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BC1D2" w14:textId="77777777" w:rsidR="00D0432A" w:rsidRDefault="00D0432A" w:rsidP="007A2337">
      <w:pPr>
        <w:rPr>
          <w:rFonts w:ascii="Arial" w:hAnsi="Arial" w:cs="Arial"/>
          <w:b/>
          <w:sz w:val="22"/>
          <w:szCs w:val="22"/>
        </w:rPr>
      </w:pPr>
    </w:p>
    <w:p w14:paraId="45D1268C" w14:textId="2FB21C85" w:rsidR="004A39BA" w:rsidRPr="002135C1" w:rsidRDefault="004A39BA" w:rsidP="004A39BA">
      <w:pPr>
        <w:jc w:val="center"/>
        <w:rPr>
          <w:rFonts w:ascii="Arial" w:hAnsi="Arial" w:cs="Arial"/>
          <w:b/>
          <w:sz w:val="22"/>
          <w:szCs w:val="22"/>
        </w:rPr>
      </w:pPr>
      <w:r w:rsidRPr="002135C1">
        <w:rPr>
          <w:rFonts w:ascii="Arial" w:hAnsi="Arial" w:cs="Arial"/>
          <w:b/>
          <w:sz w:val="22"/>
          <w:szCs w:val="22"/>
        </w:rPr>
        <w:t>ANEXO 2</w:t>
      </w:r>
    </w:p>
    <w:p w14:paraId="03C09C69" w14:textId="77777777" w:rsidR="004A39BA" w:rsidRPr="002135C1" w:rsidRDefault="004A39BA" w:rsidP="004A39BA">
      <w:pPr>
        <w:jc w:val="center"/>
        <w:rPr>
          <w:rFonts w:ascii="Arial" w:hAnsi="Arial" w:cs="Arial"/>
          <w:b/>
          <w:sz w:val="22"/>
          <w:szCs w:val="22"/>
        </w:rPr>
      </w:pPr>
    </w:p>
    <w:p w14:paraId="0F3D0991" w14:textId="77777777" w:rsidR="004A39BA" w:rsidRPr="002135C1" w:rsidRDefault="004A39BA" w:rsidP="004A39BA">
      <w:pPr>
        <w:pStyle w:val="Textoindependiente"/>
        <w:jc w:val="center"/>
        <w:rPr>
          <w:rFonts w:cs="Arial"/>
          <w:b/>
          <w:sz w:val="22"/>
          <w:szCs w:val="22"/>
        </w:rPr>
      </w:pPr>
      <w:r w:rsidRPr="002135C1">
        <w:rPr>
          <w:rFonts w:cs="Arial"/>
          <w:b/>
          <w:sz w:val="22"/>
          <w:szCs w:val="22"/>
        </w:rPr>
        <w:t>ESPECIFICACIONES TÉCNICAS DE OBLIGATORIO CUMPLIMIENTO</w:t>
      </w:r>
    </w:p>
    <w:p w14:paraId="33A4B39A" w14:textId="77777777" w:rsidR="004A39BA" w:rsidRPr="002135C1" w:rsidRDefault="004A39BA" w:rsidP="004A39BA">
      <w:pPr>
        <w:pStyle w:val="Textoindependiente"/>
        <w:jc w:val="center"/>
        <w:rPr>
          <w:rFonts w:cs="Arial"/>
          <w:b/>
          <w:sz w:val="22"/>
          <w:szCs w:val="22"/>
        </w:rPr>
      </w:pPr>
    </w:p>
    <w:p w14:paraId="2AB648A3" w14:textId="33FFBC1F" w:rsidR="00130341" w:rsidRPr="002135C1" w:rsidRDefault="00130341" w:rsidP="00130341">
      <w:pPr>
        <w:autoSpaceDE w:val="0"/>
        <w:adjustRightInd w:val="0"/>
        <w:jc w:val="both"/>
        <w:rPr>
          <w:rFonts w:ascii="Arial" w:hAnsi="Arial" w:cs="Arial"/>
          <w:sz w:val="20"/>
          <w:szCs w:val="20"/>
          <w:lang w:eastAsia="es-CO"/>
        </w:rPr>
      </w:pPr>
      <w:r w:rsidRPr="002135C1">
        <w:rPr>
          <w:rFonts w:ascii="Arial" w:hAnsi="Arial" w:cs="Arial"/>
          <w:sz w:val="20"/>
          <w:szCs w:val="20"/>
          <w:lang w:eastAsia="es-CO"/>
        </w:rPr>
        <w:t xml:space="preserve">El proponente </w:t>
      </w:r>
      <w:r w:rsidR="00396224">
        <w:rPr>
          <w:rFonts w:ascii="Arial" w:hAnsi="Arial" w:cs="Arial"/>
          <w:sz w:val="20"/>
          <w:szCs w:val="20"/>
          <w:lang w:eastAsia="es-CO"/>
        </w:rPr>
        <w:t>deberá acreditar que los bienes</w:t>
      </w:r>
      <w:r w:rsidRPr="002135C1">
        <w:rPr>
          <w:rFonts w:ascii="Arial" w:hAnsi="Arial" w:cs="Arial"/>
          <w:sz w:val="20"/>
          <w:szCs w:val="20"/>
          <w:lang w:eastAsia="es-CO"/>
        </w:rPr>
        <w:t xml:space="preserve"> cumplen con las Especificaciones técnicas relacionadas a continuación.</w:t>
      </w:r>
    </w:p>
    <w:p w14:paraId="2E0D53B5" w14:textId="77777777" w:rsidR="00130341" w:rsidRPr="002135C1" w:rsidRDefault="00130341" w:rsidP="00130341">
      <w:pPr>
        <w:autoSpaceDE w:val="0"/>
        <w:adjustRightInd w:val="0"/>
        <w:jc w:val="both"/>
        <w:rPr>
          <w:rFonts w:ascii="Arial" w:hAnsi="Arial" w:cs="Arial"/>
          <w:sz w:val="20"/>
          <w:szCs w:val="20"/>
          <w:lang w:eastAsia="es-CO"/>
        </w:rPr>
      </w:pPr>
    </w:p>
    <w:p w14:paraId="50510CF6" w14:textId="3B48ECE2" w:rsidR="00130341" w:rsidRPr="002135C1" w:rsidRDefault="00130341" w:rsidP="00130341">
      <w:pPr>
        <w:pStyle w:val="BodyText22"/>
        <w:widowControl/>
        <w:rPr>
          <w:rFonts w:cs="Arial"/>
          <w:sz w:val="20"/>
          <w:szCs w:val="20"/>
          <w:lang w:val="es-ES"/>
        </w:rPr>
      </w:pPr>
      <w:r w:rsidRPr="002135C1">
        <w:rPr>
          <w:rFonts w:cs="Arial"/>
          <w:sz w:val="20"/>
          <w:szCs w:val="20"/>
          <w:lang w:val="es-ES"/>
        </w:rPr>
        <w:t>Ciudad y fecha</w:t>
      </w:r>
      <w:r w:rsidR="00874798">
        <w:rPr>
          <w:rFonts w:cs="Arial"/>
          <w:sz w:val="20"/>
          <w:szCs w:val="20"/>
          <w:lang w:val="es-ES"/>
        </w:rPr>
        <w:t xml:space="preserve"> </w:t>
      </w:r>
    </w:p>
    <w:p w14:paraId="506B1AC6" w14:textId="77777777" w:rsidR="00130341" w:rsidRPr="002135C1" w:rsidRDefault="00130341" w:rsidP="00130341">
      <w:pPr>
        <w:pStyle w:val="BodyText22"/>
        <w:widowControl/>
        <w:rPr>
          <w:rFonts w:cs="Arial"/>
          <w:sz w:val="22"/>
          <w:szCs w:val="22"/>
          <w:lang w:val="es-ES"/>
        </w:rPr>
      </w:pPr>
    </w:p>
    <w:p w14:paraId="37EEFCDD" w14:textId="5931B046" w:rsidR="00130341" w:rsidRDefault="00130341" w:rsidP="00130341">
      <w:pPr>
        <w:pStyle w:val="Textoindependiente"/>
        <w:tabs>
          <w:tab w:val="left" w:pos="0"/>
        </w:tabs>
        <w:ind w:right="51"/>
        <w:rPr>
          <w:rFonts w:cs="Arial"/>
          <w:sz w:val="22"/>
          <w:szCs w:val="22"/>
        </w:rPr>
      </w:pPr>
      <w:r w:rsidRPr="002135C1">
        <w:rPr>
          <w:rFonts w:cs="Arial"/>
          <w:sz w:val="22"/>
          <w:szCs w:val="22"/>
        </w:rPr>
        <w:t>El suscrito XXX (oferente) certifica el cumplimiento de los bienes, objeto de la presente Solicitud, de acuerdo a los requerimientos de especificaciones técnicas</w:t>
      </w:r>
      <w:r w:rsidR="00B44EDF">
        <w:rPr>
          <w:rFonts w:cs="Arial"/>
          <w:sz w:val="22"/>
          <w:szCs w:val="22"/>
        </w:rPr>
        <w:t xml:space="preserve"> </w:t>
      </w:r>
      <w:r w:rsidR="0099014E">
        <w:rPr>
          <w:rFonts w:cs="Arial"/>
          <w:sz w:val="22"/>
          <w:szCs w:val="22"/>
        </w:rPr>
        <w:t>así</w:t>
      </w:r>
      <w:r w:rsidRPr="002135C1">
        <w:rPr>
          <w:rFonts w:cs="Arial"/>
          <w:sz w:val="22"/>
          <w:szCs w:val="22"/>
        </w:rPr>
        <w:t>:</w:t>
      </w:r>
    </w:p>
    <w:p w14:paraId="3A983A3C" w14:textId="77777777" w:rsidR="00182FC9" w:rsidRPr="00790DBA" w:rsidRDefault="00182FC9" w:rsidP="00182FC9">
      <w:pPr>
        <w:tabs>
          <w:tab w:val="left" w:pos="2100"/>
        </w:tabs>
        <w:jc w:val="both"/>
        <w:rPr>
          <w:rFonts w:ascii="Arial" w:eastAsia="Calibri" w:hAnsi="Arial" w:cs="Arial"/>
          <w:b/>
          <w:bCs/>
          <w:sz w:val="22"/>
          <w:szCs w:val="22"/>
          <w:u w:val="single"/>
          <w:lang w:val="es-ES_tradnl"/>
        </w:rPr>
      </w:pPr>
      <w:bookmarkStart w:id="0" w:name="_Hlk197339709"/>
    </w:p>
    <w:tbl>
      <w:tblPr>
        <w:tblW w:w="9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851"/>
        <w:gridCol w:w="775"/>
        <w:gridCol w:w="1569"/>
        <w:gridCol w:w="66"/>
        <w:gridCol w:w="1417"/>
        <w:gridCol w:w="1134"/>
        <w:gridCol w:w="992"/>
        <w:gridCol w:w="993"/>
        <w:gridCol w:w="754"/>
      </w:tblGrid>
      <w:tr w:rsidR="006B730D" w:rsidRPr="008D07A0" w14:paraId="3D14AF40" w14:textId="77777777" w:rsidTr="00565FC6">
        <w:trPr>
          <w:trHeight w:val="20"/>
          <w:tblHeader/>
        </w:trPr>
        <w:tc>
          <w:tcPr>
            <w:tcW w:w="562" w:type="dxa"/>
            <w:shd w:val="clear" w:color="000000" w:fill="F2F2F2"/>
            <w:vAlign w:val="center"/>
            <w:hideMark/>
          </w:tcPr>
          <w:bookmarkEnd w:id="0"/>
          <w:p w14:paraId="62722EAE"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ITEM</w:t>
            </w:r>
          </w:p>
        </w:tc>
        <w:tc>
          <w:tcPr>
            <w:tcW w:w="851" w:type="dxa"/>
            <w:shd w:val="clear" w:color="000000" w:fill="F2F2F2"/>
            <w:vAlign w:val="center"/>
            <w:hideMark/>
          </w:tcPr>
          <w:p w14:paraId="5175BD93"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UNSPSC (CCE)</w:t>
            </w:r>
          </w:p>
        </w:tc>
        <w:tc>
          <w:tcPr>
            <w:tcW w:w="2410" w:type="dxa"/>
            <w:gridSpan w:val="3"/>
            <w:shd w:val="clear" w:color="000000" w:fill="F2F2F2"/>
            <w:noWrap/>
            <w:vAlign w:val="center"/>
            <w:hideMark/>
          </w:tcPr>
          <w:p w14:paraId="2CF68D9D"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 xml:space="preserve">DESCRIPCIÓN DEL BIEN Y/O SERVICIO </w:t>
            </w:r>
          </w:p>
        </w:tc>
        <w:tc>
          <w:tcPr>
            <w:tcW w:w="1417" w:type="dxa"/>
            <w:shd w:val="clear" w:color="000000" w:fill="F2F2F2"/>
            <w:vAlign w:val="center"/>
            <w:hideMark/>
          </w:tcPr>
          <w:p w14:paraId="09A39861"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UNIDAD MEDIDA</w:t>
            </w:r>
          </w:p>
        </w:tc>
        <w:tc>
          <w:tcPr>
            <w:tcW w:w="1134" w:type="dxa"/>
            <w:shd w:val="clear" w:color="000000" w:fill="F2F2F2"/>
            <w:vAlign w:val="center"/>
            <w:hideMark/>
          </w:tcPr>
          <w:p w14:paraId="64197AA2"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NECESIDAD</w:t>
            </w:r>
          </w:p>
        </w:tc>
        <w:tc>
          <w:tcPr>
            <w:tcW w:w="992" w:type="dxa"/>
            <w:shd w:val="clear" w:color="000000" w:fill="F2F2F2"/>
          </w:tcPr>
          <w:p w14:paraId="408277F0" w14:textId="77777777" w:rsidR="006B730D" w:rsidRPr="008D07A0" w:rsidRDefault="006B730D" w:rsidP="00565FC6">
            <w:pPr>
              <w:jc w:val="center"/>
              <w:rPr>
                <w:rFonts w:ascii="Arial" w:hAnsi="Arial" w:cs="Arial"/>
                <w:b/>
                <w:bCs/>
                <w:color w:val="000000"/>
                <w:sz w:val="14"/>
                <w:szCs w:val="14"/>
              </w:rPr>
            </w:pPr>
            <w:r>
              <w:rPr>
                <w:rFonts w:ascii="Arial" w:hAnsi="Arial" w:cs="Arial"/>
                <w:b/>
                <w:bCs/>
                <w:color w:val="000000"/>
                <w:sz w:val="14"/>
                <w:szCs w:val="14"/>
              </w:rPr>
              <w:t>MARCA</w:t>
            </w:r>
          </w:p>
        </w:tc>
        <w:tc>
          <w:tcPr>
            <w:tcW w:w="993" w:type="dxa"/>
            <w:shd w:val="clear" w:color="000000" w:fill="F2F2F2"/>
          </w:tcPr>
          <w:p w14:paraId="683FF8EB" w14:textId="77777777" w:rsidR="006B730D" w:rsidRPr="008D07A0" w:rsidRDefault="006B730D" w:rsidP="00565FC6">
            <w:pPr>
              <w:jc w:val="center"/>
              <w:rPr>
                <w:rFonts w:ascii="Arial" w:hAnsi="Arial" w:cs="Arial"/>
                <w:b/>
                <w:bCs/>
                <w:color w:val="000000"/>
                <w:sz w:val="14"/>
                <w:szCs w:val="14"/>
              </w:rPr>
            </w:pPr>
            <w:r>
              <w:rPr>
                <w:rFonts w:ascii="Arial" w:hAnsi="Arial" w:cs="Arial"/>
                <w:b/>
                <w:bCs/>
                <w:color w:val="000000"/>
                <w:sz w:val="14"/>
                <w:szCs w:val="14"/>
              </w:rPr>
              <w:t>CUMPLE</w:t>
            </w:r>
          </w:p>
        </w:tc>
        <w:tc>
          <w:tcPr>
            <w:tcW w:w="754" w:type="dxa"/>
            <w:shd w:val="clear" w:color="000000" w:fill="F2F2F2"/>
          </w:tcPr>
          <w:p w14:paraId="793D3B31" w14:textId="77777777" w:rsidR="006B730D" w:rsidRPr="008D07A0" w:rsidRDefault="006B730D" w:rsidP="00565FC6">
            <w:pPr>
              <w:jc w:val="center"/>
              <w:rPr>
                <w:rFonts w:ascii="Arial" w:hAnsi="Arial" w:cs="Arial"/>
                <w:b/>
                <w:bCs/>
                <w:color w:val="000000"/>
                <w:sz w:val="14"/>
                <w:szCs w:val="14"/>
              </w:rPr>
            </w:pPr>
            <w:r>
              <w:rPr>
                <w:rFonts w:ascii="Arial" w:hAnsi="Arial" w:cs="Arial"/>
                <w:b/>
                <w:bCs/>
                <w:color w:val="000000"/>
                <w:sz w:val="14"/>
                <w:szCs w:val="14"/>
              </w:rPr>
              <w:t>NO CUMPLE</w:t>
            </w:r>
          </w:p>
        </w:tc>
      </w:tr>
      <w:tr w:rsidR="006B730D" w:rsidRPr="008D07A0" w14:paraId="7D24AEDC" w14:textId="77777777" w:rsidTr="00565FC6">
        <w:trPr>
          <w:trHeight w:val="20"/>
        </w:trPr>
        <w:tc>
          <w:tcPr>
            <w:tcW w:w="2188" w:type="dxa"/>
            <w:gridSpan w:val="3"/>
            <w:shd w:val="clear" w:color="auto" w:fill="F2F2F2" w:themeFill="background1" w:themeFillShade="F2"/>
            <w:noWrap/>
            <w:vAlign w:val="bottom"/>
            <w:hideMark/>
          </w:tcPr>
          <w:p w14:paraId="5D940C08" w14:textId="77777777" w:rsidR="006B730D" w:rsidRPr="008D07A0" w:rsidRDefault="006B730D" w:rsidP="00565FC6">
            <w:pPr>
              <w:rPr>
                <w:rFonts w:ascii="Arial" w:hAnsi="Arial" w:cs="Arial"/>
                <w:b/>
                <w:bCs/>
                <w:color w:val="000000"/>
                <w:sz w:val="14"/>
                <w:szCs w:val="14"/>
              </w:rPr>
            </w:pPr>
            <w:r w:rsidRPr="008D07A0">
              <w:rPr>
                <w:rFonts w:ascii="Arial" w:hAnsi="Arial" w:cs="Arial"/>
                <w:b/>
                <w:bCs/>
                <w:color w:val="000000"/>
                <w:sz w:val="14"/>
                <w:szCs w:val="14"/>
              </w:rPr>
              <w:t>CLASIFICADOR POR OBJETO DEL GASTO</w:t>
            </w:r>
            <w:r w:rsidRPr="008D07A0">
              <w:rPr>
                <w:rFonts w:ascii="Arial" w:hAnsi="Arial" w:cs="Arial"/>
                <w:b/>
                <w:bCs/>
                <w:noProof/>
                <w:color w:val="000000"/>
                <w:sz w:val="14"/>
                <w:szCs w:val="14"/>
              </w:rPr>
              <mc:AlternateContent>
                <mc:Choice Requires="wps">
                  <w:drawing>
                    <wp:anchor distT="0" distB="0" distL="114300" distR="114300" simplePos="0" relativeHeight="251661312" behindDoc="0" locked="0" layoutInCell="1" allowOverlap="1" wp14:anchorId="6FE58C4D" wp14:editId="5444571D">
                      <wp:simplePos x="0" y="0"/>
                      <wp:positionH relativeFrom="column">
                        <wp:posOffset>1457325</wp:posOffset>
                      </wp:positionH>
                      <wp:positionV relativeFrom="paragraph">
                        <wp:posOffset>0</wp:posOffset>
                      </wp:positionV>
                      <wp:extent cx="1781175" cy="19050"/>
                      <wp:effectExtent l="0" t="38100" r="0" b="38100"/>
                      <wp:wrapNone/>
                      <wp:docPr id="434063621" name="Rectángulo 305">
                        <a:extLst xmlns:a="http://schemas.openxmlformats.org/drawingml/2006/main">
                          <a:ext uri="{FF2B5EF4-FFF2-40B4-BE49-F238E27FC236}">
                            <a16:creationId xmlns:a16="http://schemas.microsoft.com/office/drawing/2014/main" id="{1647BA54-7DAA-40BD-BC06-2A3445FF5D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413D0B9" id="Rectángulo 305" o:spid="_x0000_s1026" style="position:absolute;margin-left:114.75pt;margin-top:0;width:140.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AqtlzviAAAACwEAAA8AAABkcnMv&#13;&#10;ZG93bnJldi54bWxMj0FPwzAMhe9I/IfISFwQS1Y0BF3TCQ0hJoQ00cHOWWPaisbpmqwt/x5zgotl&#13;&#10;69nP78tWk2vFgH1oPGmYzxQIpNLbhioN77un6zsQIRqypvWEGr4xwCo/P8tMav1IbzgUsRJsQiE1&#13;&#10;GuoYu1TKUNboTJj5Dom1T987E3nsK2l7M7K5a2Wi1K10piH+UJsO1zWWX8XJaRjL7bDfvT7L7dV+&#13;&#10;4+m4Oa6LjxetLy+mxyWXhyWIiFP8u4BfBs4POQc7+BPZIFoNSXK/4FUNjMXyYq64OWi4USDzTP5n&#13;&#10;yH8AAAD//wMAUEsBAi0AFAAGAAgAAAAhALaDOJL+AAAA4QEAABMAAAAAAAAAAAAAAAAAAAAAAFtD&#13;&#10;b250ZW50X1R5cGVzXS54bWxQSwECLQAUAAYACAAAACEAOP0h/9YAAACUAQAACwAAAAAAAAAAAAAA&#13;&#10;AAAvAQAAX3JlbHMvLnJlbHNQSwECLQAUAAYACAAAACEAsd16HIYBAAD2AgAADgAAAAAAAAAAAAAA&#13;&#10;AAAuAgAAZHJzL2Uyb0RvYy54bWxQSwECLQAUAAYACAAAACEACq2XO+IAAAALAQAADwAAAAAAAAAA&#13;&#10;AAAAAADgAwAAZHJzL2Rvd25yZXYueG1sUEsFBgAAAAAEAAQA8wAAAO8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62336" behindDoc="0" locked="0" layoutInCell="1" allowOverlap="1" wp14:anchorId="5CCED803" wp14:editId="0641DB30">
                      <wp:simplePos x="0" y="0"/>
                      <wp:positionH relativeFrom="column">
                        <wp:posOffset>1447800</wp:posOffset>
                      </wp:positionH>
                      <wp:positionV relativeFrom="paragraph">
                        <wp:posOffset>0</wp:posOffset>
                      </wp:positionV>
                      <wp:extent cx="1781175" cy="19050"/>
                      <wp:effectExtent l="0" t="38100" r="0" b="38100"/>
                      <wp:wrapNone/>
                      <wp:docPr id="1029612656" name="Rectángulo 304">
                        <a:extLst xmlns:a="http://schemas.openxmlformats.org/drawingml/2006/main">
                          <a:ext uri="{FF2B5EF4-FFF2-40B4-BE49-F238E27FC236}">
                            <a16:creationId xmlns:a16="http://schemas.microsoft.com/office/drawing/2014/main" id="{A1F2DFA2-3CAE-4B26-BE88-540F16D10B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044AACD" id="Rectángulo 304" o:spid="_x0000_s1026" style="position:absolute;margin-left:114pt;margin-top:0;width:140.2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J3su2rhAAAACwEAAA8AAABkcnMv&#13;&#10;ZG93bnJldi54bWxMj0FLw0AQhe+C/2EZwYvYXSOVkGZTpCIWEYqp7XmbTJNgdjbNbpP4752e9PJg&#13;&#10;eLw370uXk23FgL1vHGl4mCkQSIUrG6o0fG1f72MQPhgqTesINfygh2V2fZWapHQjfeKQh0pwCfnE&#13;&#10;aKhD6BIpfVGjNX7mOiT2jq63JvDZV7LszcjltpWRUk/Smob4Q206XNVYfOdnq2EsNsN++/EmN3f7&#13;&#10;taPT+rTKd+9a395MLwuW5wWIgFP4S8CFgfdDxsMO7kylF62GKIoZKGhgZXuu4jmIg4ZHBTJL5X+G&#13;&#10;7BcAAP//AwBQSwECLQAUAAYACAAAACEAtoM4kv4AAADhAQAAEwAAAAAAAAAAAAAAAAAAAAAAW0Nv&#13;&#10;bnRlbnRfVHlwZXNdLnhtbFBLAQItABQABgAIAAAAIQA4/SH/1gAAAJQBAAALAAAAAAAAAAAAAAAA&#13;&#10;AC8BAABfcmVscy8ucmVsc1BLAQItABQABgAIAAAAIQCx3XochgEAAPYCAAAOAAAAAAAAAAAAAAAA&#13;&#10;AC4CAABkcnMvZTJvRG9jLnhtbFBLAQItABQABgAIAAAAIQCd7Ltq4QAAAAsBAAAPAAAAAAAAAAAA&#13;&#10;AAAAAOADAABkcnMvZG93bnJldi54bWxQSwUGAAAAAAQABADzAAAA7gQ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63360" behindDoc="0" locked="0" layoutInCell="1" allowOverlap="1" wp14:anchorId="278269BA" wp14:editId="511EBB44">
                      <wp:simplePos x="0" y="0"/>
                      <wp:positionH relativeFrom="column">
                        <wp:posOffset>1457325</wp:posOffset>
                      </wp:positionH>
                      <wp:positionV relativeFrom="paragraph">
                        <wp:posOffset>0</wp:posOffset>
                      </wp:positionV>
                      <wp:extent cx="1781175" cy="19050"/>
                      <wp:effectExtent l="0" t="38100" r="0" b="38100"/>
                      <wp:wrapNone/>
                      <wp:docPr id="2125899171" name="Rectángulo 303">
                        <a:extLst xmlns:a="http://schemas.openxmlformats.org/drawingml/2006/main">
                          <a:ext uri="{FF2B5EF4-FFF2-40B4-BE49-F238E27FC236}">
                            <a16:creationId xmlns:a16="http://schemas.microsoft.com/office/drawing/2014/main" id="{3A30452C-3DCD-4F1F-92DF-DE219AD089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0B15319" id="Rectángulo 303" o:spid="_x0000_s1026" style="position:absolute;margin-left:114.75pt;margin-top:0;width:140.2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AqtlzviAAAACwEAAA8AAABkcnMv&#13;&#10;ZG93bnJldi54bWxMj0FPwzAMhe9I/IfISFwQS1Y0BF3TCQ0hJoQ00cHOWWPaisbpmqwt/x5zgotl&#13;&#10;69nP78tWk2vFgH1oPGmYzxQIpNLbhioN77un6zsQIRqypvWEGr4xwCo/P8tMav1IbzgUsRJsQiE1&#13;&#10;GuoYu1TKUNboTJj5Dom1T987E3nsK2l7M7K5a2Wi1K10piH+UJsO1zWWX8XJaRjL7bDfvT7L7dV+&#13;&#10;4+m4Oa6LjxetLy+mxyWXhyWIiFP8u4BfBs4POQc7+BPZIFoNSXK/4FUNjMXyYq64OWi4USDzTP5n&#13;&#10;yH8AAAD//wMAUEsBAi0AFAAGAAgAAAAhALaDOJL+AAAA4QEAABMAAAAAAAAAAAAAAAAAAAAAAFtD&#13;&#10;b250ZW50X1R5cGVzXS54bWxQSwECLQAUAAYACAAAACEAOP0h/9YAAACUAQAACwAAAAAAAAAAAAAA&#13;&#10;AAAvAQAAX3JlbHMvLnJlbHNQSwECLQAUAAYACAAAACEAsd16HIYBAAD2AgAADgAAAAAAAAAAAAAA&#13;&#10;AAAuAgAAZHJzL2Uyb0RvYy54bWxQSwECLQAUAAYACAAAACEACq2XO+IAAAALAQAADwAAAAAAAAAA&#13;&#10;AAAAAADgAwAAZHJzL2Rvd25yZXYueG1sUEsFBgAAAAAEAAQA8wAAAO8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64384" behindDoc="0" locked="0" layoutInCell="1" allowOverlap="1" wp14:anchorId="23031079" wp14:editId="479BB398">
                      <wp:simplePos x="0" y="0"/>
                      <wp:positionH relativeFrom="column">
                        <wp:posOffset>1447800</wp:posOffset>
                      </wp:positionH>
                      <wp:positionV relativeFrom="paragraph">
                        <wp:posOffset>0</wp:posOffset>
                      </wp:positionV>
                      <wp:extent cx="1781175" cy="19050"/>
                      <wp:effectExtent l="0" t="38100" r="0" b="38100"/>
                      <wp:wrapNone/>
                      <wp:docPr id="1427145400" name="Rectángulo 302">
                        <a:extLst xmlns:a="http://schemas.openxmlformats.org/drawingml/2006/main">
                          <a:ext uri="{FF2B5EF4-FFF2-40B4-BE49-F238E27FC236}">
                            <a16:creationId xmlns:a16="http://schemas.microsoft.com/office/drawing/2014/main" id="{10763E52-9756-40AC-81BC-1DF7BC175D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C8DC50F" id="Rectángulo 302" o:spid="_x0000_s1026" style="position:absolute;margin-left:114pt;margin-top:0;width:140.2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J3su2rhAAAACwEAAA8AAABkcnMv&#13;&#10;ZG93bnJldi54bWxMj0FLw0AQhe+C/2EZwYvYXSOVkGZTpCIWEYqp7XmbTJNgdjbNbpP4752e9PJg&#13;&#10;eLw370uXk23FgL1vHGl4mCkQSIUrG6o0fG1f72MQPhgqTesINfygh2V2fZWapHQjfeKQh0pwCfnE&#13;&#10;aKhD6BIpfVGjNX7mOiT2jq63JvDZV7LszcjltpWRUk/Smob4Q206XNVYfOdnq2EsNsN++/EmN3f7&#13;&#10;taPT+rTKd+9a395MLwuW5wWIgFP4S8CFgfdDxsMO7kylF62GKIoZKGhgZXuu4jmIg4ZHBTJL5X+G&#13;&#10;7BcAAP//AwBQSwECLQAUAAYACAAAACEAtoM4kv4AAADhAQAAEwAAAAAAAAAAAAAAAAAAAAAAW0Nv&#13;&#10;bnRlbnRfVHlwZXNdLnhtbFBLAQItABQABgAIAAAAIQA4/SH/1gAAAJQBAAALAAAAAAAAAAAAAAAA&#13;&#10;AC8BAABfcmVscy8ucmVsc1BLAQItABQABgAIAAAAIQCx3XochgEAAPYCAAAOAAAAAAAAAAAAAAAA&#13;&#10;AC4CAABkcnMvZTJvRG9jLnhtbFBLAQItABQABgAIAAAAIQCd7Ltq4QAAAAsBAAAPAAAAAAAAAAAA&#13;&#10;AAAAAOADAABkcnMvZG93bnJldi54bWxQSwUGAAAAAAQABADzAAAA7gQ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65408" behindDoc="0" locked="0" layoutInCell="1" allowOverlap="1" wp14:anchorId="3B45AC8E" wp14:editId="7AF9915C">
                      <wp:simplePos x="0" y="0"/>
                      <wp:positionH relativeFrom="column">
                        <wp:posOffset>542925</wp:posOffset>
                      </wp:positionH>
                      <wp:positionV relativeFrom="paragraph">
                        <wp:posOffset>0</wp:posOffset>
                      </wp:positionV>
                      <wp:extent cx="1781175" cy="19050"/>
                      <wp:effectExtent l="0" t="38100" r="0" b="38100"/>
                      <wp:wrapNone/>
                      <wp:docPr id="639889643" name="Rectángulo 301">
                        <a:extLst xmlns:a="http://schemas.openxmlformats.org/drawingml/2006/main">
                          <a:ext uri="{FF2B5EF4-FFF2-40B4-BE49-F238E27FC236}">
                            <a16:creationId xmlns:a16="http://schemas.microsoft.com/office/drawing/2014/main" id="{3687158F-7B0A-48D6-970C-C1E117A9A78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6287E41" id="Rectángulo 301" o:spid="_x0000_s1026" style="position:absolute;margin-left:42.75pt;margin-top:0;width:140.25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66432" behindDoc="0" locked="0" layoutInCell="1" allowOverlap="1" wp14:anchorId="534A6517" wp14:editId="68150822">
                      <wp:simplePos x="0" y="0"/>
                      <wp:positionH relativeFrom="column">
                        <wp:posOffset>542925</wp:posOffset>
                      </wp:positionH>
                      <wp:positionV relativeFrom="paragraph">
                        <wp:posOffset>0</wp:posOffset>
                      </wp:positionV>
                      <wp:extent cx="1781175" cy="19050"/>
                      <wp:effectExtent l="0" t="38100" r="0" b="38100"/>
                      <wp:wrapNone/>
                      <wp:docPr id="1065309041" name="Rectángulo 300">
                        <a:extLst xmlns:a="http://schemas.openxmlformats.org/drawingml/2006/main">
                          <a:ext uri="{FF2B5EF4-FFF2-40B4-BE49-F238E27FC236}">
                            <a16:creationId xmlns:a16="http://schemas.microsoft.com/office/drawing/2014/main" id="{8D078F47-07AB-4898-A50D-7834AE1BDF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C55C298" id="Rectángulo 300" o:spid="_x0000_s1026" style="position:absolute;margin-left:42.75pt;margin-top:0;width:140.2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67456" behindDoc="0" locked="0" layoutInCell="1" allowOverlap="1" wp14:anchorId="09E5E5F5" wp14:editId="53B3A72B">
                      <wp:simplePos x="0" y="0"/>
                      <wp:positionH relativeFrom="column">
                        <wp:posOffset>542925</wp:posOffset>
                      </wp:positionH>
                      <wp:positionV relativeFrom="paragraph">
                        <wp:posOffset>0</wp:posOffset>
                      </wp:positionV>
                      <wp:extent cx="1781175" cy="19050"/>
                      <wp:effectExtent l="0" t="38100" r="0" b="38100"/>
                      <wp:wrapNone/>
                      <wp:docPr id="1487632994" name="Rectángulo 299">
                        <a:extLst xmlns:a="http://schemas.openxmlformats.org/drawingml/2006/main">
                          <a:ext uri="{FF2B5EF4-FFF2-40B4-BE49-F238E27FC236}">
                            <a16:creationId xmlns:a16="http://schemas.microsoft.com/office/drawing/2014/main" id="{F5A1499D-9DE5-483C-9A92-6E1E4D6ED69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08DC70" id="Rectángulo 299" o:spid="_x0000_s1026" style="position:absolute;margin-left:42.75pt;margin-top:0;width:140.2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68480" behindDoc="0" locked="0" layoutInCell="1" allowOverlap="1" wp14:anchorId="2E20FB2F" wp14:editId="4250F664">
                      <wp:simplePos x="0" y="0"/>
                      <wp:positionH relativeFrom="column">
                        <wp:posOffset>542925</wp:posOffset>
                      </wp:positionH>
                      <wp:positionV relativeFrom="paragraph">
                        <wp:posOffset>0</wp:posOffset>
                      </wp:positionV>
                      <wp:extent cx="1781175" cy="19050"/>
                      <wp:effectExtent l="0" t="38100" r="0" b="38100"/>
                      <wp:wrapNone/>
                      <wp:docPr id="2023373546" name="Rectángulo 298">
                        <a:extLst xmlns:a="http://schemas.openxmlformats.org/drawingml/2006/main">
                          <a:ext uri="{FF2B5EF4-FFF2-40B4-BE49-F238E27FC236}">
                            <a16:creationId xmlns:a16="http://schemas.microsoft.com/office/drawing/2014/main" id="{3D2DB735-89D0-4998-BF22-7282FA12C7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5D31844" id="Rectángulo 298" o:spid="_x0000_s1026" style="position:absolute;margin-left:42.75pt;margin-top:0;width:140.25pt;height: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69504" behindDoc="0" locked="0" layoutInCell="1" allowOverlap="1" wp14:anchorId="37093CA3" wp14:editId="7867F8AD">
                      <wp:simplePos x="0" y="0"/>
                      <wp:positionH relativeFrom="column">
                        <wp:posOffset>542925</wp:posOffset>
                      </wp:positionH>
                      <wp:positionV relativeFrom="paragraph">
                        <wp:posOffset>0</wp:posOffset>
                      </wp:positionV>
                      <wp:extent cx="1781175" cy="19050"/>
                      <wp:effectExtent l="0" t="38100" r="0" b="38100"/>
                      <wp:wrapNone/>
                      <wp:docPr id="1097840412" name="Rectángulo 297">
                        <a:extLst xmlns:a="http://schemas.openxmlformats.org/drawingml/2006/main">
                          <a:ext uri="{FF2B5EF4-FFF2-40B4-BE49-F238E27FC236}">
                            <a16:creationId xmlns:a16="http://schemas.microsoft.com/office/drawing/2014/main" id="{F1A9C8B4-82BB-4026-8902-C8C00FE6D7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EF94239" id="Rectángulo 297" o:spid="_x0000_s1026" style="position:absolute;margin-left:42.75pt;margin-top:0;width:140.25pt;height: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0528" behindDoc="0" locked="0" layoutInCell="1" allowOverlap="1" wp14:anchorId="47BBFF48" wp14:editId="123D3F5B">
                      <wp:simplePos x="0" y="0"/>
                      <wp:positionH relativeFrom="column">
                        <wp:posOffset>542925</wp:posOffset>
                      </wp:positionH>
                      <wp:positionV relativeFrom="paragraph">
                        <wp:posOffset>0</wp:posOffset>
                      </wp:positionV>
                      <wp:extent cx="1781175" cy="19050"/>
                      <wp:effectExtent l="0" t="38100" r="0" b="38100"/>
                      <wp:wrapNone/>
                      <wp:docPr id="327149235" name="Rectángulo 296">
                        <a:extLst xmlns:a="http://schemas.openxmlformats.org/drawingml/2006/main">
                          <a:ext uri="{FF2B5EF4-FFF2-40B4-BE49-F238E27FC236}">
                            <a16:creationId xmlns:a16="http://schemas.microsoft.com/office/drawing/2014/main" id="{B7597660-B2A9-433E-92AD-7CDFFA7614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E750C1" id="Rectángulo 296" o:spid="_x0000_s1026" style="position:absolute;margin-left:42.75pt;margin-top:0;width:140.25pt;height: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1552" behindDoc="0" locked="0" layoutInCell="1" allowOverlap="1" wp14:anchorId="52B44380" wp14:editId="688E5D3D">
                      <wp:simplePos x="0" y="0"/>
                      <wp:positionH relativeFrom="column">
                        <wp:posOffset>542925</wp:posOffset>
                      </wp:positionH>
                      <wp:positionV relativeFrom="paragraph">
                        <wp:posOffset>0</wp:posOffset>
                      </wp:positionV>
                      <wp:extent cx="1781175" cy="19050"/>
                      <wp:effectExtent l="0" t="38100" r="0" b="38100"/>
                      <wp:wrapNone/>
                      <wp:docPr id="1389981428" name="Rectángulo 295">
                        <a:extLst xmlns:a="http://schemas.openxmlformats.org/drawingml/2006/main">
                          <a:ext uri="{FF2B5EF4-FFF2-40B4-BE49-F238E27FC236}">
                            <a16:creationId xmlns:a16="http://schemas.microsoft.com/office/drawing/2014/main" id="{DDFB692F-C920-4B36-9EDA-B3220E21FA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BE18266" id="Rectángulo 295" o:spid="_x0000_s1026" style="position:absolute;margin-left:42.75pt;margin-top:0;width:140.2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2576" behindDoc="0" locked="0" layoutInCell="1" allowOverlap="1" wp14:anchorId="389BE1E6" wp14:editId="4F360E3E">
                      <wp:simplePos x="0" y="0"/>
                      <wp:positionH relativeFrom="column">
                        <wp:posOffset>542925</wp:posOffset>
                      </wp:positionH>
                      <wp:positionV relativeFrom="paragraph">
                        <wp:posOffset>0</wp:posOffset>
                      </wp:positionV>
                      <wp:extent cx="1781175" cy="19050"/>
                      <wp:effectExtent l="0" t="38100" r="0" b="38100"/>
                      <wp:wrapNone/>
                      <wp:docPr id="1257757034" name="Rectángulo 294">
                        <a:extLst xmlns:a="http://schemas.openxmlformats.org/drawingml/2006/main">
                          <a:ext uri="{FF2B5EF4-FFF2-40B4-BE49-F238E27FC236}">
                            <a16:creationId xmlns:a16="http://schemas.microsoft.com/office/drawing/2014/main" id="{CDEB773A-9FA8-4E5F-979B-E84A61E3DC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88F0E64" id="Rectángulo 294" o:spid="_x0000_s1026" style="position:absolute;margin-left:42.75pt;margin-top:0;width:140.25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3600" behindDoc="0" locked="0" layoutInCell="1" allowOverlap="1" wp14:anchorId="67CD4A9F" wp14:editId="49B49765">
                      <wp:simplePos x="0" y="0"/>
                      <wp:positionH relativeFrom="column">
                        <wp:posOffset>1457325</wp:posOffset>
                      </wp:positionH>
                      <wp:positionV relativeFrom="paragraph">
                        <wp:posOffset>0</wp:posOffset>
                      </wp:positionV>
                      <wp:extent cx="1781175" cy="19050"/>
                      <wp:effectExtent l="0" t="38100" r="0" b="38100"/>
                      <wp:wrapNone/>
                      <wp:docPr id="53297815" name="Rectángulo 293">
                        <a:extLst xmlns:a="http://schemas.openxmlformats.org/drawingml/2006/main">
                          <a:ext uri="{FF2B5EF4-FFF2-40B4-BE49-F238E27FC236}">
                            <a16:creationId xmlns:a16="http://schemas.microsoft.com/office/drawing/2014/main" id="{C2F165E3-D766-487C-A4BE-BCEB3F3D1B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85C5F50" id="Rectángulo 293" o:spid="_x0000_s1026" style="position:absolute;margin-left:114.75pt;margin-top:0;width:140.25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AqtlzviAAAACwEAAA8AAABkcnMv&#13;&#10;ZG93bnJldi54bWxMj0FPwzAMhe9I/IfISFwQS1Y0BF3TCQ0hJoQ00cHOWWPaisbpmqwt/x5zgotl&#13;&#10;69nP78tWk2vFgH1oPGmYzxQIpNLbhioN77un6zsQIRqypvWEGr4xwCo/P8tMav1IbzgUsRJsQiE1&#13;&#10;GuoYu1TKUNboTJj5Dom1T987E3nsK2l7M7K5a2Wi1K10piH+UJsO1zWWX8XJaRjL7bDfvT7L7dV+&#13;&#10;4+m4Oa6LjxetLy+mxyWXhyWIiFP8u4BfBs4POQc7+BPZIFoNSXK/4FUNjMXyYq64OWi4USDzTP5n&#13;&#10;yH8AAAD//wMAUEsBAi0AFAAGAAgAAAAhALaDOJL+AAAA4QEAABMAAAAAAAAAAAAAAAAAAAAAAFtD&#13;&#10;b250ZW50X1R5cGVzXS54bWxQSwECLQAUAAYACAAAACEAOP0h/9YAAACUAQAACwAAAAAAAAAAAAAA&#13;&#10;AAAvAQAAX3JlbHMvLnJlbHNQSwECLQAUAAYACAAAACEAsd16HIYBAAD2AgAADgAAAAAAAAAAAAAA&#13;&#10;AAAuAgAAZHJzL2Uyb0RvYy54bWxQSwECLQAUAAYACAAAACEACq2XO+IAAAALAQAADwAAAAAAAAAA&#13;&#10;AAAAAADgAwAAZHJzL2Rvd25yZXYueG1sUEsFBgAAAAAEAAQA8wAAAO8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4624" behindDoc="0" locked="0" layoutInCell="1" allowOverlap="1" wp14:anchorId="3020CB2B" wp14:editId="751F036A">
                      <wp:simplePos x="0" y="0"/>
                      <wp:positionH relativeFrom="column">
                        <wp:posOffset>923925</wp:posOffset>
                      </wp:positionH>
                      <wp:positionV relativeFrom="paragraph">
                        <wp:posOffset>0</wp:posOffset>
                      </wp:positionV>
                      <wp:extent cx="1781175" cy="19050"/>
                      <wp:effectExtent l="0" t="38100" r="0" b="38100"/>
                      <wp:wrapNone/>
                      <wp:docPr id="1649874873" name="Rectángulo 292">
                        <a:extLst xmlns:a="http://schemas.openxmlformats.org/drawingml/2006/main">
                          <a:ext uri="{FF2B5EF4-FFF2-40B4-BE49-F238E27FC236}">
                            <a16:creationId xmlns:a16="http://schemas.microsoft.com/office/drawing/2014/main" id="{27181CD9-49FE-4E57-82D7-F4AC1E85458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AF55A3" id="Rectángulo 292" o:spid="_x0000_s1026" style="position:absolute;margin-left:72.75pt;margin-top:0;width:140.25pt;height: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P97mDHhAAAACwEAAA8AAABkcnMv&#13;&#10;ZG93bnJldi54bWxMT01rwkAQvRf8D8sIvZS6qVUpMRspllIpgjS2ntfsmASzszG7Jum/7/TUXoZ5&#13;&#10;vJn3kawGW4sOW185UvAwiUAg5c5UVCj43L/eP4HwQZPRtSNU8I0eVunoJtGxcT19YJeFQrAI+Vgr&#13;&#10;KENoYil9XqLVfuIaJOZOrrU6MGwLaVrds7it5TSKFtLqitih1A2uS8zP2dUq6PNdd9hv3+Tu7rBx&#13;&#10;dNlc1tnXu1K34+FlyeN5CSLgEP4+4LcD54eUgx3dlYwXNePZfM6nCrgW07PpgpejgscIZJrI/x3S&#13;&#10;HwAAAP//AwBQSwECLQAUAAYACAAAACEAtoM4kv4AAADhAQAAEwAAAAAAAAAAAAAAAAAAAAAAW0Nv&#13;&#10;bnRlbnRfVHlwZXNdLnhtbFBLAQItABQABgAIAAAAIQA4/SH/1gAAAJQBAAALAAAAAAAAAAAAAAAA&#13;&#10;AC8BAABfcmVscy8ucmVsc1BLAQItABQABgAIAAAAIQCx3XochgEAAPYCAAAOAAAAAAAAAAAAAAAA&#13;&#10;AC4CAABkcnMvZTJvRG9jLnhtbFBLAQItABQABgAIAAAAIQD/e5gx4QAAAAsBAAAPAAAAAAAAAAAA&#13;&#10;AAAAAOADAABkcnMvZG93bnJldi54bWxQSwUGAAAAAAQABADzAAAA7gQ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5648" behindDoc="0" locked="0" layoutInCell="1" allowOverlap="1" wp14:anchorId="41D2EEB2" wp14:editId="541BFFCD">
                      <wp:simplePos x="0" y="0"/>
                      <wp:positionH relativeFrom="column">
                        <wp:posOffset>1447800</wp:posOffset>
                      </wp:positionH>
                      <wp:positionV relativeFrom="paragraph">
                        <wp:posOffset>0</wp:posOffset>
                      </wp:positionV>
                      <wp:extent cx="1781175" cy="19050"/>
                      <wp:effectExtent l="0" t="38100" r="0" b="38100"/>
                      <wp:wrapNone/>
                      <wp:docPr id="1892714765" name="Rectángulo 291">
                        <a:extLst xmlns:a="http://schemas.openxmlformats.org/drawingml/2006/main">
                          <a:ext uri="{FF2B5EF4-FFF2-40B4-BE49-F238E27FC236}">
                            <a16:creationId xmlns:a16="http://schemas.microsoft.com/office/drawing/2014/main" id="{A0B58270-314E-4E5B-97DC-FB473F0E26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4CA1B8" id="Rectángulo 291" o:spid="_x0000_s1026" style="position:absolute;margin-left:114pt;margin-top:0;width:140.25pt;height: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J3su2rhAAAACwEAAA8AAABkcnMv&#13;&#10;ZG93bnJldi54bWxMj0FLw0AQhe+C/2EZwYvYXSOVkGZTpCIWEYqp7XmbTJNgdjbNbpP4752e9PJg&#13;&#10;eLw370uXk23FgL1vHGl4mCkQSIUrG6o0fG1f72MQPhgqTesINfygh2V2fZWapHQjfeKQh0pwCfnE&#13;&#10;aKhD6BIpfVGjNX7mOiT2jq63JvDZV7LszcjltpWRUk/Smob4Q206XNVYfOdnq2EsNsN++/EmN3f7&#13;&#10;taPT+rTKd+9a395MLwuW5wWIgFP4S8CFgfdDxsMO7kylF62GKIoZKGhgZXuu4jmIg4ZHBTJL5X+G&#13;&#10;7BcAAP//AwBQSwECLQAUAAYACAAAACEAtoM4kv4AAADhAQAAEwAAAAAAAAAAAAAAAAAAAAAAW0Nv&#13;&#10;bnRlbnRfVHlwZXNdLnhtbFBLAQItABQABgAIAAAAIQA4/SH/1gAAAJQBAAALAAAAAAAAAAAAAAAA&#13;&#10;AC8BAABfcmVscy8ucmVsc1BLAQItABQABgAIAAAAIQCx3XochgEAAPYCAAAOAAAAAAAAAAAAAAAA&#13;&#10;AC4CAABkcnMvZTJvRG9jLnhtbFBLAQItABQABgAIAAAAIQCd7Ltq4QAAAAsBAAAPAAAAAAAAAAAA&#13;&#10;AAAAAOADAABkcnMvZG93bnJldi54bWxQSwUGAAAAAAQABADzAAAA7gQ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6672" behindDoc="0" locked="0" layoutInCell="1" allowOverlap="1" wp14:anchorId="51312CD8" wp14:editId="66923E59">
                      <wp:simplePos x="0" y="0"/>
                      <wp:positionH relativeFrom="column">
                        <wp:posOffset>542925</wp:posOffset>
                      </wp:positionH>
                      <wp:positionV relativeFrom="paragraph">
                        <wp:posOffset>0</wp:posOffset>
                      </wp:positionV>
                      <wp:extent cx="1781175" cy="19050"/>
                      <wp:effectExtent l="0" t="38100" r="0" b="38100"/>
                      <wp:wrapNone/>
                      <wp:docPr id="718095616" name="Rectángulo 290">
                        <a:extLst xmlns:a="http://schemas.openxmlformats.org/drawingml/2006/main">
                          <a:ext uri="{FF2B5EF4-FFF2-40B4-BE49-F238E27FC236}">
                            <a16:creationId xmlns:a16="http://schemas.microsoft.com/office/drawing/2014/main" id="{306D965D-C850-44F0-8157-38DE1FD77A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AF70C2" id="Rectángulo 290" o:spid="_x0000_s1026" style="position:absolute;margin-left:42.75pt;margin-top:0;width:140.25pt;height: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7696" behindDoc="0" locked="0" layoutInCell="1" allowOverlap="1" wp14:anchorId="136EBB0B" wp14:editId="1A0A5F41">
                      <wp:simplePos x="0" y="0"/>
                      <wp:positionH relativeFrom="column">
                        <wp:posOffset>542925</wp:posOffset>
                      </wp:positionH>
                      <wp:positionV relativeFrom="paragraph">
                        <wp:posOffset>0</wp:posOffset>
                      </wp:positionV>
                      <wp:extent cx="1781175" cy="19050"/>
                      <wp:effectExtent l="0" t="38100" r="0" b="38100"/>
                      <wp:wrapNone/>
                      <wp:docPr id="994205446" name="Rectángulo 289">
                        <a:extLst xmlns:a="http://schemas.openxmlformats.org/drawingml/2006/main">
                          <a:ext uri="{FF2B5EF4-FFF2-40B4-BE49-F238E27FC236}">
                            <a16:creationId xmlns:a16="http://schemas.microsoft.com/office/drawing/2014/main" id="{F64F9FAB-0F7F-4E06-81B3-50C1A0E767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4876C9" id="Rectángulo 289" o:spid="_x0000_s1026" style="position:absolute;margin-left:42.75pt;margin-top:0;width:140.25pt;height: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8720" behindDoc="0" locked="0" layoutInCell="1" allowOverlap="1" wp14:anchorId="1AF4F451" wp14:editId="424D87A4">
                      <wp:simplePos x="0" y="0"/>
                      <wp:positionH relativeFrom="column">
                        <wp:posOffset>542925</wp:posOffset>
                      </wp:positionH>
                      <wp:positionV relativeFrom="paragraph">
                        <wp:posOffset>0</wp:posOffset>
                      </wp:positionV>
                      <wp:extent cx="1781175" cy="19050"/>
                      <wp:effectExtent l="0" t="38100" r="0" b="38100"/>
                      <wp:wrapNone/>
                      <wp:docPr id="1761348375" name="Rectángulo 288">
                        <a:extLst xmlns:a="http://schemas.openxmlformats.org/drawingml/2006/main">
                          <a:ext uri="{FF2B5EF4-FFF2-40B4-BE49-F238E27FC236}">
                            <a16:creationId xmlns:a16="http://schemas.microsoft.com/office/drawing/2014/main" id="{FCE5D2A5-9921-48F5-869F-C17C525DC7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05BCFD" id="Rectángulo 288" o:spid="_x0000_s1026" style="position:absolute;margin-left:42.75pt;margin-top:0;width:140.25pt;height: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79744" behindDoc="0" locked="0" layoutInCell="1" allowOverlap="1" wp14:anchorId="33596B9B" wp14:editId="0881E8A9">
                      <wp:simplePos x="0" y="0"/>
                      <wp:positionH relativeFrom="column">
                        <wp:posOffset>542925</wp:posOffset>
                      </wp:positionH>
                      <wp:positionV relativeFrom="paragraph">
                        <wp:posOffset>0</wp:posOffset>
                      </wp:positionV>
                      <wp:extent cx="1781175" cy="19050"/>
                      <wp:effectExtent l="0" t="38100" r="0" b="38100"/>
                      <wp:wrapNone/>
                      <wp:docPr id="512623772" name="Rectángulo 287">
                        <a:extLst xmlns:a="http://schemas.openxmlformats.org/drawingml/2006/main">
                          <a:ext uri="{FF2B5EF4-FFF2-40B4-BE49-F238E27FC236}">
                            <a16:creationId xmlns:a16="http://schemas.microsoft.com/office/drawing/2014/main" id="{D8000DC8-45E4-46E7-B876-74D68D42C9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B332E08" id="Rectángulo 287" o:spid="_x0000_s1026" style="position:absolute;margin-left:42.75pt;margin-top:0;width:140.25pt;height: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80768" behindDoc="0" locked="0" layoutInCell="1" allowOverlap="1" wp14:anchorId="7AC75C94" wp14:editId="4D379B04">
                      <wp:simplePos x="0" y="0"/>
                      <wp:positionH relativeFrom="column">
                        <wp:posOffset>542925</wp:posOffset>
                      </wp:positionH>
                      <wp:positionV relativeFrom="paragraph">
                        <wp:posOffset>0</wp:posOffset>
                      </wp:positionV>
                      <wp:extent cx="1781175" cy="19050"/>
                      <wp:effectExtent l="0" t="38100" r="0" b="38100"/>
                      <wp:wrapNone/>
                      <wp:docPr id="1203603768" name="Rectángulo 286">
                        <a:extLst xmlns:a="http://schemas.openxmlformats.org/drawingml/2006/main">
                          <a:ext uri="{FF2B5EF4-FFF2-40B4-BE49-F238E27FC236}">
                            <a16:creationId xmlns:a16="http://schemas.microsoft.com/office/drawing/2014/main" id="{D4695CC6-D775-40E7-8C08-ED61DB3F9D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69D659C" id="Rectángulo 286" o:spid="_x0000_s1026" style="position:absolute;margin-left:42.75pt;margin-top:0;width:140.25pt;height: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81792" behindDoc="0" locked="0" layoutInCell="1" allowOverlap="1" wp14:anchorId="6942CF07" wp14:editId="430D32EF">
                      <wp:simplePos x="0" y="0"/>
                      <wp:positionH relativeFrom="column">
                        <wp:posOffset>542925</wp:posOffset>
                      </wp:positionH>
                      <wp:positionV relativeFrom="paragraph">
                        <wp:posOffset>0</wp:posOffset>
                      </wp:positionV>
                      <wp:extent cx="1781175" cy="19050"/>
                      <wp:effectExtent l="0" t="38100" r="0" b="38100"/>
                      <wp:wrapNone/>
                      <wp:docPr id="32162969" name="Rectángulo 285">
                        <a:extLst xmlns:a="http://schemas.openxmlformats.org/drawingml/2006/main">
                          <a:ext uri="{FF2B5EF4-FFF2-40B4-BE49-F238E27FC236}">
                            <a16:creationId xmlns:a16="http://schemas.microsoft.com/office/drawing/2014/main" id="{9D1116AA-B8FB-4F42-AA82-84AF14D844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585403B" id="Rectángulo 285" o:spid="_x0000_s1026" style="position:absolute;margin-left:42.75pt;margin-top:0;width:140.25pt;height: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82816" behindDoc="0" locked="0" layoutInCell="1" allowOverlap="1" wp14:anchorId="6C67CA2C" wp14:editId="64C3E189">
                      <wp:simplePos x="0" y="0"/>
                      <wp:positionH relativeFrom="column">
                        <wp:posOffset>542925</wp:posOffset>
                      </wp:positionH>
                      <wp:positionV relativeFrom="paragraph">
                        <wp:posOffset>0</wp:posOffset>
                      </wp:positionV>
                      <wp:extent cx="1781175" cy="19050"/>
                      <wp:effectExtent l="0" t="38100" r="0" b="38100"/>
                      <wp:wrapNone/>
                      <wp:docPr id="1629307961" name="Rectángulo 284">
                        <a:extLst xmlns:a="http://schemas.openxmlformats.org/drawingml/2006/main">
                          <a:ext uri="{FF2B5EF4-FFF2-40B4-BE49-F238E27FC236}">
                            <a16:creationId xmlns:a16="http://schemas.microsoft.com/office/drawing/2014/main" id="{F13A78E5-B641-493B-B2D5-55CED6E24C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4323450" id="Rectángulo 284" o:spid="_x0000_s1026" style="position:absolute;margin-left:42.75pt;margin-top:0;width:140.25pt;height: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83840" behindDoc="0" locked="0" layoutInCell="1" allowOverlap="1" wp14:anchorId="49B01FA8" wp14:editId="04BB5689">
                      <wp:simplePos x="0" y="0"/>
                      <wp:positionH relativeFrom="column">
                        <wp:posOffset>542925</wp:posOffset>
                      </wp:positionH>
                      <wp:positionV relativeFrom="paragraph">
                        <wp:posOffset>0</wp:posOffset>
                      </wp:positionV>
                      <wp:extent cx="1781175" cy="19050"/>
                      <wp:effectExtent l="0" t="38100" r="0" b="38100"/>
                      <wp:wrapNone/>
                      <wp:docPr id="286775218" name="Rectángulo 283">
                        <a:extLst xmlns:a="http://schemas.openxmlformats.org/drawingml/2006/main">
                          <a:ext uri="{FF2B5EF4-FFF2-40B4-BE49-F238E27FC236}">
                            <a16:creationId xmlns:a16="http://schemas.microsoft.com/office/drawing/2014/main" id="{4B0AD7AE-5201-4A1E-81EF-23C8AB06CF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9BD9BC6" id="Rectángulo 283" o:spid="_x0000_s1026" style="position:absolute;margin-left:42.75pt;margin-top:0;width:140.25pt;height: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HufSoHfAAAACgEAAA8AAABkcnMv&#13;&#10;ZG93bnJldi54bWxMT01Lw0AQvQv+h2UEL2I3VhpKmk0plWIRoZhqz9vsmIRmZ9PsNon/3ulJL8Mb&#13;&#10;3sz7SJejbUSPna8dKXiaRCCQCmdqKhV87jePcxA+aDK6cYQKftDDMru9SXVi3EAf2OehFCxCPtEK&#13;&#10;qhDaREpfVGi1n7gWiblv11kdeO1KaTo9sLht5DSKYml1TexQ6RbXFRan/GIVDMWuP+zfX+Xu4bB1&#13;&#10;dN6e1/nXm1L3d+PLgsdqASLgGP4+4NqB80PGwY7uQsaLRsF8NuNLBdyK2ec4ZnBkEIHMUvm/QvY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e59Kgd8AAAAKAQAADwAAAAAAAAAAAAAA&#13;&#10;AADgAwAAZHJzL2Rvd25yZXYueG1sUEsFBgAAAAAEAAQA8wAAAOwEAAAAAA==&#13;&#10;" filled="f" stroked="f"/>
                  </w:pict>
                </mc:Fallback>
              </mc:AlternateContent>
            </w:r>
            <w:r w:rsidRPr="008D07A0">
              <w:rPr>
                <w:rFonts w:ascii="Arial" w:hAnsi="Arial" w:cs="Arial"/>
                <w:b/>
                <w:bCs/>
                <w:noProof/>
                <w:color w:val="000000"/>
                <w:sz w:val="14"/>
                <w:szCs w:val="14"/>
              </w:rPr>
              <mc:AlternateContent>
                <mc:Choice Requires="wps">
                  <w:drawing>
                    <wp:anchor distT="0" distB="0" distL="114300" distR="114300" simplePos="0" relativeHeight="251684864" behindDoc="0" locked="0" layoutInCell="1" allowOverlap="1" wp14:anchorId="21F38BD4" wp14:editId="1748177D">
                      <wp:simplePos x="0" y="0"/>
                      <wp:positionH relativeFrom="column">
                        <wp:posOffset>1457325</wp:posOffset>
                      </wp:positionH>
                      <wp:positionV relativeFrom="paragraph">
                        <wp:posOffset>0</wp:posOffset>
                      </wp:positionV>
                      <wp:extent cx="1781175" cy="19050"/>
                      <wp:effectExtent l="0" t="38100" r="0" b="38100"/>
                      <wp:wrapNone/>
                      <wp:docPr id="1262967646" name="Rectángulo 282">
                        <a:extLst xmlns:a="http://schemas.openxmlformats.org/drawingml/2006/main">
                          <a:ext uri="{FF2B5EF4-FFF2-40B4-BE49-F238E27FC236}">
                            <a16:creationId xmlns:a16="http://schemas.microsoft.com/office/drawing/2014/main" id="{7567F167-A806-46DA-9D1A-5649C82ADB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A813B3" id="Rectángulo 282" o:spid="_x0000_s1026" style="position:absolute;margin-left:114.75pt;margin-top:0;width:140.25pt;height: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AqtlzviAAAACwEAAA8AAABkcnMv&#13;&#10;ZG93bnJldi54bWxMj0FPwzAMhe9I/IfISFwQS1Y0BF3TCQ0hJoQ00cHOWWPaisbpmqwt/x5zgotl&#13;&#10;69nP78tWk2vFgH1oPGmYzxQIpNLbhioN77un6zsQIRqypvWEGr4xwCo/P8tMav1IbzgUsRJsQiE1&#13;&#10;GuoYu1TKUNboTJj5Dom1T987E3nsK2l7M7K5a2Wi1K10piH+UJsO1zWWX8XJaRjL7bDfvT7L7dV+&#13;&#10;4+m4Oa6LjxetLy+mxyWXhyWIiFP8u4BfBs4POQc7+BPZIFoNSXK/4FUNjMXyYq64OWi4USDzTP5n&#13;&#10;yH8AAAD//wMAUEsBAi0AFAAGAAgAAAAhALaDOJL+AAAA4QEAABMAAAAAAAAAAAAAAAAAAAAAAFtD&#13;&#10;b250ZW50X1R5cGVzXS54bWxQSwECLQAUAAYACAAAACEAOP0h/9YAAACUAQAACwAAAAAAAAAAAAAA&#13;&#10;AAAvAQAAX3JlbHMvLnJlbHNQSwECLQAUAAYACAAAACEAsd16HIYBAAD2AgAADgAAAAAAAAAAAAAA&#13;&#10;AAAuAgAAZHJzL2Uyb0RvYy54bWxQSwECLQAUAAYACAAAACEACq2XO+IAAAALAQAADwAAAAAAAAAA&#13;&#10;AAAAAADgAwAAZHJzL2Rvd25yZXYueG1sUEsFBgAAAAAEAAQA8wAAAO8EAAAAAA==&#13;&#10;" filled="f" stroked="f"/>
                  </w:pict>
                </mc:Fallback>
              </mc:AlternateContent>
            </w:r>
          </w:p>
          <w:p w14:paraId="139E6A52" w14:textId="77777777" w:rsidR="006B730D" w:rsidRPr="008D07A0" w:rsidRDefault="006B730D" w:rsidP="00565FC6">
            <w:pPr>
              <w:rPr>
                <w:rFonts w:ascii="Arial" w:hAnsi="Arial" w:cs="Arial"/>
                <w:color w:val="000000"/>
                <w:sz w:val="14"/>
                <w:szCs w:val="14"/>
              </w:rPr>
            </w:pPr>
          </w:p>
        </w:tc>
        <w:tc>
          <w:tcPr>
            <w:tcW w:w="4186" w:type="dxa"/>
            <w:gridSpan w:val="4"/>
            <w:shd w:val="clear" w:color="000000" w:fill="F2F2F2"/>
            <w:vAlign w:val="center"/>
            <w:hideMark/>
          </w:tcPr>
          <w:p w14:paraId="3F619658"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NOMBRE CUENTA</w:t>
            </w:r>
          </w:p>
        </w:tc>
        <w:tc>
          <w:tcPr>
            <w:tcW w:w="992" w:type="dxa"/>
            <w:shd w:val="clear" w:color="000000" w:fill="F2F2F2"/>
          </w:tcPr>
          <w:p w14:paraId="1DD17D8C" w14:textId="77777777" w:rsidR="006B730D" w:rsidRPr="008D07A0" w:rsidRDefault="006B730D" w:rsidP="00565FC6">
            <w:pPr>
              <w:jc w:val="center"/>
              <w:rPr>
                <w:rFonts w:ascii="Arial" w:hAnsi="Arial" w:cs="Arial"/>
                <w:b/>
                <w:bCs/>
                <w:color w:val="000000"/>
                <w:sz w:val="14"/>
                <w:szCs w:val="14"/>
              </w:rPr>
            </w:pPr>
          </w:p>
        </w:tc>
        <w:tc>
          <w:tcPr>
            <w:tcW w:w="993" w:type="dxa"/>
            <w:shd w:val="clear" w:color="000000" w:fill="F2F2F2"/>
          </w:tcPr>
          <w:p w14:paraId="08CA1398" w14:textId="77777777" w:rsidR="006B730D" w:rsidRPr="008D07A0" w:rsidRDefault="006B730D" w:rsidP="00565FC6">
            <w:pPr>
              <w:jc w:val="center"/>
              <w:rPr>
                <w:rFonts w:ascii="Arial" w:hAnsi="Arial" w:cs="Arial"/>
                <w:b/>
                <w:bCs/>
                <w:color w:val="000000"/>
                <w:sz w:val="14"/>
                <w:szCs w:val="14"/>
              </w:rPr>
            </w:pPr>
          </w:p>
        </w:tc>
        <w:tc>
          <w:tcPr>
            <w:tcW w:w="754" w:type="dxa"/>
            <w:shd w:val="clear" w:color="000000" w:fill="F2F2F2"/>
          </w:tcPr>
          <w:p w14:paraId="4B5E5661" w14:textId="77777777" w:rsidR="006B730D" w:rsidRPr="008D07A0" w:rsidRDefault="006B730D" w:rsidP="00565FC6">
            <w:pPr>
              <w:jc w:val="center"/>
              <w:rPr>
                <w:rFonts w:ascii="Arial" w:hAnsi="Arial" w:cs="Arial"/>
                <w:b/>
                <w:bCs/>
                <w:color w:val="000000"/>
                <w:sz w:val="14"/>
                <w:szCs w:val="14"/>
              </w:rPr>
            </w:pPr>
          </w:p>
        </w:tc>
      </w:tr>
      <w:tr w:rsidR="006B730D" w:rsidRPr="008D07A0" w14:paraId="0DC29209" w14:textId="77777777" w:rsidTr="00565FC6">
        <w:trPr>
          <w:trHeight w:val="20"/>
        </w:trPr>
        <w:tc>
          <w:tcPr>
            <w:tcW w:w="2188" w:type="dxa"/>
            <w:gridSpan w:val="3"/>
            <w:shd w:val="clear" w:color="000000" w:fill="F2F2F2"/>
            <w:vAlign w:val="center"/>
            <w:hideMark/>
          </w:tcPr>
          <w:p w14:paraId="03553625"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A-02-02-01-002-003</w:t>
            </w:r>
          </w:p>
        </w:tc>
        <w:tc>
          <w:tcPr>
            <w:tcW w:w="4186" w:type="dxa"/>
            <w:gridSpan w:val="4"/>
            <w:shd w:val="clear" w:color="000000" w:fill="F2F2F2"/>
            <w:vAlign w:val="center"/>
            <w:hideMark/>
          </w:tcPr>
          <w:p w14:paraId="770AE575"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PRODUCTOS DE MOLINERÍA, ALMIDONES Y PRODUCTOS DERIVADOS DEL ALMIDÓN; OTROS PRODUCTOS ALIMENTICIOS</w:t>
            </w:r>
          </w:p>
        </w:tc>
        <w:tc>
          <w:tcPr>
            <w:tcW w:w="992" w:type="dxa"/>
            <w:shd w:val="clear" w:color="000000" w:fill="F2F2F2"/>
          </w:tcPr>
          <w:p w14:paraId="7811A64D" w14:textId="77777777" w:rsidR="006B730D" w:rsidRPr="008D07A0" w:rsidRDefault="006B730D" w:rsidP="00565FC6">
            <w:pPr>
              <w:jc w:val="center"/>
              <w:rPr>
                <w:rFonts w:ascii="Arial" w:hAnsi="Arial" w:cs="Arial"/>
                <w:b/>
                <w:bCs/>
                <w:color w:val="000000"/>
                <w:sz w:val="14"/>
                <w:szCs w:val="14"/>
              </w:rPr>
            </w:pPr>
          </w:p>
        </w:tc>
        <w:tc>
          <w:tcPr>
            <w:tcW w:w="993" w:type="dxa"/>
            <w:shd w:val="clear" w:color="000000" w:fill="F2F2F2"/>
          </w:tcPr>
          <w:p w14:paraId="5825BED9" w14:textId="77777777" w:rsidR="006B730D" w:rsidRPr="008D07A0" w:rsidRDefault="006B730D" w:rsidP="00565FC6">
            <w:pPr>
              <w:jc w:val="center"/>
              <w:rPr>
                <w:rFonts w:ascii="Arial" w:hAnsi="Arial" w:cs="Arial"/>
                <w:b/>
                <w:bCs/>
                <w:color w:val="000000"/>
                <w:sz w:val="14"/>
                <w:szCs w:val="14"/>
              </w:rPr>
            </w:pPr>
          </w:p>
        </w:tc>
        <w:tc>
          <w:tcPr>
            <w:tcW w:w="754" w:type="dxa"/>
            <w:shd w:val="clear" w:color="000000" w:fill="F2F2F2"/>
          </w:tcPr>
          <w:p w14:paraId="3B1773CF" w14:textId="77777777" w:rsidR="006B730D" w:rsidRPr="008D07A0" w:rsidRDefault="006B730D" w:rsidP="00565FC6">
            <w:pPr>
              <w:jc w:val="center"/>
              <w:rPr>
                <w:rFonts w:ascii="Arial" w:hAnsi="Arial" w:cs="Arial"/>
                <w:b/>
                <w:bCs/>
                <w:color w:val="000000"/>
                <w:sz w:val="14"/>
                <w:szCs w:val="14"/>
              </w:rPr>
            </w:pPr>
          </w:p>
        </w:tc>
      </w:tr>
      <w:tr w:rsidR="006B730D" w:rsidRPr="008D07A0" w14:paraId="074AF610" w14:textId="77777777" w:rsidTr="00565FC6">
        <w:trPr>
          <w:trHeight w:val="20"/>
        </w:trPr>
        <w:tc>
          <w:tcPr>
            <w:tcW w:w="2188" w:type="dxa"/>
            <w:gridSpan w:val="3"/>
            <w:shd w:val="clear" w:color="000000" w:fill="F2F2F2"/>
            <w:vAlign w:val="center"/>
            <w:hideMark/>
          </w:tcPr>
          <w:p w14:paraId="7C6921D5"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A-02-02-01-002-003-3</w:t>
            </w:r>
          </w:p>
        </w:tc>
        <w:tc>
          <w:tcPr>
            <w:tcW w:w="4186" w:type="dxa"/>
            <w:gridSpan w:val="4"/>
            <w:shd w:val="clear" w:color="000000" w:fill="F2F2F2"/>
            <w:vAlign w:val="center"/>
            <w:hideMark/>
          </w:tcPr>
          <w:p w14:paraId="6843DBEB"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PREPARACIONES UTILIZADAS EN LA ALIMENTACIÓN DE ANIMALES</w:t>
            </w:r>
          </w:p>
        </w:tc>
        <w:tc>
          <w:tcPr>
            <w:tcW w:w="992" w:type="dxa"/>
            <w:shd w:val="clear" w:color="000000" w:fill="F2F2F2"/>
          </w:tcPr>
          <w:p w14:paraId="0E58A3A9" w14:textId="77777777" w:rsidR="006B730D" w:rsidRPr="008D07A0" w:rsidRDefault="006B730D" w:rsidP="00565FC6">
            <w:pPr>
              <w:jc w:val="center"/>
              <w:rPr>
                <w:rFonts w:ascii="Arial" w:hAnsi="Arial" w:cs="Arial"/>
                <w:b/>
                <w:bCs/>
                <w:color w:val="000000"/>
                <w:sz w:val="14"/>
                <w:szCs w:val="14"/>
              </w:rPr>
            </w:pPr>
          </w:p>
        </w:tc>
        <w:tc>
          <w:tcPr>
            <w:tcW w:w="993" w:type="dxa"/>
            <w:shd w:val="clear" w:color="000000" w:fill="F2F2F2"/>
          </w:tcPr>
          <w:p w14:paraId="798B4356" w14:textId="77777777" w:rsidR="006B730D" w:rsidRPr="008D07A0" w:rsidRDefault="006B730D" w:rsidP="00565FC6">
            <w:pPr>
              <w:jc w:val="center"/>
              <w:rPr>
                <w:rFonts w:ascii="Arial" w:hAnsi="Arial" w:cs="Arial"/>
                <w:b/>
                <w:bCs/>
                <w:color w:val="000000"/>
                <w:sz w:val="14"/>
                <w:szCs w:val="14"/>
              </w:rPr>
            </w:pPr>
          </w:p>
        </w:tc>
        <w:tc>
          <w:tcPr>
            <w:tcW w:w="754" w:type="dxa"/>
            <w:shd w:val="clear" w:color="000000" w:fill="F2F2F2"/>
          </w:tcPr>
          <w:p w14:paraId="6EA33C3E" w14:textId="77777777" w:rsidR="006B730D" w:rsidRPr="008D07A0" w:rsidRDefault="006B730D" w:rsidP="00565FC6">
            <w:pPr>
              <w:jc w:val="center"/>
              <w:rPr>
                <w:rFonts w:ascii="Arial" w:hAnsi="Arial" w:cs="Arial"/>
                <w:b/>
                <w:bCs/>
                <w:color w:val="000000"/>
                <w:sz w:val="14"/>
                <w:szCs w:val="14"/>
              </w:rPr>
            </w:pPr>
          </w:p>
        </w:tc>
      </w:tr>
      <w:tr w:rsidR="006B730D" w:rsidRPr="008D07A0" w14:paraId="48C98404" w14:textId="77777777" w:rsidTr="00565FC6">
        <w:trPr>
          <w:trHeight w:val="20"/>
        </w:trPr>
        <w:tc>
          <w:tcPr>
            <w:tcW w:w="562" w:type="dxa"/>
            <w:vAlign w:val="center"/>
            <w:hideMark/>
          </w:tcPr>
          <w:p w14:paraId="61CE67B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w:t>
            </w:r>
          </w:p>
        </w:tc>
        <w:tc>
          <w:tcPr>
            <w:tcW w:w="851" w:type="dxa"/>
            <w:vAlign w:val="center"/>
            <w:hideMark/>
          </w:tcPr>
          <w:p w14:paraId="466D3E7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10121800</w:t>
            </w:r>
          </w:p>
        </w:tc>
        <w:tc>
          <w:tcPr>
            <w:tcW w:w="2410" w:type="dxa"/>
            <w:gridSpan w:val="3"/>
            <w:vAlign w:val="center"/>
            <w:hideMark/>
          </w:tcPr>
          <w:p w14:paraId="6801CEB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ALIMENTO    COMPLETO    PARA   PERROS   ADULTOS</w:t>
            </w:r>
            <w:r w:rsidRPr="008D07A0">
              <w:rPr>
                <w:rFonts w:ascii="Arial" w:hAnsi="Arial" w:cs="Arial"/>
                <w:sz w:val="14"/>
                <w:szCs w:val="14"/>
              </w:rPr>
              <w:br/>
              <w:t>INGREDIENTES:</w:t>
            </w:r>
            <w:r w:rsidRPr="008D07A0">
              <w:rPr>
                <w:rFonts w:ascii="Arial" w:hAnsi="Arial" w:cs="Arial"/>
                <w:sz w:val="14"/>
                <w:szCs w:val="14"/>
              </w:rPr>
              <w:br/>
              <w:t>Maíz y/o sorgo, harina de carne y hueso, harina proteica de pollo, harina de pescado, harina de soya y/o concentrado proteico de soya, arroz, concentrado proteico de maíz, trigo, grasa animal y/o aceite vegetal estabilizado con antioxidantes (BHT), saborizante a base de menudencias de cerdo y/o pollo,  inulina, fosfato de calcio, sal, arveja deshidratada, zanahoria deshidratada, L-lisina, DL-Metionina, carbonato de calcio, cloruro de colina, cloruro de potasio, colores artificiales (rojo # 40, amarillo # 5, amarillo # 6, azul # 2), niacina, suplementos vitamínicos (A, E, B12, D3), pantotenato de calcio, suplemento de riboflavina, biotina, ácido fólico, mononitrato de tiamina, clorhidrato de piridoxina, complejo menadiona sódica bisulfito (fuente de actividad de vitamina K),  sulfato de zinc, proteinato de zinc, sulfato ferroso, proteinato de hierro,  sulfato de manganeso, proteinato de manganeso, sulfato de cobre, proteinato de cobre, yodato de calcio, selenito de sodio, proteinato de selenio.</w:t>
            </w:r>
            <w:r w:rsidRPr="008D07A0">
              <w:rPr>
                <w:rFonts w:ascii="Arial" w:hAnsi="Arial" w:cs="Arial"/>
                <w:sz w:val="14"/>
                <w:szCs w:val="14"/>
              </w:rPr>
              <w:br/>
              <w:t>COMPOSICIÓN NUTRICIONAL</w:t>
            </w:r>
            <w:r w:rsidRPr="008D07A0">
              <w:rPr>
                <w:rFonts w:ascii="Arial" w:hAnsi="Arial" w:cs="Arial"/>
                <w:sz w:val="14"/>
                <w:szCs w:val="14"/>
              </w:rPr>
              <w:br/>
              <w:t>PROTEINA   MIN:   25.0%;</w:t>
            </w:r>
            <w:r w:rsidRPr="008D07A0">
              <w:rPr>
                <w:rFonts w:ascii="Arial" w:hAnsi="Arial" w:cs="Arial"/>
                <w:sz w:val="14"/>
                <w:szCs w:val="14"/>
              </w:rPr>
              <w:br/>
              <w:t>GRASA   CRUDA MIN.   12.0%</w:t>
            </w:r>
            <w:r w:rsidRPr="008D07A0">
              <w:rPr>
                <w:rFonts w:ascii="Arial" w:hAnsi="Arial" w:cs="Arial"/>
                <w:sz w:val="14"/>
                <w:szCs w:val="14"/>
              </w:rPr>
              <w:br/>
              <w:t>FIBRA   CRUDA   MAX.   4%</w:t>
            </w:r>
            <w:r w:rsidRPr="008D07A0">
              <w:rPr>
                <w:rFonts w:ascii="Arial" w:hAnsi="Arial" w:cs="Arial"/>
                <w:sz w:val="14"/>
                <w:szCs w:val="14"/>
              </w:rPr>
              <w:br/>
              <w:t>CENIZA    MAX.   9%</w:t>
            </w:r>
            <w:r w:rsidRPr="008D07A0">
              <w:rPr>
                <w:rFonts w:ascii="Arial" w:hAnsi="Arial" w:cs="Arial"/>
                <w:sz w:val="14"/>
                <w:szCs w:val="14"/>
              </w:rPr>
              <w:br/>
              <w:t>HUMEDAD    MAX. 12.0%</w:t>
            </w:r>
            <w:r w:rsidRPr="008D07A0">
              <w:rPr>
                <w:rFonts w:ascii="Arial" w:hAnsi="Arial" w:cs="Arial"/>
                <w:sz w:val="14"/>
                <w:szCs w:val="14"/>
              </w:rPr>
              <w:br/>
              <w:t>FÓSFORO MIN: 0.8% MAX: 1.3%</w:t>
            </w:r>
            <w:r w:rsidRPr="008D07A0">
              <w:rPr>
                <w:rFonts w:ascii="Arial" w:hAnsi="Arial" w:cs="Arial"/>
                <w:sz w:val="14"/>
                <w:szCs w:val="14"/>
              </w:rPr>
              <w:br/>
              <w:t>CALCIO MIN: 1.1% MAX. 1.8%</w:t>
            </w:r>
          </w:p>
        </w:tc>
        <w:tc>
          <w:tcPr>
            <w:tcW w:w="1417" w:type="dxa"/>
            <w:vAlign w:val="center"/>
            <w:hideMark/>
          </w:tcPr>
          <w:p w14:paraId="286435D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7737B5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288</w:t>
            </w:r>
          </w:p>
        </w:tc>
        <w:tc>
          <w:tcPr>
            <w:tcW w:w="992" w:type="dxa"/>
          </w:tcPr>
          <w:p w14:paraId="14505FFA" w14:textId="77777777" w:rsidR="006B730D" w:rsidRPr="008D07A0" w:rsidRDefault="006B730D" w:rsidP="00565FC6">
            <w:pPr>
              <w:jc w:val="center"/>
              <w:rPr>
                <w:rFonts w:ascii="Arial" w:hAnsi="Arial" w:cs="Arial"/>
                <w:sz w:val="14"/>
                <w:szCs w:val="14"/>
              </w:rPr>
            </w:pPr>
          </w:p>
        </w:tc>
        <w:tc>
          <w:tcPr>
            <w:tcW w:w="993" w:type="dxa"/>
          </w:tcPr>
          <w:p w14:paraId="6A7EAE58" w14:textId="77777777" w:rsidR="006B730D" w:rsidRPr="008D07A0" w:rsidRDefault="006B730D" w:rsidP="00565FC6">
            <w:pPr>
              <w:jc w:val="center"/>
              <w:rPr>
                <w:rFonts w:ascii="Arial" w:hAnsi="Arial" w:cs="Arial"/>
                <w:sz w:val="14"/>
                <w:szCs w:val="14"/>
              </w:rPr>
            </w:pPr>
          </w:p>
        </w:tc>
        <w:tc>
          <w:tcPr>
            <w:tcW w:w="754" w:type="dxa"/>
          </w:tcPr>
          <w:p w14:paraId="18F34C79" w14:textId="77777777" w:rsidR="006B730D" w:rsidRPr="008D07A0" w:rsidRDefault="006B730D" w:rsidP="00565FC6">
            <w:pPr>
              <w:jc w:val="center"/>
              <w:rPr>
                <w:rFonts w:ascii="Arial" w:hAnsi="Arial" w:cs="Arial"/>
                <w:sz w:val="14"/>
                <w:szCs w:val="14"/>
              </w:rPr>
            </w:pPr>
          </w:p>
        </w:tc>
      </w:tr>
      <w:tr w:rsidR="006B730D" w:rsidRPr="008D07A0" w14:paraId="15BAC299" w14:textId="77777777" w:rsidTr="00565FC6">
        <w:trPr>
          <w:trHeight w:val="20"/>
        </w:trPr>
        <w:tc>
          <w:tcPr>
            <w:tcW w:w="3823" w:type="dxa"/>
            <w:gridSpan w:val="5"/>
            <w:shd w:val="clear" w:color="auto" w:fill="F2F2F2" w:themeFill="background1" w:themeFillShade="F2"/>
            <w:noWrap/>
            <w:vAlign w:val="bottom"/>
            <w:hideMark/>
          </w:tcPr>
          <w:p w14:paraId="75DA60EC" w14:textId="77777777" w:rsidR="006B730D" w:rsidRPr="00F60E42" w:rsidRDefault="006B730D" w:rsidP="00565FC6">
            <w:pPr>
              <w:rPr>
                <w:rFonts w:ascii="Arial" w:hAnsi="Arial" w:cs="Arial"/>
                <w:b/>
                <w:bCs/>
                <w:color w:val="000000"/>
                <w:sz w:val="14"/>
                <w:szCs w:val="14"/>
              </w:rPr>
            </w:pPr>
            <w:r w:rsidRPr="00F60E42">
              <w:rPr>
                <w:rFonts w:ascii="Arial" w:hAnsi="Arial" w:cs="Arial"/>
                <w:b/>
                <w:bCs/>
                <w:noProof/>
                <w:color w:val="000000"/>
                <w:sz w:val="14"/>
                <w:szCs w:val="14"/>
              </w:rPr>
              <mc:AlternateContent>
                <mc:Choice Requires="wps">
                  <w:drawing>
                    <wp:anchor distT="0" distB="0" distL="114300" distR="114300" simplePos="0" relativeHeight="251685888" behindDoc="0" locked="0" layoutInCell="1" allowOverlap="1" wp14:anchorId="43B9D739" wp14:editId="4B82841E">
                      <wp:simplePos x="0" y="0"/>
                      <wp:positionH relativeFrom="column">
                        <wp:posOffset>1457325</wp:posOffset>
                      </wp:positionH>
                      <wp:positionV relativeFrom="paragraph">
                        <wp:posOffset>0</wp:posOffset>
                      </wp:positionV>
                      <wp:extent cx="1781175" cy="9525"/>
                      <wp:effectExtent l="0" t="38100" r="0" b="47625"/>
                      <wp:wrapNone/>
                      <wp:docPr id="594673379" name="Rectángulo 280">
                        <a:extLst xmlns:a="http://schemas.openxmlformats.org/drawingml/2006/main">
                          <a:ext uri="{FF2B5EF4-FFF2-40B4-BE49-F238E27FC236}">
                            <a16:creationId xmlns:a16="http://schemas.microsoft.com/office/drawing/2014/main" id="{7556A27A-08F3-48FC-87B7-8C65A44D72C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04E6D6F" id="Rectángulo 280" o:spid="_x0000_s1026" style="position:absolute;margin-left:114.75pt;margin-top:0;width:140.25pt;height:.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DxW08/gAAAACwEAAA8AAABkcnMv&#13;&#10;ZG93bnJldi54bWxMT01Lw0AQvQv+h2UEL2I3DUQ0zaZIRSwiFNOP8zY7JsHsbJrdJvHfOz3pZZjh&#13;&#10;vXkf2XKyrRiw940jBfNZBAKpdKahSsFu+3r/CMIHTUa3jlDBD3pY5tdXmU6NG+kThyJUgkXIp1pB&#13;&#10;HUKXSunLGq32M9chMfbleqsDn30lTa9HFretjKPoQVrdEDvUusNVjeV3cbYKxnIzHLYfb3Jzd1g7&#13;&#10;Oq1Pq2L/rtTtzfSy4PG8ABFwCn8fcOnA+SHnYEd3JuNFqyCOnxKmKuBaDCfziJcj8xKQeSb/d8h/&#13;&#10;AQAA//8DAFBLAQItABQABgAIAAAAIQC2gziS/gAAAOEBAAATAAAAAAAAAAAAAAAAAAAAAABbQ29u&#13;&#10;dGVudF9UeXBlc10ueG1sUEsBAi0AFAAGAAgAAAAhADj9If/WAAAAlAEAAAsAAAAAAAAAAAAAAAAA&#13;&#10;LwEAAF9yZWxzLy5yZWxzUEsBAi0AFAAGAAgAAAAhALHdehyGAQAA9gIAAA4AAAAAAAAAAAAAAAAA&#13;&#10;LgIAAGRycy9lMm9Eb2MueG1sUEsBAi0AFAAGAAgAAAAhADxW08/gAAAACwEAAA8AAAAAAAAAAAAA&#13;&#10;AAAA4AMAAGRycy9kb3ducmV2LnhtbFBLBQYAAAAABAAEAPMAAADtB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86912" behindDoc="0" locked="0" layoutInCell="1" allowOverlap="1" wp14:anchorId="691347A4" wp14:editId="23B04921">
                      <wp:simplePos x="0" y="0"/>
                      <wp:positionH relativeFrom="column">
                        <wp:posOffset>1447800</wp:posOffset>
                      </wp:positionH>
                      <wp:positionV relativeFrom="paragraph">
                        <wp:posOffset>0</wp:posOffset>
                      </wp:positionV>
                      <wp:extent cx="1781175" cy="9525"/>
                      <wp:effectExtent l="0" t="38100" r="0" b="47625"/>
                      <wp:wrapNone/>
                      <wp:docPr id="1314348601" name="Rectángulo 279">
                        <a:extLst xmlns:a="http://schemas.openxmlformats.org/drawingml/2006/main">
                          <a:ext uri="{FF2B5EF4-FFF2-40B4-BE49-F238E27FC236}">
                            <a16:creationId xmlns:a16="http://schemas.microsoft.com/office/drawing/2014/main" id="{9E42E105-0BD5-4B4D-8A3F-E871DC4EC9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9BDF30B" id="Rectángulo 279" o:spid="_x0000_s1026" style="position:absolute;margin-left:114pt;margin-top:0;width:140.25pt;height:.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KsX/57hAAAACwEAAA8AAABkcnMv&#13;&#10;ZG93bnJldi54bWxMj0FLw0AQhe+C/2EZwYvYjYFISLMpUhGLCMXU9rzNTpNgdjbNbpP47x1Penkw&#13;&#10;vJk378tXs+3EiINvHSl4WEQgkCpnWqoVfO5e7lMQPmgyunOECr7Rw6q4vsp1ZtxEHziWoRYcQj7T&#13;&#10;CpoQ+kxKXzVotV+4Hom9kxusDjwOtTSDnjjcdjKOokdpdUv8odE9rhusvsqLVTBV2/Gwe3+V27vD&#13;&#10;xtF5c16X+zelbm/m5yXL0xJEwDn8XcAvA/eHgosd3YWMF52COE4ZKChgZTuJ0gTEkfcSkEUu/zMU&#13;&#10;PwAAAP//AwBQSwECLQAUAAYACAAAACEAtoM4kv4AAADhAQAAEwAAAAAAAAAAAAAAAAAAAAAAW0Nv&#13;&#10;bnRlbnRfVHlwZXNdLnhtbFBLAQItABQABgAIAAAAIQA4/SH/1gAAAJQBAAALAAAAAAAAAAAAAAAA&#13;&#10;AC8BAABfcmVscy8ucmVsc1BLAQItABQABgAIAAAAIQCx3XochgEAAPYCAAAOAAAAAAAAAAAAAAAA&#13;&#10;AC4CAABkcnMvZTJvRG9jLnhtbFBLAQItABQABgAIAAAAIQCrF/+e4QAAAAsBAAAPAAAAAAAAAAAA&#13;&#10;AAAAAOADAABkcnMvZG93bnJldi54bWxQSwUGAAAAAAQABADzAAAA7gQ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87936" behindDoc="0" locked="0" layoutInCell="1" allowOverlap="1" wp14:anchorId="3CF235B4" wp14:editId="33031581">
                      <wp:simplePos x="0" y="0"/>
                      <wp:positionH relativeFrom="column">
                        <wp:posOffset>1457325</wp:posOffset>
                      </wp:positionH>
                      <wp:positionV relativeFrom="paragraph">
                        <wp:posOffset>0</wp:posOffset>
                      </wp:positionV>
                      <wp:extent cx="1781175" cy="9525"/>
                      <wp:effectExtent l="0" t="38100" r="0" b="47625"/>
                      <wp:wrapNone/>
                      <wp:docPr id="1132341958" name="Rectángulo 278">
                        <a:extLst xmlns:a="http://schemas.openxmlformats.org/drawingml/2006/main">
                          <a:ext uri="{FF2B5EF4-FFF2-40B4-BE49-F238E27FC236}">
                            <a16:creationId xmlns:a16="http://schemas.microsoft.com/office/drawing/2014/main" id="{5943CBA5-3453-4A98-8643-32F3CBDAB3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FF790BB" id="Rectángulo 278" o:spid="_x0000_s1026" style="position:absolute;margin-left:114.75pt;margin-top:0;width:140.25pt;height:.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DxW08/gAAAACwEAAA8AAABkcnMv&#13;&#10;ZG93bnJldi54bWxMT01Lw0AQvQv+h2UEL2I3DUQ0zaZIRSwiFNOP8zY7JsHsbJrdJvHfOz3pZZjh&#13;&#10;vXkf2XKyrRiw940jBfNZBAKpdKahSsFu+3r/CMIHTUa3jlDBD3pY5tdXmU6NG+kThyJUgkXIp1pB&#13;&#10;HUKXSunLGq32M9chMfbleqsDn30lTa9HFretjKPoQVrdEDvUusNVjeV3cbYKxnIzHLYfb3Jzd1g7&#13;&#10;Oq1Pq2L/rtTtzfSy4PG8ABFwCn8fcOnA+SHnYEd3JuNFqyCOnxKmKuBaDCfziJcj8xKQeSb/d8h/&#13;&#10;AQAA//8DAFBLAQItABQABgAIAAAAIQC2gziS/gAAAOEBAAATAAAAAAAAAAAAAAAAAAAAAABbQ29u&#13;&#10;dGVudF9UeXBlc10ueG1sUEsBAi0AFAAGAAgAAAAhADj9If/WAAAAlAEAAAsAAAAAAAAAAAAAAAAA&#13;&#10;LwEAAF9yZWxzLy5yZWxzUEsBAi0AFAAGAAgAAAAhALHdehyGAQAA9gIAAA4AAAAAAAAAAAAAAAAA&#13;&#10;LgIAAGRycy9lMm9Eb2MueG1sUEsBAi0AFAAGAAgAAAAhADxW08/gAAAACwEAAA8AAAAAAAAAAAAA&#13;&#10;AAAA4AMAAGRycy9kb3ducmV2LnhtbFBLBQYAAAAABAAEAPMAAADtB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88960" behindDoc="0" locked="0" layoutInCell="1" allowOverlap="1" wp14:anchorId="185CCAE9" wp14:editId="3AE10657">
                      <wp:simplePos x="0" y="0"/>
                      <wp:positionH relativeFrom="column">
                        <wp:posOffset>1447800</wp:posOffset>
                      </wp:positionH>
                      <wp:positionV relativeFrom="paragraph">
                        <wp:posOffset>0</wp:posOffset>
                      </wp:positionV>
                      <wp:extent cx="1781175" cy="9525"/>
                      <wp:effectExtent l="0" t="38100" r="0" b="47625"/>
                      <wp:wrapNone/>
                      <wp:docPr id="1084415706" name="Rectángulo 277">
                        <a:extLst xmlns:a="http://schemas.openxmlformats.org/drawingml/2006/main">
                          <a:ext uri="{FF2B5EF4-FFF2-40B4-BE49-F238E27FC236}">
                            <a16:creationId xmlns:a16="http://schemas.microsoft.com/office/drawing/2014/main" id="{F9AD5F42-6ADE-4C68-9FEB-DCA2A98694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BC148E" id="Rectángulo 277" o:spid="_x0000_s1026" style="position:absolute;margin-left:114pt;margin-top:0;width:140.25pt;height:.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KsX/57hAAAACwEAAA8AAABkcnMv&#13;&#10;ZG93bnJldi54bWxMj0FLw0AQhe+C/2EZwYvYjYFISLMpUhGLCMXU9rzNTpNgdjbNbpP47x1Penkw&#13;&#10;vJk378tXs+3EiINvHSl4WEQgkCpnWqoVfO5e7lMQPmgyunOECr7Rw6q4vsp1ZtxEHziWoRYcQj7T&#13;&#10;CpoQ+kxKXzVotV+4Hom9kxusDjwOtTSDnjjcdjKOokdpdUv8odE9rhusvsqLVTBV2/Gwe3+V27vD&#13;&#10;xtF5c16X+zelbm/m5yXL0xJEwDn8XcAvA/eHgosd3YWMF52COE4ZKChgZTuJ0gTEkfcSkEUu/zMU&#13;&#10;PwAAAP//AwBQSwECLQAUAAYACAAAACEAtoM4kv4AAADhAQAAEwAAAAAAAAAAAAAAAAAAAAAAW0Nv&#13;&#10;bnRlbnRfVHlwZXNdLnhtbFBLAQItABQABgAIAAAAIQA4/SH/1gAAAJQBAAALAAAAAAAAAAAAAAAA&#13;&#10;AC8BAABfcmVscy8ucmVsc1BLAQItABQABgAIAAAAIQCx3XochgEAAPYCAAAOAAAAAAAAAAAAAAAA&#13;&#10;AC4CAABkcnMvZTJvRG9jLnhtbFBLAQItABQABgAIAAAAIQCrF/+e4QAAAAsBAAAPAAAAAAAAAAAA&#13;&#10;AAAAAOADAABkcnMvZG93bnJldi54bWxQSwUGAAAAAAQABADzAAAA7gQ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89984" behindDoc="0" locked="0" layoutInCell="1" allowOverlap="1" wp14:anchorId="65BD0C33" wp14:editId="2089DD24">
                      <wp:simplePos x="0" y="0"/>
                      <wp:positionH relativeFrom="column">
                        <wp:posOffset>542925</wp:posOffset>
                      </wp:positionH>
                      <wp:positionV relativeFrom="paragraph">
                        <wp:posOffset>0</wp:posOffset>
                      </wp:positionV>
                      <wp:extent cx="1781175" cy="9525"/>
                      <wp:effectExtent l="0" t="38100" r="0" b="47625"/>
                      <wp:wrapNone/>
                      <wp:docPr id="866999375" name="Rectángulo 276">
                        <a:extLst xmlns:a="http://schemas.openxmlformats.org/drawingml/2006/main">
                          <a:ext uri="{FF2B5EF4-FFF2-40B4-BE49-F238E27FC236}">
                            <a16:creationId xmlns:a16="http://schemas.microsoft.com/office/drawing/2014/main" id="{8B009810-65E1-43AA-A985-19B9CE955C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B10E9A" id="Rectángulo 276" o:spid="_x0000_s1026" style="position:absolute;margin-left:42.75pt;margin-top:0;width:140.25pt;height:.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91008" behindDoc="0" locked="0" layoutInCell="1" allowOverlap="1" wp14:anchorId="63F57509" wp14:editId="5A97B4A2">
                      <wp:simplePos x="0" y="0"/>
                      <wp:positionH relativeFrom="column">
                        <wp:posOffset>542925</wp:posOffset>
                      </wp:positionH>
                      <wp:positionV relativeFrom="paragraph">
                        <wp:posOffset>0</wp:posOffset>
                      </wp:positionV>
                      <wp:extent cx="1781175" cy="9525"/>
                      <wp:effectExtent l="0" t="38100" r="0" b="47625"/>
                      <wp:wrapNone/>
                      <wp:docPr id="1836792018" name="Rectángulo 275">
                        <a:extLst xmlns:a="http://schemas.openxmlformats.org/drawingml/2006/main">
                          <a:ext uri="{FF2B5EF4-FFF2-40B4-BE49-F238E27FC236}">
                            <a16:creationId xmlns:a16="http://schemas.microsoft.com/office/drawing/2014/main" id="{9FCEFB6D-E5C8-4B7A-BBCE-059EE38032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C379414" id="Rectángulo 275" o:spid="_x0000_s1026" style="position:absolute;margin-left:42.75pt;margin-top:0;width:140.25pt;height:.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92032" behindDoc="0" locked="0" layoutInCell="1" allowOverlap="1" wp14:anchorId="08F986F1" wp14:editId="67BA8817">
                      <wp:simplePos x="0" y="0"/>
                      <wp:positionH relativeFrom="column">
                        <wp:posOffset>542925</wp:posOffset>
                      </wp:positionH>
                      <wp:positionV relativeFrom="paragraph">
                        <wp:posOffset>0</wp:posOffset>
                      </wp:positionV>
                      <wp:extent cx="1781175" cy="9525"/>
                      <wp:effectExtent l="0" t="38100" r="0" b="47625"/>
                      <wp:wrapNone/>
                      <wp:docPr id="429404714" name="Rectángulo 274">
                        <a:extLst xmlns:a="http://schemas.openxmlformats.org/drawingml/2006/main">
                          <a:ext uri="{FF2B5EF4-FFF2-40B4-BE49-F238E27FC236}">
                            <a16:creationId xmlns:a16="http://schemas.microsoft.com/office/drawing/2014/main" id="{39894807-00C5-44F0-8F69-06E79999E7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466E348" id="Rectángulo 274" o:spid="_x0000_s1026" style="position:absolute;margin-left:42.75pt;margin-top:0;width:140.25pt;height:.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93056" behindDoc="0" locked="0" layoutInCell="1" allowOverlap="1" wp14:anchorId="7A03D190" wp14:editId="7F8B8123">
                      <wp:simplePos x="0" y="0"/>
                      <wp:positionH relativeFrom="column">
                        <wp:posOffset>542925</wp:posOffset>
                      </wp:positionH>
                      <wp:positionV relativeFrom="paragraph">
                        <wp:posOffset>0</wp:posOffset>
                      </wp:positionV>
                      <wp:extent cx="1781175" cy="9525"/>
                      <wp:effectExtent l="0" t="38100" r="0" b="47625"/>
                      <wp:wrapNone/>
                      <wp:docPr id="1897536971" name="Rectángulo 273">
                        <a:extLst xmlns:a="http://schemas.openxmlformats.org/drawingml/2006/main">
                          <a:ext uri="{FF2B5EF4-FFF2-40B4-BE49-F238E27FC236}">
                            <a16:creationId xmlns:a16="http://schemas.microsoft.com/office/drawing/2014/main" id="{42153D92-CCBC-4679-B586-AAC8631846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C4EA9DE" id="Rectángulo 273" o:spid="_x0000_s1026" style="position:absolute;margin-left:42.75pt;margin-top:0;width:140.25pt;height:.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94080" behindDoc="0" locked="0" layoutInCell="1" allowOverlap="1" wp14:anchorId="25E61746" wp14:editId="0717A024">
                      <wp:simplePos x="0" y="0"/>
                      <wp:positionH relativeFrom="column">
                        <wp:posOffset>542925</wp:posOffset>
                      </wp:positionH>
                      <wp:positionV relativeFrom="paragraph">
                        <wp:posOffset>0</wp:posOffset>
                      </wp:positionV>
                      <wp:extent cx="1781175" cy="9525"/>
                      <wp:effectExtent l="0" t="38100" r="0" b="47625"/>
                      <wp:wrapNone/>
                      <wp:docPr id="312686334" name="Rectángulo 272">
                        <a:extLst xmlns:a="http://schemas.openxmlformats.org/drawingml/2006/main">
                          <a:ext uri="{FF2B5EF4-FFF2-40B4-BE49-F238E27FC236}">
                            <a16:creationId xmlns:a16="http://schemas.microsoft.com/office/drawing/2014/main" id="{B8941976-8967-44C6-ABC6-C7AB0724A6F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8F812B9" id="Rectángulo 272" o:spid="_x0000_s1026" style="position:absolute;margin-left:42.75pt;margin-top:0;width:140.25pt;height:.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95104" behindDoc="0" locked="0" layoutInCell="1" allowOverlap="1" wp14:anchorId="30673209" wp14:editId="01F75C83">
                      <wp:simplePos x="0" y="0"/>
                      <wp:positionH relativeFrom="column">
                        <wp:posOffset>542925</wp:posOffset>
                      </wp:positionH>
                      <wp:positionV relativeFrom="paragraph">
                        <wp:posOffset>0</wp:posOffset>
                      </wp:positionV>
                      <wp:extent cx="1781175" cy="9525"/>
                      <wp:effectExtent l="0" t="38100" r="0" b="47625"/>
                      <wp:wrapNone/>
                      <wp:docPr id="397258560" name="Rectángulo 271">
                        <a:extLst xmlns:a="http://schemas.openxmlformats.org/drawingml/2006/main">
                          <a:ext uri="{FF2B5EF4-FFF2-40B4-BE49-F238E27FC236}">
                            <a16:creationId xmlns:a16="http://schemas.microsoft.com/office/drawing/2014/main" id="{F81B8228-296B-4F69-9AE6-23C550FF2FE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A79132" id="Rectángulo 271" o:spid="_x0000_s1026" style="position:absolute;margin-left:42.75pt;margin-top:0;width:140.25pt;height:.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96128" behindDoc="0" locked="0" layoutInCell="1" allowOverlap="1" wp14:anchorId="09A4CDE2" wp14:editId="127B04BD">
                      <wp:simplePos x="0" y="0"/>
                      <wp:positionH relativeFrom="column">
                        <wp:posOffset>542925</wp:posOffset>
                      </wp:positionH>
                      <wp:positionV relativeFrom="paragraph">
                        <wp:posOffset>0</wp:posOffset>
                      </wp:positionV>
                      <wp:extent cx="1781175" cy="9525"/>
                      <wp:effectExtent l="0" t="38100" r="0" b="47625"/>
                      <wp:wrapNone/>
                      <wp:docPr id="1863291056" name="Rectángulo 270">
                        <a:extLst xmlns:a="http://schemas.openxmlformats.org/drawingml/2006/main">
                          <a:ext uri="{FF2B5EF4-FFF2-40B4-BE49-F238E27FC236}">
                            <a16:creationId xmlns:a16="http://schemas.microsoft.com/office/drawing/2014/main" id="{00A5823D-AEA6-40AE-82CC-7306BE5311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7A190C" id="Rectángulo 270" o:spid="_x0000_s1026" style="position:absolute;margin-left:42.75pt;margin-top:0;width:140.25pt;height:.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97152" behindDoc="0" locked="0" layoutInCell="1" allowOverlap="1" wp14:anchorId="14718285" wp14:editId="61A8F7ED">
                      <wp:simplePos x="0" y="0"/>
                      <wp:positionH relativeFrom="column">
                        <wp:posOffset>542925</wp:posOffset>
                      </wp:positionH>
                      <wp:positionV relativeFrom="paragraph">
                        <wp:posOffset>0</wp:posOffset>
                      </wp:positionV>
                      <wp:extent cx="1781175" cy="9525"/>
                      <wp:effectExtent l="0" t="38100" r="0" b="47625"/>
                      <wp:wrapNone/>
                      <wp:docPr id="2058599937" name="Rectángulo 269">
                        <a:extLst xmlns:a="http://schemas.openxmlformats.org/drawingml/2006/main">
                          <a:ext uri="{FF2B5EF4-FFF2-40B4-BE49-F238E27FC236}">
                            <a16:creationId xmlns:a16="http://schemas.microsoft.com/office/drawing/2014/main" id="{79832D0F-1345-4D6C-93A3-7FF6E4D4CE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E618380" id="Rectángulo 269" o:spid="_x0000_s1026" style="position:absolute;margin-left:42.75pt;margin-top:0;width:140.25pt;height:.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98176" behindDoc="0" locked="0" layoutInCell="1" allowOverlap="1" wp14:anchorId="2A3C2BDC" wp14:editId="616B503E">
                      <wp:simplePos x="0" y="0"/>
                      <wp:positionH relativeFrom="column">
                        <wp:posOffset>1457325</wp:posOffset>
                      </wp:positionH>
                      <wp:positionV relativeFrom="paragraph">
                        <wp:posOffset>0</wp:posOffset>
                      </wp:positionV>
                      <wp:extent cx="1781175" cy="9525"/>
                      <wp:effectExtent l="0" t="38100" r="0" b="47625"/>
                      <wp:wrapNone/>
                      <wp:docPr id="1458512296" name="Rectángulo 268">
                        <a:extLst xmlns:a="http://schemas.openxmlformats.org/drawingml/2006/main">
                          <a:ext uri="{FF2B5EF4-FFF2-40B4-BE49-F238E27FC236}">
                            <a16:creationId xmlns:a16="http://schemas.microsoft.com/office/drawing/2014/main" id="{2A623C96-862D-48F5-BED1-EE5EE3171B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EB5F109" id="Rectángulo 268" o:spid="_x0000_s1026" style="position:absolute;margin-left:114.75pt;margin-top:0;width:140.25pt;height:.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DxW08/gAAAACwEAAA8AAABkcnMv&#13;&#10;ZG93bnJldi54bWxMT01Lw0AQvQv+h2UEL2I3DUQ0zaZIRSwiFNOP8zY7JsHsbJrdJvHfOz3pZZjh&#13;&#10;vXkf2XKyrRiw940jBfNZBAKpdKahSsFu+3r/CMIHTUa3jlDBD3pY5tdXmU6NG+kThyJUgkXIp1pB&#13;&#10;HUKXSunLGq32M9chMfbleqsDn30lTa9HFretjKPoQVrdEDvUusNVjeV3cbYKxnIzHLYfb3Jzd1g7&#13;&#10;Oq1Pq2L/rtTtzfSy4PG8ABFwCn8fcOnA+SHnYEd3JuNFqyCOnxKmKuBaDCfziJcj8xKQeSb/d8h/&#13;&#10;AQAA//8DAFBLAQItABQABgAIAAAAIQC2gziS/gAAAOEBAAATAAAAAAAAAAAAAAAAAAAAAABbQ29u&#13;&#10;dGVudF9UeXBlc10ueG1sUEsBAi0AFAAGAAgAAAAhADj9If/WAAAAlAEAAAsAAAAAAAAAAAAAAAAA&#13;&#10;LwEAAF9yZWxzLy5yZWxzUEsBAi0AFAAGAAgAAAAhALHdehyGAQAA9gIAAA4AAAAAAAAAAAAAAAAA&#13;&#10;LgIAAGRycy9lMm9Eb2MueG1sUEsBAi0AFAAGAAgAAAAhADxW08/gAAAACwEAAA8AAAAAAAAAAAAA&#13;&#10;AAAA4AMAAGRycy9kb3ducmV2LnhtbFBLBQYAAAAABAAEAPMAAADtB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699200" behindDoc="0" locked="0" layoutInCell="1" allowOverlap="1" wp14:anchorId="6CF232A3" wp14:editId="228D886F">
                      <wp:simplePos x="0" y="0"/>
                      <wp:positionH relativeFrom="column">
                        <wp:posOffset>923925</wp:posOffset>
                      </wp:positionH>
                      <wp:positionV relativeFrom="paragraph">
                        <wp:posOffset>0</wp:posOffset>
                      </wp:positionV>
                      <wp:extent cx="1781175" cy="9525"/>
                      <wp:effectExtent l="0" t="38100" r="0" b="47625"/>
                      <wp:wrapNone/>
                      <wp:docPr id="852865753" name="Rectángulo 267">
                        <a:extLst xmlns:a="http://schemas.openxmlformats.org/drawingml/2006/main">
                          <a:ext uri="{FF2B5EF4-FFF2-40B4-BE49-F238E27FC236}">
                            <a16:creationId xmlns:a16="http://schemas.microsoft.com/office/drawing/2014/main" id="{082F2783-9EC0-4168-AA26-589BAE09197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C346078" id="Rectángulo 267" o:spid="_x0000_s1026" style="position:absolute;margin-left:72.75pt;margin-top:0;width:140.25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MmA3MXhAAAACwEAAA8AAABkcnMv&#13;&#10;ZG93bnJldi54bWxMT8FKw0AQvQv+wzJCL2I3lqZImk0plWIRoZhqz9vsmIRmZ9PsNol/73jSyzBv&#13;&#10;3syb99LVaBvRY+drRwoepxEIpMKZmkoFH4ftwxMIHzQZ3ThCBd/oYZXd3qQ6MW6gd+zzUAoWIZ9o&#13;&#10;BVUIbSKlLyq02k9di8Tcl+usDgy7UppODyxuGzmLooW0uib+UOkWNxUW5/xqFQzFvj8e3l7k/v64&#13;&#10;c3TZXTb556tSk7vxecllvQQRcAx/F/Cbgf1DxsZO7krGi4bxPI55VQHHYno+W3Bz4nkMMkvl/wzZ&#13;&#10;DwAAAP//AwBQSwECLQAUAAYACAAAACEAtoM4kv4AAADhAQAAEwAAAAAAAAAAAAAAAAAAAAAAW0Nv&#13;&#10;bnRlbnRfVHlwZXNdLnhtbFBLAQItABQABgAIAAAAIQA4/SH/1gAAAJQBAAALAAAAAAAAAAAAAAAA&#13;&#10;AC8BAABfcmVscy8ucmVsc1BLAQItABQABgAIAAAAIQCx3XochgEAAPYCAAAOAAAAAAAAAAAAAAAA&#13;&#10;AC4CAABkcnMvZTJvRG9jLnhtbFBLAQItABQABgAIAAAAIQDJgNzF4QAAAAsBAAAPAAAAAAAAAAAA&#13;&#10;AAAAAOADAABkcnMvZG93bnJldi54bWxQSwUGAAAAAAQABADzAAAA7gQ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0224" behindDoc="0" locked="0" layoutInCell="1" allowOverlap="1" wp14:anchorId="2AB7CF7C" wp14:editId="689F949F">
                      <wp:simplePos x="0" y="0"/>
                      <wp:positionH relativeFrom="column">
                        <wp:posOffset>1447800</wp:posOffset>
                      </wp:positionH>
                      <wp:positionV relativeFrom="paragraph">
                        <wp:posOffset>0</wp:posOffset>
                      </wp:positionV>
                      <wp:extent cx="1781175" cy="9525"/>
                      <wp:effectExtent l="0" t="38100" r="0" b="47625"/>
                      <wp:wrapNone/>
                      <wp:docPr id="547174582" name="Rectángulo 266">
                        <a:extLst xmlns:a="http://schemas.openxmlformats.org/drawingml/2006/main">
                          <a:ext uri="{FF2B5EF4-FFF2-40B4-BE49-F238E27FC236}">
                            <a16:creationId xmlns:a16="http://schemas.microsoft.com/office/drawing/2014/main" id="{CF2AEEAC-D97B-40A1-8293-E39783C95A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3B3C3CB" id="Rectángulo 266" o:spid="_x0000_s1026" style="position:absolute;margin-left:114pt;margin-top:0;width:140.25pt;height:.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KsX/57hAAAACwEAAA8AAABkcnMv&#13;&#10;ZG93bnJldi54bWxMj0FLw0AQhe+C/2EZwYvYjYFISLMpUhGLCMXU9rzNTpNgdjbNbpP47x1Penkw&#13;&#10;vJk378tXs+3EiINvHSl4WEQgkCpnWqoVfO5e7lMQPmgyunOECr7Rw6q4vsp1ZtxEHziWoRYcQj7T&#13;&#10;CpoQ+kxKXzVotV+4Hom9kxusDjwOtTSDnjjcdjKOokdpdUv8odE9rhusvsqLVTBV2/Gwe3+V27vD&#13;&#10;xtF5c16X+zelbm/m5yXL0xJEwDn8XcAvA/eHgosd3YWMF52COE4ZKChgZTuJ0gTEkfcSkEUu/zMU&#13;&#10;PwAAAP//AwBQSwECLQAUAAYACAAAACEAtoM4kv4AAADhAQAAEwAAAAAAAAAAAAAAAAAAAAAAW0Nv&#13;&#10;bnRlbnRfVHlwZXNdLnhtbFBLAQItABQABgAIAAAAIQA4/SH/1gAAAJQBAAALAAAAAAAAAAAAAAAA&#13;&#10;AC8BAABfcmVscy8ucmVsc1BLAQItABQABgAIAAAAIQCx3XochgEAAPYCAAAOAAAAAAAAAAAAAAAA&#13;&#10;AC4CAABkcnMvZTJvRG9jLnhtbFBLAQItABQABgAIAAAAIQCrF/+e4QAAAAsBAAAPAAAAAAAAAAAA&#13;&#10;AAAAAOADAABkcnMvZG93bnJldi54bWxQSwUGAAAAAAQABADzAAAA7gQ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1248" behindDoc="0" locked="0" layoutInCell="1" allowOverlap="1" wp14:anchorId="4D158A07" wp14:editId="4E5D0875">
                      <wp:simplePos x="0" y="0"/>
                      <wp:positionH relativeFrom="column">
                        <wp:posOffset>542925</wp:posOffset>
                      </wp:positionH>
                      <wp:positionV relativeFrom="paragraph">
                        <wp:posOffset>0</wp:posOffset>
                      </wp:positionV>
                      <wp:extent cx="1781175" cy="9525"/>
                      <wp:effectExtent l="0" t="38100" r="0" b="47625"/>
                      <wp:wrapNone/>
                      <wp:docPr id="699971740" name="Rectángulo 265">
                        <a:extLst xmlns:a="http://schemas.openxmlformats.org/drawingml/2006/main">
                          <a:ext uri="{FF2B5EF4-FFF2-40B4-BE49-F238E27FC236}">
                            <a16:creationId xmlns:a16="http://schemas.microsoft.com/office/drawing/2014/main" id="{5544A068-7FB4-4F01-A329-6D22E763B8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5BD1A86" id="Rectángulo 265" o:spid="_x0000_s1026" style="position:absolute;margin-left:42.75pt;margin-top:0;width:140.25pt;height:.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2272" behindDoc="0" locked="0" layoutInCell="1" allowOverlap="1" wp14:anchorId="621A4924" wp14:editId="2574E5B6">
                      <wp:simplePos x="0" y="0"/>
                      <wp:positionH relativeFrom="column">
                        <wp:posOffset>542925</wp:posOffset>
                      </wp:positionH>
                      <wp:positionV relativeFrom="paragraph">
                        <wp:posOffset>0</wp:posOffset>
                      </wp:positionV>
                      <wp:extent cx="1781175" cy="9525"/>
                      <wp:effectExtent l="0" t="38100" r="0" b="47625"/>
                      <wp:wrapNone/>
                      <wp:docPr id="37302697" name="Rectángulo 264">
                        <a:extLst xmlns:a="http://schemas.openxmlformats.org/drawingml/2006/main">
                          <a:ext uri="{FF2B5EF4-FFF2-40B4-BE49-F238E27FC236}">
                            <a16:creationId xmlns:a16="http://schemas.microsoft.com/office/drawing/2014/main" id="{576FB111-40B3-4F74-9A05-1FC1D74E5C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70C5A80" id="Rectángulo 264" o:spid="_x0000_s1026" style="position:absolute;margin-left:42.75pt;margin-top:0;width:140.25pt;height:.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3296" behindDoc="0" locked="0" layoutInCell="1" allowOverlap="1" wp14:anchorId="109D45B8" wp14:editId="7C886C12">
                      <wp:simplePos x="0" y="0"/>
                      <wp:positionH relativeFrom="column">
                        <wp:posOffset>542925</wp:posOffset>
                      </wp:positionH>
                      <wp:positionV relativeFrom="paragraph">
                        <wp:posOffset>0</wp:posOffset>
                      </wp:positionV>
                      <wp:extent cx="1781175" cy="9525"/>
                      <wp:effectExtent l="0" t="38100" r="0" b="47625"/>
                      <wp:wrapNone/>
                      <wp:docPr id="2132750623" name="Rectángulo 263">
                        <a:extLst xmlns:a="http://schemas.openxmlformats.org/drawingml/2006/main">
                          <a:ext uri="{FF2B5EF4-FFF2-40B4-BE49-F238E27FC236}">
                            <a16:creationId xmlns:a16="http://schemas.microsoft.com/office/drawing/2014/main" id="{DC89FFFF-44A7-4FF3-97CB-7E07A14ABB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60609D79" id="Rectángulo 263" o:spid="_x0000_s1026" style="position:absolute;margin-left:42.75pt;margin-top:0;width:140.25pt;height:.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4320" behindDoc="0" locked="0" layoutInCell="1" allowOverlap="1" wp14:anchorId="18A6F2A4" wp14:editId="57B73A0B">
                      <wp:simplePos x="0" y="0"/>
                      <wp:positionH relativeFrom="column">
                        <wp:posOffset>542925</wp:posOffset>
                      </wp:positionH>
                      <wp:positionV relativeFrom="paragraph">
                        <wp:posOffset>0</wp:posOffset>
                      </wp:positionV>
                      <wp:extent cx="1781175" cy="9525"/>
                      <wp:effectExtent l="0" t="38100" r="0" b="47625"/>
                      <wp:wrapNone/>
                      <wp:docPr id="947990853" name="Rectángulo 262">
                        <a:extLst xmlns:a="http://schemas.openxmlformats.org/drawingml/2006/main">
                          <a:ext uri="{FF2B5EF4-FFF2-40B4-BE49-F238E27FC236}">
                            <a16:creationId xmlns:a16="http://schemas.microsoft.com/office/drawing/2014/main" id="{77D313CF-0153-47E6-B3BF-D594F2790D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CEA19E" id="Rectángulo 262" o:spid="_x0000_s1026" style="position:absolute;margin-left:42.75pt;margin-top:0;width:140.25pt;height:.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5344" behindDoc="0" locked="0" layoutInCell="1" allowOverlap="1" wp14:anchorId="2B3AA83E" wp14:editId="045509C0">
                      <wp:simplePos x="0" y="0"/>
                      <wp:positionH relativeFrom="column">
                        <wp:posOffset>542925</wp:posOffset>
                      </wp:positionH>
                      <wp:positionV relativeFrom="paragraph">
                        <wp:posOffset>0</wp:posOffset>
                      </wp:positionV>
                      <wp:extent cx="1781175" cy="9525"/>
                      <wp:effectExtent l="0" t="38100" r="0" b="47625"/>
                      <wp:wrapNone/>
                      <wp:docPr id="1915703733" name="Rectángulo 261">
                        <a:extLst xmlns:a="http://schemas.openxmlformats.org/drawingml/2006/main">
                          <a:ext uri="{FF2B5EF4-FFF2-40B4-BE49-F238E27FC236}">
                            <a16:creationId xmlns:a16="http://schemas.microsoft.com/office/drawing/2014/main" id="{E1872E10-1C20-4251-9E48-A9EDD28C97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0447059" id="Rectángulo 261" o:spid="_x0000_s1026" style="position:absolute;margin-left:42.75pt;margin-top:0;width:140.25pt;height:.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6368" behindDoc="0" locked="0" layoutInCell="1" allowOverlap="1" wp14:anchorId="4D63B934" wp14:editId="05C4F169">
                      <wp:simplePos x="0" y="0"/>
                      <wp:positionH relativeFrom="column">
                        <wp:posOffset>542925</wp:posOffset>
                      </wp:positionH>
                      <wp:positionV relativeFrom="paragraph">
                        <wp:posOffset>0</wp:posOffset>
                      </wp:positionV>
                      <wp:extent cx="1781175" cy="9525"/>
                      <wp:effectExtent l="0" t="38100" r="0" b="47625"/>
                      <wp:wrapNone/>
                      <wp:docPr id="1648458053" name="Rectángulo 260">
                        <a:extLst xmlns:a="http://schemas.openxmlformats.org/drawingml/2006/main">
                          <a:ext uri="{FF2B5EF4-FFF2-40B4-BE49-F238E27FC236}">
                            <a16:creationId xmlns:a16="http://schemas.microsoft.com/office/drawing/2014/main" id="{5484305F-DB9C-4399-9B3E-55717A9901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AF6481" id="Rectángulo 260" o:spid="_x0000_s1026" style="position:absolute;margin-left:42.75pt;margin-top:0;width:140.25pt;height:.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7392" behindDoc="0" locked="0" layoutInCell="1" allowOverlap="1" wp14:anchorId="6F6E03BC" wp14:editId="6A924525">
                      <wp:simplePos x="0" y="0"/>
                      <wp:positionH relativeFrom="column">
                        <wp:posOffset>542925</wp:posOffset>
                      </wp:positionH>
                      <wp:positionV relativeFrom="paragraph">
                        <wp:posOffset>0</wp:posOffset>
                      </wp:positionV>
                      <wp:extent cx="1781175" cy="9525"/>
                      <wp:effectExtent l="0" t="38100" r="0" b="47625"/>
                      <wp:wrapNone/>
                      <wp:docPr id="836192231" name="Rectángulo 259">
                        <a:extLst xmlns:a="http://schemas.openxmlformats.org/drawingml/2006/main">
                          <a:ext uri="{FF2B5EF4-FFF2-40B4-BE49-F238E27FC236}">
                            <a16:creationId xmlns:a16="http://schemas.microsoft.com/office/drawing/2014/main" id="{AFFF791D-9B49-417C-948F-3F8EF50F20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6FF1C65" id="Rectángulo 259" o:spid="_x0000_s1026" style="position:absolute;margin-left:42.75pt;margin-top:0;width:140.25pt;height:.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8416" behindDoc="0" locked="0" layoutInCell="1" allowOverlap="1" wp14:anchorId="08739468" wp14:editId="551105D7">
                      <wp:simplePos x="0" y="0"/>
                      <wp:positionH relativeFrom="column">
                        <wp:posOffset>542925</wp:posOffset>
                      </wp:positionH>
                      <wp:positionV relativeFrom="paragraph">
                        <wp:posOffset>0</wp:posOffset>
                      </wp:positionV>
                      <wp:extent cx="1781175" cy="9525"/>
                      <wp:effectExtent l="0" t="38100" r="0" b="47625"/>
                      <wp:wrapNone/>
                      <wp:docPr id="50021938" name="Rectángulo 258">
                        <a:extLst xmlns:a="http://schemas.openxmlformats.org/drawingml/2006/main">
                          <a:ext uri="{FF2B5EF4-FFF2-40B4-BE49-F238E27FC236}">
                            <a16:creationId xmlns:a16="http://schemas.microsoft.com/office/drawing/2014/main" id="{126ADED4-700A-486E-9626-6DEAC741A2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69FC75" id="Rectángulo 258" o:spid="_x0000_s1026" style="position:absolute;margin-left:42.75pt;margin-top:0;width:140.25pt;height:.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E1kDnXfAAAACgEAAA8AAABkcnMv&#13;&#10;ZG93bnJldi54bWxMT01Lw0AQvQv+h2UEL2I3KgklzaZIRSwiFFPb8zY7TYLZ2TS7TeK/d3rSyzDD&#13;&#10;e/M+suVkWzFg7xtHCh5mEQik0pmGKgVf29f7OQgfNBndOkIFP+hhmV9fZTo1bqRPHIpQCRYhn2oF&#13;&#10;dQhdKqUva7Taz1yHxNjR9VYHPvtKml6PLG5b+RhFibS6IXaodYerGsvv4mwVjOVm2G8/3uTmbr92&#13;&#10;dFqfVsXuXanbm+llweN5ASLgFP4+4NKB80POwQ7uTMaLVsE8jpmpgFsx+pQkvByYFoPMM/m/Qv4L&#13;&#10;AAD//wMAUEsBAi0AFAAGAAgAAAAhALaDOJL+AAAA4QEAABMAAAAAAAAAAAAAAAAAAAAAAFtDb250&#13;&#10;ZW50X1R5cGVzXS54bWxQSwECLQAUAAYACAAAACEAOP0h/9YAAACUAQAACwAAAAAAAAAAAAAAAAAv&#13;&#10;AQAAX3JlbHMvLnJlbHNQSwECLQAUAAYACAAAACEAsd16HIYBAAD2AgAADgAAAAAAAAAAAAAAAAAu&#13;&#10;AgAAZHJzL2Uyb0RvYy54bWxQSwECLQAUAAYACAAAACEATWQOdd8AAAAKAQAADwAAAAAAAAAAAAAA&#13;&#10;AADgAwAAZHJzL2Rvd25yZXYueG1sUEsFBgAAAAAEAAQA8wAAAOwEAAAAAA==&#13;&#10;" filled="f" stroked="f"/>
                  </w:pict>
                </mc:Fallback>
              </mc:AlternateContent>
            </w:r>
            <w:r w:rsidRPr="00F60E42">
              <w:rPr>
                <w:rFonts w:ascii="Arial" w:hAnsi="Arial" w:cs="Arial"/>
                <w:b/>
                <w:bCs/>
                <w:noProof/>
                <w:color w:val="000000"/>
                <w:sz w:val="14"/>
                <w:szCs w:val="14"/>
              </w:rPr>
              <mc:AlternateContent>
                <mc:Choice Requires="wps">
                  <w:drawing>
                    <wp:anchor distT="0" distB="0" distL="114300" distR="114300" simplePos="0" relativeHeight="251709440" behindDoc="0" locked="0" layoutInCell="1" allowOverlap="1" wp14:anchorId="0919DB75" wp14:editId="4004BC85">
                      <wp:simplePos x="0" y="0"/>
                      <wp:positionH relativeFrom="column">
                        <wp:posOffset>1457325</wp:posOffset>
                      </wp:positionH>
                      <wp:positionV relativeFrom="paragraph">
                        <wp:posOffset>0</wp:posOffset>
                      </wp:positionV>
                      <wp:extent cx="1781175" cy="9525"/>
                      <wp:effectExtent l="0" t="38100" r="0" b="47625"/>
                      <wp:wrapNone/>
                      <wp:docPr id="712554985" name="Rectángulo 257">
                        <a:extLst xmlns:a="http://schemas.openxmlformats.org/drawingml/2006/main">
                          <a:ext uri="{FF2B5EF4-FFF2-40B4-BE49-F238E27FC236}">
                            <a16:creationId xmlns:a16="http://schemas.microsoft.com/office/drawing/2014/main" id="{F8A67C38-C03E-45EA-B3D1-619D86AA4B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F9DB0BD" id="Rectángulo 257" o:spid="_x0000_s1026" style="position:absolute;margin-left:114.75pt;margin-top:0;width:140.25pt;height:.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3XochgEAAPYCAAAOAAAAZHJzL2Uyb0RvYy54bWysUk1v2zAMvQ/YfxB0X2QX2NoZcYphRXfp&#13;&#10;tgLdfgAjS7FRSxRINU7+/Sityb5uQy+ESIqPj49cXx/CrPaOeMLY63bVaOWixWGKu15//3b75kor&#13;&#10;zhAHmDG6Xh8d6+vN61frJXXuAkecB0dKQCJ3S+r1mHPqjGE7ugC8wuSiJD1SgCwu7cxAsAh6mM1F&#13;&#10;07wzC9KQCK1jlujNz6TeVHzvnc1fvWeX1dxr4ZarpWq3xZrNGrodQRon+0wD/oNFgClK0zPUDWRQ&#13;&#10;TzT9AxUmS8jo88piMOj9ZF2dQaZpm7+meRghuTqLiMPpLBO/HKz9sn9I91Soc7pD+8gq4scR4s59&#13;&#10;IMJldDBIu7YIZZbE3bmgOCylart8xkFWC08ZqwYHT6EAynTqUKU+nqV2h6ysBNvLy6umkY1YybXv&#13;&#10;m7d1FQa6U3Eizp8cBlUevSbZZAWH/R3nQga605fSK+LtNM91m3P8IyAfS6SSL3zLaXC3xeF4T6eh&#13;&#10;RNyK+HwIZXu/+7X617lufgAAAP//AwBQSwMEFAAGAAgAAAAhADxW08/gAAAACwEAAA8AAABkcnMv&#13;&#10;ZG93bnJldi54bWxMT01Lw0AQvQv+h2UEL2I3DUQ0zaZIRSwiFNOP8zY7JsHsbJrdJvHfOz3pZZjh&#13;&#10;vXkf2XKyrRiw940jBfNZBAKpdKahSsFu+3r/CMIHTUa3jlDBD3pY5tdXmU6NG+kThyJUgkXIp1pB&#13;&#10;HUKXSunLGq32M9chMfbleqsDn30lTa9HFretjKPoQVrdEDvUusNVjeV3cbYKxnIzHLYfb3Jzd1g7&#13;&#10;Oq1Pq2L/rtTtzfSy4PG8ABFwCn8fcOnA+SHnYEd3JuNFqyCOnxKmKuBaDCfziJcj8xKQeSb/d8h/&#13;&#10;AQAA//8DAFBLAQItABQABgAIAAAAIQC2gziS/gAAAOEBAAATAAAAAAAAAAAAAAAAAAAAAABbQ29u&#13;&#10;dGVudF9UeXBlc10ueG1sUEsBAi0AFAAGAAgAAAAhADj9If/WAAAAlAEAAAsAAAAAAAAAAAAAAAAA&#13;&#10;LwEAAF9yZWxzLy5yZWxzUEsBAi0AFAAGAAgAAAAhALHdehyGAQAA9gIAAA4AAAAAAAAAAAAAAAAA&#13;&#10;LgIAAGRycy9lMm9Eb2MueG1sUEsBAi0AFAAGAAgAAAAhADxW08/gAAAACwEAAA8AAAAAAAAAAAAA&#13;&#10;AAAA4AMAAGRycy9kb3ducmV2LnhtbFBLBQYAAAAABAAEAPMAAADtBAAAAAA=&#13;&#10;" filled="f" stroked="f"/>
                  </w:pict>
                </mc:Fallback>
              </mc:AlternateContent>
            </w:r>
            <w:r w:rsidRPr="00F60E42">
              <w:rPr>
                <w:rFonts w:ascii="Arial" w:hAnsi="Arial" w:cs="Arial"/>
                <w:b/>
                <w:bCs/>
                <w:color w:val="000000"/>
                <w:sz w:val="14"/>
                <w:szCs w:val="14"/>
              </w:rPr>
              <w:t>CLASIFICADOR POR OBJETO DEL GASTO</w:t>
            </w:r>
          </w:p>
        </w:tc>
        <w:tc>
          <w:tcPr>
            <w:tcW w:w="2551" w:type="dxa"/>
            <w:gridSpan w:val="2"/>
            <w:shd w:val="clear" w:color="000000" w:fill="F2F2F2"/>
            <w:vAlign w:val="center"/>
            <w:hideMark/>
          </w:tcPr>
          <w:p w14:paraId="55C524E9"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NOMBRE CUENTA</w:t>
            </w:r>
          </w:p>
        </w:tc>
        <w:tc>
          <w:tcPr>
            <w:tcW w:w="992" w:type="dxa"/>
            <w:shd w:val="clear" w:color="000000" w:fill="F2F2F2"/>
          </w:tcPr>
          <w:p w14:paraId="0725DD22" w14:textId="77777777" w:rsidR="006B730D" w:rsidRPr="008D07A0" w:rsidRDefault="006B730D" w:rsidP="00565FC6">
            <w:pPr>
              <w:jc w:val="center"/>
              <w:rPr>
                <w:rFonts w:ascii="Arial" w:hAnsi="Arial" w:cs="Arial"/>
                <w:b/>
                <w:bCs/>
                <w:color w:val="000000"/>
                <w:sz w:val="14"/>
                <w:szCs w:val="14"/>
              </w:rPr>
            </w:pPr>
          </w:p>
        </w:tc>
        <w:tc>
          <w:tcPr>
            <w:tcW w:w="993" w:type="dxa"/>
            <w:shd w:val="clear" w:color="000000" w:fill="F2F2F2"/>
          </w:tcPr>
          <w:p w14:paraId="52A116B3" w14:textId="77777777" w:rsidR="006B730D" w:rsidRPr="008D07A0" w:rsidRDefault="006B730D" w:rsidP="00565FC6">
            <w:pPr>
              <w:jc w:val="center"/>
              <w:rPr>
                <w:rFonts w:ascii="Arial" w:hAnsi="Arial" w:cs="Arial"/>
                <w:b/>
                <w:bCs/>
                <w:color w:val="000000"/>
                <w:sz w:val="14"/>
                <w:szCs w:val="14"/>
              </w:rPr>
            </w:pPr>
          </w:p>
        </w:tc>
        <w:tc>
          <w:tcPr>
            <w:tcW w:w="754" w:type="dxa"/>
            <w:shd w:val="clear" w:color="000000" w:fill="F2F2F2"/>
          </w:tcPr>
          <w:p w14:paraId="08F0B775" w14:textId="77777777" w:rsidR="006B730D" w:rsidRPr="008D07A0" w:rsidRDefault="006B730D" w:rsidP="00565FC6">
            <w:pPr>
              <w:jc w:val="center"/>
              <w:rPr>
                <w:rFonts w:ascii="Arial" w:hAnsi="Arial" w:cs="Arial"/>
                <w:b/>
                <w:bCs/>
                <w:color w:val="000000"/>
                <w:sz w:val="14"/>
                <w:szCs w:val="14"/>
              </w:rPr>
            </w:pPr>
          </w:p>
        </w:tc>
      </w:tr>
      <w:tr w:rsidR="006B730D" w:rsidRPr="008D07A0" w14:paraId="07F89898" w14:textId="77777777" w:rsidTr="00565FC6">
        <w:trPr>
          <w:trHeight w:val="20"/>
        </w:trPr>
        <w:tc>
          <w:tcPr>
            <w:tcW w:w="3823" w:type="dxa"/>
            <w:gridSpan w:val="5"/>
            <w:shd w:val="clear" w:color="000000" w:fill="F2F2F2"/>
            <w:vAlign w:val="center"/>
            <w:hideMark/>
          </w:tcPr>
          <w:p w14:paraId="38C818D0"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lastRenderedPageBreak/>
              <w:t>A-02-02-01-003-005</w:t>
            </w:r>
          </w:p>
        </w:tc>
        <w:tc>
          <w:tcPr>
            <w:tcW w:w="2551" w:type="dxa"/>
            <w:gridSpan w:val="2"/>
            <w:shd w:val="clear" w:color="000000" w:fill="F2F2F2"/>
            <w:vAlign w:val="center"/>
            <w:hideMark/>
          </w:tcPr>
          <w:p w14:paraId="6F6CA400"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OTROS PRODUCTOS QUÍMICOS; FIBRAS ARTIFICIALES (O FIBRAS INDUSTRIALES HECHAS POR EL HOMBRE)</w:t>
            </w:r>
          </w:p>
        </w:tc>
        <w:tc>
          <w:tcPr>
            <w:tcW w:w="992" w:type="dxa"/>
            <w:shd w:val="clear" w:color="000000" w:fill="F2F2F2"/>
          </w:tcPr>
          <w:p w14:paraId="35DC75EF" w14:textId="77777777" w:rsidR="006B730D" w:rsidRPr="008D07A0" w:rsidRDefault="006B730D" w:rsidP="00565FC6">
            <w:pPr>
              <w:jc w:val="center"/>
              <w:rPr>
                <w:rFonts w:ascii="Arial" w:hAnsi="Arial" w:cs="Arial"/>
                <w:b/>
                <w:bCs/>
                <w:color w:val="000000"/>
                <w:sz w:val="14"/>
                <w:szCs w:val="14"/>
              </w:rPr>
            </w:pPr>
          </w:p>
        </w:tc>
        <w:tc>
          <w:tcPr>
            <w:tcW w:w="993" w:type="dxa"/>
            <w:shd w:val="clear" w:color="000000" w:fill="F2F2F2"/>
          </w:tcPr>
          <w:p w14:paraId="65A514E2" w14:textId="77777777" w:rsidR="006B730D" w:rsidRPr="008D07A0" w:rsidRDefault="006B730D" w:rsidP="00565FC6">
            <w:pPr>
              <w:jc w:val="center"/>
              <w:rPr>
                <w:rFonts w:ascii="Arial" w:hAnsi="Arial" w:cs="Arial"/>
                <w:b/>
                <w:bCs/>
                <w:color w:val="000000"/>
                <w:sz w:val="14"/>
                <w:szCs w:val="14"/>
              </w:rPr>
            </w:pPr>
          </w:p>
        </w:tc>
        <w:tc>
          <w:tcPr>
            <w:tcW w:w="754" w:type="dxa"/>
            <w:shd w:val="clear" w:color="000000" w:fill="F2F2F2"/>
          </w:tcPr>
          <w:p w14:paraId="091F11C0" w14:textId="77777777" w:rsidR="006B730D" w:rsidRPr="008D07A0" w:rsidRDefault="006B730D" w:rsidP="00565FC6">
            <w:pPr>
              <w:jc w:val="center"/>
              <w:rPr>
                <w:rFonts w:ascii="Arial" w:hAnsi="Arial" w:cs="Arial"/>
                <w:b/>
                <w:bCs/>
                <w:color w:val="000000"/>
                <w:sz w:val="14"/>
                <w:szCs w:val="14"/>
              </w:rPr>
            </w:pPr>
          </w:p>
        </w:tc>
      </w:tr>
      <w:tr w:rsidR="006B730D" w:rsidRPr="008D07A0" w14:paraId="0D8BC7CD" w14:textId="77777777" w:rsidTr="00565FC6">
        <w:trPr>
          <w:trHeight w:val="20"/>
        </w:trPr>
        <w:tc>
          <w:tcPr>
            <w:tcW w:w="3823" w:type="dxa"/>
            <w:gridSpan w:val="5"/>
            <w:shd w:val="clear" w:color="000000" w:fill="F2F2F2"/>
            <w:vAlign w:val="center"/>
            <w:hideMark/>
          </w:tcPr>
          <w:p w14:paraId="6702A847"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A-02-02-01-003-005-2</w:t>
            </w:r>
          </w:p>
        </w:tc>
        <w:tc>
          <w:tcPr>
            <w:tcW w:w="2551" w:type="dxa"/>
            <w:gridSpan w:val="2"/>
            <w:shd w:val="clear" w:color="000000" w:fill="F2F2F2"/>
            <w:vAlign w:val="center"/>
            <w:hideMark/>
          </w:tcPr>
          <w:p w14:paraId="6BFE9A4F"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PRODUCTOS FARMACÉUTICOS</w:t>
            </w:r>
          </w:p>
        </w:tc>
        <w:tc>
          <w:tcPr>
            <w:tcW w:w="992" w:type="dxa"/>
            <w:shd w:val="clear" w:color="000000" w:fill="F2F2F2"/>
          </w:tcPr>
          <w:p w14:paraId="2172C5D5" w14:textId="77777777" w:rsidR="006B730D" w:rsidRPr="008D07A0" w:rsidRDefault="006B730D" w:rsidP="00565FC6">
            <w:pPr>
              <w:jc w:val="center"/>
              <w:rPr>
                <w:rFonts w:ascii="Arial" w:hAnsi="Arial" w:cs="Arial"/>
                <w:b/>
                <w:bCs/>
                <w:color w:val="000000"/>
                <w:sz w:val="14"/>
                <w:szCs w:val="14"/>
              </w:rPr>
            </w:pPr>
          </w:p>
        </w:tc>
        <w:tc>
          <w:tcPr>
            <w:tcW w:w="993" w:type="dxa"/>
            <w:shd w:val="clear" w:color="000000" w:fill="F2F2F2"/>
          </w:tcPr>
          <w:p w14:paraId="4B1C3CE4" w14:textId="77777777" w:rsidR="006B730D" w:rsidRPr="008D07A0" w:rsidRDefault="006B730D" w:rsidP="00565FC6">
            <w:pPr>
              <w:jc w:val="center"/>
              <w:rPr>
                <w:rFonts w:ascii="Arial" w:hAnsi="Arial" w:cs="Arial"/>
                <w:b/>
                <w:bCs/>
                <w:color w:val="000000"/>
                <w:sz w:val="14"/>
                <w:szCs w:val="14"/>
              </w:rPr>
            </w:pPr>
          </w:p>
        </w:tc>
        <w:tc>
          <w:tcPr>
            <w:tcW w:w="754" w:type="dxa"/>
            <w:shd w:val="clear" w:color="000000" w:fill="F2F2F2"/>
          </w:tcPr>
          <w:p w14:paraId="1558DFBB" w14:textId="77777777" w:rsidR="006B730D" w:rsidRPr="008D07A0" w:rsidRDefault="006B730D" w:rsidP="00565FC6">
            <w:pPr>
              <w:jc w:val="center"/>
              <w:rPr>
                <w:rFonts w:ascii="Arial" w:hAnsi="Arial" w:cs="Arial"/>
                <w:b/>
                <w:bCs/>
                <w:color w:val="000000"/>
                <w:sz w:val="14"/>
                <w:szCs w:val="14"/>
              </w:rPr>
            </w:pPr>
          </w:p>
        </w:tc>
      </w:tr>
      <w:tr w:rsidR="006B730D" w:rsidRPr="008D07A0" w14:paraId="5FE93BC7" w14:textId="77777777" w:rsidTr="00565FC6">
        <w:trPr>
          <w:trHeight w:val="20"/>
        </w:trPr>
        <w:tc>
          <w:tcPr>
            <w:tcW w:w="562" w:type="dxa"/>
            <w:vAlign w:val="center"/>
            <w:hideMark/>
          </w:tcPr>
          <w:p w14:paraId="467CC62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w:t>
            </w:r>
          </w:p>
        </w:tc>
        <w:tc>
          <w:tcPr>
            <w:tcW w:w="851" w:type="dxa"/>
            <w:vAlign w:val="center"/>
            <w:hideMark/>
          </w:tcPr>
          <w:p w14:paraId="3BCADFB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51101900</w:t>
            </w:r>
          </w:p>
        </w:tc>
        <w:tc>
          <w:tcPr>
            <w:tcW w:w="2410" w:type="dxa"/>
            <w:gridSpan w:val="3"/>
            <w:noWrap/>
            <w:vAlign w:val="center"/>
            <w:hideMark/>
          </w:tcPr>
          <w:p w14:paraId="70F4907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DIDECYLDIMETIL AMONIO CLORURO 1 L U VET Sales de amonio cuaternario 16 g,Didecyldimetil amonio cloruro 2.4 g,Dioctyldimetil amonio cloruro 2.4 g,Octyldecildimetil amonio cloruro 4.8 g,Alkyldimetil benzil amonio cloruro 6.4 g Glutaraldehido  6 g,Excipientes csp  100 ml, PRESENTACION X LITRO</w:t>
            </w:r>
          </w:p>
        </w:tc>
        <w:tc>
          <w:tcPr>
            <w:tcW w:w="1417" w:type="dxa"/>
            <w:noWrap/>
            <w:vAlign w:val="center"/>
            <w:hideMark/>
          </w:tcPr>
          <w:p w14:paraId="71573F81"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3B2C381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24</w:t>
            </w:r>
          </w:p>
        </w:tc>
        <w:tc>
          <w:tcPr>
            <w:tcW w:w="992" w:type="dxa"/>
          </w:tcPr>
          <w:p w14:paraId="2A6FB5ED" w14:textId="77777777" w:rsidR="006B730D" w:rsidRPr="008D07A0" w:rsidRDefault="006B730D" w:rsidP="00565FC6">
            <w:pPr>
              <w:jc w:val="center"/>
              <w:rPr>
                <w:rFonts w:ascii="Arial" w:hAnsi="Arial" w:cs="Arial"/>
                <w:sz w:val="14"/>
                <w:szCs w:val="14"/>
              </w:rPr>
            </w:pPr>
          </w:p>
        </w:tc>
        <w:tc>
          <w:tcPr>
            <w:tcW w:w="993" w:type="dxa"/>
          </w:tcPr>
          <w:p w14:paraId="1AA2FF18" w14:textId="77777777" w:rsidR="006B730D" w:rsidRPr="008D07A0" w:rsidRDefault="006B730D" w:rsidP="00565FC6">
            <w:pPr>
              <w:jc w:val="center"/>
              <w:rPr>
                <w:rFonts w:ascii="Arial" w:hAnsi="Arial" w:cs="Arial"/>
                <w:sz w:val="14"/>
                <w:szCs w:val="14"/>
              </w:rPr>
            </w:pPr>
          </w:p>
        </w:tc>
        <w:tc>
          <w:tcPr>
            <w:tcW w:w="754" w:type="dxa"/>
          </w:tcPr>
          <w:p w14:paraId="7A2105D2" w14:textId="77777777" w:rsidR="006B730D" w:rsidRPr="008D07A0" w:rsidRDefault="006B730D" w:rsidP="00565FC6">
            <w:pPr>
              <w:jc w:val="center"/>
              <w:rPr>
                <w:rFonts w:ascii="Arial" w:hAnsi="Arial" w:cs="Arial"/>
                <w:sz w:val="14"/>
                <w:szCs w:val="14"/>
              </w:rPr>
            </w:pPr>
          </w:p>
        </w:tc>
      </w:tr>
      <w:tr w:rsidR="006B730D" w:rsidRPr="008D07A0" w14:paraId="3974DC33" w14:textId="77777777" w:rsidTr="00565FC6">
        <w:trPr>
          <w:trHeight w:val="20"/>
        </w:trPr>
        <w:tc>
          <w:tcPr>
            <w:tcW w:w="562" w:type="dxa"/>
            <w:vAlign w:val="center"/>
            <w:hideMark/>
          </w:tcPr>
          <w:p w14:paraId="11A7301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w:t>
            </w:r>
          </w:p>
        </w:tc>
        <w:tc>
          <w:tcPr>
            <w:tcW w:w="851" w:type="dxa"/>
            <w:vAlign w:val="center"/>
            <w:hideMark/>
          </w:tcPr>
          <w:p w14:paraId="55ED94D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10121805</w:t>
            </w:r>
          </w:p>
        </w:tc>
        <w:tc>
          <w:tcPr>
            <w:tcW w:w="2410" w:type="dxa"/>
            <w:gridSpan w:val="3"/>
            <w:vAlign w:val="center"/>
            <w:hideMark/>
          </w:tcPr>
          <w:p w14:paraId="1672C5F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CALSYN</w:t>
            </w:r>
            <w:r w:rsidRPr="008D07A0">
              <w:rPr>
                <w:rFonts w:ascii="Arial" w:hAnsi="Arial" w:cs="Arial"/>
                <w:sz w:val="14"/>
                <w:szCs w:val="14"/>
              </w:rPr>
              <w:br w:type="page"/>
              <w:t>Composición.</w:t>
            </w:r>
            <w:r w:rsidRPr="008D07A0">
              <w:rPr>
                <w:rFonts w:ascii="Arial" w:hAnsi="Arial" w:cs="Arial"/>
                <w:sz w:val="14"/>
                <w:szCs w:val="14"/>
              </w:rPr>
              <w:br w:type="page"/>
              <w:t>Fosfato bicálcico USP 20.833 mg</w:t>
            </w:r>
            <w:r w:rsidRPr="008D07A0">
              <w:rPr>
                <w:rFonts w:ascii="Arial" w:hAnsi="Arial" w:cs="Arial"/>
                <w:sz w:val="14"/>
                <w:szCs w:val="14"/>
              </w:rPr>
              <w:br w:type="page"/>
              <w:t>Calcio 6.137 mg</w:t>
            </w:r>
            <w:r w:rsidRPr="008D07A0">
              <w:rPr>
                <w:rFonts w:ascii="Arial" w:hAnsi="Arial" w:cs="Arial"/>
                <w:sz w:val="14"/>
                <w:szCs w:val="14"/>
              </w:rPr>
              <w:br w:type="page"/>
              <w:t>Fósforo 4.744 mg</w:t>
            </w:r>
            <w:r w:rsidRPr="008D07A0">
              <w:rPr>
                <w:rFonts w:ascii="Arial" w:hAnsi="Arial" w:cs="Arial"/>
                <w:sz w:val="14"/>
                <w:szCs w:val="14"/>
              </w:rPr>
              <w:br w:type="page"/>
              <w:t>Vitamina D3 2.292 mg</w:t>
            </w:r>
            <w:r w:rsidRPr="008D07A0">
              <w:rPr>
                <w:rFonts w:ascii="Arial" w:hAnsi="Arial" w:cs="Arial"/>
                <w:sz w:val="14"/>
                <w:szCs w:val="14"/>
              </w:rPr>
              <w:br w:type="page"/>
              <w:t>Vitamina A 50.000 UI</w:t>
            </w:r>
            <w:r w:rsidRPr="008D07A0">
              <w:rPr>
                <w:rFonts w:ascii="Arial" w:hAnsi="Arial" w:cs="Arial"/>
                <w:sz w:val="14"/>
                <w:szCs w:val="14"/>
              </w:rPr>
              <w:br w:type="page"/>
              <w:t>Vitamina B1 13.75 mg</w:t>
            </w:r>
            <w:r w:rsidRPr="008D07A0">
              <w:rPr>
                <w:rFonts w:ascii="Arial" w:hAnsi="Arial" w:cs="Arial"/>
                <w:sz w:val="14"/>
                <w:szCs w:val="14"/>
              </w:rPr>
              <w:br w:type="page"/>
              <w:t>Vitamina B2 14.71 mg</w:t>
            </w:r>
            <w:r w:rsidRPr="008D07A0">
              <w:rPr>
                <w:rFonts w:ascii="Arial" w:hAnsi="Arial" w:cs="Arial"/>
                <w:sz w:val="14"/>
                <w:szCs w:val="14"/>
              </w:rPr>
              <w:br w:type="page"/>
              <w:t>Vitamina B6 13.75 mg</w:t>
            </w:r>
            <w:r w:rsidRPr="008D07A0">
              <w:rPr>
                <w:rFonts w:ascii="Arial" w:hAnsi="Arial" w:cs="Arial"/>
                <w:sz w:val="14"/>
                <w:szCs w:val="14"/>
              </w:rPr>
              <w:br w:type="page"/>
              <w:t>Nicotinamida 192.5 mg</w:t>
            </w:r>
            <w:r w:rsidRPr="008D07A0">
              <w:rPr>
                <w:rFonts w:ascii="Arial" w:hAnsi="Arial" w:cs="Arial"/>
                <w:sz w:val="14"/>
                <w:szCs w:val="14"/>
              </w:rPr>
              <w:br w:type="page"/>
              <w:t>Vitamina B12 34.4 mcg</w:t>
            </w:r>
            <w:r w:rsidRPr="008D07A0">
              <w:rPr>
                <w:rFonts w:ascii="Arial" w:hAnsi="Arial" w:cs="Arial"/>
                <w:sz w:val="14"/>
                <w:szCs w:val="14"/>
              </w:rPr>
              <w:br w:type="page"/>
              <w:t xml:space="preserve">Excipientes csp 100 ml. </w:t>
            </w:r>
            <w:r w:rsidRPr="008D07A0">
              <w:rPr>
                <w:rFonts w:ascii="Arial" w:hAnsi="Arial" w:cs="Arial"/>
                <w:sz w:val="14"/>
                <w:szCs w:val="14"/>
              </w:rPr>
              <w:br w:type="page"/>
              <w:t>500 ML</w:t>
            </w:r>
          </w:p>
        </w:tc>
        <w:tc>
          <w:tcPr>
            <w:tcW w:w="1417" w:type="dxa"/>
            <w:noWrap/>
            <w:vAlign w:val="center"/>
            <w:hideMark/>
          </w:tcPr>
          <w:p w14:paraId="4C210C0A"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2AD7B2C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106</w:t>
            </w:r>
          </w:p>
        </w:tc>
        <w:tc>
          <w:tcPr>
            <w:tcW w:w="992" w:type="dxa"/>
          </w:tcPr>
          <w:p w14:paraId="2FF23949" w14:textId="77777777" w:rsidR="006B730D" w:rsidRPr="008D07A0" w:rsidRDefault="006B730D" w:rsidP="00565FC6">
            <w:pPr>
              <w:jc w:val="center"/>
              <w:rPr>
                <w:rFonts w:ascii="Arial" w:hAnsi="Arial" w:cs="Arial"/>
                <w:sz w:val="14"/>
                <w:szCs w:val="14"/>
              </w:rPr>
            </w:pPr>
          </w:p>
        </w:tc>
        <w:tc>
          <w:tcPr>
            <w:tcW w:w="993" w:type="dxa"/>
          </w:tcPr>
          <w:p w14:paraId="7A8C79D0" w14:textId="77777777" w:rsidR="006B730D" w:rsidRPr="008D07A0" w:rsidRDefault="006B730D" w:rsidP="00565FC6">
            <w:pPr>
              <w:jc w:val="center"/>
              <w:rPr>
                <w:rFonts w:ascii="Arial" w:hAnsi="Arial" w:cs="Arial"/>
                <w:sz w:val="14"/>
                <w:szCs w:val="14"/>
              </w:rPr>
            </w:pPr>
          </w:p>
        </w:tc>
        <w:tc>
          <w:tcPr>
            <w:tcW w:w="754" w:type="dxa"/>
          </w:tcPr>
          <w:p w14:paraId="7A2A07A9" w14:textId="77777777" w:rsidR="006B730D" w:rsidRPr="008D07A0" w:rsidRDefault="006B730D" w:rsidP="00565FC6">
            <w:pPr>
              <w:jc w:val="center"/>
              <w:rPr>
                <w:rFonts w:ascii="Arial" w:hAnsi="Arial" w:cs="Arial"/>
                <w:sz w:val="14"/>
                <w:szCs w:val="14"/>
              </w:rPr>
            </w:pPr>
          </w:p>
        </w:tc>
      </w:tr>
      <w:tr w:rsidR="006B730D" w:rsidRPr="008D07A0" w14:paraId="3F896F18" w14:textId="77777777" w:rsidTr="00565FC6">
        <w:trPr>
          <w:trHeight w:val="20"/>
        </w:trPr>
        <w:tc>
          <w:tcPr>
            <w:tcW w:w="562" w:type="dxa"/>
            <w:vAlign w:val="center"/>
            <w:hideMark/>
          </w:tcPr>
          <w:p w14:paraId="5330697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w:t>
            </w:r>
          </w:p>
        </w:tc>
        <w:tc>
          <w:tcPr>
            <w:tcW w:w="851" w:type="dxa"/>
            <w:vAlign w:val="center"/>
            <w:hideMark/>
          </w:tcPr>
          <w:p w14:paraId="034AEB6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51101900</w:t>
            </w:r>
          </w:p>
        </w:tc>
        <w:tc>
          <w:tcPr>
            <w:tcW w:w="2410" w:type="dxa"/>
            <w:gridSpan w:val="3"/>
            <w:noWrap/>
            <w:vAlign w:val="center"/>
            <w:hideMark/>
          </w:tcPr>
          <w:p w14:paraId="6C347FFD"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del grupo vitaminas-minerales y nutrientes que contenga la siguiente composición ácido pantoténico 200 mg biotina 45 mg tiamina clorhidrato (b1) 150 mg riboflavina (b2) 72 mg piridoxina clorhidrato (b6) 72 mg cianocobalamina (b12) 320 mcg niacinamida 2.200 mg glicerofosfato de calcio 1.000 mg glicerofosfato de manganeso 100 mg glicerofosfato de potasio 75% 100 mgglicerofosfato de sodio 1.800 mg ácido cítrico anhidro 85 mg ácido láctico 85% 2.000 mgexcipientes c.s.p 100 ml  en presentación por 100 ml.</w:t>
            </w:r>
          </w:p>
        </w:tc>
        <w:tc>
          <w:tcPr>
            <w:tcW w:w="1417" w:type="dxa"/>
            <w:noWrap/>
            <w:vAlign w:val="center"/>
            <w:hideMark/>
          </w:tcPr>
          <w:p w14:paraId="351EFD02"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00DCF5F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31</w:t>
            </w:r>
          </w:p>
        </w:tc>
        <w:tc>
          <w:tcPr>
            <w:tcW w:w="992" w:type="dxa"/>
          </w:tcPr>
          <w:p w14:paraId="37D3EB94" w14:textId="77777777" w:rsidR="006B730D" w:rsidRPr="008D07A0" w:rsidRDefault="006B730D" w:rsidP="00565FC6">
            <w:pPr>
              <w:jc w:val="center"/>
              <w:rPr>
                <w:rFonts w:ascii="Arial" w:hAnsi="Arial" w:cs="Arial"/>
                <w:sz w:val="14"/>
                <w:szCs w:val="14"/>
              </w:rPr>
            </w:pPr>
          </w:p>
        </w:tc>
        <w:tc>
          <w:tcPr>
            <w:tcW w:w="993" w:type="dxa"/>
          </w:tcPr>
          <w:p w14:paraId="58015C1D" w14:textId="77777777" w:rsidR="006B730D" w:rsidRPr="008D07A0" w:rsidRDefault="006B730D" w:rsidP="00565FC6">
            <w:pPr>
              <w:jc w:val="center"/>
              <w:rPr>
                <w:rFonts w:ascii="Arial" w:hAnsi="Arial" w:cs="Arial"/>
                <w:sz w:val="14"/>
                <w:szCs w:val="14"/>
              </w:rPr>
            </w:pPr>
          </w:p>
        </w:tc>
        <w:tc>
          <w:tcPr>
            <w:tcW w:w="754" w:type="dxa"/>
          </w:tcPr>
          <w:p w14:paraId="4737B78D" w14:textId="77777777" w:rsidR="006B730D" w:rsidRPr="008D07A0" w:rsidRDefault="006B730D" w:rsidP="00565FC6">
            <w:pPr>
              <w:jc w:val="center"/>
              <w:rPr>
                <w:rFonts w:ascii="Arial" w:hAnsi="Arial" w:cs="Arial"/>
                <w:sz w:val="14"/>
                <w:szCs w:val="14"/>
              </w:rPr>
            </w:pPr>
          </w:p>
        </w:tc>
      </w:tr>
      <w:tr w:rsidR="006B730D" w:rsidRPr="008D07A0" w14:paraId="7A301225" w14:textId="77777777" w:rsidTr="00565FC6">
        <w:trPr>
          <w:trHeight w:val="20"/>
        </w:trPr>
        <w:tc>
          <w:tcPr>
            <w:tcW w:w="562" w:type="dxa"/>
            <w:vAlign w:val="center"/>
            <w:hideMark/>
          </w:tcPr>
          <w:p w14:paraId="1677C18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w:t>
            </w:r>
          </w:p>
        </w:tc>
        <w:tc>
          <w:tcPr>
            <w:tcW w:w="851" w:type="dxa"/>
            <w:vAlign w:val="center"/>
            <w:hideMark/>
          </w:tcPr>
          <w:p w14:paraId="0B47979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42121601</w:t>
            </w:r>
          </w:p>
        </w:tc>
        <w:tc>
          <w:tcPr>
            <w:tcW w:w="2410" w:type="dxa"/>
            <w:gridSpan w:val="3"/>
            <w:noWrap/>
            <w:vAlign w:val="center"/>
            <w:hideMark/>
          </w:tcPr>
          <w:p w14:paraId="548FE70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del grupo antiparasitarios. Composición: Praziquantel 100mg, Pirantel pamoato 100mg, Fenbendazol 1.000mg, Excipientes csp 1 comprimido (1.550 mg)</w:t>
            </w:r>
          </w:p>
        </w:tc>
        <w:tc>
          <w:tcPr>
            <w:tcW w:w="1417" w:type="dxa"/>
            <w:noWrap/>
            <w:vAlign w:val="center"/>
            <w:hideMark/>
          </w:tcPr>
          <w:p w14:paraId="2F9FE472"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240BB38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50</w:t>
            </w:r>
          </w:p>
        </w:tc>
        <w:tc>
          <w:tcPr>
            <w:tcW w:w="992" w:type="dxa"/>
          </w:tcPr>
          <w:p w14:paraId="6FF2C171" w14:textId="77777777" w:rsidR="006B730D" w:rsidRPr="008D07A0" w:rsidRDefault="006B730D" w:rsidP="00565FC6">
            <w:pPr>
              <w:jc w:val="center"/>
              <w:rPr>
                <w:rFonts w:ascii="Arial" w:hAnsi="Arial" w:cs="Arial"/>
                <w:sz w:val="14"/>
                <w:szCs w:val="14"/>
              </w:rPr>
            </w:pPr>
          </w:p>
        </w:tc>
        <w:tc>
          <w:tcPr>
            <w:tcW w:w="993" w:type="dxa"/>
          </w:tcPr>
          <w:p w14:paraId="4EF3FADF" w14:textId="77777777" w:rsidR="006B730D" w:rsidRPr="008D07A0" w:rsidRDefault="006B730D" w:rsidP="00565FC6">
            <w:pPr>
              <w:jc w:val="center"/>
              <w:rPr>
                <w:rFonts w:ascii="Arial" w:hAnsi="Arial" w:cs="Arial"/>
                <w:sz w:val="14"/>
                <w:szCs w:val="14"/>
              </w:rPr>
            </w:pPr>
          </w:p>
        </w:tc>
        <w:tc>
          <w:tcPr>
            <w:tcW w:w="754" w:type="dxa"/>
          </w:tcPr>
          <w:p w14:paraId="00EC095E" w14:textId="77777777" w:rsidR="006B730D" w:rsidRPr="008D07A0" w:rsidRDefault="006B730D" w:rsidP="00565FC6">
            <w:pPr>
              <w:jc w:val="center"/>
              <w:rPr>
                <w:rFonts w:ascii="Arial" w:hAnsi="Arial" w:cs="Arial"/>
                <w:sz w:val="14"/>
                <w:szCs w:val="14"/>
              </w:rPr>
            </w:pPr>
          </w:p>
        </w:tc>
      </w:tr>
      <w:tr w:rsidR="006B730D" w:rsidRPr="008D07A0" w14:paraId="14CA83F4" w14:textId="77777777" w:rsidTr="00565FC6">
        <w:trPr>
          <w:trHeight w:val="20"/>
        </w:trPr>
        <w:tc>
          <w:tcPr>
            <w:tcW w:w="562" w:type="dxa"/>
            <w:vAlign w:val="center"/>
            <w:hideMark/>
          </w:tcPr>
          <w:p w14:paraId="2134FBB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w:t>
            </w:r>
          </w:p>
        </w:tc>
        <w:tc>
          <w:tcPr>
            <w:tcW w:w="851" w:type="dxa"/>
            <w:vAlign w:val="center"/>
            <w:hideMark/>
          </w:tcPr>
          <w:p w14:paraId="08A9A4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42121601</w:t>
            </w:r>
          </w:p>
        </w:tc>
        <w:tc>
          <w:tcPr>
            <w:tcW w:w="2410" w:type="dxa"/>
            <w:gridSpan w:val="3"/>
            <w:noWrap/>
            <w:vAlign w:val="center"/>
            <w:hideMark/>
          </w:tcPr>
          <w:p w14:paraId="6F250A7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del grupo antiparasitarios. Composición: Febantel 100mg, Pamoato de pirantel 145mg, Praziquantel 50mg, Ivermectina 0.03mg. Excipientes csp 1 mL</w:t>
            </w:r>
          </w:p>
        </w:tc>
        <w:tc>
          <w:tcPr>
            <w:tcW w:w="1417" w:type="dxa"/>
            <w:noWrap/>
            <w:vAlign w:val="center"/>
            <w:hideMark/>
          </w:tcPr>
          <w:p w14:paraId="7B0F72EF"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1AB936D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122</w:t>
            </w:r>
          </w:p>
        </w:tc>
        <w:tc>
          <w:tcPr>
            <w:tcW w:w="992" w:type="dxa"/>
          </w:tcPr>
          <w:p w14:paraId="4E795488" w14:textId="77777777" w:rsidR="006B730D" w:rsidRPr="008D07A0" w:rsidRDefault="006B730D" w:rsidP="00565FC6">
            <w:pPr>
              <w:jc w:val="center"/>
              <w:rPr>
                <w:rFonts w:ascii="Arial" w:hAnsi="Arial" w:cs="Arial"/>
                <w:sz w:val="14"/>
                <w:szCs w:val="14"/>
              </w:rPr>
            </w:pPr>
          </w:p>
        </w:tc>
        <w:tc>
          <w:tcPr>
            <w:tcW w:w="993" w:type="dxa"/>
          </w:tcPr>
          <w:p w14:paraId="1FACC65E" w14:textId="77777777" w:rsidR="006B730D" w:rsidRPr="008D07A0" w:rsidRDefault="006B730D" w:rsidP="00565FC6">
            <w:pPr>
              <w:jc w:val="center"/>
              <w:rPr>
                <w:rFonts w:ascii="Arial" w:hAnsi="Arial" w:cs="Arial"/>
                <w:sz w:val="14"/>
                <w:szCs w:val="14"/>
              </w:rPr>
            </w:pPr>
          </w:p>
        </w:tc>
        <w:tc>
          <w:tcPr>
            <w:tcW w:w="754" w:type="dxa"/>
          </w:tcPr>
          <w:p w14:paraId="4242B946" w14:textId="77777777" w:rsidR="006B730D" w:rsidRPr="008D07A0" w:rsidRDefault="006B730D" w:rsidP="00565FC6">
            <w:pPr>
              <w:jc w:val="center"/>
              <w:rPr>
                <w:rFonts w:ascii="Arial" w:hAnsi="Arial" w:cs="Arial"/>
                <w:sz w:val="14"/>
                <w:szCs w:val="14"/>
              </w:rPr>
            </w:pPr>
          </w:p>
        </w:tc>
      </w:tr>
      <w:tr w:rsidR="006B730D" w:rsidRPr="008D07A0" w14:paraId="23B72199" w14:textId="77777777" w:rsidTr="00565FC6">
        <w:trPr>
          <w:trHeight w:val="20"/>
        </w:trPr>
        <w:tc>
          <w:tcPr>
            <w:tcW w:w="562" w:type="dxa"/>
            <w:vAlign w:val="center"/>
            <w:hideMark/>
          </w:tcPr>
          <w:p w14:paraId="3834F31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w:t>
            </w:r>
          </w:p>
        </w:tc>
        <w:tc>
          <w:tcPr>
            <w:tcW w:w="851" w:type="dxa"/>
            <w:vAlign w:val="center"/>
            <w:hideMark/>
          </w:tcPr>
          <w:p w14:paraId="625EB62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42121601</w:t>
            </w:r>
          </w:p>
        </w:tc>
        <w:tc>
          <w:tcPr>
            <w:tcW w:w="2410" w:type="dxa"/>
            <w:gridSpan w:val="3"/>
            <w:noWrap/>
            <w:vAlign w:val="center"/>
            <w:hideMark/>
          </w:tcPr>
          <w:p w14:paraId="66801A7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antihelmintico, antiparasitario de amplio espectro, de doble acción contra nemátodos y céstodos en caninos y felinos. con la siguiente composicion albendazol micronizado 600 mg praziquantel 100 mg excipientes csp 1 tableta.presentacion  sobres.x  2 tabletas.</w:t>
            </w:r>
          </w:p>
        </w:tc>
        <w:tc>
          <w:tcPr>
            <w:tcW w:w="1417" w:type="dxa"/>
            <w:noWrap/>
            <w:vAlign w:val="center"/>
            <w:hideMark/>
          </w:tcPr>
          <w:p w14:paraId="5B833412"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53717A4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132</w:t>
            </w:r>
          </w:p>
        </w:tc>
        <w:tc>
          <w:tcPr>
            <w:tcW w:w="992" w:type="dxa"/>
          </w:tcPr>
          <w:p w14:paraId="436C79D7" w14:textId="77777777" w:rsidR="006B730D" w:rsidRPr="008D07A0" w:rsidRDefault="006B730D" w:rsidP="00565FC6">
            <w:pPr>
              <w:jc w:val="center"/>
              <w:rPr>
                <w:rFonts w:ascii="Arial" w:hAnsi="Arial" w:cs="Arial"/>
                <w:sz w:val="14"/>
                <w:szCs w:val="14"/>
              </w:rPr>
            </w:pPr>
          </w:p>
        </w:tc>
        <w:tc>
          <w:tcPr>
            <w:tcW w:w="993" w:type="dxa"/>
          </w:tcPr>
          <w:p w14:paraId="338AFF9A" w14:textId="77777777" w:rsidR="006B730D" w:rsidRPr="008D07A0" w:rsidRDefault="006B730D" w:rsidP="00565FC6">
            <w:pPr>
              <w:jc w:val="center"/>
              <w:rPr>
                <w:rFonts w:ascii="Arial" w:hAnsi="Arial" w:cs="Arial"/>
                <w:sz w:val="14"/>
                <w:szCs w:val="14"/>
              </w:rPr>
            </w:pPr>
          </w:p>
        </w:tc>
        <w:tc>
          <w:tcPr>
            <w:tcW w:w="754" w:type="dxa"/>
          </w:tcPr>
          <w:p w14:paraId="767C9042" w14:textId="77777777" w:rsidR="006B730D" w:rsidRPr="008D07A0" w:rsidRDefault="006B730D" w:rsidP="00565FC6">
            <w:pPr>
              <w:jc w:val="center"/>
              <w:rPr>
                <w:rFonts w:ascii="Arial" w:hAnsi="Arial" w:cs="Arial"/>
                <w:sz w:val="14"/>
                <w:szCs w:val="14"/>
              </w:rPr>
            </w:pPr>
          </w:p>
        </w:tc>
      </w:tr>
      <w:tr w:rsidR="006B730D" w:rsidRPr="008D07A0" w14:paraId="154B2EAA" w14:textId="77777777" w:rsidTr="00565FC6">
        <w:trPr>
          <w:trHeight w:val="20"/>
        </w:trPr>
        <w:tc>
          <w:tcPr>
            <w:tcW w:w="562" w:type="dxa"/>
            <w:vAlign w:val="center"/>
            <w:hideMark/>
          </w:tcPr>
          <w:p w14:paraId="4390BA8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w:t>
            </w:r>
          </w:p>
        </w:tc>
        <w:tc>
          <w:tcPr>
            <w:tcW w:w="851" w:type="dxa"/>
            <w:vAlign w:val="center"/>
            <w:hideMark/>
          </w:tcPr>
          <w:p w14:paraId="2250C5F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51102200</w:t>
            </w:r>
          </w:p>
        </w:tc>
        <w:tc>
          <w:tcPr>
            <w:tcW w:w="2410" w:type="dxa"/>
            <w:gridSpan w:val="3"/>
            <w:noWrap/>
            <w:vAlign w:val="center"/>
            <w:hideMark/>
          </w:tcPr>
          <w:p w14:paraId="0FC7E81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ANTIPULGAS  lefenuron 205.9mg tab u vet  la presentacion es: blister por 6 tabletas</w:t>
            </w:r>
          </w:p>
        </w:tc>
        <w:tc>
          <w:tcPr>
            <w:tcW w:w="1417" w:type="dxa"/>
            <w:noWrap/>
            <w:vAlign w:val="center"/>
            <w:hideMark/>
          </w:tcPr>
          <w:p w14:paraId="032016F3"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011D122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63</w:t>
            </w:r>
          </w:p>
        </w:tc>
        <w:tc>
          <w:tcPr>
            <w:tcW w:w="992" w:type="dxa"/>
          </w:tcPr>
          <w:p w14:paraId="534E9D57" w14:textId="77777777" w:rsidR="006B730D" w:rsidRPr="008D07A0" w:rsidRDefault="006B730D" w:rsidP="00565FC6">
            <w:pPr>
              <w:jc w:val="center"/>
              <w:rPr>
                <w:rFonts w:ascii="Arial" w:hAnsi="Arial" w:cs="Arial"/>
                <w:sz w:val="14"/>
                <w:szCs w:val="14"/>
              </w:rPr>
            </w:pPr>
          </w:p>
        </w:tc>
        <w:tc>
          <w:tcPr>
            <w:tcW w:w="993" w:type="dxa"/>
          </w:tcPr>
          <w:p w14:paraId="09F6F968" w14:textId="77777777" w:rsidR="006B730D" w:rsidRPr="008D07A0" w:rsidRDefault="006B730D" w:rsidP="00565FC6">
            <w:pPr>
              <w:jc w:val="center"/>
              <w:rPr>
                <w:rFonts w:ascii="Arial" w:hAnsi="Arial" w:cs="Arial"/>
                <w:sz w:val="14"/>
                <w:szCs w:val="14"/>
              </w:rPr>
            </w:pPr>
          </w:p>
        </w:tc>
        <w:tc>
          <w:tcPr>
            <w:tcW w:w="754" w:type="dxa"/>
          </w:tcPr>
          <w:p w14:paraId="62CAB33E" w14:textId="77777777" w:rsidR="006B730D" w:rsidRPr="008D07A0" w:rsidRDefault="006B730D" w:rsidP="00565FC6">
            <w:pPr>
              <w:jc w:val="center"/>
              <w:rPr>
                <w:rFonts w:ascii="Arial" w:hAnsi="Arial" w:cs="Arial"/>
                <w:sz w:val="14"/>
                <w:szCs w:val="14"/>
              </w:rPr>
            </w:pPr>
          </w:p>
        </w:tc>
      </w:tr>
      <w:tr w:rsidR="006B730D" w:rsidRPr="008D07A0" w14:paraId="43CA0C0A" w14:textId="77777777" w:rsidTr="00565FC6">
        <w:trPr>
          <w:trHeight w:val="20"/>
        </w:trPr>
        <w:tc>
          <w:tcPr>
            <w:tcW w:w="562" w:type="dxa"/>
            <w:vAlign w:val="center"/>
            <w:hideMark/>
          </w:tcPr>
          <w:p w14:paraId="0049DAC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851" w:type="dxa"/>
            <w:vAlign w:val="center"/>
            <w:hideMark/>
          </w:tcPr>
          <w:p w14:paraId="2C5A751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51201614</w:t>
            </w:r>
          </w:p>
        </w:tc>
        <w:tc>
          <w:tcPr>
            <w:tcW w:w="2410" w:type="dxa"/>
            <w:gridSpan w:val="3"/>
            <w:noWrap/>
            <w:vAlign w:val="center"/>
            <w:hideMark/>
          </w:tcPr>
          <w:p w14:paraId="254A855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VACUNA CANINA CONTRA LA RABIA CADA DOSIS DE 1 M CONTIENE: VIRUS RABICO CEPA PV-PARIS (PASTEUR) REPLICADO EN UNA LÍNEA </w:t>
            </w:r>
            <w:r w:rsidRPr="008D07A0">
              <w:rPr>
                <w:rFonts w:ascii="Arial" w:hAnsi="Arial" w:cs="Arial"/>
                <w:sz w:val="14"/>
                <w:szCs w:val="14"/>
              </w:rPr>
              <w:lastRenderedPageBreak/>
              <w:t>CELULAR ESTABLE, INACTIVADO QUÍMICAMENTE Y ADICIONADO CON UN ADYUVANTE.</w:t>
            </w:r>
          </w:p>
        </w:tc>
        <w:tc>
          <w:tcPr>
            <w:tcW w:w="1417" w:type="dxa"/>
            <w:noWrap/>
            <w:vAlign w:val="center"/>
            <w:hideMark/>
          </w:tcPr>
          <w:p w14:paraId="36EA333F"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lastRenderedPageBreak/>
              <w:t>UNIDAD</w:t>
            </w:r>
          </w:p>
        </w:tc>
        <w:tc>
          <w:tcPr>
            <w:tcW w:w="1134" w:type="dxa"/>
            <w:vAlign w:val="center"/>
            <w:hideMark/>
          </w:tcPr>
          <w:p w14:paraId="51BCCD2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36</w:t>
            </w:r>
          </w:p>
        </w:tc>
        <w:tc>
          <w:tcPr>
            <w:tcW w:w="992" w:type="dxa"/>
          </w:tcPr>
          <w:p w14:paraId="53174621" w14:textId="77777777" w:rsidR="006B730D" w:rsidRPr="008D07A0" w:rsidRDefault="006B730D" w:rsidP="00565FC6">
            <w:pPr>
              <w:jc w:val="center"/>
              <w:rPr>
                <w:rFonts w:ascii="Arial" w:hAnsi="Arial" w:cs="Arial"/>
                <w:sz w:val="14"/>
                <w:szCs w:val="14"/>
              </w:rPr>
            </w:pPr>
          </w:p>
        </w:tc>
        <w:tc>
          <w:tcPr>
            <w:tcW w:w="993" w:type="dxa"/>
          </w:tcPr>
          <w:p w14:paraId="3EEA4E95" w14:textId="77777777" w:rsidR="006B730D" w:rsidRPr="008D07A0" w:rsidRDefault="006B730D" w:rsidP="00565FC6">
            <w:pPr>
              <w:jc w:val="center"/>
              <w:rPr>
                <w:rFonts w:ascii="Arial" w:hAnsi="Arial" w:cs="Arial"/>
                <w:sz w:val="14"/>
                <w:szCs w:val="14"/>
              </w:rPr>
            </w:pPr>
          </w:p>
        </w:tc>
        <w:tc>
          <w:tcPr>
            <w:tcW w:w="754" w:type="dxa"/>
          </w:tcPr>
          <w:p w14:paraId="3DD587DD" w14:textId="77777777" w:rsidR="006B730D" w:rsidRPr="008D07A0" w:rsidRDefault="006B730D" w:rsidP="00565FC6">
            <w:pPr>
              <w:jc w:val="center"/>
              <w:rPr>
                <w:rFonts w:ascii="Arial" w:hAnsi="Arial" w:cs="Arial"/>
                <w:sz w:val="14"/>
                <w:szCs w:val="14"/>
              </w:rPr>
            </w:pPr>
          </w:p>
        </w:tc>
      </w:tr>
      <w:tr w:rsidR="006B730D" w:rsidRPr="008D07A0" w14:paraId="478F2AC8" w14:textId="77777777" w:rsidTr="00565FC6">
        <w:trPr>
          <w:trHeight w:val="20"/>
        </w:trPr>
        <w:tc>
          <w:tcPr>
            <w:tcW w:w="562" w:type="dxa"/>
            <w:vAlign w:val="center"/>
            <w:hideMark/>
          </w:tcPr>
          <w:p w14:paraId="393CC4E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w:t>
            </w:r>
          </w:p>
        </w:tc>
        <w:tc>
          <w:tcPr>
            <w:tcW w:w="851" w:type="dxa"/>
            <w:vAlign w:val="center"/>
            <w:hideMark/>
          </w:tcPr>
          <w:p w14:paraId="6B5AD9F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51201614</w:t>
            </w:r>
          </w:p>
        </w:tc>
        <w:tc>
          <w:tcPr>
            <w:tcW w:w="2410" w:type="dxa"/>
            <w:gridSpan w:val="3"/>
            <w:noWrap/>
            <w:vAlign w:val="center"/>
            <w:hideMark/>
          </w:tcPr>
          <w:p w14:paraId="1769935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CEPA ONDERSTEPOORT ATENUADA DE MOSQUILLO CANINO 10, TCID 50-, CEPA DE ADENOVIRUS CANINO 10/3, PFU-CEPA DE PARVOVIRUS CANINO 10/7, TCID50-, CEPA DE PARAINFLUENZA CANINA 10/5, PFU, + VACUNA INACTIVA PARA LA INMNIZACION ACTIVAEN PERROS CONTA LEPTOSPIRA CANICOLA, LEPTOSPIRA, ICTEROHAEMORHAGIOE Y RABIA. </w:t>
            </w:r>
          </w:p>
        </w:tc>
        <w:tc>
          <w:tcPr>
            <w:tcW w:w="1417" w:type="dxa"/>
            <w:noWrap/>
            <w:vAlign w:val="center"/>
            <w:hideMark/>
          </w:tcPr>
          <w:p w14:paraId="4846D8CF"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60F8535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w:t>
            </w:r>
          </w:p>
        </w:tc>
        <w:tc>
          <w:tcPr>
            <w:tcW w:w="992" w:type="dxa"/>
          </w:tcPr>
          <w:p w14:paraId="31A312A5" w14:textId="77777777" w:rsidR="006B730D" w:rsidRPr="008D07A0" w:rsidRDefault="006B730D" w:rsidP="00565FC6">
            <w:pPr>
              <w:jc w:val="center"/>
              <w:rPr>
                <w:rFonts w:ascii="Arial" w:hAnsi="Arial" w:cs="Arial"/>
                <w:sz w:val="14"/>
                <w:szCs w:val="14"/>
              </w:rPr>
            </w:pPr>
          </w:p>
        </w:tc>
        <w:tc>
          <w:tcPr>
            <w:tcW w:w="993" w:type="dxa"/>
          </w:tcPr>
          <w:p w14:paraId="580F0115" w14:textId="77777777" w:rsidR="006B730D" w:rsidRPr="008D07A0" w:rsidRDefault="006B730D" w:rsidP="00565FC6">
            <w:pPr>
              <w:jc w:val="center"/>
              <w:rPr>
                <w:rFonts w:ascii="Arial" w:hAnsi="Arial" w:cs="Arial"/>
                <w:sz w:val="14"/>
                <w:szCs w:val="14"/>
              </w:rPr>
            </w:pPr>
          </w:p>
        </w:tc>
        <w:tc>
          <w:tcPr>
            <w:tcW w:w="754" w:type="dxa"/>
          </w:tcPr>
          <w:p w14:paraId="52A964DC" w14:textId="77777777" w:rsidR="006B730D" w:rsidRPr="008D07A0" w:rsidRDefault="006B730D" w:rsidP="00565FC6">
            <w:pPr>
              <w:jc w:val="center"/>
              <w:rPr>
                <w:rFonts w:ascii="Arial" w:hAnsi="Arial" w:cs="Arial"/>
                <w:sz w:val="14"/>
                <w:szCs w:val="14"/>
              </w:rPr>
            </w:pPr>
          </w:p>
        </w:tc>
      </w:tr>
      <w:tr w:rsidR="006B730D" w:rsidRPr="008D07A0" w14:paraId="5C9710BE" w14:textId="77777777" w:rsidTr="00565FC6">
        <w:trPr>
          <w:trHeight w:val="20"/>
        </w:trPr>
        <w:tc>
          <w:tcPr>
            <w:tcW w:w="562" w:type="dxa"/>
            <w:vAlign w:val="center"/>
            <w:hideMark/>
          </w:tcPr>
          <w:p w14:paraId="5A6912D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851" w:type="dxa"/>
            <w:vAlign w:val="center"/>
            <w:hideMark/>
          </w:tcPr>
          <w:p w14:paraId="0C04E0A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51101804</w:t>
            </w:r>
          </w:p>
        </w:tc>
        <w:tc>
          <w:tcPr>
            <w:tcW w:w="2410" w:type="dxa"/>
            <w:gridSpan w:val="3"/>
            <w:noWrap/>
            <w:vAlign w:val="center"/>
            <w:hideMark/>
          </w:tcPr>
          <w:p w14:paraId="322B4DF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CICATRIZANTE, BACTERICIDA Y REGENERADOR CELULAR UNGÜENTO:  COMPOSICION:  NEOMICINA SULFATO 1G, ALANTOINA 2G, LIDOCAINA 2.75G,  OXIDO DE ZINC 10G, ACEITE DE KALAYA CSP 100G. PRESENTACIÓN: POTE POR 30G</w:t>
            </w:r>
          </w:p>
        </w:tc>
        <w:tc>
          <w:tcPr>
            <w:tcW w:w="1417" w:type="dxa"/>
            <w:noWrap/>
            <w:vAlign w:val="center"/>
            <w:hideMark/>
          </w:tcPr>
          <w:p w14:paraId="425BF59F"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5CEAA14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50</w:t>
            </w:r>
          </w:p>
        </w:tc>
        <w:tc>
          <w:tcPr>
            <w:tcW w:w="992" w:type="dxa"/>
          </w:tcPr>
          <w:p w14:paraId="303972A3" w14:textId="77777777" w:rsidR="006B730D" w:rsidRPr="008D07A0" w:rsidRDefault="006B730D" w:rsidP="00565FC6">
            <w:pPr>
              <w:jc w:val="center"/>
              <w:rPr>
                <w:rFonts w:ascii="Arial" w:hAnsi="Arial" w:cs="Arial"/>
                <w:sz w:val="14"/>
                <w:szCs w:val="14"/>
              </w:rPr>
            </w:pPr>
          </w:p>
        </w:tc>
        <w:tc>
          <w:tcPr>
            <w:tcW w:w="993" w:type="dxa"/>
          </w:tcPr>
          <w:p w14:paraId="26EFB540" w14:textId="77777777" w:rsidR="006B730D" w:rsidRPr="008D07A0" w:rsidRDefault="006B730D" w:rsidP="00565FC6">
            <w:pPr>
              <w:jc w:val="center"/>
              <w:rPr>
                <w:rFonts w:ascii="Arial" w:hAnsi="Arial" w:cs="Arial"/>
                <w:sz w:val="14"/>
                <w:szCs w:val="14"/>
              </w:rPr>
            </w:pPr>
          </w:p>
        </w:tc>
        <w:tc>
          <w:tcPr>
            <w:tcW w:w="754" w:type="dxa"/>
          </w:tcPr>
          <w:p w14:paraId="55093084" w14:textId="77777777" w:rsidR="006B730D" w:rsidRPr="008D07A0" w:rsidRDefault="006B730D" w:rsidP="00565FC6">
            <w:pPr>
              <w:jc w:val="center"/>
              <w:rPr>
                <w:rFonts w:ascii="Arial" w:hAnsi="Arial" w:cs="Arial"/>
                <w:sz w:val="14"/>
                <w:szCs w:val="14"/>
              </w:rPr>
            </w:pPr>
          </w:p>
        </w:tc>
      </w:tr>
      <w:tr w:rsidR="006B730D" w:rsidRPr="008D07A0" w14:paraId="6F665E23" w14:textId="77777777" w:rsidTr="00565FC6">
        <w:trPr>
          <w:trHeight w:val="20"/>
        </w:trPr>
        <w:tc>
          <w:tcPr>
            <w:tcW w:w="562" w:type="dxa"/>
            <w:vAlign w:val="center"/>
            <w:hideMark/>
          </w:tcPr>
          <w:p w14:paraId="2A6A2C3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w:t>
            </w:r>
          </w:p>
        </w:tc>
        <w:tc>
          <w:tcPr>
            <w:tcW w:w="851" w:type="dxa"/>
            <w:vAlign w:val="center"/>
            <w:hideMark/>
          </w:tcPr>
          <w:p w14:paraId="462F99C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51101804</w:t>
            </w:r>
          </w:p>
        </w:tc>
        <w:tc>
          <w:tcPr>
            <w:tcW w:w="2410" w:type="dxa"/>
            <w:gridSpan w:val="3"/>
            <w:noWrap/>
            <w:vAlign w:val="center"/>
            <w:hideMark/>
          </w:tcPr>
          <w:p w14:paraId="2B2BC9B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DE PIEL Y MUCOSAS medicamentos del grupo piel y mucosas, medicación dermatológica, antiparasitarios ectoparaciticida en polvo de uso externo que contengan la siguiente composición propoxur 1 mg excipientes c.s.p 100 g, presntacion x 100 grmos</w:t>
            </w:r>
          </w:p>
        </w:tc>
        <w:tc>
          <w:tcPr>
            <w:tcW w:w="1417" w:type="dxa"/>
            <w:noWrap/>
            <w:vAlign w:val="center"/>
            <w:hideMark/>
          </w:tcPr>
          <w:p w14:paraId="49E6BB43"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33AAD94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63</w:t>
            </w:r>
          </w:p>
        </w:tc>
        <w:tc>
          <w:tcPr>
            <w:tcW w:w="992" w:type="dxa"/>
          </w:tcPr>
          <w:p w14:paraId="3C5D32E8" w14:textId="77777777" w:rsidR="006B730D" w:rsidRPr="008D07A0" w:rsidRDefault="006B730D" w:rsidP="00565FC6">
            <w:pPr>
              <w:jc w:val="center"/>
              <w:rPr>
                <w:rFonts w:ascii="Arial" w:hAnsi="Arial" w:cs="Arial"/>
                <w:sz w:val="14"/>
                <w:szCs w:val="14"/>
              </w:rPr>
            </w:pPr>
          </w:p>
        </w:tc>
        <w:tc>
          <w:tcPr>
            <w:tcW w:w="993" w:type="dxa"/>
          </w:tcPr>
          <w:p w14:paraId="5E76D322" w14:textId="77777777" w:rsidR="006B730D" w:rsidRPr="008D07A0" w:rsidRDefault="006B730D" w:rsidP="00565FC6">
            <w:pPr>
              <w:jc w:val="center"/>
              <w:rPr>
                <w:rFonts w:ascii="Arial" w:hAnsi="Arial" w:cs="Arial"/>
                <w:sz w:val="14"/>
                <w:szCs w:val="14"/>
              </w:rPr>
            </w:pPr>
          </w:p>
        </w:tc>
        <w:tc>
          <w:tcPr>
            <w:tcW w:w="754" w:type="dxa"/>
          </w:tcPr>
          <w:p w14:paraId="0F8EABED" w14:textId="77777777" w:rsidR="006B730D" w:rsidRPr="008D07A0" w:rsidRDefault="006B730D" w:rsidP="00565FC6">
            <w:pPr>
              <w:jc w:val="center"/>
              <w:rPr>
                <w:rFonts w:ascii="Arial" w:hAnsi="Arial" w:cs="Arial"/>
                <w:sz w:val="14"/>
                <w:szCs w:val="14"/>
              </w:rPr>
            </w:pPr>
          </w:p>
        </w:tc>
      </w:tr>
      <w:tr w:rsidR="006B730D" w:rsidRPr="008D07A0" w14:paraId="1D5A69A5" w14:textId="77777777" w:rsidTr="00565FC6">
        <w:trPr>
          <w:trHeight w:val="20"/>
        </w:trPr>
        <w:tc>
          <w:tcPr>
            <w:tcW w:w="562" w:type="dxa"/>
            <w:vAlign w:val="center"/>
            <w:hideMark/>
          </w:tcPr>
          <w:p w14:paraId="45366A0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851" w:type="dxa"/>
            <w:vAlign w:val="center"/>
            <w:hideMark/>
          </w:tcPr>
          <w:p w14:paraId="538DD45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51101804</w:t>
            </w:r>
          </w:p>
        </w:tc>
        <w:tc>
          <w:tcPr>
            <w:tcW w:w="2410" w:type="dxa"/>
            <w:gridSpan w:val="3"/>
            <w:noWrap/>
            <w:vAlign w:val="center"/>
            <w:hideMark/>
          </w:tcPr>
          <w:p w14:paraId="031748D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DE  PIEL Y MUCOSASMedicamentos del grupo Piel y mucosas, medicación dermatológica, antiparasitarios externos con composición permetrina 95% 1 gramo, excipientes c.s.p. 100.0 g, presentación en jabón ectoparasiticida de 90 g. UNIDAD 130</w:t>
            </w:r>
          </w:p>
        </w:tc>
        <w:tc>
          <w:tcPr>
            <w:tcW w:w="1417" w:type="dxa"/>
            <w:noWrap/>
            <w:vAlign w:val="center"/>
            <w:hideMark/>
          </w:tcPr>
          <w:p w14:paraId="2F5183DF"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653CC4D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21</w:t>
            </w:r>
          </w:p>
        </w:tc>
        <w:tc>
          <w:tcPr>
            <w:tcW w:w="992" w:type="dxa"/>
          </w:tcPr>
          <w:p w14:paraId="6758AA92" w14:textId="77777777" w:rsidR="006B730D" w:rsidRPr="008D07A0" w:rsidRDefault="006B730D" w:rsidP="00565FC6">
            <w:pPr>
              <w:jc w:val="center"/>
              <w:rPr>
                <w:rFonts w:ascii="Arial" w:hAnsi="Arial" w:cs="Arial"/>
                <w:sz w:val="14"/>
                <w:szCs w:val="14"/>
              </w:rPr>
            </w:pPr>
          </w:p>
        </w:tc>
        <w:tc>
          <w:tcPr>
            <w:tcW w:w="993" w:type="dxa"/>
          </w:tcPr>
          <w:p w14:paraId="4F9498E7" w14:textId="77777777" w:rsidR="006B730D" w:rsidRPr="008D07A0" w:rsidRDefault="006B730D" w:rsidP="00565FC6">
            <w:pPr>
              <w:jc w:val="center"/>
              <w:rPr>
                <w:rFonts w:ascii="Arial" w:hAnsi="Arial" w:cs="Arial"/>
                <w:sz w:val="14"/>
                <w:szCs w:val="14"/>
              </w:rPr>
            </w:pPr>
          </w:p>
        </w:tc>
        <w:tc>
          <w:tcPr>
            <w:tcW w:w="754" w:type="dxa"/>
          </w:tcPr>
          <w:p w14:paraId="12BAA50C" w14:textId="77777777" w:rsidR="006B730D" w:rsidRPr="008D07A0" w:rsidRDefault="006B730D" w:rsidP="00565FC6">
            <w:pPr>
              <w:jc w:val="center"/>
              <w:rPr>
                <w:rFonts w:ascii="Arial" w:hAnsi="Arial" w:cs="Arial"/>
                <w:sz w:val="14"/>
                <w:szCs w:val="14"/>
              </w:rPr>
            </w:pPr>
          </w:p>
        </w:tc>
      </w:tr>
      <w:tr w:rsidR="006B730D" w:rsidRPr="008D07A0" w14:paraId="638BCF87" w14:textId="77777777" w:rsidTr="00565FC6">
        <w:trPr>
          <w:trHeight w:val="20"/>
        </w:trPr>
        <w:tc>
          <w:tcPr>
            <w:tcW w:w="562" w:type="dxa"/>
            <w:vAlign w:val="center"/>
            <w:hideMark/>
          </w:tcPr>
          <w:p w14:paraId="30939FD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851" w:type="dxa"/>
            <w:vAlign w:val="center"/>
            <w:hideMark/>
          </w:tcPr>
          <w:p w14:paraId="2A676D6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51102200</w:t>
            </w:r>
          </w:p>
        </w:tc>
        <w:tc>
          <w:tcPr>
            <w:tcW w:w="2410" w:type="dxa"/>
            <w:gridSpan w:val="3"/>
            <w:noWrap/>
            <w:vAlign w:val="center"/>
            <w:hideMark/>
          </w:tcPr>
          <w:p w14:paraId="5CDC8C5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COUMAPHOS 1 G, BARRA JABON ECTOPARASITICIDA X 100 G</w:t>
            </w:r>
          </w:p>
        </w:tc>
        <w:tc>
          <w:tcPr>
            <w:tcW w:w="1417" w:type="dxa"/>
            <w:noWrap/>
            <w:vAlign w:val="center"/>
            <w:hideMark/>
          </w:tcPr>
          <w:p w14:paraId="13FFC3FD"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560E7C1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60</w:t>
            </w:r>
          </w:p>
        </w:tc>
        <w:tc>
          <w:tcPr>
            <w:tcW w:w="992" w:type="dxa"/>
          </w:tcPr>
          <w:p w14:paraId="04BBDE52" w14:textId="77777777" w:rsidR="006B730D" w:rsidRPr="008D07A0" w:rsidRDefault="006B730D" w:rsidP="00565FC6">
            <w:pPr>
              <w:jc w:val="center"/>
              <w:rPr>
                <w:rFonts w:ascii="Arial" w:hAnsi="Arial" w:cs="Arial"/>
                <w:sz w:val="14"/>
                <w:szCs w:val="14"/>
              </w:rPr>
            </w:pPr>
          </w:p>
        </w:tc>
        <w:tc>
          <w:tcPr>
            <w:tcW w:w="993" w:type="dxa"/>
          </w:tcPr>
          <w:p w14:paraId="364CA058" w14:textId="77777777" w:rsidR="006B730D" w:rsidRPr="008D07A0" w:rsidRDefault="006B730D" w:rsidP="00565FC6">
            <w:pPr>
              <w:jc w:val="center"/>
              <w:rPr>
                <w:rFonts w:ascii="Arial" w:hAnsi="Arial" w:cs="Arial"/>
                <w:sz w:val="14"/>
                <w:szCs w:val="14"/>
              </w:rPr>
            </w:pPr>
          </w:p>
        </w:tc>
        <w:tc>
          <w:tcPr>
            <w:tcW w:w="754" w:type="dxa"/>
          </w:tcPr>
          <w:p w14:paraId="34B01E6B" w14:textId="77777777" w:rsidR="006B730D" w:rsidRPr="008D07A0" w:rsidRDefault="006B730D" w:rsidP="00565FC6">
            <w:pPr>
              <w:jc w:val="center"/>
              <w:rPr>
                <w:rFonts w:ascii="Arial" w:hAnsi="Arial" w:cs="Arial"/>
                <w:sz w:val="14"/>
                <w:szCs w:val="14"/>
              </w:rPr>
            </w:pPr>
          </w:p>
        </w:tc>
      </w:tr>
      <w:tr w:rsidR="006B730D" w:rsidRPr="008D07A0" w14:paraId="5D05B296" w14:textId="77777777" w:rsidTr="00565FC6">
        <w:trPr>
          <w:trHeight w:val="20"/>
        </w:trPr>
        <w:tc>
          <w:tcPr>
            <w:tcW w:w="562" w:type="dxa"/>
            <w:vAlign w:val="center"/>
            <w:hideMark/>
          </w:tcPr>
          <w:p w14:paraId="05A5540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w:t>
            </w:r>
          </w:p>
        </w:tc>
        <w:tc>
          <w:tcPr>
            <w:tcW w:w="851" w:type="dxa"/>
            <w:vAlign w:val="center"/>
            <w:hideMark/>
          </w:tcPr>
          <w:p w14:paraId="329525D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51101804</w:t>
            </w:r>
          </w:p>
        </w:tc>
        <w:tc>
          <w:tcPr>
            <w:tcW w:w="2410" w:type="dxa"/>
            <w:gridSpan w:val="3"/>
            <w:noWrap/>
            <w:vAlign w:val="center"/>
            <w:hideMark/>
          </w:tcPr>
          <w:p w14:paraId="1ED8D99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Crema bactericida, antiinflamatoria y antimicótica. Clotrimazol 1 gr Neomicina (como sulfato) 0.50 gr. Betametasona (como 17 valerato) 0.04 gr.  Excipientes csp100 gr. (X 35gr). "CUTAMYCON VF"</w:t>
            </w:r>
          </w:p>
        </w:tc>
        <w:tc>
          <w:tcPr>
            <w:tcW w:w="1417" w:type="dxa"/>
            <w:noWrap/>
            <w:vAlign w:val="center"/>
            <w:hideMark/>
          </w:tcPr>
          <w:p w14:paraId="0020F3DE"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0B3835F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74</w:t>
            </w:r>
          </w:p>
        </w:tc>
        <w:tc>
          <w:tcPr>
            <w:tcW w:w="992" w:type="dxa"/>
          </w:tcPr>
          <w:p w14:paraId="067BD014" w14:textId="77777777" w:rsidR="006B730D" w:rsidRPr="008D07A0" w:rsidRDefault="006B730D" w:rsidP="00565FC6">
            <w:pPr>
              <w:jc w:val="center"/>
              <w:rPr>
                <w:rFonts w:ascii="Arial" w:hAnsi="Arial" w:cs="Arial"/>
                <w:sz w:val="14"/>
                <w:szCs w:val="14"/>
              </w:rPr>
            </w:pPr>
          </w:p>
        </w:tc>
        <w:tc>
          <w:tcPr>
            <w:tcW w:w="993" w:type="dxa"/>
          </w:tcPr>
          <w:p w14:paraId="56EA54B7" w14:textId="77777777" w:rsidR="006B730D" w:rsidRPr="008D07A0" w:rsidRDefault="006B730D" w:rsidP="00565FC6">
            <w:pPr>
              <w:jc w:val="center"/>
              <w:rPr>
                <w:rFonts w:ascii="Arial" w:hAnsi="Arial" w:cs="Arial"/>
                <w:sz w:val="14"/>
                <w:szCs w:val="14"/>
              </w:rPr>
            </w:pPr>
          </w:p>
        </w:tc>
        <w:tc>
          <w:tcPr>
            <w:tcW w:w="754" w:type="dxa"/>
          </w:tcPr>
          <w:p w14:paraId="76C0C9AC" w14:textId="77777777" w:rsidR="006B730D" w:rsidRPr="008D07A0" w:rsidRDefault="006B730D" w:rsidP="00565FC6">
            <w:pPr>
              <w:jc w:val="center"/>
              <w:rPr>
                <w:rFonts w:ascii="Arial" w:hAnsi="Arial" w:cs="Arial"/>
                <w:sz w:val="14"/>
                <w:szCs w:val="14"/>
              </w:rPr>
            </w:pPr>
          </w:p>
        </w:tc>
      </w:tr>
      <w:tr w:rsidR="006B730D" w:rsidRPr="008D07A0" w14:paraId="52D59638" w14:textId="77777777" w:rsidTr="00565FC6">
        <w:trPr>
          <w:trHeight w:val="20"/>
        </w:trPr>
        <w:tc>
          <w:tcPr>
            <w:tcW w:w="562" w:type="dxa"/>
            <w:vAlign w:val="center"/>
            <w:hideMark/>
          </w:tcPr>
          <w:p w14:paraId="3EA0FBE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w:t>
            </w:r>
          </w:p>
        </w:tc>
        <w:tc>
          <w:tcPr>
            <w:tcW w:w="851" w:type="dxa"/>
            <w:vAlign w:val="center"/>
            <w:hideMark/>
          </w:tcPr>
          <w:p w14:paraId="40EDD8B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51101804</w:t>
            </w:r>
          </w:p>
        </w:tc>
        <w:tc>
          <w:tcPr>
            <w:tcW w:w="2410" w:type="dxa"/>
            <w:gridSpan w:val="3"/>
            <w:noWrap/>
            <w:vAlign w:val="center"/>
            <w:hideMark/>
          </w:tcPr>
          <w:p w14:paraId="7F9EC21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Medicamentos del grupo Piel y mucosas, medicación dermatológica, antiparasitarios externos shampoo insecticida: composición Propoxur 0,11 g Excipientes csp 100 ml Presentación frasco de 220 ml </w:t>
            </w:r>
          </w:p>
        </w:tc>
        <w:tc>
          <w:tcPr>
            <w:tcW w:w="1417" w:type="dxa"/>
            <w:noWrap/>
            <w:vAlign w:val="center"/>
            <w:hideMark/>
          </w:tcPr>
          <w:p w14:paraId="088994C7"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211D394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70</w:t>
            </w:r>
          </w:p>
        </w:tc>
        <w:tc>
          <w:tcPr>
            <w:tcW w:w="992" w:type="dxa"/>
          </w:tcPr>
          <w:p w14:paraId="792B78B0" w14:textId="77777777" w:rsidR="006B730D" w:rsidRPr="008D07A0" w:rsidRDefault="006B730D" w:rsidP="00565FC6">
            <w:pPr>
              <w:jc w:val="center"/>
              <w:rPr>
                <w:rFonts w:ascii="Arial" w:hAnsi="Arial" w:cs="Arial"/>
                <w:sz w:val="14"/>
                <w:szCs w:val="14"/>
              </w:rPr>
            </w:pPr>
          </w:p>
        </w:tc>
        <w:tc>
          <w:tcPr>
            <w:tcW w:w="993" w:type="dxa"/>
          </w:tcPr>
          <w:p w14:paraId="13C1E99B" w14:textId="77777777" w:rsidR="006B730D" w:rsidRPr="008D07A0" w:rsidRDefault="006B730D" w:rsidP="00565FC6">
            <w:pPr>
              <w:jc w:val="center"/>
              <w:rPr>
                <w:rFonts w:ascii="Arial" w:hAnsi="Arial" w:cs="Arial"/>
                <w:sz w:val="14"/>
                <w:szCs w:val="14"/>
              </w:rPr>
            </w:pPr>
          </w:p>
        </w:tc>
        <w:tc>
          <w:tcPr>
            <w:tcW w:w="754" w:type="dxa"/>
          </w:tcPr>
          <w:p w14:paraId="112BA7EB" w14:textId="77777777" w:rsidR="006B730D" w:rsidRPr="008D07A0" w:rsidRDefault="006B730D" w:rsidP="00565FC6">
            <w:pPr>
              <w:jc w:val="center"/>
              <w:rPr>
                <w:rFonts w:ascii="Arial" w:hAnsi="Arial" w:cs="Arial"/>
                <w:sz w:val="14"/>
                <w:szCs w:val="14"/>
              </w:rPr>
            </w:pPr>
          </w:p>
        </w:tc>
      </w:tr>
      <w:tr w:rsidR="006B730D" w:rsidRPr="008D07A0" w14:paraId="48C235E1" w14:textId="77777777" w:rsidTr="00565FC6">
        <w:trPr>
          <w:trHeight w:val="20"/>
        </w:trPr>
        <w:tc>
          <w:tcPr>
            <w:tcW w:w="562" w:type="dxa"/>
            <w:vAlign w:val="center"/>
            <w:hideMark/>
          </w:tcPr>
          <w:p w14:paraId="66F0D6D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w:t>
            </w:r>
          </w:p>
        </w:tc>
        <w:tc>
          <w:tcPr>
            <w:tcW w:w="851" w:type="dxa"/>
            <w:vAlign w:val="center"/>
            <w:hideMark/>
          </w:tcPr>
          <w:p w14:paraId="406F7AB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51101712</w:t>
            </w:r>
          </w:p>
        </w:tc>
        <w:tc>
          <w:tcPr>
            <w:tcW w:w="2410" w:type="dxa"/>
            <w:gridSpan w:val="3"/>
            <w:noWrap/>
            <w:vAlign w:val="center"/>
            <w:hideMark/>
          </w:tcPr>
          <w:p w14:paraId="0FC341D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ATROPINA 1 MG. AMPOLLA 1ML</w:t>
            </w:r>
          </w:p>
        </w:tc>
        <w:tc>
          <w:tcPr>
            <w:tcW w:w="1417" w:type="dxa"/>
            <w:noWrap/>
            <w:vAlign w:val="center"/>
            <w:hideMark/>
          </w:tcPr>
          <w:p w14:paraId="50C228B4"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43A0596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w:t>
            </w:r>
          </w:p>
        </w:tc>
        <w:tc>
          <w:tcPr>
            <w:tcW w:w="992" w:type="dxa"/>
          </w:tcPr>
          <w:p w14:paraId="7993BB35" w14:textId="77777777" w:rsidR="006B730D" w:rsidRPr="008D07A0" w:rsidRDefault="006B730D" w:rsidP="00565FC6">
            <w:pPr>
              <w:jc w:val="center"/>
              <w:rPr>
                <w:rFonts w:ascii="Arial" w:hAnsi="Arial" w:cs="Arial"/>
                <w:sz w:val="14"/>
                <w:szCs w:val="14"/>
              </w:rPr>
            </w:pPr>
          </w:p>
        </w:tc>
        <w:tc>
          <w:tcPr>
            <w:tcW w:w="993" w:type="dxa"/>
          </w:tcPr>
          <w:p w14:paraId="3381CFD3" w14:textId="77777777" w:rsidR="006B730D" w:rsidRPr="008D07A0" w:rsidRDefault="006B730D" w:rsidP="00565FC6">
            <w:pPr>
              <w:jc w:val="center"/>
              <w:rPr>
                <w:rFonts w:ascii="Arial" w:hAnsi="Arial" w:cs="Arial"/>
                <w:sz w:val="14"/>
                <w:szCs w:val="14"/>
              </w:rPr>
            </w:pPr>
          </w:p>
        </w:tc>
        <w:tc>
          <w:tcPr>
            <w:tcW w:w="754" w:type="dxa"/>
          </w:tcPr>
          <w:p w14:paraId="160E96F7" w14:textId="77777777" w:rsidR="006B730D" w:rsidRPr="008D07A0" w:rsidRDefault="006B730D" w:rsidP="00565FC6">
            <w:pPr>
              <w:jc w:val="center"/>
              <w:rPr>
                <w:rFonts w:ascii="Arial" w:hAnsi="Arial" w:cs="Arial"/>
                <w:sz w:val="14"/>
                <w:szCs w:val="14"/>
              </w:rPr>
            </w:pPr>
          </w:p>
        </w:tc>
      </w:tr>
      <w:tr w:rsidR="006B730D" w:rsidRPr="008D07A0" w14:paraId="17C48A7C" w14:textId="77777777" w:rsidTr="00565FC6">
        <w:trPr>
          <w:trHeight w:val="20"/>
        </w:trPr>
        <w:tc>
          <w:tcPr>
            <w:tcW w:w="562" w:type="dxa"/>
            <w:vAlign w:val="center"/>
            <w:hideMark/>
          </w:tcPr>
          <w:p w14:paraId="5D99E2C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w:t>
            </w:r>
          </w:p>
        </w:tc>
        <w:tc>
          <w:tcPr>
            <w:tcW w:w="851" w:type="dxa"/>
            <w:vAlign w:val="center"/>
            <w:hideMark/>
          </w:tcPr>
          <w:p w14:paraId="739D2D8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51101501</w:t>
            </w:r>
          </w:p>
        </w:tc>
        <w:tc>
          <w:tcPr>
            <w:tcW w:w="2410" w:type="dxa"/>
            <w:gridSpan w:val="3"/>
            <w:vAlign w:val="center"/>
            <w:hideMark/>
          </w:tcPr>
          <w:p w14:paraId="6FE77F7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ANTI INFECCIOSOS:</w:t>
            </w:r>
            <w:r w:rsidRPr="008D07A0">
              <w:rPr>
                <w:rFonts w:ascii="Arial" w:hAnsi="Arial" w:cs="Arial"/>
                <w:sz w:val="14"/>
                <w:szCs w:val="14"/>
              </w:rPr>
              <w:br/>
              <w:t>Medicamentos del grupo Anti infecciosos antibacterianos composición: Ácido láctico 90%  2,88 g, Ácido salicílico 0.11 g, Excipientes csp 100 ml presentación frasco x 100 ml.</w:t>
            </w:r>
          </w:p>
        </w:tc>
        <w:tc>
          <w:tcPr>
            <w:tcW w:w="1417" w:type="dxa"/>
            <w:noWrap/>
            <w:vAlign w:val="center"/>
            <w:hideMark/>
          </w:tcPr>
          <w:p w14:paraId="1F11A45E"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02DB5D2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w:t>
            </w:r>
          </w:p>
        </w:tc>
        <w:tc>
          <w:tcPr>
            <w:tcW w:w="992" w:type="dxa"/>
          </w:tcPr>
          <w:p w14:paraId="34925593" w14:textId="77777777" w:rsidR="006B730D" w:rsidRPr="008D07A0" w:rsidRDefault="006B730D" w:rsidP="00565FC6">
            <w:pPr>
              <w:jc w:val="center"/>
              <w:rPr>
                <w:rFonts w:ascii="Arial" w:hAnsi="Arial" w:cs="Arial"/>
                <w:sz w:val="14"/>
                <w:szCs w:val="14"/>
              </w:rPr>
            </w:pPr>
          </w:p>
        </w:tc>
        <w:tc>
          <w:tcPr>
            <w:tcW w:w="993" w:type="dxa"/>
          </w:tcPr>
          <w:p w14:paraId="6CE9B428" w14:textId="77777777" w:rsidR="006B730D" w:rsidRPr="008D07A0" w:rsidRDefault="006B730D" w:rsidP="00565FC6">
            <w:pPr>
              <w:jc w:val="center"/>
              <w:rPr>
                <w:rFonts w:ascii="Arial" w:hAnsi="Arial" w:cs="Arial"/>
                <w:sz w:val="14"/>
                <w:szCs w:val="14"/>
              </w:rPr>
            </w:pPr>
          </w:p>
        </w:tc>
        <w:tc>
          <w:tcPr>
            <w:tcW w:w="754" w:type="dxa"/>
          </w:tcPr>
          <w:p w14:paraId="5CB14583" w14:textId="77777777" w:rsidR="006B730D" w:rsidRPr="008D07A0" w:rsidRDefault="006B730D" w:rsidP="00565FC6">
            <w:pPr>
              <w:jc w:val="center"/>
              <w:rPr>
                <w:rFonts w:ascii="Arial" w:hAnsi="Arial" w:cs="Arial"/>
                <w:sz w:val="14"/>
                <w:szCs w:val="14"/>
              </w:rPr>
            </w:pPr>
          </w:p>
        </w:tc>
      </w:tr>
      <w:tr w:rsidR="006B730D" w:rsidRPr="008D07A0" w14:paraId="38004965" w14:textId="77777777" w:rsidTr="00565FC6">
        <w:trPr>
          <w:trHeight w:val="20"/>
        </w:trPr>
        <w:tc>
          <w:tcPr>
            <w:tcW w:w="562" w:type="dxa"/>
            <w:vAlign w:val="center"/>
            <w:hideMark/>
          </w:tcPr>
          <w:p w14:paraId="6A016CF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w:t>
            </w:r>
          </w:p>
        </w:tc>
        <w:tc>
          <w:tcPr>
            <w:tcW w:w="851" w:type="dxa"/>
            <w:vAlign w:val="center"/>
            <w:hideMark/>
          </w:tcPr>
          <w:p w14:paraId="53BF441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51102200</w:t>
            </w:r>
          </w:p>
        </w:tc>
        <w:tc>
          <w:tcPr>
            <w:tcW w:w="2410" w:type="dxa"/>
            <w:gridSpan w:val="3"/>
            <w:noWrap/>
            <w:vAlign w:val="center"/>
            <w:hideMark/>
          </w:tcPr>
          <w:p w14:paraId="6BA3C47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ANTIPARASITARIO:  COMPOSICION: PIRANTEL </w:t>
            </w:r>
            <w:r w:rsidRPr="008D07A0">
              <w:rPr>
                <w:rFonts w:ascii="Arial" w:hAnsi="Arial" w:cs="Arial"/>
                <w:sz w:val="14"/>
                <w:szCs w:val="14"/>
              </w:rPr>
              <w:lastRenderedPageBreak/>
              <w:t>(COMO PAMOATO) 72.5MG,   PRAZIQUANTEL 50MG,  IVERMECTINA 0.25MG. PRESENTACIÓN: JERINGA POR 2 ML</w:t>
            </w:r>
          </w:p>
        </w:tc>
        <w:tc>
          <w:tcPr>
            <w:tcW w:w="1417" w:type="dxa"/>
            <w:noWrap/>
            <w:vAlign w:val="center"/>
            <w:hideMark/>
          </w:tcPr>
          <w:p w14:paraId="04B556EA"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lastRenderedPageBreak/>
              <w:t>UNIDAD</w:t>
            </w:r>
          </w:p>
        </w:tc>
        <w:tc>
          <w:tcPr>
            <w:tcW w:w="1134" w:type="dxa"/>
            <w:vAlign w:val="center"/>
            <w:hideMark/>
          </w:tcPr>
          <w:p w14:paraId="3BD3F35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21</w:t>
            </w:r>
          </w:p>
        </w:tc>
        <w:tc>
          <w:tcPr>
            <w:tcW w:w="992" w:type="dxa"/>
          </w:tcPr>
          <w:p w14:paraId="4D2B7AD8" w14:textId="77777777" w:rsidR="006B730D" w:rsidRPr="008D07A0" w:rsidRDefault="006B730D" w:rsidP="00565FC6">
            <w:pPr>
              <w:jc w:val="center"/>
              <w:rPr>
                <w:rFonts w:ascii="Arial" w:hAnsi="Arial" w:cs="Arial"/>
                <w:sz w:val="14"/>
                <w:szCs w:val="14"/>
              </w:rPr>
            </w:pPr>
          </w:p>
        </w:tc>
        <w:tc>
          <w:tcPr>
            <w:tcW w:w="993" w:type="dxa"/>
          </w:tcPr>
          <w:p w14:paraId="18147E52" w14:textId="77777777" w:rsidR="006B730D" w:rsidRPr="008D07A0" w:rsidRDefault="006B730D" w:rsidP="00565FC6">
            <w:pPr>
              <w:jc w:val="center"/>
              <w:rPr>
                <w:rFonts w:ascii="Arial" w:hAnsi="Arial" w:cs="Arial"/>
                <w:sz w:val="14"/>
                <w:szCs w:val="14"/>
              </w:rPr>
            </w:pPr>
          </w:p>
        </w:tc>
        <w:tc>
          <w:tcPr>
            <w:tcW w:w="754" w:type="dxa"/>
          </w:tcPr>
          <w:p w14:paraId="653EDF10" w14:textId="77777777" w:rsidR="006B730D" w:rsidRPr="008D07A0" w:rsidRDefault="006B730D" w:rsidP="00565FC6">
            <w:pPr>
              <w:jc w:val="center"/>
              <w:rPr>
                <w:rFonts w:ascii="Arial" w:hAnsi="Arial" w:cs="Arial"/>
                <w:sz w:val="14"/>
                <w:szCs w:val="14"/>
              </w:rPr>
            </w:pPr>
          </w:p>
        </w:tc>
      </w:tr>
      <w:tr w:rsidR="006B730D" w:rsidRPr="008D07A0" w14:paraId="4D99AB29" w14:textId="77777777" w:rsidTr="00565FC6">
        <w:trPr>
          <w:trHeight w:val="20"/>
        </w:trPr>
        <w:tc>
          <w:tcPr>
            <w:tcW w:w="562" w:type="dxa"/>
            <w:vAlign w:val="center"/>
            <w:hideMark/>
          </w:tcPr>
          <w:p w14:paraId="7E0C86B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p>
        </w:tc>
        <w:tc>
          <w:tcPr>
            <w:tcW w:w="851" w:type="dxa"/>
            <w:vAlign w:val="center"/>
            <w:hideMark/>
          </w:tcPr>
          <w:p w14:paraId="4198672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EBA333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FUROSEMIDA TABLETAS X 40 MG: BLISTER X 10 TABLETAS</w:t>
            </w:r>
          </w:p>
        </w:tc>
        <w:tc>
          <w:tcPr>
            <w:tcW w:w="1417" w:type="dxa"/>
            <w:noWrap/>
            <w:vAlign w:val="center"/>
            <w:hideMark/>
          </w:tcPr>
          <w:p w14:paraId="184A811F"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7D483D1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25</w:t>
            </w:r>
          </w:p>
        </w:tc>
        <w:tc>
          <w:tcPr>
            <w:tcW w:w="992" w:type="dxa"/>
          </w:tcPr>
          <w:p w14:paraId="575C18A8" w14:textId="77777777" w:rsidR="006B730D" w:rsidRPr="008D07A0" w:rsidRDefault="006B730D" w:rsidP="00565FC6">
            <w:pPr>
              <w:jc w:val="center"/>
              <w:rPr>
                <w:rFonts w:ascii="Arial" w:hAnsi="Arial" w:cs="Arial"/>
                <w:sz w:val="14"/>
                <w:szCs w:val="14"/>
              </w:rPr>
            </w:pPr>
          </w:p>
        </w:tc>
        <w:tc>
          <w:tcPr>
            <w:tcW w:w="993" w:type="dxa"/>
          </w:tcPr>
          <w:p w14:paraId="032AD08F" w14:textId="77777777" w:rsidR="006B730D" w:rsidRPr="008D07A0" w:rsidRDefault="006B730D" w:rsidP="00565FC6">
            <w:pPr>
              <w:jc w:val="center"/>
              <w:rPr>
                <w:rFonts w:ascii="Arial" w:hAnsi="Arial" w:cs="Arial"/>
                <w:sz w:val="14"/>
                <w:szCs w:val="14"/>
              </w:rPr>
            </w:pPr>
          </w:p>
        </w:tc>
        <w:tc>
          <w:tcPr>
            <w:tcW w:w="754" w:type="dxa"/>
          </w:tcPr>
          <w:p w14:paraId="1C8FA42A" w14:textId="77777777" w:rsidR="006B730D" w:rsidRPr="008D07A0" w:rsidRDefault="006B730D" w:rsidP="00565FC6">
            <w:pPr>
              <w:jc w:val="center"/>
              <w:rPr>
                <w:rFonts w:ascii="Arial" w:hAnsi="Arial" w:cs="Arial"/>
                <w:sz w:val="14"/>
                <w:szCs w:val="14"/>
              </w:rPr>
            </w:pPr>
          </w:p>
        </w:tc>
      </w:tr>
      <w:tr w:rsidR="006B730D" w:rsidRPr="008D07A0" w14:paraId="5CE8E197" w14:textId="77777777" w:rsidTr="00565FC6">
        <w:trPr>
          <w:trHeight w:val="20"/>
        </w:trPr>
        <w:tc>
          <w:tcPr>
            <w:tcW w:w="562" w:type="dxa"/>
            <w:vAlign w:val="center"/>
            <w:hideMark/>
          </w:tcPr>
          <w:p w14:paraId="1B4834D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21</w:t>
            </w:r>
          </w:p>
        </w:tc>
        <w:tc>
          <w:tcPr>
            <w:tcW w:w="851" w:type="dxa"/>
            <w:vAlign w:val="center"/>
            <w:hideMark/>
          </w:tcPr>
          <w:p w14:paraId="3C1EDF2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51102200</w:t>
            </w:r>
          </w:p>
        </w:tc>
        <w:tc>
          <w:tcPr>
            <w:tcW w:w="2410" w:type="dxa"/>
            <w:gridSpan w:val="3"/>
            <w:noWrap/>
            <w:vAlign w:val="center"/>
            <w:hideMark/>
          </w:tcPr>
          <w:p w14:paraId="076317D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ECTOPARATISIDA PARA USO EXTERNO COMPUESTO POR CIPERMETRINA AL 15% TARRO X 500 ML</w:t>
            </w:r>
          </w:p>
        </w:tc>
        <w:tc>
          <w:tcPr>
            <w:tcW w:w="1417" w:type="dxa"/>
            <w:noWrap/>
            <w:vAlign w:val="center"/>
            <w:hideMark/>
          </w:tcPr>
          <w:p w14:paraId="7F952EB8"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192E56D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21</w:t>
            </w:r>
          </w:p>
        </w:tc>
        <w:tc>
          <w:tcPr>
            <w:tcW w:w="992" w:type="dxa"/>
          </w:tcPr>
          <w:p w14:paraId="21C60B50" w14:textId="77777777" w:rsidR="006B730D" w:rsidRPr="008D07A0" w:rsidRDefault="006B730D" w:rsidP="00565FC6">
            <w:pPr>
              <w:jc w:val="center"/>
              <w:rPr>
                <w:rFonts w:ascii="Arial" w:hAnsi="Arial" w:cs="Arial"/>
                <w:sz w:val="14"/>
                <w:szCs w:val="14"/>
              </w:rPr>
            </w:pPr>
          </w:p>
        </w:tc>
        <w:tc>
          <w:tcPr>
            <w:tcW w:w="993" w:type="dxa"/>
          </w:tcPr>
          <w:p w14:paraId="45ACBF0C" w14:textId="77777777" w:rsidR="006B730D" w:rsidRPr="008D07A0" w:rsidRDefault="006B730D" w:rsidP="00565FC6">
            <w:pPr>
              <w:jc w:val="center"/>
              <w:rPr>
                <w:rFonts w:ascii="Arial" w:hAnsi="Arial" w:cs="Arial"/>
                <w:sz w:val="14"/>
                <w:szCs w:val="14"/>
              </w:rPr>
            </w:pPr>
          </w:p>
        </w:tc>
        <w:tc>
          <w:tcPr>
            <w:tcW w:w="754" w:type="dxa"/>
          </w:tcPr>
          <w:p w14:paraId="0F2A180A" w14:textId="77777777" w:rsidR="006B730D" w:rsidRPr="008D07A0" w:rsidRDefault="006B730D" w:rsidP="00565FC6">
            <w:pPr>
              <w:jc w:val="center"/>
              <w:rPr>
                <w:rFonts w:ascii="Arial" w:hAnsi="Arial" w:cs="Arial"/>
                <w:sz w:val="14"/>
                <w:szCs w:val="14"/>
              </w:rPr>
            </w:pPr>
          </w:p>
        </w:tc>
      </w:tr>
      <w:tr w:rsidR="006B730D" w:rsidRPr="008D07A0" w14:paraId="6F47FDC4" w14:textId="77777777" w:rsidTr="00565FC6">
        <w:trPr>
          <w:trHeight w:val="20"/>
        </w:trPr>
        <w:tc>
          <w:tcPr>
            <w:tcW w:w="562" w:type="dxa"/>
            <w:vAlign w:val="center"/>
            <w:hideMark/>
          </w:tcPr>
          <w:p w14:paraId="6D23534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22</w:t>
            </w:r>
          </w:p>
        </w:tc>
        <w:tc>
          <w:tcPr>
            <w:tcW w:w="851" w:type="dxa"/>
            <w:vAlign w:val="center"/>
            <w:hideMark/>
          </w:tcPr>
          <w:p w14:paraId="7F3E49B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51102000</w:t>
            </w:r>
          </w:p>
        </w:tc>
        <w:tc>
          <w:tcPr>
            <w:tcW w:w="2410" w:type="dxa"/>
            <w:gridSpan w:val="3"/>
            <w:noWrap/>
            <w:vAlign w:val="center"/>
            <w:hideMark/>
          </w:tcPr>
          <w:p w14:paraId="139FE96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OFLOXACINA OFTALMICA 0.3 G, EXCIPIENTES C.S.</w:t>
            </w:r>
          </w:p>
        </w:tc>
        <w:tc>
          <w:tcPr>
            <w:tcW w:w="1417" w:type="dxa"/>
            <w:noWrap/>
            <w:vAlign w:val="center"/>
            <w:hideMark/>
          </w:tcPr>
          <w:p w14:paraId="78C9ACC4"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6BF5DCA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29</w:t>
            </w:r>
          </w:p>
        </w:tc>
        <w:tc>
          <w:tcPr>
            <w:tcW w:w="992" w:type="dxa"/>
          </w:tcPr>
          <w:p w14:paraId="521FD441" w14:textId="77777777" w:rsidR="006B730D" w:rsidRPr="008D07A0" w:rsidRDefault="006B730D" w:rsidP="00565FC6">
            <w:pPr>
              <w:jc w:val="center"/>
              <w:rPr>
                <w:rFonts w:ascii="Arial" w:hAnsi="Arial" w:cs="Arial"/>
                <w:sz w:val="14"/>
                <w:szCs w:val="14"/>
              </w:rPr>
            </w:pPr>
          </w:p>
        </w:tc>
        <w:tc>
          <w:tcPr>
            <w:tcW w:w="993" w:type="dxa"/>
          </w:tcPr>
          <w:p w14:paraId="2A1EA1BF" w14:textId="77777777" w:rsidR="006B730D" w:rsidRPr="008D07A0" w:rsidRDefault="006B730D" w:rsidP="00565FC6">
            <w:pPr>
              <w:jc w:val="center"/>
              <w:rPr>
                <w:rFonts w:ascii="Arial" w:hAnsi="Arial" w:cs="Arial"/>
                <w:sz w:val="14"/>
                <w:szCs w:val="14"/>
              </w:rPr>
            </w:pPr>
          </w:p>
        </w:tc>
        <w:tc>
          <w:tcPr>
            <w:tcW w:w="754" w:type="dxa"/>
          </w:tcPr>
          <w:p w14:paraId="742FF7F2" w14:textId="77777777" w:rsidR="006B730D" w:rsidRPr="008D07A0" w:rsidRDefault="006B730D" w:rsidP="00565FC6">
            <w:pPr>
              <w:jc w:val="center"/>
              <w:rPr>
                <w:rFonts w:ascii="Arial" w:hAnsi="Arial" w:cs="Arial"/>
                <w:sz w:val="14"/>
                <w:szCs w:val="14"/>
              </w:rPr>
            </w:pPr>
          </w:p>
        </w:tc>
      </w:tr>
      <w:tr w:rsidR="006B730D" w:rsidRPr="008D07A0" w14:paraId="1C81E87E" w14:textId="77777777" w:rsidTr="00565FC6">
        <w:trPr>
          <w:trHeight w:val="20"/>
        </w:trPr>
        <w:tc>
          <w:tcPr>
            <w:tcW w:w="562" w:type="dxa"/>
            <w:vAlign w:val="center"/>
            <w:hideMark/>
          </w:tcPr>
          <w:p w14:paraId="37DF35F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23</w:t>
            </w:r>
          </w:p>
        </w:tc>
        <w:tc>
          <w:tcPr>
            <w:tcW w:w="851" w:type="dxa"/>
            <w:vAlign w:val="center"/>
            <w:hideMark/>
          </w:tcPr>
          <w:p w14:paraId="09266F5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51102300</w:t>
            </w:r>
          </w:p>
        </w:tc>
        <w:tc>
          <w:tcPr>
            <w:tcW w:w="2410" w:type="dxa"/>
            <w:gridSpan w:val="3"/>
            <w:noWrap/>
            <w:vAlign w:val="center"/>
            <w:hideMark/>
          </w:tcPr>
          <w:p w14:paraId="228A4D4D"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CARPROFENO 100 MGR, TABLETAS MASTICABLES FRASCO X 60 TABLETAS</w:t>
            </w:r>
          </w:p>
        </w:tc>
        <w:tc>
          <w:tcPr>
            <w:tcW w:w="1417" w:type="dxa"/>
            <w:noWrap/>
            <w:vAlign w:val="center"/>
            <w:hideMark/>
          </w:tcPr>
          <w:p w14:paraId="2EC43DA5"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397D9F0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27</w:t>
            </w:r>
          </w:p>
        </w:tc>
        <w:tc>
          <w:tcPr>
            <w:tcW w:w="992" w:type="dxa"/>
          </w:tcPr>
          <w:p w14:paraId="234AE9AC" w14:textId="77777777" w:rsidR="006B730D" w:rsidRPr="008D07A0" w:rsidRDefault="006B730D" w:rsidP="00565FC6">
            <w:pPr>
              <w:jc w:val="center"/>
              <w:rPr>
                <w:rFonts w:ascii="Arial" w:hAnsi="Arial" w:cs="Arial"/>
                <w:sz w:val="14"/>
                <w:szCs w:val="14"/>
              </w:rPr>
            </w:pPr>
          </w:p>
        </w:tc>
        <w:tc>
          <w:tcPr>
            <w:tcW w:w="993" w:type="dxa"/>
          </w:tcPr>
          <w:p w14:paraId="0BF33751" w14:textId="77777777" w:rsidR="006B730D" w:rsidRPr="008D07A0" w:rsidRDefault="006B730D" w:rsidP="00565FC6">
            <w:pPr>
              <w:jc w:val="center"/>
              <w:rPr>
                <w:rFonts w:ascii="Arial" w:hAnsi="Arial" w:cs="Arial"/>
                <w:sz w:val="14"/>
                <w:szCs w:val="14"/>
              </w:rPr>
            </w:pPr>
          </w:p>
        </w:tc>
        <w:tc>
          <w:tcPr>
            <w:tcW w:w="754" w:type="dxa"/>
          </w:tcPr>
          <w:p w14:paraId="0C9DCB03" w14:textId="77777777" w:rsidR="006B730D" w:rsidRPr="008D07A0" w:rsidRDefault="006B730D" w:rsidP="00565FC6">
            <w:pPr>
              <w:jc w:val="center"/>
              <w:rPr>
                <w:rFonts w:ascii="Arial" w:hAnsi="Arial" w:cs="Arial"/>
                <w:sz w:val="14"/>
                <w:szCs w:val="14"/>
              </w:rPr>
            </w:pPr>
          </w:p>
        </w:tc>
      </w:tr>
      <w:tr w:rsidR="006B730D" w:rsidRPr="008D07A0" w14:paraId="0350AB06" w14:textId="77777777" w:rsidTr="00565FC6">
        <w:trPr>
          <w:trHeight w:val="20"/>
        </w:trPr>
        <w:tc>
          <w:tcPr>
            <w:tcW w:w="562" w:type="dxa"/>
            <w:vAlign w:val="center"/>
            <w:hideMark/>
          </w:tcPr>
          <w:p w14:paraId="3EC0D84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24</w:t>
            </w:r>
          </w:p>
        </w:tc>
        <w:tc>
          <w:tcPr>
            <w:tcW w:w="851" w:type="dxa"/>
            <w:vAlign w:val="center"/>
            <w:hideMark/>
          </w:tcPr>
          <w:p w14:paraId="0736FA7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51101900</w:t>
            </w:r>
          </w:p>
        </w:tc>
        <w:tc>
          <w:tcPr>
            <w:tcW w:w="2410" w:type="dxa"/>
            <w:gridSpan w:val="3"/>
            <w:vAlign w:val="center"/>
            <w:hideMark/>
          </w:tcPr>
          <w:p w14:paraId="6333375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HEPATOPROTECTOR:</w:t>
            </w:r>
            <w:r w:rsidRPr="008D07A0">
              <w:rPr>
                <w:rFonts w:ascii="Arial" w:hAnsi="Arial" w:cs="Arial"/>
                <w:sz w:val="14"/>
                <w:szCs w:val="14"/>
              </w:rPr>
              <w:br/>
              <w:t>extracto de cynara+otros fco 20ml u vet  extracto fluído de cynara 45 g,cloruro de colina 45 g,extracto hepático 6 g,exipientes cs  , presentacion x 20 ml. FRASCO X 20 ML</w:t>
            </w:r>
          </w:p>
        </w:tc>
        <w:tc>
          <w:tcPr>
            <w:tcW w:w="1417" w:type="dxa"/>
            <w:noWrap/>
            <w:vAlign w:val="center"/>
            <w:hideMark/>
          </w:tcPr>
          <w:p w14:paraId="3EDEE078"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0756299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26</w:t>
            </w:r>
          </w:p>
        </w:tc>
        <w:tc>
          <w:tcPr>
            <w:tcW w:w="992" w:type="dxa"/>
          </w:tcPr>
          <w:p w14:paraId="0F86896F" w14:textId="77777777" w:rsidR="006B730D" w:rsidRPr="008D07A0" w:rsidRDefault="006B730D" w:rsidP="00565FC6">
            <w:pPr>
              <w:jc w:val="center"/>
              <w:rPr>
                <w:rFonts w:ascii="Arial" w:hAnsi="Arial" w:cs="Arial"/>
                <w:sz w:val="14"/>
                <w:szCs w:val="14"/>
              </w:rPr>
            </w:pPr>
          </w:p>
        </w:tc>
        <w:tc>
          <w:tcPr>
            <w:tcW w:w="993" w:type="dxa"/>
          </w:tcPr>
          <w:p w14:paraId="3753194D" w14:textId="77777777" w:rsidR="006B730D" w:rsidRPr="008D07A0" w:rsidRDefault="006B730D" w:rsidP="00565FC6">
            <w:pPr>
              <w:jc w:val="center"/>
              <w:rPr>
                <w:rFonts w:ascii="Arial" w:hAnsi="Arial" w:cs="Arial"/>
                <w:sz w:val="14"/>
                <w:szCs w:val="14"/>
              </w:rPr>
            </w:pPr>
          </w:p>
        </w:tc>
        <w:tc>
          <w:tcPr>
            <w:tcW w:w="754" w:type="dxa"/>
          </w:tcPr>
          <w:p w14:paraId="09FE7EBC" w14:textId="77777777" w:rsidR="006B730D" w:rsidRPr="008D07A0" w:rsidRDefault="006B730D" w:rsidP="00565FC6">
            <w:pPr>
              <w:jc w:val="center"/>
              <w:rPr>
                <w:rFonts w:ascii="Arial" w:hAnsi="Arial" w:cs="Arial"/>
                <w:sz w:val="14"/>
                <w:szCs w:val="14"/>
              </w:rPr>
            </w:pPr>
          </w:p>
        </w:tc>
      </w:tr>
      <w:tr w:rsidR="006B730D" w:rsidRPr="008D07A0" w14:paraId="20EB2F0E" w14:textId="77777777" w:rsidTr="00565FC6">
        <w:trPr>
          <w:trHeight w:val="20"/>
        </w:trPr>
        <w:tc>
          <w:tcPr>
            <w:tcW w:w="562" w:type="dxa"/>
            <w:vAlign w:val="center"/>
            <w:hideMark/>
          </w:tcPr>
          <w:p w14:paraId="48BDA58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25</w:t>
            </w:r>
          </w:p>
        </w:tc>
        <w:tc>
          <w:tcPr>
            <w:tcW w:w="851" w:type="dxa"/>
            <w:vAlign w:val="center"/>
            <w:hideMark/>
          </w:tcPr>
          <w:p w14:paraId="2E84D7A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51101501</w:t>
            </w:r>
          </w:p>
        </w:tc>
        <w:tc>
          <w:tcPr>
            <w:tcW w:w="2410" w:type="dxa"/>
            <w:gridSpan w:val="3"/>
            <w:noWrap/>
            <w:vAlign w:val="center"/>
            <w:hideMark/>
          </w:tcPr>
          <w:p w14:paraId="39532DA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AMOXICILINA 250 MG SUSPENSIÓN X 100 ML</w:t>
            </w:r>
          </w:p>
        </w:tc>
        <w:tc>
          <w:tcPr>
            <w:tcW w:w="1417" w:type="dxa"/>
            <w:noWrap/>
            <w:vAlign w:val="center"/>
            <w:hideMark/>
          </w:tcPr>
          <w:p w14:paraId="470BAB79"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25BE1D3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29</w:t>
            </w:r>
          </w:p>
        </w:tc>
        <w:tc>
          <w:tcPr>
            <w:tcW w:w="992" w:type="dxa"/>
          </w:tcPr>
          <w:p w14:paraId="0972D1A5" w14:textId="77777777" w:rsidR="006B730D" w:rsidRPr="008D07A0" w:rsidRDefault="006B730D" w:rsidP="00565FC6">
            <w:pPr>
              <w:jc w:val="center"/>
              <w:rPr>
                <w:rFonts w:ascii="Arial" w:hAnsi="Arial" w:cs="Arial"/>
                <w:sz w:val="14"/>
                <w:szCs w:val="14"/>
              </w:rPr>
            </w:pPr>
          </w:p>
        </w:tc>
        <w:tc>
          <w:tcPr>
            <w:tcW w:w="993" w:type="dxa"/>
          </w:tcPr>
          <w:p w14:paraId="14E16F8D" w14:textId="77777777" w:rsidR="006B730D" w:rsidRPr="008D07A0" w:rsidRDefault="006B730D" w:rsidP="00565FC6">
            <w:pPr>
              <w:jc w:val="center"/>
              <w:rPr>
                <w:rFonts w:ascii="Arial" w:hAnsi="Arial" w:cs="Arial"/>
                <w:sz w:val="14"/>
                <w:szCs w:val="14"/>
              </w:rPr>
            </w:pPr>
          </w:p>
        </w:tc>
        <w:tc>
          <w:tcPr>
            <w:tcW w:w="754" w:type="dxa"/>
          </w:tcPr>
          <w:p w14:paraId="27812813" w14:textId="77777777" w:rsidR="006B730D" w:rsidRPr="008D07A0" w:rsidRDefault="006B730D" w:rsidP="00565FC6">
            <w:pPr>
              <w:jc w:val="center"/>
              <w:rPr>
                <w:rFonts w:ascii="Arial" w:hAnsi="Arial" w:cs="Arial"/>
                <w:sz w:val="14"/>
                <w:szCs w:val="14"/>
              </w:rPr>
            </w:pPr>
          </w:p>
        </w:tc>
      </w:tr>
      <w:tr w:rsidR="006B730D" w:rsidRPr="008D07A0" w14:paraId="6FABD94F" w14:textId="77777777" w:rsidTr="00565FC6">
        <w:trPr>
          <w:trHeight w:val="20"/>
        </w:trPr>
        <w:tc>
          <w:tcPr>
            <w:tcW w:w="562" w:type="dxa"/>
            <w:vAlign w:val="center"/>
            <w:hideMark/>
          </w:tcPr>
          <w:p w14:paraId="7978F0D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26</w:t>
            </w:r>
          </w:p>
        </w:tc>
        <w:tc>
          <w:tcPr>
            <w:tcW w:w="851" w:type="dxa"/>
            <w:vAlign w:val="center"/>
            <w:hideMark/>
          </w:tcPr>
          <w:p w14:paraId="2FBD6B1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51101700</w:t>
            </w:r>
          </w:p>
        </w:tc>
        <w:tc>
          <w:tcPr>
            <w:tcW w:w="2410" w:type="dxa"/>
            <w:gridSpan w:val="3"/>
            <w:noWrap/>
            <w:vAlign w:val="center"/>
            <w:hideMark/>
          </w:tcPr>
          <w:p w14:paraId="10C2F1C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DIMETIL-POLISILOXANO USP AL 30%, FRASCO X 120 CC</w:t>
            </w:r>
          </w:p>
        </w:tc>
        <w:tc>
          <w:tcPr>
            <w:tcW w:w="1417" w:type="dxa"/>
            <w:noWrap/>
            <w:vAlign w:val="center"/>
            <w:hideMark/>
          </w:tcPr>
          <w:p w14:paraId="21C15820"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115E836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71E35CE8" w14:textId="77777777" w:rsidR="006B730D" w:rsidRPr="008D07A0" w:rsidRDefault="006B730D" w:rsidP="00565FC6">
            <w:pPr>
              <w:jc w:val="center"/>
              <w:rPr>
                <w:rFonts w:ascii="Arial" w:hAnsi="Arial" w:cs="Arial"/>
                <w:sz w:val="14"/>
                <w:szCs w:val="14"/>
              </w:rPr>
            </w:pPr>
          </w:p>
        </w:tc>
        <w:tc>
          <w:tcPr>
            <w:tcW w:w="993" w:type="dxa"/>
          </w:tcPr>
          <w:p w14:paraId="3A70185B" w14:textId="77777777" w:rsidR="006B730D" w:rsidRPr="008D07A0" w:rsidRDefault="006B730D" w:rsidP="00565FC6">
            <w:pPr>
              <w:jc w:val="center"/>
              <w:rPr>
                <w:rFonts w:ascii="Arial" w:hAnsi="Arial" w:cs="Arial"/>
                <w:sz w:val="14"/>
                <w:szCs w:val="14"/>
              </w:rPr>
            </w:pPr>
          </w:p>
        </w:tc>
        <w:tc>
          <w:tcPr>
            <w:tcW w:w="754" w:type="dxa"/>
          </w:tcPr>
          <w:p w14:paraId="7963406F" w14:textId="77777777" w:rsidR="006B730D" w:rsidRPr="008D07A0" w:rsidRDefault="006B730D" w:rsidP="00565FC6">
            <w:pPr>
              <w:jc w:val="center"/>
              <w:rPr>
                <w:rFonts w:ascii="Arial" w:hAnsi="Arial" w:cs="Arial"/>
                <w:sz w:val="14"/>
                <w:szCs w:val="14"/>
              </w:rPr>
            </w:pPr>
          </w:p>
        </w:tc>
      </w:tr>
      <w:tr w:rsidR="006B730D" w:rsidRPr="008D07A0" w14:paraId="7253F0EE" w14:textId="77777777" w:rsidTr="00565FC6">
        <w:trPr>
          <w:trHeight w:val="20"/>
        </w:trPr>
        <w:tc>
          <w:tcPr>
            <w:tcW w:w="562" w:type="dxa"/>
            <w:vAlign w:val="center"/>
            <w:hideMark/>
          </w:tcPr>
          <w:p w14:paraId="2EBC96A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27</w:t>
            </w:r>
          </w:p>
        </w:tc>
        <w:tc>
          <w:tcPr>
            <w:tcW w:w="851" w:type="dxa"/>
            <w:vAlign w:val="center"/>
            <w:hideMark/>
          </w:tcPr>
          <w:p w14:paraId="13EB336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51101600</w:t>
            </w:r>
          </w:p>
        </w:tc>
        <w:tc>
          <w:tcPr>
            <w:tcW w:w="2410" w:type="dxa"/>
            <w:gridSpan w:val="3"/>
            <w:vAlign w:val="center"/>
            <w:hideMark/>
          </w:tcPr>
          <w:p w14:paraId="411F772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ANALGÉSICO Y ANTIPIRÉTICO:</w:t>
            </w:r>
            <w:r w:rsidRPr="008D07A0">
              <w:rPr>
                <w:rFonts w:ascii="Arial" w:hAnsi="Arial" w:cs="Arial"/>
                <w:sz w:val="14"/>
                <w:szCs w:val="14"/>
              </w:rPr>
              <w:br/>
              <w:t>dipirona 500mg/ml fco amp 20ml u vet. FRASCO X 20 ML</w:t>
            </w:r>
          </w:p>
        </w:tc>
        <w:tc>
          <w:tcPr>
            <w:tcW w:w="1417" w:type="dxa"/>
            <w:noWrap/>
            <w:vAlign w:val="center"/>
            <w:hideMark/>
          </w:tcPr>
          <w:p w14:paraId="6F2B7F6A"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72C3FAB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30</w:t>
            </w:r>
          </w:p>
        </w:tc>
        <w:tc>
          <w:tcPr>
            <w:tcW w:w="992" w:type="dxa"/>
          </w:tcPr>
          <w:p w14:paraId="63755BCC" w14:textId="77777777" w:rsidR="006B730D" w:rsidRPr="008D07A0" w:rsidRDefault="006B730D" w:rsidP="00565FC6">
            <w:pPr>
              <w:jc w:val="center"/>
              <w:rPr>
                <w:rFonts w:ascii="Arial" w:hAnsi="Arial" w:cs="Arial"/>
                <w:sz w:val="14"/>
                <w:szCs w:val="14"/>
              </w:rPr>
            </w:pPr>
          </w:p>
        </w:tc>
        <w:tc>
          <w:tcPr>
            <w:tcW w:w="993" w:type="dxa"/>
          </w:tcPr>
          <w:p w14:paraId="284F98EC" w14:textId="77777777" w:rsidR="006B730D" w:rsidRPr="008D07A0" w:rsidRDefault="006B730D" w:rsidP="00565FC6">
            <w:pPr>
              <w:jc w:val="center"/>
              <w:rPr>
                <w:rFonts w:ascii="Arial" w:hAnsi="Arial" w:cs="Arial"/>
                <w:sz w:val="14"/>
                <w:szCs w:val="14"/>
              </w:rPr>
            </w:pPr>
          </w:p>
        </w:tc>
        <w:tc>
          <w:tcPr>
            <w:tcW w:w="754" w:type="dxa"/>
          </w:tcPr>
          <w:p w14:paraId="10AA5A39" w14:textId="77777777" w:rsidR="006B730D" w:rsidRPr="008D07A0" w:rsidRDefault="006B730D" w:rsidP="00565FC6">
            <w:pPr>
              <w:jc w:val="center"/>
              <w:rPr>
                <w:rFonts w:ascii="Arial" w:hAnsi="Arial" w:cs="Arial"/>
                <w:sz w:val="14"/>
                <w:szCs w:val="14"/>
              </w:rPr>
            </w:pPr>
          </w:p>
        </w:tc>
      </w:tr>
      <w:tr w:rsidR="006B730D" w:rsidRPr="008D07A0" w14:paraId="313257C0" w14:textId="77777777" w:rsidTr="00565FC6">
        <w:trPr>
          <w:trHeight w:val="20"/>
        </w:trPr>
        <w:tc>
          <w:tcPr>
            <w:tcW w:w="562" w:type="dxa"/>
            <w:vAlign w:val="center"/>
            <w:hideMark/>
          </w:tcPr>
          <w:p w14:paraId="194ECB7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28</w:t>
            </w:r>
          </w:p>
        </w:tc>
        <w:tc>
          <w:tcPr>
            <w:tcW w:w="851" w:type="dxa"/>
            <w:noWrap/>
            <w:vAlign w:val="center"/>
            <w:hideMark/>
          </w:tcPr>
          <w:p w14:paraId="7EDFF7AE"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51161701</w:t>
            </w:r>
          </w:p>
        </w:tc>
        <w:tc>
          <w:tcPr>
            <w:tcW w:w="2410" w:type="dxa"/>
            <w:gridSpan w:val="3"/>
            <w:vAlign w:val="center"/>
            <w:hideMark/>
          </w:tcPr>
          <w:p w14:paraId="712DC68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BRONCOSECRETOLÍTICO:</w:t>
            </w:r>
            <w:r w:rsidRPr="008D07A0">
              <w:rPr>
                <w:rFonts w:ascii="Arial" w:hAnsi="Arial" w:cs="Arial"/>
                <w:sz w:val="14"/>
                <w:szCs w:val="14"/>
              </w:rPr>
              <w:br/>
              <w:t>oxitetraciclina+bromhexin  bromhexina  3 mg, clorhidrato de oxitetraciclina  55 mg, xilocaína base  20 mg, presentacion frasco  x 50 ml. FRASCO X 50 ML</w:t>
            </w:r>
          </w:p>
        </w:tc>
        <w:tc>
          <w:tcPr>
            <w:tcW w:w="1417" w:type="dxa"/>
            <w:noWrap/>
            <w:vAlign w:val="center"/>
            <w:hideMark/>
          </w:tcPr>
          <w:p w14:paraId="0426B7C3"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5C6471A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p>
        </w:tc>
        <w:tc>
          <w:tcPr>
            <w:tcW w:w="992" w:type="dxa"/>
          </w:tcPr>
          <w:p w14:paraId="14690E41" w14:textId="77777777" w:rsidR="006B730D" w:rsidRPr="008D07A0" w:rsidRDefault="006B730D" w:rsidP="00565FC6">
            <w:pPr>
              <w:jc w:val="center"/>
              <w:rPr>
                <w:rFonts w:ascii="Arial" w:hAnsi="Arial" w:cs="Arial"/>
                <w:sz w:val="14"/>
                <w:szCs w:val="14"/>
              </w:rPr>
            </w:pPr>
          </w:p>
        </w:tc>
        <w:tc>
          <w:tcPr>
            <w:tcW w:w="993" w:type="dxa"/>
          </w:tcPr>
          <w:p w14:paraId="1D548D63" w14:textId="77777777" w:rsidR="006B730D" w:rsidRPr="008D07A0" w:rsidRDefault="006B730D" w:rsidP="00565FC6">
            <w:pPr>
              <w:jc w:val="center"/>
              <w:rPr>
                <w:rFonts w:ascii="Arial" w:hAnsi="Arial" w:cs="Arial"/>
                <w:sz w:val="14"/>
                <w:szCs w:val="14"/>
              </w:rPr>
            </w:pPr>
          </w:p>
        </w:tc>
        <w:tc>
          <w:tcPr>
            <w:tcW w:w="754" w:type="dxa"/>
          </w:tcPr>
          <w:p w14:paraId="4FC0C42A" w14:textId="77777777" w:rsidR="006B730D" w:rsidRPr="008D07A0" w:rsidRDefault="006B730D" w:rsidP="00565FC6">
            <w:pPr>
              <w:jc w:val="center"/>
              <w:rPr>
                <w:rFonts w:ascii="Arial" w:hAnsi="Arial" w:cs="Arial"/>
                <w:sz w:val="14"/>
                <w:szCs w:val="14"/>
              </w:rPr>
            </w:pPr>
          </w:p>
        </w:tc>
      </w:tr>
      <w:tr w:rsidR="006B730D" w:rsidRPr="008D07A0" w14:paraId="3A923BBB" w14:textId="77777777" w:rsidTr="00565FC6">
        <w:trPr>
          <w:trHeight w:val="20"/>
        </w:trPr>
        <w:tc>
          <w:tcPr>
            <w:tcW w:w="562" w:type="dxa"/>
            <w:vAlign w:val="center"/>
            <w:hideMark/>
          </w:tcPr>
          <w:p w14:paraId="735D281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29</w:t>
            </w:r>
          </w:p>
        </w:tc>
        <w:tc>
          <w:tcPr>
            <w:tcW w:w="851" w:type="dxa"/>
            <w:vAlign w:val="center"/>
            <w:hideMark/>
          </w:tcPr>
          <w:p w14:paraId="57D7847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51101800</w:t>
            </w:r>
          </w:p>
        </w:tc>
        <w:tc>
          <w:tcPr>
            <w:tcW w:w="2410" w:type="dxa"/>
            <w:gridSpan w:val="3"/>
            <w:vAlign w:val="center"/>
            <w:hideMark/>
          </w:tcPr>
          <w:p w14:paraId="0201DD8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DERMATOLOGICO :</w:t>
            </w:r>
            <w:r w:rsidRPr="008D07A0">
              <w:rPr>
                <w:rFonts w:ascii="Arial" w:hAnsi="Arial" w:cs="Arial"/>
                <w:sz w:val="14"/>
                <w:szCs w:val="14"/>
              </w:rPr>
              <w:br/>
              <w:t>fipronil 0.25% (0.25g) fco/100ml u veter.TARRO X 100 ML</w:t>
            </w:r>
          </w:p>
        </w:tc>
        <w:tc>
          <w:tcPr>
            <w:tcW w:w="1417" w:type="dxa"/>
            <w:noWrap/>
            <w:vAlign w:val="center"/>
            <w:hideMark/>
          </w:tcPr>
          <w:p w14:paraId="1C9BD657"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217A82B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73F5F01C" w14:textId="77777777" w:rsidR="006B730D" w:rsidRPr="008D07A0" w:rsidRDefault="006B730D" w:rsidP="00565FC6">
            <w:pPr>
              <w:jc w:val="center"/>
              <w:rPr>
                <w:rFonts w:ascii="Arial" w:hAnsi="Arial" w:cs="Arial"/>
                <w:sz w:val="14"/>
                <w:szCs w:val="14"/>
              </w:rPr>
            </w:pPr>
          </w:p>
        </w:tc>
        <w:tc>
          <w:tcPr>
            <w:tcW w:w="993" w:type="dxa"/>
          </w:tcPr>
          <w:p w14:paraId="3D095A82" w14:textId="77777777" w:rsidR="006B730D" w:rsidRPr="008D07A0" w:rsidRDefault="006B730D" w:rsidP="00565FC6">
            <w:pPr>
              <w:jc w:val="center"/>
              <w:rPr>
                <w:rFonts w:ascii="Arial" w:hAnsi="Arial" w:cs="Arial"/>
                <w:sz w:val="14"/>
                <w:szCs w:val="14"/>
              </w:rPr>
            </w:pPr>
          </w:p>
        </w:tc>
        <w:tc>
          <w:tcPr>
            <w:tcW w:w="754" w:type="dxa"/>
          </w:tcPr>
          <w:p w14:paraId="2AE1FC21" w14:textId="77777777" w:rsidR="006B730D" w:rsidRPr="008D07A0" w:rsidRDefault="006B730D" w:rsidP="00565FC6">
            <w:pPr>
              <w:jc w:val="center"/>
              <w:rPr>
                <w:rFonts w:ascii="Arial" w:hAnsi="Arial" w:cs="Arial"/>
                <w:sz w:val="14"/>
                <w:szCs w:val="14"/>
              </w:rPr>
            </w:pPr>
          </w:p>
        </w:tc>
      </w:tr>
      <w:tr w:rsidR="006B730D" w:rsidRPr="008D07A0" w14:paraId="4642D3D2" w14:textId="77777777" w:rsidTr="00565FC6">
        <w:trPr>
          <w:trHeight w:val="20"/>
        </w:trPr>
        <w:tc>
          <w:tcPr>
            <w:tcW w:w="562" w:type="dxa"/>
            <w:vAlign w:val="center"/>
            <w:hideMark/>
          </w:tcPr>
          <w:p w14:paraId="170A423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30</w:t>
            </w:r>
          </w:p>
        </w:tc>
        <w:tc>
          <w:tcPr>
            <w:tcW w:w="851" w:type="dxa"/>
            <w:vAlign w:val="center"/>
            <w:hideMark/>
          </w:tcPr>
          <w:p w14:paraId="7F99E95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51101800</w:t>
            </w:r>
          </w:p>
        </w:tc>
        <w:tc>
          <w:tcPr>
            <w:tcW w:w="2410" w:type="dxa"/>
            <w:gridSpan w:val="3"/>
            <w:noWrap/>
            <w:vAlign w:val="center"/>
            <w:hideMark/>
          </w:tcPr>
          <w:p w14:paraId="4E9916B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locion dermatologica:cada 200 gr contiene vitamina a palmitato 70 mg,aloe vera 1 g,cera de abejas 10 g,esperma de ballena,10 g,excipientes csp 100 g, presentacion x 200 gramos</w:t>
            </w:r>
          </w:p>
        </w:tc>
        <w:tc>
          <w:tcPr>
            <w:tcW w:w="1417" w:type="dxa"/>
            <w:noWrap/>
            <w:vAlign w:val="center"/>
            <w:hideMark/>
          </w:tcPr>
          <w:p w14:paraId="6208D37A"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07A5D23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w:t>
            </w:r>
          </w:p>
        </w:tc>
        <w:tc>
          <w:tcPr>
            <w:tcW w:w="992" w:type="dxa"/>
          </w:tcPr>
          <w:p w14:paraId="7F7ECBEA" w14:textId="77777777" w:rsidR="006B730D" w:rsidRPr="008D07A0" w:rsidRDefault="006B730D" w:rsidP="00565FC6">
            <w:pPr>
              <w:jc w:val="center"/>
              <w:rPr>
                <w:rFonts w:ascii="Arial" w:hAnsi="Arial" w:cs="Arial"/>
                <w:sz w:val="14"/>
                <w:szCs w:val="14"/>
              </w:rPr>
            </w:pPr>
          </w:p>
        </w:tc>
        <w:tc>
          <w:tcPr>
            <w:tcW w:w="993" w:type="dxa"/>
          </w:tcPr>
          <w:p w14:paraId="3E61CFD6" w14:textId="77777777" w:rsidR="006B730D" w:rsidRPr="008D07A0" w:rsidRDefault="006B730D" w:rsidP="00565FC6">
            <w:pPr>
              <w:jc w:val="center"/>
              <w:rPr>
                <w:rFonts w:ascii="Arial" w:hAnsi="Arial" w:cs="Arial"/>
                <w:sz w:val="14"/>
                <w:szCs w:val="14"/>
              </w:rPr>
            </w:pPr>
          </w:p>
        </w:tc>
        <w:tc>
          <w:tcPr>
            <w:tcW w:w="754" w:type="dxa"/>
          </w:tcPr>
          <w:p w14:paraId="496F19EF" w14:textId="77777777" w:rsidR="006B730D" w:rsidRPr="008D07A0" w:rsidRDefault="006B730D" w:rsidP="00565FC6">
            <w:pPr>
              <w:jc w:val="center"/>
              <w:rPr>
                <w:rFonts w:ascii="Arial" w:hAnsi="Arial" w:cs="Arial"/>
                <w:sz w:val="14"/>
                <w:szCs w:val="14"/>
              </w:rPr>
            </w:pPr>
          </w:p>
        </w:tc>
      </w:tr>
      <w:tr w:rsidR="006B730D" w:rsidRPr="008D07A0" w14:paraId="58F3635D" w14:textId="77777777" w:rsidTr="00565FC6">
        <w:trPr>
          <w:trHeight w:val="20"/>
        </w:trPr>
        <w:tc>
          <w:tcPr>
            <w:tcW w:w="562" w:type="dxa"/>
            <w:vAlign w:val="center"/>
            <w:hideMark/>
          </w:tcPr>
          <w:p w14:paraId="0CC4EBA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31</w:t>
            </w:r>
          </w:p>
        </w:tc>
        <w:tc>
          <w:tcPr>
            <w:tcW w:w="851" w:type="dxa"/>
            <w:vAlign w:val="center"/>
            <w:hideMark/>
          </w:tcPr>
          <w:p w14:paraId="7990CFF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51102200</w:t>
            </w:r>
          </w:p>
        </w:tc>
        <w:tc>
          <w:tcPr>
            <w:tcW w:w="2410" w:type="dxa"/>
            <w:gridSpan w:val="3"/>
            <w:vAlign w:val="center"/>
            <w:hideMark/>
          </w:tcPr>
          <w:p w14:paraId="4386107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DERMATOLOGICO:</w:t>
            </w:r>
            <w:r w:rsidRPr="008D07A0">
              <w:rPr>
                <w:rFonts w:ascii="Arial" w:hAnsi="Arial" w:cs="Arial"/>
                <w:sz w:val="14"/>
                <w:szCs w:val="14"/>
              </w:rPr>
              <w:br/>
              <w:t>d-fenotrina 0,45g jabon barra u. veter. JABON X 100 GRAMOS</w:t>
            </w:r>
          </w:p>
        </w:tc>
        <w:tc>
          <w:tcPr>
            <w:tcW w:w="1417" w:type="dxa"/>
            <w:noWrap/>
            <w:vAlign w:val="center"/>
            <w:hideMark/>
          </w:tcPr>
          <w:p w14:paraId="09327CD3"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70EB6B1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44</w:t>
            </w:r>
          </w:p>
        </w:tc>
        <w:tc>
          <w:tcPr>
            <w:tcW w:w="992" w:type="dxa"/>
          </w:tcPr>
          <w:p w14:paraId="1278334A" w14:textId="77777777" w:rsidR="006B730D" w:rsidRPr="008D07A0" w:rsidRDefault="006B730D" w:rsidP="00565FC6">
            <w:pPr>
              <w:jc w:val="center"/>
              <w:rPr>
                <w:rFonts w:ascii="Arial" w:hAnsi="Arial" w:cs="Arial"/>
                <w:sz w:val="14"/>
                <w:szCs w:val="14"/>
              </w:rPr>
            </w:pPr>
          </w:p>
        </w:tc>
        <w:tc>
          <w:tcPr>
            <w:tcW w:w="993" w:type="dxa"/>
          </w:tcPr>
          <w:p w14:paraId="285460F2" w14:textId="77777777" w:rsidR="006B730D" w:rsidRPr="008D07A0" w:rsidRDefault="006B730D" w:rsidP="00565FC6">
            <w:pPr>
              <w:jc w:val="center"/>
              <w:rPr>
                <w:rFonts w:ascii="Arial" w:hAnsi="Arial" w:cs="Arial"/>
                <w:sz w:val="14"/>
                <w:szCs w:val="14"/>
              </w:rPr>
            </w:pPr>
          </w:p>
        </w:tc>
        <w:tc>
          <w:tcPr>
            <w:tcW w:w="754" w:type="dxa"/>
          </w:tcPr>
          <w:p w14:paraId="4817ED32" w14:textId="77777777" w:rsidR="006B730D" w:rsidRPr="008D07A0" w:rsidRDefault="006B730D" w:rsidP="00565FC6">
            <w:pPr>
              <w:jc w:val="center"/>
              <w:rPr>
                <w:rFonts w:ascii="Arial" w:hAnsi="Arial" w:cs="Arial"/>
                <w:sz w:val="14"/>
                <w:szCs w:val="14"/>
              </w:rPr>
            </w:pPr>
          </w:p>
        </w:tc>
      </w:tr>
      <w:tr w:rsidR="006B730D" w:rsidRPr="008D07A0" w14:paraId="7E9CBBA3" w14:textId="77777777" w:rsidTr="00565FC6">
        <w:trPr>
          <w:trHeight w:val="20"/>
        </w:trPr>
        <w:tc>
          <w:tcPr>
            <w:tcW w:w="562" w:type="dxa"/>
            <w:vAlign w:val="center"/>
            <w:hideMark/>
          </w:tcPr>
          <w:p w14:paraId="0C37DC9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32</w:t>
            </w:r>
          </w:p>
        </w:tc>
        <w:tc>
          <w:tcPr>
            <w:tcW w:w="851" w:type="dxa"/>
            <w:vAlign w:val="center"/>
            <w:hideMark/>
          </w:tcPr>
          <w:p w14:paraId="5615BB8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51201600</w:t>
            </w:r>
          </w:p>
        </w:tc>
        <w:tc>
          <w:tcPr>
            <w:tcW w:w="2410" w:type="dxa"/>
            <w:gridSpan w:val="3"/>
            <w:noWrap/>
            <w:vAlign w:val="center"/>
            <w:hideMark/>
          </w:tcPr>
          <w:p w14:paraId="1AC933B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PROPIONIBACTERIUM GRANULOSUM 25 MG, HEXOSAMINAS PROVENIENTES DE E. COLI 2 MG FRASCO DE 50 ML</w:t>
            </w:r>
          </w:p>
        </w:tc>
        <w:tc>
          <w:tcPr>
            <w:tcW w:w="1417" w:type="dxa"/>
            <w:noWrap/>
            <w:vAlign w:val="center"/>
            <w:hideMark/>
          </w:tcPr>
          <w:p w14:paraId="33D1DA5C"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14B2BDF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282E453C" w14:textId="77777777" w:rsidR="006B730D" w:rsidRPr="008D07A0" w:rsidRDefault="006B730D" w:rsidP="00565FC6">
            <w:pPr>
              <w:jc w:val="center"/>
              <w:rPr>
                <w:rFonts w:ascii="Arial" w:hAnsi="Arial" w:cs="Arial"/>
                <w:sz w:val="14"/>
                <w:szCs w:val="14"/>
              </w:rPr>
            </w:pPr>
          </w:p>
        </w:tc>
        <w:tc>
          <w:tcPr>
            <w:tcW w:w="993" w:type="dxa"/>
          </w:tcPr>
          <w:p w14:paraId="1222D17C" w14:textId="77777777" w:rsidR="006B730D" w:rsidRPr="008D07A0" w:rsidRDefault="006B730D" w:rsidP="00565FC6">
            <w:pPr>
              <w:jc w:val="center"/>
              <w:rPr>
                <w:rFonts w:ascii="Arial" w:hAnsi="Arial" w:cs="Arial"/>
                <w:sz w:val="14"/>
                <w:szCs w:val="14"/>
              </w:rPr>
            </w:pPr>
          </w:p>
        </w:tc>
        <w:tc>
          <w:tcPr>
            <w:tcW w:w="754" w:type="dxa"/>
          </w:tcPr>
          <w:p w14:paraId="5CCB4ED9" w14:textId="77777777" w:rsidR="006B730D" w:rsidRPr="008D07A0" w:rsidRDefault="006B730D" w:rsidP="00565FC6">
            <w:pPr>
              <w:jc w:val="center"/>
              <w:rPr>
                <w:rFonts w:ascii="Arial" w:hAnsi="Arial" w:cs="Arial"/>
                <w:sz w:val="14"/>
                <w:szCs w:val="14"/>
              </w:rPr>
            </w:pPr>
          </w:p>
        </w:tc>
      </w:tr>
      <w:tr w:rsidR="006B730D" w:rsidRPr="008D07A0" w14:paraId="5C7C0BB0" w14:textId="77777777" w:rsidTr="00565FC6">
        <w:trPr>
          <w:trHeight w:val="20"/>
        </w:trPr>
        <w:tc>
          <w:tcPr>
            <w:tcW w:w="562" w:type="dxa"/>
            <w:vAlign w:val="center"/>
            <w:hideMark/>
          </w:tcPr>
          <w:p w14:paraId="5DD7502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33</w:t>
            </w:r>
          </w:p>
        </w:tc>
        <w:tc>
          <w:tcPr>
            <w:tcW w:w="851" w:type="dxa"/>
            <w:vAlign w:val="center"/>
            <w:hideMark/>
          </w:tcPr>
          <w:p w14:paraId="2829DB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8E325A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 Complejo de vitaminas liposolubles A, D y E en una formulación especial que le permite una rápida absorción y biodisponibilidad a partir de su aplicación El compuesto vitamínico ADE de alta concentración y rápida absorción.Principio Activo: Vit A 500.000 UI, Vit D3 75.000 UI, Vit E 50 UI.. Frasco x 250 ml.</w:t>
            </w:r>
          </w:p>
        </w:tc>
        <w:tc>
          <w:tcPr>
            <w:tcW w:w="1417" w:type="dxa"/>
            <w:noWrap/>
            <w:vAlign w:val="center"/>
            <w:hideMark/>
          </w:tcPr>
          <w:p w14:paraId="6D29AA53"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727826B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067312C8" w14:textId="77777777" w:rsidR="006B730D" w:rsidRPr="008D07A0" w:rsidRDefault="006B730D" w:rsidP="00565FC6">
            <w:pPr>
              <w:jc w:val="center"/>
              <w:rPr>
                <w:rFonts w:ascii="Arial" w:hAnsi="Arial" w:cs="Arial"/>
                <w:sz w:val="14"/>
                <w:szCs w:val="14"/>
              </w:rPr>
            </w:pPr>
          </w:p>
        </w:tc>
        <w:tc>
          <w:tcPr>
            <w:tcW w:w="993" w:type="dxa"/>
          </w:tcPr>
          <w:p w14:paraId="07A42859" w14:textId="77777777" w:rsidR="006B730D" w:rsidRPr="008D07A0" w:rsidRDefault="006B730D" w:rsidP="00565FC6">
            <w:pPr>
              <w:jc w:val="center"/>
              <w:rPr>
                <w:rFonts w:ascii="Arial" w:hAnsi="Arial" w:cs="Arial"/>
                <w:sz w:val="14"/>
                <w:szCs w:val="14"/>
              </w:rPr>
            </w:pPr>
          </w:p>
        </w:tc>
        <w:tc>
          <w:tcPr>
            <w:tcW w:w="754" w:type="dxa"/>
          </w:tcPr>
          <w:p w14:paraId="3FAC9FD2" w14:textId="77777777" w:rsidR="006B730D" w:rsidRPr="008D07A0" w:rsidRDefault="006B730D" w:rsidP="00565FC6">
            <w:pPr>
              <w:jc w:val="center"/>
              <w:rPr>
                <w:rFonts w:ascii="Arial" w:hAnsi="Arial" w:cs="Arial"/>
                <w:sz w:val="14"/>
                <w:szCs w:val="14"/>
              </w:rPr>
            </w:pPr>
          </w:p>
        </w:tc>
      </w:tr>
      <w:tr w:rsidR="006B730D" w:rsidRPr="008D07A0" w14:paraId="7DDD7141" w14:textId="77777777" w:rsidTr="00565FC6">
        <w:trPr>
          <w:trHeight w:val="20"/>
        </w:trPr>
        <w:tc>
          <w:tcPr>
            <w:tcW w:w="562" w:type="dxa"/>
            <w:vAlign w:val="center"/>
            <w:hideMark/>
          </w:tcPr>
          <w:p w14:paraId="1DD934F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34</w:t>
            </w:r>
          </w:p>
        </w:tc>
        <w:tc>
          <w:tcPr>
            <w:tcW w:w="851" w:type="dxa"/>
            <w:vAlign w:val="center"/>
            <w:hideMark/>
          </w:tcPr>
          <w:p w14:paraId="30D1629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BBEF3B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medicamentos del grupo antiinfecciosos antiparasitarios </w:t>
            </w:r>
            <w:r w:rsidRPr="008D07A0">
              <w:rPr>
                <w:rFonts w:ascii="Arial" w:hAnsi="Arial" w:cs="Arial"/>
                <w:sz w:val="14"/>
                <w:szCs w:val="14"/>
              </w:rPr>
              <w:lastRenderedPageBreak/>
              <w:t>antihelmínticos con la siguiente composición: albendazol micronizado 150 mg,praziquantel 50 mg. excipientes csp 1 ml, presentación jeringa x 10 ml.</w:t>
            </w:r>
          </w:p>
        </w:tc>
        <w:tc>
          <w:tcPr>
            <w:tcW w:w="1417" w:type="dxa"/>
            <w:noWrap/>
            <w:vAlign w:val="center"/>
            <w:hideMark/>
          </w:tcPr>
          <w:p w14:paraId="1797D526"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lastRenderedPageBreak/>
              <w:t>UNIDAD</w:t>
            </w:r>
          </w:p>
        </w:tc>
        <w:tc>
          <w:tcPr>
            <w:tcW w:w="1134" w:type="dxa"/>
            <w:vAlign w:val="center"/>
            <w:hideMark/>
          </w:tcPr>
          <w:p w14:paraId="36D8D26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370D34E1" w14:textId="77777777" w:rsidR="006B730D" w:rsidRPr="008D07A0" w:rsidRDefault="006B730D" w:rsidP="00565FC6">
            <w:pPr>
              <w:jc w:val="center"/>
              <w:rPr>
                <w:rFonts w:ascii="Arial" w:hAnsi="Arial" w:cs="Arial"/>
                <w:sz w:val="14"/>
                <w:szCs w:val="14"/>
              </w:rPr>
            </w:pPr>
          </w:p>
        </w:tc>
        <w:tc>
          <w:tcPr>
            <w:tcW w:w="993" w:type="dxa"/>
          </w:tcPr>
          <w:p w14:paraId="10B265B2" w14:textId="77777777" w:rsidR="006B730D" w:rsidRPr="008D07A0" w:rsidRDefault="006B730D" w:rsidP="00565FC6">
            <w:pPr>
              <w:jc w:val="center"/>
              <w:rPr>
                <w:rFonts w:ascii="Arial" w:hAnsi="Arial" w:cs="Arial"/>
                <w:sz w:val="14"/>
                <w:szCs w:val="14"/>
              </w:rPr>
            </w:pPr>
          </w:p>
        </w:tc>
        <w:tc>
          <w:tcPr>
            <w:tcW w:w="754" w:type="dxa"/>
          </w:tcPr>
          <w:p w14:paraId="26F41BDB" w14:textId="77777777" w:rsidR="006B730D" w:rsidRPr="008D07A0" w:rsidRDefault="006B730D" w:rsidP="00565FC6">
            <w:pPr>
              <w:jc w:val="center"/>
              <w:rPr>
                <w:rFonts w:ascii="Arial" w:hAnsi="Arial" w:cs="Arial"/>
                <w:sz w:val="14"/>
                <w:szCs w:val="14"/>
              </w:rPr>
            </w:pPr>
          </w:p>
        </w:tc>
      </w:tr>
      <w:tr w:rsidR="006B730D" w:rsidRPr="008D07A0" w14:paraId="58B30DD9" w14:textId="77777777" w:rsidTr="00565FC6">
        <w:trPr>
          <w:trHeight w:val="20"/>
        </w:trPr>
        <w:tc>
          <w:tcPr>
            <w:tcW w:w="562" w:type="dxa"/>
            <w:vAlign w:val="center"/>
            <w:hideMark/>
          </w:tcPr>
          <w:p w14:paraId="334EBC8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35</w:t>
            </w:r>
          </w:p>
        </w:tc>
        <w:tc>
          <w:tcPr>
            <w:tcW w:w="851" w:type="dxa"/>
            <w:vAlign w:val="center"/>
            <w:hideMark/>
          </w:tcPr>
          <w:p w14:paraId="6EA27E4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AD416D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ANTIEMETICO: </w:t>
            </w:r>
            <w:r w:rsidRPr="008D07A0">
              <w:rPr>
                <w:rFonts w:ascii="Arial" w:hAnsi="Arial" w:cs="Arial"/>
                <w:sz w:val="14"/>
                <w:szCs w:val="14"/>
              </w:rPr>
              <w:br w:type="page"/>
              <w:t xml:space="preserve">ANTIEMETICO :  SOLUCIÓN INYECTABLE  COMPOSICION : METOCLOPRAMIDA HCL 5MG. PRESENTACIÓN: SOLUCIÓN INYECTABLE, FRASCO DE VIDRIO POR 10 ML EN CAJA INDIVIDUAL. FRASCO X 10 ML </w:t>
            </w:r>
          </w:p>
        </w:tc>
        <w:tc>
          <w:tcPr>
            <w:tcW w:w="1417" w:type="dxa"/>
            <w:noWrap/>
            <w:vAlign w:val="center"/>
            <w:hideMark/>
          </w:tcPr>
          <w:p w14:paraId="657DA2F4"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1FE14AE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22</w:t>
            </w:r>
          </w:p>
        </w:tc>
        <w:tc>
          <w:tcPr>
            <w:tcW w:w="992" w:type="dxa"/>
          </w:tcPr>
          <w:p w14:paraId="2104293C" w14:textId="77777777" w:rsidR="006B730D" w:rsidRPr="008D07A0" w:rsidRDefault="006B730D" w:rsidP="00565FC6">
            <w:pPr>
              <w:jc w:val="center"/>
              <w:rPr>
                <w:rFonts w:ascii="Arial" w:hAnsi="Arial" w:cs="Arial"/>
                <w:sz w:val="14"/>
                <w:szCs w:val="14"/>
              </w:rPr>
            </w:pPr>
          </w:p>
        </w:tc>
        <w:tc>
          <w:tcPr>
            <w:tcW w:w="993" w:type="dxa"/>
          </w:tcPr>
          <w:p w14:paraId="37AEB30C" w14:textId="77777777" w:rsidR="006B730D" w:rsidRPr="008D07A0" w:rsidRDefault="006B730D" w:rsidP="00565FC6">
            <w:pPr>
              <w:jc w:val="center"/>
              <w:rPr>
                <w:rFonts w:ascii="Arial" w:hAnsi="Arial" w:cs="Arial"/>
                <w:sz w:val="14"/>
                <w:szCs w:val="14"/>
              </w:rPr>
            </w:pPr>
          </w:p>
        </w:tc>
        <w:tc>
          <w:tcPr>
            <w:tcW w:w="754" w:type="dxa"/>
          </w:tcPr>
          <w:p w14:paraId="44179B71" w14:textId="77777777" w:rsidR="006B730D" w:rsidRPr="008D07A0" w:rsidRDefault="006B730D" w:rsidP="00565FC6">
            <w:pPr>
              <w:jc w:val="center"/>
              <w:rPr>
                <w:rFonts w:ascii="Arial" w:hAnsi="Arial" w:cs="Arial"/>
                <w:sz w:val="14"/>
                <w:szCs w:val="14"/>
              </w:rPr>
            </w:pPr>
          </w:p>
        </w:tc>
      </w:tr>
      <w:tr w:rsidR="006B730D" w:rsidRPr="008D07A0" w14:paraId="447F574D" w14:textId="77777777" w:rsidTr="00565FC6">
        <w:trPr>
          <w:trHeight w:val="20"/>
        </w:trPr>
        <w:tc>
          <w:tcPr>
            <w:tcW w:w="562" w:type="dxa"/>
            <w:vAlign w:val="center"/>
            <w:hideMark/>
          </w:tcPr>
          <w:p w14:paraId="682728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36</w:t>
            </w:r>
          </w:p>
        </w:tc>
        <w:tc>
          <w:tcPr>
            <w:tcW w:w="851" w:type="dxa"/>
            <w:vAlign w:val="center"/>
            <w:hideMark/>
          </w:tcPr>
          <w:p w14:paraId="4156358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350D7E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ANABÓLICO, OREXÍGENO, REGULADOR DEL BALANCE ENERGÉTICO</w:t>
            </w:r>
            <w:r w:rsidRPr="008D07A0">
              <w:rPr>
                <w:rFonts w:ascii="Arial" w:hAnsi="Arial" w:cs="Arial"/>
                <w:sz w:val="14"/>
                <w:szCs w:val="14"/>
              </w:rPr>
              <w:br/>
              <w:t>STANOZOLOL 0,4 G.</w:t>
            </w:r>
            <w:r w:rsidRPr="008D07A0">
              <w:rPr>
                <w:rFonts w:ascii="Arial" w:hAnsi="Arial" w:cs="Arial"/>
                <w:sz w:val="14"/>
                <w:szCs w:val="14"/>
              </w:rPr>
              <w:br/>
              <w:t>CIPROHEPTADINA, CLORHIDRATO 0,2 G.</w:t>
            </w:r>
            <w:r w:rsidRPr="008D07A0">
              <w:rPr>
                <w:rFonts w:ascii="Arial" w:hAnsi="Arial" w:cs="Arial"/>
                <w:sz w:val="14"/>
                <w:szCs w:val="14"/>
              </w:rPr>
              <w:br/>
              <w:t>DL-CARNITINA, CLORHIDRATO 7 G.</w:t>
            </w:r>
            <w:r w:rsidRPr="008D07A0">
              <w:rPr>
                <w:rFonts w:ascii="Arial" w:hAnsi="Arial" w:cs="Arial"/>
                <w:sz w:val="14"/>
                <w:szCs w:val="14"/>
              </w:rPr>
              <w:br/>
              <w:t>EXCIPIENTES C.S.P. 100 ML.</w:t>
            </w:r>
          </w:p>
        </w:tc>
        <w:tc>
          <w:tcPr>
            <w:tcW w:w="1417" w:type="dxa"/>
            <w:noWrap/>
            <w:vAlign w:val="center"/>
            <w:hideMark/>
          </w:tcPr>
          <w:p w14:paraId="6F76D064"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3C257D9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055108D1" w14:textId="77777777" w:rsidR="006B730D" w:rsidRPr="008D07A0" w:rsidRDefault="006B730D" w:rsidP="00565FC6">
            <w:pPr>
              <w:jc w:val="center"/>
              <w:rPr>
                <w:rFonts w:ascii="Arial" w:hAnsi="Arial" w:cs="Arial"/>
                <w:sz w:val="14"/>
                <w:szCs w:val="14"/>
              </w:rPr>
            </w:pPr>
          </w:p>
        </w:tc>
        <w:tc>
          <w:tcPr>
            <w:tcW w:w="993" w:type="dxa"/>
          </w:tcPr>
          <w:p w14:paraId="10CBFB6B" w14:textId="77777777" w:rsidR="006B730D" w:rsidRPr="008D07A0" w:rsidRDefault="006B730D" w:rsidP="00565FC6">
            <w:pPr>
              <w:jc w:val="center"/>
              <w:rPr>
                <w:rFonts w:ascii="Arial" w:hAnsi="Arial" w:cs="Arial"/>
                <w:sz w:val="14"/>
                <w:szCs w:val="14"/>
              </w:rPr>
            </w:pPr>
          </w:p>
        </w:tc>
        <w:tc>
          <w:tcPr>
            <w:tcW w:w="754" w:type="dxa"/>
          </w:tcPr>
          <w:p w14:paraId="7C78E1E7" w14:textId="77777777" w:rsidR="006B730D" w:rsidRPr="008D07A0" w:rsidRDefault="006B730D" w:rsidP="00565FC6">
            <w:pPr>
              <w:jc w:val="center"/>
              <w:rPr>
                <w:rFonts w:ascii="Arial" w:hAnsi="Arial" w:cs="Arial"/>
                <w:sz w:val="14"/>
                <w:szCs w:val="14"/>
              </w:rPr>
            </w:pPr>
          </w:p>
        </w:tc>
      </w:tr>
      <w:tr w:rsidR="006B730D" w:rsidRPr="008D07A0" w14:paraId="42337E91" w14:textId="77777777" w:rsidTr="00565FC6">
        <w:trPr>
          <w:trHeight w:val="20"/>
        </w:trPr>
        <w:tc>
          <w:tcPr>
            <w:tcW w:w="562" w:type="dxa"/>
            <w:vAlign w:val="center"/>
            <w:hideMark/>
          </w:tcPr>
          <w:p w14:paraId="6444EC8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37</w:t>
            </w:r>
          </w:p>
        </w:tc>
        <w:tc>
          <w:tcPr>
            <w:tcW w:w="851" w:type="dxa"/>
            <w:vAlign w:val="center"/>
            <w:hideMark/>
          </w:tcPr>
          <w:p w14:paraId="4332E2C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51102700</w:t>
            </w:r>
          </w:p>
        </w:tc>
        <w:tc>
          <w:tcPr>
            <w:tcW w:w="2410" w:type="dxa"/>
            <w:gridSpan w:val="3"/>
            <w:noWrap/>
            <w:vAlign w:val="center"/>
            <w:hideMark/>
          </w:tcPr>
          <w:p w14:paraId="123340D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ANTISÉPTICO, ANTIMICÓTICO, FUNGICIDA: Sulfato de Cobre  100 mg,Sulfato de Zinc  200 mg,Ácido Carbólico  3 Ml,Aceite de Pino  5 mL,Glicerol  3 mL,Excipientes c.s.p  100 Ml, presentación frasco x 120 ml. TARRO X 120 ML</w:t>
            </w:r>
          </w:p>
        </w:tc>
        <w:tc>
          <w:tcPr>
            <w:tcW w:w="1417" w:type="dxa"/>
            <w:noWrap/>
            <w:vAlign w:val="center"/>
            <w:hideMark/>
          </w:tcPr>
          <w:p w14:paraId="534C4430"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2FE0C07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5C44D665" w14:textId="77777777" w:rsidR="006B730D" w:rsidRPr="008D07A0" w:rsidRDefault="006B730D" w:rsidP="00565FC6">
            <w:pPr>
              <w:jc w:val="center"/>
              <w:rPr>
                <w:rFonts w:ascii="Arial" w:hAnsi="Arial" w:cs="Arial"/>
                <w:sz w:val="14"/>
                <w:szCs w:val="14"/>
              </w:rPr>
            </w:pPr>
          </w:p>
        </w:tc>
        <w:tc>
          <w:tcPr>
            <w:tcW w:w="993" w:type="dxa"/>
          </w:tcPr>
          <w:p w14:paraId="57E1C4DF" w14:textId="77777777" w:rsidR="006B730D" w:rsidRPr="008D07A0" w:rsidRDefault="006B730D" w:rsidP="00565FC6">
            <w:pPr>
              <w:jc w:val="center"/>
              <w:rPr>
                <w:rFonts w:ascii="Arial" w:hAnsi="Arial" w:cs="Arial"/>
                <w:sz w:val="14"/>
                <w:szCs w:val="14"/>
              </w:rPr>
            </w:pPr>
          </w:p>
        </w:tc>
        <w:tc>
          <w:tcPr>
            <w:tcW w:w="754" w:type="dxa"/>
          </w:tcPr>
          <w:p w14:paraId="0B4A733C" w14:textId="77777777" w:rsidR="006B730D" w:rsidRPr="008D07A0" w:rsidRDefault="006B730D" w:rsidP="00565FC6">
            <w:pPr>
              <w:jc w:val="center"/>
              <w:rPr>
                <w:rFonts w:ascii="Arial" w:hAnsi="Arial" w:cs="Arial"/>
                <w:sz w:val="14"/>
                <w:szCs w:val="14"/>
              </w:rPr>
            </w:pPr>
          </w:p>
        </w:tc>
      </w:tr>
      <w:tr w:rsidR="006B730D" w:rsidRPr="008D07A0" w14:paraId="4A4AB6CA" w14:textId="77777777" w:rsidTr="00565FC6">
        <w:trPr>
          <w:trHeight w:val="20"/>
        </w:trPr>
        <w:tc>
          <w:tcPr>
            <w:tcW w:w="562" w:type="dxa"/>
            <w:vAlign w:val="center"/>
            <w:hideMark/>
          </w:tcPr>
          <w:p w14:paraId="4C8B5C3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38</w:t>
            </w:r>
          </w:p>
        </w:tc>
        <w:tc>
          <w:tcPr>
            <w:tcW w:w="851" w:type="dxa"/>
            <w:vAlign w:val="center"/>
            <w:hideMark/>
          </w:tcPr>
          <w:p w14:paraId="195E68A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51101808</w:t>
            </w:r>
          </w:p>
        </w:tc>
        <w:tc>
          <w:tcPr>
            <w:tcW w:w="2410" w:type="dxa"/>
            <w:gridSpan w:val="3"/>
            <w:noWrap/>
            <w:vAlign w:val="center"/>
            <w:hideMark/>
          </w:tcPr>
          <w:p w14:paraId="55E1960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DESPARASITANTE: ALBENDAZOL MICRONIZADO 150MG, PRAZIQUANTEL 50MG, EXCIPIENTES CSP 1 ML. PRESENTACIÓN: JERINGAS DOSIFICADORAS POR 5 ML</w:t>
            </w:r>
          </w:p>
        </w:tc>
        <w:tc>
          <w:tcPr>
            <w:tcW w:w="1417" w:type="dxa"/>
            <w:noWrap/>
            <w:vAlign w:val="center"/>
            <w:hideMark/>
          </w:tcPr>
          <w:p w14:paraId="4A4454D7" w14:textId="77777777" w:rsidR="006B730D" w:rsidRPr="008D07A0" w:rsidRDefault="006B730D" w:rsidP="00565FC6">
            <w:pPr>
              <w:jc w:val="center"/>
              <w:rPr>
                <w:rFonts w:ascii="Arial" w:hAnsi="Arial" w:cs="Arial"/>
                <w:color w:val="000000"/>
                <w:sz w:val="14"/>
                <w:szCs w:val="14"/>
              </w:rPr>
            </w:pPr>
            <w:r w:rsidRPr="008D07A0">
              <w:rPr>
                <w:rFonts w:ascii="Arial" w:hAnsi="Arial" w:cs="Arial"/>
                <w:color w:val="000000"/>
                <w:sz w:val="14"/>
                <w:szCs w:val="14"/>
              </w:rPr>
              <w:t>UNIDAD</w:t>
            </w:r>
          </w:p>
        </w:tc>
        <w:tc>
          <w:tcPr>
            <w:tcW w:w="1134" w:type="dxa"/>
            <w:vAlign w:val="center"/>
            <w:hideMark/>
          </w:tcPr>
          <w:p w14:paraId="3A77A9F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24</w:t>
            </w:r>
          </w:p>
        </w:tc>
        <w:tc>
          <w:tcPr>
            <w:tcW w:w="992" w:type="dxa"/>
          </w:tcPr>
          <w:p w14:paraId="1BBFB40F" w14:textId="77777777" w:rsidR="006B730D" w:rsidRPr="008D07A0" w:rsidRDefault="006B730D" w:rsidP="00565FC6">
            <w:pPr>
              <w:jc w:val="center"/>
              <w:rPr>
                <w:rFonts w:ascii="Arial" w:hAnsi="Arial" w:cs="Arial"/>
                <w:sz w:val="14"/>
                <w:szCs w:val="14"/>
              </w:rPr>
            </w:pPr>
          </w:p>
        </w:tc>
        <w:tc>
          <w:tcPr>
            <w:tcW w:w="993" w:type="dxa"/>
          </w:tcPr>
          <w:p w14:paraId="246B62B1" w14:textId="77777777" w:rsidR="006B730D" w:rsidRPr="008D07A0" w:rsidRDefault="006B730D" w:rsidP="00565FC6">
            <w:pPr>
              <w:jc w:val="center"/>
              <w:rPr>
                <w:rFonts w:ascii="Arial" w:hAnsi="Arial" w:cs="Arial"/>
                <w:sz w:val="14"/>
                <w:szCs w:val="14"/>
              </w:rPr>
            </w:pPr>
          </w:p>
        </w:tc>
        <w:tc>
          <w:tcPr>
            <w:tcW w:w="754" w:type="dxa"/>
          </w:tcPr>
          <w:p w14:paraId="46B5DF77" w14:textId="77777777" w:rsidR="006B730D" w:rsidRPr="008D07A0" w:rsidRDefault="006B730D" w:rsidP="00565FC6">
            <w:pPr>
              <w:jc w:val="center"/>
              <w:rPr>
                <w:rFonts w:ascii="Arial" w:hAnsi="Arial" w:cs="Arial"/>
                <w:sz w:val="14"/>
                <w:szCs w:val="14"/>
              </w:rPr>
            </w:pPr>
          </w:p>
        </w:tc>
      </w:tr>
      <w:tr w:rsidR="006B730D" w:rsidRPr="008D07A0" w14:paraId="5AFB999E" w14:textId="77777777" w:rsidTr="00565FC6">
        <w:trPr>
          <w:trHeight w:val="20"/>
        </w:trPr>
        <w:tc>
          <w:tcPr>
            <w:tcW w:w="562" w:type="dxa"/>
            <w:vAlign w:val="center"/>
            <w:hideMark/>
          </w:tcPr>
          <w:p w14:paraId="2F53461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39</w:t>
            </w:r>
          </w:p>
        </w:tc>
        <w:tc>
          <w:tcPr>
            <w:tcW w:w="851" w:type="dxa"/>
            <w:vAlign w:val="center"/>
            <w:hideMark/>
          </w:tcPr>
          <w:p w14:paraId="28B3B61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15E82B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Imidacloprid 100 mg, moxidectina 25 mg, excipientes c.s.p. 1ml. Pipeta 4ml</w:t>
            </w:r>
          </w:p>
        </w:tc>
        <w:tc>
          <w:tcPr>
            <w:tcW w:w="1417" w:type="dxa"/>
            <w:vAlign w:val="center"/>
            <w:hideMark/>
          </w:tcPr>
          <w:p w14:paraId="71C9EDA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AAE7EC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434255CF" w14:textId="77777777" w:rsidR="006B730D" w:rsidRPr="008D07A0" w:rsidRDefault="006B730D" w:rsidP="00565FC6">
            <w:pPr>
              <w:jc w:val="center"/>
              <w:rPr>
                <w:rFonts w:ascii="Arial" w:hAnsi="Arial" w:cs="Arial"/>
                <w:sz w:val="14"/>
                <w:szCs w:val="14"/>
              </w:rPr>
            </w:pPr>
          </w:p>
        </w:tc>
        <w:tc>
          <w:tcPr>
            <w:tcW w:w="993" w:type="dxa"/>
          </w:tcPr>
          <w:p w14:paraId="62E2C4E8" w14:textId="77777777" w:rsidR="006B730D" w:rsidRPr="008D07A0" w:rsidRDefault="006B730D" w:rsidP="00565FC6">
            <w:pPr>
              <w:jc w:val="center"/>
              <w:rPr>
                <w:rFonts w:ascii="Arial" w:hAnsi="Arial" w:cs="Arial"/>
                <w:sz w:val="14"/>
                <w:szCs w:val="14"/>
              </w:rPr>
            </w:pPr>
          </w:p>
        </w:tc>
        <w:tc>
          <w:tcPr>
            <w:tcW w:w="754" w:type="dxa"/>
          </w:tcPr>
          <w:p w14:paraId="30A8E8E6" w14:textId="77777777" w:rsidR="006B730D" w:rsidRPr="008D07A0" w:rsidRDefault="006B730D" w:rsidP="00565FC6">
            <w:pPr>
              <w:jc w:val="center"/>
              <w:rPr>
                <w:rFonts w:ascii="Arial" w:hAnsi="Arial" w:cs="Arial"/>
                <w:sz w:val="14"/>
                <w:szCs w:val="14"/>
              </w:rPr>
            </w:pPr>
          </w:p>
        </w:tc>
      </w:tr>
      <w:tr w:rsidR="006B730D" w:rsidRPr="008D07A0" w14:paraId="4ED4AC1B" w14:textId="77777777" w:rsidTr="00565FC6">
        <w:trPr>
          <w:trHeight w:val="20"/>
        </w:trPr>
        <w:tc>
          <w:tcPr>
            <w:tcW w:w="562" w:type="dxa"/>
            <w:vAlign w:val="center"/>
            <w:hideMark/>
          </w:tcPr>
          <w:p w14:paraId="014128F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40</w:t>
            </w:r>
          </w:p>
        </w:tc>
        <w:tc>
          <w:tcPr>
            <w:tcW w:w="851" w:type="dxa"/>
            <w:vAlign w:val="center"/>
            <w:hideMark/>
          </w:tcPr>
          <w:p w14:paraId="3BCDCBD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112132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ÁCIDO BÓRICO 2 G, ÁCIDO ACÉTICO 2 G, ÁCIDO SALICÍLICO 0.1 G, EXIPIENTES CSP 100 ML. FRASCO X 100 Ml</w:t>
            </w:r>
          </w:p>
        </w:tc>
        <w:tc>
          <w:tcPr>
            <w:tcW w:w="1417" w:type="dxa"/>
            <w:vAlign w:val="center"/>
            <w:hideMark/>
          </w:tcPr>
          <w:p w14:paraId="0D76BEB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F7FB87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01D39CD9" w14:textId="77777777" w:rsidR="006B730D" w:rsidRPr="008D07A0" w:rsidRDefault="006B730D" w:rsidP="00565FC6">
            <w:pPr>
              <w:jc w:val="center"/>
              <w:rPr>
                <w:rFonts w:ascii="Arial" w:hAnsi="Arial" w:cs="Arial"/>
                <w:sz w:val="14"/>
                <w:szCs w:val="14"/>
              </w:rPr>
            </w:pPr>
          </w:p>
        </w:tc>
        <w:tc>
          <w:tcPr>
            <w:tcW w:w="993" w:type="dxa"/>
          </w:tcPr>
          <w:p w14:paraId="2E34E37C" w14:textId="77777777" w:rsidR="006B730D" w:rsidRPr="008D07A0" w:rsidRDefault="006B730D" w:rsidP="00565FC6">
            <w:pPr>
              <w:jc w:val="center"/>
              <w:rPr>
                <w:rFonts w:ascii="Arial" w:hAnsi="Arial" w:cs="Arial"/>
                <w:sz w:val="14"/>
                <w:szCs w:val="14"/>
              </w:rPr>
            </w:pPr>
          </w:p>
        </w:tc>
        <w:tc>
          <w:tcPr>
            <w:tcW w:w="754" w:type="dxa"/>
          </w:tcPr>
          <w:p w14:paraId="3E07DDCC" w14:textId="77777777" w:rsidR="006B730D" w:rsidRPr="008D07A0" w:rsidRDefault="006B730D" w:rsidP="00565FC6">
            <w:pPr>
              <w:jc w:val="center"/>
              <w:rPr>
                <w:rFonts w:ascii="Arial" w:hAnsi="Arial" w:cs="Arial"/>
                <w:sz w:val="14"/>
                <w:szCs w:val="14"/>
              </w:rPr>
            </w:pPr>
          </w:p>
        </w:tc>
      </w:tr>
      <w:tr w:rsidR="006B730D" w:rsidRPr="008D07A0" w14:paraId="07CBB73C" w14:textId="77777777" w:rsidTr="00565FC6">
        <w:trPr>
          <w:trHeight w:val="20"/>
        </w:trPr>
        <w:tc>
          <w:tcPr>
            <w:tcW w:w="562" w:type="dxa"/>
            <w:vAlign w:val="center"/>
            <w:hideMark/>
          </w:tcPr>
          <w:p w14:paraId="4FDB6F3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41</w:t>
            </w:r>
          </w:p>
        </w:tc>
        <w:tc>
          <w:tcPr>
            <w:tcW w:w="851" w:type="dxa"/>
            <w:vAlign w:val="center"/>
            <w:hideMark/>
          </w:tcPr>
          <w:p w14:paraId="3046379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0CEA46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DIPROPIONATO DE IMIDOCARB 120MG X 100 CC. FRASCO X 100 CC</w:t>
            </w:r>
          </w:p>
        </w:tc>
        <w:tc>
          <w:tcPr>
            <w:tcW w:w="1417" w:type="dxa"/>
            <w:vAlign w:val="center"/>
            <w:hideMark/>
          </w:tcPr>
          <w:p w14:paraId="6286888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E31170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w:t>
            </w:r>
          </w:p>
        </w:tc>
        <w:tc>
          <w:tcPr>
            <w:tcW w:w="992" w:type="dxa"/>
          </w:tcPr>
          <w:p w14:paraId="1C4C91C1" w14:textId="77777777" w:rsidR="006B730D" w:rsidRPr="008D07A0" w:rsidRDefault="006B730D" w:rsidP="00565FC6">
            <w:pPr>
              <w:jc w:val="center"/>
              <w:rPr>
                <w:rFonts w:ascii="Arial" w:hAnsi="Arial" w:cs="Arial"/>
                <w:sz w:val="14"/>
                <w:szCs w:val="14"/>
              </w:rPr>
            </w:pPr>
          </w:p>
        </w:tc>
        <w:tc>
          <w:tcPr>
            <w:tcW w:w="993" w:type="dxa"/>
          </w:tcPr>
          <w:p w14:paraId="40804D6A" w14:textId="77777777" w:rsidR="006B730D" w:rsidRPr="008D07A0" w:rsidRDefault="006B730D" w:rsidP="00565FC6">
            <w:pPr>
              <w:jc w:val="center"/>
              <w:rPr>
                <w:rFonts w:ascii="Arial" w:hAnsi="Arial" w:cs="Arial"/>
                <w:sz w:val="14"/>
                <w:szCs w:val="14"/>
              </w:rPr>
            </w:pPr>
          </w:p>
        </w:tc>
        <w:tc>
          <w:tcPr>
            <w:tcW w:w="754" w:type="dxa"/>
          </w:tcPr>
          <w:p w14:paraId="1526AD1C" w14:textId="77777777" w:rsidR="006B730D" w:rsidRPr="008D07A0" w:rsidRDefault="006B730D" w:rsidP="00565FC6">
            <w:pPr>
              <w:jc w:val="center"/>
              <w:rPr>
                <w:rFonts w:ascii="Arial" w:hAnsi="Arial" w:cs="Arial"/>
                <w:sz w:val="14"/>
                <w:szCs w:val="14"/>
              </w:rPr>
            </w:pPr>
          </w:p>
        </w:tc>
      </w:tr>
      <w:tr w:rsidR="006B730D" w:rsidRPr="008D07A0" w14:paraId="3B6EE8AA" w14:textId="77777777" w:rsidTr="00565FC6">
        <w:trPr>
          <w:trHeight w:val="20"/>
        </w:trPr>
        <w:tc>
          <w:tcPr>
            <w:tcW w:w="562" w:type="dxa"/>
            <w:vAlign w:val="center"/>
            <w:hideMark/>
          </w:tcPr>
          <w:p w14:paraId="2D4124C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w:t>
            </w:r>
          </w:p>
        </w:tc>
        <w:tc>
          <w:tcPr>
            <w:tcW w:w="851" w:type="dxa"/>
            <w:vAlign w:val="center"/>
            <w:hideMark/>
          </w:tcPr>
          <w:p w14:paraId="372CD80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E68A0C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FLUNIXIN MEGLUMINA ( FLUNIXIN MEGLUMINA   EQUIVALENTE A 50 MG, EXCIPIENTES CSP 1 ML) FRASCO X 50 ML. FRASCO X 50 ML</w:t>
            </w:r>
          </w:p>
        </w:tc>
        <w:tc>
          <w:tcPr>
            <w:tcW w:w="1417" w:type="dxa"/>
            <w:vAlign w:val="center"/>
            <w:hideMark/>
          </w:tcPr>
          <w:p w14:paraId="1EEC74B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0457CF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34D7372B" w14:textId="77777777" w:rsidR="006B730D" w:rsidRPr="008D07A0" w:rsidRDefault="006B730D" w:rsidP="00565FC6">
            <w:pPr>
              <w:jc w:val="center"/>
              <w:rPr>
                <w:rFonts w:ascii="Arial" w:hAnsi="Arial" w:cs="Arial"/>
                <w:sz w:val="14"/>
                <w:szCs w:val="14"/>
              </w:rPr>
            </w:pPr>
          </w:p>
        </w:tc>
        <w:tc>
          <w:tcPr>
            <w:tcW w:w="993" w:type="dxa"/>
          </w:tcPr>
          <w:p w14:paraId="3F6C2BA3" w14:textId="77777777" w:rsidR="006B730D" w:rsidRPr="008D07A0" w:rsidRDefault="006B730D" w:rsidP="00565FC6">
            <w:pPr>
              <w:jc w:val="center"/>
              <w:rPr>
                <w:rFonts w:ascii="Arial" w:hAnsi="Arial" w:cs="Arial"/>
                <w:sz w:val="14"/>
                <w:szCs w:val="14"/>
              </w:rPr>
            </w:pPr>
          </w:p>
        </w:tc>
        <w:tc>
          <w:tcPr>
            <w:tcW w:w="754" w:type="dxa"/>
          </w:tcPr>
          <w:p w14:paraId="33D2DCD7" w14:textId="77777777" w:rsidR="006B730D" w:rsidRPr="008D07A0" w:rsidRDefault="006B730D" w:rsidP="00565FC6">
            <w:pPr>
              <w:jc w:val="center"/>
              <w:rPr>
                <w:rFonts w:ascii="Arial" w:hAnsi="Arial" w:cs="Arial"/>
                <w:sz w:val="14"/>
                <w:szCs w:val="14"/>
              </w:rPr>
            </w:pPr>
          </w:p>
        </w:tc>
      </w:tr>
      <w:tr w:rsidR="006B730D" w:rsidRPr="008D07A0" w14:paraId="13272CE7" w14:textId="77777777" w:rsidTr="00565FC6">
        <w:trPr>
          <w:trHeight w:val="20"/>
        </w:trPr>
        <w:tc>
          <w:tcPr>
            <w:tcW w:w="562" w:type="dxa"/>
            <w:vAlign w:val="center"/>
            <w:hideMark/>
          </w:tcPr>
          <w:p w14:paraId="28E0A35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43</w:t>
            </w:r>
          </w:p>
        </w:tc>
        <w:tc>
          <w:tcPr>
            <w:tcW w:w="851" w:type="dxa"/>
            <w:vAlign w:val="center"/>
            <w:hideMark/>
          </w:tcPr>
          <w:p w14:paraId="4CE620E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38A47B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FENILBUTAZONA BASE 200 MG, CLORHIDRATO CINCOCAÍNA 2 MG EXCIPIENTES CSP 1 ML, FRASCO X 50 ML</w:t>
            </w:r>
          </w:p>
        </w:tc>
        <w:tc>
          <w:tcPr>
            <w:tcW w:w="1417" w:type="dxa"/>
            <w:vAlign w:val="center"/>
            <w:hideMark/>
          </w:tcPr>
          <w:p w14:paraId="5AEF127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0A48C9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63B34903" w14:textId="77777777" w:rsidR="006B730D" w:rsidRPr="008D07A0" w:rsidRDefault="006B730D" w:rsidP="00565FC6">
            <w:pPr>
              <w:jc w:val="center"/>
              <w:rPr>
                <w:rFonts w:ascii="Arial" w:hAnsi="Arial" w:cs="Arial"/>
                <w:sz w:val="14"/>
                <w:szCs w:val="14"/>
              </w:rPr>
            </w:pPr>
          </w:p>
        </w:tc>
        <w:tc>
          <w:tcPr>
            <w:tcW w:w="993" w:type="dxa"/>
          </w:tcPr>
          <w:p w14:paraId="7004DA18" w14:textId="77777777" w:rsidR="006B730D" w:rsidRPr="008D07A0" w:rsidRDefault="006B730D" w:rsidP="00565FC6">
            <w:pPr>
              <w:jc w:val="center"/>
              <w:rPr>
                <w:rFonts w:ascii="Arial" w:hAnsi="Arial" w:cs="Arial"/>
                <w:sz w:val="14"/>
                <w:szCs w:val="14"/>
              </w:rPr>
            </w:pPr>
          </w:p>
        </w:tc>
        <w:tc>
          <w:tcPr>
            <w:tcW w:w="754" w:type="dxa"/>
          </w:tcPr>
          <w:p w14:paraId="052FBB0A" w14:textId="77777777" w:rsidR="006B730D" w:rsidRPr="008D07A0" w:rsidRDefault="006B730D" w:rsidP="00565FC6">
            <w:pPr>
              <w:jc w:val="center"/>
              <w:rPr>
                <w:rFonts w:ascii="Arial" w:hAnsi="Arial" w:cs="Arial"/>
                <w:sz w:val="14"/>
                <w:szCs w:val="14"/>
              </w:rPr>
            </w:pPr>
          </w:p>
        </w:tc>
      </w:tr>
      <w:tr w:rsidR="006B730D" w:rsidRPr="008D07A0" w14:paraId="3851A0CF" w14:textId="77777777" w:rsidTr="00565FC6">
        <w:trPr>
          <w:trHeight w:val="20"/>
        </w:trPr>
        <w:tc>
          <w:tcPr>
            <w:tcW w:w="562" w:type="dxa"/>
            <w:vAlign w:val="center"/>
            <w:hideMark/>
          </w:tcPr>
          <w:p w14:paraId="60F24B3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44</w:t>
            </w:r>
          </w:p>
        </w:tc>
        <w:tc>
          <w:tcPr>
            <w:tcW w:w="851" w:type="dxa"/>
            <w:vAlign w:val="center"/>
            <w:hideMark/>
          </w:tcPr>
          <w:p w14:paraId="4A3C911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097E35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OMEPRAZOLE SODICO 2.4G, EXCIPIENTES C.S.P 6,4 G, CAJA X 7 JERINGAS</w:t>
            </w:r>
          </w:p>
        </w:tc>
        <w:tc>
          <w:tcPr>
            <w:tcW w:w="1417" w:type="dxa"/>
            <w:vAlign w:val="center"/>
            <w:hideMark/>
          </w:tcPr>
          <w:p w14:paraId="2DF990B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A30BB7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21</w:t>
            </w:r>
          </w:p>
        </w:tc>
        <w:tc>
          <w:tcPr>
            <w:tcW w:w="992" w:type="dxa"/>
          </w:tcPr>
          <w:p w14:paraId="1A943339" w14:textId="77777777" w:rsidR="006B730D" w:rsidRPr="008D07A0" w:rsidRDefault="006B730D" w:rsidP="00565FC6">
            <w:pPr>
              <w:jc w:val="center"/>
              <w:rPr>
                <w:rFonts w:ascii="Arial" w:hAnsi="Arial" w:cs="Arial"/>
                <w:sz w:val="14"/>
                <w:szCs w:val="14"/>
              </w:rPr>
            </w:pPr>
          </w:p>
        </w:tc>
        <w:tc>
          <w:tcPr>
            <w:tcW w:w="993" w:type="dxa"/>
          </w:tcPr>
          <w:p w14:paraId="427DE2A1" w14:textId="77777777" w:rsidR="006B730D" w:rsidRPr="008D07A0" w:rsidRDefault="006B730D" w:rsidP="00565FC6">
            <w:pPr>
              <w:jc w:val="center"/>
              <w:rPr>
                <w:rFonts w:ascii="Arial" w:hAnsi="Arial" w:cs="Arial"/>
                <w:sz w:val="14"/>
                <w:szCs w:val="14"/>
              </w:rPr>
            </w:pPr>
          </w:p>
        </w:tc>
        <w:tc>
          <w:tcPr>
            <w:tcW w:w="754" w:type="dxa"/>
          </w:tcPr>
          <w:p w14:paraId="726C1AEB" w14:textId="77777777" w:rsidR="006B730D" w:rsidRPr="008D07A0" w:rsidRDefault="006B730D" w:rsidP="00565FC6">
            <w:pPr>
              <w:jc w:val="center"/>
              <w:rPr>
                <w:rFonts w:ascii="Arial" w:hAnsi="Arial" w:cs="Arial"/>
                <w:sz w:val="14"/>
                <w:szCs w:val="14"/>
              </w:rPr>
            </w:pPr>
          </w:p>
        </w:tc>
      </w:tr>
      <w:tr w:rsidR="006B730D" w:rsidRPr="008D07A0" w14:paraId="79CA0CD4" w14:textId="77777777" w:rsidTr="00565FC6">
        <w:trPr>
          <w:trHeight w:val="20"/>
        </w:trPr>
        <w:tc>
          <w:tcPr>
            <w:tcW w:w="562" w:type="dxa"/>
            <w:vAlign w:val="center"/>
            <w:hideMark/>
          </w:tcPr>
          <w:p w14:paraId="2E92ED3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45</w:t>
            </w:r>
          </w:p>
        </w:tc>
        <w:tc>
          <w:tcPr>
            <w:tcW w:w="851" w:type="dxa"/>
            <w:vAlign w:val="center"/>
            <w:hideMark/>
          </w:tcPr>
          <w:p w14:paraId="55A2D31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288BBB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PREDNISOLONA BASE 20 MG, EXCIPIENTES C.S.P COMPRIMIDO (500 MG),</w:t>
            </w:r>
          </w:p>
        </w:tc>
        <w:tc>
          <w:tcPr>
            <w:tcW w:w="1417" w:type="dxa"/>
            <w:vAlign w:val="center"/>
            <w:hideMark/>
          </w:tcPr>
          <w:p w14:paraId="3297768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7AB520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02773589" w14:textId="77777777" w:rsidR="006B730D" w:rsidRPr="008D07A0" w:rsidRDefault="006B730D" w:rsidP="00565FC6">
            <w:pPr>
              <w:jc w:val="center"/>
              <w:rPr>
                <w:rFonts w:ascii="Arial" w:hAnsi="Arial" w:cs="Arial"/>
                <w:sz w:val="14"/>
                <w:szCs w:val="14"/>
              </w:rPr>
            </w:pPr>
          </w:p>
        </w:tc>
        <w:tc>
          <w:tcPr>
            <w:tcW w:w="993" w:type="dxa"/>
          </w:tcPr>
          <w:p w14:paraId="324D6B76" w14:textId="77777777" w:rsidR="006B730D" w:rsidRPr="008D07A0" w:rsidRDefault="006B730D" w:rsidP="00565FC6">
            <w:pPr>
              <w:jc w:val="center"/>
              <w:rPr>
                <w:rFonts w:ascii="Arial" w:hAnsi="Arial" w:cs="Arial"/>
                <w:sz w:val="14"/>
                <w:szCs w:val="14"/>
              </w:rPr>
            </w:pPr>
          </w:p>
        </w:tc>
        <w:tc>
          <w:tcPr>
            <w:tcW w:w="754" w:type="dxa"/>
          </w:tcPr>
          <w:p w14:paraId="5F206B87" w14:textId="77777777" w:rsidR="006B730D" w:rsidRPr="008D07A0" w:rsidRDefault="006B730D" w:rsidP="00565FC6">
            <w:pPr>
              <w:jc w:val="center"/>
              <w:rPr>
                <w:rFonts w:ascii="Arial" w:hAnsi="Arial" w:cs="Arial"/>
                <w:sz w:val="14"/>
                <w:szCs w:val="14"/>
              </w:rPr>
            </w:pPr>
          </w:p>
        </w:tc>
      </w:tr>
      <w:tr w:rsidR="006B730D" w:rsidRPr="008D07A0" w14:paraId="34B74143" w14:textId="77777777" w:rsidTr="00565FC6">
        <w:trPr>
          <w:trHeight w:val="20"/>
        </w:trPr>
        <w:tc>
          <w:tcPr>
            <w:tcW w:w="562" w:type="dxa"/>
            <w:vAlign w:val="center"/>
            <w:hideMark/>
          </w:tcPr>
          <w:p w14:paraId="575B2BB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46</w:t>
            </w:r>
          </w:p>
        </w:tc>
        <w:tc>
          <w:tcPr>
            <w:tcW w:w="851" w:type="dxa"/>
            <w:vAlign w:val="center"/>
            <w:hideMark/>
          </w:tcPr>
          <w:p w14:paraId="5FA8A0F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334C26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ENROFLOXACINA TABLETAS X 50 MG BLISTER 10 TABLETAS</w:t>
            </w:r>
          </w:p>
        </w:tc>
        <w:tc>
          <w:tcPr>
            <w:tcW w:w="1417" w:type="dxa"/>
            <w:vAlign w:val="center"/>
            <w:hideMark/>
          </w:tcPr>
          <w:p w14:paraId="7A12E7F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25A0D4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26</w:t>
            </w:r>
          </w:p>
        </w:tc>
        <w:tc>
          <w:tcPr>
            <w:tcW w:w="992" w:type="dxa"/>
          </w:tcPr>
          <w:p w14:paraId="13BC441F" w14:textId="77777777" w:rsidR="006B730D" w:rsidRPr="008D07A0" w:rsidRDefault="006B730D" w:rsidP="00565FC6">
            <w:pPr>
              <w:jc w:val="center"/>
              <w:rPr>
                <w:rFonts w:ascii="Arial" w:hAnsi="Arial" w:cs="Arial"/>
                <w:sz w:val="14"/>
                <w:szCs w:val="14"/>
              </w:rPr>
            </w:pPr>
          </w:p>
        </w:tc>
        <w:tc>
          <w:tcPr>
            <w:tcW w:w="993" w:type="dxa"/>
          </w:tcPr>
          <w:p w14:paraId="388E1F3F" w14:textId="77777777" w:rsidR="006B730D" w:rsidRPr="008D07A0" w:rsidRDefault="006B730D" w:rsidP="00565FC6">
            <w:pPr>
              <w:jc w:val="center"/>
              <w:rPr>
                <w:rFonts w:ascii="Arial" w:hAnsi="Arial" w:cs="Arial"/>
                <w:sz w:val="14"/>
                <w:szCs w:val="14"/>
              </w:rPr>
            </w:pPr>
          </w:p>
        </w:tc>
        <w:tc>
          <w:tcPr>
            <w:tcW w:w="754" w:type="dxa"/>
          </w:tcPr>
          <w:p w14:paraId="3F518064" w14:textId="77777777" w:rsidR="006B730D" w:rsidRPr="008D07A0" w:rsidRDefault="006B730D" w:rsidP="00565FC6">
            <w:pPr>
              <w:jc w:val="center"/>
              <w:rPr>
                <w:rFonts w:ascii="Arial" w:hAnsi="Arial" w:cs="Arial"/>
                <w:sz w:val="14"/>
                <w:szCs w:val="14"/>
              </w:rPr>
            </w:pPr>
          </w:p>
        </w:tc>
      </w:tr>
      <w:tr w:rsidR="006B730D" w:rsidRPr="008D07A0" w14:paraId="195A1709" w14:textId="77777777" w:rsidTr="00565FC6">
        <w:trPr>
          <w:trHeight w:val="20"/>
        </w:trPr>
        <w:tc>
          <w:tcPr>
            <w:tcW w:w="562" w:type="dxa"/>
            <w:vAlign w:val="center"/>
            <w:hideMark/>
          </w:tcPr>
          <w:p w14:paraId="754F855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47</w:t>
            </w:r>
          </w:p>
        </w:tc>
        <w:tc>
          <w:tcPr>
            <w:tcW w:w="851" w:type="dxa"/>
            <w:vAlign w:val="center"/>
            <w:hideMark/>
          </w:tcPr>
          <w:p w14:paraId="06BC8C2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A5919D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CLORHEXIDINA DIGLUCONATO 0,5 G SOLUCION FRASCO X120</w:t>
            </w:r>
          </w:p>
        </w:tc>
        <w:tc>
          <w:tcPr>
            <w:tcW w:w="1417" w:type="dxa"/>
            <w:vAlign w:val="center"/>
            <w:hideMark/>
          </w:tcPr>
          <w:p w14:paraId="17423CD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32563E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26</w:t>
            </w:r>
          </w:p>
        </w:tc>
        <w:tc>
          <w:tcPr>
            <w:tcW w:w="992" w:type="dxa"/>
          </w:tcPr>
          <w:p w14:paraId="2C76F75A" w14:textId="77777777" w:rsidR="006B730D" w:rsidRPr="008D07A0" w:rsidRDefault="006B730D" w:rsidP="00565FC6">
            <w:pPr>
              <w:jc w:val="center"/>
              <w:rPr>
                <w:rFonts w:ascii="Arial" w:hAnsi="Arial" w:cs="Arial"/>
                <w:sz w:val="14"/>
                <w:szCs w:val="14"/>
              </w:rPr>
            </w:pPr>
          </w:p>
        </w:tc>
        <w:tc>
          <w:tcPr>
            <w:tcW w:w="993" w:type="dxa"/>
          </w:tcPr>
          <w:p w14:paraId="6AFC0E63" w14:textId="77777777" w:rsidR="006B730D" w:rsidRPr="008D07A0" w:rsidRDefault="006B730D" w:rsidP="00565FC6">
            <w:pPr>
              <w:jc w:val="center"/>
              <w:rPr>
                <w:rFonts w:ascii="Arial" w:hAnsi="Arial" w:cs="Arial"/>
                <w:sz w:val="14"/>
                <w:szCs w:val="14"/>
              </w:rPr>
            </w:pPr>
          </w:p>
        </w:tc>
        <w:tc>
          <w:tcPr>
            <w:tcW w:w="754" w:type="dxa"/>
          </w:tcPr>
          <w:p w14:paraId="62C0CBDF" w14:textId="77777777" w:rsidR="006B730D" w:rsidRPr="008D07A0" w:rsidRDefault="006B730D" w:rsidP="00565FC6">
            <w:pPr>
              <w:jc w:val="center"/>
              <w:rPr>
                <w:rFonts w:ascii="Arial" w:hAnsi="Arial" w:cs="Arial"/>
                <w:sz w:val="14"/>
                <w:szCs w:val="14"/>
              </w:rPr>
            </w:pPr>
          </w:p>
        </w:tc>
      </w:tr>
      <w:tr w:rsidR="006B730D" w:rsidRPr="008D07A0" w14:paraId="75061FD3" w14:textId="77777777" w:rsidTr="00565FC6">
        <w:trPr>
          <w:trHeight w:val="20"/>
        </w:trPr>
        <w:tc>
          <w:tcPr>
            <w:tcW w:w="562" w:type="dxa"/>
            <w:vAlign w:val="center"/>
            <w:hideMark/>
          </w:tcPr>
          <w:p w14:paraId="303272C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48</w:t>
            </w:r>
          </w:p>
        </w:tc>
        <w:tc>
          <w:tcPr>
            <w:tcW w:w="851" w:type="dxa"/>
            <w:vAlign w:val="center"/>
            <w:hideMark/>
          </w:tcPr>
          <w:p w14:paraId="1A69690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8EFD2C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METRONIDAZOL BENZOILO MICRONIZADO 250 MG, PODOPHYLLUMPELTATUM 1%, EXCIPIENTES C.S.P 1 ML.</w:t>
            </w:r>
          </w:p>
        </w:tc>
        <w:tc>
          <w:tcPr>
            <w:tcW w:w="1417" w:type="dxa"/>
            <w:vAlign w:val="center"/>
            <w:hideMark/>
          </w:tcPr>
          <w:p w14:paraId="0375882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EF485E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w:t>
            </w:r>
          </w:p>
        </w:tc>
        <w:tc>
          <w:tcPr>
            <w:tcW w:w="992" w:type="dxa"/>
          </w:tcPr>
          <w:p w14:paraId="15C0B014" w14:textId="77777777" w:rsidR="006B730D" w:rsidRPr="008D07A0" w:rsidRDefault="006B730D" w:rsidP="00565FC6">
            <w:pPr>
              <w:jc w:val="center"/>
              <w:rPr>
                <w:rFonts w:ascii="Arial" w:hAnsi="Arial" w:cs="Arial"/>
                <w:sz w:val="14"/>
                <w:szCs w:val="14"/>
              </w:rPr>
            </w:pPr>
          </w:p>
        </w:tc>
        <w:tc>
          <w:tcPr>
            <w:tcW w:w="993" w:type="dxa"/>
          </w:tcPr>
          <w:p w14:paraId="1C2FB09B" w14:textId="77777777" w:rsidR="006B730D" w:rsidRPr="008D07A0" w:rsidRDefault="006B730D" w:rsidP="00565FC6">
            <w:pPr>
              <w:jc w:val="center"/>
              <w:rPr>
                <w:rFonts w:ascii="Arial" w:hAnsi="Arial" w:cs="Arial"/>
                <w:sz w:val="14"/>
                <w:szCs w:val="14"/>
              </w:rPr>
            </w:pPr>
          </w:p>
        </w:tc>
        <w:tc>
          <w:tcPr>
            <w:tcW w:w="754" w:type="dxa"/>
          </w:tcPr>
          <w:p w14:paraId="6C96ECC5" w14:textId="77777777" w:rsidR="006B730D" w:rsidRPr="008D07A0" w:rsidRDefault="006B730D" w:rsidP="00565FC6">
            <w:pPr>
              <w:jc w:val="center"/>
              <w:rPr>
                <w:rFonts w:ascii="Arial" w:hAnsi="Arial" w:cs="Arial"/>
                <w:sz w:val="14"/>
                <w:szCs w:val="14"/>
              </w:rPr>
            </w:pPr>
          </w:p>
        </w:tc>
      </w:tr>
      <w:tr w:rsidR="006B730D" w:rsidRPr="008D07A0" w14:paraId="52D5AD52" w14:textId="77777777" w:rsidTr="00565FC6">
        <w:trPr>
          <w:trHeight w:val="20"/>
        </w:trPr>
        <w:tc>
          <w:tcPr>
            <w:tcW w:w="562" w:type="dxa"/>
            <w:vAlign w:val="center"/>
            <w:hideMark/>
          </w:tcPr>
          <w:p w14:paraId="06FFCE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49</w:t>
            </w:r>
          </w:p>
        </w:tc>
        <w:tc>
          <w:tcPr>
            <w:tcW w:w="851" w:type="dxa"/>
            <w:vAlign w:val="center"/>
            <w:hideMark/>
          </w:tcPr>
          <w:p w14:paraId="1EAE412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E06607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 combinación antibiótica con antinflamatorio, composición: Azitromicina dihidrato 200mg,  Meloxicam 2mg  Excipientes c.s.p.  Tableta, PRESENTACION Caja con 15 Blíster x 6 Tabletas</w:t>
            </w:r>
          </w:p>
        </w:tc>
        <w:tc>
          <w:tcPr>
            <w:tcW w:w="1417" w:type="dxa"/>
            <w:vAlign w:val="center"/>
            <w:hideMark/>
          </w:tcPr>
          <w:p w14:paraId="75AF934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BB16FF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w:t>
            </w:r>
          </w:p>
        </w:tc>
        <w:tc>
          <w:tcPr>
            <w:tcW w:w="992" w:type="dxa"/>
          </w:tcPr>
          <w:p w14:paraId="112155E3" w14:textId="77777777" w:rsidR="006B730D" w:rsidRPr="008D07A0" w:rsidRDefault="006B730D" w:rsidP="00565FC6">
            <w:pPr>
              <w:jc w:val="center"/>
              <w:rPr>
                <w:rFonts w:ascii="Arial" w:hAnsi="Arial" w:cs="Arial"/>
                <w:sz w:val="14"/>
                <w:szCs w:val="14"/>
              </w:rPr>
            </w:pPr>
          </w:p>
        </w:tc>
        <w:tc>
          <w:tcPr>
            <w:tcW w:w="993" w:type="dxa"/>
          </w:tcPr>
          <w:p w14:paraId="46E8A262" w14:textId="77777777" w:rsidR="006B730D" w:rsidRPr="008D07A0" w:rsidRDefault="006B730D" w:rsidP="00565FC6">
            <w:pPr>
              <w:jc w:val="center"/>
              <w:rPr>
                <w:rFonts w:ascii="Arial" w:hAnsi="Arial" w:cs="Arial"/>
                <w:sz w:val="14"/>
                <w:szCs w:val="14"/>
              </w:rPr>
            </w:pPr>
          </w:p>
        </w:tc>
        <w:tc>
          <w:tcPr>
            <w:tcW w:w="754" w:type="dxa"/>
          </w:tcPr>
          <w:p w14:paraId="65AA56ED" w14:textId="77777777" w:rsidR="006B730D" w:rsidRPr="008D07A0" w:rsidRDefault="006B730D" w:rsidP="00565FC6">
            <w:pPr>
              <w:jc w:val="center"/>
              <w:rPr>
                <w:rFonts w:ascii="Arial" w:hAnsi="Arial" w:cs="Arial"/>
                <w:sz w:val="14"/>
                <w:szCs w:val="14"/>
              </w:rPr>
            </w:pPr>
          </w:p>
        </w:tc>
      </w:tr>
      <w:tr w:rsidR="006B730D" w:rsidRPr="008D07A0" w14:paraId="79C9B10C" w14:textId="77777777" w:rsidTr="00565FC6">
        <w:trPr>
          <w:trHeight w:val="20"/>
        </w:trPr>
        <w:tc>
          <w:tcPr>
            <w:tcW w:w="562" w:type="dxa"/>
            <w:vAlign w:val="center"/>
            <w:hideMark/>
          </w:tcPr>
          <w:p w14:paraId="6A66F9D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50</w:t>
            </w:r>
          </w:p>
        </w:tc>
        <w:tc>
          <w:tcPr>
            <w:tcW w:w="851" w:type="dxa"/>
            <w:vAlign w:val="center"/>
            <w:hideMark/>
          </w:tcPr>
          <w:p w14:paraId="0B8C22F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A25765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del grupo gastroentéricos. Composición: Sulfaguanidina  66 g,Caolín coloidal  25 g,Pectina de manzana  2 g,Novatropina  0.03 g,Cloruro de sodio  0.36 g,Cloruro de potasio  0.28 g,Excipientes csp  100 g,PRESENTACION:  Caja de 10 sobres por 10 g</w:t>
            </w:r>
          </w:p>
        </w:tc>
        <w:tc>
          <w:tcPr>
            <w:tcW w:w="1417" w:type="dxa"/>
            <w:vAlign w:val="center"/>
            <w:hideMark/>
          </w:tcPr>
          <w:p w14:paraId="2A395B3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56E347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w:t>
            </w:r>
          </w:p>
        </w:tc>
        <w:tc>
          <w:tcPr>
            <w:tcW w:w="992" w:type="dxa"/>
          </w:tcPr>
          <w:p w14:paraId="1FE06685" w14:textId="77777777" w:rsidR="006B730D" w:rsidRPr="008D07A0" w:rsidRDefault="006B730D" w:rsidP="00565FC6">
            <w:pPr>
              <w:jc w:val="center"/>
              <w:rPr>
                <w:rFonts w:ascii="Arial" w:hAnsi="Arial" w:cs="Arial"/>
                <w:sz w:val="14"/>
                <w:szCs w:val="14"/>
              </w:rPr>
            </w:pPr>
          </w:p>
        </w:tc>
        <w:tc>
          <w:tcPr>
            <w:tcW w:w="993" w:type="dxa"/>
          </w:tcPr>
          <w:p w14:paraId="7EC9BE53" w14:textId="77777777" w:rsidR="006B730D" w:rsidRPr="008D07A0" w:rsidRDefault="006B730D" w:rsidP="00565FC6">
            <w:pPr>
              <w:jc w:val="center"/>
              <w:rPr>
                <w:rFonts w:ascii="Arial" w:hAnsi="Arial" w:cs="Arial"/>
                <w:sz w:val="14"/>
                <w:szCs w:val="14"/>
              </w:rPr>
            </w:pPr>
          </w:p>
        </w:tc>
        <w:tc>
          <w:tcPr>
            <w:tcW w:w="754" w:type="dxa"/>
          </w:tcPr>
          <w:p w14:paraId="1C977755" w14:textId="77777777" w:rsidR="006B730D" w:rsidRPr="008D07A0" w:rsidRDefault="006B730D" w:rsidP="00565FC6">
            <w:pPr>
              <w:jc w:val="center"/>
              <w:rPr>
                <w:rFonts w:ascii="Arial" w:hAnsi="Arial" w:cs="Arial"/>
                <w:sz w:val="14"/>
                <w:szCs w:val="14"/>
              </w:rPr>
            </w:pPr>
          </w:p>
        </w:tc>
      </w:tr>
      <w:tr w:rsidR="006B730D" w:rsidRPr="008D07A0" w14:paraId="2CBECAA1" w14:textId="77777777" w:rsidTr="00565FC6">
        <w:trPr>
          <w:trHeight w:val="20"/>
        </w:trPr>
        <w:tc>
          <w:tcPr>
            <w:tcW w:w="562" w:type="dxa"/>
            <w:vAlign w:val="center"/>
            <w:hideMark/>
          </w:tcPr>
          <w:p w14:paraId="499A09E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w:t>
            </w:r>
          </w:p>
        </w:tc>
        <w:tc>
          <w:tcPr>
            <w:tcW w:w="851" w:type="dxa"/>
            <w:vAlign w:val="center"/>
            <w:hideMark/>
          </w:tcPr>
          <w:p w14:paraId="357AB60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FA57BC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DIPIRONA 500 MG, EXCIPIENTES C.S.P.1 ML</w:t>
            </w:r>
          </w:p>
        </w:tc>
        <w:tc>
          <w:tcPr>
            <w:tcW w:w="1417" w:type="dxa"/>
            <w:vAlign w:val="center"/>
            <w:hideMark/>
          </w:tcPr>
          <w:p w14:paraId="4A8AC10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81C492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w:t>
            </w:r>
          </w:p>
        </w:tc>
        <w:tc>
          <w:tcPr>
            <w:tcW w:w="992" w:type="dxa"/>
          </w:tcPr>
          <w:p w14:paraId="002EBFE0" w14:textId="77777777" w:rsidR="006B730D" w:rsidRPr="008D07A0" w:rsidRDefault="006B730D" w:rsidP="00565FC6">
            <w:pPr>
              <w:jc w:val="center"/>
              <w:rPr>
                <w:rFonts w:ascii="Arial" w:hAnsi="Arial" w:cs="Arial"/>
                <w:sz w:val="14"/>
                <w:szCs w:val="14"/>
              </w:rPr>
            </w:pPr>
          </w:p>
        </w:tc>
        <w:tc>
          <w:tcPr>
            <w:tcW w:w="993" w:type="dxa"/>
          </w:tcPr>
          <w:p w14:paraId="1C83A707" w14:textId="77777777" w:rsidR="006B730D" w:rsidRPr="008D07A0" w:rsidRDefault="006B730D" w:rsidP="00565FC6">
            <w:pPr>
              <w:jc w:val="center"/>
              <w:rPr>
                <w:rFonts w:ascii="Arial" w:hAnsi="Arial" w:cs="Arial"/>
                <w:sz w:val="14"/>
                <w:szCs w:val="14"/>
              </w:rPr>
            </w:pPr>
          </w:p>
        </w:tc>
        <w:tc>
          <w:tcPr>
            <w:tcW w:w="754" w:type="dxa"/>
          </w:tcPr>
          <w:p w14:paraId="01AB894C" w14:textId="77777777" w:rsidR="006B730D" w:rsidRPr="008D07A0" w:rsidRDefault="006B730D" w:rsidP="00565FC6">
            <w:pPr>
              <w:jc w:val="center"/>
              <w:rPr>
                <w:rFonts w:ascii="Arial" w:hAnsi="Arial" w:cs="Arial"/>
                <w:sz w:val="14"/>
                <w:szCs w:val="14"/>
              </w:rPr>
            </w:pPr>
          </w:p>
        </w:tc>
      </w:tr>
      <w:tr w:rsidR="006B730D" w:rsidRPr="008D07A0" w14:paraId="262E201E" w14:textId="77777777" w:rsidTr="00565FC6">
        <w:trPr>
          <w:trHeight w:val="20"/>
        </w:trPr>
        <w:tc>
          <w:tcPr>
            <w:tcW w:w="562" w:type="dxa"/>
            <w:vAlign w:val="center"/>
            <w:hideMark/>
          </w:tcPr>
          <w:p w14:paraId="2E7047C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52</w:t>
            </w:r>
          </w:p>
        </w:tc>
        <w:tc>
          <w:tcPr>
            <w:tcW w:w="851" w:type="dxa"/>
            <w:vAlign w:val="center"/>
            <w:hideMark/>
          </w:tcPr>
          <w:p w14:paraId="247F4EA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2F8311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PROVITAMINAS, VITAMINAS Y HORMONAS; GLICÓSIDOS Y ALCALOIDES VEGETALES Y SUS SALES, ÉTERES, ESTERES Y OTROS DERIVADOS; ANTIBIÓTICOS: Medicamentos del grupo vitaminas-minerales y nutrientes con la siguiente composición Tiamina 10 mg,Riboflavina 3 mg, Nicotinamida 100 mg Vitamina B12 50 mcg. Excipientes csp 1 ml en presentación frasco X 250ml. </w:t>
            </w:r>
          </w:p>
        </w:tc>
        <w:tc>
          <w:tcPr>
            <w:tcW w:w="1417" w:type="dxa"/>
            <w:vAlign w:val="center"/>
            <w:hideMark/>
          </w:tcPr>
          <w:p w14:paraId="467FCE1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013266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69B5C8AF" w14:textId="77777777" w:rsidR="006B730D" w:rsidRPr="008D07A0" w:rsidRDefault="006B730D" w:rsidP="00565FC6">
            <w:pPr>
              <w:jc w:val="center"/>
              <w:rPr>
                <w:rFonts w:ascii="Arial" w:hAnsi="Arial" w:cs="Arial"/>
                <w:sz w:val="14"/>
                <w:szCs w:val="14"/>
              </w:rPr>
            </w:pPr>
          </w:p>
        </w:tc>
        <w:tc>
          <w:tcPr>
            <w:tcW w:w="993" w:type="dxa"/>
          </w:tcPr>
          <w:p w14:paraId="7DE0DE67" w14:textId="77777777" w:rsidR="006B730D" w:rsidRPr="008D07A0" w:rsidRDefault="006B730D" w:rsidP="00565FC6">
            <w:pPr>
              <w:jc w:val="center"/>
              <w:rPr>
                <w:rFonts w:ascii="Arial" w:hAnsi="Arial" w:cs="Arial"/>
                <w:sz w:val="14"/>
                <w:szCs w:val="14"/>
              </w:rPr>
            </w:pPr>
          </w:p>
        </w:tc>
        <w:tc>
          <w:tcPr>
            <w:tcW w:w="754" w:type="dxa"/>
          </w:tcPr>
          <w:p w14:paraId="36C106C9" w14:textId="77777777" w:rsidR="006B730D" w:rsidRPr="008D07A0" w:rsidRDefault="006B730D" w:rsidP="00565FC6">
            <w:pPr>
              <w:jc w:val="center"/>
              <w:rPr>
                <w:rFonts w:ascii="Arial" w:hAnsi="Arial" w:cs="Arial"/>
                <w:sz w:val="14"/>
                <w:szCs w:val="14"/>
              </w:rPr>
            </w:pPr>
          </w:p>
        </w:tc>
      </w:tr>
      <w:tr w:rsidR="006B730D" w:rsidRPr="008D07A0" w14:paraId="592E7534" w14:textId="77777777" w:rsidTr="00565FC6">
        <w:trPr>
          <w:trHeight w:val="20"/>
        </w:trPr>
        <w:tc>
          <w:tcPr>
            <w:tcW w:w="562" w:type="dxa"/>
            <w:vAlign w:val="center"/>
            <w:hideMark/>
          </w:tcPr>
          <w:p w14:paraId="5292E33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53</w:t>
            </w:r>
          </w:p>
        </w:tc>
        <w:tc>
          <w:tcPr>
            <w:tcW w:w="851" w:type="dxa"/>
            <w:vAlign w:val="center"/>
            <w:hideMark/>
          </w:tcPr>
          <w:p w14:paraId="6824417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1EFABA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MELOXICAM AL 0,5 % , EXCIPIENTES C.S.P 1 ML,INYECTABLE FRASCO X 10 ML</w:t>
            </w:r>
          </w:p>
        </w:tc>
        <w:tc>
          <w:tcPr>
            <w:tcW w:w="1417" w:type="dxa"/>
            <w:vAlign w:val="center"/>
            <w:hideMark/>
          </w:tcPr>
          <w:p w14:paraId="7298D51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C33F91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31</w:t>
            </w:r>
          </w:p>
        </w:tc>
        <w:tc>
          <w:tcPr>
            <w:tcW w:w="992" w:type="dxa"/>
          </w:tcPr>
          <w:p w14:paraId="20E805D5" w14:textId="77777777" w:rsidR="006B730D" w:rsidRPr="008D07A0" w:rsidRDefault="006B730D" w:rsidP="00565FC6">
            <w:pPr>
              <w:jc w:val="center"/>
              <w:rPr>
                <w:rFonts w:ascii="Arial" w:hAnsi="Arial" w:cs="Arial"/>
                <w:sz w:val="14"/>
                <w:szCs w:val="14"/>
              </w:rPr>
            </w:pPr>
          </w:p>
        </w:tc>
        <w:tc>
          <w:tcPr>
            <w:tcW w:w="993" w:type="dxa"/>
          </w:tcPr>
          <w:p w14:paraId="00347674" w14:textId="77777777" w:rsidR="006B730D" w:rsidRPr="008D07A0" w:rsidRDefault="006B730D" w:rsidP="00565FC6">
            <w:pPr>
              <w:jc w:val="center"/>
              <w:rPr>
                <w:rFonts w:ascii="Arial" w:hAnsi="Arial" w:cs="Arial"/>
                <w:sz w:val="14"/>
                <w:szCs w:val="14"/>
              </w:rPr>
            </w:pPr>
          </w:p>
        </w:tc>
        <w:tc>
          <w:tcPr>
            <w:tcW w:w="754" w:type="dxa"/>
          </w:tcPr>
          <w:p w14:paraId="77B0EAD9" w14:textId="77777777" w:rsidR="006B730D" w:rsidRPr="008D07A0" w:rsidRDefault="006B730D" w:rsidP="00565FC6">
            <w:pPr>
              <w:jc w:val="center"/>
              <w:rPr>
                <w:rFonts w:ascii="Arial" w:hAnsi="Arial" w:cs="Arial"/>
                <w:sz w:val="14"/>
                <w:szCs w:val="14"/>
              </w:rPr>
            </w:pPr>
          </w:p>
        </w:tc>
      </w:tr>
      <w:tr w:rsidR="006B730D" w:rsidRPr="008D07A0" w14:paraId="461DF64F" w14:textId="77777777" w:rsidTr="00565FC6">
        <w:trPr>
          <w:trHeight w:val="20"/>
        </w:trPr>
        <w:tc>
          <w:tcPr>
            <w:tcW w:w="562" w:type="dxa"/>
            <w:vAlign w:val="center"/>
            <w:hideMark/>
          </w:tcPr>
          <w:p w14:paraId="6653230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54</w:t>
            </w:r>
          </w:p>
        </w:tc>
        <w:tc>
          <w:tcPr>
            <w:tcW w:w="851" w:type="dxa"/>
            <w:vAlign w:val="center"/>
            <w:hideMark/>
          </w:tcPr>
          <w:p w14:paraId="1E73CD4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B9657A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SOLUCIÓN</w:t>
            </w:r>
            <w:r w:rsidRPr="008D07A0">
              <w:rPr>
                <w:rFonts w:ascii="Arial" w:hAnsi="Arial" w:cs="Arial"/>
                <w:sz w:val="14"/>
                <w:szCs w:val="14"/>
              </w:rPr>
              <w:br/>
              <w:t>GENTAMICINA SULFATO 3 MG.</w:t>
            </w:r>
            <w:r w:rsidRPr="008D07A0">
              <w:rPr>
                <w:rFonts w:ascii="Arial" w:hAnsi="Arial" w:cs="Arial"/>
                <w:sz w:val="14"/>
                <w:szCs w:val="14"/>
              </w:rPr>
              <w:br/>
              <w:t>BETAMETASONA SODIO FOSFATO 1.3 MG.</w:t>
            </w:r>
            <w:r w:rsidRPr="008D07A0">
              <w:rPr>
                <w:rFonts w:ascii="Arial" w:hAnsi="Arial" w:cs="Arial"/>
                <w:sz w:val="14"/>
                <w:szCs w:val="14"/>
              </w:rPr>
              <w:br/>
              <w:t>LIDOCAÍNA HCL 5 MG.</w:t>
            </w:r>
          </w:p>
        </w:tc>
        <w:tc>
          <w:tcPr>
            <w:tcW w:w="1417" w:type="dxa"/>
            <w:vAlign w:val="center"/>
            <w:hideMark/>
          </w:tcPr>
          <w:p w14:paraId="31ACC8F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CA6101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27</w:t>
            </w:r>
          </w:p>
        </w:tc>
        <w:tc>
          <w:tcPr>
            <w:tcW w:w="992" w:type="dxa"/>
          </w:tcPr>
          <w:p w14:paraId="19C3CE7F" w14:textId="77777777" w:rsidR="006B730D" w:rsidRPr="008D07A0" w:rsidRDefault="006B730D" w:rsidP="00565FC6">
            <w:pPr>
              <w:jc w:val="center"/>
              <w:rPr>
                <w:rFonts w:ascii="Arial" w:hAnsi="Arial" w:cs="Arial"/>
                <w:sz w:val="14"/>
                <w:szCs w:val="14"/>
              </w:rPr>
            </w:pPr>
          </w:p>
        </w:tc>
        <w:tc>
          <w:tcPr>
            <w:tcW w:w="993" w:type="dxa"/>
          </w:tcPr>
          <w:p w14:paraId="07D5A1F3" w14:textId="77777777" w:rsidR="006B730D" w:rsidRPr="008D07A0" w:rsidRDefault="006B730D" w:rsidP="00565FC6">
            <w:pPr>
              <w:jc w:val="center"/>
              <w:rPr>
                <w:rFonts w:ascii="Arial" w:hAnsi="Arial" w:cs="Arial"/>
                <w:sz w:val="14"/>
                <w:szCs w:val="14"/>
              </w:rPr>
            </w:pPr>
          </w:p>
        </w:tc>
        <w:tc>
          <w:tcPr>
            <w:tcW w:w="754" w:type="dxa"/>
          </w:tcPr>
          <w:p w14:paraId="29B2A984" w14:textId="77777777" w:rsidR="006B730D" w:rsidRPr="008D07A0" w:rsidRDefault="006B730D" w:rsidP="00565FC6">
            <w:pPr>
              <w:jc w:val="center"/>
              <w:rPr>
                <w:rFonts w:ascii="Arial" w:hAnsi="Arial" w:cs="Arial"/>
                <w:sz w:val="14"/>
                <w:szCs w:val="14"/>
              </w:rPr>
            </w:pPr>
          </w:p>
        </w:tc>
      </w:tr>
      <w:tr w:rsidR="006B730D" w:rsidRPr="008D07A0" w14:paraId="0A892C73" w14:textId="77777777" w:rsidTr="00565FC6">
        <w:trPr>
          <w:trHeight w:val="20"/>
        </w:trPr>
        <w:tc>
          <w:tcPr>
            <w:tcW w:w="562" w:type="dxa"/>
            <w:vAlign w:val="center"/>
            <w:hideMark/>
          </w:tcPr>
          <w:p w14:paraId="067F07E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55</w:t>
            </w:r>
          </w:p>
        </w:tc>
        <w:tc>
          <w:tcPr>
            <w:tcW w:w="851" w:type="dxa"/>
            <w:vAlign w:val="center"/>
            <w:hideMark/>
          </w:tcPr>
          <w:p w14:paraId="525DC15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1CE08F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METRONIDAZOL 500 MG BLISTER X 10 TAB CAJA POR 100 TABLETAS</w:t>
            </w:r>
          </w:p>
        </w:tc>
        <w:tc>
          <w:tcPr>
            <w:tcW w:w="1417" w:type="dxa"/>
            <w:vAlign w:val="center"/>
            <w:hideMark/>
          </w:tcPr>
          <w:p w14:paraId="083A724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53DD39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6FEB5FF5" w14:textId="77777777" w:rsidR="006B730D" w:rsidRPr="008D07A0" w:rsidRDefault="006B730D" w:rsidP="00565FC6">
            <w:pPr>
              <w:jc w:val="center"/>
              <w:rPr>
                <w:rFonts w:ascii="Arial" w:hAnsi="Arial" w:cs="Arial"/>
                <w:sz w:val="14"/>
                <w:szCs w:val="14"/>
              </w:rPr>
            </w:pPr>
          </w:p>
        </w:tc>
        <w:tc>
          <w:tcPr>
            <w:tcW w:w="993" w:type="dxa"/>
          </w:tcPr>
          <w:p w14:paraId="33CD2FDE" w14:textId="77777777" w:rsidR="006B730D" w:rsidRPr="008D07A0" w:rsidRDefault="006B730D" w:rsidP="00565FC6">
            <w:pPr>
              <w:jc w:val="center"/>
              <w:rPr>
                <w:rFonts w:ascii="Arial" w:hAnsi="Arial" w:cs="Arial"/>
                <w:sz w:val="14"/>
                <w:szCs w:val="14"/>
              </w:rPr>
            </w:pPr>
          </w:p>
        </w:tc>
        <w:tc>
          <w:tcPr>
            <w:tcW w:w="754" w:type="dxa"/>
          </w:tcPr>
          <w:p w14:paraId="61B226D9" w14:textId="77777777" w:rsidR="006B730D" w:rsidRPr="008D07A0" w:rsidRDefault="006B730D" w:rsidP="00565FC6">
            <w:pPr>
              <w:jc w:val="center"/>
              <w:rPr>
                <w:rFonts w:ascii="Arial" w:hAnsi="Arial" w:cs="Arial"/>
                <w:sz w:val="14"/>
                <w:szCs w:val="14"/>
              </w:rPr>
            </w:pPr>
          </w:p>
        </w:tc>
      </w:tr>
      <w:tr w:rsidR="006B730D" w:rsidRPr="008D07A0" w14:paraId="1272BF1C" w14:textId="77777777" w:rsidTr="00565FC6">
        <w:trPr>
          <w:trHeight w:val="20"/>
        </w:trPr>
        <w:tc>
          <w:tcPr>
            <w:tcW w:w="562" w:type="dxa"/>
            <w:vAlign w:val="center"/>
            <w:hideMark/>
          </w:tcPr>
          <w:p w14:paraId="4B7AF48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56</w:t>
            </w:r>
          </w:p>
        </w:tc>
        <w:tc>
          <w:tcPr>
            <w:tcW w:w="851" w:type="dxa"/>
            <w:vAlign w:val="center"/>
            <w:hideMark/>
          </w:tcPr>
          <w:p w14:paraId="47045E4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DA08A5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solución inyectable contiene: Sulfadoxina 200 mg , Trimetoprim 40 mg y Excipientes csp 1mL.</w:t>
            </w:r>
          </w:p>
        </w:tc>
        <w:tc>
          <w:tcPr>
            <w:tcW w:w="1417" w:type="dxa"/>
            <w:vAlign w:val="center"/>
            <w:hideMark/>
          </w:tcPr>
          <w:p w14:paraId="62E8750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ADDD78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7BA1E493" w14:textId="77777777" w:rsidR="006B730D" w:rsidRPr="008D07A0" w:rsidRDefault="006B730D" w:rsidP="00565FC6">
            <w:pPr>
              <w:jc w:val="center"/>
              <w:rPr>
                <w:rFonts w:ascii="Arial" w:hAnsi="Arial" w:cs="Arial"/>
                <w:sz w:val="14"/>
                <w:szCs w:val="14"/>
              </w:rPr>
            </w:pPr>
          </w:p>
        </w:tc>
        <w:tc>
          <w:tcPr>
            <w:tcW w:w="993" w:type="dxa"/>
          </w:tcPr>
          <w:p w14:paraId="0CCAE4C0" w14:textId="77777777" w:rsidR="006B730D" w:rsidRPr="008D07A0" w:rsidRDefault="006B730D" w:rsidP="00565FC6">
            <w:pPr>
              <w:jc w:val="center"/>
              <w:rPr>
                <w:rFonts w:ascii="Arial" w:hAnsi="Arial" w:cs="Arial"/>
                <w:sz w:val="14"/>
                <w:szCs w:val="14"/>
              </w:rPr>
            </w:pPr>
          </w:p>
        </w:tc>
        <w:tc>
          <w:tcPr>
            <w:tcW w:w="754" w:type="dxa"/>
          </w:tcPr>
          <w:p w14:paraId="5EB64B47" w14:textId="77777777" w:rsidR="006B730D" w:rsidRPr="008D07A0" w:rsidRDefault="006B730D" w:rsidP="00565FC6">
            <w:pPr>
              <w:jc w:val="center"/>
              <w:rPr>
                <w:rFonts w:ascii="Arial" w:hAnsi="Arial" w:cs="Arial"/>
                <w:sz w:val="14"/>
                <w:szCs w:val="14"/>
              </w:rPr>
            </w:pPr>
          </w:p>
        </w:tc>
      </w:tr>
      <w:tr w:rsidR="006B730D" w:rsidRPr="008D07A0" w14:paraId="15EFFB78" w14:textId="77777777" w:rsidTr="00565FC6">
        <w:trPr>
          <w:trHeight w:val="20"/>
        </w:trPr>
        <w:tc>
          <w:tcPr>
            <w:tcW w:w="562" w:type="dxa"/>
            <w:vAlign w:val="center"/>
            <w:hideMark/>
          </w:tcPr>
          <w:p w14:paraId="571A404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57</w:t>
            </w:r>
          </w:p>
        </w:tc>
        <w:tc>
          <w:tcPr>
            <w:tcW w:w="851" w:type="dxa"/>
            <w:vAlign w:val="center"/>
            <w:hideMark/>
          </w:tcPr>
          <w:p w14:paraId="251FE87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425D17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DEXTROSA 5 % Cada 100 ml de solución inyectable contienen: Glucosa (Dextrosa 5 gr). Osmolaridad 253 mOsm/l  FRASCO O BOLSA PLASTICA X 500 ml </w:t>
            </w:r>
          </w:p>
        </w:tc>
        <w:tc>
          <w:tcPr>
            <w:tcW w:w="1417" w:type="dxa"/>
            <w:vAlign w:val="center"/>
            <w:hideMark/>
          </w:tcPr>
          <w:p w14:paraId="49E1402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1662EE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47</w:t>
            </w:r>
          </w:p>
        </w:tc>
        <w:tc>
          <w:tcPr>
            <w:tcW w:w="992" w:type="dxa"/>
          </w:tcPr>
          <w:p w14:paraId="2821D92A" w14:textId="77777777" w:rsidR="006B730D" w:rsidRPr="008D07A0" w:rsidRDefault="006B730D" w:rsidP="00565FC6">
            <w:pPr>
              <w:jc w:val="center"/>
              <w:rPr>
                <w:rFonts w:ascii="Arial" w:hAnsi="Arial" w:cs="Arial"/>
                <w:sz w:val="14"/>
                <w:szCs w:val="14"/>
              </w:rPr>
            </w:pPr>
          </w:p>
        </w:tc>
        <w:tc>
          <w:tcPr>
            <w:tcW w:w="993" w:type="dxa"/>
          </w:tcPr>
          <w:p w14:paraId="3594EF29" w14:textId="77777777" w:rsidR="006B730D" w:rsidRPr="008D07A0" w:rsidRDefault="006B730D" w:rsidP="00565FC6">
            <w:pPr>
              <w:jc w:val="center"/>
              <w:rPr>
                <w:rFonts w:ascii="Arial" w:hAnsi="Arial" w:cs="Arial"/>
                <w:sz w:val="14"/>
                <w:szCs w:val="14"/>
              </w:rPr>
            </w:pPr>
          </w:p>
        </w:tc>
        <w:tc>
          <w:tcPr>
            <w:tcW w:w="754" w:type="dxa"/>
          </w:tcPr>
          <w:p w14:paraId="2DA7B5A3" w14:textId="77777777" w:rsidR="006B730D" w:rsidRPr="008D07A0" w:rsidRDefault="006B730D" w:rsidP="00565FC6">
            <w:pPr>
              <w:jc w:val="center"/>
              <w:rPr>
                <w:rFonts w:ascii="Arial" w:hAnsi="Arial" w:cs="Arial"/>
                <w:sz w:val="14"/>
                <w:szCs w:val="14"/>
              </w:rPr>
            </w:pPr>
          </w:p>
        </w:tc>
      </w:tr>
      <w:tr w:rsidR="006B730D" w:rsidRPr="008D07A0" w14:paraId="68973B02" w14:textId="77777777" w:rsidTr="00565FC6">
        <w:trPr>
          <w:trHeight w:val="20"/>
        </w:trPr>
        <w:tc>
          <w:tcPr>
            <w:tcW w:w="562" w:type="dxa"/>
            <w:vAlign w:val="center"/>
            <w:hideMark/>
          </w:tcPr>
          <w:p w14:paraId="328EE87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58</w:t>
            </w:r>
          </w:p>
        </w:tc>
        <w:tc>
          <w:tcPr>
            <w:tcW w:w="851" w:type="dxa"/>
            <w:vAlign w:val="center"/>
            <w:hideMark/>
          </w:tcPr>
          <w:p w14:paraId="2F79B83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B9DB1C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ENROFLOXACINA al 10%, SOLUCION INYECTABLE FRASCO X 100 ML</w:t>
            </w:r>
          </w:p>
        </w:tc>
        <w:tc>
          <w:tcPr>
            <w:tcW w:w="1417" w:type="dxa"/>
            <w:vAlign w:val="center"/>
            <w:hideMark/>
          </w:tcPr>
          <w:p w14:paraId="1BBB2E2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6E5C9C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6879F788" w14:textId="77777777" w:rsidR="006B730D" w:rsidRPr="008D07A0" w:rsidRDefault="006B730D" w:rsidP="00565FC6">
            <w:pPr>
              <w:jc w:val="center"/>
              <w:rPr>
                <w:rFonts w:ascii="Arial" w:hAnsi="Arial" w:cs="Arial"/>
                <w:sz w:val="14"/>
                <w:szCs w:val="14"/>
              </w:rPr>
            </w:pPr>
          </w:p>
        </w:tc>
        <w:tc>
          <w:tcPr>
            <w:tcW w:w="993" w:type="dxa"/>
          </w:tcPr>
          <w:p w14:paraId="2A1A175E" w14:textId="77777777" w:rsidR="006B730D" w:rsidRPr="008D07A0" w:rsidRDefault="006B730D" w:rsidP="00565FC6">
            <w:pPr>
              <w:jc w:val="center"/>
              <w:rPr>
                <w:rFonts w:ascii="Arial" w:hAnsi="Arial" w:cs="Arial"/>
                <w:sz w:val="14"/>
                <w:szCs w:val="14"/>
              </w:rPr>
            </w:pPr>
          </w:p>
        </w:tc>
        <w:tc>
          <w:tcPr>
            <w:tcW w:w="754" w:type="dxa"/>
          </w:tcPr>
          <w:p w14:paraId="45FF2766" w14:textId="77777777" w:rsidR="006B730D" w:rsidRPr="008D07A0" w:rsidRDefault="006B730D" w:rsidP="00565FC6">
            <w:pPr>
              <w:jc w:val="center"/>
              <w:rPr>
                <w:rFonts w:ascii="Arial" w:hAnsi="Arial" w:cs="Arial"/>
                <w:sz w:val="14"/>
                <w:szCs w:val="14"/>
              </w:rPr>
            </w:pPr>
          </w:p>
        </w:tc>
      </w:tr>
      <w:tr w:rsidR="006B730D" w:rsidRPr="008D07A0" w14:paraId="0B790DB1" w14:textId="77777777" w:rsidTr="00565FC6">
        <w:trPr>
          <w:trHeight w:val="20"/>
        </w:trPr>
        <w:tc>
          <w:tcPr>
            <w:tcW w:w="562" w:type="dxa"/>
            <w:vAlign w:val="center"/>
            <w:hideMark/>
          </w:tcPr>
          <w:p w14:paraId="0CBFBC7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59</w:t>
            </w:r>
          </w:p>
        </w:tc>
        <w:tc>
          <w:tcPr>
            <w:tcW w:w="851" w:type="dxa"/>
            <w:vAlign w:val="center"/>
            <w:hideMark/>
          </w:tcPr>
          <w:p w14:paraId="32AD8A3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69CB5F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ADSORBENTE DE TOXINAS Y VENENOS PRESENTES EN EL TRACTO GASTRO INTESTINAL COMPUESTO POR: CARBON ACTIVADO 40G ZEOLITA 40G CAOLÍN10G PECTINA10G</w:t>
            </w:r>
          </w:p>
        </w:tc>
        <w:tc>
          <w:tcPr>
            <w:tcW w:w="1417" w:type="dxa"/>
            <w:vAlign w:val="center"/>
            <w:hideMark/>
          </w:tcPr>
          <w:p w14:paraId="04FE08A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09F619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25</w:t>
            </w:r>
          </w:p>
        </w:tc>
        <w:tc>
          <w:tcPr>
            <w:tcW w:w="992" w:type="dxa"/>
          </w:tcPr>
          <w:p w14:paraId="1D6F8CB0" w14:textId="77777777" w:rsidR="006B730D" w:rsidRPr="008D07A0" w:rsidRDefault="006B730D" w:rsidP="00565FC6">
            <w:pPr>
              <w:jc w:val="center"/>
              <w:rPr>
                <w:rFonts w:ascii="Arial" w:hAnsi="Arial" w:cs="Arial"/>
                <w:sz w:val="14"/>
                <w:szCs w:val="14"/>
              </w:rPr>
            </w:pPr>
          </w:p>
        </w:tc>
        <w:tc>
          <w:tcPr>
            <w:tcW w:w="993" w:type="dxa"/>
          </w:tcPr>
          <w:p w14:paraId="5B750391" w14:textId="77777777" w:rsidR="006B730D" w:rsidRPr="008D07A0" w:rsidRDefault="006B730D" w:rsidP="00565FC6">
            <w:pPr>
              <w:jc w:val="center"/>
              <w:rPr>
                <w:rFonts w:ascii="Arial" w:hAnsi="Arial" w:cs="Arial"/>
                <w:sz w:val="14"/>
                <w:szCs w:val="14"/>
              </w:rPr>
            </w:pPr>
          </w:p>
        </w:tc>
        <w:tc>
          <w:tcPr>
            <w:tcW w:w="754" w:type="dxa"/>
          </w:tcPr>
          <w:p w14:paraId="3316C464" w14:textId="77777777" w:rsidR="006B730D" w:rsidRPr="008D07A0" w:rsidRDefault="006B730D" w:rsidP="00565FC6">
            <w:pPr>
              <w:jc w:val="center"/>
              <w:rPr>
                <w:rFonts w:ascii="Arial" w:hAnsi="Arial" w:cs="Arial"/>
                <w:sz w:val="14"/>
                <w:szCs w:val="14"/>
              </w:rPr>
            </w:pPr>
          </w:p>
        </w:tc>
      </w:tr>
      <w:tr w:rsidR="006B730D" w:rsidRPr="008D07A0" w14:paraId="5EB55E04" w14:textId="77777777" w:rsidTr="00565FC6">
        <w:trPr>
          <w:trHeight w:val="20"/>
        </w:trPr>
        <w:tc>
          <w:tcPr>
            <w:tcW w:w="562" w:type="dxa"/>
            <w:vAlign w:val="center"/>
            <w:hideMark/>
          </w:tcPr>
          <w:p w14:paraId="3E0EFF3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60</w:t>
            </w:r>
          </w:p>
        </w:tc>
        <w:tc>
          <w:tcPr>
            <w:tcW w:w="851" w:type="dxa"/>
            <w:vAlign w:val="center"/>
            <w:hideMark/>
          </w:tcPr>
          <w:p w14:paraId="6061B87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FEFBFF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DICLOFENACO OFTALMICO 0,1% FRASCO 5 ML</w:t>
            </w:r>
          </w:p>
        </w:tc>
        <w:tc>
          <w:tcPr>
            <w:tcW w:w="1417" w:type="dxa"/>
            <w:vAlign w:val="center"/>
            <w:hideMark/>
          </w:tcPr>
          <w:p w14:paraId="4BA4732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EE23B6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w:t>
            </w:r>
          </w:p>
        </w:tc>
        <w:tc>
          <w:tcPr>
            <w:tcW w:w="992" w:type="dxa"/>
          </w:tcPr>
          <w:p w14:paraId="480E3DB4" w14:textId="77777777" w:rsidR="006B730D" w:rsidRPr="008D07A0" w:rsidRDefault="006B730D" w:rsidP="00565FC6">
            <w:pPr>
              <w:jc w:val="center"/>
              <w:rPr>
                <w:rFonts w:ascii="Arial" w:hAnsi="Arial" w:cs="Arial"/>
                <w:sz w:val="14"/>
                <w:szCs w:val="14"/>
              </w:rPr>
            </w:pPr>
          </w:p>
        </w:tc>
        <w:tc>
          <w:tcPr>
            <w:tcW w:w="993" w:type="dxa"/>
          </w:tcPr>
          <w:p w14:paraId="65620751" w14:textId="77777777" w:rsidR="006B730D" w:rsidRPr="008D07A0" w:rsidRDefault="006B730D" w:rsidP="00565FC6">
            <w:pPr>
              <w:jc w:val="center"/>
              <w:rPr>
                <w:rFonts w:ascii="Arial" w:hAnsi="Arial" w:cs="Arial"/>
                <w:sz w:val="14"/>
                <w:szCs w:val="14"/>
              </w:rPr>
            </w:pPr>
          </w:p>
        </w:tc>
        <w:tc>
          <w:tcPr>
            <w:tcW w:w="754" w:type="dxa"/>
          </w:tcPr>
          <w:p w14:paraId="7CBFA1F6" w14:textId="77777777" w:rsidR="006B730D" w:rsidRPr="008D07A0" w:rsidRDefault="006B730D" w:rsidP="00565FC6">
            <w:pPr>
              <w:jc w:val="center"/>
              <w:rPr>
                <w:rFonts w:ascii="Arial" w:hAnsi="Arial" w:cs="Arial"/>
                <w:sz w:val="14"/>
                <w:szCs w:val="14"/>
              </w:rPr>
            </w:pPr>
          </w:p>
        </w:tc>
      </w:tr>
      <w:tr w:rsidR="006B730D" w:rsidRPr="008D07A0" w14:paraId="7813E1A1" w14:textId="77777777" w:rsidTr="00565FC6">
        <w:trPr>
          <w:trHeight w:val="20"/>
        </w:trPr>
        <w:tc>
          <w:tcPr>
            <w:tcW w:w="562" w:type="dxa"/>
            <w:vAlign w:val="center"/>
            <w:hideMark/>
          </w:tcPr>
          <w:p w14:paraId="6EE49ED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61</w:t>
            </w:r>
          </w:p>
        </w:tc>
        <w:tc>
          <w:tcPr>
            <w:tcW w:w="851" w:type="dxa"/>
            <w:vAlign w:val="center"/>
            <w:hideMark/>
          </w:tcPr>
          <w:p w14:paraId="53AE5A5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2CCE3A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ALGODÓN DE 500 GRAMOS HOSPITALARIO X ROLLO</w:t>
            </w:r>
          </w:p>
        </w:tc>
        <w:tc>
          <w:tcPr>
            <w:tcW w:w="1417" w:type="dxa"/>
            <w:vAlign w:val="center"/>
            <w:hideMark/>
          </w:tcPr>
          <w:p w14:paraId="6947011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400E33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111A4A85" w14:textId="77777777" w:rsidR="006B730D" w:rsidRPr="008D07A0" w:rsidRDefault="006B730D" w:rsidP="00565FC6">
            <w:pPr>
              <w:jc w:val="center"/>
              <w:rPr>
                <w:rFonts w:ascii="Arial" w:hAnsi="Arial" w:cs="Arial"/>
                <w:sz w:val="14"/>
                <w:szCs w:val="14"/>
              </w:rPr>
            </w:pPr>
          </w:p>
        </w:tc>
        <w:tc>
          <w:tcPr>
            <w:tcW w:w="993" w:type="dxa"/>
          </w:tcPr>
          <w:p w14:paraId="38A97C00" w14:textId="77777777" w:rsidR="006B730D" w:rsidRPr="008D07A0" w:rsidRDefault="006B730D" w:rsidP="00565FC6">
            <w:pPr>
              <w:jc w:val="center"/>
              <w:rPr>
                <w:rFonts w:ascii="Arial" w:hAnsi="Arial" w:cs="Arial"/>
                <w:sz w:val="14"/>
                <w:szCs w:val="14"/>
              </w:rPr>
            </w:pPr>
          </w:p>
        </w:tc>
        <w:tc>
          <w:tcPr>
            <w:tcW w:w="754" w:type="dxa"/>
          </w:tcPr>
          <w:p w14:paraId="5906E1DE" w14:textId="77777777" w:rsidR="006B730D" w:rsidRPr="008D07A0" w:rsidRDefault="006B730D" w:rsidP="00565FC6">
            <w:pPr>
              <w:jc w:val="center"/>
              <w:rPr>
                <w:rFonts w:ascii="Arial" w:hAnsi="Arial" w:cs="Arial"/>
                <w:sz w:val="14"/>
                <w:szCs w:val="14"/>
              </w:rPr>
            </w:pPr>
          </w:p>
        </w:tc>
      </w:tr>
      <w:tr w:rsidR="006B730D" w:rsidRPr="008D07A0" w14:paraId="77A937B1" w14:textId="77777777" w:rsidTr="00565FC6">
        <w:trPr>
          <w:trHeight w:val="20"/>
        </w:trPr>
        <w:tc>
          <w:tcPr>
            <w:tcW w:w="562" w:type="dxa"/>
            <w:vAlign w:val="center"/>
            <w:hideMark/>
          </w:tcPr>
          <w:p w14:paraId="2DC3D17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62</w:t>
            </w:r>
          </w:p>
        </w:tc>
        <w:tc>
          <w:tcPr>
            <w:tcW w:w="851" w:type="dxa"/>
            <w:vAlign w:val="center"/>
            <w:hideMark/>
          </w:tcPr>
          <w:p w14:paraId="4C48160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11121800</w:t>
            </w:r>
          </w:p>
        </w:tc>
        <w:tc>
          <w:tcPr>
            <w:tcW w:w="2410" w:type="dxa"/>
            <w:gridSpan w:val="3"/>
            <w:noWrap/>
            <w:vAlign w:val="center"/>
            <w:hideMark/>
          </w:tcPr>
          <w:p w14:paraId="0482DDA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gasa pre cortada 100% algodón, sin cinta radiopaca, gasa doblada 2 veces, estéril, tipo de tela tejida, presentación caja x 24 sobres</w:t>
            </w:r>
          </w:p>
        </w:tc>
        <w:tc>
          <w:tcPr>
            <w:tcW w:w="1417" w:type="dxa"/>
            <w:vAlign w:val="center"/>
            <w:hideMark/>
          </w:tcPr>
          <w:p w14:paraId="2B7EC70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9A5620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36</w:t>
            </w:r>
          </w:p>
        </w:tc>
        <w:tc>
          <w:tcPr>
            <w:tcW w:w="992" w:type="dxa"/>
          </w:tcPr>
          <w:p w14:paraId="18AF941F" w14:textId="77777777" w:rsidR="006B730D" w:rsidRPr="008D07A0" w:rsidRDefault="006B730D" w:rsidP="00565FC6">
            <w:pPr>
              <w:jc w:val="center"/>
              <w:rPr>
                <w:rFonts w:ascii="Arial" w:hAnsi="Arial" w:cs="Arial"/>
                <w:sz w:val="14"/>
                <w:szCs w:val="14"/>
              </w:rPr>
            </w:pPr>
          </w:p>
        </w:tc>
        <w:tc>
          <w:tcPr>
            <w:tcW w:w="993" w:type="dxa"/>
          </w:tcPr>
          <w:p w14:paraId="22D2255B" w14:textId="77777777" w:rsidR="006B730D" w:rsidRPr="008D07A0" w:rsidRDefault="006B730D" w:rsidP="00565FC6">
            <w:pPr>
              <w:jc w:val="center"/>
              <w:rPr>
                <w:rFonts w:ascii="Arial" w:hAnsi="Arial" w:cs="Arial"/>
                <w:sz w:val="14"/>
                <w:szCs w:val="14"/>
              </w:rPr>
            </w:pPr>
          </w:p>
        </w:tc>
        <w:tc>
          <w:tcPr>
            <w:tcW w:w="754" w:type="dxa"/>
          </w:tcPr>
          <w:p w14:paraId="72EFE175" w14:textId="77777777" w:rsidR="006B730D" w:rsidRPr="008D07A0" w:rsidRDefault="006B730D" w:rsidP="00565FC6">
            <w:pPr>
              <w:jc w:val="center"/>
              <w:rPr>
                <w:rFonts w:ascii="Arial" w:hAnsi="Arial" w:cs="Arial"/>
                <w:sz w:val="14"/>
                <w:szCs w:val="14"/>
              </w:rPr>
            </w:pPr>
          </w:p>
        </w:tc>
      </w:tr>
      <w:tr w:rsidR="006B730D" w:rsidRPr="008D07A0" w14:paraId="50D4DD51" w14:textId="77777777" w:rsidTr="00565FC6">
        <w:trPr>
          <w:trHeight w:val="20"/>
        </w:trPr>
        <w:tc>
          <w:tcPr>
            <w:tcW w:w="562" w:type="dxa"/>
            <w:vAlign w:val="center"/>
            <w:hideMark/>
          </w:tcPr>
          <w:p w14:paraId="31CA7A9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63</w:t>
            </w:r>
          </w:p>
        </w:tc>
        <w:tc>
          <w:tcPr>
            <w:tcW w:w="851" w:type="dxa"/>
            <w:vAlign w:val="center"/>
            <w:hideMark/>
          </w:tcPr>
          <w:p w14:paraId="3FCE8F8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42311511</w:t>
            </w:r>
          </w:p>
        </w:tc>
        <w:tc>
          <w:tcPr>
            <w:tcW w:w="2410" w:type="dxa"/>
            <w:gridSpan w:val="3"/>
            <w:noWrap/>
            <w:vAlign w:val="center"/>
            <w:hideMark/>
          </w:tcPr>
          <w:p w14:paraId="72644A1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ESPARADRAPO EN TELA 2*5 YDS PRESENTACIÓN:UNIDAD</w:t>
            </w:r>
          </w:p>
        </w:tc>
        <w:tc>
          <w:tcPr>
            <w:tcW w:w="1417" w:type="dxa"/>
            <w:vAlign w:val="center"/>
            <w:hideMark/>
          </w:tcPr>
          <w:p w14:paraId="0C7B225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AE1DA5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w:t>
            </w:r>
          </w:p>
        </w:tc>
        <w:tc>
          <w:tcPr>
            <w:tcW w:w="992" w:type="dxa"/>
          </w:tcPr>
          <w:p w14:paraId="75824146" w14:textId="77777777" w:rsidR="006B730D" w:rsidRPr="008D07A0" w:rsidRDefault="006B730D" w:rsidP="00565FC6">
            <w:pPr>
              <w:jc w:val="center"/>
              <w:rPr>
                <w:rFonts w:ascii="Arial" w:hAnsi="Arial" w:cs="Arial"/>
                <w:sz w:val="14"/>
                <w:szCs w:val="14"/>
              </w:rPr>
            </w:pPr>
          </w:p>
        </w:tc>
        <w:tc>
          <w:tcPr>
            <w:tcW w:w="993" w:type="dxa"/>
          </w:tcPr>
          <w:p w14:paraId="210F1C6F" w14:textId="77777777" w:rsidR="006B730D" w:rsidRPr="008D07A0" w:rsidRDefault="006B730D" w:rsidP="00565FC6">
            <w:pPr>
              <w:jc w:val="center"/>
              <w:rPr>
                <w:rFonts w:ascii="Arial" w:hAnsi="Arial" w:cs="Arial"/>
                <w:sz w:val="14"/>
                <w:szCs w:val="14"/>
              </w:rPr>
            </w:pPr>
          </w:p>
        </w:tc>
        <w:tc>
          <w:tcPr>
            <w:tcW w:w="754" w:type="dxa"/>
          </w:tcPr>
          <w:p w14:paraId="5BC2877E" w14:textId="77777777" w:rsidR="006B730D" w:rsidRPr="008D07A0" w:rsidRDefault="006B730D" w:rsidP="00565FC6">
            <w:pPr>
              <w:jc w:val="center"/>
              <w:rPr>
                <w:rFonts w:ascii="Arial" w:hAnsi="Arial" w:cs="Arial"/>
                <w:sz w:val="14"/>
                <w:szCs w:val="14"/>
              </w:rPr>
            </w:pPr>
          </w:p>
        </w:tc>
      </w:tr>
      <w:tr w:rsidR="006B730D" w:rsidRPr="008D07A0" w14:paraId="659D87BF" w14:textId="77777777" w:rsidTr="00565FC6">
        <w:trPr>
          <w:trHeight w:val="20"/>
        </w:trPr>
        <w:tc>
          <w:tcPr>
            <w:tcW w:w="562" w:type="dxa"/>
            <w:vAlign w:val="center"/>
            <w:hideMark/>
          </w:tcPr>
          <w:p w14:paraId="113B3F8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64</w:t>
            </w:r>
          </w:p>
        </w:tc>
        <w:tc>
          <w:tcPr>
            <w:tcW w:w="851" w:type="dxa"/>
            <w:vAlign w:val="center"/>
            <w:hideMark/>
          </w:tcPr>
          <w:p w14:paraId="2900BC0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42311511</w:t>
            </w:r>
          </w:p>
        </w:tc>
        <w:tc>
          <w:tcPr>
            <w:tcW w:w="2410" w:type="dxa"/>
            <w:gridSpan w:val="3"/>
            <w:noWrap/>
            <w:vAlign w:val="center"/>
            <w:hideMark/>
          </w:tcPr>
          <w:p w14:paraId="1C39B21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 Instrumento de laboratorio que se emplea para realizar suturas Multiilamento trenzado: Para el atado del nudo seguro y de fácil manejo Sintética: Mínima reacción tisular Revestido: Para hacer fácil nudos y el paso a través del tejido suave Absorbible: Por hidrólisis. EP. N. 2,3,4.. Caja por 12 sobres.  </w:t>
            </w:r>
          </w:p>
        </w:tc>
        <w:tc>
          <w:tcPr>
            <w:tcW w:w="1417" w:type="dxa"/>
            <w:vAlign w:val="center"/>
            <w:hideMark/>
          </w:tcPr>
          <w:p w14:paraId="6C7288A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0F2510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w:t>
            </w:r>
          </w:p>
        </w:tc>
        <w:tc>
          <w:tcPr>
            <w:tcW w:w="992" w:type="dxa"/>
          </w:tcPr>
          <w:p w14:paraId="6B1A6C73" w14:textId="77777777" w:rsidR="006B730D" w:rsidRPr="008D07A0" w:rsidRDefault="006B730D" w:rsidP="00565FC6">
            <w:pPr>
              <w:jc w:val="center"/>
              <w:rPr>
                <w:rFonts w:ascii="Arial" w:hAnsi="Arial" w:cs="Arial"/>
                <w:sz w:val="14"/>
                <w:szCs w:val="14"/>
              </w:rPr>
            </w:pPr>
          </w:p>
        </w:tc>
        <w:tc>
          <w:tcPr>
            <w:tcW w:w="993" w:type="dxa"/>
          </w:tcPr>
          <w:p w14:paraId="6FBF76DB" w14:textId="77777777" w:rsidR="006B730D" w:rsidRPr="008D07A0" w:rsidRDefault="006B730D" w:rsidP="00565FC6">
            <w:pPr>
              <w:jc w:val="center"/>
              <w:rPr>
                <w:rFonts w:ascii="Arial" w:hAnsi="Arial" w:cs="Arial"/>
                <w:sz w:val="14"/>
                <w:szCs w:val="14"/>
              </w:rPr>
            </w:pPr>
          </w:p>
        </w:tc>
        <w:tc>
          <w:tcPr>
            <w:tcW w:w="754" w:type="dxa"/>
          </w:tcPr>
          <w:p w14:paraId="1F3F9756" w14:textId="77777777" w:rsidR="006B730D" w:rsidRPr="008D07A0" w:rsidRDefault="006B730D" w:rsidP="00565FC6">
            <w:pPr>
              <w:jc w:val="center"/>
              <w:rPr>
                <w:rFonts w:ascii="Arial" w:hAnsi="Arial" w:cs="Arial"/>
                <w:sz w:val="14"/>
                <w:szCs w:val="14"/>
              </w:rPr>
            </w:pPr>
          </w:p>
        </w:tc>
      </w:tr>
      <w:tr w:rsidR="006B730D" w:rsidRPr="008D07A0" w14:paraId="2179C6A9" w14:textId="77777777" w:rsidTr="00565FC6">
        <w:trPr>
          <w:trHeight w:val="20"/>
        </w:trPr>
        <w:tc>
          <w:tcPr>
            <w:tcW w:w="562" w:type="dxa"/>
            <w:vAlign w:val="center"/>
            <w:hideMark/>
          </w:tcPr>
          <w:p w14:paraId="676D8B7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65</w:t>
            </w:r>
          </w:p>
        </w:tc>
        <w:tc>
          <w:tcPr>
            <w:tcW w:w="851" w:type="dxa"/>
            <w:vAlign w:val="center"/>
            <w:hideMark/>
          </w:tcPr>
          <w:p w14:paraId="708D4A3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42312200</w:t>
            </w:r>
          </w:p>
        </w:tc>
        <w:tc>
          <w:tcPr>
            <w:tcW w:w="2410" w:type="dxa"/>
            <w:gridSpan w:val="3"/>
            <w:noWrap/>
            <w:vAlign w:val="center"/>
            <w:hideMark/>
          </w:tcPr>
          <w:p w14:paraId="77644FC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seda 2/0, presentacion rollo x 25 yardas. por unidad</w:t>
            </w:r>
          </w:p>
        </w:tc>
        <w:tc>
          <w:tcPr>
            <w:tcW w:w="1417" w:type="dxa"/>
            <w:vAlign w:val="center"/>
            <w:hideMark/>
          </w:tcPr>
          <w:p w14:paraId="5E56846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82232E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w:t>
            </w:r>
          </w:p>
        </w:tc>
        <w:tc>
          <w:tcPr>
            <w:tcW w:w="992" w:type="dxa"/>
          </w:tcPr>
          <w:p w14:paraId="13083080" w14:textId="77777777" w:rsidR="006B730D" w:rsidRPr="008D07A0" w:rsidRDefault="006B730D" w:rsidP="00565FC6">
            <w:pPr>
              <w:jc w:val="center"/>
              <w:rPr>
                <w:rFonts w:ascii="Arial" w:hAnsi="Arial" w:cs="Arial"/>
                <w:sz w:val="14"/>
                <w:szCs w:val="14"/>
              </w:rPr>
            </w:pPr>
          </w:p>
        </w:tc>
        <w:tc>
          <w:tcPr>
            <w:tcW w:w="993" w:type="dxa"/>
          </w:tcPr>
          <w:p w14:paraId="3C394AC8" w14:textId="77777777" w:rsidR="006B730D" w:rsidRPr="008D07A0" w:rsidRDefault="006B730D" w:rsidP="00565FC6">
            <w:pPr>
              <w:jc w:val="center"/>
              <w:rPr>
                <w:rFonts w:ascii="Arial" w:hAnsi="Arial" w:cs="Arial"/>
                <w:sz w:val="14"/>
                <w:szCs w:val="14"/>
              </w:rPr>
            </w:pPr>
          </w:p>
        </w:tc>
        <w:tc>
          <w:tcPr>
            <w:tcW w:w="754" w:type="dxa"/>
          </w:tcPr>
          <w:p w14:paraId="7CF6C1E7" w14:textId="77777777" w:rsidR="006B730D" w:rsidRPr="008D07A0" w:rsidRDefault="006B730D" w:rsidP="00565FC6">
            <w:pPr>
              <w:jc w:val="center"/>
              <w:rPr>
                <w:rFonts w:ascii="Arial" w:hAnsi="Arial" w:cs="Arial"/>
                <w:sz w:val="14"/>
                <w:szCs w:val="14"/>
              </w:rPr>
            </w:pPr>
          </w:p>
        </w:tc>
      </w:tr>
      <w:tr w:rsidR="006B730D" w:rsidRPr="008D07A0" w14:paraId="40D401D3" w14:textId="77777777" w:rsidTr="00565FC6">
        <w:trPr>
          <w:trHeight w:val="20"/>
        </w:trPr>
        <w:tc>
          <w:tcPr>
            <w:tcW w:w="562" w:type="dxa"/>
            <w:vAlign w:val="center"/>
            <w:hideMark/>
          </w:tcPr>
          <w:p w14:paraId="57C7121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66</w:t>
            </w:r>
          </w:p>
        </w:tc>
        <w:tc>
          <w:tcPr>
            <w:tcW w:w="851" w:type="dxa"/>
            <w:vAlign w:val="center"/>
            <w:hideMark/>
          </w:tcPr>
          <w:p w14:paraId="0B0DEE4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42312200</w:t>
            </w:r>
          </w:p>
        </w:tc>
        <w:tc>
          <w:tcPr>
            <w:tcW w:w="2410" w:type="dxa"/>
            <w:gridSpan w:val="3"/>
            <w:noWrap/>
            <w:vAlign w:val="center"/>
            <w:hideMark/>
          </w:tcPr>
          <w:p w14:paraId="3079C45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instrumento de laboratorio que se emplea para realizar suturas de acuerdo a la siguiente descripción: nylon 25,6 lb, presentacion  por unidad  </w:t>
            </w:r>
          </w:p>
        </w:tc>
        <w:tc>
          <w:tcPr>
            <w:tcW w:w="1417" w:type="dxa"/>
            <w:vAlign w:val="center"/>
            <w:hideMark/>
          </w:tcPr>
          <w:p w14:paraId="4A6D6B0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2B00BA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w:t>
            </w:r>
          </w:p>
        </w:tc>
        <w:tc>
          <w:tcPr>
            <w:tcW w:w="992" w:type="dxa"/>
          </w:tcPr>
          <w:p w14:paraId="16BC58F8" w14:textId="77777777" w:rsidR="006B730D" w:rsidRPr="008D07A0" w:rsidRDefault="006B730D" w:rsidP="00565FC6">
            <w:pPr>
              <w:jc w:val="center"/>
              <w:rPr>
                <w:rFonts w:ascii="Arial" w:hAnsi="Arial" w:cs="Arial"/>
                <w:sz w:val="14"/>
                <w:szCs w:val="14"/>
              </w:rPr>
            </w:pPr>
          </w:p>
        </w:tc>
        <w:tc>
          <w:tcPr>
            <w:tcW w:w="993" w:type="dxa"/>
          </w:tcPr>
          <w:p w14:paraId="52ADDE43" w14:textId="77777777" w:rsidR="006B730D" w:rsidRPr="008D07A0" w:rsidRDefault="006B730D" w:rsidP="00565FC6">
            <w:pPr>
              <w:jc w:val="center"/>
              <w:rPr>
                <w:rFonts w:ascii="Arial" w:hAnsi="Arial" w:cs="Arial"/>
                <w:sz w:val="14"/>
                <w:szCs w:val="14"/>
              </w:rPr>
            </w:pPr>
          </w:p>
        </w:tc>
        <w:tc>
          <w:tcPr>
            <w:tcW w:w="754" w:type="dxa"/>
          </w:tcPr>
          <w:p w14:paraId="733484B5" w14:textId="77777777" w:rsidR="006B730D" w:rsidRPr="008D07A0" w:rsidRDefault="006B730D" w:rsidP="00565FC6">
            <w:pPr>
              <w:jc w:val="center"/>
              <w:rPr>
                <w:rFonts w:ascii="Arial" w:hAnsi="Arial" w:cs="Arial"/>
                <w:sz w:val="14"/>
                <w:szCs w:val="14"/>
              </w:rPr>
            </w:pPr>
          </w:p>
        </w:tc>
      </w:tr>
      <w:tr w:rsidR="006B730D" w:rsidRPr="008D07A0" w14:paraId="5462260D" w14:textId="77777777" w:rsidTr="00565FC6">
        <w:trPr>
          <w:trHeight w:val="20"/>
        </w:trPr>
        <w:tc>
          <w:tcPr>
            <w:tcW w:w="562" w:type="dxa"/>
            <w:vAlign w:val="center"/>
            <w:hideMark/>
          </w:tcPr>
          <w:p w14:paraId="2056CF0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67</w:t>
            </w:r>
          </w:p>
        </w:tc>
        <w:tc>
          <w:tcPr>
            <w:tcW w:w="851" w:type="dxa"/>
            <w:vAlign w:val="center"/>
            <w:hideMark/>
          </w:tcPr>
          <w:p w14:paraId="3D51DF9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42312200</w:t>
            </w:r>
          </w:p>
        </w:tc>
        <w:tc>
          <w:tcPr>
            <w:tcW w:w="2410" w:type="dxa"/>
            <w:gridSpan w:val="3"/>
            <w:noWrap/>
            <w:vAlign w:val="center"/>
            <w:hideMark/>
          </w:tcPr>
          <w:p w14:paraId="08FAA03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CATETER PARA INSEMINACION PROFUNDA FLEXIBLE PUNTA REDONDEADA AZUL Y MANGO CON ADAPTADOR DE AJUSTE A JERINGAS Y PAJUELAS MACROTUBO DE 65 CM DE LARGO. PAQUETE X 5 UNIDADES</w:t>
            </w:r>
          </w:p>
        </w:tc>
        <w:tc>
          <w:tcPr>
            <w:tcW w:w="1417" w:type="dxa"/>
            <w:vAlign w:val="center"/>
            <w:hideMark/>
          </w:tcPr>
          <w:p w14:paraId="11E0E5A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BD5F2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59D1A8B3" w14:textId="77777777" w:rsidR="006B730D" w:rsidRPr="008D07A0" w:rsidRDefault="006B730D" w:rsidP="00565FC6">
            <w:pPr>
              <w:jc w:val="center"/>
              <w:rPr>
                <w:rFonts w:ascii="Arial" w:hAnsi="Arial" w:cs="Arial"/>
                <w:sz w:val="14"/>
                <w:szCs w:val="14"/>
              </w:rPr>
            </w:pPr>
          </w:p>
        </w:tc>
        <w:tc>
          <w:tcPr>
            <w:tcW w:w="993" w:type="dxa"/>
          </w:tcPr>
          <w:p w14:paraId="5B41B444" w14:textId="77777777" w:rsidR="006B730D" w:rsidRPr="008D07A0" w:rsidRDefault="006B730D" w:rsidP="00565FC6">
            <w:pPr>
              <w:jc w:val="center"/>
              <w:rPr>
                <w:rFonts w:ascii="Arial" w:hAnsi="Arial" w:cs="Arial"/>
                <w:sz w:val="14"/>
                <w:szCs w:val="14"/>
              </w:rPr>
            </w:pPr>
          </w:p>
        </w:tc>
        <w:tc>
          <w:tcPr>
            <w:tcW w:w="754" w:type="dxa"/>
          </w:tcPr>
          <w:p w14:paraId="02AD7B5C" w14:textId="77777777" w:rsidR="006B730D" w:rsidRPr="008D07A0" w:rsidRDefault="006B730D" w:rsidP="00565FC6">
            <w:pPr>
              <w:jc w:val="center"/>
              <w:rPr>
                <w:rFonts w:ascii="Arial" w:hAnsi="Arial" w:cs="Arial"/>
                <w:sz w:val="14"/>
                <w:szCs w:val="14"/>
              </w:rPr>
            </w:pPr>
          </w:p>
        </w:tc>
      </w:tr>
      <w:tr w:rsidR="006B730D" w:rsidRPr="008D07A0" w14:paraId="4854664B" w14:textId="77777777" w:rsidTr="00565FC6">
        <w:trPr>
          <w:trHeight w:val="20"/>
        </w:trPr>
        <w:tc>
          <w:tcPr>
            <w:tcW w:w="562" w:type="dxa"/>
            <w:vAlign w:val="center"/>
            <w:hideMark/>
          </w:tcPr>
          <w:p w14:paraId="545AB25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68</w:t>
            </w:r>
          </w:p>
        </w:tc>
        <w:tc>
          <w:tcPr>
            <w:tcW w:w="851" w:type="dxa"/>
            <w:vAlign w:val="center"/>
            <w:hideMark/>
          </w:tcPr>
          <w:p w14:paraId="3677A5F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2727CF9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MICROTUBO CON ANTICOAGULANTE TAPA LILA PRESENTACIÓN:UNIDAD</w:t>
            </w:r>
          </w:p>
        </w:tc>
        <w:tc>
          <w:tcPr>
            <w:tcW w:w="1417" w:type="dxa"/>
            <w:vAlign w:val="center"/>
            <w:hideMark/>
          </w:tcPr>
          <w:p w14:paraId="3D530D2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62B4C7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3621EBF1" w14:textId="77777777" w:rsidR="006B730D" w:rsidRPr="008D07A0" w:rsidRDefault="006B730D" w:rsidP="00565FC6">
            <w:pPr>
              <w:jc w:val="center"/>
              <w:rPr>
                <w:rFonts w:ascii="Arial" w:hAnsi="Arial" w:cs="Arial"/>
                <w:sz w:val="14"/>
                <w:szCs w:val="14"/>
              </w:rPr>
            </w:pPr>
          </w:p>
        </w:tc>
        <w:tc>
          <w:tcPr>
            <w:tcW w:w="993" w:type="dxa"/>
          </w:tcPr>
          <w:p w14:paraId="4E654D8C" w14:textId="77777777" w:rsidR="006B730D" w:rsidRPr="008D07A0" w:rsidRDefault="006B730D" w:rsidP="00565FC6">
            <w:pPr>
              <w:jc w:val="center"/>
              <w:rPr>
                <w:rFonts w:ascii="Arial" w:hAnsi="Arial" w:cs="Arial"/>
                <w:sz w:val="14"/>
                <w:szCs w:val="14"/>
              </w:rPr>
            </w:pPr>
          </w:p>
        </w:tc>
        <w:tc>
          <w:tcPr>
            <w:tcW w:w="754" w:type="dxa"/>
          </w:tcPr>
          <w:p w14:paraId="1F5CDB43" w14:textId="77777777" w:rsidR="006B730D" w:rsidRPr="008D07A0" w:rsidRDefault="006B730D" w:rsidP="00565FC6">
            <w:pPr>
              <w:jc w:val="center"/>
              <w:rPr>
                <w:rFonts w:ascii="Arial" w:hAnsi="Arial" w:cs="Arial"/>
                <w:sz w:val="14"/>
                <w:szCs w:val="14"/>
              </w:rPr>
            </w:pPr>
          </w:p>
        </w:tc>
      </w:tr>
      <w:tr w:rsidR="006B730D" w:rsidRPr="008D07A0" w14:paraId="5459EB5F" w14:textId="77777777" w:rsidTr="00565FC6">
        <w:trPr>
          <w:trHeight w:val="20"/>
        </w:trPr>
        <w:tc>
          <w:tcPr>
            <w:tcW w:w="562" w:type="dxa"/>
            <w:vAlign w:val="center"/>
            <w:hideMark/>
          </w:tcPr>
          <w:p w14:paraId="68E513A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69</w:t>
            </w:r>
          </w:p>
        </w:tc>
        <w:tc>
          <w:tcPr>
            <w:tcW w:w="851" w:type="dxa"/>
            <w:vAlign w:val="center"/>
            <w:hideMark/>
          </w:tcPr>
          <w:p w14:paraId="372ECCC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197388A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microtubo con anticoagulante tapa roja  bolsa x 100 und</w:t>
            </w:r>
          </w:p>
        </w:tc>
        <w:tc>
          <w:tcPr>
            <w:tcW w:w="1417" w:type="dxa"/>
            <w:vAlign w:val="center"/>
            <w:hideMark/>
          </w:tcPr>
          <w:p w14:paraId="004D25C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AAF6AA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269C8D2D" w14:textId="77777777" w:rsidR="006B730D" w:rsidRPr="008D07A0" w:rsidRDefault="006B730D" w:rsidP="00565FC6">
            <w:pPr>
              <w:jc w:val="center"/>
              <w:rPr>
                <w:rFonts w:ascii="Arial" w:hAnsi="Arial" w:cs="Arial"/>
                <w:sz w:val="14"/>
                <w:szCs w:val="14"/>
              </w:rPr>
            </w:pPr>
          </w:p>
        </w:tc>
        <w:tc>
          <w:tcPr>
            <w:tcW w:w="993" w:type="dxa"/>
          </w:tcPr>
          <w:p w14:paraId="5EE0B1CA" w14:textId="77777777" w:rsidR="006B730D" w:rsidRPr="008D07A0" w:rsidRDefault="006B730D" w:rsidP="00565FC6">
            <w:pPr>
              <w:jc w:val="center"/>
              <w:rPr>
                <w:rFonts w:ascii="Arial" w:hAnsi="Arial" w:cs="Arial"/>
                <w:sz w:val="14"/>
                <w:szCs w:val="14"/>
              </w:rPr>
            </w:pPr>
          </w:p>
        </w:tc>
        <w:tc>
          <w:tcPr>
            <w:tcW w:w="754" w:type="dxa"/>
          </w:tcPr>
          <w:p w14:paraId="6D11864B" w14:textId="77777777" w:rsidR="006B730D" w:rsidRPr="008D07A0" w:rsidRDefault="006B730D" w:rsidP="00565FC6">
            <w:pPr>
              <w:jc w:val="center"/>
              <w:rPr>
                <w:rFonts w:ascii="Arial" w:hAnsi="Arial" w:cs="Arial"/>
                <w:sz w:val="14"/>
                <w:szCs w:val="14"/>
              </w:rPr>
            </w:pPr>
          </w:p>
        </w:tc>
      </w:tr>
      <w:tr w:rsidR="006B730D" w:rsidRPr="008D07A0" w14:paraId="23D47427" w14:textId="77777777" w:rsidTr="00565FC6">
        <w:trPr>
          <w:trHeight w:val="20"/>
        </w:trPr>
        <w:tc>
          <w:tcPr>
            <w:tcW w:w="562" w:type="dxa"/>
            <w:vAlign w:val="center"/>
            <w:hideMark/>
          </w:tcPr>
          <w:p w14:paraId="18A78C9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70</w:t>
            </w:r>
          </w:p>
        </w:tc>
        <w:tc>
          <w:tcPr>
            <w:tcW w:w="851" w:type="dxa"/>
            <w:vAlign w:val="center"/>
            <w:hideMark/>
          </w:tcPr>
          <w:p w14:paraId="6EC8E74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2C5D5CA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AMOXICILINA X 250 MG FRASCO X 60 ML</w:t>
            </w:r>
          </w:p>
        </w:tc>
        <w:tc>
          <w:tcPr>
            <w:tcW w:w="1417" w:type="dxa"/>
            <w:vAlign w:val="center"/>
            <w:hideMark/>
          </w:tcPr>
          <w:p w14:paraId="14B7F54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049FF6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w:t>
            </w:r>
          </w:p>
        </w:tc>
        <w:tc>
          <w:tcPr>
            <w:tcW w:w="992" w:type="dxa"/>
          </w:tcPr>
          <w:p w14:paraId="61D92036" w14:textId="77777777" w:rsidR="006B730D" w:rsidRPr="008D07A0" w:rsidRDefault="006B730D" w:rsidP="00565FC6">
            <w:pPr>
              <w:jc w:val="center"/>
              <w:rPr>
                <w:rFonts w:ascii="Arial" w:hAnsi="Arial" w:cs="Arial"/>
                <w:sz w:val="14"/>
                <w:szCs w:val="14"/>
              </w:rPr>
            </w:pPr>
          </w:p>
        </w:tc>
        <w:tc>
          <w:tcPr>
            <w:tcW w:w="993" w:type="dxa"/>
          </w:tcPr>
          <w:p w14:paraId="61B59E31" w14:textId="77777777" w:rsidR="006B730D" w:rsidRPr="008D07A0" w:rsidRDefault="006B730D" w:rsidP="00565FC6">
            <w:pPr>
              <w:jc w:val="center"/>
              <w:rPr>
                <w:rFonts w:ascii="Arial" w:hAnsi="Arial" w:cs="Arial"/>
                <w:sz w:val="14"/>
                <w:szCs w:val="14"/>
              </w:rPr>
            </w:pPr>
          </w:p>
        </w:tc>
        <w:tc>
          <w:tcPr>
            <w:tcW w:w="754" w:type="dxa"/>
          </w:tcPr>
          <w:p w14:paraId="0F82B132" w14:textId="77777777" w:rsidR="006B730D" w:rsidRPr="008D07A0" w:rsidRDefault="006B730D" w:rsidP="00565FC6">
            <w:pPr>
              <w:jc w:val="center"/>
              <w:rPr>
                <w:rFonts w:ascii="Arial" w:hAnsi="Arial" w:cs="Arial"/>
                <w:sz w:val="14"/>
                <w:szCs w:val="14"/>
              </w:rPr>
            </w:pPr>
          </w:p>
        </w:tc>
      </w:tr>
      <w:tr w:rsidR="006B730D" w:rsidRPr="008D07A0" w14:paraId="2BE9B833" w14:textId="77777777" w:rsidTr="00565FC6">
        <w:trPr>
          <w:trHeight w:val="20"/>
        </w:trPr>
        <w:tc>
          <w:tcPr>
            <w:tcW w:w="562" w:type="dxa"/>
            <w:vAlign w:val="center"/>
            <w:hideMark/>
          </w:tcPr>
          <w:p w14:paraId="2878BD5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71</w:t>
            </w:r>
          </w:p>
        </w:tc>
        <w:tc>
          <w:tcPr>
            <w:tcW w:w="851" w:type="dxa"/>
            <w:vAlign w:val="center"/>
            <w:hideMark/>
          </w:tcPr>
          <w:p w14:paraId="3B0526F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51102707</w:t>
            </w:r>
          </w:p>
        </w:tc>
        <w:tc>
          <w:tcPr>
            <w:tcW w:w="2410" w:type="dxa"/>
            <w:gridSpan w:val="3"/>
            <w:noWrap/>
            <w:vAlign w:val="center"/>
            <w:hideMark/>
          </w:tcPr>
          <w:p w14:paraId="4FB3F86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AZITROMICINA 500 MG </w:t>
            </w:r>
          </w:p>
        </w:tc>
        <w:tc>
          <w:tcPr>
            <w:tcW w:w="1417" w:type="dxa"/>
            <w:vAlign w:val="center"/>
            <w:hideMark/>
          </w:tcPr>
          <w:p w14:paraId="464DE6E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5A10BE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w:t>
            </w:r>
          </w:p>
        </w:tc>
        <w:tc>
          <w:tcPr>
            <w:tcW w:w="992" w:type="dxa"/>
          </w:tcPr>
          <w:p w14:paraId="7E5390A2" w14:textId="77777777" w:rsidR="006B730D" w:rsidRPr="008D07A0" w:rsidRDefault="006B730D" w:rsidP="00565FC6">
            <w:pPr>
              <w:jc w:val="center"/>
              <w:rPr>
                <w:rFonts w:ascii="Arial" w:hAnsi="Arial" w:cs="Arial"/>
                <w:sz w:val="14"/>
                <w:szCs w:val="14"/>
              </w:rPr>
            </w:pPr>
          </w:p>
        </w:tc>
        <w:tc>
          <w:tcPr>
            <w:tcW w:w="993" w:type="dxa"/>
          </w:tcPr>
          <w:p w14:paraId="66E09B9F" w14:textId="77777777" w:rsidR="006B730D" w:rsidRPr="008D07A0" w:rsidRDefault="006B730D" w:rsidP="00565FC6">
            <w:pPr>
              <w:jc w:val="center"/>
              <w:rPr>
                <w:rFonts w:ascii="Arial" w:hAnsi="Arial" w:cs="Arial"/>
                <w:sz w:val="14"/>
                <w:szCs w:val="14"/>
              </w:rPr>
            </w:pPr>
          </w:p>
        </w:tc>
        <w:tc>
          <w:tcPr>
            <w:tcW w:w="754" w:type="dxa"/>
          </w:tcPr>
          <w:p w14:paraId="51BF1DDE" w14:textId="77777777" w:rsidR="006B730D" w:rsidRPr="008D07A0" w:rsidRDefault="006B730D" w:rsidP="00565FC6">
            <w:pPr>
              <w:jc w:val="center"/>
              <w:rPr>
                <w:rFonts w:ascii="Arial" w:hAnsi="Arial" w:cs="Arial"/>
                <w:sz w:val="14"/>
                <w:szCs w:val="14"/>
              </w:rPr>
            </w:pPr>
          </w:p>
        </w:tc>
      </w:tr>
      <w:tr w:rsidR="006B730D" w:rsidRPr="008D07A0" w14:paraId="3C3D72BA" w14:textId="77777777" w:rsidTr="00565FC6">
        <w:trPr>
          <w:trHeight w:val="20"/>
        </w:trPr>
        <w:tc>
          <w:tcPr>
            <w:tcW w:w="562" w:type="dxa"/>
            <w:vAlign w:val="center"/>
            <w:hideMark/>
          </w:tcPr>
          <w:p w14:paraId="404C3B3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72</w:t>
            </w:r>
          </w:p>
        </w:tc>
        <w:tc>
          <w:tcPr>
            <w:tcW w:w="851" w:type="dxa"/>
            <w:vAlign w:val="center"/>
            <w:hideMark/>
          </w:tcPr>
          <w:p w14:paraId="478994A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51101507</w:t>
            </w:r>
          </w:p>
        </w:tc>
        <w:tc>
          <w:tcPr>
            <w:tcW w:w="2410" w:type="dxa"/>
            <w:gridSpan w:val="3"/>
            <w:noWrap/>
            <w:vAlign w:val="center"/>
            <w:hideMark/>
          </w:tcPr>
          <w:p w14:paraId="0418064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VACUNA  CANINA CONTRA MOQUILLO Y PARVOVIROSIS   FRASCO X DOSIS</w:t>
            </w:r>
          </w:p>
        </w:tc>
        <w:tc>
          <w:tcPr>
            <w:tcW w:w="1417" w:type="dxa"/>
            <w:vAlign w:val="center"/>
            <w:hideMark/>
          </w:tcPr>
          <w:p w14:paraId="28B4F20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0B617D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26</w:t>
            </w:r>
          </w:p>
        </w:tc>
        <w:tc>
          <w:tcPr>
            <w:tcW w:w="992" w:type="dxa"/>
          </w:tcPr>
          <w:p w14:paraId="24BE55E6" w14:textId="77777777" w:rsidR="006B730D" w:rsidRPr="008D07A0" w:rsidRDefault="006B730D" w:rsidP="00565FC6">
            <w:pPr>
              <w:jc w:val="center"/>
              <w:rPr>
                <w:rFonts w:ascii="Arial" w:hAnsi="Arial" w:cs="Arial"/>
                <w:sz w:val="14"/>
                <w:szCs w:val="14"/>
              </w:rPr>
            </w:pPr>
          </w:p>
        </w:tc>
        <w:tc>
          <w:tcPr>
            <w:tcW w:w="993" w:type="dxa"/>
          </w:tcPr>
          <w:p w14:paraId="34F21F83" w14:textId="77777777" w:rsidR="006B730D" w:rsidRPr="008D07A0" w:rsidRDefault="006B730D" w:rsidP="00565FC6">
            <w:pPr>
              <w:jc w:val="center"/>
              <w:rPr>
                <w:rFonts w:ascii="Arial" w:hAnsi="Arial" w:cs="Arial"/>
                <w:sz w:val="14"/>
                <w:szCs w:val="14"/>
              </w:rPr>
            </w:pPr>
          </w:p>
        </w:tc>
        <w:tc>
          <w:tcPr>
            <w:tcW w:w="754" w:type="dxa"/>
          </w:tcPr>
          <w:p w14:paraId="47AFBEF4" w14:textId="77777777" w:rsidR="006B730D" w:rsidRPr="008D07A0" w:rsidRDefault="006B730D" w:rsidP="00565FC6">
            <w:pPr>
              <w:jc w:val="center"/>
              <w:rPr>
                <w:rFonts w:ascii="Arial" w:hAnsi="Arial" w:cs="Arial"/>
                <w:sz w:val="14"/>
                <w:szCs w:val="14"/>
              </w:rPr>
            </w:pPr>
          </w:p>
        </w:tc>
      </w:tr>
      <w:tr w:rsidR="006B730D" w:rsidRPr="008D07A0" w14:paraId="4978A8E3" w14:textId="77777777" w:rsidTr="00565FC6">
        <w:trPr>
          <w:trHeight w:val="20"/>
        </w:trPr>
        <w:tc>
          <w:tcPr>
            <w:tcW w:w="562" w:type="dxa"/>
            <w:vAlign w:val="center"/>
            <w:hideMark/>
          </w:tcPr>
          <w:p w14:paraId="1C672C7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73</w:t>
            </w:r>
          </w:p>
        </w:tc>
        <w:tc>
          <w:tcPr>
            <w:tcW w:w="851" w:type="dxa"/>
            <w:vAlign w:val="center"/>
            <w:hideMark/>
          </w:tcPr>
          <w:p w14:paraId="3D22152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51201617</w:t>
            </w:r>
          </w:p>
        </w:tc>
        <w:tc>
          <w:tcPr>
            <w:tcW w:w="2410" w:type="dxa"/>
            <w:gridSpan w:val="3"/>
            <w:noWrap/>
            <w:vAlign w:val="center"/>
            <w:hideMark/>
          </w:tcPr>
          <w:p w14:paraId="5F92EC1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FIPRONIL 0.25 GRS,  EXCIPIENTES C.S.P. 100 ML,  SOLUCIÓN SPRAY X 250 ML</w:t>
            </w:r>
          </w:p>
        </w:tc>
        <w:tc>
          <w:tcPr>
            <w:tcW w:w="1417" w:type="dxa"/>
            <w:vAlign w:val="center"/>
            <w:hideMark/>
          </w:tcPr>
          <w:p w14:paraId="2277DD3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B6D421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w:t>
            </w:r>
          </w:p>
        </w:tc>
        <w:tc>
          <w:tcPr>
            <w:tcW w:w="992" w:type="dxa"/>
          </w:tcPr>
          <w:p w14:paraId="598C78E4" w14:textId="77777777" w:rsidR="006B730D" w:rsidRPr="008D07A0" w:rsidRDefault="006B730D" w:rsidP="00565FC6">
            <w:pPr>
              <w:jc w:val="center"/>
              <w:rPr>
                <w:rFonts w:ascii="Arial" w:hAnsi="Arial" w:cs="Arial"/>
                <w:sz w:val="14"/>
                <w:szCs w:val="14"/>
              </w:rPr>
            </w:pPr>
          </w:p>
        </w:tc>
        <w:tc>
          <w:tcPr>
            <w:tcW w:w="993" w:type="dxa"/>
          </w:tcPr>
          <w:p w14:paraId="7D06A043" w14:textId="77777777" w:rsidR="006B730D" w:rsidRPr="008D07A0" w:rsidRDefault="006B730D" w:rsidP="00565FC6">
            <w:pPr>
              <w:jc w:val="center"/>
              <w:rPr>
                <w:rFonts w:ascii="Arial" w:hAnsi="Arial" w:cs="Arial"/>
                <w:sz w:val="14"/>
                <w:szCs w:val="14"/>
              </w:rPr>
            </w:pPr>
          </w:p>
        </w:tc>
        <w:tc>
          <w:tcPr>
            <w:tcW w:w="754" w:type="dxa"/>
          </w:tcPr>
          <w:p w14:paraId="023F1797" w14:textId="77777777" w:rsidR="006B730D" w:rsidRPr="008D07A0" w:rsidRDefault="006B730D" w:rsidP="00565FC6">
            <w:pPr>
              <w:jc w:val="center"/>
              <w:rPr>
                <w:rFonts w:ascii="Arial" w:hAnsi="Arial" w:cs="Arial"/>
                <w:sz w:val="14"/>
                <w:szCs w:val="14"/>
              </w:rPr>
            </w:pPr>
          </w:p>
        </w:tc>
      </w:tr>
      <w:tr w:rsidR="006B730D" w:rsidRPr="008D07A0" w14:paraId="238317B1" w14:textId="77777777" w:rsidTr="00565FC6">
        <w:trPr>
          <w:trHeight w:val="20"/>
        </w:trPr>
        <w:tc>
          <w:tcPr>
            <w:tcW w:w="562" w:type="dxa"/>
            <w:vAlign w:val="center"/>
            <w:hideMark/>
          </w:tcPr>
          <w:p w14:paraId="34F3ECA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74</w:t>
            </w:r>
          </w:p>
        </w:tc>
        <w:tc>
          <w:tcPr>
            <w:tcW w:w="851" w:type="dxa"/>
            <w:vAlign w:val="center"/>
            <w:hideMark/>
          </w:tcPr>
          <w:p w14:paraId="0CCB7C0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10191511</w:t>
            </w:r>
          </w:p>
        </w:tc>
        <w:tc>
          <w:tcPr>
            <w:tcW w:w="2410" w:type="dxa"/>
            <w:gridSpan w:val="3"/>
            <w:noWrap/>
            <w:vAlign w:val="center"/>
            <w:hideMark/>
          </w:tcPr>
          <w:p w14:paraId="7561971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ANTISEPTICO DE USO EXTERNO, COMPUESTO POR: YODO.POVIDONA (EQUIVALENTE AL 1% DE YODO DISPONIBLE) 10G. VEHICULO HUMECTANTE C.S.P. 100.0 ML. GLICERINA 10 G.</w:t>
            </w:r>
          </w:p>
        </w:tc>
        <w:tc>
          <w:tcPr>
            <w:tcW w:w="1417" w:type="dxa"/>
            <w:vAlign w:val="center"/>
            <w:hideMark/>
          </w:tcPr>
          <w:p w14:paraId="3BEF48C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5C866F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5423F08B" w14:textId="77777777" w:rsidR="006B730D" w:rsidRPr="008D07A0" w:rsidRDefault="006B730D" w:rsidP="00565FC6">
            <w:pPr>
              <w:jc w:val="center"/>
              <w:rPr>
                <w:rFonts w:ascii="Arial" w:hAnsi="Arial" w:cs="Arial"/>
                <w:sz w:val="14"/>
                <w:szCs w:val="14"/>
              </w:rPr>
            </w:pPr>
          </w:p>
        </w:tc>
        <w:tc>
          <w:tcPr>
            <w:tcW w:w="993" w:type="dxa"/>
          </w:tcPr>
          <w:p w14:paraId="01CFEF46" w14:textId="77777777" w:rsidR="006B730D" w:rsidRPr="008D07A0" w:rsidRDefault="006B730D" w:rsidP="00565FC6">
            <w:pPr>
              <w:jc w:val="center"/>
              <w:rPr>
                <w:rFonts w:ascii="Arial" w:hAnsi="Arial" w:cs="Arial"/>
                <w:sz w:val="14"/>
                <w:szCs w:val="14"/>
              </w:rPr>
            </w:pPr>
          </w:p>
        </w:tc>
        <w:tc>
          <w:tcPr>
            <w:tcW w:w="754" w:type="dxa"/>
          </w:tcPr>
          <w:p w14:paraId="211AFDB0" w14:textId="77777777" w:rsidR="006B730D" w:rsidRPr="008D07A0" w:rsidRDefault="006B730D" w:rsidP="00565FC6">
            <w:pPr>
              <w:jc w:val="center"/>
              <w:rPr>
                <w:rFonts w:ascii="Arial" w:hAnsi="Arial" w:cs="Arial"/>
                <w:sz w:val="14"/>
                <w:szCs w:val="14"/>
              </w:rPr>
            </w:pPr>
          </w:p>
        </w:tc>
      </w:tr>
      <w:tr w:rsidR="006B730D" w:rsidRPr="008D07A0" w14:paraId="40F1B54A" w14:textId="77777777" w:rsidTr="00565FC6">
        <w:trPr>
          <w:trHeight w:val="20"/>
        </w:trPr>
        <w:tc>
          <w:tcPr>
            <w:tcW w:w="562" w:type="dxa"/>
            <w:vAlign w:val="center"/>
            <w:hideMark/>
          </w:tcPr>
          <w:p w14:paraId="7730A81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75</w:t>
            </w:r>
          </w:p>
        </w:tc>
        <w:tc>
          <w:tcPr>
            <w:tcW w:w="851" w:type="dxa"/>
            <w:vAlign w:val="center"/>
            <w:hideMark/>
          </w:tcPr>
          <w:p w14:paraId="20AE069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51142140</w:t>
            </w:r>
          </w:p>
        </w:tc>
        <w:tc>
          <w:tcPr>
            <w:tcW w:w="2410" w:type="dxa"/>
            <w:gridSpan w:val="3"/>
            <w:noWrap/>
            <w:vAlign w:val="center"/>
            <w:hideMark/>
          </w:tcPr>
          <w:p w14:paraId="4F3FFFE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ACETATO BUSERELINA0,00042mgFC X 50 ML</w:t>
            </w:r>
          </w:p>
        </w:tc>
        <w:tc>
          <w:tcPr>
            <w:tcW w:w="1417" w:type="dxa"/>
            <w:vAlign w:val="center"/>
            <w:hideMark/>
          </w:tcPr>
          <w:p w14:paraId="65496FC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D52E35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7FE94318" w14:textId="77777777" w:rsidR="006B730D" w:rsidRPr="008D07A0" w:rsidRDefault="006B730D" w:rsidP="00565FC6">
            <w:pPr>
              <w:jc w:val="center"/>
              <w:rPr>
                <w:rFonts w:ascii="Arial" w:hAnsi="Arial" w:cs="Arial"/>
                <w:sz w:val="14"/>
                <w:szCs w:val="14"/>
              </w:rPr>
            </w:pPr>
          </w:p>
        </w:tc>
        <w:tc>
          <w:tcPr>
            <w:tcW w:w="993" w:type="dxa"/>
          </w:tcPr>
          <w:p w14:paraId="32BFE788" w14:textId="77777777" w:rsidR="006B730D" w:rsidRPr="008D07A0" w:rsidRDefault="006B730D" w:rsidP="00565FC6">
            <w:pPr>
              <w:jc w:val="center"/>
              <w:rPr>
                <w:rFonts w:ascii="Arial" w:hAnsi="Arial" w:cs="Arial"/>
                <w:sz w:val="14"/>
                <w:szCs w:val="14"/>
              </w:rPr>
            </w:pPr>
          </w:p>
        </w:tc>
        <w:tc>
          <w:tcPr>
            <w:tcW w:w="754" w:type="dxa"/>
          </w:tcPr>
          <w:p w14:paraId="072210F8" w14:textId="77777777" w:rsidR="006B730D" w:rsidRPr="008D07A0" w:rsidRDefault="006B730D" w:rsidP="00565FC6">
            <w:pPr>
              <w:jc w:val="center"/>
              <w:rPr>
                <w:rFonts w:ascii="Arial" w:hAnsi="Arial" w:cs="Arial"/>
                <w:sz w:val="14"/>
                <w:szCs w:val="14"/>
              </w:rPr>
            </w:pPr>
          </w:p>
        </w:tc>
      </w:tr>
      <w:tr w:rsidR="006B730D" w:rsidRPr="008D07A0" w14:paraId="3DCA4CD7" w14:textId="77777777" w:rsidTr="00565FC6">
        <w:trPr>
          <w:trHeight w:val="20"/>
        </w:trPr>
        <w:tc>
          <w:tcPr>
            <w:tcW w:w="562" w:type="dxa"/>
            <w:vAlign w:val="center"/>
            <w:hideMark/>
          </w:tcPr>
          <w:p w14:paraId="13C49E6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76</w:t>
            </w:r>
          </w:p>
        </w:tc>
        <w:tc>
          <w:tcPr>
            <w:tcW w:w="851" w:type="dxa"/>
            <w:vAlign w:val="center"/>
            <w:hideMark/>
          </w:tcPr>
          <w:p w14:paraId="78FD393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53131608</w:t>
            </w:r>
          </w:p>
        </w:tc>
        <w:tc>
          <w:tcPr>
            <w:tcW w:w="2410" w:type="dxa"/>
            <w:gridSpan w:val="3"/>
            <w:noWrap/>
            <w:vAlign w:val="center"/>
            <w:hideMark/>
          </w:tcPr>
          <w:p w14:paraId="2589F45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METOCLOPRAMIDA Metoclopramida 500 mg Vehículo csp 100 ml</w:t>
            </w:r>
          </w:p>
        </w:tc>
        <w:tc>
          <w:tcPr>
            <w:tcW w:w="1417" w:type="dxa"/>
            <w:vAlign w:val="center"/>
            <w:hideMark/>
          </w:tcPr>
          <w:p w14:paraId="386F67F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4F4A86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w:t>
            </w:r>
          </w:p>
        </w:tc>
        <w:tc>
          <w:tcPr>
            <w:tcW w:w="992" w:type="dxa"/>
          </w:tcPr>
          <w:p w14:paraId="58ED554D" w14:textId="77777777" w:rsidR="006B730D" w:rsidRPr="008D07A0" w:rsidRDefault="006B730D" w:rsidP="00565FC6">
            <w:pPr>
              <w:jc w:val="center"/>
              <w:rPr>
                <w:rFonts w:ascii="Arial" w:hAnsi="Arial" w:cs="Arial"/>
                <w:sz w:val="14"/>
                <w:szCs w:val="14"/>
              </w:rPr>
            </w:pPr>
          </w:p>
        </w:tc>
        <w:tc>
          <w:tcPr>
            <w:tcW w:w="993" w:type="dxa"/>
          </w:tcPr>
          <w:p w14:paraId="23EE5BAB" w14:textId="77777777" w:rsidR="006B730D" w:rsidRPr="008D07A0" w:rsidRDefault="006B730D" w:rsidP="00565FC6">
            <w:pPr>
              <w:jc w:val="center"/>
              <w:rPr>
                <w:rFonts w:ascii="Arial" w:hAnsi="Arial" w:cs="Arial"/>
                <w:sz w:val="14"/>
                <w:szCs w:val="14"/>
              </w:rPr>
            </w:pPr>
          </w:p>
        </w:tc>
        <w:tc>
          <w:tcPr>
            <w:tcW w:w="754" w:type="dxa"/>
          </w:tcPr>
          <w:p w14:paraId="0A3F69CB" w14:textId="77777777" w:rsidR="006B730D" w:rsidRPr="008D07A0" w:rsidRDefault="006B730D" w:rsidP="00565FC6">
            <w:pPr>
              <w:jc w:val="center"/>
              <w:rPr>
                <w:rFonts w:ascii="Arial" w:hAnsi="Arial" w:cs="Arial"/>
                <w:sz w:val="14"/>
                <w:szCs w:val="14"/>
              </w:rPr>
            </w:pPr>
          </w:p>
        </w:tc>
      </w:tr>
      <w:tr w:rsidR="006B730D" w:rsidRPr="008D07A0" w14:paraId="5853572E" w14:textId="77777777" w:rsidTr="00565FC6">
        <w:trPr>
          <w:trHeight w:val="20"/>
        </w:trPr>
        <w:tc>
          <w:tcPr>
            <w:tcW w:w="562" w:type="dxa"/>
            <w:vAlign w:val="center"/>
            <w:hideMark/>
          </w:tcPr>
          <w:p w14:paraId="14F2A18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77</w:t>
            </w:r>
          </w:p>
        </w:tc>
        <w:tc>
          <w:tcPr>
            <w:tcW w:w="851" w:type="dxa"/>
            <w:vAlign w:val="center"/>
            <w:hideMark/>
          </w:tcPr>
          <w:p w14:paraId="3B2AC40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51212033</w:t>
            </w:r>
          </w:p>
        </w:tc>
        <w:tc>
          <w:tcPr>
            <w:tcW w:w="2410" w:type="dxa"/>
            <w:gridSpan w:val="3"/>
            <w:noWrap/>
            <w:vAlign w:val="center"/>
            <w:hideMark/>
          </w:tcPr>
          <w:p w14:paraId="72B0200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VENDA ELÁSTICA DE 6 X 5</w:t>
            </w:r>
          </w:p>
        </w:tc>
        <w:tc>
          <w:tcPr>
            <w:tcW w:w="1417" w:type="dxa"/>
            <w:vAlign w:val="center"/>
            <w:hideMark/>
          </w:tcPr>
          <w:p w14:paraId="69C9AFA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965080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23</w:t>
            </w:r>
          </w:p>
        </w:tc>
        <w:tc>
          <w:tcPr>
            <w:tcW w:w="992" w:type="dxa"/>
          </w:tcPr>
          <w:p w14:paraId="33F15393" w14:textId="77777777" w:rsidR="006B730D" w:rsidRPr="008D07A0" w:rsidRDefault="006B730D" w:rsidP="00565FC6">
            <w:pPr>
              <w:jc w:val="center"/>
              <w:rPr>
                <w:rFonts w:ascii="Arial" w:hAnsi="Arial" w:cs="Arial"/>
                <w:sz w:val="14"/>
                <w:szCs w:val="14"/>
              </w:rPr>
            </w:pPr>
          </w:p>
        </w:tc>
        <w:tc>
          <w:tcPr>
            <w:tcW w:w="993" w:type="dxa"/>
          </w:tcPr>
          <w:p w14:paraId="4C200B3D" w14:textId="77777777" w:rsidR="006B730D" w:rsidRPr="008D07A0" w:rsidRDefault="006B730D" w:rsidP="00565FC6">
            <w:pPr>
              <w:jc w:val="center"/>
              <w:rPr>
                <w:rFonts w:ascii="Arial" w:hAnsi="Arial" w:cs="Arial"/>
                <w:sz w:val="14"/>
                <w:szCs w:val="14"/>
              </w:rPr>
            </w:pPr>
          </w:p>
        </w:tc>
        <w:tc>
          <w:tcPr>
            <w:tcW w:w="754" w:type="dxa"/>
          </w:tcPr>
          <w:p w14:paraId="045BFF07" w14:textId="77777777" w:rsidR="006B730D" w:rsidRPr="008D07A0" w:rsidRDefault="006B730D" w:rsidP="00565FC6">
            <w:pPr>
              <w:jc w:val="center"/>
              <w:rPr>
                <w:rFonts w:ascii="Arial" w:hAnsi="Arial" w:cs="Arial"/>
                <w:sz w:val="14"/>
                <w:szCs w:val="14"/>
              </w:rPr>
            </w:pPr>
          </w:p>
        </w:tc>
      </w:tr>
      <w:tr w:rsidR="006B730D" w:rsidRPr="008D07A0" w14:paraId="51EF8A01" w14:textId="77777777" w:rsidTr="00565FC6">
        <w:trPr>
          <w:trHeight w:val="20"/>
        </w:trPr>
        <w:tc>
          <w:tcPr>
            <w:tcW w:w="562" w:type="dxa"/>
            <w:vAlign w:val="center"/>
            <w:hideMark/>
          </w:tcPr>
          <w:p w14:paraId="10445CE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78</w:t>
            </w:r>
          </w:p>
        </w:tc>
        <w:tc>
          <w:tcPr>
            <w:tcW w:w="851" w:type="dxa"/>
            <w:vAlign w:val="center"/>
            <w:hideMark/>
          </w:tcPr>
          <w:p w14:paraId="29ADA21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51101717</w:t>
            </w:r>
          </w:p>
        </w:tc>
        <w:tc>
          <w:tcPr>
            <w:tcW w:w="2410" w:type="dxa"/>
            <w:gridSpan w:val="3"/>
            <w:noWrap/>
            <w:vAlign w:val="center"/>
            <w:hideMark/>
          </w:tcPr>
          <w:p w14:paraId="052F92A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ANTIINFLAMATORIO, ANALGÉSICO Y ANTIPIRÉTICO INYECTABLE.CADA 100 ML CONTIENEN:KETOPROFENO 10 G  EXCIPIENTE, C.S.P. 100 ML  PRESENTACIÓN: FRASCO POR 10 ML</w:t>
            </w:r>
          </w:p>
        </w:tc>
        <w:tc>
          <w:tcPr>
            <w:tcW w:w="1417" w:type="dxa"/>
            <w:vAlign w:val="center"/>
            <w:hideMark/>
          </w:tcPr>
          <w:p w14:paraId="0D1A3C7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28F016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w:t>
            </w:r>
          </w:p>
        </w:tc>
        <w:tc>
          <w:tcPr>
            <w:tcW w:w="992" w:type="dxa"/>
          </w:tcPr>
          <w:p w14:paraId="03362B55" w14:textId="77777777" w:rsidR="006B730D" w:rsidRPr="008D07A0" w:rsidRDefault="006B730D" w:rsidP="00565FC6">
            <w:pPr>
              <w:jc w:val="center"/>
              <w:rPr>
                <w:rFonts w:ascii="Arial" w:hAnsi="Arial" w:cs="Arial"/>
                <w:sz w:val="14"/>
                <w:szCs w:val="14"/>
              </w:rPr>
            </w:pPr>
          </w:p>
        </w:tc>
        <w:tc>
          <w:tcPr>
            <w:tcW w:w="993" w:type="dxa"/>
          </w:tcPr>
          <w:p w14:paraId="50291DF7" w14:textId="77777777" w:rsidR="006B730D" w:rsidRPr="008D07A0" w:rsidRDefault="006B730D" w:rsidP="00565FC6">
            <w:pPr>
              <w:jc w:val="center"/>
              <w:rPr>
                <w:rFonts w:ascii="Arial" w:hAnsi="Arial" w:cs="Arial"/>
                <w:sz w:val="14"/>
                <w:szCs w:val="14"/>
              </w:rPr>
            </w:pPr>
          </w:p>
        </w:tc>
        <w:tc>
          <w:tcPr>
            <w:tcW w:w="754" w:type="dxa"/>
          </w:tcPr>
          <w:p w14:paraId="546F6E83" w14:textId="77777777" w:rsidR="006B730D" w:rsidRPr="008D07A0" w:rsidRDefault="006B730D" w:rsidP="00565FC6">
            <w:pPr>
              <w:jc w:val="center"/>
              <w:rPr>
                <w:rFonts w:ascii="Arial" w:hAnsi="Arial" w:cs="Arial"/>
                <w:sz w:val="14"/>
                <w:szCs w:val="14"/>
              </w:rPr>
            </w:pPr>
          </w:p>
        </w:tc>
      </w:tr>
      <w:tr w:rsidR="006B730D" w:rsidRPr="008D07A0" w14:paraId="2B3109C2" w14:textId="77777777" w:rsidTr="00565FC6">
        <w:trPr>
          <w:trHeight w:val="20"/>
        </w:trPr>
        <w:tc>
          <w:tcPr>
            <w:tcW w:w="562" w:type="dxa"/>
            <w:vAlign w:val="center"/>
            <w:hideMark/>
          </w:tcPr>
          <w:p w14:paraId="6D8E303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79</w:t>
            </w:r>
          </w:p>
        </w:tc>
        <w:tc>
          <w:tcPr>
            <w:tcW w:w="851" w:type="dxa"/>
            <w:vAlign w:val="center"/>
            <w:hideMark/>
          </w:tcPr>
          <w:p w14:paraId="02DC7E6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51101706</w:t>
            </w:r>
          </w:p>
        </w:tc>
        <w:tc>
          <w:tcPr>
            <w:tcW w:w="2410" w:type="dxa"/>
            <w:gridSpan w:val="3"/>
            <w:noWrap/>
            <w:vAlign w:val="center"/>
            <w:hideMark/>
          </w:tcPr>
          <w:p w14:paraId="5FE9255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ENALAPRIL BASE (COMO MALEATO) 5 MG</w:t>
            </w:r>
            <w:r w:rsidRPr="008D07A0">
              <w:rPr>
                <w:rFonts w:ascii="Arial" w:hAnsi="Arial" w:cs="Arial"/>
                <w:sz w:val="14"/>
                <w:szCs w:val="14"/>
              </w:rPr>
              <w:br/>
              <w:t>ESPIRONOLACTONA 5 MG</w:t>
            </w:r>
          </w:p>
        </w:tc>
        <w:tc>
          <w:tcPr>
            <w:tcW w:w="1417" w:type="dxa"/>
            <w:vAlign w:val="center"/>
            <w:hideMark/>
          </w:tcPr>
          <w:p w14:paraId="0E49FC6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764FA0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07D97727" w14:textId="77777777" w:rsidR="006B730D" w:rsidRPr="008D07A0" w:rsidRDefault="006B730D" w:rsidP="00565FC6">
            <w:pPr>
              <w:jc w:val="center"/>
              <w:rPr>
                <w:rFonts w:ascii="Arial" w:hAnsi="Arial" w:cs="Arial"/>
                <w:sz w:val="14"/>
                <w:szCs w:val="14"/>
              </w:rPr>
            </w:pPr>
          </w:p>
        </w:tc>
        <w:tc>
          <w:tcPr>
            <w:tcW w:w="993" w:type="dxa"/>
          </w:tcPr>
          <w:p w14:paraId="3CBCD003" w14:textId="77777777" w:rsidR="006B730D" w:rsidRPr="008D07A0" w:rsidRDefault="006B730D" w:rsidP="00565FC6">
            <w:pPr>
              <w:jc w:val="center"/>
              <w:rPr>
                <w:rFonts w:ascii="Arial" w:hAnsi="Arial" w:cs="Arial"/>
                <w:sz w:val="14"/>
                <w:szCs w:val="14"/>
              </w:rPr>
            </w:pPr>
          </w:p>
        </w:tc>
        <w:tc>
          <w:tcPr>
            <w:tcW w:w="754" w:type="dxa"/>
          </w:tcPr>
          <w:p w14:paraId="3284C973" w14:textId="77777777" w:rsidR="006B730D" w:rsidRPr="008D07A0" w:rsidRDefault="006B730D" w:rsidP="00565FC6">
            <w:pPr>
              <w:jc w:val="center"/>
              <w:rPr>
                <w:rFonts w:ascii="Arial" w:hAnsi="Arial" w:cs="Arial"/>
                <w:sz w:val="14"/>
                <w:szCs w:val="14"/>
              </w:rPr>
            </w:pPr>
          </w:p>
        </w:tc>
      </w:tr>
      <w:tr w:rsidR="006B730D" w:rsidRPr="008D07A0" w14:paraId="32016CDC" w14:textId="77777777" w:rsidTr="00565FC6">
        <w:trPr>
          <w:trHeight w:val="20"/>
        </w:trPr>
        <w:tc>
          <w:tcPr>
            <w:tcW w:w="562" w:type="dxa"/>
            <w:vAlign w:val="center"/>
            <w:hideMark/>
          </w:tcPr>
          <w:p w14:paraId="13502E2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80</w:t>
            </w:r>
          </w:p>
        </w:tc>
        <w:tc>
          <w:tcPr>
            <w:tcW w:w="851" w:type="dxa"/>
            <w:vAlign w:val="center"/>
            <w:hideMark/>
          </w:tcPr>
          <w:p w14:paraId="0608078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51142909</w:t>
            </w:r>
          </w:p>
        </w:tc>
        <w:tc>
          <w:tcPr>
            <w:tcW w:w="2410" w:type="dxa"/>
            <w:gridSpan w:val="3"/>
            <w:noWrap/>
            <w:vAlign w:val="center"/>
            <w:hideMark/>
          </w:tcPr>
          <w:p w14:paraId="7D15B30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del grupo Antiemético, Solución inyectable está indicado para la prevención y el tratamiento del vómito agudo en caninos  con composición: Maropitant ( como  citrato de maropitant )  10 mg. Vehículo c.b.p./  c.s.p.: 1 ml. presentación frasco x 20 ml.</w:t>
            </w:r>
          </w:p>
        </w:tc>
        <w:tc>
          <w:tcPr>
            <w:tcW w:w="1417" w:type="dxa"/>
            <w:vAlign w:val="center"/>
            <w:hideMark/>
          </w:tcPr>
          <w:p w14:paraId="448351A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CE0D35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58181EEC" w14:textId="77777777" w:rsidR="006B730D" w:rsidRPr="008D07A0" w:rsidRDefault="006B730D" w:rsidP="00565FC6">
            <w:pPr>
              <w:jc w:val="center"/>
              <w:rPr>
                <w:rFonts w:ascii="Arial" w:hAnsi="Arial" w:cs="Arial"/>
                <w:sz w:val="14"/>
                <w:szCs w:val="14"/>
              </w:rPr>
            </w:pPr>
          </w:p>
        </w:tc>
        <w:tc>
          <w:tcPr>
            <w:tcW w:w="993" w:type="dxa"/>
          </w:tcPr>
          <w:p w14:paraId="306722AB" w14:textId="77777777" w:rsidR="006B730D" w:rsidRPr="008D07A0" w:rsidRDefault="006B730D" w:rsidP="00565FC6">
            <w:pPr>
              <w:jc w:val="center"/>
              <w:rPr>
                <w:rFonts w:ascii="Arial" w:hAnsi="Arial" w:cs="Arial"/>
                <w:sz w:val="14"/>
                <w:szCs w:val="14"/>
              </w:rPr>
            </w:pPr>
          </w:p>
        </w:tc>
        <w:tc>
          <w:tcPr>
            <w:tcW w:w="754" w:type="dxa"/>
          </w:tcPr>
          <w:p w14:paraId="7FA9D947" w14:textId="77777777" w:rsidR="006B730D" w:rsidRPr="008D07A0" w:rsidRDefault="006B730D" w:rsidP="00565FC6">
            <w:pPr>
              <w:jc w:val="center"/>
              <w:rPr>
                <w:rFonts w:ascii="Arial" w:hAnsi="Arial" w:cs="Arial"/>
                <w:sz w:val="14"/>
                <w:szCs w:val="14"/>
              </w:rPr>
            </w:pPr>
          </w:p>
        </w:tc>
      </w:tr>
      <w:tr w:rsidR="006B730D" w:rsidRPr="008D07A0" w14:paraId="192851F9" w14:textId="77777777" w:rsidTr="00565FC6">
        <w:trPr>
          <w:trHeight w:val="20"/>
        </w:trPr>
        <w:tc>
          <w:tcPr>
            <w:tcW w:w="562" w:type="dxa"/>
            <w:vAlign w:val="center"/>
            <w:hideMark/>
          </w:tcPr>
          <w:p w14:paraId="7BB9F55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81</w:t>
            </w:r>
          </w:p>
        </w:tc>
        <w:tc>
          <w:tcPr>
            <w:tcW w:w="851" w:type="dxa"/>
            <w:vAlign w:val="center"/>
            <w:hideMark/>
          </w:tcPr>
          <w:p w14:paraId="2805ADA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51101811</w:t>
            </w:r>
          </w:p>
        </w:tc>
        <w:tc>
          <w:tcPr>
            <w:tcW w:w="2410" w:type="dxa"/>
            <w:gridSpan w:val="3"/>
            <w:noWrap/>
            <w:vAlign w:val="center"/>
            <w:hideMark/>
          </w:tcPr>
          <w:p w14:paraId="7CE4799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CICLOSPORINA 1%: Ciclosporina A USP 1 g, Excipientes csp 100 g</w:t>
            </w:r>
          </w:p>
        </w:tc>
        <w:tc>
          <w:tcPr>
            <w:tcW w:w="1417" w:type="dxa"/>
            <w:vAlign w:val="center"/>
            <w:hideMark/>
          </w:tcPr>
          <w:p w14:paraId="641AB64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FD0BD9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3606B309" w14:textId="77777777" w:rsidR="006B730D" w:rsidRPr="008D07A0" w:rsidRDefault="006B730D" w:rsidP="00565FC6">
            <w:pPr>
              <w:jc w:val="center"/>
              <w:rPr>
                <w:rFonts w:ascii="Arial" w:hAnsi="Arial" w:cs="Arial"/>
                <w:sz w:val="14"/>
                <w:szCs w:val="14"/>
              </w:rPr>
            </w:pPr>
          </w:p>
        </w:tc>
        <w:tc>
          <w:tcPr>
            <w:tcW w:w="993" w:type="dxa"/>
          </w:tcPr>
          <w:p w14:paraId="3A0F1DF0" w14:textId="77777777" w:rsidR="006B730D" w:rsidRPr="008D07A0" w:rsidRDefault="006B730D" w:rsidP="00565FC6">
            <w:pPr>
              <w:jc w:val="center"/>
              <w:rPr>
                <w:rFonts w:ascii="Arial" w:hAnsi="Arial" w:cs="Arial"/>
                <w:sz w:val="14"/>
                <w:szCs w:val="14"/>
              </w:rPr>
            </w:pPr>
          </w:p>
        </w:tc>
        <w:tc>
          <w:tcPr>
            <w:tcW w:w="754" w:type="dxa"/>
          </w:tcPr>
          <w:p w14:paraId="70FC4678" w14:textId="77777777" w:rsidR="006B730D" w:rsidRPr="008D07A0" w:rsidRDefault="006B730D" w:rsidP="00565FC6">
            <w:pPr>
              <w:jc w:val="center"/>
              <w:rPr>
                <w:rFonts w:ascii="Arial" w:hAnsi="Arial" w:cs="Arial"/>
                <w:sz w:val="14"/>
                <w:szCs w:val="14"/>
              </w:rPr>
            </w:pPr>
          </w:p>
        </w:tc>
      </w:tr>
      <w:tr w:rsidR="006B730D" w:rsidRPr="008D07A0" w14:paraId="5710541B" w14:textId="77777777" w:rsidTr="00565FC6">
        <w:trPr>
          <w:trHeight w:val="20"/>
        </w:trPr>
        <w:tc>
          <w:tcPr>
            <w:tcW w:w="562" w:type="dxa"/>
            <w:vAlign w:val="center"/>
            <w:hideMark/>
          </w:tcPr>
          <w:p w14:paraId="3ADD71F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82</w:t>
            </w:r>
          </w:p>
        </w:tc>
        <w:tc>
          <w:tcPr>
            <w:tcW w:w="851" w:type="dxa"/>
            <w:vAlign w:val="center"/>
            <w:hideMark/>
          </w:tcPr>
          <w:p w14:paraId="5C6A90A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51171806</w:t>
            </w:r>
          </w:p>
        </w:tc>
        <w:tc>
          <w:tcPr>
            <w:tcW w:w="2410" w:type="dxa"/>
            <w:gridSpan w:val="3"/>
            <w:noWrap/>
            <w:vAlign w:val="center"/>
            <w:hideMark/>
          </w:tcPr>
          <w:p w14:paraId="7F3D75F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SOLUCIÓN TÓPICA </w:t>
            </w:r>
            <w:r w:rsidRPr="008D07A0">
              <w:rPr>
                <w:rFonts w:ascii="Arial" w:hAnsi="Arial" w:cs="Arial"/>
                <w:sz w:val="14"/>
                <w:szCs w:val="14"/>
              </w:rPr>
              <w:br/>
              <w:t>HIDROCORTISONA ACEPONATO 0.584 MG</w:t>
            </w:r>
            <w:r w:rsidRPr="008D07A0">
              <w:rPr>
                <w:rFonts w:ascii="Arial" w:hAnsi="Arial" w:cs="Arial"/>
                <w:sz w:val="14"/>
                <w:szCs w:val="14"/>
              </w:rPr>
              <w:br/>
              <w:t>EXCIPIENTES CSP 1 ML</w:t>
            </w:r>
          </w:p>
        </w:tc>
        <w:tc>
          <w:tcPr>
            <w:tcW w:w="1417" w:type="dxa"/>
            <w:vAlign w:val="center"/>
            <w:hideMark/>
          </w:tcPr>
          <w:p w14:paraId="73E48B1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1B971F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w:t>
            </w:r>
          </w:p>
        </w:tc>
        <w:tc>
          <w:tcPr>
            <w:tcW w:w="992" w:type="dxa"/>
          </w:tcPr>
          <w:p w14:paraId="6256AF08" w14:textId="77777777" w:rsidR="006B730D" w:rsidRPr="008D07A0" w:rsidRDefault="006B730D" w:rsidP="00565FC6">
            <w:pPr>
              <w:jc w:val="center"/>
              <w:rPr>
                <w:rFonts w:ascii="Arial" w:hAnsi="Arial" w:cs="Arial"/>
                <w:sz w:val="14"/>
                <w:szCs w:val="14"/>
              </w:rPr>
            </w:pPr>
          </w:p>
        </w:tc>
        <w:tc>
          <w:tcPr>
            <w:tcW w:w="993" w:type="dxa"/>
          </w:tcPr>
          <w:p w14:paraId="3285A19F" w14:textId="77777777" w:rsidR="006B730D" w:rsidRPr="008D07A0" w:rsidRDefault="006B730D" w:rsidP="00565FC6">
            <w:pPr>
              <w:jc w:val="center"/>
              <w:rPr>
                <w:rFonts w:ascii="Arial" w:hAnsi="Arial" w:cs="Arial"/>
                <w:sz w:val="14"/>
                <w:szCs w:val="14"/>
              </w:rPr>
            </w:pPr>
          </w:p>
        </w:tc>
        <w:tc>
          <w:tcPr>
            <w:tcW w:w="754" w:type="dxa"/>
          </w:tcPr>
          <w:p w14:paraId="4B9610D3" w14:textId="77777777" w:rsidR="006B730D" w:rsidRPr="008D07A0" w:rsidRDefault="006B730D" w:rsidP="00565FC6">
            <w:pPr>
              <w:jc w:val="center"/>
              <w:rPr>
                <w:rFonts w:ascii="Arial" w:hAnsi="Arial" w:cs="Arial"/>
                <w:sz w:val="14"/>
                <w:szCs w:val="14"/>
              </w:rPr>
            </w:pPr>
          </w:p>
        </w:tc>
      </w:tr>
      <w:tr w:rsidR="006B730D" w:rsidRPr="008D07A0" w14:paraId="1C1E37C3" w14:textId="77777777" w:rsidTr="00565FC6">
        <w:trPr>
          <w:trHeight w:val="20"/>
        </w:trPr>
        <w:tc>
          <w:tcPr>
            <w:tcW w:w="562" w:type="dxa"/>
            <w:vAlign w:val="center"/>
            <w:hideMark/>
          </w:tcPr>
          <w:p w14:paraId="2877676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83</w:t>
            </w:r>
          </w:p>
        </w:tc>
        <w:tc>
          <w:tcPr>
            <w:tcW w:w="851" w:type="dxa"/>
            <w:vAlign w:val="center"/>
            <w:hideMark/>
          </w:tcPr>
          <w:p w14:paraId="07C69AD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51181752</w:t>
            </w:r>
          </w:p>
        </w:tc>
        <w:tc>
          <w:tcPr>
            <w:tcW w:w="2410" w:type="dxa"/>
            <w:gridSpan w:val="3"/>
            <w:noWrap/>
            <w:vAlign w:val="center"/>
            <w:hideMark/>
          </w:tcPr>
          <w:p w14:paraId="692FA57D"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GENTAMICIMA SULFATO 0,3 GR, TIABENDAZOL 4 GR, DEXAMETASONA 0,0903 GR PRODUCTOS DERMATOLÓGICOS O ANTI PROTOZOARIOS PARA USO VETERINARIO </w:t>
            </w:r>
          </w:p>
        </w:tc>
        <w:tc>
          <w:tcPr>
            <w:tcW w:w="1417" w:type="dxa"/>
            <w:vAlign w:val="center"/>
            <w:hideMark/>
          </w:tcPr>
          <w:p w14:paraId="63EC95C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63A1C2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p>
        </w:tc>
        <w:tc>
          <w:tcPr>
            <w:tcW w:w="992" w:type="dxa"/>
          </w:tcPr>
          <w:p w14:paraId="7E56D47D" w14:textId="77777777" w:rsidR="006B730D" w:rsidRPr="008D07A0" w:rsidRDefault="006B730D" w:rsidP="00565FC6">
            <w:pPr>
              <w:jc w:val="center"/>
              <w:rPr>
                <w:rFonts w:ascii="Arial" w:hAnsi="Arial" w:cs="Arial"/>
                <w:sz w:val="14"/>
                <w:szCs w:val="14"/>
              </w:rPr>
            </w:pPr>
          </w:p>
        </w:tc>
        <w:tc>
          <w:tcPr>
            <w:tcW w:w="993" w:type="dxa"/>
          </w:tcPr>
          <w:p w14:paraId="6422B4D2" w14:textId="77777777" w:rsidR="006B730D" w:rsidRPr="008D07A0" w:rsidRDefault="006B730D" w:rsidP="00565FC6">
            <w:pPr>
              <w:jc w:val="center"/>
              <w:rPr>
                <w:rFonts w:ascii="Arial" w:hAnsi="Arial" w:cs="Arial"/>
                <w:sz w:val="14"/>
                <w:szCs w:val="14"/>
              </w:rPr>
            </w:pPr>
          </w:p>
        </w:tc>
        <w:tc>
          <w:tcPr>
            <w:tcW w:w="754" w:type="dxa"/>
          </w:tcPr>
          <w:p w14:paraId="227FCE68" w14:textId="77777777" w:rsidR="006B730D" w:rsidRPr="008D07A0" w:rsidRDefault="006B730D" w:rsidP="00565FC6">
            <w:pPr>
              <w:jc w:val="center"/>
              <w:rPr>
                <w:rFonts w:ascii="Arial" w:hAnsi="Arial" w:cs="Arial"/>
                <w:sz w:val="14"/>
                <w:szCs w:val="14"/>
              </w:rPr>
            </w:pPr>
          </w:p>
        </w:tc>
      </w:tr>
      <w:tr w:rsidR="006B730D" w:rsidRPr="008D07A0" w14:paraId="147DD73C" w14:textId="77777777" w:rsidTr="00565FC6">
        <w:trPr>
          <w:trHeight w:val="20"/>
        </w:trPr>
        <w:tc>
          <w:tcPr>
            <w:tcW w:w="562" w:type="dxa"/>
            <w:vAlign w:val="center"/>
            <w:hideMark/>
          </w:tcPr>
          <w:p w14:paraId="4E4DEE5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84</w:t>
            </w:r>
          </w:p>
        </w:tc>
        <w:tc>
          <w:tcPr>
            <w:tcW w:w="851" w:type="dxa"/>
            <w:vAlign w:val="center"/>
            <w:hideMark/>
          </w:tcPr>
          <w:p w14:paraId="1EBE13F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53131608</w:t>
            </w:r>
          </w:p>
        </w:tc>
        <w:tc>
          <w:tcPr>
            <w:tcW w:w="2410" w:type="dxa"/>
            <w:gridSpan w:val="3"/>
            <w:noWrap/>
            <w:vAlign w:val="center"/>
            <w:hideMark/>
          </w:tcPr>
          <w:p w14:paraId="7D0FDA31"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GRISEOFULVINA 500mg CAJA X  20 CAPSULAS</w:t>
            </w:r>
          </w:p>
        </w:tc>
        <w:tc>
          <w:tcPr>
            <w:tcW w:w="1417" w:type="dxa"/>
            <w:vAlign w:val="center"/>
            <w:hideMark/>
          </w:tcPr>
          <w:p w14:paraId="64327B3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FAED38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70F52832" w14:textId="77777777" w:rsidR="006B730D" w:rsidRPr="008D07A0" w:rsidRDefault="006B730D" w:rsidP="00565FC6">
            <w:pPr>
              <w:jc w:val="center"/>
              <w:rPr>
                <w:rFonts w:ascii="Arial" w:hAnsi="Arial" w:cs="Arial"/>
                <w:sz w:val="14"/>
                <w:szCs w:val="14"/>
              </w:rPr>
            </w:pPr>
          </w:p>
        </w:tc>
        <w:tc>
          <w:tcPr>
            <w:tcW w:w="993" w:type="dxa"/>
          </w:tcPr>
          <w:p w14:paraId="0813FDAE" w14:textId="77777777" w:rsidR="006B730D" w:rsidRPr="008D07A0" w:rsidRDefault="006B730D" w:rsidP="00565FC6">
            <w:pPr>
              <w:jc w:val="center"/>
              <w:rPr>
                <w:rFonts w:ascii="Arial" w:hAnsi="Arial" w:cs="Arial"/>
                <w:sz w:val="14"/>
                <w:szCs w:val="14"/>
              </w:rPr>
            </w:pPr>
          </w:p>
        </w:tc>
        <w:tc>
          <w:tcPr>
            <w:tcW w:w="754" w:type="dxa"/>
          </w:tcPr>
          <w:p w14:paraId="01F7A4E7" w14:textId="77777777" w:rsidR="006B730D" w:rsidRPr="008D07A0" w:rsidRDefault="006B730D" w:rsidP="00565FC6">
            <w:pPr>
              <w:jc w:val="center"/>
              <w:rPr>
                <w:rFonts w:ascii="Arial" w:hAnsi="Arial" w:cs="Arial"/>
                <w:sz w:val="14"/>
                <w:szCs w:val="14"/>
              </w:rPr>
            </w:pPr>
          </w:p>
        </w:tc>
      </w:tr>
      <w:tr w:rsidR="006B730D" w:rsidRPr="008D07A0" w14:paraId="65098FE6" w14:textId="77777777" w:rsidTr="00565FC6">
        <w:trPr>
          <w:trHeight w:val="20"/>
        </w:trPr>
        <w:tc>
          <w:tcPr>
            <w:tcW w:w="562" w:type="dxa"/>
            <w:vAlign w:val="center"/>
            <w:hideMark/>
          </w:tcPr>
          <w:p w14:paraId="3AB6DDC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85</w:t>
            </w:r>
          </w:p>
        </w:tc>
        <w:tc>
          <w:tcPr>
            <w:tcW w:w="851" w:type="dxa"/>
            <w:vAlign w:val="center"/>
            <w:hideMark/>
          </w:tcPr>
          <w:p w14:paraId="146823D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53131608</w:t>
            </w:r>
          </w:p>
        </w:tc>
        <w:tc>
          <w:tcPr>
            <w:tcW w:w="2410" w:type="dxa"/>
            <w:gridSpan w:val="3"/>
            <w:noWrap/>
            <w:vAlign w:val="center"/>
            <w:hideMark/>
          </w:tcPr>
          <w:p w14:paraId="7A33E08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GENTAMICINA SULFATO, BETAMETASONA VALERATO, CLOTRIMAZOL</w:t>
            </w:r>
          </w:p>
        </w:tc>
        <w:tc>
          <w:tcPr>
            <w:tcW w:w="1417" w:type="dxa"/>
            <w:vAlign w:val="center"/>
            <w:hideMark/>
          </w:tcPr>
          <w:p w14:paraId="333A34D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B0A488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348CC812" w14:textId="77777777" w:rsidR="006B730D" w:rsidRPr="008D07A0" w:rsidRDefault="006B730D" w:rsidP="00565FC6">
            <w:pPr>
              <w:jc w:val="center"/>
              <w:rPr>
                <w:rFonts w:ascii="Arial" w:hAnsi="Arial" w:cs="Arial"/>
                <w:sz w:val="14"/>
                <w:szCs w:val="14"/>
              </w:rPr>
            </w:pPr>
          </w:p>
        </w:tc>
        <w:tc>
          <w:tcPr>
            <w:tcW w:w="993" w:type="dxa"/>
          </w:tcPr>
          <w:p w14:paraId="17E42565" w14:textId="77777777" w:rsidR="006B730D" w:rsidRPr="008D07A0" w:rsidRDefault="006B730D" w:rsidP="00565FC6">
            <w:pPr>
              <w:jc w:val="center"/>
              <w:rPr>
                <w:rFonts w:ascii="Arial" w:hAnsi="Arial" w:cs="Arial"/>
                <w:sz w:val="14"/>
                <w:szCs w:val="14"/>
              </w:rPr>
            </w:pPr>
          </w:p>
        </w:tc>
        <w:tc>
          <w:tcPr>
            <w:tcW w:w="754" w:type="dxa"/>
          </w:tcPr>
          <w:p w14:paraId="267B58C7" w14:textId="77777777" w:rsidR="006B730D" w:rsidRPr="008D07A0" w:rsidRDefault="006B730D" w:rsidP="00565FC6">
            <w:pPr>
              <w:jc w:val="center"/>
              <w:rPr>
                <w:rFonts w:ascii="Arial" w:hAnsi="Arial" w:cs="Arial"/>
                <w:sz w:val="14"/>
                <w:szCs w:val="14"/>
              </w:rPr>
            </w:pPr>
          </w:p>
        </w:tc>
      </w:tr>
      <w:tr w:rsidR="006B730D" w:rsidRPr="008D07A0" w14:paraId="246C00FE" w14:textId="77777777" w:rsidTr="00565FC6">
        <w:trPr>
          <w:trHeight w:val="20"/>
        </w:trPr>
        <w:tc>
          <w:tcPr>
            <w:tcW w:w="562" w:type="dxa"/>
            <w:vAlign w:val="center"/>
            <w:hideMark/>
          </w:tcPr>
          <w:p w14:paraId="3AE260F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86</w:t>
            </w:r>
          </w:p>
        </w:tc>
        <w:tc>
          <w:tcPr>
            <w:tcW w:w="851" w:type="dxa"/>
            <w:vAlign w:val="center"/>
            <w:hideMark/>
          </w:tcPr>
          <w:p w14:paraId="19ADD71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53131608</w:t>
            </w:r>
          </w:p>
        </w:tc>
        <w:tc>
          <w:tcPr>
            <w:tcW w:w="2410" w:type="dxa"/>
            <w:gridSpan w:val="3"/>
            <w:noWrap/>
            <w:vAlign w:val="center"/>
            <w:hideMark/>
          </w:tcPr>
          <w:p w14:paraId="3D21698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ANTIBIOTICO PALATABLE:  COMPOSICION:  CEFALEXINA (MONOHIDRATO) 600 MG, EXCIPIENTES CSP 720MG. PRESENTACIÓN: TABLETA</w:t>
            </w:r>
          </w:p>
        </w:tc>
        <w:tc>
          <w:tcPr>
            <w:tcW w:w="1417" w:type="dxa"/>
            <w:vAlign w:val="center"/>
            <w:hideMark/>
          </w:tcPr>
          <w:p w14:paraId="45D9D6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1134FB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21</w:t>
            </w:r>
          </w:p>
        </w:tc>
        <w:tc>
          <w:tcPr>
            <w:tcW w:w="992" w:type="dxa"/>
          </w:tcPr>
          <w:p w14:paraId="6CE705DC" w14:textId="77777777" w:rsidR="006B730D" w:rsidRPr="008D07A0" w:rsidRDefault="006B730D" w:rsidP="00565FC6">
            <w:pPr>
              <w:jc w:val="center"/>
              <w:rPr>
                <w:rFonts w:ascii="Arial" w:hAnsi="Arial" w:cs="Arial"/>
                <w:sz w:val="14"/>
                <w:szCs w:val="14"/>
              </w:rPr>
            </w:pPr>
          </w:p>
        </w:tc>
        <w:tc>
          <w:tcPr>
            <w:tcW w:w="993" w:type="dxa"/>
          </w:tcPr>
          <w:p w14:paraId="75D8C0F4" w14:textId="77777777" w:rsidR="006B730D" w:rsidRPr="008D07A0" w:rsidRDefault="006B730D" w:rsidP="00565FC6">
            <w:pPr>
              <w:jc w:val="center"/>
              <w:rPr>
                <w:rFonts w:ascii="Arial" w:hAnsi="Arial" w:cs="Arial"/>
                <w:sz w:val="14"/>
                <w:szCs w:val="14"/>
              </w:rPr>
            </w:pPr>
          </w:p>
        </w:tc>
        <w:tc>
          <w:tcPr>
            <w:tcW w:w="754" w:type="dxa"/>
          </w:tcPr>
          <w:p w14:paraId="176F5065" w14:textId="77777777" w:rsidR="006B730D" w:rsidRPr="008D07A0" w:rsidRDefault="006B730D" w:rsidP="00565FC6">
            <w:pPr>
              <w:jc w:val="center"/>
              <w:rPr>
                <w:rFonts w:ascii="Arial" w:hAnsi="Arial" w:cs="Arial"/>
                <w:sz w:val="14"/>
                <w:szCs w:val="14"/>
              </w:rPr>
            </w:pPr>
          </w:p>
        </w:tc>
      </w:tr>
      <w:tr w:rsidR="006B730D" w:rsidRPr="008D07A0" w14:paraId="32369BC3" w14:textId="77777777" w:rsidTr="00565FC6">
        <w:trPr>
          <w:trHeight w:val="20"/>
        </w:trPr>
        <w:tc>
          <w:tcPr>
            <w:tcW w:w="562" w:type="dxa"/>
            <w:vAlign w:val="center"/>
            <w:hideMark/>
          </w:tcPr>
          <w:p w14:paraId="5E6EE2F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87</w:t>
            </w:r>
          </w:p>
        </w:tc>
        <w:tc>
          <w:tcPr>
            <w:tcW w:w="851" w:type="dxa"/>
            <w:vAlign w:val="center"/>
            <w:hideMark/>
          </w:tcPr>
          <w:p w14:paraId="5F07187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53131608</w:t>
            </w:r>
          </w:p>
        </w:tc>
        <w:tc>
          <w:tcPr>
            <w:tcW w:w="2410" w:type="dxa"/>
            <w:gridSpan w:val="3"/>
            <w:noWrap/>
            <w:vAlign w:val="center"/>
            <w:hideMark/>
          </w:tcPr>
          <w:p w14:paraId="2E437B0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ACEPROMACINA MALEATO SOLUCIÓN INYECTABLE 10 MG/ ML</w:t>
            </w:r>
          </w:p>
        </w:tc>
        <w:tc>
          <w:tcPr>
            <w:tcW w:w="1417" w:type="dxa"/>
            <w:vAlign w:val="center"/>
            <w:hideMark/>
          </w:tcPr>
          <w:p w14:paraId="6DD3B2E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D832F5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5CBB29BD" w14:textId="77777777" w:rsidR="006B730D" w:rsidRPr="008D07A0" w:rsidRDefault="006B730D" w:rsidP="00565FC6">
            <w:pPr>
              <w:jc w:val="center"/>
              <w:rPr>
                <w:rFonts w:ascii="Arial" w:hAnsi="Arial" w:cs="Arial"/>
                <w:sz w:val="14"/>
                <w:szCs w:val="14"/>
              </w:rPr>
            </w:pPr>
          </w:p>
        </w:tc>
        <w:tc>
          <w:tcPr>
            <w:tcW w:w="993" w:type="dxa"/>
          </w:tcPr>
          <w:p w14:paraId="133D267B" w14:textId="77777777" w:rsidR="006B730D" w:rsidRPr="008D07A0" w:rsidRDefault="006B730D" w:rsidP="00565FC6">
            <w:pPr>
              <w:jc w:val="center"/>
              <w:rPr>
                <w:rFonts w:ascii="Arial" w:hAnsi="Arial" w:cs="Arial"/>
                <w:sz w:val="14"/>
                <w:szCs w:val="14"/>
              </w:rPr>
            </w:pPr>
          </w:p>
        </w:tc>
        <w:tc>
          <w:tcPr>
            <w:tcW w:w="754" w:type="dxa"/>
          </w:tcPr>
          <w:p w14:paraId="2BFA08F6" w14:textId="77777777" w:rsidR="006B730D" w:rsidRPr="008D07A0" w:rsidRDefault="006B730D" w:rsidP="00565FC6">
            <w:pPr>
              <w:jc w:val="center"/>
              <w:rPr>
                <w:rFonts w:ascii="Arial" w:hAnsi="Arial" w:cs="Arial"/>
                <w:sz w:val="14"/>
                <w:szCs w:val="14"/>
              </w:rPr>
            </w:pPr>
          </w:p>
        </w:tc>
      </w:tr>
      <w:tr w:rsidR="006B730D" w:rsidRPr="008D07A0" w14:paraId="36EE8BD7" w14:textId="77777777" w:rsidTr="00565FC6">
        <w:trPr>
          <w:trHeight w:val="20"/>
        </w:trPr>
        <w:tc>
          <w:tcPr>
            <w:tcW w:w="562" w:type="dxa"/>
            <w:vAlign w:val="center"/>
            <w:hideMark/>
          </w:tcPr>
          <w:p w14:paraId="74024BD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88</w:t>
            </w:r>
          </w:p>
        </w:tc>
        <w:tc>
          <w:tcPr>
            <w:tcW w:w="851" w:type="dxa"/>
            <w:vAlign w:val="center"/>
            <w:hideMark/>
          </w:tcPr>
          <w:p w14:paraId="1725A78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53131608</w:t>
            </w:r>
          </w:p>
        </w:tc>
        <w:tc>
          <w:tcPr>
            <w:tcW w:w="2410" w:type="dxa"/>
            <w:gridSpan w:val="3"/>
            <w:noWrap/>
            <w:vAlign w:val="center"/>
            <w:hideMark/>
          </w:tcPr>
          <w:p w14:paraId="1A98566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NEOMICINA SULFATO 1 G, ALANTOÍNA 2 G, LIDOCAÍNA 2.75 G, ÓXIDO DE ZINC 10 G, ACEITE DE KALAYA 220G CSP 100 G</w:t>
            </w:r>
          </w:p>
        </w:tc>
        <w:tc>
          <w:tcPr>
            <w:tcW w:w="1417" w:type="dxa"/>
            <w:vAlign w:val="center"/>
            <w:hideMark/>
          </w:tcPr>
          <w:p w14:paraId="6136C8D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DC4A94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w:t>
            </w:r>
          </w:p>
        </w:tc>
        <w:tc>
          <w:tcPr>
            <w:tcW w:w="992" w:type="dxa"/>
          </w:tcPr>
          <w:p w14:paraId="4C9E6D85" w14:textId="77777777" w:rsidR="006B730D" w:rsidRPr="008D07A0" w:rsidRDefault="006B730D" w:rsidP="00565FC6">
            <w:pPr>
              <w:jc w:val="center"/>
              <w:rPr>
                <w:rFonts w:ascii="Arial" w:hAnsi="Arial" w:cs="Arial"/>
                <w:sz w:val="14"/>
                <w:szCs w:val="14"/>
              </w:rPr>
            </w:pPr>
          </w:p>
        </w:tc>
        <w:tc>
          <w:tcPr>
            <w:tcW w:w="993" w:type="dxa"/>
          </w:tcPr>
          <w:p w14:paraId="74DC5CA8" w14:textId="77777777" w:rsidR="006B730D" w:rsidRPr="008D07A0" w:rsidRDefault="006B730D" w:rsidP="00565FC6">
            <w:pPr>
              <w:jc w:val="center"/>
              <w:rPr>
                <w:rFonts w:ascii="Arial" w:hAnsi="Arial" w:cs="Arial"/>
                <w:sz w:val="14"/>
                <w:szCs w:val="14"/>
              </w:rPr>
            </w:pPr>
          </w:p>
        </w:tc>
        <w:tc>
          <w:tcPr>
            <w:tcW w:w="754" w:type="dxa"/>
          </w:tcPr>
          <w:p w14:paraId="44DB94F6" w14:textId="77777777" w:rsidR="006B730D" w:rsidRPr="008D07A0" w:rsidRDefault="006B730D" w:rsidP="00565FC6">
            <w:pPr>
              <w:jc w:val="center"/>
              <w:rPr>
                <w:rFonts w:ascii="Arial" w:hAnsi="Arial" w:cs="Arial"/>
                <w:sz w:val="14"/>
                <w:szCs w:val="14"/>
              </w:rPr>
            </w:pPr>
          </w:p>
        </w:tc>
      </w:tr>
      <w:tr w:rsidR="006B730D" w:rsidRPr="008D07A0" w14:paraId="2D6F0740" w14:textId="77777777" w:rsidTr="00565FC6">
        <w:trPr>
          <w:trHeight w:val="20"/>
        </w:trPr>
        <w:tc>
          <w:tcPr>
            <w:tcW w:w="562" w:type="dxa"/>
            <w:vAlign w:val="center"/>
            <w:hideMark/>
          </w:tcPr>
          <w:p w14:paraId="7877953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89</w:t>
            </w:r>
          </w:p>
        </w:tc>
        <w:tc>
          <w:tcPr>
            <w:tcW w:w="851" w:type="dxa"/>
            <w:vAlign w:val="center"/>
            <w:hideMark/>
          </w:tcPr>
          <w:p w14:paraId="1EA43E3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11101518</w:t>
            </w:r>
          </w:p>
        </w:tc>
        <w:tc>
          <w:tcPr>
            <w:tcW w:w="2410" w:type="dxa"/>
            <w:gridSpan w:val="3"/>
            <w:noWrap/>
            <w:vAlign w:val="center"/>
            <w:hideMark/>
          </w:tcPr>
          <w:p w14:paraId="1DF398B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CLOTRIMAZOL 1.00 GR, NEOMICINA 0.50 GR, BETAMETAZONA 0.04 GR, CREMA X 100 GR.</w:t>
            </w:r>
          </w:p>
        </w:tc>
        <w:tc>
          <w:tcPr>
            <w:tcW w:w="1417" w:type="dxa"/>
            <w:vAlign w:val="center"/>
            <w:hideMark/>
          </w:tcPr>
          <w:p w14:paraId="2536DBC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499603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4B0C12EA" w14:textId="77777777" w:rsidR="006B730D" w:rsidRPr="008D07A0" w:rsidRDefault="006B730D" w:rsidP="00565FC6">
            <w:pPr>
              <w:jc w:val="center"/>
              <w:rPr>
                <w:rFonts w:ascii="Arial" w:hAnsi="Arial" w:cs="Arial"/>
                <w:sz w:val="14"/>
                <w:szCs w:val="14"/>
              </w:rPr>
            </w:pPr>
          </w:p>
        </w:tc>
        <w:tc>
          <w:tcPr>
            <w:tcW w:w="993" w:type="dxa"/>
          </w:tcPr>
          <w:p w14:paraId="293E700E" w14:textId="77777777" w:rsidR="006B730D" w:rsidRPr="008D07A0" w:rsidRDefault="006B730D" w:rsidP="00565FC6">
            <w:pPr>
              <w:jc w:val="center"/>
              <w:rPr>
                <w:rFonts w:ascii="Arial" w:hAnsi="Arial" w:cs="Arial"/>
                <w:sz w:val="14"/>
                <w:szCs w:val="14"/>
              </w:rPr>
            </w:pPr>
          </w:p>
        </w:tc>
        <w:tc>
          <w:tcPr>
            <w:tcW w:w="754" w:type="dxa"/>
          </w:tcPr>
          <w:p w14:paraId="5B5D82C8" w14:textId="77777777" w:rsidR="006B730D" w:rsidRPr="008D07A0" w:rsidRDefault="006B730D" w:rsidP="00565FC6">
            <w:pPr>
              <w:jc w:val="center"/>
              <w:rPr>
                <w:rFonts w:ascii="Arial" w:hAnsi="Arial" w:cs="Arial"/>
                <w:sz w:val="14"/>
                <w:szCs w:val="14"/>
              </w:rPr>
            </w:pPr>
          </w:p>
        </w:tc>
      </w:tr>
      <w:tr w:rsidR="006B730D" w:rsidRPr="008D07A0" w14:paraId="1CA4574D" w14:textId="77777777" w:rsidTr="00565FC6">
        <w:trPr>
          <w:trHeight w:val="20"/>
        </w:trPr>
        <w:tc>
          <w:tcPr>
            <w:tcW w:w="562" w:type="dxa"/>
            <w:vAlign w:val="center"/>
            <w:hideMark/>
          </w:tcPr>
          <w:p w14:paraId="1775FED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90</w:t>
            </w:r>
          </w:p>
        </w:tc>
        <w:tc>
          <w:tcPr>
            <w:tcW w:w="851" w:type="dxa"/>
            <w:vAlign w:val="center"/>
            <w:hideMark/>
          </w:tcPr>
          <w:p w14:paraId="24BF2B3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4EAC3E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ALBENDAZOL 200 MG + PRAZIQUANTEL 30 MG</w:t>
            </w:r>
          </w:p>
        </w:tc>
        <w:tc>
          <w:tcPr>
            <w:tcW w:w="1417" w:type="dxa"/>
            <w:vAlign w:val="center"/>
            <w:hideMark/>
          </w:tcPr>
          <w:p w14:paraId="4D69B78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BB37F2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6020E5D6" w14:textId="77777777" w:rsidR="006B730D" w:rsidRPr="008D07A0" w:rsidRDefault="006B730D" w:rsidP="00565FC6">
            <w:pPr>
              <w:jc w:val="center"/>
              <w:rPr>
                <w:rFonts w:ascii="Arial" w:hAnsi="Arial" w:cs="Arial"/>
                <w:sz w:val="14"/>
                <w:szCs w:val="14"/>
              </w:rPr>
            </w:pPr>
          </w:p>
        </w:tc>
        <w:tc>
          <w:tcPr>
            <w:tcW w:w="993" w:type="dxa"/>
          </w:tcPr>
          <w:p w14:paraId="691E1C48" w14:textId="77777777" w:rsidR="006B730D" w:rsidRPr="008D07A0" w:rsidRDefault="006B730D" w:rsidP="00565FC6">
            <w:pPr>
              <w:jc w:val="center"/>
              <w:rPr>
                <w:rFonts w:ascii="Arial" w:hAnsi="Arial" w:cs="Arial"/>
                <w:sz w:val="14"/>
                <w:szCs w:val="14"/>
              </w:rPr>
            </w:pPr>
          </w:p>
        </w:tc>
        <w:tc>
          <w:tcPr>
            <w:tcW w:w="754" w:type="dxa"/>
          </w:tcPr>
          <w:p w14:paraId="432FD251" w14:textId="77777777" w:rsidR="006B730D" w:rsidRPr="008D07A0" w:rsidRDefault="006B730D" w:rsidP="00565FC6">
            <w:pPr>
              <w:jc w:val="center"/>
              <w:rPr>
                <w:rFonts w:ascii="Arial" w:hAnsi="Arial" w:cs="Arial"/>
                <w:sz w:val="14"/>
                <w:szCs w:val="14"/>
              </w:rPr>
            </w:pPr>
          </w:p>
        </w:tc>
      </w:tr>
      <w:tr w:rsidR="006B730D" w:rsidRPr="008D07A0" w14:paraId="5BEF45FC" w14:textId="77777777" w:rsidTr="00565FC6">
        <w:trPr>
          <w:trHeight w:val="20"/>
        </w:trPr>
        <w:tc>
          <w:tcPr>
            <w:tcW w:w="562" w:type="dxa"/>
            <w:vAlign w:val="center"/>
            <w:hideMark/>
          </w:tcPr>
          <w:p w14:paraId="67B5F1B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91</w:t>
            </w:r>
          </w:p>
        </w:tc>
        <w:tc>
          <w:tcPr>
            <w:tcW w:w="851" w:type="dxa"/>
            <w:vAlign w:val="center"/>
            <w:hideMark/>
          </w:tcPr>
          <w:p w14:paraId="4A0639D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BE6CB51"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azufre 1g jabon pasta 60g u vet</w:t>
            </w:r>
          </w:p>
        </w:tc>
        <w:tc>
          <w:tcPr>
            <w:tcW w:w="1417" w:type="dxa"/>
            <w:vAlign w:val="center"/>
            <w:hideMark/>
          </w:tcPr>
          <w:p w14:paraId="1012E22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F7BCD0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0B74BED0" w14:textId="77777777" w:rsidR="006B730D" w:rsidRPr="008D07A0" w:rsidRDefault="006B730D" w:rsidP="00565FC6">
            <w:pPr>
              <w:jc w:val="center"/>
              <w:rPr>
                <w:rFonts w:ascii="Arial" w:hAnsi="Arial" w:cs="Arial"/>
                <w:sz w:val="14"/>
                <w:szCs w:val="14"/>
              </w:rPr>
            </w:pPr>
          </w:p>
        </w:tc>
        <w:tc>
          <w:tcPr>
            <w:tcW w:w="993" w:type="dxa"/>
          </w:tcPr>
          <w:p w14:paraId="18C8F96C" w14:textId="77777777" w:rsidR="006B730D" w:rsidRPr="008D07A0" w:rsidRDefault="006B730D" w:rsidP="00565FC6">
            <w:pPr>
              <w:jc w:val="center"/>
              <w:rPr>
                <w:rFonts w:ascii="Arial" w:hAnsi="Arial" w:cs="Arial"/>
                <w:sz w:val="14"/>
                <w:szCs w:val="14"/>
              </w:rPr>
            </w:pPr>
          </w:p>
        </w:tc>
        <w:tc>
          <w:tcPr>
            <w:tcW w:w="754" w:type="dxa"/>
          </w:tcPr>
          <w:p w14:paraId="71155F20" w14:textId="77777777" w:rsidR="006B730D" w:rsidRPr="008D07A0" w:rsidRDefault="006B730D" w:rsidP="00565FC6">
            <w:pPr>
              <w:jc w:val="center"/>
              <w:rPr>
                <w:rFonts w:ascii="Arial" w:hAnsi="Arial" w:cs="Arial"/>
                <w:sz w:val="14"/>
                <w:szCs w:val="14"/>
              </w:rPr>
            </w:pPr>
          </w:p>
        </w:tc>
      </w:tr>
      <w:tr w:rsidR="006B730D" w:rsidRPr="008D07A0" w14:paraId="6FEE57E3" w14:textId="77777777" w:rsidTr="00565FC6">
        <w:trPr>
          <w:trHeight w:val="20"/>
        </w:trPr>
        <w:tc>
          <w:tcPr>
            <w:tcW w:w="562" w:type="dxa"/>
            <w:vAlign w:val="center"/>
            <w:hideMark/>
          </w:tcPr>
          <w:p w14:paraId="055CBC0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92</w:t>
            </w:r>
          </w:p>
        </w:tc>
        <w:tc>
          <w:tcPr>
            <w:tcW w:w="851" w:type="dxa"/>
            <w:vAlign w:val="center"/>
            <w:hideMark/>
          </w:tcPr>
          <w:p w14:paraId="51A6061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944D7B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Cefalexina (monohidrato) 150 mg Excipiente c.b.p. 1 ml</w:t>
            </w:r>
          </w:p>
        </w:tc>
        <w:tc>
          <w:tcPr>
            <w:tcW w:w="1417" w:type="dxa"/>
            <w:vAlign w:val="center"/>
            <w:hideMark/>
          </w:tcPr>
          <w:p w14:paraId="1114007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7619FA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w:t>
            </w:r>
          </w:p>
        </w:tc>
        <w:tc>
          <w:tcPr>
            <w:tcW w:w="992" w:type="dxa"/>
          </w:tcPr>
          <w:p w14:paraId="0737ABA2" w14:textId="77777777" w:rsidR="006B730D" w:rsidRPr="008D07A0" w:rsidRDefault="006B730D" w:rsidP="00565FC6">
            <w:pPr>
              <w:jc w:val="center"/>
              <w:rPr>
                <w:rFonts w:ascii="Arial" w:hAnsi="Arial" w:cs="Arial"/>
                <w:sz w:val="14"/>
                <w:szCs w:val="14"/>
              </w:rPr>
            </w:pPr>
          </w:p>
        </w:tc>
        <w:tc>
          <w:tcPr>
            <w:tcW w:w="993" w:type="dxa"/>
          </w:tcPr>
          <w:p w14:paraId="7DC01C05" w14:textId="77777777" w:rsidR="006B730D" w:rsidRPr="008D07A0" w:rsidRDefault="006B730D" w:rsidP="00565FC6">
            <w:pPr>
              <w:jc w:val="center"/>
              <w:rPr>
                <w:rFonts w:ascii="Arial" w:hAnsi="Arial" w:cs="Arial"/>
                <w:sz w:val="14"/>
                <w:szCs w:val="14"/>
              </w:rPr>
            </w:pPr>
          </w:p>
        </w:tc>
        <w:tc>
          <w:tcPr>
            <w:tcW w:w="754" w:type="dxa"/>
          </w:tcPr>
          <w:p w14:paraId="4DFFF888" w14:textId="77777777" w:rsidR="006B730D" w:rsidRPr="008D07A0" w:rsidRDefault="006B730D" w:rsidP="00565FC6">
            <w:pPr>
              <w:jc w:val="center"/>
              <w:rPr>
                <w:rFonts w:ascii="Arial" w:hAnsi="Arial" w:cs="Arial"/>
                <w:sz w:val="14"/>
                <w:szCs w:val="14"/>
              </w:rPr>
            </w:pPr>
          </w:p>
        </w:tc>
      </w:tr>
      <w:tr w:rsidR="006B730D" w:rsidRPr="008D07A0" w14:paraId="101AF361" w14:textId="77777777" w:rsidTr="00565FC6">
        <w:trPr>
          <w:trHeight w:val="20"/>
        </w:trPr>
        <w:tc>
          <w:tcPr>
            <w:tcW w:w="562" w:type="dxa"/>
            <w:vAlign w:val="center"/>
            <w:hideMark/>
          </w:tcPr>
          <w:p w14:paraId="25AEA18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93</w:t>
            </w:r>
          </w:p>
        </w:tc>
        <w:tc>
          <w:tcPr>
            <w:tcW w:w="851" w:type="dxa"/>
            <w:vAlign w:val="center"/>
            <w:hideMark/>
          </w:tcPr>
          <w:p w14:paraId="3778119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446806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PREDNISOLONA TABLETAS 5 MG</w:t>
            </w:r>
          </w:p>
        </w:tc>
        <w:tc>
          <w:tcPr>
            <w:tcW w:w="1417" w:type="dxa"/>
            <w:vAlign w:val="center"/>
            <w:hideMark/>
          </w:tcPr>
          <w:p w14:paraId="6FB8C70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EB77E8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w:t>
            </w:r>
          </w:p>
        </w:tc>
        <w:tc>
          <w:tcPr>
            <w:tcW w:w="992" w:type="dxa"/>
          </w:tcPr>
          <w:p w14:paraId="007DE2FA" w14:textId="77777777" w:rsidR="006B730D" w:rsidRPr="008D07A0" w:rsidRDefault="006B730D" w:rsidP="00565FC6">
            <w:pPr>
              <w:jc w:val="center"/>
              <w:rPr>
                <w:rFonts w:ascii="Arial" w:hAnsi="Arial" w:cs="Arial"/>
                <w:sz w:val="14"/>
                <w:szCs w:val="14"/>
              </w:rPr>
            </w:pPr>
          </w:p>
        </w:tc>
        <w:tc>
          <w:tcPr>
            <w:tcW w:w="993" w:type="dxa"/>
          </w:tcPr>
          <w:p w14:paraId="787953CE" w14:textId="77777777" w:rsidR="006B730D" w:rsidRPr="008D07A0" w:rsidRDefault="006B730D" w:rsidP="00565FC6">
            <w:pPr>
              <w:jc w:val="center"/>
              <w:rPr>
                <w:rFonts w:ascii="Arial" w:hAnsi="Arial" w:cs="Arial"/>
                <w:sz w:val="14"/>
                <w:szCs w:val="14"/>
              </w:rPr>
            </w:pPr>
          </w:p>
        </w:tc>
        <w:tc>
          <w:tcPr>
            <w:tcW w:w="754" w:type="dxa"/>
          </w:tcPr>
          <w:p w14:paraId="6190EE83" w14:textId="77777777" w:rsidR="006B730D" w:rsidRPr="008D07A0" w:rsidRDefault="006B730D" w:rsidP="00565FC6">
            <w:pPr>
              <w:jc w:val="center"/>
              <w:rPr>
                <w:rFonts w:ascii="Arial" w:hAnsi="Arial" w:cs="Arial"/>
                <w:sz w:val="14"/>
                <w:szCs w:val="14"/>
              </w:rPr>
            </w:pPr>
          </w:p>
        </w:tc>
      </w:tr>
      <w:tr w:rsidR="006B730D" w:rsidRPr="008D07A0" w14:paraId="1D8D5C2F" w14:textId="77777777" w:rsidTr="00565FC6">
        <w:trPr>
          <w:trHeight w:val="20"/>
        </w:trPr>
        <w:tc>
          <w:tcPr>
            <w:tcW w:w="562" w:type="dxa"/>
            <w:vAlign w:val="center"/>
            <w:hideMark/>
          </w:tcPr>
          <w:p w14:paraId="74F7974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94</w:t>
            </w:r>
          </w:p>
        </w:tc>
        <w:tc>
          <w:tcPr>
            <w:tcW w:w="851" w:type="dxa"/>
            <w:vAlign w:val="center"/>
            <w:hideMark/>
          </w:tcPr>
          <w:p w14:paraId="5973136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EBC081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del grupo vitaminas-minerales y nutrientes  con composición: Ácido ascórbico 250 mg, Excipientes csp 1 ml. presentación x 20 ml. FRASCO</w:t>
            </w:r>
          </w:p>
        </w:tc>
        <w:tc>
          <w:tcPr>
            <w:tcW w:w="1417" w:type="dxa"/>
            <w:vAlign w:val="center"/>
            <w:hideMark/>
          </w:tcPr>
          <w:p w14:paraId="7E8F6AF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F07754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3C2BD048" w14:textId="77777777" w:rsidR="006B730D" w:rsidRPr="008D07A0" w:rsidRDefault="006B730D" w:rsidP="00565FC6">
            <w:pPr>
              <w:jc w:val="center"/>
              <w:rPr>
                <w:rFonts w:ascii="Arial" w:hAnsi="Arial" w:cs="Arial"/>
                <w:sz w:val="14"/>
                <w:szCs w:val="14"/>
              </w:rPr>
            </w:pPr>
          </w:p>
        </w:tc>
        <w:tc>
          <w:tcPr>
            <w:tcW w:w="993" w:type="dxa"/>
          </w:tcPr>
          <w:p w14:paraId="77E234AB" w14:textId="77777777" w:rsidR="006B730D" w:rsidRPr="008D07A0" w:rsidRDefault="006B730D" w:rsidP="00565FC6">
            <w:pPr>
              <w:jc w:val="center"/>
              <w:rPr>
                <w:rFonts w:ascii="Arial" w:hAnsi="Arial" w:cs="Arial"/>
                <w:sz w:val="14"/>
                <w:szCs w:val="14"/>
              </w:rPr>
            </w:pPr>
          </w:p>
        </w:tc>
        <w:tc>
          <w:tcPr>
            <w:tcW w:w="754" w:type="dxa"/>
          </w:tcPr>
          <w:p w14:paraId="3C0B6E25" w14:textId="77777777" w:rsidR="006B730D" w:rsidRPr="008D07A0" w:rsidRDefault="006B730D" w:rsidP="00565FC6">
            <w:pPr>
              <w:jc w:val="center"/>
              <w:rPr>
                <w:rFonts w:ascii="Arial" w:hAnsi="Arial" w:cs="Arial"/>
                <w:sz w:val="14"/>
                <w:szCs w:val="14"/>
              </w:rPr>
            </w:pPr>
          </w:p>
        </w:tc>
      </w:tr>
      <w:tr w:rsidR="006B730D" w:rsidRPr="008D07A0" w14:paraId="22BC3C8A" w14:textId="77777777" w:rsidTr="00565FC6">
        <w:trPr>
          <w:trHeight w:val="20"/>
        </w:trPr>
        <w:tc>
          <w:tcPr>
            <w:tcW w:w="562" w:type="dxa"/>
            <w:vAlign w:val="center"/>
            <w:hideMark/>
          </w:tcPr>
          <w:p w14:paraId="5316294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95</w:t>
            </w:r>
          </w:p>
        </w:tc>
        <w:tc>
          <w:tcPr>
            <w:tcW w:w="851" w:type="dxa"/>
            <w:vAlign w:val="center"/>
            <w:hideMark/>
          </w:tcPr>
          <w:p w14:paraId="143A571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D2C0671"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SOLUCIÓN INYECTABLE ANTINFLAMATORIO NO CORTICOIDE</w:t>
            </w:r>
            <w:r w:rsidRPr="008D07A0">
              <w:rPr>
                <w:rFonts w:ascii="Arial" w:hAnsi="Arial" w:cs="Arial"/>
                <w:sz w:val="14"/>
                <w:szCs w:val="14"/>
              </w:rPr>
              <w:br/>
              <w:t>QUIMOTRIPSINA 10.000 UNF</w:t>
            </w:r>
            <w:r w:rsidRPr="008D07A0">
              <w:rPr>
                <w:rFonts w:ascii="Arial" w:hAnsi="Arial" w:cs="Arial"/>
                <w:sz w:val="14"/>
                <w:szCs w:val="14"/>
              </w:rPr>
              <w:br/>
              <w:t>EXCIPIENTES CSP 1 ML</w:t>
            </w:r>
          </w:p>
        </w:tc>
        <w:tc>
          <w:tcPr>
            <w:tcW w:w="1417" w:type="dxa"/>
            <w:vAlign w:val="center"/>
            <w:hideMark/>
          </w:tcPr>
          <w:p w14:paraId="3CFFE4E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FFD798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22</w:t>
            </w:r>
          </w:p>
        </w:tc>
        <w:tc>
          <w:tcPr>
            <w:tcW w:w="992" w:type="dxa"/>
          </w:tcPr>
          <w:p w14:paraId="7A2C7421" w14:textId="77777777" w:rsidR="006B730D" w:rsidRPr="008D07A0" w:rsidRDefault="006B730D" w:rsidP="00565FC6">
            <w:pPr>
              <w:jc w:val="center"/>
              <w:rPr>
                <w:rFonts w:ascii="Arial" w:hAnsi="Arial" w:cs="Arial"/>
                <w:sz w:val="14"/>
                <w:szCs w:val="14"/>
              </w:rPr>
            </w:pPr>
          </w:p>
        </w:tc>
        <w:tc>
          <w:tcPr>
            <w:tcW w:w="993" w:type="dxa"/>
          </w:tcPr>
          <w:p w14:paraId="166FFD64" w14:textId="77777777" w:rsidR="006B730D" w:rsidRPr="008D07A0" w:rsidRDefault="006B730D" w:rsidP="00565FC6">
            <w:pPr>
              <w:jc w:val="center"/>
              <w:rPr>
                <w:rFonts w:ascii="Arial" w:hAnsi="Arial" w:cs="Arial"/>
                <w:sz w:val="14"/>
                <w:szCs w:val="14"/>
              </w:rPr>
            </w:pPr>
          </w:p>
        </w:tc>
        <w:tc>
          <w:tcPr>
            <w:tcW w:w="754" w:type="dxa"/>
          </w:tcPr>
          <w:p w14:paraId="6158B247" w14:textId="77777777" w:rsidR="006B730D" w:rsidRPr="008D07A0" w:rsidRDefault="006B730D" w:rsidP="00565FC6">
            <w:pPr>
              <w:jc w:val="center"/>
              <w:rPr>
                <w:rFonts w:ascii="Arial" w:hAnsi="Arial" w:cs="Arial"/>
                <w:sz w:val="14"/>
                <w:szCs w:val="14"/>
              </w:rPr>
            </w:pPr>
          </w:p>
        </w:tc>
      </w:tr>
      <w:tr w:rsidR="006B730D" w:rsidRPr="008D07A0" w14:paraId="37EDFA53" w14:textId="77777777" w:rsidTr="00565FC6">
        <w:trPr>
          <w:trHeight w:val="20"/>
        </w:trPr>
        <w:tc>
          <w:tcPr>
            <w:tcW w:w="562" w:type="dxa"/>
            <w:vAlign w:val="center"/>
            <w:hideMark/>
          </w:tcPr>
          <w:p w14:paraId="2A6B3F7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96</w:t>
            </w:r>
          </w:p>
        </w:tc>
        <w:tc>
          <w:tcPr>
            <w:tcW w:w="851" w:type="dxa"/>
            <w:vAlign w:val="center"/>
            <w:hideMark/>
          </w:tcPr>
          <w:p w14:paraId="6F6DAC9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D81FA5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 ENDECTOPARASITICIDA ANTIPARASITARIO DE LARGA ACCIÓN Y AMPLIO ESPECTRO; PRINCIPIO ACTIVO: IVERMECTINA  10MG SOLUCIÓN INYECTABLE POR VÍA SUBCUTÁNEA; PRESENTACIÓN: FRASCO 50 ML</w:t>
            </w:r>
          </w:p>
        </w:tc>
        <w:tc>
          <w:tcPr>
            <w:tcW w:w="1417" w:type="dxa"/>
            <w:vAlign w:val="center"/>
            <w:hideMark/>
          </w:tcPr>
          <w:p w14:paraId="5E6D8FF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C3968C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31745C0D" w14:textId="77777777" w:rsidR="006B730D" w:rsidRPr="008D07A0" w:rsidRDefault="006B730D" w:rsidP="00565FC6">
            <w:pPr>
              <w:jc w:val="center"/>
              <w:rPr>
                <w:rFonts w:ascii="Arial" w:hAnsi="Arial" w:cs="Arial"/>
                <w:sz w:val="14"/>
                <w:szCs w:val="14"/>
              </w:rPr>
            </w:pPr>
          </w:p>
        </w:tc>
        <w:tc>
          <w:tcPr>
            <w:tcW w:w="993" w:type="dxa"/>
          </w:tcPr>
          <w:p w14:paraId="57FC3171" w14:textId="77777777" w:rsidR="006B730D" w:rsidRPr="008D07A0" w:rsidRDefault="006B730D" w:rsidP="00565FC6">
            <w:pPr>
              <w:jc w:val="center"/>
              <w:rPr>
                <w:rFonts w:ascii="Arial" w:hAnsi="Arial" w:cs="Arial"/>
                <w:sz w:val="14"/>
                <w:szCs w:val="14"/>
              </w:rPr>
            </w:pPr>
          </w:p>
        </w:tc>
        <w:tc>
          <w:tcPr>
            <w:tcW w:w="754" w:type="dxa"/>
          </w:tcPr>
          <w:p w14:paraId="0101AA46" w14:textId="77777777" w:rsidR="006B730D" w:rsidRPr="008D07A0" w:rsidRDefault="006B730D" w:rsidP="00565FC6">
            <w:pPr>
              <w:jc w:val="center"/>
              <w:rPr>
                <w:rFonts w:ascii="Arial" w:hAnsi="Arial" w:cs="Arial"/>
                <w:sz w:val="14"/>
                <w:szCs w:val="14"/>
              </w:rPr>
            </w:pPr>
          </w:p>
        </w:tc>
      </w:tr>
      <w:tr w:rsidR="006B730D" w:rsidRPr="008D07A0" w14:paraId="45DE1C42" w14:textId="77777777" w:rsidTr="00565FC6">
        <w:trPr>
          <w:trHeight w:val="20"/>
        </w:trPr>
        <w:tc>
          <w:tcPr>
            <w:tcW w:w="562" w:type="dxa"/>
            <w:vAlign w:val="center"/>
            <w:hideMark/>
          </w:tcPr>
          <w:p w14:paraId="3FA9132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97</w:t>
            </w:r>
          </w:p>
        </w:tc>
        <w:tc>
          <w:tcPr>
            <w:tcW w:w="851" w:type="dxa"/>
            <w:vAlign w:val="center"/>
            <w:hideMark/>
          </w:tcPr>
          <w:p w14:paraId="54508BA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10B0A6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UREA 4.88 G, ÁCIDO LÁCTICO 0.19 G, GLICERINA 1.0 G, EXCIPIENTES C.S.P. 1 ML,</w:t>
            </w:r>
          </w:p>
        </w:tc>
        <w:tc>
          <w:tcPr>
            <w:tcW w:w="1417" w:type="dxa"/>
            <w:vAlign w:val="center"/>
            <w:hideMark/>
          </w:tcPr>
          <w:p w14:paraId="0F9B88E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CE0048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191B47A7" w14:textId="77777777" w:rsidR="006B730D" w:rsidRPr="008D07A0" w:rsidRDefault="006B730D" w:rsidP="00565FC6">
            <w:pPr>
              <w:jc w:val="center"/>
              <w:rPr>
                <w:rFonts w:ascii="Arial" w:hAnsi="Arial" w:cs="Arial"/>
                <w:sz w:val="14"/>
                <w:szCs w:val="14"/>
              </w:rPr>
            </w:pPr>
          </w:p>
        </w:tc>
        <w:tc>
          <w:tcPr>
            <w:tcW w:w="993" w:type="dxa"/>
          </w:tcPr>
          <w:p w14:paraId="46988E82" w14:textId="77777777" w:rsidR="006B730D" w:rsidRPr="008D07A0" w:rsidRDefault="006B730D" w:rsidP="00565FC6">
            <w:pPr>
              <w:jc w:val="center"/>
              <w:rPr>
                <w:rFonts w:ascii="Arial" w:hAnsi="Arial" w:cs="Arial"/>
                <w:sz w:val="14"/>
                <w:szCs w:val="14"/>
              </w:rPr>
            </w:pPr>
          </w:p>
        </w:tc>
        <w:tc>
          <w:tcPr>
            <w:tcW w:w="754" w:type="dxa"/>
          </w:tcPr>
          <w:p w14:paraId="659FFDF2" w14:textId="77777777" w:rsidR="006B730D" w:rsidRPr="008D07A0" w:rsidRDefault="006B730D" w:rsidP="00565FC6">
            <w:pPr>
              <w:jc w:val="center"/>
              <w:rPr>
                <w:rFonts w:ascii="Arial" w:hAnsi="Arial" w:cs="Arial"/>
                <w:sz w:val="14"/>
                <w:szCs w:val="14"/>
              </w:rPr>
            </w:pPr>
          </w:p>
        </w:tc>
      </w:tr>
      <w:tr w:rsidR="006B730D" w:rsidRPr="008D07A0" w14:paraId="26FF755C" w14:textId="77777777" w:rsidTr="00565FC6">
        <w:trPr>
          <w:trHeight w:val="20"/>
        </w:trPr>
        <w:tc>
          <w:tcPr>
            <w:tcW w:w="562" w:type="dxa"/>
            <w:vAlign w:val="center"/>
            <w:hideMark/>
          </w:tcPr>
          <w:p w14:paraId="74EEE6A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98</w:t>
            </w:r>
          </w:p>
        </w:tc>
        <w:tc>
          <w:tcPr>
            <w:tcW w:w="851" w:type="dxa"/>
            <w:vAlign w:val="center"/>
            <w:hideMark/>
          </w:tcPr>
          <w:p w14:paraId="0C140E0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86B0F8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del grupo Piel y mucosas, medicación dermatológica, anestésicos de superficie con composición alantoína 2.g, óxido de zinc 10 g, lidocaína 2,75g, neomicina sulfato 1 g, Excipientes c.s.p 100 g, ungüento en presentación de 100 gr.</w:t>
            </w:r>
          </w:p>
        </w:tc>
        <w:tc>
          <w:tcPr>
            <w:tcW w:w="1417" w:type="dxa"/>
            <w:vAlign w:val="center"/>
            <w:hideMark/>
          </w:tcPr>
          <w:p w14:paraId="3E40EC2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BB0F3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38</w:t>
            </w:r>
          </w:p>
        </w:tc>
        <w:tc>
          <w:tcPr>
            <w:tcW w:w="992" w:type="dxa"/>
          </w:tcPr>
          <w:p w14:paraId="2E86ED6C" w14:textId="77777777" w:rsidR="006B730D" w:rsidRPr="008D07A0" w:rsidRDefault="006B730D" w:rsidP="00565FC6">
            <w:pPr>
              <w:jc w:val="center"/>
              <w:rPr>
                <w:rFonts w:ascii="Arial" w:hAnsi="Arial" w:cs="Arial"/>
                <w:sz w:val="14"/>
                <w:szCs w:val="14"/>
              </w:rPr>
            </w:pPr>
          </w:p>
        </w:tc>
        <w:tc>
          <w:tcPr>
            <w:tcW w:w="993" w:type="dxa"/>
          </w:tcPr>
          <w:p w14:paraId="094F272C" w14:textId="77777777" w:rsidR="006B730D" w:rsidRPr="008D07A0" w:rsidRDefault="006B730D" w:rsidP="00565FC6">
            <w:pPr>
              <w:jc w:val="center"/>
              <w:rPr>
                <w:rFonts w:ascii="Arial" w:hAnsi="Arial" w:cs="Arial"/>
                <w:sz w:val="14"/>
                <w:szCs w:val="14"/>
              </w:rPr>
            </w:pPr>
          </w:p>
        </w:tc>
        <w:tc>
          <w:tcPr>
            <w:tcW w:w="754" w:type="dxa"/>
          </w:tcPr>
          <w:p w14:paraId="3C9E7BC8" w14:textId="77777777" w:rsidR="006B730D" w:rsidRPr="008D07A0" w:rsidRDefault="006B730D" w:rsidP="00565FC6">
            <w:pPr>
              <w:jc w:val="center"/>
              <w:rPr>
                <w:rFonts w:ascii="Arial" w:hAnsi="Arial" w:cs="Arial"/>
                <w:sz w:val="14"/>
                <w:szCs w:val="14"/>
              </w:rPr>
            </w:pPr>
          </w:p>
        </w:tc>
      </w:tr>
      <w:tr w:rsidR="006B730D" w:rsidRPr="008D07A0" w14:paraId="336192BF" w14:textId="77777777" w:rsidTr="00565FC6">
        <w:trPr>
          <w:trHeight w:val="20"/>
        </w:trPr>
        <w:tc>
          <w:tcPr>
            <w:tcW w:w="562" w:type="dxa"/>
            <w:vAlign w:val="center"/>
            <w:hideMark/>
          </w:tcPr>
          <w:p w14:paraId="31460BC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99</w:t>
            </w:r>
          </w:p>
        </w:tc>
        <w:tc>
          <w:tcPr>
            <w:tcW w:w="851" w:type="dxa"/>
            <w:vAlign w:val="center"/>
            <w:hideMark/>
          </w:tcPr>
          <w:p w14:paraId="673DFA4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FB83A3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1 ampolla de 1,1 ml (= 1,1 g) contiene los siguientes principios activos: cartilago suis dil. d 10 (hab, precepto 42a) 0,367 g, cartilago suis dil. d30 (hab, precepto 42a) 0,367 g, cartilago suis dil. d 200 (hab, precepto 42a) 0,367 g. potenciación en conjunto durante los 3 últimos niveles. componente adicional: cloruro de sodio.</w:t>
            </w:r>
          </w:p>
        </w:tc>
        <w:tc>
          <w:tcPr>
            <w:tcW w:w="1417" w:type="dxa"/>
            <w:vAlign w:val="center"/>
            <w:hideMark/>
          </w:tcPr>
          <w:p w14:paraId="699ED69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D9BC4B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2BD744A1" w14:textId="77777777" w:rsidR="006B730D" w:rsidRPr="008D07A0" w:rsidRDefault="006B730D" w:rsidP="00565FC6">
            <w:pPr>
              <w:jc w:val="center"/>
              <w:rPr>
                <w:rFonts w:ascii="Arial" w:hAnsi="Arial" w:cs="Arial"/>
                <w:sz w:val="14"/>
                <w:szCs w:val="14"/>
              </w:rPr>
            </w:pPr>
          </w:p>
        </w:tc>
        <w:tc>
          <w:tcPr>
            <w:tcW w:w="993" w:type="dxa"/>
          </w:tcPr>
          <w:p w14:paraId="7C709047" w14:textId="77777777" w:rsidR="006B730D" w:rsidRPr="008D07A0" w:rsidRDefault="006B730D" w:rsidP="00565FC6">
            <w:pPr>
              <w:jc w:val="center"/>
              <w:rPr>
                <w:rFonts w:ascii="Arial" w:hAnsi="Arial" w:cs="Arial"/>
                <w:sz w:val="14"/>
                <w:szCs w:val="14"/>
              </w:rPr>
            </w:pPr>
          </w:p>
        </w:tc>
        <w:tc>
          <w:tcPr>
            <w:tcW w:w="754" w:type="dxa"/>
          </w:tcPr>
          <w:p w14:paraId="055BF20D" w14:textId="77777777" w:rsidR="006B730D" w:rsidRPr="008D07A0" w:rsidRDefault="006B730D" w:rsidP="00565FC6">
            <w:pPr>
              <w:jc w:val="center"/>
              <w:rPr>
                <w:rFonts w:ascii="Arial" w:hAnsi="Arial" w:cs="Arial"/>
                <w:sz w:val="14"/>
                <w:szCs w:val="14"/>
              </w:rPr>
            </w:pPr>
          </w:p>
        </w:tc>
      </w:tr>
      <w:tr w:rsidR="006B730D" w:rsidRPr="008D07A0" w14:paraId="29022DBE" w14:textId="77777777" w:rsidTr="00565FC6">
        <w:trPr>
          <w:trHeight w:val="20"/>
        </w:trPr>
        <w:tc>
          <w:tcPr>
            <w:tcW w:w="562" w:type="dxa"/>
            <w:vAlign w:val="center"/>
            <w:hideMark/>
          </w:tcPr>
          <w:p w14:paraId="414781C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100</w:t>
            </w:r>
          </w:p>
        </w:tc>
        <w:tc>
          <w:tcPr>
            <w:tcW w:w="851" w:type="dxa"/>
            <w:vAlign w:val="center"/>
            <w:hideMark/>
          </w:tcPr>
          <w:p w14:paraId="6F4B7C3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DE88B7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OVARIUM SUIS D8 50 MGPLACENTA TOTALIS SUIS D10 50 MGUTERUS SUIS D10 50 MG</w:t>
            </w:r>
          </w:p>
        </w:tc>
        <w:tc>
          <w:tcPr>
            <w:tcW w:w="1417" w:type="dxa"/>
            <w:vAlign w:val="center"/>
            <w:hideMark/>
          </w:tcPr>
          <w:p w14:paraId="1D3C27E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7D2CB0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5CC4127A" w14:textId="77777777" w:rsidR="006B730D" w:rsidRPr="008D07A0" w:rsidRDefault="006B730D" w:rsidP="00565FC6">
            <w:pPr>
              <w:jc w:val="center"/>
              <w:rPr>
                <w:rFonts w:ascii="Arial" w:hAnsi="Arial" w:cs="Arial"/>
                <w:sz w:val="14"/>
                <w:szCs w:val="14"/>
              </w:rPr>
            </w:pPr>
          </w:p>
        </w:tc>
        <w:tc>
          <w:tcPr>
            <w:tcW w:w="993" w:type="dxa"/>
          </w:tcPr>
          <w:p w14:paraId="6905B5F9" w14:textId="77777777" w:rsidR="006B730D" w:rsidRPr="008D07A0" w:rsidRDefault="006B730D" w:rsidP="00565FC6">
            <w:pPr>
              <w:jc w:val="center"/>
              <w:rPr>
                <w:rFonts w:ascii="Arial" w:hAnsi="Arial" w:cs="Arial"/>
                <w:sz w:val="14"/>
                <w:szCs w:val="14"/>
              </w:rPr>
            </w:pPr>
          </w:p>
        </w:tc>
        <w:tc>
          <w:tcPr>
            <w:tcW w:w="754" w:type="dxa"/>
          </w:tcPr>
          <w:p w14:paraId="1B2301A1" w14:textId="77777777" w:rsidR="006B730D" w:rsidRPr="008D07A0" w:rsidRDefault="006B730D" w:rsidP="00565FC6">
            <w:pPr>
              <w:jc w:val="center"/>
              <w:rPr>
                <w:rFonts w:ascii="Arial" w:hAnsi="Arial" w:cs="Arial"/>
                <w:sz w:val="14"/>
                <w:szCs w:val="14"/>
              </w:rPr>
            </w:pPr>
          </w:p>
        </w:tc>
      </w:tr>
      <w:tr w:rsidR="006B730D" w:rsidRPr="008D07A0" w14:paraId="169ACFBF" w14:textId="77777777" w:rsidTr="00565FC6">
        <w:trPr>
          <w:trHeight w:val="20"/>
        </w:trPr>
        <w:tc>
          <w:tcPr>
            <w:tcW w:w="562" w:type="dxa"/>
            <w:vAlign w:val="center"/>
            <w:hideMark/>
          </w:tcPr>
          <w:p w14:paraId="53A1AAF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101</w:t>
            </w:r>
          </w:p>
        </w:tc>
        <w:tc>
          <w:tcPr>
            <w:tcW w:w="851" w:type="dxa"/>
            <w:vAlign w:val="center"/>
            <w:hideMark/>
          </w:tcPr>
          <w:p w14:paraId="7C28908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B3CAFB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ECHINACEA ANGUSTIFOLIA D3 500 MG</w:t>
            </w:r>
          </w:p>
        </w:tc>
        <w:tc>
          <w:tcPr>
            <w:tcW w:w="1417" w:type="dxa"/>
            <w:vAlign w:val="center"/>
            <w:hideMark/>
          </w:tcPr>
          <w:p w14:paraId="222D7C8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610509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7AEFA39D" w14:textId="77777777" w:rsidR="006B730D" w:rsidRPr="008D07A0" w:rsidRDefault="006B730D" w:rsidP="00565FC6">
            <w:pPr>
              <w:jc w:val="center"/>
              <w:rPr>
                <w:rFonts w:ascii="Arial" w:hAnsi="Arial" w:cs="Arial"/>
                <w:sz w:val="14"/>
                <w:szCs w:val="14"/>
              </w:rPr>
            </w:pPr>
          </w:p>
        </w:tc>
        <w:tc>
          <w:tcPr>
            <w:tcW w:w="993" w:type="dxa"/>
          </w:tcPr>
          <w:p w14:paraId="5664AF2D" w14:textId="77777777" w:rsidR="006B730D" w:rsidRPr="008D07A0" w:rsidRDefault="006B730D" w:rsidP="00565FC6">
            <w:pPr>
              <w:jc w:val="center"/>
              <w:rPr>
                <w:rFonts w:ascii="Arial" w:hAnsi="Arial" w:cs="Arial"/>
                <w:sz w:val="14"/>
                <w:szCs w:val="14"/>
              </w:rPr>
            </w:pPr>
          </w:p>
        </w:tc>
        <w:tc>
          <w:tcPr>
            <w:tcW w:w="754" w:type="dxa"/>
          </w:tcPr>
          <w:p w14:paraId="6FA135D3" w14:textId="77777777" w:rsidR="006B730D" w:rsidRPr="008D07A0" w:rsidRDefault="006B730D" w:rsidP="00565FC6">
            <w:pPr>
              <w:jc w:val="center"/>
              <w:rPr>
                <w:rFonts w:ascii="Arial" w:hAnsi="Arial" w:cs="Arial"/>
                <w:sz w:val="14"/>
                <w:szCs w:val="14"/>
              </w:rPr>
            </w:pPr>
          </w:p>
        </w:tc>
      </w:tr>
      <w:tr w:rsidR="006B730D" w:rsidRPr="008D07A0" w14:paraId="54B7F065" w14:textId="77777777" w:rsidTr="00565FC6">
        <w:trPr>
          <w:trHeight w:val="20"/>
        </w:trPr>
        <w:tc>
          <w:tcPr>
            <w:tcW w:w="562" w:type="dxa"/>
            <w:vAlign w:val="center"/>
            <w:hideMark/>
          </w:tcPr>
          <w:p w14:paraId="4C20A20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102</w:t>
            </w:r>
          </w:p>
        </w:tc>
        <w:tc>
          <w:tcPr>
            <w:tcW w:w="851" w:type="dxa"/>
            <w:vAlign w:val="center"/>
            <w:hideMark/>
          </w:tcPr>
          <w:p w14:paraId="1AF5105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680574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Engystol: Vincetoxicum Hirundinaria D6, Vincetoxicum Hirundinaria D10, Vincetoxicum Hirundinaria D30, Sulfur D4, Sulfur D10</w:t>
            </w:r>
          </w:p>
        </w:tc>
        <w:tc>
          <w:tcPr>
            <w:tcW w:w="1417" w:type="dxa"/>
            <w:vAlign w:val="center"/>
            <w:hideMark/>
          </w:tcPr>
          <w:p w14:paraId="44A14D2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B19D5D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292E736D" w14:textId="77777777" w:rsidR="006B730D" w:rsidRPr="008D07A0" w:rsidRDefault="006B730D" w:rsidP="00565FC6">
            <w:pPr>
              <w:jc w:val="center"/>
              <w:rPr>
                <w:rFonts w:ascii="Arial" w:hAnsi="Arial" w:cs="Arial"/>
                <w:sz w:val="14"/>
                <w:szCs w:val="14"/>
              </w:rPr>
            </w:pPr>
          </w:p>
        </w:tc>
        <w:tc>
          <w:tcPr>
            <w:tcW w:w="993" w:type="dxa"/>
          </w:tcPr>
          <w:p w14:paraId="760EE4E7" w14:textId="77777777" w:rsidR="006B730D" w:rsidRPr="008D07A0" w:rsidRDefault="006B730D" w:rsidP="00565FC6">
            <w:pPr>
              <w:jc w:val="center"/>
              <w:rPr>
                <w:rFonts w:ascii="Arial" w:hAnsi="Arial" w:cs="Arial"/>
                <w:sz w:val="14"/>
                <w:szCs w:val="14"/>
              </w:rPr>
            </w:pPr>
          </w:p>
        </w:tc>
        <w:tc>
          <w:tcPr>
            <w:tcW w:w="754" w:type="dxa"/>
          </w:tcPr>
          <w:p w14:paraId="3470569F" w14:textId="77777777" w:rsidR="006B730D" w:rsidRPr="008D07A0" w:rsidRDefault="006B730D" w:rsidP="00565FC6">
            <w:pPr>
              <w:jc w:val="center"/>
              <w:rPr>
                <w:rFonts w:ascii="Arial" w:hAnsi="Arial" w:cs="Arial"/>
                <w:sz w:val="14"/>
                <w:szCs w:val="14"/>
              </w:rPr>
            </w:pPr>
          </w:p>
        </w:tc>
      </w:tr>
      <w:tr w:rsidR="006B730D" w:rsidRPr="008D07A0" w14:paraId="53E0ED4C" w14:textId="77777777" w:rsidTr="00565FC6">
        <w:trPr>
          <w:trHeight w:val="20"/>
        </w:trPr>
        <w:tc>
          <w:tcPr>
            <w:tcW w:w="562" w:type="dxa"/>
            <w:vAlign w:val="center"/>
            <w:hideMark/>
          </w:tcPr>
          <w:p w14:paraId="2F8E3C5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103</w:t>
            </w:r>
          </w:p>
        </w:tc>
        <w:tc>
          <w:tcPr>
            <w:tcW w:w="851" w:type="dxa"/>
            <w:vAlign w:val="center"/>
            <w:hideMark/>
          </w:tcPr>
          <w:p w14:paraId="7EADB3C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8D7329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 METRIFONATO O TRICLORFON 97%P/P ADTIVOS CSP 100% P/P</w:t>
            </w:r>
          </w:p>
        </w:tc>
        <w:tc>
          <w:tcPr>
            <w:tcW w:w="1417" w:type="dxa"/>
            <w:vAlign w:val="center"/>
            <w:hideMark/>
          </w:tcPr>
          <w:p w14:paraId="22BC750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2E2E49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4568342B" w14:textId="77777777" w:rsidR="006B730D" w:rsidRPr="008D07A0" w:rsidRDefault="006B730D" w:rsidP="00565FC6">
            <w:pPr>
              <w:jc w:val="center"/>
              <w:rPr>
                <w:rFonts w:ascii="Arial" w:hAnsi="Arial" w:cs="Arial"/>
                <w:sz w:val="14"/>
                <w:szCs w:val="14"/>
              </w:rPr>
            </w:pPr>
          </w:p>
        </w:tc>
        <w:tc>
          <w:tcPr>
            <w:tcW w:w="993" w:type="dxa"/>
          </w:tcPr>
          <w:p w14:paraId="49A6421E" w14:textId="77777777" w:rsidR="006B730D" w:rsidRPr="008D07A0" w:rsidRDefault="006B730D" w:rsidP="00565FC6">
            <w:pPr>
              <w:jc w:val="center"/>
              <w:rPr>
                <w:rFonts w:ascii="Arial" w:hAnsi="Arial" w:cs="Arial"/>
                <w:sz w:val="14"/>
                <w:szCs w:val="14"/>
              </w:rPr>
            </w:pPr>
          </w:p>
        </w:tc>
        <w:tc>
          <w:tcPr>
            <w:tcW w:w="754" w:type="dxa"/>
          </w:tcPr>
          <w:p w14:paraId="0A435357" w14:textId="77777777" w:rsidR="006B730D" w:rsidRPr="008D07A0" w:rsidRDefault="006B730D" w:rsidP="00565FC6">
            <w:pPr>
              <w:jc w:val="center"/>
              <w:rPr>
                <w:rFonts w:ascii="Arial" w:hAnsi="Arial" w:cs="Arial"/>
                <w:sz w:val="14"/>
                <w:szCs w:val="14"/>
              </w:rPr>
            </w:pPr>
          </w:p>
        </w:tc>
      </w:tr>
      <w:tr w:rsidR="006B730D" w:rsidRPr="008D07A0" w14:paraId="6E9F4946" w14:textId="77777777" w:rsidTr="00565FC6">
        <w:trPr>
          <w:trHeight w:val="20"/>
        </w:trPr>
        <w:tc>
          <w:tcPr>
            <w:tcW w:w="562" w:type="dxa"/>
            <w:vAlign w:val="center"/>
            <w:hideMark/>
          </w:tcPr>
          <w:p w14:paraId="76FC5B6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104</w:t>
            </w:r>
          </w:p>
        </w:tc>
        <w:tc>
          <w:tcPr>
            <w:tcW w:w="851" w:type="dxa"/>
            <w:vAlign w:val="center"/>
            <w:hideMark/>
          </w:tcPr>
          <w:p w14:paraId="4A4B02E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ABBA0F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Medicamento del grupo Antiinflamatorios No Esteroideos y Antirreumáticos con composición: Mentol 1.0 g, alcanfor 5.0 g; guayacol 3.0 g; salicilato de metilo 10.0 g; trementina 3.0 g Excipientes 100.0 g.  </w:t>
            </w:r>
          </w:p>
        </w:tc>
        <w:tc>
          <w:tcPr>
            <w:tcW w:w="1417" w:type="dxa"/>
            <w:vAlign w:val="center"/>
            <w:hideMark/>
          </w:tcPr>
          <w:p w14:paraId="4B1A713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076ADF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73FBB14B" w14:textId="77777777" w:rsidR="006B730D" w:rsidRPr="008D07A0" w:rsidRDefault="006B730D" w:rsidP="00565FC6">
            <w:pPr>
              <w:jc w:val="center"/>
              <w:rPr>
                <w:rFonts w:ascii="Arial" w:hAnsi="Arial" w:cs="Arial"/>
                <w:sz w:val="14"/>
                <w:szCs w:val="14"/>
              </w:rPr>
            </w:pPr>
          </w:p>
        </w:tc>
        <w:tc>
          <w:tcPr>
            <w:tcW w:w="993" w:type="dxa"/>
          </w:tcPr>
          <w:p w14:paraId="19CD73AC" w14:textId="77777777" w:rsidR="006B730D" w:rsidRPr="008D07A0" w:rsidRDefault="006B730D" w:rsidP="00565FC6">
            <w:pPr>
              <w:jc w:val="center"/>
              <w:rPr>
                <w:rFonts w:ascii="Arial" w:hAnsi="Arial" w:cs="Arial"/>
                <w:sz w:val="14"/>
                <w:szCs w:val="14"/>
              </w:rPr>
            </w:pPr>
          </w:p>
        </w:tc>
        <w:tc>
          <w:tcPr>
            <w:tcW w:w="754" w:type="dxa"/>
          </w:tcPr>
          <w:p w14:paraId="79DB56D6" w14:textId="77777777" w:rsidR="006B730D" w:rsidRPr="008D07A0" w:rsidRDefault="006B730D" w:rsidP="00565FC6">
            <w:pPr>
              <w:jc w:val="center"/>
              <w:rPr>
                <w:rFonts w:ascii="Arial" w:hAnsi="Arial" w:cs="Arial"/>
                <w:sz w:val="14"/>
                <w:szCs w:val="14"/>
              </w:rPr>
            </w:pPr>
          </w:p>
        </w:tc>
      </w:tr>
      <w:tr w:rsidR="006B730D" w:rsidRPr="008D07A0" w14:paraId="5F00649B" w14:textId="77777777" w:rsidTr="00565FC6">
        <w:trPr>
          <w:trHeight w:val="20"/>
        </w:trPr>
        <w:tc>
          <w:tcPr>
            <w:tcW w:w="562" w:type="dxa"/>
            <w:vAlign w:val="center"/>
            <w:hideMark/>
          </w:tcPr>
          <w:p w14:paraId="6FCAF41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105</w:t>
            </w:r>
          </w:p>
        </w:tc>
        <w:tc>
          <w:tcPr>
            <w:tcW w:w="851" w:type="dxa"/>
            <w:vAlign w:val="center"/>
            <w:hideMark/>
          </w:tcPr>
          <w:p w14:paraId="58032BB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CAFD93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PENTOBARBITAL SODICO 390 MG Y DIFENILHIDANTOINA SODICA 50 MG FRASCO X 50</w:t>
            </w:r>
          </w:p>
        </w:tc>
        <w:tc>
          <w:tcPr>
            <w:tcW w:w="1417" w:type="dxa"/>
            <w:vAlign w:val="center"/>
            <w:hideMark/>
          </w:tcPr>
          <w:p w14:paraId="512D5B3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410277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0AC6D0B5" w14:textId="77777777" w:rsidR="006B730D" w:rsidRPr="008D07A0" w:rsidRDefault="006B730D" w:rsidP="00565FC6">
            <w:pPr>
              <w:jc w:val="center"/>
              <w:rPr>
                <w:rFonts w:ascii="Arial" w:hAnsi="Arial" w:cs="Arial"/>
                <w:sz w:val="14"/>
                <w:szCs w:val="14"/>
              </w:rPr>
            </w:pPr>
          </w:p>
        </w:tc>
        <w:tc>
          <w:tcPr>
            <w:tcW w:w="993" w:type="dxa"/>
          </w:tcPr>
          <w:p w14:paraId="08416661" w14:textId="77777777" w:rsidR="006B730D" w:rsidRPr="008D07A0" w:rsidRDefault="006B730D" w:rsidP="00565FC6">
            <w:pPr>
              <w:jc w:val="center"/>
              <w:rPr>
                <w:rFonts w:ascii="Arial" w:hAnsi="Arial" w:cs="Arial"/>
                <w:sz w:val="14"/>
                <w:szCs w:val="14"/>
              </w:rPr>
            </w:pPr>
          </w:p>
        </w:tc>
        <w:tc>
          <w:tcPr>
            <w:tcW w:w="754" w:type="dxa"/>
          </w:tcPr>
          <w:p w14:paraId="50015AAC" w14:textId="77777777" w:rsidR="006B730D" w:rsidRPr="008D07A0" w:rsidRDefault="006B730D" w:rsidP="00565FC6">
            <w:pPr>
              <w:jc w:val="center"/>
              <w:rPr>
                <w:rFonts w:ascii="Arial" w:hAnsi="Arial" w:cs="Arial"/>
                <w:sz w:val="14"/>
                <w:szCs w:val="14"/>
              </w:rPr>
            </w:pPr>
          </w:p>
        </w:tc>
      </w:tr>
      <w:tr w:rsidR="006B730D" w:rsidRPr="008D07A0" w14:paraId="3277B334" w14:textId="77777777" w:rsidTr="00565FC6">
        <w:trPr>
          <w:trHeight w:val="20"/>
        </w:trPr>
        <w:tc>
          <w:tcPr>
            <w:tcW w:w="562" w:type="dxa"/>
            <w:vAlign w:val="center"/>
            <w:hideMark/>
          </w:tcPr>
          <w:p w14:paraId="2D206C4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106</w:t>
            </w:r>
          </w:p>
        </w:tc>
        <w:tc>
          <w:tcPr>
            <w:tcW w:w="851" w:type="dxa"/>
            <w:vAlign w:val="center"/>
            <w:hideMark/>
          </w:tcPr>
          <w:p w14:paraId="4FE6645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4A520B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diuretico que en cada ml de producto contiene: triclormetiazida 10 mg dexametasona acetato 0,55 mg, frasco x 50 ml</w:t>
            </w:r>
          </w:p>
        </w:tc>
        <w:tc>
          <w:tcPr>
            <w:tcW w:w="1417" w:type="dxa"/>
            <w:vAlign w:val="center"/>
            <w:hideMark/>
          </w:tcPr>
          <w:p w14:paraId="5DE42F7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5FEE50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6EA4A809" w14:textId="77777777" w:rsidR="006B730D" w:rsidRPr="008D07A0" w:rsidRDefault="006B730D" w:rsidP="00565FC6">
            <w:pPr>
              <w:jc w:val="center"/>
              <w:rPr>
                <w:rFonts w:ascii="Arial" w:hAnsi="Arial" w:cs="Arial"/>
                <w:sz w:val="14"/>
                <w:szCs w:val="14"/>
              </w:rPr>
            </w:pPr>
          </w:p>
        </w:tc>
        <w:tc>
          <w:tcPr>
            <w:tcW w:w="993" w:type="dxa"/>
          </w:tcPr>
          <w:p w14:paraId="3DCF5C74" w14:textId="77777777" w:rsidR="006B730D" w:rsidRPr="008D07A0" w:rsidRDefault="006B730D" w:rsidP="00565FC6">
            <w:pPr>
              <w:jc w:val="center"/>
              <w:rPr>
                <w:rFonts w:ascii="Arial" w:hAnsi="Arial" w:cs="Arial"/>
                <w:sz w:val="14"/>
                <w:szCs w:val="14"/>
              </w:rPr>
            </w:pPr>
          </w:p>
        </w:tc>
        <w:tc>
          <w:tcPr>
            <w:tcW w:w="754" w:type="dxa"/>
          </w:tcPr>
          <w:p w14:paraId="571A994B" w14:textId="77777777" w:rsidR="006B730D" w:rsidRPr="008D07A0" w:rsidRDefault="006B730D" w:rsidP="00565FC6">
            <w:pPr>
              <w:jc w:val="center"/>
              <w:rPr>
                <w:rFonts w:ascii="Arial" w:hAnsi="Arial" w:cs="Arial"/>
                <w:sz w:val="14"/>
                <w:szCs w:val="14"/>
              </w:rPr>
            </w:pPr>
          </w:p>
        </w:tc>
      </w:tr>
      <w:tr w:rsidR="006B730D" w:rsidRPr="008D07A0" w14:paraId="0AC02C75" w14:textId="77777777" w:rsidTr="00565FC6">
        <w:trPr>
          <w:trHeight w:val="20"/>
        </w:trPr>
        <w:tc>
          <w:tcPr>
            <w:tcW w:w="562" w:type="dxa"/>
            <w:vAlign w:val="center"/>
            <w:hideMark/>
          </w:tcPr>
          <w:p w14:paraId="3522AD6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107</w:t>
            </w:r>
          </w:p>
        </w:tc>
        <w:tc>
          <w:tcPr>
            <w:tcW w:w="851" w:type="dxa"/>
            <w:vAlign w:val="center"/>
            <w:hideMark/>
          </w:tcPr>
          <w:p w14:paraId="0E6233C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8688B4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alantoina neomi oxido zinc pot220g u vet</w:t>
            </w:r>
          </w:p>
        </w:tc>
        <w:tc>
          <w:tcPr>
            <w:tcW w:w="1417" w:type="dxa"/>
            <w:vAlign w:val="center"/>
            <w:hideMark/>
          </w:tcPr>
          <w:p w14:paraId="0DB492B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36D417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71760511" w14:textId="77777777" w:rsidR="006B730D" w:rsidRPr="008D07A0" w:rsidRDefault="006B730D" w:rsidP="00565FC6">
            <w:pPr>
              <w:jc w:val="center"/>
              <w:rPr>
                <w:rFonts w:ascii="Arial" w:hAnsi="Arial" w:cs="Arial"/>
                <w:sz w:val="14"/>
                <w:szCs w:val="14"/>
              </w:rPr>
            </w:pPr>
          </w:p>
        </w:tc>
        <w:tc>
          <w:tcPr>
            <w:tcW w:w="993" w:type="dxa"/>
          </w:tcPr>
          <w:p w14:paraId="57AD40E7" w14:textId="77777777" w:rsidR="006B730D" w:rsidRPr="008D07A0" w:rsidRDefault="006B730D" w:rsidP="00565FC6">
            <w:pPr>
              <w:jc w:val="center"/>
              <w:rPr>
                <w:rFonts w:ascii="Arial" w:hAnsi="Arial" w:cs="Arial"/>
                <w:sz w:val="14"/>
                <w:szCs w:val="14"/>
              </w:rPr>
            </w:pPr>
          </w:p>
        </w:tc>
        <w:tc>
          <w:tcPr>
            <w:tcW w:w="754" w:type="dxa"/>
          </w:tcPr>
          <w:p w14:paraId="2C9FD521" w14:textId="77777777" w:rsidR="006B730D" w:rsidRPr="008D07A0" w:rsidRDefault="006B730D" w:rsidP="00565FC6">
            <w:pPr>
              <w:jc w:val="center"/>
              <w:rPr>
                <w:rFonts w:ascii="Arial" w:hAnsi="Arial" w:cs="Arial"/>
                <w:sz w:val="14"/>
                <w:szCs w:val="14"/>
              </w:rPr>
            </w:pPr>
          </w:p>
        </w:tc>
      </w:tr>
      <w:tr w:rsidR="006B730D" w:rsidRPr="008D07A0" w14:paraId="0DFF08EA" w14:textId="77777777" w:rsidTr="00565FC6">
        <w:trPr>
          <w:trHeight w:val="20"/>
        </w:trPr>
        <w:tc>
          <w:tcPr>
            <w:tcW w:w="562" w:type="dxa"/>
            <w:vAlign w:val="center"/>
            <w:hideMark/>
          </w:tcPr>
          <w:p w14:paraId="0976335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108</w:t>
            </w:r>
          </w:p>
        </w:tc>
        <w:tc>
          <w:tcPr>
            <w:tcW w:w="851" w:type="dxa"/>
            <w:vAlign w:val="center"/>
            <w:hideMark/>
          </w:tcPr>
          <w:p w14:paraId="169C31E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1322AB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BROMHEXINA CLORHIDRATO AL 0,3% MAS OXITETRACICLINA AL 5% Y LIDOCAINA.</w:t>
            </w:r>
          </w:p>
        </w:tc>
        <w:tc>
          <w:tcPr>
            <w:tcW w:w="1417" w:type="dxa"/>
            <w:vAlign w:val="center"/>
            <w:hideMark/>
          </w:tcPr>
          <w:p w14:paraId="7C9DFEE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449D6B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p>
        </w:tc>
        <w:tc>
          <w:tcPr>
            <w:tcW w:w="992" w:type="dxa"/>
          </w:tcPr>
          <w:p w14:paraId="2FBFF3A4" w14:textId="77777777" w:rsidR="006B730D" w:rsidRPr="008D07A0" w:rsidRDefault="006B730D" w:rsidP="00565FC6">
            <w:pPr>
              <w:jc w:val="center"/>
              <w:rPr>
                <w:rFonts w:ascii="Arial" w:hAnsi="Arial" w:cs="Arial"/>
                <w:sz w:val="14"/>
                <w:szCs w:val="14"/>
              </w:rPr>
            </w:pPr>
          </w:p>
        </w:tc>
        <w:tc>
          <w:tcPr>
            <w:tcW w:w="993" w:type="dxa"/>
          </w:tcPr>
          <w:p w14:paraId="71F2B264" w14:textId="77777777" w:rsidR="006B730D" w:rsidRPr="008D07A0" w:rsidRDefault="006B730D" w:rsidP="00565FC6">
            <w:pPr>
              <w:jc w:val="center"/>
              <w:rPr>
                <w:rFonts w:ascii="Arial" w:hAnsi="Arial" w:cs="Arial"/>
                <w:sz w:val="14"/>
                <w:szCs w:val="14"/>
              </w:rPr>
            </w:pPr>
          </w:p>
        </w:tc>
        <w:tc>
          <w:tcPr>
            <w:tcW w:w="754" w:type="dxa"/>
          </w:tcPr>
          <w:p w14:paraId="06B2A20A" w14:textId="77777777" w:rsidR="006B730D" w:rsidRPr="008D07A0" w:rsidRDefault="006B730D" w:rsidP="00565FC6">
            <w:pPr>
              <w:jc w:val="center"/>
              <w:rPr>
                <w:rFonts w:ascii="Arial" w:hAnsi="Arial" w:cs="Arial"/>
                <w:sz w:val="14"/>
                <w:szCs w:val="14"/>
              </w:rPr>
            </w:pPr>
          </w:p>
        </w:tc>
      </w:tr>
      <w:tr w:rsidR="006B730D" w:rsidRPr="008D07A0" w14:paraId="3C8FA0BA" w14:textId="77777777" w:rsidTr="00565FC6">
        <w:trPr>
          <w:trHeight w:val="20"/>
        </w:trPr>
        <w:tc>
          <w:tcPr>
            <w:tcW w:w="562" w:type="dxa"/>
            <w:vAlign w:val="center"/>
            <w:hideMark/>
          </w:tcPr>
          <w:p w14:paraId="0C05C41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109</w:t>
            </w:r>
          </w:p>
        </w:tc>
        <w:tc>
          <w:tcPr>
            <w:tcW w:w="851" w:type="dxa"/>
            <w:vAlign w:val="center"/>
            <w:hideMark/>
          </w:tcPr>
          <w:p w14:paraId="544059F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3C8D1C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CEFTIOFUR SODICO FRASCOS POR 4 G, ACOMPAÑADOS POR 80 ML DE DILUYENTE ESTÉRIL</w:t>
            </w:r>
          </w:p>
        </w:tc>
        <w:tc>
          <w:tcPr>
            <w:tcW w:w="1417" w:type="dxa"/>
            <w:vAlign w:val="center"/>
            <w:hideMark/>
          </w:tcPr>
          <w:p w14:paraId="0A2529E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EC5052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77640754" w14:textId="77777777" w:rsidR="006B730D" w:rsidRPr="008D07A0" w:rsidRDefault="006B730D" w:rsidP="00565FC6">
            <w:pPr>
              <w:jc w:val="center"/>
              <w:rPr>
                <w:rFonts w:ascii="Arial" w:hAnsi="Arial" w:cs="Arial"/>
                <w:sz w:val="14"/>
                <w:szCs w:val="14"/>
              </w:rPr>
            </w:pPr>
          </w:p>
        </w:tc>
        <w:tc>
          <w:tcPr>
            <w:tcW w:w="993" w:type="dxa"/>
          </w:tcPr>
          <w:p w14:paraId="537A1102" w14:textId="77777777" w:rsidR="006B730D" w:rsidRPr="008D07A0" w:rsidRDefault="006B730D" w:rsidP="00565FC6">
            <w:pPr>
              <w:jc w:val="center"/>
              <w:rPr>
                <w:rFonts w:ascii="Arial" w:hAnsi="Arial" w:cs="Arial"/>
                <w:sz w:val="14"/>
                <w:szCs w:val="14"/>
              </w:rPr>
            </w:pPr>
          </w:p>
        </w:tc>
        <w:tc>
          <w:tcPr>
            <w:tcW w:w="754" w:type="dxa"/>
          </w:tcPr>
          <w:p w14:paraId="0CEB5E5C" w14:textId="77777777" w:rsidR="006B730D" w:rsidRPr="008D07A0" w:rsidRDefault="006B730D" w:rsidP="00565FC6">
            <w:pPr>
              <w:jc w:val="center"/>
              <w:rPr>
                <w:rFonts w:ascii="Arial" w:hAnsi="Arial" w:cs="Arial"/>
                <w:sz w:val="14"/>
                <w:szCs w:val="14"/>
              </w:rPr>
            </w:pPr>
          </w:p>
        </w:tc>
      </w:tr>
      <w:tr w:rsidR="006B730D" w:rsidRPr="008D07A0" w14:paraId="23DB882D" w14:textId="77777777" w:rsidTr="00565FC6">
        <w:trPr>
          <w:trHeight w:val="20"/>
        </w:trPr>
        <w:tc>
          <w:tcPr>
            <w:tcW w:w="562" w:type="dxa"/>
            <w:vAlign w:val="center"/>
            <w:hideMark/>
          </w:tcPr>
          <w:p w14:paraId="6D15C6F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110</w:t>
            </w:r>
          </w:p>
        </w:tc>
        <w:tc>
          <w:tcPr>
            <w:tcW w:w="851" w:type="dxa"/>
            <w:vAlign w:val="center"/>
            <w:hideMark/>
          </w:tcPr>
          <w:p w14:paraId="777F42A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82C043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POMADA ANTIINFLAMATORIA, ANTOFLOGÍSTICA Y ANALGÉSICA:  COMPOSICION :MENTOL 1MG, ALCANFOR 5MG, GUAYACOL 3MG, SALICILATO DE METILO 10MG, TREMENTINA 3MG, EXCIPIENTES CSP 100G. PRESENTACIÓN: TUBO COLAPSIBLE POR 60 G.</w:t>
            </w:r>
          </w:p>
        </w:tc>
        <w:tc>
          <w:tcPr>
            <w:tcW w:w="1417" w:type="dxa"/>
            <w:vAlign w:val="center"/>
            <w:hideMark/>
          </w:tcPr>
          <w:p w14:paraId="7BAA70D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4B7F78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37</w:t>
            </w:r>
          </w:p>
        </w:tc>
        <w:tc>
          <w:tcPr>
            <w:tcW w:w="992" w:type="dxa"/>
          </w:tcPr>
          <w:p w14:paraId="309F761F" w14:textId="77777777" w:rsidR="006B730D" w:rsidRPr="008D07A0" w:rsidRDefault="006B730D" w:rsidP="00565FC6">
            <w:pPr>
              <w:jc w:val="center"/>
              <w:rPr>
                <w:rFonts w:ascii="Arial" w:hAnsi="Arial" w:cs="Arial"/>
                <w:sz w:val="14"/>
                <w:szCs w:val="14"/>
              </w:rPr>
            </w:pPr>
          </w:p>
        </w:tc>
        <w:tc>
          <w:tcPr>
            <w:tcW w:w="993" w:type="dxa"/>
          </w:tcPr>
          <w:p w14:paraId="70833DB4" w14:textId="77777777" w:rsidR="006B730D" w:rsidRPr="008D07A0" w:rsidRDefault="006B730D" w:rsidP="00565FC6">
            <w:pPr>
              <w:jc w:val="center"/>
              <w:rPr>
                <w:rFonts w:ascii="Arial" w:hAnsi="Arial" w:cs="Arial"/>
                <w:sz w:val="14"/>
                <w:szCs w:val="14"/>
              </w:rPr>
            </w:pPr>
          </w:p>
        </w:tc>
        <w:tc>
          <w:tcPr>
            <w:tcW w:w="754" w:type="dxa"/>
          </w:tcPr>
          <w:p w14:paraId="75E3164D" w14:textId="77777777" w:rsidR="006B730D" w:rsidRPr="008D07A0" w:rsidRDefault="006B730D" w:rsidP="00565FC6">
            <w:pPr>
              <w:jc w:val="center"/>
              <w:rPr>
                <w:rFonts w:ascii="Arial" w:hAnsi="Arial" w:cs="Arial"/>
                <w:sz w:val="14"/>
                <w:szCs w:val="14"/>
              </w:rPr>
            </w:pPr>
          </w:p>
        </w:tc>
      </w:tr>
      <w:tr w:rsidR="006B730D" w:rsidRPr="008D07A0" w14:paraId="22395052" w14:textId="77777777" w:rsidTr="00565FC6">
        <w:trPr>
          <w:trHeight w:val="20"/>
        </w:trPr>
        <w:tc>
          <w:tcPr>
            <w:tcW w:w="562" w:type="dxa"/>
            <w:vAlign w:val="center"/>
            <w:hideMark/>
          </w:tcPr>
          <w:p w14:paraId="3803F81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111</w:t>
            </w:r>
          </w:p>
        </w:tc>
        <w:tc>
          <w:tcPr>
            <w:tcW w:w="851" w:type="dxa"/>
            <w:vAlign w:val="center"/>
            <w:hideMark/>
          </w:tcPr>
          <w:p w14:paraId="0B51911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337765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VACUNA PENTAVALENTE CANINA CONTRA MOQUILLO HEPATITIS PARAINFLUENZA LEPTOSPIROSIS  PARVOVIROSIS  FRASCO X DOSIS</w:t>
            </w:r>
          </w:p>
        </w:tc>
        <w:tc>
          <w:tcPr>
            <w:tcW w:w="1417" w:type="dxa"/>
            <w:vAlign w:val="center"/>
            <w:hideMark/>
          </w:tcPr>
          <w:p w14:paraId="11C4E6A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9D0EA0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25</w:t>
            </w:r>
          </w:p>
        </w:tc>
        <w:tc>
          <w:tcPr>
            <w:tcW w:w="992" w:type="dxa"/>
          </w:tcPr>
          <w:p w14:paraId="6EAF278B" w14:textId="77777777" w:rsidR="006B730D" w:rsidRPr="008D07A0" w:rsidRDefault="006B730D" w:rsidP="00565FC6">
            <w:pPr>
              <w:jc w:val="center"/>
              <w:rPr>
                <w:rFonts w:ascii="Arial" w:hAnsi="Arial" w:cs="Arial"/>
                <w:sz w:val="14"/>
                <w:szCs w:val="14"/>
              </w:rPr>
            </w:pPr>
          </w:p>
        </w:tc>
        <w:tc>
          <w:tcPr>
            <w:tcW w:w="993" w:type="dxa"/>
          </w:tcPr>
          <w:p w14:paraId="508CFC40" w14:textId="77777777" w:rsidR="006B730D" w:rsidRPr="008D07A0" w:rsidRDefault="006B730D" w:rsidP="00565FC6">
            <w:pPr>
              <w:jc w:val="center"/>
              <w:rPr>
                <w:rFonts w:ascii="Arial" w:hAnsi="Arial" w:cs="Arial"/>
                <w:sz w:val="14"/>
                <w:szCs w:val="14"/>
              </w:rPr>
            </w:pPr>
          </w:p>
        </w:tc>
        <w:tc>
          <w:tcPr>
            <w:tcW w:w="754" w:type="dxa"/>
          </w:tcPr>
          <w:p w14:paraId="4BB60DB9" w14:textId="77777777" w:rsidR="006B730D" w:rsidRPr="008D07A0" w:rsidRDefault="006B730D" w:rsidP="00565FC6">
            <w:pPr>
              <w:jc w:val="center"/>
              <w:rPr>
                <w:rFonts w:ascii="Arial" w:hAnsi="Arial" w:cs="Arial"/>
                <w:sz w:val="14"/>
                <w:szCs w:val="14"/>
              </w:rPr>
            </w:pPr>
          </w:p>
        </w:tc>
      </w:tr>
      <w:tr w:rsidR="006B730D" w:rsidRPr="008D07A0" w14:paraId="5EB41DA2" w14:textId="77777777" w:rsidTr="00565FC6">
        <w:trPr>
          <w:trHeight w:val="20"/>
        </w:trPr>
        <w:tc>
          <w:tcPr>
            <w:tcW w:w="562" w:type="dxa"/>
            <w:vAlign w:val="center"/>
            <w:hideMark/>
          </w:tcPr>
          <w:p w14:paraId="0BCB12A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112</w:t>
            </w:r>
          </w:p>
        </w:tc>
        <w:tc>
          <w:tcPr>
            <w:tcW w:w="851" w:type="dxa"/>
            <w:vAlign w:val="center"/>
            <w:hideMark/>
          </w:tcPr>
          <w:p w14:paraId="0897B21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E96F36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Medicamentos del grupo vitaminas-minerales y nutrientes con la siguiente composición: cada tableta recubierta contiene 300 mg de sulfato ferroso desecado, como sulfato ferroso heptahidratado. (que corresponde a 64 mg de hierro elemental.) presentación x blister x 10 tableta </w:t>
            </w:r>
          </w:p>
        </w:tc>
        <w:tc>
          <w:tcPr>
            <w:tcW w:w="1417" w:type="dxa"/>
            <w:vAlign w:val="center"/>
            <w:hideMark/>
          </w:tcPr>
          <w:p w14:paraId="40042C8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B2D11C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w:t>
            </w:r>
          </w:p>
        </w:tc>
        <w:tc>
          <w:tcPr>
            <w:tcW w:w="992" w:type="dxa"/>
          </w:tcPr>
          <w:p w14:paraId="0B0FFE3A" w14:textId="77777777" w:rsidR="006B730D" w:rsidRPr="008D07A0" w:rsidRDefault="006B730D" w:rsidP="00565FC6">
            <w:pPr>
              <w:jc w:val="center"/>
              <w:rPr>
                <w:rFonts w:ascii="Arial" w:hAnsi="Arial" w:cs="Arial"/>
                <w:sz w:val="14"/>
                <w:szCs w:val="14"/>
              </w:rPr>
            </w:pPr>
          </w:p>
        </w:tc>
        <w:tc>
          <w:tcPr>
            <w:tcW w:w="993" w:type="dxa"/>
          </w:tcPr>
          <w:p w14:paraId="7F989F01" w14:textId="77777777" w:rsidR="006B730D" w:rsidRPr="008D07A0" w:rsidRDefault="006B730D" w:rsidP="00565FC6">
            <w:pPr>
              <w:jc w:val="center"/>
              <w:rPr>
                <w:rFonts w:ascii="Arial" w:hAnsi="Arial" w:cs="Arial"/>
                <w:sz w:val="14"/>
                <w:szCs w:val="14"/>
              </w:rPr>
            </w:pPr>
          </w:p>
        </w:tc>
        <w:tc>
          <w:tcPr>
            <w:tcW w:w="754" w:type="dxa"/>
          </w:tcPr>
          <w:p w14:paraId="1D18E273" w14:textId="77777777" w:rsidR="006B730D" w:rsidRPr="008D07A0" w:rsidRDefault="006B730D" w:rsidP="00565FC6">
            <w:pPr>
              <w:jc w:val="center"/>
              <w:rPr>
                <w:rFonts w:ascii="Arial" w:hAnsi="Arial" w:cs="Arial"/>
                <w:sz w:val="14"/>
                <w:szCs w:val="14"/>
              </w:rPr>
            </w:pPr>
          </w:p>
        </w:tc>
      </w:tr>
      <w:tr w:rsidR="006B730D" w:rsidRPr="008D07A0" w14:paraId="28E01C9E" w14:textId="77777777" w:rsidTr="00565FC6">
        <w:trPr>
          <w:trHeight w:val="20"/>
        </w:trPr>
        <w:tc>
          <w:tcPr>
            <w:tcW w:w="562" w:type="dxa"/>
            <w:vAlign w:val="center"/>
            <w:hideMark/>
          </w:tcPr>
          <w:p w14:paraId="3EE1B11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113</w:t>
            </w:r>
          </w:p>
        </w:tc>
        <w:tc>
          <w:tcPr>
            <w:tcW w:w="851" w:type="dxa"/>
            <w:vAlign w:val="center"/>
            <w:hideMark/>
          </w:tcPr>
          <w:p w14:paraId="7354502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494690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solución oral con vitaminas del complejo b. ácido pantoténico, </w:t>
            </w:r>
            <w:r w:rsidRPr="008D07A0">
              <w:rPr>
                <w:rFonts w:ascii="Arial" w:hAnsi="Arial" w:cs="Arial"/>
                <w:sz w:val="14"/>
                <w:szCs w:val="14"/>
              </w:rPr>
              <w:lastRenderedPageBreak/>
              <w:t>biotina, tiamina (b1)riboflavina (b2),</w:t>
            </w:r>
            <w:r w:rsidRPr="008D07A0">
              <w:rPr>
                <w:rFonts w:ascii="Arial" w:hAnsi="Arial" w:cs="Arial"/>
                <w:sz w:val="14"/>
                <w:szCs w:val="14"/>
              </w:rPr>
              <w:br/>
              <w:t>piridoxina(b6), cianocobalamina (b12), niacinamida, y con glicerofosfatos de ca, mn, k,na, ácido</w:t>
            </w:r>
            <w:r w:rsidRPr="008D07A0">
              <w:rPr>
                <w:rFonts w:ascii="Arial" w:hAnsi="Arial" w:cs="Arial"/>
                <w:sz w:val="14"/>
                <w:szCs w:val="14"/>
              </w:rPr>
              <w:br/>
              <w:t>cítrico y ácido láctico frasco x 4000 ml-uso veterinario</w:t>
            </w:r>
          </w:p>
        </w:tc>
        <w:tc>
          <w:tcPr>
            <w:tcW w:w="1417" w:type="dxa"/>
            <w:vAlign w:val="center"/>
            <w:hideMark/>
          </w:tcPr>
          <w:p w14:paraId="4C8DD82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UNIDAD</w:t>
            </w:r>
          </w:p>
        </w:tc>
        <w:tc>
          <w:tcPr>
            <w:tcW w:w="1134" w:type="dxa"/>
            <w:vAlign w:val="center"/>
            <w:hideMark/>
          </w:tcPr>
          <w:p w14:paraId="78A958B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w:t>
            </w:r>
          </w:p>
        </w:tc>
        <w:tc>
          <w:tcPr>
            <w:tcW w:w="992" w:type="dxa"/>
          </w:tcPr>
          <w:p w14:paraId="13BDE99C" w14:textId="77777777" w:rsidR="006B730D" w:rsidRPr="008D07A0" w:rsidRDefault="006B730D" w:rsidP="00565FC6">
            <w:pPr>
              <w:jc w:val="center"/>
              <w:rPr>
                <w:rFonts w:ascii="Arial" w:hAnsi="Arial" w:cs="Arial"/>
                <w:sz w:val="14"/>
                <w:szCs w:val="14"/>
              </w:rPr>
            </w:pPr>
          </w:p>
        </w:tc>
        <w:tc>
          <w:tcPr>
            <w:tcW w:w="993" w:type="dxa"/>
          </w:tcPr>
          <w:p w14:paraId="77B7B9E5" w14:textId="77777777" w:rsidR="006B730D" w:rsidRPr="008D07A0" w:rsidRDefault="006B730D" w:rsidP="00565FC6">
            <w:pPr>
              <w:jc w:val="center"/>
              <w:rPr>
                <w:rFonts w:ascii="Arial" w:hAnsi="Arial" w:cs="Arial"/>
                <w:sz w:val="14"/>
                <w:szCs w:val="14"/>
              </w:rPr>
            </w:pPr>
          </w:p>
        </w:tc>
        <w:tc>
          <w:tcPr>
            <w:tcW w:w="754" w:type="dxa"/>
          </w:tcPr>
          <w:p w14:paraId="5E63772F" w14:textId="77777777" w:rsidR="006B730D" w:rsidRPr="008D07A0" w:rsidRDefault="006B730D" w:rsidP="00565FC6">
            <w:pPr>
              <w:jc w:val="center"/>
              <w:rPr>
                <w:rFonts w:ascii="Arial" w:hAnsi="Arial" w:cs="Arial"/>
                <w:sz w:val="14"/>
                <w:szCs w:val="14"/>
              </w:rPr>
            </w:pPr>
          </w:p>
        </w:tc>
      </w:tr>
      <w:tr w:rsidR="006B730D" w:rsidRPr="008D07A0" w14:paraId="7BE88C62" w14:textId="77777777" w:rsidTr="00565FC6">
        <w:trPr>
          <w:trHeight w:val="20"/>
        </w:trPr>
        <w:tc>
          <w:tcPr>
            <w:tcW w:w="562" w:type="dxa"/>
            <w:vAlign w:val="center"/>
            <w:hideMark/>
          </w:tcPr>
          <w:p w14:paraId="38B6AB5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114</w:t>
            </w:r>
          </w:p>
        </w:tc>
        <w:tc>
          <w:tcPr>
            <w:tcW w:w="851" w:type="dxa"/>
            <w:vAlign w:val="center"/>
            <w:hideMark/>
          </w:tcPr>
          <w:p w14:paraId="52D92A6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03CE23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del grupo analéptico estimulante respiratorio, de acuerdo la siguiente composición: doxapram, clorhidrato…. 20 mg.excipientes c.s. 1 ml.presentación x 10 ml.</w:t>
            </w:r>
          </w:p>
        </w:tc>
        <w:tc>
          <w:tcPr>
            <w:tcW w:w="1417" w:type="dxa"/>
            <w:vAlign w:val="center"/>
            <w:hideMark/>
          </w:tcPr>
          <w:p w14:paraId="6AC07E8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5C1D8D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28A81F2C" w14:textId="77777777" w:rsidR="006B730D" w:rsidRPr="008D07A0" w:rsidRDefault="006B730D" w:rsidP="00565FC6">
            <w:pPr>
              <w:jc w:val="center"/>
              <w:rPr>
                <w:rFonts w:ascii="Arial" w:hAnsi="Arial" w:cs="Arial"/>
                <w:sz w:val="14"/>
                <w:szCs w:val="14"/>
              </w:rPr>
            </w:pPr>
          </w:p>
        </w:tc>
        <w:tc>
          <w:tcPr>
            <w:tcW w:w="993" w:type="dxa"/>
          </w:tcPr>
          <w:p w14:paraId="54C0B2E0" w14:textId="77777777" w:rsidR="006B730D" w:rsidRPr="008D07A0" w:rsidRDefault="006B730D" w:rsidP="00565FC6">
            <w:pPr>
              <w:jc w:val="center"/>
              <w:rPr>
                <w:rFonts w:ascii="Arial" w:hAnsi="Arial" w:cs="Arial"/>
                <w:sz w:val="14"/>
                <w:szCs w:val="14"/>
              </w:rPr>
            </w:pPr>
          </w:p>
        </w:tc>
        <w:tc>
          <w:tcPr>
            <w:tcW w:w="754" w:type="dxa"/>
          </w:tcPr>
          <w:p w14:paraId="7F9B17AF" w14:textId="77777777" w:rsidR="006B730D" w:rsidRPr="008D07A0" w:rsidRDefault="006B730D" w:rsidP="00565FC6">
            <w:pPr>
              <w:jc w:val="center"/>
              <w:rPr>
                <w:rFonts w:ascii="Arial" w:hAnsi="Arial" w:cs="Arial"/>
                <w:sz w:val="14"/>
                <w:szCs w:val="14"/>
              </w:rPr>
            </w:pPr>
          </w:p>
        </w:tc>
      </w:tr>
      <w:tr w:rsidR="006B730D" w:rsidRPr="008D07A0" w14:paraId="43153F65" w14:textId="77777777" w:rsidTr="00565FC6">
        <w:trPr>
          <w:trHeight w:val="20"/>
        </w:trPr>
        <w:tc>
          <w:tcPr>
            <w:tcW w:w="562" w:type="dxa"/>
            <w:vAlign w:val="center"/>
            <w:hideMark/>
          </w:tcPr>
          <w:p w14:paraId="235E768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115</w:t>
            </w:r>
          </w:p>
        </w:tc>
        <w:tc>
          <w:tcPr>
            <w:tcW w:w="851" w:type="dxa"/>
            <w:vAlign w:val="center"/>
            <w:hideMark/>
          </w:tcPr>
          <w:p w14:paraId="79F5D44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6DECE8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SULFADIAZINA 40 G, TRIMETOPRIM 8 G, EXCIPIENTES C.S.P 100 ML,</w:t>
            </w:r>
          </w:p>
        </w:tc>
        <w:tc>
          <w:tcPr>
            <w:tcW w:w="1417" w:type="dxa"/>
            <w:vAlign w:val="center"/>
            <w:hideMark/>
          </w:tcPr>
          <w:p w14:paraId="0CA656E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461B74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13C148A9" w14:textId="77777777" w:rsidR="006B730D" w:rsidRPr="008D07A0" w:rsidRDefault="006B730D" w:rsidP="00565FC6">
            <w:pPr>
              <w:jc w:val="center"/>
              <w:rPr>
                <w:rFonts w:ascii="Arial" w:hAnsi="Arial" w:cs="Arial"/>
                <w:sz w:val="14"/>
                <w:szCs w:val="14"/>
              </w:rPr>
            </w:pPr>
          </w:p>
        </w:tc>
        <w:tc>
          <w:tcPr>
            <w:tcW w:w="993" w:type="dxa"/>
          </w:tcPr>
          <w:p w14:paraId="790D2666" w14:textId="77777777" w:rsidR="006B730D" w:rsidRPr="008D07A0" w:rsidRDefault="006B730D" w:rsidP="00565FC6">
            <w:pPr>
              <w:jc w:val="center"/>
              <w:rPr>
                <w:rFonts w:ascii="Arial" w:hAnsi="Arial" w:cs="Arial"/>
                <w:sz w:val="14"/>
                <w:szCs w:val="14"/>
              </w:rPr>
            </w:pPr>
          </w:p>
        </w:tc>
        <w:tc>
          <w:tcPr>
            <w:tcW w:w="754" w:type="dxa"/>
          </w:tcPr>
          <w:p w14:paraId="0887214D" w14:textId="77777777" w:rsidR="006B730D" w:rsidRPr="008D07A0" w:rsidRDefault="006B730D" w:rsidP="00565FC6">
            <w:pPr>
              <w:jc w:val="center"/>
              <w:rPr>
                <w:rFonts w:ascii="Arial" w:hAnsi="Arial" w:cs="Arial"/>
                <w:sz w:val="14"/>
                <w:szCs w:val="14"/>
              </w:rPr>
            </w:pPr>
          </w:p>
        </w:tc>
      </w:tr>
      <w:tr w:rsidR="006B730D" w:rsidRPr="008D07A0" w14:paraId="3D0BDE35" w14:textId="77777777" w:rsidTr="00565FC6">
        <w:trPr>
          <w:trHeight w:val="20"/>
        </w:trPr>
        <w:tc>
          <w:tcPr>
            <w:tcW w:w="562" w:type="dxa"/>
            <w:vAlign w:val="center"/>
            <w:hideMark/>
          </w:tcPr>
          <w:p w14:paraId="212DD6E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116</w:t>
            </w:r>
          </w:p>
        </w:tc>
        <w:tc>
          <w:tcPr>
            <w:tcW w:w="851" w:type="dxa"/>
            <w:vAlign w:val="center"/>
            <w:hideMark/>
          </w:tcPr>
          <w:p w14:paraId="769AA4F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5B6E53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del grupo Antiinfecciosos antibacterianos con composición: Doxiciclina 100 mg, Excipientes C.S.P. Tableta recubierta, presentación caja por 20 tabletas</w:t>
            </w:r>
          </w:p>
        </w:tc>
        <w:tc>
          <w:tcPr>
            <w:tcW w:w="1417" w:type="dxa"/>
            <w:vAlign w:val="center"/>
            <w:hideMark/>
          </w:tcPr>
          <w:p w14:paraId="7484D1E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676C54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357BB7AC" w14:textId="77777777" w:rsidR="006B730D" w:rsidRPr="008D07A0" w:rsidRDefault="006B730D" w:rsidP="00565FC6">
            <w:pPr>
              <w:jc w:val="center"/>
              <w:rPr>
                <w:rFonts w:ascii="Arial" w:hAnsi="Arial" w:cs="Arial"/>
                <w:sz w:val="14"/>
                <w:szCs w:val="14"/>
              </w:rPr>
            </w:pPr>
          </w:p>
        </w:tc>
        <w:tc>
          <w:tcPr>
            <w:tcW w:w="993" w:type="dxa"/>
          </w:tcPr>
          <w:p w14:paraId="66420AC3" w14:textId="77777777" w:rsidR="006B730D" w:rsidRPr="008D07A0" w:rsidRDefault="006B730D" w:rsidP="00565FC6">
            <w:pPr>
              <w:jc w:val="center"/>
              <w:rPr>
                <w:rFonts w:ascii="Arial" w:hAnsi="Arial" w:cs="Arial"/>
                <w:sz w:val="14"/>
                <w:szCs w:val="14"/>
              </w:rPr>
            </w:pPr>
          </w:p>
        </w:tc>
        <w:tc>
          <w:tcPr>
            <w:tcW w:w="754" w:type="dxa"/>
          </w:tcPr>
          <w:p w14:paraId="0EA3CD69" w14:textId="77777777" w:rsidR="006B730D" w:rsidRPr="008D07A0" w:rsidRDefault="006B730D" w:rsidP="00565FC6">
            <w:pPr>
              <w:jc w:val="center"/>
              <w:rPr>
                <w:rFonts w:ascii="Arial" w:hAnsi="Arial" w:cs="Arial"/>
                <w:sz w:val="14"/>
                <w:szCs w:val="14"/>
              </w:rPr>
            </w:pPr>
          </w:p>
        </w:tc>
      </w:tr>
      <w:tr w:rsidR="006B730D" w:rsidRPr="008D07A0" w14:paraId="77169C6E" w14:textId="77777777" w:rsidTr="00565FC6">
        <w:trPr>
          <w:trHeight w:val="20"/>
        </w:trPr>
        <w:tc>
          <w:tcPr>
            <w:tcW w:w="562" w:type="dxa"/>
            <w:vAlign w:val="center"/>
            <w:hideMark/>
          </w:tcPr>
          <w:p w14:paraId="0B585F6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117</w:t>
            </w:r>
          </w:p>
        </w:tc>
        <w:tc>
          <w:tcPr>
            <w:tcW w:w="851" w:type="dxa"/>
            <w:vAlign w:val="center"/>
            <w:hideMark/>
          </w:tcPr>
          <w:p w14:paraId="585115E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9C2728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del grupo Piel y mucosas, solución ótica de amplio espectro, antibiótico, antiinflamatorio, composición: Sulfiram 50 mg, Fosfomicina sódica 5 mg, Sulfato de neomicina 5 mg, Prednisolona sodio fosfato 2.5 mg, Clorhidrato de lidocaína 40 mg, Excipientes csp 1 ml,  presentación  x 15 ml FRASCO  15 ML  80</w:t>
            </w:r>
          </w:p>
        </w:tc>
        <w:tc>
          <w:tcPr>
            <w:tcW w:w="1417" w:type="dxa"/>
            <w:vAlign w:val="center"/>
            <w:hideMark/>
          </w:tcPr>
          <w:p w14:paraId="73B0413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BC2C03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09549A62" w14:textId="77777777" w:rsidR="006B730D" w:rsidRPr="008D07A0" w:rsidRDefault="006B730D" w:rsidP="00565FC6">
            <w:pPr>
              <w:jc w:val="center"/>
              <w:rPr>
                <w:rFonts w:ascii="Arial" w:hAnsi="Arial" w:cs="Arial"/>
                <w:sz w:val="14"/>
                <w:szCs w:val="14"/>
              </w:rPr>
            </w:pPr>
          </w:p>
        </w:tc>
        <w:tc>
          <w:tcPr>
            <w:tcW w:w="993" w:type="dxa"/>
          </w:tcPr>
          <w:p w14:paraId="0DB34F03" w14:textId="77777777" w:rsidR="006B730D" w:rsidRPr="008D07A0" w:rsidRDefault="006B730D" w:rsidP="00565FC6">
            <w:pPr>
              <w:jc w:val="center"/>
              <w:rPr>
                <w:rFonts w:ascii="Arial" w:hAnsi="Arial" w:cs="Arial"/>
                <w:sz w:val="14"/>
                <w:szCs w:val="14"/>
              </w:rPr>
            </w:pPr>
          </w:p>
        </w:tc>
        <w:tc>
          <w:tcPr>
            <w:tcW w:w="754" w:type="dxa"/>
          </w:tcPr>
          <w:p w14:paraId="32EADC6A" w14:textId="77777777" w:rsidR="006B730D" w:rsidRPr="008D07A0" w:rsidRDefault="006B730D" w:rsidP="00565FC6">
            <w:pPr>
              <w:jc w:val="center"/>
              <w:rPr>
                <w:rFonts w:ascii="Arial" w:hAnsi="Arial" w:cs="Arial"/>
                <w:sz w:val="14"/>
                <w:szCs w:val="14"/>
              </w:rPr>
            </w:pPr>
          </w:p>
        </w:tc>
      </w:tr>
      <w:tr w:rsidR="006B730D" w:rsidRPr="008D07A0" w14:paraId="1D420D78" w14:textId="77777777" w:rsidTr="00565FC6">
        <w:trPr>
          <w:trHeight w:val="20"/>
        </w:trPr>
        <w:tc>
          <w:tcPr>
            <w:tcW w:w="562" w:type="dxa"/>
            <w:vAlign w:val="center"/>
            <w:hideMark/>
          </w:tcPr>
          <w:p w14:paraId="397C249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118</w:t>
            </w:r>
          </w:p>
        </w:tc>
        <w:tc>
          <w:tcPr>
            <w:tcW w:w="851" w:type="dxa"/>
            <w:vAlign w:val="center"/>
            <w:hideMark/>
          </w:tcPr>
          <w:p w14:paraId="6A93AB3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E1C1CF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SUPLEMENTO VITAMINICO: COMPOSICION:  VITAMINA A 10.000.000UI,  VITAMINA D3 2.000.000UI,  VITAMINAK3 0.5G, NICOTINAMIDA 16.25G,  D-PANTENOL 7.5G, VITAMINA B1 1.75G, VITAMINA B2  2.5G, VITAMINA B12  1.25MG,  VITAMINAB15  0.5MG,  BIOTINA 1MG,  INOSITOL  PRESENTACIÓN: FRASCO POR 20 ML</w:t>
            </w:r>
          </w:p>
        </w:tc>
        <w:tc>
          <w:tcPr>
            <w:tcW w:w="1417" w:type="dxa"/>
            <w:vAlign w:val="center"/>
            <w:hideMark/>
          </w:tcPr>
          <w:p w14:paraId="5790349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23DED7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2CCC47C0" w14:textId="77777777" w:rsidR="006B730D" w:rsidRPr="008D07A0" w:rsidRDefault="006B730D" w:rsidP="00565FC6">
            <w:pPr>
              <w:jc w:val="center"/>
              <w:rPr>
                <w:rFonts w:ascii="Arial" w:hAnsi="Arial" w:cs="Arial"/>
                <w:sz w:val="14"/>
                <w:szCs w:val="14"/>
              </w:rPr>
            </w:pPr>
          </w:p>
        </w:tc>
        <w:tc>
          <w:tcPr>
            <w:tcW w:w="993" w:type="dxa"/>
          </w:tcPr>
          <w:p w14:paraId="33E94FD7" w14:textId="77777777" w:rsidR="006B730D" w:rsidRPr="008D07A0" w:rsidRDefault="006B730D" w:rsidP="00565FC6">
            <w:pPr>
              <w:jc w:val="center"/>
              <w:rPr>
                <w:rFonts w:ascii="Arial" w:hAnsi="Arial" w:cs="Arial"/>
                <w:sz w:val="14"/>
                <w:szCs w:val="14"/>
              </w:rPr>
            </w:pPr>
          </w:p>
        </w:tc>
        <w:tc>
          <w:tcPr>
            <w:tcW w:w="754" w:type="dxa"/>
          </w:tcPr>
          <w:p w14:paraId="18A8C2B3" w14:textId="77777777" w:rsidR="006B730D" w:rsidRPr="008D07A0" w:rsidRDefault="006B730D" w:rsidP="00565FC6">
            <w:pPr>
              <w:jc w:val="center"/>
              <w:rPr>
                <w:rFonts w:ascii="Arial" w:hAnsi="Arial" w:cs="Arial"/>
                <w:sz w:val="14"/>
                <w:szCs w:val="14"/>
              </w:rPr>
            </w:pPr>
          </w:p>
        </w:tc>
      </w:tr>
      <w:tr w:rsidR="006B730D" w:rsidRPr="008D07A0" w14:paraId="392606B5" w14:textId="77777777" w:rsidTr="00565FC6">
        <w:trPr>
          <w:trHeight w:val="20"/>
        </w:trPr>
        <w:tc>
          <w:tcPr>
            <w:tcW w:w="562" w:type="dxa"/>
            <w:vAlign w:val="center"/>
            <w:hideMark/>
          </w:tcPr>
          <w:p w14:paraId="0A0B702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119</w:t>
            </w:r>
          </w:p>
        </w:tc>
        <w:tc>
          <w:tcPr>
            <w:tcW w:w="851" w:type="dxa"/>
            <w:vAlign w:val="center"/>
            <w:hideMark/>
          </w:tcPr>
          <w:p w14:paraId="73DABE3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9C1393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ANTIBIOTICO:  COMPOSICION:PENICILINA G PROCAINICA  1.500.000UI,  PENICILINAG SODICA 500.000 UI,  ETREPTOMICINA SULFATO 2.5G,  ACETONIDA DE TRIAMCINOLONA  5MG. PRESENTACIÓN: FRASCO POR 2’000.000 UI DE PENICILINA, 2.</w:t>
            </w:r>
          </w:p>
        </w:tc>
        <w:tc>
          <w:tcPr>
            <w:tcW w:w="1417" w:type="dxa"/>
            <w:vAlign w:val="center"/>
            <w:hideMark/>
          </w:tcPr>
          <w:p w14:paraId="74BC29E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1A13F1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51FF2974" w14:textId="77777777" w:rsidR="006B730D" w:rsidRPr="008D07A0" w:rsidRDefault="006B730D" w:rsidP="00565FC6">
            <w:pPr>
              <w:jc w:val="center"/>
              <w:rPr>
                <w:rFonts w:ascii="Arial" w:hAnsi="Arial" w:cs="Arial"/>
                <w:sz w:val="14"/>
                <w:szCs w:val="14"/>
              </w:rPr>
            </w:pPr>
          </w:p>
        </w:tc>
        <w:tc>
          <w:tcPr>
            <w:tcW w:w="993" w:type="dxa"/>
          </w:tcPr>
          <w:p w14:paraId="44E632F6" w14:textId="77777777" w:rsidR="006B730D" w:rsidRPr="008D07A0" w:rsidRDefault="006B730D" w:rsidP="00565FC6">
            <w:pPr>
              <w:jc w:val="center"/>
              <w:rPr>
                <w:rFonts w:ascii="Arial" w:hAnsi="Arial" w:cs="Arial"/>
                <w:sz w:val="14"/>
                <w:szCs w:val="14"/>
              </w:rPr>
            </w:pPr>
          </w:p>
        </w:tc>
        <w:tc>
          <w:tcPr>
            <w:tcW w:w="754" w:type="dxa"/>
          </w:tcPr>
          <w:p w14:paraId="4E3DEFD1" w14:textId="77777777" w:rsidR="006B730D" w:rsidRPr="008D07A0" w:rsidRDefault="006B730D" w:rsidP="00565FC6">
            <w:pPr>
              <w:jc w:val="center"/>
              <w:rPr>
                <w:rFonts w:ascii="Arial" w:hAnsi="Arial" w:cs="Arial"/>
                <w:sz w:val="14"/>
                <w:szCs w:val="14"/>
              </w:rPr>
            </w:pPr>
          </w:p>
        </w:tc>
      </w:tr>
      <w:tr w:rsidR="006B730D" w:rsidRPr="008D07A0" w14:paraId="7D4D5140" w14:textId="77777777" w:rsidTr="00565FC6">
        <w:trPr>
          <w:trHeight w:val="20"/>
        </w:trPr>
        <w:tc>
          <w:tcPr>
            <w:tcW w:w="562" w:type="dxa"/>
            <w:vAlign w:val="center"/>
            <w:hideMark/>
          </w:tcPr>
          <w:p w14:paraId="02DC292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120</w:t>
            </w:r>
          </w:p>
        </w:tc>
        <w:tc>
          <w:tcPr>
            <w:tcW w:w="851" w:type="dxa"/>
            <w:vAlign w:val="center"/>
            <w:hideMark/>
          </w:tcPr>
          <w:p w14:paraId="5324212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C198AED"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shampoo antiseptico con la siguiente composicion : Acetato de clorhexidina 0,5% . Presentación: Frasco x 240 ml.</w:t>
            </w:r>
          </w:p>
        </w:tc>
        <w:tc>
          <w:tcPr>
            <w:tcW w:w="1417" w:type="dxa"/>
            <w:vAlign w:val="center"/>
            <w:hideMark/>
          </w:tcPr>
          <w:p w14:paraId="6AF36C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7A2ECD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32</w:t>
            </w:r>
          </w:p>
        </w:tc>
        <w:tc>
          <w:tcPr>
            <w:tcW w:w="992" w:type="dxa"/>
          </w:tcPr>
          <w:p w14:paraId="6064B644" w14:textId="77777777" w:rsidR="006B730D" w:rsidRPr="008D07A0" w:rsidRDefault="006B730D" w:rsidP="00565FC6">
            <w:pPr>
              <w:jc w:val="center"/>
              <w:rPr>
                <w:rFonts w:ascii="Arial" w:hAnsi="Arial" w:cs="Arial"/>
                <w:sz w:val="14"/>
                <w:szCs w:val="14"/>
              </w:rPr>
            </w:pPr>
          </w:p>
        </w:tc>
        <w:tc>
          <w:tcPr>
            <w:tcW w:w="993" w:type="dxa"/>
          </w:tcPr>
          <w:p w14:paraId="12B13775" w14:textId="77777777" w:rsidR="006B730D" w:rsidRPr="008D07A0" w:rsidRDefault="006B730D" w:rsidP="00565FC6">
            <w:pPr>
              <w:jc w:val="center"/>
              <w:rPr>
                <w:rFonts w:ascii="Arial" w:hAnsi="Arial" w:cs="Arial"/>
                <w:sz w:val="14"/>
                <w:szCs w:val="14"/>
              </w:rPr>
            </w:pPr>
          </w:p>
        </w:tc>
        <w:tc>
          <w:tcPr>
            <w:tcW w:w="754" w:type="dxa"/>
          </w:tcPr>
          <w:p w14:paraId="33A9346F" w14:textId="77777777" w:rsidR="006B730D" w:rsidRPr="008D07A0" w:rsidRDefault="006B730D" w:rsidP="00565FC6">
            <w:pPr>
              <w:jc w:val="center"/>
              <w:rPr>
                <w:rFonts w:ascii="Arial" w:hAnsi="Arial" w:cs="Arial"/>
                <w:sz w:val="14"/>
                <w:szCs w:val="14"/>
              </w:rPr>
            </w:pPr>
          </w:p>
        </w:tc>
      </w:tr>
      <w:tr w:rsidR="006B730D" w:rsidRPr="008D07A0" w14:paraId="42C75D64" w14:textId="77777777" w:rsidTr="00565FC6">
        <w:trPr>
          <w:trHeight w:val="20"/>
        </w:trPr>
        <w:tc>
          <w:tcPr>
            <w:tcW w:w="562" w:type="dxa"/>
            <w:vAlign w:val="center"/>
            <w:hideMark/>
          </w:tcPr>
          <w:p w14:paraId="1A32F6A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121</w:t>
            </w:r>
          </w:p>
        </w:tc>
        <w:tc>
          <w:tcPr>
            <w:tcW w:w="851" w:type="dxa"/>
            <w:vAlign w:val="center"/>
            <w:hideMark/>
          </w:tcPr>
          <w:p w14:paraId="302DBFA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61F73F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CLOPROSTENOL 0.075 mg/ml FCO 20ml U VET Especie: bovino, porcino y equino. Composición: hormona cloprostenol 0.075 mg/ml, presentación: frasco por 20 ml, registro ICA vigente, fecha de vencimiento mayor o igual a 1 año al momento de la entrega., El  Producto debe  de tener registro ICA vigente, fecha de vencimiento mayor o igual a 1 año al momento de la entrega.</w:t>
            </w:r>
          </w:p>
        </w:tc>
        <w:tc>
          <w:tcPr>
            <w:tcW w:w="1417" w:type="dxa"/>
            <w:vAlign w:val="center"/>
            <w:hideMark/>
          </w:tcPr>
          <w:p w14:paraId="5FAFB67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2F721B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0DD504FC" w14:textId="77777777" w:rsidR="006B730D" w:rsidRPr="008D07A0" w:rsidRDefault="006B730D" w:rsidP="00565FC6">
            <w:pPr>
              <w:jc w:val="center"/>
              <w:rPr>
                <w:rFonts w:ascii="Arial" w:hAnsi="Arial" w:cs="Arial"/>
                <w:sz w:val="14"/>
                <w:szCs w:val="14"/>
              </w:rPr>
            </w:pPr>
          </w:p>
        </w:tc>
        <w:tc>
          <w:tcPr>
            <w:tcW w:w="993" w:type="dxa"/>
          </w:tcPr>
          <w:p w14:paraId="402CDE23" w14:textId="77777777" w:rsidR="006B730D" w:rsidRPr="008D07A0" w:rsidRDefault="006B730D" w:rsidP="00565FC6">
            <w:pPr>
              <w:jc w:val="center"/>
              <w:rPr>
                <w:rFonts w:ascii="Arial" w:hAnsi="Arial" w:cs="Arial"/>
                <w:sz w:val="14"/>
                <w:szCs w:val="14"/>
              </w:rPr>
            </w:pPr>
          </w:p>
        </w:tc>
        <w:tc>
          <w:tcPr>
            <w:tcW w:w="754" w:type="dxa"/>
          </w:tcPr>
          <w:p w14:paraId="1452AD19" w14:textId="77777777" w:rsidR="006B730D" w:rsidRPr="008D07A0" w:rsidRDefault="006B730D" w:rsidP="00565FC6">
            <w:pPr>
              <w:jc w:val="center"/>
              <w:rPr>
                <w:rFonts w:ascii="Arial" w:hAnsi="Arial" w:cs="Arial"/>
                <w:sz w:val="14"/>
                <w:szCs w:val="14"/>
              </w:rPr>
            </w:pPr>
          </w:p>
        </w:tc>
      </w:tr>
      <w:tr w:rsidR="006B730D" w:rsidRPr="008D07A0" w14:paraId="311CFACE" w14:textId="77777777" w:rsidTr="00565FC6">
        <w:trPr>
          <w:trHeight w:val="20"/>
        </w:trPr>
        <w:tc>
          <w:tcPr>
            <w:tcW w:w="562" w:type="dxa"/>
            <w:vAlign w:val="center"/>
            <w:hideMark/>
          </w:tcPr>
          <w:p w14:paraId="75569FD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122</w:t>
            </w:r>
          </w:p>
        </w:tc>
        <w:tc>
          <w:tcPr>
            <w:tcW w:w="851" w:type="dxa"/>
            <w:vAlign w:val="center"/>
            <w:hideMark/>
          </w:tcPr>
          <w:p w14:paraId="173EE52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2E8FDB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Solución inyectable, composición: Vitaminas, electrólitos y dextrosa,  presentación: Bolsa x 500 ml, uso veterinario,  registro ICA vigente, fecha de vencimiento mayor o igual </w:t>
            </w:r>
            <w:r w:rsidRPr="008D07A0">
              <w:rPr>
                <w:rFonts w:ascii="Arial" w:hAnsi="Arial" w:cs="Arial"/>
                <w:sz w:val="14"/>
                <w:szCs w:val="14"/>
              </w:rPr>
              <w:lastRenderedPageBreak/>
              <w:t>a 1 año al momento de la entrega., El  Producto debe  de tener registro ICA vigente, fecha de vencimiento mayor o igual a 1 año al momento de la entrega.</w:t>
            </w:r>
          </w:p>
        </w:tc>
        <w:tc>
          <w:tcPr>
            <w:tcW w:w="1417" w:type="dxa"/>
            <w:vAlign w:val="center"/>
            <w:hideMark/>
          </w:tcPr>
          <w:p w14:paraId="1F5AA12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UNIDAD</w:t>
            </w:r>
          </w:p>
        </w:tc>
        <w:tc>
          <w:tcPr>
            <w:tcW w:w="1134" w:type="dxa"/>
            <w:vAlign w:val="center"/>
            <w:hideMark/>
          </w:tcPr>
          <w:p w14:paraId="72E48A0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448F8E2D" w14:textId="77777777" w:rsidR="006B730D" w:rsidRPr="008D07A0" w:rsidRDefault="006B730D" w:rsidP="00565FC6">
            <w:pPr>
              <w:jc w:val="center"/>
              <w:rPr>
                <w:rFonts w:ascii="Arial" w:hAnsi="Arial" w:cs="Arial"/>
                <w:sz w:val="14"/>
                <w:szCs w:val="14"/>
              </w:rPr>
            </w:pPr>
          </w:p>
        </w:tc>
        <w:tc>
          <w:tcPr>
            <w:tcW w:w="993" w:type="dxa"/>
          </w:tcPr>
          <w:p w14:paraId="524E1C34" w14:textId="77777777" w:rsidR="006B730D" w:rsidRPr="008D07A0" w:rsidRDefault="006B730D" w:rsidP="00565FC6">
            <w:pPr>
              <w:jc w:val="center"/>
              <w:rPr>
                <w:rFonts w:ascii="Arial" w:hAnsi="Arial" w:cs="Arial"/>
                <w:sz w:val="14"/>
                <w:szCs w:val="14"/>
              </w:rPr>
            </w:pPr>
          </w:p>
        </w:tc>
        <w:tc>
          <w:tcPr>
            <w:tcW w:w="754" w:type="dxa"/>
          </w:tcPr>
          <w:p w14:paraId="199CD826" w14:textId="77777777" w:rsidR="006B730D" w:rsidRPr="008D07A0" w:rsidRDefault="006B730D" w:rsidP="00565FC6">
            <w:pPr>
              <w:jc w:val="center"/>
              <w:rPr>
                <w:rFonts w:ascii="Arial" w:hAnsi="Arial" w:cs="Arial"/>
                <w:sz w:val="14"/>
                <w:szCs w:val="14"/>
              </w:rPr>
            </w:pPr>
          </w:p>
        </w:tc>
      </w:tr>
      <w:tr w:rsidR="006B730D" w:rsidRPr="008D07A0" w14:paraId="7CF9D437" w14:textId="77777777" w:rsidTr="00565FC6">
        <w:trPr>
          <w:trHeight w:val="20"/>
        </w:trPr>
        <w:tc>
          <w:tcPr>
            <w:tcW w:w="562" w:type="dxa"/>
            <w:vAlign w:val="center"/>
            <w:hideMark/>
          </w:tcPr>
          <w:p w14:paraId="3FCE71E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123</w:t>
            </w:r>
          </w:p>
        </w:tc>
        <w:tc>
          <w:tcPr>
            <w:tcW w:w="851" w:type="dxa"/>
            <w:vAlign w:val="center"/>
            <w:hideMark/>
          </w:tcPr>
          <w:p w14:paraId="6DF36B5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E693DE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del grupo Suplemento vitamínico mineral con Composición: cada 100 g, contiene L-Metionina: 2,500 mg, L-lisina 1,500 mg, L-cistina 1,000 mg, Trifosfato de Adenosina (ATP) 75 mg Vitamina B12 0,5 mg, Ácido Fólico: 25 mg, Colina citrato: 1,500 mg, Calcio carbonato: 10,000 mg, Magnesio Carbonato: 30 mg, Dextroglucosa c.s.</w:t>
            </w:r>
          </w:p>
        </w:tc>
        <w:tc>
          <w:tcPr>
            <w:tcW w:w="1417" w:type="dxa"/>
            <w:vAlign w:val="center"/>
            <w:hideMark/>
          </w:tcPr>
          <w:p w14:paraId="167865D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3E8A9C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2FC6E122" w14:textId="77777777" w:rsidR="006B730D" w:rsidRPr="008D07A0" w:rsidRDefault="006B730D" w:rsidP="00565FC6">
            <w:pPr>
              <w:jc w:val="center"/>
              <w:rPr>
                <w:rFonts w:ascii="Arial" w:hAnsi="Arial" w:cs="Arial"/>
                <w:sz w:val="14"/>
                <w:szCs w:val="14"/>
              </w:rPr>
            </w:pPr>
          </w:p>
        </w:tc>
        <w:tc>
          <w:tcPr>
            <w:tcW w:w="993" w:type="dxa"/>
          </w:tcPr>
          <w:p w14:paraId="7BB7B003" w14:textId="77777777" w:rsidR="006B730D" w:rsidRPr="008D07A0" w:rsidRDefault="006B730D" w:rsidP="00565FC6">
            <w:pPr>
              <w:jc w:val="center"/>
              <w:rPr>
                <w:rFonts w:ascii="Arial" w:hAnsi="Arial" w:cs="Arial"/>
                <w:sz w:val="14"/>
                <w:szCs w:val="14"/>
              </w:rPr>
            </w:pPr>
          </w:p>
        </w:tc>
        <w:tc>
          <w:tcPr>
            <w:tcW w:w="754" w:type="dxa"/>
          </w:tcPr>
          <w:p w14:paraId="50E85B0D" w14:textId="77777777" w:rsidR="006B730D" w:rsidRPr="008D07A0" w:rsidRDefault="006B730D" w:rsidP="00565FC6">
            <w:pPr>
              <w:jc w:val="center"/>
              <w:rPr>
                <w:rFonts w:ascii="Arial" w:hAnsi="Arial" w:cs="Arial"/>
                <w:sz w:val="14"/>
                <w:szCs w:val="14"/>
              </w:rPr>
            </w:pPr>
          </w:p>
        </w:tc>
      </w:tr>
      <w:tr w:rsidR="006B730D" w:rsidRPr="008D07A0" w14:paraId="06289AC5" w14:textId="77777777" w:rsidTr="00565FC6">
        <w:trPr>
          <w:trHeight w:val="20"/>
        </w:trPr>
        <w:tc>
          <w:tcPr>
            <w:tcW w:w="562" w:type="dxa"/>
            <w:vAlign w:val="center"/>
            <w:hideMark/>
          </w:tcPr>
          <w:p w14:paraId="174F41A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124</w:t>
            </w:r>
          </w:p>
        </w:tc>
        <w:tc>
          <w:tcPr>
            <w:tcW w:w="851" w:type="dxa"/>
            <w:vAlign w:val="center"/>
            <w:hideMark/>
          </w:tcPr>
          <w:p w14:paraId="5696B7A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F10518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HEMOPARASITICIDA: COMPOSICION:  DIPROPIONATO DE IMIDOCARB 12G   , EXCIPIENTES CSP 100M  L. PRESENTACIÓN: FRASCO DE VIDRIO ÁMBAR POR 10 M</w:t>
            </w:r>
          </w:p>
        </w:tc>
        <w:tc>
          <w:tcPr>
            <w:tcW w:w="1417" w:type="dxa"/>
            <w:vAlign w:val="center"/>
            <w:hideMark/>
          </w:tcPr>
          <w:p w14:paraId="60150D1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2A45C9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167FCA0B" w14:textId="77777777" w:rsidR="006B730D" w:rsidRPr="008D07A0" w:rsidRDefault="006B730D" w:rsidP="00565FC6">
            <w:pPr>
              <w:jc w:val="center"/>
              <w:rPr>
                <w:rFonts w:ascii="Arial" w:hAnsi="Arial" w:cs="Arial"/>
                <w:sz w:val="14"/>
                <w:szCs w:val="14"/>
              </w:rPr>
            </w:pPr>
          </w:p>
        </w:tc>
        <w:tc>
          <w:tcPr>
            <w:tcW w:w="993" w:type="dxa"/>
          </w:tcPr>
          <w:p w14:paraId="3F76D7A5" w14:textId="77777777" w:rsidR="006B730D" w:rsidRPr="008D07A0" w:rsidRDefault="006B730D" w:rsidP="00565FC6">
            <w:pPr>
              <w:jc w:val="center"/>
              <w:rPr>
                <w:rFonts w:ascii="Arial" w:hAnsi="Arial" w:cs="Arial"/>
                <w:sz w:val="14"/>
                <w:szCs w:val="14"/>
              </w:rPr>
            </w:pPr>
          </w:p>
        </w:tc>
        <w:tc>
          <w:tcPr>
            <w:tcW w:w="754" w:type="dxa"/>
          </w:tcPr>
          <w:p w14:paraId="4D3BB200" w14:textId="77777777" w:rsidR="006B730D" w:rsidRPr="008D07A0" w:rsidRDefault="006B730D" w:rsidP="00565FC6">
            <w:pPr>
              <w:jc w:val="center"/>
              <w:rPr>
                <w:rFonts w:ascii="Arial" w:hAnsi="Arial" w:cs="Arial"/>
                <w:sz w:val="14"/>
                <w:szCs w:val="14"/>
              </w:rPr>
            </w:pPr>
          </w:p>
        </w:tc>
      </w:tr>
      <w:tr w:rsidR="006B730D" w:rsidRPr="008D07A0" w14:paraId="0565C636" w14:textId="77777777" w:rsidTr="00565FC6">
        <w:trPr>
          <w:trHeight w:val="20"/>
        </w:trPr>
        <w:tc>
          <w:tcPr>
            <w:tcW w:w="562" w:type="dxa"/>
            <w:vAlign w:val="center"/>
            <w:hideMark/>
          </w:tcPr>
          <w:p w14:paraId="5EC6393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125</w:t>
            </w:r>
          </w:p>
        </w:tc>
        <w:tc>
          <w:tcPr>
            <w:tcW w:w="851" w:type="dxa"/>
            <w:vAlign w:val="center"/>
            <w:hideMark/>
          </w:tcPr>
          <w:p w14:paraId="758D5E3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B64A4D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ANTIHELMINTICO:   COMPOSICION: FEBENDAZOL 25G, EXCIPIENTES CSP 100ML. PRESENTACIÓN: FRASCO POR 120 ML</w:t>
            </w:r>
          </w:p>
        </w:tc>
        <w:tc>
          <w:tcPr>
            <w:tcW w:w="1417" w:type="dxa"/>
            <w:vAlign w:val="center"/>
            <w:hideMark/>
          </w:tcPr>
          <w:p w14:paraId="6F14E12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F0DE06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22674782" w14:textId="77777777" w:rsidR="006B730D" w:rsidRPr="008D07A0" w:rsidRDefault="006B730D" w:rsidP="00565FC6">
            <w:pPr>
              <w:jc w:val="center"/>
              <w:rPr>
                <w:rFonts w:ascii="Arial" w:hAnsi="Arial" w:cs="Arial"/>
                <w:sz w:val="14"/>
                <w:szCs w:val="14"/>
              </w:rPr>
            </w:pPr>
          </w:p>
        </w:tc>
        <w:tc>
          <w:tcPr>
            <w:tcW w:w="993" w:type="dxa"/>
          </w:tcPr>
          <w:p w14:paraId="6F2F0982" w14:textId="77777777" w:rsidR="006B730D" w:rsidRPr="008D07A0" w:rsidRDefault="006B730D" w:rsidP="00565FC6">
            <w:pPr>
              <w:jc w:val="center"/>
              <w:rPr>
                <w:rFonts w:ascii="Arial" w:hAnsi="Arial" w:cs="Arial"/>
                <w:sz w:val="14"/>
                <w:szCs w:val="14"/>
              </w:rPr>
            </w:pPr>
          </w:p>
        </w:tc>
        <w:tc>
          <w:tcPr>
            <w:tcW w:w="754" w:type="dxa"/>
          </w:tcPr>
          <w:p w14:paraId="7A8CC4C5" w14:textId="77777777" w:rsidR="006B730D" w:rsidRPr="008D07A0" w:rsidRDefault="006B730D" w:rsidP="00565FC6">
            <w:pPr>
              <w:jc w:val="center"/>
              <w:rPr>
                <w:rFonts w:ascii="Arial" w:hAnsi="Arial" w:cs="Arial"/>
                <w:sz w:val="14"/>
                <w:szCs w:val="14"/>
              </w:rPr>
            </w:pPr>
          </w:p>
        </w:tc>
      </w:tr>
      <w:tr w:rsidR="006B730D" w:rsidRPr="008D07A0" w14:paraId="3C345E74" w14:textId="77777777" w:rsidTr="00565FC6">
        <w:trPr>
          <w:trHeight w:val="20"/>
        </w:trPr>
        <w:tc>
          <w:tcPr>
            <w:tcW w:w="562" w:type="dxa"/>
            <w:vAlign w:val="center"/>
            <w:hideMark/>
          </w:tcPr>
          <w:p w14:paraId="2C71B6D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126</w:t>
            </w:r>
          </w:p>
        </w:tc>
        <w:tc>
          <w:tcPr>
            <w:tcW w:w="851" w:type="dxa"/>
            <w:vAlign w:val="center"/>
            <w:hideMark/>
          </w:tcPr>
          <w:p w14:paraId="2180634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56D2FF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ANTIPARASITARIO: COMPOSICION: PIRANTEL (COMO PAMOATO) 72.5MG,   PRAZIQUANTEL 50MG,  IVERMECTINA 0.25MG. PRESENTACIÓN: JERINGA POR 10 ML</w:t>
            </w:r>
          </w:p>
        </w:tc>
        <w:tc>
          <w:tcPr>
            <w:tcW w:w="1417" w:type="dxa"/>
            <w:vAlign w:val="center"/>
            <w:hideMark/>
          </w:tcPr>
          <w:p w14:paraId="58D732F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2CBD63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p>
        </w:tc>
        <w:tc>
          <w:tcPr>
            <w:tcW w:w="992" w:type="dxa"/>
          </w:tcPr>
          <w:p w14:paraId="70E61907" w14:textId="77777777" w:rsidR="006B730D" w:rsidRPr="008D07A0" w:rsidRDefault="006B730D" w:rsidP="00565FC6">
            <w:pPr>
              <w:jc w:val="center"/>
              <w:rPr>
                <w:rFonts w:ascii="Arial" w:hAnsi="Arial" w:cs="Arial"/>
                <w:sz w:val="14"/>
                <w:szCs w:val="14"/>
              </w:rPr>
            </w:pPr>
          </w:p>
        </w:tc>
        <w:tc>
          <w:tcPr>
            <w:tcW w:w="993" w:type="dxa"/>
          </w:tcPr>
          <w:p w14:paraId="465B16F5" w14:textId="77777777" w:rsidR="006B730D" w:rsidRPr="008D07A0" w:rsidRDefault="006B730D" w:rsidP="00565FC6">
            <w:pPr>
              <w:jc w:val="center"/>
              <w:rPr>
                <w:rFonts w:ascii="Arial" w:hAnsi="Arial" w:cs="Arial"/>
                <w:sz w:val="14"/>
                <w:szCs w:val="14"/>
              </w:rPr>
            </w:pPr>
          </w:p>
        </w:tc>
        <w:tc>
          <w:tcPr>
            <w:tcW w:w="754" w:type="dxa"/>
          </w:tcPr>
          <w:p w14:paraId="2F8C80C2" w14:textId="77777777" w:rsidR="006B730D" w:rsidRPr="008D07A0" w:rsidRDefault="006B730D" w:rsidP="00565FC6">
            <w:pPr>
              <w:jc w:val="center"/>
              <w:rPr>
                <w:rFonts w:ascii="Arial" w:hAnsi="Arial" w:cs="Arial"/>
                <w:sz w:val="14"/>
                <w:szCs w:val="14"/>
              </w:rPr>
            </w:pPr>
          </w:p>
        </w:tc>
      </w:tr>
      <w:tr w:rsidR="006B730D" w:rsidRPr="008D07A0" w14:paraId="376B8C47" w14:textId="77777777" w:rsidTr="00565FC6">
        <w:trPr>
          <w:trHeight w:val="20"/>
        </w:trPr>
        <w:tc>
          <w:tcPr>
            <w:tcW w:w="562" w:type="dxa"/>
            <w:vAlign w:val="center"/>
            <w:hideMark/>
          </w:tcPr>
          <w:p w14:paraId="4018690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127</w:t>
            </w:r>
          </w:p>
        </w:tc>
        <w:tc>
          <w:tcPr>
            <w:tcW w:w="851" w:type="dxa"/>
            <w:vAlign w:val="center"/>
            <w:hideMark/>
          </w:tcPr>
          <w:p w14:paraId="0381DFB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86FABA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ANTIPARASITARIO: COMPOSICION: PIRANTEL (COMO PAMOATO) 72.5MG,   PRAZIQUANTEL 50MG,  IVERMECTINA 0.25MG. PRESENTACIÓN: JERINGA POR 5 ML</w:t>
            </w:r>
          </w:p>
        </w:tc>
        <w:tc>
          <w:tcPr>
            <w:tcW w:w="1417" w:type="dxa"/>
            <w:vAlign w:val="center"/>
            <w:hideMark/>
          </w:tcPr>
          <w:p w14:paraId="5F19B09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7975E4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p>
        </w:tc>
        <w:tc>
          <w:tcPr>
            <w:tcW w:w="992" w:type="dxa"/>
          </w:tcPr>
          <w:p w14:paraId="05098F96" w14:textId="77777777" w:rsidR="006B730D" w:rsidRPr="008D07A0" w:rsidRDefault="006B730D" w:rsidP="00565FC6">
            <w:pPr>
              <w:jc w:val="center"/>
              <w:rPr>
                <w:rFonts w:ascii="Arial" w:hAnsi="Arial" w:cs="Arial"/>
                <w:sz w:val="14"/>
                <w:szCs w:val="14"/>
              </w:rPr>
            </w:pPr>
          </w:p>
        </w:tc>
        <w:tc>
          <w:tcPr>
            <w:tcW w:w="993" w:type="dxa"/>
          </w:tcPr>
          <w:p w14:paraId="5AD61846" w14:textId="77777777" w:rsidR="006B730D" w:rsidRPr="008D07A0" w:rsidRDefault="006B730D" w:rsidP="00565FC6">
            <w:pPr>
              <w:jc w:val="center"/>
              <w:rPr>
                <w:rFonts w:ascii="Arial" w:hAnsi="Arial" w:cs="Arial"/>
                <w:sz w:val="14"/>
                <w:szCs w:val="14"/>
              </w:rPr>
            </w:pPr>
          </w:p>
        </w:tc>
        <w:tc>
          <w:tcPr>
            <w:tcW w:w="754" w:type="dxa"/>
          </w:tcPr>
          <w:p w14:paraId="626E2AC4" w14:textId="77777777" w:rsidR="006B730D" w:rsidRPr="008D07A0" w:rsidRDefault="006B730D" w:rsidP="00565FC6">
            <w:pPr>
              <w:jc w:val="center"/>
              <w:rPr>
                <w:rFonts w:ascii="Arial" w:hAnsi="Arial" w:cs="Arial"/>
                <w:sz w:val="14"/>
                <w:szCs w:val="14"/>
              </w:rPr>
            </w:pPr>
          </w:p>
        </w:tc>
      </w:tr>
      <w:tr w:rsidR="006B730D" w:rsidRPr="008D07A0" w14:paraId="6A1324A5" w14:textId="77777777" w:rsidTr="00565FC6">
        <w:trPr>
          <w:trHeight w:val="20"/>
        </w:trPr>
        <w:tc>
          <w:tcPr>
            <w:tcW w:w="562" w:type="dxa"/>
            <w:vAlign w:val="center"/>
            <w:hideMark/>
          </w:tcPr>
          <w:p w14:paraId="33F148E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128</w:t>
            </w:r>
          </w:p>
        </w:tc>
        <w:tc>
          <w:tcPr>
            <w:tcW w:w="851" w:type="dxa"/>
            <w:vAlign w:val="center"/>
            <w:hideMark/>
          </w:tcPr>
          <w:p w14:paraId="4A876A5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808497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del grupo dermatológico. Composición: Sulfato de Cobre  100 mg, Sulfato de Zinc 200 mg, Ácido Carbólico 3 Ml, Aceite de Pino 5 mL, Glicerol 3 mL, Excipientes c.s.p 100 Ml.</w:t>
            </w:r>
          </w:p>
        </w:tc>
        <w:tc>
          <w:tcPr>
            <w:tcW w:w="1417" w:type="dxa"/>
            <w:vAlign w:val="center"/>
            <w:hideMark/>
          </w:tcPr>
          <w:p w14:paraId="00F6AE8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2930EA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2EA69FD9" w14:textId="77777777" w:rsidR="006B730D" w:rsidRPr="008D07A0" w:rsidRDefault="006B730D" w:rsidP="00565FC6">
            <w:pPr>
              <w:jc w:val="center"/>
              <w:rPr>
                <w:rFonts w:ascii="Arial" w:hAnsi="Arial" w:cs="Arial"/>
                <w:sz w:val="14"/>
                <w:szCs w:val="14"/>
              </w:rPr>
            </w:pPr>
          </w:p>
        </w:tc>
        <w:tc>
          <w:tcPr>
            <w:tcW w:w="993" w:type="dxa"/>
          </w:tcPr>
          <w:p w14:paraId="494F1220" w14:textId="77777777" w:rsidR="006B730D" w:rsidRPr="008D07A0" w:rsidRDefault="006B730D" w:rsidP="00565FC6">
            <w:pPr>
              <w:jc w:val="center"/>
              <w:rPr>
                <w:rFonts w:ascii="Arial" w:hAnsi="Arial" w:cs="Arial"/>
                <w:sz w:val="14"/>
                <w:szCs w:val="14"/>
              </w:rPr>
            </w:pPr>
          </w:p>
        </w:tc>
        <w:tc>
          <w:tcPr>
            <w:tcW w:w="754" w:type="dxa"/>
          </w:tcPr>
          <w:p w14:paraId="79771FFD" w14:textId="77777777" w:rsidR="006B730D" w:rsidRPr="008D07A0" w:rsidRDefault="006B730D" w:rsidP="00565FC6">
            <w:pPr>
              <w:jc w:val="center"/>
              <w:rPr>
                <w:rFonts w:ascii="Arial" w:hAnsi="Arial" w:cs="Arial"/>
                <w:sz w:val="14"/>
                <w:szCs w:val="14"/>
              </w:rPr>
            </w:pPr>
          </w:p>
        </w:tc>
      </w:tr>
      <w:tr w:rsidR="006B730D" w:rsidRPr="008D07A0" w14:paraId="468AA251" w14:textId="77777777" w:rsidTr="00565FC6">
        <w:trPr>
          <w:trHeight w:val="20"/>
        </w:trPr>
        <w:tc>
          <w:tcPr>
            <w:tcW w:w="562" w:type="dxa"/>
            <w:vAlign w:val="center"/>
            <w:hideMark/>
          </w:tcPr>
          <w:p w14:paraId="7B71B1D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129</w:t>
            </w:r>
          </w:p>
        </w:tc>
        <w:tc>
          <w:tcPr>
            <w:tcW w:w="851" w:type="dxa"/>
            <w:vAlign w:val="center"/>
            <w:hideMark/>
          </w:tcPr>
          <w:p w14:paraId="53BFA3F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A035E4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SUPLEMENTO VITAMINICO: PRESENTACIÓN:FRASCO POR 250ML.  COMPOSICION:  VITAMINA B1  1.500MG,  VITAMINA B6  1.000MG, VITAMINA B12  2.000 MCG,   PANTOTENTO DE CALCIO 1.000MG, LA BETAINA 10G, LA COLINA  10G,  LA LEUCINA 1.905MG,  FENILALANINA 1.253MG, TIROSINA 703MG,  TREONINA 543MG,  VALINA 1.413MG,  ALANINA 4.898MG,  GLICINA 13.612G,  HIDROXIPROLINA 4.463MG,  METIONINA 10.434G, PROLINE 7.455MG, LISINA 12.397G, CISTEINA 216MG,  L-CARNITINA 10G, SERINA 927MG,  ACIDO ASPARTICO 3.133MG,  TRIPTOFANO 156MG, ACIDO GLUTAMICO 5.658MG,  HISTIDINA 652MG, ISOLEUCINA 818MG, LA GLUCOSA 200G.</w:t>
            </w:r>
          </w:p>
        </w:tc>
        <w:tc>
          <w:tcPr>
            <w:tcW w:w="1417" w:type="dxa"/>
            <w:vAlign w:val="center"/>
            <w:hideMark/>
          </w:tcPr>
          <w:p w14:paraId="6E43BDA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7D07C6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54422EB3" w14:textId="77777777" w:rsidR="006B730D" w:rsidRPr="008D07A0" w:rsidRDefault="006B730D" w:rsidP="00565FC6">
            <w:pPr>
              <w:jc w:val="center"/>
              <w:rPr>
                <w:rFonts w:ascii="Arial" w:hAnsi="Arial" w:cs="Arial"/>
                <w:sz w:val="14"/>
                <w:szCs w:val="14"/>
              </w:rPr>
            </w:pPr>
          </w:p>
        </w:tc>
        <w:tc>
          <w:tcPr>
            <w:tcW w:w="993" w:type="dxa"/>
          </w:tcPr>
          <w:p w14:paraId="0A065F59" w14:textId="77777777" w:rsidR="006B730D" w:rsidRPr="008D07A0" w:rsidRDefault="006B730D" w:rsidP="00565FC6">
            <w:pPr>
              <w:jc w:val="center"/>
              <w:rPr>
                <w:rFonts w:ascii="Arial" w:hAnsi="Arial" w:cs="Arial"/>
                <w:sz w:val="14"/>
                <w:szCs w:val="14"/>
              </w:rPr>
            </w:pPr>
          </w:p>
        </w:tc>
        <w:tc>
          <w:tcPr>
            <w:tcW w:w="754" w:type="dxa"/>
          </w:tcPr>
          <w:p w14:paraId="31849666" w14:textId="77777777" w:rsidR="006B730D" w:rsidRPr="008D07A0" w:rsidRDefault="006B730D" w:rsidP="00565FC6">
            <w:pPr>
              <w:jc w:val="center"/>
              <w:rPr>
                <w:rFonts w:ascii="Arial" w:hAnsi="Arial" w:cs="Arial"/>
                <w:sz w:val="14"/>
                <w:szCs w:val="14"/>
              </w:rPr>
            </w:pPr>
          </w:p>
        </w:tc>
      </w:tr>
      <w:tr w:rsidR="006B730D" w:rsidRPr="008D07A0" w14:paraId="69AF05F5" w14:textId="77777777" w:rsidTr="00565FC6">
        <w:trPr>
          <w:trHeight w:val="20"/>
        </w:trPr>
        <w:tc>
          <w:tcPr>
            <w:tcW w:w="562" w:type="dxa"/>
            <w:vAlign w:val="center"/>
            <w:hideMark/>
          </w:tcPr>
          <w:p w14:paraId="4F81E06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130</w:t>
            </w:r>
          </w:p>
        </w:tc>
        <w:tc>
          <w:tcPr>
            <w:tcW w:w="851" w:type="dxa"/>
            <w:vAlign w:val="center"/>
            <w:hideMark/>
          </w:tcPr>
          <w:p w14:paraId="448ACD9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BFE3BE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complejo vitaminico: cada 100 ml. contienen: fosfato bicálcico u.p.s. 20.833 mg. aporta calcio6.137   mg. aporta  4.744 mg. fósforo vitamina  d3 2.292   u.i. vitamina  a 50.000  u.i. vitamina  b1 13.75    mg vitamina  b2 14.71    mg. vitamina  b6 13.75    mg. nicotinamida 192.5    mg. vitamina  b12 34.4    mcg. excipientes c.s.p. 100      ml.presentacion x 500 ml</w:t>
            </w:r>
          </w:p>
        </w:tc>
        <w:tc>
          <w:tcPr>
            <w:tcW w:w="1417" w:type="dxa"/>
            <w:vAlign w:val="center"/>
            <w:hideMark/>
          </w:tcPr>
          <w:p w14:paraId="034DC8A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A180C3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23</w:t>
            </w:r>
          </w:p>
        </w:tc>
        <w:tc>
          <w:tcPr>
            <w:tcW w:w="992" w:type="dxa"/>
          </w:tcPr>
          <w:p w14:paraId="679A118B" w14:textId="77777777" w:rsidR="006B730D" w:rsidRPr="008D07A0" w:rsidRDefault="006B730D" w:rsidP="00565FC6">
            <w:pPr>
              <w:jc w:val="center"/>
              <w:rPr>
                <w:rFonts w:ascii="Arial" w:hAnsi="Arial" w:cs="Arial"/>
                <w:sz w:val="14"/>
                <w:szCs w:val="14"/>
              </w:rPr>
            </w:pPr>
          </w:p>
        </w:tc>
        <w:tc>
          <w:tcPr>
            <w:tcW w:w="993" w:type="dxa"/>
          </w:tcPr>
          <w:p w14:paraId="1C9FF7BC" w14:textId="77777777" w:rsidR="006B730D" w:rsidRPr="008D07A0" w:rsidRDefault="006B730D" w:rsidP="00565FC6">
            <w:pPr>
              <w:jc w:val="center"/>
              <w:rPr>
                <w:rFonts w:ascii="Arial" w:hAnsi="Arial" w:cs="Arial"/>
                <w:sz w:val="14"/>
                <w:szCs w:val="14"/>
              </w:rPr>
            </w:pPr>
          </w:p>
        </w:tc>
        <w:tc>
          <w:tcPr>
            <w:tcW w:w="754" w:type="dxa"/>
          </w:tcPr>
          <w:p w14:paraId="3FEFB2E6" w14:textId="77777777" w:rsidR="006B730D" w:rsidRPr="008D07A0" w:rsidRDefault="006B730D" w:rsidP="00565FC6">
            <w:pPr>
              <w:jc w:val="center"/>
              <w:rPr>
                <w:rFonts w:ascii="Arial" w:hAnsi="Arial" w:cs="Arial"/>
                <w:sz w:val="14"/>
                <w:szCs w:val="14"/>
              </w:rPr>
            </w:pPr>
          </w:p>
        </w:tc>
      </w:tr>
      <w:tr w:rsidR="006B730D" w:rsidRPr="008D07A0" w14:paraId="43F9AC06" w14:textId="77777777" w:rsidTr="00565FC6">
        <w:trPr>
          <w:trHeight w:val="20"/>
        </w:trPr>
        <w:tc>
          <w:tcPr>
            <w:tcW w:w="562" w:type="dxa"/>
            <w:vAlign w:val="center"/>
            <w:hideMark/>
          </w:tcPr>
          <w:p w14:paraId="7A84712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131</w:t>
            </w:r>
          </w:p>
        </w:tc>
        <w:tc>
          <w:tcPr>
            <w:tcW w:w="851" w:type="dxa"/>
            <w:vAlign w:val="center"/>
            <w:hideMark/>
          </w:tcPr>
          <w:p w14:paraId="45F4D2C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C46392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del grupo Anti infecciosos antimicrobiano  con composición: cada tableta contiene: Cefadroxilo 200 mg, Excipientes c.s.p  presentación caja de 2 blister x 10 tabletas. CAJA DE  2  BLISTER x 10 TABLETAS.</w:t>
            </w:r>
          </w:p>
        </w:tc>
        <w:tc>
          <w:tcPr>
            <w:tcW w:w="1417" w:type="dxa"/>
            <w:vAlign w:val="center"/>
            <w:hideMark/>
          </w:tcPr>
          <w:p w14:paraId="0D0BCE3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8F1B75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w:t>
            </w:r>
          </w:p>
        </w:tc>
        <w:tc>
          <w:tcPr>
            <w:tcW w:w="992" w:type="dxa"/>
          </w:tcPr>
          <w:p w14:paraId="0C127AE4" w14:textId="77777777" w:rsidR="006B730D" w:rsidRPr="008D07A0" w:rsidRDefault="006B730D" w:rsidP="00565FC6">
            <w:pPr>
              <w:jc w:val="center"/>
              <w:rPr>
                <w:rFonts w:ascii="Arial" w:hAnsi="Arial" w:cs="Arial"/>
                <w:sz w:val="14"/>
                <w:szCs w:val="14"/>
              </w:rPr>
            </w:pPr>
          </w:p>
        </w:tc>
        <w:tc>
          <w:tcPr>
            <w:tcW w:w="993" w:type="dxa"/>
          </w:tcPr>
          <w:p w14:paraId="3C0135D9" w14:textId="77777777" w:rsidR="006B730D" w:rsidRPr="008D07A0" w:rsidRDefault="006B730D" w:rsidP="00565FC6">
            <w:pPr>
              <w:jc w:val="center"/>
              <w:rPr>
                <w:rFonts w:ascii="Arial" w:hAnsi="Arial" w:cs="Arial"/>
                <w:sz w:val="14"/>
                <w:szCs w:val="14"/>
              </w:rPr>
            </w:pPr>
          </w:p>
        </w:tc>
        <w:tc>
          <w:tcPr>
            <w:tcW w:w="754" w:type="dxa"/>
          </w:tcPr>
          <w:p w14:paraId="157BA871" w14:textId="77777777" w:rsidR="006B730D" w:rsidRPr="008D07A0" w:rsidRDefault="006B730D" w:rsidP="00565FC6">
            <w:pPr>
              <w:jc w:val="center"/>
              <w:rPr>
                <w:rFonts w:ascii="Arial" w:hAnsi="Arial" w:cs="Arial"/>
                <w:sz w:val="14"/>
                <w:szCs w:val="14"/>
              </w:rPr>
            </w:pPr>
          </w:p>
        </w:tc>
      </w:tr>
      <w:tr w:rsidR="006B730D" w:rsidRPr="008D07A0" w14:paraId="2464E055" w14:textId="77777777" w:rsidTr="00565FC6">
        <w:trPr>
          <w:trHeight w:val="20"/>
        </w:trPr>
        <w:tc>
          <w:tcPr>
            <w:tcW w:w="562" w:type="dxa"/>
            <w:vAlign w:val="center"/>
            <w:hideMark/>
          </w:tcPr>
          <w:p w14:paraId="5C494C2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132</w:t>
            </w:r>
          </w:p>
        </w:tc>
        <w:tc>
          <w:tcPr>
            <w:tcW w:w="851" w:type="dxa"/>
            <w:vAlign w:val="center"/>
            <w:hideMark/>
          </w:tcPr>
          <w:p w14:paraId="02FA61B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A824C4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VITAMINICO MINERAL: COMPOSICION:  CACODILATO DESODIO  3G, TIAMINA 1G,  RIBOFLAVINA 400MG,  NIACINA 10G,  PIRIDOXINA 500MG, CIANOCOBALAMINA 4MG, EXCIPIENTES 100 ML PRESENTACIÓN: FRASCOS POR: 10 ML</w:t>
            </w:r>
          </w:p>
        </w:tc>
        <w:tc>
          <w:tcPr>
            <w:tcW w:w="1417" w:type="dxa"/>
            <w:vAlign w:val="center"/>
            <w:hideMark/>
          </w:tcPr>
          <w:p w14:paraId="53B5AB4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B79491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76F6DAD0" w14:textId="77777777" w:rsidR="006B730D" w:rsidRPr="008D07A0" w:rsidRDefault="006B730D" w:rsidP="00565FC6">
            <w:pPr>
              <w:jc w:val="center"/>
              <w:rPr>
                <w:rFonts w:ascii="Arial" w:hAnsi="Arial" w:cs="Arial"/>
                <w:sz w:val="14"/>
                <w:szCs w:val="14"/>
              </w:rPr>
            </w:pPr>
          </w:p>
        </w:tc>
        <w:tc>
          <w:tcPr>
            <w:tcW w:w="993" w:type="dxa"/>
          </w:tcPr>
          <w:p w14:paraId="7735525F" w14:textId="77777777" w:rsidR="006B730D" w:rsidRPr="008D07A0" w:rsidRDefault="006B730D" w:rsidP="00565FC6">
            <w:pPr>
              <w:jc w:val="center"/>
              <w:rPr>
                <w:rFonts w:ascii="Arial" w:hAnsi="Arial" w:cs="Arial"/>
                <w:sz w:val="14"/>
                <w:szCs w:val="14"/>
              </w:rPr>
            </w:pPr>
          </w:p>
        </w:tc>
        <w:tc>
          <w:tcPr>
            <w:tcW w:w="754" w:type="dxa"/>
          </w:tcPr>
          <w:p w14:paraId="53A60D9B" w14:textId="77777777" w:rsidR="006B730D" w:rsidRPr="008D07A0" w:rsidRDefault="006B730D" w:rsidP="00565FC6">
            <w:pPr>
              <w:jc w:val="center"/>
              <w:rPr>
                <w:rFonts w:ascii="Arial" w:hAnsi="Arial" w:cs="Arial"/>
                <w:sz w:val="14"/>
                <w:szCs w:val="14"/>
              </w:rPr>
            </w:pPr>
          </w:p>
        </w:tc>
      </w:tr>
      <w:tr w:rsidR="006B730D" w:rsidRPr="008D07A0" w14:paraId="52B4614E" w14:textId="77777777" w:rsidTr="00565FC6">
        <w:trPr>
          <w:trHeight w:val="20"/>
        </w:trPr>
        <w:tc>
          <w:tcPr>
            <w:tcW w:w="562" w:type="dxa"/>
            <w:vAlign w:val="center"/>
            <w:hideMark/>
          </w:tcPr>
          <w:p w14:paraId="4CFEDB5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133</w:t>
            </w:r>
          </w:p>
        </w:tc>
        <w:tc>
          <w:tcPr>
            <w:tcW w:w="851" w:type="dxa"/>
            <w:vAlign w:val="center"/>
            <w:hideMark/>
          </w:tcPr>
          <w:p w14:paraId="683291B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70D213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ANTIBIOTICO  TRATAMIENTO DE INFECCIONES OCASIONADAS POR ANAPLASMA SPP., RICKETTSIA SPP., STREPTOCOCCUS SPP., CLOSTRIDIUM SPP ESCHERICHIA COLI, HEXAMITIA SPP., PASTEURELLA SPP., LISTERIA SPP., BACTEROIDES SPP., SHIGELLA SPP., HAEMOPHILUS SPP., LEPTOSPIRA SPP. Y CAMPYLOBACTER SPP; PRINCIPIO ACTIVO: OXITETRACICLINA PRESENTACIÓN: FRASCO POR 250 ML.</w:t>
            </w:r>
          </w:p>
        </w:tc>
        <w:tc>
          <w:tcPr>
            <w:tcW w:w="1417" w:type="dxa"/>
            <w:vAlign w:val="center"/>
            <w:hideMark/>
          </w:tcPr>
          <w:p w14:paraId="4DC1732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16CB15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11DAF85F" w14:textId="77777777" w:rsidR="006B730D" w:rsidRPr="008D07A0" w:rsidRDefault="006B730D" w:rsidP="00565FC6">
            <w:pPr>
              <w:jc w:val="center"/>
              <w:rPr>
                <w:rFonts w:ascii="Arial" w:hAnsi="Arial" w:cs="Arial"/>
                <w:sz w:val="14"/>
                <w:szCs w:val="14"/>
              </w:rPr>
            </w:pPr>
          </w:p>
        </w:tc>
        <w:tc>
          <w:tcPr>
            <w:tcW w:w="993" w:type="dxa"/>
          </w:tcPr>
          <w:p w14:paraId="187711BB" w14:textId="77777777" w:rsidR="006B730D" w:rsidRPr="008D07A0" w:rsidRDefault="006B730D" w:rsidP="00565FC6">
            <w:pPr>
              <w:jc w:val="center"/>
              <w:rPr>
                <w:rFonts w:ascii="Arial" w:hAnsi="Arial" w:cs="Arial"/>
                <w:sz w:val="14"/>
                <w:szCs w:val="14"/>
              </w:rPr>
            </w:pPr>
          </w:p>
        </w:tc>
        <w:tc>
          <w:tcPr>
            <w:tcW w:w="754" w:type="dxa"/>
          </w:tcPr>
          <w:p w14:paraId="2AEFF5C5" w14:textId="77777777" w:rsidR="006B730D" w:rsidRPr="008D07A0" w:rsidRDefault="006B730D" w:rsidP="00565FC6">
            <w:pPr>
              <w:jc w:val="center"/>
              <w:rPr>
                <w:rFonts w:ascii="Arial" w:hAnsi="Arial" w:cs="Arial"/>
                <w:sz w:val="14"/>
                <w:szCs w:val="14"/>
              </w:rPr>
            </w:pPr>
          </w:p>
        </w:tc>
      </w:tr>
      <w:tr w:rsidR="006B730D" w:rsidRPr="008D07A0" w14:paraId="6D497D50" w14:textId="77777777" w:rsidTr="00565FC6">
        <w:trPr>
          <w:trHeight w:val="20"/>
        </w:trPr>
        <w:tc>
          <w:tcPr>
            <w:tcW w:w="562" w:type="dxa"/>
            <w:vAlign w:val="center"/>
            <w:hideMark/>
          </w:tcPr>
          <w:p w14:paraId="6D05C5E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134</w:t>
            </w:r>
          </w:p>
        </w:tc>
        <w:tc>
          <w:tcPr>
            <w:tcW w:w="851" w:type="dxa"/>
            <w:vAlign w:val="center"/>
            <w:hideMark/>
          </w:tcPr>
          <w:p w14:paraId="1185FD3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C50202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SOLUCIÓN OFTÁLMICA ESTÉRIL </w:t>
            </w:r>
            <w:r w:rsidRPr="008D07A0">
              <w:rPr>
                <w:rFonts w:ascii="Arial" w:hAnsi="Arial" w:cs="Arial"/>
                <w:sz w:val="14"/>
                <w:szCs w:val="14"/>
              </w:rPr>
              <w:br/>
              <w:t xml:space="preserve">NEOMICINA SULFATO 5MG </w:t>
            </w:r>
            <w:r w:rsidRPr="008D07A0">
              <w:rPr>
                <w:rFonts w:ascii="Arial" w:hAnsi="Arial" w:cs="Arial"/>
                <w:sz w:val="14"/>
                <w:szCs w:val="14"/>
              </w:rPr>
              <w:br/>
              <w:t xml:space="preserve">POLIMIXINA B 10.000IU </w:t>
            </w:r>
            <w:r w:rsidRPr="008D07A0">
              <w:rPr>
                <w:rFonts w:ascii="Arial" w:hAnsi="Arial" w:cs="Arial"/>
                <w:sz w:val="14"/>
                <w:szCs w:val="14"/>
              </w:rPr>
              <w:br/>
              <w:t xml:space="preserve">BACITRACINA Zn 400 UI </w:t>
            </w:r>
            <w:r w:rsidRPr="008D07A0">
              <w:rPr>
                <w:rFonts w:ascii="Arial" w:hAnsi="Arial" w:cs="Arial"/>
                <w:sz w:val="14"/>
                <w:szCs w:val="14"/>
              </w:rPr>
              <w:br/>
              <w:t>BENZOCAINA 10MG</w:t>
            </w:r>
          </w:p>
        </w:tc>
        <w:tc>
          <w:tcPr>
            <w:tcW w:w="1417" w:type="dxa"/>
            <w:vAlign w:val="center"/>
            <w:hideMark/>
          </w:tcPr>
          <w:p w14:paraId="08EDD3E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6E7220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0C124476" w14:textId="77777777" w:rsidR="006B730D" w:rsidRPr="008D07A0" w:rsidRDefault="006B730D" w:rsidP="00565FC6">
            <w:pPr>
              <w:jc w:val="center"/>
              <w:rPr>
                <w:rFonts w:ascii="Arial" w:hAnsi="Arial" w:cs="Arial"/>
                <w:sz w:val="14"/>
                <w:szCs w:val="14"/>
              </w:rPr>
            </w:pPr>
          </w:p>
        </w:tc>
        <w:tc>
          <w:tcPr>
            <w:tcW w:w="993" w:type="dxa"/>
          </w:tcPr>
          <w:p w14:paraId="33D92062" w14:textId="77777777" w:rsidR="006B730D" w:rsidRPr="008D07A0" w:rsidRDefault="006B730D" w:rsidP="00565FC6">
            <w:pPr>
              <w:jc w:val="center"/>
              <w:rPr>
                <w:rFonts w:ascii="Arial" w:hAnsi="Arial" w:cs="Arial"/>
                <w:sz w:val="14"/>
                <w:szCs w:val="14"/>
              </w:rPr>
            </w:pPr>
          </w:p>
        </w:tc>
        <w:tc>
          <w:tcPr>
            <w:tcW w:w="754" w:type="dxa"/>
          </w:tcPr>
          <w:p w14:paraId="2BBC2E50" w14:textId="77777777" w:rsidR="006B730D" w:rsidRPr="008D07A0" w:rsidRDefault="006B730D" w:rsidP="00565FC6">
            <w:pPr>
              <w:jc w:val="center"/>
              <w:rPr>
                <w:rFonts w:ascii="Arial" w:hAnsi="Arial" w:cs="Arial"/>
                <w:sz w:val="14"/>
                <w:szCs w:val="14"/>
              </w:rPr>
            </w:pPr>
          </w:p>
        </w:tc>
      </w:tr>
      <w:tr w:rsidR="006B730D" w:rsidRPr="008D07A0" w14:paraId="3E4826A9" w14:textId="77777777" w:rsidTr="00565FC6">
        <w:trPr>
          <w:trHeight w:val="20"/>
        </w:trPr>
        <w:tc>
          <w:tcPr>
            <w:tcW w:w="562" w:type="dxa"/>
            <w:vAlign w:val="center"/>
            <w:hideMark/>
          </w:tcPr>
          <w:p w14:paraId="3759667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135</w:t>
            </w:r>
          </w:p>
        </w:tc>
        <w:tc>
          <w:tcPr>
            <w:tcW w:w="851" w:type="dxa"/>
            <w:vAlign w:val="center"/>
            <w:hideMark/>
          </w:tcPr>
          <w:p w14:paraId="7BBDAFF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71549F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LEVOTIROXINA SODICA 0.8 MG</w:t>
            </w:r>
          </w:p>
        </w:tc>
        <w:tc>
          <w:tcPr>
            <w:tcW w:w="1417" w:type="dxa"/>
            <w:vAlign w:val="center"/>
            <w:hideMark/>
          </w:tcPr>
          <w:p w14:paraId="46C24B8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6D8AE5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61A45AAD" w14:textId="77777777" w:rsidR="006B730D" w:rsidRPr="008D07A0" w:rsidRDefault="006B730D" w:rsidP="00565FC6">
            <w:pPr>
              <w:jc w:val="center"/>
              <w:rPr>
                <w:rFonts w:ascii="Arial" w:hAnsi="Arial" w:cs="Arial"/>
                <w:sz w:val="14"/>
                <w:szCs w:val="14"/>
              </w:rPr>
            </w:pPr>
          </w:p>
        </w:tc>
        <w:tc>
          <w:tcPr>
            <w:tcW w:w="993" w:type="dxa"/>
          </w:tcPr>
          <w:p w14:paraId="79378559" w14:textId="77777777" w:rsidR="006B730D" w:rsidRPr="008D07A0" w:rsidRDefault="006B730D" w:rsidP="00565FC6">
            <w:pPr>
              <w:jc w:val="center"/>
              <w:rPr>
                <w:rFonts w:ascii="Arial" w:hAnsi="Arial" w:cs="Arial"/>
                <w:sz w:val="14"/>
                <w:szCs w:val="14"/>
              </w:rPr>
            </w:pPr>
          </w:p>
        </w:tc>
        <w:tc>
          <w:tcPr>
            <w:tcW w:w="754" w:type="dxa"/>
          </w:tcPr>
          <w:p w14:paraId="620393C0" w14:textId="77777777" w:rsidR="006B730D" w:rsidRPr="008D07A0" w:rsidRDefault="006B730D" w:rsidP="00565FC6">
            <w:pPr>
              <w:jc w:val="center"/>
              <w:rPr>
                <w:rFonts w:ascii="Arial" w:hAnsi="Arial" w:cs="Arial"/>
                <w:sz w:val="14"/>
                <w:szCs w:val="14"/>
              </w:rPr>
            </w:pPr>
          </w:p>
        </w:tc>
      </w:tr>
      <w:tr w:rsidR="006B730D" w:rsidRPr="008D07A0" w14:paraId="227ED00A" w14:textId="77777777" w:rsidTr="00565FC6">
        <w:trPr>
          <w:trHeight w:val="20"/>
        </w:trPr>
        <w:tc>
          <w:tcPr>
            <w:tcW w:w="562" w:type="dxa"/>
            <w:vAlign w:val="center"/>
            <w:hideMark/>
          </w:tcPr>
          <w:p w14:paraId="70FFE92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136</w:t>
            </w:r>
          </w:p>
        </w:tc>
        <w:tc>
          <w:tcPr>
            <w:tcW w:w="851" w:type="dxa"/>
            <w:vAlign w:val="center"/>
            <w:hideMark/>
          </w:tcPr>
          <w:p w14:paraId="24A13DA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8C66B6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OXITETRACICLINA CLORHIDRATO 10000 MG, DIMINAZENE DIACETURATO 3500, ANTIPIRINA 15000, OXITETRACICLINA 5000 MG  PRODUCTOS DERMATOLÓGICOS O ANTI PROTOZOARIOS PARA USO VETERINARIO</w:t>
            </w:r>
          </w:p>
        </w:tc>
        <w:tc>
          <w:tcPr>
            <w:tcW w:w="1417" w:type="dxa"/>
            <w:vAlign w:val="center"/>
            <w:hideMark/>
          </w:tcPr>
          <w:p w14:paraId="4F1362C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5C138A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w:t>
            </w:r>
          </w:p>
        </w:tc>
        <w:tc>
          <w:tcPr>
            <w:tcW w:w="992" w:type="dxa"/>
          </w:tcPr>
          <w:p w14:paraId="50A6EF4D" w14:textId="77777777" w:rsidR="006B730D" w:rsidRPr="008D07A0" w:rsidRDefault="006B730D" w:rsidP="00565FC6">
            <w:pPr>
              <w:jc w:val="center"/>
              <w:rPr>
                <w:rFonts w:ascii="Arial" w:hAnsi="Arial" w:cs="Arial"/>
                <w:sz w:val="14"/>
                <w:szCs w:val="14"/>
              </w:rPr>
            </w:pPr>
          </w:p>
        </w:tc>
        <w:tc>
          <w:tcPr>
            <w:tcW w:w="993" w:type="dxa"/>
          </w:tcPr>
          <w:p w14:paraId="2F374340" w14:textId="77777777" w:rsidR="006B730D" w:rsidRPr="008D07A0" w:rsidRDefault="006B730D" w:rsidP="00565FC6">
            <w:pPr>
              <w:jc w:val="center"/>
              <w:rPr>
                <w:rFonts w:ascii="Arial" w:hAnsi="Arial" w:cs="Arial"/>
                <w:sz w:val="14"/>
                <w:szCs w:val="14"/>
              </w:rPr>
            </w:pPr>
          </w:p>
        </w:tc>
        <w:tc>
          <w:tcPr>
            <w:tcW w:w="754" w:type="dxa"/>
          </w:tcPr>
          <w:p w14:paraId="761BC5C3" w14:textId="77777777" w:rsidR="006B730D" w:rsidRPr="008D07A0" w:rsidRDefault="006B730D" w:rsidP="00565FC6">
            <w:pPr>
              <w:jc w:val="center"/>
              <w:rPr>
                <w:rFonts w:ascii="Arial" w:hAnsi="Arial" w:cs="Arial"/>
                <w:sz w:val="14"/>
                <w:szCs w:val="14"/>
              </w:rPr>
            </w:pPr>
          </w:p>
        </w:tc>
      </w:tr>
      <w:tr w:rsidR="006B730D" w:rsidRPr="008D07A0" w14:paraId="0D2992CA" w14:textId="77777777" w:rsidTr="00565FC6">
        <w:trPr>
          <w:trHeight w:val="20"/>
        </w:trPr>
        <w:tc>
          <w:tcPr>
            <w:tcW w:w="562" w:type="dxa"/>
            <w:vAlign w:val="center"/>
            <w:hideMark/>
          </w:tcPr>
          <w:p w14:paraId="75FFCF6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137</w:t>
            </w:r>
          </w:p>
        </w:tc>
        <w:tc>
          <w:tcPr>
            <w:tcW w:w="851" w:type="dxa"/>
            <w:vAlign w:val="center"/>
            <w:hideMark/>
          </w:tcPr>
          <w:p w14:paraId="71C445A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1B03FE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DEXAMETASONA 4MG/1ML DEXAMETASONA (D.O.E.) FOSFATO 4 MG (COMO DEXAMETASONA FOSFATO SODIO, 4,37 MG).  PRESENTACIÓN:AMPOLLA</w:t>
            </w:r>
          </w:p>
        </w:tc>
        <w:tc>
          <w:tcPr>
            <w:tcW w:w="1417" w:type="dxa"/>
            <w:vAlign w:val="center"/>
            <w:hideMark/>
          </w:tcPr>
          <w:p w14:paraId="31914C7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E2FB4F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28</w:t>
            </w:r>
          </w:p>
        </w:tc>
        <w:tc>
          <w:tcPr>
            <w:tcW w:w="992" w:type="dxa"/>
          </w:tcPr>
          <w:p w14:paraId="773D6C78" w14:textId="77777777" w:rsidR="006B730D" w:rsidRPr="008D07A0" w:rsidRDefault="006B730D" w:rsidP="00565FC6">
            <w:pPr>
              <w:jc w:val="center"/>
              <w:rPr>
                <w:rFonts w:ascii="Arial" w:hAnsi="Arial" w:cs="Arial"/>
                <w:sz w:val="14"/>
                <w:szCs w:val="14"/>
              </w:rPr>
            </w:pPr>
          </w:p>
        </w:tc>
        <w:tc>
          <w:tcPr>
            <w:tcW w:w="993" w:type="dxa"/>
          </w:tcPr>
          <w:p w14:paraId="0A773F84" w14:textId="77777777" w:rsidR="006B730D" w:rsidRPr="008D07A0" w:rsidRDefault="006B730D" w:rsidP="00565FC6">
            <w:pPr>
              <w:jc w:val="center"/>
              <w:rPr>
                <w:rFonts w:ascii="Arial" w:hAnsi="Arial" w:cs="Arial"/>
                <w:sz w:val="14"/>
                <w:szCs w:val="14"/>
              </w:rPr>
            </w:pPr>
          </w:p>
        </w:tc>
        <w:tc>
          <w:tcPr>
            <w:tcW w:w="754" w:type="dxa"/>
          </w:tcPr>
          <w:p w14:paraId="1BCC7177" w14:textId="77777777" w:rsidR="006B730D" w:rsidRPr="008D07A0" w:rsidRDefault="006B730D" w:rsidP="00565FC6">
            <w:pPr>
              <w:jc w:val="center"/>
              <w:rPr>
                <w:rFonts w:ascii="Arial" w:hAnsi="Arial" w:cs="Arial"/>
                <w:sz w:val="14"/>
                <w:szCs w:val="14"/>
              </w:rPr>
            </w:pPr>
          </w:p>
        </w:tc>
      </w:tr>
      <w:tr w:rsidR="006B730D" w:rsidRPr="008D07A0" w14:paraId="595ACB04" w14:textId="77777777" w:rsidTr="00565FC6">
        <w:trPr>
          <w:trHeight w:val="20"/>
        </w:trPr>
        <w:tc>
          <w:tcPr>
            <w:tcW w:w="562" w:type="dxa"/>
            <w:vAlign w:val="center"/>
            <w:hideMark/>
          </w:tcPr>
          <w:p w14:paraId="0EF0F77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138</w:t>
            </w:r>
          </w:p>
        </w:tc>
        <w:tc>
          <w:tcPr>
            <w:tcW w:w="851" w:type="dxa"/>
            <w:vAlign w:val="center"/>
            <w:hideMark/>
          </w:tcPr>
          <w:p w14:paraId="4D52974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481583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MARBOFLOXACINA 25mg TAB U VET PRESENTACION Caja por 30 tabletas por 25 mg. Caja frasco x 10 tabletas por 25 mg.</w:t>
            </w:r>
          </w:p>
        </w:tc>
        <w:tc>
          <w:tcPr>
            <w:tcW w:w="1417" w:type="dxa"/>
            <w:vAlign w:val="center"/>
            <w:hideMark/>
          </w:tcPr>
          <w:p w14:paraId="21228B1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53E483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w:t>
            </w:r>
          </w:p>
        </w:tc>
        <w:tc>
          <w:tcPr>
            <w:tcW w:w="992" w:type="dxa"/>
          </w:tcPr>
          <w:p w14:paraId="016570E7" w14:textId="77777777" w:rsidR="006B730D" w:rsidRPr="008D07A0" w:rsidRDefault="006B730D" w:rsidP="00565FC6">
            <w:pPr>
              <w:jc w:val="center"/>
              <w:rPr>
                <w:rFonts w:ascii="Arial" w:hAnsi="Arial" w:cs="Arial"/>
                <w:sz w:val="14"/>
                <w:szCs w:val="14"/>
              </w:rPr>
            </w:pPr>
          </w:p>
        </w:tc>
        <w:tc>
          <w:tcPr>
            <w:tcW w:w="993" w:type="dxa"/>
          </w:tcPr>
          <w:p w14:paraId="2BA8F841" w14:textId="77777777" w:rsidR="006B730D" w:rsidRPr="008D07A0" w:rsidRDefault="006B730D" w:rsidP="00565FC6">
            <w:pPr>
              <w:jc w:val="center"/>
              <w:rPr>
                <w:rFonts w:ascii="Arial" w:hAnsi="Arial" w:cs="Arial"/>
                <w:sz w:val="14"/>
                <w:szCs w:val="14"/>
              </w:rPr>
            </w:pPr>
          </w:p>
        </w:tc>
        <w:tc>
          <w:tcPr>
            <w:tcW w:w="754" w:type="dxa"/>
          </w:tcPr>
          <w:p w14:paraId="0C48A125" w14:textId="77777777" w:rsidR="006B730D" w:rsidRPr="008D07A0" w:rsidRDefault="006B730D" w:rsidP="00565FC6">
            <w:pPr>
              <w:jc w:val="center"/>
              <w:rPr>
                <w:rFonts w:ascii="Arial" w:hAnsi="Arial" w:cs="Arial"/>
                <w:sz w:val="14"/>
                <w:szCs w:val="14"/>
              </w:rPr>
            </w:pPr>
          </w:p>
        </w:tc>
      </w:tr>
      <w:tr w:rsidR="006B730D" w:rsidRPr="008D07A0" w14:paraId="6461E6AD" w14:textId="77777777" w:rsidTr="00565FC6">
        <w:trPr>
          <w:trHeight w:val="20"/>
        </w:trPr>
        <w:tc>
          <w:tcPr>
            <w:tcW w:w="562" w:type="dxa"/>
            <w:vAlign w:val="center"/>
            <w:hideMark/>
          </w:tcPr>
          <w:p w14:paraId="0B2B2DF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139</w:t>
            </w:r>
          </w:p>
        </w:tc>
        <w:tc>
          <w:tcPr>
            <w:tcW w:w="851" w:type="dxa"/>
            <w:vAlign w:val="center"/>
            <w:hideMark/>
          </w:tcPr>
          <w:p w14:paraId="128FF06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7060FF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del grupo antiinfeccioso antibacteriano. Composición: Marbofloxacina 50mg.</w:t>
            </w:r>
          </w:p>
        </w:tc>
        <w:tc>
          <w:tcPr>
            <w:tcW w:w="1417" w:type="dxa"/>
            <w:vAlign w:val="center"/>
            <w:hideMark/>
          </w:tcPr>
          <w:p w14:paraId="7EA0005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B3A535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679AFD00" w14:textId="77777777" w:rsidR="006B730D" w:rsidRPr="008D07A0" w:rsidRDefault="006B730D" w:rsidP="00565FC6">
            <w:pPr>
              <w:jc w:val="center"/>
              <w:rPr>
                <w:rFonts w:ascii="Arial" w:hAnsi="Arial" w:cs="Arial"/>
                <w:sz w:val="14"/>
                <w:szCs w:val="14"/>
              </w:rPr>
            </w:pPr>
          </w:p>
        </w:tc>
        <w:tc>
          <w:tcPr>
            <w:tcW w:w="993" w:type="dxa"/>
          </w:tcPr>
          <w:p w14:paraId="3FE8DA24" w14:textId="77777777" w:rsidR="006B730D" w:rsidRPr="008D07A0" w:rsidRDefault="006B730D" w:rsidP="00565FC6">
            <w:pPr>
              <w:jc w:val="center"/>
              <w:rPr>
                <w:rFonts w:ascii="Arial" w:hAnsi="Arial" w:cs="Arial"/>
                <w:sz w:val="14"/>
                <w:szCs w:val="14"/>
              </w:rPr>
            </w:pPr>
          </w:p>
        </w:tc>
        <w:tc>
          <w:tcPr>
            <w:tcW w:w="754" w:type="dxa"/>
          </w:tcPr>
          <w:p w14:paraId="63057B8E" w14:textId="77777777" w:rsidR="006B730D" w:rsidRPr="008D07A0" w:rsidRDefault="006B730D" w:rsidP="00565FC6">
            <w:pPr>
              <w:jc w:val="center"/>
              <w:rPr>
                <w:rFonts w:ascii="Arial" w:hAnsi="Arial" w:cs="Arial"/>
                <w:sz w:val="14"/>
                <w:szCs w:val="14"/>
              </w:rPr>
            </w:pPr>
          </w:p>
        </w:tc>
      </w:tr>
      <w:tr w:rsidR="006B730D" w:rsidRPr="008D07A0" w14:paraId="3A18255F" w14:textId="77777777" w:rsidTr="00565FC6">
        <w:trPr>
          <w:trHeight w:val="20"/>
        </w:trPr>
        <w:tc>
          <w:tcPr>
            <w:tcW w:w="562" w:type="dxa"/>
            <w:vAlign w:val="center"/>
            <w:hideMark/>
          </w:tcPr>
          <w:p w14:paraId="1ADB70D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140</w:t>
            </w:r>
          </w:p>
        </w:tc>
        <w:tc>
          <w:tcPr>
            <w:tcW w:w="851" w:type="dxa"/>
            <w:vAlign w:val="center"/>
            <w:hideMark/>
          </w:tcPr>
          <w:p w14:paraId="6F8584F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04B81F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METRONIDAZOL TABLETAS 500 MG</w:t>
            </w:r>
          </w:p>
        </w:tc>
        <w:tc>
          <w:tcPr>
            <w:tcW w:w="1417" w:type="dxa"/>
            <w:vAlign w:val="center"/>
            <w:hideMark/>
          </w:tcPr>
          <w:p w14:paraId="1BC52F5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6B6751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50B62A86" w14:textId="77777777" w:rsidR="006B730D" w:rsidRPr="008D07A0" w:rsidRDefault="006B730D" w:rsidP="00565FC6">
            <w:pPr>
              <w:jc w:val="center"/>
              <w:rPr>
                <w:rFonts w:ascii="Arial" w:hAnsi="Arial" w:cs="Arial"/>
                <w:sz w:val="14"/>
                <w:szCs w:val="14"/>
              </w:rPr>
            </w:pPr>
          </w:p>
        </w:tc>
        <w:tc>
          <w:tcPr>
            <w:tcW w:w="993" w:type="dxa"/>
          </w:tcPr>
          <w:p w14:paraId="778A4199" w14:textId="77777777" w:rsidR="006B730D" w:rsidRPr="008D07A0" w:rsidRDefault="006B730D" w:rsidP="00565FC6">
            <w:pPr>
              <w:jc w:val="center"/>
              <w:rPr>
                <w:rFonts w:ascii="Arial" w:hAnsi="Arial" w:cs="Arial"/>
                <w:sz w:val="14"/>
                <w:szCs w:val="14"/>
              </w:rPr>
            </w:pPr>
          </w:p>
        </w:tc>
        <w:tc>
          <w:tcPr>
            <w:tcW w:w="754" w:type="dxa"/>
          </w:tcPr>
          <w:p w14:paraId="0E039281" w14:textId="77777777" w:rsidR="006B730D" w:rsidRPr="008D07A0" w:rsidRDefault="006B730D" w:rsidP="00565FC6">
            <w:pPr>
              <w:jc w:val="center"/>
              <w:rPr>
                <w:rFonts w:ascii="Arial" w:hAnsi="Arial" w:cs="Arial"/>
                <w:sz w:val="14"/>
                <w:szCs w:val="14"/>
              </w:rPr>
            </w:pPr>
          </w:p>
        </w:tc>
      </w:tr>
      <w:tr w:rsidR="006B730D" w:rsidRPr="008D07A0" w14:paraId="54D4D1E9" w14:textId="77777777" w:rsidTr="00565FC6">
        <w:trPr>
          <w:trHeight w:val="20"/>
        </w:trPr>
        <w:tc>
          <w:tcPr>
            <w:tcW w:w="562" w:type="dxa"/>
            <w:vAlign w:val="center"/>
            <w:hideMark/>
          </w:tcPr>
          <w:p w14:paraId="4B5E846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141</w:t>
            </w:r>
          </w:p>
        </w:tc>
        <w:tc>
          <w:tcPr>
            <w:tcW w:w="851" w:type="dxa"/>
            <w:vAlign w:val="center"/>
            <w:hideMark/>
          </w:tcPr>
          <w:p w14:paraId="040B3E6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E6622CD"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CLORHEXIDINA DIGLUCONATO 0,5 G SOLUCION GARRAFA X 1 LT</w:t>
            </w:r>
          </w:p>
        </w:tc>
        <w:tc>
          <w:tcPr>
            <w:tcW w:w="1417" w:type="dxa"/>
            <w:vAlign w:val="center"/>
            <w:hideMark/>
          </w:tcPr>
          <w:p w14:paraId="6F51F87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6B535C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60DD29F9" w14:textId="77777777" w:rsidR="006B730D" w:rsidRPr="008D07A0" w:rsidRDefault="006B730D" w:rsidP="00565FC6">
            <w:pPr>
              <w:jc w:val="center"/>
              <w:rPr>
                <w:rFonts w:ascii="Arial" w:hAnsi="Arial" w:cs="Arial"/>
                <w:sz w:val="14"/>
                <w:szCs w:val="14"/>
              </w:rPr>
            </w:pPr>
          </w:p>
        </w:tc>
        <w:tc>
          <w:tcPr>
            <w:tcW w:w="993" w:type="dxa"/>
          </w:tcPr>
          <w:p w14:paraId="1FA01A03" w14:textId="77777777" w:rsidR="006B730D" w:rsidRPr="008D07A0" w:rsidRDefault="006B730D" w:rsidP="00565FC6">
            <w:pPr>
              <w:jc w:val="center"/>
              <w:rPr>
                <w:rFonts w:ascii="Arial" w:hAnsi="Arial" w:cs="Arial"/>
                <w:sz w:val="14"/>
                <w:szCs w:val="14"/>
              </w:rPr>
            </w:pPr>
          </w:p>
        </w:tc>
        <w:tc>
          <w:tcPr>
            <w:tcW w:w="754" w:type="dxa"/>
          </w:tcPr>
          <w:p w14:paraId="5C12B5C9" w14:textId="77777777" w:rsidR="006B730D" w:rsidRPr="008D07A0" w:rsidRDefault="006B730D" w:rsidP="00565FC6">
            <w:pPr>
              <w:jc w:val="center"/>
              <w:rPr>
                <w:rFonts w:ascii="Arial" w:hAnsi="Arial" w:cs="Arial"/>
                <w:sz w:val="14"/>
                <w:szCs w:val="14"/>
              </w:rPr>
            </w:pPr>
          </w:p>
        </w:tc>
      </w:tr>
      <w:tr w:rsidR="006B730D" w:rsidRPr="008D07A0" w14:paraId="3C69F993" w14:textId="77777777" w:rsidTr="00565FC6">
        <w:trPr>
          <w:trHeight w:val="20"/>
        </w:trPr>
        <w:tc>
          <w:tcPr>
            <w:tcW w:w="562" w:type="dxa"/>
            <w:vAlign w:val="center"/>
            <w:hideMark/>
          </w:tcPr>
          <w:p w14:paraId="0385B51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142</w:t>
            </w:r>
          </w:p>
        </w:tc>
        <w:tc>
          <w:tcPr>
            <w:tcW w:w="851" w:type="dxa"/>
            <w:vAlign w:val="center"/>
            <w:hideMark/>
          </w:tcPr>
          <w:p w14:paraId="3B80AD8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28D4DF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TRINITROFENOL 0,31 G., ACIDO ACETICO 2,78 G., FORMALDEHIDO SOLUCIÓN 6,18 G. , VEHÍCULO CSP 100 ML,  FRASCO POR 1 LITRO </w:t>
            </w:r>
          </w:p>
        </w:tc>
        <w:tc>
          <w:tcPr>
            <w:tcW w:w="1417" w:type="dxa"/>
            <w:vAlign w:val="center"/>
            <w:hideMark/>
          </w:tcPr>
          <w:p w14:paraId="11F59CC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68B7AA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7FECE04F" w14:textId="77777777" w:rsidR="006B730D" w:rsidRPr="008D07A0" w:rsidRDefault="006B730D" w:rsidP="00565FC6">
            <w:pPr>
              <w:jc w:val="center"/>
              <w:rPr>
                <w:rFonts w:ascii="Arial" w:hAnsi="Arial" w:cs="Arial"/>
                <w:sz w:val="14"/>
                <w:szCs w:val="14"/>
              </w:rPr>
            </w:pPr>
          </w:p>
        </w:tc>
        <w:tc>
          <w:tcPr>
            <w:tcW w:w="993" w:type="dxa"/>
          </w:tcPr>
          <w:p w14:paraId="3D6624C5" w14:textId="77777777" w:rsidR="006B730D" w:rsidRPr="008D07A0" w:rsidRDefault="006B730D" w:rsidP="00565FC6">
            <w:pPr>
              <w:jc w:val="center"/>
              <w:rPr>
                <w:rFonts w:ascii="Arial" w:hAnsi="Arial" w:cs="Arial"/>
                <w:sz w:val="14"/>
                <w:szCs w:val="14"/>
              </w:rPr>
            </w:pPr>
          </w:p>
        </w:tc>
        <w:tc>
          <w:tcPr>
            <w:tcW w:w="754" w:type="dxa"/>
          </w:tcPr>
          <w:p w14:paraId="129D6CF7" w14:textId="77777777" w:rsidR="006B730D" w:rsidRPr="008D07A0" w:rsidRDefault="006B730D" w:rsidP="00565FC6">
            <w:pPr>
              <w:jc w:val="center"/>
              <w:rPr>
                <w:rFonts w:ascii="Arial" w:hAnsi="Arial" w:cs="Arial"/>
                <w:sz w:val="14"/>
                <w:szCs w:val="14"/>
              </w:rPr>
            </w:pPr>
          </w:p>
        </w:tc>
      </w:tr>
      <w:tr w:rsidR="006B730D" w:rsidRPr="008D07A0" w14:paraId="264371F7" w14:textId="77777777" w:rsidTr="00565FC6">
        <w:trPr>
          <w:trHeight w:val="20"/>
        </w:trPr>
        <w:tc>
          <w:tcPr>
            <w:tcW w:w="562" w:type="dxa"/>
            <w:vAlign w:val="center"/>
            <w:hideMark/>
          </w:tcPr>
          <w:p w14:paraId="48985EE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143</w:t>
            </w:r>
          </w:p>
        </w:tc>
        <w:tc>
          <w:tcPr>
            <w:tcW w:w="851" w:type="dxa"/>
            <w:vAlign w:val="center"/>
            <w:hideMark/>
          </w:tcPr>
          <w:p w14:paraId="187ECB3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34604D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LACTATO DE RINGER CONTENIDO MÁS FRECUENTE EN IONES X LITRO:     sodio (Na+)      130,50 mmol   (130,50 mEq) calcio (Ca++)        0,67 mmol    (1,35 mEq) calcio (Ca++)        0,67 mmol    (1,35 mEq) cloruro (Cl–)    109,60 mmol    (109,60 mEq) lactato                28,00 mmol    (28,00 mEq) – Solución isotónica sin aporte de glucosa.  FRASCO O BOLSA PLASTICA X 500 ml </w:t>
            </w:r>
          </w:p>
        </w:tc>
        <w:tc>
          <w:tcPr>
            <w:tcW w:w="1417" w:type="dxa"/>
            <w:vAlign w:val="center"/>
            <w:hideMark/>
          </w:tcPr>
          <w:p w14:paraId="4035B25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707401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29</w:t>
            </w:r>
          </w:p>
        </w:tc>
        <w:tc>
          <w:tcPr>
            <w:tcW w:w="992" w:type="dxa"/>
          </w:tcPr>
          <w:p w14:paraId="1C33A58D" w14:textId="77777777" w:rsidR="006B730D" w:rsidRPr="008D07A0" w:rsidRDefault="006B730D" w:rsidP="00565FC6">
            <w:pPr>
              <w:jc w:val="center"/>
              <w:rPr>
                <w:rFonts w:ascii="Arial" w:hAnsi="Arial" w:cs="Arial"/>
                <w:sz w:val="14"/>
                <w:szCs w:val="14"/>
              </w:rPr>
            </w:pPr>
          </w:p>
        </w:tc>
        <w:tc>
          <w:tcPr>
            <w:tcW w:w="993" w:type="dxa"/>
          </w:tcPr>
          <w:p w14:paraId="0462E639" w14:textId="77777777" w:rsidR="006B730D" w:rsidRPr="008D07A0" w:rsidRDefault="006B730D" w:rsidP="00565FC6">
            <w:pPr>
              <w:jc w:val="center"/>
              <w:rPr>
                <w:rFonts w:ascii="Arial" w:hAnsi="Arial" w:cs="Arial"/>
                <w:sz w:val="14"/>
                <w:szCs w:val="14"/>
              </w:rPr>
            </w:pPr>
          </w:p>
        </w:tc>
        <w:tc>
          <w:tcPr>
            <w:tcW w:w="754" w:type="dxa"/>
          </w:tcPr>
          <w:p w14:paraId="6126BD92" w14:textId="77777777" w:rsidR="006B730D" w:rsidRPr="008D07A0" w:rsidRDefault="006B730D" w:rsidP="00565FC6">
            <w:pPr>
              <w:jc w:val="center"/>
              <w:rPr>
                <w:rFonts w:ascii="Arial" w:hAnsi="Arial" w:cs="Arial"/>
                <w:sz w:val="14"/>
                <w:szCs w:val="14"/>
              </w:rPr>
            </w:pPr>
          </w:p>
        </w:tc>
      </w:tr>
      <w:tr w:rsidR="006B730D" w:rsidRPr="008D07A0" w14:paraId="706F44CE" w14:textId="77777777" w:rsidTr="00565FC6">
        <w:trPr>
          <w:trHeight w:val="20"/>
        </w:trPr>
        <w:tc>
          <w:tcPr>
            <w:tcW w:w="562" w:type="dxa"/>
            <w:vAlign w:val="center"/>
            <w:hideMark/>
          </w:tcPr>
          <w:p w14:paraId="0477E81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144</w:t>
            </w:r>
          </w:p>
        </w:tc>
        <w:tc>
          <w:tcPr>
            <w:tcW w:w="851" w:type="dxa"/>
            <w:vAlign w:val="center"/>
            <w:hideMark/>
          </w:tcPr>
          <w:p w14:paraId="070FD8F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603DD1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ETAMSILATO (CICLONAMIDA) 125 MG, EXCIPIENTES CSP 1 ML</w:t>
            </w:r>
          </w:p>
        </w:tc>
        <w:tc>
          <w:tcPr>
            <w:tcW w:w="1417" w:type="dxa"/>
            <w:vAlign w:val="center"/>
            <w:hideMark/>
          </w:tcPr>
          <w:p w14:paraId="5D4689C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61FCAB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3CB0B642" w14:textId="77777777" w:rsidR="006B730D" w:rsidRPr="008D07A0" w:rsidRDefault="006B730D" w:rsidP="00565FC6">
            <w:pPr>
              <w:jc w:val="center"/>
              <w:rPr>
                <w:rFonts w:ascii="Arial" w:hAnsi="Arial" w:cs="Arial"/>
                <w:sz w:val="14"/>
                <w:szCs w:val="14"/>
              </w:rPr>
            </w:pPr>
          </w:p>
        </w:tc>
        <w:tc>
          <w:tcPr>
            <w:tcW w:w="993" w:type="dxa"/>
          </w:tcPr>
          <w:p w14:paraId="624CCB7B" w14:textId="77777777" w:rsidR="006B730D" w:rsidRPr="008D07A0" w:rsidRDefault="006B730D" w:rsidP="00565FC6">
            <w:pPr>
              <w:jc w:val="center"/>
              <w:rPr>
                <w:rFonts w:ascii="Arial" w:hAnsi="Arial" w:cs="Arial"/>
                <w:sz w:val="14"/>
                <w:szCs w:val="14"/>
              </w:rPr>
            </w:pPr>
          </w:p>
        </w:tc>
        <w:tc>
          <w:tcPr>
            <w:tcW w:w="754" w:type="dxa"/>
          </w:tcPr>
          <w:p w14:paraId="37270ECB" w14:textId="77777777" w:rsidR="006B730D" w:rsidRPr="008D07A0" w:rsidRDefault="006B730D" w:rsidP="00565FC6">
            <w:pPr>
              <w:jc w:val="center"/>
              <w:rPr>
                <w:rFonts w:ascii="Arial" w:hAnsi="Arial" w:cs="Arial"/>
                <w:sz w:val="14"/>
                <w:szCs w:val="14"/>
              </w:rPr>
            </w:pPr>
          </w:p>
        </w:tc>
      </w:tr>
      <w:tr w:rsidR="006B730D" w:rsidRPr="008D07A0" w14:paraId="1EE30C8D" w14:textId="77777777" w:rsidTr="00565FC6">
        <w:trPr>
          <w:trHeight w:val="20"/>
        </w:trPr>
        <w:tc>
          <w:tcPr>
            <w:tcW w:w="562" w:type="dxa"/>
            <w:vAlign w:val="center"/>
            <w:hideMark/>
          </w:tcPr>
          <w:p w14:paraId="77AF827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145</w:t>
            </w:r>
          </w:p>
        </w:tc>
        <w:tc>
          <w:tcPr>
            <w:tcW w:w="851" w:type="dxa"/>
            <w:vAlign w:val="center"/>
            <w:hideMark/>
          </w:tcPr>
          <w:p w14:paraId="232D74E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1E9F7F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ivermectina 1% 10mg/ml amp 100ml u veter la presentacion es por 10 ml.</w:t>
            </w:r>
          </w:p>
        </w:tc>
        <w:tc>
          <w:tcPr>
            <w:tcW w:w="1417" w:type="dxa"/>
            <w:vAlign w:val="center"/>
            <w:hideMark/>
          </w:tcPr>
          <w:p w14:paraId="27DA8DD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680DD3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18B2FB25" w14:textId="77777777" w:rsidR="006B730D" w:rsidRPr="008D07A0" w:rsidRDefault="006B730D" w:rsidP="00565FC6">
            <w:pPr>
              <w:jc w:val="center"/>
              <w:rPr>
                <w:rFonts w:ascii="Arial" w:hAnsi="Arial" w:cs="Arial"/>
                <w:sz w:val="14"/>
                <w:szCs w:val="14"/>
              </w:rPr>
            </w:pPr>
          </w:p>
        </w:tc>
        <w:tc>
          <w:tcPr>
            <w:tcW w:w="993" w:type="dxa"/>
          </w:tcPr>
          <w:p w14:paraId="25597975" w14:textId="77777777" w:rsidR="006B730D" w:rsidRPr="008D07A0" w:rsidRDefault="006B730D" w:rsidP="00565FC6">
            <w:pPr>
              <w:jc w:val="center"/>
              <w:rPr>
                <w:rFonts w:ascii="Arial" w:hAnsi="Arial" w:cs="Arial"/>
                <w:sz w:val="14"/>
                <w:szCs w:val="14"/>
              </w:rPr>
            </w:pPr>
          </w:p>
        </w:tc>
        <w:tc>
          <w:tcPr>
            <w:tcW w:w="754" w:type="dxa"/>
          </w:tcPr>
          <w:p w14:paraId="74954E20" w14:textId="77777777" w:rsidR="006B730D" w:rsidRPr="008D07A0" w:rsidRDefault="006B730D" w:rsidP="00565FC6">
            <w:pPr>
              <w:jc w:val="center"/>
              <w:rPr>
                <w:rFonts w:ascii="Arial" w:hAnsi="Arial" w:cs="Arial"/>
                <w:sz w:val="14"/>
                <w:szCs w:val="14"/>
              </w:rPr>
            </w:pPr>
          </w:p>
        </w:tc>
      </w:tr>
      <w:tr w:rsidR="006B730D" w:rsidRPr="008D07A0" w14:paraId="76C0A7D7" w14:textId="77777777" w:rsidTr="00565FC6">
        <w:trPr>
          <w:trHeight w:val="20"/>
        </w:trPr>
        <w:tc>
          <w:tcPr>
            <w:tcW w:w="562" w:type="dxa"/>
            <w:vAlign w:val="center"/>
            <w:hideMark/>
          </w:tcPr>
          <w:p w14:paraId="0765387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146</w:t>
            </w:r>
          </w:p>
        </w:tc>
        <w:tc>
          <w:tcPr>
            <w:tcW w:w="851" w:type="dxa"/>
            <w:vAlign w:val="center"/>
            <w:hideMark/>
          </w:tcPr>
          <w:p w14:paraId="5135074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A63F50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VITAMINA K (COMO MSB) 20 MG, VITAMINA C 10 MG, EXCIPIENTES CSP 1 ML,  FRASCO POR 20 ML </w:t>
            </w:r>
          </w:p>
        </w:tc>
        <w:tc>
          <w:tcPr>
            <w:tcW w:w="1417" w:type="dxa"/>
            <w:vAlign w:val="center"/>
            <w:hideMark/>
          </w:tcPr>
          <w:p w14:paraId="67BC9C2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9C0943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w:t>
            </w:r>
          </w:p>
        </w:tc>
        <w:tc>
          <w:tcPr>
            <w:tcW w:w="992" w:type="dxa"/>
          </w:tcPr>
          <w:p w14:paraId="7C02ACFC" w14:textId="77777777" w:rsidR="006B730D" w:rsidRPr="008D07A0" w:rsidRDefault="006B730D" w:rsidP="00565FC6">
            <w:pPr>
              <w:jc w:val="center"/>
              <w:rPr>
                <w:rFonts w:ascii="Arial" w:hAnsi="Arial" w:cs="Arial"/>
                <w:sz w:val="14"/>
                <w:szCs w:val="14"/>
              </w:rPr>
            </w:pPr>
          </w:p>
        </w:tc>
        <w:tc>
          <w:tcPr>
            <w:tcW w:w="993" w:type="dxa"/>
          </w:tcPr>
          <w:p w14:paraId="0DB349CB" w14:textId="77777777" w:rsidR="006B730D" w:rsidRPr="008D07A0" w:rsidRDefault="006B730D" w:rsidP="00565FC6">
            <w:pPr>
              <w:jc w:val="center"/>
              <w:rPr>
                <w:rFonts w:ascii="Arial" w:hAnsi="Arial" w:cs="Arial"/>
                <w:sz w:val="14"/>
                <w:szCs w:val="14"/>
              </w:rPr>
            </w:pPr>
          </w:p>
        </w:tc>
        <w:tc>
          <w:tcPr>
            <w:tcW w:w="754" w:type="dxa"/>
          </w:tcPr>
          <w:p w14:paraId="3222A92B" w14:textId="77777777" w:rsidR="006B730D" w:rsidRPr="008D07A0" w:rsidRDefault="006B730D" w:rsidP="00565FC6">
            <w:pPr>
              <w:jc w:val="center"/>
              <w:rPr>
                <w:rFonts w:ascii="Arial" w:hAnsi="Arial" w:cs="Arial"/>
                <w:sz w:val="14"/>
                <w:szCs w:val="14"/>
              </w:rPr>
            </w:pPr>
          </w:p>
        </w:tc>
      </w:tr>
      <w:tr w:rsidR="006B730D" w:rsidRPr="008D07A0" w14:paraId="75DF608A" w14:textId="77777777" w:rsidTr="00565FC6">
        <w:trPr>
          <w:trHeight w:val="20"/>
        </w:trPr>
        <w:tc>
          <w:tcPr>
            <w:tcW w:w="562" w:type="dxa"/>
            <w:vAlign w:val="center"/>
            <w:hideMark/>
          </w:tcPr>
          <w:p w14:paraId="57F3DF6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147</w:t>
            </w:r>
          </w:p>
        </w:tc>
        <w:tc>
          <w:tcPr>
            <w:tcW w:w="851" w:type="dxa"/>
            <w:vAlign w:val="center"/>
            <w:hideMark/>
          </w:tcPr>
          <w:p w14:paraId="41CEA62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FC9B67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Dinoprost, trometamina: 5 mg. Excipientes c.s.p.: 9,45 mg.</w:t>
            </w:r>
          </w:p>
        </w:tc>
        <w:tc>
          <w:tcPr>
            <w:tcW w:w="1417" w:type="dxa"/>
            <w:vAlign w:val="center"/>
            <w:hideMark/>
          </w:tcPr>
          <w:p w14:paraId="6869837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2E63C3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45A0A960" w14:textId="77777777" w:rsidR="006B730D" w:rsidRPr="008D07A0" w:rsidRDefault="006B730D" w:rsidP="00565FC6">
            <w:pPr>
              <w:jc w:val="center"/>
              <w:rPr>
                <w:rFonts w:ascii="Arial" w:hAnsi="Arial" w:cs="Arial"/>
                <w:sz w:val="14"/>
                <w:szCs w:val="14"/>
              </w:rPr>
            </w:pPr>
          </w:p>
        </w:tc>
        <w:tc>
          <w:tcPr>
            <w:tcW w:w="993" w:type="dxa"/>
          </w:tcPr>
          <w:p w14:paraId="3F8EA5D6" w14:textId="77777777" w:rsidR="006B730D" w:rsidRPr="008D07A0" w:rsidRDefault="006B730D" w:rsidP="00565FC6">
            <w:pPr>
              <w:jc w:val="center"/>
              <w:rPr>
                <w:rFonts w:ascii="Arial" w:hAnsi="Arial" w:cs="Arial"/>
                <w:sz w:val="14"/>
                <w:szCs w:val="14"/>
              </w:rPr>
            </w:pPr>
          </w:p>
        </w:tc>
        <w:tc>
          <w:tcPr>
            <w:tcW w:w="754" w:type="dxa"/>
          </w:tcPr>
          <w:p w14:paraId="5E7CD40A" w14:textId="77777777" w:rsidR="006B730D" w:rsidRPr="008D07A0" w:rsidRDefault="006B730D" w:rsidP="00565FC6">
            <w:pPr>
              <w:jc w:val="center"/>
              <w:rPr>
                <w:rFonts w:ascii="Arial" w:hAnsi="Arial" w:cs="Arial"/>
                <w:sz w:val="14"/>
                <w:szCs w:val="14"/>
              </w:rPr>
            </w:pPr>
          </w:p>
        </w:tc>
      </w:tr>
      <w:tr w:rsidR="006B730D" w:rsidRPr="008D07A0" w14:paraId="74E53D2B" w14:textId="77777777" w:rsidTr="00565FC6">
        <w:trPr>
          <w:trHeight w:val="20"/>
        </w:trPr>
        <w:tc>
          <w:tcPr>
            <w:tcW w:w="562" w:type="dxa"/>
            <w:vAlign w:val="center"/>
            <w:hideMark/>
          </w:tcPr>
          <w:p w14:paraId="1587975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148</w:t>
            </w:r>
          </w:p>
        </w:tc>
        <w:tc>
          <w:tcPr>
            <w:tcW w:w="851" w:type="dxa"/>
            <w:vAlign w:val="center"/>
            <w:hideMark/>
          </w:tcPr>
          <w:p w14:paraId="0DC53B7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2874F2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CEFALEXINA VETERINARIA TABLETAS X 500 MGR CAJA X 10</w:t>
            </w:r>
          </w:p>
        </w:tc>
        <w:tc>
          <w:tcPr>
            <w:tcW w:w="1417" w:type="dxa"/>
            <w:vAlign w:val="center"/>
            <w:hideMark/>
          </w:tcPr>
          <w:p w14:paraId="7BF4358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2B5616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23</w:t>
            </w:r>
          </w:p>
        </w:tc>
        <w:tc>
          <w:tcPr>
            <w:tcW w:w="992" w:type="dxa"/>
          </w:tcPr>
          <w:p w14:paraId="636616C3" w14:textId="77777777" w:rsidR="006B730D" w:rsidRPr="008D07A0" w:rsidRDefault="006B730D" w:rsidP="00565FC6">
            <w:pPr>
              <w:jc w:val="center"/>
              <w:rPr>
                <w:rFonts w:ascii="Arial" w:hAnsi="Arial" w:cs="Arial"/>
                <w:sz w:val="14"/>
                <w:szCs w:val="14"/>
              </w:rPr>
            </w:pPr>
          </w:p>
        </w:tc>
        <w:tc>
          <w:tcPr>
            <w:tcW w:w="993" w:type="dxa"/>
          </w:tcPr>
          <w:p w14:paraId="5E842415" w14:textId="77777777" w:rsidR="006B730D" w:rsidRPr="008D07A0" w:rsidRDefault="006B730D" w:rsidP="00565FC6">
            <w:pPr>
              <w:jc w:val="center"/>
              <w:rPr>
                <w:rFonts w:ascii="Arial" w:hAnsi="Arial" w:cs="Arial"/>
                <w:sz w:val="14"/>
                <w:szCs w:val="14"/>
              </w:rPr>
            </w:pPr>
          </w:p>
        </w:tc>
        <w:tc>
          <w:tcPr>
            <w:tcW w:w="754" w:type="dxa"/>
          </w:tcPr>
          <w:p w14:paraId="0E693364" w14:textId="77777777" w:rsidR="006B730D" w:rsidRPr="008D07A0" w:rsidRDefault="006B730D" w:rsidP="00565FC6">
            <w:pPr>
              <w:jc w:val="center"/>
              <w:rPr>
                <w:rFonts w:ascii="Arial" w:hAnsi="Arial" w:cs="Arial"/>
                <w:sz w:val="14"/>
                <w:szCs w:val="14"/>
              </w:rPr>
            </w:pPr>
          </w:p>
        </w:tc>
      </w:tr>
      <w:tr w:rsidR="006B730D" w:rsidRPr="008D07A0" w14:paraId="60F8F898" w14:textId="77777777" w:rsidTr="00565FC6">
        <w:trPr>
          <w:trHeight w:val="20"/>
        </w:trPr>
        <w:tc>
          <w:tcPr>
            <w:tcW w:w="562" w:type="dxa"/>
            <w:vAlign w:val="center"/>
            <w:hideMark/>
          </w:tcPr>
          <w:p w14:paraId="1968A38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149</w:t>
            </w:r>
          </w:p>
        </w:tc>
        <w:tc>
          <w:tcPr>
            <w:tcW w:w="851" w:type="dxa"/>
            <w:vAlign w:val="center"/>
            <w:hideMark/>
          </w:tcPr>
          <w:p w14:paraId="5E55D36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D9BBEB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PLACA REACTIVA CREATININA ANALI VET TEST</w:t>
            </w:r>
          </w:p>
        </w:tc>
        <w:tc>
          <w:tcPr>
            <w:tcW w:w="1417" w:type="dxa"/>
            <w:vAlign w:val="center"/>
            <w:hideMark/>
          </w:tcPr>
          <w:p w14:paraId="7AF0DB2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51380F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584766DC" w14:textId="77777777" w:rsidR="006B730D" w:rsidRPr="008D07A0" w:rsidRDefault="006B730D" w:rsidP="00565FC6">
            <w:pPr>
              <w:jc w:val="center"/>
              <w:rPr>
                <w:rFonts w:ascii="Arial" w:hAnsi="Arial" w:cs="Arial"/>
                <w:sz w:val="14"/>
                <w:szCs w:val="14"/>
              </w:rPr>
            </w:pPr>
          </w:p>
        </w:tc>
        <w:tc>
          <w:tcPr>
            <w:tcW w:w="993" w:type="dxa"/>
          </w:tcPr>
          <w:p w14:paraId="4641EBAD" w14:textId="77777777" w:rsidR="006B730D" w:rsidRPr="008D07A0" w:rsidRDefault="006B730D" w:rsidP="00565FC6">
            <w:pPr>
              <w:jc w:val="center"/>
              <w:rPr>
                <w:rFonts w:ascii="Arial" w:hAnsi="Arial" w:cs="Arial"/>
                <w:sz w:val="14"/>
                <w:szCs w:val="14"/>
              </w:rPr>
            </w:pPr>
          </w:p>
        </w:tc>
        <w:tc>
          <w:tcPr>
            <w:tcW w:w="754" w:type="dxa"/>
          </w:tcPr>
          <w:p w14:paraId="69FB18F2" w14:textId="77777777" w:rsidR="006B730D" w:rsidRPr="008D07A0" w:rsidRDefault="006B730D" w:rsidP="00565FC6">
            <w:pPr>
              <w:jc w:val="center"/>
              <w:rPr>
                <w:rFonts w:ascii="Arial" w:hAnsi="Arial" w:cs="Arial"/>
                <w:sz w:val="14"/>
                <w:szCs w:val="14"/>
              </w:rPr>
            </w:pPr>
          </w:p>
        </w:tc>
      </w:tr>
      <w:tr w:rsidR="006B730D" w:rsidRPr="008D07A0" w14:paraId="61D2B4FA" w14:textId="77777777" w:rsidTr="00565FC6">
        <w:trPr>
          <w:trHeight w:val="20"/>
        </w:trPr>
        <w:tc>
          <w:tcPr>
            <w:tcW w:w="562" w:type="dxa"/>
            <w:vAlign w:val="center"/>
            <w:hideMark/>
          </w:tcPr>
          <w:p w14:paraId="4A65C2A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150</w:t>
            </w:r>
          </w:p>
        </w:tc>
        <w:tc>
          <w:tcPr>
            <w:tcW w:w="851" w:type="dxa"/>
            <w:vAlign w:val="center"/>
            <w:hideMark/>
          </w:tcPr>
          <w:p w14:paraId="3CE9359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9B8DEA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ANTIDIARREICO-  COMPOSICION:  SUBSALICILATO DE BISMUTO  1.75 G   EXCIPIENTES CSP 100ML PRESENTACIÓN: FRASCO POR 120 ML</w:t>
            </w:r>
          </w:p>
        </w:tc>
        <w:tc>
          <w:tcPr>
            <w:tcW w:w="1417" w:type="dxa"/>
            <w:vAlign w:val="center"/>
            <w:hideMark/>
          </w:tcPr>
          <w:p w14:paraId="2442AAD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CA11C2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3BC2BFEB" w14:textId="77777777" w:rsidR="006B730D" w:rsidRPr="008D07A0" w:rsidRDefault="006B730D" w:rsidP="00565FC6">
            <w:pPr>
              <w:jc w:val="center"/>
              <w:rPr>
                <w:rFonts w:ascii="Arial" w:hAnsi="Arial" w:cs="Arial"/>
                <w:sz w:val="14"/>
                <w:szCs w:val="14"/>
              </w:rPr>
            </w:pPr>
          </w:p>
        </w:tc>
        <w:tc>
          <w:tcPr>
            <w:tcW w:w="993" w:type="dxa"/>
          </w:tcPr>
          <w:p w14:paraId="39495E7B" w14:textId="77777777" w:rsidR="006B730D" w:rsidRPr="008D07A0" w:rsidRDefault="006B730D" w:rsidP="00565FC6">
            <w:pPr>
              <w:jc w:val="center"/>
              <w:rPr>
                <w:rFonts w:ascii="Arial" w:hAnsi="Arial" w:cs="Arial"/>
                <w:sz w:val="14"/>
                <w:szCs w:val="14"/>
              </w:rPr>
            </w:pPr>
          </w:p>
        </w:tc>
        <w:tc>
          <w:tcPr>
            <w:tcW w:w="754" w:type="dxa"/>
          </w:tcPr>
          <w:p w14:paraId="4EBA72CB" w14:textId="77777777" w:rsidR="006B730D" w:rsidRPr="008D07A0" w:rsidRDefault="006B730D" w:rsidP="00565FC6">
            <w:pPr>
              <w:jc w:val="center"/>
              <w:rPr>
                <w:rFonts w:ascii="Arial" w:hAnsi="Arial" w:cs="Arial"/>
                <w:sz w:val="14"/>
                <w:szCs w:val="14"/>
              </w:rPr>
            </w:pPr>
          </w:p>
        </w:tc>
      </w:tr>
      <w:tr w:rsidR="006B730D" w:rsidRPr="008D07A0" w14:paraId="4063B381" w14:textId="77777777" w:rsidTr="00565FC6">
        <w:trPr>
          <w:trHeight w:val="20"/>
        </w:trPr>
        <w:tc>
          <w:tcPr>
            <w:tcW w:w="562" w:type="dxa"/>
            <w:vAlign w:val="center"/>
            <w:hideMark/>
          </w:tcPr>
          <w:p w14:paraId="6B75D5D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151</w:t>
            </w:r>
          </w:p>
        </w:tc>
        <w:tc>
          <w:tcPr>
            <w:tcW w:w="851" w:type="dxa"/>
            <w:vAlign w:val="center"/>
            <w:hideMark/>
          </w:tcPr>
          <w:p w14:paraId="2299EFC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690683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FIPRONIL 10 G EXCIPIENTES CSP 1.000 ML</w:t>
            </w:r>
          </w:p>
        </w:tc>
        <w:tc>
          <w:tcPr>
            <w:tcW w:w="1417" w:type="dxa"/>
            <w:vAlign w:val="center"/>
            <w:hideMark/>
          </w:tcPr>
          <w:p w14:paraId="6CFA749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F57E60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4A20694B" w14:textId="77777777" w:rsidR="006B730D" w:rsidRPr="008D07A0" w:rsidRDefault="006B730D" w:rsidP="00565FC6">
            <w:pPr>
              <w:jc w:val="center"/>
              <w:rPr>
                <w:rFonts w:ascii="Arial" w:hAnsi="Arial" w:cs="Arial"/>
                <w:sz w:val="14"/>
                <w:szCs w:val="14"/>
              </w:rPr>
            </w:pPr>
          </w:p>
        </w:tc>
        <w:tc>
          <w:tcPr>
            <w:tcW w:w="993" w:type="dxa"/>
          </w:tcPr>
          <w:p w14:paraId="5874386A" w14:textId="77777777" w:rsidR="006B730D" w:rsidRPr="008D07A0" w:rsidRDefault="006B730D" w:rsidP="00565FC6">
            <w:pPr>
              <w:jc w:val="center"/>
              <w:rPr>
                <w:rFonts w:ascii="Arial" w:hAnsi="Arial" w:cs="Arial"/>
                <w:sz w:val="14"/>
                <w:szCs w:val="14"/>
              </w:rPr>
            </w:pPr>
          </w:p>
        </w:tc>
        <w:tc>
          <w:tcPr>
            <w:tcW w:w="754" w:type="dxa"/>
          </w:tcPr>
          <w:p w14:paraId="7DA50FFF" w14:textId="77777777" w:rsidR="006B730D" w:rsidRPr="008D07A0" w:rsidRDefault="006B730D" w:rsidP="00565FC6">
            <w:pPr>
              <w:jc w:val="center"/>
              <w:rPr>
                <w:rFonts w:ascii="Arial" w:hAnsi="Arial" w:cs="Arial"/>
                <w:sz w:val="14"/>
                <w:szCs w:val="14"/>
              </w:rPr>
            </w:pPr>
          </w:p>
        </w:tc>
      </w:tr>
      <w:tr w:rsidR="006B730D" w:rsidRPr="008D07A0" w14:paraId="324536E4" w14:textId="77777777" w:rsidTr="00565FC6">
        <w:trPr>
          <w:trHeight w:val="20"/>
        </w:trPr>
        <w:tc>
          <w:tcPr>
            <w:tcW w:w="562" w:type="dxa"/>
            <w:vAlign w:val="center"/>
            <w:hideMark/>
          </w:tcPr>
          <w:p w14:paraId="4BEA3E1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152</w:t>
            </w:r>
          </w:p>
        </w:tc>
        <w:tc>
          <w:tcPr>
            <w:tcW w:w="851" w:type="dxa"/>
            <w:vAlign w:val="center"/>
            <w:hideMark/>
          </w:tcPr>
          <w:p w14:paraId="745CFD9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E78EEF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KETOPROFENO 100 MG, EXCIPIENTES 1 ML</w:t>
            </w:r>
          </w:p>
        </w:tc>
        <w:tc>
          <w:tcPr>
            <w:tcW w:w="1417" w:type="dxa"/>
            <w:vAlign w:val="center"/>
            <w:hideMark/>
          </w:tcPr>
          <w:p w14:paraId="7073FEE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D06ABD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73FB8C0E" w14:textId="77777777" w:rsidR="006B730D" w:rsidRPr="008D07A0" w:rsidRDefault="006B730D" w:rsidP="00565FC6">
            <w:pPr>
              <w:jc w:val="center"/>
              <w:rPr>
                <w:rFonts w:ascii="Arial" w:hAnsi="Arial" w:cs="Arial"/>
                <w:sz w:val="14"/>
                <w:szCs w:val="14"/>
              </w:rPr>
            </w:pPr>
          </w:p>
        </w:tc>
        <w:tc>
          <w:tcPr>
            <w:tcW w:w="993" w:type="dxa"/>
          </w:tcPr>
          <w:p w14:paraId="1438E854" w14:textId="77777777" w:rsidR="006B730D" w:rsidRPr="008D07A0" w:rsidRDefault="006B730D" w:rsidP="00565FC6">
            <w:pPr>
              <w:jc w:val="center"/>
              <w:rPr>
                <w:rFonts w:ascii="Arial" w:hAnsi="Arial" w:cs="Arial"/>
                <w:sz w:val="14"/>
                <w:szCs w:val="14"/>
              </w:rPr>
            </w:pPr>
          </w:p>
        </w:tc>
        <w:tc>
          <w:tcPr>
            <w:tcW w:w="754" w:type="dxa"/>
          </w:tcPr>
          <w:p w14:paraId="66359FED" w14:textId="77777777" w:rsidR="006B730D" w:rsidRPr="008D07A0" w:rsidRDefault="006B730D" w:rsidP="00565FC6">
            <w:pPr>
              <w:jc w:val="center"/>
              <w:rPr>
                <w:rFonts w:ascii="Arial" w:hAnsi="Arial" w:cs="Arial"/>
                <w:sz w:val="14"/>
                <w:szCs w:val="14"/>
              </w:rPr>
            </w:pPr>
          </w:p>
        </w:tc>
      </w:tr>
      <w:tr w:rsidR="006B730D" w:rsidRPr="008D07A0" w14:paraId="5E51D107" w14:textId="77777777" w:rsidTr="00565FC6">
        <w:trPr>
          <w:trHeight w:val="20"/>
        </w:trPr>
        <w:tc>
          <w:tcPr>
            <w:tcW w:w="562" w:type="dxa"/>
            <w:vAlign w:val="center"/>
            <w:hideMark/>
          </w:tcPr>
          <w:p w14:paraId="2457A2F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153</w:t>
            </w:r>
          </w:p>
        </w:tc>
        <w:tc>
          <w:tcPr>
            <w:tcW w:w="851" w:type="dxa"/>
            <w:vAlign w:val="center"/>
            <w:hideMark/>
          </w:tcPr>
          <w:p w14:paraId="5113CB4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F6A2BB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SILIMARINA CÁPSULAS DE 150 MG, CAJA POR 20 CAPSULAS</w:t>
            </w:r>
          </w:p>
        </w:tc>
        <w:tc>
          <w:tcPr>
            <w:tcW w:w="1417" w:type="dxa"/>
            <w:vAlign w:val="center"/>
            <w:hideMark/>
          </w:tcPr>
          <w:p w14:paraId="271B41C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BB646C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p>
        </w:tc>
        <w:tc>
          <w:tcPr>
            <w:tcW w:w="992" w:type="dxa"/>
          </w:tcPr>
          <w:p w14:paraId="7AC62CF0" w14:textId="77777777" w:rsidR="006B730D" w:rsidRPr="008D07A0" w:rsidRDefault="006B730D" w:rsidP="00565FC6">
            <w:pPr>
              <w:jc w:val="center"/>
              <w:rPr>
                <w:rFonts w:ascii="Arial" w:hAnsi="Arial" w:cs="Arial"/>
                <w:sz w:val="14"/>
                <w:szCs w:val="14"/>
              </w:rPr>
            </w:pPr>
          </w:p>
        </w:tc>
        <w:tc>
          <w:tcPr>
            <w:tcW w:w="993" w:type="dxa"/>
          </w:tcPr>
          <w:p w14:paraId="1FB6DB91" w14:textId="77777777" w:rsidR="006B730D" w:rsidRPr="008D07A0" w:rsidRDefault="006B730D" w:rsidP="00565FC6">
            <w:pPr>
              <w:jc w:val="center"/>
              <w:rPr>
                <w:rFonts w:ascii="Arial" w:hAnsi="Arial" w:cs="Arial"/>
                <w:sz w:val="14"/>
                <w:szCs w:val="14"/>
              </w:rPr>
            </w:pPr>
          </w:p>
        </w:tc>
        <w:tc>
          <w:tcPr>
            <w:tcW w:w="754" w:type="dxa"/>
          </w:tcPr>
          <w:p w14:paraId="4511FE33" w14:textId="77777777" w:rsidR="006B730D" w:rsidRPr="008D07A0" w:rsidRDefault="006B730D" w:rsidP="00565FC6">
            <w:pPr>
              <w:jc w:val="center"/>
              <w:rPr>
                <w:rFonts w:ascii="Arial" w:hAnsi="Arial" w:cs="Arial"/>
                <w:sz w:val="14"/>
                <w:szCs w:val="14"/>
              </w:rPr>
            </w:pPr>
          </w:p>
        </w:tc>
      </w:tr>
      <w:tr w:rsidR="006B730D" w:rsidRPr="008D07A0" w14:paraId="1C935320" w14:textId="77777777" w:rsidTr="00565FC6">
        <w:trPr>
          <w:trHeight w:val="20"/>
        </w:trPr>
        <w:tc>
          <w:tcPr>
            <w:tcW w:w="562" w:type="dxa"/>
            <w:vAlign w:val="center"/>
            <w:hideMark/>
          </w:tcPr>
          <w:p w14:paraId="03CCE5F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154</w:t>
            </w:r>
          </w:p>
        </w:tc>
        <w:tc>
          <w:tcPr>
            <w:tcW w:w="851" w:type="dxa"/>
            <w:vAlign w:val="center"/>
            <w:hideMark/>
          </w:tcPr>
          <w:p w14:paraId="669F083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E0A73B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Medicamentos del grupo Anti infecciosos antiparasitarios antihelmínticos con composición: Pamoato de pirantel 116 mg, (equivalente a 40 mg de la base) Praziquantel 25 mg, Excipientes csp 1 ml, presentación JERINGA x 10 ml.  93</w:t>
            </w:r>
          </w:p>
        </w:tc>
        <w:tc>
          <w:tcPr>
            <w:tcW w:w="1417" w:type="dxa"/>
            <w:vAlign w:val="center"/>
            <w:hideMark/>
          </w:tcPr>
          <w:p w14:paraId="72059EC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CA9F33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7EE46F9A" w14:textId="77777777" w:rsidR="006B730D" w:rsidRPr="008D07A0" w:rsidRDefault="006B730D" w:rsidP="00565FC6">
            <w:pPr>
              <w:jc w:val="center"/>
              <w:rPr>
                <w:rFonts w:ascii="Arial" w:hAnsi="Arial" w:cs="Arial"/>
                <w:sz w:val="14"/>
                <w:szCs w:val="14"/>
              </w:rPr>
            </w:pPr>
          </w:p>
        </w:tc>
        <w:tc>
          <w:tcPr>
            <w:tcW w:w="993" w:type="dxa"/>
          </w:tcPr>
          <w:p w14:paraId="1C9A52FF" w14:textId="77777777" w:rsidR="006B730D" w:rsidRPr="008D07A0" w:rsidRDefault="006B730D" w:rsidP="00565FC6">
            <w:pPr>
              <w:jc w:val="center"/>
              <w:rPr>
                <w:rFonts w:ascii="Arial" w:hAnsi="Arial" w:cs="Arial"/>
                <w:sz w:val="14"/>
                <w:szCs w:val="14"/>
              </w:rPr>
            </w:pPr>
          </w:p>
        </w:tc>
        <w:tc>
          <w:tcPr>
            <w:tcW w:w="754" w:type="dxa"/>
          </w:tcPr>
          <w:p w14:paraId="676EB143" w14:textId="77777777" w:rsidR="006B730D" w:rsidRPr="008D07A0" w:rsidRDefault="006B730D" w:rsidP="00565FC6">
            <w:pPr>
              <w:jc w:val="center"/>
              <w:rPr>
                <w:rFonts w:ascii="Arial" w:hAnsi="Arial" w:cs="Arial"/>
                <w:sz w:val="14"/>
                <w:szCs w:val="14"/>
              </w:rPr>
            </w:pPr>
          </w:p>
        </w:tc>
      </w:tr>
      <w:tr w:rsidR="006B730D" w:rsidRPr="008D07A0" w14:paraId="3BE7CBB3" w14:textId="77777777" w:rsidTr="00565FC6">
        <w:trPr>
          <w:trHeight w:val="20"/>
        </w:trPr>
        <w:tc>
          <w:tcPr>
            <w:tcW w:w="562" w:type="dxa"/>
            <w:vAlign w:val="center"/>
            <w:hideMark/>
          </w:tcPr>
          <w:p w14:paraId="5AE8A8C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155</w:t>
            </w:r>
          </w:p>
        </w:tc>
        <w:tc>
          <w:tcPr>
            <w:tcW w:w="851" w:type="dxa"/>
            <w:vAlign w:val="center"/>
            <w:hideMark/>
          </w:tcPr>
          <w:p w14:paraId="2AA0807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A6D0D5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METRONIDAZOL SUSPENSIÓN ORAL 250MG/5ML</w:t>
            </w:r>
          </w:p>
        </w:tc>
        <w:tc>
          <w:tcPr>
            <w:tcW w:w="1417" w:type="dxa"/>
            <w:vAlign w:val="center"/>
            <w:hideMark/>
          </w:tcPr>
          <w:p w14:paraId="74A6116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1F6A93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0EC63BC9" w14:textId="77777777" w:rsidR="006B730D" w:rsidRPr="008D07A0" w:rsidRDefault="006B730D" w:rsidP="00565FC6">
            <w:pPr>
              <w:jc w:val="center"/>
              <w:rPr>
                <w:rFonts w:ascii="Arial" w:hAnsi="Arial" w:cs="Arial"/>
                <w:sz w:val="14"/>
                <w:szCs w:val="14"/>
              </w:rPr>
            </w:pPr>
          </w:p>
        </w:tc>
        <w:tc>
          <w:tcPr>
            <w:tcW w:w="993" w:type="dxa"/>
          </w:tcPr>
          <w:p w14:paraId="65F04637" w14:textId="77777777" w:rsidR="006B730D" w:rsidRPr="008D07A0" w:rsidRDefault="006B730D" w:rsidP="00565FC6">
            <w:pPr>
              <w:jc w:val="center"/>
              <w:rPr>
                <w:rFonts w:ascii="Arial" w:hAnsi="Arial" w:cs="Arial"/>
                <w:sz w:val="14"/>
                <w:szCs w:val="14"/>
              </w:rPr>
            </w:pPr>
          </w:p>
        </w:tc>
        <w:tc>
          <w:tcPr>
            <w:tcW w:w="754" w:type="dxa"/>
          </w:tcPr>
          <w:p w14:paraId="4DC28EA9" w14:textId="77777777" w:rsidR="006B730D" w:rsidRPr="008D07A0" w:rsidRDefault="006B730D" w:rsidP="00565FC6">
            <w:pPr>
              <w:jc w:val="center"/>
              <w:rPr>
                <w:rFonts w:ascii="Arial" w:hAnsi="Arial" w:cs="Arial"/>
                <w:sz w:val="14"/>
                <w:szCs w:val="14"/>
              </w:rPr>
            </w:pPr>
          </w:p>
        </w:tc>
      </w:tr>
      <w:tr w:rsidR="006B730D" w:rsidRPr="008D07A0" w14:paraId="5333CD9A" w14:textId="77777777" w:rsidTr="00565FC6">
        <w:trPr>
          <w:trHeight w:val="20"/>
        </w:trPr>
        <w:tc>
          <w:tcPr>
            <w:tcW w:w="562" w:type="dxa"/>
            <w:vAlign w:val="center"/>
            <w:hideMark/>
          </w:tcPr>
          <w:p w14:paraId="467E77D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156</w:t>
            </w:r>
          </w:p>
        </w:tc>
        <w:tc>
          <w:tcPr>
            <w:tcW w:w="851" w:type="dxa"/>
            <w:vAlign w:val="center"/>
            <w:hideMark/>
          </w:tcPr>
          <w:p w14:paraId="7CC8E0A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15E52A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CIANOCOBALAMINA (VIT B12) 2500 MCG, ACIDO PANGAMICO 1500 MCG, ASPARTATO DE MAGNESIO 20 MG, EXCIPIENTES C.S.P. 1 ML</w:t>
            </w:r>
          </w:p>
        </w:tc>
        <w:tc>
          <w:tcPr>
            <w:tcW w:w="1417" w:type="dxa"/>
            <w:vAlign w:val="center"/>
            <w:hideMark/>
          </w:tcPr>
          <w:p w14:paraId="5A96E77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A3A2BD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54B11473" w14:textId="77777777" w:rsidR="006B730D" w:rsidRPr="008D07A0" w:rsidRDefault="006B730D" w:rsidP="00565FC6">
            <w:pPr>
              <w:jc w:val="center"/>
              <w:rPr>
                <w:rFonts w:ascii="Arial" w:hAnsi="Arial" w:cs="Arial"/>
                <w:sz w:val="14"/>
                <w:szCs w:val="14"/>
              </w:rPr>
            </w:pPr>
          </w:p>
        </w:tc>
        <w:tc>
          <w:tcPr>
            <w:tcW w:w="993" w:type="dxa"/>
          </w:tcPr>
          <w:p w14:paraId="286A59D8" w14:textId="77777777" w:rsidR="006B730D" w:rsidRPr="008D07A0" w:rsidRDefault="006B730D" w:rsidP="00565FC6">
            <w:pPr>
              <w:jc w:val="center"/>
              <w:rPr>
                <w:rFonts w:ascii="Arial" w:hAnsi="Arial" w:cs="Arial"/>
                <w:sz w:val="14"/>
                <w:szCs w:val="14"/>
              </w:rPr>
            </w:pPr>
          </w:p>
        </w:tc>
        <w:tc>
          <w:tcPr>
            <w:tcW w:w="754" w:type="dxa"/>
          </w:tcPr>
          <w:p w14:paraId="130573AF" w14:textId="77777777" w:rsidR="006B730D" w:rsidRPr="008D07A0" w:rsidRDefault="006B730D" w:rsidP="00565FC6">
            <w:pPr>
              <w:jc w:val="center"/>
              <w:rPr>
                <w:rFonts w:ascii="Arial" w:hAnsi="Arial" w:cs="Arial"/>
                <w:sz w:val="14"/>
                <w:szCs w:val="14"/>
              </w:rPr>
            </w:pPr>
          </w:p>
        </w:tc>
      </w:tr>
      <w:tr w:rsidR="006B730D" w:rsidRPr="008D07A0" w14:paraId="61EE0F3B" w14:textId="77777777" w:rsidTr="00565FC6">
        <w:trPr>
          <w:trHeight w:val="20"/>
        </w:trPr>
        <w:tc>
          <w:tcPr>
            <w:tcW w:w="562" w:type="dxa"/>
            <w:vAlign w:val="center"/>
            <w:hideMark/>
          </w:tcPr>
          <w:p w14:paraId="05635C4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157</w:t>
            </w:r>
          </w:p>
        </w:tc>
        <w:tc>
          <w:tcPr>
            <w:tcW w:w="851" w:type="dxa"/>
            <w:vAlign w:val="center"/>
            <w:hideMark/>
          </w:tcPr>
          <w:p w14:paraId="4FD890C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237BCF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Suplemento Nutricional para el pelaje de los Perros: Fórmula antioxidante rica en ácidos grasos Omega 3 y 6 esenciales de aceites de anchoas y sardinas noruegos, aceite de linaza orgánica y aceite de germen de trigo, para una piel óptima y salud de la capa, para lubricar y </w:t>
            </w:r>
            <w:r w:rsidRPr="008D07A0">
              <w:rPr>
                <w:rFonts w:ascii="Arial" w:hAnsi="Arial" w:cs="Arial"/>
                <w:sz w:val="14"/>
                <w:szCs w:val="14"/>
              </w:rPr>
              <w:lastRenderedPageBreak/>
              <w:t>reducir la picazón y la piel escamosa. Presentación: Frasco x 473 ml.</w:t>
            </w:r>
          </w:p>
        </w:tc>
        <w:tc>
          <w:tcPr>
            <w:tcW w:w="1417" w:type="dxa"/>
            <w:vAlign w:val="center"/>
            <w:hideMark/>
          </w:tcPr>
          <w:p w14:paraId="6F5A692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UNIDAD</w:t>
            </w:r>
          </w:p>
        </w:tc>
        <w:tc>
          <w:tcPr>
            <w:tcW w:w="1134" w:type="dxa"/>
            <w:vAlign w:val="center"/>
            <w:hideMark/>
          </w:tcPr>
          <w:p w14:paraId="7A80502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278F2243" w14:textId="77777777" w:rsidR="006B730D" w:rsidRPr="008D07A0" w:rsidRDefault="006B730D" w:rsidP="00565FC6">
            <w:pPr>
              <w:jc w:val="center"/>
              <w:rPr>
                <w:rFonts w:ascii="Arial" w:hAnsi="Arial" w:cs="Arial"/>
                <w:sz w:val="14"/>
                <w:szCs w:val="14"/>
              </w:rPr>
            </w:pPr>
          </w:p>
        </w:tc>
        <w:tc>
          <w:tcPr>
            <w:tcW w:w="993" w:type="dxa"/>
          </w:tcPr>
          <w:p w14:paraId="39222C32" w14:textId="77777777" w:rsidR="006B730D" w:rsidRPr="008D07A0" w:rsidRDefault="006B730D" w:rsidP="00565FC6">
            <w:pPr>
              <w:jc w:val="center"/>
              <w:rPr>
                <w:rFonts w:ascii="Arial" w:hAnsi="Arial" w:cs="Arial"/>
                <w:sz w:val="14"/>
                <w:szCs w:val="14"/>
              </w:rPr>
            </w:pPr>
          </w:p>
        </w:tc>
        <w:tc>
          <w:tcPr>
            <w:tcW w:w="754" w:type="dxa"/>
          </w:tcPr>
          <w:p w14:paraId="6F065B6B" w14:textId="77777777" w:rsidR="006B730D" w:rsidRPr="008D07A0" w:rsidRDefault="006B730D" w:rsidP="00565FC6">
            <w:pPr>
              <w:jc w:val="center"/>
              <w:rPr>
                <w:rFonts w:ascii="Arial" w:hAnsi="Arial" w:cs="Arial"/>
                <w:sz w:val="14"/>
                <w:szCs w:val="14"/>
              </w:rPr>
            </w:pPr>
          </w:p>
        </w:tc>
      </w:tr>
      <w:tr w:rsidR="006B730D" w:rsidRPr="008D07A0" w14:paraId="33AB49EF" w14:textId="77777777" w:rsidTr="00565FC6">
        <w:trPr>
          <w:trHeight w:val="20"/>
        </w:trPr>
        <w:tc>
          <w:tcPr>
            <w:tcW w:w="562" w:type="dxa"/>
            <w:vAlign w:val="center"/>
            <w:hideMark/>
          </w:tcPr>
          <w:p w14:paraId="04CB31E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158</w:t>
            </w:r>
          </w:p>
        </w:tc>
        <w:tc>
          <w:tcPr>
            <w:tcW w:w="851" w:type="dxa"/>
            <w:vAlign w:val="center"/>
            <w:hideMark/>
          </w:tcPr>
          <w:p w14:paraId="02468B9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764FDE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DOXICICLINA TABLETAS X 100 MG</w:t>
            </w:r>
          </w:p>
        </w:tc>
        <w:tc>
          <w:tcPr>
            <w:tcW w:w="1417" w:type="dxa"/>
            <w:vAlign w:val="center"/>
            <w:hideMark/>
          </w:tcPr>
          <w:p w14:paraId="286EA5E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7DE4A0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65C9FB14" w14:textId="77777777" w:rsidR="006B730D" w:rsidRPr="008D07A0" w:rsidRDefault="006B730D" w:rsidP="00565FC6">
            <w:pPr>
              <w:jc w:val="center"/>
              <w:rPr>
                <w:rFonts w:ascii="Arial" w:hAnsi="Arial" w:cs="Arial"/>
                <w:sz w:val="14"/>
                <w:szCs w:val="14"/>
              </w:rPr>
            </w:pPr>
          </w:p>
        </w:tc>
        <w:tc>
          <w:tcPr>
            <w:tcW w:w="993" w:type="dxa"/>
          </w:tcPr>
          <w:p w14:paraId="10B20BA1" w14:textId="77777777" w:rsidR="006B730D" w:rsidRPr="008D07A0" w:rsidRDefault="006B730D" w:rsidP="00565FC6">
            <w:pPr>
              <w:jc w:val="center"/>
              <w:rPr>
                <w:rFonts w:ascii="Arial" w:hAnsi="Arial" w:cs="Arial"/>
                <w:sz w:val="14"/>
                <w:szCs w:val="14"/>
              </w:rPr>
            </w:pPr>
          </w:p>
        </w:tc>
        <w:tc>
          <w:tcPr>
            <w:tcW w:w="754" w:type="dxa"/>
          </w:tcPr>
          <w:p w14:paraId="1974DF68" w14:textId="77777777" w:rsidR="006B730D" w:rsidRPr="008D07A0" w:rsidRDefault="006B730D" w:rsidP="00565FC6">
            <w:pPr>
              <w:jc w:val="center"/>
              <w:rPr>
                <w:rFonts w:ascii="Arial" w:hAnsi="Arial" w:cs="Arial"/>
                <w:sz w:val="14"/>
                <w:szCs w:val="14"/>
              </w:rPr>
            </w:pPr>
          </w:p>
        </w:tc>
      </w:tr>
      <w:tr w:rsidR="006B730D" w:rsidRPr="008D07A0" w14:paraId="70C1FE29" w14:textId="77777777" w:rsidTr="00565FC6">
        <w:trPr>
          <w:trHeight w:val="20"/>
        </w:trPr>
        <w:tc>
          <w:tcPr>
            <w:tcW w:w="562" w:type="dxa"/>
            <w:vAlign w:val="center"/>
            <w:hideMark/>
          </w:tcPr>
          <w:p w14:paraId="4D4035A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159</w:t>
            </w:r>
          </w:p>
        </w:tc>
        <w:tc>
          <w:tcPr>
            <w:tcW w:w="851" w:type="dxa"/>
            <w:vAlign w:val="center"/>
            <w:hideMark/>
          </w:tcPr>
          <w:p w14:paraId="3357541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841929B"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Polvo oral. Composición: estreptomicina sulfato 380 mg. Caolín 7500 mg. Pectina 674 mg. Gel de hidróxido de aluminio 1050 mg. Excipientes c.s.p. 10 g, presentación  caja por 10 sobres., uso veterinario oral, registro ICA vigente, fecha de vencimiento mayor o igual a 1 año al momento de la entrega., El  Producto debe  de tener registro ICA vigente, fecha de vencimiento mayor o igual a 1 año al momento de la entrega.</w:t>
            </w:r>
          </w:p>
        </w:tc>
        <w:tc>
          <w:tcPr>
            <w:tcW w:w="1417" w:type="dxa"/>
            <w:vAlign w:val="center"/>
            <w:hideMark/>
          </w:tcPr>
          <w:p w14:paraId="46A20A2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16BEC0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3449D5E7" w14:textId="77777777" w:rsidR="006B730D" w:rsidRPr="008D07A0" w:rsidRDefault="006B730D" w:rsidP="00565FC6">
            <w:pPr>
              <w:jc w:val="center"/>
              <w:rPr>
                <w:rFonts w:ascii="Arial" w:hAnsi="Arial" w:cs="Arial"/>
                <w:sz w:val="14"/>
                <w:szCs w:val="14"/>
              </w:rPr>
            </w:pPr>
          </w:p>
        </w:tc>
        <w:tc>
          <w:tcPr>
            <w:tcW w:w="993" w:type="dxa"/>
          </w:tcPr>
          <w:p w14:paraId="0F9FDC35" w14:textId="77777777" w:rsidR="006B730D" w:rsidRPr="008D07A0" w:rsidRDefault="006B730D" w:rsidP="00565FC6">
            <w:pPr>
              <w:jc w:val="center"/>
              <w:rPr>
                <w:rFonts w:ascii="Arial" w:hAnsi="Arial" w:cs="Arial"/>
                <w:sz w:val="14"/>
                <w:szCs w:val="14"/>
              </w:rPr>
            </w:pPr>
          </w:p>
        </w:tc>
        <w:tc>
          <w:tcPr>
            <w:tcW w:w="754" w:type="dxa"/>
          </w:tcPr>
          <w:p w14:paraId="02CF9634" w14:textId="77777777" w:rsidR="006B730D" w:rsidRPr="008D07A0" w:rsidRDefault="006B730D" w:rsidP="00565FC6">
            <w:pPr>
              <w:jc w:val="center"/>
              <w:rPr>
                <w:rFonts w:ascii="Arial" w:hAnsi="Arial" w:cs="Arial"/>
                <w:sz w:val="14"/>
                <w:szCs w:val="14"/>
              </w:rPr>
            </w:pPr>
          </w:p>
        </w:tc>
      </w:tr>
      <w:tr w:rsidR="006B730D" w:rsidRPr="008D07A0" w14:paraId="0C903C75" w14:textId="77777777" w:rsidTr="00565FC6">
        <w:trPr>
          <w:trHeight w:val="20"/>
        </w:trPr>
        <w:tc>
          <w:tcPr>
            <w:tcW w:w="562" w:type="dxa"/>
            <w:vAlign w:val="center"/>
            <w:hideMark/>
          </w:tcPr>
          <w:p w14:paraId="5D4070B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160</w:t>
            </w:r>
          </w:p>
        </w:tc>
        <w:tc>
          <w:tcPr>
            <w:tcW w:w="851" w:type="dxa"/>
            <w:vAlign w:val="center"/>
            <w:hideMark/>
          </w:tcPr>
          <w:p w14:paraId="0C311CF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331B6B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Gentamicina Base 3 mg, Betametasona 1 mg,               Clotrimazol 10 mg  ungüento x 15 g  "OTTICUS"</w:t>
            </w:r>
          </w:p>
        </w:tc>
        <w:tc>
          <w:tcPr>
            <w:tcW w:w="1417" w:type="dxa"/>
            <w:vAlign w:val="center"/>
            <w:hideMark/>
          </w:tcPr>
          <w:p w14:paraId="353BECD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6F9C3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w:t>
            </w:r>
          </w:p>
        </w:tc>
        <w:tc>
          <w:tcPr>
            <w:tcW w:w="992" w:type="dxa"/>
          </w:tcPr>
          <w:p w14:paraId="46DA800B" w14:textId="77777777" w:rsidR="006B730D" w:rsidRPr="008D07A0" w:rsidRDefault="006B730D" w:rsidP="00565FC6">
            <w:pPr>
              <w:jc w:val="center"/>
              <w:rPr>
                <w:rFonts w:ascii="Arial" w:hAnsi="Arial" w:cs="Arial"/>
                <w:sz w:val="14"/>
                <w:szCs w:val="14"/>
              </w:rPr>
            </w:pPr>
          </w:p>
        </w:tc>
        <w:tc>
          <w:tcPr>
            <w:tcW w:w="993" w:type="dxa"/>
          </w:tcPr>
          <w:p w14:paraId="476F12A4" w14:textId="77777777" w:rsidR="006B730D" w:rsidRPr="008D07A0" w:rsidRDefault="006B730D" w:rsidP="00565FC6">
            <w:pPr>
              <w:jc w:val="center"/>
              <w:rPr>
                <w:rFonts w:ascii="Arial" w:hAnsi="Arial" w:cs="Arial"/>
                <w:sz w:val="14"/>
                <w:szCs w:val="14"/>
              </w:rPr>
            </w:pPr>
          </w:p>
        </w:tc>
        <w:tc>
          <w:tcPr>
            <w:tcW w:w="754" w:type="dxa"/>
          </w:tcPr>
          <w:p w14:paraId="0B2B05F5" w14:textId="77777777" w:rsidR="006B730D" w:rsidRPr="008D07A0" w:rsidRDefault="006B730D" w:rsidP="00565FC6">
            <w:pPr>
              <w:jc w:val="center"/>
              <w:rPr>
                <w:rFonts w:ascii="Arial" w:hAnsi="Arial" w:cs="Arial"/>
                <w:sz w:val="14"/>
                <w:szCs w:val="14"/>
              </w:rPr>
            </w:pPr>
          </w:p>
        </w:tc>
      </w:tr>
      <w:tr w:rsidR="006B730D" w:rsidRPr="008D07A0" w14:paraId="56DB1A1E" w14:textId="77777777" w:rsidTr="00565FC6">
        <w:trPr>
          <w:trHeight w:val="20"/>
        </w:trPr>
        <w:tc>
          <w:tcPr>
            <w:tcW w:w="562" w:type="dxa"/>
            <w:vAlign w:val="center"/>
            <w:hideMark/>
          </w:tcPr>
          <w:p w14:paraId="146C0DA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161</w:t>
            </w:r>
          </w:p>
        </w:tc>
        <w:tc>
          <w:tcPr>
            <w:tcW w:w="851" w:type="dxa"/>
            <w:vAlign w:val="center"/>
            <w:hideMark/>
          </w:tcPr>
          <w:p w14:paraId="1055700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8B78FA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FENILBUTAZONA SUSPENSIÓN INYECTABLE 200 MG</w:t>
            </w:r>
          </w:p>
        </w:tc>
        <w:tc>
          <w:tcPr>
            <w:tcW w:w="1417" w:type="dxa"/>
            <w:vAlign w:val="center"/>
            <w:hideMark/>
          </w:tcPr>
          <w:p w14:paraId="750E4AE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05CBFA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41318957" w14:textId="77777777" w:rsidR="006B730D" w:rsidRPr="008D07A0" w:rsidRDefault="006B730D" w:rsidP="00565FC6">
            <w:pPr>
              <w:jc w:val="center"/>
              <w:rPr>
                <w:rFonts w:ascii="Arial" w:hAnsi="Arial" w:cs="Arial"/>
                <w:sz w:val="14"/>
                <w:szCs w:val="14"/>
              </w:rPr>
            </w:pPr>
          </w:p>
        </w:tc>
        <w:tc>
          <w:tcPr>
            <w:tcW w:w="993" w:type="dxa"/>
          </w:tcPr>
          <w:p w14:paraId="246EAB5E" w14:textId="77777777" w:rsidR="006B730D" w:rsidRPr="008D07A0" w:rsidRDefault="006B730D" w:rsidP="00565FC6">
            <w:pPr>
              <w:jc w:val="center"/>
              <w:rPr>
                <w:rFonts w:ascii="Arial" w:hAnsi="Arial" w:cs="Arial"/>
                <w:sz w:val="14"/>
                <w:szCs w:val="14"/>
              </w:rPr>
            </w:pPr>
          </w:p>
        </w:tc>
        <w:tc>
          <w:tcPr>
            <w:tcW w:w="754" w:type="dxa"/>
          </w:tcPr>
          <w:p w14:paraId="44B10A0B" w14:textId="77777777" w:rsidR="006B730D" w:rsidRPr="008D07A0" w:rsidRDefault="006B730D" w:rsidP="00565FC6">
            <w:pPr>
              <w:jc w:val="center"/>
              <w:rPr>
                <w:rFonts w:ascii="Arial" w:hAnsi="Arial" w:cs="Arial"/>
                <w:sz w:val="14"/>
                <w:szCs w:val="14"/>
              </w:rPr>
            </w:pPr>
          </w:p>
        </w:tc>
      </w:tr>
      <w:tr w:rsidR="006B730D" w:rsidRPr="008D07A0" w14:paraId="4077A533" w14:textId="77777777" w:rsidTr="00565FC6">
        <w:trPr>
          <w:trHeight w:val="20"/>
        </w:trPr>
        <w:tc>
          <w:tcPr>
            <w:tcW w:w="562" w:type="dxa"/>
            <w:vAlign w:val="center"/>
            <w:hideMark/>
          </w:tcPr>
          <w:p w14:paraId="2E85CDB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162</w:t>
            </w:r>
          </w:p>
        </w:tc>
        <w:tc>
          <w:tcPr>
            <w:tcW w:w="851" w:type="dxa"/>
            <w:vAlign w:val="center"/>
            <w:hideMark/>
          </w:tcPr>
          <w:p w14:paraId="5E32812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291CFE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antimicrobiano con composición: Espiramicina base  365,90mg, Metronidazol  250mg, Excipientes csp  1 tableta de 1.034 mg</w:t>
            </w:r>
          </w:p>
        </w:tc>
        <w:tc>
          <w:tcPr>
            <w:tcW w:w="1417" w:type="dxa"/>
            <w:vAlign w:val="center"/>
            <w:hideMark/>
          </w:tcPr>
          <w:p w14:paraId="3EE1616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76284C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498BE63C" w14:textId="77777777" w:rsidR="006B730D" w:rsidRPr="008D07A0" w:rsidRDefault="006B730D" w:rsidP="00565FC6">
            <w:pPr>
              <w:jc w:val="center"/>
              <w:rPr>
                <w:rFonts w:ascii="Arial" w:hAnsi="Arial" w:cs="Arial"/>
                <w:sz w:val="14"/>
                <w:szCs w:val="14"/>
              </w:rPr>
            </w:pPr>
          </w:p>
        </w:tc>
        <w:tc>
          <w:tcPr>
            <w:tcW w:w="993" w:type="dxa"/>
          </w:tcPr>
          <w:p w14:paraId="170C6AE2" w14:textId="77777777" w:rsidR="006B730D" w:rsidRPr="008D07A0" w:rsidRDefault="006B730D" w:rsidP="00565FC6">
            <w:pPr>
              <w:jc w:val="center"/>
              <w:rPr>
                <w:rFonts w:ascii="Arial" w:hAnsi="Arial" w:cs="Arial"/>
                <w:sz w:val="14"/>
                <w:szCs w:val="14"/>
              </w:rPr>
            </w:pPr>
          </w:p>
        </w:tc>
        <w:tc>
          <w:tcPr>
            <w:tcW w:w="754" w:type="dxa"/>
          </w:tcPr>
          <w:p w14:paraId="526D26D5" w14:textId="77777777" w:rsidR="006B730D" w:rsidRPr="008D07A0" w:rsidRDefault="006B730D" w:rsidP="00565FC6">
            <w:pPr>
              <w:jc w:val="center"/>
              <w:rPr>
                <w:rFonts w:ascii="Arial" w:hAnsi="Arial" w:cs="Arial"/>
                <w:sz w:val="14"/>
                <w:szCs w:val="14"/>
              </w:rPr>
            </w:pPr>
          </w:p>
        </w:tc>
      </w:tr>
      <w:tr w:rsidR="006B730D" w:rsidRPr="008D07A0" w14:paraId="7B622931" w14:textId="77777777" w:rsidTr="00565FC6">
        <w:trPr>
          <w:trHeight w:val="20"/>
        </w:trPr>
        <w:tc>
          <w:tcPr>
            <w:tcW w:w="562" w:type="dxa"/>
            <w:vAlign w:val="center"/>
            <w:hideMark/>
          </w:tcPr>
          <w:p w14:paraId="49097DF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163</w:t>
            </w:r>
          </w:p>
        </w:tc>
        <w:tc>
          <w:tcPr>
            <w:tcW w:w="851" w:type="dxa"/>
            <w:vAlign w:val="center"/>
            <w:hideMark/>
          </w:tcPr>
          <w:p w14:paraId="0C32C19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23A0C5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sulfadiazina+trimetropin fco 60ml u vet</w:t>
            </w:r>
          </w:p>
        </w:tc>
        <w:tc>
          <w:tcPr>
            <w:tcW w:w="1417" w:type="dxa"/>
            <w:vAlign w:val="center"/>
            <w:hideMark/>
          </w:tcPr>
          <w:p w14:paraId="57F8EFF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41B196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1EAA0DC9" w14:textId="77777777" w:rsidR="006B730D" w:rsidRPr="008D07A0" w:rsidRDefault="006B730D" w:rsidP="00565FC6">
            <w:pPr>
              <w:jc w:val="center"/>
              <w:rPr>
                <w:rFonts w:ascii="Arial" w:hAnsi="Arial" w:cs="Arial"/>
                <w:sz w:val="14"/>
                <w:szCs w:val="14"/>
              </w:rPr>
            </w:pPr>
          </w:p>
        </w:tc>
        <w:tc>
          <w:tcPr>
            <w:tcW w:w="993" w:type="dxa"/>
          </w:tcPr>
          <w:p w14:paraId="7CDFA68A" w14:textId="77777777" w:rsidR="006B730D" w:rsidRPr="008D07A0" w:rsidRDefault="006B730D" w:rsidP="00565FC6">
            <w:pPr>
              <w:jc w:val="center"/>
              <w:rPr>
                <w:rFonts w:ascii="Arial" w:hAnsi="Arial" w:cs="Arial"/>
                <w:sz w:val="14"/>
                <w:szCs w:val="14"/>
              </w:rPr>
            </w:pPr>
          </w:p>
        </w:tc>
        <w:tc>
          <w:tcPr>
            <w:tcW w:w="754" w:type="dxa"/>
          </w:tcPr>
          <w:p w14:paraId="2B050A20" w14:textId="77777777" w:rsidR="006B730D" w:rsidRPr="008D07A0" w:rsidRDefault="006B730D" w:rsidP="00565FC6">
            <w:pPr>
              <w:jc w:val="center"/>
              <w:rPr>
                <w:rFonts w:ascii="Arial" w:hAnsi="Arial" w:cs="Arial"/>
                <w:sz w:val="14"/>
                <w:szCs w:val="14"/>
              </w:rPr>
            </w:pPr>
          </w:p>
        </w:tc>
      </w:tr>
      <w:tr w:rsidR="006B730D" w:rsidRPr="008D07A0" w14:paraId="561CF1DE" w14:textId="77777777" w:rsidTr="00565FC6">
        <w:trPr>
          <w:trHeight w:val="20"/>
        </w:trPr>
        <w:tc>
          <w:tcPr>
            <w:tcW w:w="562" w:type="dxa"/>
            <w:vAlign w:val="center"/>
            <w:hideMark/>
          </w:tcPr>
          <w:p w14:paraId="7FD3262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164</w:t>
            </w:r>
          </w:p>
        </w:tc>
        <w:tc>
          <w:tcPr>
            <w:tcW w:w="851" w:type="dxa"/>
            <w:vAlign w:val="center"/>
            <w:hideMark/>
          </w:tcPr>
          <w:p w14:paraId="626B687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D94071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Polvo soluble compuesto por Lactobacillus acidophilus, Lactobacillus plantarum, Lactobacillus casei, Lactobacillus lactis. caja de 10 sobres, Sobre por 5 gramos</w:t>
            </w:r>
          </w:p>
        </w:tc>
        <w:tc>
          <w:tcPr>
            <w:tcW w:w="1417" w:type="dxa"/>
            <w:vAlign w:val="center"/>
            <w:hideMark/>
          </w:tcPr>
          <w:p w14:paraId="42E086A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A9A55D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4DDCC4AB" w14:textId="77777777" w:rsidR="006B730D" w:rsidRPr="008D07A0" w:rsidRDefault="006B730D" w:rsidP="00565FC6">
            <w:pPr>
              <w:jc w:val="center"/>
              <w:rPr>
                <w:rFonts w:ascii="Arial" w:hAnsi="Arial" w:cs="Arial"/>
                <w:sz w:val="14"/>
                <w:szCs w:val="14"/>
              </w:rPr>
            </w:pPr>
          </w:p>
        </w:tc>
        <w:tc>
          <w:tcPr>
            <w:tcW w:w="993" w:type="dxa"/>
          </w:tcPr>
          <w:p w14:paraId="2971B59B" w14:textId="77777777" w:rsidR="006B730D" w:rsidRPr="008D07A0" w:rsidRDefault="006B730D" w:rsidP="00565FC6">
            <w:pPr>
              <w:jc w:val="center"/>
              <w:rPr>
                <w:rFonts w:ascii="Arial" w:hAnsi="Arial" w:cs="Arial"/>
                <w:sz w:val="14"/>
                <w:szCs w:val="14"/>
              </w:rPr>
            </w:pPr>
          </w:p>
        </w:tc>
        <w:tc>
          <w:tcPr>
            <w:tcW w:w="754" w:type="dxa"/>
          </w:tcPr>
          <w:p w14:paraId="0A50BADA" w14:textId="77777777" w:rsidR="006B730D" w:rsidRPr="008D07A0" w:rsidRDefault="006B730D" w:rsidP="00565FC6">
            <w:pPr>
              <w:jc w:val="center"/>
              <w:rPr>
                <w:rFonts w:ascii="Arial" w:hAnsi="Arial" w:cs="Arial"/>
                <w:sz w:val="14"/>
                <w:szCs w:val="14"/>
              </w:rPr>
            </w:pPr>
          </w:p>
        </w:tc>
      </w:tr>
      <w:tr w:rsidR="006B730D" w:rsidRPr="008D07A0" w14:paraId="4B46C057" w14:textId="77777777" w:rsidTr="00565FC6">
        <w:trPr>
          <w:trHeight w:val="20"/>
        </w:trPr>
        <w:tc>
          <w:tcPr>
            <w:tcW w:w="562" w:type="dxa"/>
            <w:vAlign w:val="center"/>
            <w:hideMark/>
          </w:tcPr>
          <w:p w14:paraId="2F77C61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165</w:t>
            </w:r>
          </w:p>
        </w:tc>
        <w:tc>
          <w:tcPr>
            <w:tcW w:w="851" w:type="dxa"/>
            <w:vAlign w:val="center"/>
            <w:hideMark/>
          </w:tcPr>
          <w:p w14:paraId="20F71E2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34D523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VACUNA: CONTRA BORDETELLABRONCHISEPTICA, EXTRACTO ANTIGÉNICO SIN ADYUVANTE OBTENIDO A PARTIR DE CÉLULAS DE BORDETTELLABRONCHISEPTICA, QUE SE RECOMIENDA PARA LA PREVENCIÓN Y CONTROL DE LA TRAQUEOBRONQUITIS INFECCIOSA CANINA (TBI) "TOS DE PERRERA".</w:t>
            </w:r>
          </w:p>
        </w:tc>
        <w:tc>
          <w:tcPr>
            <w:tcW w:w="1417" w:type="dxa"/>
            <w:vAlign w:val="center"/>
            <w:hideMark/>
          </w:tcPr>
          <w:p w14:paraId="0857750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E3142B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w:t>
            </w:r>
          </w:p>
        </w:tc>
        <w:tc>
          <w:tcPr>
            <w:tcW w:w="992" w:type="dxa"/>
          </w:tcPr>
          <w:p w14:paraId="62DA4B83" w14:textId="77777777" w:rsidR="006B730D" w:rsidRPr="008D07A0" w:rsidRDefault="006B730D" w:rsidP="00565FC6">
            <w:pPr>
              <w:jc w:val="center"/>
              <w:rPr>
                <w:rFonts w:ascii="Arial" w:hAnsi="Arial" w:cs="Arial"/>
                <w:sz w:val="14"/>
                <w:szCs w:val="14"/>
              </w:rPr>
            </w:pPr>
          </w:p>
        </w:tc>
        <w:tc>
          <w:tcPr>
            <w:tcW w:w="993" w:type="dxa"/>
          </w:tcPr>
          <w:p w14:paraId="6B8FCE48" w14:textId="77777777" w:rsidR="006B730D" w:rsidRPr="008D07A0" w:rsidRDefault="006B730D" w:rsidP="00565FC6">
            <w:pPr>
              <w:jc w:val="center"/>
              <w:rPr>
                <w:rFonts w:ascii="Arial" w:hAnsi="Arial" w:cs="Arial"/>
                <w:sz w:val="14"/>
                <w:szCs w:val="14"/>
              </w:rPr>
            </w:pPr>
          </w:p>
        </w:tc>
        <w:tc>
          <w:tcPr>
            <w:tcW w:w="754" w:type="dxa"/>
          </w:tcPr>
          <w:p w14:paraId="06E99D5E" w14:textId="77777777" w:rsidR="006B730D" w:rsidRPr="008D07A0" w:rsidRDefault="006B730D" w:rsidP="00565FC6">
            <w:pPr>
              <w:jc w:val="center"/>
              <w:rPr>
                <w:rFonts w:ascii="Arial" w:hAnsi="Arial" w:cs="Arial"/>
                <w:sz w:val="14"/>
                <w:szCs w:val="14"/>
              </w:rPr>
            </w:pPr>
          </w:p>
        </w:tc>
      </w:tr>
      <w:tr w:rsidR="006B730D" w:rsidRPr="008D07A0" w14:paraId="6F3808F4" w14:textId="77777777" w:rsidTr="00565FC6">
        <w:trPr>
          <w:trHeight w:val="20"/>
        </w:trPr>
        <w:tc>
          <w:tcPr>
            <w:tcW w:w="562" w:type="dxa"/>
            <w:vAlign w:val="center"/>
            <w:hideMark/>
          </w:tcPr>
          <w:p w14:paraId="744DB55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166</w:t>
            </w:r>
          </w:p>
        </w:tc>
        <w:tc>
          <w:tcPr>
            <w:tcW w:w="851" w:type="dxa"/>
            <w:vAlign w:val="center"/>
            <w:hideMark/>
          </w:tcPr>
          <w:p w14:paraId="64331F2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83FE75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DEXTROMETORFANO, GUAYACOLATO DE GLICERILO: Cada 100 ml contiene: guayacolato de glicerito 2 g, dextrometorfano bromhidrato 200 mg, excipientes c.s.p 100 ml. </w:t>
            </w:r>
          </w:p>
        </w:tc>
        <w:tc>
          <w:tcPr>
            <w:tcW w:w="1417" w:type="dxa"/>
            <w:vAlign w:val="center"/>
            <w:hideMark/>
          </w:tcPr>
          <w:p w14:paraId="669A3D2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62917D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3184C463" w14:textId="77777777" w:rsidR="006B730D" w:rsidRPr="008D07A0" w:rsidRDefault="006B730D" w:rsidP="00565FC6">
            <w:pPr>
              <w:jc w:val="center"/>
              <w:rPr>
                <w:rFonts w:ascii="Arial" w:hAnsi="Arial" w:cs="Arial"/>
                <w:sz w:val="14"/>
                <w:szCs w:val="14"/>
              </w:rPr>
            </w:pPr>
          </w:p>
        </w:tc>
        <w:tc>
          <w:tcPr>
            <w:tcW w:w="993" w:type="dxa"/>
          </w:tcPr>
          <w:p w14:paraId="4D6EDAAA" w14:textId="77777777" w:rsidR="006B730D" w:rsidRPr="008D07A0" w:rsidRDefault="006B730D" w:rsidP="00565FC6">
            <w:pPr>
              <w:jc w:val="center"/>
              <w:rPr>
                <w:rFonts w:ascii="Arial" w:hAnsi="Arial" w:cs="Arial"/>
                <w:sz w:val="14"/>
                <w:szCs w:val="14"/>
              </w:rPr>
            </w:pPr>
          </w:p>
        </w:tc>
        <w:tc>
          <w:tcPr>
            <w:tcW w:w="754" w:type="dxa"/>
          </w:tcPr>
          <w:p w14:paraId="30C77749" w14:textId="77777777" w:rsidR="006B730D" w:rsidRPr="008D07A0" w:rsidRDefault="006B730D" w:rsidP="00565FC6">
            <w:pPr>
              <w:jc w:val="center"/>
              <w:rPr>
                <w:rFonts w:ascii="Arial" w:hAnsi="Arial" w:cs="Arial"/>
                <w:sz w:val="14"/>
                <w:szCs w:val="14"/>
              </w:rPr>
            </w:pPr>
          </w:p>
        </w:tc>
      </w:tr>
      <w:tr w:rsidR="006B730D" w:rsidRPr="008D07A0" w14:paraId="34D1E96B" w14:textId="77777777" w:rsidTr="00565FC6">
        <w:trPr>
          <w:trHeight w:val="20"/>
        </w:trPr>
        <w:tc>
          <w:tcPr>
            <w:tcW w:w="562" w:type="dxa"/>
            <w:vAlign w:val="center"/>
            <w:hideMark/>
          </w:tcPr>
          <w:p w14:paraId="53BC65E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167</w:t>
            </w:r>
          </w:p>
        </w:tc>
        <w:tc>
          <w:tcPr>
            <w:tcW w:w="851" w:type="dxa"/>
            <w:vAlign w:val="center"/>
            <w:hideMark/>
          </w:tcPr>
          <w:p w14:paraId="7D9D88D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F98402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furosemida 50mg/ml fco 10ml u veterinari</w:t>
            </w:r>
          </w:p>
        </w:tc>
        <w:tc>
          <w:tcPr>
            <w:tcW w:w="1417" w:type="dxa"/>
            <w:vAlign w:val="center"/>
            <w:hideMark/>
          </w:tcPr>
          <w:p w14:paraId="2EE1148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BDD06B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13</w:t>
            </w:r>
          </w:p>
        </w:tc>
        <w:tc>
          <w:tcPr>
            <w:tcW w:w="992" w:type="dxa"/>
          </w:tcPr>
          <w:p w14:paraId="395655A5" w14:textId="77777777" w:rsidR="006B730D" w:rsidRPr="008D07A0" w:rsidRDefault="006B730D" w:rsidP="00565FC6">
            <w:pPr>
              <w:jc w:val="center"/>
              <w:rPr>
                <w:rFonts w:ascii="Arial" w:hAnsi="Arial" w:cs="Arial"/>
                <w:sz w:val="14"/>
                <w:szCs w:val="14"/>
              </w:rPr>
            </w:pPr>
          </w:p>
        </w:tc>
        <w:tc>
          <w:tcPr>
            <w:tcW w:w="993" w:type="dxa"/>
          </w:tcPr>
          <w:p w14:paraId="40206E43" w14:textId="77777777" w:rsidR="006B730D" w:rsidRPr="008D07A0" w:rsidRDefault="006B730D" w:rsidP="00565FC6">
            <w:pPr>
              <w:jc w:val="center"/>
              <w:rPr>
                <w:rFonts w:ascii="Arial" w:hAnsi="Arial" w:cs="Arial"/>
                <w:sz w:val="14"/>
                <w:szCs w:val="14"/>
              </w:rPr>
            </w:pPr>
          </w:p>
        </w:tc>
        <w:tc>
          <w:tcPr>
            <w:tcW w:w="754" w:type="dxa"/>
          </w:tcPr>
          <w:p w14:paraId="3732D995" w14:textId="77777777" w:rsidR="006B730D" w:rsidRPr="008D07A0" w:rsidRDefault="006B730D" w:rsidP="00565FC6">
            <w:pPr>
              <w:jc w:val="center"/>
              <w:rPr>
                <w:rFonts w:ascii="Arial" w:hAnsi="Arial" w:cs="Arial"/>
                <w:sz w:val="14"/>
                <w:szCs w:val="14"/>
              </w:rPr>
            </w:pPr>
          </w:p>
        </w:tc>
      </w:tr>
      <w:tr w:rsidR="006B730D" w:rsidRPr="008D07A0" w14:paraId="794DA9A7" w14:textId="77777777" w:rsidTr="00565FC6">
        <w:trPr>
          <w:trHeight w:val="20"/>
        </w:trPr>
        <w:tc>
          <w:tcPr>
            <w:tcW w:w="562" w:type="dxa"/>
            <w:vAlign w:val="center"/>
            <w:hideMark/>
          </w:tcPr>
          <w:p w14:paraId="73F481D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168</w:t>
            </w:r>
          </w:p>
        </w:tc>
        <w:tc>
          <w:tcPr>
            <w:tcW w:w="851" w:type="dxa"/>
            <w:vAlign w:val="center"/>
            <w:hideMark/>
          </w:tcPr>
          <w:p w14:paraId="0626ECE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E5A354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STRYCHNOS NUX-VOMICA D4 10 MG,STRYCHNOS NUX-VOMICA D10 10 MG,STRYCHNOS NUX-VOMICA D15 10 MG,STRYCHNOS NUX-VOMICA D30 10 MG,STRYCHNOS NUX-VOMICA D200 10 MG,STRYCHNOS NUX-VOMICA D1000 10 MG,BRYONIA D4 10MG,BRYONIA D6 10MG,BRYONIA D10 10MG,BRYONIA D15 10MG,BRYONIA D30 10MG,BRYONIA D200 10MG,BRYONIA D1000 </w:t>
            </w:r>
            <w:r w:rsidRPr="008D07A0">
              <w:rPr>
                <w:rFonts w:ascii="Arial" w:hAnsi="Arial" w:cs="Arial"/>
                <w:sz w:val="14"/>
                <w:szCs w:val="14"/>
              </w:rPr>
              <w:lastRenderedPageBreak/>
              <w:t>10MG,LYCOPODIUM CLAVATUM D5 15MG,LYCOPODIUM CLAVATUM D10 15MG,LYCOPODIUM CLAVATUM D30 15MG,LYCOPODIUM CLAVATUM D200 15MG,LYCOPODIUM CLAVATUM D1000 15MG,CITRULLUS COLOCYNTHIS D5 15MG,CITRULLUS COLOCYNTHIS D10 15MG,CITRULLUS COLOCYNTHIS D30 15M, CITRULLUS COLOCYNTHIS D200 15MG</w:t>
            </w:r>
          </w:p>
        </w:tc>
        <w:tc>
          <w:tcPr>
            <w:tcW w:w="1417" w:type="dxa"/>
            <w:vAlign w:val="center"/>
            <w:hideMark/>
          </w:tcPr>
          <w:p w14:paraId="05BBA25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UNIDAD</w:t>
            </w:r>
          </w:p>
        </w:tc>
        <w:tc>
          <w:tcPr>
            <w:tcW w:w="1134" w:type="dxa"/>
            <w:vAlign w:val="center"/>
            <w:hideMark/>
          </w:tcPr>
          <w:p w14:paraId="0A4FB58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2EF2DDCC" w14:textId="77777777" w:rsidR="006B730D" w:rsidRPr="008D07A0" w:rsidRDefault="006B730D" w:rsidP="00565FC6">
            <w:pPr>
              <w:jc w:val="center"/>
              <w:rPr>
                <w:rFonts w:ascii="Arial" w:hAnsi="Arial" w:cs="Arial"/>
                <w:sz w:val="14"/>
                <w:szCs w:val="14"/>
              </w:rPr>
            </w:pPr>
          </w:p>
        </w:tc>
        <w:tc>
          <w:tcPr>
            <w:tcW w:w="993" w:type="dxa"/>
          </w:tcPr>
          <w:p w14:paraId="36339CF9" w14:textId="77777777" w:rsidR="006B730D" w:rsidRPr="008D07A0" w:rsidRDefault="006B730D" w:rsidP="00565FC6">
            <w:pPr>
              <w:jc w:val="center"/>
              <w:rPr>
                <w:rFonts w:ascii="Arial" w:hAnsi="Arial" w:cs="Arial"/>
                <w:sz w:val="14"/>
                <w:szCs w:val="14"/>
              </w:rPr>
            </w:pPr>
          </w:p>
        </w:tc>
        <w:tc>
          <w:tcPr>
            <w:tcW w:w="754" w:type="dxa"/>
          </w:tcPr>
          <w:p w14:paraId="7519C955" w14:textId="77777777" w:rsidR="006B730D" w:rsidRPr="008D07A0" w:rsidRDefault="006B730D" w:rsidP="00565FC6">
            <w:pPr>
              <w:jc w:val="center"/>
              <w:rPr>
                <w:rFonts w:ascii="Arial" w:hAnsi="Arial" w:cs="Arial"/>
                <w:sz w:val="14"/>
                <w:szCs w:val="14"/>
              </w:rPr>
            </w:pPr>
          </w:p>
        </w:tc>
      </w:tr>
      <w:tr w:rsidR="006B730D" w:rsidRPr="008D07A0" w14:paraId="617FC0AA" w14:textId="77777777" w:rsidTr="00565FC6">
        <w:trPr>
          <w:trHeight w:val="20"/>
        </w:trPr>
        <w:tc>
          <w:tcPr>
            <w:tcW w:w="562" w:type="dxa"/>
            <w:vAlign w:val="center"/>
            <w:hideMark/>
          </w:tcPr>
          <w:p w14:paraId="33725B8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169</w:t>
            </w:r>
          </w:p>
        </w:tc>
        <w:tc>
          <w:tcPr>
            <w:tcW w:w="851" w:type="dxa"/>
            <w:vAlign w:val="center"/>
            <w:hideMark/>
          </w:tcPr>
          <w:p w14:paraId="452E77F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2BC95A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conitum napellus D4 60,0 mg</w:t>
            </w:r>
            <w:r w:rsidRPr="008D07A0">
              <w:rPr>
                <w:rFonts w:ascii="Arial" w:hAnsi="Arial" w:cs="Arial"/>
                <w:sz w:val="14"/>
                <w:szCs w:val="14"/>
              </w:rPr>
              <w:br/>
              <w:t>Arnica montana D4 100,0 mg</w:t>
            </w:r>
            <w:r w:rsidRPr="008D07A0">
              <w:rPr>
                <w:rFonts w:ascii="Arial" w:hAnsi="Arial" w:cs="Arial"/>
                <w:sz w:val="14"/>
                <w:szCs w:val="14"/>
              </w:rPr>
              <w:br/>
              <w:t>Atropa bella-donna D4 100,0 mg</w:t>
            </w:r>
            <w:r w:rsidRPr="008D07A0">
              <w:rPr>
                <w:rFonts w:ascii="Arial" w:hAnsi="Arial" w:cs="Arial"/>
                <w:sz w:val="14"/>
                <w:szCs w:val="14"/>
              </w:rPr>
              <w:br/>
              <w:t>Bellis perennis D4 50,0 mg</w:t>
            </w:r>
            <w:r w:rsidRPr="008D07A0">
              <w:rPr>
                <w:rFonts w:ascii="Arial" w:hAnsi="Arial" w:cs="Arial"/>
                <w:sz w:val="14"/>
                <w:szCs w:val="14"/>
              </w:rPr>
              <w:br/>
              <w:t>Calendula officinalis D4 100,0 mg</w:t>
            </w:r>
            <w:r w:rsidRPr="008D07A0">
              <w:rPr>
                <w:rFonts w:ascii="Arial" w:hAnsi="Arial" w:cs="Arial"/>
                <w:sz w:val="14"/>
                <w:szCs w:val="14"/>
              </w:rPr>
              <w:br/>
              <w:t>Matricaria recutita D5 100,0 mg</w:t>
            </w:r>
            <w:r w:rsidRPr="008D07A0">
              <w:rPr>
                <w:rFonts w:ascii="Arial" w:hAnsi="Arial" w:cs="Arial"/>
                <w:sz w:val="14"/>
                <w:szCs w:val="14"/>
              </w:rPr>
              <w:br/>
              <w:t>Echinacea D4 25,0 mg</w:t>
            </w:r>
            <w:r w:rsidRPr="008D07A0">
              <w:rPr>
                <w:rFonts w:ascii="Arial" w:hAnsi="Arial" w:cs="Arial"/>
                <w:sz w:val="14"/>
                <w:szCs w:val="14"/>
              </w:rPr>
              <w:br/>
              <w:t>Echinacea purpurea e planta tota D4 25,0 mg</w:t>
            </w:r>
            <w:r w:rsidRPr="008D07A0">
              <w:rPr>
                <w:rFonts w:ascii="Arial" w:hAnsi="Arial" w:cs="Arial"/>
                <w:sz w:val="14"/>
                <w:szCs w:val="14"/>
              </w:rPr>
              <w:br/>
              <w:t>Hamamelis virginiana D4 10,0 mg</w:t>
            </w:r>
            <w:r w:rsidRPr="008D07A0">
              <w:rPr>
                <w:rFonts w:ascii="Arial" w:hAnsi="Arial" w:cs="Arial"/>
                <w:sz w:val="14"/>
                <w:szCs w:val="14"/>
              </w:rPr>
              <w:br/>
              <w:t>Hypericum perforatum D4 30,0 mg</w:t>
            </w:r>
            <w:r w:rsidRPr="008D07A0">
              <w:rPr>
                <w:rFonts w:ascii="Arial" w:hAnsi="Arial" w:cs="Arial"/>
                <w:sz w:val="14"/>
                <w:szCs w:val="14"/>
              </w:rPr>
              <w:br/>
              <w:t>Achillea millefolium D5 100,0 mg</w:t>
            </w:r>
            <w:r w:rsidRPr="008D07A0">
              <w:rPr>
                <w:rFonts w:ascii="Arial" w:hAnsi="Arial" w:cs="Arial"/>
                <w:sz w:val="14"/>
                <w:szCs w:val="14"/>
              </w:rPr>
              <w:br/>
              <w:t>Shymphytum officinale D8 100,0 mg</w:t>
            </w:r>
            <w:r w:rsidRPr="008D07A0">
              <w:rPr>
                <w:rFonts w:ascii="Arial" w:hAnsi="Arial" w:cs="Arial"/>
                <w:sz w:val="14"/>
                <w:szCs w:val="14"/>
              </w:rPr>
              <w:br/>
              <w:t>Hepar sulfuris D6 100,0 mg</w:t>
            </w:r>
            <w:r w:rsidRPr="008D07A0">
              <w:rPr>
                <w:rFonts w:ascii="Arial" w:hAnsi="Arial" w:cs="Arial"/>
                <w:sz w:val="14"/>
                <w:szCs w:val="14"/>
              </w:rPr>
              <w:br/>
              <w:t>Mercurius solubilis Hahnemanni D8 50,0 mg</w:t>
            </w:r>
          </w:p>
        </w:tc>
        <w:tc>
          <w:tcPr>
            <w:tcW w:w="1417" w:type="dxa"/>
            <w:vAlign w:val="center"/>
            <w:hideMark/>
          </w:tcPr>
          <w:p w14:paraId="37C6ACA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BDA028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559F7438" w14:textId="77777777" w:rsidR="006B730D" w:rsidRPr="008D07A0" w:rsidRDefault="006B730D" w:rsidP="00565FC6">
            <w:pPr>
              <w:jc w:val="center"/>
              <w:rPr>
                <w:rFonts w:ascii="Arial" w:hAnsi="Arial" w:cs="Arial"/>
                <w:sz w:val="14"/>
                <w:szCs w:val="14"/>
              </w:rPr>
            </w:pPr>
          </w:p>
        </w:tc>
        <w:tc>
          <w:tcPr>
            <w:tcW w:w="993" w:type="dxa"/>
          </w:tcPr>
          <w:p w14:paraId="613A6242" w14:textId="77777777" w:rsidR="006B730D" w:rsidRPr="008D07A0" w:rsidRDefault="006B730D" w:rsidP="00565FC6">
            <w:pPr>
              <w:jc w:val="center"/>
              <w:rPr>
                <w:rFonts w:ascii="Arial" w:hAnsi="Arial" w:cs="Arial"/>
                <w:sz w:val="14"/>
                <w:szCs w:val="14"/>
              </w:rPr>
            </w:pPr>
          </w:p>
        </w:tc>
        <w:tc>
          <w:tcPr>
            <w:tcW w:w="754" w:type="dxa"/>
          </w:tcPr>
          <w:p w14:paraId="17D8569F" w14:textId="77777777" w:rsidR="006B730D" w:rsidRPr="008D07A0" w:rsidRDefault="006B730D" w:rsidP="00565FC6">
            <w:pPr>
              <w:jc w:val="center"/>
              <w:rPr>
                <w:rFonts w:ascii="Arial" w:hAnsi="Arial" w:cs="Arial"/>
                <w:sz w:val="14"/>
                <w:szCs w:val="14"/>
              </w:rPr>
            </w:pPr>
          </w:p>
        </w:tc>
      </w:tr>
      <w:tr w:rsidR="006B730D" w:rsidRPr="008D07A0" w14:paraId="179D2277" w14:textId="77777777" w:rsidTr="00565FC6">
        <w:trPr>
          <w:trHeight w:val="20"/>
        </w:trPr>
        <w:tc>
          <w:tcPr>
            <w:tcW w:w="562" w:type="dxa"/>
            <w:vAlign w:val="center"/>
            <w:hideMark/>
          </w:tcPr>
          <w:p w14:paraId="7D0F2EB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170</w:t>
            </w:r>
          </w:p>
        </w:tc>
        <w:tc>
          <w:tcPr>
            <w:tcW w:w="851" w:type="dxa"/>
            <w:vAlign w:val="center"/>
            <w:hideMark/>
          </w:tcPr>
          <w:p w14:paraId="4A80377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3DBA16D"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BAÑO GARRAPATICIDA Y ANTIPARASITARIO EXTERNO A BASE DE AMITRAZ AL 20,8 % . FRASCO X 1000 ml</w:t>
            </w:r>
          </w:p>
        </w:tc>
        <w:tc>
          <w:tcPr>
            <w:tcW w:w="1417" w:type="dxa"/>
            <w:vAlign w:val="center"/>
            <w:hideMark/>
          </w:tcPr>
          <w:p w14:paraId="0BCC8EF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196692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w:t>
            </w:r>
          </w:p>
        </w:tc>
        <w:tc>
          <w:tcPr>
            <w:tcW w:w="992" w:type="dxa"/>
          </w:tcPr>
          <w:p w14:paraId="424E11C8" w14:textId="77777777" w:rsidR="006B730D" w:rsidRPr="008D07A0" w:rsidRDefault="006B730D" w:rsidP="00565FC6">
            <w:pPr>
              <w:jc w:val="center"/>
              <w:rPr>
                <w:rFonts w:ascii="Arial" w:hAnsi="Arial" w:cs="Arial"/>
                <w:sz w:val="14"/>
                <w:szCs w:val="14"/>
              </w:rPr>
            </w:pPr>
          </w:p>
        </w:tc>
        <w:tc>
          <w:tcPr>
            <w:tcW w:w="993" w:type="dxa"/>
          </w:tcPr>
          <w:p w14:paraId="480CFA1A" w14:textId="77777777" w:rsidR="006B730D" w:rsidRPr="008D07A0" w:rsidRDefault="006B730D" w:rsidP="00565FC6">
            <w:pPr>
              <w:jc w:val="center"/>
              <w:rPr>
                <w:rFonts w:ascii="Arial" w:hAnsi="Arial" w:cs="Arial"/>
                <w:sz w:val="14"/>
                <w:szCs w:val="14"/>
              </w:rPr>
            </w:pPr>
          </w:p>
        </w:tc>
        <w:tc>
          <w:tcPr>
            <w:tcW w:w="754" w:type="dxa"/>
          </w:tcPr>
          <w:p w14:paraId="34E3861F" w14:textId="77777777" w:rsidR="006B730D" w:rsidRPr="008D07A0" w:rsidRDefault="006B730D" w:rsidP="00565FC6">
            <w:pPr>
              <w:jc w:val="center"/>
              <w:rPr>
                <w:rFonts w:ascii="Arial" w:hAnsi="Arial" w:cs="Arial"/>
                <w:sz w:val="14"/>
                <w:szCs w:val="14"/>
              </w:rPr>
            </w:pPr>
          </w:p>
        </w:tc>
      </w:tr>
      <w:tr w:rsidR="006B730D" w:rsidRPr="008D07A0" w14:paraId="04F99B25" w14:textId="77777777" w:rsidTr="00565FC6">
        <w:trPr>
          <w:trHeight w:val="20"/>
        </w:trPr>
        <w:tc>
          <w:tcPr>
            <w:tcW w:w="562" w:type="dxa"/>
            <w:vAlign w:val="center"/>
            <w:hideMark/>
          </w:tcPr>
          <w:p w14:paraId="023FE27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171</w:t>
            </w:r>
          </w:p>
        </w:tc>
        <w:tc>
          <w:tcPr>
            <w:tcW w:w="851" w:type="dxa"/>
            <w:vAlign w:val="center"/>
            <w:hideMark/>
          </w:tcPr>
          <w:p w14:paraId="67E06BD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794F05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multivitaminico a base de minerales inyectables que contiene: fosforilcolamina 100 mg sulfato de zinc 13,19 mg yoduro de potacio 20 mg selenito de sodio 0.22 mg vehiculo c.s.p 1 ml , presentacion frasco x 250 ml</w:t>
            </w:r>
          </w:p>
        </w:tc>
        <w:tc>
          <w:tcPr>
            <w:tcW w:w="1417" w:type="dxa"/>
            <w:vAlign w:val="center"/>
            <w:hideMark/>
          </w:tcPr>
          <w:p w14:paraId="17D4378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36329A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4E41F649" w14:textId="77777777" w:rsidR="006B730D" w:rsidRPr="008D07A0" w:rsidRDefault="006B730D" w:rsidP="00565FC6">
            <w:pPr>
              <w:jc w:val="center"/>
              <w:rPr>
                <w:rFonts w:ascii="Arial" w:hAnsi="Arial" w:cs="Arial"/>
                <w:sz w:val="14"/>
                <w:szCs w:val="14"/>
              </w:rPr>
            </w:pPr>
          </w:p>
        </w:tc>
        <w:tc>
          <w:tcPr>
            <w:tcW w:w="993" w:type="dxa"/>
          </w:tcPr>
          <w:p w14:paraId="539229B5" w14:textId="77777777" w:rsidR="006B730D" w:rsidRPr="008D07A0" w:rsidRDefault="006B730D" w:rsidP="00565FC6">
            <w:pPr>
              <w:jc w:val="center"/>
              <w:rPr>
                <w:rFonts w:ascii="Arial" w:hAnsi="Arial" w:cs="Arial"/>
                <w:sz w:val="14"/>
                <w:szCs w:val="14"/>
              </w:rPr>
            </w:pPr>
          </w:p>
        </w:tc>
        <w:tc>
          <w:tcPr>
            <w:tcW w:w="754" w:type="dxa"/>
          </w:tcPr>
          <w:p w14:paraId="2956E0C4" w14:textId="77777777" w:rsidR="006B730D" w:rsidRPr="008D07A0" w:rsidRDefault="006B730D" w:rsidP="00565FC6">
            <w:pPr>
              <w:jc w:val="center"/>
              <w:rPr>
                <w:rFonts w:ascii="Arial" w:hAnsi="Arial" w:cs="Arial"/>
                <w:sz w:val="14"/>
                <w:szCs w:val="14"/>
              </w:rPr>
            </w:pPr>
          </w:p>
        </w:tc>
      </w:tr>
      <w:tr w:rsidR="006B730D" w:rsidRPr="008D07A0" w14:paraId="53BBCECA" w14:textId="77777777" w:rsidTr="00565FC6">
        <w:trPr>
          <w:trHeight w:val="20"/>
        </w:trPr>
        <w:tc>
          <w:tcPr>
            <w:tcW w:w="562" w:type="dxa"/>
            <w:vAlign w:val="center"/>
            <w:hideMark/>
          </w:tcPr>
          <w:p w14:paraId="76C1890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172</w:t>
            </w:r>
          </w:p>
        </w:tc>
        <w:tc>
          <w:tcPr>
            <w:tcW w:w="851" w:type="dxa"/>
            <w:vAlign w:val="center"/>
            <w:hideMark/>
          </w:tcPr>
          <w:p w14:paraId="79B36A7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3079691"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N-ACETILCISTEINA 20G, VEHICULO C.S.P 100 ML </w:t>
            </w:r>
          </w:p>
        </w:tc>
        <w:tc>
          <w:tcPr>
            <w:tcW w:w="1417" w:type="dxa"/>
            <w:vAlign w:val="center"/>
            <w:hideMark/>
          </w:tcPr>
          <w:p w14:paraId="05281BF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EC5536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231D889C" w14:textId="77777777" w:rsidR="006B730D" w:rsidRPr="008D07A0" w:rsidRDefault="006B730D" w:rsidP="00565FC6">
            <w:pPr>
              <w:jc w:val="center"/>
              <w:rPr>
                <w:rFonts w:ascii="Arial" w:hAnsi="Arial" w:cs="Arial"/>
                <w:sz w:val="14"/>
                <w:szCs w:val="14"/>
              </w:rPr>
            </w:pPr>
          </w:p>
        </w:tc>
        <w:tc>
          <w:tcPr>
            <w:tcW w:w="993" w:type="dxa"/>
          </w:tcPr>
          <w:p w14:paraId="3F0E9B9E" w14:textId="77777777" w:rsidR="006B730D" w:rsidRPr="008D07A0" w:rsidRDefault="006B730D" w:rsidP="00565FC6">
            <w:pPr>
              <w:jc w:val="center"/>
              <w:rPr>
                <w:rFonts w:ascii="Arial" w:hAnsi="Arial" w:cs="Arial"/>
                <w:sz w:val="14"/>
                <w:szCs w:val="14"/>
              </w:rPr>
            </w:pPr>
          </w:p>
        </w:tc>
        <w:tc>
          <w:tcPr>
            <w:tcW w:w="754" w:type="dxa"/>
          </w:tcPr>
          <w:p w14:paraId="2E74D929" w14:textId="77777777" w:rsidR="006B730D" w:rsidRPr="008D07A0" w:rsidRDefault="006B730D" w:rsidP="00565FC6">
            <w:pPr>
              <w:jc w:val="center"/>
              <w:rPr>
                <w:rFonts w:ascii="Arial" w:hAnsi="Arial" w:cs="Arial"/>
                <w:sz w:val="14"/>
                <w:szCs w:val="14"/>
              </w:rPr>
            </w:pPr>
          </w:p>
        </w:tc>
      </w:tr>
      <w:tr w:rsidR="006B730D" w:rsidRPr="008D07A0" w14:paraId="19F5A019" w14:textId="77777777" w:rsidTr="00565FC6">
        <w:trPr>
          <w:trHeight w:val="20"/>
        </w:trPr>
        <w:tc>
          <w:tcPr>
            <w:tcW w:w="562" w:type="dxa"/>
            <w:vAlign w:val="center"/>
            <w:hideMark/>
          </w:tcPr>
          <w:p w14:paraId="66F8ED8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173</w:t>
            </w:r>
          </w:p>
        </w:tc>
        <w:tc>
          <w:tcPr>
            <w:tcW w:w="851" w:type="dxa"/>
            <w:vAlign w:val="center"/>
            <w:hideMark/>
          </w:tcPr>
          <w:p w14:paraId="76BC4AB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08A90E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TOLTRAZURIL AL 5%   EXCIPIENTES C.S.P 100 ML, SUSPENSIÓN ORAL FRASCO POR LITRO</w:t>
            </w:r>
          </w:p>
        </w:tc>
        <w:tc>
          <w:tcPr>
            <w:tcW w:w="1417" w:type="dxa"/>
            <w:vAlign w:val="center"/>
            <w:hideMark/>
          </w:tcPr>
          <w:p w14:paraId="4EE548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D27CA3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0A85EB6A" w14:textId="77777777" w:rsidR="006B730D" w:rsidRPr="008D07A0" w:rsidRDefault="006B730D" w:rsidP="00565FC6">
            <w:pPr>
              <w:jc w:val="center"/>
              <w:rPr>
                <w:rFonts w:ascii="Arial" w:hAnsi="Arial" w:cs="Arial"/>
                <w:sz w:val="14"/>
                <w:szCs w:val="14"/>
              </w:rPr>
            </w:pPr>
          </w:p>
        </w:tc>
        <w:tc>
          <w:tcPr>
            <w:tcW w:w="993" w:type="dxa"/>
          </w:tcPr>
          <w:p w14:paraId="4EA4FAE7" w14:textId="77777777" w:rsidR="006B730D" w:rsidRPr="008D07A0" w:rsidRDefault="006B730D" w:rsidP="00565FC6">
            <w:pPr>
              <w:jc w:val="center"/>
              <w:rPr>
                <w:rFonts w:ascii="Arial" w:hAnsi="Arial" w:cs="Arial"/>
                <w:sz w:val="14"/>
                <w:szCs w:val="14"/>
              </w:rPr>
            </w:pPr>
          </w:p>
        </w:tc>
        <w:tc>
          <w:tcPr>
            <w:tcW w:w="754" w:type="dxa"/>
          </w:tcPr>
          <w:p w14:paraId="2A3A4F01" w14:textId="77777777" w:rsidR="006B730D" w:rsidRPr="008D07A0" w:rsidRDefault="006B730D" w:rsidP="00565FC6">
            <w:pPr>
              <w:jc w:val="center"/>
              <w:rPr>
                <w:rFonts w:ascii="Arial" w:hAnsi="Arial" w:cs="Arial"/>
                <w:sz w:val="14"/>
                <w:szCs w:val="14"/>
              </w:rPr>
            </w:pPr>
          </w:p>
        </w:tc>
      </w:tr>
      <w:tr w:rsidR="006B730D" w:rsidRPr="008D07A0" w14:paraId="7C2F4AD1" w14:textId="77777777" w:rsidTr="00565FC6">
        <w:trPr>
          <w:trHeight w:val="20"/>
        </w:trPr>
        <w:tc>
          <w:tcPr>
            <w:tcW w:w="562" w:type="dxa"/>
            <w:vAlign w:val="center"/>
            <w:hideMark/>
          </w:tcPr>
          <w:p w14:paraId="7F0BA48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174</w:t>
            </w:r>
          </w:p>
        </w:tc>
        <w:tc>
          <w:tcPr>
            <w:tcW w:w="851" w:type="dxa"/>
            <w:vAlign w:val="center"/>
            <w:hideMark/>
          </w:tcPr>
          <w:p w14:paraId="7CB42A9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26D277E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MANANOOLOGOSACARIDOS (MOS) 17.6 G/KG</w:t>
            </w:r>
            <w:r w:rsidRPr="008D07A0">
              <w:rPr>
                <w:rFonts w:ascii="Arial" w:hAnsi="Arial" w:cs="Arial"/>
                <w:sz w:val="14"/>
                <w:szCs w:val="14"/>
              </w:rPr>
              <w:br/>
              <w:t>FRUCTOOLIGOSACARIDOS (FOS) 24 G/KG</w:t>
            </w:r>
            <w:r w:rsidRPr="008D07A0">
              <w:rPr>
                <w:rFonts w:ascii="Arial" w:hAnsi="Arial" w:cs="Arial"/>
                <w:sz w:val="14"/>
                <w:szCs w:val="14"/>
              </w:rPr>
              <w:br/>
              <w:t>ZINC 3.75 G/KG</w:t>
            </w:r>
            <w:r w:rsidRPr="008D07A0">
              <w:rPr>
                <w:rFonts w:ascii="Arial" w:hAnsi="Arial" w:cs="Arial"/>
                <w:sz w:val="14"/>
                <w:szCs w:val="14"/>
              </w:rPr>
              <w:br/>
              <w:t>HIERRO 1.5 G/KG</w:t>
            </w:r>
            <w:r w:rsidRPr="008D07A0">
              <w:rPr>
                <w:rFonts w:ascii="Arial" w:hAnsi="Arial" w:cs="Arial"/>
                <w:sz w:val="14"/>
                <w:szCs w:val="14"/>
              </w:rPr>
              <w:br/>
              <w:t>VITAMINA A 2000 UI/KG</w:t>
            </w:r>
            <w:r w:rsidRPr="008D07A0">
              <w:rPr>
                <w:rFonts w:ascii="Arial" w:hAnsi="Arial" w:cs="Arial"/>
                <w:sz w:val="14"/>
                <w:szCs w:val="14"/>
              </w:rPr>
              <w:br/>
              <w:t>VITAMINA E 34000 UI/KG</w:t>
            </w:r>
            <w:r w:rsidRPr="008D07A0">
              <w:rPr>
                <w:rFonts w:ascii="Arial" w:hAnsi="Arial" w:cs="Arial"/>
                <w:sz w:val="14"/>
                <w:szCs w:val="14"/>
              </w:rPr>
              <w:br/>
              <w:t>VITAMINA D 4000 UI/KG</w:t>
            </w:r>
            <w:r w:rsidRPr="008D07A0">
              <w:rPr>
                <w:rFonts w:ascii="Arial" w:hAnsi="Arial" w:cs="Arial"/>
                <w:sz w:val="14"/>
                <w:szCs w:val="14"/>
              </w:rPr>
              <w:br/>
              <w:t>VITAMINA K 0,5 G/KG</w:t>
            </w:r>
            <w:r w:rsidRPr="008D07A0">
              <w:rPr>
                <w:rFonts w:ascii="Arial" w:hAnsi="Arial" w:cs="Arial"/>
                <w:sz w:val="14"/>
                <w:szCs w:val="14"/>
              </w:rPr>
              <w:br/>
              <w:t>VITAMINA B1 2,8 G/KG</w:t>
            </w:r>
            <w:r w:rsidRPr="008D07A0">
              <w:rPr>
                <w:rFonts w:ascii="Arial" w:hAnsi="Arial" w:cs="Arial"/>
                <w:sz w:val="14"/>
                <w:szCs w:val="14"/>
              </w:rPr>
              <w:br/>
              <w:t>VITAMINA B2 10,5 G/KG</w:t>
            </w:r>
            <w:r w:rsidRPr="008D07A0">
              <w:rPr>
                <w:rFonts w:ascii="Arial" w:hAnsi="Arial" w:cs="Arial"/>
                <w:sz w:val="14"/>
                <w:szCs w:val="14"/>
              </w:rPr>
              <w:br/>
              <w:t>PIRIDOXINA B6 4.5 G/KG</w:t>
            </w:r>
            <w:r w:rsidRPr="008D07A0">
              <w:rPr>
                <w:rFonts w:ascii="Arial" w:hAnsi="Arial" w:cs="Arial"/>
                <w:sz w:val="14"/>
                <w:szCs w:val="14"/>
              </w:rPr>
              <w:br/>
              <w:t>L-METIONINA 16 G/KG</w:t>
            </w:r>
            <w:r w:rsidRPr="008D07A0">
              <w:rPr>
                <w:rFonts w:ascii="Arial" w:hAnsi="Arial" w:cs="Arial"/>
                <w:sz w:val="14"/>
                <w:szCs w:val="14"/>
              </w:rPr>
              <w:br/>
              <w:t>L-ARGININA 16 GR/KG</w:t>
            </w:r>
            <w:r w:rsidRPr="008D07A0">
              <w:rPr>
                <w:rFonts w:ascii="Arial" w:hAnsi="Arial" w:cs="Arial"/>
                <w:sz w:val="14"/>
                <w:szCs w:val="14"/>
              </w:rPr>
              <w:br/>
              <w:t>INOSITOL 11.25 MG/KG</w:t>
            </w:r>
            <w:r w:rsidRPr="008D07A0">
              <w:rPr>
                <w:rFonts w:ascii="Arial" w:hAnsi="Arial" w:cs="Arial"/>
                <w:sz w:val="14"/>
                <w:szCs w:val="14"/>
              </w:rPr>
              <w:br/>
              <w:t>COLINA 30 G/KG</w:t>
            </w:r>
            <w:r w:rsidRPr="008D07A0">
              <w:rPr>
                <w:rFonts w:ascii="Arial" w:hAnsi="Arial" w:cs="Arial"/>
                <w:sz w:val="14"/>
                <w:szCs w:val="14"/>
              </w:rPr>
              <w:br/>
              <w:t>OMEGA 3 26.3 GR/KG</w:t>
            </w:r>
          </w:p>
        </w:tc>
        <w:tc>
          <w:tcPr>
            <w:tcW w:w="1417" w:type="dxa"/>
            <w:vAlign w:val="center"/>
            <w:hideMark/>
          </w:tcPr>
          <w:p w14:paraId="734F012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8EB46E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350ACAD4" w14:textId="77777777" w:rsidR="006B730D" w:rsidRPr="008D07A0" w:rsidRDefault="006B730D" w:rsidP="00565FC6">
            <w:pPr>
              <w:jc w:val="center"/>
              <w:rPr>
                <w:rFonts w:ascii="Arial" w:hAnsi="Arial" w:cs="Arial"/>
                <w:sz w:val="14"/>
                <w:szCs w:val="14"/>
              </w:rPr>
            </w:pPr>
          </w:p>
        </w:tc>
        <w:tc>
          <w:tcPr>
            <w:tcW w:w="993" w:type="dxa"/>
          </w:tcPr>
          <w:p w14:paraId="7A13FD7B" w14:textId="77777777" w:rsidR="006B730D" w:rsidRPr="008D07A0" w:rsidRDefault="006B730D" w:rsidP="00565FC6">
            <w:pPr>
              <w:jc w:val="center"/>
              <w:rPr>
                <w:rFonts w:ascii="Arial" w:hAnsi="Arial" w:cs="Arial"/>
                <w:sz w:val="14"/>
                <w:szCs w:val="14"/>
              </w:rPr>
            </w:pPr>
          </w:p>
        </w:tc>
        <w:tc>
          <w:tcPr>
            <w:tcW w:w="754" w:type="dxa"/>
          </w:tcPr>
          <w:p w14:paraId="6BF0490C" w14:textId="77777777" w:rsidR="006B730D" w:rsidRPr="008D07A0" w:rsidRDefault="006B730D" w:rsidP="00565FC6">
            <w:pPr>
              <w:jc w:val="center"/>
              <w:rPr>
                <w:rFonts w:ascii="Arial" w:hAnsi="Arial" w:cs="Arial"/>
                <w:sz w:val="14"/>
                <w:szCs w:val="14"/>
              </w:rPr>
            </w:pPr>
          </w:p>
        </w:tc>
      </w:tr>
      <w:tr w:rsidR="006B730D" w:rsidRPr="008D07A0" w14:paraId="759E2F4A" w14:textId="77777777" w:rsidTr="00565FC6">
        <w:trPr>
          <w:trHeight w:val="20"/>
        </w:trPr>
        <w:tc>
          <w:tcPr>
            <w:tcW w:w="562" w:type="dxa"/>
            <w:vAlign w:val="center"/>
            <w:hideMark/>
          </w:tcPr>
          <w:p w14:paraId="3D561EB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175</w:t>
            </w:r>
          </w:p>
        </w:tc>
        <w:tc>
          <w:tcPr>
            <w:tcW w:w="851" w:type="dxa"/>
            <w:vAlign w:val="center"/>
            <w:hideMark/>
          </w:tcPr>
          <w:p w14:paraId="2BE48CB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79F76AE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VITAMINA A 500.000 UI</w:t>
            </w:r>
            <w:r w:rsidRPr="008D07A0">
              <w:rPr>
                <w:rFonts w:ascii="Arial" w:hAnsi="Arial" w:cs="Arial"/>
                <w:sz w:val="14"/>
                <w:szCs w:val="14"/>
              </w:rPr>
              <w:br/>
              <w:t>VITAMINA D 50.000 UI</w:t>
            </w:r>
            <w:r w:rsidRPr="008D07A0">
              <w:rPr>
                <w:rFonts w:ascii="Arial" w:hAnsi="Arial" w:cs="Arial"/>
                <w:sz w:val="14"/>
                <w:szCs w:val="14"/>
              </w:rPr>
              <w:br/>
              <w:t>VITAMINA K3 500 UI</w:t>
            </w:r>
            <w:r w:rsidRPr="008D07A0">
              <w:rPr>
                <w:rFonts w:ascii="Arial" w:hAnsi="Arial" w:cs="Arial"/>
                <w:sz w:val="14"/>
                <w:szCs w:val="14"/>
              </w:rPr>
              <w:br/>
              <w:t>VITAMINA K (MENADIONA) 300 MG</w:t>
            </w:r>
            <w:r w:rsidRPr="008D07A0">
              <w:rPr>
                <w:rFonts w:ascii="Arial" w:hAnsi="Arial" w:cs="Arial"/>
                <w:sz w:val="14"/>
                <w:szCs w:val="14"/>
              </w:rPr>
              <w:br/>
            </w:r>
            <w:r w:rsidRPr="008D07A0">
              <w:rPr>
                <w:rFonts w:ascii="Arial" w:hAnsi="Arial" w:cs="Arial"/>
                <w:sz w:val="14"/>
                <w:szCs w:val="14"/>
              </w:rPr>
              <w:lastRenderedPageBreak/>
              <w:t>VITAMINA C 2.000 MG</w:t>
            </w:r>
            <w:r w:rsidRPr="008D07A0">
              <w:rPr>
                <w:rFonts w:ascii="Arial" w:hAnsi="Arial" w:cs="Arial"/>
                <w:sz w:val="14"/>
                <w:szCs w:val="14"/>
              </w:rPr>
              <w:br/>
              <w:t>VITAMINA B2 200 MG</w:t>
            </w:r>
            <w:r w:rsidRPr="008D07A0">
              <w:rPr>
                <w:rFonts w:ascii="Arial" w:hAnsi="Arial" w:cs="Arial"/>
                <w:sz w:val="14"/>
                <w:szCs w:val="14"/>
              </w:rPr>
              <w:br/>
              <w:t>VITAMINA B12 500 MCG</w:t>
            </w:r>
            <w:r w:rsidRPr="008D07A0">
              <w:rPr>
                <w:rFonts w:ascii="Arial" w:hAnsi="Arial" w:cs="Arial"/>
                <w:sz w:val="14"/>
                <w:szCs w:val="14"/>
              </w:rPr>
              <w:br/>
              <w:t>CLORURO DE SODIO 1.800 MCG</w:t>
            </w:r>
            <w:r w:rsidRPr="008D07A0">
              <w:rPr>
                <w:rFonts w:ascii="Arial" w:hAnsi="Arial" w:cs="Arial"/>
                <w:sz w:val="14"/>
                <w:szCs w:val="14"/>
              </w:rPr>
              <w:br/>
              <w:t>CLORURO DE POTASIO 1.900 MCG</w:t>
            </w:r>
            <w:r w:rsidRPr="008D07A0">
              <w:rPr>
                <w:rFonts w:ascii="Arial" w:hAnsi="Arial" w:cs="Arial"/>
                <w:sz w:val="14"/>
                <w:szCs w:val="14"/>
              </w:rPr>
              <w:br/>
              <w:t>EXCIPIENTES CSP 100 G MINAVAIR 100G</w:t>
            </w:r>
          </w:p>
        </w:tc>
        <w:tc>
          <w:tcPr>
            <w:tcW w:w="1417" w:type="dxa"/>
            <w:vAlign w:val="center"/>
            <w:hideMark/>
          </w:tcPr>
          <w:p w14:paraId="23CDD82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UNIDAD</w:t>
            </w:r>
          </w:p>
        </w:tc>
        <w:tc>
          <w:tcPr>
            <w:tcW w:w="1134" w:type="dxa"/>
            <w:vAlign w:val="center"/>
            <w:hideMark/>
          </w:tcPr>
          <w:p w14:paraId="2AE9D96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68456B8D" w14:textId="77777777" w:rsidR="006B730D" w:rsidRPr="008D07A0" w:rsidRDefault="006B730D" w:rsidP="00565FC6">
            <w:pPr>
              <w:jc w:val="center"/>
              <w:rPr>
                <w:rFonts w:ascii="Arial" w:hAnsi="Arial" w:cs="Arial"/>
                <w:sz w:val="14"/>
                <w:szCs w:val="14"/>
              </w:rPr>
            </w:pPr>
          </w:p>
        </w:tc>
        <w:tc>
          <w:tcPr>
            <w:tcW w:w="993" w:type="dxa"/>
          </w:tcPr>
          <w:p w14:paraId="4A3BF017" w14:textId="77777777" w:rsidR="006B730D" w:rsidRPr="008D07A0" w:rsidRDefault="006B730D" w:rsidP="00565FC6">
            <w:pPr>
              <w:jc w:val="center"/>
              <w:rPr>
                <w:rFonts w:ascii="Arial" w:hAnsi="Arial" w:cs="Arial"/>
                <w:sz w:val="14"/>
                <w:szCs w:val="14"/>
              </w:rPr>
            </w:pPr>
          </w:p>
        </w:tc>
        <w:tc>
          <w:tcPr>
            <w:tcW w:w="754" w:type="dxa"/>
          </w:tcPr>
          <w:p w14:paraId="78768376" w14:textId="77777777" w:rsidR="006B730D" w:rsidRPr="008D07A0" w:rsidRDefault="006B730D" w:rsidP="00565FC6">
            <w:pPr>
              <w:jc w:val="center"/>
              <w:rPr>
                <w:rFonts w:ascii="Arial" w:hAnsi="Arial" w:cs="Arial"/>
                <w:sz w:val="14"/>
                <w:szCs w:val="14"/>
              </w:rPr>
            </w:pPr>
          </w:p>
        </w:tc>
      </w:tr>
      <w:tr w:rsidR="006B730D" w:rsidRPr="008D07A0" w14:paraId="76B0FDA8" w14:textId="77777777" w:rsidTr="00565FC6">
        <w:trPr>
          <w:trHeight w:val="20"/>
        </w:trPr>
        <w:tc>
          <w:tcPr>
            <w:tcW w:w="562" w:type="dxa"/>
            <w:vAlign w:val="center"/>
            <w:hideMark/>
          </w:tcPr>
          <w:p w14:paraId="5089199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176</w:t>
            </w:r>
          </w:p>
        </w:tc>
        <w:tc>
          <w:tcPr>
            <w:tcW w:w="851" w:type="dxa"/>
            <w:vAlign w:val="center"/>
            <w:hideMark/>
          </w:tcPr>
          <w:p w14:paraId="36A7FC3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582B61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antiinfeccioso antibacteriano con la siguiente composición: Cefalexina (monohidrato) 300mg, Excipientes csp 720 mg</w:t>
            </w:r>
          </w:p>
        </w:tc>
        <w:tc>
          <w:tcPr>
            <w:tcW w:w="1417" w:type="dxa"/>
            <w:vAlign w:val="center"/>
            <w:hideMark/>
          </w:tcPr>
          <w:p w14:paraId="628FBB4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F11BFA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w:t>
            </w:r>
          </w:p>
        </w:tc>
        <w:tc>
          <w:tcPr>
            <w:tcW w:w="992" w:type="dxa"/>
          </w:tcPr>
          <w:p w14:paraId="26F36B53" w14:textId="77777777" w:rsidR="006B730D" w:rsidRPr="008D07A0" w:rsidRDefault="006B730D" w:rsidP="00565FC6">
            <w:pPr>
              <w:jc w:val="center"/>
              <w:rPr>
                <w:rFonts w:ascii="Arial" w:hAnsi="Arial" w:cs="Arial"/>
                <w:sz w:val="14"/>
                <w:szCs w:val="14"/>
              </w:rPr>
            </w:pPr>
          </w:p>
        </w:tc>
        <w:tc>
          <w:tcPr>
            <w:tcW w:w="993" w:type="dxa"/>
          </w:tcPr>
          <w:p w14:paraId="63692551" w14:textId="77777777" w:rsidR="006B730D" w:rsidRPr="008D07A0" w:rsidRDefault="006B730D" w:rsidP="00565FC6">
            <w:pPr>
              <w:jc w:val="center"/>
              <w:rPr>
                <w:rFonts w:ascii="Arial" w:hAnsi="Arial" w:cs="Arial"/>
                <w:sz w:val="14"/>
                <w:szCs w:val="14"/>
              </w:rPr>
            </w:pPr>
          </w:p>
        </w:tc>
        <w:tc>
          <w:tcPr>
            <w:tcW w:w="754" w:type="dxa"/>
          </w:tcPr>
          <w:p w14:paraId="53C99048" w14:textId="77777777" w:rsidR="006B730D" w:rsidRPr="008D07A0" w:rsidRDefault="006B730D" w:rsidP="00565FC6">
            <w:pPr>
              <w:jc w:val="center"/>
              <w:rPr>
                <w:rFonts w:ascii="Arial" w:hAnsi="Arial" w:cs="Arial"/>
                <w:sz w:val="14"/>
                <w:szCs w:val="14"/>
              </w:rPr>
            </w:pPr>
          </w:p>
        </w:tc>
      </w:tr>
      <w:tr w:rsidR="006B730D" w:rsidRPr="008D07A0" w14:paraId="4D805698" w14:textId="77777777" w:rsidTr="00565FC6">
        <w:trPr>
          <w:trHeight w:val="20"/>
        </w:trPr>
        <w:tc>
          <w:tcPr>
            <w:tcW w:w="562" w:type="dxa"/>
            <w:vAlign w:val="center"/>
            <w:hideMark/>
          </w:tcPr>
          <w:p w14:paraId="7F001E9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177</w:t>
            </w:r>
          </w:p>
        </w:tc>
        <w:tc>
          <w:tcPr>
            <w:tcW w:w="851" w:type="dxa"/>
            <w:vAlign w:val="center"/>
            <w:hideMark/>
          </w:tcPr>
          <w:p w14:paraId="42A3BF0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EE581AF"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SHAMPOO: Antimicótico tópico en forma de champú a base de ketoconazol al 2%. FRASCO X 500 ml</w:t>
            </w:r>
          </w:p>
        </w:tc>
        <w:tc>
          <w:tcPr>
            <w:tcW w:w="1417" w:type="dxa"/>
            <w:vAlign w:val="center"/>
            <w:hideMark/>
          </w:tcPr>
          <w:p w14:paraId="65ACEB3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5C98D1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39</w:t>
            </w:r>
          </w:p>
        </w:tc>
        <w:tc>
          <w:tcPr>
            <w:tcW w:w="992" w:type="dxa"/>
          </w:tcPr>
          <w:p w14:paraId="103707A6" w14:textId="77777777" w:rsidR="006B730D" w:rsidRPr="008D07A0" w:rsidRDefault="006B730D" w:rsidP="00565FC6">
            <w:pPr>
              <w:jc w:val="center"/>
              <w:rPr>
                <w:rFonts w:ascii="Arial" w:hAnsi="Arial" w:cs="Arial"/>
                <w:sz w:val="14"/>
                <w:szCs w:val="14"/>
              </w:rPr>
            </w:pPr>
          </w:p>
        </w:tc>
        <w:tc>
          <w:tcPr>
            <w:tcW w:w="993" w:type="dxa"/>
          </w:tcPr>
          <w:p w14:paraId="2A2D1FAE" w14:textId="77777777" w:rsidR="006B730D" w:rsidRPr="008D07A0" w:rsidRDefault="006B730D" w:rsidP="00565FC6">
            <w:pPr>
              <w:jc w:val="center"/>
              <w:rPr>
                <w:rFonts w:ascii="Arial" w:hAnsi="Arial" w:cs="Arial"/>
                <w:sz w:val="14"/>
                <w:szCs w:val="14"/>
              </w:rPr>
            </w:pPr>
          </w:p>
        </w:tc>
        <w:tc>
          <w:tcPr>
            <w:tcW w:w="754" w:type="dxa"/>
          </w:tcPr>
          <w:p w14:paraId="20252EC7" w14:textId="77777777" w:rsidR="006B730D" w:rsidRPr="008D07A0" w:rsidRDefault="006B730D" w:rsidP="00565FC6">
            <w:pPr>
              <w:jc w:val="center"/>
              <w:rPr>
                <w:rFonts w:ascii="Arial" w:hAnsi="Arial" w:cs="Arial"/>
                <w:sz w:val="14"/>
                <w:szCs w:val="14"/>
              </w:rPr>
            </w:pPr>
          </w:p>
        </w:tc>
      </w:tr>
      <w:tr w:rsidR="006B730D" w:rsidRPr="008D07A0" w14:paraId="03B1B45A" w14:textId="77777777" w:rsidTr="00565FC6">
        <w:trPr>
          <w:trHeight w:val="20"/>
        </w:trPr>
        <w:tc>
          <w:tcPr>
            <w:tcW w:w="562" w:type="dxa"/>
            <w:vAlign w:val="center"/>
            <w:hideMark/>
          </w:tcPr>
          <w:p w14:paraId="4F86D7F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178</w:t>
            </w:r>
          </w:p>
        </w:tc>
        <w:tc>
          <w:tcPr>
            <w:tcW w:w="851" w:type="dxa"/>
            <w:vAlign w:val="center"/>
            <w:hideMark/>
          </w:tcPr>
          <w:p w14:paraId="0317006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vAlign w:val="center"/>
            <w:hideMark/>
          </w:tcPr>
          <w:p w14:paraId="2477770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Composición Contenido</w:t>
            </w:r>
            <w:r w:rsidRPr="008D07A0">
              <w:rPr>
                <w:rFonts w:ascii="Arial" w:hAnsi="Arial" w:cs="Arial"/>
                <w:sz w:val="14"/>
                <w:szCs w:val="14"/>
              </w:rPr>
              <w:br/>
              <w:t>Betametasona como fosfato de sodio 2 mg</w:t>
            </w:r>
          </w:p>
        </w:tc>
        <w:tc>
          <w:tcPr>
            <w:tcW w:w="1417" w:type="dxa"/>
            <w:vAlign w:val="center"/>
            <w:hideMark/>
          </w:tcPr>
          <w:p w14:paraId="161E8BA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CDF9DE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14</w:t>
            </w:r>
          </w:p>
        </w:tc>
        <w:tc>
          <w:tcPr>
            <w:tcW w:w="992" w:type="dxa"/>
          </w:tcPr>
          <w:p w14:paraId="19B91E14" w14:textId="77777777" w:rsidR="006B730D" w:rsidRPr="008D07A0" w:rsidRDefault="006B730D" w:rsidP="00565FC6">
            <w:pPr>
              <w:jc w:val="center"/>
              <w:rPr>
                <w:rFonts w:ascii="Arial" w:hAnsi="Arial" w:cs="Arial"/>
                <w:sz w:val="14"/>
                <w:szCs w:val="14"/>
              </w:rPr>
            </w:pPr>
          </w:p>
        </w:tc>
        <w:tc>
          <w:tcPr>
            <w:tcW w:w="993" w:type="dxa"/>
          </w:tcPr>
          <w:p w14:paraId="6DC3AE78" w14:textId="77777777" w:rsidR="006B730D" w:rsidRPr="008D07A0" w:rsidRDefault="006B730D" w:rsidP="00565FC6">
            <w:pPr>
              <w:jc w:val="center"/>
              <w:rPr>
                <w:rFonts w:ascii="Arial" w:hAnsi="Arial" w:cs="Arial"/>
                <w:sz w:val="14"/>
                <w:szCs w:val="14"/>
              </w:rPr>
            </w:pPr>
          </w:p>
        </w:tc>
        <w:tc>
          <w:tcPr>
            <w:tcW w:w="754" w:type="dxa"/>
          </w:tcPr>
          <w:p w14:paraId="07091D32" w14:textId="77777777" w:rsidR="006B730D" w:rsidRPr="008D07A0" w:rsidRDefault="006B730D" w:rsidP="00565FC6">
            <w:pPr>
              <w:jc w:val="center"/>
              <w:rPr>
                <w:rFonts w:ascii="Arial" w:hAnsi="Arial" w:cs="Arial"/>
                <w:sz w:val="14"/>
                <w:szCs w:val="14"/>
              </w:rPr>
            </w:pPr>
          </w:p>
        </w:tc>
      </w:tr>
      <w:tr w:rsidR="006B730D" w:rsidRPr="008D07A0" w14:paraId="69ABB89C" w14:textId="77777777" w:rsidTr="00565FC6">
        <w:trPr>
          <w:trHeight w:val="20"/>
        </w:trPr>
        <w:tc>
          <w:tcPr>
            <w:tcW w:w="562" w:type="dxa"/>
            <w:vAlign w:val="center"/>
            <w:hideMark/>
          </w:tcPr>
          <w:p w14:paraId="5360821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179</w:t>
            </w:r>
          </w:p>
        </w:tc>
        <w:tc>
          <w:tcPr>
            <w:tcW w:w="851" w:type="dxa"/>
            <w:vAlign w:val="center"/>
            <w:hideMark/>
          </w:tcPr>
          <w:p w14:paraId="386C6CD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3297AFC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Medicamento del grupo Antiinfecciosos antibacterianos con composición oxitetraciclina, base (como clorhidrato) 100 mg, excipientes C.S.P 1 ml  </w:t>
            </w:r>
          </w:p>
        </w:tc>
        <w:tc>
          <w:tcPr>
            <w:tcW w:w="1417" w:type="dxa"/>
            <w:vAlign w:val="center"/>
            <w:hideMark/>
          </w:tcPr>
          <w:p w14:paraId="003EFF9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BE03AB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3438754A" w14:textId="77777777" w:rsidR="006B730D" w:rsidRPr="008D07A0" w:rsidRDefault="006B730D" w:rsidP="00565FC6">
            <w:pPr>
              <w:jc w:val="center"/>
              <w:rPr>
                <w:rFonts w:ascii="Arial" w:hAnsi="Arial" w:cs="Arial"/>
                <w:sz w:val="14"/>
                <w:szCs w:val="14"/>
              </w:rPr>
            </w:pPr>
          </w:p>
        </w:tc>
        <w:tc>
          <w:tcPr>
            <w:tcW w:w="993" w:type="dxa"/>
          </w:tcPr>
          <w:p w14:paraId="74F869B1" w14:textId="77777777" w:rsidR="006B730D" w:rsidRPr="008D07A0" w:rsidRDefault="006B730D" w:rsidP="00565FC6">
            <w:pPr>
              <w:jc w:val="center"/>
              <w:rPr>
                <w:rFonts w:ascii="Arial" w:hAnsi="Arial" w:cs="Arial"/>
                <w:sz w:val="14"/>
                <w:szCs w:val="14"/>
              </w:rPr>
            </w:pPr>
          </w:p>
        </w:tc>
        <w:tc>
          <w:tcPr>
            <w:tcW w:w="754" w:type="dxa"/>
          </w:tcPr>
          <w:p w14:paraId="78FBA9BD" w14:textId="77777777" w:rsidR="006B730D" w:rsidRPr="008D07A0" w:rsidRDefault="006B730D" w:rsidP="00565FC6">
            <w:pPr>
              <w:jc w:val="center"/>
              <w:rPr>
                <w:rFonts w:ascii="Arial" w:hAnsi="Arial" w:cs="Arial"/>
                <w:sz w:val="14"/>
                <w:szCs w:val="14"/>
              </w:rPr>
            </w:pPr>
          </w:p>
        </w:tc>
      </w:tr>
      <w:tr w:rsidR="006B730D" w:rsidRPr="008D07A0" w14:paraId="3C543623" w14:textId="77777777" w:rsidTr="00565FC6">
        <w:trPr>
          <w:trHeight w:val="20"/>
        </w:trPr>
        <w:tc>
          <w:tcPr>
            <w:tcW w:w="562" w:type="dxa"/>
            <w:vAlign w:val="center"/>
            <w:hideMark/>
          </w:tcPr>
          <w:p w14:paraId="7BD629B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180</w:t>
            </w:r>
          </w:p>
        </w:tc>
        <w:tc>
          <w:tcPr>
            <w:tcW w:w="851" w:type="dxa"/>
            <w:vAlign w:val="center"/>
            <w:hideMark/>
          </w:tcPr>
          <w:p w14:paraId="620C152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49506D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difenhidramina clorhid25mg amp10ml u.vet</w:t>
            </w:r>
          </w:p>
        </w:tc>
        <w:tc>
          <w:tcPr>
            <w:tcW w:w="1417" w:type="dxa"/>
            <w:vAlign w:val="center"/>
            <w:hideMark/>
          </w:tcPr>
          <w:p w14:paraId="64340F0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C30ED0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3C025147" w14:textId="77777777" w:rsidR="006B730D" w:rsidRPr="008D07A0" w:rsidRDefault="006B730D" w:rsidP="00565FC6">
            <w:pPr>
              <w:jc w:val="center"/>
              <w:rPr>
                <w:rFonts w:ascii="Arial" w:hAnsi="Arial" w:cs="Arial"/>
                <w:sz w:val="14"/>
                <w:szCs w:val="14"/>
              </w:rPr>
            </w:pPr>
          </w:p>
        </w:tc>
        <w:tc>
          <w:tcPr>
            <w:tcW w:w="993" w:type="dxa"/>
          </w:tcPr>
          <w:p w14:paraId="3FF4F6EC" w14:textId="77777777" w:rsidR="006B730D" w:rsidRPr="008D07A0" w:rsidRDefault="006B730D" w:rsidP="00565FC6">
            <w:pPr>
              <w:jc w:val="center"/>
              <w:rPr>
                <w:rFonts w:ascii="Arial" w:hAnsi="Arial" w:cs="Arial"/>
                <w:sz w:val="14"/>
                <w:szCs w:val="14"/>
              </w:rPr>
            </w:pPr>
          </w:p>
        </w:tc>
        <w:tc>
          <w:tcPr>
            <w:tcW w:w="754" w:type="dxa"/>
          </w:tcPr>
          <w:p w14:paraId="33B18551" w14:textId="77777777" w:rsidR="006B730D" w:rsidRPr="008D07A0" w:rsidRDefault="006B730D" w:rsidP="00565FC6">
            <w:pPr>
              <w:jc w:val="center"/>
              <w:rPr>
                <w:rFonts w:ascii="Arial" w:hAnsi="Arial" w:cs="Arial"/>
                <w:sz w:val="14"/>
                <w:szCs w:val="14"/>
              </w:rPr>
            </w:pPr>
          </w:p>
        </w:tc>
      </w:tr>
      <w:tr w:rsidR="006B730D" w:rsidRPr="008D07A0" w14:paraId="51D6922A" w14:textId="77777777" w:rsidTr="00565FC6">
        <w:trPr>
          <w:trHeight w:val="20"/>
        </w:trPr>
        <w:tc>
          <w:tcPr>
            <w:tcW w:w="562" w:type="dxa"/>
            <w:vAlign w:val="center"/>
            <w:hideMark/>
          </w:tcPr>
          <w:p w14:paraId="05ADC20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181</w:t>
            </w:r>
          </w:p>
        </w:tc>
        <w:tc>
          <w:tcPr>
            <w:tcW w:w="851" w:type="dxa"/>
            <w:vAlign w:val="center"/>
            <w:hideMark/>
          </w:tcPr>
          <w:p w14:paraId="75F9037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D0701A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Medicamento del grupo antinflamatorio, analgésico. Composición: Carprofeno 75mg.</w:t>
            </w:r>
          </w:p>
        </w:tc>
        <w:tc>
          <w:tcPr>
            <w:tcW w:w="1417" w:type="dxa"/>
            <w:vAlign w:val="center"/>
            <w:hideMark/>
          </w:tcPr>
          <w:p w14:paraId="40D6AB6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67A322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11</w:t>
            </w:r>
          </w:p>
        </w:tc>
        <w:tc>
          <w:tcPr>
            <w:tcW w:w="992" w:type="dxa"/>
          </w:tcPr>
          <w:p w14:paraId="18E31B06" w14:textId="77777777" w:rsidR="006B730D" w:rsidRPr="008D07A0" w:rsidRDefault="006B730D" w:rsidP="00565FC6">
            <w:pPr>
              <w:jc w:val="center"/>
              <w:rPr>
                <w:rFonts w:ascii="Arial" w:hAnsi="Arial" w:cs="Arial"/>
                <w:sz w:val="14"/>
                <w:szCs w:val="14"/>
              </w:rPr>
            </w:pPr>
          </w:p>
        </w:tc>
        <w:tc>
          <w:tcPr>
            <w:tcW w:w="993" w:type="dxa"/>
          </w:tcPr>
          <w:p w14:paraId="5B907DA2" w14:textId="77777777" w:rsidR="006B730D" w:rsidRPr="008D07A0" w:rsidRDefault="006B730D" w:rsidP="00565FC6">
            <w:pPr>
              <w:jc w:val="center"/>
              <w:rPr>
                <w:rFonts w:ascii="Arial" w:hAnsi="Arial" w:cs="Arial"/>
                <w:sz w:val="14"/>
                <w:szCs w:val="14"/>
              </w:rPr>
            </w:pPr>
          </w:p>
        </w:tc>
        <w:tc>
          <w:tcPr>
            <w:tcW w:w="754" w:type="dxa"/>
          </w:tcPr>
          <w:p w14:paraId="5130A27E" w14:textId="77777777" w:rsidR="006B730D" w:rsidRPr="008D07A0" w:rsidRDefault="006B730D" w:rsidP="00565FC6">
            <w:pPr>
              <w:jc w:val="center"/>
              <w:rPr>
                <w:rFonts w:ascii="Arial" w:hAnsi="Arial" w:cs="Arial"/>
                <w:sz w:val="14"/>
                <w:szCs w:val="14"/>
              </w:rPr>
            </w:pPr>
          </w:p>
        </w:tc>
      </w:tr>
      <w:tr w:rsidR="006B730D" w:rsidRPr="008D07A0" w14:paraId="33BADC78" w14:textId="77777777" w:rsidTr="00565FC6">
        <w:trPr>
          <w:trHeight w:val="20"/>
        </w:trPr>
        <w:tc>
          <w:tcPr>
            <w:tcW w:w="562" w:type="dxa"/>
            <w:vAlign w:val="center"/>
            <w:hideMark/>
          </w:tcPr>
          <w:p w14:paraId="2FB23FA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182</w:t>
            </w:r>
          </w:p>
        </w:tc>
        <w:tc>
          <w:tcPr>
            <w:tcW w:w="851" w:type="dxa"/>
            <w:vAlign w:val="center"/>
            <w:hideMark/>
          </w:tcPr>
          <w:p w14:paraId="6440E72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vAlign w:val="center"/>
            <w:hideMark/>
          </w:tcPr>
          <w:p w14:paraId="28F1665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Composición Contenido</w:t>
            </w:r>
            <w:r w:rsidRPr="008D07A0">
              <w:rPr>
                <w:rFonts w:ascii="Arial" w:hAnsi="Arial" w:cs="Arial"/>
                <w:sz w:val="14"/>
                <w:szCs w:val="14"/>
              </w:rPr>
              <w:br/>
              <w:t xml:space="preserve">Polimixina B, sulfato  10.000 U.I. </w:t>
            </w:r>
            <w:r w:rsidRPr="008D07A0">
              <w:rPr>
                <w:rFonts w:ascii="Arial" w:hAnsi="Arial" w:cs="Arial"/>
                <w:sz w:val="14"/>
                <w:szCs w:val="14"/>
              </w:rPr>
              <w:br/>
              <w:t>Neomicina base  3,75 mg</w:t>
            </w:r>
            <w:r w:rsidRPr="008D07A0">
              <w:rPr>
                <w:rFonts w:ascii="Arial" w:hAnsi="Arial" w:cs="Arial"/>
                <w:sz w:val="14"/>
                <w:szCs w:val="14"/>
              </w:rPr>
              <w:br/>
              <w:t>Betametasona  1 mg</w:t>
            </w:r>
            <w:r w:rsidRPr="008D07A0">
              <w:rPr>
                <w:rFonts w:ascii="Arial" w:hAnsi="Arial" w:cs="Arial"/>
                <w:sz w:val="14"/>
                <w:szCs w:val="14"/>
              </w:rPr>
              <w:br/>
              <w:t>Lidocaina clorhidrato  40 mg</w:t>
            </w:r>
            <w:r w:rsidRPr="008D07A0">
              <w:rPr>
                <w:rFonts w:ascii="Arial" w:hAnsi="Arial" w:cs="Arial"/>
                <w:sz w:val="14"/>
                <w:szCs w:val="14"/>
              </w:rPr>
              <w:br/>
              <w:t>Vehículo c.s.p 1 mL</w:t>
            </w:r>
          </w:p>
        </w:tc>
        <w:tc>
          <w:tcPr>
            <w:tcW w:w="1417" w:type="dxa"/>
            <w:vAlign w:val="center"/>
            <w:hideMark/>
          </w:tcPr>
          <w:p w14:paraId="4FEFEBE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239BDA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3C2DAD79" w14:textId="77777777" w:rsidR="006B730D" w:rsidRPr="008D07A0" w:rsidRDefault="006B730D" w:rsidP="00565FC6">
            <w:pPr>
              <w:jc w:val="center"/>
              <w:rPr>
                <w:rFonts w:ascii="Arial" w:hAnsi="Arial" w:cs="Arial"/>
                <w:sz w:val="14"/>
                <w:szCs w:val="14"/>
              </w:rPr>
            </w:pPr>
          </w:p>
        </w:tc>
        <w:tc>
          <w:tcPr>
            <w:tcW w:w="993" w:type="dxa"/>
          </w:tcPr>
          <w:p w14:paraId="3F64D3D3" w14:textId="77777777" w:rsidR="006B730D" w:rsidRPr="008D07A0" w:rsidRDefault="006B730D" w:rsidP="00565FC6">
            <w:pPr>
              <w:jc w:val="center"/>
              <w:rPr>
                <w:rFonts w:ascii="Arial" w:hAnsi="Arial" w:cs="Arial"/>
                <w:sz w:val="14"/>
                <w:szCs w:val="14"/>
              </w:rPr>
            </w:pPr>
          </w:p>
        </w:tc>
        <w:tc>
          <w:tcPr>
            <w:tcW w:w="754" w:type="dxa"/>
          </w:tcPr>
          <w:p w14:paraId="1A1F0977" w14:textId="77777777" w:rsidR="006B730D" w:rsidRPr="008D07A0" w:rsidRDefault="006B730D" w:rsidP="00565FC6">
            <w:pPr>
              <w:jc w:val="center"/>
              <w:rPr>
                <w:rFonts w:ascii="Arial" w:hAnsi="Arial" w:cs="Arial"/>
                <w:sz w:val="14"/>
                <w:szCs w:val="14"/>
              </w:rPr>
            </w:pPr>
          </w:p>
        </w:tc>
      </w:tr>
      <w:tr w:rsidR="006B730D" w:rsidRPr="008D07A0" w14:paraId="5E2397B6" w14:textId="77777777" w:rsidTr="00565FC6">
        <w:trPr>
          <w:trHeight w:val="20"/>
        </w:trPr>
        <w:tc>
          <w:tcPr>
            <w:tcW w:w="562" w:type="dxa"/>
            <w:vAlign w:val="center"/>
            <w:hideMark/>
          </w:tcPr>
          <w:p w14:paraId="22A8B0F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183</w:t>
            </w:r>
          </w:p>
        </w:tc>
        <w:tc>
          <w:tcPr>
            <w:tcW w:w="851" w:type="dxa"/>
            <w:vAlign w:val="center"/>
            <w:hideMark/>
          </w:tcPr>
          <w:p w14:paraId="3C992D7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5B71601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suplemento alimenticio Vitamínico, mineral y ácidos grasos Vitamina A 56.000 UI,Vitamina D3 5.000 UI,Vitamina E 400 UI,Vitamina B2 12 mg,Vitamina B6 55 mg,Vitamina C 250 mg,Niacina 40 mg,Colina 7 g,Biotina 120 mg,Inositol 4 g,Zinc 350 mg,Azufre 800 mg,Selenio 0.25 mg,Lecitina 9.5 g,Acido oléico 2.6 %,Acido linoléico 6.2 %,Acido linolénico 1%,Extracto de Yucca shidigera 0.6 g,Excipientes csp 1.000 gr,Polvo oral Bolsa por 300 gr.</w:t>
            </w:r>
          </w:p>
        </w:tc>
        <w:tc>
          <w:tcPr>
            <w:tcW w:w="1417" w:type="dxa"/>
            <w:vAlign w:val="center"/>
            <w:hideMark/>
          </w:tcPr>
          <w:p w14:paraId="277FCE2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D14CE2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15</w:t>
            </w:r>
          </w:p>
        </w:tc>
        <w:tc>
          <w:tcPr>
            <w:tcW w:w="992" w:type="dxa"/>
          </w:tcPr>
          <w:p w14:paraId="52350D59" w14:textId="77777777" w:rsidR="006B730D" w:rsidRPr="008D07A0" w:rsidRDefault="006B730D" w:rsidP="00565FC6">
            <w:pPr>
              <w:jc w:val="center"/>
              <w:rPr>
                <w:rFonts w:ascii="Arial" w:hAnsi="Arial" w:cs="Arial"/>
                <w:sz w:val="14"/>
                <w:szCs w:val="14"/>
              </w:rPr>
            </w:pPr>
          </w:p>
        </w:tc>
        <w:tc>
          <w:tcPr>
            <w:tcW w:w="993" w:type="dxa"/>
          </w:tcPr>
          <w:p w14:paraId="584DFA1B" w14:textId="77777777" w:rsidR="006B730D" w:rsidRPr="008D07A0" w:rsidRDefault="006B730D" w:rsidP="00565FC6">
            <w:pPr>
              <w:jc w:val="center"/>
              <w:rPr>
                <w:rFonts w:ascii="Arial" w:hAnsi="Arial" w:cs="Arial"/>
                <w:sz w:val="14"/>
                <w:szCs w:val="14"/>
              </w:rPr>
            </w:pPr>
          </w:p>
        </w:tc>
        <w:tc>
          <w:tcPr>
            <w:tcW w:w="754" w:type="dxa"/>
          </w:tcPr>
          <w:p w14:paraId="4280B16E" w14:textId="77777777" w:rsidR="006B730D" w:rsidRPr="008D07A0" w:rsidRDefault="006B730D" w:rsidP="00565FC6">
            <w:pPr>
              <w:jc w:val="center"/>
              <w:rPr>
                <w:rFonts w:ascii="Arial" w:hAnsi="Arial" w:cs="Arial"/>
                <w:sz w:val="14"/>
                <w:szCs w:val="14"/>
              </w:rPr>
            </w:pPr>
          </w:p>
        </w:tc>
      </w:tr>
      <w:tr w:rsidR="006B730D" w:rsidRPr="008D07A0" w14:paraId="50AB5469" w14:textId="77777777" w:rsidTr="00565FC6">
        <w:trPr>
          <w:trHeight w:val="20"/>
        </w:trPr>
        <w:tc>
          <w:tcPr>
            <w:tcW w:w="562" w:type="dxa"/>
            <w:vAlign w:val="center"/>
            <w:hideMark/>
          </w:tcPr>
          <w:p w14:paraId="167FF74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184</w:t>
            </w:r>
          </w:p>
        </w:tc>
        <w:tc>
          <w:tcPr>
            <w:tcW w:w="851" w:type="dxa"/>
            <w:vAlign w:val="center"/>
            <w:hideMark/>
          </w:tcPr>
          <w:p w14:paraId="463E810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66E8339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MELOXICAM 2 MG</w:t>
            </w:r>
          </w:p>
        </w:tc>
        <w:tc>
          <w:tcPr>
            <w:tcW w:w="1417" w:type="dxa"/>
            <w:vAlign w:val="center"/>
            <w:hideMark/>
          </w:tcPr>
          <w:p w14:paraId="7510307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91F8AA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30</w:t>
            </w:r>
          </w:p>
        </w:tc>
        <w:tc>
          <w:tcPr>
            <w:tcW w:w="992" w:type="dxa"/>
          </w:tcPr>
          <w:p w14:paraId="1A166768" w14:textId="77777777" w:rsidR="006B730D" w:rsidRPr="008D07A0" w:rsidRDefault="006B730D" w:rsidP="00565FC6">
            <w:pPr>
              <w:jc w:val="center"/>
              <w:rPr>
                <w:rFonts w:ascii="Arial" w:hAnsi="Arial" w:cs="Arial"/>
                <w:sz w:val="14"/>
                <w:szCs w:val="14"/>
              </w:rPr>
            </w:pPr>
          </w:p>
        </w:tc>
        <w:tc>
          <w:tcPr>
            <w:tcW w:w="993" w:type="dxa"/>
          </w:tcPr>
          <w:p w14:paraId="6889D29A" w14:textId="77777777" w:rsidR="006B730D" w:rsidRPr="008D07A0" w:rsidRDefault="006B730D" w:rsidP="00565FC6">
            <w:pPr>
              <w:jc w:val="center"/>
              <w:rPr>
                <w:rFonts w:ascii="Arial" w:hAnsi="Arial" w:cs="Arial"/>
                <w:sz w:val="14"/>
                <w:szCs w:val="14"/>
              </w:rPr>
            </w:pPr>
          </w:p>
        </w:tc>
        <w:tc>
          <w:tcPr>
            <w:tcW w:w="754" w:type="dxa"/>
          </w:tcPr>
          <w:p w14:paraId="0A614546" w14:textId="77777777" w:rsidR="006B730D" w:rsidRPr="008D07A0" w:rsidRDefault="006B730D" w:rsidP="00565FC6">
            <w:pPr>
              <w:jc w:val="center"/>
              <w:rPr>
                <w:rFonts w:ascii="Arial" w:hAnsi="Arial" w:cs="Arial"/>
                <w:sz w:val="14"/>
                <w:szCs w:val="14"/>
              </w:rPr>
            </w:pPr>
          </w:p>
        </w:tc>
      </w:tr>
      <w:tr w:rsidR="006B730D" w:rsidRPr="008D07A0" w14:paraId="44E98C62" w14:textId="77777777" w:rsidTr="00565FC6">
        <w:trPr>
          <w:trHeight w:val="20"/>
        </w:trPr>
        <w:tc>
          <w:tcPr>
            <w:tcW w:w="562" w:type="dxa"/>
            <w:vAlign w:val="center"/>
            <w:hideMark/>
          </w:tcPr>
          <w:p w14:paraId="57D2330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185</w:t>
            </w:r>
          </w:p>
        </w:tc>
        <w:tc>
          <w:tcPr>
            <w:tcW w:w="851" w:type="dxa"/>
            <w:vAlign w:val="center"/>
            <w:hideMark/>
          </w:tcPr>
          <w:p w14:paraId="35FBBF0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15DC2738"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clorfeniramina maleato 5mg tab u veterinario presentacion caja x 10 tabletas</w:t>
            </w:r>
          </w:p>
        </w:tc>
        <w:tc>
          <w:tcPr>
            <w:tcW w:w="1417" w:type="dxa"/>
            <w:vAlign w:val="center"/>
            <w:hideMark/>
          </w:tcPr>
          <w:p w14:paraId="39D9413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EA8E6A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10</w:t>
            </w:r>
          </w:p>
        </w:tc>
        <w:tc>
          <w:tcPr>
            <w:tcW w:w="992" w:type="dxa"/>
          </w:tcPr>
          <w:p w14:paraId="10A65E0E" w14:textId="77777777" w:rsidR="006B730D" w:rsidRPr="008D07A0" w:rsidRDefault="006B730D" w:rsidP="00565FC6">
            <w:pPr>
              <w:jc w:val="center"/>
              <w:rPr>
                <w:rFonts w:ascii="Arial" w:hAnsi="Arial" w:cs="Arial"/>
                <w:sz w:val="14"/>
                <w:szCs w:val="14"/>
              </w:rPr>
            </w:pPr>
          </w:p>
        </w:tc>
        <w:tc>
          <w:tcPr>
            <w:tcW w:w="993" w:type="dxa"/>
          </w:tcPr>
          <w:p w14:paraId="59730571" w14:textId="77777777" w:rsidR="006B730D" w:rsidRPr="008D07A0" w:rsidRDefault="006B730D" w:rsidP="00565FC6">
            <w:pPr>
              <w:jc w:val="center"/>
              <w:rPr>
                <w:rFonts w:ascii="Arial" w:hAnsi="Arial" w:cs="Arial"/>
                <w:sz w:val="14"/>
                <w:szCs w:val="14"/>
              </w:rPr>
            </w:pPr>
          </w:p>
        </w:tc>
        <w:tc>
          <w:tcPr>
            <w:tcW w:w="754" w:type="dxa"/>
          </w:tcPr>
          <w:p w14:paraId="2CA4AF65" w14:textId="77777777" w:rsidR="006B730D" w:rsidRPr="008D07A0" w:rsidRDefault="006B730D" w:rsidP="00565FC6">
            <w:pPr>
              <w:jc w:val="center"/>
              <w:rPr>
                <w:rFonts w:ascii="Arial" w:hAnsi="Arial" w:cs="Arial"/>
                <w:sz w:val="14"/>
                <w:szCs w:val="14"/>
              </w:rPr>
            </w:pPr>
          </w:p>
        </w:tc>
      </w:tr>
      <w:tr w:rsidR="006B730D" w:rsidRPr="008D07A0" w14:paraId="382A9E1E" w14:textId="77777777" w:rsidTr="00565FC6">
        <w:trPr>
          <w:trHeight w:val="20"/>
        </w:trPr>
        <w:tc>
          <w:tcPr>
            <w:tcW w:w="562" w:type="dxa"/>
            <w:vAlign w:val="center"/>
            <w:hideMark/>
          </w:tcPr>
          <w:p w14:paraId="4EBB6B8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186</w:t>
            </w:r>
          </w:p>
        </w:tc>
        <w:tc>
          <w:tcPr>
            <w:tcW w:w="851" w:type="dxa"/>
            <w:vAlign w:val="center"/>
            <w:hideMark/>
          </w:tcPr>
          <w:p w14:paraId="0718474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497220BD"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Neomicina sulfato 500 mg Prednisolona sodio fosfato 120 mg Excipientes csp 100 ml</w:t>
            </w:r>
          </w:p>
        </w:tc>
        <w:tc>
          <w:tcPr>
            <w:tcW w:w="1417" w:type="dxa"/>
            <w:vAlign w:val="center"/>
            <w:hideMark/>
          </w:tcPr>
          <w:p w14:paraId="3A5EDF3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4A6BBD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6B81060A" w14:textId="77777777" w:rsidR="006B730D" w:rsidRPr="008D07A0" w:rsidRDefault="006B730D" w:rsidP="00565FC6">
            <w:pPr>
              <w:jc w:val="center"/>
              <w:rPr>
                <w:rFonts w:ascii="Arial" w:hAnsi="Arial" w:cs="Arial"/>
                <w:sz w:val="14"/>
                <w:szCs w:val="14"/>
              </w:rPr>
            </w:pPr>
          </w:p>
        </w:tc>
        <w:tc>
          <w:tcPr>
            <w:tcW w:w="993" w:type="dxa"/>
          </w:tcPr>
          <w:p w14:paraId="4FD18CCB" w14:textId="77777777" w:rsidR="006B730D" w:rsidRPr="008D07A0" w:rsidRDefault="006B730D" w:rsidP="00565FC6">
            <w:pPr>
              <w:jc w:val="center"/>
              <w:rPr>
                <w:rFonts w:ascii="Arial" w:hAnsi="Arial" w:cs="Arial"/>
                <w:sz w:val="14"/>
                <w:szCs w:val="14"/>
              </w:rPr>
            </w:pPr>
          </w:p>
        </w:tc>
        <w:tc>
          <w:tcPr>
            <w:tcW w:w="754" w:type="dxa"/>
          </w:tcPr>
          <w:p w14:paraId="35131573" w14:textId="77777777" w:rsidR="006B730D" w:rsidRPr="008D07A0" w:rsidRDefault="006B730D" w:rsidP="00565FC6">
            <w:pPr>
              <w:jc w:val="center"/>
              <w:rPr>
                <w:rFonts w:ascii="Arial" w:hAnsi="Arial" w:cs="Arial"/>
                <w:sz w:val="14"/>
                <w:szCs w:val="14"/>
              </w:rPr>
            </w:pPr>
          </w:p>
        </w:tc>
      </w:tr>
      <w:tr w:rsidR="006B730D" w:rsidRPr="008D07A0" w14:paraId="5D9BCD29" w14:textId="77777777" w:rsidTr="00565FC6">
        <w:trPr>
          <w:trHeight w:val="20"/>
        </w:trPr>
        <w:tc>
          <w:tcPr>
            <w:tcW w:w="562" w:type="dxa"/>
            <w:vAlign w:val="center"/>
            <w:hideMark/>
          </w:tcPr>
          <w:p w14:paraId="5600A75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187</w:t>
            </w:r>
          </w:p>
        </w:tc>
        <w:tc>
          <w:tcPr>
            <w:tcW w:w="851" w:type="dxa"/>
            <w:vAlign w:val="center"/>
            <w:hideMark/>
          </w:tcPr>
          <w:p w14:paraId="722152A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36DCA6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Glucosamina HCL  600mg, Sulfato de Condroitina  500mg, Colágeno hidrolizado  50 mg, MSM (metilsulfonilmetano) 100mg. </w:t>
            </w:r>
          </w:p>
        </w:tc>
        <w:tc>
          <w:tcPr>
            <w:tcW w:w="1417" w:type="dxa"/>
            <w:vAlign w:val="center"/>
            <w:hideMark/>
          </w:tcPr>
          <w:p w14:paraId="25F9DE1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DCA76B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5B3A350F" w14:textId="77777777" w:rsidR="006B730D" w:rsidRPr="008D07A0" w:rsidRDefault="006B730D" w:rsidP="00565FC6">
            <w:pPr>
              <w:jc w:val="center"/>
              <w:rPr>
                <w:rFonts w:ascii="Arial" w:hAnsi="Arial" w:cs="Arial"/>
                <w:sz w:val="14"/>
                <w:szCs w:val="14"/>
              </w:rPr>
            </w:pPr>
          </w:p>
        </w:tc>
        <w:tc>
          <w:tcPr>
            <w:tcW w:w="993" w:type="dxa"/>
          </w:tcPr>
          <w:p w14:paraId="631258CA" w14:textId="77777777" w:rsidR="006B730D" w:rsidRPr="008D07A0" w:rsidRDefault="006B730D" w:rsidP="00565FC6">
            <w:pPr>
              <w:jc w:val="center"/>
              <w:rPr>
                <w:rFonts w:ascii="Arial" w:hAnsi="Arial" w:cs="Arial"/>
                <w:sz w:val="14"/>
                <w:szCs w:val="14"/>
              </w:rPr>
            </w:pPr>
          </w:p>
        </w:tc>
        <w:tc>
          <w:tcPr>
            <w:tcW w:w="754" w:type="dxa"/>
          </w:tcPr>
          <w:p w14:paraId="51E51D24" w14:textId="77777777" w:rsidR="006B730D" w:rsidRPr="008D07A0" w:rsidRDefault="006B730D" w:rsidP="00565FC6">
            <w:pPr>
              <w:jc w:val="center"/>
              <w:rPr>
                <w:rFonts w:ascii="Arial" w:hAnsi="Arial" w:cs="Arial"/>
                <w:sz w:val="14"/>
                <w:szCs w:val="14"/>
              </w:rPr>
            </w:pPr>
          </w:p>
        </w:tc>
      </w:tr>
      <w:tr w:rsidR="006B730D" w:rsidRPr="008D07A0" w14:paraId="0A5563B4" w14:textId="77777777" w:rsidTr="00565FC6">
        <w:trPr>
          <w:trHeight w:val="20"/>
        </w:trPr>
        <w:tc>
          <w:tcPr>
            <w:tcW w:w="562" w:type="dxa"/>
            <w:vAlign w:val="center"/>
            <w:hideMark/>
          </w:tcPr>
          <w:p w14:paraId="3D1A8AF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188</w:t>
            </w:r>
          </w:p>
        </w:tc>
        <w:tc>
          <w:tcPr>
            <w:tcW w:w="851" w:type="dxa"/>
            <w:vAlign w:val="center"/>
            <w:hideMark/>
          </w:tcPr>
          <w:p w14:paraId="3E52F7B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FF6A96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antibióticos: medicamentos del grupo anti infecciosos antiparasitarios antihelmínticos con la siguiente composición:  febantel 150 mg, pirantel pamoato 144 mg, prazicuantel 50 mg, presentación caja x 2 tableta.</w:t>
            </w:r>
          </w:p>
        </w:tc>
        <w:tc>
          <w:tcPr>
            <w:tcW w:w="1417" w:type="dxa"/>
            <w:vAlign w:val="center"/>
            <w:hideMark/>
          </w:tcPr>
          <w:p w14:paraId="04CCF66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4614E90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9</w:t>
            </w:r>
          </w:p>
        </w:tc>
        <w:tc>
          <w:tcPr>
            <w:tcW w:w="992" w:type="dxa"/>
          </w:tcPr>
          <w:p w14:paraId="2B3C0902" w14:textId="77777777" w:rsidR="006B730D" w:rsidRPr="008D07A0" w:rsidRDefault="006B730D" w:rsidP="00565FC6">
            <w:pPr>
              <w:jc w:val="center"/>
              <w:rPr>
                <w:rFonts w:ascii="Arial" w:hAnsi="Arial" w:cs="Arial"/>
                <w:sz w:val="14"/>
                <w:szCs w:val="14"/>
              </w:rPr>
            </w:pPr>
          </w:p>
        </w:tc>
        <w:tc>
          <w:tcPr>
            <w:tcW w:w="993" w:type="dxa"/>
          </w:tcPr>
          <w:p w14:paraId="3932614D" w14:textId="77777777" w:rsidR="006B730D" w:rsidRPr="008D07A0" w:rsidRDefault="006B730D" w:rsidP="00565FC6">
            <w:pPr>
              <w:jc w:val="center"/>
              <w:rPr>
                <w:rFonts w:ascii="Arial" w:hAnsi="Arial" w:cs="Arial"/>
                <w:sz w:val="14"/>
                <w:szCs w:val="14"/>
              </w:rPr>
            </w:pPr>
          </w:p>
        </w:tc>
        <w:tc>
          <w:tcPr>
            <w:tcW w:w="754" w:type="dxa"/>
          </w:tcPr>
          <w:p w14:paraId="5CCB9D10" w14:textId="77777777" w:rsidR="006B730D" w:rsidRPr="008D07A0" w:rsidRDefault="006B730D" w:rsidP="00565FC6">
            <w:pPr>
              <w:jc w:val="center"/>
              <w:rPr>
                <w:rFonts w:ascii="Arial" w:hAnsi="Arial" w:cs="Arial"/>
                <w:sz w:val="14"/>
                <w:szCs w:val="14"/>
              </w:rPr>
            </w:pPr>
          </w:p>
        </w:tc>
      </w:tr>
      <w:tr w:rsidR="006B730D" w:rsidRPr="008D07A0" w14:paraId="39464DD8" w14:textId="77777777" w:rsidTr="00565FC6">
        <w:trPr>
          <w:trHeight w:val="20"/>
        </w:trPr>
        <w:tc>
          <w:tcPr>
            <w:tcW w:w="562" w:type="dxa"/>
            <w:vAlign w:val="center"/>
            <w:hideMark/>
          </w:tcPr>
          <w:p w14:paraId="08DEB1A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189</w:t>
            </w:r>
          </w:p>
        </w:tc>
        <w:tc>
          <w:tcPr>
            <w:tcW w:w="851" w:type="dxa"/>
            <w:vAlign w:val="center"/>
            <w:hideMark/>
          </w:tcPr>
          <w:p w14:paraId="6252358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6DC381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JABÓN INSECTICIDA PARA EL CONTROL DE  GARRAPATAS: </w:t>
            </w:r>
            <w:r w:rsidRPr="008D07A0">
              <w:rPr>
                <w:rFonts w:ascii="Arial" w:hAnsi="Arial" w:cs="Arial"/>
                <w:sz w:val="14"/>
                <w:szCs w:val="14"/>
              </w:rPr>
              <w:lastRenderedPageBreak/>
              <w:t xml:space="preserve">RIPHICEPHALUS SANGUINEUS PIOJOS: TRICHODECTES CANIS Y LIGNONATHUS SETOSUS PULGAS: CTENOCEPHALIDES CANIS, CONTIENE PERMETRINA 1 G.  BARRA POR 100 G </w:t>
            </w:r>
          </w:p>
        </w:tc>
        <w:tc>
          <w:tcPr>
            <w:tcW w:w="1417" w:type="dxa"/>
            <w:vAlign w:val="center"/>
            <w:hideMark/>
          </w:tcPr>
          <w:p w14:paraId="495F843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UNIDAD</w:t>
            </w:r>
          </w:p>
        </w:tc>
        <w:tc>
          <w:tcPr>
            <w:tcW w:w="1134" w:type="dxa"/>
            <w:vAlign w:val="center"/>
            <w:hideMark/>
          </w:tcPr>
          <w:p w14:paraId="706134D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43</w:t>
            </w:r>
          </w:p>
        </w:tc>
        <w:tc>
          <w:tcPr>
            <w:tcW w:w="992" w:type="dxa"/>
          </w:tcPr>
          <w:p w14:paraId="5C34C850" w14:textId="77777777" w:rsidR="006B730D" w:rsidRPr="008D07A0" w:rsidRDefault="006B730D" w:rsidP="00565FC6">
            <w:pPr>
              <w:jc w:val="center"/>
              <w:rPr>
                <w:rFonts w:ascii="Arial" w:hAnsi="Arial" w:cs="Arial"/>
                <w:sz w:val="14"/>
                <w:szCs w:val="14"/>
              </w:rPr>
            </w:pPr>
          </w:p>
        </w:tc>
        <w:tc>
          <w:tcPr>
            <w:tcW w:w="993" w:type="dxa"/>
          </w:tcPr>
          <w:p w14:paraId="6FF58558" w14:textId="77777777" w:rsidR="006B730D" w:rsidRPr="008D07A0" w:rsidRDefault="006B730D" w:rsidP="00565FC6">
            <w:pPr>
              <w:jc w:val="center"/>
              <w:rPr>
                <w:rFonts w:ascii="Arial" w:hAnsi="Arial" w:cs="Arial"/>
                <w:sz w:val="14"/>
                <w:szCs w:val="14"/>
              </w:rPr>
            </w:pPr>
          </w:p>
        </w:tc>
        <w:tc>
          <w:tcPr>
            <w:tcW w:w="754" w:type="dxa"/>
          </w:tcPr>
          <w:p w14:paraId="39096A78" w14:textId="77777777" w:rsidR="006B730D" w:rsidRPr="008D07A0" w:rsidRDefault="006B730D" w:rsidP="00565FC6">
            <w:pPr>
              <w:jc w:val="center"/>
              <w:rPr>
                <w:rFonts w:ascii="Arial" w:hAnsi="Arial" w:cs="Arial"/>
                <w:sz w:val="14"/>
                <w:szCs w:val="14"/>
              </w:rPr>
            </w:pPr>
          </w:p>
        </w:tc>
      </w:tr>
      <w:tr w:rsidR="006B730D" w:rsidRPr="008D07A0" w14:paraId="1C56E8C4" w14:textId="77777777" w:rsidTr="00565FC6">
        <w:trPr>
          <w:trHeight w:val="20"/>
        </w:trPr>
        <w:tc>
          <w:tcPr>
            <w:tcW w:w="562" w:type="dxa"/>
            <w:vAlign w:val="center"/>
            <w:hideMark/>
          </w:tcPr>
          <w:p w14:paraId="59251F8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190</w:t>
            </w:r>
          </w:p>
        </w:tc>
        <w:tc>
          <w:tcPr>
            <w:tcW w:w="851" w:type="dxa"/>
            <w:vAlign w:val="center"/>
            <w:hideMark/>
          </w:tcPr>
          <w:p w14:paraId="0038340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51102500</w:t>
            </w:r>
          </w:p>
        </w:tc>
        <w:tc>
          <w:tcPr>
            <w:tcW w:w="2410" w:type="dxa"/>
            <w:gridSpan w:val="3"/>
            <w:noWrap/>
            <w:vAlign w:val="center"/>
            <w:hideMark/>
          </w:tcPr>
          <w:p w14:paraId="07308ED1"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FLURALANER (MICRONIZADO) 136.4MG, EXCIPIENTES  CSP 10 G,  PERROS DE 20 A 40 KG. TABLETA 1000 MG.</w:t>
            </w:r>
          </w:p>
        </w:tc>
        <w:tc>
          <w:tcPr>
            <w:tcW w:w="1417" w:type="dxa"/>
            <w:vAlign w:val="center"/>
            <w:hideMark/>
          </w:tcPr>
          <w:p w14:paraId="6CE3AA1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501051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185</w:t>
            </w:r>
          </w:p>
        </w:tc>
        <w:tc>
          <w:tcPr>
            <w:tcW w:w="992" w:type="dxa"/>
          </w:tcPr>
          <w:p w14:paraId="432E3979" w14:textId="77777777" w:rsidR="006B730D" w:rsidRPr="008D07A0" w:rsidRDefault="006B730D" w:rsidP="00565FC6">
            <w:pPr>
              <w:jc w:val="center"/>
              <w:rPr>
                <w:rFonts w:ascii="Arial" w:hAnsi="Arial" w:cs="Arial"/>
                <w:sz w:val="14"/>
                <w:szCs w:val="14"/>
              </w:rPr>
            </w:pPr>
          </w:p>
        </w:tc>
        <w:tc>
          <w:tcPr>
            <w:tcW w:w="993" w:type="dxa"/>
          </w:tcPr>
          <w:p w14:paraId="5F5FAE3F" w14:textId="77777777" w:rsidR="006B730D" w:rsidRPr="008D07A0" w:rsidRDefault="006B730D" w:rsidP="00565FC6">
            <w:pPr>
              <w:jc w:val="center"/>
              <w:rPr>
                <w:rFonts w:ascii="Arial" w:hAnsi="Arial" w:cs="Arial"/>
                <w:sz w:val="14"/>
                <w:szCs w:val="14"/>
              </w:rPr>
            </w:pPr>
          </w:p>
        </w:tc>
        <w:tc>
          <w:tcPr>
            <w:tcW w:w="754" w:type="dxa"/>
          </w:tcPr>
          <w:p w14:paraId="74AC982D" w14:textId="77777777" w:rsidR="006B730D" w:rsidRPr="008D07A0" w:rsidRDefault="006B730D" w:rsidP="00565FC6">
            <w:pPr>
              <w:jc w:val="center"/>
              <w:rPr>
                <w:rFonts w:ascii="Arial" w:hAnsi="Arial" w:cs="Arial"/>
                <w:sz w:val="14"/>
                <w:szCs w:val="14"/>
              </w:rPr>
            </w:pPr>
          </w:p>
        </w:tc>
      </w:tr>
      <w:tr w:rsidR="006B730D" w:rsidRPr="008D07A0" w14:paraId="5D60D280" w14:textId="77777777" w:rsidTr="00565FC6">
        <w:trPr>
          <w:trHeight w:val="20"/>
        </w:trPr>
        <w:tc>
          <w:tcPr>
            <w:tcW w:w="3757" w:type="dxa"/>
            <w:gridSpan w:val="4"/>
            <w:shd w:val="clear" w:color="000000" w:fill="F2F2F2"/>
            <w:vAlign w:val="center"/>
            <w:hideMark/>
          </w:tcPr>
          <w:p w14:paraId="4D2C68C4"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CLASIFICADOR POR OBJETO DEL GASTO</w:t>
            </w:r>
          </w:p>
        </w:tc>
        <w:tc>
          <w:tcPr>
            <w:tcW w:w="2617" w:type="dxa"/>
            <w:gridSpan w:val="3"/>
            <w:shd w:val="clear" w:color="000000" w:fill="F2F2F2"/>
            <w:vAlign w:val="center"/>
            <w:hideMark/>
          </w:tcPr>
          <w:p w14:paraId="3BBBFE92"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NOMBRE CUENTA</w:t>
            </w:r>
          </w:p>
        </w:tc>
        <w:tc>
          <w:tcPr>
            <w:tcW w:w="992" w:type="dxa"/>
            <w:shd w:val="clear" w:color="000000" w:fill="F2F2F2"/>
          </w:tcPr>
          <w:p w14:paraId="3621F8F0" w14:textId="77777777" w:rsidR="006B730D" w:rsidRPr="008D07A0" w:rsidRDefault="006B730D" w:rsidP="00565FC6">
            <w:pPr>
              <w:jc w:val="center"/>
              <w:rPr>
                <w:rFonts w:ascii="Arial" w:hAnsi="Arial" w:cs="Arial"/>
                <w:b/>
                <w:bCs/>
                <w:color w:val="000000"/>
                <w:sz w:val="14"/>
                <w:szCs w:val="14"/>
              </w:rPr>
            </w:pPr>
          </w:p>
        </w:tc>
        <w:tc>
          <w:tcPr>
            <w:tcW w:w="993" w:type="dxa"/>
            <w:shd w:val="clear" w:color="000000" w:fill="F2F2F2"/>
          </w:tcPr>
          <w:p w14:paraId="5057D71E" w14:textId="77777777" w:rsidR="006B730D" w:rsidRPr="008D07A0" w:rsidRDefault="006B730D" w:rsidP="00565FC6">
            <w:pPr>
              <w:jc w:val="center"/>
              <w:rPr>
                <w:rFonts w:ascii="Arial" w:hAnsi="Arial" w:cs="Arial"/>
                <w:b/>
                <w:bCs/>
                <w:color w:val="000000"/>
                <w:sz w:val="14"/>
                <w:szCs w:val="14"/>
              </w:rPr>
            </w:pPr>
          </w:p>
        </w:tc>
        <w:tc>
          <w:tcPr>
            <w:tcW w:w="754" w:type="dxa"/>
            <w:shd w:val="clear" w:color="000000" w:fill="F2F2F2"/>
          </w:tcPr>
          <w:p w14:paraId="54E4821F" w14:textId="77777777" w:rsidR="006B730D" w:rsidRPr="008D07A0" w:rsidRDefault="006B730D" w:rsidP="00565FC6">
            <w:pPr>
              <w:jc w:val="center"/>
              <w:rPr>
                <w:rFonts w:ascii="Arial" w:hAnsi="Arial" w:cs="Arial"/>
                <w:b/>
                <w:bCs/>
                <w:color w:val="000000"/>
                <w:sz w:val="14"/>
                <w:szCs w:val="14"/>
              </w:rPr>
            </w:pPr>
          </w:p>
        </w:tc>
      </w:tr>
      <w:tr w:rsidR="006B730D" w:rsidRPr="008D07A0" w14:paraId="3FA6B025" w14:textId="77777777" w:rsidTr="00565FC6">
        <w:trPr>
          <w:trHeight w:val="20"/>
        </w:trPr>
        <w:tc>
          <w:tcPr>
            <w:tcW w:w="3757" w:type="dxa"/>
            <w:gridSpan w:val="4"/>
            <w:shd w:val="clear" w:color="000000" w:fill="F2F2F2"/>
            <w:vAlign w:val="center"/>
            <w:hideMark/>
          </w:tcPr>
          <w:p w14:paraId="66786046"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A-02-02-01-004-008</w:t>
            </w:r>
          </w:p>
        </w:tc>
        <w:tc>
          <w:tcPr>
            <w:tcW w:w="2617" w:type="dxa"/>
            <w:gridSpan w:val="3"/>
            <w:shd w:val="clear" w:color="000000" w:fill="F2F2F2"/>
            <w:vAlign w:val="center"/>
            <w:hideMark/>
          </w:tcPr>
          <w:p w14:paraId="33124D39"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APARATOS MÉDICOS, INSTRUMENTOS ÓPTICOS Y DE PRECISIÓN, RELOJES</w:t>
            </w:r>
          </w:p>
        </w:tc>
        <w:tc>
          <w:tcPr>
            <w:tcW w:w="992" w:type="dxa"/>
            <w:shd w:val="clear" w:color="000000" w:fill="F2F2F2"/>
          </w:tcPr>
          <w:p w14:paraId="60295DD8" w14:textId="77777777" w:rsidR="006B730D" w:rsidRPr="008D07A0" w:rsidRDefault="006B730D" w:rsidP="00565FC6">
            <w:pPr>
              <w:jc w:val="center"/>
              <w:rPr>
                <w:rFonts w:ascii="Arial" w:hAnsi="Arial" w:cs="Arial"/>
                <w:b/>
                <w:bCs/>
                <w:color w:val="000000"/>
                <w:sz w:val="14"/>
                <w:szCs w:val="14"/>
              </w:rPr>
            </w:pPr>
          </w:p>
        </w:tc>
        <w:tc>
          <w:tcPr>
            <w:tcW w:w="993" w:type="dxa"/>
            <w:shd w:val="clear" w:color="000000" w:fill="F2F2F2"/>
          </w:tcPr>
          <w:p w14:paraId="2E021504" w14:textId="77777777" w:rsidR="006B730D" w:rsidRPr="008D07A0" w:rsidRDefault="006B730D" w:rsidP="00565FC6">
            <w:pPr>
              <w:jc w:val="center"/>
              <w:rPr>
                <w:rFonts w:ascii="Arial" w:hAnsi="Arial" w:cs="Arial"/>
                <w:b/>
                <w:bCs/>
                <w:color w:val="000000"/>
                <w:sz w:val="14"/>
                <w:szCs w:val="14"/>
              </w:rPr>
            </w:pPr>
          </w:p>
        </w:tc>
        <w:tc>
          <w:tcPr>
            <w:tcW w:w="754" w:type="dxa"/>
            <w:shd w:val="clear" w:color="000000" w:fill="F2F2F2"/>
          </w:tcPr>
          <w:p w14:paraId="20ED035C" w14:textId="77777777" w:rsidR="006B730D" w:rsidRPr="008D07A0" w:rsidRDefault="006B730D" w:rsidP="00565FC6">
            <w:pPr>
              <w:jc w:val="center"/>
              <w:rPr>
                <w:rFonts w:ascii="Arial" w:hAnsi="Arial" w:cs="Arial"/>
                <w:b/>
                <w:bCs/>
                <w:color w:val="000000"/>
                <w:sz w:val="14"/>
                <w:szCs w:val="14"/>
              </w:rPr>
            </w:pPr>
          </w:p>
        </w:tc>
      </w:tr>
      <w:tr w:rsidR="006B730D" w:rsidRPr="008D07A0" w14:paraId="1B4F53F0" w14:textId="77777777" w:rsidTr="00565FC6">
        <w:trPr>
          <w:trHeight w:val="20"/>
        </w:trPr>
        <w:tc>
          <w:tcPr>
            <w:tcW w:w="3757" w:type="dxa"/>
            <w:gridSpan w:val="4"/>
            <w:shd w:val="clear" w:color="000000" w:fill="F2F2F2"/>
            <w:vAlign w:val="center"/>
            <w:hideMark/>
          </w:tcPr>
          <w:p w14:paraId="78C05F78"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A-02-02-01-004-008-1</w:t>
            </w:r>
          </w:p>
        </w:tc>
        <w:tc>
          <w:tcPr>
            <w:tcW w:w="2617" w:type="dxa"/>
            <w:gridSpan w:val="3"/>
            <w:shd w:val="clear" w:color="000000" w:fill="F2F2F2"/>
            <w:vAlign w:val="center"/>
            <w:hideMark/>
          </w:tcPr>
          <w:p w14:paraId="071B6B3E" w14:textId="77777777" w:rsidR="006B730D" w:rsidRPr="008D07A0" w:rsidRDefault="006B730D" w:rsidP="00565FC6">
            <w:pPr>
              <w:jc w:val="center"/>
              <w:rPr>
                <w:rFonts w:ascii="Arial" w:hAnsi="Arial" w:cs="Arial"/>
                <w:b/>
                <w:bCs/>
                <w:color w:val="000000"/>
                <w:sz w:val="14"/>
                <w:szCs w:val="14"/>
              </w:rPr>
            </w:pPr>
            <w:r w:rsidRPr="008D07A0">
              <w:rPr>
                <w:rFonts w:ascii="Arial" w:hAnsi="Arial" w:cs="Arial"/>
                <w:b/>
                <w:bCs/>
                <w:color w:val="000000"/>
                <w:sz w:val="14"/>
                <w:szCs w:val="14"/>
              </w:rPr>
              <w:t>APARATOS MÉDICOS Y QUIRÚRGICOS Y APARATOS ORTÉSICOS Y PROTÉSICOS</w:t>
            </w:r>
          </w:p>
        </w:tc>
        <w:tc>
          <w:tcPr>
            <w:tcW w:w="992" w:type="dxa"/>
            <w:shd w:val="clear" w:color="000000" w:fill="F2F2F2"/>
          </w:tcPr>
          <w:p w14:paraId="41EDEB89" w14:textId="77777777" w:rsidR="006B730D" w:rsidRPr="008D07A0" w:rsidRDefault="006B730D" w:rsidP="00565FC6">
            <w:pPr>
              <w:jc w:val="center"/>
              <w:rPr>
                <w:rFonts w:ascii="Arial" w:hAnsi="Arial" w:cs="Arial"/>
                <w:b/>
                <w:bCs/>
                <w:color w:val="000000"/>
                <w:sz w:val="14"/>
                <w:szCs w:val="14"/>
              </w:rPr>
            </w:pPr>
          </w:p>
        </w:tc>
        <w:tc>
          <w:tcPr>
            <w:tcW w:w="993" w:type="dxa"/>
            <w:shd w:val="clear" w:color="000000" w:fill="F2F2F2"/>
          </w:tcPr>
          <w:p w14:paraId="5F71C195" w14:textId="77777777" w:rsidR="006B730D" w:rsidRPr="008D07A0" w:rsidRDefault="006B730D" w:rsidP="00565FC6">
            <w:pPr>
              <w:jc w:val="center"/>
              <w:rPr>
                <w:rFonts w:ascii="Arial" w:hAnsi="Arial" w:cs="Arial"/>
                <w:b/>
                <w:bCs/>
                <w:color w:val="000000"/>
                <w:sz w:val="14"/>
                <w:szCs w:val="14"/>
              </w:rPr>
            </w:pPr>
          </w:p>
        </w:tc>
        <w:tc>
          <w:tcPr>
            <w:tcW w:w="754" w:type="dxa"/>
            <w:shd w:val="clear" w:color="000000" w:fill="F2F2F2"/>
          </w:tcPr>
          <w:p w14:paraId="2A1C50AA" w14:textId="77777777" w:rsidR="006B730D" w:rsidRPr="008D07A0" w:rsidRDefault="006B730D" w:rsidP="00565FC6">
            <w:pPr>
              <w:jc w:val="center"/>
              <w:rPr>
                <w:rFonts w:ascii="Arial" w:hAnsi="Arial" w:cs="Arial"/>
                <w:b/>
                <w:bCs/>
                <w:color w:val="000000"/>
                <w:sz w:val="14"/>
                <w:szCs w:val="14"/>
              </w:rPr>
            </w:pPr>
          </w:p>
        </w:tc>
      </w:tr>
      <w:tr w:rsidR="006B730D" w:rsidRPr="008D07A0" w14:paraId="6BE5DF05" w14:textId="77777777" w:rsidTr="00565FC6">
        <w:trPr>
          <w:trHeight w:val="20"/>
        </w:trPr>
        <w:tc>
          <w:tcPr>
            <w:tcW w:w="562" w:type="dxa"/>
            <w:vAlign w:val="center"/>
            <w:hideMark/>
          </w:tcPr>
          <w:p w14:paraId="4D53F14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191</w:t>
            </w:r>
          </w:p>
        </w:tc>
        <w:tc>
          <w:tcPr>
            <w:tcW w:w="851" w:type="dxa"/>
            <w:vAlign w:val="center"/>
            <w:hideMark/>
          </w:tcPr>
          <w:p w14:paraId="285C41D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76573B3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Instrumento de laboratorio que se utiliza para detectar el virus de la Parvo durante la fase de secreción conjuntival, suero, plasma, descargas nasales, orina o saliva. por heces, antes que aparezcan los síntomas. con la siguiente descripción: test de parvovirus , presentacion por unidad</w:t>
            </w:r>
          </w:p>
        </w:tc>
        <w:tc>
          <w:tcPr>
            <w:tcW w:w="1417" w:type="dxa"/>
            <w:vAlign w:val="center"/>
            <w:hideMark/>
          </w:tcPr>
          <w:p w14:paraId="0B87597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280E63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7</w:t>
            </w:r>
          </w:p>
        </w:tc>
        <w:tc>
          <w:tcPr>
            <w:tcW w:w="992" w:type="dxa"/>
          </w:tcPr>
          <w:p w14:paraId="060C31E9" w14:textId="77777777" w:rsidR="006B730D" w:rsidRPr="008D07A0" w:rsidRDefault="006B730D" w:rsidP="00565FC6">
            <w:pPr>
              <w:jc w:val="center"/>
              <w:rPr>
                <w:rFonts w:ascii="Arial" w:hAnsi="Arial" w:cs="Arial"/>
                <w:sz w:val="14"/>
                <w:szCs w:val="14"/>
              </w:rPr>
            </w:pPr>
          </w:p>
        </w:tc>
        <w:tc>
          <w:tcPr>
            <w:tcW w:w="993" w:type="dxa"/>
          </w:tcPr>
          <w:p w14:paraId="1CE36308" w14:textId="77777777" w:rsidR="006B730D" w:rsidRPr="008D07A0" w:rsidRDefault="006B730D" w:rsidP="00565FC6">
            <w:pPr>
              <w:jc w:val="center"/>
              <w:rPr>
                <w:rFonts w:ascii="Arial" w:hAnsi="Arial" w:cs="Arial"/>
                <w:sz w:val="14"/>
                <w:szCs w:val="14"/>
              </w:rPr>
            </w:pPr>
          </w:p>
        </w:tc>
        <w:tc>
          <w:tcPr>
            <w:tcW w:w="754" w:type="dxa"/>
          </w:tcPr>
          <w:p w14:paraId="5A5AE3E6" w14:textId="77777777" w:rsidR="006B730D" w:rsidRPr="008D07A0" w:rsidRDefault="006B730D" w:rsidP="00565FC6">
            <w:pPr>
              <w:jc w:val="center"/>
              <w:rPr>
                <w:rFonts w:ascii="Arial" w:hAnsi="Arial" w:cs="Arial"/>
                <w:sz w:val="14"/>
                <w:szCs w:val="14"/>
              </w:rPr>
            </w:pPr>
          </w:p>
        </w:tc>
      </w:tr>
      <w:tr w:rsidR="006B730D" w:rsidRPr="008D07A0" w14:paraId="79C41DB8" w14:textId="77777777" w:rsidTr="00565FC6">
        <w:trPr>
          <w:trHeight w:val="20"/>
        </w:trPr>
        <w:tc>
          <w:tcPr>
            <w:tcW w:w="562" w:type="dxa"/>
            <w:vAlign w:val="center"/>
            <w:hideMark/>
          </w:tcPr>
          <w:p w14:paraId="6CA9B54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192</w:t>
            </w:r>
          </w:p>
        </w:tc>
        <w:tc>
          <w:tcPr>
            <w:tcW w:w="851" w:type="dxa"/>
            <w:vAlign w:val="center"/>
            <w:hideMark/>
          </w:tcPr>
          <w:p w14:paraId="459D602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417EAAE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Instrumento de laboratorio que se utiliza para detectar el virus del distemper durante la fase de secreción conjuntival, suero, plasma, descargas nasales, orina o saliva., antes que aparezcan los síntomas. con la siguiente descripción: test de distemper, presentacion por unidad</w:t>
            </w:r>
          </w:p>
        </w:tc>
        <w:tc>
          <w:tcPr>
            <w:tcW w:w="1417" w:type="dxa"/>
            <w:vAlign w:val="center"/>
            <w:hideMark/>
          </w:tcPr>
          <w:p w14:paraId="336E7D7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0CFFE2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w:t>
            </w:r>
          </w:p>
        </w:tc>
        <w:tc>
          <w:tcPr>
            <w:tcW w:w="992" w:type="dxa"/>
          </w:tcPr>
          <w:p w14:paraId="3655A8F5" w14:textId="77777777" w:rsidR="006B730D" w:rsidRPr="008D07A0" w:rsidRDefault="006B730D" w:rsidP="00565FC6">
            <w:pPr>
              <w:jc w:val="center"/>
              <w:rPr>
                <w:rFonts w:ascii="Arial" w:hAnsi="Arial" w:cs="Arial"/>
                <w:sz w:val="14"/>
                <w:szCs w:val="14"/>
              </w:rPr>
            </w:pPr>
          </w:p>
        </w:tc>
        <w:tc>
          <w:tcPr>
            <w:tcW w:w="993" w:type="dxa"/>
          </w:tcPr>
          <w:p w14:paraId="0F3F9ED7" w14:textId="77777777" w:rsidR="006B730D" w:rsidRPr="008D07A0" w:rsidRDefault="006B730D" w:rsidP="00565FC6">
            <w:pPr>
              <w:jc w:val="center"/>
              <w:rPr>
                <w:rFonts w:ascii="Arial" w:hAnsi="Arial" w:cs="Arial"/>
                <w:sz w:val="14"/>
                <w:szCs w:val="14"/>
              </w:rPr>
            </w:pPr>
          </w:p>
        </w:tc>
        <w:tc>
          <w:tcPr>
            <w:tcW w:w="754" w:type="dxa"/>
          </w:tcPr>
          <w:p w14:paraId="16BD5DCC" w14:textId="77777777" w:rsidR="006B730D" w:rsidRPr="008D07A0" w:rsidRDefault="006B730D" w:rsidP="00565FC6">
            <w:pPr>
              <w:jc w:val="center"/>
              <w:rPr>
                <w:rFonts w:ascii="Arial" w:hAnsi="Arial" w:cs="Arial"/>
                <w:sz w:val="14"/>
                <w:szCs w:val="14"/>
              </w:rPr>
            </w:pPr>
          </w:p>
        </w:tc>
      </w:tr>
      <w:tr w:rsidR="006B730D" w:rsidRPr="008D07A0" w14:paraId="69CA2963" w14:textId="77777777" w:rsidTr="00565FC6">
        <w:trPr>
          <w:trHeight w:val="20"/>
        </w:trPr>
        <w:tc>
          <w:tcPr>
            <w:tcW w:w="562" w:type="dxa"/>
            <w:vAlign w:val="center"/>
            <w:hideMark/>
          </w:tcPr>
          <w:p w14:paraId="73B5080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193</w:t>
            </w:r>
          </w:p>
        </w:tc>
        <w:tc>
          <w:tcPr>
            <w:tcW w:w="851" w:type="dxa"/>
            <w:vAlign w:val="center"/>
            <w:hideMark/>
          </w:tcPr>
          <w:p w14:paraId="03024C9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42272008</w:t>
            </w:r>
          </w:p>
        </w:tc>
        <w:tc>
          <w:tcPr>
            <w:tcW w:w="2410" w:type="dxa"/>
            <w:gridSpan w:val="3"/>
            <w:noWrap/>
            <w:vAlign w:val="center"/>
            <w:hideMark/>
          </w:tcPr>
          <w:p w14:paraId="0A3FFD91"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SONDA ENDOTRAQUEAL NO. 8, PRESENTACION X UNIDAD</w:t>
            </w:r>
          </w:p>
        </w:tc>
        <w:tc>
          <w:tcPr>
            <w:tcW w:w="1417" w:type="dxa"/>
            <w:vAlign w:val="center"/>
            <w:hideMark/>
          </w:tcPr>
          <w:p w14:paraId="53EF619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17EE9D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w:t>
            </w:r>
          </w:p>
        </w:tc>
        <w:tc>
          <w:tcPr>
            <w:tcW w:w="992" w:type="dxa"/>
          </w:tcPr>
          <w:p w14:paraId="1CDE6096" w14:textId="77777777" w:rsidR="006B730D" w:rsidRPr="008D07A0" w:rsidRDefault="006B730D" w:rsidP="00565FC6">
            <w:pPr>
              <w:jc w:val="center"/>
              <w:rPr>
                <w:rFonts w:ascii="Arial" w:hAnsi="Arial" w:cs="Arial"/>
                <w:sz w:val="14"/>
                <w:szCs w:val="14"/>
              </w:rPr>
            </w:pPr>
          </w:p>
        </w:tc>
        <w:tc>
          <w:tcPr>
            <w:tcW w:w="993" w:type="dxa"/>
          </w:tcPr>
          <w:p w14:paraId="1A2C0ECB" w14:textId="77777777" w:rsidR="006B730D" w:rsidRPr="008D07A0" w:rsidRDefault="006B730D" w:rsidP="00565FC6">
            <w:pPr>
              <w:jc w:val="center"/>
              <w:rPr>
                <w:rFonts w:ascii="Arial" w:hAnsi="Arial" w:cs="Arial"/>
                <w:sz w:val="14"/>
                <w:szCs w:val="14"/>
              </w:rPr>
            </w:pPr>
          </w:p>
        </w:tc>
        <w:tc>
          <w:tcPr>
            <w:tcW w:w="754" w:type="dxa"/>
          </w:tcPr>
          <w:p w14:paraId="27405358" w14:textId="77777777" w:rsidR="006B730D" w:rsidRPr="008D07A0" w:rsidRDefault="006B730D" w:rsidP="00565FC6">
            <w:pPr>
              <w:jc w:val="center"/>
              <w:rPr>
                <w:rFonts w:ascii="Arial" w:hAnsi="Arial" w:cs="Arial"/>
                <w:sz w:val="14"/>
                <w:szCs w:val="14"/>
              </w:rPr>
            </w:pPr>
          </w:p>
        </w:tc>
      </w:tr>
      <w:tr w:rsidR="006B730D" w:rsidRPr="008D07A0" w14:paraId="185E41AB" w14:textId="77777777" w:rsidTr="00565FC6">
        <w:trPr>
          <w:trHeight w:val="20"/>
        </w:trPr>
        <w:tc>
          <w:tcPr>
            <w:tcW w:w="562" w:type="dxa"/>
            <w:vAlign w:val="center"/>
            <w:hideMark/>
          </w:tcPr>
          <w:p w14:paraId="0BA2B3A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194</w:t>
            </w:r>
          </w:p>
        </w:tc>
        <w:tc>
          <w:tcPr>
            <w:tcW w:w="851" w:type="dxa"/>
            <w:vAlign w:val="center"/>
            <w:hideMark/>
          </w:tcPr>
          <w:p w14:paraId="7BD3BF3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42272008</w:t>
            </w:r>
          </w:p>
        </w:tc>
        <w:tc>
          <w:tcPr>
            <w:tcW w:w="2410" w:type="dxa"/>
            <w:gridSpan w:val="3"/>
            <w:noWrap/>
            <w:vAlign w:val="center"/>
            <w:hideMark/>
          </w:tcPr>
          <w:p w14:paraId="055BE393"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SONDAS URINARIAS DESECHABLES CALIBRE 8. Sonda vesical fabricada en silicona en grado médico, de dos vías con extremo distal recto y punta cilíndrica cerrada. El extremo proximal de doble vía tiene una conexión universal tipo embudo y otra con válvula de conexión luer para llenado de balón. </w:t>
            </w:r>
          </w:p>
        </w:tc>
        <w:tc>
          <w:tcPr>
            <w:tcW w:w="1417" w:type="dxa"/>
            <w:vAlign w:val="center"/>
            <w:hideMark/>
          </w:tcPr>
          <w:p w14:paraId="3136273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58C28C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w:t>
            </w:r>
          </w:p>
        </w:tc>
        <w:tc>
          <w:tcPr>
            <w:tcW w:w="992" w:type="dxa"/>
          </w:tcPr>
          <w:p w14:paraId="6D05170F" w14:textId="77777777" w:rsidR="006B730D" w:rsidRPr="008D07A0" w:rsidRDefault="006B730D" w:rsidP="00565FC6">
            <w:pPr>
              <w:jc w:val="center"/>
              <w:rPr>
                <w:rFonts w:ascii="Arial" w:hAnsi="Arial" w:cs="Arial"/>
                <w:sz w:val="14"/>
                <w:szCs w:val="14"/>
              </w:rPr>
            </w:pPr>
          </w:p>
        </w:tc>
        <w:tc>
          <w:tcPr>
            <w:tcW w:w="993" w:type="dxa"/>
          </w:tcPr>
          <w:p w14:paraId="77528033" w14:textId="77777777" w:rsidR="006B730D" w:rsidRPr="008D07A0" w:rsidRDefault="006B730D" w:rsidP="00565FC6">
            <w:pPr>
              <w:jc w:val="center"/>
              <w:rPr>
                <w:rFonts w:ascii="Arial" w:hAnsi="Arial" w:cs="Arial"/>
                <w:sz w:val="14"/>
                <w:szCs w:val="14"/>
              </w:rPr>
            </w:pPr>
          </w:p>
        </w:tc>
        <w:tc>
          <w:tcPr>
            <w:tcW w:w="754" w:type="dxa"/>
          </w:tcPr>
          <w:p w14:paraId="330D17FE" w14:textId="77777777" w:rsidR="006B730D" w:rsidRPr="008D07A0" w:rsidRDefault="006B730D" w:rsidP="00565FC6">
            <w:pPr>
              <w:jc w:val="center"/>
              <w:rPr>
                <w:rFonts w:ascii="Arial" w:hAnsi="Arial" w:cs="Arial"/>
                <w:sz w:val="14"/>
                <w:szCs w:val="14"/>
              </w:rPr>
            </w:pPr>
          </w:p>
        </w:tc>
      </w:tr>
      <w:tr w:rsidR="006B730D" w:rsidRPr="008D07A0" w14:paraId="59C44E1F" w14:textId="77777777" w:rsidTr="00565FC6">
        <w:trPr>
          <w:trHeight w:val="20"/>
        </w:trPr>
        <w:tc>
          <w:tcPr>
            <w:tcW w:w="562" w:type="dxa"/>
            <w:vAlign w:val="center"/>
            <w:hideMark/>
          </w:tcPr>
          <w:p w14:paraId="730A012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195</w:t>
            </w:r>
          </w:p>
        </w:tc>
        <w:tc>
          <w:tcPr>
            <w:tcW w:w="851" w:type="dxa"/>
            <w:vAlign w:val="center"/>
            <w:hideMark/>
          </w:tcPr>
          <w:p w14:paraId="61DB32A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3133D3EA"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VENOCLISIS MACROGOTEO CON PUERTO EN Y</w:t>
            </w:r>
          </w:p>
        </w:tc>
        <w:tc>
          <w:tcPr>
            <w:tcW w:w="1417" w:type="dxa"/>
            <w:vAlign w:val="center"/>
            <w:hideMark/>
          </w:tcPr>
          <w:p w14:paraId="2C55934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9FFA10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28</w:t>
            </w:r>
          </w:p>
        </w:tc>
        <w:tc>
          <w:tcPr>
            <w:tcW w:w="992" w:type="dxa"/>
          </w:tcPr>
          <w:p w14:paraId="0ED2212E" w14:textId="77777777" w:rsidR="006B730D" w:rsidRPr="008D07A0" w:rsidRDefault="006B730D" w:rsidP="00565FC6">
            <w:pPr>
              <w:jc w:val="center"/>
              <w:rPr>
                <w:rFonts w:ascii="Arial" w:hAnsi="Arial" w:cs="Arial"/>
                <w:sz w:val="14"/>
                <w:szCs w:val="14"/>
              </w:rPr>
            </w:pPr>
          </w:p>
        </w:tc>
        <w:tc>
          <w:tcPr>
            <w:tcW w:w="993" w:type="dxa"/>
          </w:tcPr>
          <w:p w14:paraId="2E4F90B1" w14:textId="77777777" w:rsidR="006B730D" w:rsidRPr="008D07A0" w:rsidRDefault="006B730D" w:rsidP="00565FC6">
            <w:pPr>
              <w:jc w:val="center"/>
              <w:rPr>
                <w:rFonts w:ascii="Arial" w:hAnsi="Arial" w:cs="Arial"/>
                <w:sz w:val="14"/>
                <w:szCs w:val="14"/>
              </w:rPr>
            </w:pPr>
          </w:p>
        </w:tc>
        <w:tc>
          <w:tcPr>
            <w:tcW w:w="754" w:type="dxa"/>
          </w:tcPr>
          <w:p w14:paraId="3D6EABDF" w14:textId="77777777" w:rsidR="006B730D" w:rsidRPr="008D07A0" w:rsidRDefault="006B730D" w:rsidP="00565FC6">
            <w:pPr>
              <w:jc w:val="center"/>
              <w:rPr>
                <w:rFonts w:ascii="Arial" w:hAnsi="Arial" w:cs="Arial"/>
                <w:sz w:val="14"/>
                <w:szCs w:val="14"/>
              </w:rPr>
            </w:pPr>
          </w:p>
        </w:tc>
      </w:tr>
      <w:tr w:rsidR="006B730D" w:rsidRPr="008D07A0" w14:paraId="372CE441" w14:textId="77777777" w:rsidTr="00565FC6">
        <w:trPr>
          <w:trHeight w:val="20"/>
        </w:trPr>
        <w:tc>
          <w:tcPr>
            <w:tcW w:w="562" w:type="dxa"/>
            <w:vAlign w:val="center"/>
            <w:hideMark/>
          </w:tcPr>
          <w:p w14:paraId="5AF5D95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196</w:t>
            </w:r>
          </w:p>
        </w:tc>
        <w:tc>
          <w:tcPr>
            <w:tcW w:w="851" w:type="dxa"/>
            <w:vAlign w:val="center"/>
            <w:hideMark/>
          </w:tcPr>
          <w:p w14:paraId="24A0F0B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4D40A40E"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AGUJAS CALIBRE 21 G X 1 1/2. caja x 100</w:t>
            </w:r>
          </w:p>
        </w:tc>
        <w:tc>
          <w:tcPr>
            <w:tcW w:w="1417" w:type="dxa"/>
            <w:vAlign w:val="center"/>
            <w:hideMark/>
          </w:tcPr>
          <w:p w14:paraId="43E290A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5D4B2F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w:t>
            </w:r>
          </w:p>
        </w:tc>
        <w:tc>
          <w:tcPr>
            <w:tcW w:w="992" w:type="dxa"/>
          </w:tcPr>
          <w:p w14:paraId="2BE23BBE" w14:textId="77777777" w:rsidR="006B730D" w:rsidRPr="008D07A0" w:rsidRDefault="006B730D" w:rsidP="00565FC6">
            <w:pPr>
              <w:jc w:val="center"/>
              <w:rPr>
                <w:rFonts w:ascii="Arial" w:hAnsi="Arial" w:cs="Arial"/>
                <w:sz w:val="14"/>
                <w:szCs w:val="14"/>
              </w:rPr>
            </w:pPr>
          </w:p>
        </w:tc>
        <w:tc>
          <w:tcPr>
            <w:tcW w:w="993" w:type="dxa"/>
          </w:tcPr>
          <w:p w14:paraId="211AC097" w14:textId="77777777" w:rsidR="006B730D" w:rsidRPr="008D07A0" w:rsidRDefault="006B730D" w:rsidP="00565FC6">
            <w:pPr>
              <w:jc w:val="center"/>
              <w:rPr>
                <w:rFonts w:ascii="Arial" w:hAnsi="Arial" w:cs="Arial"/>
                <w:sz w:val="14"/>
                <w:szCs w:val="14"/>
              </w:rPr>
            </w:pPr>
          </w:p>
        </w:tc>
        <w:tc>
          <w:tcPr>
            <w:tcW w:w="754" w:type="dxa"/>
          </w:tcPr>
          <w:p w14:paraId="1A5B2F28" w14:textId="77777777" w:rsidR="006B730D" w:rsidRPr="008D07A0" w:rsidRDefault="006B730D" w:rsidP="00565FC6">
            <w:pPr>
              <w:jc w:val="center"/>
              <w:rPr>
                <w:rFonts w:ascii="Arial" w:hAnsi="Arial" w:cs="Arial"/>
                <w:sz w:val="14"/>
                <w:szCs w:val="14"/>
              </w:rPr>
            </w:pPr>
          </w:p>
        </w:tc>
      </w:tr>
      <w:tr w:rsidR="006B730D" w:rsidRPr="008D07A0" w14:paraId="4791C8E6" w14:textId="77777777" w:rsidTr="00565FC6">
        <w:trPr>
          <w:trHeight w:val="20"/>
        </w:trPr>
        <w:tc>
          <w:tcPr>
            <w:tcW w:w="562" w:type="dxa"/>
            <w:vAlign w:val="center"/>
            <w:hideMark/>
          </w:tcPr>
          <w:p w14:paraId="503D597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197</w:t>
            </w:r>
          </w:p>
        </w:tc>
        <w:tc>
          <w:tcPr>
            <w:tcW w:w="851" w:type="dxa"/>
            <w:vAlign w:val="center"/>
            <w:hideMark/>
          </w:tcPr>
          <w:p w14:paraId="5C9E31D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3BEB4932"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jeringas desechables con aguja, de 2 partes de 3 cc</w:t>
            </w:r>
          </w:p>
        </w:tc>
        <w:tc>
          <w:tcPr>
            <w:tcW w:w="1417" w:type="dxa"/>
            <w:vAlign w:val="center"/>
            <w:hideMark/>
          </w:tcPr>
          <w:p w14:paraId="4C63C43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2A6ACBD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50</w:t>
            </w:r>
          </w:p>
        </w:tc>
        <w:tc>
          <w:tcPr>
            <w:tcW w:w="992" w:type="dxa"/>
          </w:tcPr>
          <w:p w14:paraId="5E1AE5D9" w14:textId="77777777" w:rsidR="006B730D" w:rsidRPr="008D07A0" w:rsidRDefault="006B730D" w:rsidP="00565FC6">
            <w:pPr>
              <w:jc w:val="center"/>
              <w:rPr>
                <w:rFonts w:ascii="Arial" w:hAnsi="Arial" w:cs="Arial"/>
                <w:sz w:val="14"/>
                <w:szCs w:val="14"/>
              </w:rPr>
            </w:pPr>
          </w:p>
        </w:tc>
        <w:tc>
          <w:tcPr>
            <w:tcW w:w="993" w:type="dxa"/>
          </w:tcPr>
          <w:p w14:paraId="48F0A181" w14:textId="77777777" w:rsidR="006B730D" w:rsidRPr="008D07A0" w:rsidRDefault="006B730D" w:rsidP="00565FC6">
            <w:pPr>
              <w:jc w:val="center"/>
              <w:rPr>
                <w:rFonts w:ascii="Arial" w:hAnsi="Arial" w:cs="Arial"/>
                <w:sz w:val="14"/>
                <w:szCs w:val="14"/>
              </w:rPr>
            </w:pPr>
          </w:p>
        </w:tc>
        <w:tc>
          <w:tcPr>
            <w:tcW w:w="754" w:type="dxa"/>
          </w:tcPr>
          <w:p w14:paraId="5270AC60" w14:textId="77777777" w:rsidR="006B730D" w:rsidRPr="008D07A0" w:rsidRDefault="006B730D" w:rsidP="00565FC6">
            <w:pPr>
              <w:jc w:val="center"/>
              <w:rPr>
                <w:rFonts w:ascii="Arial" w:hAnsi="Arial" w:cs="Arial"/>
                <w:sz w:val="14"/>
                <w:szCs w:val="14"/>
              </w:rPr>
            </w:pPr>
          </w:p>
        </w:tc>
      </w:tr>
      <w:tr w:rsidR="006B730D" w:rsidRPr="008D07A0" w14:paraId="1F83B4B9" w14:textId="77777777" w:rsidTr="00565FC6">
        <w:trPr>
          <w:trHeight w:val="20"/>
        </w:trPr>
        <w:tc>
          <w:tcPr>
            <w:tcW w:w="562" w:type="dxa"/>
            <w:vAlign w:val="center"/>
            <w:hideMark/>
          </w:tcPr>
          <w:p w14:paraId="3ED4FA3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198</w:t>
            </w:r>
          </w:p>
        </w:tc>
        <w:tc>
          <w:tcPr>
            <w:tcW w:w="851" w:type="dxa"/>
            <w:vAlign w:val="center"/>
            <w:hideMark/>
          </w:tcPr>
          <w:p w14:paraId="0B9007F2"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2F8D7AF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JERINGAS DESECHABLES DE 2 PARTES CON AGUJA X 5 CC, CAJA X 100 UNIDADES</w:t>
            </w:r>
          </w:p>
        </w:tc>
        <w:tc>
          <w:tcPr>
            <w:tcW w:w="1417" w:type="dxa"/>
            <w:vAlign w:val="center"/>
            <w:hideMark/>
          </w:tcPr>
          <w:p w14:paraId="61B374C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3C94CE3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31</w:t>
            </w:r>
          </w:p>
        </w:tc>
        <w:tc>
          <w:tcPr>
            <w:tcW w:w="992" w:type="dxa"/>
          </w:tcPr>
          <w:p w14:paraId="33B7E37B" w14:textId="77777777" w:rsidR="006B730D" w:rsidRPr="008D07A0" w:rsidRDefault="006B730D" w:rsidP="00565FC6">
            <w:pPr>
              <w:jc w:val="center"/>
              <w:rPr>
                <w:rFonts w:ascii="Arial" w:hAnsi="Arial" w:cs="Arial"/>
                <w:sz w:val="14"/>
                <w:szCs w:val="14"/>
              </w:rPr>
            </w:pPr>
          </w:p>
        </w:tc>
        <w:tc>
          <w:tcPr>
            <w:tcW w:w="993" w:type="dxa"/>
          </w:tcPr>
          <w:p w14:paraId="309EB4CF" w14:textId="77777777" w:rsidR="006B730D" w:rsidRPr="008D07A0" w:rsidRDefault="006B730D" w:rsidP="00565FC6">
            <w:pPr>
              <w:jc w:val="center"/>
              <w:rPr>
                <w:rFonts w:ascii="Arial" w:hAnsi="Arial" w:cs="Arial"/>
                <w:sz w:val="14"/>
                <w:szCs w:val="14"/>
              </w:rPr>
            </w:pPr>
          </w:p>
        </w:tc>
        <w:tc>
          <w:tcPr>
            <w:tcW w:w="754" w:type="dxa"/>
          </w:tcPr>
          <w:p w14:paraId="538B3BD8" w14:textId="77777777" w:rsidR="006B730D" w:rsidRPr="008D07A0" w:rsidRDefault="006B730D" w:rsidP="00565FC6">
            <w:pPr>
              <w:jc w:val="center"/>
              <w:rPr>
                <w:rFonts w:ascii="Arial" w:hAnsi="Arial" w:cs="Arial"/>
                <w:sz w:val="14"/>
                <w:szCs w:val="14"/>
              </w:rPr>
            </w:pPr>
          </w:p>
        </w:tc>
      </w:tr>
      <w:tr w:rsidR="006B730D" w:rsidRPr="008D07A0" w14:paraId="155F378E" w14:textId="77777777" w:rsidTr="00565FC6">
        <w:trPr>
          <w:trHeight w:val="20"/>
        </w:trPr>
        <w:tc>
          <w:tcPr>
            <w:tcW w:w="562" w:type="dxa"/>
            <w:vAlign w:val="center"/>
            <w:hideMark/>
          </w:tcPr>
          <w:p w14:paraId="1AB8DC3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199</w:t>
            </w:r>
          </w:p>
        </w:tc>
        <w:tc>
          <w:tcPr>
            <w:tcW w:w="851" w:type="dxa"/>
            <w:vAlign w:val="center"/>
            <w:hideMark/>
          </w:tcPr>
          <w:p w14:paraId="40E54755"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36EE4C70"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JERINGAS DESECHABLES DE 2 PARTES CON AGUJA X 10 CC, CAJA X 100 UNIDADES</w:t>
            </w:r>
          </w:p>
        </w:tc>
        <w:tc>
          <w:tcPr>
            <w:tcW w:w="1417" w:type="dxa"/>
            <w:vAlign w:val="center"/>
            <w:hideMark/>
          </w:tcPr>
          <w:p w14:paraId="6EF7463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F4EA56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w:t>
            </w:r>
          </w:p>
        </w:tc>
        <w:tc>
          <w:tcPr>
            <w:tcW w:w="992" w:type="dxa"/>
          </w:tcPr>
          <w:p w14:paraId="272BEAAF" w14:textId="77777777" w:rsidR="006B730D" w:rsidRPr="008D07A0" w:rsidRDefault="006B730D" w:rsidP="00565FC6">
            <w:pPr>
              <w:jc w:val="center"/>
              <w:rPr>
                <w:rFonts w:ascii="Arial" w:hAnsi="Arial" w:cs="Arial"/>
                <w:sz w:val="14"/>
                <w:szCs w:val="14"/>
              </w:rPr>
            </w:pPr>
          </w:p>
        </w:tc>
        <w:tc>
          <w:tcPr>
            <w:tcW w:w="993" w:type="dxa"/>
          </w:tcPr>
          <w:p w14:paraId="5AD710FE" w14:textId="77777777" w:rsidR="006B730D" w:rsidRPr="008D07A0" w:rsidRDefault="006B730D" w:rsidP="00565FC6">
            <w:pPr>
              <w:jc w:val="center"/>
              <w:rPr>
                <w:rFonts w:ascii="Arial" w:hAnsi="Arial" w:cs="Arial"/>
                <w:sz w:val="14"/>
                <w:szCs w:val="14"/>
              </w:rPr>
            </w:pPr>
          </w:p>
        </w:tc>
        <w:tc>
          <w:tcPr>
            <w:tcW w:w="754" w:type="dxa"/>
          </w:tcPr>
          <w:p w14:paraId="07B3BCD0" w14:textId="77777777" w:rsidR="006B730D" w:rsidRPr="008D07A0" w:rsidRDefault="006B730D" w:rsidP="00565FC6">
            <w:pPr>
              <w:jc w:val="center"/>
              <w:rPr>
                <w:rFonts w:ascii="Arial" w:hAnsi="Arial" w:cs="Arial"/>
                <w:sz w:val="14"/>
                <w:szCs w:val="14"/>
              </w:rPr>
            </w:pPr>
          </w:p>
        </w:tc>
      </w:tr>
      <w:tr w:rsidR="006B730D" w:rsidRPr="008D07A0" w14:paraId="47C73A07" w14:textId="77777777" w:rsidTr="00565FC6">
        <w:trPr>
          <w:trHeight w:val="20"/>
        </w:trPr>
        <w:tc>
          <w:tcPr>
            <w:tcW w:w="562" w:type="dxa"/>
            <w:vAlign w:val="center"/>
            <w:hideMark/>
          </w:tcPr>
          <w:p w14:paraId="00E2FAB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r>
              <w:rPr>
                <w:rFonts w:ascii="Arial" w:hAnsi="Arial" w:cs="Arial"/>
                <w:sz w:val="14"/>
                <w:szCs w:val="14"/>
              </w:rPr>
              <w:t>0</w:t>
            </w:r>
          </w:p>
        </w:tc>
        <w:tc>
          <w:tcPr>
            <w:tcW w:w="851" w:type="dxa"/>
            <w:vAlign w:val="center"/>
            <w:hideMark/>
          </w:tcPr>
          <w:p w14:paraId="1EB8CD78"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32AF34A9"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jeringa con aguja, de 2 partes, dimensiones de 2 cc.</w:t>
            </w:r>
          </w:p>
        </w:tc>
        <w:tc>
          <w:tcPr>
            <w:tcW w:w="1417" w:type="dxa"/>
            <w:vAlign w:val="center"/>
            <w:hideMark/>
          </w:tcPr>
          <w:p w14:paraId="068401F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14D06C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50</w:t>
            </w:r>
          </w:p>
        </w:tc>
        <w:tc>
          <w:tcPr>
            <w:tcW w:w="992" w:type="dxa"/>
          </w:tcPr>
          <w:p w14:paraId="530A343B" w14:textId="77777777" w:rsidR="006B730D" w:rsidRPr="008D07A0" w:rsidRDefault="006B730D" w:rsidP="00565FC6">
            <w:pPr>
              <w:jc w:val="center"/>
              <w:rPr>
                <w:rFonts w:ascii="Arial" w:hAnsi="Arial" w:cs="Arial"/>
                <w:sz w:val="14"/>
                <w:szCs w:val="14"/>
              </w:rPr>
            </w:pPr>
          </w:p>
        </w:tc>
        <w:tc>
          <w:tcPr>
            <w:tcW w:w="993" w:type="dxa"/>
          </w:tcPr>
          <w:p w14:paraId="4982B082" w14:textId="77777777" w:rsidR="006B730D" w:rsidRPr="008D07A0" w:rsidRDefault="006B730D" w:rsidP="00565FC6">
            <w:pPr>
              <w:jc w:val="center"/>
              <w:rPr>
                <w:rFonts w:ascii="Arial" w:hAnsi="Arial" w:cs="Arial"/>
                <w:sz w:val="14"/>
                <w:szCs w:val="14"/>
              </w:rPr>
            </w:pPr>
          </w:p>
        </w:tc>
        <w:tc>
          <w:tcPr>
            <w:tcW w:w="754" w:type="dxa"/>
          </w:tcPr>
          <w:p w14:paraId="35BA5121" w14:textId="77777777" w:rsidR="006B730D" w:rsidRPr="008D07A0" w:rsidRDefault="006B730D" w:rsidP="00565FC6">
            <w:pPr>
              <w:jc w:val="center"/>
              <w:rPr>
                <w:rFonts w:ascii="Arial" w:hAnsi="Arial" w:cs="Arial"/>
                <w:sz w:val="14"/>
                <w:szCs w:val="14"/>
              </w:rPr>
            </w:pPr>
          </w:p>
        </w:tc>
      </w:tr>
      <w:tr w:rsidR="006B730D" w:rsidRPr="008D07A0" w14:paraId="05FBBBCD" w14:textId="77777777" w:rsidTr="00565FC6">
        <w:trPr>
          <w:trHeight w:val="20"/>
        </w:trPr>
        <w:tc>
          <w:tcPr>
            <w:tcW w:w="562" w:type="dxa"/>
            <w:vAlign w:val="center"/>
            <w:hideMark/>
          </w:tcPr>
          <w:p w14:paraId="4109EC9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r>
              <w:rPr>
                <w:rFonts w:ascii="Arial" w:hAnsi="Arial" w:cs="Arial"/>
                <w:sz w:val="14"/>
                <w:szCs w:val="14"/>
              </w:rPr>
              <w:t>1</w:t>
            </w:r>
          </w:p>
        </w:tc>
        <w:tc>
          <w:tcPr>
            <w:tcW w:w="851" w:type="dxa"/>
            <w:vAlign w:val="center"/>
            <w:hideMark/>
          </w:tcPr>
          <w:p w14:paraId="34C74D9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42142523</w:t>
            </w:r>
          </w:p>
        </w:tc>
        <w:tc>
          <w:tcPr>
            <w:tcW w:w="2410" w:type="dxa"/>
            <w:gridSpan w:val="3"/>
            <w:noWrap/>
            <w:vAlign w:val="center"/>
            <w:hideMark/>
          </w:tcPr>
          <w:p w14:paraId="5CF7FAFC"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 Equipo para facilitar la administración de soluciones por vía parenteral macro goteo con aguja de acuerdo a la siguiente descripción: catéter   venoso central. </w:t>
            </w:r>
          </w:p>
        </w:tc>
        <w:tc>
          <w:tcPr>
            <w:tcW w:w="1417" w:type="dxa"/>
            <w:vAlign w:val="center"/>
            <w:hideMark/>
          </w:tcPr>
          <w:p w14:paraId="306475AE"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9036FC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w:t>
            </w:r>
          </w:p>
        </w:tc>
        <w:tc>
          <w:tcPr>
            <w:tcW w:w="992" w:type="dxa"/>
          </w:tcPr>
          <w:p w14:paraId="33E3D76C" w14:textId="77777777" w:rsidR="006B730D" w:rsidRPr="008D07A0" w:rsidRDefault="006B730D" w:rsidP="00565FC6">
            <w:pPr>
              <w:jc w:val="center"/>
              <w:rPr>
                <w:rFonts w:ascii="Arial" w:hAnsi="Arial" w:cs="Arial"/>
                <w:sz w:val="14"/>
                <w:szCs w:val="14"/>
              </w:rPr>
            </w:pPr>
          </w:p>
        </w:tc>
        <w:tc>
          <w:tcPr>
            <w:tcW w:w="993" w:type="dxa"/>
          </w:tcPr>
          <w:p w14:paraId="46CC1191" w14:textId="77777777" w:rsidR="006B730D" w:rsidRPr="008D07A0" w:rsidRDefault="006B730D" w:rsidP="00565FC6">
            <w:pPr>
              <w:jc w:val="center"/>
              <w:rPr>
                <w:rFonts w:ascii="Arial" w:hAnsi="Arial" w:cs="Arial"/>
                <w:sz w:val="14"/>
                <w:szCs w:val="14"/>
              </w:rPr>
            </w:pPr>
          </w:p>
        </w:tc>
        <w:tc>
          <w:tcPr>
            <w:tcW w:w="754" w:type="dxa"/>
          </w:tcPr>
          <w:p w14:paraId="1DCABE85" w14:textId="77777777" w:rsidR="006B730D" w:rsidRPr="008D07A0" w:rsidRDefault="006B730D" w:rsidP="00565FC6">
            <w:pPr>
              <w:jc w:val="center"/>
              <w:rPr>
                <w:rFonts w:ascii="Arial" w:hAnsi="Arial" w:cs="Arial"/>
                <w:sz w:val="14"/>
                <w:szCs w:val="14"/>
              </w:rPr>
            </w:pPr>
          </w:p>
        </w:tc>
      </w:tr>
      <w:tr w:rsidR="006B730D" w:rsidRPr="008D07A0" w14:paraId="753D50A3" w14:textId="77777777" w:rsidTr="00565FC6">
        <w:trPr>
          <w:trHeight w:val="20"/>
        </w:trPr>
        <w:tc>
          <w:tcPr>
            <w:tcW w:w="562" w:type="dxa"/>
            <w:vAlign w:val="center"/>
            <w:hideMark/>
          </w:tcPr>
          <w:p w14:paraId="256065E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r>
              <w:rPr>
                <w:rFonts w:ascii="Arial" w:hAnsi="Arial" w:cs="Arial"/>
                <w:sz w:val="14"/>
                <w:szCs w:val="14"/>
              </w:rPr>
              <w:t>2</w:t>
            </w:r>
          </w:p>
        </w:tc>
        <w:tc>
          <w:tcPr>
            <w:tcW w:w="851" w:type="dxa"/>
            <w:vAlign w:val="center"/>
            <w:hideMark/>
          </w:tcPr>
          <w:p w14:paraId="7E319B1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42172003</w:t>
            </w:r>
          </w:p>
        </w:tc>
        <w:tc>
          <w:tcPr>
            <w:tcW w:w="2410" w:type="dxa"/>
            <w:gridSpan w:val="3"/>
            <w:noWrap/>
            <w:vAlign w:val="center"/>
            <w:hideMark/>
          </w:tcPr>
          <w:p w14:paraId="5016C0B4"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CATETER INTRAVENOSO (YELCO) CALIBRE 24 CAJA POR 50</w:t>
            </w:r>
          </w:p>
        </w:tc>
        <w:tc>
          <w:tcPr>
            <w:tcW w:w="1417" w:type="dxa"/>
            <w:vAlign w:val="center"/>
            <w:hideMark/>
          </w:tcPr>
          <w:p w14:paraId="13EB980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503407D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29</w:t>
            </w:r>
          </w:p>
        </w:tc>
        <w:tc>
          <w:tcPr>
            <w:tcW w:w="992" w:type="dxa"/>
          </w:tcPr>
          <w:p w14:paraId="771D2E33" w14:textId="77777777" w:rsidR="006B730D" w:rsidRPr="008D07A0" w:rsidRDefault="006B730D" w:rsidP="00565FC6">
            <w:pPr>
              <w:jc w:val="center"/>
              <w:rPr>
                <w:rFonts w:ascii="Arial" w:hAnsi="Arial" w:cs="Arial"/>
                <w:sz w:val="14"/>
                <w:szCs w:val="14"/>
              </w:rPr>
            </w:pPr>
          </w:p>
        </w:tc>
        <w:tc>
          <w:tcPr>
            <w:tcW w:w="993" w:type="dxa"/>
          </w:tcPr>
          <w:p w14:paraId="358240BB" w14:textId="77777777" w:rsidR="006B730D" w:rsidRPr="008D07A0" w:rsidRDefault="006B730D" w:rsidP="00565FC6">
            <w:pPr>
              <w:jc w:val="center"/>
              <w:rPr>
                <w:rFonts w:ascii="Arial" w:hAnsi="Arial" w:cs="Arial"/>
                <w:sz w:val="14"/>
                <w:szCs w:val="14"/>
              </w:rPr>
            </w:pPr>
          </w:p>
        </w:tc>
        <w:tc>
          <w:tcPr>
            <w:tcW w:w="754" w:type="dxa"/>
          </w:tcPr>
          <w:p w14:paraId="60FA167B" w14:textId="77777777" w:rsidR="006B730D" w:rsidRPr="008D07A0" w:rsidRDefault="006B730D" w:rsidP="00565FC6">
            <w:pPr>
              <w:jc w:val="center"/>
              <w:rPr>
                <w:rFonts w:ascii="Arial" w:hAnsi="Arial" w:cs="Arial"/>
                <w:sz w:val="14"/>
                <w:szCs w:val="14"/>
              </w:rPr>
            </w:pPr>
          </w:p>
        </w:tc>
      </w:tr>
      <w:tr w:rsidR="006B730D" w:rsidRPr="008D07A0" w14:paraId="38061B7E" w14:textId="77777777" w:rsidTr="00565FC6">
        <w:trPr>
          <w:trHeight w:val="20"/>
        </w:trPr>
        <w:tc>
          <w:tcPr>
            <w:tcW w:w="562" w:type="dxa"/>
            <w:vAlign w:val="center"/>
            <w:hideMark/>
          </w:tcPr>
          <w:p w14:paraId="4C4B62E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lastRenderedPageBreak/>
              <w:t>20</w:t>
            </w:r>
            <w:r>
              <w:rPr>
                <w:rFonts w:ascii="Arial" w:hAnsi="Arial" w:cs="Arial"/>
                <w:sz w:val="14"/>
                <w:szCs w:val="14"/>
              </w:rPr>
              <w:t>3</w:t>
            </w:r>
          </w:p>
        </w:tc>
        <w:tc>
          <w:tcPr>
            <w:tcW w:w="851" w:type="dxa"/>
            <w:vAlign w:val="center"/>
            <w:hideMark/>
          </w:tcPr>
          <w:p w14:paraId="031DB167"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42293603</w:t>
            </w:r>
          </w:p>
        </w:tc>
        <w:tc>
          <w:tcPr>
            <w:tcW w:w="2410" w:type="dxa"/>
            <w:gridSpan w:val="3"/>
            <w:noWrap/>
            <w:vAlign w:val="center"/>
            <w:hideMark/>
          </w:tcPr>
          <w:p w14:paraId="252B7777"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Instrumento de laboratorio que se utiliza para  el análisis de referencia para la detección de parásitos en las revisiones anuales.con la siguiente descripción: test 4DX, presentacion por unidad</w:t>
            </w:r>
          </w:p>
        </w:tc>
        <w:tc>
          <w:tcPr>
            <w:tcW w:w="1417" w:type="dxa"/>
            <w:vAlign w:val="center"/>
            <w:hideMark/>
          </w:tcPr>
          <w:p w14:paraId="0F92C8C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0D2E56A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w:t>
            </w:r>
          </w:p>
        </w:tc>
        <w:tc>
          <w:tcPr>
            <w:tcW w:w="992" w:type="dxa"/>
          </w:tcPr>
          <w:p w14:paraId="45BE6FD9" w14:textId="77777777" w:rsidR="006B730D" w:rsidRPr="008D07A0" w:rsidRDefault="006B730D" w:rsidP="00565FC6">
            <w:pPr>
              <w:jc w:val="center"/>
              <w:rPr>
                <w:rFonts w:ascii="Arial" w:hAnsi="Arial" w:cs="Arial"/>
                <w:sz w:val="14"/>
                <w:szCs w:val="14"/>
              </w:rPr>
            </w:pPr>
          </w:p>
        </w:tc>
        <w:tc>
          <w:tcPr>
            <w:tcW w:w="993" w:type="dxa"/>
          </w:tcPr>
          <w:p w14:paraId="35D5C05C" w14:textId="77777777" w:rsidR="006B730D" w:rsidRPr="008D07A0" w:rsidRDefault="006B730D" w:rsidP="00565FC6">
            <w:pPr>
              <w:jc w:val="center"/>
              <w:rPr>
                <w:rFonts w:ascii="Arial" w:hAnsi="Arial" w:cs="Arial"/>
                <w:sz w:val="14"/>
                <w:szCs w:val="14"/>
              </w:rPr>
            </w:pPr>
          </w:p>
        </w:tc>
        <w:tc>
          <w:tcPr>
            <w:tcW w:w="754" w:type="dxa"/>
          </w:tcPr>
          <w:p w14:paraId="64414BCE" w14:textId="77777777" w:rsidR="006B730D" w:rsidRPr="008D07A0" w:rsidRDefault="006B730D" w:rsidP="00565FC6">
            <w:pPr>
              <w:jc w:val="center"/>
              <w:rPr>
                <w:rFonts w:ascii="Arial" w:hAnsi="Arial" w:cs="Arial"/>
                <w:sz w:val="14"/>
                <w:szCs w:val="14"/>
              </w:rPr>
            </w:pPr>
          </w:p>
        </w:tc>
      </w:tr>
      <w:tr w:rsidR="006B730D" w:rsidRPr="008D07A0" w14:paraId="7A4E9EC3" w14:textId="77777777" w:rsidTr="00565FC6">
        <w:trPr>
          <w:trHeight w:val="20"/>
        </w:trPr>
        <w:tc>
          <w:tcPr>
            <w:tcW w:w="562" w:type="dxa"/>
            <w:vAlign w:val="center"/>
            <w:hideMark/>
          </w:tcPr>
          <w:p w14:paraId="5D597BB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r>
              <w:rPr>
                <w:rFonts w:ascii="Arial" w:hAnsi="Arial" w:cs="Arial"/>
                <w:sz w:val="14"/>
                <w:szCs w:val="14"/>
              </w:rPr>
              <w:t>4</w:t>
            </w:r>
          </w:p>
        </w:tc>
        <w:tc>
          <w:tcPr>
            <w:tcW w:w="851" w:type="dxa"/>
            <w:vAlign w:val="center"/>
            <w:hideMark/>
          </w:tcPr>
          <w:p w14:paraId="4CEB747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7FDEFAE6"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Instrumento de laboratorio que se utiliza para detectar anticuerpos Ehrlichia canis en sangre, suero o plasma..con la siguiente descripción: test de erlichia, presentacion por unidad</w:t>
            </w:r>
          </w:p>
        </w:tc>
        <w:tc>
          <w:tcPr>
            <w:tcW w:w="1417" w:type="dxa"/>
            <w:vAlign w:val="center"/>
            <w:hideMark/>
          </w:tcPr>
          <w:p w14:paraId="284C4051"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04C3986"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5</w:t>
            </w:r>
          </w:p>
        </w:tc>
        <w:tc>
          <w:tcPr>
            <w:tcW w:w="992" w:type="dxa"/>
          </w:tcPr>
          <w:p w14:paraId="574771D7" w14:textId="77777777" w:rsidR="006B730D" w:rsidRPr="008D07A0" w:rsidRDefault="006B730D" w:rsidP="00565FC6">
            <w:pPr>
              <w:jc w:val="center"/>
              <w:rPr>
                <w:rFonts w:ascii="Arial" w:hAnsi="Arial" w:cs="Arial"/>
                <w:sz w:val="14"/>
                <w:szCs w:val="14"/>
              </w:rPr>
            </w:pPr>
          </w:p>
        </w:tc>
        <w:tc>
          <w:tcPr>
            <w:tcW w:w="993" w:type="dxa"/>
          </w:tcPr>
          <w:p w14:paraId="6AE72CBB" w14:textId="77777777" w:rsidR="006B730D" w:rsidRPr="008D07A0" w:rsidRDefault="006B730D" w:rsidP="00565FC6">
            <w:pPr>
              <w:jc w:val="center"/>
              <w:rPr>
                <w:rFonts w:ascii="Arial" w:hAnsi="Arial" w:cs="Arial"/>
                <w:sz w:val="14"/>
                <w:szCs w:val="14"/>
              </w:rPr>
            </w:pPr>
          </w:p>
        </w:tc>
        <w:tc>
          <w:tcPr>
            <w:tcW w:w="754" w:type="dxa"/>
          </w:tcPr>
          <w:p w14:paraId="41ABE3CA" w14:textId="77777777" w:rsidR="006B730D" w:rsidRPr="008D07A0" w:rsidRDefault="006B730D" w:rsidP="00565FC6">
            <w:pPr>
              <w:jc w:val="center"/>
              <w:rPr>
                <w:rFonts w:ascii="Arial" w:hAnsi="Arial" w:cs="Arial"/>
                <w:sz w:val="14"/>
                <w:szCs w:val="14"/>
              </w:rPr>
            </w:pPr>
          </w:p>
        </w:tc>
      </w:tr>
      <w:tr w:rsidR="006B730D" w:rsidRPr="008D07A0" w14:paraId="57C394B4" w14:textId="77777777" w:rsidTr="00565FC6">
        <w:trPr>
          <w:trHeight w:val="20"/>
        </w:trPr>
        <w:tc>
          <w:tcPr>
            <w:tcW w:w="562" w:type="dxa"/>
            <w:vAlign w:val="center"/>
            <w:hideMark/>
          </w:tcPr>
          <w:p w14:paraId="352D8BA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r>
              <w:rPr>
                <w:rFonts w:ascii="Arial" w:hAnsi="Arial" w:cs="Arial"/>
                <w:sz w:val="14"/>
                <w:szCs w:val="14"/>
              </w:rPr>
              <w:t>5</w:t>
            </w:r>
          </w:p>
        </w:tc>
        <w:tc>
          <w:tcPr>
            <w:tcW w:w="851" w:type="dxa"/>
            <w:vAlign w:val="center"/>
            <w:hideMark/>
          </w:tcPr>
          <w:p w14:paraId="2F52BC2A"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140969D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Collar de 65 cm contiene: 1 g de Deltametrina</w:t>
            </w:r>
          </w:p>
        </w:tc>
        <w:tc>
          <w:tcPr>
            <w:tcW w:w="1417" w:type="dxa"/>
            <w:vAlign w:val="center"/>
            <w:hideMark/>
          </w:tcPr>
          <w:p w14:paraId="482DCA4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1FB6AF1C"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222</w:t>
            </w:r>
          </w:p>
        </w:tc>
        <w:tc>
          <w:tcPr>
            <w:tcW w:w="992" w:type="dxa"/>
          </w:tcPr>
          <w:p w14:paraId="3E68956C" w14:textId="77777777" w:rsidR="006B730D" w:rsidRPr="008D07A0" w:rsidRDefault="006B730D" w:rsidP="00565FC6">
            <w:pPr>
              <w:jc w:val="center"/>
              <w:rPr>
                <w:rFonts w:ascii="Arial" w:hAnsi="Arial" w:cs="Arial"/>
                <w:sz w:val="14"/>
                <w:szCs w:val="14"/>
              </w:rPr>
            </w:pPr>
          </w:p>
        </w:tc>
        <w:tc>
          <w:tcPr>
            <w:tcW w:w="993" w:type="dxa"/>
          </w:tcPr>
          <w:p w14:paraId="4D391851" w14:textId="77777777" w:rsidR="006B730D" w:rsidRPr="008D07A0" w:rsidRDefault="006B730D" w:rsidP="00565FC6">
            <w:pPr>
              <w:jc w:val="center"/>
              <w:rPr>
                <w:rFonts w:ascii="Arial" w:hAnsi="Arial" w:cs="Arial"/>
                <w:sz w:val="14"/>
                <w:szCs w:val="14"/>
              </w:rPr>
            </w:pPr>
          </w:p>
        </w:tc>
        <w:tc>
          <w:tcPr>
            <w:tcW w:w="754" w:type="dxa"/>
          </w:tcPr>
          <w:p w14:paraId="2266AB3A" w14:textId="77777777" w:rsidR="006B730D" w:rsidRPr="008D07A0" w:rsidRDefault="006B730D" w:rsidP="00565FC6">
            <w:pPr>
              <w:jc w:val="center"/>
              <w:rPr>
                <w:rFonts w:ascii="Arial" w:hAnsi="Arial" w:cs="Arial"/>
                <w:sz w:val="14"/>
                <w:szCs w:val="14"/>
              </w:rPr>
            </w:pPr>
          </w:p>
        </w:tc>
      </w:tr>
      <w:tr w:rsidR="006B730D" w:rsidRPr="008D07A0" w14:paraId="2E5298E8" w14:textId="77777777" w:rsidTr="00565FC6">
        <w:trPr>
          <w:trHeight w:val="20"/>
        </w:trPr>
        <w:tc>
          <w:tcPr>
            <w:tcW w:w="562" w:type="dxa"/>
            <w:vAlign w:val="center"/>
            <w:hideMark/>
          </w:tcPr>
          <w:p w14:paraId="052CA5E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r>
              <w:rPr>
                <w:rFonts w:ascii="Arial" w:hAnsi="Arial" w:cs="Arial"/>
                <w:sz w:val="14"/>
                <w:szCs w:val="14"/>
              </w:rPr>
              <w:t>6</w:t>
            </w:r>
          </w:p>
        </w:tc>
        <w:tc>
          <w:tcPr>
            <w:tcW w:w="851" w:type="dxa"/>
            <w:vAlign w:val="center"/>
            <w:hideMark/>
          </w:tcPr>
          <w:p w14:paraId="1CE5EAC3"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3B6BEBC5"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 xml:space="preserve">Pozuelo en acero inoxidable para agua y comida en forma de taza con mediadas de 20 centimetros de diametro, presentacion x unidad </w:t>
            </w:r>
          </w:p>
        </w:tc>
        <w:tc>
          <w:tcPr>
            <w:tcW w:w="1417" w:type="dxa"/>
            <w:vAlign w:val="center"/>
            <w:hideMark/>
          </w:tcPr>
          <w:p w14:paraId="3640AF7F"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6A996730"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123</w:t>
            </w:r>
          </w:p>
        </w:tc>
        <w:tc>
          <w:tcPr>
            <w:tcW w:w="992" w:type="dxa"/>
          </w:tcPr>
          <w:p w14:paraId="1A18844A" w14:textId="77777777" w:rsidR="006B730D" w:rsidRPr="008D07A0" w:rsidRDefault="006B730D" w:rsidP="00565FC6">
            <w:pPr>
              <w:jc w:val="center"/>
              <w:rPr>
                <w:rFonts w:ascii="Arial" w:hAnsi="Arial" w:cs="Arial"/>
                <w:sz w:val="14"/>
                <w:szCs w:val="14"/>
              </w:rPr>
            </w:pPr>
          </w:p>
        </w:tc>
        <w:tc>
          <w:tcPr>
            <w:tcW w:w="993" w:type="dxa"/>
          </w:tcPr>
          <w:p w14:paraId="3997DB48" w14:textId="77777777" w:rsidR="006B730D" w:rsidRPr="008D07A0" w:rsidRDefault="006B730D" w:rsidP="00565FC6">
            <w:pPr>
              <w:jc w:val="center"/>
              <w:rPr>
                <w:rFonts w:ascii="Arial" w:hAnsi="Arial" w:cs="Arial"/>
                <w:sz w:val="14"/>
                <w:szCs w:val="14"/>
              </w:rPr>
            </w:pPr>
          </w:p>
        </w:tc>
        <w:tc>
          <w:tcPr>
            <w:tcW w:w="754" w:type="dxa"/>
          </w:tcPr>
          <w:p w14:paraId="11C42F2D" w14:textId="77777777" w:rsidR="006B730D" w:rsidRPr="008D07A0" w:rsidRDefault="006B730D" w:rsidP="00565FC6">
            <w:pPr>
              <w:jc w:val="center"/>
              <w:rPr>
                <w:rFonts w:ascii="Arial" w:hAnsi="Arial" w:cs="Arial"/>
                <w:sz w:val="14"/>
                <w:szCs w:val="14"/>
              </w:rPr>
            </w:pPr>
          </w:p>
        </w:tc>
      </w:tr>
      <w:tr w:rsidR="006B730D" w:rsidRPr="008D07A0" w14:paraId="11F7F102" w14:textId="77777777" w:rsidTr="00565FC6">
        <w:trPr>
          <w:trHeight w:val="20"/>
        </w:trPr>
        <w:tc>
          <w:tcPr>
            <w:tcW w:w="562" w:type="dxa"/>
            <w:vAlign w:val="center"/>
            <w:hideMark/>
          </w:tcPr>
          <w:p w14:paraId="31C0C1AB"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20</w:t>
            </w:r>
            <w:r>
              <w:rPr>
                <w:rFonts w:ascii="Arial" w:hAnsi="Arial" w:cs="Arial"/>
                <w:sz w:val="14"/>
                <w:szCs w:val="14"/>
              </w:rPr>
              <w:t>7</w:t>
            </w:r>
          </w:p>
        </w:tc>
        <w:tc>
          <w:tcPr>
            <w:tcW w:w="851" w:type="dxa"/>
            <w:vAlign w:val="center"/>
            <w:hideMark/>
          </w:tcPr>
          <w:p w14:paraId="4AD2783D"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42143100</w:t>
            </w:r>
          </w:p>
        </w:tc>
        <w:tc>
          <w:tcPr>
            <w:tcW w:w="2410" w:type="dxa"/>
            <w:gridSpan w:val="3"/>
            <w:noWrap/>
            <w:vAlign w:val="center"/>
            <w:hideMark/>
          </w:tcPr>
          <w:p w14:paraId="075BA211" w14:textId="77777777" w:rsidR="006B730D" w:rsidRPr="008D07A0" w:rsidRDefault="006B730D" w:rsidP="00565FC6">
            <w:pPr>
              <w:jc w:val="both"/>
              <w:rPr>
                <w:rFonts w:ascii="Arial" w:hAnsi="Arial" w:cs="Arial"/>
                <w:sz w:val="14"/>
                <w:szCs w:val="14"/>
              </w:rPr>
            </w:pPr>
            <w:r w:rsidRPr="008D07A0">
              <w:rPr>
                <w:rFonts w:ascii="Arial" w:hAnsi="Arial" w:cs="Arial"/>
                <w:sz w:val="14"/>
                <w:szCs w:val="14"/>
              </w:rPr>
              <w:t>Cepillo para perro  adulto para de dientes - profilaxis</w:t>
            </w:r>
          </w:p>
        </w:tc>
        <w:tc>
          <w:tcPr>
            <w:tcW w:w="1417" w:type="dxa"/>
            <w:vAlign w:val="center"/>
            <w:hideMark/>
          </w:tcPr>
          <w:p w14:paraId="61651AD9"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UNIDAD</w:t>
            </w:r>
          </w:p>
        </w:tc>
        <w:tc>
          <w:tcPr>
            <w:tcW w:w="1134" w:type="dxa"/>
            <w:vAlign w:val="center"/>
            <w:hideMark/>
          </w:tcPr>
          <w:p w14:paraId="7EC3EB44" w14:textId="77777777" w:rsidR="006B730D" w:rsidRPr="008D07A0" w:rsidRDefault="006B730D" w:rsidP="00565FC6">
            <w:pPr>
              <w:jc w:val="center"/>
              <w:rPr>
                <w:rFonts w:ascii="Arial" w:hAnsi="Arial" w:cs="Arial"/>
                <w:sz w:val="14"/>
                <w:szCs w:val="14"/>
              </w:rPr>
            </w:pPr>
            <w:r w:rsidRPr="008D07A0">
              <w:rPr>
                <w:rFonts w:ascii="Arial" w:hAnsi="Arial" w:cs="Arial"/>
                <w:sz w:val="14"/>
                <w:szCs w:val="14"/>
              </w:rPr>
              <w:t>125</w:t>
            </w:r>
          </w:p>
        </w:tc>
        <w:tc>
          <w:tcPr>
            <w:tcW w:w="992" w:type="dxa"/>
          </w:tcPr>
          <w:p w14:paraId="3D259A3F" w14:textId="77777777" w:rsidR="006B730D" w:rsidRPr="008D07A0" w:rsidRDefault="006B730D" w:rsidP="00565FC6">
            <w:pPr>
              <w:jc w:val="center"/>
              <w:rPr>
                <w:rFonts w:ascii="Arial" w:hAnsi="Arial" w:cs="Arial"/>
                <w:sz w:val="14"/>
                <w:szCs w:val="14"/>
              </w:rPr>
            </w:pPr>
          </w:p>
        </w:tc>
        <w:tc>
          <w:tcPr>
            <w:tcW w:w="993" w:type="dxa"/>
          </w:tcPr>
          <w:p w14:paraId="669B372E" w14:textId="77777777" w:rsidR="006B730D" w:rsidRPr="008D07A0" w:rsidRDefault="006B730D" w:rsidP="00565FC6">
            <w:pPr>
              <w:jc w:val="center"/>
              <w:rPr>
                <w:rFonts w:ascii="Arial" w:hAnsi="Arial" w:cs="Arial"/>
                <w:sz w:val="14"/>
                <w:szCs w:val="14"/>
              </w:rPr>
            </w:pPr>
          </w:p>
        </w:tc>
        <w:tc>
          <w:tcPr>
            <w:tcW w:w="754" w:type="dxa"/>
          </w:tcPr>
          <w:p w14:paraId="6BA0C6CF" w14:textId="77777777" w:rsidR="006B730D" w:rsidRPr="008D07A0" w:rsidRDefault="006B730D" w:rsidP="00565FC6">
            <w:pPr>
              <w:jc w:val="center"/>
              <w:rPr>
                <w:rFonts w:ascii="Arial" w:hAnsi="Arial" w:cs="Arial"/>
                <w:sz w:val="14"/>
                <w:szCs w:val="14"/>
              </w:rPr>
            </w:pPr>
          </w:p>
        </w:tc>
      </w:tr>
    </w:tbl>
    <w:p w14:paraId="77DF472A" w14:textId="77777777" w:rsidR="00182FC9" w:rsidRPr="00182FC9" w:rsidRDefault="00182FC9" w:rsidP="00230302">
      <w:pPr>
        <w:autoSpaceDE w:val="0"/>
        <w:adjustRightInd w:val="0"/>
        <w:jc w:val="both"/>
        <w:rPr>
          <w:rFonts w:ascii="Arial" w:hAnsi="Arial" w:cs="Arial"/>
          <w:sz w:val="22"/>
          <w:szCs w:val="22"/>
          <w:lang w:val="es-ES_tradnl" w:eastAsia="es-CO"/>
        </w:rPr>
      </w:pPr>
    </w:p>
    <w:p w14:paraId="556FBE48" w14:textId="078E444F" w:rsidR="00590831" w:rsidRDefault="00590831" w:rsidP="00230302">
      <w:pPr>
        <w:autoSpaceDE w:val="0"/>
        <w:adjustRightInd w:val="0"/>
        <w:jc w:val="both"/>
        <w:rPr>
          <w:rFonts w:ascii="Arial" w:hAnsi="Arial" w:cs="Arial"/>
          <w:sz w:val="22"/>
          <w:szCs w:val="22"/>
          <w:lang w:eastAsia="es-CO"/>
        </w:rPr>
      </w:pPr>
      <w:r w:rsidRPr="00590831">
        <w:rPr>
          <w:rFonts w:ascii="Arial" w:hAnsi="Arial" w:cs="Arial"/>
          <w:sz w:val="22"/>
          <w:szCs w:val="22"/>
          <w:lang w:eastAsia="es-CO"/>
        </w:rPr>
        <w:t>FIRMA</w:t>
      </w:r>
    </w:p>
    <w:p w14:paraId="43838AA9" w14:textId="6F21B6BC" w:rsidR="00590831" w:rsidRDefault="00590831" w:rsidP="00230302">
      <w:pPr>
        <w:autoSpaceDE w:val="0"/>
        <w:adjustRightInd w:val="0"/>
        <w:jc w:val="both"/>
        <w:rPr>
          <w:rFonts w:ascii="Arial" w:hAnsi="Arial" w:cs="Arial"/>
          <w:sz w:val="22"/>
          <w:szCs w:val="22"/>
          <w:lang w:eastAsia="es-CO"/>
        </w:rPr>
      </w:pPr>
      <w:r>
        <w:rPr>
          <w:rFonts w:ascii="Arial" w:hAnsi="Arial" w:cs="Arial"/>
          <w:sz w:val="22"/>
          <w:szCs w:val="22"/>
          <w:lang w:eastAsia="es-CO"/>
        </w:rPr>
        <w:t>REPRESENTANTE LEGAL</w:t>
      </w:r>
    </w:p>
    <w:p w14:paraId="26E2BB53" w14:textId="77777777" w:rsidR="003756E1" w:rsidRDefault="003756E1" w:rsidP="004A13BE">
      <w:pPr>
        <w:jc w:val="both"/>
        <w:rPr>
          <w:rFonts w:ascii="Arial" w:hAnsi="Arial" w:cs="Arial"/>
          <w:b/>
          <w:sz w:val="20"/>
          <w:szCs w:val="20"/>
          <w:lang w:val="es-ES"/>
        </w:rPr>
      </w:pPr>
    </w:p>
    <w:p w14:paraId="11899713" w14:textId="314CDC4B" w:rsidR="007A2337" w:rsidRDefault="004A13BE" w:rsidP="00821977">
      <w:pPr>
        <w:jc w:val="both"/>
        <w:rPr>
          <w:rFonts w:ascii="Arial" w:hAnsi="Arial" w:cs="Arial"/>
          <w:b/>
          <w:sz w:val="20"/>
          <w:szCs w:val="20"/>
          <w:lang w:val="es-ES"/>
        </w:rPr>
      </w:pPr>
      <w:r w:rsidRPr="00F87D3A">
        <w:rPr>
          <w:rFonts w:ascii="Arial" w:hAnsi="Arial" w:cs="Arial"/>
          <w:b/>
          <w:sz w:val="20"/>
          <w:szCs w:val="20"/>
          <w:lang w:val="es-ES"/>
        </w:rPr>
        <w:t>CONDICIONES TÉCNICAS ADICIONALES A LAS ESPECIFICACIONES TÉCNICAS DE OBLIGATORIO CUMPLIMIENTO</w:t>
      </w:r>
      <w:r w:rsidR="00345AB2">
        <w:rPr>
          <w:rFonts w:ascii="Arial" w:hAnsi="Arial" w:cs="Arial"/>
          <w:b/>
          <w:sz w:val="20"/>
          <w:szCs w:val="20"/>
          <w:lang w:val="es-ES"/>
        </w:rPr>
        <w:t xml:space="preserve">. </w:t>
      </w:r>
    </w:p>
    <w:p w14:paraId="4F04D6B3" w14:textId="77777777" w:rsidR="006B730D" w:rsidRDefault="006B730D" w:rsidP="00821977">
      <w:pPr>
        <w:jc w:val="both"/>
        <w:rPr>
          <w:rFonts w:ascii="Arial" w:hAnsi="Arial" w:cs="Arial"/>
          <w:b/>
          <w:sz w:val="20"/>
          <w:szCs w:val="20"/>
          <w:lang w:val="es-ES"/>
        </w:rPr>
      </w:pPr>
    </w:p>
    <w:p w14:paraId="5F0A5308" w14:textId="77777777" w:rsidR="006B730D" w:rsidRPr="00742C3B" w:rsidRDefault="006B730D" w:rsidP="006B730D">
      <w:pPr>
        <w:autoSpaceDE w:val="0"/>
        <w:adjustRightInd w:val="0"/>
        <w:contextualSpacing/>
        <w:jc w:val="both"/>
        <w:rPr>
          <w:rFonts w:ascii="Arial" w:hAnsi="Arial" w:cs="Arial"/>
          <w:b/>
          <w:sz w:val="22"/>
          <w:szCs w:val="22"/>
        </w:rPr>
      </w:pPr>
      <w:bookmarkStart w:id="1" w:name="_Hlk197339772"/>
      <w:r w:rsidRPr="00742C3B">
        <w:rPr>
          <w:rFonts w:ascii="Arial" w:hAnsi="Arial" w:cs="Arial"/>
          <w:b/>
          <w:sz w:val="22"/>
          <w:szCs w:val="22"/>
        </w:rPr>
        <w:t>LOS TÉRMINOS DEL PRESENTE ACÁPITE, DEBEN CONSTAR EN DOCUMENTO INDEPENDIENTE FIRMADO POR EL PROPONENTE, SEÑALANDO SI ACEPTA O NO EL REQUERIMIENTO</w:t>
      </w:r>
    </w:p>
    <w:p w14:paraId="2A2031A6" w14:textId="77777777" w:rsidR="006B730D" w:rsidRPr="00742C3B" w:rsidRDefault="006B730D" w:rsidP="006B730D">
      <w:pPr>
        <w:autoSpaceDE w:val="0"/>
        <w:adjustRightInd w:val="0"/>
        <w:contextualSpacing/>
        <w:jc w:val="both"/>
        <w:rPr>
          <w:rFonts w:ascii="Arial" w:hAnsi="Arial" w:cs="Arial"/>
          <w:b/>
          <w:sz w:val="22"/>
          <w:szCs w:val="22"/>
        </w:rPr>
      </w:pPr>
    </w:p>
    <w:p w14:paraId="301D7BAE" w14:textId="77777777" w:rsidR="006B730D" w:rsidRPr="00742C3B" w:rsidRDefault="006B730D" w:rsidP="006B730D">
      <w:pPr>
        <w:tabs>
          <w:tab w:val="left" w:pos="2717"/>
        </w:tabs>
        <w:jc w:val="both"/>
        <w:rPr>
          <w:rFonts w:ascii="Arial" w:eastAsia="Arial" w:hAnsi="Arial" w:cs="Arial"/>
          <w:sz w:val="22"/>
          <w:szCs w:val="22"/>
        </w:rPr>
      </w:pPr>
      <w:r w:rsidRPr="00742C3B">
        <w:rPr>
          <w:rFonts w:ascii="Arial" w:eastAsia="Arial" w:hAnsi="Arial" w:cs="Arial"/>
          <w:sz w:val="22"/>
          <w:szCs w:val="22"/>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pública, el cual será verificado por el Comité Técnico Evaluador.</w:t>
      </w:r>
    </w:p>
    <w:bookmarkEnd w:id="1"/>
    <w:p w14:paraId="761E9BE6" w14:textId="77777777" w:rsidR="006B730D" w:rsidRPr="00742C3B" w:rsidRDefault="006B730D" w:rsidP="006B730D">
      <w:pPr>
        <w:autoSpaceDE w:val="0"/>
        <w:adjustRightInd w:val="0"/>
        <w:contextualSpacing/>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0"/>
        <w:gridCol w:w="7920"/>
      </w:tblGrid>
      <w:tr w:rsidR="006B730D" w:rsidRPr="00534ABC" w14:paraId="42CECF73" w14:textId="77777777" w:rsidTr="00565FC6">
        <w:trPr>
          <w:trHeight w:val="20"/>
          <w:tblHeader/>
        </w:trPr>
        <w:tc>
          <w:tcPr>
            <w:tcW w:w="625" w:type="pct"/>
            <w:shd w:val="clear" w:color="auto" w:fill="D9D9D9" w:themeFill="background1" w:themeFillShade="D9"/>
            <w:vAlign w:val="center"/>
            <w:hideMark/>
          </w:tcPr>
          <w:p w14:paraId="0F4FB0A8" w14:textId="77777777" w:rsidR="006B730D" w:rsidRPr="00534ABC" w:rsidRDefault="006B730D" w:rsidP="00565FC6">
            <w:pPr>
              <w:jc w:val="center"/>
              <w:rPr>
                <w:rFonts w:ascii="Arial" w:hAnsi="Arial" w:cs="Arial"/>
                <w:b/>
                <w:bCs/>
                <w:color w:val="000000"/>
                <w:sz w:val="20"/>
                <w:szCs w:val="20"/>
              </w:rPr>
            </w:pPr>
            <w:r w:rsidRPr="00534ABC">
              <w:rPr>
                <w:rFonts w:ascii="Arial" w:hAnsi="Arial" w:cs="Arial"/>
                <w:b/>
                <w:bCs/>
                <w:color w:val="000000"/>
                <w:sz w:val="20"/>
                <w:szCs w:val="20"/>
              </w:rPr>
              <w:t>NUMERAL</w:t>
            </w:r>
          </w:p>
        </w:tc>
        <w:tc>
          <w:tcPr>
            <w:tcW w:w="4375" w:type="pct"/>
            <w:shd w:val="clear" w:color="auto" w:fill="D9D9D9" w:themeFill="background1" w:themeFillShade="D9"/>
            <w:vAlign w:val="center"/>
            <w:hideMark/>
          </w:tcPr>
          <w:p w14:paraId="7F38D84C" w14:textId="77777777" w:rsidR="006B730D" w:rsidRPr="00534ABC" w:rsidRDefault="006B730D" w:rsidP="00565FC6">
            <w:pPr>
              <w:jc w:val="center"/>
              <w:rPr>
                <w:rFonts w:ascii="Arial" w:hAnsi="Arial" w:cs="Arial"/>
                <w:b/>
                <w:bCs/>
                <w:color w:val="000000"/>
                <w:sz w:val="20"/>
                <w:szCs w:val="20"/>
              </w:rPr>
            </w:pPr>
            <w:r w:rsidRPr="00534ABC">
              <w:rPr>
                <w:rFonts w:ascii="Arial" w:hAnsi="Arial" w:cs="Arial"/>
                <w:b/>
                <w:bCs/>
                <w:color w:val="000000"/>
                <w:sz w:val="20"/>
                <w:szCs w:val="20"/>
              </w:rPr>
              <w:t>DESCRIPCION</w:t>
            </w:r>
          </w:p>
        </w:tc>
      </w:tr>
      <w:tr w:rsidR="006B730D" w:rsidRPr="00716766" w14:paraId="0C325536" w14:textId="77777777" w:rsidTr="00565FC6">
        <w:trPr>
          <w:trHeight w:val="20"/>
        </w:trPr>
        <w:tc>
          <w:tcPr>
            <w:tcW w:w="625" w:type="pct"/>
            <w:vAlign w:val="center"/>
            <w:hideMark/>
          </w:tcPr>
          <w:p w14:paraId="12F94194" w14:textId="77777777" w:rsidR="006B730D" w:rsidRPr="00534ABC" w:rsidRDefault="006B730D" w:rsidP="00565FC6">
            <w:pPr>
              <w:jc w:val="center"/>
              <w:rPr>
                <w:rFonts w:ascii="Arial" w:hAnsi="Arial" w:cs="Arial"/>
                <w:color w:val="000000"/>
                <w:sz w:val="20"/>
                <w:szCs w:val="20"/>
              </w:rPr>
            </w:pPr>
            <w:r w:rsidRPr="00534ABC">
              <w:rPr>
                <w:rFonts w:ascii="Arial" w:hAnsi="Arial" w:cs="Arial"/>
                <w:color w:val="000000"/>
                <w:sz w:val="20"/>
                <w:szCs w:val="20"/>
              </w:rPr>
              <w:t>1</w:t>
            </w:r>
          </w:p>
        </w:tc>
        <w:tc>
          <w:tcPr>
            <w:tcW w:w="4375" w:type="pct"/>
            <w:vAlign w:val="center"/>
          </w:tcPr>
          <w:p w14:paraId="7F557339" w14:textId="77777777" w:rsidR="006B730D" w:rsidRPr="00716766" w:rsidRDefault="006B730D" w:rsidP="00565FC6">
            <w:pPr>
              <w:autoSpaceDE w:val="0"/>
              <w:adjustRightInd w:val="0"/>
              <w:jc w:val="both"/>
              <w:rPr>
                <w:rFonts w:ascii="Arial" w:hAnsi="Arial" w:cs="Arial"/>
                <w:color w:val="000000"/>
                <w:sz w:val="20"/>
                <w:szCs w:val="20"/>
              </w:rPr>
            </w:pPr>
            <w:r w:rsidRPr="00716766">
              <w:rPr>
                <w:rFonts w:ascii="Arial" w:eastAsia="Calibri" w:hAnsi="Arial" w:cs="Arial"/>
                <w:sz w:val="20"/>
                <w:szCs w:val="20"/>
                <w:lang w:eastAsia="es-ES"/>
              </w:rPr>
              <w:t>El oferente debe certificar en documento suscrito por el representante legal que       cuentan con el stock suficiente para suministrar las cantidades requeridas, en los horarios y días que el supervisor del contrato lo requiera.</w:t>
            </w:r>
          </w:p>
        </w:tc>
      </w:tr>
      <w:tr w:rsidR="006B730D" w:rsidRPr="00534ABC" w14:paraId="51960FF7" w14:textId="77777777" w:rsidTr="00565FC6">
        <w:trPr>
          <w:trHeight w:val="20"/>
        </w:trPr>
        <w:tc>
          <w:tcPr>
            <w:tcW w:w="625" w:type="pct"/>
            <w:vAlign w:val="center"/>
            <w:hideMark/>
          </w:tcPr>
          <w:p w14:paraId="01FBA3B4" w14:textId="77777777" w:rsidR="006B730D" w:rsidRPr="00534ABC" w:rsidRDefault="006B730D" w:rsidP="00565FC6">
            <w:pPr>
              <w:jc w:val="center"/>
              <w:rPr>
                <w:rFonts w:ascii="Arial" w:hAnsi="Arial" w:cs="Arial"/>
                <w:color w:val="000000"/>
                <w:sz w:val="20"/>
                <w:szCs w:val="20"/>
              </w:rPr>
            </w:pPr>
            <w:r w:rsidRPr="00534ABC">
              <w:rPr>
                <w:rFonts w:ascii="Arial" w:hAnsi="Arial" w:cs="Arial"/>
                <w:color w:val="000000"/>
                <w:sz w:val="20"/>
                <w:szCs w:val="20"/>
              </w:rPr>
              <w:t>2</w:t>
            </w:r>
          </w:p>
        </w:tc>
        <w:tc>
          <w:tcPr>
            <w:tcW w:w="4375" w:type="pct"/>
            <w:vAlign w:val="center"/>
          </w:tcPr>
          <w:p w14:paraId="2DC3F4E0" w14:textId="77777777" w:rsidR="006B730D" w:rsidRPr="00534ABC" w:rsidRDefault="006B730D" w:rsidP="00565FC6">
            <w:pPr>
              <w:spacing w:line="240" w:lineRule="exact"/>
              <w:jc w:val="both"/>
              <w:rPr>
                <w:rFonts w:ascii="Arial" w:hAnsi="Arial" w:cs="Arial"/>
                <w:color w:val="000000"/>
                <w:sz w:val="20"/>
                <w:szCs w:val="20"/>
              </w:rPr>
            </w:pPr>
            <w:r w:rsidRPr="00716766">
              <w:rPr>
                <w:rFonts w:ascii="Arial" w:hAnsi="Arial" w:cs="Arial"/>
                <w:color w:val="000000"/>
                <w:sz w:val="20"/>
                <w:szCs w:val="20"/>
              </w:rPr>
              <w:t xml:space="preserve">El oferente debe certificar en documento </w:t>
            </w:r>
            <w:r w:rsidRPr="00716766">
              <w:rPr>
                <w:rFonts w:ascii="Arial" w:eastAsia="Calibri" w:hAnsi="Arial" w:cs="Arial"/>
                <w:sz w:val="20"/>
                <w:szCs w:val="20"/>
                <w:lang w:eastAsia="es-ES"/>
              </w:rPr>
              <w:t xml:space="preserve">suscrito por el representante legal  </w:t>
            </w:r>
            <w:r w:rsidRPr="00716766">
              <w:rPr>
                <w:rFonts w:ascii="Arial" w:hAnsi="Arial" w:cs="Arial"/>
                <w:color w:val="000000"/>
                <w:sz w:val="20"/>
                <w:szCs w:val="20"/>
              </w:rPr>
              <w:t>que asume el compromiso de entregar los elementos de MATERIAL VETERINARIO Y SOSTENIMENTO CANINO, NUEVOS DE FABRICA”, perfectas condiciones de presentación, debidamente embalados, con los empaques, protegidos y rotulados originales de fábrica, sin presentar imperfectos de ningún tipo y/o algún otro tipo de anomalía exterior e interior, cumpliendo los requisitos técnicos de cada uno de los ítems, además de lo anterior el oferente debe certificar que los elementos son vigentes de primera calidad y de marcas reconocidas y vigentes por su buena calidad en el mercado y registradas ante la Superintendencia de Industria y Comercio.</w:t>
            </w:r>
          </w:p>
        </w:tc>
      </w:tr>
      <w:tr w:rsidR="006B730D" w:rsidRPr="00534ABC" w14:paraId="27BF9E23" w14:textId="77777777" w:rsidTr="00565FC6">
        <w:trPr>
          <w:trHeight w:val="20"/>
        </w:trPr>
        <w:tc>
          <w:tcPr>
            <w:tcW w:w="625" w:type="pct"/>
            <w:vAlign w:val="center"/>
            <w:hideMark/>
          </w:tcPr>
          <w:p w14:paraId="04EF585E" w14:textId="77777777" w:rsidR="006B730D" w:rsidRPr="00534ABC" w:rsidRDefault="006B730D" w:rsidP="00565FC6">
            <w:pPr>
              <w:jc w:val="center"/>
              <w:rPr>
                <w:rFonts w:ascii="Arial" w:hAnsi="Arial" w:cs="Arial"/>
                <w:color w:val="000000"/>
                <w:sz w:val="20"/>
                <w:szCs w:val="20"/>
              </w:rPr>
            </w:pPr>
            <w:r w:rsidRPr="00534ABC">
              <w:rPr>
                <w:rFonts w:ascii="Arial" w:hAnsi="Arial" w:cs="Arial"/>
                <w:color w:val="000000"/>
                <w:sz w:val="20"/>
                <w:szCs w:val="20"/>
              </w:rPr>
              <w:lastRenderedPageBreak/>
              <w:t>3</w:t>
            </w:r>
          </w:p>
        </w:tc>
        <w:tc>
          <w:tcPr>
            <w:tcW w:w="4375" w:type="pct"/>
            <w:vAlign w:val="center"/>
          </w:tcPr>
          <w:p w14:paraId="6D1DB542" w14:textId="77777777" w:rsidR="006B730D" w:rsidRPr="00534ABC" w:rsidRDefault="006B730D" w:rsidP="00565FC6">
            <w:pPr>
              <w:spacing w:line="240" w:lineRule="exact"/>
              <w:jc w:val="both"/>
              <w:rPr>
                <w:rFonts w:ascii="Arial" w:hAnsi="Arial" w:cs="Arial"/>
                <w:color w:val="000000"/>
                <w:sz w:val="20"/>
                <w:szCs w:val="20"/>
              </w:rPr>
            </w:pPr>
            <w:r w:rsidRPr="00716766">
              <w:rPr>
                <w:rFonts w:ascii="Arial" w:hAnsi="Arial" w:cs="Arial"/>
                <w:color w:val="000000"/>
                <w:sz w:val="20"/>
                <w:szCs w:val="20"/>
              </w:rPr>
              <w:t>CAMBIO Y/O REPOSICIÓN DE LOS ELEMENTOS: El oferente debe certificar en documento que se compromete a realizar el respectivo cambio y reposición inmediata de los elementos, por otro y con iguales características técnicas, para el evento en que se presenten los siguientes criterios: irregularidad en su empaque, sello o presentación, elementos entregados y que no corresponden a lo contratado en descripción y/o cantidad, defectos técnicos de calidad graves y críticos que inhabiliten el uso, deterioro físico del embalaje o el empaque primario y/o secundario, que pueda comprometer la calidad del producto entregado, elemento vencido, que no cumpla con los requisitos esenciales de salubridad que establezca las leyes colombianas.</w:t>
            </w:r>
          </w:p>
        </w:tc>
      </w:tr>
      <w:tr w:rsidR="006B730D" w:rsidRPr="00534ABC" w14:paraId="5B225C54" w14:textId="77777777" w:rsidTr="00565FC6">
        <w:trPr>
          <w:trHeight w:val="20"/>
        </w:trPr>
        <w:tc>
          <w:tcPr>
            <w:tcW w:w="625" w:type="pct"/>
            <w:vAlign w:val="center"/>
            <w:hideMark/>
          </w:tcPr>
          <w:p w14:paraId="7D22739C" w14:textId="77777777" w:rsidR="006B730D" w:rsidRPr="00534ABC" w:rsidRDefault="006B730D" w:rsidP="00565FC6">
            <w:pPr>
              <w:jc w:val="center"/>
              <w:rPr>
                <w:rFonts w:ascii="Arial" w:hAnsi="Arial" w:cs="Arial"/>
                <w:color w:val="000000"/>
                <w:sz w:val="20"/>
                <w:szCs w:val="20"/>
              </w:rPr>
            </w:pPr>
            <w:r w:rsidRPr="00534ABC">
              <w:rPr>
                <w:rFonts w:ascii="Arial" w:hAnsi="Arial" w:cs="Arial"/>
                <w:color w:val="000000"/>
                <w:sz w:val="20"/>
                <w:szCs w:val="20"/>
              </w:rPr>
              <w:t>4</w:t>
            </w:r>
          </w:p>
        </w:tc>
        <w:tc>
          <w:tcPr>
            <w:tcW w:w="4375" w:type="pct"/>
            <w:vAlign w:val="center"/>
          </w:tcPr>
          <w:p w14:paraId="2DBA3224" w14:textId="77777777" w:rsidR="006B730D" w:rsidRPr="00534ABC" w:rsidRDefault="006B730D" w:rsidP="00565FC6">
            <w:pPr>
              <w:spacing w:line="240" w:lineRule="exact"/>
              <w:jc w:val="both"/>
              <w:rPr>
                <w:rFonts w:ascii="Arial" w:hAnsi="Arial" w:cs="Arial"/>
                <w:color w:val="000000"/>
                <w:sz w:val="20"/>
                <w:szCs w:val="20"/>
              </w:rPr>
            </w:pPr>
            <w:r w:rsidRPr="00716766">
              <w:rPr>
                <w:rFonts w:ascii="Arial" w:hAnsi="Arial" w:cs="Arial"/>
                <w:color w:val="000000"/>
                <w:sz w:val="20"/>
                <w:szCs w:val="20"/>
              </w:rPr>
              <w:t>El oferente debe certificar en documento</w:t>
            </w:r>
            <w:r>
              <w:rPr>
                <w:rFonts w:ascii="Arial" w:hAnsi="Arial" w:cs="Arial"/>
                <w:color w:val="000000"/>
                <w:sz w:val="20"/>
                <w:szCs w:val="20"/>
              </w:rPr>
              <w:t xml:space="preserve"> </w:t>
            </w:r>
            <w:r w:rsidRPr="00716766">
              <w:rPr>
                <w:rFonts w:ascii="Arial" w:eastAsia="Calibri" w:hAnsi="Arial" w:cs="Arial"/>
                <w:sz w:val="20"/>
                <w:szCs w:val="20"/>
                <w:lang w:eastAsia="es-ES"/>
              </w:rPr>
              <w:t>suscrito por el representante legal que</w:t>
            </w:r>
            <w:r>
              <w:rPr>
                <w:rFonts w:ascii="Arial" w:eastAsia="Calibri" w:hAnsi="Arial" w:cs="Arial"/>
                <w:sz w:val="20"/>
                <w:szCs w:val="20"/>
                <w:lang w:eastAsia="es-ES"/>
              </w:rPr>
              <w:t xml:space="preserve"> </w:t>
            </w:r>
            <w:r w:rsidRPr="00716766">
              <w:rPr>
                <w:rFonts w:ascii="Arial" w:hAnsi="Arial" w:cs="Arial"/>
                <w:color w:val="000000"/>
                <w:sz w:val="20"/>
                <w:szCs w:val="20"/>
              </w:rPr>
              <w:t>los productos a suministrar durante la ejecución del contrato deben tener mínimo una fecha de vencimiento de un (1) año contado a partir de la fecha de recepción. En caso de insumos que por su naturaleza no se pueda manejar esas fechas debe especificar cuál es el término de vida útil.</w:t>
            </w:r>
          </w:p>
        </w:tc>
      </w:tr>
      <w:tr w:rsidR="006B730D" w:rsidRPr="008A3BF6" w14:paraId="536D3E20" w14:textId="77777777" w:rsidTr="00565FC6">
        <w:trPr>
          <w:trHeight w:val="20"/>
        </w:trPr>
        <w:tc>
          <w:tcPr>
            <w:tcW w:w="625" w:type="pct"/>
            <w:vAlign w:val="center"/>
            <w:hideMark/>
          </w:tcPr>
          <w:p w14:paraId="503CE6C5" w14:textId="77777777" w:rsidR="006B730D" w:rsidRPr="00534ABC" w:rsidRDefault="006B730D" w:rsidP="00565FC6">
            <w:pPr>
              <w:jc w:val="center"/>
              <w:rPr>
                <w:rFonts w:ascii="Arial" w:hAnsi="Arial" w:cs="Arial"/>
                <w:color w:val="000000"/>
                <w:sz w:val="20"/>
                <w:szCs w:val="20"/>
              </w:rPr>
            </w:pPr>
            <w:r w:rsidRPr="00534ABC">
              <w:rPr>
                <w:rFonts w:ascii="Arial" w:hAnsi="Arial" w:cs="Arial"/>
                <w:color w:val="000000"/>
                <w:sz w:val="20"/>
                <w:szCs w:val="20"/>
              </w:rPr>
              <w:t>5</w:t>
            </w:r>
          </w:p>
        </w:tc>
        <w:tc>
          <w:tcPr>
            <w:tcW w:w="4375" w:type="pct"/>
            <w:vAlign w:val="center"/>
          </w:tcPr>
          <w:p w14:paraId="4B6DEEC1" w14:textId="77777777" w:rsidR="006B730D" w:rsidRPr="008A3BF6" w:rsidRDefault="006B730D" w:rsidP="00565FC6">
            <w:pPr>
              <w:jc w:val="both"/>
              <w:rPr>
                <w:rFonts w:ascii="Arial" w:hAnsi="Arial" w:cs="Arial"/>
                <w:color w:val="000000"/>
                <w:sz w:val="20"/>
                <w:szCs w:val="20"/>
              </w:rPr>
            </w:pPr>
            <w:r w:rsidRPr="00716766">
              <w:rPr>
                <w:rFonts w:ascii="Arial" w:hAnsi="Arial" w:cs="Arial"/>
                <w:color w:val="000000"/>
                <w:sz w:val="20"/>
                <w:szCs w:val="20"/>
              </w:rPr>
              <w:t>El oferente debe certificar en documento</w:t>
            </w:r>
            <w:r>
              <w:rPr>
                <w:rFonts w:ascii="Arial" w:hAnsi="Arial" w:cs="Arial"/>
                <w:color w:val="000000"/>
                <w:sz w:val="20"/>
                <w:szCs w:val="20"/>
              </w:rPr>
              <w:t xml:space="preserve"> </w:t>
            </w:r>
            <w:r w:rsidRPr="00716766">
              <w:rPr>
                <w:rFonts w:ascii="Arial" w:eastAsia="Calibri" w:hAnsi="Arial" w:cs="Arial"/>
                <w:sz w:val="20"/>
                <w:szCs w:val="20"/>
                <w:lang w:eastAsia="es-ES"/>
              </w:rPr>
              <w:t>suscrito por el representante legal que</w:t>
            </w:r>
            <w:r>
              <w:rPr>
                <w:rFonts w:ascii="Arial" w:eastAsia="Calibri" w:hAnsi="Arial" w:cs="Arial"/>
                <w:sz w:val="20"/>
                <w:szCs w:val="20"/>
                <w:lang w:eastAsia="es-ES"/>
              </w:rPr>
              <w:t xml:space="preserve"> </w:t>
            </w:r>
            <w:r w:rsidRPr="00716766">
              <w:rPr>
                <w:rFonts w:ascii="Arial" w:hAnsi="Arial" w:cs="Arial"/>
                <w:color w:val="000000"/>
                <w:sz w:val="20"/>
                <w:szCs w:val="20"/>
              </w:rPr>
              <w:t xml:space="preserve">cuenta con personal idóneo y medios logísticos que garanticen </w:t>
            </w:r>
            <w:r>
              <w:rPr>
                <w:rFonts w:ascii="Arial" w:hAnsi="Arial" w:cs="Arial"/>
                <w:color w:val="000000"/>
                <w:sz w:val="20"/>
                <w:szCs w:val="20"/>
              </w:rPr>
              <w:t xml:space="preserve">la entrega </w:t>
            </w:r>
            <w:r w:rsidRPr="00716766">
              <w:rPr>
                <w:rFonts w:ascii="Arial" w:hAnsi="Arial" w:cs="Arial"/>
                <w:color w:val="000000"/>
                <w:sz w:val="20"/>
                <w:szCs w:val="20"/>
              </w:rPr>
              <w:t xml:space="preserve">de los elementos exigidos. Por lo anterior, el contratista que suministre los MATERIALES VETERINARIO Y DE SOSTENIMIENTO CANINO, está supeditado a </w:t>
            </w:r>
            <w:r>
              <w:rPr>
                <w:rFonts w:ascii="Arial" w:hAnsi="Arial" w:cs="Arial"/>
                <w:color w:val="000000"/>
                <w:sz w:val="20"/>
                <w:szCs w:val="20"/>
              </w:rPr>
              <w:t xml:space="preserve">entregar </w:t>
            </w:r>
            <w:r w:rsidRPr="00716766">
              <w:rPr>
                <w:rFonts w:ascii="Arial" w:hAnsi="Arial" w:cs="Arial"/>
                <w:color w:val="000000"/>
                <w:sz w:val="20"/>
                <w:szCs w:val="20"/>
              </w:rPr>
              <w:t>en el sitio establecido al lugar de ejecución, el cual es el almacén de intendencia del BASPC11, en la ciudad de Montería, sin generar ningún tipo de sobre costo. Para lo cual debe suministrar junto con la oferta el nombre completo, número de celular y fijo localizables del delegado y correo electrónico.</w:t>
            </w:r>
          </w:p>
        </w:tc>
      </w:tr>
      <w:tr w:rsidR="006B730D" w:rsidRPr="00716766" w14:paraId="07E71D40" w14:textId="77777777" w:rsidTr="00565FC6">
        <w:trPr>
          <w:trHeight w:val="20"/>
        </w:trPr>
        <w:tc>
          <w:tcPr>
            <w:tcW w:w="625" w:type="pct"/>
            <w:vAlign w:val="center"/>
          </w:tcPr>
          <w:p w14:paraId="20F52D90" w14:textId="77777777" w:rsidR="006B730D" w:rsidRPr="00534ABC" w:rsidRDefault="006B730D" w:rsidP="00565FC6">
            <w:pPr>
              <w:jc w:val="center"/>
              <w:rPr>
                <w:rFonts w:ascii="Arial" w:hAnsi="Arial" w:cs="Arial"/>
                <w:color w:val="000000"/>
                <w:sz w:val="20"/>
                <w:szCs w:val="20"/>
              </w:rPr>
            </w:pPr>
            <w:r>
              <w:rPr>
                <w:rFonts w:ascii="Arial" w:hAnsi="Arial" w:cs="Arial"/>
                <w:color w:val="000000"/>
                <w:sz w:val="20"/>
                <w:szCs w:val="20"/>
              </w:rPr>
              <w:t>6</w:t>
            </w:r>
          </w:p>
        </w:tc>
        <w:tc>
          <w:tcPr>
            <w:tcW w:w="4375" w:type="pct"/>
            <w:vAlign w:val="center"/>
          </w:tcPr>
          <w:p w14:paraId="78E1C247" w14:textId="77777777" w:rsidR="006B730D" w:rsidRPr="00716766" w:rsidRDefault="006B730D" w:rsidP="00565FC6">
            <w:pPr>
              <w:jc w:val="both"/>
              <w:rPr>
                <w:rFonts w:ascii="Arial" w:hAnsi="Arial" w:cs="Arial"/>
                <w:color w:val="000000"/>
                <w:sz w:val="20"/>
                <w:szCs w:val="20"/>
              </w:rPr>
            </w:pPr>
            <w:r w:rsidRPr="00716766">
              <w:rPr>
                <w:rFonts w:ascii="Arial" w:hAnsi="Arial" w:cs="Arial"/>
                <w:color w:val="000000"/>
                <w:sz w:val="20"/>
                <w:szCs w:val="20"/>
              </w:rPr>
              <w:t>El oferente debe certificar en documento firmado por el representante legal que entregara los elementos en un término no mayor cuatro (4) días hábiles previa solicitud del supervisor del contrato, así mismo asumirá a su costa y cargo todos los costos que demande la entrega de los bienes, incluyendo gastos de vehículos, combustible y personal.</w:t>
            </w:r>
          </w:p>
        </w:tc>
      </w:tr>
      <w:tr w:rsidR="006B730D" w:rsidRPr="00F07E75" w14:paraId="07985173" w14:textId="77777777" w:rsidTr="00565FC6">
        <w:trPr>
          <w:trHeight w:val="20"/>
        </w:trPr>
        <w:tc>
          <w:tcPr>
            <w:tcW w:w="625" w:type="pct"/>
            <w:vAlign w:val="center"/>
          </w:tcPr>
          <w:p w14:paraId="4859D2AD" w14:textId="77777777" w:rsidR="006B730D" w:rsidRDefault="006B730D" w:rsidP="00565FC6">
            <w:pPr>
              <w:jc w:val="center"/>
              <w:rPr>
                <w:rFonts w:ascii="Arial" w:hAnsi="Arial" w:cs="Arial"/>
                <w:color w:val="000000"/>
                <w:sz w:val="20"/>
                <w:szCs w:val="20"/>
              </w:rPr>
            </w:pPr>
            <w:r>
              <w:rPr>
                <w:rFonts w:ascii="Arial" w:hAnsi="Arial" w:cs="Arial"/>
                <w:color w:val="000000"/>
                <w:sz w:val="20"/>
                <w:szCs w:val="20"/>
              </w:rPr>
              <w:t>7</w:t>
            </w:r>
          </w:p>
        </w:tc>
        <w:tc>
          <w:tcPr>
            <w:tcW w:w="4375" w:type="pct"/>
            <w:vAlign w:val="center"/>
          </w:tcPr>
          <w:p w14:paraId="38F41A0E" w14:textId="77777777" w:rsidR="006B730D" w:rsidRPr="00F07E75" w:rsidRDefault="006B730D" w:rsidP="00565FC6">
            <w:pPr>
              <w:jc w:val="both"/>
              <w:rPr>
                <w:rFonts w:ascii="Arial" w:hAnsi="Arial" w:cs="Arial"/>
                <w:color w:val="000000"/>
                <w:sz w:val="20"/>
                <w:szCs w:val="20"/>
              </w:rPr>
            </w:pPr>
            <w:r w:rsidRPr="00716766">
              <w:rPr>
                <w:rFonts w:ascii="Arial" w:hAnsi="Arial" w:cs="Arial"/>
                <w:color w:val="000000"/>
                <w:sz w:val="20"/>
                <w:szCs w:val="20"/>
              </w:rPr>
              <w:t xml:space="preserve">El oferente debe certificar en documento firmado por el representante legal </w:t>
            </w:r>
            <w:r w:rsidRPr="00F07E75">
              <w:rPr>
                <w:rFonts w:ascii="Arial" w:hAnsi="Arial" w:cs="Arial"/>
                <w:color w:val="000000"/>
                <w:sz w:val="20"/>
                <w:szCs w:val="20"/>
              </w:rPr>
              <w:t>que cuenta con un sistema de transporte adecuado que incluya Cadena de frío para garantizar la conservación de los medicamentos en el proceso de distribución de los bienes exigidos en el presente proceso. Para lo cual deberá aportar con la presentación de la oferta, indicación de los medios de transporte y/o contratos con empresas transportadoras que presten este servicio conforme a la especificación requerida.</w:t>
            </w:r>
          </w:p>
        </w:tc>
      </w:tr>
    </w:tbl>
    <w:p w14:paraId="49655985" w14:textId="6D86EE6E" w:rsidR="00AF7F81" w:rsidRDefault="00AF7F81" w:rsidP="00AF7F81">
      <w:pPr>
        <w:pStyle w:val="Ttulo3"/>
        <w:jc w:val="both"/>
        <w:rPr>
          <w:rFonts w:ascii="Arial" w:hAnsi="Arial" w:cs="Arial"/>
          <w:color w:val="000000" w:themeColor="text1"/>
          <w:sz w:val="20"/>
          <w:szCs w:val="20"/>
        </w:rPr>
      </w:pPr>
      <w:r w:rsidRPr="00AF5168">
        <w:rPr>
          <w:rFonts w:ascii="Arial" w:hAnsi="Arial" w:cs="Arial"/>
          <w:color w:val="000000" w:themeColor="text1"/>
          <w:sz w:val="20"/>
          <w:szCs w:val="20"/>
        </w:rPr>
        <w:t xml:space="preserve">GARANTÍA TÉCNICA Y TÉRMINO DE RESPUESTA. </w:t>
      </w:r>
    </w:p>
    <w:p w14:paraId="6EB5AAB4" w14:textId="77777777" w:rsidR="00345AB2" w:rsidRPr="00345AB2" w:rsidRDefault="00345AB2" w:rsidP="00345AB2"/>
    <w:p w14:paraId="5B668C84" w14:textId="77777777" w:rsidR="006B730D" w:rsidRPr="006B730D" w:rsidRDefault="006B730D" w:rsidP="006B730D">
      <w:pPr>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bookmarkStart w:id="2" w:name="_Toc194755824"/>
      <w:bookmarkStart w:id="3" w:name="_Toc194852099"/>
      <w:bookmarkStart w:id="4" w:name="_Hlk151111355"/>
      <w:bookmarkStart w:id="5" w:name="_Hlk231038937"/>
      <w:r w:rsidRPr="006B730D">
        <w:rPr>
          <w:rFonts w:ascii="Arial" w:hAnsi="Arial" w:cs="Arial"/>
          <w:kern w:val="2"/>
          <w:sz w:val="22"/>
          <w:szCs w:val="22"/>
          <w:lang w:eastAsia="es-ES"/>
          <w14:ligatures w14:val="standardContextual"/>
        </w:rPr>
        <w:t xml:space="preserve">La garantía técnica debe cubrir cada uno de los ítems ofrecidos y debe amparar la totalidad de los siguientes aspectos: </w:t>
      </w:r>
    </w:p>
    <w:p w14:paraId="08298789" w14:textId="77777777" w:rsidR="006B730D" w:rsidRPr="006B730D" w:rsidRDefault="006B730D" w:rsidP="006B730D">
      <w:pPr>
        <w:pStyle w:val="Prrafodelista"/>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6B730D">
        <w:rPr>
          <w:rFonts w:ascii="Arial" w:hAnsi="Arial" w:cs="Arial"/>
          <w:kern w:val="2"/>
          <w:sz w:val="22"/>
          <w:szCs w:val="22"/>
          <w:lang w:eastAsia="es-ES"/>
          <w14:ligatures w14:val="standardContextual"/>
        </w:rPr>
        <w:t xml:space="preserve">1. Que ampare la calidad de los Bienes a proveer mediante el contrato. </w:t>
      </w:r>
    </w:p>
    <w:p w14:paraId="3C41559B" w14:textId="77777777" w:rsidR="006B730D" w:rsidRPr="006B730D" w:rsidRDefault="006B730D" w:rsidP="006B730D">
      <w:pPr>
        <w:pStyle w:val="Prrafodelista"/>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6B730D">
        <w:rPr>
          <w:rFonts w:ascii="Arial" w:hAnsi="Arial" w:cs="Arial"/>
          <w:kern w:val="2"/>
          <w:sz w:val="22"/>
          <w:szCs w:val="22"/>
          <w:lang w:eastAsia="es-ES"/>
          <w14:ligatures w14:val="standardContextual"/>
        </w:rPr>
        <w:t xml:space="preserve">2. Que los bienes a proveer deberán ser de óptima calidad, y todo lo que queda plasmado dentro de su propuesta corresponda a dichos elementos </w:t>
      </w:r>
    </w:p>
    <w:p w14:paraId="317DF60C" w14:textId="77777777" w:rsidR="006B730D" w:rsidRPr="006B730D" w:rsidRDefault="006B730D" w:rsidP="006B730D">
      <w:pPr>
        <w:pStyle w:val="Prrafodelista"/>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6B730D">
        <w:rPr>
          <w:rFonts w:ascii="Arial" w:hAnsi="Arial" w:cs="Arial"/>
          <w:kern w:val="2"/>
          <w:sz w:val="22"/>
          <w:szCs w:val="22"/>
          <w:lang w:eastAsia="es-ES"/>
          <w14:ligatures w14:val="standardContextual"/>
        </w:rPr>
        <w:t>3. En caso de falla, el contratista debe cubrir todos los costos logísticos, en los que se contempla la toma de muestra.</w:t>
      </w:r>
    </w:p>
    <w:p w14:paraId="485502ED" w14:textId="77777777" w:rsidR="006B730D" w:rsidRPr="006B730D" w:rsidRDefault="006B730D" w:rsidP="006B730D">
      <w:pPr>
        <w:pStyle w:val="Prrafodelista"/>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6B730D">
        <w:rPr>
          <w:rFonts w:ascii="Arial" w:hAnsi="Arial" w:cs="Arial"/>
          <w:kern w:val="2"/>
          <w:sz w:val="22"/>
          <w:szCs w:val="22"/>
          <w:lang w:eastAsia="es-ES"/>
          <w14:ligatures w14:val="standardContextual"/>
        </w:rPr>
        <w:t>4. Los bienes deberán corresponder a las especificaciones descritas en la ficha técnica y código UNSPSC.</w:t>
      </w:r>
    </w:p>
    <w:p w14:paraId="6A884F2D" w14:textId="125D549B" w:rsidR="00182FC9" w:rsidRPr="006B730D" w:rsidRDefault="006B730D" w:rsidP="006B730D">
      <w:pPr>
        <w:pStyle w:val="Prrafodelista"/>
        <w:widowControl w:val="0"/>
        <w:tabs>
          <w:tab w:val="left" w:pos="1056"/>
        </w:tabs>
        <w:autoSpaceDE w:val="0"/>
        <w:autoSpaceDN w:val="0"/>
        <w:spacing w:before="160" w:after="160" w:line="240" w:lineRule="exact"/>
        <w:ind w:right="364"/>
        <w:jc w:val="both"/>
        <w:rPr>
          <w:rFonts w:ascii="Arial" w:hAnsi="Arial" w:cs="Arial"/>
          <w:kern w:val="2"/>
          <w:sz w:val="22"/>
          <w:szCs w:val="22"/>
          <w:lang w:eastAsia="es-ES"/>
          <w14:ligatures w14:val="standardContextual"/>
        </w:rPr>
      </w:pPr>
      <w:r w:rsidRPr="006B730D">
        <w:rPr>
          <w:rFonts w:ascii="Arial" w:hAnsi="Arial" w:cs="Arial"/>
          <w:kern w:val="2"/>
          <w:sz w:val="22"/>
          <w:szCs w:val="22"/>
          <w:lang w:eastAsia="es-ES"/>
          <w14:ligatures w14:val="standardContextual"/>
        </w:rPr>
        <w:t xml:space="preserve">5. Que será por el tiempo de ejecución del contrato y los Requerimientos adicionales de obligatorio cumplimiento a partir de la firma del acta de recibo a </w:t>
      </w:r>
      <w:r w:rsidRPr="006B730D">
        <w:rPr>
          <w:rFonts w:ascii="Arial" w:hAnsi="Arial" w:cs="Arial"/>
          <w:kern w:val="2"/>
          <w:sz w:val="22"/>
          <w:szCs w:val="22"/>
          <w:lang w:eastAsia="es-ES"/>
          <w14:ligatures w14:val="standardContextual"/>
        </w:rPr>
        <w:lastRenderedPageBreak/>
        <w:t>satisfacción de los bienes.</w:t>
      </w:r>
      <w:bookmarkStart w:id="6" w:name="_Hlk193799171"/>
      <w:bookmarkEnd w:id="2"/>
      <w:bookmarkEnd w:id="3"/>
      <w:bookmarkEnd w:id="5"/>
    </w:p>
    <w:bookmarkEnd w:id="6"/>
    <w:p w14:paraId="0A524F16" w14:textId="77777777" w:rsidR="00182FC9" w:rsidRDefault="00182FC9" w:rsidP="00182FC9">
      <w:pPr>
        <w:autoSpaceDE w:val="0"/>
        <w:autoSpaceDN w:val="0"/>
        <w:adjustRightInd w:val="0"/>
        <w:jc w:val="both"/>
        <w:rPr>
          <w:rFonts w:ascii="Arial" w:hAnsi="Arial" w:cs="Arial"/>
          <w:bCs/>
          <w:sz w:val="22"/>
          <w:szCs w:val="22"/>
          <w:lang w:val="es-ES_tradnl"/>
        </w:rPr>
      </w:pPr>
      <w:r w:rsidRPr="00790DBA">
        <w:rPr>
          <w:rFonts w:ascii="Arial" w:hAnsi="Arial" w:cs="Arial"/>
          <w:b/>
          <w:bCs/>
          <w:sz w:val="22"/>
          <w:szCs w:val="22"/>
          <w:lang w:val="es-ES_tradnl"/>
        </w:rPr>
        <w:t>Término de respuesta de la garantía técnica</w:t>
      </w:r>
      <w:r w:rsidRPr="00790DBA">
        <w:rPr>
          <w:rFonts w:ascii="Arial" w:hAnsi="Arial" w:cs="Arial"/>
          <w:bCs/>
          <w:sz w:val="22"/>
          <w:szCs w:val="22"/>
          <w:lang w:val="es-ES_tradnl"/>
        </w:rPr>
        <w:t xml:space="preserve">. </w:t>
      </w:r>
    </w:p>
    <w:p w14:paraId="53099D8B" w14:textId="77777777" w:rsidR="006B730D" w:rsidRDefault="006B730D" w:rsidP="00182FC9">
      <w:pPr>
        <w:autoSpaceDE w:val="0"/>
        <w:autoSpaceDN w:val="0"/>
        <w:adjustRightInd w:val="0"/>
        <w:jc w:val="both"/>
        <w:rPr>
          <w:rFonts w:ascii="Arial" w:hAnsi="Arial" w:cs="Arial"/>
          <w:bCs/>
          <w:sz w:val="22"/>
          <w:szCs w:val="22"/>
          <w:lang w:val="es-ES_tradnl"/>
        </w:rPr>
      </w:pPr>
    </w:p>
    <w:p w14:paraId="4E813226" w14:textId="77777777" w:rsidR="006B730D" w:rsidRPr="00FE4768" w:rsidRDefault="006B730D" w:rsidP="006B730D">
      <w:pPr>
        <w:widowControl w:val="0"/>
        <w:jc w:val="both"/>
        <w:rPr>
          <w:rFonts w:ascii="Arial" w:eastAsia="Arial" w:hAnsi="Arial" w:cs="Arial"/>
          <w:sz w:val="22"/>
          <w:szCs w:val="22"/>
          <w:lang w:val="es-ES"/>
        </w:rPr>
      </w:pPr>
      <w:bookmarkStart w:id="7" w:name="_Hlk193799191"/>
      <w:bookmarkStart w:id="8" w:name="_Hlk231038952"/>
      <w:r w:rsidRPr="00FE4768">
        <w:rPr>
          <w:rFonts w:ascii="Arial" w:eastAsia="Arial" w:hAnsi="Arial" w:cs="Arial"/>
          <w:sz w:val="22"/>
          <w:szCs w:val="22"/>
          <w:lang w:val="es-ES"/>
        </w:rPr>
        <w:t xml:space="preserve">En caso de que el bien no sea el contratado, el contratista deberá reponerlo en un término no mayor a dos (02) días calendario, contados a partir del requerimiento, previo informe del Supervisor.  </w:t>
      </w:r>
    </w:p>
    <w:p w14:paraId="4D6DB113" w14:textId="77777777" w:rsidR="006B730D" w:rsidRPr="00FE4768" w:rsidRDefault="006B730D" w:rsidP="006B730D">
      <w:pPr>
        <w:widowControl w:val="0"/>
        <w:jc w:val="both"/>
        <w:rPr>
          <w:rFonts w:ascii="Arial" w:eastAsia="Arial" w:hAnsi="Arial" w:cs="Arial"/>
          <w:sz w:val="22"/>
          <w:szCs w:val="22"/>
          <w:lang w:val="es-ES"/>
        </w:rPr>
      </w:pPr>
    </w:p>
    <w:p w14:paraId="042EFFF8" w14:textId="77777777" w:rsidR="006B730D" w:rsidRPr="00FE4768" w:rsidRDefault="006B730D" w:rsidP="006B730D">
      <w:pPr>
        <w:widowControl w:val="0"/>
        <w:jc w:val="both"/>
        <w:rPr>
          <w:rFonts w:ascii="Arial" w:eastAsia="Arial" w:hAnsi="Arial" w:cs="Arial"/>
          <w:sz w:val="22"/>
          <w:szCs w:val="22"/>
          <w:lang w:val="es-ES"/>
        </w:rPr>
      </w:pPr>
      <w:r w:rsidRPr="00FE4768">
        <w:rPr>
          <w:rFonts w:ascii="Arial" w:eastAsia="Arial" w:hAnsi="Arial" w:cs="Arial"/>
          <w:sz w:val="22"/>
          <w:szCs w:val="22"/>
          <w:lang w:val="es-ES"/>
        </w:rPr>
        <w:t>Estarán a cargo del contratista todos los costos en que deba incurrir en el cumplimiento de su deber de garantía.</w:t>
      </w:r>
    </w:p>
    <w:p w14:paraId="1A1E8D4F" w14:textId="77777777" w:rsidR="006B730D" w:rsidRPr="00FE4768" w:rsidRDefault="006B730D" w:rsidP="006B730D">
      <w:pPr>
        <w:widowControl w:val="0"/>
        <w:jc w:val="both"/>
        <w:rPr>
          <w:rFonts w:ascii="Arial" w:eastAsia="Arial" w:hAnsi="Arial" w:cs="Arial"/>
          <w:sz w:val="22"/>
          <w:szCs w:val="22"/>
          <w:lang w:val="es-ES"/>
        </w:rPr>
      </w:pPr>
    </w:p>
    <w:p w14:paraId="211FDCBA" w14:textId="77777777" w:rsidR="006B730D" w:rsidRPr="00FE4768" w:rsidRDefault="006B730D" w:rsidP="006B730D">
      <w:pPr>
        <w:widowControl w:val="0"/>
        <w:jc w:val="both"/>
        <w:rPr>
          <w:rFonts w:ascii="Arial" w:eastAsia="Arial" w:hAnsi="Arial" w:cs="Arial"/>
          <w:color w:val="000000"/>
          <w:sz w:val="22"/>
          <w:szCs w:val="22"/>
          <w:lang w:val="es-ES"/>
        </w:rPr>
      </w:pPr>
      <w:r w:rsidRPr="00FE4768">
        <w:rPr>
          <w:rFonts w:ascii="Arial" w:eastAsia="Arial" w:hAnsi="Arial" w:cs="Arial"/>
          <w:sz w:val="22"/>
          <w:szCs w:val="22"/>
          <w:lang w:val="es-ES"/>
        </w:rPr>
        <w:t xml:space="preserve">El Bien defectuoso no podrá ser superior al 70 % del total del bien entregado de lo contrario no se aplicará la garantía técnica, sino que se hará efectiva la garantía única de cumplimiento por el amparo de calidad </w:t>
      </w:r>
      <w:r w:rsidRPr="00FE4768">
        <w:rPr>
          <w:rFonts w:ascii="Arial" w:eastAsia="Arial" w:hAnsi="Arial" w:cs="Arial"/>
          <w:color w:val="000000"/>
          <w:sz w:val="22"/>
          <w:szCs w:val="22"/>
          <w:lang w:val="es-ES"/>
        </w:rPr>
        <w:t>de los elementos.</w:t>
      </w:r>
    </w:p>
    <w:p w14:paraId="5E639AEB" w14:textId="77777777" w:rsidR="006B730D" w:rsidRPr="00FE4768" w:rsidRDefault="006B730D" w:rsidP="006B730D">
      <w:pPr>
        <w:autoSpaceDE w:val="0"/>
        <w:autoSpaceDN w:val="0"/>
        <w:adjustRightInd w:val="0"/>
        <w:jc w:val="both"/>
        <w:rPr>
          <w:rFonts w:ascii="Arial" w:eastAsia="Batang" w:hAnsi="Arial" w:cs="Arial"/>
          <w:bCs/>
          <w:sz w:val="22"/>
          <w:szCs w:val="22"/>
        </w:rPr>
      </w:pPr>
    </w:p>
    <w:p w14:paraId="2E3B10EC" w14:textId="77777777" w:rsidR="006B730D" w:rsidRPr="00FE4768" w:rsidRDefault="006B730D" w:rsidP="006B730D">
      <w:pPr>
        <w:autoSpaceDE w:val="0"/>
        <w:autoSpaceDN w:val="0"/>
        <w:adjustRightInd w:val="0"/>
        <w:jc w:val="both"/>
        <w:rPr>
          <w:rFonts w:ascii="Arial" w:eastAsia="Batang" w:hAnsi="Arial" w:cs="Arial"/>
          <w:bCs/>
          <w:sz w:val="22"/>
          <w:szCs w:val="22"/>
        </w:rPr>
      </w:pPr>
      <w:r w:rsidRPr="00FE4768">
        <w:rPr>
          <w:rFonts w:ascii="Arial" w:eastAsia="Batang" w:hAnsi="Arial" w:cs="Arial"/>
          <w:bCs/>
          <w:sz w:val="22"/>
          <w:szCs w:val="22"/>
        </w:rPr>
        <w:t>NOTA: Para revestir el carácter garantista y plural de la contratación estatal, deberán señalarse los aspectos que se tendrán en cuenta para escoger la oferta más favorable, se realizará teniendo en cuenta lo estipulado en el Decreto 1510 de 2013 y los Manuales y Circulares de Colombia Compra Eficiente.</w:t>
      </w:r>
      <w:bookmarkEnd w:id="7"/>
    </w:p>
    <w:bookmarkEnd w:id="4"/>
    <w:bookmarkEnd w:id="8"/>
    <w:p w14:paraId="700DBA44" w14:textId="77777777" w:rsidR="00821977" w:rsidRDefault="00821977" w:rsidP="004A39BA">
      <w:pPr>
        <w:jc w:val="both"/>
        <w:rPr>
          <w:rFonts w:ascii="Arial" w:hAnsi="Arial" w:cs="Arial"/>
          <w:sz w:val="22"/>
          <w:szCs w:val="22"/>
        </w:rPr>
      </w:pPr>
    </w:p>
    <w:p w14:paraId="6F6FBE8F" w14:textId="01ECAF4C" w:rsidR="004A39BA" w:rsidRPr="00543B0F" w:rsidRDefault="004A39BA" w:rsidP="004A39BA">
      <w:pPr>
        <w:jc w:val="both"/>
        <w:rPr>
          <w:rFonts w:ascii="Arial" w:hAnsi="Arial" w:cs="Arial"/>
          <w:sz w:val="22"/>
          <w:szCs w:val="22"/>
        </w:rPr>
      </w:pPr>
      <w:r w:rsidRPr="00543B0F">
        <w:rPr>
          <w:rFonts w:ascii="Arial" w:hAnsi="Arial" w:cs="Arial"/>
          <w:sz w:val="22"/>
          <w:szCs w:val="22"/>
        </w:rPr>
        <w:t xml:space="preserve">El OFERENTE </w:t>
      </w:r>
    </w:p>
    <w:p w14:paraId="2CEE5462" w14:textId="77777777" w:rsidR="004A39BA" w:rsidRPr="001969BA" w:rsidRDefault="004A39BA" w:rsidP="004A39BA">
      <w:pPr>
        <w:jc w:val="both"/>
        <w:rPr>
          <w:rFonts w:ascii="Arial" w:hAnsi="Arial" w:cs="Arial"/>
          <w:sz w:val="22"/>
          <w:szCs w:val="22"/>
          <w:lang w:val="es-ES"/>
        </w:rPr>
      </w:pPr>
      <w:r w:rsidRPr="004B3710">
        <w:rPr>
          <w:rFonts w:ascii="Arial" w:hAnsi="Arial" w:cs="Arial"/>
          <w:sz w:val="22"/>
          <w:szCs w:val="22"/>
          <w:lang w:val="es-ES"/>
        </w:rPr>
        <w:t>Nombre: XXXXXXXXXXXXXXX</w:t>
      </w:r>
      <w:r w:rsidRPr="001969BA">
        <w:rPr>
          <w:rFonts w:ascii="Arial" w:hAnsi="Arial" w:cs="Arial"/>
          <w:sz w:val="22"/>
          <w:szCs w:val="22"/>
          <w:lang w:val="es-ES"/>
        </w:rPr>
        <w:t xml:space="preserve"> </w:t>
      </w:r>
    </w:p>
    <w:p w14:paraId="39C615B4" w14:textId="71A4367F" w:rsidR="006E39BB" w:rsidRDefault="004A39BA" w:rsidP="004A39BA">
      <w:pPr>
        <w:jc w:val="both"/>
        <w:rPr>
          <w:rFonts w:ascii="Arial" w:hAnsi="Arial" w:cs="Arial"/>
          <w:spacing w:val="-1"/>
          <w:sz w:val="22"/>
          <w:szCs w:val="22"/>
          <w:lang w:val="es-ES_tradnl"/>
        </w:rPr>
      </w:pPr>
      <w:r w:rsidRPr="001969BA">
        <w:rPr>
          <w:rFonts w:ascii="Arial" w:hAnsi="Arial" w:cs="Arial"/>
          <w:sz w:val="22"/>
          <w:szCs w:val="22"/>
          <w:lang w:val="es-ES"/>
        </w:rPr>
        <w:t>C.C. / NIT</w:t>
      </w:r>
      <w:r w:rsidRPr="001969BA">
        <w:rPr>
          <w:rFonts w:ascii="Arial" w:hAnsi="Arial" w:cs="Arial"/>
          <w:spacing w:val="-1"/>
          <w:sz w:val="22"/>
          <w:szCs w:val="22"/>
          <w:lang w:val="es-ES_tradnl"/>
        </w:rPr>
        <w:t xml:space="preserve"> XXXXXXX</w:t>
      </w:r>
    </w:p>
    <w:p w14:paraId="03A7B954" w14:textId="77777777" w:rsidR="003756E1" w:rsidRDefault="003756E1" w:rsidP="004A39BA">
      <w:pPr>
        <w:jc w:val="both"/>
        <w:rPr>
          <w:rFonts w:ascii="Arial" w:hAnsi="Arial" w:cs="Arial"/>
          <w:spacing w:val="-1"/>
          <w:sz w:val="22"/>
          <w:szCs w:val="22"/>
          <w:lang w:val="es-ES_tradnl"/>
        </w:rPr>
      </w:pPr>
    </w:p>
    <w:p w14:paraId="2CB2E733" w14:textId="77777777" w:rsidR="003756E1" w:rsidRDefault="003756E1" w:rsidP="004A39BA">
      <w:pPr>
        <w:jc w:val="both"/>
        <w:rPr>
          <w:rFonts w:ascii="Arial" w:hAnsi="Arial" w:cs="Arial"/>
          <w:spacing w:val="-1"/>
          <w:sz w:val="22"/>
          <w:szCs w:val="22"/>
          <w:lang w:val="es-ES_tradnl"/>
        </w:rPr>
      </w:pPr>
    </w:p>
    <w:p w14:paraId="0AB3837B" w14:textId="0D203240" w:rsidR="00C95C65" w:rsidRPr="001969BA" w:rsidRDefault="00C95C65" w:rsidP="001C7617">
      <w:pPr>
        <w:pStyle w:val="Default"/>
        <w:jc w:val="center"/>
        <w:rPr>
          <w:b/>
          <w:bCs/>
          <w:sz w:val="22"/>
          <w:szCs w:val="22"/>
        </w:rPr>
      </w:pPr>
      <w:r w:rsidRPr="001969BA">
        <w:rPr>
          <w:b/>
          <w:bCs/>
          <w:sz w:val="22"/>
          <w:szCs w:val="22"/>
        </w:rPr>
        <w:t>FORMULARIO N. 1</w:t>
      </w:r>
    </w:p>
    <w:p w14:paraId="23C7B664" w14:textId="77777777" w:rsidR="00C95C65" w:rsidRPr="001969BA" w:rsidRDefault="00C95C65" w:rsidP="00C95C65">
      <w:pPr>
        <w:pStyle w:val="Default"/>
        <w:jc w:val="center"/>
        <w:rPr>
          <w:b/>
          <w:bCs/>
          <w:sz w:val="22"/>
          <w:szCs w:val="22"/>
        </w:rPr>
      </w:pPr>
      <w:r w:rsidRPr="001969BA">
        <w:rPr>
          <w:b/>
          <w:bCs/>
          <w:sz w:val="22"/>
          <w:szCs w:val="22"/>
        </w:rPr>
        <w:t>CARTA DE PRESENTACIÓN</w:t>
      </w:r>
    </w:p>
    <w:p w14:paraId="3FACD05A" w14:textId="77777777" w:rsidR="00C95C65" w:rsidRPr="001969BA" w:rsidRDefault="00C95C65" w:rsidP="00C95C65">
      <w:pPr>
        <w:pStyle w:val="Default"/>
        <w:jc w:val="center"/>
        <w:rPr>
          <w:b/>
          <w:bCs/>
          <w:sz w:val="22"/>
          <w:szCs w:val="22"/>
          <w:u w:val="single"/>
        </w:rPr>
      </w:pPr>
    </w:p>
    <w:p w14:paraId="63C1E51C" w14:textId="77777777" w:rsidR="00C95C65" w:rsidRPr="001969BA" w:rsidRDefault="00C95C65" w:rsidP="00C95C65">
      <w:pPr>
        <w:rPr>
          <w:rFonts w:ascii="Arial" w:eastAsia="Arial" w:hAnsi="Arial" w:cs="Arial"/>
          <w:sz w:val="22"/>
          <w:szCs w:val="22"/>
        </w:rPr>
      </w:pPr>
      <w:r w:rsidRPr="001969BA">
        <w:rPr>
          <w:rFonts w:ascii="Arial" w:eastAsia="Arial" w:hAnsi="Arial" w:cs="Arial"/>
          <w:sz w:val="22"/>
          <w:szCs w:val="22"/>
        </w:rPr>
        <w:t>Ciudad y fecha:</w:t>
      </w:r>
    </w:p>
    <w:p w14:paraId="207F49E7" w14:textId="77777777" w:rsidR="00C95C65" w:rsidRPr="001969BA" w:rsidRDefault="00C95C65" w:rsidP="00C95C65">
      <w:pPr>
        <w:rPr>
          <w:rFonts w:ascii="Arial" w:eastAsia="Arial" w:hAnsi="Arial" w:cs="Arial"/>
          <w:sz w:val="22"/>
          <w:szCs w:val="22"/>
        </w:rPr>
      </w:pPr>
    </w:p>
    <w:p w14:paraId="4E42D784" w14:textId="77777777" w:rsidR="00C95C65" w:rsidRPr="001969BA" w:rsidRDefault="00C95C65" w:rsidP="00C95C65">
      <w:pPr>
        <w:rPr>
          <w:rFonts w:ascii="Arial" w:eastAsia="Arial" w:hAnsi="Arial" w:cs="Arial"/>
          <w:sz w:val="22"/>
          <w:szCs w:val="22"/>
        </w:rPr>
      </w:pPr>
      <w:r w:rsidRPr="001969BA">
        <w:rPr>
          <w:rFonts w:ascii="Arial" w:eastAsia="Arial" w:hAnsi="Arial" w:cs="Arial"/>
          <w:sz w:val="22"/>
          <w:szCs w:val="22"/>
        </w:rPr>
        <w:t>Señores</w:t>
      </w:r>
    </w:p>
    <w:p w14:paraId="7552D06C" w14:textId="0A32A850" w:rsidR="00C95C65" w:rsidRPr="001969BA" w:rsidRDefault="00C95C65" w:rsidP="00C95C65">
      <w:pPr>
        <w:rPr>
          <w:rFonts w:ascii="Arial" w:eastAsia="Arial" w:hAnsi="Arial" w:cs="Arial"/>
          <w:b/>
          <w:sz w:val="22"/>
          <w:szCs w:val="22"/>
        </w:rPr>
      </w:pPr>
      <w:r w:rsidRPr="001969BA">
        <w:rPr>
          <w:rFonts w:ascii="Arial" w:eastAsia="Arial" w:hAnsi="Arial" w:cs="Arial"/>
          <w:b/>
          <w:sz w:val="22"/>
          <w:szCs w:val="22"/>
        </w:rPr>
        <w:t xml:space="preserve">MDN- </w:t>
      </w:r>
      <w:r w:rsidR="00242CDD" w:rsidRPr="001969BA">
        <w:rPr>
          <w:rFonts w:ascii="Arial" w:eastAsia="Arial" w:hAnsi="Arial" w:cs="Arial"/>
          <w:b/>
          <w:bCs/>
          <w:sz w:val="22"/>
          <w:szCs w:val="22"/>
        </w:rPr>
        <w:t>EJÉRCITO</w:t>
      </w:r>
      <w:r w:rsidRPr="001969BA">
        <w:rPr>
          <w:rFonts w:ascii="Arial" w:eastAsia="Arial" w:hAnsi="Arial" w:cs="Arial"/>
          <w:b/>
          <w:bCs/>
          <w:sz w:val="22"/>
          <w:szCs w:val="22"/>
        </w:rPr>
        <w:t xml:space="preserve"> NACIONAL</w:t>
      </w:r>
      <w:r w:rsidRPr="001969BA">
        <w:rPr>
          <w:rFonts w:ascii="Arial" w:eastAsia="Arial" w:hAnsi="Arial" w:cs="Arial"/>
          <w:b/>
          <w:sz w:val="22"/>
          <w:szCs w:val="22"/>
        </w:rPr>
        <w:t xml:space="preserve"> -</w:t>
      </w:r>
      <w:r w:rsidR="00B44EDF">
        <w:rPr>
          <w:rFonts w:ascii="Arial" w:eastAsia="Arial" w:hAnsi="Arial" w:cs="Arial"/>
          <w:b/>
          <w:sz w:val="22"/>
          <w:szCs w:val="22"/>
        </w:rPr>
        <w:t>BASPC11</w:t>
      </w:r>
    </w:p>
    <w:p w14:paraId="0512A78A" w14:textId="77777777" w:rsidR="00C95C65" w:rsidRPr="001969BA" w:rsidRDefault="00C95C65" w:rsidP="00C95C65">
      <w:pPr>
        <w:ind w:left="708" w:right="20" w:hanging="708"/>
        <w:jc w:val="both"/>
        <w:rPr>
          <w:rFonts w:ascii="Arial" w:eastAsia="Arial" w:hAnsi="Arial" w:cs="Arial"/>
          <w:color w:val="FF0000"/>
          <w:sz w:val="22"/>
          <w:szCs w:val="22"/>
        </w:rPr>
      </w:pPr>
    </w:p>
    <w:p w14:paraId="37B2069D" w14:textId="77777777" w:rsidR="00C95C65" w:rsidRPr="001969BA" w:rsidRDefault="00C95C65" w:rsidP="00C95C65">
      <w:pPr>
        <w:ind w:left="708" w:right="20" w:hanging="708"/>
        <w:jc w:val="both"/>
        <w:rPr>
          <w:rFonts w:ascii="Arial" w:eastAsia="Arial" w:hAnsi="Arial" w:cs="Arial"/>
          <w:color w:val="000000" w:themeColor="text1"/>
          <w:sz w:val="22"/>
          <w:szCs w:val="22"/>
        </w:rPr>
      </w:pPr>
      <w:r w:rsidRPr="001969BA">
        <w:rPr>
          <w:rFonts w:ascii="Arial" w:eastAsia="Arial" w:hAnsi="Arial" w:cs="Arial"/>
          <w:color w:val="000000" w:themeColor="text1"/>
          <w:sz w:val="22"/>
          <w:szCs w:val="22"/>
        </w:rPr>
        <w:t xml:space="preserve">Referencia: </w:t>
      </w:r>
    </w:p>
    <w:p w14:paraId="43B498B1" w14:textId="77777777" w:rsidR="00C95C65" w:rsidRPr="001969BA" w:rsidRDefault="00C95C65" w:rsidP="00C95C65">
      <w:pPr>
        <w:ind w:right="20"/>
        <w:jc w:val="both"/>
        <w:rPr>
          <w:rFonts w:ascii="Arial" w:eastAsia="Arial" w:hAnsi="Arial" w:cs="Arial"/>
          <w:color w:val="000000" w:themeColor="text1"/>
          <w:sz w:val="22"/>
          <w:szCs w:val="22"/>
        </w:rPr>
      </w:pPr>
    </w:p>
    <w:p w14:paraId="6838F4FC" w14:textId="0DF5BC04" w:rsidR="00B44EDF" w:rsidRPr="00C24B4A" w:rsidRDefault="00C95C65" w:rsidP="00B44EDF">
      <w:pPr>
        <w:ind w:right="20"/>
        <w:jc w:val="both"/>
        <w:rPr>
          <w:rFonts w:ascii="Arial" w:eastAsia="Arial" w:hAnsi="Arial" w:cs="Arial"/>
        </w:rPr>
      </w:pPr>
      <w:r w:rsidRPr="001969BA">
        <w:rPr>
          <w:rFonts w:ascii="Arial" w:eastAsia="Arial" w:hAnsi="Arial" w:cs="Arial"/>
          <w:color w:val="000000" w:themeColor="text1"/>
          <w:sz w:val="22"/>
          <w:szCs w:val="22"/>
        </w:rPr>
        <w:t xml:space="preserve">Presentación de propuesta </w:t>
      </w:r>
      <w:r w:rsidR="00B44EDF" w:rsidRPr="00C24B4A">
        <w:rPr>
          <w:rFonts w:ascii="Arial" w:eastAsia="Arial" w:hAnsi="Arial" w:cs="Arial"/>
        </w:rPr>
        <w:t>PROCESO DE MÍNIMA CUANTÍA No.</w:t>
      </w:r>
      <w:r w:rsidR="00CD5F9E">
        <w:rPr>
          <w:rFonts w:ascii="Arial" w:eastAsia="Arial" w:hAnsi="Arial" w:cs="Arial"/>
        </w:rPr>
        <w:t xml:space="preserve"> </w:t>
      </w:r>
      <w:r w:rsidR="00B44EDF" w:rsidRPr="00C24B4A">
        <w:rPr>
          <w:rFonts w:ascii="Arial" w:eastAsia="Arial" w:hAnsi="Arial" w:cs="Arial"/>
          <w:highlight w:val="yellow"/>
        </w:rPr>
        <w:t>MC-</w:t>
      </w:r>
      <w:r w:rsidR="00B44EDF" w:rsidRPr="00C24B4A">
        <w:rPr>
          <w:rFonts w:ascii="Arial" w:eastAsia="Arial" w:hAnsi="Arial" w:cs="Arial"/>
        </w:rPr>
        <w:t>XXX-BASPC11-202</w:t>
      </w:r>
      <w:r w:rsidR="00B44EDF">
        <w:rPr>
          <w:rFonts w:ascii="Arial" w:eastAsia="Arial" w:hAnsi="Arial" w:cs="Arial"/>
        </w:rPr>
        <w:t xml:space="preserve">6 </w:t>
      </w:r>
      <w:r w:rsidR="00B44EDF" w:rsidRPr="00C24B4A">
        <w:rPr>
          <w:rFonts w:ascii="Arial" w:eastAsia="Arial" w:hAnsi="Arial" w:cs="Arial"/>
        </w:rPr>
        <w:t>convocada por el MDN-EJÉRCITO NACIONAL-</w:t>
      </w:r>
      <w:r w:rsidR="00B44EDF" w:rsidRPr="00C24B4A">
        <w:rPr>
          <w:rFonts w:ascii="Arial" w:hAnsi="Arial" w:cs="Arial"/>
          <w:b/>
          <w:bCs/>
          <w:color w:val="000000"/>
        </w:rPr>
        <w:t xml:space="preserve"> </w:t>
      </w:r>
      <w:r w:rsidR="00B44EDF" w:rsidRPr="00C24B4A">
        <w:rPr>
          <w:rFonts w:ascii="Arial" w:hAnsi="Arial" w:cs="Arial"/>
          <w:color w:val="000000"/>
        </w:rPr>
        <w:t>BATALLÓN DE A.S.P.C N° 11</w:t>
      </w:r>
      <w:r w:rsidR="00B44EDF" w:rsidRPr="00C24B4A">
        <w:rPr>
          <w:rFonts w:ascii="Arial" w:eastAsia="Arial" w:hAnsi="Arial" w:cs="Arial"/>
        </w:rPr>
        <w:t>.</w:t>
      </w:r>
    </w:p>
    <w:p w14:paraId="333C4A6D" w14:textId="77777777" w:rsidR="00C95C65" w:rsidRPr="001969BA" w:rsidRDefault="00C95C65" w:rsidP="00C95C65">
      <w:pPr>
        <w:rPr>
          <w:rFonts w:ascii="Arial" w:hAnsi="Arial" w:cs="Arial"/>
          <w:sz w:val="22"/>
          <w:szCs w:val="22"/>
        </w:rPr>
      </w:pPr>
    </w:p>
    <w:p w14:paraId="2B00108B" w14:textId="3AC3C80A" w:rsidR="00C95C65" w:rsidRPr="001969BA" w:rsidRDefault="00C95C65" w:rsidP="00C95C65">
      <w:pPr>
        <w:pStyle w:val="Encabezado"/>
        <w:jc w:val="both"/>
        <w:rPr>
          <w:rFonts w:ascii="Arial" w:eastAsia="Calibri" w:hAnsi="Arial" w:cs="Arial"/>
          <w:b/>
          <w:sz w:val="22"/>
          <w:szCs w:val="22"/>
          <w:lang w:val="es-ES"/>
        </w:rPr>
      </w:pPr>
      <w:r w:rsidRPr="001969BA">
        <w:rPr>
          <w:rFonts w:ascii="Arial" w:eastAsia="Arial" w:hAnsi="Arial"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w:t>
      </w:r>
      <w:r w:rsidRPr="001969BA">
        <w:rPr>
          <w:rFonts w:ascii="Arial" w:eastAsia="Arial" w:hAnsi="Arial" w:cs="Arial"/>
          <w:sz w:val="22"/>
          <w:szCs w:val="22"/>
        </w:rPr>
        <w:lastRenderedPageBreak/>
        <w:t xml:space="preserve">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00B44EDF" w:rsidRPr="00C24B4A">
        <w:rPr>
          <w:rFonts w:ascii="Arial" w:eastAsia="Arial" w:hAnsi="Arial" w:cs="Arial"/>
        </w:rPr>
        <w:t>PROCESO DE MÍNIMA CUANTÍA No.</w:t>
      </w:r>
      <w:r w:rsidR="00B44EDF" w:rsidRPr="00C24B4A">
        <w:rPr>
          <w:rFonts w:ascii="Arial" w:eastAsia="Arial" w:hAnsi="Arial" w:cs="Arial"/>
          <w:highlight w:val="yellow"/>
        </w:rPr>
        <w:t>MC-</w:t>
      </w:r>
      <w:r w:rsidR="00B44EDF" w:rsidRPr="00C24B4A">
        <w:rPr>
          <w:rFonts w:ascii="Arial" w:eastAsia="Arial" w:hAnsi="Arial" w:cs="Arial"/>
        </w:rPr>
        <w:t>XXX-BASPC11-202</w:t>
      </w:r>
      <w:r w:rsidR="00B44EDF">
        <w:rPr>
          <w:rFonts w:ascii="Arial" w:eastAsia="Arial" w:hAnsi="Arial" w:cs="Arial"/>
        </w:rPr>
        <w:t xml:space="preserve">6 </w:t>
      </w:r>
      <w:r w:rsidR="00B44EDF" w:rsidRPr="00C24B4A">
        <w:rPr>
          <w:rFonts w:ascii="Arial" w:eastAsia="Arial" w:hAnsi="Arial" w:cs="Arial"/>
        </w:rPr>
        <w:t>convocada por el MDN-EJÉRCITO NACIONAL-</w:t>
      </w:r>
      <w:r w:rsidR="00B44EDF" w:rsidRPr="00C24B4A">
        <w:rPr>
          <w:rFonts w:ascii="Arial" w:hAnsi="Arial" w:cs="Arial"/>
          <w:b/>
          <w:bCs/>
          <w:color w:val="000000"/>
        </w:rPr>
        <w:t xml:space="preserve"> </w:t>
      </w:r>
      <w:r w:rsidR="00B44EDF" w:rsidRPr="00C24B4A">
        <w:rPr>
          <w:rFonts w:ascii="Arial" w:hAnsi="Arial" w:cs="Arial"/>
          <w:color w:val="000000"/>
        </w:rPr>
        <w:t xml:space="preserve">BATALLÓN DE A.S.P.C </w:t>
      </w:r>
      <w:r w:rsidR="00B44EDF">
        <w:rPr>
          <w:rFonts w:ascii="Arial" w:hAnsi="Arial" w:cs="Arial"/>
          <w:color w:val="000000"/>
        </w:rPr>
        <w:t>N° 11</w:t>
      </w:r>
      <w:r w:rsidRPr="001969BA">
        <w:rPr>
          <w:rFonts w:ascii="Arial" w:eastAsia="Arial" w:hAnsi="Arial" w:cs="Arial"/>
          <w:b/>
          <w:sz w:val="22"/>
          <w:szCs w:val="22"/>
          <w:lang w:val="es-ES"/>
        </w:rPr>
        <w:t>–</w:t>
      </w:r>
      <w:r w:rsidRPr="001969BA">
        <w:rPr>
          <w:rFonts w:ascii="Arial" w:eastAsia="Arial" w:hAnsi="Arial" w:cs="Arial"/>
          <w:sz w:val="22"/>
          <w:szCs w:val="22"/>
        </w:rPr>
        <w:t xml:space="preserve">, para la celebración de un contrato cuyo objeto es </w:t>
      </w:r>
      <w:r w:rsidRPr="001969BA">
        <w:rPr>
          <w:rFonts w:ascii="Arial" w:eastAsia="Calibri" w:hAnsi="Arial" w:cs="Arial"/>
          <w:b/>
          <w:sz w:val="22"/>
          <w:szCs w:val="22"/>
          <w:u w:val="single"/>
          <w:lang w:val="es-ES"/>
        </w:rPr>
        <w:t>“XXXXXXXXXXXXXXXXXXXXXXXXXXXXXXXXXXXXXXXXXXXXXXXXXX”</w:t>
      </w:r>
      <w:r w:rsidRPr="001969BA">
        <w:rPr>
          <w:rFonts w:ascii="Arial" w:eastAsia="Calibri" w:hAnsi="Arial" w:cs="Arial"/>
          <w:b/>
          <w:sz w:val="22"/>
          <w:szCs w:val="22"/>
          <w:lang w:val="es-ES"/>
        </w:rPr>
        <w:t xml:space="preserve"> </w:t>
      </w:r>
      <w:r w:rsidRPr="001969BA">
        <w:rPr>
          <w:rFonts w:ascii="Arial" w:eastAsia="Arial" w:hAnsi="Arial" w:cs="Arial"/>
          <w:sz w:val="22"/>
          <w:szCs w:val="22"/>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00B44EDF">
        <w:rPr>
          <w:rFonts w:ascii="Arial" w:eastAsia="Arial" w:hAnsi="Arial" w:cs="Arial"/>
          <w:sz w:val="22"/>
          <w:szCs w:val="22"/>
        </w:rPr>
        <w:t>BASPC11.</w:t>
      </w:r>
    </w:p>
    <w:p w14:paraId="76E30972" w14:textId="77777777" w:rsidR="00CE7BC2" w:rsidRDefault="00CE7BC2" w:rsidP="00C95C65">
      <w:pPr>
        <w:jc w:val="both"/>
        <w:rPr>
          <w:rFonts w:ascii="Arial" w:eastAsia="Arial" w:hAnsi="Arial" w:cs="Arial"/>
          <w:sz w:val="22"/>
          <w:szCs w:val="22"/>
        </w:rPr>
      </w:pPr>
    </w:p>
    <w:p w14:paraId="3C875FEA" w14:textId="26223A4E" w:rsidR="00C95C65" w:rsidRPr="001969BA" w:rsidRDefault="008D2DEF" w:rsidP="00C95C65">
      <w:pPr>
        <w:jc w:val="both"/>
        <w:rPr>
          <w:rFonts w:ascii="Arial" w:eastAsia="Arial" w:hAnsi="Arial" w:cs="Arial"/>
          <w:sz w:val="22"/>
          <w:szCs w:val="22"/>
        </w:rPr>
      </w:pPr>
      <w:r w:rsidRPr="001969BA">
        <w:rPr>
          <w:rFonts w:ascii="Arial" w:eastAsia="Arial" w:hAnsi="Arial" w:cs="Arial"/>
          <w:sz w:val="22"/>
          <w:szCs w:val="22"/>
        </w:rPr>
        <w:t>Las especificaciones técnicas detalladas</w:t>
      </w:r>
      <w:r w:rsidR="00C95C65" w:rsidRPr="001969BA">
        <w:rPr>
          <w:rFonts w:ascii="Arial" w:eastAsia="Arial" w:hAnsi="Arial" w:cs="Arial"/>
          <w:sz w:val="22"/>
          <w:szCs w:val="22"/>
        </w:rPr>
        <w:t xml:space="preserve"> en la invitación “Especificaciones Técnicas” y para todos los efectos legales, mi propuesta debe entenderse referida a los mismos, teniendo en cuenta su </w:t>
      </w:r>
      <w:r w:rsidR="00E263AE" w:rsidRPr="001969BA">
        <w:rPr>
          <w:rFonts w:ascii="Arial" w:eastAsia="Arial" w:hAnsi="Arial" w:cs="Arial"/>
          <w:sz w:val="22"/>
          <w:szCs w:val="22"/>
        </w:rPr>
        <w:t>descripción, servicio</w:t>
      </w:r>
      <w:r w:rsidR="00C95C65" w:rsidRPr="001969BA">
        <w:rPr>
          <w:rFonts w:ascii="Arial" w:eastAsia="Arial" w:hAnsi="Arial" w:cs="Arial"/>
          <w:sz w:val="22"/>
          <w:szCs w:val="22"/>
        </w:rPr>
        <w:t xml:space="preserve"> y unidad de medida.</w:t>
      </w:r>
    </w:p>
    <w:p w14:paraId="30776F6C" w14:textId="77777777" w:rsidR="00C95C65" w:rsidRPr="001969BA" w:rsidRDefault="00C95C65" w:rsidP="00C95C65">
      <w:pPr>
        <w:jc w:val="both"/>
        <w:rPr>
          <w:rFonts w:ascii="Arial" w:eastAsia="Arial" w:hAnsi="Arial" w:cs="Arial"/>
          <w:sz w:val="22"/>
          <w:szCs w:val="22"/>
        </w:rPr>
      </w:pPr>
    </w:p>
    <w:p w14:paraId="70FA4CC9" w14:textId="77777777" w:rsidR="00C95C65" w:rsidRPr="001969BA" w:rsidRDefault="00C95C65" w:rsidP="00C95C65">
      <w:pPr>
        <w:jc w:val="both"/>
        <w:rPr>
          <w:rFonts w:ascii="Arial" w:eastAsia="Arial" w:hAnsi="Arial" w:cs="Arial"/>
          <w:sz w:val="22"/>
          <w:szCs w:val="22"/>
        </w:rPr>
      </w:pPr>
      <w:r w:rsidRPr="001969BA">
        <w:rPr>
          <w:rFonts w:ascii="Arial" w:eastAsia="Arial" w:hAnsi="Arial" w:cs="Arial"/>
          <w:sz w:val="22"/>
          <w:szCs w:val="22"/>
        </w:rPr>
        <w:t>En relación con la propuesta que presento, manifiesto lo siguiente:</w:t>
      </w:r>
    </w:p>
    <w:p w14:paraId="4D60B0F5" w14:textId="77777777" w:rsidR="00C95C65" w:rsidRPr="001969BA" w:rsidRDefault="00C95C65" w:rsidP="00C95C65">
      <w:pPr>
        <w:jc w:val="both"/>
        <w:rPr>
          <w:rFonts w:ascii="Arial" w:eastAsia="Arial" w:hAnsi="Arial" w:cs="Arial"/>
          <w:sz w:val="22"/>
          <w:szCs w:val="22"/>
        </w:rPr>
      </w:pPr>
    </w:p>
    <w:p w14:paraId="11717D40" w14:textId="77777777"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Que el oferente que represento conoce y acepta el contenido de la invitación pública y de sus Anexos y Formularios, así como el de cada uno de las adendas hechos al mismo.</w:t>
      </w:r>
    </w:p>
    <w:p w14:paraId="49DEB659" w14:textId="77777777" w:rsidR="00C95C65" w:rsidRPr="001969BA" w:rsidRDefault="00C95C65" w:rsidP="007614B8">
      <w:pPr>
        <w:numPr>
          <w:ilvl w:val="0"/>
          <w:numId w:val="1"/>
        </w:numPr>
        <w:tabs>
          <w:tab w:val="clear" w:pos="1104"/>
        </w:tabs>
        <w:ind w:left="426" w:right="51" w:hanging="425"/>
        <w:jc w:val="both"/>
        <w:rPr>
          <w:rFonts w:ascii="Arial" w:hAnsi="Arial" w:cs="Arial"/>
          <w:sz w:val="22"/>
          <w:szCs w:val="22"/>
        </w:rPr>
      </w:pPr>
      <w:r w:rsidRPr="001969BA">
        <w:rPr>
          <w:rFonts w:ascii="Arial" w:hAnsi="Arial" w:cs="Arial"/>
          <w:sz w:val="22"/>
          <w:szCs w:val="22"/>
        </w:rPr>
        <w:t>Que la oferta que presento es irrevocable e incondicional y obliga insubordinadamente al oferente que represento.</w:t>
      </w:r>
    </w:p>
    <w:p w14:paraId="000653B8" w14:textId="367EBB69" w:rsidR="00C95C65" w:rsidRPr="001969BA" w:rsidRDefault="00C95C65" w:rsidP="007614B8">
      <w:pPr>
        <w:numPr>
          <w:ilvl w:val="0"/>
          <w:numId w:val="1"/>
        </w:numPr>
        <w:tabs>
          <w:tab w:val="clear" w:pos="1104"/>
        </w:tabs>
        <w:ind w:left="426" w:right="51" w:hanging="425"/>
        <w:jc w:val="both"/>
        <w:rPr>
          <w:rFonts w:ascii="Arial" w:hAnsi="Arial" w:cs="Arial"/>
          <w:sz w:val="22"/>
          <w:szCs w:val="22"/>
        </w:rPr>
      </w:pPr>
      <w:r w:rsidRPr="001969BA">
        <w:rPr>
          <w:rFonts w:ascii="Arial" w:hAnsi="Arial" w:cs="Arial"/>
          <w:sz w:val="22"/>
          <w:szCs w:val="22"/>
        </w:rPr>
        <w:t xml:space="preserve">Que ni el representante legal o apoderado del oferente, ni el oferente mismo, ni sus integrantes y directores nos encontramos incursos en ninguna de las causales de inhabilidad y/o </w:t>
      </w:r>
      <w:r w:rsidR="008D2DEF" w:rsidRPr="001969BA">
        <w:rPr>
          <w:rFonts w:ascii="Arial" w:hAnsi="Arial" w:cs="Arial"/>
          <w:sz w:val="22"/>
          <w:szCs w:val="22"/>
        </w:rPr>
        <w:t>incompatibilidades determinadas</w:t>
      </w:r>
      <w:r w:rsidRPr="001969BA">
        <w:rPr>
          <w:rFonts w:ascii="Arial" w:hAnsi="Arial" w:cs="Arial"/>
          <w:sz w:val="22"/>
          <w:szCs w:val="22"/>
        </w:rPr>
        <w:t xml:space="preserve"> por la Constitución Política y la ley aplicable.</w:t>
      </w:r>
    </w:p>
    <w:p w14:paraId="0DC67617" w14:textId="77777777" w:rsidR="00C95C65" w:rsidRPr="001969BA" w:rsidRDefault="00C95C65" w:rsidP="007614B8">
      <w:pPr>
        <w:widowControl w:val="0"/>
        <w:numPr>
          <w:ilvl w:val="0"/>
          <w:numId w:val="1"/>
        </w:numPr>
        <w:tabs>
          <w:tab w:val="clear" w:pos="1104"/>
        </w:tabs>
        <w:ind w:left="426" w:right="51" w:hanging="425"/>
        <w:jc w:val="both"/>
        <w:rPr>
          <w:rFonts w:ascii="Arial" w:hAnsi="Arial" w:cs="Arial"/>
          <w:sz w:val="22"/>
          <w:szCs w:val="22"/>
        </w:rPr>
      </w:pPr>
      <w:r w:rsidRPr="001969BA">
        <w:rPr>
          <w:rFonts w:ascii="Arial" w:hAnsi="Arial"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11AD0556" w14:textId="77777777"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Que nuestra oferta cumple con todos y cada uno de los requerimientos y condiciones establecidos en la invitación pública y en la Ley. </w:t>
      </w:r>
    </w:p>
    <w:p w14:paraId="35B25F1F" w14:textId="7DD27DBD"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Que nos comprometemos a prestar al </w:t>
      </w:r>
      <w:r w:rsidR="00B44EDF" w:rsidRPr="00C24B4A">
        <w:rPr>
          <w:rFonts w:ascii="Arial" w:eastAsia="Arial" w:hAnsi="Arial" w:cs="Arial"/>
        </w:rPr>
        <w:t>M.D.N. –EJERCITO NACIONAL- BATALLÓN DE A.S.P.C N° 11 “CACIQUE TIRROME” – BASPC11</w:t>
      </w:r>
      <w:r w:rsidR="00B44EDF" w:rsidRPr="001969BA">
        <w:rPr>
          <w:rFonts w:ascii="Arial" w:hAnsi="Arial" w:cs="Arial"/>
          <w:sz w:val="22"/>
          <w:szCs w:val="22"/>
        </w:rPr>
        <w:t xml:space="preserve"> </w:t>
      </w:r>
      <w:r w:rsidRPr="001969BA">
        <w:rPr>
          <w:rFonts w:ascii="Arial" w:hAnsi="Arial" w:cs="Arial"/>
          <w:sz w:val="22"/>
          <w:szCs w:val="22"/>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16F7F65C" w14:textId="4F12E192" w:rsidR="00C95C65" w:rsidRPr="001969BA" w:rsidRDefault="00C95C65" w:rsidP="007614B8">
      <w:pPr>
        <w:pStyle w:val="Sangradetextonormal"/>
        <w:numPr>
          <w:ilvl w:val="0"/>
          <w:numId w:val="1"/>
        </w:numPr>
        <w:tabs>
          <w:tab w:val="clear" w:pos="1104"/>
        </w:tabs>
        <w:spacing w:after="0"/>
        <w:ind w:left="426" w:right="51" w:hanging="426"/>
        <w:jc w:val="both"/>
        <w:rPr>
          <w:rFonts w:ascii="Arial" w:hAnsi="Arial" w:cs="Arial"/>
          <w:sz w:val="22"/>
          <w:szCs w:val="22"/>
        </w:rPr>
      </w:pPr>
      <w:r w:rsidRPr="001969BA">
        <w:rPr>
          <w:rFonts w:ascii="Arial" w:hAnsi="Arial" w:cs="Arial"/>
          <w:sz w:val="22"/>
          <w:szCs w:val="22"/>
        </w:rPr>
        <w:lastRenderedPageBreak/>
        <w:t xml:space="preserve">Reconocemos la responsabilidad que nos concierne en el sentido de conocer técnica y </w:t>
      </w:r>
      <w:r w:rsidR="008D2DEF" w:rsidRPr="001969BA">
        <w:rPr>
          <w:rFonts w:ascii="Arial" w:hAnsi="Arial" w:cs="Arial"/>
          <w:sz w:val="22"/>
          <w:szCs w:val="22"/>
        </w:rPr>
        <w:t>legalmente</w:t>
      </w:r>
      <w:r w:rsidRPr="001969BA">
        <w:rPr>
          <w:rFonts w:ascii="Arial" w:hAnsi="Arial" w:cs="Arial"/>
          <w:sz w:val="22"/>
          <w:szCs w:val="22"/>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sidR="006858E2">
        <w:rPr>
          <w:rFonts w:ascii="Arial" w:hAnsi="Arial" w:cs="Arial"/>
          <w:sz w:val="22"/>
          <w:szCs w:val="22"/>
        </w:rPr>
        <w:t>MONTERÍA</w:t>
      </w:r>
      <w:r w:rsidR="00B44EDF">
        <w:rPr>
          <w:rFonts w:ascii="Arial" w:hAnsi="Arial" w:cs="Arial"/>
          <w:sz w:val="22"/>
          <w:szCs w:val="22"/>
        </w:rPr>
        <w:t xml:space="preserve"> Y CAUCASIA</w:t>
      </w:r>
      <w:r w:rsidRPr="001969BA">
        <w:rPr>
          <w:rFonts w:ascii="Arial" w:hAnsi="Arial" w:cs="Arial"/>
          <w:sz w:val="22"/>
          <w:szCs w:val="22"/>
        </w:rPr>
        <w:t xml:space="preserve"> en el caso de resultar adjudicataria nuestra oferta, cumple con todas y cada una de las exigencias.</w:t>
      </w:r>
    </w:p>
    <w:p w14:paraId="41B2DD5F" w14:textId="77777777" w:rsidR="00C95C65" w:rsidRPr="001969BA" w:rsidRDefault="00C95C65" w:rsidP="007614B8">
      <w:pPr>
        <w:pStyle w:val="Sangradetextonormal"/>
        <w:numPr>
          <w:ilvl w:val="0"/>
          <w:numId w:val="1"/>
        </w:numPr>
        <w:tabs>
          <w:tab w:val="clear" w:pos="1104"/>
        </w:tabs>
        <w:spacing w:after="0"/>
        <w:ind w:left="426" w:right="51" w:hanging="426"/>
        <w:jc w:val="both"/>
        <w:rPr>
          <w:rFonts w:ascii="Arial" w:hAnsi="Arial" w:cs="Arial"/>
          <w:sz w:val="22"/>
          <w:szCs w:val="22"/>
        </w:rPr>
      </w:pPr>
      <w:r w:rsidRPr="001969BA">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5E356F6" w14:textId="77777777"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8BDFD9" w14:textId="7546BF77" w:rsidR="00C95C65" w:rsidRPr="001969BA" w:rsidRDefault="00C95C65" w:rsidP="007614B8">
      <w:pPr>
        <w:pStyle w:val="Sangradetextonormal"/>
        <w:numPr>
          <w:ilvl w:val="0"/>
          <w:numId w:val="1"/>
        </w:numPr>
        <w:tabs>
          <w:tab w:val="clear" w:pos="1104"/>
        </w:tabs>
        <w:spacing w:after="0"/>
        <w:ind w:left="426" w:right="51" w:hanging="426"/>
        <w:jc w:val="both"/>
        <w:rPr>
          <w:rFonts w:ascii="Arial" w:hAnsi="Arial" w:cs="Arial"/>
          <w:sz w:val="22"/>
          <w:szCs w:val="22"/>
        </w:rPr>
      </w:pPr>
      <w:r w:rsidRPr="001969BA">
        <w:rPr>
          <w:rFonts w:ascii="Arial" w:hAnsi="Arial" w:cs="Arial"/>
          <w:sz w:val="22"/>
          <w:szCs w:val="22"/>
        </w:rPr>
        <w:t xml:space="preserve">Manifestamos que ni el MDN - EJÉRCITO NACIONAL  </w:t>
      </w:r>
      <w:r w:rsidR="00B44EDF">
        <w:rPr>
          <w:rFonts w:ascii="Arial" w:hAnsi="Arial" w:cs="Arial"/>
          <w:sz w:val="22"/>
          <w:szCs w:val="22"/>
        </w:rPr>
        <w:t>BASPC11</w:t>
      </w:r>
      <w:r w:rsidRPr="001969BA">
        <w:rPr>
          <w:rFonts w:ascii="Arial" w:hAnsi="Arial" w:cs="Arial"/>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A1788C8" w14:textId="77777777" w:rsidR="00C95C65" w:rsidRPr="001969BA" w:rsidRDefault="00C95C65" w:rsidP="007614B8">
      <w:pPr>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E751B8" w14:textId="6A1BA125" w:rsidR="00C95C65" w:rsidRPr="001969BA" w:rsidRDefault="00C95C65" w:rsidP="007614B8">
      <w:pPr>
        <w:widowControl w:val="0"/>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Manifestamos y declaramos que nuestra oferta no contiene ningún tipo de información confidencial o privada de acuerdo con la ley colombiana, y, en consecuencia, consideramos que el MDN - EJÉRCITO NACIONAL </w:t>
      </w:r>
      <w:r w:rsidR="00B44EDF">
        <w:rPr>
          <w:rFonts w:ascii="Arial" w:hAnsi="Arial" w:cs="Arial"/>
          <w:sz w:val="22"/>
          <w:szCs w:val="22"/>
        </w:rPr>
        <w:t>BASPC11</w:t>
      </w:r>
      <w:r w:rsidRPr="001969BA">
        <w:rPr>
          <w:rFonts w:ascii="Arial" w:hAnsi="Arial" w:cs="Arial"/>
          <w:sz w:val="22"/>
          <w:szCs w:val="22"/>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w:t>
      </w:r>
      <w:r w:rsidRPr="001969BA">
        <w:rPr>
          <w:rFonts w:ascii="Arial" w:hAnsi="Arial" w:cs="Arial"/>
          <w:sz w:val="22"/>
          <w:szCs w:val="22"/>
        </w:rPr>
        <w:lastRenderedPageBreak/>
        <w:t>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C3703CC" w14:textId="77777777" w:rsidR="00C95C65" w:rsidRPr="001969BA" w:rsidRDefault="00C95C65" w:rsidP="007614B8">
      <w:pPr>
        <w:widowControl w:val="0"/>
        <w:numPr>
          <w:ilvl w:val="0"/>
          <w:numId w:val="1"/>
        </w:numPr>
        <w:tabs>
          <w:tab w:val="clear" w:pos="1104"/>
          <w:tab w:val="num" w:pos="0"/>
        </w:tabs>
        <w:ind w:left="426" w:right="51" w:hanging="426"/>
        <w:jc w:val="both"/>
        <w:rPr>
          <w:rFonts w:ascii="Arial" w:hAnsi="Arial" w:cs="Arial"/>
          <w:sz w:val="22"/>
          <w:szCs w:val="22"/>
        </w:rPr>
      </w:pPr>
      <w:r w:rsidRPr="001969BA">
        <w:rPr>
          <w:rFonts w:ascii="Arial" w:hAnsi="Arial" w:cs="Arial"/>
          <w:sz w:val="22"/>
          <w:szCs w:val="22"/>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359957A4" w14:textId="49EB23C7" w:rsidR="00C95C65" w:rsidRPr="001969BA" w:rsidRDefault="00C95C65" w:rsidP="007614B8">
      <w:pPr>
        <w:widowControl w:val="0"/>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 xml:space="preserve">En caso de Uniones temporales o Consorcios, se entiende </w:t>
      </w:r>
      <w:r w:rsidR="008D2DEF" w:rsidRPr="001969BA">
        <w:rPr>
          <w:rFonts w:ascii="Arial" w:hAnsi="Arial" w:cs="Arial"/>
          <w:sz w:val="22"/>
          <w:szCs w:val="22"/>
        </w:rPr>
        <w:t>que,</w:t>
      </w:r>
      <w:r w:rsidRPr="001969BA">
        <w:rPr>
          <w:rFonts w:ascii="Arial" w:hAnsi="Arial" w:cs="Arial"/>
          <w:sz w:val="22"/>
          <w:szCs w:val="22"/>
        </w:rPr>
        <w:t xml:space="preserve"> con la suscripción de esta carta, todos y cada uno de sus miembros o integrantes efectúan esta declaración.</w:t>
      </w:r>
    </w:p>
    <w:p w14:paraId="56C400B3" w14:textId="77777777" w:rsidR="00C95C65" w:rsidRPr="001969BA" w:rsidRDefault="00C95C65" w:rsidP="007614B8">
      <w:pPr>
        <w:widowControl w:val="0"/>
        <w:numPr>
          <w:ilvl w:val="0"/>
          <w:numId w:val="1"/>
        </w:numPr>
        <w:tabs>
          <w:tab w:val="clear" w:pos="1104"/>
        </w:tabs>
        <w:ind w:left="426" w:right="51" w:hanging="426"/>
        <w:jc w:val="both"/>
        <w:rPr>
          <w:rFonts w:ascii="Arial" w:hAnsi="Arial" w:cs="Arial"/>
          <w:sz w:val="22"/>
          <w:szCs w:val="22"/>
        </w:rPr>
      </w:pPr>
      <w:r w:rsidRPr="001969BA">
        <w:rPr>
          <w:rFonts w:ascii="Arial" w:hAnsi="Arial" w:cs="Arial"/>
          <w:sz w:val="22"/>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85BAFDD" w14:textId="77777777" w:rsidR="00C95C65" w:rsidRPr="001969BA" w:rsidRDefault="00C95C65" w:rsidP="00C95C65">
      <w:pPr>
        <w:widowControl w:val="0"/>
        <w:ind w:left="426" w:right="51"/>
        <w:jc w:val="both"/>
        <w:rPr>
          <w:rFonts w:ascii="Arial" w:hAnsi="Arial" w:cs="Arial"/>
          <w:sz w:val="22"/>
          <w:szCs w:val="22"/>
        </w:rPr>
      </w:pPr>
    </w:p>
    <w:p w14:paraId="30768D26" w14:textId="77777777" w:rsidR="00C95C65" w:rsidRPr="001969BA" w:rsidRDefault="00C95C65" w:rsidP="00C95C65">
      <w:pPr>
        <w:widowControl w:val="0"/>
        <w:ind w:left="426" w:right="51"/>
        <w:jc w:val="both"/>
        <w:rPr>
          <w:rFonts w:ascii="Arial" w:hAnsi="Arial" w:cs="Arial"/>
          <w:sz w:val="22"/>
          <w:szCs w:val="22"/>
        </w:rPr>
      </w:pPr>
      <w:r w:rsidRPr="001969BA">
        <w:rPr>
          <w:rFonts w:ascii="Arial" w:hAnsi="Arial" w:cs="Arial"/>
          <w:sz w:val="22"/>
          <w:szCs w:val="22"/>
        </w:rPr>
        <w:t>Así mismo:</w:t>
      </w:r>
    </w:p>
    <w:p w14:paraId="75EB940B" w14:textId="77777777" w:rsidR="00C95C65" w:rsidRPr="001969BA" w:rsidRDefault="00C95C65" w:rsidP="007614B8">
      <w:pPr>
        <w:numPr>
          <w:ilvl w:val="0"/>
          <w:numId w:val="2"/>
        </w:numPr>
        <w:tabs>
          <w:tab w:val="clear" w:pos="360"/>
        </w:tabs>
        <w:ind w:left="709" w:right="51" w:hanging="283"/>
        <w:jc w:val="both"/>
        <w:rPr>
          <w:rFonts w:ascii="Arial" w:hAnsi="Arial" w:cs="Arial"/>
          <w:sz w:val="22"/>
          <w:szCs w:val="22"/>
        </w:rPr>
      </w:pPr>
      <w:r w:rsidRPr="001969BA">
        <w:rPr>
          <w:rFonts w:ascii="Arial" w:hAnsi="Arial"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99B68B3" w14:textId="3B7AC010" w:rsidR="00C95C65" w:rsidRPr="001969BA" w:rsidRDefault="00C95C65" w:rsidP="007614B8">
      <w:pPr>
        <w:numPr>
          <w:ilvl w:val="0"/>
          <w:numId w:val="2"/>
        </w:numPr>
        <w:tabs>
          <w:tab w:val="clear" w:pos="360"/>
        </w:tabs>
        <w:ind w:left="709" w:right="51" w:hanging="283"/>
        <w:jc w:val="both"/>
        <w:rPr>
          <w:rFonts w:ascii="Arial" w:hAnsi="Arial" w:cs="Arial"/>
          <w:sz w:val="22"/>
          <w:szCs w:val="22"/>
        </w:rPr>
      </w:pPr>
      <w:r w:rsidRPr="001969BA">
        <w:rPr>
          <w:rFonts w:ascii="Arial" w:hAnsi="Arial" w:cs="Arial"/>
          <w:sz w:val="22"/>
          <w:szCs w:val="22"/>
        </w:rPr>
        <w:t>Que nos obligamos a suministrar a solicitud del</w:t>
      </w:r>
      <w:r w:rsidR="003227AB">
        <w:rPr>
          <w:rFonts w:ascii="Arial" w:hAnsi="Arial" w:cs="Arial"/>
          <w:sz w:val="22"/>
          <w:szCs w:val="22"/>
        </w:rPr>
        <w:t xml:space="preserve"> M.</w:t>
      </w:r>
      <w:r w:rsidR="00B44EDF" w:rsidRPr="00C24B4A">
        <w:rPr>
          <w:rFonts w:ascii="Arial" w:eastAsia="Arial" w:hAnsi="Arial" w:cs="Arial"/>
        </w:rPr>
        <w:t>D.N. –EJERCITO NACIONAL- BATALLÓN DE A.S.P.C N° 11 “CACIQUE TIRROME” – BASPC11</w:t>
      </w:r>
      <w:r w:rsidR="008D2DEF" w:rsidRPr="001969BA">
        <w:rPr>
          <w:rFonts w:ascii="Arial" w:hAnsi="Arial" w:cs="Arial"/>
          <w:b/>
          <w:sz w:val="22"/>
          <w:szCs w:val="22"/>
          <w:lang w:val="es-ES"/>
        </w:rPr>
        <w:t>,</w:t>
      </w:r>
      <w:r w:rsidRPr="001969BA">
        <w:rPr>
          <w:rFonts w:ascii="Arial" w:hAnsi="Arial" w:cs="Arial"/>
          <w:sz w:val="22"/>
          <w:szCs w:val="22"/>
        </w:rPr>
        <w:t xml:space="preserve"> cualquier información necesaria para la correcta evaluación de esta oferta, dentro de los términos que al efecto determine la entidad.</w:t>
      </w:r>
    </w:p>
    <w:p w14:paraId="0A0C7ADD" w14:textId="77777777" w:rsidR="00C95C65" w:rsidRPr="001969BA" w:rsidRDefault="00C95C65" w:rsidP="007614B8">
      <w:pPr>
        <w:widowControl w:val="0"/>
        <w:numPr>
          <w:ilvl w:val="0"/>
          <w:numId w:val="2"/>
        </w:numPr>
        <w:tabs>
          <w:tab w:val="clear" w:pos="360"/>
        </w:tabs>
        <w:ind w:left="709" w:right="51" w:hanging="283"/>
        <w:jc w:val="both"/>
        <w:rPr>
          <w:rFonts w:ascii="Arial" w:hAnsi="Arial" w:cs="Arial"/>
          <w:sz w:val="22"/>
          <w:szCs w:val="22"/>
        </w:rPr>
      </w:pPr>
      <w:r w:rsidRPr="001969BA">
        <w:rPr>
          <w:rFonts w:ascii="Arial" w:hAnsi="Arial" w:cs="Arial"/>
          <w:sz w:val="22"/>
          <w:szCs w:val="22"/>
        </w:rPr>
        <w:t>Que la presente oferta consta de</w:t>
      </w:r>
      <w:r w:rsidRPr="001969BA">
        <w:rPr>
          <w:rFonts w:ascii="Arial" w:hAnsi="Arial" w:cs="Arial"/>
          <w:b/>
          <w:sz w:val="22"/>
          <w:szCs w:val="22"/>
        </w:rPr>
        <w:t>... (Número de folios de la oferta)</w:t>
      </w:r>
      <w:r w:rsidRPr="001969BA">
        <w:rPr>
          <w:rFonts w:ascii="Arial" w:hAnsi="Arial" w:cs="Arial"/>
          <w:sz w:val="22"/>
          <w:szCs w:val="22"/>
        </w:rPr>
        <w:t xml:space="preserve"> folios distribuidos en (Número de fólderes en los que es presentada la oferta) fólderes.</w:t>
      </w:r>
    </w:p>
    <w:p w14:paraId="1BD22FFA" w14:textId="77777777" w:rsidR="00C95C65" w:rsidRPr="001969BA" w:rsidRDefault="00C95C65" w:rsidP="007614B8">
      <w:pPr>
        <w:numPr>
          <w:ilvl w:val="0"/>
          <w:numId w:val="2"/>
        </w:numPr>
        <w:tabs>
          <w:tab w:val="clear" w:pos="360"/>
        </w:tabs>
        <w:ind w:left="709" w:right="51" w:hanging="284"/>
        <w:jc w:val="both"/>
        <w:rPr>
          <w:rFonts w:ascii="Arial" w:hAnsi="Arial" w:cs="Arial"/>
          <w:sz w:val="22"/>
          <w:szCs w:val="22"/>
        </w:rPr>
      </w:pPr>
      <w:r w:rsidRPr="001969BA">
        <w:rPr>
          <w:rFonts w:ascii="Arial" w:hAnsi="Arial" w:cs="Arial"/>
          <w:sz w:val="22"/>
          <w:szCs w:val="22"/>
        </w:rPr>
        <w:lastRenderedPageBreak/>
        <w:t xml:space="preserve">Que recibiremos notificaciones en la secretaría de su Despacho, o en la(s) siguiente(s) </w:t>
      </w:r>
      <w:r w:rsidRPr="001969BA">
        <w:rPr>
          <w:rFonts w:ascii="Arial" w:hAnsi="Arial" w:cs="Arial"/>
          <w:b/>
          <w:sz w:val="22"/>
          <w:szCs w:val="22"/>
        </w:rPr>
        <w:t>dirección(es): (Dirección para notificaciones). Incluir dirección electrónica</w:t>
      </w:r>
      <w:r w:rsidRPr="001969BA">
        <w:rPr>
          <w:rFonts w:ascii="Arial" w:hAnsi="Arial" w:cs="Arial"/>
          <w:sz w:val="22"/>
          <w:szCs w:val="22"/>
        </w:rPr>
        <w:t xml:space="preserve">. </w:t>
      </w:r>
    </w:p>
    <w:p w14:paraId="69874C6E" w14:textId="04D48C50" w:rsidR="00C95C65" w:rsidRPr="001969BA" w:rsidRDefault="008D2DEF" w:rsidP="007614B8">
      <w:pPr>
        <w:pStyle w:val="Piedepgina"/>
        <w:numPr>
          <w:ilvl w:val="0"/>
          <w:numId w:val="2"/>
        </w:numPr>
        <w:tabs>
          <w:tab w:val="clear" w:pos="360"/>
          <w:tab w:val="clear" w:pos="4252"/>
          <w:tab w:val="clear" w:pos="8504"/>
        </w:tabs>
        <w:ind w:left="709" w:right="51" w:hanging="284"/>
        <w:jc w:val="both"/>
        <w:rPr>
          <w:rFonts w:ascii="Arial" w:hAnsi="Arial" w:cs="Arial"/>
          <w:sz w:val="22"/>
          <w:szCs w:val="22"/>
        </w:rPr>
      </w:pPr>
      <w:r w:rsidRPr="001969BA">
        <w:rPr>
          <w:rFonts w:ascii="Arial" w:hAnsi="Arial" w:cs="Arial"/>
          <w:sz w:val="22"/>
          <w:szCs w:val="22"/>
        </w:rPr>
        <w:t>Que,</w:t>
      </w:r>
      <w:r w:rsidR="00C95C65" w:rsidRPr="001969BA">
        <w:rPr>
          <w:rFonts w:ascii="Arial" w:hAnsi="Arial" w:cs="Arial"/>
          <w:sz w:val="22"/>
          <w:szCs w:val="22"/>
        </w:rPr>
        <w:t xml:space="preserve"> en caso de resultar favorecidos en la adjudicación del proceso de selección y contratación, los pagos que se pacten dentro del contrato </w:t>
      </w:r>
      <w:r w:rsidR="006858E2" w:rsidRPr="001969BA">
        <w:rPr>
          <w:rFonts w:ascii="Arial" w:hAnsi="Arial" w:cs="Arial"/>
          <w:sz w:val="22"/>
          <w:szCs w:val="22"/>
        </w:rPr>
        <w:t>respectivo</w:t>
      </w:r>
      <w:r w:rsidR="00C95C65" w:rsidRPr="001969BA">
        <w:rPr>
          <w:rFonts w:ascii="Arial" w:hAnsi="Arial" w:cs="Arial"/>
          <w:sz w:val="22"/>
          <w:szCs w:val="22"/>
        </w:rPr>
        <w:t xml:space="preserve"> deberán consignarse en la </w:t>
      </w:r>
      <w:r w:rsidR="00C95C65" w:rsidRPr="001969BA">
        <w:rPr>
          <w:rFonts w:ascii="Arial" w:hAnsi="Arial" w:cs="Arial"/>
          <w:b/>
          <w:sz w:val="22"/>
          <w:szCs w:val="22"/>
        </w:rPr>
        <w:t>cuenta No. (Indicar clase de cuenta, número, banco, sucursal, ciudad, país y cualquier otro dato necesario</w:t>
      </w:r>
      <w:r w:rsidR="00C95C65" w:rsidRPr="001969BA">
        <w:rPr>
          <w:rFonts w:ascii="Arial" w:hAnsi="Arial" w:cs="Arial"/>
          <w:sz w:val="22"/>
          <w:szCs w:val="22"/>
        </w:rPr>
        <w:t>).</w:t>
      </w:r>
    </w:p>
    <w:p w14:paraId="068C0429" w14:textId="77777777" w:rsidR="00C95C65" w:rsidRPr="001969BA" w:rsidRDefault="00C95C65" w:rsidP="007614B8">
      <w:pPr>
        <w:pStyle w:val="Piedepgina"/>
        <w:numPr>
          <w:ilvl w:val="0"/>
          <w:numId w:val="2"/>
        </w:numPr>
        <w:tabs>
          <w:tab w:val="clear" w:pos="360"/>
          <w:tab w:val="clear" w:pos="4252"/>
          <w:tab w:val="clear" w:pos="8504"/>
        </w:tabs>
        <w:ind w:left="709" w:right="51" w:hanging="284"/>
        <w:jc w:val="both"/>
        <w:rPr>
          <w:rFonts w:ascii="Arial" w:hAnsi="Arial" w:cs="Arial"/>
          <w:sz w:val="22"/>
          <w:szCs w:val="22"/>
        </w:rPr>
      </w:pPr>
      <w:r w:rsidRPr="001969BA">
        <w:rPr>
          <w:rFonts w:ascii="Arial" w:hAnsi="Arial" w:cs="Arial"/>
          <w:sz w:val="22"/>
          <w:szCs w:val="22"/>
        </w:rPr>
        <w:t>Que la suscripción de la presente carta de presentación no nos exime de cumplir con cada uno de los requisitos técnicos, económicos y jurídicos, exigidos en la invitación pública.</w:t>
      </w:r>
    </w:p>
    <w:p w14:paraId="44885776" w14:textId="77777777" w:rsidR="00C95C65" w:rsidRPr="001969BA" w:rsidRDefault="00C95C65" w:rsidP="00C95C65">
      <w:pPr>
        <w:ind w:right="51"/>
        <w:jc w:val="both"/>
        <w:rPr>
          <w:rFonts w:ascii="Arial" w:hAnsi="Arial" w:cs="Arial"/>
          <w:sz w:val="22"/>
          <w:szCs w:val="22"/>
        </w:rPr>
      </w:pPr>
    </w:p>
    <w:p w14:paraId="3D90170B" w14:textId="77777777" w:rsidR="00C95C65" w:rsidRPr="001969BA" w:rsidRDefault="00C95C65" w:rsidP="00C95C65">
      <w:pPr>
        <w:ind w:right="51"/>
        <w:jc w:val="both"/>
        <w:rPr>
          <w:rFonts w:ascii="Arial" w:hAnsi="Arial" w:cs="Arial"/>
          <w:sz w:val="22"/>
          <w:szCs w:val="22"/>
        </w:rPr>
      </w:pPr>
      <w:r w:rsidRPr="001969BA">
        <w:rPr>
          <w:rFonts w:ascii="Arial" w:hAnsi="Arial" w:cs="Arial"/>
          <w:sz w:val="22"/>
          <w:szCs w:val="22"/>
        </w:rPr>
        <w:t>Cordialmente,</w:t>
      </w:r>
    </w:p>
    <w:p w14:paraId="5BD0DE48" w14:textId="77777777" w:rsidR="00C95C65" w:rsidRPr="001969BA" w:rsidRDefault="00C95C65" w:rsidP="00C95C65">
      <w:pPr>
        <w:ind w:right="51"/>
        <w:jc w:val="both"/>
        <w:rPr>
          <w:rFonts w:ascii="Arial" w:hAnsi="Arial" w:cs="Arial"/>
          <w:sz w:val="22"/>
          <w:szCs w:val="22"/>
        </w:rPr>
      </w:pPr>
    </w:p>
    <w:p w14:paraId="76EC4F76" w14:textId="77777777" w:rsidR="00C95C65" w:rsidRPr="001969BA" w:rsidRDefault="00C95C65" w:rsidP="00C95C65">
      <w:pPr>
        <w:ind w:right="51"/>
        <w:jc w:val="both"/>
        <w:rPr>
          <w:rFonts w:ascii="Arial" w:hAnsi="Arial" w:cs="Arial"/>
          <w:sz w:val="22"/>
          <w:szCs w:val="22"/>
        </w:rPr>
      </w:pPr>
      <w:r w:rsidRPr="001969BA">
        <w:rPr>
          <w:rFonts w:ascii="Arial" w:hAnsi="Arial" w:cs="Arial"/>
          <w:sz w:val="22"/>
          <w:szCs w:val="22"/>
        </w:rPr>
        <w:t>_________________________________</w:t>
      </w:r>
    </w:p>
    <w:p w14:paraId="62B163DE" w14:textId="77777777" w:rsidR="00C95C65" w:rsidRPr="001969BA" w:rsidRDefault="00C95C65" w:rsidP="00C95C65">
      <w:pPr>
        <w:widowControl w:val="0"/>
        <w:ind w:right="51"/>
        <w:jc w:val="both"/>
        <w:rPr>
          <w:rFonts w:ascii="Arial" w:hAnsi="Arial" w:cs="Arial"/>
          <w:sz w:val="22"/>
          <w:szCs w:val="22"/>
        </w:rPr>
      </w:pPr>
      <w:r w:rsidRPr="001969BA">
        <w:rPr>
          <w:rFonts w:ascii="Arial" w:hAnsi="Arial" w:cs="Arial"/>
          <w:sz w:val="22"/>
          <w:szCs w:val="22"/>
        </w:rPr>
        <w:t>(Firma del representante legal del oferente o apoderado)</w:t>
      </w:r>
    </w:p>
    <w:p w14:paraId="4A511B2F" w14:textId="77777777" w:rsidR="00C95C65" w:rsidRPr="001969BA" w:rsidRDefault="00C95C65" w:rsidP="00C95C65">
      <w:pPr>
        <w:pStyle w:val="Textoindependiente"/>
        <w:ind w:right="51"/>
        <w:rPr>
          <w:rFonts w:cs="Arial"/>
          <w:b/>
          <w:bCs/>
          <w:sz w:val="22"/>
          <w:szCs w:val="22"/>
        </w:rPr>
      </w:pPr>
    </w:p>
    <w:p w14:paraId="248CA441" w14:textId="77777777" w:rsidR="00C95C65" w:rsidRPr="001969BA" w:rsidRDefault="00C95C65" w:rsidP="00C95C65">
      <w:pPr>
        <w:pStyle w:val="Textoindependiente"/>
        <w:ind w:right="51"/>
        <w:rPr>
          <w:rFonts w:eastAsia="Arial" w:cs="Arial"/>
          <w:b/>
          <w:sz w:val="22"/>
          <w:szCs w:val="22"/>
        </w:rPr>
      </w:pPr>
      <w:r w:rsidRPr="001969BA">
        <w:rPr>
          <w:rFonts w:cs="Arial"/>
          <w:b/>
          <w:bCs/>
          <w:sz w:val="22"/>
          <w:szCs w:val="22"/>
        </w:rPr>
        <w:t>NOTA:</w:t>
      </w:r>
      <w:r w:rsidRPr="001969BA">
        <w:rPr>
          <w:rFonts w:cs="Arial"/>
          <w:sz w:val="22"/>
          <w:szCs w:val="22"/>
        </w:rPr>
        <w:t xml:space="preserve"> La suscripción de la presente carta de presentación </w:t>
      </w:r>
      <w:r w:rsidRPr="001969BA">
        <w:rPr>
          <w:rFonts w:cs="Arial"/>
          <w:b/>
          <w:sz w:val="22"/>
          <w:szCs w:val="22"/>
        </w:rPr>
        <w:t>NO EXIME</w:t>
      </w:r>
      <w:r w:rsidRPr="001969BA">
        <w:rPr>
          <w:rFonts w:cs="Arial"/>
          <w:sz w:val="22"/>
          <w:szCs w:val="22"/>
        </w:rPr>
        <w:t xml:space="preserve"> al oferente de la obligación de aportar los documentos solicitados en el presente proceso de selección. Esto quiere decir que no subsana o sustituye requisitos</w:t>
      </w:r>
    </w:p>
    <w:p w14:paraId="428624B5" w14:textId="77777777" w:rsidR="00C95C65" w:rsidRPr="001969BA" w:rsidRDefault="00C95C65" w:rsidP="00C95C65">
      <w:pPr>
        <w:pStyle w:val="Default"/>
        <w:jc w:val="center"/>
        <w:rPr>
          <w:rFonts w:eastAsia="Arial"/>
          <w:b/>
          <w:sz w:val="22"/>
          <w:szCs w:val="22"/>
        </w:rPr>
      </w:pPr>
    </w:p>
    <w:p w14:paraId="1C8AB8FE" w14:textId="77777777" w:rsidR="00F87D3A" w:rsidRPr="001969BA" w:rsidRDefault="00F87D3A" w:rsidP="00D90E0A">
      <w:pPr>
        <w:pStyle w:val="Textoindependiente"/>
        <w:ind w:right="51"/>
        <w:rPr>
          <w:rFonts w:cs="Arial"/>
          <w:b/>
          <w:color w:val="BFBFBF"/>
          <w:sz w:val="22"/>
          <w:szCs w:val="22"/>
        </w:rPr>
      </w:pPr>
    </w:p>
    <w:p w14:paraId="04FCC164" w14:textId="77777777" w:rsidR="00755712" w:rsidRPr="002A77AD" w:rsidRDefault="00755712" w:rsidP="00755712">
      <w:pPr>
        <w:jc w:val="center"/>
        <w:rPr>
          <w:rFonts w:ascii="Arial" w:hAnsi="Arial" w:cs="Arial"/>
          <w:b/>
        </w:rPr>
      </w:pPr>
      <w:r w:rsidRPr="002A77AD">
        <w:rPr>
          <w:rFonts w:ascii="Arial" w:hAnsi="Arial" w:cs="Arial"/>
          <w:b/>
        </w:rPr>
        <w:t>FORMULARIO No.</w:t>
      </w:r>
      <w:r>
        <w:rPr>
          <w:rFonts w:ascii="Arial" w:hAnsi="Arial" w:cs="Arial"/>
          <w:b/>
        </w:rPr>
        <w:t>2</w:t>
      </w:r>
    </w:p>
    <w:p w14:paraId="144E5961" w14:textId="77777777" w:rsidR="00543F97" w:rsidRPr="00B11872" w:rsidRDefault="00543F97" w:rsidP="00543F97">
      <w:pPr>
        <w:pStyle w:val="Sinespaciado1"/>
        <w:jc w:val="center"/>
        <w:rPr>
          <w:rFonts w:ascii="Arial" w:hAnsi="Arial" w:cs="Arial"/>
          <w:b/>
        </w:rPr>
      </w:pPr>
      <w:r w:rsidRPr="00B11872">
        <w:rPr>
          <w:rFonts w:ascii="Arial" w:hAnsi="Arial" w:cs="Arial"/>
          <w:b/>
        </w:rPr>
        <w:t>BENEFICIARIO CUENTA SIIF</w:t>
      </w:r>
    </w:p>
    <w:p w14:paraId="1CC79790" w14:textId="77777777" w:rsidR="00543F97" w:rsidRPr="00B11872" w:rsidRDefault="00543F97" w:rsidP="00543F97">
      <w:pPr>
        <w:pStyle w:val="Sinespaciado1"/>
        <w:jc w:val="center"/>
        <w:rPr>
          <w:rFonts w:ascii="Arial" w:hAnsi="Arial" w:cs="Arial"/>
        </w:rPr>
      </w:pPr>
      <w:r w:rsidRPr="00B11872">
        <w:rPr>
          <w:rFonts w:ascii="Arial" w:hAnsi="Arial" w:cs="Arial"/>
          <w:b/>
        </w:rPr>
        <w:t>FUERZAS MILITARES DE COLOMBIA</w:t>
      </w:r>
    </w:p>
    <w:p w14:paraId="300E2111" w14:textId="77777777" w:rsidR="00543F97" w:rsidRPr="00B11872" w:rsidRDefault="00543F97" w:rsidP="00543F97">
      <w:pPr>
        <w:pStyle w:val="Sinespaciado1"/>
        <w:jc w:val="center"/>
        <w:rPr>
          <w:rFonts w:ascii="Arial" w:hAnsi="Arial" w:cs="Arial"/>
        </w:rPr>
      </w:pPr>
      <w:r w:rsidRPr="00B11872">
        <w:rPr>
          <w:rFonts w:ascii="Arial" w:hAnsi="Arial" w:cs="Arial"/>
          <w:b/>
        </w:rPr>
        <w:t>DATOS BÁSICOS BENEFICIARIO CUENTA</w:t>
      </w:r>
    </w:p>
    <w:p w14:paraId="7EFF7BFD" w14:textId="6B8E3F0A" w:rsidR="00543F97" w:rsidRPr="007E1335" w:rsidRDefault="003227AB" w:rsidP="00543F97">
      <w:pPr>
        <w:pStyle w:val="Sinespaciado1"/>
        <w:rPr>
          <w:rFonts w:ascii="Arial" w:hAnsi="Arial" w:cs="Arial"/>
          <w:b/>
          <w:bCs/>
        </w:rPr>
      </w:pPr>
      <w:r>
        <w:rPr>
          <w:rFonts w:ascii="Arial" w:eastAsia="Arial" w:hAnsi="Arial" w:cs="Arial"/>
        </w:rPr>
        <w:t xml:space="preserve">                     </w:t>
      </w:r>
      <w:r w:rsidRPr="007E1335">
        <w:rPr>
          <w:rFonts w:ascii="Arial" w:eastAsia="Arial" w:hAnsi="Arial" w:cs="Arial"/>
          <w:b/>
          <w:bCs/>
        </w:rPr>
        <w:t>BATALLÓN DE A.S.P.C N° 11 “CACIQUE TIRROME” – BASPC11</w:t>
      </w:r>
    </w:p>
    <w:p w14:paraId="4FADCD59" w14:textId="77777777" w:rsidR="003227AB" w:rsidRDefault="003227AB" w:rsidP="00543F97">
      <w:pPr>
        <w:pStyle w:val="Sinespaciado1"/>
        <w:rPr>
          <w:rFonts w:ascii="Arial" w:hAnsi="Arial" w:cs="Arial"/>
          <w:b/>
        </w:rPr>
      </w:pPr>
    </w:p>
    <w:p w14:paraId="29B0ECB8" w14:textId="77777777" w:rsidR="003227AB" w:rsidRPr="00B11872" w:rsidRDefault="003227AB" w:rsidP="00543F97">
      <w:pPr>
        <w:pStyle w:val="Sinespaciado1"/>
        <w:rPr>
          <w:rFonts w:ascii="Arial" w:hAnsi="Arial" w:cs="Arial"/>
        </w:rPr>
      </w:pPr>
    </w:p>
    <w:p w14:paraId="2A4484E2" w14:textId="77777777" w:rsidR="00543F97" w:rsidRPr="00B11872" w:rsidRDefault="00543F97" w:rsidP="00543F97">
      <w:pPr>
        <w:pStyle w:val="Sinespaciado1"/>
        <w:rPr>
          <w:rFonts w:ascii="Arial" w:hAnsi="Arial" w:cs="Arial"/>
          <w:bCs/>
        </w:rPr>
      </w:pPr>
      <w:r w:rsidRPr="00B11872">
        <w:rPr>
          <w:rFonts w:ascii="Arial" w:hAnsi="Arial" w:cs="Arial"/>
          <w:bCs/>
        </w:rPr>
        <w:t xml:space="preserve">CIUDAD________________________ </w:t>
      </w:r>
      <w:r w:rsidRPr="00B11872">
        <w:rPr>
          <w:rFonts w:ascii="Arial" w:hAnsi="Arial" w:cs="Arial"/>
          <w:bCs/>
        </w:rPr>
        <w:tab/>
        <w:t>FECHA________________________</w:t>
      </w:r>
    </w:p>
    <w:p w14:paraId="21AAA234" w14:textId="77777777" w:rsidR="00543F97" w:rsidRPr="00B11872" w:rsidRDefault="00543F97" w:rsidP="00543F97">
      <w:pPr>
        <w:pStyle w:val="Sinespaciado1"/>
        <w:rPr>
          <w:rFonts w:ascii="Arial" w:hAnsi="Arial" w:cs="Arial"/>
          <w:bCs/>
        </w:rPr>
      </w:pPr>
    </w:p>
    <w:p w14:paraId="2A1D5F09" w14:textId="77777777" w:rsidR="00543F97" w:rsidRPr="00B11872" w:rsidRDefault="00543F97" w:rsidP="00543F97">
      <w:pPr>
        <w:pStyle w:val="Sinespaciado1"/>
        <w:rPr>
          <w:rFonts w:ascii="Arial" w:hAnsi="Arial" w:cs="Arial"/>
          <w:bCs/>
        </w:rPr>
      </w:pPr>
      <w:r w:rsidRPr="00B11872">
        <w:rPr>
          <w:rFonts w:ascii="Arial" w:hAnsi="Arial" w:cs="Arial"/>
          <w:bCs/>
        </w:rPr>
        <w:t>Me permito certificar la siguiente información con el fin de ser incluida/terminada en el sistema integrado de información financiera</w:t>
      </w:r>
    </w:p>
    <w:p w14:paraId="43D3B44F" w14:textId="77777777" w:rsidR="00543F97" w:rsidRPr="00B11872" w:rsidRDefault="00543F97" w:rsidP="00543F97">
      <w:pPr>
        <w:pStyle w:val="Sinespaciado1"/>
        <w:rPr>
          <w:rFonts w:ascii="Arial" w:hAnsi="Arial" w:cs="Arial"/>
          <w:bCs/>
        </w:rPr>
      </w:pPr>
    </w:p>
    <w:p w14:paraId="2BB924F3" w14:textId="77777777" w:rsidR="00543F97" w:rsidRPr="00B11872" w:rsidRDefault="00543F97" w:rsidP="00543F97">
      <w:pPr>
        <w:pStyle w:val="Sinespaciado1"/>
        <w:rPr>
          <w:rFonts w:ascii="Arial" w:hAnsi="Arial" w:cs="Arial"/>
          <w:bCs/>
        </w:rPr>
      </w:pPr>
      <w:r w:rsidRPr="00B11872">
        <w:rPr>
          <w:rFonts w:ascii="Arial" w:hAnsi="Arial" w:cs="Arial"/>
          <w:bCs/>
        </w:rPr>
        <w:t xml:space="preserve">                    Apertura _____                                        Cancelación_____</w:t>
      </w:r>
    </w:p>
    <w:p w14:paraId="78CB477B" w14:textId="77777777" w:rsidR="00543F97" w:rsidRPr="00B11872" w:rsidRDefault="00543F97" w:rsidP="00543F97">
      <w:pPr>
        <w:pStyle w:val="Sinespaciado1"/>
        <w:rPr>
          <w:rFonts w:ascii="Arial" w:hAnsi="Arial" w:cs="Arial"/>
          <w:bCs/>
        </w:rPr>
      </w:pPr>
    </w:p>
    <w:p w14:paraId="29822548" w14:textId="77777777" w:rsidR="00543F97" w:rsidRPr="00B11872" w:rsidRDefault="00543F97" w:rsidP="007614B8">
      <w:pPr>
        <w:pStyle w:val="Sinespaciado1"/>
        <w:numPr>
          <w:ilvl w:val="0"/>
          <w:numId w:val="9"/>
        </w:numPr>
        <w:jc w:val="center"/>
        <w:rPr>
          <w:rFonts w:ascii="Arial" w:hAnsi="Arial" w:cs="Arial"/>
          <w:bCs/>
        </w:rPr>
      </w:pPr>
      <w:r w:rsidRPr="00B11872">
        <w:rPr>
          <w:rFonts w:ascii="Arial" w:hAnsi="Arial" w:cs="Arial"/>
          <w:bCs/>
        </w:rPr>
        <w:t>DATOS ENTIDAD INFORMANTE (beneficiario)</w:t>
      </w:r>
    </w:p>
    <w:p w14:paraId="00DD0EB5" w14:textId="77777777" w:rsidR="00543F97" w:rsidRPr="00B11872" w:rsidRDefault="00543F97" w:rsidP="00543F97">
      <w:pPr>
        <w:pStyle w:val="Sinespaciado1"/>
        <w:rPr>
          <w:rFonts w:ascii="Arial" w:hAnsi="Arial" w:cs="Arial"/>
          <w:bCs/>
        </w:rPr>
      </w:pPr>
    </w:p>
    <w:p w14:paraId="3B89D72C" w14:textId="77777777" w:rsidR="00543F97" w:rsidRPr="00B11872" w:rsidRDefault="00543F97" w:rsidP="00543F97">
      <w:pPr>
        <w:pStyle w:val="Sinespaciado1"/>
        <w:rPr>
          <w:rFonts w:ascii="Arial" w:hAnsi="Arial" w:cs="Arial"/>
          <w:bCs/>
        </w:rPr>
      </w:pPr>
      <w:r w:rsidRPr="00B11872">
        <w:rPr>
          <w:rFonts w:ascii="Arial" w:hAnsi="Arial" w:cs="Arial"/>
          <w:bCs/>
        </w:rPr>
        <w:t>Entidad o Beneficiario__________________________ NIT__________________</w:t>
      </w:r>
    </w:p>
    <w:p w14:paraId="32108D46" w14:textId="77777777" w:rsidR="00543F97" w:rsidRPr="00B11872" w:rsidRDefault="00543F97" w:rsidP="00543F97">
      <w:pPr>
        <w:pStyle w:val="Sinespaciado1"/>
        <w:rPr>
          <w:rFonts w:ascii="Arial" w:hAnsi="Arial" w:cs="Arial"/>
          <w:bCs/>
        </w:rPr>
      </w:pPr>
    </w:p>
    <w:p w14:paraId="40089703" w14:textId="77777777" w:rsidR="00543F97" w:rsidRPr="00B11872" w:rsidRDefault="00543F97" w:rsidP="00543F97">
      <w:pPr>
        <w:pStyle w:val="Sinespaciado1"/>
        <w:rPr>
          <w:rFonts w:ascii="Arial" w:hAnsi="Arial" w:cs="Arial"/>
          <w:bCs/>
        </w:rPr>
      </w:pPr>
      <w:r w:rsidRPr="00B11872">
        <w:rPr>
          <w:rFonts w:ascii="Arial" w:hAnsi="Arial" w:cs="Arial"/>
          <w:bCs/>
        </w:rPr>
        <w:t xml:space="preserve">Dirección___________________________________Teléfono________________ Fax_____________ </w:t>
      </w:r>
    </w:p>
    <w:p w14:paraId="24962D1A" w14:textId="77777777" w:rsidR="00543F97" w:rsidRPr="00B11872" w:rsidRDefault="00543F97" w:rsidP="00543F97">
      <w:pPr>
        <w:pStyle w:val="Sinespaciado1"/>
        <w:rPr>
          <w:rFonts w:ascii="Arial" w:hAnsi="Arial" w:cs="Arial"/>
          <w:bCs/>
        </w:rPr>
      </w:pPr>
      <w:r w:rsidRPr="00B11872">
        <w:rPr>
          <w:rFonts w:ascii="Arial" w:hAnsi="Arial" w:cs="Arial"/>
          <w:bCs/>
        </w:rPr>
        <w:t>Departamento_________________Ciudad_____________Municipio__________</w:t>
      </w:r>
    </w:p>
    <w:p w14:paraId="304CFE36" w14:textId="77777777" w:rsidR="00543F97" w:rsidRPr="00B11872" w:rsidRDefault="00543F97" w:rsidP="00543F97">
      <w:pPr>
        <w:pStyle w:val="Sinespaciado1"/>
        <w:rPr>
          <w:rFonts w:ascii="Arial" w:hAnsi="Arial" w:cs="Arial"/>
          <w:bCs/>
        </w:rPr>
      </w:pPr>
    </w:p>
    <w:p w14:paraId="14C12733" w14:textId="77777777" w:rsidR="00543F97" w:rsidRPr="00B11872" w:rsidRDefault="00543F97" w:rsidP="00543F97">
      <w:pPr>
        <w:pStyle w:val="Sinespaciado1"/>
        <w:rPr>
          <w:rFonts w:ascii="Arial" w:hAnsi="Arial" w:cs="Arial"/>
          <w:bCs/>
        </w:rPr>
      </w:pPr>
      <w:r w:rsidRPr="00B11872">
        <w:rPr>
          <w:rFonts w:ascii="Arial" w:hAnsi="Arial" w:cs="Arial"/>
          <w:bCs/>
        </w:rPr>
        <w:t>Correo Electrónico__________________________________________________</w:t>
      </w:r>
    </w:p>
    <w:p w14:paraId="5109913D" w14:textId="77777777" w:rsidR="00543F97" w:rsidRPr="00B11872" w:rsidRDefault="00543F97" w:rsidP="00543F97">
      <w:pPr>
        <w:pStyle w:val="Sinespaciado1"/>
        <w:rPr>
          <w:rFonts w:ascii="Arial" w:hAnsi="Arial" w:cs="Arial"/>
          <w:bCs/>
        </w:rPr>
      </w:pPr>
    </w:p>
    <w:p w14:paraId="7715B676" w14:textId="77777777" w:rsidR="00543F97" w:rsidRPr="00B11872" w:rsidRDefault="00543F97" w:rsidP="00543F97">
      <w:pPr>
        <w:pStyle w:val="Sinespaciado1"/>
        <w:rPr>
          <w:rFonts w:ascii="Arial" w:hAnsi="Arial" w:cs="Arial"/>
          <w:bCs/>
        </w:rPr>
      </w:pPr>
      <w:r w:rsidRPr="00B11872">
        <w:rPr>
          <w:rFonts w:ascii="Arial" w:hAnsi="Arial" w:cs="Arial"/>
          <w:bCs/>
        </w:rPr>
        <w:t>Denominación de la cuenta marque con X</w:t>
      </w:r>
    </w:p>
    <w:p w14:paraId="1705BCE3" w14:textId="77777777" w:rsidR="00543F97" w:rsidRPr="00B11872" w:rsidRDefault="00543F97" w:rsidP="00543F97">
      <w:pPr>
        <w:pStyle w:val="Sinespaciado1"/>
        <w:rPr>
          <w:rFonts w:ascii="Arial" w:hAnsi="Arial" w:cs="Arial"/>
          <w:bCs/>
        </w:rPr>
      </w:pPr>
      <w:r w:rsidRPr="00B11872">
        <w:rPr>
          <w:rFonts w:ascii="Arial" w:hAnsi="Arial" w:cs="Arial"/>
          <w:bCs/>
        </w:rPr>
        <w:t xml:space="preserve">                                                                        Corriente_________ </w:t>
      </w:r>
    </w:p>
    <w:p w14:paraId="522C1938" w14:textId="77777777" w:rsidR="00543F97" w:rsidRPr="00B11872" w:rsidRDefault="00543F97" w:rsidP="00543F97">
      <w:pPr>
        <w:pStyle w:val="Sinespaciado1"/>
        <w:rPr>
          <w:rFonts w:ascii="Arial" w:hAnsi="Arial" w:cs="Arial"/>
          <w:bCs/>
        </w:rPr>
      </w:pPr>
      <w:r w:rsidRPr="00B11872">
        <w:rPr>
          <w:rFonts w:ascii="Arial" w:hAnsi="Arial" w:cs="Arial"/>
          <w:bCs/>
        </w:rPr>
        <w:lastRenderedPageBreak/>
        <w:t xml:space="preserve">                                                                         De ahorros_______</w:t>
      </w:r>
    </w:p>
    <w:p w14:paraId="00D06180" w14:textId="77777777" w:rsidR="00543F97" w:rsidRPr="00B11872" w:rsidRDefault="00543F97" w:rsidP="00543F97">
      <w:pPr>
        <w:pStyle w:val="Sinespaciado1"/>
        <w:rPr>
          <w:rFonts w:ascii="Arial" w:hAnsi="Arial" w:cs="Arial"/>
          <w:bCs/>
        </w:rPr>
      </w:pPr>
    </w:p>
    <w:p w14:paraId="55390B0B" w14:textId="77777777" w:rsidR="00543F97" w:rsidRPr="00B11872" w:rsidRDefault="00543F97" w:rsidP="007614B8">
      <w:pPr>
        <w:pStyle w:val="Sinespaciado1"/>
        <w:numPr>
          <w:ilvl w:val="0"/>
          <w:numId w:val="9"/>
        </w:numPr>
        <w:jc w:val="center"/>
        <w:rPr>
          <w:rFonts w:ascii="Arial" w:hAnsi="Arial" w:cs="Arial"/>
          <w:bCs/>
        </w:rPr>
      </w:pPr>
      <w:r w:rsidRPr="00B11872">
        <w:rPr>
          <w:rFonts w:ascii="Arial" w:hAnsi="Arial" w:cs="Arial"/>
          <w:bCs/>
        </w:rPr>
        <w:t>DATOS DE LA ENTIDAD DE CRÉDITO</w:t>
      </w:r>
    </w:p>
    <w:p w14:paraId="086990E6" w14:textId="77777777" w:rsidR="00543F97" w:rsidRPr="00B11872" w:rsidRDefault="00543F97" w:rsidP="00543F97">
      <w:pPr>
        <w:pStyle w:val="Sinespaciado1"/>
        <w:rPr>
          <w:rFonts w:ascii="Arial" w:hAnsi="Arial" w:cs="Arial"/>
          <w:bCs/>
        </w:rPr>
      </w:pPr>
    </w:p>
    <w:p w14:paraId="54E875B6" w14:textId="77777777" w:rsidR="00543F97" w:rsidRPr="00B11872" w:rsidRDefault="00543F97" w:rsidP="00543F97">
      <w:pPr>
        <w:pStyle w:val="Sinespaciado1"/>
        <w:rPr>
          <w:rFonts w:ascii="Arial" w:hAnsi="Arial" w:cs="Arial"/>
          <w:bCs/>
        </w:rPr>
      </w:pPr>
      <w:r w:rsidRPr="00B11872">
        <w:rPr>
          <w:rFonts w:ascii="Arial" w:hAnsi="Arial" w:cs="Arial"/>
          <w:bCs/>
        </w:rPr>
        <w:t>Entidad financiera__________________________</w:t>
      </w:r>
      <w:r w:rsidRPr="00B11872">
        <w:rPr>
          <w:rFonts w:ascii="Arial" w:hAnsi="Arial" w:cs="Arial"/>
          <w:bCs/>
        </w:rPr>
        <w:tab/>
      </w:r>
      <w:r w:rsidRPr="00B11872">
        <w:rPr>
          <w:rFonts w:ascii="Arial" w:hAnsi="Arial" w:cs="Arial"/>
          <w:bCs/>
        </w:rPr>
        <w:tab/>
      </w:r>
      <w:r w:rsidRPr="00B11872">
        <w:rPr>
          <w:rFonts w:ascii="Arial" w:hAnsi="Arial" w:cs="Arial"/>
          <w:bCs/>
        </w:rPr>
        <w:tab/>
        <w:t xml:space="preserve">Código__________________                                                  </w:t>
      </w:r>
    </w:p>
    <w:p w14:paraId="74F89CC2" w14:textId="77777777" w:rsidR="00543F97" w:rsidRPr="00B11872" w:rsidRDefault="00543F97" w:rsidP="00543F97">
      <w:pPr>
        <w:pStyle w:val="Sinespaciado1"/>
        <w:rPr>
          <w:rFonts w:ascii="Arial" w:hAnsi="Arial" w:cs="Arial"/>
          <w:bCs/>
        </w:rPr>
      </w:pPr>
      <w:r w:rsidRPr="00B11872">
        <w:rPr>
          <w:rFonts w:ascii="Arial" w:hAnsi="Arial" w:cs="Arial"/>
          <w:bCs/>
        </w:rPr>
        <w:t>Sucursal_______________________</w:t>
      </w:r>
      <w:r w:rsidRPr="00B11872">
        <w:rPr>
          <w:rFonts w:ascii="Arial" w:hAnsi="Arial" w:cs="Arial"/>
          <w:bCs/>
        </w:rPr>
        <w:tab/>
      </w:r>
      <w:r w:rsidRPr="00B11872">
        <w:rPr>
          <w:rFonts w:ascii="Arial" w:hAnsi="Arial" w:cs="Arial"/>
          <w:bCs/>
        </w:rPr>
        <w:tab/>
        <w:t>Código_______________ciudad________</w:t>
      </w:r>
    </w:p>
    <w:p w14:paraId="00A2AFEC" w14:textId="77777777" w:rsidR="00543F97" w:rsidRPr="00B11872" w:rsidRDefault="00543F97" w:rsidP="00543F97">
      <w:pPr>
        <w:pStyle w:val="Sinespaciado1"/>
        <w:rPr>
          <w:rFonts w:ascii="Arial" w:hAnsi="Arial" w:cs="Arial"/>
          <w:bCs/>
        </w:rPr>
      </w:pPr>
      <w:r w:rsidRPr="00B11872">
        <w:rPr>
          <w:rFonts w:ascii="Arial" w:hAnsi="Arial" w:cs="Arial"/>
          <w:bCs/>
        </w:rPr>
        <w:t>Dirección______________________telefono____________fax______________</w:t>
      </w:r>
    </w:p>
    <w:p w14:paraId="7C43A482" w14:textId="77777777" w:rsidR="00543F97" w:rsidRPr="00B11872" w:rsidRDefault="00543F97" w:rsidP="00543F97">
      <w:pPr>
        <w:pStyle w:val="Sinespaciado1"/>
        <w:rPr>
          <w:rFonts w:ascii="Arial" w:hAnsi="Arial" w:cs="Arial"/>
          <w:bCs/>
        </w:rPr>
      </w:pPr>
      <w:r w:rsidRPr="00B11872">
        <w:rPr>
          <w:rFonts w:ascii="Arial" w:hAnsi="Arial" w:cs="Arial"/>
          <w:bCs/>
        </w:rPr>
        <w:t>Número de la Cuenta_______________________________</w:t>
      </w:r>
    </w:p>
    <w:p w14:paraId="4A0AFCC6" w14:textId="77777777" w:rsidR="00543F97" w:rsidRPr="00B11872" w:rsidRDefault="00543F97" w:rsidP="00543F97">
      <w:pPr>
        <w:pStyle w:val="Sinespaciado1"/>
        <w:rPr>
          <w:rFonts w:ascii="Arial" w:hAnsi="Arial" w:cs="Arial"/>
          <w:bCs/>
        </w:rPr>
      </w:pPr>
      <w:r w:rsidRPr="00B11872">
        <w:rPr>
          <w:rFonts w:ascii="Arial" w:hAnsi="Arial" w:cs="Arial"/>
          <w:bCs/>
        </w:rPr>
        <w:t>(Adjuntar original de certificación bancaria)</w:t>
      </w:r>
    </w:p>
    <w:p w14:paraId="22900C60" w14:textId="77777777" w:rsidR="00543F97" w:rsidRDefault="00543F97" w:rsidP="00543F97">
      <w:pPr>
        <w:pStyle w:val="Sinespaciado1"/>
        <w:rPr>
          <w:rFonts w:ascii="Arial" w:hAnsi="Arial" w:cs="Arial"/>
          <w:bCs/>
        </w:rPr>
      </w:pPr>
    </w:p>
    <w:p w14:paraId="6D3E296B" w14:textId="77777777" w:rsidR="00543F97" w:rsidRDefault="00543F97" w:rsidP="00543F97">
      <w:pPr>
        <w:pStyle w:val="Sinespaciado1"/>
        <w:rPr>
          <w:rFonts w:ascii="Arial" w:hAnsi="Arial" w:cs="Arial"/>
          <w:bCs/>
        </w:rPr>
      </w:pPr>
    </w:p>
    <w:p w14:paraId="04C7EDDA" w14:textId="77777777" w:rsidR="00543F97" w:rsidRPr="00B11872" w:rsidRDefault="00543F97" w:rsidP="00543F97">
      <w:pPr>
        <w:pStyle w:val="Sinespaciado1"/>
        <w:rPr>
          <w:rFonts w:ascii="Arial" w:hAnsi="Arial" w:cs="Arial"/>
          <w:bCs/>
        </w:rPr>
      </w:pPr>
    </w:p>
    <w:p w14:paraId="04FC80F7" w14:textId="77777777" w:rsidR="00543F97" w:rsidRPr="00B11872" w:rsidRDefault="00543F97" w:rsidP="00543F97">
      <w:pPr>
        <w:pStyle w:val="Sinespaciado1"/>
        <w:rPr>
          <w:rFonts w:ascii="Arial" w:hAnsi="Arial" w:cs="Arial"/>
          <w:bCs/>
        </w:rPr>
      </w:pPr>
      <w:r w:rsidRPr="00B11872">
        <w:rPr>
          <w:rFonts w:ascii="Arial" w:hAnsi="Arial" w:cs="Arial"/>
          <w:bCs/>
        </w:rPr>
        <w:t xml:space="preserve">__________________________________                                        </w:t>
      </w:r>
    </w:p>
    <w:p w14:paraId="65EC431E" w14:textId="77777777" w:rsidR="00543F97" w:rsidRPr="00B11872" w:rsidRDefault="00543F97" w:rsidP="00543F97">
      <w:pPr>
        <w:pStyle w:val="Sinespaciado1"/>
        <w:rPr>
          <w:rFonts w:ascii="Arial" w:hAnsi="Arial" w:cs="Arial"/>
          <w:bCs/>
        </w:rPr>
      </w:pPr>
      <w:r w:rsidRPr="00B11872">
        <w:rPr>
          <w:rFonts w:ascii="Arial" w:hAnsi="Arial" w:cs="Arial"/>
          <w:bCs/>
        </w:rPr>
        <w:t xml:space="preserve">NOMBRE Y FIRMA DEL BENEFICIARIO </w:t>
      </w:r>
    </w:p>
    <w:p w14:paraId="33D7C95D" w14:textId="77777777" w:rsidR="00543F97" w:rsidRPr="00B11872" w:rsidRDefault="00543F97" w:rsidP="00543F97">
      <w:pPr>
        <w:pStyle w:val="Sinespaciado1"/>
        <w:rPr>
          <w:rFonts w:ascii="Arial" w:hAnsi="Arial" w:cs="Arial"/>
          <w:b/>
        </w:rPr>
      </w:pPr>
    </w:p>
    <w:p w14:paraId="2D63734F" w14:textId="545FE64E" w:rsidR="00C51826" w:rsidRPr="002A77AD" w:rsidRDefault="007E1335" w:rsidP="007E1335">
      <w:pPr>
        <w:jc w:val="center"/>
        <w:rPr>
          <w:rFonts w:ascii="Arial" w:hAnsi="Arial" w:cs="Arial"/>
          <w:b/>
          <w:sz w:val="22"/>
        </w:rPr>
      </w:pPr>
      <w:r w:rsidRPr="007E1335">
        <w:rPr>
          <w:rFonts w:ascii="Arial" w:hAnsi="Arial" w:cs="Arial"/>
          <w:b/>
          <w:bCs/>
          <w:noProof/>
          <w:lang w:eastAsia="es-CO"/>
        </w:rPr>
        <w:t>F</w:t>
      </w:r>
      <w:r w:rsidR="00C51826" w:rsidRPr="002A77AD">
        <w:rPr>
          <w:rFonts w:ascii="Arial" w:hAnsi="Arial" w:cs="Arial"/>
          <w:b/>
          <w:sz w:val="22"/>
        </w:rPr>
        <w:t xml:space="preserve">ORMULARIO </w:t>
      </w:r>
      <w:r w:rsidR="003227AB">
        <w:rPr>
          <w:rFonts w:ascii="Arial" w:hAnsi="Arial" w:cs="Arial"/>
          <w:b/>
          <w:sz w:val="22"/>
        </w:rPr>
        <w:t>3</w:t>
      </w:r>
    </w:p>
    <w:p w14:paraId="5B4B7224" w14:textId="77777777" w:rsidR="00C51826" w:rsidRPr="002A77AD" w:rsidRDefault="00C51826" w:rsidP="002A77AD">
      <w:pPr>
        <w:jc w:val="center"/>
        <w:rPr>
          <w:rFonts w:ascii="Arial" w:hAnsi="Arial" w:cs="Arial"/>
          <w:b/>
          <w:sz w:val="22"/>
        </w:rPr>
      </w:pPr>
      <w:r w:rsidRPr="002A77AD">
        <w:rPr>
          <w:rFonts w:ascii="Arial" w:hAnsi="Arial" w:cs="Arial"/>
          <w:b/>
          <w:sz w:val="22"/>
        </w:rPr>
        <w:t>COMPROMISO ANTICORRUPCIÓN</w:t>
      </w:r>
    </w:p>
    <w:p w14:paraId="7866C41D" w14:textId="77777777" w:rsidR="00C51826" w:rsidRPr="002A77AD" w:rsidRDefault="00C51826" w:rsidP="002A77AD">
      <w:pPr>
        <w:jc w:val="center"/>
        <w:rPr>
          <w:rFonts w:ascii="Arial" w:hAnsi="Arial" w:cs="Arial"/>
          <w:b/>
          <w:sz w:val="22"/>
        </w:rPr>
      </w:pPr>
    </w:p>
    <w:p w14:paraId="197E821A" w14:textId="1692C956"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w:t>
      </w:r>
      <w:r w:rsidR="007F4B31" w:rsidRPr="002A77AD">
        <w:rPr>
          <w:rFonts w:ascii="Arial" w:hAnsi="Arial" w:cs="Arial"/>
          <w:sz w:val="22"/>
          <w:szCs w:val="22"/>
        </w:rPr>
        <w:t>pública</w:t>
      </w:r>
      <w:r w:rsidRPr="002A77AD">
        <w:rPr>
          <w:rFonts w:ascii="Arial" w:hAnsi="Arial" w:cs="Arial"/>
          <w:sz w:val="22"/>
          <w:szCs w:val="22"/>
        </w:rPr>
        <w:t>, teniendo en cuenta las siguientes consideraciones:</w:t>
      </w:r>
    </w:p>
    <w:p w14:paraId="2551D2C6" w14:textId="77777777" w:rsidR="00C51826" w:rsidRPr="002A77AD" w:rsidRDefault="00C51826" w:rsidP="002A77AD">
      <w:pPr>
        <w:jc w:val="both"/>
        <w:rPr>
          <w:rFonts w:ascii="Arial" w:hAnsi="Arial" w:cs="Arial"/>
          <w:sz w:val="22"/>
          <w:szCs w:val="22"/>
        </w:rPr>
      </w:pPr>
    </w:p>
    <w:p w14:paraId="4F0FB9AA" w14:textId="3D2D7963" w:rsidR="00C51826" w:rsidRPr="002A77AD" w:rsidRDefault="00C51826" w:rsidP="002A77AD">
      <w:pPr>
        <w:jc w:val="both"/>
        <w:rPr>
          <w:rFonts w:ascii="Arial" w:hAnsi="Arial" w:cs="Arial"/>
          <w:sz w:val="22"/>
          <w:szCs w:val="22"/>
        </w:rPr>
      </w:pPr>
      <w:r w:rsidRPr="002A77AD">
        <w:rPr>
          <w:rFonts w:ascii="Arial" w:hAnsi="Arial" w:cs="Arial"/>
          <w:sz w:val="22"/>
          <w:szCs w:val="22"/>
        </w:rPr>
        <w:t>PRIMERO: Que el MDN –EJERCITO NACIONAL–</w:t>
      </w:r>
      <w:r w:rsidR="009E6356">
        <w:rPr>
          <w:rFonts w:ascii="Arial" w:hAnsi="Arial" w:cs="Arial"/>
          <w:sz w:val="22"/>
          <w:szCs w:val="22"/>
        </w:rPr>
        <w:t>BASPC11</w:t>
      </w:r>
      <w:r w:rsidRPr="002A77AD">
        <w:rPr>
          <w:rFonts w:ascii="Arial" w:hAnsi="Arial" w:cs="Arial"/>
          <w:sz w:val="22"/>
          <w:szCs w:val="22"/>
        </w:rPr>
        <w:t xml:space="preserve">, adelanta un Proceso de Selección de Mínima Cuantía No-XXX  </w:t>
      </w:r>
      <w:r w:rsidR="00B83ED7">
        <w:rPr>
          <w:rFonts w:ascii="Arial" w:hAnsi="Arial" w:cs="Arial"/>
          <w:sz w:val="22"/>
          <w:szCs w:val="22"/>
        </w:rPr>
        <w:t>BASPC11</w:t>
      </w:r>
      <w:r w:rsidR="007E1335">
        <w:rPr>
          <w:rFonts w:ascii="Arial" w:hAnsi="Arial" w:cs="Arial"/>
          <w:sz w:val="22"/>
          <w:szCs w:val="22"/>
        </w:rPr>
        <w:t>-2026</w:t>
      </w:r>
      <w:r w:rsidR="003756E1">
        <w:rPr>
          <w:rFonts w:ascii="Arial" w:hAnsi="Arial" w:cs="Arial"/>
          <w:sz w:val="22"/>
          <w:szCs w:val="22"/>
        </w:rPr>
        <w:t xml:space="preserve"> </w:t>
      </w:r>
      <w:r w:rsidRPr="002A77AD">
        <w:rPr>
          <w:rFonts w:ascii="Arial" w:hAnsi="Arial" w:cs="Arial"/>
          <w:sz w:val="22"/>
          <w:szCs w:val="22"/>
        </w:rPr>
        <w:t xml:space="preserve">para la celebración de un contrato estatal para la adquisición de los elementos objeto del presente proceso contractual. </w:t>
      </w:r>
    </w:p>
    <w:p w14:paraId="29529064" w14:textId="6E9C24E3"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SEGUNDO: Que es interés de EL PROPONENTE apoyar la acción del Estado colombiano, y del </w:t>
      </w:r>
      <w:r w:rsidR="007E1335">
        <w:rPr>
          <w:rFonts w:ascii="Arial" w:hAnsi="Arial" w:cs="Arial"/>
          <w:sz w:val="22"/>
          <w:szCs w:val="22"/>
        </w:rPr>
        <w:t xml:space="preserve">BASPC11-2026, </w:t>
      </w:r>
      <w:r w:rsidRPr="002A77AD">
        <w:rPr>
          <w:rFonts w:ascii="Arial" w:hAnsi="Arial" w:cs="Arial"/>
          <w:sz w:val="22"/>
          <w:szCs w:val="22"/>
        </w:rPr>
        <w:t xml:space="preserve">para fortalecer la transparencia en los procesos de contratación, y la responsabilidad de rendir cuentas; </w:t>
      </w:r>
    </w:p>
    <w:p w14:paraId="5F7A19CD" w14:textId="2BCE0E30" w:rsidR="00C51826" w:rsidRPr="002A77AD" w:rsidRDefault="00C51826" w:rsidP="002A77AD">
      <w:pPr>
        <w:jc w:val="both"/>
        <w:rPr>
          <w:rFonts w:ascii="Arial" w:hAnsi="Arial" w:cs="Arial"/>
          <w:sz w:val="22"/>
          <w:szCs w:val="22"/>
        </w:rPr>
      </w:pPr>
      <w:r w:rsidRPr="002A77AD">
        <w:rPr>
          <w:rFonts w:ascii="Arial" w:hAnsi="Arial" w:cs="Arial"/>
          <w:sz w:val="22"/>
          <w:szCs w:val="22"/>
        </w:rPr>
        <w:t>TERCERO: Que siendo del interés de EL PROPONENTE participar en el Proceso de Selección de Mínima Cuantía No. XXX-</w:t>
      </w:r>
      <w:r w:rsidR="007E1335">
        <w:rPr>
          <w:rFonts w:ascii="Arial" w:hAnsi="Arial" w:cs="Arial"/>
          <w:sz w:val="22"/>
          <w:szCs w:val="22"/>
        </w:rPr>
        <w:t xml:space="preserve">BASPC11-2026 </w:t>
      </w:r>
      <w:r w:rsidRPr="002A77AD">
        <w:rPr>
          <w:rFonts w:ascii="Arial" w:hAnsi="Arial" w:cs="Arial"/>
          <w:sz w:val="22"/>
          <w:szCs w:val="22"/>
        </w:rPr>
        <w:t>se encuentra dispuesto a suministrar la información propia que resulte necesaria para aportar transparencia al proceso, y en tal sentido suscribe el presente compromiso unilateral anticorrupción, que se regirá por las siguientes cláusulas:</w:t>
      </w:r>
    </w:p>
    <w:p w14:paraId="6A3CC6A1" w14:textId="77777777" w:rsidR="00C51826" w:rsidRPr="002A77AD" w:rsidRDefault="00C51826" w:rsidP="002A77AD">
      <w:pPr>
        <w:jc w:val="both"/>
        <w:rPr>
          <w:rFonts w:ascii="Arial" w:hAnsi="Arial" w:cs="Arial"/>
          <w:sz w:val="22"/>
          <w:szCs w:val="22"/>
        </w:rPr>
      </w:pPr>
    </w:p>
    <w:p w14:paraId="389D03A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CLAUSULA PRIMERA. COMPROMISOS ASUMIDOS.</w:t>
      </w:r>
    </w:p>
    <w:p w14:paraId="7AA2E0FB" w14:textId="77777777" w:rsidR="00C51826" w:rsidRPr="002A77AD" w:rsidRDefault="00C51826" w:rsidP="002A77AD">
      <w:pPr>
        <w:jc w:val="both"/>
        <w:rPr>
          <w:rFonts w:ascii="Arial" w:hAnsi="Arial" w:cs="Arial"/>
          <w:sz w:val="22"/>
          <w:szCs w:val="22"/>
        </w:rPr>
      </w:pPr>
    </w:p>
    <w:p w14:paraId="559DF4E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EL PROPONENTE, mediante suscripción del presente documento, asume los siguientes compromisos:</w:t>
      </w:r>
    </w:p>
    <w:p w14:paraId="27C9BF67" w14:textId="77777777" w:rsidR="00C51826" w:rsidRPr="002A77AD" w:rsidRDefault="00C51826" w:rsidP="002A77AD">
      <w:pPr>
        <w:jc w:val="both"/>
        <w:rPr>
          <w:rFonts w:ascii="Arial" w:hAnsi="Arial" w:cs="Arial"/>
          <w:sz w:val="22"/>
          <w:szCs w:val="22"/>
        </w:rPr>
      </w:pPr>
    </w:p>
    <w:p w14:paraId="01C098B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54AEF36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se compromete a no permitir que nadie, bien sea empleado de la compañía o un agente comisionista independiente, o un asesor o consultor lo haga en su nombre;</w:t>
      </w:r>
    </w:p>
    <w:p w14:paraId="56BC913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1B1C7AF9" w14:textId="222DAF36"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 ofrecer o pagar sobornos o cualquier halago a los funcionarios del </w:t>
      </w:r>
      <w:r w:rsidR="007E1335">
        <w:rPr>
          <w:rFonts w:ascii="Arial" w:hAnsi="Arial" w:cs="Arial"/>
          <w:sz w:val="22"/>
          <w:szCs w:val="22"/>
        </w:rPr>
        <w:t>–</w:t>
      </w:r>
      <w:r w:rsidRPr="002A77AD">
        <w:rPr>
          <w:rFonts w:ascii="Arial" w:hAnsi="Arial" w:cs="Arial"/>
          <w:sz w:val="22"/>
          <w:szCs w:val="22"/>
        </w:rPr>
        <w:t xml:space="preserve"> </w:t>
      </w:r>
      <w:r w:rsidR="007E1335">
        <w:rPr>
          <w:rFonts w:ascii="Arial" w:hAnsi="Arial" w:cs="Arial"/>
          <w:sz w:val="22"/>
          <w:szCs w:val="22"/>
        </w:rPr>
        <w:t>BASPC11</w:t>
      </w:r>
      <w:r w:rsidRPr="002A77AD">
        <w:rPr>
          <w:rFonts w:ascii="Arial" w:hAnsi="Arial"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EA66392" w14:textId="3E0786E1"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 ofrecer pagos o halagos a los funcionarios del </w:t>
      </w:r>
      <w:r w:rsidR="007E1335">
        <w:rPr>
          <w:rFonts w:ascii="Arial" w:hAnsi="Arial" w:cs="Arial"/>
          <w:sz w:val="22"/>
          <w:szCs w:val="22"/>
        </w:rPr>
        <w:t>–</w:t>
      </w:r>
      <w:r w:rsidRPr="002A77AD">
        <w:rPr>
          <w:rFonts w:ascii="Arial" w:hAnsi="Arial" w:cs="Arial"/>
          <w:sz w:val="22"/>
          <w:szCs w:val="22"/>
        </w:rPr>
        <w:t xml:space="preserve"> </w:t>
      </w:r>
      <w:r w:rsidR="007E1335">
        <w:rPr>
          <w:rFonts w:ascii="Arial" w:hAnsi="Arial" w:cs="Arial"/>
          <w:sz w:val="22"/>
          <w:szCs w:val="22"/>
        </w:rPr>
        <w:t>BASPC11</w:t>
      </w:r>
      <w:r w:rsidRPr="002A77AD">
        <w:rPr>
          <w:rFonts w:ascii="Arial" w:hAnsi="Arial" w:cs="Arial"/>
          <w:sz w:val="22"/>
          <w:szCs w:val="22"/>
        </w:rPr>
        <w:t xml:space="preserve"> durante el desarrollo del contrato que se suscriba si llegase a ser aceptada su propuesta.</w:t>
      </w:r>
    </w:p>
    <w:p w14:paraId="4046ABF6" w14:textId="6BDD37C8"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EL PROPONENTE se compromete formalmente a no efectuar acuerdos, o realizar actos o conductas que tengan por objeto o como efecto la colusión en el presente Proceso de Selección de Mínima Cuantía No. XXX–</w:t>
      </w:r>
      <w:r w:rsidR="007E1335">
        <w:rPr>
          <w:rFonts w:ascii="Arial" w:hAnsi="Arial" w:cs="Arial"/>
          <w:sz w:val="22"/>
          <w:szCs w:val="22"/>
        </w:rPr>
        <w:t>BASPC11-2026</w:t>
      </w:r>
    </w:p>
    <w:p w14:paraId="723FC0A0" w14:textId="77777777" w:rsidR="00C51826" w:rsidRPr="002A77AD" w:rsidRDefault="00C51826" w:rsidP="002A77AD">
      <w:pPr>
        <w:jc w:val="both"/>
        <w:rPr>
          <w:rFonts w:ascii="Arial" w:hAnsi="Arial" w:cs="Arial"/>
          <w:sz w:val="22"/>
          <w:szCs w:val="22"/>
        </w:rPr>
      </w:pPr>
    </w:p>
    <w:p w14:paraId="12CDA62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CLAUSULA SEGUNDA. PAGOS REALIZADOS.</w:t>
      </w:r>
    </w:p>
    <w:p w14:paraId="766CBD1F" w14:textId="77777777" w:rsidR="00C51826" w:rsidRPr="002A77AD" w:rsidRDefault="00C51826" w:rsidP="002A77AD">
      <w:pPr>
        <w:jc w:val="both"/>
        <w:rPr>
          <w:rFonts w:ascii="Arial" w:hAnsi="Arial" w:cs="Arial"/>
          <w:sz w:val="22"/>
          <w:szCs w:val="22"/>
        </w:rPr>
      </w:pPr>
    </w:p>
    <w:p w14:paraId="44A057F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65C0CA0" w14:textId="77777777" w:rsidR="00C51826" w:rsidRPr="002A77AD" w:rsidRDefault="00C51826" w:rsidP="002A77AD">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30"/>
        <w:gridCol w:w="2002"/>
        <w:gridCol w:w="5128"/>
      </w:tblGrid>
      <w:tr w:rsidR="00C51826" w:rsidRPr="002A77AD" w14:paraId="2342DD08" w14:textId="77777777" w:rsidTr="00B61F66">
        <w:trPr>
          <w:trHeight w:val="845"/>
        </w:trPr>
        <w:tc>
          <w:tcPr>
            <w:tcW w:w="1065" w:type="pct"/>
            <w:tcBorders>
              <w:top w:val="single" w:sz="4" w:space="0" w:color="auto"/>
              <w:left w:val="single" w:sz="4" w:space="0" w:color="auto"/>
              <w:bottom w:val="single" w:sz="4" w:space="0" w:color="auto"/>
              <w:right w:val="single" w:sz="4" w:space="0" w:color="auto"/>
            </w:tcBorders>
            <w:vAlign w:val="center"/>
          </w:tcPr>
          <w:p w14:paraId="245D4B2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2A19597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MONTO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989B71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7263B4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caso de resultar favorecida su propuesta EL PROPONENTE realizará únicamente los siguientes pagos:  </w:t>
      </w:r>
    </w:p>
    <w:p w14:paraId="70BD9FB5" w14:textId="77777777" w:rsidR="00C51826" w:rsidRPr="002A77AD" w:rsidRDefault="00C51826" w:rsidP="002A77AD">
      <w:pPr>
        <w:jc w:val="both"/>
        <w:rPr>
          <w:rFonts w:ascii="Arial" w:hAnsi="Arial" w:cs="Arial"/>
          <w:sz w:val="22"/>
          <w:szCs w:val="22"/>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34"/>
        <w:gridCol w:w="2148"/>
        <w:gridCol w:w="4998"/>
      </w:tblGrid>
      <w:tr w:rsidR="00C51826" w:rsidRPr="002A77AD" w14:paraId="24A158DB" w14:textId="77777777" w:rsidTr="00B61F66">
        <w:trPr>
          <w:trHeight w:val="885"/>
        </w:trPr>
        <w:tc>
          <w:tcPr>
            <w:tcW w:w="1065" w:type="pct"/>
            <w:tcBorders>
              <w:top w:val="single" w:sz="4" w:space="0" w:color="auto"/>
              <w:left w:val="single" w:sz="4" w:space="0" w:color="auto"/>
              <w:bottom w:val="single" w:sz="4" w:space="0" w:color="auto"/>
              <w:right w:val="single" w:sz="4" w:space="0" w:color="auto"/>
            </w:tcBorders>
            <w:vAlign w:val="center"/>
          </w:tcPr>
          <w:p w14:paraId="35A4DF6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BENEFICIARIO (Nombre del beneficiario del </w:t>
            </w:r>
            <w:r w:rsidRPr="002A77AD">
              <w:rPr>
                <w:rFonts w:ascii="Arial" w:hAnsi="Arial" w:cs="Arial"/>
                <w:sz w:val="22"/>
                <w:szCs w:val="22"/>
              </w:rPr>
              <w:lastRenderedPageBreak/>
              <w:t>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111C88C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MONTO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0EB72F6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CONCEPTO (Concepto del pago realizado o por realizar. En esta columna deben discriminarse de manera clara y detallada cada uno de los conceptos bajo los cuales se ha realizado cada </w:t>
            </w:r>
            <w:r w:rsidRPr="002A77AD">
              <w:rPr>
                <w:rFonts w:ascii="Arial" w:hAnsi="Arial" w:cs="Arial"/>
                <w:sz w:val="22"/>
                <w:szCs w:val="22"/>
              </w:rPr>
              <w:lastRenderedPageBreak/>
              <w:t>pago, o el concepto por el cual se prevé que se realizará un gasto en el futuro, asociados en cualquiera de los casos a la presentación de la propuesta.)</w:t>
            </w:r>
          </w:p>
        </w:tc>
      </w:tr>
    </w:tbl>
    <w:p w14:paraId="5CDAA160" w14:textId="77777777" w:rsidR="00C51826" w:rsidRPr="002A77AD" w:rsidRDefault="00C51826" w:rsidP="002A77AD">
      <w:pPr>
        <w:jc w:val="both"/>
        <w:rPr>
          <w:rFonts w:ascii="Arial" w:hAnsi="Arial" w:cs="Arial"/>
          <w:sz w:val="22"/>
          <w:szCs w:val="22"/>
        </w:rPr>
      </w:pPr>
    </w:p>
    <w:p w14:paraId="4A6DB53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CLAUSULA TERCERA. CONSECUENCIAS DEL INCUMPLIMIENTO</w:t>
      </w:r>
    </w:p>
    <w:p w14:paraId="6DCDFAE9" w14:textId="77777777" w:rsidR="00C51826" w:rsidRPr="002A77AD" w:rsidRDefault="00C51826" w:rsidP="002A77AD">
      <w:pPr>
        <w:jc w:val="both"/>
        <w:rPr>
          <w:rFonts w:ascii="Arial" w:hAnsi="Arial" w:cs="Arial"/>
          <w:sz w:val="22"/>
          <w:szCs w:val="22"/>
        </w:rPr>
      </w:pPr>
    </w:p>
    <w:p w14:paraId="121FA71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 asume a través de la suscripción del presente compromiso, las consecuencias previstas en la invitación del proceso de Selección de Mínima Cuantía, si se verificare el incumplimiento de los compromisos anticorrupción.</w:t>
      </w:r>
    </w:p>
    <w:p w14:paraId="635B0815" w14:textId="77777777" w:rsidR="00C51826" w:rsidRPr="002A77AD" w:rsidRDefault="00C51826" w:rsidP="002A77AD">
      <w:pPr>
        <w:jc w:val="both"/>
        <w:rPr>
          <w:rFonts w:ascii="Arial" w:hAnsi="Arial" w:cs="Arial"/>
          <w:sz w:val="22"/>
          <w:szCs w:val="22"/>
        </w:rPr>
      </w:pPr>
    </w:p>
    <w:p w14:paraId="3651F3D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0402EE" w14:textId="77777777" w:rsidR="00C51826" w:rsidRPr="002A77AD" w:rsidRDefault="00C51826" w:rsidP="002A77AD">
      <w:pPr>
        <w:jc w:val="both"/>
        <w:rPr>
          <w:rFonts w:ascii="Arial" w:hAnsi="Arial" w:cs="Arial"/>
          <w:sz w:val="22"/>
          <w:szCs w:val="22"/>
        </w:rPr>
      </w:pPr>
    </w:p>
    <w:p w14:paraId="11F1220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PROPONENTE:</w:t>
      </w:r>
    </w:p>
    <w:p w14:paraId="6AB43266"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número del documento de identificación y firma del proponente o su representante)</w:t>
      </w:r>
    </w:p>
    <w:p w14:paraId="1DFE6B0E" w14:textId="77777777" w:rsidR="00C51826" w:rsidRPr="002A77AD" w:rsidRDefault="00C51826" w:rsidP="002A77AD">
      <w:pPr>
        <w:jc w:val="both"/>
        <w:rPr>
          <w:rFonts w:ascii="Arial" w:hAnsi="Arial" w:cs="Arial"/>
          <w:sz w:val="22"/>
          <w:szCs w:val="22"/>
        </w:rPr>
      </w:pPr>
    </w:p>
    <w:p w14:paraId="445DBAC6" w14:textId="77777777" w:rsidR="00C51826" w:rsidRDefault="00C51826" w:rsidP="002A77AD">
      <w:pPr>
        <w:jc w:val="both"/>
        <w:rPr>
          <w:rFonts w:ascii="Arial" w:hAnsi="Arial" w:cs="Arial"/>
          <w:sz w:val="22"/>
          <w:szCs w:val="22"/>
        </w:rPr>
      </w:pPr>
      <w:r w:rsidRPr="002A77AD">
        <w:rPr>
          <w:rFonts w:ascii="Arial" w:hAnsi="Arial" w:cs="Arial"/>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327C4CBD" w14:textId="77777777" w:rsidR="003756E1" w:rsidRDefault="003756E1" w:rsidP="002A77AD">
      <w:pPr>
        <w:jc w:val="both"/>
        <w:rPr>
          <w:rFonts w:ascii="Arial" w:hAnsi="Arial" w:cs="Arial"/>
          <w:sz w:val="22"/>
          <w:szCs w:val="22"/>
        </w:rPr>
      </w:pPr>
    </w:p>
    <w:p w14:paraId="104FAD67" w14:textId="77777777" w:rsidR="003227AB" w:rsidRPr="00C51826" w:rsidRDefault="003227AB" w:rsidP="003227AB">
      <w:pPr>
        <w:jc w:val="center"/>
        <w:rPr>
          <w:rFonts w:ascii="Arial" w:hAnsi="Arial" w:cs="Arial"/>
          <w:b/>
          <w:sz w:val="22"/>
          <w:szCs w:val="22"/>
        </w:rPr>
      </w:pPr>
      <w:r w:rsidRPr="00C51826">
        <w:rPr>
          <w:rFonts w:ascii="Arial" w:hAnsi="Arial" w:cs="Arial"/>
          <w:b/>
          <w:sz w:val="22"/>
          <w:szCs w:val="22"/>
        </w:rPr>
        <w:t xml:space="preserve">FORMULARIO </w:t>
      </w:r>
      <w:r>
        <w:rPr>
          <w:rFonts w:ascii="Arial" w:hAnsi="Arial" w:cs="Arial"/>
          <w:b/>
          <w:sz w:val="22"/>
          <w:szCs w:val="22"/>
        </w:rPr>
        <w:t>4</w:t>
      </w:r>
    </w:p>
    <w:p w14:paraId="5BBC101F" w14:textId="77777777" w:rsidR="003227AB" w:rsidRPr="00C51826" w:rsidRDefault="003227AB" w:rsidP="003227AB">
      <w:pPr>
        <w:jc w:val="center"/>
        <w:rPr>
          <w:rFonts w:ascii="Arial" w:hAnsi="Arial" w:cs="Arial"/>
          <w:b/>
          <w:sz w:val="22"/>
          <w:szCs w:val="22"/>
        </w:rPr>
      </w:pPr>
    </w:p>
    <w:p w14:paraId="58C36EF2" w14:textId="77777777" w:rsidR="003227AB" w:rsidRPr="00C51826" w:rsidRDefault="003227AB" w:rsidP="003227AB">
      <w:pPr>
        <w:jc w:val="center"/>
        <w:rPr>
          <w:rFonts w:ascii="Arial" w:hAnsi="Arial" w:cs="Arial"/>
          <w:b/>
          <w:sz w:val="22"/>
          <w:szCs w:val="22"/>
        </w:rPr>
      </w:pPr>
      <w:r w:rsidRPr="00C51826">
        <w:rPr>
          <w:rFonts w:ascii="Arial" w:hAnsi="Arial" w:cs="Arial"/>
          <w:b/>
          <w:sz w:val="22"/>
          <w:szCs w:val="22"/>
        </w:rPr>
        <w:t>EXPERIENCIA HABILITANTE DEL PROPONENTE</w:t>
      </w:r>
    </w:p>
    <w:p w14:paraId="5C841327" w14:textId="77777777" w:rsidR="003227AB" w:rsidRPr="00C51826" w:rsidRDefault="003227AB" w:rsidP="003227AB">
      <w:pPr>
        <w:rPr>
          <w:rFonts w:ascii="Arial" w:hAnsi="Arial" w:cs="Arial"/>
          <w:sz w:val="22"/>
          <w:szCs w:val="22"/>
        </w:rPr>
      </w:pPr>
    </w:p>
    <w:p w14:paraId="51DFA5D2" w14:textId="77777777" w:rsidR="003227AB" w:rsidRPr="00C51826" w:rsidRDefault="003227AB" w:rsidP="003227AB">
      <w:pPr>
        <w:rPr>
          <w:rFonts w:ascii="Arial" w:hAnsi="Arial" w:cs="Arial"/>
          <w:sz w:val="22"/>
          <w:szCs w:val="22"/>
        </w:rPr>
      </w:pPr>
      <w:r w:rsidRPr="00C51826">
        <w:rPr>
          <w:rFonts w:ascii="Arial" w:hAnsi="Arial" w:cs="Arial"/>
          <w:sz w:val="22"/>
          <w:szCs w:val="22"/>
        </w:rPr>
        <w:t>I EXPERIENCIA EN XXXXXXXXXXXXXXXXX (OBJETO DEL PROCESO – DISTRIBUCIÓN, COMERCIALIZACIÓN, PRESTACIÓN DE SERVICIOS,)</w:t>
      </w:r>
    </w:p>
    <w:p w14:paraId="0BE93D4A" w14:textId="77777777" w:rsidR="003227AB" w:rsidRPr="00C51826" w:rsidRDefault="003227AB" w:rsidP="003227AB">
      <w:pPr>
        <w:rPr>
          <w:rFonts w:ascii="Arial" w:hAnsi="Arial" w:cs="Arial"/>
          <w:sz w:val="22"/>
          <w:szCs w:val="22"/>
        </w:rPr>
      </w:pPr>
    </w:p>
    <w:p w14:paraId="0DE0E4C0" w14:textId="77777777" w:rsidR="003227AB" w:rsidRPr="00C51826" w:rsidRDefault="003227AB" w:rsidP="003227AB">
      <w:pPr>
        <w:rPr>
          <w:rFonts w:ascii="Arial" w:hAnsi="Arial" w:cs="Arial"/>
          <w:sz w:val="22"/>
          <w:szCs w:val="22"/>
        </w:rPr>
      </w:pPr>
    </w:p>
    <w:p w14:paraId="07B45B51" w14:textId="77777777" w:rsidR="003227AB" w:rsidRPr="00C51826" w:rsidRDefault="003227AB" w:rsidP="003227AB">
      <w:pPr>
        <w:rPr>
          <w:rFonts w:ascii="Arial" w:hAnsi="Arial" w:cs="Arial"/>
          <w:sz w:val="22"/>
          <w:szCs w:val="22"/>
        </w:rPr>
      </w:pPr>
      <w:r w:rsidRPr="00C51826">
        <w:rPr>
          <w:rFonts w:ascii="Arial" w:hAnsi="Arial" w:cs="Arial"/>
          <w:sz w:val="22"/>
          <w:szCs w:val="22"/>
        </w:rPr>
        <w:t>PROPONENTE:_____________________________________________________</w:t>
      </w:r>
    </w:p>
    <w:p w14:paraId="2D1FE36E" w14:textId="77777777" w:rsidR="003227AB" w:rsidRPr="00C51826" w:rsidRDefault="003227AB" w:rsidP="003227AB">
      <w:pPr>
        <w:rPr>
          <w:rFonts w:ascii="Arial" w:hAnsi="Arial" w:cs="Arial"/>
          <w:sz w:val="22"/>
          <w:szCs w:val="22"/>
        </w:rPr>
      </w:pPr>
      <w:r w:rsidRPr="00C51826">
        <w:rPr>
          <w:rFonts w:ascii="Arial" w:hAnsi="Arial" w:cs="Arial"/>
          <w:sz w:val="22"/>
          <w:szCs w:val="22"/>
        </w:rPr>
        <w:t>PERSONA QUE ACREDITA LA EXPERIENCIA:</w:t>
      </w:r>
    </w:p>
    <w:p w14:paraId="3B64C4DC" w14:textId="77777777" w:rsidR="003227AB" w:rsidRPr="00C51826" w:rsidRDefault="003227AB" w:rsidP="003227AB">
      <w:pPr>
        <w:rPr>
          <w:rFonts w:ascii="Arial" w:hAnsi="Arial" w:cs="Arial"/>
          <w:sz w:val="22"/>
          <w:szCs w:val="22"/>
        </w:rPr>
      </w:pPr>
      <w:r w:rsidRPr="00C51826">
        <w:rPr>
          <w:rFonts w:ascii="Arial" w:hAnsi="Arial" w:cs="Arial"/>
          <w:sz w:val="22"/>
          <w:szCs w:val="22"/>
        </w:rPr>
        <w:t>_______________________________________</w:t>
      </w:r>
    </w:p>
    <w:p w14:paraId="23E0F3DB" w14:textId="77777777" w:rsidR="003227AB" w:rsidRPr="00C51826" w:rsidRDefault="003227AB" w:rsidP="003227AB">
      <w:pPr>
        <w:rPr>
          <w:rFonts w:ascii="Arial" w:hAnsi="Arial" w:cs="Arial"/>
          <w:sz w:val="22"/>
          <w:szCs w:val="22"/>
        </w:rPr>
      </w:pPr>
    </w:p>
    <w:p w14:paraId="07F7DA6D" w14:textId="77777777" w:rsidR="003227AB" w:rsidRPr="00C51826" w:rsidRDefault="003227AB" w:rsidP="003227AB">
      <w:pPr>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59"/>
        <w:gridCol w:w="990"/>
        <w:gridCol w:w="1200"/>
        <w:gridCol w:w="1133"/>
        <w:gridCol w:w="1365"/>
        <w:gridCol w:w="1439"/>
        <w:gridCol w:w="984"/>
      </w:tblGrid>
      <w:tr w:rsidR="003227AB" w:rsidRPr="00C51826" w14:paraId="163918E0" w14:textId="77777777" w:rsidTr="005701E1">
        <w:trPr>
          <w:jc w:val="center"/>
        </w:trPr>
        <w:tc>
          <w:tcPr>
            <w:tcW w:w="1551" w:type="dxa"/>
            <w:shd w:val="clear" w:color="auto" w:fill="BFBFBF"/>
            <w:vAlign w:val="center"/>
          </w:tcPr>
          <w:p w14:paraId="4A832E1C" w14:textId="77777777" w:rsidR="003227AB" w:rsidRPr="00C51826" w:rsidRDefault="003227AB" w:rsidP="005701E1">
            <w:pPr>
              <w:rPr>
                <w:rFonts w:ascii="Arial" w:hAnsi="Arial" w:cs="Arial"/>
                <w:sz w:val="22"/>
                <w:szCs w:val="22"/>
              </w:rPr>
            </w:pPr>
            <w:r w:rsidRPr="00C51826">
              <w:rPr>
                <w:rFonts w:ascii="Arial" w:hAnsi="Arial" w:cs="Arial"/>
                <w:sz w:val="22"/>
                <w:szCs w:val="22"/>
              </w:rPr>
              <w:t>CLASE DE</w:t>
            </w:r>
          </w:p>
          <w:p w14:paraId="258CCFF3" w14:textId="77777777" w:rsidR="003227AB" w:rsidRPr="00C51826" w:rsidRDefault="003227AB" w:rsidP="005701E1">
            <w:pPr>
              <w:rPr>
                <w:rFonts w:ascii="Arial" w:hAnsi="Arial" w:cs="Arial"/>
                <w:sz w:val="22"/>
                <w:szCs w:val="22"/>
              </w:rPr>
            </w:pPr>
            <w:r w:rsidRPr="00C51826">
              <w:rPr>
                <w:rFonts w:ascii="Arial" w:hAnsi="Arial" w:cs="Arial"/>
                <w:sz w:val="22"/>
                <w:szCs w:val="22"/>
              </w:rPr>
              <w:t>DOCUMENTO</w:t>
            </w:r>
          </w:p>
          <w:p w14:paraId="261266B5" w14:textId="77777777" w:rsidR="003227AB" w:rsidRPr="00C51826" w:rsidRDefault="003227AB" w:rsidP="005701E1">
            <w:pPr>
              <w:rPr>
                <w:rFonts w:ascii="Arial" w:hAnsi="Arial" w:cs="Arial"/>
                <w:sz w:val="22"/>
                <w:szCs w:val="22"/>
              </w:rPr>
            </w:pPr>
            <w:r w:rsidRPr="00C51826">
              <w:rPr>
                <w:rFonts w:ascii="Arial" w:hAnsi="Arial" w:cs="Arial"/>
                <w:sz w:val="22"/>
                <w:szCs w:val="22"/>
              </w:rPr>
              <w:lastRenderedPageBreak/>
              <w:t>(CONTRATO,</w:t>
            </w:r>
          </w:p>
          <w:p w14:paraId="2AFB07E5" w14:textId="77777777" w:rsidR="003227AB" w:rsidRPr="00C51826" w:rsidRDefault="003227AB" w:rsidP="005701E1">
            <w:pPr>
              <w:rPr>
                <w:rFonts w:ascii="Arial" w:hAnsi="Arial" w:cs="Arial"/>
                <w:sz w:val="22"/>
                <w:szCs w:val="22"/>
              </w:rPr>
            </w:pPr>
            <w:r w:rsidRPr="00C51826">
              <w:rPr>
                <w:rFonts w:ascii="Arial" w:hAnsi="Arial" w:cs="Arial"/>
                <w:sz w:val="22"/>
                <w:szCs w:val="22"/>
              </w:rPr>
              <w:t>FACTURA …)</w:t>
            </w:r>
          </w:p>
        </w:tc>
        <w:tc>
          <w:tcPr>
            <w:tcW w:w="990" w:type="dxa"/>
            <w:shd w:val="clear" w:color="auto" w:fill="BFBFBF"/>
            <w:vAlign w:val="center"/>
          </w:tcPr>
          <w:p w14:paraId="7B6AA35F" w14:textId="77777777" w:rsidR="003227AB" w:rsidRPr="00C51826" w:rsidRDefault="003227AB" w:rsidP="005701E1">
            <w:pPr>
              <w:rPr>
                <w:rFonts w:ascii="Arial" w:hAnsi="Arial" w:cs="Arial"/>
                <w:sz w:val="22"/>
                <w:szCs w:val="22"/>
              </w:rPr>
            </w:pPr>
            <w:r w:rsidRPr="00C51826">
              <w:rPr>
                <w:rFonts w:ascii="Arial" w:hAnsi="Arial" w:cs="Arial"/>
                <w:sz w:val="22"/>
                <w:szCs w:val="22"/>
              </w:rPr>
              <w:lastRenderedPageBreak/>
              <w:t>AÑO</w:t>
            </w:r>
          </w:p>
        </w:tc>
        <w:tc>
          <w:tcPr>
            <w:tcW w:w="1200" w:type="dxa"/>
            <w:shd w:val="clear" w:color="auto" w:fill="BFBFBF"/>
            <w:vAlign w:val="center"/>
          </w:tcPr>
          <w:p w14:paraId="450A62C8" w14:textId="77777777" w:rsidR="003227AB" w:rsidRPr="00C51826" w:rsidRDefault="003227AB" w:rsidP="005701E1">
            <w:pPr>
              <w:rPr>
                <w:rFonts w:ascii="Arial" w:hAnsi="Arial" w:cs="Arial"/>
                <w:sz w:val="22"/>
                <w:szCs w:val="22"/>
              </w:rPr>
            </w:pPr>
            <w:r w:rsidRPr="00C51826">
              <w:rPr>
                <w:rFonts w:ascii="Arial" w:hAnsi="Arial" w:cs="Arial"/>
                <w:sz w:val="22"/>
                <w:szCs w:val="22"/>
              </w:rPr>
              <w:t>OBJETO</w:t>
            </w:r>
          </w:p>
        </w:tc>
        <w:tc>
          <w:tcPr>
            <w:tcW w:w="1133" w:type="dxa"/>
            <w:shd w:val="clear" w:color="auto" w:fill="BFBFBF"/>
            <w:vAlign w:val="center"/>
          </w:tcPr>
          <w:p w14:paraId="3A7C6275" w14:textId="77777777" w:rsidR="003227AB" w:rsidRPr="00C51826" w:rsidRDefault="003227AB" w:rsidP="005701E1">
            <w:pPr>
              <w:rPr>
                <w:rFonts w:ascii="Arial" w:hAnsi="Arial" w:cs="Arial"/>
                <w:sz w:val="22"/>
                <w:szCs w:val="22"/>
              </w:rPr>
            </w:pPr>
            <w:r w:rsidRPr="00C51826">
              <w:rPr>
                <w:rFonts w:ascii="Arial" w:hAnsi="Arial" w:cs="Arial"/>
                <w:sz w:val="22"/>
                <w:szCs w:val="22"/>
              </w:rPr>
              <w:t>VALOR</w:t>
            </w:r>
          </w:p>
        </w:tc>
        <w:tc>
          <w:tcPr>
            <w:tcW w:w="1365" w:type="dxa"/>
            <w:shd w:val="clear" w:color="auto" w:fill="BFBFBF"/>
            <w:vAlign w:val="center"/>
          </w:tcPr>
          <w:p w14:paraId="50D9E723" w14:textId="77777777" w:rsidR="003227AB" w:rsidRPr="00C51826" w:rsidRDefault="003227AB" w:rsidP="005701E1">
            <w:pPr>
              <w:rPr>
                <w:rFonts w:ascii="Arial" w:hAnsi="Arial" w:cs="Arial"/>
                <w:sz w:val="22"/>
                <w:szCs w:val="22"/>
              </w:rPr>
            </w:pPr>
            <w:r w:rsidRPr="00C51826">
              <w:rPr>
                <w:rFonts w:ascii="Arial" w:hAnsi="Arial" w:cs="Arial"/>
                <w:sz w:val="22"/>
                <w:szCs w:val="22"/>
              </w:rPr>
              <w:t>FOLIO</w:t>
            </w:r>
          </w:p>
          <w:p w14:paraId="5285123D" w14:textId="77777777" w:rsidR="003227AB" w:rsidRPr="00C51826" w:rsidRDefault="003227AB" w:rsidP="005701E1">
            <w:pPr>
              <w:rPr>
                <w:rFonts w:ascii="Arial" w:hAnsi="Arial" w:cs="Arial"/>
                <w:sz w:val="22"/>
                <w:szCs w:val="22"/>
              </w:rPr>
            </w:pPr>
            <w:r w:rsidRPr="00C51826">
              <w:rPr>
                <w:rFonts w:ascii="Arial" w:hAnsi="Arial" w:cs="Arial"/>
                <w:sz w:val="22"/>
                <w:szCs w:val="22"/>
              </w:rPr>
              <w:t>(DEL</w:t>
            </w:r>
          </w:p>
          <w:p w14:paraId="561996E9" w14:textId="77777777" w:rsidR="003227AB" w:rsidRPr="00C51826" w:rsidRDefault="003227AB" w:rsidP="005701E1">
            <w:pPr>
              <w:rPr>
                <w:rFonts w:ascii="Arial" w:hAnsi="Arial" w:cs="Arial"/>
                <w:sz w:val="22"/>
                <w:szCs w:val="22"/>
              </w:rPr>
            </w:pPr>
            <w:r w:rsidRPr="00C51826">
              <w:rPr>
                <w:rFonts w:ascii="Arial" w:hAnsi="Arial" w:cs="Arial"/>
                <w:sz w:val="22"/>
                <w:szCs w:val="22"/>
              </w:rPr>
              <w:lastRenderedPageBreak/>
              <w:t>SOPORTE)</w:t>
            </w:r>
          </w:p>
        </w:tc>
        <w:tc>
          <w:tcPr>
            <w:tcW w:w="1439" w:type="dxa"/>
            <w:shd w:val="clear" w:color="auto" w:fill="BFBFBF"/>
            <w:vAlign w:val="center"/>
          </w:tcPr>
          <w:p w14:paraId="2EBF3FF0" w14:textId="77777777" w:rsidR="003227AB" w:rsidRPr="00C51826" w:rsidRDefault="003227AB" w:rsidP="005701E1">
            <w:pPr>
              <w:rPr>
                <w:rFonts w:ascii="Arial" w:hAnsi="Arial" w:cs="Arial"/>
                <w:sz w:val="22"/>
                <w:szCs w:val="22"/>
              </w:rPr>
            </w:pPr>
            <w:r w:rsidRPr="00C51826">
              <w:rPr>
                <w:rFonts w:ascii="Arial" w:hAnsi="Arial" w:cs="Arial"/>
                <w:sz w:val="22"/>
                <w:szCs w:val="22"/>
              </w:rPr>
              <w:lastRenderedPageBreak/>
              <w:t>NOMBRE</w:t>
            </w:r>
          </w:p>
          <w:p w14:paraId="7A04A51D" w14:textId="77777777" w:rsidR="003227AB" w:rsidRPr="00C51826" w:rsidRDefault="003227AB" w:rsidP="005701E1">
            <w:pPr>
              <w:rPr>
                <w:rFonts w:ascii="Arial" w:hAnsi="Arial" w:cs="Arial"/>
                <w:sz w:val="22"/>
                <w:szCs w:val="22"/>
              </w:rPr>
            </w:pPr>
            <w:r w:rsidRPr="00C51826">
              <w:rPr>
                <w:rFonts w:ascii="Arial" w:hAnsi="Arial" w:cs="Arial"/>
                <w:sz w:val="22"/>
                <w:szCs w:val="22"/>
              </w:rPr>
              <w:t>(nombre del</w:t>
            </w:r>
          </w:p>
          <w:p w14:paraId="1F3F3BF4" w14:textId="77777777" w:rsidR="003227AB" w:rsidRPr="00C51826" w:rsidRDefault="003227AB" w:rsidP="005701E1">
            <w:pPr>
              <w:rPr>
                <w:rFonts w:ascii="Arial" w:hAnsi="Arial" w:cs="Arial"/>
                <w:sz w:val="22"/>
                <w:szCs w:val="22"/>
              </w:rPr>
            </w:pPr>
            <w:r w:rsidRPr="00C51826">
              <w:rPr>
                <w:rFonts w:ascii="Arial" w:hAnsi="Arial" w:cs="Arial"/>
                <w:sz w:val="22"/>
                <w:szCs w:val="22"/>
              </w:rPr>
              <w:lastRenderedPageBreak/>
              <w:t>comprador)</w:t>
            </w:r>
          </w:p>
        </w:tc>
        <w:tc>
          <w:tcPr>
            <w:tcW w:w="984" w:type="dxa"/>
            <w:shd w:val="clear" w:color="auto" w:fill="BFBFBF"/>
            <w:vAlign w:val="center"/>
          </w:tcPr>
          <w:p w14:paraId="57EBC134" w14:textId="77777777" w:rsidR="003227AB" w:rsidRPr="00C51826" w:rsidRDefault="003227AB" w:rsidP="005701E1">
            <w:pPr>
              <w:rPr>
                <w:rFonts w:ascii="Arial" w:hAnsi="Arial" w:cs="Arial"/>
                <w:sz w:val="22"/>
                <w:szCs w:val="22"/>
              </w:rPr>
            </w:pPr>
            <w:r w:rsidRPr="00C51826">
              <w:rPr>
                <w:rFonts w:ascii="Arial" w:hAnsi="Arial" w:cs="Arial"/>
                <w:sz w:val="22"/>
                <w:szCs w:val="22"/>
              </w:rPr>
              <w:lastRenderedPageBreak/>
              <w:t>TEL/</w:t>
            </w:r>
          </w:p>
          <w:p w14:paraId="0A5FBF43" w14:textId="77777777" w:rsidR="003227AB" w:rsidRPr="00C51826" w:rsidRDefault="003227AB" w:rsidP="005701E1">
            <w:pPr>
              <w:rPr>
                <w:rFonts w:ascii="Arial" w:hAnsi="Arial" w:cs="Arial"/>
                <w:sz w:val="22"/>
                <w:szCs w:val="22"/>
              </w:rPr>
            </w:pPr>
            <w:r w:rsidRPr="00C51826">
              <w:rPr>
                <w:rFonts w:ascii="Arial" w:hAnsi="Arial" w:cs="Arial"/>
                <w:sz w:val="22"/>
                <w:szCs w:val="22"/>
              </w:rPr>
              <w:t>DIR</w:t>
            </w:r>
          </w:p>
        </w:tc>
      </w:tr>
      <w:tr w:rsidR="003227AB" w:rsidRPr="00C51826" w14:paraId="3CDA994C" w14:textId="77777777" w:rsidTr="005701E1">
        <w:trPr>
          <w:trHeight w:val="412"/>
          <w:jc w:val="center"/>
        </w:trPr>
        <w:tc>
          <w:tcPr>
            <w:tcW w:w="1551" w:type="dxa"/>
            <w:vAlign w:val="center"/>
          </w:tcPr>
          <w:p w14:paraId="277C114F" w14:textId="77777777" w:rsidR="003227AB" w:rsidRPr="00C51826" w:rsidRDefault="003227AB" w:rsidP="005701E1">
            <w:pPr>
              <w:rPr>
                <w:rFonts w:ascii="Arial" w:hAnsi="Arial" w:cs="Arial"/>
                <w:sz w:val="22"/>
                <w:szCs w:val="22"/>
              </w:rPr>
            </w:pPr>
          </w:p>
        </w:tc>
        <w:tc>
          <w:tcPr>
            <w:tcW w:w="990" w:type="dxa"/>
            <w:vAlign w:val="center"/>
          </w:tcPr>
          <w:p w14:paraId="5DB0C58F" w14:textId="77777777" w:rsidR="003227AB" w:rsidRPr="00C51826" w:rsidRDefault="003227AB" w:rsidP="005701E1">
            <w:pPr>
              <w:rPr>
                <w:rFonts w:ascii="Arial" w:hAnsi="Arial" w:cs="Arial"/>
                <w:sz w:val="22"/>
                <w:szCs w:val="22"/>
              </w:rPr>
            </w:pPr>
          </w:p>
        </w:tc>
        <w:tc>
          <w:tcPr>
            <w:tcW w:w="1200" w:type="dxa"/>
            <w:vAlign w:val="center"/>
          </w:tcPr>
          <w:p w14:paraId="6197F230" w14:textId="77777777" w:rsidR="003227AB" w:rsidRPr="00C51826" w:rsidRDefault="003227AB" w:rsidP="005701E1">
            <w:pPr>
              <w:rPr>
                <w:rFonts w:ascii="Arial" w:hAnsi="Arial" w:cs="Arial"/>
                <w:sz w:val="22"/>
                <w:szCs w:val="22"/>
              </w:rPr>
            </w:pPr>
          </w:p>
        </w:tc>
        <w:tc>
          <w:tcPr>
            <w:tcW w:w="1133" w:type="dxa"/>
            <w:vAlign w:val="center"/>
          </w:tcPr>
          <w:p w14:paraId="1D330337" w14:textId="77777777" w:rsidR="003227AB" w:rsidRPr="00C51826" w:rsidRDefault="003227AB" w:rsidP="005701E1">
            <w:pPr>
              <w:rPr>
                <w:rFonts w:ascii="Arial" w:hAnsi="Arial" w:cs="Arial"/>
                <w:sz w:val="22"/>
                <w:szCs w:val="22"/>
              </w:rPr>
            </w:pPr>
          </w:p>
        </w:tc>
        <w:tc>
          <w:tcPr>
            <w:tcW w:w="1365" w:type="dxa"/>
            <w:vAlign w:val="center"/>
          </w:tcPr>
          <w:p w14:paraId="490F1E69" w14:textId="77777777" w:rsidR="003227AB" w:rsidRPr="00C51826" w:rsidRDefault="003227AB" w:rsidP="005701E1">
            <w:pPr>
              <w:rPr>
                <w:rFonts w:ascii="Arial" w:hAnsi="Arial" w:cs="Arial"/>
                <w:sz w:val="22"/>
                <w:szCs w:val="22"/>
              </w:rPr>
            </w:pPr>
          </w:p>
        </w:tc>
        <w:tc>
          <w:tcPr>
            <w:tcW w:w="1439" w:type="dxa"/>
            <w:vAlign w:val="center"/>
          </w:tcPr>
          <w:p w14:paraId="640E7C48" w14:textId="77777777" w:rsidR="003227AB" w:rsidRPr="00C51826" w:rsidRDefault="003227AB" w:rsidP="005701E1">
            <w:pPr>
              <w:rPr>
                <w:rFonts w:ascii="Arial" w:hAnsi="Arial" w:cs="Arial"/>
                <w:sz w:val="22"/>
                <w:szCs w:val="22"/>
              </w:rPr>
            </w:pPr>
          </w:p>
        </w:tc>
        <w:tc>
          <w:tcPr>
            <w:tcW w:w="984" w:type="dxa"/>
            <w:vAlign w:val="center"/>
          </w:tcPr>
          <w:p w14:paraId="1AC2C3B4" w14:textId="77777777" w:rsidR="003227AB" w:rsidRPr="00C51826" w:rsidRDefault="003227AB" w:rsidP="005701E1">
            <w:pPr>
              <w:rPr>
                <w:rFonts w:ascii="Arial" w:hAnsi="Arial" w:cs="Arial"/>
                <w:sz w:val="22"/>
                <w:szCs w:val="22"/>
              </w:rPr>
            </w:pPr>
          </w:p>
        </w:tc>
      </w:tr>
    </w:tbl>
    <w:p w14:paraId="2937C856" w14:textId="77777777" w:rsidR="003227AB" w:rsidRDefault="003227AB" w:rsidP="003227AB">
      <w:pPr>
        <w:rPr>
          <w:rFonts w:ascii="Arial" w:hAnsi="Arial" w:cs="Arial"/>
          <w:sz w:val="22"/>
          <w:szCs w:val="22"/>
        </w:rPr>
      </w:pPr>
    </w:p>
    <w:p w14:paraId="5C0D48E8" w14:textId="77777777" w:rsidR="003227AB" w:rsidRDefault="003227AB" w:rsidP="003227AB">
      <w:pPr>
        <w:rPr>
          <w:rFonts w:ascii="Arial" w:hAnsi="Arial" w:cs="Arial"/>
          <w:sz w:val="22"/>
          <w:szCs w:val="22"/>
        </w:rPr>
      </w:pPr>
    </w:p>
    <w:p w14:paraId="04B2D8EE" w14:textId="77777777" w:rsidR="003227AB" w:rsidRPr="003227AB" w:rsidRDefault="003227AB" w:rsidP="003227AB">
      <w:pPr>
        <w:rPr>
          <w:rFonts w:ascii="Arial" w:hAnsi="Arial" w:cs="Arial"/>
          <w:b/>
          <w:bCs/>
          <w:sz w:val="22"/>
          <w:szCs w:val="22"/>
        </w:rPr>
      </w:pPr>
      <w:r w:rsidRPr="003227AB">
        <w:rPr>
          <w:rFonts w:ascii="Arial" w:hAnsi="Arial" w:cs="Arial"/>
          <w:b/>
          <w:bCs/>
          <w:sz w:val="22"/>
          <w:szCs w:val="22"/>
        </w:rPr>
        <w:t>NOTA: ADJUNTAR</w:t>
      </w:r>
    </w:p>
    <w:p w14:paraId="5C38E479" w14:textId="77777777" w:rsidR="003227AB" w:rsidRDefault="003227AB" w:rsidP="003227AB">
      <w:pPr>
        <w:rPr>
          <w:rFonts w:ascii="Arial" w:hAnsi="Arial" w:cs="Arial"/>
          <w:sz w:val="22"/>
          <w:szCs w:val="22"/>
        </w:rPr>
      </w:pPr>
    </w:p>
    <w:p w14:paraId="0DA1D0C6" w14:textId="77777777" w:rsidR="003227AB" w:rsidRPr="00C51826" w:rsidRDefault="003227AB" w:rsidP="003227AB">
      <w:pPr>
        <w:rPr>
          <w:rFonts w:ascii="Arial" w:hAnsi="Arial" w:cs="Arial"/>
          <w:sz w:val="22"/>
          <w:szCs w:val="22"/>
        </w:rPr>
      </w:pPr>
    </w:p>
    <w:p w14:paraId="13D2F51A" w14:textId="77777777" w:rsidR="003227AB" w:rsidRPr="00C51826" w:rsidRDefault="003227AB" w:rsidP="003227AB">
      <w:pPr>
        <w:rPr>
          <w:rFonts w:ascii="Arial" w:hAnsi="Arial" w:cs="Arial"/>
          <w:sz w:val="22"/>
          <w:szCs w:val="22"/>
        </w:rPr>
      </w:pPr>
      <w:r w:rsidRPr="00C51826">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F11B0A0" w14:textId="77777777" w:rsidR="003227AB" w:rsidRPr="00C51826" w:rsidRDefault="003227AB" w:rsidP="003227AB">
      <w:pPr>
        <w:rPr>
          <w:rFonts w:ascii="Arial" w:hAnsi="Arial" w:cs="Arial"/>
          <w:sz w:val="22"/>
          <w:szCs w:val="22"/>
        </w:rPr>
      </w:pPr>
    </w:p>
    <w:p w14:paraId="04B1BD39" w14:textId="77777777" w:rsidR="003227AB" w:rsidRPr="00C51826" w:rsidRDefault="003227AB" w:rsidP="003227AB">
      <w:pPr>
        <w:rPr>
          <w:rFonts w:ascii="Arial" w:hAnsi="Arial" w:cs="Arial"/>
          <w:sz w:val="22"/>
          <w:szCs w:val="22"/>
        </w:rPr>
      </w:pPr>
    </w:p>
    <w:p w14:paraId="31B4F80B" w14:textId="77777777" w:rsidR="003227AB" w:rsidRPr="00C51826" w:rsidRDefault="003227AB" w:rsidP="003227AB">
      <w:pPr>
        <w:rPr>
          <w:rFonts w:ascii="Arial" w:hAnsi="Arial" w:cs="Arial"/>
          <w:sz w:val="22"/>
          <w:szCs w:val="22"/>
        </w:rPr>
      </w:pPr>
      <w:r w:rsidRPr="00C51826">
        <w:rPr>
          <w:rFonts w:ascii="Arial" w:hAnsi="Arial" w:cs="Arial"/>
          <w:sz w:val="22"/>
          <w:szCs w:val="22"/>
        </w:rPr>
        <w:t>_____________________________________________</w:t>
      </w:r>
    </w:p>
    <w:p w14:paraId="069C8AA7" w14:textId="77777777" w:rsidR="003227AB" w:rsidRPr="00C51826" w:rsidRDefault="003227AB" w:rsidP="003227AB">
      <w:pPr>
        <w:rPr>
          <w:rFonts w:ascii="Arial" w:hAnsi="Arial" w:cs="Arial"/>
          <w:sz w:val="22"/>
          <w:szCs w:val="22"/>
        </w:rPr>
      </w:pPr>
      <w:r w:rsidRPr="00C51826">
        <w:rPr>
          <w:rFonts w:ascii="Arial" w:hAnsi="Arial" w:cs="Arial"/>
          <w:sz w:val="22"/>
          <w:szCs w:val="22"/>
        </w:rPr>
        <w:t>Firma Representante Legal del proponente</w:t>
      </w:r>
    </w:p>
    <w:p w14:paraId="3E7FD52D" w14:textId="77777777" w:rsidR="003227AB" w:rsidRPr="00C51826" w:rsidRDefault="003227AB" w:rsidP="003227AB">
      <w:pPr>
        <w:rPr>
          <w:rFonts w:ascii="Arial" w:hAnsi="Arial" w:cs="Arial"/>
          <w:sz w:val="22"/>
          <w:szCs w:val="22"/>
        </w:rPr>
      </w:pPr>
      <w:r w:rsidRPr="00C51826">
        <w:rPr>
          <w:rFonts w:ascii="Arial" w:hAnsi="Arial" w:cs="Arial"/>
          <w:sz w:val="22"/>
          <w:szCs w:val="22"/>
        </w:rPr>
        <w:t>Nombre: ________________________</w:t>
      </w:r>
    </w:p>
    <w:p w14:paraId="4921F524" w14:textId="77777777" w:rsidR="003227AB" w:rsidRPr="00C51826" w:rsidRDefault="003227AB" w:rsidP="003227AB">
      <w:pPr>
        <w:rPr>
          <w:rFonts w:ascii="Arial" w:hAnsi="Arial" w:cs="Arial"/>
          <w:sz w:val="22"/>
          <w:szCs w:val="22"/>
        </w:rPr>
      </w:pPr>
      <w:r w:rsidRPr="00C51826">
        <w:rPr>
          <w:rFonts w:ascii="Arial" w:hAnsi="Arial" w:cs="Arial"/>
          <w:sz w:val="22"/>
          <w:szCs w:val="22"/>
        </w:rPr>
        <w:t>Documento Identidad:</w:t>
      </w:r>
    </w:p>
    <w:p w14:paraId="36C63F18" w14:textId="77777777" w:rsidR="003227AB" w:rsidRPr="00C51826" w:rsidRDefault="003227AB" w:rsidP="003227AB">
      <w:pPr>
        <w:rPr>
          <w:rFonts w:ascii="Arial" w:hAnsi="Arial" w:cs="Arial"/>
          <w:sz w:val="22"/>
          <w:szCs w:val="22"/>
        </w:rPr>
      </w:pPr>
      <w:r w:rsidRPr="00C51826">
        <w:rPr>
          <w:rFonts w:ascii="Arial" w:hAnsi="Arial" w:cs="Arial"/>
          <w:sz w:val="22"/>
          <w:szCs w:val="22"/>
        </w:rPr>
        <w:t>_____________________________________________________</w:t>
      </w:r>
    </w:p>
    <w:p w14:paraId="6E6F4D77" w14:textId="77777777" w:rsidR="003227AB" w:rsidRPr="00C51826" w:rsidRDefault="003227AB" w:rsidP="003227AB">
      <w:pPr>
        <w:rPr>
          <w:rFonts w:ascii="Arial" w:hAnsi="Arial" w:cs="Arial"/>
          <w:sz w:val="22"/>
          <w:szCs w:val="22"/>
        </w:rPr>
      </w:pPr>
      <w:r w:rsidRPr="00C51826">
        <w:rPr>
          <w:rFonts w:ascii="Arial" w:hAnsi="Arial" w:cs="Arial"/>
          <w:sz w:val="22"/>
          <w:szCs w:val="22"/>
        </w:rPr>
        <w:t>SOCIEDAD REPRESENTADA:</w:t>
      </w:r>
    </w:p>
    <w:p w14:paraId="3EFBAE97" w14:textId="77777777" w:rsidR="003227AB" w:rsidRPr="00C51826" w:rsidRDefault="003227AB" w:rsidP="003227AB">
      <w:pPr>
        <w:rPr>
          <w:rFonts w:ascii="Arial" w:hAnsi="Arial" w:cs="Arial"/>
          <w:sz w:val="22"/>
          <w:szCs w:val="22"/>
        </w:rPr>
      </w:pPr>
    </w:p>
    <w:p w14:paraId="5865A0F5" w14:textId="77777777" w:rsidR="003227AB" w:rsidRPr="00C51826" w:rsidRDefault="003227AB" w:rsidP="003227AB">
      <w:pPr>
        <w:rPr>
          <w:rFonts w:ascii="Arial" w:hAnsi="Arial" w:cs="Arial"/>
          <w:sz w:val="22"/>
          <w:szCs w:val="22"/>
        </w:rPr>
      </w:pPr>
      <w:r w:rsidRPr="00C51826">
        <w:rPr>
          <w:rFonts w:ascii="Arial" w:hAnsi="Arial" w:cs="Arial"/>
          <w:sz w:val="22"/>
          <w:szCs w:val="22"/>
        </w:rPr>
        <w:t>NOTA:  El presente formulario deberá adecuarse teniendo en cuenta el objeto del proceso</w:t>
      </w:r>
    </w:p>
    <w:p w14:paraId="4DDCC97E" w14:textId="77777777" w:rsidR="003227AB" w:rsidRPr="00C51826" w:rsidRDefault="003227AB" w:rsidP="003227AB">
      <w:pPr>
        <w:rPr>
          <w:rFonts w:ascii="Arial" w:hAnsi="Arial" w:cs="Arial"/>
          <w:sz w:val="22"/>
          <w:szCs w:val="22"/>
        </w:rPr>
      </w:pPr>
    </w:p>
    <w:p w14:paraId="2A2AD598" w14:textId="77777777" w:rsidR="003227AB" w:rsidRDefault="003227AB" w:rsidP="003227AB">
      <w:pPr>
        <w:rPr>
          <w:rFonts w:ascii="Arial" w:hAnsi="Arial" w:cs="Arial"/>
          <w:sz w:val="22"/>
          <w:szCs w:val="22"/>
        </w:rPr>
      </w:pPr>
    </w:p>
    <w:p w14:paraId="372D76B6" w14:textId="1E671CE5" w:rsidR="00C51826" w:rsidRPr="002A77AD" w:rsidRDefault="006B730D" w:rsidP="002A77AD">
      <w:pPr>
        <w:jc w:val="center"/>
        <w:rPr>
          <w:rFonts w:ascii="Arial" w:hAnsi="Arial" w:cs="Arial"/>
          <w:b/>
          <w:sz w:val="22"/>
          <w:szCs w:val="22"/>
        </w:rPr>
      </w:pPr>
      <w:r>
        <w:rPr>
          <w:rFonts w:ascii="Arial" w:hAnsi="Arial" w:cs="Arial"/>
          <w:b/>
          <w:sz w:val="22"/>
          <w:szCs w:val="22"/>
        </w:rPr>
        <w:t>FO</w:t>
      </w:r>
      <w:r w:rsidR="00C51826" w:rsidRPr="002A77AD">
        <w:rPr>
          <w:rFonts w:ascii="Arial" w:hAnsi="Arial" w:cs="Arial"/>
          <w:b/>
          <w:sz w:val="22"/>
          <w:szCs w:val="22"/>
        </w:rPr>
        <w:t xml:space="preserve">RMULARIO No. </w:t>
      </w:r>
      <w:r w:rsidR="007E1335">
        <w:rPr>
          <w:rFonts w:ascii="Arial" w:hAnsi="Arial" w:cs="Arial"/>
          <w:b/>
          <w:sz w:val="22"/>
          <w:szCs w:val="22"/>
        </w:rPr>
        <w:t>5</w:t>
      </w:r>
    </w:p>
    <w:p w14:paraId="662FE7DA" w14:textId="77777777" w:rsidR="00C51826" w:rsidRPr="002A77AD" w:rsidRDefault="00C51826" w:rsidP="002A77AD">
      <w:pPr>
        <w:jc w:val="center"/>
        <w:rPr>
          <w:rFonts w:ascii="Arial" w:hAnsi="Arial" w:cs="Arial"/>
          <w:b/>
          <w:sz w:val="22"/>
          <w:szCs w:val="22"/>
        </w:rPr>
      </w:pPr>
      <w:r w:rsidRPr="002A77AD">
        <w:rPr>
          <w:rFonts w:ascii="Arial" w:hAnsi="Arial" w:cs="Arial"/>
          <w:b/>
          <w:sz w:val="22"/>
          <w:szCs w:val="22"/>
        </w:rPr>
        <w:t>PACTO DE INTEGRIDAD</w:t>
      </w:r>
    </w:p>
    <w:p w14:paraId="56DE77D3" w14:textId="77777777" w:rsidR="00C51826" w:rsidRPr="002A77AD" w:rsidRDefault="00C51826" w:rsidP="002A77AD">
      <w:pPr>
        <w:jc w:val="center"/>
        <w:rPr>
          <w:rFonts w:ascii="Arial" w:hAnsi="Arial" w:cs="Arial"/>
          <w:b/>
          <w:sz w:val="22"/>
          <w:szCs w:val="22"/>
        </w:rPr>
      </w:pPr>
    </w:p>
    <w:p w14:paraId="53832D9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6A7808DD" w14:textId="77777777" w:rsidR="00C51826" w:rsidRPr="002A77AD" w:rsidRDefault="00C51826" w:rsidP="002A77AD">
      <w:pPr>
        <w:jc w:val="both"/>
        <w:rPr>
          <w:rFonts w:ascii="Arial" w:hAnsi="Arial" w:cs="Arial"/>
          <w:sz w:val="22"/>
          <w:szCs w:val="22"/>
        </w:rPr>
      </w:pPr>
    </w:p>
    <w:p w14:paraId="7C39779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p>
    <w:p w14:paraId="43AE5930" w14:textId="77777777" w:rsidR="00C51826" w:rsidRPr="002A77AD" w:rsidRDefault="00C51826" w:rsidP="002A77AD">
      <w:pPr>
        <w:jc w:val="both"/>
        <w:rPr>
          <w:rFonts w:ascii="Arial" w:hAnsi="Arial" w:cs="Arial"/>
          <w:sz w:val="22"/>
          <w:szCs w:val="22"/>
        </w:rPr>
      </w:pPr>
    </w:p>
    <w:p w14:paraId="12A0653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w:t>
      </w:r>
      <w:r w:rsidRPr="002A77AD">
        <w:rPr>
          <w:rFonts w:ascii="Arial" w:hAnsi="Arial" w:cs="Arial"/>
          <w:sz w:val="22"/>
          <w:szCs w:val="22"/>
        </w:rPr>
        <w:lastRenderedPageBreak/>
        <w:t xml:space="preserve">actuación desleal y contraria a la libre competencia y al interés de propiciar la selección objetiva dentro de las instancias del proceso de contratación. </w:t>
      </w:r>
    </w:p>
    <w:p w14:paraId="2E580CEE" w14:textId="77777777" w:rsidR="00C51826" w:rsidRPr="002A77AD" w:rsidRDefault="00C51826" w:rsidP="002A77AD">
      <w:pPr>
        <w:jc w:val="both"/>
        <w:rPr>
          <w:rFonts w:ascii="Arial" w:hAnsi="Arial" w:cs="Arial"/>
          <w:sz w:val="22"/>
          <w:szCs w:val="22"/>
        </w:rPr>
      </w:pPr>
    </w:p>
    <w:p w14:paraId="02F4DC6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Lo anterior incluye cualquier tipo de pagos, dádivas u otros favores ofrecidos o concebidos de manera directa o a través de terceros, a funcionarios o asesores del MINISTERIO DE DEFENSA NACIONAL – Unidad Ejecutora con el fin de: </w:t>
      </w:r>
    </w:p>
    <w:p w14:paraId="06B84260" w14:textId="77777777" w:rsidR="00C51826" w:rsidRPr="002A77AD" w:rsidRDefault="00C51826" w:rsidP="002A77AD">
      <w:pPr>
        <w:jc w:val="both"/>
        <w:rPr>
          <w:rFonts w:ascii="Arial" w:hAnsi="Arial" w:cs="Arial"/>
          <w:sz w:val="22"/>
          <w:szCs w:val="22"/>
        </w:rPr>
      </w:pPr>
    </w:p>
    <w:p w14:paraId="65D7000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w:t>
      </w:r>
      <w:r w:rsidRPr="002A77AD">
        <w:rPr>
          <w:rFonts w:ascii="Arial" w:hAnsi="Arial" w:cs="Arial"/>
          <w:sz w:val="22"/>
          <w:szCs w:val="22"/>
        </w:rPr>
        <w:tab/>
        <w:t xml:space="preserve">Procurar que se diseñe el proyecto o partes de éste de una manera que ofrezca ventajas a uno o varios participantes. </w:t>
      </w:r>
    </w:p>
    <w:p w14:paraId="0428918F" w14:textId="77777777" w:rsidR="00C51826" w:rsidRPr="002A77AD" w:rsidRDefault="00C51826" w:rsidP="002A77AD">
      <w:pPr>
        <w:jc w:val="both"/>
        <w:rPr>
          <w:rFonts w:ascii="Arial" w:hAnsi="Arial" w:cs="Arial"/>
          <w:sz w:val="22"/>
          <w:szCs w:val="22"/>
        </w:rPr>
      </w:pPr>
    </w:p>
    <w:p w14:paraId="2364C5A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2.</w:t>
      </w:r>
      <w:r w:rsidRPr="002A77AD">
        <w:rPr>
          <w:rFonts w:ascii="Arial" w:hAnsi="Arial" w:cs="Arial"/>
          <w:sz w:val="22"/>
          <w:szCs w:val="22"/>
        </w:rPr>
        <w:tab/>
        <w:t>Dar ventaja indebida a cualquiera de los participantes en la evaluación y elección de los mismos para la adjudicación del contrato.</w:t>
      </w:r>
    </w:p>
    <w:p w14:paraId="6BFFAC66" w14:textId="77777777" w:rsidR="00C51826" w:rsidRPr="002A77AD" w:rsidRDefault="00C51826" w:rsidP="002A77AD">
      <w:pPr>
        <w:jc w:val="both"/>
        <w:rPr>
          <w:rFonts w:ascii="Arial" w:hAnsi="Arial" w:cs="Arial"/>
          <w:sz w:val="22"/>
          <w:szCs w:val="22"/>
        </w:rPr>
      </w:pPr>
    </w:p>
    <w:p w14:paraId="4A85B43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3.</w:t>
      </w:r>
      <w:r w:rsidRPr="002A77AD">
        <w:rPr>
          <w:rFonts w:ascii="Arial" w:hAnsi="Arial" w:cs="Arial"/>
          <w:sz w:val="22"/>
          <w:szCs w:val="22"/>
        </w:rPr>
        <w:tab/>
        <w:t xml:space="preserve">Ganar la adjudicación del contrato. </w:t>
      </w:r>
    </w:p>
    <w:p w14:paraId="0660C402" w14:textId="77777777" w:rsidR="00C51826" w:rsidRPr="002A77AD" w:rsidRDefault="00C51826" w:rsidP="002A77AD">
      <w:pPr>
        <w:jc w:val="both"/>
        <w:rPr>
          <w:rFonts w:ascii="Arial" w:hAnsi="Arial" w:cs="Arial"/>
          <w:sz w:val="22"/>
          <w:szCs w:val="22"/>
        </w:rPr>
      </w:pPr>
    </w:p>
    <w:p w14:paraId="494C428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4.</w:t>
      </w:r>
      <w:r w:rsidRPr="002A77AD">
        <w:rPr>
          <w:rFonts w:ascii="Arial" w:hAnsi="Arial" w:cs="Arial"/>
          <w:sz w:val="22"/>
          <w:szCs w:val="22"/>
        </w:rPr>
        <w:tab/>
        <w:t xml:space="preserve">Lograr cambios sustanciales en el contrato ajustando las especificaciones, los plazos o cualquier otro componente importante del contrato.  </w:t>
      </w:r>
    </w:p>
    <w:p w14:paraId="0DA087DD" w14:textId="77777777" w:rsidR="00C51826" w:rsidRPr="002A77AD" w:rsidRDefault="00C51826" w:rsidP="002A77AD">
      <w:pPr>
        <w:jc w:val="both"/>
        <w:rPr>
          <w:rFonts w:ascii="Arial" w:hAnsi="Arial" w:cs="Arial"/>
          <w:sz w:val="22"/>
          <w:szCs w:val="22"/>
        </w:rPr>
      </w:pPr>
    </w:p>
    <w:p w14:paraId="6288EED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5.</w:t>
      </w:r>
      <w:r w:rsidRPr="002A77AD">
        <w:rPr>
          <w:rFonts w:ascii="Arial" w:hAnsi="Arial" w:cs="Arial"/>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3A3EB758" w14:textId="77777777" w:rsidR="00C51826" w:rsidRPr="002A77AD" w:rsidRDefault="00C51826" w:rsidP="002A77AD">
      <w:pPr>
        <w:jc w:val="both"/>
        <w:rPr>
          <w:rFonts w:ascii="Arial" w:hAnsi="Arial" w:cs="Arial"/>
          <w:sz w:val="22"/>
          <w:szCs w:val="22"/>
        </w:rPr>
      </w:pPr>
    </w:p>
    <w:p w14:paraId="130C88A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6.</w:t>
      </w:r>
      <w:r w:rsidRPr="002A77AD">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2E26446" w14:textId="77777777" w:rsidR="00C51826" w:rsidRPr="002A77AD" w:rsidRDefault="00C51826" w:rsidP="002A77AD">
      <w:pPr>
        <w:jc w:val="both"/>
        <w:rPr>
          <w:rFonts w:ascii="Arial" w:hAnsi="Arial" w:cs="Arial"/>
          <w:sz w:val="22"/>
          <w:szCs w:val="22"/>
        </w:rPr>
      </w:pPr>
    </w:p>
    <w:p w14:paraId="222DBED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7.</w:t>
      </w:r>
      <w:r w:rsidRPr="002A77AD">
        <w:rPr>
          <w:rFonts w:ascii="Arial" w:hAnsi="Arial" w:cs="Arial"/>
          <w:sz w:val="22"/>
          <w:szCs w:val="22"/>
        </w:rPr>
        <w:tab/>
        <w:t xml:space="preserve">Evadir impuestos, derechos, licencias o cualquier otra obligación legal que se debería satisfacer. </w:t>
      </w:r>
    </w:p>
    <w:p w14:paraId="4FFE85FC" w14:textId="77777777" w:rsidR="00C51826" w:rsidRPr="002A77AD" w:rsidRDefault="00C51826" w:rsidP="002A77AD">
      <w:pPr>
        <w:jc w:val="both"/>
        <w:rPr>
          <w:rFonts w:ascii="Arial" w:hAnsi="Arial" w:cs="Arial"/>
          <w:sz w:val="22"/>
          <w:szCs w:val="22"/>
        </w:rPr>
      </w:pPr>
    </w:p>
    <w:p w14:paraId="7266EC8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8.</w:t>
      </w:r>
      <w:r w:rsidRPr="002A77AD">
        <w:rPr>
          <w:rFonts w:ascii="Arial" w:hAnsi="Arial" w:cs="Arial"/>
          <w:sz w:val="22"/>
          <w:szCs w:val="22"/>
        </w:rPr>
        <w:tab/>
        <w:t xml:space="preserve">Inducir a un funcionario a quebrantar sus deberes oficiales de cualquiera otra manera.  </w:t>
      </w:r>
    </w:p>
    <w:p w14:paraId="718C40DE" w14:textId="77777777" w:rsidR="00C51826" w:rsidRPr="002A77AD" w:rsidRDefault="00C51826" w:rsidP="002A77AD">
      <w:pPr>
        <w:jc w:val="both"/>
        <w:rPr>
          <w:rFonts w:ascii="Arial" w:hAnsi="Arial" w:cs="Arial"/>
          <w:sz w:val="22"/>
          <w:szCs w:val="22"/>
        </w:rPr>
      </w:pPr>
    </w:p>
    <w:p w14:paraId="2CA1786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Dentro de este marco, el(los) firmante(s) adquiere(n) los siguientes compromisos, de acuerdo con las leyes colombianas:</w:t>
      </w:r>
    </w:p>
    <w:p w14:paraId="49954669" w14:textId="77777777" w:rsidR="00C51826" w:rsidRPr="002A77AD" w:rsidRDefault="00C51826" w:rsidP="002A77AD">
      <w:pPr>
        <w:jc w:val="both"/>
        <w:rPr>
          <w:rFonts w:ascii="Arial" w:hAnsi="Arial" w:cs="Arial"/>
          <w:sz w:val="22"/>
          <w:szCs w:val="22"/>
        </w:rPr>
      </w:pPr>
    </w:p>
    <w:p w14:paraId="7EBB040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w:t>
      </w:r>
      <w:r w:rsidRPr="002A77AD">
        <w:rPr>
          <w:rFonts w:ascii="Arial" w:hAnsi="Arial" w:cs="Arial"/>
          <w:sz w:val="22"/>
          <w:szCs w:val="22"/>
        </w:rPr>
        <w:tab/>
        <w:t xml:space="preserve">El proponente participante y el MINISTERIO DE DEFENSA NACIONAL – Unidad Ejecutora asignan importancia a la presentación de propuestas en un entorno libre, imparcial, competitivo y no sujeto a abuso. A las empresas les complace confirmar que: </w:t>
      </w:r>
    </w:p>
    <w:p w14:paraId="67978C16" w14:textId="77777777" w:rsidR="00C51826" w:rsidRPr="002A77AD" w:rsidRDefault="00C51826" w:rsidP="002A77AD">
      <w:pPr>
        <w:jc w:val="both"/>
        <w:rPr>
          <w:rFonts w:ascii="Arial" w:hAnsi="Arial" w:cs="Arial"/>
          <w:sz w:val="22"/>
          <w:szCs w:val="22"/>
        </w:rPr>
      </w:pPr>
    </w:p>
    <w:p w14:paraId="3BE623B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w:t>
      </w:r>
      <w:r w:rsidRPr="002A77AD">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06F45F99" w14:textId="77777777" w:rsidR="00C51826" w:rsidRPr="002A77AD" w:rsidRDefault="00C51826" w:rsidP="002A77AD">
      <w:pPr>
        <w:jc w:val="both"/>
        <w:rPr>
          <w:rFonts w:ascii="Arial" w:hAnsi="Arial" w:cs="Arial"/>
          <w:sz w:val="22"/>
          <w:szCs w:val="22"/>
        </w:rPr>
      </w:pPr>
    </w:p>
    <w:p w14:paraId="680434B1" w14:textId="3CDA4C35"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b)</w:t>
      </w:r>
      <w:r w:rsidRPr="002A77AD">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MINISTERIO DE DEFENSA NACIONAL y la de los mismos. </w:t>
      </w:r>
    </w:p>
    <w:p w14:paraId="0466486A" w14:textId="77777777" w:rsidR="00C51826" w:rsidRPr="002A77AD" w:rsidRDefault="00C51826" w:rsidP="002A77AD">
      <w:pPr>
        <w:jc w:val="both"/>
        <w:rPr>
          <w:rFonts w:ascii="Arial" w:hAnsi="Arial" w:cs="Arial"/>
          <w:sz w:val="22"/>
          <w:szCs w:val="22"/>
        </w:rPr>
      </w:pPr>
    </w:p>
    <w:p w14:paraId="62F4C36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2.</w:t>
      </w:r>
      <w:r w:rsidRPr="002A77AD">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62F834E8" w14:textId="77777777" w:rsidR="00C51826" w:rsidRPr="002A77AD" w:rsidRDefault="00C51826" w:rsidP="002A77AD">
      <w:pPr>
        <w:jc w:val="both"/>
        <w:rPr>
          <w:rFonts w:ascii="Arial" w:hAnsi="Arial" w:cs="Arial"/>
          <w:sz w:val="22"/>
          <w:szCs w:val="22"/>
        </w:rPr>
      </w:pPr>
    </w:p>
    <w:p w14:paraId="67128BD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3.</w:t>
      </w:r>
      <w:r w:rsidRPr="002A77AD">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D8C601F" w14:textId="77777777" w:rsidR="00C51826" w:rsidRPr="002A77AD" w:rsidRDefault="00C51826" w:rsidP="002A77AD">
      <w:pPr>
        <w:jc w:val="both"/>
        <w:rPr>
          <w:rFonts w:ascii="Arial" w:hAnsi="Arial" w:cs="Arial"/>
          <w:sz w:val="22"/>
          <w:szCs w:val="22"/>
        </w:rPr>
      </w:pPr>
    </w:p>
    <w:p w14:paraId="1D50600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4.</w:t>
      </w:r>
      <w:r w:rsidRPr="002A77AD">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F7FB891" w14:textId="77777777" w:rsidR="00C51826" w:rsidRPr="002A77AD" w:rsidRDefault="00C51826" w:rsidP="002A77AD">
      <w:pPr>
        <w:jc w:val="both"/>
        <w:rPr>
          <w:rFonts w:ascii="Arial" w:hAnsi="Arial" w:cs="Arial"/>
          <w:sz w:val="22"/>
          <w:szCs w:val="22"/>
        </w:rPr>
      </w:pPr>
    </w:p>
    <w:p w14:paraId="51D860F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5.</w:t>
      </w:r>
      <w:r w:rsidRPr="002A77AD">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50D298A" w14:textId="77777777" w:rsidR="00C51826" w:rsidRPr="002A77AD" w:rsidRDefault="00C51826" w:rsidP="002A77AD">
      <w:pPr>
        <w:jc w:val="both"/>
        <w:rPr>
          <w:rFonts w:ascii="Arial" w:hAnsi="Arial" w:cs="Arial"/>
          <w:sz w:val="22"/>
          <w:szCs w:val="22"/>
        </w:rPr>
      </w:pPr>
    </w:p>
    <w:p w14:paraId="14FF815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6.</w:t>
      </w:r>
      <w:r w:rsidRPr="002A77AD">
        <w:rPr>
          <w:rFonts w:ascii="Arial" w:hAnsi="Arial" w:cs="Arial"/>
          <w:sz w:val="22"/>
          <w:szCs w:val="22"/>
        </w:rPr>
        <w:tab/>
        <w:t xml:space="preserve">Con respecto a los pagos relacionados con el negocio, el proponente participante acuerda: </w:t>
      </w:r>
    </w:p>
    <w:p w14:paraId="29123B07" w14:textId="77777777" w:rsidR="00C51826" w:rsidRPr="002A77AD" w:rsidRDefault="00C51826" w:rsidP="002A77AD">
      <w:pPr>
        <w:jc w:val="both"/>
        <w:rPr>
          <w:rFonts w:ascii="Arial" w:hAnsi="Arial" w:cs="Arial"/>
          <w:sz w:val="22"/>
          <w:szCs w:val="22"/>
        </w:rPr>
      </w:pPr>
    </w:p>
    <w:p w14:paraId="3B6F538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w:t>
      </w:r>
      <w:r w:rsidRPr="002A77AD">
        <w:rPr>
          <w:rFonts w:ascii="Arial" w:hAnsi="Arial" w:cs="Arial"/>
          <w:sz w:val="22"/>
          <w:szCs w:val="22"/>
        </w:rPr>
        <w:tab/>
        <w:t xml:space="preserve">Los pagos a agentes y otros terceros estarán limitados a una compensación razonable por servicios claramente asociados al negocio. </w:t>
      </w:r>
    </w:p>
    <w:p w14:paraId="38E38582" w14:textId="77777777" w:rsidR="00C51826" w:rsidRPr="002A77AD" w:rsidRDefault="00C51826" w:rsidP="002A77AD">
      <w:pPr>
        <w:jc w:val="both"/>
        <w:rPr>
          <w:rFonts w:ascii="Arial" w:hAnsi="Arial" w:cs="Arial"/>
          <w:sz w:val="22"/>
          <w:szCs w:val="22"/>
        </w:rPr>
      </w:pPr>
    </w:p>
    <w:p w14:paraId="0B85998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w:t>
      </w:r>
      <w:r w:rsidRPr="002A77AD">
        <w:rPr>
          <w:rFonts w:ascii="Arial" w:hAnsi="Arial" w:cs="Arial"/>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60A173" w14:textId="77777777" w:rsidR="00C51826" w:rsidRPr="002A77AD" w:rsidRDefault="00C51826" w:rsidP="002A77AD">
      <w:pPr>
        <w:jc w:val="both"/>
        <w:rPr>
          <w:rFonts w:ascii="Arial" w:hAnsi="Arial" w:cs="Arial"/>
          <w:sz w:val="22"/>
          <w:szCs w:val="22"/>
        </w:rPr>
      </w:pPr>
    </w:p>
    <w:p w14:paraId="591E697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w:t>
      </w:r>
      <w:r w:rsidRPr="002A77AD">
        <w:rPr>
          <w:rFonts w:ascii="Arial" w:hAnsi="Arial"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C17011" w14:textId="77777777" w:rsidR="00C51826" w:rsidRPr="002A77AD" w:rsidRDefault="00C51826" w:rsidP="002A77AD">
      <w:pPr>
        <w:jc w:val="both"/>
        <w:rPr>
          <w:rFonts w:ascii="Arial" w:hAnsi="Arial" w:cs="Arial"/>
          <w:sz w:val="22"/>
          <w:szCs w:val="22"/>
        </w:rPr>
      </w:pPr>
    </w:p>
    <w:p w14:paraId="5DF53AF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7.</w:t>
      </w:r>
      <w:r w:rsidRPr="002A77AD">
        <w:rPr>
          <w:rFonts w:ascii="Arial" w:hAnsi="Arial"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3E3895F" w14:textId="77777777" w:rsidR="00C51826" w:rsidRPr="002A77AD" w:rsidRDefault="00C51826" w:rsidP="002A77AD">
      <w:pPr>
        <w:jc w:val="both"/>
        <w:rPr>
          <w:rFonts w:ascii="Arial" w:hAnsi="Arial" w:cs="Arial"/>
          <w:sz w:val="22"/>
          <w:szCs w:val="22"/>
        </w:rPr>
      </w:pPr>
    </w:p>
    <w:p w14:paraId="6B19B61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546C3DA4" w14:textId="77777777" w:rsidR="00C51826" w:rsidRPr="002A77AD" w:rsidRDefault="00C51826" w:rsidP="002A77AD">
      <w:pPr>
        <w:jc w:val="both"/>
        <w:rPr>
          <w:rFonts w:ascii="Arial" w:hAnsi="Arial" w:cs="Arial"/>
          <w:sz w:val="22"/>
          <w:szCs w:val="22"/>
        </w:rPr>
      </w:pPr>
    </w:p>
    <w:p w14:paraId="5785A4F4"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D15FF74" w14:textId="77777777" w:rsidR="00C51826" w:rsidRPr="002A77AD" w:rsidRDefault="00C51826" w:rsidP="002A77AD">
      <w:pPr>
        <w:jc w:val="both"/>
        <w:rPr>
          <w:rFonts w:ascii="Arial" w:hAnsi="Arial" w:cs="Arial"/>
          <w:sz w:val="22"/>
          <w:szCs w:val="22"/>
        </w:rPr>
      </w:pPr>
    </w:p>
    <w:p w14:paraId="0FF5E4A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8.</w:t>
      </w:r>
      <w:r w:rsidRPr="002A77AD">
        <w:rPr>
          <w:rFonts w:ascii="Arial" w:hAnsi="Arial"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7528B06" w14:textId="77777777" w:rsidR="00C51826" w:rsidRPr="002A77AD" w:rsidRDefault="00C51826" w:rsidP="002A77AD">
      <w:pPr>
        <w:jc w:val="both"/>
        <w:rPr>
          <w:rFonts w:ascii="Arial" w:hAnsi="Arial" w:cs="Arial"/>
          <w:sz w:val="22"/>
          <w:szCs w:val="22"/>
        </w:rPr>
      </w:pPr>
    </w:p>
    <w:p w14:paraId="64AC5EA3"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w:t>
      </w:r>
      <w:r w:rsidRPr="002A77AD">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3B77DEA" w14:textId="77777777" w:rsidR="00C51826" w:rsidRPr="002A77AD" w:rsidRDefault="00C51826" w:rsidP="002A77AD">
      <w:pPr>
        <w:jc w:val="both"/>
        <w:rPr>
          <w:rFonts w:ascii="Arial" w:hAnsi="Arial" w:cs="Arial"/>
          <w:sz w:val="22"/>
          <w:szCs w:val="22"/>
        </w:rPr>
      </w:pPr>
    </w:p>
    <w:p w14:paraId="716646A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w:t>
      </w:r>
      <w:r w:rsidRPr="002A77AD">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BB19443" w14:textId="77777777" w:rsidR="00C51826" w:rsidRPr="002A77AD" w:rsidRDefault="00C51826" w:rsidP="002A77AD">
      <w:pPr>
        <w:jc w:val="both"/>
        <w:rPr>
          <w:rFonts w:ascii="Arial" w:hAnsi="Arial" w:cs="Arial"/>
          <w:sz w:val="22"/>
          <w:szCs w:val="22"/>
        </w:rPr>
      </w:pPr>
    </w:p>
    <w:p w14:paraId="6691CAA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w:t>
      </w:r>
      <w:r w:rsidRPr="002A77AD">
        <w:rPr>
          <w:rFonts w:ascii="Arial" w:hAnsi="Arial"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21802F9" w14:textId="77777777" w:rsidR="00C51826" w:rsidRPr="002A77AD" w:rsidRDefault="00C51826" w:rsidP="002A77AD">
      <w:pPr>
        <w:jc w:val="both"/>
        <w:rPr>
          <w:rFonts w:ascii="Arial" w:hAnsi="Arial" w:cs="Arial"/>
          <w:sz w:val="22"/>
          <w:szCs w:val="22"/>
        </w:rPr>
      </w:pPr>
    </w:p>
    <w:p w14:paraId="6E36B49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d)</w:t>
      </w:r>
      <w:r w:rsidRPr="002A77AD">
        <w:rPr>
          <w:rFonts w:ascii="Arial" w:hAnsi="Arial" w:cs="Arial"/>
          <w:sz w:val="22"/>
          <w:szCs w:val="22"/>
        </w:rPr>
        <w:tab/>
        <w:t xml:space="preserve">Abstenerse de participar en procesos de contratación de cualquier naturaleza de entidades públicas de la República de Colombia, que se lleven a cabo durante un periodo de cinco (5) años. </w:t>
      </w:r>
    </w:p>
    <w:p w14:paraId="43B9FBAA" w14:textId="77777777" w:rsidR="00C51826" w:rsidRPr="002A77AD" w:rsidRDefault="00C51826" w:rsidP="002A77AD">
      <w:pPr>
        <w:jc w:val="both"/>
        <w:rPr>
          <w:rFonts w:ascii="Arial" w:hAnsi="Arial" w:cs="Arial"/>
          <w:sz w:val="22"/>
          <w:szCs w:val="22"/>
        </w:rPr>
      </w:pPr>
    </w:p>
    <w:p w14:paraId="50F8833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w:t>
      </w:r>
      <w:r w:rsidRPr="002A77AD">
        <w:rPr>
          <w:rFonts w:ascii="Arial" w:hAnsi="Arial"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8CDF838" w14:textId="77777777" w:rsidR="00C51826" w:rsidRPr="002A77AD" w:rsidRDefault="00C51826" w:rsidP="002A77AD">
      <w:pPr>
        <w:jc w:val="both"/>
        <w:rPr>
          <w:rFonts w:ascii="Arial" w:hAnsi="Arial" w:cs="Arial"/>
          <w:sz w:val="22"/>
          <w:szCs w:val="22"/>
        </w:rPr>
      </w:pPr>
    </w:p>
    <w:p w14:paraId="40B85B2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B8CD235" w14:textId="77777777" w:rsidR="00C51826" w:rsidRPr="002A77AD" w:rsidRDefault="00C51826" w:rsidP="002A77AD">
      <w:pPr>
        <w:jc w:val="both"/>
        <w:rPr>
          <w:rFonts w:ascii="Arial" w:hAnsi="Arial" w:cs="Arial"/>
          <w:sz w:val="22"/>
          <w:szCs w:val="22"/>
        </w:rPr>
      </w:pPr>
    </w:p>
    <w:p w14:paraId="6469378F" w14:textId="42BCE6DC" w:rsidR="00C51826" w:rsidRPr="002A77AD" w:rsidRDefault="00C51826" w:rsidP="002A77AD">
      <w:pPr>
        <w:jc w:val="both"/>
        <w:rPr>
          <w:rFonts w:ascii="Arial" w:hAnsi="Arial" w:cs="Arial"/>
          <w:sz w:val="22"/>
          <w:szCs w:val="22"/>
        </w:rPr>
      </w:pPr>
      <w:r w:rsidRPr="002A77AD">
        <w:rPr>
          <w:rFonts w:ascii="Arial" w:hAnsi="Arial" w:cs="Arial"/>
          <w:sz w:val="22"/>
          <w:szCs w:val="22"/>
        </w:rPr>
        <w:t>9.</w:t>
      </w:r>
      <w:r w:rsidRPr="002A77AD">
        <w:rPr>
          <w:rFonts w:ascii="Arial" w:hAnsi="Arial" w:cs="Arial"/>
          <w:sz w:val="22"/>
          <w:szCs w:val="22"/>
        </w:rPr>
        <w:tab/>
        <w:t xml:space="preserve">Adicionalmente, todos los jefes del MINISTERIO DE DEFENSA </w:t>
      </w:r>
      <w:r w:rsidR="006858E2" w:rsidRPr="002A77AD">
        <w:rPr>
          <w:rFonts w:ascii="Arial" w:hAnsi="Arial" w:cs="Arial"/>
          <w:sz w:val="22"/>
          <w:szCs w:val="22"/>
        </w:rPr>
        <w:t>NACIONAL</w:t>
      </w:r>
      <w:r w:rsidRPr="002A77AD">
        <w:rPr>
          <w:rFonts w:ascii="Arial" w:hAnsi="Arial"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3854FFA" w14:textId="77777777" w:rsidR="00C51826" w:rsidRPr="002A77AD" w:rsidRDefault="00C51826" w:rsidP="002A77AD">
      <w:pPr>
        <w:jc w:val="both"/>
        <w:rPr>
          <w:rFonts w:ascii="Arial" w:hAnsi="Arial" w:cs="Arial"/>
          <w:sz w:val="22"/>
          <w:szCs w:val="22"/>
        </w:rPr>
      </w:pPr>
    </w:p>
    <w:p w14:paraId="1C59FA4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10.</w:t>
      </w:r>
      <w:r w:rsidRPr="002A77AD">
        <w:rPr>
          <w:rFonts w:ascii="Arial" w:hAnsi="Arial"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2E3EC3B" w14:textId="77777777" w:rsidR="00C51826" w:rsidRPr="002A77AD" w:rsidRDefault="00C51826" w:rsidP="002A77AD">
      <w:pPr>
        <w:jc w:val="both"/>
        <w:rPr>
          <w:rFonts w:ascii="Arial" w:hAnsi="Arial" w:cs="Arial"/>
          <w:sz w:val="22"/>
          <w:szCs w:val="22"/>
        </w:rPr>
      </w:pPr>
    </w:p>
    <w:p w14:paraId="3CEA7D3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11.</w:t>
      </w:r>
      <w:r w:rsidRPr="002A77AD">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AD32C8F" w14:textId="77777777" w:rsidR="00C51826" w:rsidRPr="002A77AD" w:rsidRDefault="00C51826" w:rsidP="002A77AD">
      <w:pPr>
        <w:jc w:val="both"/>
        <w:rPr>
          <w:rFonts w:ascii="Arial" w:hAnsi="Arial" w:cs="Arial"/>
          <w:sz w:val="22"/>
          <w:szCs w:val="22"/>
        </w:rPr>
      </w:pPr>
    </w:p>
    <w:p w14:paraId="6261218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12.</w:t>
      </w:r>
      <w:r w:rsidRPr="002A77AD">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350C928" w14:textId="77777777" w:rsidR="00C51826" w:rsidRPr="002A77AD" w:rsidRDefault="00C51826" w:rsidP="002A77AD">
      <w:pPr>
        <w:jc w:val="both"/>
        <w:rPr>
          <w:rFonts w:ascii="Arial" w:hAnsi="Arial" w:cs="Arial"/>
          <w:sz w:val="22"/>
          <w:szCs w:val="22"/>
        </w:rPr>
      </w:pPr>
    </w:p>
    <w:p w14:paraId="0D41E07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13.</w:t>
      </w:r>
      <w:r w:rsidRPr="002A77AD">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34C31E2" w14:textId="77777777" w:rsidR="00C51826" w:rsidRPr="002A77AD" w:rsidRDefault="00C51826" w:rsidP="002A77AD">
      <w:pPr>
        <w:jc w:val="both"/>
        <w:rPr>
          <w:rFonts w:ascii="Arial" w:hAnsi="Arial" w:cs="Arial"/>
          <w:sz w:val="22"/>
          <w:szCs w:val="22"/>
        </w:rPr>
      </w:pPr>
    </w:p>
    <w:p w14:paraId="0D2274FC" w14:textId="77777777" w:rsidR="00C51826" w:rsidRPr="002A77AD" w:rsidRDefault="00C51826" w:rsidP="002A77AD">
      <w:pPr>
        <w:jc w:val="both"/>
        <w:rPr>
          <w:rFonts w:ascii="Arial" w:hAnsi="Arial" w:cs="Arial"/>
          <w:sz w:val="22"/>
          <w:szCs w:val="22"/>
        </w:rPr>
      </w:pPr>
    </w:p>
    <w:p w14:paraId="7DEE9EC4" w14:textId="191ECF4C" w:rsidR="00C51826" w:rsidRPr="002A77AD" w:rsidRDefault="00C51826" w:rsidP="002A77AD">
      <w:pPr>
        <w:jc w:val="both"/>
        <w:rPr>
          <w:rFonts w:ascii="Arial" w:hAnsi="Arial" w:cs="Arial"/>
          <w:sz w:val="22"/>
          <w:szCs w:val="22"/>
        </w:rPr>
      </w:pPr>
      <w:r w:rsidRPr="002A77AD">
        <w:rPr>
          <w:rFonts w:ascii="Arial" w:hAnsi="Arial" w:cs="Arial"/>
          <w:sz w:val="22"/>
          <w:szCs w:val="22"/>
        </w:rPr>
        <w:t>Para constancia de lo anterior, se firma el presente documento en Bogotá, D.C., a los _____ días del mes de _______________de 202</w:t>
      </w:r>
      <w:r w:rsidR="007E1335">
        <w:rPr>
          <w:rFonts w:ascii="Arial" w:hAnsi="Arial" w:cs="Arial"/>
          <w:sz w:val="22"/>
          <w:szCs w:val="22"/>
        </w:rPr>
        <w:t>6</w:t>
      </w:r>
      <w:r w:rsidRPr="002A77AD">
        <w:rPr>
          <w:rFonts w:ascii="Arial" w:hAnsi="Arial" w:cs="Arial"/>
          <w:sz w:val="22"/>
          <w:szCs w:val="22"/>
        </w:rPr>
        <w:t xml:space="preserve">. </w:t>
      </w:r>
    </w:p>
    <w:p w14:paraId="464DC063" w14:textId="77777777" w:rsidR="00C51826" w:rsidRPr="002A77AD" w:rsidRDefault="00C51826" w:rsidP="002A77AD">
      <w:pPr>
        <w:jc w:val="both"/>
        <w:rPr>
          <w:rFonts w:ascii="Arial" w:hAnsi="Arial" w:cs="Arial"/>
          <w:sz w:val="22"/>
          <w:szCs w:val="22"/>
        </w:rPr>
      </w:pPr>
    </w:p>
    <w:p w14:paraId="2FDA611F" w14:textId="77777777" w:rsidR="00C51826" w:rsidRPr="002A77AD" w:rsidRDefault="00C51826" w:rsidP="002A77AD">
      <w:pPr>
        <w:jc w:val="both"/>
        <w:rPr>
          <w:rFonts w:ascii="Arial" w:hAnsi="Arial" w:cs="Arial"/>
          <w:sz w:val="22"/>
          <w:szCs w:val="22"/>
        </w:rPr>
      </w:pPr>
    </w:p>
    <w:p w14:paraId="67CC9CDB" w14:textId="77777777" w:rsidR="00C51826" w:rsidRPr="002A77AD" w:rsidRDefault="00C51826" w:rsidP="002A77AD">
      <w:pPr>
        <w:jc w:val="both"/>
        <w:rPr>
          <w:rFonts w:ascii="Arial" w:hAnsi="Arial" w:cs="Arial"/>
          <w:sz w:val="22"/>
          <w:szCs w:val="22"/>
        </w:rPr>
      </w:pPr>
    </w:p>
    <w:p w14:paraId="2FAA590C" w14:textId="77777777" w:rsidR="00C51826" w:rsidRPr="002A77AD" w:rsidRDefault="00C51826" w:rsidP="002A77AD">
      <w:pPr>
        <w:jc w:val="both"/>
        <w:rPr>
          <w:rFonts w:ascii="Arial" w:hAnsi="Arial" w:cs="Arial"/>
          <w:sz w:val="22"/>
          <w:szCs w:val="22"/>
        </w:rPr>
      </w:pPr>
    </w:p>
    <w:p w14:paraId="3526F2E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_______________________________________</w:t>
      </w:r>
    </w:p>
    <w:p w14:paraId="3240938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 y firma PROPONENTE, PROVEEDOR O REPRESENTANTE LEGAL O APODERADO DEL PROPONENTE</w:t>
      </w:r>
    </w:p>
    <w:p w14:paraId="7269850D" w14:textId="77777777" w:rsidR="00C51826" w:rsidRPr="00C51826" w:rsidRDefault="00C51826" w:rsidP="00C51826"/>
    <w:p w14:paraId="55223517" w14:textId="77777777" w:rsidR="00C51826" w:rsidRDefault="00C51826" w:rsidP="00C51826"/>
    <w:p w14:paraId="5AC9C6E4" w14:textId="77777777" w:rsidR="006B730D" w:rsidRDefault="006B730D" w:rsidP="00C51826"/>
    <w:p w14:paraId="7321F11D" w14:textId="77777777" w:rsidR="006B730D" w:rsidRDefault="006B730D" w:rsidP="00C51826"/>
    <w:p w14:paraId="4472F3EE" w14:textId="77777777" w:rsidR="006B730D" w:rsidRPr="00C51826" w:rsidRDefault="006B730D" w:rsidP="00C51826"/>
    <w:p w14:paraId="4ED28019" w14:textId="4DFB3EC4" w:rsidR="00C51826" w:rsidRPr="002A77AD" w:rsidRDefault="00C51826" w:rsidP="002A77AD">
      <w:pPr>
        <w:jc w:val="center"/>
        <w:rPr>
          <w:rFonts w:ascii="Arial" w:hAnsi="Arial" w:cs="Arial"/>
          <w:b/>
          <w:sz w:val="22"/>
        </w:rPr>
      </w:pPr>
      <w:r w:rsidRPr="002A77AD">
        <w:rPr>
          <w:rFonts w:ascii="Arial" w:hAnsi="Arial" w:cs="Arial"/>
          <w:b/>
          <w:sz w:val="22"/>
        </w:rPr>
        <w:t xml:space="preserve">FORMULARIO No. </w:t>
      </w:r>
      <w:r w:rsidR="00116FA7">
        <w:rPr>
          <w:rFonts w:ascii="Arial" w:hAnsi="Arial" w:cs="Arial"/>
          <w:b/>
          <w:sz w:val="22"/>
        </w:rPr>
        <w:t>6</w:t>
      </w:r>
    </w:p>
    <w:p w14:paraId="7C8913AC" w14:textId="77777777" w:rsidR="00C51826" w:rsidRPr="002A77AD" w:rsidRDefault="00C51826" w:rsidP="002A77AD">
      <w:pPr>
        <w:jc w:val="center"/>
        <w:rPr>
          <w:rFonts w:ascii="Arial" w:hAnsi="Arial" w:cs="Arial"/>
          <w:b/>
          <w:sz w:val="22"/>
        </w:rPr>
      </w:pPr>
      <w:r w:rsidRPr="002A77AD">
        <w:rPr>
          <w:rFonts w:ascii="Arial" w:hAnsi="Arial" w:cs="Arial"/>
          <w:b/>
          <w:sz w:val="22"/>
        </w:rPr>
        <w:t>COMPROMISO DE CONFIDENCIALIDAD Y RESERVA DE LA INFORMACIÓN</w:t>
      </w:r>
    </w:p>
    <w:p w14:paraId="31C4B076" w14:textId="77777777" w:rsidR="00C51826" w:rsidRPr="002A77AD" w:rsidRDefault="00C51826" w:rsidP="002A77AD">
      <w:pPr>
        <w:jc w:val="both"/>
        <w:rPr>
          <w:rFonts w:ascii="Arial" w:hAnsi="Arial" w:cs="Arial"/>
          <w:sz w:val="22"/>
        </w:rPr>
      </w:pPr>
    </w:p>
    <w:p w14:paraId="61B265D3" w14:textId="77777777" w:rsidR="00C51826" w:rsidRPr="002A77AD" w:rsidRDefault="00C51826" w:rsidP="002A77AD">
      <w:pPr>
        <w:jc w:val="both"/>
        <w:rPr>
          <w:rFonts w:ascii="Arial" w:hAnsi="Arial" w:cs="Arial"/>
          <w:sz w:val="22"/>
        </w:rPr>
      </w:pPr>
    </w:p>
    <w:p w14:paraId="13F92A05" w14:textId="77777777" w:rsidR="00C51826" w:rsidRPr="002A77AD" w:rsidRDefault="00C51826" w:rsidP="002A77AD">
      <w:pPr>
        <w:jc w:val="both"/>
        <w:rPr>
          <w:rFonts w:ascii="Arial" w:hAnsi="Arial" w:cs="Arial"/>
          <w:sz w:val="22"/>
        </w:rPr>
      </w:pPr>
      <w:r w:rsidRPr="002A77AD">
        <w:rPr>
          <w:rFonts w:ascii="Arial" w:hAnsi="Arial" w:cs="Arial"/>
          <w:sz w:val="22"/>
        </w:rPr>
        <w:t xml:space="preserve">_________________________________________________, identificado con _________________________________________ nacionalidad _________________________, con domicilio en la XXXXXXXXXXXXXXXXXXXX), actuando en nombre _________________________________________________ comprometo libre y espontáneamente, a: </w:t>
      </w:r>
    </w:p>
    <w:p w14:paraId="58CDB78A" w14:textId="77777777" w:rsidR="00C51826" w:rsidRPr="002A77AD" w:rsidRDefault="00C51826" w:rsidP="002A77AD">
      <w:pPr>
        <w:jc w:val="both"/>
        <w:rPr>
          <w:rFonts w:ascii="Arial" w:hAnsi="Arial" w:cs="Arial"/>
          <w:sz w:val="22"/>
        </w:rPr>
      </w:pPr>
      <w:r w:rsidRPr="002A77AD">
        <w:rPr>
          <w:rFonts w:ascii="Arial" w:hAnsi="Arial" w:cs="Arial"/>
          <w:sz w:val="22"/>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67070C09" w14:textId="77777777" w:rsidR="00C51826" w:rsidRPr="002A77AD" w:rsidRDefault="00C51826" w:rsidP="002A77AD">
      <w:pPr>
        <w:jc w:val="both"/>
        <w:rPr>
          <w:rFonts w:ascii="Arial" w:hAnsi="Arial" w:cs="Arial"/>
          <w:sz w:val="22"/>
        </w:rPr>
      </w:pPr>
    </w:p>
    <w:p w14:paraId="1465AC7C" w14:textId="77777777" w:rsidR="00C51826" w:rsidRPr="002A77AD" w:rsidRDefault="00C51826" w:rsidP="002A77AD">
      <w:pPr>
        <w:jc w:val="both"/>
        <w:rPr>
          <w:rFonts w:ascii="Arial" w:hAnsi="Arial" w:cs="Arial"/>
          <w:sz w:val="22"/>
        </w:rPr>
      </w:pPr>
      <w:r w:rsidRPr="002A77AD">
        <w:rPr>
          <w:rFonts w:ascii="Arial" w:hAnsi="Arial" w:cs="Arial"/>
          <w:sz w:val="22"/>
        </w:rPr>
        <w:t>No publicar, revelar, entregar, informar, distribuirla bajo forma alguna, ya sea directa o indirectamente, la información o documentación sin clasificación especial, previa autorización del responsable del área respectiva.</w:t>
      </w:r>
    </w:p>
    <w:p w14:paraId="1B96C427" w14:textId="77777777" w:rsidR="00C51826" w:rsidRPr="002A77AD" w:rsidRDefault="00C51826" w:rsidP="002A77AD">
      <w:pPr>
        <w:jc w:val="both"/>
        <w:rPr>
          <w:rFonts w:ascii="Arial" w:hAnsi="Arial" w:cs="Arial"/>
          <w:sz w:val="22"/>
        </w:rPr>
      </w:pPr>
    </w:p>
    <w:p w14:paraId="01EFBB01" w14:textId="6CCFA97E" w:rsidR="00C51826" w:rsidRPr="002A77AD" w:rsidRDefault="00C51826" w:rsidP="002A77AD">
      <w:pPr>
        <w:jc w:val="both"/>
        <w:rPr>
          <w:rFonts w:ascii="Arial" w:hAnsi="Arial" w:cs="Arial"/>
          <w:sz w:val="22"/>
        </w:rPr>
      </w:pPr>
      <w:r w:rsidRPr="002A77AD">
        <w:rPr>
          <w:rFonts w:ascii="Arial" w:hAnsi="Arial" w:cs="Arial"/>
          <w:sz w:val="22"/>
        </w:rPr>
        <w:t xml:space="preserve">No publicar, entregar, informar distribuirla bajo forma alguna, ya sea directa o indirectamente, información propia del MINISTERIO DE DEFENSA NACIONAL – EJERCITO </w:t>
      </w:r>
      <w:r w:rsidR="006858E2" w:rsidRPr="002A77AD">
        <w:rPr>
          <w:rFonts w:ascii="Arial" w:hAnsi="Arial" w:cs="Arial"/>
          <w:sz w:val="22"/>
        </w:rPr>
        <w:t>NACIONAL BASPC</w:t>
      </w:r>
      <w:r w:rsidR="009E6356">
        <w:rPr>
          <w:rFonts w:ascii="Arial" w:hAnsi="Arial" w:cs="Arial"/>
          <w:sz w:val="22"/>
        </w:rPr>
        <w:t>11</w:t>
      </w:r>
      <w:r w:rsidRPr="002A77AD">
        <w:rPr>
          <w:rFonts w:ascii="Arial" w:hAnsi="Arial" w:cs="Arial"/>
          <w:sz w:val="22"/>
        </w:rPr>
        <w:t xml:space="preserve"> de: la infraestructura, esquemas de seguridad, nombres y grados de personal militar o civil que labora o presta servicios para la entidad, que se llegase a conocer con ocasión de la ejecución del contrato.</w:t>
      </w:r>
    </w:p>
    <w:p w14:paraId="64E5B6A1" w14:textId="77777777" w:rsidR="00C51826" w:rsidRPr="002A77AD" w:rsidRDefault="00C51826" w:rsidP="002A77AD">
      <w:pPr>
        <w:jc w:val="both"/>
        <w:rPr>
          <w:rFonts w:ascii="Arial" w:hAnsi="Arial" w:cs="Arial"/>
          <w:sz w:val="22"/>
        </w:rPr>
      </w:pPr>
    </w:p>
    <w:p w14:paraId="5B9C3134" w14:textId="77777777" w:rsidR="00C51826" w:rsidRPr="002A77AD" w:rsidRDefault="00C51826" w:rsidP="002A77AD">
      <w:pPr>
        <w:jc w:val="both"/>
        <w:rPr>
          <w:rFonts w:ascii="Arial" w:hAnsi="Arial" w:cs="Arial"/>
          <w:sz w:val="22"/>
        </w:rPr>
      </w:pPr>
      <w:r w:rsidRPr="002A77AD">
        <w:rPr>
          <w:rFonts w:ascii="Arial" w:hAnsi="Arial" w:cs="Arial"/>
          <w:sz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12188C42" w14:textId="77777777" w:rsidR="00C51826" w:rsidRPr="002A77AD" w:rsidRDefault="00C51826" w:rsidP="002A77AD">
      <w:pPr>
        <w:jc w:val="both"/>
        <w:rPr>
          <w:rFonts w:ascii="Arial" w:hAnsi="Arial" w:cs="Arial"/>
          <w:sz w:val="22"/>
        </w:rPr>
      </w:pPr>
    </w:p>
    <w:p w14:paraId="52C976D3" w14:textId="77777777" w:rsidR="00C51826" w:rsidRPr="002A77AD" w:rsidRDefault="00C51826" w:rsidP="002A77AD">
      <w:pPr>
        <w:jc w:val="both"/>
        <w:rPr>
          <w:rFonts w:ascii="Arial" w:hAnsi="Arial" w:cs="Arial"/>
          <w:sz w:val="22"/>
        </w:rPr>
      </w:pPr>
      <w:r w:rsidRPr="002A77AD">
        <w:rPr>
          <w:rFonts w:ascii="Arial" w:hAnsi="Arial" w:cs="Arial"/>
          <w:sz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5E054FF" w14:textId="77777777" w:rsidR="00C51826" w:rsidRPr="002A77AD" w:rsidRDefault="00C51826" w:rsidP="002A77AD">
      <w:pPr>
        <w:jc w:val="both"/>
        <w:rPr>
          <w:rFonts w:ascii="Arial" w:hAnsi="Arial" w:cs="Arial"/>
          <w:sz w:val="22"/>
        </w:rPr>
      </w:pPr>
      <w:r w:rsidRPr="002A77AD">
        <w:rPr>
          <w:rFonts w:ascii="Arial" w:hAnsi="Arial" w:cs="Arial"/>
          <w:sz w:val="22"/>
        </w:rPr>
        <w:t>Atentamente,</w:t>
      </w:r>
    </w:p>
    <w:p w14:paraId="5A297408" w14:textId="77777777" w:rsidR="00C51826" w:rsidRPr="002A77AD" w:rsidRDefault="00C51826" w:rsidP="002A77AD">
      <w:pPr>
        <w:jc w:val="both"/>
        <w:rPr>
          <w:rFonts w:ascii="Arial" w:hAnsi="Arial" w:cs="Arial"/>
          <w:sz w:val="22"/>
        </w:rPr>
      </w:pPr>
    </w:p>
    <w:p w14:paraId="035535FF" w14:textId="77777777" w:rsidR="00C51826" w:rsidRPr="002A77AD" w:rsidRDefault="00C51826" w:rsidP="002A77AD">
      <w:pPr>
        <w:jc w:val="both"/>
        <w:rPr>
          <w:rFonts w:ascii="Arial" w:hAnsi="Arial" w:cs="Arial"/>
          <w:sz w:val="22"/>
        </w:rPr>
      </w:pPr>
      <w:r w:rsidRPr="002A77AD">
        <w:rPr>
          <w:rFonts w:ascii="Arial" w:hAnsi="Arial" w:cs="Arial"/>
          <w:sz w:val="22"/>
        </w:rPr>
        <w:t>Nombre: ________________________</w:t>
      </w:r>
    </w:p>
    <w:p w14:paraId="77051801" w14:textId="77777777" w:rsidR="00C51826" w:rsidRPr="002A77AD" w:rsidRDefault="00C51826" w:rsidP="002A77AD">
      <w:pPr>
        <w:jc w:val="both"/>
        <w:rPr>
          <w:rFonts w:ascii="Arial" w:hAnsi="Arial" w:cs="Arial"/>
          <w:sz w:val="22"/>
        </w:rPr>
      </w:pPr>
      <w:r w:rsidRPr="002A77AD">
        <w:rPr>
          <w:rFonts w:ascii="Arial" w:hAnsi="Arial" w:cs="Arial"/>
          <w:sz w:val="22"/>
        </w:rPr>
        <w:t>Documento de identidad</w:t>
      </w:r>
    </w:p>
    <w:p w14:paraId="08B3FD9E" w14:textId="77777777" w:rsidR="003756E1" w:rsidRDefault="003756E1" w:rsidP="00C51826"/>
    <w:p w14:paraId="6D37FBD5" w14:textId="77777777" w:rsidR="002A77AD" w:rsidRDefault="002A77AD" w:rsidP="002A77AD">
      <w:pPr>
        <w:jc w:val="both"/>
        <w:rPr>
          <w:rFonts w:ascii="Arial" w:hAnsi="Arial" w:cs="Arial"/>
          <w:sz w:val="22"/>
          <w:szCs w:val="22"/>
        </w:rPr>
      </w:pPr>
    </w:p>
    <w:p w14:paraId="153ABA34" w14:textId="09061803" w:rsidR="006B730D" w:rsidRDefault="006B730D" w:rsidP="002A77AD">
      <w:pPr>
        <w:jc w:val="both"/>
        <w:rPr>
          <w:rFonts w:ascii="Arial" w:hAnsi="Arial" w:cs="Arial"/>
          <w:sz w:val="22"/>
          <w:szCs w:val="22"/>
        </w:rPr>
      </w:pPr>
      <w:r>
        <w:rPr>
          <w:rFonts w:ascii="Arial" w:hAnsi="Arial" w:cs="Arial"/>
          <w:sz w:val="22"/>
          <w:szCs w:val="22"/>
        </w:rPr>
        <w:t>}</w:t>
      </w:r>
    </w:p>
    <w:p w14:paraId="61DCFD86" w14:textId="77777777" w:rsidR="006B730D" w:rsidRDefault="006B730D" w:rsidP="002A77AD">
      <w:pPr>
        <w:jc w:val="both"/>
        <w:rPr>
          <w:rFonts w:ascii="Arial" w:hAnsi="Arial" w:cs="Arial"/>
          <w:sz w:val="22"/>
          <w:szCs w:val="22"/>
        </w:rPr>
      </w:pPr>
    </w:p>
    <w:p w14:paraId="1DB34D14" w14:textId="77777777" w:rsidR="006B730D" w:rsidRDefault="006B730D" w:rsidP="002A77AD">
      <w:pPr>
        <w:jc w:val="both"/>
        <w:rPr>
          <w:rFonts w:ascii="Arial" w:hAnsi="Arial" w:cs="Arial"/>
          <w:sz w:val="22"/>
          <w:szCs w:val="22"/>
        </w:rPr>
      </w:pPr>
    </w:p>
    <w:p w14:paraId="6DD4710C" w14:textId="77777777" w:rsidR="006B730D" w:rsidRPr="002A77AD" w:rsidRDefault="006B730D" w:rsidP="002A77AD">
      <w:pPr>
        <w:jc w:val="both"/>
        <w:rPr>
          <w:rFonts w:ascii="Arial" w:hAnsi="Arial" w:cs="Arial"/>
          <w:sz w:val="22"/>
          <w:szCs w:val="22"/>
        </w:rPr>
      </w:pPr>
    </w:p>
    <w:p w14:paraId="7A19E2A2" w14:textId="375AB55E" w:rsidR="00C51826" w:rsidRPr="007F4B31" w:rsidRDefault="00C51826" w:rsidP="007F4B31">
      <w:pPr>
        <w:jc w:val="center"/>
        <w:rPr>
          <w:rFonts w:ascii="Arial" w:hAnsi="Arial" w:cs="Arial"/>
          <w:b/>
          <w:bCs/>
          <w:sz w:val="22"/>
          <w:szCs w:val="22"/>
        </w:rPr>
      </w:pPr>
      <w:r w:rsidRPr="007F4B31">
        <w:rPr>
          <w:rFonts w:ascii="Arial" w:hAnsi="Arial" w:cs="Arial"/>
          <w:b/>
          <w:bCs/>
          <w:sz w:val="22"/>
          <w:szCs w:val="22"/>
        </w:rPr>
        <w:t xml:space="preserve">FORMULARIO No. </w:t>
      </w:r>
      <w:r w:rsidR="00116FA7">
        <w:rPr>
          <w:rFonts w:ascii="Arial" w:hAnsi="Arial" w:cs="Arial"/>
          <w:b/>
          <w:bCs/>
          <w:sz w:val="22"/>
          <w:szCs w:val="22"/>
        </w:rPr>
        <w:t>7</w:t>
      </w:r>
    </w:p>
    <w:p w14:paraId="4E184C13" w14:textId="77777777" w:rsidR="00C51826" w:rsidRPr="007F4B31" w:rsidRDefault="00C51826" w:rsidP="007F4B31">
      <w:pPr>
        <w:jc w:val="center"/>
        <w:rPr>
          <w:rFonts w:ascii="Arial" w:hAnsi="Arial" w:cs="Arial"/>
          <w:b/>
          <w:bCs/>
          <w:sz w:val="22"/>
          <w:szCs w:val="22"/>
        </w:rPr>
      </w:pPr>
      <w:r w:rsidRPr="007F4B31">
        <w:rPr>
          <w:rFonts w:ascii="Arial" w:hAnsi="Arial" w:cs="Arial"/>
          <w:b/>
          <w:bCs/>
          <w:sz w:val="22"/>
          <w:szCs w:val="22"/>
        </w:rPr>
        <w:t>“MANIFESTACIÓN SOBRE INHABILIDADES E INCOMPATIBILIDADES”</w:t>
      </w:r>
    </w:p>
    <w:p w14:paraId="152B4C0C" w14:textId="77777777" w:rsidR="00C51826" w:rsidRPr="002A77AD" w:rsidRDefault="00C51826" w:rsidP="002A77AD">
      <w:pPr>
        <w:jc w:val="both"/>
        <w:rPr>
          <w:rFonts w:ascii="Arial" w:hAnsi="Arial" w:cs="Arial"/>
          <w:sz w:val="22"/>
          <w:szCs w:val="22"/>
        </w:rPr>
      </w:pPr>
    </w:p>
    <w:p w14:paraId="3911255A" w14:textId="77777777" w:rsidR="00C51826" w:rsidRPr="002A77AD" w:rsidRDefault="00C51826" w:rsidP="002A77AD">
      <w:pPr>
        <w:jc w:val="both"/>
        <w:rPr>
          <w:rFonts w:ascii="Arial" w:hAnsi="Arial" w:cs="Arial"/>
          <w:sz w:val="22"/>
          <w:szCs w:val="22"/>
        </w:rPr>
      </w:pPr>
    </w:p>
    <w:p w14:paraId="61D2C1F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Yo </w:t>
      </w:r>
      <w:r w:rsidRPr="002A77AD">
        <w:rPr>
          <w:rFonts w:ascii="Arial" w:hAnsi="Arial" w:cs="Arial"/>
          <w:sz w:val="22"/>
          <w:szCs w:val="22"/>
        </w:rPr>
        <w:tab/>
        <w:t xml:space="preserve">, actuando en calidad de </w:t>
      </w:r>
      <w:r w:rsidRPr="002A77AD">
        <w:rPr>
          <w:rFonts w:ascii="Arial" w:hAnsi="Arial" w:cs="Arial"/>
          <w:sz w:val="22"/>
          <w:szCs w:val="22"/>
        </w:rPr>
        <w:tab/>
      </w:r>
      <w:r w:rsidRPr="002A77AD">
        <w:rPr>
          <w:rFonts w:ascii="Arial" w:hAnsi="Arial" w:cs="Arial"/>
          <w:sz w:val="22"/>
          <w:szCs w:val="22"/>
        </w:rPr>
        <w:tab/>
        <w:t xml:space="preserve">(persona natural OFERENTE  , o el representante legal, o apoderado), de </w:t>
      </w:r>
      <w:r w:rsidRPr="002A77AD">
        <w:rPr>
          <w:rFonts w:ascii="Arial" w:hAnsi="Arial" w:cs="Arial"/>
          <w:sz w:val="22"/>
          <w:szCs w:val="22"/>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6D68EE02" w14:textId="77777777" w:rsidR="00C51826" w:rsidRPr="002A77AD" w:rsidRDefault="00C51826" w:rsidP="002A77AD">
      <w:pPr>
        <w:jc w:val="both"/>
        <w:rPr>
          <w:rFonts w:ascii="Arial" w:hAnsi="Arial" w:cs="Arial"/>
          <w:sz w:val="22"/>
          <w:szCs w:val="22"/>
        </w:rPr>
      </w:pPr>
    </w:p>
    <w:p w14:paraId="6D7FC08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5909FA58" w14:textId="77777777" w:rsidR="00C51826" w:rsidRPr="002A77AD" w:rsidRDefault="00C51826" w:rsidP="002A77AD">
      <w:pPr>
        <w:jc w:val="both"/>
        <w:rPr>
          <w:rFonts w:ascii="Arial" w:hAnsi="Arial" w:cs="Arial"/>
          <w:sz w:val="22"/>
          <w:szCs w:val="22"/>
        </w:rPr>
      </w:pPr>
    </w:p>
    <w:p w14:paraId="6ED5F32F" w14:textId="078D701B"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INCURRAN EN ACTOS DE CORRUPCIÓN, Artículo 2. INHABILIDAD PARA CONTRATAR DE QUIENES FINANCIEN CAMPAÑAS POLÍTICAS, Artículo 4. INHABILIDAD PARA QUE </w:t>
      </w:r>
      <w:r w:rsidR="006858E2" w:rsidRPr="002A77AD">
        <w:rPr>
          <w:rFonts w:ascii="Arial" w:hAnsi="Arial" w:cs="Arial"/>
          <w:sz w:val="22"/>
          <w:szCs w:val="22"/>
        </w:rPr>
        <w:t>EXEMPLEADOS</w:t>
      </w:r>
      <w:r w:rsidRPr="002A77AD">
        <w:rPr>
          <w:rFonts w:ascii="Arial" w:hAnsi="Arial" w:cs="Arial"/>
          <w:sz w:val="22"/>
          <w:szCs w:val="22"/>
        </w:rPr>
        <w:t xml:space="preserve"> PÚBLICOS CONTRATEN CON EL ESTADO, Artículo 27. ACUERDOS RESTRICTIVOS DE LA COMPETENCIA y Artículo 90. INHABILIDAD POR INCUMPLIMIENTO REITERADO).</w:t>
      </w:r>
    </w:p>
    <w:p w14:paraId="20DF3D86" w14:textId="77777777" w:rsidR="00C51826" w:rsidRPr="002A77AD" w:rsidRDefault="00C51826" w:rsidP="002A77AD">
      <w:pPr>
        <w:jc w:val="both"/>
        <w:rPr>
          <w:rFonts w:ascii="Arial" w:hAnsi="Arial" w:cs="Arial"/>
          <w:sz w:val="22"/>
          <w:szCs w:val="22"/>
        </w:rPr>
      </w:pPr>
    </w:p>
    <w:p w14:paraId="2F48037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OFERENTE: </w:t>
      </w:r>
      <w:r w:rsidRPr="002A77AD">
        <w:rPr>
          <w:rFonts w:ascii="Arial" w:hAnsi="Arial" w:cs="Arial"/>
          <w:sz w:val="22"/>
          <w:szCs w:val="22"/>
        </w:rPr>
        <w:tab/>
      </w:r>
    </w:p>
    <w:p w14:paraId="78B8BDA5" w14:textId="551EE262"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(Nombre, número del documento de identificación y firma del </w:t>
      </w:r>
      <w:r w:rsidR="006858E2" w:rsidRPr="002A77AD">
        <w:rPr>
          <w:rFonts w:ascii="Arial" w:hAnsi="Arial" w:cs="Arial"/>
          <w:sz w:val="22"/>
          <w:szCs w:val="22"/>
        </w:rPr>
        <w:t>OFERENTE o</w:t>
      </w:r>
      <w:r w:rsidRPr="002A77AD">
        <w:rPr>
          <w:rFonts w:ascii="Arial" w:hAnsi="Arial" w:cs="Arial"/>
          <w:sz w:val="22"/>
          <w:szCs w:val="22"/>
        </w:rPr>
        <w:t xml:space="preserve"> su representante o apoderado)</w:t>
      </w:r>
    </w:p>
    <w:p w14:paraId="62505A9A" w14:textId="77777777" w:rsidR="00C51826" w:rsidRPr="002A77AD" w:rsidRDefault="00C51826" w:rsidP="002A77AD">
      <w:pPr>
        <w:jc w:val="both"/>
        <w:rPr>
          <w:rFonts w:ascii="Arial" w:hAnsi="Arial" w:cs="Arial"/>
          <w:sz w:val="22"/>
          <w:szCs w:val="22"/>
        </w:rPr>
      </w:pPr>
    </w:p>
    <w:p w14:paraId="3FB0A2E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NOTA 1: La información aquí consignada no debe tener borrones, tachones o enmendaduras.</w:t>
      </w:r>
    </w:p>
    <w:p w14:paraId="7BD6D63C" w14:textId="77777777" w:rsidR="00C51826" w:rsidRDefault="00C51826" w:rsidP="002A77AD">
      <w:pPr>
        <w:jc w:val="both"/>
        <w:rPr>
          <w:rFonts w:ascii="Arial" w:hAnsi="Arial" w:cs="Arial"/>
          <w:sz w:val="22"/>
          <w:szCs w:val="22"/>
        </w:rPr>
      </w:pPr>
    </w:p>
    <w:p w14:paraId="698FEF3C" w14:textId="77777777" w:rsidR="003756E1" w:rsidRDefault="003756E1" w:rsidP="002A77AD">
      <w:pPr>
        <w:jc w:val="both"/>
        <w:rPr>
          <w:rFonts w:ascii="Arial" w:hAnsi="Arial" w:cs="Arial"/>
          <w:sz w:val="22"/>
          <w:szCs w:val="22"/>
        </w:rPr>
      </w:pPr>
    </w:p>
    <w:p w14:paraId="2E494C43" w14:textId="7B60632A" w:rsidR="00116FA7" w:rsidRPr="002A77AD" w:rsidRDefault="00116FA7" w:rsidP="00116FA7">
      <w:pPr>
        <w:jc w:val="center"/>
        <w:rPr>
          <w:rFonts w:ascii="Arial" w:eastAsia="Arial" w:hAnsi="Arial" w:cs="Arial"/>
          <w:b/>
          <w:sz w:val="22"/>
          <w:szCs w:val="22"/>
        </w:rPr>
      </w:pPr>
      <w:r w:rsidRPr="002A77AD">
        <w:rPr>
          <w:rFonts w:ascii="Arial" w:eastAsia="Arial" w:hAnsi="Arial" w:cs="Arial"/>
          <w:b/>
          <w:sz w:val="22"/>
          <w:szCs w:val="22"/>
        </w:rPr>
        <w:t xml:space="preserve">FORMULARIO </w:t>
      </w:r>
      <w:r>
        <w:rPr>
          <w:rFonts w:ascii="Arial" w:eastAsia="Arial" w:hAnsi="Arial" w:cs="Arial"/>
          <w:b/>
          <w:sz w:val="22"/>
          <w:szCs w:val="22"/>
        </w:rPr>
        <w:t>08</w:t>
      </w:r>
    </w:p>
    <w:p w14:paraId="4CFF6F05" w14:textId="77777777" w:rsidR="00116FA7" w:rsidRPr="002A77AD" w:rsidRDefault="00116FA7" w:rsidP="00116FA7">
      <w:pPr>
        <w:jc w:val="center"/>
        <w:rPr>
          <w:rFonts w:ascii="Arial" w:hAnsi="Arial" w:cs="Arial"/>
          <w:b/>
          <w:sz w:val="22"/>
          <w:szCs w:val="22"/>
        </w:rPr>
      </w:pPr>
      <w:r w:rsidRPr="002A77AD">
        <w:rPr>
          <w:rFonts w:ascii="Arial" w:hAnsi="Arial" w:cs="Arial"/>
          <w:b/>
          <w:sz w:val="22"/>
          <w:szCs w:val="22"/>
        </w:rPr>
        <w:t>“REPORTE DE MULTAS Y SANCIONES CONTRATOS ANTERIORES”.</w:t>
      </w:r>
    </w:p>
    <w:p w14:paraId="7E52F3FF" w14:textId="77777777" w:rsidR="00116FA7" w:rsidRPr="002A77AD" w:rsidRDefault="00116FA7" w:rsidP="00116FA7">
      <w:pPr>
        <w:jc w:val="both"/>
        <w:rPr>
          <w:rFonts w:ascii="Arial" w:hAnsi="Arial" w:cs="Arial"/>
          <w:sz w:val="22"/>
          <w:szCs w:val="22"/>
        </w:rPr>
      </w:pPr>
    </w:p>
    <w:p w14:paraId="4F676E07" w14:textId="77777777" w:rsidR="00116FA7" w:rsidRPr="002A77AD" w:rsidRDefault="00116FA7" w:rsidP="00116FA7">
      <w:pPr>
        <w:jc w:val="both"/>
        <w:rPr>
          <w:rFonts w:ascii="Arial" w:hAnsi="Arial" w:cs="Arial"/>
          <w:sz w:val="22"/>
          <w:szCs w:val="22"/>
        </w:rPr>
      </w:pPr>
    </w:p>
    <w:p w14:paraId="4DF4EE11" w14:textId="15943814"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DECLARACIÓN SOBRE MULTAS Y SANCIONES DURANTE LOS </w:t>
      </w:r>
      <w:r w:rsidR="000D7DB5" w:rsidRPr="002A77AD">
        <w:rPr>
          <w:rFonts w:ascii="Arial" w:hAnsi="Arial" w:cs="Arial"/>
          <w:sz w:val="22"/>
          <w:szCs w:val="22"/>
        </w:rPr>
        <w:t>ÚLTIMOS</w:t>
      </w:r>
      <w:r w:rsidRPr="002A77AD">
        <w:rPr>
          <w:rFonts w:ascii="Arial" w:hAnsi="Arial" w:cs="Arial"/>
          <w:sz w:val="22"/>
          <w:szCs w:val="22"/>
        </w:rPr>
        <w:t xml:space="preserve"> CINCO (05) AÑOS  </w:t>
      </w:r>
    </w:p>
    <w:p w14:paraId="485DCEC1"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51D18E04" w14:textId="4A3D7B58" w:rsidR="00116FA7" w:rsidRPr="002A77AD" w:rsidRDefault="006858E2" w:rsidP="00116FA7">
      <w:pPr>
        <w:jc w:val="both"/>
        <w:rPr>
          <w:rFonts w:ascii="Arial" w:hAnsi="Arial" w:cs="Arial"/>
          <w:sz w:val="22"/>
          <w:szCs w:val="22"/>
        </w:rPr>
      </w:pPr>
      <w:r w:rsidRPr="002A77AD">
        <w:rPr>
          <w:rFonts w:ascii="Arial" w:hAnsi="Arial" w:cs="Arial"/>
          <w:sz w:val="22"/>
          <w:szCs w:val="22"/>
        </w:rPr>
        <w:t>PROPONENTE _</w:t>
      </w:r>
      <w:r w:rsidR="00116FA7" w:rsidRPr="002A77AD">
        <w:rPr>
          <w:rFonts w:ascii="Arial" w:hAnsi="Arial" w:cs="Arial"/>
          <w:sz w:val="22"/>
          <w:szCs w:val="22"/>
        </w:rPr>
        <w:t xml:space="preserve">__________________________________________________________ </w:t>
      </w:r>
    </w:p>
    <w:p w14:paraId="6F42095D"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536E33CA"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tbl>
      <w:tblPr>
        <w:tblStyle w:val="TableGrid0"/>
        <w:tblW w:w="5000" w:type="pct"/>
        <w:tblInd w:w="0" w:type="dxa"/>
        <w:tblCellMar>
          <w:top w:w="20" w:type="dxa"/>
          <w:left w:w="68" w:type="dxa"/>
        </w:tblCellMar>
        <w:tblLook w:val="04A0" w:firstRow="1" w:lastRow="0" w:firstColumn="1" w:lastColumn="0" w:noHBand="0" w:noVBand="1"/>
      </w:tblPr>
      <w:tblGrid>
        <w:gridCol w:w="1062"/>
        <w:gridCol w:w="583"/>
        <w:gridCol w:w="1268"/>
        <w:gridCol w:w="1065"/>
        <w:gridCol w:w="702"/>
        <w:gridCol w:w="909"/>
        <w:gridCol w:w="979"/>
        <w:gridCol w:w="1065"/>
        <w:gridCol w:w="1427"/>
      </w:tblGrid>
      <w:tr w:rsidR="00116FA7" w:rsidRPr="002A77AD" w14:paraId="159D3A4E" w14:textId="77777777" w:rsidTr="005701E1">
        <w:trPr>
          <w:trHeight w:val="1448"/>
        </w:trPr>
        <w:tc>
          <w:tcPr>
            <w:tcW w:w="597"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5C5A1BA"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lastRenderedPageBreak/>
              <w:t>OBJETO DEL CONTRATO</w:t>
            </w:r>
          </w:p>
          <w:p w14:paraId="49DA3223" w14:textId="77777777" w:rsidR="00116FA7" w:rsidRPr="002A77AD" w:rsidRDefault="00116FA7" w:rsidP="005701E1">
            <w:pPr>
              <w:jc w:val="both"/>
              <w:rPr>
                <w:rFonts w:ascii="Arial" w:eastAsia="Arial" w:hAnsi="Arial" w:cs="Arial"/>
                <w:sz w:val="16"/>
                <w:szCs w:val="16"/>
              </w:rPr>
            </w:pPr>
          </w:p>
        </w:tc>
        <w:tc>
          <w:tcPr>
            <w:tcW w:w="33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2C25330"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No</w:t>
            </w:r>
          </w:p>
          <w:p w14:paraId="03FE368D"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CONT</w:t>
            </w:r>
          </w:p>
          <w:p w14:paraId="4A7F7818" w14:textId="77777777" w:rsidR="00116FA7" w:rsidRPr="002A77AD" w:rsidRDefault="00116FA7" w:rsidP="005701E1">
            <w:pPr>
              <w:jc w:val="both"/>
              <w:rPr>
                <w:rFonts w:ascii="Arial" w:eastAsia="Arial" w:hAnsi="Arial" w:cs="Arial"/>
                <w:sz w:val="16"/>
                <w:szCs w:val="16"/>
              </w:rPr>
            </w:pPr>
          </w:p>
        </w:tc>
        <w:tc>
          <w:tcPr>
            <w:tcW w:w="61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72F0564"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ENTIDAD</w:t>
            </w:r>
          </w:p>
          <w:p w14:paraId="01EE8A8C"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CONTRATANTE</w:t>
            </w:r>
          </w:p>
          <w:p w14:paraId="3745DFB2" w14:textId="77777777" w:rsidR="00116FA7" w:rsidRPr="002A77AD" w:rsidRDefault="00116FA7" w:rsidP="005701E1">
            <w:pPr>
              <w:jc w:val="both"/>
              <w:rPr>
                <w:rFonts w:ascii="Arial" w:eastAsia="Arial" w:hAnsi="Arial" w:cs="Arial"/>
                <w:sz w:val="16"/>
                <w:szCs w:val="16"/>
              </w:rPr>
            </w:pPr>
          </w:p>
        </w:tc>
        <w:tc>
          <w:tcPr>
            <w:tcW w:w="598"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EA38A68"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VR. CONTRATO EN PESOS $</w:t>
            </w:r>
          </w:p>
          <w:p w14:paraId="330180FD" w14:textId="77777777" w:rsidR="00116FA7" w:rsidRPr="002A77AD" w:rsidRDefault="00116FA7" w:rsidP="005701E1">
            <w:pPr>
              <w:jc w:val="both"/>
              <w:rPr>
                <w:rFonts w:ascii="Arial" w:eastAsia="Arial" w:hAnsi="Arial" w:cs="Arial"/>
                <w:sz w:val="16"/>
                <w:szCs w:val="16"/>
              </w:rPr>
            </w:pPr>
          </w:p>
        </w:tc>
        <w:tc>
          <w:tcPr>
            <w:tcW w:w="910"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BE2F24"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TIPO</w:t>
            </w:r>
          </w:p>
        </w:tc>
        <w:tc>
          <w:tcPr>
            <w:tcW w:w="551"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A2371FD"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FECHA DE LA MULTA O SANCIÓN</w:t>
            </w:r>
          </w:p>
          <w:p w14:paraId="2CD8BEB1" w14:textId="77777777" w:rsidR="00116FA7" w:rsidRPr="002A77AD" w:rsidRDefault="00116FA7" w:rsidP="005701E1">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2186698"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VR. DE LA MULTA O SANCIÓN EN PESOS $</w:t>
            </w:r>
          </w:p>
          <w:p w14:paraId="4D2483F9" w14:textId="77777777" w:rsidR="00116FA7" w:rsidRPr="002A77AD" w:rsidRDefault="00116FA7" w:rsidP="005701E1">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E7CE7D" w14:textId="77777777" w:rsidR="00116FA7" w:rsidRPr="002A77AD" w:rsidRDefault="00116FA7" w:rsidP="005701E1">
            <w:pPr>
              <w:jc w:val="both"/>
              <w:rPr>
                <w:rFonts w:ascii="Arial" w:hAnsi="Arial" w:cs="Arial"/>
                <w:sz w:val="16"/>
                <w:szCs w:val="16"/>
              </w:rPr>
            </w:pPr>
            <w:r w:rsidRPr="002A77AD">
              <w:rPr>
                <w:rFonts w:ascii="Arial" w:hAnsi="Arial" w:cs="Arial"/>
                <w:sz w:val="16"/>
                <w:szCs w:val="16"/>
              </w:rPr>
              <w:t>VR. DE LA MULTA SANCIÓN EN SMMLV</w:t>
            </w:r>
          </w:p>
          <w:p w14:paraId="33E93B85" w14:textId="77777777" w:rsidR="00116FA7" w:rsidRPr="002A77AD" w:rsidRDefault="00116FA7" w:rsidP="005701E1">
            <w:pPr>
              <w:jc w:val="both"/>
              <w:rPr>
                <w:rFonts w:ascii="Arial" w:eastAsia="Arial" w:hAnsi="Arial" w:cs="Arial"/>
                <w:sz w:val="16"/>
                <w:szCs w:val="16"/>
              </w:rPr>
            </w:pPr>
          </w:p>
        </w:tc>
      </w:tr>
      <w:tr w:rsidR="00116FA7" w:rsidRPr="002A77AD" w14:paraId="040CBF69" w14:textId="77777777" w:rsidTr="005701E1">
        <w:trPr>
          <w:trHeight w:val="488"/>
        </w:trPr>
        <w:tc>
          <w:tcPr>
            <w:tcW w:w="597" w:type="pct"/>
            <w:vMerge/>
            <w:tcBorders>
              <w:top w:val="single" w:sz="4" w:space="0" w:color="000000"/>
              <w:left w:val="single" w:sz="4" w:space="0" w:color="000000"/>
              <w:bottom w:val="single" w:sz="4" w:space="0" w:color="000000"/>
              <w:right w:val="single" w:sz="4" w:space="0" w:color="000000"/>
            </w:tcBorders>
            <w:vAlign w:val="center"/>
            <w:hideMark/>
          </w:tcPr>
          <w:p w14:paraId="4BD285C5" w14:textId="77777777" w:rsidR="00116FA7" w:rsidRPr="002A77AD" w:rsidRDefault="00116FA7" w:rsidP="005701E1">
            <w:pPr>
              <w:jc w:val="both"/>
              <w:rPr>
                <w:rFonts w:ascii="Arial" w:eastAsia="Arial" w:hAnsi="Arial" w:cs="Arial"/>
                <w:sz w:val="16"/>
                <w:szCs w:val="16"/>
              </w:rPr>
            </w:pPr>
          </w:p>
        </w:tc>
        <w:tc>
          <w:tcPr>
            <w:tcW w:w="332" w:type="pct"/>
            <w:vMerge/>
            <w:tcBorders>
              <w:top w:val="single" w:sz="4" w:space="0" w:color="000000"/>
              <w:left w:val="single" w:sz="4" w:space="0" w:color="000000"/>
              <w:bottom w:val="single" w:sz="4" w:space="0" w:color="000000"/>
              <w:right w:val="single" w:sz="4" w:space="0" w:color="000000"/>
            </w:tcBorders>
            <w:vAlign w:val="center"/>
            <w:hideMark/>
          </w:tcPr>
          <w:p w14:paraId="6662C2B0" w14:textId="77777777" w:rsidR="00116FA7" w:rsidRPr="002A77AD" w:rsidRDefault="00116FA7" w:rsidP="005701E1">
            <w:pPr>
              <w:jc w:val="both"/>
              <w:rPr>
                <w:rFonts w:ascii="Arial" w:eastAsia="Arial" w:hAnsi="Arial" w:cs="Arial"/>
                <w:sz w:val="16"/>
                <w:szCs w:val="16"/>
              </w:rPr>
            </w:pPr>
          </w:p>
        </w:tc>
        <w:tc>
          <w:tcPr>
            <w:tcW w:w="616" w:type="pct"/>
            <w:vMerge/>
            <w:tcBorders>
              <w:top w:val="single" w:sz="4" w:space="0" w:color="000000"/>
              <w:left w:val="single" w:sz="4" w:space="0" w:color="000000"/>
              <w:bottom w:val="single" w:sz="4" w:space="0" w:color="000000"/>
              <w:right w:val="single" w:sz="4" w:space="0" w:color="000000"/>
            </w:tcBorders>
            <w:vAlign w:val="center"/>
            <w:hideMark/>
          </w:tcPr>
          <w:p w14:paraId="75D3B7E5" w14:textId="77777777" w:rsidR="00116FA7" w:rsidRPr="002A77AD" w:rsidRDefault="00116FA7" w:rsidP="005701E1">
            <w:pPr>
              <w:jc w:val="both"/>
              <w:rPr>
                <w:rFonts w:ascii="Arial" w:eastAsia="Arial" w:hAnsi="Arial" w:cs="Arial"/>
                <w:sz w:val="16"/>
                <w:szCs w:val="16"/>
              </w:rPr>
            </w:pPr>
          </w:p>
        </w:tc>
        <w:tc>
          <w:tcPr>
            <w:tcW w:w="598" w:type="pct"/>
            <w:vMerge/>
            <w:tcBorders>
              <w:top w:val="single" w:sz="4" w:space="0" w:color="000000"/>
              <w:left w:val="single" w:sz="4" w:space="0" w:color="000000"/>
              <w:bottom w:val="single" w:sz="4" w:space="0" w:color="000000"/>
              <w:right w:val="single" w:sz="4" w:space="0" w:color="000000"/>
            </w:tcBorders>
            <w:vAlign w:val="center"/>
            <w:hideMark/>
          </w:tcPr>
          <w:p w14:paraId="5642C3DA" w14:textId="77777777" w:rsidR="00116FA7" w:rsidRPr="002A77AD" w:rsidRDefault="00116FA7" w:rsidP="005701E1">
            <w:pPr>
              <w:jc w:val="both"/>
              <w:rPr>
                <w:rFonts w:ascii="Arial" w:eastAsia="Arial" w:hAnsi="Arial" w:cs="Arial"/>
                <w:sz w:val="16"/>
                <w:szCs w:val="16"/>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605F2E"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MULTA</w:t>
            </w:r>
          </w:p>
        </w:tc>
        <w:tc>
          <w:tcPr>
            <w:tcW w:w="511" w:type="pc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E305183" w14:textId="77777777" w:rsidR="00116FA7" w:rsidRPr="002A77AD" w:rsidRDefault="00116FA7" w:rsidP="005701E1">
            <w:pPr>
              <w:jc w:val="both"/>
              <w:rPr>
                <w:rFonts w:ascii="Arial" w:eastAsia="Arial" w:hAnsi="Arial" w:cs="Arial"/>
                <w:sz w:val="16"/>
                <w:szCs w:val="16"/>
              </w:rPr>
            </w:pPr>
            <w:r w:rsidRPr="002A77AD">
              <w:rPr>
                <w:rFonts w:ascii="Arial" w:hAnsi="Arial" w:cs="Arial"/>
                <w:sz w:val="16"/>
                <w:szCs w:val="16"/>
              </w:rPr>
              <w:t>SANCIÓN</w:t>
            </w:r>
          </w:p>
        </w:tc>
        <w:tc>
          <w:tcPr>
            <w:tcW w:w="551" w:type="pct"/>
            <w:tcBorders>
              <w:top w:val="single" w:sz="4" w:space="0" w:color="000000"/>
              <w:left w:val="single" w:sz="4" w:space="0" w:color="000000"/>
              <w:bottom w:val="single" w:sz="4" w:space="0" w:color="000000"/>
              <w:right w:val="single" w:sz="4" w:space="0" w:color="000000"/>
            </w:tcBorders>
            <w:hideMark/>
          </w:tcPr>
          <w:p w14:paraId="5EB3D459" w14:textId="77777777" w:rsidR="00116FA7" w:rsidRPr="002A77AD" w:rsidRDefault="00116FA7" w:rsidP="005701E1">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33E6384B" w14:textId="77777777" w:rsidR="00116FA7" w:rsidRPr="002A77AD" w:rsidRDefault="00116FA7" w:rsidP="005701E1">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hideMark/>
          </w:tcPr>
          <w:p w14:paraId="220A668C" w14:textId="77777777" w:rsidR="00116FA7" w:rsidRPr="002A77AD" w:rsidRDefault="00116FA7" w:rsidP="005701E1">
            <w:pPr>
              <w:jc w:val="both"/>
              <w:rPr>
                <w:rFonts w:ascii="Arial" w:eastAsia="Arial" w:hAnsi="Arial" w:cs="Arial"/>
                <w:sz w:val="16"/>
                <w:szCs w:val="16"/>
              </w:rPr>
            </w:pPr>
          </w:p>
        </w:tc>
      </w:tr>
      <w:tr w:rsidR="00116FA7" w:rsidRPr="002A77AD" w14:paraId="32A4A983" w14:textId="77777777" w:rsidTr="005701E1">
        <w:trPr>
          <w:trHeight w:val="254"/>
        </w:trPr>
        <w:tc>
          <w:tcPr>
            <w:tcW w:w="597" w:type="pct"/>
            <w:tcBorders>
              <w:top w:val="single" w:sz="4" w:space="0" w:color="000000"/>
              <w:left w:val="single" w:sz="4" w:space="0" w:color="000000"/>
              <w:bottom w:val="single" w:sz="4" w:space="0" w:color="000000"/>
              <w:right w:val="single" w:sz="4" w:space="0" w:color="000000"/>
            </w:tcBorders>
            <w:hideMark/>
          </w:tcPr>
          <w:p w14:paraId="7817DB9C" w14:textId="77777777" w:rsidR="00116FA7" w:rsidRPr="002A77AD" w:rsidRDefault="00116FA7" w:rsidP="005701E1">
            <w:pPr>
              <w:jc w:val="both"/>
              <w:rPr>
                <w:rFonts w:ascii="Arial" w:eastAsia="Arial" w:hAnsi="Arial" w:cs="Arial"/>
                <w:sz w:val="16"/>
                <w:szCs w:val="16"/>
              </w:rPr>
            </w:pPr>
          </w:p>
        </w:tc>
        <w:tc>
          <w:tcPr>
            <w:tcW w:w="332" w:type="pct"/>
            <w:tcBorders>
              <w:top w:val="single" w:sz="4" w:space="0" w:color="000000"/>
              <w:left w:val="single" w:sz="4" w:space="0" w:color="000000"/>
              <w:bottom w:val="single" w:sz="4" w:space="0" w:color="000000"/>
              <w:right w:val="single" w:sz="4" w:space="0" w:color="000000"/>
            </w:tcBorders>
            <w:hideMark/>
          </w:tcPr>
          <w:p w14:paraId="4650DFEA" w14:textId="77777777" w:rsidR="00116FA7" w:rsidRPr="002A77AD" w:rsidRDefault="00116FA7" w:rsidP="005701E1">
            <w:pPr>
              <w:jc w:val="both"/>
              <w:rPr>
                <w:rFonts w:ascii="Arial" w:eastAsia="Arial" w:hAnsi="Arial" w:cs="Arial"/>
                <w:sz w:val="16"/>
                <w:szCs w:val="16"/>
              </w:rPr>
            </w:pPr>
          </w:p>
        </w:tc>
        <w:tc>
          <w:tcPr>
            <w:tcW w:w="616" w:type="pct"/>
            <w:tcBorders>
              <w:top w:val="single" w:sz="4" w:space="0" w:color="000000"/>
              <w:left w:val="single" w:sz="4" w:space="0" w:color="000000"/>
              <w:bottom w:val="single" w:sz="4" w:space="0" w:color="000000"/>
              <w:right w:val="single" w:sz="4" w:space="0" w:color="000000"/>
            </w:tcBorders>
            <w:hideMark/>
          </w:tcPr>
          <w:p w14:paraId="27AAF198" w14:textId="77777777" w:rsidR="00116FA7" w:rsidRPr="002A77AD" w:rsidRDefault="00116FA7" w:rsidP="005701E1">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64032909" w14:textId="77777777" w:rsidR="00116FA7" w:rsidRPr="002A77AD" w:rsidRDefault="00116FA7" w:rsidP="005701E1">
            <w:pPr>
              <w:jc w:val="both"/>
              <w:rPr>
                <w:rFonts w:ascii="Arial" w:eastAsia="Arial" w:hAnsi="Arial" w:cs="Arial"/>
                <w:sz w:val="16"/>
                <w:szCs w:val="16"/>
              </w:rPr>
            </w:pPr>
          </w:p>
        </w:tc>
        <w:tc>
          <w:tcPr>
            <w:tcW w:w="398" w:type="pct"/>
            <w:tcBorders>
              <w:top w:val="single" w:sz="4" w:space="0" w:color="000000"/>
              <w:left w:val="single" w:sz="4" w:space="0" w:color="000000"/>
              <w:bottom w:val="single" w:sz="4" w:space="0" w:color="000000"/>
              <w:right w:val="single" w:sz="4" w:space="0" w:color="000000"/>
            </w:tcBorders>
            <w:hideMark/>
          </w:tcPr>
          <w:p w14:paraId="684A2FC9" w14:textId="77777777" w:rsidR="00116FA7" w:rsidRPr="002A77AD" w:rsidRDefault="00116FA7" w:rsidP="005701E1">
            <w:pPr>
              <w:jc w:val="both"/>
              <w:rPr>
                <w:rFonts w:ascii="Arial" w:eastAsia="Arial" w:hAnsi="Arial" w:cs="Arial"/>
                <w:sz w:val="16"/>
                <w:szCs w:val="16"/>
              </w:rPr>
            </w:pPr>
          </w:p>
        </w:tc>
        <w:tc>
          <w:tcPr>
            <w:tcW w:w="511" w:type="pct"/>
            <w:tcBorders>
              <w:top w:val="single" w:sz="4" w:space="0" w:color="000000"/>
              <w:left w:val="single" w:sz="4" w:space="0" w:color="000000"/>
              <w:bottom w:val="single" w:sz="4" w:space="0" w:color="000000"/>
              <w:right w:val="single" w:sz="4" w:space="0" w:color="000000"/>
            </w:tcBorders>
            <w:hideMark/>
          </w:tcPr>
          <w:p w14:paraId="011812FB" w14:textId="77777777" w:rsidR="00116FA7" w:rsidRPr="002A77AD" w:rsidRDefault="00116FA7" w:rsidP="005701E1">
            <w:pPr>
              <w:jc w:val="both"/>
              <w:rPr>
                <w:rFonts w:ascii="Arial" w:eastAsia="Arial" w:hAnsi="Arial" w:cs="Arial"/>
                <w:sz w:val="16"/>
                <w:szCs w:val="16"/>
              </w:rPr>
            </w:pPr>
          </w:p>
        </w:tc>
        <w:tc>
          <w:tcPr>
            <w:tcW w:w="551" w:type="pct"/>
            <w:tcBorders>
              <w:top w:val="single" w:sz="4" w:space="0" w:color="000000"/>
              <w:left w:val="single" w:sz="4" w:space="0" w:color="000000"/>
              <w:bottom w:val="single" w:sz="4" w:space="0" w:color="000000"/>
              <w:right w:val="single" w:sz="4" w:space="0" w:color="000000"/>
            </w:tcBorders>
            <w:hideMark/>
          </w:tcPr>
          <w:p w14:paraId="139CDC50" w14:textId="77777777" w:rsidR="00116FA7" w:rsidRPr="002A77AD" w:rsidRDefault="00116FA7" w:rsidP="005701E1">
            <w:pPr>
              <w:jc w:val="both"/>
              <w:rPr>
                <w:rFonts w:ascii="Arial" w:eastAsia="Arial" w:hAnsi="Arial" w:cs="Arial"/>
                <w:sz w:val="16"/>
                <w:szCs w:val="16"/>
              </w:rPr>
            </w:pPr>
          </w:p>
        </w:tc>
        <w:tc>
          <w:tcPr>
            <w:tcW w:w="598" w:type="pct"/>
            <w:tcBorders>
              <w:top w:val="single" w:sz="4" w:space="0" w:color="000000"/>
              <w:left w:val="single" w:sz="4" w:space="0" w:color="000000"/>
              <w:bottom w:val="single" w:sz="4" w:space="0" w:color="000000"/>
              <w:right w:val="single" w:sz="4" w:space="0" w:color="000000"/>
            </w:tcBorders>
            <w:hideMark/>
          </w:tcPr>
          <w:p w14:paraId="03BC943A" w14:textId="77777777" w:rsidR="00116FA7" w:rsidRPr="002A77AD" w:rsidRDefault="00116FA7" w:rsidP="005701E1">
            <w:pPr>
              <w:jc w:val="both"/>
              <w:rPr>
                <w:rFonts w:ascii="Arial" w:eastAsia="Arial" w:hAnsi="Arial" w:cs="Arial"/>
                <w:sz w:val="16"/>
                <w:szCs w:val="16"/>
              </w:rPr>
            </w:pPr>
          </w:p>
        </w:tc>
        <w:tc>
          <w:tcPr>
            <w:tcW w:w="798" w:type="pct"/>
            <w:tcBorders>
              <w:top w:val="single" w:sz="4" w:space="0" w:color="000000"/>
              <w:left w:val="single" w:sz="4" w:space="0" w:color="000000"/>
              <w:bottom w:val="single" w:sz="4" w:space="0" w:color="000000"/>
              <w:right w:val="single" w:sz="4" w:space="0" w:color="000000"/>
            </w:tcBorders>
            <w:hideMark/>
          </w:tcPr>
          <w:p w14:paraId="748F25A9" w14:textId="77777777" w:rsidR="00116FA7" w:rsidRPr="002A77AD" w:rsidRDefault="00116FA7" w:rsidP="005701E1">
            <w:pPr>
              <w:jc w:val="both"/>
              <w:rPr>
                <w:rFonts w:ascii="Arial" w:eastAsia="Arial" w:hAnsi="Arial" w:cs="Arial"/>
                <w:sz w:val="16"/>
                <w:szCs w:val="16"/>
              </w:rPr>
            </w:pPr>
          </w:p>
        </w:tc>
      </w:tr>
    </w:tbl>
    <w:p w14:paraId="7207D20A" w14:textId="77777777" w:rsidR="00116FA7" w:rsidRPr="002A77AD" w:rsidRDefault="00116FA7" w:rsidP="00116FA7">
      <w:pPr>
        <w:jc w:val="both"/>
        <w:rPr>
          <w:rFonts w:ascii="Arial" w:eastAsia="Arial" w:hAnsi="Arial" w:cs="Arial"/>
          <w:sz w:val="22"/>
          <w:szCs w:val="22"/>
        </w:rPr>
      </w:pPr>
      <w:r w:rsidRPr="002A77AD">
        <w:rPr>
          <w:rFonts w:ascii="Arial" w:hAnsi="Arial" w:cs="Arial"/>
          <w:sz w:val="22"/>
          <w:szCs w:val="22"/>
        </w:rPr>
        <w:t xml:space="preserve"> </w:t>
      </w:r>
    </w:p>
    <w:p w14:paraId="3111C677"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11F78E3D"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Declaramos bajo la gravedad de juramento, comprometiendo mi responsabilidad personal, que la información antes consignada es totalmente cierta y me corresponde única y exclusivamente. </w:t>
      </w:r>
    </w:p>
    <w:p w14:paraId="611866D1"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002D43A9"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  </w:t>
      </w:r>
    </w:p>
    <w:p w14:paraId="638954CD"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Representante legal  </w:t>
      </w:r>
    </w:p>
    <w:p w14:paraId="26873556" w14:textId="77777777" w:rsidR="00116FA7" w:rsidRPr="002A77AD" w:rsidRDefault="00116FA7" w:rsidP="00116FA7">
      <w:pPr>
        <w:jc w:val="both"/>
        <w:rPr>
          <w:rFonts w:ascii="Arial" w:hAnsi="Arial" w:cs="Arial"/>
          <w:sz w:val="22"/>
          <w:szCs w:val="22"/>
        </w:rPr>
      </w:pPr>
      <w:r w:rsidRPr="002A77AD">
        <w:rPr>
          <w:rFonts w:ascii="Arial" w:hAnsi="Arial" w:cs="Arial"/>
          <w:sz w:val="22"/>
          <w:szCs w:val="22"/>
        </w:rPr>
        <w:t xml:space="preserve">Nit _______________ </w:t>
      </w:r>
    </w:p>
    <w:p w14:paraId="2C15E595" w14:textId="77777777" w:rsidR="00116FA7" w:rsidRDefault="00116FA7" w:rsidP="00116FA7">
      <w:pPr>
        <w:jc w:val="both"/>
        <w:rPr>
          <w:rFonts w:ascii="Arial" w:hAnsi="Arial" w:cs="Arial"/>
          <w:sz w:val="22"/>
          <w:szCs w:val="22"/>
        </w:rPr>
      </w:pPr>
    </w:p>
    <w:p w14:paraId="5F154797" w14:textId="77777777" w:rsidR="00116FA7" w:rsidRDefault="00116FA7" w:rsidP="00116FA7">
      <w:pPr>
        <w:jc w:val="both"/>
        <w:rPr>
          <w:rFonts w:ascii="Arial" w:hAnsi="Arial" w:cs="Arial"/>
          <w:sz w:val="22"/>
          <w:szCs w:val="22"/>
        </w:rPr>
      </w:pPr>
    </w:p>
    <w:p w14:paraId="066527BE" w14:textId="77777777" w:rsidR="00F433EC" w:rsidRDefault="00F433EC" w:rsidP="002A77AD">
      <w:pPr>
        <w:jc w:val="center"/>
        <w:rPr>
          <w:rFonts w:ascii="Arial" w:hAnsi="Arial" w:cs="Arial"/>
          <w:b/>
          <w:sz w:val="22"/>
          <w:szCs w:val="22"/>
        </w:rPr>
      </w:pPr>
    </w:p>
    <w:p w14:paraId="3AA2778B" w14:textId="4405EF21" w:rsidR="00C51826" w:rsidRPr="002A77AD" w:rsidRDefault="00C51826" w:rsidP="002A77AD">
      <w:pPr>
        <w:jc w:val="center"/>
        <w:rPr>
          <w:rFonts w:ascii="Arial" w:hAnsi="Arial" w:cs="Arial"/>
          <w:b/>
          <w:sz w:val="22"/>
          <w:szCs w:val="22"/>
        </w:rPr>
      </w:pPr>
      <w:r w:rsidRPr="002A77AD">
        <w:rPr>
          <w:rFonts w:ascii="Arial" w:hAnsi="Arial" w:cs="Arial"/>
          <w:b/>
          <w:sz w:val="22"/>
          <w:szCs w:val="22"/>
        </w:rPr>
        <w:t xml:space="preserve">COMPROMISO </w:t>
      </w:r>
      <w:r w:rsidR="006858E2" w:rsidRPr="002A77AD">
        <w:rPr>
          <w:rFonts w:ascii="Arial" w:hAnsi="Arial" w:cs="Arial"/>
          <w:b/>
          <w:sz w:val="22"/>
          <w:szCs w:val="22"/>
        </w:rPr>
        <w:t>ANTISOBORNO FORMULARIO</w:t>
      </w:r>
      <w:r w:rsidRPr="002A77AD">
        <w:rPr>
          <w:rFonts w:ascii="Arial" w:hAnsi="Arial" w:cs="Arial"/>
          <w:b/>
          <w:sz w:val="22"/>
          <w:szCs w:val="22"/>
        </w:rPr>
        <w:t xml:space="preserve"> No. 9</w:t>
      </w:r>
    </w:p>
    <w:p w14:paraId="05D0EEF5" w14:textId="77777777" w:rsidR="00C51826" w:rsidRPr="002A77AD" w:rsidRDefault="00C51826" w:rsidP="002A77AD">
      <w:pPr>
        <w:jc w:val="both"/>
        <w:rPr>
          <w:rFonts w:ascii="Arial" w:hAnsi="Arial" w:cs="Arial"/>
          <w:b/>
          <w:sz w:val="22"/>
          <w:szCs w:val="22"/>
        </w:rPr>
      </w:pPr>
    </w:p>
    <w:p w14:paraId="3B6BF03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6EB4533" w14:textId="77777777" w:rsidR="00C51826" w:rsidRPr="002A77AD" w:rsidRDefault="00C51826" w:rsidP="002A77AD">
      <w:pPr>
        <w:jc w:val="both"/>
        <w:rPr>
          <w:rFonts w:ascii="Arial" w:hAnsi="Arial" w:cs="Arial"/>
          <w:sz w:val="22"/>
          <w:szCs w:val="22"/>
        </w:rPr>
      </w:pPr>
    </w:p>
    <w:p w14:paraId="7ACA797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Por lo anterior, se suscribe el siguiente compromiso antisoborno: </w:t>
      </w:r>
    </w:p>
    <w:p w14:paraId="44A38095" w14:textId="77777777" w:rsidR="00C51826" w:rsidRPr="002A77AD" w:rsidRDefault="00C51826" w:rsidP="002A77AD">
      <w:pPr>
        <w:jc w:val="both"/>
        <w:rPr>
          <w:rFonts w:ascii="Arial" w:hAnsi="Arial" w:cs="Arial"/>
          <w:sz w:val="22"/>
          <w:szCs w:val="22"/>
        </w:rPr>
      </w:pPr>
    </w:p>
    <w:p w14:paraId="4F88BBC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Yo, ________________________________________________ mayor de edad, identificado (a) con la cédula de ciudadanía No _________________,expedida en ______________ en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14:paraId="4B97BCF8" w14:textId="77777777" w:rsidR="00C51826" w:rsidRPr="002A77AD" w:rsidRDefault="00C51826" w:rsidP="002A77AD">
      <w:pPr>
        <w:jc w:val="both"/>
        <w:rPr>
          <w:rFonts w:ascii="Arial" w:hAnsi="Arial" w:cs="Arial"/>
          <w:sz w:val="22"/>
          <w:szCs w:val="22"/>
        </w:rPr>
      </w:pPr>
    </w:p>
    <w:p w14:paraId="1739587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Manifiesto públicamente que conozco el alcance y el contenido de la Política, objetivo y alcance del Sistema de Gestión de Antisoborno del Ministerio de Defensa Nacional, y como </w:t>
      </w:r>
      <w:r w:rsidRPr="002A77AD">
        <w:rPr>
          <w:rFonts w:ascii="Arial" w:hAnsi="Arial" w:cs="Arial"/>
          <w:sz w:val="22"/>
          <w:szCs w:val="22"/>
        </w:rPr>
        <w:lastRenderedPageBreak/>
        <w:t>consecuencia de ello me comprometo a tomar una actitud de cero tolerancias ante el soborno y la corrupción.</w:t>
      </w:r>
    </w:p>
    <w:p w14:paraId="0E0406C2" w14:textId="77777777" w:rsidR="00C51826" w:rsidRPr="002A77AD" w:rsidRDefault="00C51826" w:rsidP="002A77AD">
      <w:pPr>
        <w:jc w:val="both"/>
        <w:rPr>
          <w:rFonts w:ascii="Arial" w:hAnsi="Arial" w:cs="Arial"/>
          <w:sz w:val="22"/>
          <w:szCs w:val="22"/>
        </w:rPr>
      </w:pPr>
    </w:p>
    <w:p w14:paraId="4B83EA1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EB73A63" w14:textId="77777777" w:rsidR="00C51826" w:rsidRPr="002A77AD" w:rsidRDefault="00C51826" w:rsidP="002A77AD">
      <w:pPr>
        <w:jc w:val="both"/>
        <w:rPr>
          <w:rFonts w:ascii="Arial" w:hAnsi="Arial" w:cs="Arial"/>
          <w:sz w:val="22"/>
          <w:szCs w:val="22"/>
        </w:rPr>
      </w:pPr>
    </w:p>
    <w:p w14:paraId="7647A1E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1A449A" w14:textId="77777777" w:rsidR="00C51826" w:rsidRPr="002A77AD" w:rsidRDefault="00C51826" w:rsidP="002A77AD">
      <w:pPr>
        <w:jc w:val="both"/>
        <w:rPr>
          <w:rFonts w:ascii="Arial" w:hAnsi="Arial" w:cs="Arial"/>
          <w:sz w:val="22"/>
          <w:szCs w:val="22"/>
        </w:rPr>
      </w:pPr>
    </w:p>
    <w:p w14:paraId="4BC6983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Prevenir el soborno por, o en nombre de, o en beneficio de quien suscribe en relación con la operación correspondiente, proyecto, actividad o relación.</w:t>
      </w:r>
    </w:p>
    <w:p w14:paraId="1CC97E3F" w14:textId="77777777" w:rsidR="00C51826" w:rsidRPr="002A77AD" w:rsidRDefault="00C51826" w:rsidP="002A77AD">
      <w:pPr>
        <w:jc w:val="both"/>
        <w:rPr>
          <w:rFonts w:ascii="Arial" w:hAnsi="Arial" w:cs="Arial"/>
          <w:sz w:val="22"/>
          <w:szCs w:val="22"/>
        </w:rPr>
      </w:pPr>
    </w:p>
    <w:p w14:paraId="78FD06A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1DF65293" w14:textId="77777777" w:rsidR="00C51826" w:rsidRPr="002A77AD" w:rsidRDefault="00C51826" w:rsidP="002A77AD">
      <w:pPr>
        <w:jc w:val="both"/>
        <w:rPr>
          <w:rFonts w:ascii="Arial" w:hAnsi="Arial" w:cs="Arial"/>
          <w:sz w:val="22"/>
          <w:szCs w:val="22"/>
        </w:rPr>
      </w:pPr>
    </w:p>
    <w:p w14:paraId="0DCA939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Fomentar el reporte de las conductas o hechos que puedan llegar a configurar prácticas de soborno, corrupción o fraude con fundamento en la buena fe o en una sospecha razonable.</w:t>
      </w:r>
    </w:p>
    <w:p w14:paraId="2F8BE410" w14:textId="77777777" w:rsidR="00C51826" w:rsidRPr="002A77AD" w:rsidRDefault="00C51826" w:rsidP="002A77AD">
      <w:pPr>
        <w:jc w:val="both"/>
        <w:rPr>
          <w:rFonts w:ascii="Arial" w:hAnsi="Arial" w:cs="Arial"/>
          <w:sz w:val="22"/>
          <w:szCs w:val="22"/>
        </w:rPr>
      </w:pPr>
    </w:p>
    <w:p w14:paraId="24B9111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AD203BC" w14:textId="77777777" w:rsidR="00C51826" w:rsidRPr="002A77AD" w:rsidRDefault="00C51826" w:rsidP="002A77AD">
      <w:pPr>
        <w:jc w:val="both"/>
        <w:rPr>
          <w:rFonts w:ascii="Arial" w:hAnsi="Arial" w:cs="Arial"/>
          <w:sz w:val="22"/>
          <w:szCs w:val="22"/>
        </w:rPr>
      </w:pPr>
    </w:p>
    <w:p w14:paraId="15E635B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Garantizar la confidencialidad de los datos de quien reporte hechos de corrupción soborno o fraude en la entidad.</w:t>
      </w:r>
    </w:p>
    <w:p w14:paraId="3BA76F0B" w14:textId="77777777" w:rsidR="00C51826" w:rsidRPr="002A77AD" w:rsidRDefault="00C51826" w:rsidP="002A77AD">
      <w:pPr>
        <w:jc w:val="both"/>
        <w:rPr>
          <w:rFonts w:ascii="Arial" w:hAnsi="Arial" w:cs="Arial"/>
          <w:sz w:val="22"/>
          <w:szCs w:val="22"/>
        </w:rPr>
      </w:pPr>
    </w:p>
    <w:p w14:paraId="215BD05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Proteger la identidad de los informantes y de las personas que participan en la denuncia.</w:t>
      </w:r>
    </w:p>
    <w:p w14:paraId="5A5551AE" w14:textId="77777777" w:rsidR="00C51826" w:rsidRPr="002A77AD" w:rsidRDefault="00C51826" w:rsidP="002A77AD">
      <w:pPr>
        <w:jc w:val="both"/>
        <w:rPr>
          <w:rFonts w:ascii="Arial" w:hAnsi="Arial" w:cs="Arial"/>
          <w:sz w:val="22"/>
          <w:szCs w:val="22"/>
        </w:rPr>
      </w:pPr>
    </w:p>
    <w:p w14:paraId="162B6E8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Proteger a mis empleados, socios de negocio y partes interesadas, ante cualquier represalia, como consecuencia de denuncias por prácticas que puedan constituir soborno.</w:t>
      </w:r>
    </w:p>
    <w:p w14:paraId="1B3B3317" w14:textId="77777777" w:rsidR="00C51826" w:rsidRPr="002A77AD" w:rsidRDefault="00C51826" w:rsidP="002A77AD">
      <w:pPr>
        <w:jc w:val="both"/>
        <w:rPr>
          <w:rFonts w:ascii="Arial" w:hAnsi="Arial" w:cs="Arial"/>
          <w:sz w:val="22"/>
          <w:szCs w:val="22"/>
        </w:rPr>
      </w:pPr>
    </w:p>
    <w:p w14:paraId="4923C63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C78AD35" w14:textId="77777777" w:rsidR="00C51826" w:rsidRPr="002A77AD" w:rsidRDefault="00C51826" w:rsidP="002A77AD">
      <w:pPr>
        <w:jc w:val="both"/>
        <w:rPr>
          <w:rFonts w:ascii="Arial" w:hAnsi="Arial" w:cs="Arial"/>
          <w:sz w:val="22"/>
          <w:szCs w:val="22"/>
        </w:rPr>
      </w:pPr>
    </w:p>
    <w:p w14:paraId="3C99BA0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Correo electrónico: lineadelhonor@mindefensa.gov.co </w:t>
      </w:r>
    </w:p>
    <w:p w14:paraId="7083387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           antisoborno@mindefensa.gov.co </w:t>
      </w:r>
    </w:p>
    <w:p w14:paraId="751B4DA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lastRenderedPageBreak/>
        <w:t xml:space="preserve">Línea telefónica: Línea del honor -antisoborno PBX: 3150111 ext. 40135 </w:t>
      </w:r>
    </w:p>
    <w:p w14:paraId="337FFBA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Buzones físicos en punto de atención presencial.</w:t>
      </w:r>
    </w:p>
    <w:p w14:paraId="4FE52D39" w14:textId="77777777" w:rsidR="00C51826" w:rsidRPr="002A77AD" w:rsidRDefault="00C51826" w:rsidP="002A77AD">
      <w:pPr>
        <w:jc w:val="both"/>
        <w:rPr>
          <w:rFonts w:ascii="Arial" w:hAnsi="Arial" w:cs="Arial"/>
          <w:sz w:val="22"/>
          <w:szCs w:val="22"/>
          <w:lang w:val="en-US"/>
        </w:rPr>
      </w:pPr>
      <w:r w:rsidRPr="002A77AD">
        <w:rPr>
          <w:rFonts w:ascii="Arial" w:hAnsi="Arial" w:cs="Arial"/>
          <w:sz w:val="22"/>
          <w:szCs w:val="22"/>
          <w:lang w:val="en-US"/>
        </w:rPr>
        <w:t xml:space="preserve">APP: Mindefensa. </w:t>
      </w:r>
    </w:p>
    <w:p w14:paraId="2604C677" w14:textId="77777777" w:rsidR="00C51826" w:rsidRPr="002A77AD" w:rsidRDefault="00C51826" w:rsidP="002A77AD">
      <w:pPr>
        <w:jc w:val="both"/>
        <w:rPr>
          <w:rFonts w:ascii="Arial" w:hAnsi="Arial" w:cs="Arial"/>
          <w:sz w:val="22"/>
          <w:szCs w:val="22"/>
          <w:lang w:val="en-US"/>
        </w:rPr>
      </w:pPr>
      <w:r w:rsidRPr="002A77AD">
        <w:rPr>
          <w:rFonts w:ascii="Arial" w:hAnsi="Arial" w:cs="Arial"/>
          <w:sz w:val="22"/>
          <w:szCs w:val="22"/>
          <w:lang w:val="en-US"/>
        </w:rPr>
        <w:t xml:space="preserve">Sede electronica: ttps://wasedeelectronicapro.azurewebsites.net/mindefensa.html?#/home </w:t>
      </w:r>
    </w:p>
    <w:p w14:paraId="203E8625" w14:textId="77777777" w:rsidR="00C51826" w:rsidRPr="002A77AD" w:rsidRDefault="00C51826" w:rsidP="002A77AD">
      <w:pPr>
        <w:jc w:val="both"/>
        <w:rPr>
          <w:rFonts w:ascii="Arial" w:hAnsi="Arial" w:cs="Arial"/>
          <w:sz w:val="22"/>
          <w:szCs w:val="22"/>
          <w:lang w:val="en-US"/>
        </w:rPr>
      </w:pPr>
    </w:p>
    <w:p w14:paraId="19ACF4C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Que, conociendo los mecanismos dispuestos de denuncia planteados en la política de Antisoborno del Ministerio de Defensa, recibir y dar traslado oportuno de las denuncias.</w:t>
      </w:r>
    </w:p>
    <w:p w14:paraId="1B379777" w14:textId="77777777" w:rsidR="00C51826" w:rsidRPr="002A77AD" w:rsidRDefault="00C51826" w:rsidP="002A77AD">
      <w:pPr>
        <w:jc w:val="both"/>
        <w:rPr>
          <w:rFonts w:ascii="Arial" w:hAnsi="Arial" w:cs="Arial"/>
          <w:sz w:val="22"/>
          <w:szCs w:val="22"/>
        </w:rPr>
      </w:pPr>
    </w:p>
    <w:p w14:paraId="3EBA7EE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Respetar los valores representados en el Código de Integridad del Ministerio.</w:t>
      </w:r>
    </w:p>
    <w:p w14:paraId="13A3597C" w14:textId="77777777" w:rsidR="00C51826" w:rsidRPr="002A77AD" w:rsidRDefault="00C51826" w:rsidP="002A77AD">
      <w:pPr>
        <w:jc w:val="both"/>
        <w:rPr>
          <w:rFonts w:ascii="Arial" w:hAnsi="Arial" w:cs="Arial"/>
          <w:sz w:val="22"/>
          <w:szCs w:val="22"/>
        </w:rPr>
      </w:pPr>
    </w:p>
    <w:p w14:paraId="7CAC9D4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51B4FBE" w14:textId="77777777" w:rsidR="00C51826" w:rsidRPr="002A77AD" w:rsidRDefault="00C51826" w:rsidP="002A77AD">
      <w:pPr>
        <w:jc w:val="both"/>
        <w:rPr>
          <w:rFonts w:ascii="Arial" w:hAnsi="Arial" w:cs="Arial"/>
          <w:sz w:val="22"/>
          <w:szCs w:val="22"/>
        </w:rPr>
      </w:pPr>
    </w:p>
    <w:p w14:paraId="03CEEB7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2CEE7B" w14:textId="77777777" w:rsidR="00C51826" w:rsidRPr="002A77AD" w:rsidRDefault="00C51826" w:rsidP="002A77AD">
      <w:pPr>
        <w:jc w:val="both"/>
        <w:rPr>
          <w:rFonts w:ascii="Arial" w:hAnsi="Arial" w:cs="Arial"/>
          <w:sz w:val="22"/>
          <w:szCs w:val="22"/>
        </w:rPr>
      </w:pPr>
    </w:p>
    <w:p w14:paraId="3AC5B6E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8ECAF8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_____________________________________                                                      </w:t>
      </w:r>
    </w:p>
    <w:p w14:paraId="2AAD16AE" w14:textId="4108F2B0"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FIRMA                                                                                     </w:t>
      </w:r>
      <w:r w:rsidRPr="002A77AD">
        <w:rPr>
          <w:rFonts w:ascii="Arial" w:hAnsi="Arial" w:cs="Arial"/>
          <w:sz w:val="22"/>
          <w:szCs w:val="22"/>
        </w:rPr>
        <w:tab/>
      </w:r>
      <w:r w:rsidRPr="002A77AD">
        <w:rPr>
          <w:rFonts w:ascii="Arial" w:hAnsi="Arial" w:cs="Arial"/>
          <w:sz w:val="22"/>
          <w:szCs w:val="22"/>
        </w:rPr>
        <w:tab/>
      </w:r>
    </w:p>
    <w:p w14:paraId="4C84A625" w14:textId="77777777" w:rsidR="00F433EC" w:rsidRDefault="00F433EC" w:rsidP="002A77AD">
      <w:pPr>
        <w:jc w:val="center"/>
        <w:rPr>
          <w:rFonts w:ascii="Arial" w:hAnsi="Arial" w:cs="Arial"/>
          <w:b/>
          <w:sz w:val="22"/>
          <w:szCs w:val="22"/>
        </w:rPr>
      </w:pPr>
    </w:p>
    <w:p w14:paraId="21323560" w14:textId="0BA50454" w:rsidR="00F433EC" w:rsidRPr="00F433EC" w:rsidRDefault="00F433EC" w:rsidP="00F433EC">
      <w:pPr>
        <w:tabs>
          <w:tab w:val="left" w:pos="0"/>
        </w:tabs>
        <w:jc w:val="center"/>
        <w:rPr>
          <w:rFonts w:ascii="Arial" w:eastAsia="Arial Narrow" w:hAnsi="Arial" w:cs="Arial"/>
          <w:b/>
        </w:rPr>
      </w:pPr>
      <w:r w:rsidRPr="000B3778">
        <w:rPr>
          <w:rFonts w:ascii="Arial" w:eastAsia="Arial Narrow" w:hAnsi="Arial" w:cs="Arial"/>
          <w:b/>
        </w:rPr>
        <w:t>FORMULARIO No 10</w:t>
      </w:r>
    </w:p>
    <w:p w14:paraId="1E366225" w14:textId="77777777" w:rsidR="00F433EC" w:rsidRPr="000B3778" w:rsidRDefault="00F433EC" w:rsidP="00F433EC">
      <w:pPr>
        <w:spacing w:before="200"/>
        <w:ind w:left="2865" w:right="333"/>
        <w:rPr>
          <w:rFonts w:ascii="Arial" w:eastAsia="Arial Narrow" w:hAnsi="Arial" w:cs="Arial"/>
          <w:b/>
          <w:sz w:val="20"/>
          <w:szCs w:val="20"/>
        </w:rPr>
      </w:pPr>
      <w:r w:rsidRPr="000B3778">
        <w:rPr>
          <w:rFonts w:ascii="Arial" w:eastAsia="Arial Narrow" w:hAnsi="Arial" w:cs="Arial"/>
          <w:b/>
          <w:sz w:val="20"/>
          <w:szCs w:val="20"/>
        </w:rPr>
        <w:t>CERTIFICACIÓN DE CUMPLIMIENTO</w:t>
      </w:r>
    </w:p>
    <w:p w14:paraId="275FD6BF" w14:textId="77777777" w:rsidR="00F433EC" w:rsidRPr="000B3778" w:rsidRDefault="00F433EC" w:rsidP="00F433EC">
      <w:pPr>
        <w:ind w:right="333"/>
        <w:jc w:val="center"/>
        <w:rPr>
          <w:rFonts w:ascii="Arial" w:eastAsia="Arial Narrow" w:hAnsi="Arial" w:cs="Arial"/>
          <w:b/>
          <w:sz w:val="20"/>
          <w:szCs w:val="20"/>
        </w:rPr>
      </w:pPr>
      <w:r w:rsidRPr="000B3778">
        <w:rPr>
          <w:rFonts w:ascii="Arial" w:eastAsia="Arial Narrow" w:hAnsi="Arial" w:cs="Arial"/>
          <w:b/>
          <w:sz w:val="20"/>
          <w:szCs w:val="20"/>
        </w:rPr>
        <w:t>SISTEMA DE GESTIÓN DE SEGURIDAD Y SALUD EN EL TRABAJO</w:t>
      </w:r>
    </w:p>
    <w:p w14:paraId="22BE24CC" w14:textId="77777777" w:rsidR="00F433EC" w:rsidRPr="000B3778" w:rsidRDefault="00F433EC" w:rsidP="00F433EC">
      <w:pPr>
        <w:pBdr>
          <w:top w:val="nil"/>
          <w:left w:val="nil"/>
          <w:bottom w:val="nil"/>
          <w:right w:val="nil"/>
          <w:between w:val="nil"/>
        </w:pBdr>
        <w:ind w:right="333"/>
        <w:rPr>
          <w:rFonts w:ascii="Arial" w:eastAsia="Arial Narrow" w:hAnsi="Arial" w:cs="Arial"/>
          <w:b/>
          <w:color w:val="000000"/>
          <w:sz w:val="20"/>
          <w:szCs w:val="20"/>
        </w:rPr>
      </w:pPr>
    </w:p>
    <w:p w14:paraId="73965D8E" w14:textId="77777777" w:rsidR="00F433EC" w:rsidRPr="000B3778" w:rsidRDefault="00F433EC" w:rsidP="00F433EC">
      <w:pPr>
        <w:tabs>
          <w:tab w:val="left" w:pos="983"/>
          <w:tab w:val="left" w:pos="4031"/>
          <w:tab w:val="left" w:pos="5305"/>
          <w:tab w:val="left" w:pos="5799"/>
          <w:tab w:val="left" w:pos="6535"/>
          <w:tab w:val="left" w:pos="6940"/>
          <w:tab w:val="left" w:pos="8021"/>
          <w:tab w:val="left" w:pos="9599"/>
        </w:tabs>
        <w:ind w:left="142" w:right="333"/>
        <w:jc w:val="both"/>
        <w:rPr>
          <w:rFonts w:ascii="Arial" w:eastAsia="Arial Narrow" w:hAnsi="Arial" w:cs="Arial"/>
          <w:sz w:val="20"/>
          <w:szCs w:val="20"/>
        </w:rPr>
      </w:pPr>
      <w:r w:rsidRPr="000B3778">
        <w:rPr>
          <w:rFonts w:ascii="Arial" w:eastAsia="Arial Narrow" w:hAnsi="Arial" w:cs="Arial"/>
          <w:sz w:val="20"/>
          <w:szCs w:val="20"/>
        </w:rPr>
        <w:t>Yo__________________________identificado con</w:t>
      </w:r>
      <w:r w:rsidRPr="000B3778">
        <w:rPr>
          <w:rFonts w:ascii="Arial" w:eastAsia="Arial Narrow" w:hAnsi="Arial" w:cs="Arial"/>
          <w:sz w:val="20"/>
          <w:szCs w:val="20"/>
        </w:rPr>
        <w:tab/>
        <w:t>cédula de</w:t>
      </w:r>
      <w:r w:rsidRPr="000B3778">
        <w:rPr>
          <w:rFonts w:ascii="Arial" w:eastAsia="Arial Narrow" w:hAnsi="Arial" w:cs="Arial"/>
          <w:sz w:val="20"/>
          <w:szCs w:val="20"/>
        </w:rPr>
        <w:tab/>
        <w:t>ciudadanía No.__________</w:t>
      </w:r>
      <w:r>
        <w:rPr>
          <w:rFonts w:ascii="Arial" w:eastAsia="Arial Narrow" w:hAnsi="Arial" w:cs="Arial"/>
          <w:sz w:val="20"/>
          <w:szCs w:val="20"/>
        </w:rPr>
        <w:t>________</w:t>
      </w:r>
      <w:r w:rsidRPr="000B3778">
        <w:rPr>
          <w:rFonts w:ascii="Arial" w:eastAsia="Arial Narrow" w:hAnsi="Arial" w:cs="Arial"/>
          <w:sz w:val="20"/>
          <w:szCs w:val="20"/>
        </w:rPr>
        <w:t xml:space="preserve">de______________________en calidad de Representante Legal de la empresa, con </w:t>
      </w:r>
      <w:r w:rsidRPr="003C07E2">
        <w:rPr>
          <w:rFonts w:ascii="Arial" w:eastAsia="Arial Narrow" w:hAnsi="Arial" w:cs="Arial"/>
          <w:sz w:val="20"/>
          <w:szCs w:val="20"/>
        </w:rPr>
        <w:t>NIT</w:t>
      </w:r>
      <w:r w:rsidRPr="003C07E2">
        <w:rPr>
          <w:rFonts w:ascii="Arial" w:eastAsia="Arial Narrow" w:hAnsi="Arial" w:cs="Arial"/>
          <w:sz w:val="20"/>
          <w:szCs w:val="20"/>
          <w:u w:val="single"/>
        </w:rPr>
        <w:t>___________________</w:t>
      </w:r>
      <w:r w:rsidRPr="003C07E2">
        <w:rPr>
          <w:rFonts w:ascii="Arial" w:eastAsia="Arial Narrow" w:hAnsi="Arial" w:cs="Arial"/>
          <w:sz w:val="20"/>
          <w:szCs w:val="20"/>
        </w:rPr>
        <w:t>; certifico que actualmente nuestra organización se encuentra en la adecuación, transición y aplicación</w:t>
      </w:r>
      <w:r w:rsidRPr="000B3778">
        <w:rPr>
          <w:rFonts w:ascii="Arial" w:eastAsia="Arial Narrow" w:hAnsi="Arial" w:cs="Arial"/>
          <w:sz w:val="20"/>
          <w:szCs w:val="20"/>
        </w:rPr>
        <w:t xml:space="preserve">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6A8FFA4F" w14:textId="77777777" w:rsidR="00F433EC" w:rsidRPr="000B3778" w:rsidRDefault="00F433EC" w:rsidP="00F433EC">
      <w:pPr>
        <w:pBdr>
          <w:top w:val="nil"/>
          <w:left w:val="nil"/>
          <w:bottom w:val="nil"/>
          <w:right w:val="nil"/>
          <w:between w:val="nil"/>
        </w:pBdr>
        <w:spacing w:before="7"/>
        <w:ind w:right="333"/>
        <w:jc w:val="both"/>
        <w:rPr>
          <w:rFonts w:ascii="Arial" w:eastAsia="Arial Narrow" w:hAnsi="Arial" w:cs="Arial"/>
          <w:color w:val="000000"/>
          <w:sz w:val="20"/>
          <w:szCs w:val="20"/>
        </w:rPr>
      </w:pPr>
    </w:p>
    <w:p w14:paraId="30828DEE" w14:textId="77777777" w:rsidR="00F433EC" w:rsidRPr="000B3778" w:rsidRDefault="00F433EC" w:rsidP="00F433EC">
      <w:pPr>
        <w:ind w:left="142" w:right="333"/>
        <w:jc w:val="both"/>
        <w:rPr>
          <w:rFonts w:ascii="Arial" w:eastAsia="Arial Narrow" w:hAnsi="Arial" w:cs="Arial"/>
          <w:sz w:val="20"/>
          <w:szCs w:val="20"/>
        </w:rPr>
      </w:pPr>
      <w:r w:rsidRPr="000B3778">
        <w:rPr>
          <w:rFonts w:ascii="Arial" w:eastAsia="Arial Narrow" w:hAnsi="Arial" w:cs="Arial"/>
          <w:sz w:val="20"/>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1B8BA626" w14:textId="77777777" w:rsidR="00F433EC" w:rsidRPr="000B3778" w:rsidRDefault="00F433EC" w:rsidP="00F433EC">
      <w:pPr>
        <w:pBdr>
          <w:top w:val="nil"/>
          <w:left w:val="nil"/>
          <w:bottom w:val="nil"/>
          <w:right w:val="nil"/>
          <w:between w:val="nil"/>
        </w:pBdr>
        <w:spacing w:before="9"/>
        <w:ind w:right="333"/>
        <w:jc w:val="both"/>
        <w:rPr>
          <w:rFonts w:ascii="Arial" w:eastAsia="Arial Narrow" w:hAnsi="Arial" w:cs="Arial"/>
          <w:color w:val="000000"/>
          <w:sz w:val="20"/>
          <w:szCs w:val="20"/>
        </w:rPr>
      </w:pPr>
    </w:p>
    <w:p w14:paraId="5771CC9B" w14:textId="77777777" w:rsidR="00F433EC" w:rsidRPr="000B3778" w:rsidRDefault="00F433EC" w:rsidP="00F433EC">
      <w:pPr>
        <w:tabs>
          <w:tab w:val="left" w:pos="6411"/>
        </w:tabs>
        <w:spacing w:line="273" w:lineRule="auto"/>
        <w:ind w:left="142" w:right="333"/>
        <w:jc w:val="both"/>
        <w:rPr>
          <w:rFonts w:ascii="Arial" w:eastAsia="Arial Narrow" w:hAnsi="Arial" w:cs="Arial"/>
          <w:sz w:val="20"/>
          <w:szCs w:val="20"/>
        </w:rPr>
      </w:pPr>
      <w:r w:rsidRPr="000B3778">
        <w:rPr>
          <w:rFonts w:ascii="Arial" w:eastAsia="Arial Narrow" w:hAnsi="Arial" w:cs="Arial"/>
          <w:sz w:val="20"/>
          <w:szCs w:val="20"/>
        </w:rPr>
        <w:t xml:space="preserve">Doy fe que a la fecha hemos aplicado lo establecido en la Resolución No. 0312 de 2019: “Evaluación Inicial de Estándares Mínimos del Sistema de Gestión de Seguridad y Salud en el </w:t>
      </w:r>
      <w:r w:rsidRPr="000B3778">
        <w:rPr>
          <w:rFonts w:ascii="Arial" w:eastAsia="Arial Narrow" w:hAnsi="Arial" w:cs="Arial"/>
          <w:sz w:val="20"/>
          <w:szCs w:val="20"/>
        </w:rPr>
        <w:lastRenderedPageBreak/>
        <w:t>Trabajo para empleadores y contratantes”, encontrándonos en una fase de implementación ________ y con un porcentaje de cumplimiento en nuestra organización del</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w:t>
      </w:r>
    </w:p>
    <w:p w14:paraId="43C3371E" w14:textId="77777777" w:rsidR="00F433EC" w:rsidRPr="000B3778" w:rsidRDefault="00F433EC" w:rsidP="00F433EC">
      <w:pPr>
        <w:pBdr>
          <w:top w:val="nil"/>
          <w:left w:val="nil"/>
          <w:bottom w:val="nil"/>
          <w:right w:val="nil"/>
          <w:between w:val="nil"/>
        </w:pBdr>
        <w:spacing w:before="4"/>
        <w:ind w:right="333"/>
        <w:jc w:val="both"/>
        <w:rPr>
          <w:rFonts w:ascii="Arial" w:eastAsia="Arial Narrow" w:hAnsi="Arial" w:cs="Arial"/>
          <w:color w:val="000000"/>
          <w:sz w:val="20"/>
          <w:szCs w:val="20"/>
        </w:rPr>
      </w:pPr>
    </w:p>
    <w:p w14:paraId="33264773" w14:textId="77777777" w:rsidR="00F433EC" w:rsidRPr="000B3778" w:rsidRDefault="00F433EC" w:rsidP="00F433EC">
      <w:pPr>
        <w:ind w:left="142" w:right="333"/>
        <w:jc w:val="both"/>
        <w:rPr>
          <w:rFonts w:ascii="Arial" w:eastAsia="Arial Narrow" w:hAnsi="Arial" w:cs="Arial"/>
          <w:sz w:val="20"/>
          <w:szCs w:val="20"/>
        </w:rPr>
      </w:pPr>
      <w:r w:rsidRPr="000B3778">
        <w:rPr>
          <w:rFonts w:ascii="Arial" w:eastAsia="Arial Narrow" w:hAnsi="Arial" w:cs="Arial"/>
          <w:sz w:val="20"/>
          <w:szCs w:val="20"/>
        </w:rPr>
        <w:t>Teniendo en cuenta lo anterior en caso de requerirse estaremos dispuestos a recibir visita de verificación de cumplimiento del Sistema de Gestión de la Seguridad y Salud en el Trabajo, por parte del contratante.</w:t>
      </w:r>
    </w:p>
    <w:p w14:paraId="5E8FE08A" w14:textId="77777777" w:rsidR="00F433EC" w:rsidRPr="000B3778" w:rsidRDefault="00F433EC" w:rsidP="00F433EC">
      <w:pPr>
        <w:pBdr>
          <w:top w:val="nil"/>
          <w:left w:val="nil"/>
          <w:bottom w:val="nil"/>
          <w:right w:val="nil"/>
          <w:between w:val="nil"/>
        </w:pBdr>
        <w:ind w:right="333"/>
        <w:jc w:val="both"/>
        <w:rPr>
          <w:rFonts w:ascii="Arial" w:eastAsia="Arial Narrow" w:hAnsi="Arial" w:cs="Arial"/>
          <w:color w:val="000000"/>
          <w:sz w:val="20"/>
          <w:szCs w:val="20"/>
        </w:rPr>
      </w:pPr>
    </w:p>
    <w:p w14:paraId="50A5FF33" w14:textId="77777777" w:rsidR="00F433EC" w:rsidRPr="000B3778" w:rsidRDefault="00F433EC" w:rsidP="00F433EC">
      <w:pPr>
        <w:pBdr>
          <w:top w:val="nil"/>
          <w:left w:val="nil"/>
          <w:bottom w:val="nil"/>
          <w:right w:val="nil"/>
          <w:between w:val="nil"/>
        </w:pBdr>
        <w:ind w:right="333"/>
        <w:jc w:val="both"/>
        <w:rPr>
          <w:rFonts w:ascii="Arial" w:eastAsia="Arial Narrow" w:hAnsi="Arial" w:cs="Arial"/>
          <w:color w:val="000000"/>
          <w:sz w:val="20"/>
          <w:szCs w:val="20"/>
        </w:rPr>
      </w:pPr>
    </w:p>
    <w:p w14:paraId="0B3C250B" w14:textId="77777777" w:rsidR="00F433EC" w:rsidRPr="000B3778" w:rsidRDefault="00F433EC" w:rsidP="00F433EC">
      <w:pPr>
        <w:tabs>
          <w:tab w:val="left" w:pos="3226"/>
          <w:tab w:val="left" w:pos="4746"/>
        </w:tabs>
        <w:spacing w:line="477" w:lineRule="auto"/>
        <w:ind w:left="142" w:right="333"/>
        <w:rPr>
          <w:rFonts w:ascii="Arial" w:eastAsia="Arial Narrow" w:hAnsi="Arial" w:cs="Arial"/>
          <w:color w:val="BEBEBE"/>
          <w:sz w:val="20"/>
          <w:szCs w:val="20"/>
        </w:rPr>
      </w:pPr>
      <w:r w:rsidRPr="000B3778">
        <w:rPr>
          <w:rFonts w:ascii="Arial" w:eastAsia="Arial Narrow" w:hAnsi="Arial" w:cs="Arial"/>
          <w:sz w:val="20"/>
          <w:szCs w:val="20"/>
        </w:rPr>
        <w:t>La presente se firma a los</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días del mes</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 xml:space="preserve">del año 201__. </w:t>
      </w:r>
      <w:r w:rsidRPr="000B3778">
        <w:rPr>
          <w:rFonts w:ascii="Arial" w:eastAsia="Arial Narrow" w:hAnsi="Arial" w:cs="Arial"/>
          <w:color w:val="BEBEBE"/>
          <w:sz w:val="20"/>
          <w:szCs w:val="20"/>
        </w:rPr>
        <w:t>Firma Representante Legal</w:t>
      </w:r>
    </w:p>
    <w:p w14:paraId="1D65BE7C" w14:textId="77777777" w:rsidR="00F433EC" w:rsidRPr="000B3778" w:rsidRDefault="00F433EC" w:rsidP="00F433EC">
      <w:pPr>
        <w:tabs>
          <w:tab w:val="left" w:pos="3226"/>
          <w:tab w:val="left" w:pos="4746"/>
        </w:tabs>
        <w:spacing w:line="477" w:lineRule="auto"/>
        <w:ind w:left="142" w:right="333"/>
        <w:rPr>
          <w:rFonts w:ascii="Arial" w:eastAsia="Arial Narrow" w:hAnsi="Arial" w:cs="Arial"/>
          <w:sz w:val="20"/>
          <w:szCs w:val="20"/>
        </w:rPr>
      </w:pPr>
      <w:r w:rsidRPr="000B3778">
        <w:rPr>
          <w:rFonts w:ascii="Arial" w:eastAsia="Arial Narrow" w:hAnsi="Arial" w:cs="Arial"/>
          <w:sz w:val="20"/>
          <w:szCs w:val="20"/>
        </w:rPr>
        <w:t>______________________________________</w:t>
      </w:r>
    </w:p>
    <w:p w14:paraId="63496A52" w14:textId="77777777" w:rsidR="00F433EC" w:rsidRPr="000B3778" w:rsidRDefault="00F433EC" w:rsidP="00F433EC">
      <w:pPr>
        <w:spacing w:line="182" w:lineRule="auto"/>
        <w:ind w:left="562" w:right="333"/>
        <w:rPr>
          <w:rFonts w:ascii="Arial" w:eastAsia="Arial Narrow" w:hAnsi="Arial" w:cs="Arial"/>
          <w:sz w:val="20"/>
          <w:szCs w:val="20"/>
        </w:rPr>
      </w:pPr>
      <w:r w:rsidRPr="000B3778">
        <w:rPr>
          <w:rFonts w:ascii="Arial" w:eastAsia="Arial Narrow" w:hAnsi="Arial" w:cs="Arial"/>
          <w:sz w:val="20"/>
          <w:szCs w:val="20"/>
        </w:rPr>
        <w:t>Nombre Representante Legal</w:t>
      </w:r>
    </w:p>
    <w:p w14:paraId="1280AC60" w14:textId="77777777" w:rsidR="00F433EC" w:rsidRPr="000B3778" w:rsidRDefault="00F433EC" w:rsidP="00F433EC">
      <w:pPr>
        <w:ind w:left="562" w:right="333"/>
        <w:rPr>
          <w:rFonts w:ascii="Arial" w:eastAsia="Arial Narrow" w:hAnsi="Arial" w:cs="Arial"/>
          <w:sz w:val="20"/>
          <w:szCs w:val="20"/>
        </w:rPr>
      </w:pPr>
      <w:r w:rsidRPr="000B3778">
        <w:rPr>
          <w:rFonts w:ascii="Arial" w:eastAsia="Arial Narrow" w:hAnsi="Arial" w:cs="Arial"/>
          <w:sz w:val="20"/>
          <w:szCs w:val="20"/>
        </w:rPr>
        <w:t>Cedula de ciudadanía</w:t>
      </w:r>
    </w:p>
    <w:p w14:paraId="6D619785" w14:textId="77777777" w:rsidR="00F433EC" w:rsidRPr="000B3778" w:rsidRDefault="00F433EC" w:rsidP="00F433EC">
      <w:pPr>
        <w:pBdr>
          <w:top w:val="nil"/>
          <w:left w:val="nil"/>
          <w:bottom w:val="nil"/>
          <w:right w:val="nil"/>
          <w:between w:val="nil"/>
        </w:pBdr>
        <w:ind w:right="333"/>
        <w:jc w:val="both"/>
        <w:rPr>
          <w:rFonts w:ascii="Arial" w:eastAsia="Arial Narrow" w:hAnsi="Arial" w:cs="Arial"/>
          <w:color w:val="000000"/>
          <w:sz w:val="20"/>
          <w:szCs w:val="20"/>
        </w:rPr>
      </w:pPr>
    </w:p>
    <w:p w14:paraId="53FEAF71" w14:textId="77777777" w:rsidR="00F433EC" w:rsidRPr="000B3778" w:rsidRDefault="00F433EC" w:rsidP="00F433EC">
      <w:pPr>
        <w:pBdr>
          <w:top w:val="nil"/>
          <w:left w:val="nil"/>
          <w:bottom w:val="nil"/>
          <w:right w:val="nil"/>
          <w:between w:val="nil"/>
        </w:pBdr>
        <w:spacing w:before="5"/>
        <w:ind w:right="333"/>
        <w:jc w:val="both"/>
        <w:rPr>
          <w:rFonts w:ascii="Arial" w:eastAsia="Arial Narrow" w:hAnsi="Arial" w:cs="Arial"/>
          <w:color w:val="000000"/>
          <w:sz w:val="20"/>
          <w:szCs w:val="20"/>
        </w:rPr>
      </w:pPr>
      <w:r w:rsidRPr="000B3778">
        <w:rPr>
          <w:rFonts w:ascii="Arial" w:hAnsi="Arial" w:cs="Arial"/>
          <w:noProof/>
          <w:sz w:val="20"/>
          <w:szCs w:val="20"/>
        </w:rPr>
        <mc:AlternateContent>
          <mc:Choice Requires="wps">
            <w:drawing>
              <wp:anchor distT="0" distB="0" distL="0" distR="0" simplePos="0" relativeHeight="251659264" behindDoc="0" locked="0" layoutInCell="1" hidden="0" allowOverlap="1" wp14:anchorId="4EBF7686" wp14:editId="2232E326">
                <wp:simplePos x="0" y="0"/>
                <wp:positionH relativeFrom="column">
                  <wp:posOffset>-17779</wp:posOffset>
                </wp:positionH>
                <wp:positionV relativeFrom="paragraph">
                  <wp:posOffset>125729</wp:posOffset>
                </wp:positionV>
                <wp:extent cx="6011545" cy="0"/>
                <wp:effectExtent l="14605" t="13970" r="12700" b="14605"/>
                <wp:wrapTopAndBottom distT="0" distB="0"/>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wps:spPr>
                      <wps:bodyPr/>
                    </wps:wsp>
                  </a:graphicData>
                </a:graphic>
              </wp:anchor>
            </w:drawing>
          </mc:Choice>
          <mc:Fallback>
            <w:pict>
              <v:line w14:anchorId="5B9E162D" id="Conector recto 1" o:spid="_x0000_s1026" style="position:absolute;z-index:251659264;visibility:visible;mso-wrap-style:square;mso-wrap-distance-left:0;mso-wrap-distance-top:0;mso-wrap-distance-right:0;mso-wrap-distance-bottom:0;mso-position-horizontal:absolute;mso-position-horizontal-relative:text;mso-position-vertical:absolute;mso-position-vertical-relative:text" from="-1.4pt,9.9pt" to="471.9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J+ugEAAGIDAAAOAAAAZHJzL2Uyb0RvYy54bWysU01v2zAMvQ/ofxB0b2wHaxEYcXpI1l7a&#10;LUDbH8BIsi1UFgVRiZ1/P0n5aLHdhvkgkCL59PhILx+mwbCD8qTRNryalZwpK1Bq2zX8/e3xdsEZ&#10;BbASDFrV8KMi/rC6+bYcXa3m2KORyrMIYqkeXcP7EFxdFCR6NQDN0Ckbgy36AUJ0fVdID2NEH0wx&#10;L8v7YkQvnUehiOLt5hTkq4zftkqEX21LKjDT8Mgt5NPnc5fOYrWEuvPgei3ONOAfWAygbXz0CrWB&#10;AGzv9V9QgxYeCdswEzgU2LZaqNxD7KYq/+jmtQenci9RHHJXmej/wYqfh7Xd+kRdTPbVPaP4IGZx&#10;3YPtVCbwdnRxcFWSqhgd1deS5JDberYbX1DGHNgHzCpMrR8SZOyPTVns41VsNQUm4uV9WVV33+84&#10;E5dYAfWl0HkKTwoHloyGG22TDlDD4ZlCIgL1JSVdW3zUxuRZGsvGyHYxXyxyBaHRMkVTHvlutzae&#10;HSCtQ/5yWzHyNS1Bb4D6U14OnRbF497K/EyvQP442wG0OdmRlrFnmZIyaQ2p3qE8bv1FvjjIzP+8&#10;dGlTvvq5+vPXWP0GAAD//wMAUEsDBBQABgAIAAAAIQA8nkih3gAAAA0BAAAPAAAAZHJzL2Rvd25y&#10;ZXYueG1sTE/JTsMwEL0j8Q/WIHFrHQpUJI1TsYgPaKng6sZDFuKxiZ0m7dd3EAe4zGje07wlX0+2&#10;EwfsQ+NIwc08AYFUOtNQpWD39jp7ABGiJqM7R6jgiAHWxeVFrjPjRtrgYRsrwSIUMq2gjtFnUoay&#10;RqvD3Hkk5j5db3Xks6+k6fXI4raTiyRZSqsbYodae3yusfzaDlbB9/sQYtKGo2/Hp9398uPkN65V&#10;6vpqelnxeFyBiDjFvw/46cD5oeBgezeQCaJTMFtw/Mh4ypv59O42BbH/BWSRy/8tijMAAAD//wMA&#10;UEsBAi0AFAAGAAgAAAAhALaDOJL+AAAA4QEAABMAAAAAAAAAAAAAAAAAAAAAAFtDb250ZW50X1R5&#10;cGVzXS54bWxQSwECLQAUAAYACAAAACEAOP0h/9YAAACUAQAACwAAAAAAAAAAAAAAAAAvAQAAX3Jl&#10;bHMvLnJlbHNQSwECLQAUAAYACAAAACEAjTEyfroBAABiAwAADgAAAAAAAAAAAAAAAAAuAgAAZHJz&#10;L2Uyb0RvYy54bWxQSwECLQAUAAYACAAAACEAPJ5Iod4AAAANAQAADwAAAAAAAAAAAAAAAAAUBAAA&#10;ZHJzL2Rvd25yZXYueG1sUEsFBgAAAAAEAAQA8wAAAB8FAAAAAA==&#10;" strokeweight="1.44pt">
                <w10:wrap type="topAndBottom"/>
              </v:line>
            </w:pict>
          </mc:Fallback>
        </mc:AlternateContent>
      </w:r>
    </w:p>
    <w:p w14:paraId="6C9D7211" w14:textId="77777777" w:rsidR="00F433EC" w:rsidRDefault="00F433EC" w:rsidP="00F433EC">
      <w:pPr>
        <w:spacing w:line="172" w:lineRule="auto"/>
        <w:ind w:left="562" w:right="333"/>
        <w:jc w:val="both"/>
        <w:rPr>
          <w:rFonts w:ascii="Arial" w:eastAsia="Arial Narrow" w:hAnsi="Arial" w:cs="Arial"/>
          <w:sz w:val="20"/>
          <w:szCs w:val="20"/>
        </w:rPr>
      </w:pPr>
      <w:r w:rsidRPr="000B3778">
        <w:rPr>
          <w:rFonts w:ascii="Arial" w:eastAsia="Arial Narrow" w:hAnsi="Arial" w:cs="Arial"/>
          <w:b/>
          <w:sz w:val="20"/>
          <w:szCs w:val="20"/>
        </w:rPr>
        <w:t xml:space="preserve">NOTA 1: </w:t>
      </w:r>
      <w:r w:rsidRPr="000B3778">
        <w:rPr>
          <w:rFonts w:ascii="Arial" w:eastAsia="Arial Narrow" w:hAnsi="Arial"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6F2DE538" w14:textId="77777777" w:rsidR="00F433EC" w:rsidRPr="000B3778" w:rsidRDefault="00F433EC" w:rsidP="00F433EC">
      <w:pPr>
        <w:spacing w:line="172" w:lineRule="auto"/>
        <w:ind w:left="562" w:right="333"/>
        <w:jc w:val="both"/>
        <w:rPr>
          <w:rFonts w:ascii="Arial" w:eastAsia="Arial Narrow" w:hAnsi="Arial" w:cs="Arial"/>
          <w:sz w:val="20"/>
          <w:szCs w:val="20"/>
        </w:rPr>
      </w:pPr>
    </w:p>
    <w:p w14:paraId="07A3EC67" w14:textId="77777777" w:rsidR="00F433EC" w:rsidRDefault="00F433EC" w:rsidP="002A77AD">
      <w:pPr>
        <w:jc w:val="center"/>
        <w:rPr>
          <w:rFonts w:ascii="Arial" w:hAnsi="Arial" w:cs="Arial"/>
          <w:b/>
          <w:sz w:val="22"/>
          <w:szCs w:val="22"/>
        </w:rPr>
      </w:pPr>
    </w:p>
    <w:p w14:paraId="3A07CD01" w14:textId="77777777" w:rsidR="00F433EC" w:rsidRDefault="00F433EC" w:rsidP="002A77AD">
      <w:pPr>
        <w:jc w:val="center"/>
        <w:rPr>
          <w:rFonts w:ascii="Arial" w:hAnsi="Arial" w:cs="Arial"/>
          <w:b/>
          <w:sz w:val="22"/>
          <w:szCs w:val="22"/>
        </w:rPr>
      </w:pPr>
    </w:p>
    <w:p w14:paraId="1EF97796" w14:textId="77777777" w:rsidR="00F433EC" w:rsidRDefault="00F433EC" w:rsidP="002A77AD">
      <w:pPr>
        <w:jc w:val="center"/>
        <w:rPr>
          <w:rFonts w:ascii="Arial" w:hAnsi="Arial" w:cs="Arial"/>
          <w:b/>
          <w:sz w:val="22"/>
          <w:szCs w:val="22"/>
        </w:rPr>
      </w:pPr>
    </w:p>
    <w:p w14:paraId="7AA81E00" w14:textId="77777777" w:rsidR="00F433EC" w:rsidRDefault="00F433EC" w:rsidP="002A77AD">
      <w:pPr>
        <w:jc w:val="center"/>
        <w:rPr>
          <w:rFonts w:ascii="Arial" w:hAnsi="Arial" w:cs="Arial"/>
          <w:b/>
          <w:sz w:val="22"/>
          <w:szCs w:val="22"/>
        </w:rPr>
      </w:pPr>
    </w:p>
    <w:p w14:paraId="3E9BBD24" w14:textId="73FF5D11" w:rsidR="00F433EC" w:rsidRPr="009217FB" w:rsidRDefault="00F433EC" w:rsidP="00F433EC">
      <w:pPr>
        <w:jc w:val="center"/>
        <w:rPr>
          <w:rFonts w:ascii="Arial" w:hAnsi="Arial" w:cs="Arial"/>
          <w:b/>
          <w:sz w:val="22"/>
          <w:szCs w:val="22"/>
        </w:rPr>
      </w:pPr>
      <w:r w:rsidRPr="009217FB">
        <w:rPr>
          <w:rFonts w:ascii="Arial" w:hAnsi="Arial" w:cs="Arial"/>
          <w:b/>
          <w:sz w:val="22"/>
          <w:szCs w:val="22"/>
        </w:rPr>
        <w:t>FORMULARIO No. 1</w:t>
      </w:r>
      <w:r>
        <w:rPr>
          <w:rFonts w:ascii="Arial" w:hAnsi="Arial" w:cs="Arial"/>
          <w:b/>
          <w:sz w:val="22"/>
          <w:szCs w:val="22"/>
        </w:rPr>
        <w:t>1</w:t>
      </w:r>
    </w:p>
    <w:p w14:paraId="77B3DA94" w14:textId="77777777" w:rsidR="00F433EC" w:rsidRPr="009217FB" w:rsidRDefault="00F433EC" w:rsidP="00F433EC">
      <w:pPr>
        <w:jc w:val="center"/>
        <w:rPr>
          <w:rFonts w:ascii="Arial" w:hAnsi="Arial" w:cs="Arial"/>
          <w:b/>
          <w:sz w:val="22"/>
          <w:szCs w:val="22"/>
        </w:rPr>
      </w:pPr>
      <w:r w:rsidRPr="009217FB">
        <w:rPr>
          <w:rFonts w:ascii="Arial" w:hAnsi="Arial" w:cs="Arial"/>
          <w:b/>
          <w:sz w:val="22"/>
          <w:szCs w:val="22"/>
        </w:rPr>
        <w:t>AUTORIZACIÓN PARA EL TRATAMIENTO DE DATOS PERSONALES</w:t>
      </w:r>
    </w:p>
    <w:p w14:paraId="49D54B10" w14:textId="77777777" w:rsidR="00F433EC" w:rsidRPr="002A77AD" w:rsidRDefault="00F433EC" w:rsidP="00F433EC">
      <w:pPr>
        <w:jc w:val="both"/>
        <w:rPr>
          <w:rFonts w:ascii="Arial" w:hAnsi="Arial" w:cs="Arial"/>
          <w:sz w:val="22"/>
          <w:szCs w:val="22"/>
        </w:rPr>
      </w:pPr>
    </w:p>
    <w:p w14:paraId="16AD82DA" w14:textId="1FCD4C60" w:rsidR="00F433EC" w:rsidRPr="002A77AD" w:rsidRDefault="000D7DB5" w:rsidP="00F433EC">
      <w:pPr>
        <w:jc w:val="both"/>
        <w:rPr>
          <w:rFonts w:ascii="Arial" w:hAnsi="Arial" w:cs="Arial"/>
          <w:sz w:val="22"/>
          <w:szCs w:val="22"/>
        </w:rPr>
      </w:pPr>
      <w:r>
        <w:rPr>
          <w:rFonts w:ascii="Arial" w:hAnsi="Arial" w:cs="Arial"/>
          <w:sz w:val="22"/>
          <w:szCs w:val="22"/>
        </w:rPr>
        <w:t xml:space="preserve">Montería- </w:t>
      </w:r>
      <w:r w:rsidR="006858E2">
        <w:rPr>
          <w:rFonts w:ascii="Arial" w:hAnsi="Arial" w:cs="Arial"/>
          <w:sz w:val="22"/>
          <w:szCs w:val="22"/>
        </w:rPr>
        <w:t>Cordoba</w:t>
      </w:r>
      <w:r w:rsidR="00F433EC" w:rsidRPr="002A77AD">
        <w:rPr>
          <w:rFonts w:ascii="Arial" w:hAnsi="Arial" w:cs="Arial"/>
          <w:sz w:val="22"/>
          <w:szCs w:val="22"/>
        </w:rPr>
        <w:t xml:space="preserve"> (fecha)</w:t>
      </w:r>
    </w:p>
    <w:p w14:paraId="1981971A" w14:textId="77777777" w:rsidR="00F433EC" w:rsidRPr="002A77AD" w:rsidRDefault="00F433EC" w:rsidP="00F433EC">
      <w:pPr>
        <w:jc w:val="both"/>
        <w:rPr>
          <w:rFonts w:ascii="Arial" w:hAnsi="Arial" w:cs="Arial"/>
          <w:sz w:val="22"/>
          <w:szCs w:val="22"/>
        </w:rPr>
      </w:pPr>
    </w:p>
    <w:p w14:paraId="1B8E72E0"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Señores:</w:t>
      </w:r>
    </w:p>
    <w:p w14:paraId="42D9B838" w14:textId="0EB15A19" w:rsidR="00F433EC" w:rsidRPr="002A77AD" w:rsidRDefault="000D7DB5" w:rsidP="00F433EC">
      <w:pPr>
        <w:jc w:val="both"/>
        <w:rPr>
          <w:rFonts w:ascii="Arial" w:hAnsi="Arial" w:cs="Arial"/>
          <w:sz w:val="22"/>
          <w:szCs w:val="22"/>
        </w:rPr>
      </w:pPr>
      <w:bookmarkStart w:id="9" w:name="OLE_LINK2"/>
      <w:bookmarkStart w:id="10" w:name="OLE_LINK3"/>
      <w:r>
        <w:rPr>
          <w:rFonts w:ascii="Arial" w:hAnsi="Arial" w:cs="Arial"/>
          <w:sz w:val="22"/>
          <w:szCs w:val="22"/>
        </w:rPr>
        <w:t>BASPC11</w:t>
      </w:r>
    </w:p>
    <w:bookmarkEnd w:id="9"/>
    <w:bookmarkEnd w:id="10"/>
    <w:p w14:paraId="357D02B4"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Ciudad.</w:t>
      </w:r>
    </w:p>
    <w:p w14:paraId="17DD7C60" w14:textId="77777777" w:rsidR="00F433EC" w:rsidRPr="002A77AD" w:rsidRDefault="00F433EC" w:rsidP="00F433EC">
      <w:pPr>
        <w:jc w:val="both"/>
        <w:rPr>
          <w:rFonts w:ascii="Arial" w:hAnsi="Arial" w:cs="Arial"/>
          <w:sz w:val="22"/>
          <w:szCs w:val="22"/>
        </w:rPr>
      </w:pPr>
    </w:p>
    <w:p w14:paraId="26F91F35" w14:textId="66831251"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00000654">
        <w:rPr>
          <w:rFonts w:ascii="Arial" w:hAnsi="Arial" w:cs="Arial"/>
          <w:sz w:val="22"/>
          <w:szCs w:val="22"/>
        </w:rPr>
        <w:t>lo</w:t>
      </w:r>
      <w:r w:rsidRPr="002A77AD">
        <w:rPr>
          <w:rFonts w:ascii="Arial" w:hAnsi="Arial" w:cs="Arial"/>
          <w:sz w:val="22"/>
          <w:szCs w:val="22"/>
        </w:rPr>
        <w:t xml:space="preserve"> siguiente: </w:t>
      </w:r>
    </w:p>
    <w:p w14:paraId="3E2EEDCD" w14:textId="77777777" w:rsidR="00F433EC" w:rsidRPr="002A77AD" w:rsidRDefault="00F433EC" w:rsidP="00F433EC">
      <w:pPr>
        <w:jc w:val="both"/>
        <w:rPr>
          <w:rFonts w:ascii="Arial" w:hAnsi="Arial" w:cs="Arial"/>
          <w:sz w:val="22"/>
          <w:szCs w:val="22"/>
        </w:rPr>
      </w:pPr>
    </w:p>
    <w:p w14:paraId="29659822" w14:textId="6644AB4C" w:rsidR="00F433EC" w:rsidRPr="002A77AD" w:rsidRDefault="009E6356" w:rsidP="00F433EC">
      <w:pPr>
        <w:jc w:val="both"/>
        <w:rPr>
          <w:rFonts w:ascii="Arial" w:hAnsi="Arial" w:cs="Arial"/>
          <w:sz w:val="22"/>
          <w:szCs w:val="22"/>
        </w:rPr>
      </w:pPr>
      <w:r>
        <w:rPr>
          <w:rFonts w:ascii="Arial" w:hAnsi="Arial" w:cs="Arial"/>
          <w:sz w:val="22"/>
          <w:szCs w:val="22"/>
        </w:rPr>
        <w:t>El BASPC11</w:t>
      </w:r>
      <w:r w:rsidR="00F433EC" w:rsidRPr="002A77AD">
        <w:rPr>
          <w:rFonts w:ascii="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398A0ED8" w14:textId="77777777" w:rsidR="00F433EC" w:rsidRPr="002A77AD" w:rsidRDefault="00F433EC" w:rsidP="00F433EC">
      <w:pPr>
        <w:jc w:val="both"/>
        <w:rPr>
          <w:rFonts w:ascii="Arial" w:hAnsi="Arial"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F433EC" w:rsidRPr="002A77AD" w14:paraId="456AFC8D" w14:textId="77777777" w:rsidTr="005701E1">
        <w:trPr>
          <w:jc w:val="center"/>
        </w:trPr>
        <w:tc>
          <w:tcPr>
            <w:tcW w:w="3388" w:type="dxa"/>
            <w:vMerge w:val="restart"/>
            <w:vAlign w:val="center"/>
            <w:hideMark/>
          </w:tcPr>
          <w:p w14:paraId="00683AAE"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t>Finalidad</w:t>
            </w:r>
          </w:p>
        </w:tc>
        <w:tc>
          <w:tcPr>
            <w:tcW w:w="4016" w:type="dxa"/>
            <w:gridSpan w:val="2"/>
            <w:vAlign w:val="center"/>
            <w:hideMark/>
          </w:tcPr>
          <w:p w14:paraId="399FE041"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t>Autoriza</w:t>
            </w:r>
          </w:p>
        </w:tc>
      </w:tr>
      <w:tr w:rsidR="00F433EC" w:rsidRPr="002A77AD" w14:paraId="1AAD5C6D" w14:textId="77777777" w:rsidTr="005701E1">
        <w:trPr>
          <w:jc w:val="center"/>
        </w:trPr>
        <w:tc>
          <w:tcPr>
            <w:tcW w:w="0" w:type="auto"/>
            <w:vMerge/>
            <w:shd w:val="clear" w:color="auto" w:fill="F2F2F2"/>
            <w:vAlign w:val="center"/>
            <w:hideMark/>
          </w:tcPr>
          <w:p w14:paraId="34677468" w14:textId="77777777" w:rsidR="00F433EC" w:rsidRPr="002A77AD" w:rsidRDefault="00F433EC" w:rsidP="005701E1">
            <w:pPr>
              <w:jc w:val="both"/>
              <w:rPr>
                <w:rFonts w:ascii="Arial" w:hAnsi="Arial" w:cs="Arial"/>
                <w:sz w:val="22"/>
                <w:szCs w:val="22"/>
              </w:rPr>
            </w:pPr>
          </w:p>
        </w:tc>
        <w:tc>
          <w:tcPr>
            <w:tcW w:w="2008" w:type="dxa"/>
            <w:shd w:val="clear" w:color="auto" w:fill="F2F2F2"/>
            <w:vAlign w:val="center"/>
            <w:hideMark/>
          </w:tcPr>
          <w:p w14:paraId="7FE982AF"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t>SÍ</w:t>
            </w:r>
          </w:p>
        </w:tc>
        <w:tc>
          <w:tcPr>
            <w:tcW w:w="2008" w:type="dxa"/>
            <w:shd w:val="clear" w:color="auto" w:fill="F2F2F2"/>
            <w:vAlign w:val="center"/>
            <w:hideMark/>
          </w:tcPr>
          <w:p w14:paraId="3C4769A9"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t>NO</w:t>
            </w:r>
          </w:p>
        </w:tc>
      </w:tr>
      <w:tr w:rsidR="00F433EC" w:rsidRPr="002A77AD" w14:paraId="2EDCFFDE" w14:textId="77777777" w:rsidTr="005701E1">
        <w:trPr>
          <w:jc w:val="center"/>
        </w:trPr>
        <w:tc>
          <w:tcPr>
            <w:tcW w:w="3388" w:type="dxa"/>
            <w:vAlign w:val="center"/>
            <w:hideMark/>
          </w:tcPr>
          <w:p w14:paraId="07BF87E2" w14:textId="77777777" w:rsidR="00F433EC" w:rsidRPr="002A77AD" w:rsidRDefault="00F433EC" w:rsidP="005701E1">
            <w:pPr>
              <w:jc w:val="both"/>
              <w:rPr>
                <w:rFonts w:ascii="Arial" w:hAnsi="Arial" w:cs="Arial"/>
                <w:sz w:val="22"/>
                <w:szCs w:val="22"/>
              </w:rPr>
            </w:pPr>
            <w:r w:rsidRPr="002A77AD">
              <w:rPr>
                <w:rFonts w:ascii="Arial" w:hAnsi="Arial" w:cs="Arial"/>
                <w:sz w:val="22"/>
                <w:szCs w:val="22"/>
              </w:rPr>
              <w:lastRenderedPageBreak/>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vAlign w:val="center"/>
          </w:tcPr>
          <w:p w14:paraId="59CCAB1D" w14:textId="77777777" w:rsidR="00F433EC" w:rsidRPr="002A77AD" w:rsidRDefault="00F433EC" w:rsidP="005701E1">
            <w:pPr>
              <w:jc w:val="both"/>
              <w:rPr>
                <w:rFonts w:ascii="Arial" w:hAnsi="Arial" w:cs="Arial"/>
                <w:sz w:val="22"/>
                <w:szCs w:val="22"/>
              </w:rPr>
            </w:pPr>
          </w:p>
        </w:tc>
        <w:tc>
          <w:tcPr>
            <w:tcW w:w="2008" w:type="dxa"/>
            <w:vAlign w:val="center"/>
          </w:tcPr>
          <w:p w14:paraId="1BCD525A" w14:textId="77777777" w:rsidR="00F433EC" w:rsidRPr="002A77AD" w:rsidRDefault="00F433EC" w:rsidP="005701E1">
            <w:pPr>
              <w:jc w:val="both"/>
              <w:rPr>
                <w:rFonts w:ascii="Arial" w:hAnsi="Arial" w:cs="Arial"/>
                <w:sz w:val="22"/>
                <w:szCs w:val="22"/>
              </w:rPr>
            </w:pPr>
          </w:p>
        </w:tc>
      </w:tr>
    </w:tbl>
    <w:p w14:paraId="6F50B1D3" w14:textId="77777777" w:rsidR="00F433EC" w:rsidRPr="002A77AD" w:rsidRDefault="00F433EC" w:rsidP="00F433EC">
      <w:pPr>
        <w:jc w:val="both"/>
        <w:rPr>
          <w:rFonts w:ascii="Arial" w:hAnsi="Arial" w:cs="Arial"/>
          <w:sz w:val="22"/>
          <w:szCs w:val="22"/>
        </w:rPr>
      </w:pPr>
    </w:p>
    <w:p w14:paraId="05C2E51D"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0DC4DF2" w14:textId="77777777" w:rsidR="00F433EC" w:rsidRPr="002A77AD" w:rsidRDefault="00F433EC" w:rsidP="00F433EC">
      <w:pPr>
        <w:jc w:val="both"/>
        <w:rPr>
          <w:rFonts w:ascii="Arial" w:hAnsi="Arial" w:cs="Arial"/>
          <w:sz w:val="22"/>
          <w:szCs w:val="22"/>
        </w:rPr>
      </w:pPr>
    </w:p>
    <w:p w14:paraId="3EA71089"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2A322685" w14:textId="77777777" w:rsidR="00F433EC" w:rsidRPr="002A77AD" w:rsidRDefault="00F433EC" w:rsidP="00F433EC">
      <w:pPr>
        <w:jc w:val="both"/>
        <w:rPr>
          <w:rFonts w:ascii="Arial" w:hAnsi="Arial" w:cs="Arial"/>
          <w:sz w:val="22"/>
          <w:szCs w:val="22"/>
        </w:rPr>
      </w:pPr>
    </w:p>
    <w:p w14:paraId="60FC927B"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Derechos del titular: Sus derechos como titular de los datos son los previstos en la Constitución y en la Ley 1581 de 2012, especialmente los siguientes: </w:t>
      </w:r>
    </w:p>
    <w:p w14:paraId="548C748A" w14:textId="77777777" w:rsidR="00F433EC" w:rsidRPr="002A77AD" w:rsidRDefault="00F433EC" w:rsidP="00F433EC">
      <w:pPr>
        <w:jc w:val="both"/>
        <w:rPr>
          <w:rFonts w:ascii="Arial" w:hAnsi="Arial" w:cs="Arial"/>
          <w:sz w:val="22"/>
          <w:szCs w:val="22"/>
        </w:rPr>
      </w:pPr>
    </w:p>
    <w:p w14:paraId="2B5FB5A4"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Acceder en forma gratuita a los datos proporcionados que hayan sido objeto de tratamiento. </w:t>
      </w:r>
    </w:p>
    <w:p w14:paraId="11C81073"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Solicitar la actualización y rectificación de su información frente a los datos parciales, inexactos, incompletos. </w:t>
      </w:r>
    </w:p>
    <w:p w14:paraId="432BC446" w14:textId="77777777" w:rsidR="00F433EC" w:rsidRPr="002A77AD" w:rsidRDefault="00F433EC" w:rsidP="00F433EC">
      <w:pPr>
        <w:jc w:val="both"/>
        <w:rPr>
          <w:rFonts w:ascii="Arial" w:hAnsi="Arial" w:cs="Arial"/>
          <w:sz w:val="22"/>
          <w:szCs w:val="22"/>
        </w:rPr>
      </w:pPr>
    </w:p>
    <w:p w14:paraId="011589A0"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Solicitar prueba de la autorización otorgada. </w:t>
      </w:r>
    </w:p>
    <w:p w14:paraId="324D6A96" w14:textId="77777777" w:rsidR="00F433EC" w:rsidRPr="002A77AD" w:rsidRDefault="00F433EC" w:rsidP="00F433EC">
      <w:pPr>
        <w:jc w:val="both"/>
        <w:rPr>
          <w:rFonts w:ascii="Arial" w:hAnsi="Arial" w:cs="Arial"/>
          <w:sz w:val="22"/>
          <w:szCs w:val="22"/>
        </w:rPr>
      </w:pPr>
    </w:p>
    <w:p w14:paraId="5EFEBD74"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Presentar ante la Superintendencia de Industria y Comercio quejas por infracciones a lo dispuesto en la normatividad vigente. </w:t>
      </w:r>
    </w:p>
    <w:p w14:paraId="6DB702FC" w14:textId="77777777" w:rsidR="00F433EC" w:rsidRPr="002A77AD" w:rsidRDefault="00F433EC" w:rsidP="00F433EC">
      <w:pPr>
        <w:jc w:val="both"/>
        <w:rPr>
          <w:rFonts w:ascii="Arial" w:hAnsi="Arial" w:cs="Arial"/>
          <w:sz w:val="22"/>
          <w:szCs w:val="22"/>
        </w:rPr>
      </w:pPr>
    </w:p>
    <w:p w14:paraId="20FA7F1A"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Revocar la autorización y/o solicitar la supresión del dato, a menos que exista un deber legal o contractual que haga imperativo conservar la información. </w:t>
      </w:r>
    </w:p>
    <w:p w14:paraId="44EABE2B" w14:textId="77777777" w:rsidR="00F433EC" w:rsidRPr="002A77AD" w:rsidRDefault="00F433EC" w:rsidP="00F433EC">
      <w:pPr>
        <w:jc w:val="both"/>
        <w:rPr>
          <w:rFonts w:ascii="Arial" w:hAnsi="Arial" w:cs="Arial"/>
          <w:sz w:val="22"/>
          <w:szCs w:val="22"/>
        </w:rPr>
      </w:pPr>
    </w:p>
    <w:p w14:paraId="7C8E5A86"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Abstenerse de responder las preguntas sobre datos sensibles o sobre datos de las niñas y niños y adolescentes. </w:t>
      </w:r>
    </w:p>
    <w:p w14:paraId="7C33BDE3" w14:textId="77777777" w:rsidR="00F433EC" w:rsidRPr="002A77AD" w:rsidRDefault="00F433EC" w:rsidP="00F433EC">
      <w:pPr>
        <w:jc w:val="both"/>
        <w:rPr>
          <w:rFonts w:ascii="Arial" w:hAnsi="Arial" w:cs="Arial"/>
          <w:sz w:val="22"/>
          <w:szCs w:val="22"/>
        </w:rPr>
      </w:pPr>
    </w:p>
    <w:p w14:paraId="6808AD5E" w14:textId="41C912EB"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Estos derechos los podré ejercer mediante los canales o medios dispuestos por </w:t>
      </w:r>
      <w:r w:rsidR="009E6356">
        <w:rPr>
          <w:rFonts w:ascii="Arial" w:hAnsi="Arial" w:cs="Arial"/>
          <w:sz w:val="22"/>
          <w:szCs w:val="22"/>
        </w:rPr>
        <w:t>el BASPC11</w:t>
      </w:r>
      <w:r w:rsidRPr="002A77AD">
        <w:rPr>
          <w:rFonts w:ascii="Arial" w:hAnsi="Arial" w:cs="Arial"/>
          <w:sz w:val="22"/>
          <w:szCs w:val="22"/>
        </w:rPr>
        <w:t xml:space="preserve"> o través del ítem mensajes de la plataforma SECOP II.</w:t>
      </w:r>
    </w:p>
    <w:p w14:paraId="2FEFCB63"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1D5A5F72" w14:textId="77777777" w:rsidR="00F433EC" w:rsidRPr="002A77AD" w:rsidRDefault="00F433EC" w:rsidP="00F433EC">
      <w:pPr>
        <w:jc w:val="both"/>
        <w:rPr>
          <w:rFonts w:ascii="Arial" w:hAnsi="Arial" w:cs="Arial"/>
          <w:sz w:val="22"/>
          <w:szCs w:val="22"/>
        </w:rPr>
      </w:pPr>
    </w:p>
    <w:p w14:paraId="2F0C6105"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Nombre: </w:t>
      </w:r>
    </w:p>
    <w:p w14:paraId="08F2D709"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Firma: </w:t>
      </w:r>
    </w:p>
    <w:p w14:paraId="67301C0E" w14:textId="77777777" w:rsidR="00F433EC" w:rsidRPr="002A77AD" w:rsidRDefault="00F433EC" w:rsidP="00F433EC">
      <w:pPr>
        <w:jc w:val="both"/>
        <w:rPr>
          <w:rFonts w:ascii="Arial" w:hAnsi="Arial" w:cs="Arial"/>
          <w:sz w:val="22"/>
          <w:szCs w:val="22"/>
        </w:rPr>
      </w:pPr>
      <w:r w:rsidRPr="002A77AD">
        <w:rPr>
          <w:rFonts w:ascii="Arial" w:hAnsi="Arial" w:cs="Arial"/>
          <w:sz w:val="22"/>
          <w:szCs w:val="22"/>
        </w:rPr>
        <w:t xml:space="preserve">Identificación: </w:t>
      </w:r>
    </w:p>
    <w:p w14:paraId="3BB1303C" w14:textId="77777777" w:rsidR="00F433EC" w:rsidRDefault="00F433EC" w:rsidP="00F433EC">
      <w:pPr>
        <w:jc w:val="both"/>
        <w:rPr>
          <w:rFonts w:ascii="Arial" w:hAnsi="Arial" w:cs="Arial"/>
          <w:sz w:val="22"/>
          <w:szCs w:val="22"/>
        </w:rPr>
      </w:pPr>
      <w:r w:rsidRPr="002A77AD">
        <w:rPr>
          <w:rFonts w:ascii="Arial" w:hAnsi="Arial" w:cs="Arial"/>
          <w:sz w:val="22"/>
          <w:szCs w:val="22"/>
        </w:rPr>
        <w:t xml:space="preserve">Fecha: </w:t>
      </w:r>
    </w:p>
    <w:p w14:paraId="31728EE2" w14:textId="77777777" w:rsidR="007D0FCE" w:rsidRDefault="007D0FCE" w:rsidP="009E6356">
      <w:pPr>
        <w:rPr>
          <w:rFonts w:ascii="Arial" w:hAnsi="Arial" w:cs="Arial"/>
          <w:b/>
          <w:sz w:val="22"/>
          <w:szCs w:val="22"/>
        </w:rPr>
      </w:pPr>
    </w:p>
    <w:p w14:paraId="03A85621" w14:textId="77777777" w:rsidR="006B730D" w:rsidRDefault="006B730D" w:rsidP="009E6356">
      <w:pPr>
        <w:rPr>
          <w:rFonts w:ascii="Arial" w:hAnsi="Arial" w:cs="Arial"/>
          <w:b/>
          <w:sz w:val="22"/>
          <w:szCs w:val="22"/>
        </w:rPr>
      </w:pPr>
    </w:p>
    <w:p w14:paraId="60C5F15B" w14:textId="77777777" w:rsidR="006B730D" w:rsidRDefault="006B730D" w:rsidP="009E6356">
      <w:pPr>
        <w:rPr>
          <w:rFonts w:ascii="Arial" w:hAnsi="Arial" w:cs="Arial"/>
          <w:b/>
          <w:sz w:val="22"/>
          <w:szCs w:val="22"/>
        </w:rPr>
      </w:pPr>
    </w:p>
    <w:p w14:paraId="52D4E876" w14:textId="77777777" w:rsidR="006B730D" w:rsidRDefault="006B730D" w:rsidP="009E6356">
      <w:pPr>
        <w:rPr>
          <w:rFonts w:ascii="Arial" w:hAnsi="Arial" w:cs="Arial"/>
          <w:b/>
          <w:sz w:val="22"/>
          <w:szCs w:val="22"/>
        </w:rPr>
      </w:pPr>
    </w:p>
    <w:p w14:paraId="5173984D" w14:textId="77777777" w:rsidR="006B730D" w:rsidRDefault="006B730D" w:rsidP="009E6356">
      <w:pPr>
        <w:rPr>
          <w:rFonts w:ascii="Arial" w:hAnsi="Arial" w:cs="Arial"/>
          <w:b/>
          <w:sz w:val="22"/>
          <w:szCs w:val="22"/>
        </w:rPr>
      </w:pPr>
    </w:p>
    <w:p w14:paraId="3E85F17A" w14:textId="77777777" w:rsidR="007D0FCE" w:rsidRDefault="007D0FCE" w:rsidP="009E6356">
      <w:pPr>
        <w:rPr>
          <w:rFonts w:ascii="Arial" w:hAnsi="Arial" w:cs="Arial"/>
          <w:b/>
          <w:sz w:val="22"/>
          <w:szCs w:val="22"/>
        </w:rPr>
      </w:pPr>
    </w:p>
    <w:p w14:paraId="4D4BD372" w14:textId="6552076E" w:rsidR="00C51826" w:rsidRPr="002A77AD" w:rsidRDefault="00C51826" w:rsidP="002A77AD">
      <w:pPr>
        <w:jc w:val="center"/>
        <w:rPr>
          <w:rFonts w:ascii="Arial" w:hAnsi="Arial" w:cs="Arial"/>
          <w:b/>
          <w:sz w:val="22"/>
          <w:szCs w:val="22"/>
        </w:rPr>
      </w:pPr>
      <w:r w:rsidRPr="002A77AD">
        <w:rPr>
          <w:rFonts w:ascii="Arial" w:hAnsi="Arial" w:cs="Arial"/>
          <w:b/>
          <w:sz w:val="22"/>
          <w:szCs w:val="22"/>
        </w:rPr>
        <w:t>FORMULARIO 1</w:t>
      </w:r>
      <w:r w:rsidR="00F433EC">
        <w:rPr>
          <w:rFonts w:ascii="Arial" w:hAnsi="Arial" w:cs="Arial"/>
          <w:b/>
          <w:sz w:val="22"/>
          <w:szCs w:val="22"/>
        </w:rPr>
        <w:t>2</w:t>
      </w:r>
    </w:p>
    <w:p w14:paraId="70FBAC21" w14:textId="00548037" w:rsidR="00C51826" w:rsidRPr="002A77AD" w:rsidRDefault="00C51826" w:rsidP="002A77AD">
      <w:pPr>
        <w:jc w:val="center"/>
        <w:rPr>
          <w:rFonts w:ascii="Arial" w:hAnsi="Arial" w:cs="Arial"/>
          <w:b/>
          <w:sz w:val="22"/>
          <w:szCs w:val="22"/>
        </w:rPr>
      </w:pPr>
      <w:r w:rsidRPr="002A77AD">
        <w:rPr>
          <w:rFonts w:ascii="Arial" w:hAnsi="Arial" w:cs="Arial"/>
          <w:b/>
          <w:sz w:val="22"/>
          <w:szCs w:val="22"/>
        </w:rPr>
        <w:t xml:space="preserve">MODELO CARTA SOBRE </w:t>
      </w:r>
      <w:r w:rsidR="008A30CD" w:rsidRPr="002A77AD">
        <w:rPr>
          <w:rFonts w:ascii="Arial" w:hAnsi="Arial" w:cs="Arial"/>
          <w:b/>
          <w:sz w:val="22"/>
          <w:szCs w:val="22"/>
        </w:rPr>
        <w:t>CONFORMACIÓN</w:t>
      </w:r>
      <w:r w:rsidRPr="002A77AD">
        <w:rPr>
          <w:rFonts w:ascii="Arial" w:hAnsi="Arial" w:cs="Arial"/>
          <w:b/>
          <w:sz w:val="22"/>
          <w:szCs w:val="22"/>
        </w:rPr>
        <w:t xml:space="preserve"> DE CONSORCIOS O UNIONES TEMPORALES</w:t>
      </w:r>
    </w:p>
    <w:p w14:paraId="02076787" w14:textId="77777777" w:rsidR="00C51826" w:rsidRPr="002A77AD" w:rsidRDefault="00C51826" w:rsidP="002A77AD">
      <w:pPr>
        <w:jc w:val="both"/>
        <w:rPr>
          <w:rFonts w:ascii="Arial" w:hAnsi="Arial" w:cs="Arial"/>
          <w:sz w:val="22"/>
          <w:szCs w:val="22"/>
        </w:rPr>
      </w:pPr>
    </w:p>
    <w:p w14:paraId="711B4B2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Ciudad y fecha,</w:t>
      </w:r>
    </w:p>
    <w:p w14:paraId="3F1E2DD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Señores </w:t>
      </w:r>
    </w:p>
    <w:p w14:paraId="03D0B360" w14:textId="79E942DD" w:rsidR="00C51826" w:rsidRDefault="00C51826" w:rsidP="002A77AD">
      <w:pPr>
        <w:jc w:val="both"/>
        <w:rPr>
          <w:rFonts w:ascii="Arial" w:hAnsi="Arial" w:cs="Arial"/>
          <w:sz w:val="22"/>
          <w:szCs w:val="22"/>
        </w:rPr>
      </w:pPr>
      <w:r w:rsidRPr="002A77AD">
        <w:rPr>
          <w:rFonts w:ascii="Arial" w:hAnsi="Arial" w:cs="Arial"/>
          <w:sz w:val="22"/>
          <w:szCs w:val="22"/>
        </w:rPr>
        <w:t>M.D.N. - EJÉRCITO NACIONAL</w:t>
      </w:r>
      <w:r w:rsidR="006858E2" w:rsidRPr="002A77AD">
        <w:rPr>
          <w:rFonts w:ascii="Arial" w:hAnsi="Arial" w:cs="Arial"/>
          <w:sz w:val="22"/>
          <w:szCs w:val="22"/>
        </w:rPr>
        <w:t>- BASPC</w:t>
      </w:r>
      <w:r w:rsidR="009E6356">
        <w:rPr>
          <w:rFonts w:ascii="Arial" w:hAnsi="Arial" w:cs="Arial"/>
          <w:sz w:val="22"/>
          <w:szCs w:val="22"/>
        </w:rPr>
        <w:t>11</w:t>
      </w:r>
    </w:p>
    <w:p w14:paraId="408B1D03" w14:textId="77777777" w:rsidR="009E6356" w:rsidRPr="002A77AD" w:rsidRDefault="009E6356" w:rsidP="002A77AD">
      <w:pPr>
        <w:jc w:val="both"/>
        <w:rPr>
          <w:rFonts w:ascii="Arial" w:hAnsi="Arial" w:cs="Arial"/>
          <w:sz w:val="22"/>
          <w:szCs w:val="22"/>
        </w:rPr>
      </w:pPr>
    </w:p>
    <w:p w14:paraId="17E2C6C2"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ASUNTO:</w:t>
      </w:r>
      <w:r w:rsidRPr="002A77AD">
        <w:rPr>
          <w:rFonts w:ascii="Arial" w:hAnsi="Arial" w:cs="Arial"/>
          <w:sz w:val="22"/>
          <w:szCs w:val="22"/>
        </w:rPr>
        <w:tab/>
        <w:t>CONFORMACIÓN DE CONSORCIO (__) / UNIÓN TEMPORAL (__) …</w:t>
      </w:r>
    </w:p>
    <w:p w14:paraId="71EFD19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Apreciados Señores:</w:t>
      </w:r>
    </w:p>
    <w:p w14:paraId="1849B61A" w14:textId="77777777" w:rsidR="00C51826" w:rsidRPr="002A77AD" w:rsidRDefault="00C51826" w:rsidP="002A77AD">
      <w:pPr>
        <w:jc w:val="both"/>
        <w:rPr>
          <w:rFonts w:ascii="Arial" w:hAnsi="Arial" w:cs="Arial"/>
          <w:sz w:val="22"/>
          <w:szCs w:val="22"/>
        </w:rPr>
      </w:pPr>
    </w:p>
    <w:p w14:paraId="5EDBC84E" w14:textId="76015A8E" w:rsidR="00C51826" w:rsidRPr="002A77AD" w:rsidRDefault="00C51826" w:rsidP="002A77AD">
      <w:pPr>
        <w:jc w:val="both"/>
        <w:rPr>
          <w:rFonts w:ascii="Arial" w:hAnsi="Arial" w:cs="Arial"/>
          <w:sz w:val="22"/>
          <w:szCs w:val="22"/>
        </w:rPr>
      </w:pPr>
      <w:r w:rsidRPr="002A77AD">
        <w:rPr>
          <w:rFonts w:ascii="Arial" w:hAnsi="Arial" w:cs="Arial"/>
          <w:sz w:val="22"/>
          <w:szCs w:val="22"/>
        </w:rPr>
        <w:t>Los abajo firmantes, manifestamos a través de este documento que hemos convenido asociarnos en Consorcio (_) / Unión Temporal (_), para participar en el Selección  de mínima cuantía No. ___de 202</w:t>
      </w:r>
      <w:r w:rsidR="003756E1">
        <w:rPr>
          <w:rFonts w:ascii="Arial" w:hAnsi="Arial" w:cs="Arial"/>
          <w:sz w:val="22"/>
          <w:szCs w:val="22"/>
        </w:rPr>
        <w:t>5</w:t>
      </w:r>
      <w:r w:rsidRPr="002A77AD">
        <w:rPr>
          <w:rFonts w:ascii="Arial" w:hAnsi="Arial" w:cs="Arial"/>
          <w:sz w:val="22"/>
          <w:szCs w:val="22"/>
        </w:rPr>
        <w:t xml:space="preserve"> del MDN-EJÉRCITO NACIONAL </w:t>
      </w:r>
      <w:r w:rsidR="004D0CAE">
        <w:rPr>
          <w:rFonts w:ascii="Arial" w:hAnsi="Arial" w:cs="Arial"/>
          <w:sz w:val="22"/>
          <w:szCs w:val="22"/>
        </w:rPr>
        <w:t>–</w:t>
      </w:r>
      <w:r w:rsidRPr="002A77AD">
        <w:rPr>
          <w:rFonts w:ascii="Arial" w:hAnsi="Arial" w:cs="Arial"/>
          <w:sz w:val="22"/>
          <w:szCs w:val="22"/>
        </w:rPr>
        <w:t xml:space="preserve"> </w:t>
      </w:r>
      <w:r w:rsidR="004D0CAE">
        <w:rPr>
          <w:rFonts w:ascii="Arial" w:hAnsi="Arial" w:cs="Arial"/>
          <w:sz w:val="22"/>
          <w:szCs w:val="22"/>
        </w:rPr>
        <w:t xml:space="preserve">BASPC11 </w:t>
      </w:r>
      <w:r w:rsidRPr="002A77AD">
        <w:rPr>
          <w:rFonts w:ascii="Arial" w:hAnsi="Arial" w:cs="Arial"/>
          <w:sz w:val="22"/>
          <w:szCs w:val="22"/>
        </w:rPr>
        <w:t>cuyo objeto consiste en ____________________________________________________________________________</w:t>
      </w:r>
    </w:p>
    <w:p w14:paraId="30A02F67"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Por lo anterior expresamos lo siguiente:</w:t>
      </w:r>
    </w:p>
    <w:p w14:paraId="0C475ECF" w14:textId="77777777" w:rsidR="00C51826" w:rsidRPr="002A77AD" w:rsidRDefault="00C51826" w:rsidP="002A77AD">
      <w:pPr>
        <w:jc w:val="both"/>
        <w:rPr>
          <w:rFonts w:ascii="Arial" w:hAnsi="Arial" w:cs="Arial"/>
          <w:sz w:val="22"/>
          <w:szCs w:val="22"/>
        </w:rPr>
      </w:pPr>
    </w:p>
    <w:p w14:paraId="290CDD41"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La duración de este Consorcio (_) Unión Temporal (__) será igual al del término de ejecución y liquidación del contrato y cinco (5) años más.</w:t>
      </w:r>
    </w:p>
    <w:p w14:paraId="6D90C6F9" w14:textId="77777777" w:rsidR="00C51826" w:rsidRPr="002A77AD" w:rsidRDefault="00C51826" w:rsidP="002A77AD">
      <w:pPr>
        <w:jc w:val="both"/>
        <w:rPr>
          <w:rFonts w:ascii="Arial" w:hAnsi="Arial" w:cs="Arial"/>
          <w:sz w:val="22"/>
          <w:szCs w:val="22"/>
        </w:rPr>
      </w:pPr>
    </w:p>
    <w:p w14:paraId="662E3FC8"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El Consorcio (_) Unión Temporal (_) está integrado por:</w:t>
      </w:r>
    </w:p>
    <w:p w14:paraId="1751C947" w14:textId="77777777" w:rsidR="00C51826" w:rsidRPr="002A77AD" w:rsidRDefault="00C51826" w:rsidP="002A77AD">
      <w:pPr>
        <w:jc w:val="both"/>
        <w:rPr>
          <w:rFonts w:ascii="Arial" w:hAnsi="Arial" w:cs="Arial"/>
          <w:sz w:val="22"/>
          <w:szCs w:val="22"/>
        </w:rPr>
      </w:pP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16"/>
        <w:gridCol w:w="1913"/>
        <w:gridCol w:w="1608"/>
        <w:gridCol w:w="1841"/>
      </w:tblGrid>
      <w:tr w:rsidR="00C51826" w:rsidRPr="002A77AD" w14:paraId="3A113EE1" w14:textId="77777777" w:rsidTr="00B61F66">
        <w:trPr>
          <w:trHeight w:val="276"/>
          <w:jc w:val="center"/>
        </w:trPr>
        <w:tc>
          <w:tcPr>
            <w:tcW w:w="3615" w:type="dxa"/>
            <w:shd w:val="clear" w:color="auto" w:fill="BFBFBF"/>
            <w:vAlign w:val="center"/>
            <w:hideMark/>
          </w:tcPr>
          <w:p w14:paraId="37A378A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w:t>
            </w:r>
          </w:p>
        </w:tc>
        <w:tc>
          <w:tcPr>
            <w:tcW w:w="1800" w:type="dxa"/>
            <w:shd w:val="clear" w:color="auto" w:fill="BFBFBF"/>
            <w:vAlign w:val="center"/>
            <w:hideMark/>
          </w:tcPr>
          <w:p w14:paraId="155903BA"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IDENTIFICACIÓN O NIT</w:t>
            </w:r>
          </w:p>
        </w:tc>
        <w:tc>
          <w:tcPr>
            <w:tcW w:w="1620" w:type="dxa"/>
            <w:shd w:val="clear" w:color="auto" w:fill="BFBFBF"/>
            <w:vAlign w:val="center"/>
            <w:hideMark/>
          </w:tcPr>
          <w:p w14:paraId="12F0B49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ACTIVIDAD A REALIZAR</w:t>
            </w:r>
          </w:p>
        </w:tc>
        <w:tc>
          <w:tcPr>
            <w:tcW w:w="1843" w:type="dxa"/>
            <w:shd w:val="clear" w:color="auto" w:fill="BFBFBF"/>
            <w:vAlign w:val="center"/>
            <w:hideMark/>
          </w:tcPr>
          <w:p w14:paraId="374DADCC"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PORCENTAJE DE PARTICPACIÓN</w:t>
            </w:r>
          </w:p>
        </w:tc>
      </w:tr>
      <w:tr w:rsidR="00C51826" w:rsidRPr="002A77AD" w14:paraId="75CCF26A" w14:textId="77777777" w:rsidTr="00B61F66">
        <w:trPr>
          <w:trHeight w:val="238"/>
          <w:jc w:val="center"/>
        </w:trPr>
        <w:tc>
          <w:tcPr>
            <w:tcW w:w="3615" w:type="dxa"/>
            <w:vAlign w:val="center"/>
            <w:hideMark/>
          </w:tcPr>
          <w:p w14:paraId="42A61A6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00" w:type="dxa"/>
            <w:vAlign w:val="center"/>
            <w:hideMark/>
          </w:tcPr>
          <w:p w14:paraId="7950958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620" w:type="dxa"/>
            <w:vAlign w:val="center"/>
            <w:hideMark/>
          </w:tcPr>
          <w:p w14:paraId="23850BE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43" w:type="dxa"/>
            <w:vAlign w:val="center"/>
            <w:hideMark/>
          </w:tcPr>
          <w:p w14:paraId="42273945"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r>
      <w:tr w:rsidR="00C51826" w:rsidRPr="002A77AD" w14:paraId="4E95225D" w14:textId="77777777" w:rsidTr="00B61F66">
        <w:trPr>
          <w:trHeight w:val="200"/>
          <w:jc w:val="center"/>
        </w:trPr>
        <w:tc>
          <w:tcPr>
            <w:tcW w:w="3615" w:type="dxa"/>
            <w:vAlign w:val="center"/>
            <w:hideMark/>
          </w:tcPr>
          <w:p w14:paraId="527CD15B"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00" w:type="dxa"/>
            <w:vAlign w:val="center"/>
            <w:hideMark/>
          </w:tcPr>
          <w:p w14:paraId="19786BD9"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620" w:type="dxa"/>
            <w:vAlign w:val="center"/>
            <w:hideMark/>
          </w:tcPr>
          <w:p w14:paraId="3BCE2AD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c>
          <w:tcPr>
            <w:tcW w:w="1843" w:type="dxa"/>
            <w:vAlign w:val="center"/>
            <w:hideMark/>
          </w:tcPr>
          <w:p w14:paraId="6F4F419D"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w:t>
            </w:r>
          </w:p>
        </w:tc>
      </w:tr>
    </w:tbl>
    <w:p w14:paraId="4A542D37" w14:textId="77777777" w:rsidR="00C51826" w:rsidRPr="002A77AD" w:rsidRDefault="00C51826" w:rsidP="002A77AD">
      <w:pPr>
        <w:jc w:val="both"/>
        <w:rPr>
          <w:rFonts w:ascii="Arial" w:hAnsi="Arial" w:cs="Arial"/>
          <w:sz w:val="22"/>
          <w:szCs w:val="22"/>
        </w:rPr>
      </w:pPr>
    </w:p>
    <w:p w14:paraId="1A57723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w:t>
      </w:r>
      <w:r w:rsidRPr="002A77AD">
        <w:rPr>
          <w:rFonts w:ascii="Arial" w:hAnsi="Arial" w:cs="Arial"/>
          <w:sz w:val="22"/>
          <w:szCs w:val="22"/>
        </w:rPr>
        <w:lastRenderedPageBreak/>
        <w:t>Temporal judicial y extrajudicialmente, para lo cual estará facultado en nombrar y suscribir poder para designar apoderado cuando a ello hubiere lugar.</w:t>
      </w:r>
    </w:p>
    <w:p w14:paraId="27C69781" w14:textId="77777777" w:rsidR="00C51826" w:rsidRPr="002A77AD" w:rsidRDefault="00C51826" w:rsidP="002A77AD">
      <w:pPr>
        <w:jc w:val="both"/>
        <w:rPr>
          <w:rFonts w:ascii="Arial" w:hAnsi="Arial" w:cs="Arial"/>
          <w:sz w:val="22"/>
          <w:szCs w:val="22"/>
        </w:rPr>
      </w:pPr>
    </w:p>
    <w:p w14:paraId="08AF07AF"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3DC6738E" w14:textId="77777777" w:rsidR="00C51826" w:rsidRPr="002A77AD" w:rsidRDefault="00C51826" w:rsidP="002A77AD">
      <w:pPr>
        <w:jc w:val="both"/>
        <w:rPr>
          <w:rFonts w:ascii="Arial" w:hAnsi="Arial" w:cs="Arial"/>
          <w:sz w:val="22"/>
          <w:szCs w:val="22"/>
        </w:rPr>
      </w:pPr>
    </w:p>
    <w:p w14:paraId="014BE428" w14:textId="665F8BC2" w:rsidR="00C51826" w:rsidRPr="002A77AD" w:rsidRDefault="00C51826" w:rsidP="002A77AD">
      <w:pPr>
        <w:jc w:val="both"/>
        <w:rPr>
          <w:rFonts w:ascii="Arial" w:hAnsi="Arial" w:cs="Arial"/>
          <w:sz w:val="22"/>
          <w:szCs w:val="22"/>
        </w:rPr>
      </w:pPr>
      <w:r w:rsidRPr="002A77AD">
        <w:rPr>
          <w:rFonts w:ascii="Arial" w:hAnsi="Arial" w:cs="Arial"/>
          <w:sz w:val="22"/>
          <w:szCs w:val="22"/>
        </w:rPr>
        <w:t xml:space="preserve">Para constancia se firma en _____________ a los____ días del mes de _______ del año </w:t>
      </w:r>
      <w:r w:rsidR="003756E1">
        <w:rPr>
          <w:rFonts w:ascii="Arial" w:hAnsi="Arial" w:cs="Arial"/>
          <w:sz w:val="22"/>
          <w:szCs w:val="22"/>
        </w:rPr>
        <w:t>2025</w:t>
      </w:r>
    </w:p>
    <w:p w14:paraId="577C96A4" w14:textId="77777777" w:rsidR="00C51826" w:rsidRPr="002A77AD" w:rsidRDefault="00C51826" w:rsidP="002A77AD">
      <w:pPr>
        <w:jc w:val="both"/>
        <w:rPr>
          <w:rFonts w:ascii="Arial" w:hAnsi="Arial" w:cs="Arial"/>
          <w:sz w:val="22"/>
          <w:szCs w:val="22"/>
        </w:rPr>
      </w:pPr>
    </w:p>
    <w:p w14:paraId="61ABEFB0"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Atentamente,</w:t>
      </w:r>
    </w:p>
    <w:p w14:paraId="1C171DA3" w14:textId="77777777" w:rsidR="00C51826" w:rsidRPr="002A77AD" w:rsidRDefault="00C51826" w:rsidP="002A77AD">
      <w:pPr>
        <w:jc w:val="both"/>
        <w:rPr>
          <w:rFonts w:ascii="Arial" w:hAnsi="Arial" w:cs="Arial"/>
          <w:sz w:val="22"/>
          <w:szCs w:val="22"/>
        </w:rPr>
      </w:pPr>
    </w:p>
    <w:p w14:paraId="3DD8C2DE" w14:textId="77777777" w:rsidR="00C51826" w:rsidRPr="002A77AD" w:rsidRDefault="00C51826" w:rsidP="002A77AD">
      <w:pPr>
        <w:jc w:val="both"/>
        <w:rPr>
          <w:rFonts w:ascii="Arial" w:hAnsi="Arial" w:cs="Arial"/>
          <w:sz w:val="22"/>
          <w:szCs w:val="22"/>
        </w:rPr>
      </w:pPr>
      <w:r w:rsidRPr="002A77AD">
        <w:rPr>
          <w:rFonts w:ascii="Arial" w:hAnsi="Arial" w:cs="Arial"/>
          <w:sz w:val="22"/>
          <w:szCs w:val="22"/>
        </w:rPr>
        <w:t>Nombres</w:t>
      </w:r>
    </w:p>
    <w:p w14:paraId="3FB89185" w14:textId="77777777" w:rsidR="00C51826" w:rsidRDefault="00C51826" w:rsidP="002A77AD">
      <w:pPr>
        <w:jc w:val="both"/>
        <w:rPr>
          <w:rFonts w:ascii="Arial" w:hAnsi="Arial" w:cs="Arial"/>
          <w:sz w:val="22"/>
          <w:szCs w:val="22"/>
        </w:rPr>
      </w:pPr>
      <w:r w:rsidRPr="002A77AD">
        <w:rPr>
          <w:rFonts w:ascii="Arial" w:hAnsi="Arial" w:cs="Arial"/>
          <w:sz w:val="22"/>
          <w:szCs w:val="22"/>
        </w:rPr>
        <w:t>Nombre y firma de cada uno de los integrantes del Consorcio (_) Unión temporal y de la persona designada para representarlos</w:t>
      </w:r>
    </w:p>
    <w:p w14:paraId="70858EBE" w14:textId="77777777" w:rsidR="002A77AD" w:rsidRDefault="002A77AD" w:rsidP="002A77AD">
      <w:pPr>
        <w:jc w:val="both"/>
        <w:rPr>
          <w:rFonts w:ascii="Arial" w:hAnsi="Arial" w:cs="Arial"/>
          <w:sz w:val="22"/>
          <w:szCs w:val="22"/>
        </w:rPr>
      </w:pPr>
    </w:p>
    <w:p w14:paraId="7F785627" w14:textId="77777777" w:rsidR="00AA2413" w:rsidRPr="00AA2413" w:rsidRDefault="00AA2413" w:rsidP="00AA2413">
      <w:pPr>
        <w:rPr>
          <w:rFonts w:ascii="Arial" w:hAnsi="Arial" w:cs="Arial"/>
          <w:sz w:val="22"/>
          <w:szCs w:val="22"/>
        </w:rPr>
      </w:pPr>
    </w:p>
    <w:p w14:paraId="5405ABF2" w14:textId="77777777" w:rsidR="00AA2413" w:rsidRPr="00AA2413" w:rsidRDefault="00AA2413" w:rsidP="00AA2413">
      <w:pPr>
        <w:rPr>
          <w:rFonts w:ascii="Arial" w:hAnsi="Arial" w:cs="Arial"/>
          <w:sz w:val="22"/>
          <w:szCs w:val="22"/>
        </w:rPr>
      </w:pPr>
    </w:p>
    <w:p w14:paraId="032CA7D9" w14:textId="77777777" w:rsidR="00AA2413" w:rsidRPr="00AA2413" w:rsidRDefault="00AA2413" w:rsidP="00AA2413">
      <w:pPr>
        <w:rPr>
          <w:rFonts w:ascii="Arial" w:hAnsi="Arial" w:cs="Arial"/>
          <w:sz w:val="22"/>
          <w:szCs w:val="22"/>
        </w:rPr>
      </w:pPr>
    </w:p>
    <w:p w14:paraId="415DC649" w14:textId="77777777" w:rsidR="00AA2413" w:rsidRPr="00AA2413" w:rsidRDefault="00AA2413" w:rsidP="00AA2413">
      <w:pPr>
        <w:rPr>
          <w:rFonts w:ascii="Arial" w:hAnsi="Arial" w:cs="Arial"/>
          <w:sz w:val="22"/>
          <w:szCs w:val="22"/>
        </w:rPr>
      </w:pPr>
    </w:p>
    <w:p w14:paraId="4116A3C7" w14:textId="77777777" w:rsidR="00AA2413" w:rsidRPr="00AA2413" w:rsidRDefault="00AA2413" w:rsidP="00AA2413">
      <w:pPr>
        <w:rPr>
          <w:rFonts w:ascii="Arial" w:hAnsi="Arial" w:cs="Arial"/>
          <w:sz w:val="22"/>
          <w:szCs w:val="22"/>
        </w:rPr>
      </w:pPr>
    </w:p>
    <w:p w14:paraId="3C544B3E" w14:textId="77777777" w:rsidR="00AA2413" w:rsidRPr="00AA2413" w:rsidRDefault="00AA2413" w:rsidP="00AA2413">
      <w:pPr>
        <w:rPr>
          <w:rFonts w:ascii="Arial" w:hAnsi="Arial" w:cs="Arial"/>
          <w:sz w:val="22"/>
          <w:szCs w:val="22"/>
        </w:rPr>
      </w:pPr>
    </w:p>
    <w:p w14:paraId="47067B3F" w14:textId="77777777" w:rsidR="00AA2413" w:rsidRDefault="00AA2413" w:rsidP="00AA2413">
      <w:pPr>
        <w:rPr>
          <w:rFonts w:ascii="Arial" w:hAnsi="Arial" w:cs="Arial"/>
          <w:sz w:val="22"/>
          <w:szCs w:val="22"/>
        </w:rPr>
      </w:pPr>
    </w:p>
    <w:p w14:paraId="4C7CF045" w14:textId="14BDEE77" w:rsidR="00AA2413" w:rsidRPr="00AA2413" w:rsidRDefault="00AA2413" w:rsidP="00AA2413">
      <w:pPr>
        <w:tabs>
          <w:tab w:val="left" w:pos="3793"/>
        </w:tabs>
        <w:rPr>
          <w:rFonts w:ascii="Arial" w:hAnsi="Arial" w:cs="Arial"/>
          <w:sz w:val="22"/>
          <w:szCs w:val="22"/>
        </w:rPr>
      </w:pPr>
    </w:p>
    <w:sectPr w:rsidR="00AA2413" w:rsidRPr="00AA2413" w:rsidSect="00372EAF">
      <w:headerReference w:type="even" r:id="rId8"/>
      <w:headerReference w:type="default" r:id="rId9"/>
      <w:footerReference w:type="default" r:id="rId10"/>
      <w:headerReference w:type="first" r:id="rId11"/>
      <w:footerReference w:type="first" r:id="rId12"/>
      <w:pgSz w:w="12240" w:h="15840" w:code="1"/>
      <w:pgMar w:top="1469" w:right="1469" w:bottom="1701"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E02C0" w14:textId="77777777" w:rsidR="00E46A59" w:rsidRDefault="00E46A59" w:rsidP="00477079">
      <w:r>
        <w:separator/>
      </w:r>
    </w:p>
  </w:endnote>
  <w:endnote w:type="continuationSeparator" w:id="0">
    <w:p w14:paraId="7D66E5A4" w14:textId="77777777" w:rsidR="00E46A59" w:rsidRDefault="00E46A59" w:rsidP="0047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Bold">
    <w:altName w:val="Times New Roman"/>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 w:name="Times">
    <w:altName w:val="Sylfaen"/>
    <w:panose1 w:val="020B06040202020202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stem">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lassGarmnd BT">
    <w:altName w:val="Cambria"/>
    <w:panose1 w:val="020B0604020202020204"/>
    <w:charset w:val="00"/>
    <w:family w:val="roman"/>
    <w:notTrueType/>
    <w:pitch w:val="variable"/>
    <w:sig w:usb0="00000003"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Futura Bk">
    <w:altName w:val="Century Gothic"/>
    <w:panose1 w:val="020B0602020204020303"/>
    <w:charset w:val="00"/>
    <w:family w:val="swiss"/>
    <w:pitch w:val="variable"/>
    <w:sig w:usb0="80000AE7" w:usb1="00000000" w:usb2="00000000" w:usb3="00000000" w:csb0="000001FF" w:csb1="00000000"/>
  </w:font>
  <w:font w:name="Courier">
    <w:panose1 w:val="020703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inherit">
    <w:altName w:val="Times New Roman"/>
    <w:panose1 w:val="020B0604020202020204"/>
    <w:charset w:val="00"/>
    <w:family w:val="roman"/>
    <w:notTrueType/>
    <w:pitch w:val="default"/>
  </w:font>
  <w:font w:name="open_sanscondensed_light">
    <w:panose1 w:val="020B0604020202020204"/>
    <w:charset w:val="00"/>
    <w:family w:val="auto"/>
    <w:pitch w:val="default"/>
  </w:font>
  <w:font w:name="Loved by the King">
    <w:panose1 w:val="020B0604020202020204"/>
    <w:charset w:val="00"/>
    <w:family w:val="auto"/>
    <w:pitch w:val="default"/>
  </w:font>
  <w:font w:name="Raleway">
    <w:panose1 w:val="00000000000000000000"/>
    <w:charset w:val="4D"/>
    <w:family w:val="auto"/>
    <w:pitch w:val="variable"/>
    <w:sig w:usb0="A00002FF" w:usb1="5000205B" w:usb2="00000000" w:usb3="00000000" w:csb0="00000197" w:csb1="00000000"/>
  </w:font>
  <w:font w:name="Ottawa">
    <w:altName w:val="Ottawa"/>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Liberation Sans">
    <w:altName w:val="Arial"/>
    <w:panose1 w:val="020B0604020202020204"/>
    <w:charset w:val="00"/>
    <w:family w:val="swiss"/>
    <w:pitch w:val="variable"/>
  </w:font>
  <w:font w:name="DejaVu Sans">
    <w:altName w:val="Times New Roman"/>
    <w:panose1 w:val="020B0604020202020204"/>
    <w:charset w:val="00"/>
    <w:family w:val="swiss"/>
    <w:pitch w:val="variable"/>
    <w:sig w:usb0="00000000" w:usb1="D200FDFF" w:usb2="0A042029" w:usb3="00000000" w:csb0="800001FF" w:csb1="00000000"/>
  </w:font>
  <w:font w:name="Liberation Serif">
    <w:altName w:val="Times New Roman"/>
    <w:panose1 w:val="020B06040202020202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Bookman">
    <w:altName w:val="Bookman Old Style"/>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Nokia Standard">
    <w:altName w:val="Segoe Print"/>
    <w:panose1 w:val="020B0604020202020204"/>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panose1 w:val="020B0604020202020204"/>
    <w:charset w:val="00"/>
    <w:family w:val="auto"/>
    <w:pitch w:val="variable"/>
  </w:font>
  <w:font w:name="Arial Negrita">
    <w:panose1 w:val="020B0604020202020204"/>
    <w:charset w:val="00"/>
    <w:family w:val="roman"/>
    <w:notTrueType/>
    <w:pitch w:val="default"/>
  </w:font>
  <w:font w:name="Myriad Roman">
    <w:altName w:val="Myriad Roman"/>
    <w:panose1 w:val="020B0604020202020204"/>
    <w:charset w:val="00"/>
    <w:family w:val="swiss"/>
    <w:notTrueType/>
    <w:pitch w:val="default"/>
    <w:sig w:usb0="00000003" w:usb1="00000000" w:usb2="00000000" w:usb3="00000000" w:csb0="00000001" w:csb1="00000000"/>
  </w:font>
  <w:font w:name="Bauhaus Md BT">
    <w:altName w:val="Bauhaus Md BT"/>
    <w:panose1 w:val="020B0604020202020204"/>
    <w:charset w:val="00"/>
    <w:family w:val="swiss"/>
    <w:notTrueType/>
    <w:pitch w:val="default"/>
    <w:sig w:usb0="00000003" w:usb1="00000000" w:usb2="00000000" w:usb3="00000000" w:csb0="00000001" w:csb1="00000000"/>
  </w:font>
  <w:font w:name="KGNBBF+Arial">
    <w:altName w:val="Arial"/>
    <w:panose1 w:val="020B0604020202020204"/>
    <w:charset w:val="00"/>
    <w:family w:val="swiss"/>
    <w:notTrueType/>
    <w:pitch w:val="default"/>
    <w:sig w:usb0="00000003" w:usb1="00000000" w:usb2="00000000" w:usb3="00000000" w:csb0="00000001" w:csb1="00000000"/>
  </w:font>
  <w:font w:name="pt_sansregular">
    <w:altName w:val="Times New Roman"/>
    <w:panose1 w:val="020B0604020202020204"/>
    <w:charset w:val="00"/>
    <w:family w:val="roman"/>
    <w:notTrueType/>
    <w:pitch w:val="default"/>
  </w:font>
  <w:font w:name="Lucida Grande">
    <w:panose1 w:val="020B0600040502020204"/>
    <w:charset w:val="00"/>
    <w:family w:val="swiss"/>
    <w:notTrueType/>
    <w:pitch w:val="variable"/>
    <w:sig w:usb0="E1000AEF" w:usb1="5000A1FF" w:usb2="00000000" w:usb3="00000000" w:csb0="000001BF" w:csb1="00000000"/>
  </w:font>
  <w:font w:name="ヒラギノ角ゴ Pro W3">
    <w:altName w:val="Times New Roman"/>
    <w:panose1 w:val="020B0604020202020204"/>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2377F" w14:textId="77777777" w:rsidR="003756E1" w:rsidRPr="002D03E5" w:rsidRDefault="003756E1" w:rsidP="003756E1">
    <w:pPr>
      <w:keepNext/>
      <w:tabs>
        <w:tab w:val="left" w:pos="360"/>
      </w:tabs>
      <w:autoSpaceDE w:val="0"/>
      <w:ind w:right="-20"/>
      <w:rPr>
        <w:rFonts w:ascii="Arial" w:hAnsi="Arial" w:cs="Arial"/>
        <w:sz w:val="16"/>
        <w:szCs w:val="16"/>
      </w:rPr>
    </w:pPr>
    <w:bookmarkStart w:id="12" w:name="_Hlk161103100"/>
    <w:bookmarkStart w:id="13" w:name="_Hlk161103101"/>
    <w:bookmarkStart w:id="14" w:name="_Hlk161103111"/>
    <w:bookmarkStart w:id="15" w:name="_Hlk161103112"/>
  </w:p>
  <w:bookmarkEnd w:id="12"/>
  <w:bookmarkEnd w:id="13"/>
  <w:bookmarkEnd w:id="14"/>
  <w:bookmarkEnd w:id="15"/>
  <w:p w14:paraId="6A1EBAED" w14:textId="77777777" w:rsidR="007A2337" w:rsidRDefault="007A2337" w:rsidP="007A2337">
    <w:pPr>
      <w:keepNext/>
      <w:tabs>
        <w:tab w:val="left" w:pos="0"/>
      </w:tabs>
      <w:autoSpaceDE w:val="0"/>
      <w:ind w:right="-23"/>
      <w:rPr>
        <w:rFonts w:ascii="Arial" w:hAnsi="Arial" w:cs="Arial"/>
        <w:sz w:val="15"/>
        <w:szCs w:val="15"/>
      </w:rPr>
    </w:pPr>
  </w:p>
  <w:p w14:paraId="40DAEB9E" w14:textId="77777777" w:rsidR="00A11E00" w:rsidRDefault="00A11E00" w:rsidP="00A11E00">
    <w:pPr>
      <w:keepNext/>
      <w:tabs>
        <w:tab w:val="left" w:pos="0"/>
      </w:tabs>
      <w:autoSpaceDE w:val="0"/>
      <w:ind w:right="-23"/>
      <w:rPr>
        <w:rFonts w:ascii="Arial" w:hAnsi="Arial" w:cs="Arial"/>
        <w:sz w:val="15"/>
        <w:szCs w:val="15"/>
      </w:rPr>
    </w:pPr>
  </w:p>
  <w:p w14:paraId="737DDF47" w14:textId="77777777" w:rsidR="007A2337" w:rsidRDefault="007A2337" w:rsidP="007A2337">
    <w:pPr>
      <w:keepNext/>
      <w:tabs>
        <w:tab w:val="left" w:pos="0"/>
      </w:tabs>
      <w:autoSpaceDE w:val="0"/>
      <w:ind w:right="-23"/>
      <w:rPr>
        <w:rFonts w:ascii="Arial" w:hAnsi="Arial" w:cs="Arial"/>
        <w:sz w:val="15"/>
        <w:szCs w:val="15"/>
      </w:rPr>
    </w:pPr>
  </w:p>
  <w:p w14:paraId="5A3F6C97" w14:textId="37F6007F" w:rsidR="007A2337" w:rsidRPr="00503C0D" w:rsidRDefault="007A2337" w:rsidP="007A2337">
    <w:pPr>
      <w:keepNext/>
      <w:tabs>
        <w:tab w:val="left" w:pos="0"/>
      </w:tabs>
      <w:autoSpaceDE w:val="0"/>
      <w:ind w:right="-23"/>
      <w:rPr>
        <w:rFonts w:ascii="Arial" w:hAnsi="Arial" w:cs="Arial"/>
        <w:sz w:val="15"/>
        <w:szCs w:val="15"/>
      </w:rPr>
    </w:pPr>
    <w:r w:rsidRPr="00503C0D">
      <w:rPr>
        <w:rFonts w:ascii="Arial" w:hAnsi="Arial" w:cs="Arial"/>
        <w:noProof/>
        <w:sz w:val="15"/>
        <w:szCs w:val="15"/>
        <w:lang w:eastAsia="es-CO"/>
      </w:rPr>
      <w:drawing>
        <wp:anchor distT="0" distB="0" distL="114300" distR="114300" simplePos="0" relativeHeight="251880448" behindDoc="1" locked="0" layoutInCell="1" allowOverlap="1" wp14:anchorId="4DB0E54D" wp14:editId="008DFA25">
          <wp:simplePos x="0" y="0"/>
          <wp:positionH relativeFrom="margin">
            <wp:posOffset>152400</wp:posOffset>
          </wp:positionH>
          <wp:positionV relativeFrom="paragraph">
            <wp:posOffset>-238125</wp:posOffset>
          </wp:positionV>
          <wp:extent cx="1165225" cy="574675"/>
          <wp:effectExtent l="0" t="0" r="0" b="0"/>
          <wp:wrapNone/>
          <wp:docPr id="1554365993" name="Imagen 155436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5"/>
        <w:szCs w:val="15"/>
      </w:rPr>
      <w:t xml:space="preserve">                                                   </w:t>
    </w:r>
    <w:r w:rsidRPr="00503C0D">
      <w:rPr>
        <w:rFonts w:ascii="Arial" w:hAnsi="Arial" w:cs="Arial"/>
        <w:sz w:val="15"/>
        <w:szCs w:val="15"/>
      </w:rPr>
      <w:t>Avenida Sierra Chiquita KM 3 V</w:t>
    </w:r>
    <w:r w:rsidRPr="00503C0D">
      <w:rPr>
        <w:rFonts w:ascii="Arial" w:hAnsi="Arial" w:cs="Arial" w:hint="cs"/>
        <w:sz w:val="15"/>
        <w:szCs w:val="15"/>
      </w:rPr>
      <w:t>í</w:t>
    </w:r>
    <w:r w:rsidRPr="00503C0D">
      <w:rPr>
        <w:rFonts w:ascii="Arial" w:hAnsi="Arial" w:cs="Arial"/>
        <w:sz w:val="15"/>
        <w:szCs w:val="15"/>
      </w:rPr>
      <w:t>a Jaraquiel Monter</w:t>
    </w:r>
    <w:r w:rsidRPr="00503C0D">
      <w:rPr>
        <w:rFonts w:ascii="Arial" w:hAnsi="Arial" w:cs="Arial" w:hint="cs"/>
        <w:sz w:val="15"/>
        <w:szCs w:val="15"/>
      </w:rPr>
      <w:t>í</w:t>
    </w:r>
    <w:r w:rsidRPr="00503C0D">
      <w:rPr>
        <w:rFonts w:ascii="Arial" w:hAnsi="Arial" w:cs="Arial"/>
        <w:sz w:val="15"/>
        <w:szCs w:val="15"/>
      </w:rPr>
      <w:t xml:space="preserve">a </w:t>
    </w:r>
  </w:p>
  <w:p w14:paraId="4E35C588" w14:textId="77777777" w:rsidR="007A2337" w:rsidRPr="00503C0D" w:rsidRDefault="007A2337" w:rsidP="007A2337">
    <w:pPr>
      <w:tabs>
        <w:tab w:val="left" w:pos="360"/>
      </w:tabs>
      <w:autoSpaceDE w:val="0"/>
      <w:ind w:right="-20"/>
    </w:pPr>
    <w:r w:rsidRPr="00503C0D">
      <w:tab/>
    </w:r>
    <w:r w:rsidRPr="00503C0D">
      <w:tab/>
    </w:r>
    <w:r w:rsidRPr="00503C0D">
      <w:tab/>
    </w:r>
    <w:r w:rsidRPr="00503C0D">
      <w:tab/>
    </w:r>
    <w:hyperlink r:id="rId2" w:history="1">
      <w:r w:rsidRPr="00503C0D">
        <w:rPr>
          <w:rStyle w:val="Hipervnculo"/>
          <w:rFonts w:ascii="Arial" w:hAnsi="Arial" w:cs="Arial"/>
          <w:iCs/>
          <w:sz w:val="15"/>
          <w:szCs w:val="15"/>
        </w:rPr>
        <w:t>bas11@buzonejercito.mil.co</w:t>
      </w:r>
    </w:hyperlink>
  </w:p>
  <w:p w14:paraId="7FE7C2BA" w14:textId="77777777" w:rsidR="007A2337" w:rsidRDefault="007A2337" w:rsidP="007A2337">
    <w:r w:rsidRPr="00503C0D">
      <w:rPr>
        <w:rStyle w:val="Hipervnculo"/>
        <w:rFonts w:ascii="Arial" w:hAnsi="Arial" w:cs="Arial"/>
        <w:iCs/>
        <w:sz w:val="15"/>
        <w:szCs w:val="15"/>
      </w:rPr>
      <w:t xml:space="preserve">                                                   </w:t>
    </w:r>
    <w:r w:rsidRPr="00503C0D">
      <w:rPr>
        <w:rFonts w:ascii="Arial" w:hAnsi="Arial" w:cs="Arial"/>
        <w:bCs/>
        <w:sz w:val="15"/>
        <w:szCs w:val="15"/>
      </w:rPr>
      <w:t>www.ejercito.mil.co</w:t>
    </w:r>
  </w:p>
  <w:p w14:paraId="70C486E6" w14:textId="79264EFB" w:rsidR="00C347B1" w:rsidRPr="003756E1" w:rsidRDefault="003756E1" w:rsidP="007A2337">
    <w:pPr>
      <w:tabs>
        <w:tab w:val="left" w:pos="1843"/>
      </w:tabs>
      <w:ind w:left="1843" w:right="-23"/>
      <w:rPr>
        <w:rFonts w:ascii="Arial" w:eastAsia="Arial" w:hAnsi="Arial" w:cs="Arial"/>
        <w:color w:val="000000"/>
        <w:sz w:val="16"/>
        <w:szCs w:val="16"/>
        <w:u w:val="single"/>
        <w:lang w:val="es-MX"/>
      </w:rPr>
    </w:pPr>
    <w:r w:rsidRPr="004B4DCD">
      <w:rPr>
        <w:rFonts w:ascii="Arial" w:eastAsia="Arial" w:hAnsi="Arial" w:cs="Arial"/>
        <w:color w:val="000000"/>
        <w:sz w:val="16"/>
        <w:szCs w:val="16"/>
        <w:lang w:val="es-MX"/>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79ACA" w14:textId="77777777" w:rsidR="00A11E00" w:rsidRDefault="00C347B1" w:rsidP="00B1763B">
    <w:pPr>
      <w:widowControl w:val="0"/>
      <w:tabs>
        <w:tab w:val="left" w:pos="360"/>
      </w:tabs>
      <w:autoSpaceDE w:val="0"/>
      <w:ind w:right="-20"/>
      <w:jc w:val="both"/>
      <w:rPr>
        <w:rFonts w:eastAsia="DejaVu Sans" w:cs="Arial"/>
        <w:kern w:val="1"/>
        <w:sz w:val="16"/>
        <w:szCs w:val="16"/>
      </w:rPr>
    </w:pP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p>
  <w:p w14:paraId="29E35EAD" w14:textId="77777777" w:rsidR="00A11E00" w:rsidRDefault="00A11E00" w:rsidP="00B1763B">
    <w:pPr>
      <w:widowControl w:val="0"/>
      <w:tabs>
        <w:tab w:val="left" w:pos="360"/>
      </w:tabs>
      <w:autoSpaceDE w:val="0"/>
      <w:ind w:right="-20"/>
      <w:jc w:val="both"/>
      <w:rPr>
        <w:rFonts w:eastAsia="DejaVu Sans" w:cs="Arial"/>
        <w:kern w:val="1"/>
        <w:sz w:val="16"/>
        <w:szCs w:val="16"/>
      </w:rPr>
    </w:pPr>
  </w:p>
  <w:p w14:paraId="0807EAFC" w14:textId="77777777" w:rsidR="00A11E00" w:rsidRDefault="00A11E00" w:rsidP="00A11E00">
    <w:pPr>
      <w:keepNext/>
      <w:tabs>
        <w:tab w:val="left" w:pos="0"/>
      </w:tabs>
      <w:autoSpaceDE w:val="0"/>
      <w:ind w:right="-23"/>
      <w:rPr>
        <w:rFonts w:ascii="Arial" w:hAnsi="Arial" w:cs="Arial"/>
        <w:sz w:val="15"/>
        <w:szCs w:val="15"/>
      </w:rPr>
    </w:pPr>
  </w:p>
  <w:p w14:paraId="32CE6C5C" w14:textId="77777777" w:rsidR="00A11E00" w:rsidRPr="00503C0D" w:rsidRDefault="00A11E00" w:rsidP="00A11E00">
    <w:pPr>
      <w:keepNext/>
      <w:tabs>
        <w:tab w:val="left" w:pos="0"/>
      </w:tabs>
      <w:autoSpaceDE w:val="0"/>
      <w:ind w:right="-23"/>
      <w:rPr>
        <w:rFonts w:ascii="Arial" w:hAnsi="Arial" w:cs="Arial"/>
        <w:sz w:val="15"/>
        <w:szCs w:val="15"/>
      </w:rPr>
    </w:pPr>
    <w:r w:rsidRPr="00503C0D">
      <w:rPr>
        <w:rFonts w:ascii="Arial" w:hAnsi="Arial" w:cs="Arial"/>
        <w:noProof/>
        <w:sz w:val="15"/>
        <w:szCs w:val="15"/>
        <w:lang w:eastAsia="es-CO"/>
      </w:rPr>
      <w:drawing>
        <wp:anchor distT="0" distB="0" distL="114300" distR="114300" simplePos="0" relativeHeight="251882496" behindDoc="1" locked="0" layoutInCell="1" allowOverlap="1" wp14:anchorId="7D535672" wp14:editId="0128593D">
          <wp:simplePos x="0" y="0"/>
          <wp:positionH relativeFrom="margin">
            <wp:posOffset>152400</wp:posOffset>
          </wp:positionH>
          <wp:positionV relativeFrom="paragraph">
            <wp:posOffset>-238125</wp:posOffset>
          </wp:positionV>
          <wp:extent cx="1165225" cy="574675"/>
          <wp:effectExtent l="0" t="0" r="0" b="0"/>
          <wp:wrapNone/>
          <wp:docPr id="1542678635" name="Imagen 154267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5"/>
        <w:szCs w:val="15"/>
      </w:rPr>
      <w:t xml:space="preserve">                                                   </w:t>
    </w:r>
    <w:r w:rsidRPr="00503C0D">
      <w:rPr>
        <w:rFonts w:ascii="Arial" w:hAnsi="Arial" w:cs="Arial"/>
        <w:sz w:val="15"/>
        <w:szCs w:val="15"/>
      </w:rPr>
      <w:t>Avenida Sierra Chiquita KM 3 V</w:t>
    </w:r>
    <w:r w:rsidRPr="00503C0D">
      <w:rPr>
        <w:rFonts w:ascii="Arial" w:hAnsi="Arial" w:cs="Arial" w:hint="cs"/>
        <w:sz w:val="15"/>
        <w:szCs w:val="15"/>
      </w:rPr>
      <w:t>í</w:t>
    </w:r>
    <w:r w:rsidRPr="00503C0D">
      <w:rPr>
        <w:rFonts w:ascii="Arial" w:hAnsi="Arial" w:cs="Arial"/>
        <w:sz w:val="15"/>
        <w:szCs w:val="15"/>
      </w:rPr>
      <w:t>a Jaraquiel Monter</w:t>
    </w:r>
    <w:r w:rsidRPr="00503C0D">
      <w:rPr>
        <w:rFonts w:ascii="Arial" w:hAnsi="Arial" w:cs="Arial" w:hint="cs"/>
        <w:sz w:val="15"/>
        <w:szCs w:val="15"/>
      </w:rPr>
      <w:t>í</w:t>
    </w:r>
    <w:r w:rsidRPr="00503C0D">
      <w:rPr>
        <w:rFonts w:ascii="Arial" w:hAnsi="Arial" w:cs="Arial"/>
        <w:sz w:val="15"/>
        <w:szCs w:val="15"/>
      </w:rPr>
      <w:t xml:space="preserve">a </w:t>
    </w:r>
  </w:p>
  <w:p w14:paraId="341FE2B5" w14:textId="77777777" w:rsidR="00A11E00" w:rsidRPr="00503C0D" w:rsidRDefault="00A11E00" w:rsidP="00A11E00">
    <w:pPr>
      <w:tabs>
        <w:tab w:val="left" w:pos="360"/>
      </w:tabs>
      <w:autoSpaceDE w:val="0"/>
      <w:ind w:right="-20"/>
    </w:pPr>
    <w:r w:rsidRPr="00503C0D">
      <w:tab/>
    </w:r>
    <w:r w:rsidRPr="00503C0D">
      <w:tab/>
    </w:r>
    <w:r w:rsidRPr="00503C0D">
      <w:tab/>
    </w:r>
    <w:r w:rsidRPr="00503C0D">
      <w:tab/>
    </w:r>
    <w:hyperlink r:id="rId2" w:history="1">
      <w:r w:rsidRPr="00503C0D">
        <w:rPr>
          <w:rStyle w:val="Hipervnculo"/>
          <w:rFonts w:ascii="Arial" w:hAnsi="Arial" w:cs="Arial"/>
          <w:iCs/>
          <w:sz w:val="15"/>
          <w:szCs w:val="15"/>
        </w:rPr>
        <w:t>bas11@buzonejercito.mil.co</w:t>
      </w:r>
    </w:hyperlink>
  </w:p>
  <w:p w14:paraId="46491910" w14:textId="77777777" w:rsidR="00A11E00" w:rsidRDefault="00A11E00" w:rsidP="00A11E00">
    <w:r w:rsidRPr="00503C0D">
      <w:rPr>
        <w:rStyle w:val="Hipervnculo"/>
        <w:rFonts w:ascii="Arial" w:hAnsi="Arial" w:cs="Arial"/>
        <w:iCs/>
        <w:sz w:val="15"/>
        <w:szCs w:val="15"/>
      </w:rPr>
      <w:t xml:space="preserve">                                                   </w:t>
    </w:r>
    <w:r w:rsidRPr="00503C0D">
      <w:rPr>
        <w:rFonts w:ascii="Arial" w:hAnsi="Arial" w:cs="Arial"/>
        <w:bCs/>
        <w:sz w:val="15"/>
        <w:szCs w:val="15"/>
      </w:rPr>
      <w:t>www.ejercito.mil.co</w:t>
    </w:r>
  </w:p>
  <w:p w14:paraId="16B2257B" w14:textId="77777777" w:rsidR="00A11E00" w:rsidRDefault="00A11E00" w:rsidP="00B1763B">
    <w:pPr>
      <w:widowControl w:val="0"/>
      <w:tabs>
        <w:tab w:val="left" w:pos="360"/>
      </w:tabs>
      <w:autoSpaceDE w:val="0"/>
      <w:ind w:right="-20"/>
      <w:jc w:val="both"/>
      <w:rPr>
        <w:rFonts w:eastAsia="DejaVu Sans" w:cs="Arial"/>
        <w:kern w:val="1"/>
        <w:sz w:val="16"/>
        <w:szCs w:val="16"/>
      </w:rPr>
    </w:pPr>
  </w:p>
  <w:p w14:paraId="08E30372" w14:textId="77777777" w:rsidR="00A11E00" w:rsidRDefault="00A11E00" w:rsidP="00B1763B">
    <w:pPr>
      <w:widowControl w:val="0"/>
      <w:tabs>
        <w:tab w:val="left" w:pos="360"/>
      </w:tabs>
      <w:autoSpaceDE w:val="0"/>
      <w:ind w:right="-20"/>
      <w:jc w:val="both"/>
      <w:rPr>
        <w:rFonts w:eastAsia="DejaVu Sans" w:cs="Arial"/>
        <w:kern w:val="1"/>
        <w:sz w:val="16"/>
        <w:szCs w:val="16"/>
      </w:rPr>
    </w:pPr>
  </w:p>
  <w:p w14:paraId="3B989AF4" w14:textId="4B54A24B" w:rsidR="00C347B1" w:rsidRPr="00B1763B" w:rsidRDefault="00C347B1" w:rsidP="00B1763B">
    <w:pPr>
      <w:widowControl w:val="0"/>
      <w:tabs>
        <w:tab w:val="left" w:pos="360"/>
      </w:tabs>
      <w:autoSpaceDE w:val="0"/>
      <w:ind w:right="-20"/>
      <w:jc w:val="both"/>
      <w:rPr>
        <w:rFonts w:ascii="Arial" w:eastAsia="Arial" w:hAnsi="Arial" w:cs="Arial"/>
        <w:color w:val="000000"/>
        <w:sz w:val="16"/>
        <w:szCs w:val="16"/>
        <w:u w:val="single"/>
        <w:lang w:val="es-MX"/>
      </w:rPr>
    </w:pP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70F5F" w14:textId="77777777" w:rsidR="00E46A59" w:rsidRDefault="00E46A59" w:rsidP="00477079">
      <w:r>
        <w:separator/>
      </w:r>
    </w:p>
  </w:footnote>
  <w:footnote w:type="continuationSeparator" w:id="0">
    <w:p w14:paraId="69DCA478" w14:textId="77777777" w:rsidR="00E46A59" w:rsidRDefault="00E46A59" w:rsidP="00477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21306" w14:textId="2E1FF05B" w:rsidR="00C347B1" w:rsidRDefault="00E46A59">
    <w:pPr>
      <w:pStyle w:val="Encabezado"/>
    </w:pPr>
    <w:r>
      <w:rPr>
        <w:noProof/>
      </w:rPr>
      <w:pict w14:anchorId="13C14D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615330" o:spid="_x0000_s1026" type="#_x0000_t136" alt="" style="position:absolute;margin-left:0;margin-top:0;width:507.6pt;height:131.6pt;rotation:315;z-index:-251423744;mso-wrap-edited:f;mso-width-percent:0;mso-height-percent:0;mso-position-horizontal:center;mso-position-horizontal-relative:margin;mso-position-vertical:center;mso-position-vertical-relative:margin;mso-width-percent:0;mso-height-percent:0" o:allowincell="f" fillcolor="gray [1629]" stroked="f">
          <v:fill opacity="39321f"/>
          <v:textpath style="font-family:&quot;Arial&quot;;font-size:1pt" string="BASPC1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754D2" w14:textId="77777777" w:rsidR="006B730D" w:rsidRPr="006B730D" w:rsidRDefault="00187508" w:rsidP="006B730D">
    <w:pPr>
      <w:pStyle w:val="NormalWeb"/>
      <w:jc w:val="both"/>
      <w:rPr>
        <w:rFonts w:ascii="Arial" w:hAnsi="Arial" w:cs="Arial"/>
        <w:b/>
        <w:bCs/>
        <w:sz w:val="16"/>
        <w:szCs w:val="16"/>
      </w:rPr>
    </w:pPr>
    <w:r w:rsidRPr="006B730D">
      <w:rPr>
        <w:rFonts w:ascii="Arial" w:hAnsi="Arial" w:cs="Arial"/>
        <w:sz w:val="16"/>
        <w:szCs w:val="16"/>
      </w:rPr>
      <w:t xml:space="preserve">CONTINUACIÓN DE LA INVITACIÓN PÚBLICA DE LOS ANEXOS Y FORMULARIOS PARA EL </w:t>
    </w:r>
    <w:r w:rsidR="006B730D" w:rsidRPr="006B730D">
      <w:rPr>
        <w:rFonts w:ascii="Arial" w:hAnsi="Arial" w:cs="Arial"/>
        <w:b/>
        <w:bCs/>
        <w:sz w:val="16"/>
        <w:szCs w:val="16"/>
      </w:rPr>
      <w:t xml:space="preserve">PROCESO DE MÍNIMA CUANTÍA No. MC-034-BASPC11-2026 CUYO OBJETO ES </w:t>
    </w:r>
    <w:bookmarkStart w:id="11" w:name="_Hlk205217217"/>
    <w:r w:rsidR="006B730D" w:rsidRPr="006B730D">
      <w:rPr>
        <w:rFonts w:ascii="Arial" w:hAnsi="Arial" w:cs="Arial"/>
        <w:b/>
        <w:bCs/>
        <w:sz w:val="16"/>
        <w:szCs w:val="16"/>
        <w:lang w:eastAsia="es-ES"/>
      </w:rPr>
      <w:t>LA ADQUISICIÓN DE ELEMENTOS DE SOSTENIMIENTO CANINO Y MATERIAL VETERINARIO PARA PARA LAS UNIDADES CENTRALIZADAS POR EL BATALLÓN DE APOYO Y SERVICIO PARA EL COMBATE N° 11 “CACIQUE TIRROMÉ”.</w:t>
    </w:r>
    <w:bookmarkEnd w:id="1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40451" w14:textId="77777777" w:rsidR="00345AB2" w:rsidRPr="00345AB2" w:rsidRDefault="00E46A59" w:rsidP="00345AB2">
    <w:pPr>
      <w:pStyle w:val="NormalWeb"/>
      <w:jc w:val="both"/>
      <w:rPr>
        <w:rFonts w:ascii="Arial" w:hAnsi="Arial" w:cs="Arial"/>
        <w:b/>
        <w:bCs/>
        <w:sz w:val="14"/>
        <w:szCs w:val="14"/>
        <w:lang w:val="es-ES_tradnl" w:eastAsia="es-ES_tradnl"/>
      </w:rPr>
    </w:pPr>
    <w:r>
      <w:rPr>
        <w:noProof/>
        <w:sz w:val="14"/>
        <w:szCs w:val="14"/>
      </w:rPr>
      <w:pict w14:anchorId="19F775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alt="" style="position:absolute;left:0;text-align:left;margin-left:0;margin-top:0;width:511.5pt;height:127.85pt;rotation:315;z-index:-2514575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 - IBA"/>
          <w10:wrap anchorx="margin" anchory="margin"/>
        </v:shape>
      </w:pict>
    </w:r>
    <w:r w:rsidR="00633E77" w:rsidRPr="00345AB2">
      <w:rPr>
        <w:rFonts w:ascii="Arial" w:hAnsi="Arial" w:cs="Arial"/>
        <w:sz w:val="14"/>
        <w:szCs w:val="14"/>
      </w:rPr>
      <w:t xml:space="preserve">CONTINUACIÓN </w:t>
    </w:r>
    <w:r w:rsidR="00CA6776" w:rsidRPr="00345AB2">
      <w:rPr>
        <w:rFonts w:ascii="Arial" w:hAnsi="Arial" w:cs="Arial"/>
        <w:sz w:val="14"/>
        <w:szCs w:val="14"/>
      </w:rPr>
      <w:t>DE LA INVITACIÓN PÚBLICA</w:t>
    </w:r>
    <w:r w:rsidR="000654B3" w:rsidRPr="00345AB2">
      <w:rPr>
        <w:rFonts w:ascii="Arial" w:hAnsi="Arial" w:cs="Arial"/>
        <w:sz w:val="14"/>
        <w:szCs w:val="14"/>
      </w:rPr>
      <w:t xml:space="preserve"> DE</w:t>
    </w:r>
    <w:r w:rsidR="00CA6776" w:rsidRPr="00345AB2">
      <w:rPr>
        <w:rFonts w:ascii="Arial" w:hAnsi="Arial" w:cs="Arial"/>
        <w:sz w:val="14"/>
        <w:szCs w:val="14"/>
      </w:rPr>
      <w:t xml:space="preserve"> LOS </w:t>
    </w:r>
    <w:r w:rsidR="00A03E4B" w:rsidRPr="00345AB2">
      <w:rPr>
        <w:rFonts w:ascii="Arial" w:hAnsi="Arial" w:cs="Arial"/>
        <w:sz w:val="14"/>
        <w:szCs w:val="14"/>
      </w:rPr>
      <w:t>ANEXOS Y FORMULARIOS</w:t>
    </w:r>
    <w:r w:rsidR="00633E77" w:rsidRPr="00345AB2">
      <w:rPr>
        <w:rFonts w:ascii="Arial" w:hAnsi="Arial" w:cs="Arial"/>
        <w:sz w:val="14"/>
        <w:szCs w:val="14"/>
      </w:rPr>
      <w:t xml:space="preserve"> PARA EL</w:t>
    </w:r>
    <w:r w:rsidR="007614B8" w:rsidRPr="00345AB2">
      <w:rPr>
        <w:rFonts w:ascii="Arial" w:hAnsi="Arial" w:cs="Arial"/>
        <w:sz w:val="14"/>
        <w:szCs w:val="14"/>
      </w:rPr>
      <w:t xml:space="preserve"> </w:t>
    </w:r>
    <w:r w:rsidR="00345AB2" w:rsidRPr="00345AB2">
      <w:rPr>
        <w:rFonts w:ascii="Arial" w:hAnsi="Arial" w:cs="Arial"/>
        <w:b/>
        <w:bCs/>
        <w:sz w:val="14"/>
        <w:szCs w:val="14"/>
        <w:lang w:val="es-ES_tradnl" w:eastAsia="es-ES_tradnl"/>
      </w:rPr>
      <w:t>PROCESO DE MÍNIMA CUANTÍA No. MC-031-BASPC11-2026 CUYO OBJETO ES</w:t>
    </w:r>
    <w:bookmarkStart w:id="16" w:name="_Hlk167007987"/>
    <w:r w:rsidR="00345AB2" w:rsidRPr="00345AB2">
      <w:rPr>
        <w:rFonts w:ascii="Arial" w:hAnsi="Arial" w:cs="Arial"/>
        <w:b/>
        <w:bCs/>
        <w:sz w:val="14"/>
        <w:szCs w:val="14"/>
        <w:lang w:val="es-ES_tradnl" w:eastAsia="es-ES_tradnl"/>
      </w:rPr>
      <w:t xml:space="preserve"> </w:t>
    </w:r>
    <w:bookmarkEnd w:id="16"/>
    <w:r w:rsidR="00345AB2" w:rsidRPr="00345AB2">
      <w:rPr>
        <w:rFonts w:ascii="Arial" w:hAnsi="Arial" w:cs="Arial"/>
        <w:b/>
        <w:bCs/>
        <w:sz w:val="14"/>
        <w:szCs w:val="14"/>
        <w:lang w:val="es-ES_tradnl" w:eastAsia="es-ES_tradnl"/>
      </w:rPr>
      <w:t>CONTRATAR LOS SERVICIOS PARA LOS ESTUDIOS E INVESTIGACIÓN PARA LA TOMA DE MUESTRAS, ANÁLISIS Y RESULTADOS DE LABORATORIO DE PTAP-PTAR CON DESTINO A LAS UNIDADES CENTRALIZADAS POR EL BATALLON DE APOYO Y SERVICIO PARA EL COMBATE N° 11 “CACIQUE TIRROME”.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hybridMultilevel"/>
    <w:tmpl w:val="762721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50C53D7"/>
    <w:multiLevelType w:val="multilevel"/>
    <w:tmpl w:val="615C6A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E11401"/>
    <w:multiLevelType w:val="multilevel"/>
    <w:tmpl w:val="59F43B58"/>
    <w:lvl w:ilvl="0">
      <w:start w:val="1"/>
      <w:numFmt w:val="lowerLetter"/>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C5F5BDB"/>
    <w:multiLevelType w:val="multilevel"/>
    <w:tmpl w:val="4C9EC676"/>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2438B9"/>
    <w:multiLevelType w:val="multilevel"/>
    <w:tmpl w:val="C2723FBC"/>
    <w:styleLink w:val="WW8Num504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60B6614"/>
    <w:multiLevelType w:val="multilevel"/>
    <w:tmpl w:val="AB042CA6"/>
    <w:lvl w:ilvl="0">
      <w:start w:val="1"/>
      <w:numFmt w:val="decimal"/>
      <w:lvlText w:val="%1."/>
      <w:lvlJc w:val="left"/>
      <w:pPr>
        <w:ind w:left="720" w:hanging="360"/>
      </w:pPr>
      <w:rPr>
        <w:u w:val="none"/>
      </w:rPr>
    </w:lvl>
    <w:lvl w:ilvl="1">
      <w:start w:val="1"/>
      <w:numFmt w:val="lowerLetter"/>
      <w:pStyle w:val="Ttulo2ttulo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D531EA5"/>
    <w:multiLevelType w:val="multilevel"/>
    <w:tmpl w:val="943AE2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2444F1"/>
    <w:multiLevelType w:val="multilevel"/>
    <w:tmpl w:val="09BA6FE8"/>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73C6CE7"/>
    <w:multiLevelType w:val="hybridMultilevel"/>
    <w:tmpl w:val="4B94D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22581D"/>
    <w:multiLevelType w:val="multilevel"/>
    <w:tmpl w:val="A086DC6C"/>
    <w:lvl w:ilvl="0">
      <w:start w:val="1"/>
      <w:numFmt w:val="decimal"/>
      <w:lvlText w:val="%1."/>
      <w:lvlJc w:val="left"/>
      <w:pPr>
        <w:ind w:left="360" w:hanging="360"/>
      </w:pPr>
    </w:lvl>
    <w:lvl w:ilvl="1">
      <w:start w:val="27"/>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86F72B1"/>
    <w:multiLevelType w:val="hybridMultilevel"/>
    <w:tmpl w:val="548E2BD8"/>
    <w:styleLink w:val="WW8Num502"/>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4" w15:restartNumberingAfterBreak="0">
    <w:nsid w:val="2D123D65"/>
    <w:multiLevelType w:val="multilevel"/>
    <w:tmpl w:val="26AE25E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1DB5842"/>
    <w:multiLevelType w:val="multilevel"/>
    <w:tmpl w:val="363621D4"/>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16" w15:restartNumberingAfterBreak="0">
    <w:nsid w:val="33701A33"/>
    <w:multiLevelType w:val="multilevel"/>
    <w:tmpl w:val="7646B52C"/>
    <w:lvl w:ilvl="0">
      <w:start w:val="1"/>
      <w:numFmt w:val="decimal"/>
      <w:lvlText w:val="%1."/>
      <w:lvlJc w:val="left"/>
      <w:pPr>
        <w:ind w:left="390" w:hanging="39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7" w15:restartNumberingAfterBreak="0">
    <w:nsid w:val="351C3280"/>
    <w:multiLevelType w:val="multilevel"/>
    <w:tmpl w:val="0EF66E54"/>
    <w:styleLink w:val="WW8Num504"/>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9"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1"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EE87D00"/>
    <w:multiLevelType w:val="multilevel"/>
    <w:tmpl w:val="88D8427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16804E8"/>
    <w:multiLevelType w:val="multilevel"/>
    <w:tmpl w:val="EDDA569E"/>
    <w:styleLink w:val="WW8Num502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25"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492318BF"/>
    <w:multiLevelType w:val="multilevel"/>
    <w:tmpl w:val="337C8D4A"/>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AE6F38"/>
    <w:multiLevelType w:val="hybridMultilevel"/>
    <w:tmpl w:val="42309C54"/>
    <w:styleLink w:val="WW8Num5032"/>
    <w:lvl w:ilvl="0" w:tplc="0C0A000F">
      <w:start w:val="1"/>
      <w:numFmt w:val="decimal"/>
      <w:lvlText w:val="%1."/>
      <w:lvlJc w:val="left"/>
      <w:pPr>
        <w:ind w:left="786" w:hanging="360"/>
      </w:pPr>
      <w:rPr>
        <w:rFonts w:hint="default"/>
      </w:rPr>
    </w:lvl>
    <w:lvl w:ilvl="1" w:tplc="0C0A0019">
      <w:start w:val="1"/>
      <w:numFmt w:val="lowerLetter"/>
      <w:lvlText w:val="%2."/>
      <w:lvlJc w:val="left"/>
      <w:pPr>
        <w:ind w:left="3632" w:hanging="360"/>
      </w:pPr>
    </w:lvl>
    <w:lvl w:ilvl="2" w:tplc="0C0A001B">
      <w:start w:val="1"/>
      <w:numFmt w:val="lowerRoman"/>
      <w:lvlText w:val="%3."/>
      <w:lvlJc w:val="right"/>
      <w:pPr>
        <w:ind w:left="4352" w:hanging="180"/>
      </w:pPr>
    </w:lvl>
    <w:lvl w:ilvl="3" w:tplc="0C0A000F">
      <w:start w:val="1"/>
      <w:numFmt w:val="decimal"/>
      <w:lvlText w:val="%4."/>
      <w:lvlJc w:val="left"/>
      <w:pPr>
        <w:ind w:left="5072" w:hanging="360"/>
      </w:pPr>
    </w:lvl>
    <w:lvl w:ilvl="4" w:tplc="0C0A0019" w:tentative="1">
      <w:start w:val="1"/>
      <w:numFmt w:val="lowerLetter"/>
      <w:lvlText w:val="%5."/>
      <w:lvlJc w:val="left"/>
      <w:pPr>
        <w:ind w:left="5792" w:hanging="360"/>
      </w:pPr>
    </w:lvl>
    <w:lvl w:ilvl="5" w:tplc="0C0A001B" w:tentative="1">
      <w:start w:val="1"/>
      <w:numFmt w:val="lowerRoman"/>
      <w:lvlText w:val="%6."/>
      <w:lvlJc w:val="right"/>
      <w:pPr>
        <w:ind w:left="6512" w:hanging="180"/>
      </w:pPr>
    </w:lvl>
    <w:lvl w:ilvl="6" w:tplc="0C0A000F" w:tentative="1">
      <w:start w:val="1"/>
      <w:numFmt w:val="decimal"/>
      <w:lvlText w:val="%7."/>
      <w:lvlJc w:val="left"/>
      <w:pPr>
        <w:ind w:left="7232" w:hanging="360"/>
      </w:pPr>
    </w:lvl>
    <w:lvl w:ilvl="7" w:tplc="0C0A0019" w:tentative="1">
      <w:start w:val="1"/>
      <w:numFmt w:val="lowerLetter"/>
      <w:lvlText w:val="%8."/>
      <w:lvlJc w:val="left"/>
      <w:pPr>
        <w:ind w:left="7952" w:hanging="360"/>
      </w:pPr>
    </w:lvl>
    <w:lvl w:ilvl="8" w:tplc="0C0A001B" w:tentative="1">
      <w:start w:val="1"/>
      <w:numFmt w:val="lowerRoman"/>
      <w:lvlText w:val="%9."/>
      <w:lvlJc w:val="right"/>
      <w:pPr>
        <w:ind w:left="8672" w:hanging="180"/>
      </w:pPr>
    </w:lvl>
  </w:abstractNum>
  <w:abstractNum w:abstractNumId="28" w15:restartNumberingAfterBreak="0">
    <w:nsid w:val="507155A8"/>
    <w:multiLevelType w:val="hybridMultilevel"/>
    <w:tmpl w:val="3B42B9EA"/>
    <w:styleLink w:val="WW8Num505"/>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5AD09C9"/>
    <w:multiLevelType w:val="multilevel"/>
    <w:tmpl w:val="1706BC34"/>
    <w:lvl w:ilvl="0">
      <w:start w:val="1"/>
      <w:numFmt w:val="decimal"/>
      <w:lvlText w:val="%1."/>
      <w:lvlJc w:val="left"/>
      <w:pPr>
        <w:ind w:left="720" w:hanging="360"/>
      </w:pPr>
      <w:rPr>
        <w:b/>
      </w:rPr>
    </w:lvl>
    <w:lvl w:ilvl="1">
      <w:start w:val="5"/>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0" w15:restartNumberingAfterBreak="0">
    <w:nsid w:val="5A3E35A7"/>
    <w:multiLevelType w:val="hybridMultilevel"/>
    <w:tmpl w:val="5D68F612"/>
    <w:lvl w:ilvl="0" w:tplc="1DDCF8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5B3102"/>
    <w:multiLevelType w:val="multilevel"/>
    <w:tmpl w:val="971A3BBE"/>
    <w:styleLink w:val="WW8Num503"/>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5C690269"/>
    <w:multiLevelType w:val="multilevel"/>
    <w:tmpl w:val="56BCF8DA"/>
    <w:styleLink w:val="WW8Num501"/>
    <w:lvl w:ilvl="0">
      <w:numFmt w:val="bullet"/>
      <w:lvlText w:val="●"/>
      <w:lvlJc w:val="left"/>
      <w:pPr>
        <w:ind w:left="1122" w:hanging="360"/>
      </w:pPr>
      <w:rPr>
        <w:rFonts w:ascii="Noto Sans Symbols" w:eastAsia="Noto Sans Symbols" w:hAnsi="Noto Sans Symbols" w:cs="Noto Sans Symbols"/>
        <w:sz w:val="20"/>
        <w:szCs w:val="20"/>
      </w:rPr>
    </w:lvl>
    <w:lvl w:ilvl="1">
      <w:numFmt w:val="bullet"/>
      <w:lvlText w:val="●"/>
      <w:lvlJc w:val="left"/>
      <w:pPr>
        <w:ind w:left="1465" w:hanging="142"/>
      </w:pPr>
      <w:rPr>
        <w:rFonts w:ascii="Noto Sans Symbols" w:eastAsia="Noto Sans Symbols" w:hAnsi="Noto Sans Symbols" w:cs="Noto Sans Symbols"/>
        <w:sz w:val="22"/>
        <w:szCs w:val="22"/>
      </w:rPr>
    </w:lvl>
    <w:lvl w:ilvl="2">
      <w:numFmt w:val="bullet"/>
      <w:lvlText w:val="•"/>
      <w:lvlJc w:val="left"/>
      <w:pPr>
        <w:ind w:left="2513" w:hanging="142"/>
      </w:pPr>
    </w:lvl>
    <w:lvl w:ilvl="3">
      <w:numFmt w:val="bullet"/>
      <w:lvlText w:val="•"/>
      <w:lvlJc w:val="left"/>
      <w:pPr>
        <w:ind w:left="3566" w:hanging="141"/>
      </w:pPr>
    </w:lvl>
    <w:lvl w:ilvl="4">
      <w:numFmt w:val="bullet"/>
      <w:lvlText w:val="•"/>
      <w:lvlJc w:val="left"/>
      <w:pPr>
        <w:ind w:left="4620" w:hanging="142"/>
      </w:pPr>
    </w:lvl>
    <w:lvl w:ilvl="5">
      <w:numFmt w:val="bullet"/>
      <w:lvlText w:val="•"/>
      <w:lvlJc w:val="left"/>
      <w:pPr>
        <w:ind w:left="5673" w:hanging="142"/>
      </w:pPr>
    </w:lvl>
    <w:lvl w:ilvl="6">
      <w:numFmt w:val="bullet"/>
      <w:lvlText w:val="•"/>
      <w:lvlJc w:val="left"/>
      <w:pPr>
        <w:ind w:left="6726" w:hanging="142"/>
      </w:pPr>
    </w:lvl>
    <w:lvl w:ilvl="7">
      <w:numFmt w:val="bullet"/>
      <w:lvlText w:val="•"/>
      <w:lvlJc w:val="left"/>
      <w:pPr>
        <w:ind w:left="7780" w:hanging="142"/>
      </w:pPr>
    </w:lvl>
    <w:lvl w:ilvl="8">
      <w:numFmt w:val="bullet"/>
      <w:lvlText w:val="•"/>
      <w:lvlJc w:val="left"/>
      <w:pPr>
        <w:ind w:left="8833" w:hanging="142"/>
      </w:pPr>
    </w:lvl>
  </w:abstractNum>
  <w:abstractNum w:abstractNumId="33"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34" w15:restartNumberingAfterBreak="0">
    <w:nsid w:val="610B1B31"/>
    <w:multiLevelType w:val="multilevel"/>
    <w:tmpl w:val="D6A8A522"/>
    <w:lvl w:ilvl="0">
      <w:start w:val="2"/>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277449C"/>
    <w:multiLevelType w:val="hybridMultilevel"/>
    <w:tmpl w:val="4ECE8EC2"/>
    <w:styleLink w:val="WW8Num50221"/>
    <w:lvl w:ilvl="0" w:tplc="2B82653C">
      <w:start w:val="1"/>
      <w:numFmt w:val="low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6" w15:restartNumberingAfterBreak="0">
    <w:nsid w:val="67A50021"/>
    <w:multiLevelType w:val="hybridMultilevel"/>
    <w:tmpl w:val="FA0EA934"/>
    <w:styleLink w:val="WW8Num5033"/>
    <w:lvl w:ilvl="0" w:tplc="779874B6">
      <w:numFmt w:val="bullet"/>
      <w:lvlText w:val=""/>
      <w:lvlJc w:val="left"/>
      <w:pPr>
        <w:ind w:left="502" w:hanging="360"/>
      </w:pPr>
      <w:rPr>
        <w:rFonts w:ascii="Symbol" w:eastAsia="Times New Roman" w:hAnsi="Symbo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3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9" w15:restartNumberingAfterBreak="0">
    <w:nsid w:val="6AA472FF"/>
    <w:multiLevelType w:val="hybridMultilevel"/>
    <w:tmpl w:val="272AC744"/>
    <w:styleLink w:val="WW8Num5023"/>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B349D1"/>
    <w:multiLevelType w:val="multilevel"/>
    <w:tmpl w:val="274AB8A8"/>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41" w15:restartNumberingAfterBreak="0">
    <w:nsid w:val="6FF26FA7"/>
    <w:multiLevelType w:val="hybridMultilevel"/>
    <w:tmpl w:val="D97AD650"/>
    <w:styleLink w:val="WW8Num50321"/>
    <w:lvl w:ilvl="0" w:tplc="240A0001">
      <w:start w:val="1"/>
      <w:numFmt w:val="bullet"/>
      <w:lvlText w:val=""/>
      <w:lvlJc w:val="left"/>
      <w:pPr>
        <w:tabs>
          <w:tab w:val="num" w:pos="720"/>
        </w:tabs>
        <w:ind w:left="720" w:hanging="360"/>
      </w:pPr>
      <w:rPr>
        <w:rFonts w:ascii="Symbol" w:hAnsi="Symbol" w:hint="default"/>
        <w:b/>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15521A2"/>
    <w:multiLevelType w:val="hybridMultilevel"/>
    <w:tmpl w:val="28828D96"/>
    <w:lvl w:ilvl="0" w:tplc="1AB4E30E">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44" w15:restartNumberingAfterBreak="0">
    <w:nsid w:val="734B4698"/>
    <w:multiLevelType w:val="hybridMultilevel"/>
    <w:tmpl w:val="FF24C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3E55CF7"/>
    <w:multiLevelType w:val="multilevel"/>
    <w:tmpl w:val="4E568B6E"/>
    <w:lvl w:ilvl="0">
      <w:start w:val="4"/>
      <w:numFmt w:val="decimal"/>
      <w:pStyle w:val="Nivel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50F1F5B"/>
    <w:multiLevelType w:val="multilevel"/>
    <w:tmpl w:val="F2A67E4C"/>
    <w:styleLink w:val="WW8Num5042"/>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7" w15:restartNumberingAfterBreak="0">
    <w:nsid w:val="75870458"/>
    <w:multiLevelType w:val="multilevel"/>
    <w:tmpl w:val="87AC48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1" w15:restartNumberingAfterBreak="0">
    <w:nsid w:val="780E08D2"/>
    <w:multiLevelType w:val="hybridMultilevel"/>
    <w:tmpl w:val="D2FA8144"/>
    <w:styleLink w:val="WW8Num5021"/>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78256E1C"/>
    <w:multiLevelType w:val="multilevel"/>
    <w:tmpl w:val="E634E18A"/>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53" w15:restartNumberingAfterBreak="0">
    <w:nsid w:val="7B1A7465"/>
    <w:multiLevelType w:val="hybridMultilevel"/>
    <w:tmpl w:val="B20ADBEC"/>
    <w:styleLink w:val="WW8Num50331"/>
    <w:lvl w:ilvl="0" w:tplc="8250B44E">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257993">
    <w:abstractNumId w:val="50"/>
    <w:lvlOverride w:ilvl="0">
      <w:startOverride w:val="1"/>
    </w:lvlOverride>
  </w:num>
  <w:num w:numId="2" w16cid:durableId="764150350">
    <w:abstractNumId w:val="1"/>
  </w:num>
  <w:num w:numId="3" w16cid:durableId="1339771701">
    <w:abstractNumId w:val="43"/>
  </w:num>
  <w:num w:numId="4" w16cid:durableId="813840604">
    <w:abstractNumId w:val="5"/>
  </w:num>
  <w:num w:numId="5" w16cid:durableId="692460208">
    <w:abstractNumId w:val="7"/>
  </w:num>
  <w:num w:numId="6" w16cid:durableId="1444618705">
    <w:abstractNumId w:val="9"/>
  </w:num>
  <w:num w:numId="7" w16cid:durableId="1973051731">
    <w:abstractNumId w:val="37"/>
  </w:num>
  <w:num w:numId="8" w16cid:durableId="1967345622">
    <w:abstractNumId w:val="33"/>
  </w:num>
  <w:num w:numId="9" w16cid:durableId="1752771372">
    <w:abstractNumId w:val="4"/>
  </w:num>
  <w:num w:numId="10" w16cid:durableId="219902387">
    <w:abstractNumId w:val="17"/>
  </w:num>
  <w:num w:numId="11" w16cid:durableId="1005786470">
    <w:abstractNumId w:val="45"/>
  </w:num>
  <w:num w:numId="12" w16cid:durableId="77869996">
    <w:abstractNumId w:val="31"/>
  </w:num>
  <w:num w:numId="13" w16cid:durableId="631710843">
    <w:abstractNumId w:val="27"/>
  </w:num>
  <w:num w:numId="14" w16cid:durableId="1436054238">
    <w:abstractNumId w:val="23"/>
  </w:num>
  <w:num w:numId="15" w16cid:durableId="1789010502">
    <w:abstractNumId w:val="32"/>
  </w:num>
  <w:num w:numId="16" w16cid:durableId="385958847">
    <w:abstractNumId w:val="6"/>
  </w:num>
  <w:num w:numId="17" w16cid:durableId="141123477">
    <w:abstractNumId w:val="0"/>
  </w:num>
  <w:num w:numId="18" w16cid:durableId="95634941">
    <w:abstractNumId w:val="36"/>
  </w:num>
  <w:num w:numId="19" w16cid:durableId="448822485">
    <w:abstractNumId w:val="41"/>
  </w:num>
  <w:num w:numId="20" w16cid:durableId="2072733609">
    <w:abstractNumId w:val="35"/>
  </w:num>
  <w:num w:numId="21" w16cid:durableId="908808339">
    <w:abstractNumId w:val="28"/>
  </w:num>
  <w:num w:numId="22" w16cid:durableId="1721782881">
    <w:abstractNumId w:val="39"/>
  </w:num>
  <w:num w:numId="23" w16cid:durableId="1637760079">
    <w:abstractNumId w:val="18"/>
  </w:num>
  <w:num w:numId="24" w16cid:durableId="353044441">
    <w:abstractNumId w:val="20"/>
  </w:num>
  <w:num w:numId="25" w16cid:durableId="1107507338">
    <w:abstractNumId w:val="49"/>
  </w:num>
  <w:num w:numId="26" w16cid:durableId="1906649089">
    <w:abstractNumId w:val="25"/>
  </w:num>
  <w:num w:numId="27" w16cid:durableId="1252927196">
    <w:abstractNumId w:val="21"/>
  </w:num>
  <w:num w:numId="28" w16cid:durableId="456339601">
    <w:abstractNumId w:val="46"/>
  </w:num>
  <w:num w:numId="29" w16cid:durableId="1385829581">
    <w:abstractNumId w:val="38"/>
  </w:num>
  <w:num w:numId="30" w16cid:durableId="1675377205">
    <w:abstractNumId w:val="19"/>
  </w:num>
  <w:num w:numId="31" w16cid:durableId="360858969">
    <w:abstractNumId w:val="53"/>
  </w:num>
  <w:num w:numId="32" w16cid:durableId="1713577561">
    <w:abstractNumId w:val="44"/>
  </w:num>
  <w:num w:numId="33" w16cid:durableId="1046610159">
    <w:abstractNumId w:val="52"/>
  </w:num>
  <w:num w:numId="34" w16cid:durableId="148441931">
    <w:abstractNumId w:val="8"/>
  </w:num>
  <w:num w:numId="35" w16cid:durableId="2032687192">
    <w:abstractNumId w:val="3"/>
  </w:num>
  <w:num w:numId="36" w16cid:durableId="293829055">
    <w:abstractNumId w:val="26"/>
  </w:num>
  <w:num w:numId="37" w16cid:durableId="669211285">
    <w:abstractNumId w:val="47"/>
  </w:num>
  <w:num w:numId="38" w16cid:durableId="573397229">
    <w:abstractNumId w:val="40"/>
  </w:num>
  <w:num w:numId="39" w16cid:durableId="2003266150">
    <w:abstractNumId w:val="16"/>
  </w:num>
  <w:num w:numId="40" w16cid:durableId="1698000994">
    <w:abstractNumId w:val="29"/>
  </w:num>
  <w:num w:numId="41" w16cid:durableId="1686133234">
    <w:abstractNumId w:val="12"/>
  </w:num>
  <w:num w:numId="42" w16cid:durableId="15010853">
    <w:abstractNumId w:val="11"/>
  </w:num>
  <w:num w:numId="43" w16cid:durableId="1633288939">
    <w:abstractNumId w:val="10"/>
  </w:num>
  <w:num w:numId="44" w16cid:durableId="364212147">
    <w:abstractNumId w:val="51"/>
  </w:num>
  <w:num w:numId="45" w16cid:durableId="272905178">
    <w:abstractNumId w:val="14"/>
  </w:num>
  <w:num w:numId="46" w16cid:durableId="3157706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958096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57569610">
    <w:abstractNumId w:val="30"/>
  </w:num>
  <w:num w:numId="49" w16cid:durableId="903414379">
    <w:abstractNumId w:val="13"/>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06130987">
    <w:abstractNumId w:val="48"/>
  </w:num>
  <w:num w:numId="51" w16cid:durableId="1934777626">
    <w:abstractNumId w:val="24"/>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86998207">
    <w:abstractNumId w:val="42"/>
  </w:num>
  <w:num w:numId="53" w16cid:durableId="1031109596">
    <w:abstractNumId w:val="34"/>
  </w:num>
  <w:num w:numId="54" w16cid:durableId="359626587">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9BA"/>
    <w:rsid w:val="00000654"/>
    <w:rsid w:val="000017CD"/>
    <w:rsid w:val="00001EAC"/>
    <w:rsid w:val="00003482"/>
    <w:rsid w:val="00004174"/>
    <w:rsid w:val="000041C3"/>
    <w:rsid w:val="00004646"/>
    <w:rsid w:val="000052F3"/>
    <w:rsid w:val="000063B7"/>
    <w:rsid w:val="000077C7"/>
    <w:rsid w:val="00007FF7"/>
    <w:rsid w:val="0001071A"/>
    <w:rsid w:val="000118D4"/>
    <w:rsid w:val="00011B40"/>
    <w:rsid w:val="00012774"/>
    <w:rsid w:val="000130F5"/>
    <w:rsid w:val="00014A08"/>
    <w:rsid w:val="00014A6C"/>
    <w:rsid w:val="00014DE3"/>
    <w:rsid w:val="000152C0"/>
    <w:rsid w:val="0001766E"/>
    <w:rsid w:val="00023E69"/>
    <w:rsid w:val="00024459"/>
    <w:rsid w:val="00024554"/>
    <w:rsid w:val="00025496"/>
    <w:rsid w:val="000312F8"/>
    <w:rsid w:val="000353BB"/>
    <w:rsid w:val="00037686"/>
    <w:rsid w:val="000376D1"/>
    <w:rsid w:val="00041C77"/>
    <w:rsid w:val="00042B26"/>
    <w:rsid w:val="00043726"/>
    <w:rsid w:val="00046F70"/>
    <w:rsid w:val="000474D3"/>
    <w:rsid w:val="0004756D"/>
    <w:rsid w:val="00047DE0"/>
    <w:rsid w:val="00050379"/>
    <w:rsid w:val="0005152C"/>
    <w:rsid w:val="00051C07"/>
    <w:rsid w:val="00051CD6"/>
    <w:rsid w:val="00052275"/>
    <w:rsid w:val="000528A0"/>
    <w:rsid w:val="00052A80"/>
    <w:rsid w:val="00052D74"/>
    <w:rsid w:val="000544E7"/>
    <w:rsid w:val="00055178"/>
    <w:rsid w:val="0006050A"/>
    <w:rsid w:val="00060868"/>
    <w:rsid w:val="00060A31"/>
    <w:rsid w:val="0006271B"/>
    <w:rsid w:val="0006385F"/>
    <w:rsid w:val="000638AC"/>
    <w:rsid w:val="000642C3"/>
    <w:rsid w:val="00065239"/>
    <w:rsid w:val="000654B3"/>
    <w:rsid w:val="000666AF"/>
    <w:rsid w:val="0006747A"/>
    <w:rsid w:val="00067EDE"/>
    <w:rsid w:val="0007027E"/>
    <w:rsid w:val="00070A6F"/>
    <w:rsid w:val="00072B1B"/>
    <w:rsid w:val="00073118"/>
    <w:rsid w:val="00073655"/>
    <w:rsid w:val="000744B0"/>
    <w:rsid w:val="000745B6"/>
    <w:rsid w:val="00081FD7"/>
    <w:rsid w:val="0008252C"/>
    <w:rsid w:val="0008270B"/>
    <w:rsid w:val="00084145"/>
    <w:rsid w:val="00085725"/>
    <w:rsid w:val="00086079"/>
    <w:rsid w:val="000905F1"/>
    <w:rsid w:val="00092821"/>
    <w:rsid w:val="00092DBA"/>
    <w:rsid w:val="0009385C"/>
    <w:rsid w:val="00094F59"/>
    <w:rsid w:val="00095F16"/>
    <w:rsid w:val="000A2034"/>
    <w:rsid w:val="000A2B6D"/>
    <w:rsid w:val="000A2DD9"/>
    <w:rsid w:val="000A57EB"/>
    <w:rsid w:val="000A5D5D"/>
    <w:rsid w:val="000A64D2"/>
    <w:rsid w:val="000A6E6C"/>
    <w:rsid w:val="000B21CF"/>
    <w:rsid w:val="000B371E"/>
    <w:rsid w:val="000B3F33"/>
    <w:rsid w:val="000B5B76"/>
    <w:rsid w:val="000C1D26"/>
    <w:rsid w:val="000C2586"/>
    <w:rsid w:val="000C44DD"/>
    <w:rsid w:val="000C6A08"/>
    <w:rsid w:val="000C6B15"/>
    <w:rsid w:val="000C74B3"/>
    <w:rsid w:val="000C7C87"/>
    <w:rsid w:val="000D0D39"/>
    <w:rsid w:val="000D0E29"/>
    <w:rsid w:val="000D1334"/>
    <w:rsid w:val="000D202E"/>
    <w:rsid w:val="000D2679"/>
    <w:rsid w:val="000D281A"/>
    <w:rsid w:val="000D4C6E"/>
    <w:rsid w:val="000D4E6A"/>
    <w:rsid w:val="000D4FC4"/>
    <w:rsid w:val="000D50BD"/>
    <w:rsid w:val="000D61C6"/>
    <w:rsid w:val="000D6965"/>
    <w:rsid w:val="000D749A"/>
    <w:rsid w:val="000D765A"/>
    <w:rsid w:val="000D7796"/>
    <w:rsid w:val="000D77DE"/>
    <w:rsid w:val="000D7DB5"/>
    <w:rsid w:val="000E0184"/>
    <w:rsid w:val="000E0B6D"/>
    <w:rsid w:val="000E2180"/>
    <w:rsid w:val="000E2EC0"/>
    <w:rsid w:val="000F0AC6"/>
    <w:rsid w:val="000F1533"/>
    <w:rsid w:val="000F1C4D"/>
    <w:rsid w:val="000F5BB2"/>
    <w:rsid w:val="000F7ED3"/>
    <w:rsid w:val="0010280E"/>
    <w:rsid w:val="00102FFC"/>
    <w:rsid w:val="00106CC5"/>
    <w:rsid w:val="00107D6B"/>
    <w:rsid w:val="00110547"/>
    <w:rsid w:val="00110F8D"/>
    <w:rsid w:val="00111331"/>
    <w:rsid w:val="001141D0"/>
    <w:rsid w:val="00116AC2"/>
    <w:rsid w:val="00116AD7"/>
    <w:rsid w:val="00116FA7"/>
    <w:rsid w:val="0011734F"/>
    <w:rsid w:val="00117612"/>
    <w:rsid w:val="00117614"/>
    <w:rsid w:val="0011796A"/>
    <w:rsid w:val="00120B79"/>
    <w:rsid w:val="00122309"/>
    <w:rsid w:val="001247A5"/>
    <w:rsid w:val="00130315"/>
    <w:rsid w:val="00130341"/>
    <w:rsid w:val="00131233"/>
    <w:rsid w:val="001316A5"/>
    <w:rsid w:val="00131BD6"/>
    <w:rsid w:val="001331D9"/>
    <w:rsid w:val="0013577B"/>
    <w:rsid w:val="00135F45"/>
    <w:rsid w:val="00136D51"/>
    <w:rsid w:val="0014010F"/>
    <w:rsid w:val="00140495"/>
    <w:rsid w:val="00140AD3"/>
    <w:rsid w:val="00140C67"/>
    <w:rsid w:val="00140F1C"/>
    <w:rsid w:val="00147B72"/>
    <w:rsid w:val="00150289"/>
    <w:rsid w:val="0015088F"/>
    <w:rsid w:val="00151A64"/>
    <w:rsid w:val="00152B63"/>
    <w:rsid w:val="00153452"/>
    <w:rsid w:val="00153516"/>
    <w:rsid w:val="00153E33"/>
    <w:rsid w:val="00157ED7"/>
    <w:rsid w:val="00160B9F"/>
    <w:rsid w:val="00161318"/>
    <w:rsid w:val="00164B7B"/>
    <w:rsid w:val="00164DE6"/>
    <w:rsid w:val="00166112"/>
    <w:rsid w:val="001669AA"/>
    <w:rsid w:val="00166A87"/>
    <w:rsid w:val="00167F12"/>
    <w:rsid w:val="001711CF"/>
    <w:rsid w:val="00172077"/>
    <w:rsid w:val="00172B97"/>
    <w:rsid w:val="001756DA"/>
    <w:rsid w:val="00175EF6"/>
    <w:rsid w:val="00177A41"/>
    <w:rsid w:val="00180E0D"/>
    <w:rsid w:val="00181DB0"/>
    <w:rsid w:val="00182FC9"/>
    <w:rsid w:val="001835A1"/>
    <w:rsid w:val="00183656"/>
    <w:rsid w:val="001838AB"/>
    <w:rsid w:val="00183ACE"/>
    <w:rsid w:val="001846EE"/>
    <w:rsid w:val="00186321"/>
    <w:rsid w:val="00186815"/>
    <w:rsid w:val="00186821"/>
    <w:rsid w:val="0018696C"/>
    <w:rsid w:val="00187186"/>
    <w:rsid w:val="00187508"/>
    <w:rsid w:val="00187A81"/>
    <w:rsid w:val="00187ED4"/>
    <w:rsid w:val="00190179"/>
    <w:rsid w:val="0019055E"/>
    <w:rsid w:val="00190BE1"/>
    <w:rsid w:val="00191402"/>
    <w:rsid w:val="00192AF0"/>
    <w:rsid w:val="00192FBB"/>
    <w:rsid w:val="00194B27"/>
    <w:rsid w:val="001969BA"/>
    <w:rsid w:val="00196E1C"/>
    <w:rsid w:val="001A2F0E"/>
    <w:rsid w:val="001A39B3"/>
    <w:rsid w:val="001A553E"/>
    <w:rsid w:val="001A5C39"/>
    <w:rsid w:val="001A6B62"/>
    <w:rsid w:val="001B0F8F"/>
    <w:rsid w:val="001B2941"/>
    <w:rsid w:val="001B2F37"/>
    <w:rsid w:val="001B3D31"/>
    <w:rsid w:val="001B3FBC"/>
    <w:rsid w:val="001B60EB"/>
    <w:rsid w:val="001B685C"/>
    <w:rsid w:val="001B7182"/>
    <w:rsid w:val="001C2295"/>
    <w:rsid w:val="001C6B88"/>
    <w:rsid w:val="001C7617"/>
    <w:rsid w:val="001D00C1"/>
    <w:rsid w:val="001D17FF"/>
    <w:rsid w:val="001D5347"/>
    <w:rsid w:val="001E0B40"/>
    <w:rsid w:val="001E1F46"/>
    <w:rsid w:val="001E209C"/>
    <w:rsid w:val="001E25B8"/>
    <w:rsid w:val="001E2E8C"/>
    <w:rsid w:val="001E3646"/>
    <w:rsid w:val="001E482B"/>
    <w:rsid w:val="001E65CE"/>
    <w:rsid w:val="001E758A"/>
    <w:rsid w:val="001E7E2A"/>
    <w:rsid w:val="001F0799"/>
    <w:rsid w:val="001F265F"/>
    <w:rsid w:val="001F2B1D"/>
    <w:rsid w:val="001F3503"/>
    <w:rsid w:val="001F4279"/>
    <w:rsid w:val="001F60FF"/>
    <w:rsid w:val="001F7D85"/>
    <w:rsid w:val="0020016F"/>
    <w:rsid w:val="0020030D"/>
    <w:rsid w:val="00200322"/>
    <w:rsid w:val="00200C9B"/>
    <w:rsid w:val="00202597"/>
    <w:rsid w:val="00203EF2"/>
    <w:rsid w:val="00204E3D"/>
    <w:rsid w:val="00205182"/>
    <w:rsid w:val="002060EC"/>
    <w:rsid w:val="002103C7"/>
    <w:rsid w:val="00210874"/>
    <w:rsid w:val="002121A3"/>
    <w:rsid w:val="002135C1"/>
    <w:rsid w:val="002161EA"/>
    <w:rsid w:val="00216651"/>
    <w:rsid w:val="00217415"/>
    <w:rsid w:val="00222974"/>
    <w:rsid w:val="00223542"/>
    <w:rsid w:val="00224C97"/>
    <w:rsid w:val="0022594E"/>
    <w:rsid w:val="0022616D"/>
    <w:rsid w:val="00226375"/>
    <w:rsid w:val="002274EA"/>
    <w:rsid w:val="00227B55"/>
    <w:rsid w:val="00227DBF"/>
    <w:rsid w:val="00230302"/>
    <w:rsid w:val="00230654"/>
    <w:rsid w:val="002318A8"/>
    <w:rsid w:val="00232F63"/>
    <w:rsid w:val="00236011"/>
    <w:rsid w:val="002367BD"/>
    <w:rsid w:val="00237EBC"/>
    <w:rsid w:val="00240A0F"/>
    <w:rsid w:val="00240D78"/>
    <w:rsid w:val="00241ACA"/>
    <w:rsid w:val="00242CDD"/>
    <w:rsid w:val="002438C9"/>
    <w:rsid w:val="0024588F"/>
    <w:rsid w:val="00245DD6"/>
    <w:rsid w:val="00246BB4"/>
    <w:rsid w:val="00247F23"/>
    <w:rsid w:val="002522C5"/>
    <w:rsid w:val="00252808"/>
    <w:rsid w:val="002533E7"/>
    <w:rsid w:val="0025399B"/>
    <w:rsid w:val="00254606"/>
    <w:rsid w:val="00255540"/>
    <w:rsid w:val="0025585D"/>
    <w:rsid w:val="002617CE"/>
    <w:rsid w:val="002621BD"/>
    <w:rsid w:val="00264023"/>
    <w:rsid w:val="002668FF"/>
    <w:rsid w:val="00266BD1"/>
    <w:rsid w:val="00270C4E"/>
    <w:rsid w:val="00270EBC"/>
    <w:rsid w:val="00271E39"/>
    <w:rsid w:val="00272290"/>
    <w:rsid w:val="00272C25"/>
    <w:rsid w:val="00274F8B"/>
    <w:rsid w:val="002754C8"/>
    <w:rsid w:val="00275FAD"/>
    <w:rsid w:val="002769A8"/>
    <w:rsid w:val="00280BA1"/>
    <w:rsid w:val="00280BF2"/>
    <w:rsid w:val="002826DA"/>
    <w:rsid w:val="00282B1B"/>
    <w:rsid w:val="00284878"/>
    <w:rsid w:val="002853A7"/>
    <w:rsid w:val="002873CF"/>
    <w:rsid w:val="002933CC"/>
    <w:rsid w:val="0029751D"/>
    <w:rsid w:val="002A09CA"/>
    <w:rsid w:val="002A4138"/>
    <w:rsid w:val="002A6F9F"/>
    <w:rsid w:val="002A77AD"/>
    <w:rsid w:val="002B0001"/>
    <w:rsid w:val="002B10A7"/>
    <w:rsid w:val="002B29F5"/>
    <w:rsid w:val="002B3191"/>
    <w:rsid w:val="002B475E"/>
    <w:rsid w:val="002B47DE"/>
    <w:rsid w:val="002B4E4B"/>
    <w:rsid w:val="002B5624"/>
    <w:rsid w:val="002B7B15"/>
    <w:rsid w:val="002C3511"/>
    <w:rsid w:val="002C356D"/>
    <w:rsid w:val="002C535B"/>
    <w:rsid w:val="002C5691"/>
    <w:rsid w:val="002C6075"/>
    <w:rsid w:val="002D1201"/>
    <w:rsid w:val="002D27C0"/>
    <w:rsid w:val="002D4BB6"/>
    <w:rsid w:val="002D4DAF"/>
    <w:rsid w:val="002D62DE"/>
    <w:rsid w:val="002E25F1"/>
    <w:rsid w:val="002E3402"/>
    <w:rsid w:val="002E7617"/>
    <w:rsid w:val="002E7B40"/>
    <w:rsid w:val="002F0B97"/>
    <w:rsid w:val="002F0F55"/>
    <w:rsid w:val="002F12C4"/>
    <w:rsid w:val="002F1AD0"/>
    <w:rsid w:val="002F336A"/>
    <w:rsid w:val="002F48C1"/>
    <w:rsid w:val="002F5B9C"/>
    <w:rsid w:val="002F7B69"/>
    <w:rsid w:val="00303F20"/>
    <w:rsid w:val="003041C7"/>
    <w:rsid w:val="00306D32"/>
    <w:rsid w:val="003077DA"/>
    <w:rsid w:val="00307E22"/>
    <w:rsid w:val="0031047A"/>
    <w:rsid w:val="003141D4"/>
    <w:rsid w:val="00314E0D"/>
    <w:rsid w:val="003163BC"/>
    <w:rsid w:val="0031653B"/>
    <w:rsid w:val="0031724A"/>
    <w:rsid w:val="00317DE7"/>
    <w:rsid w:val="00320A6C"/>
    <w:rsid w:val="00321912"/>
    <w:rsid w:val="003227AB"/>
    <w:rsid w:val="00322D2C"/>
    <w:rsid w:val="00322E9A"/>
    <w:rsid w:val="00326975"/>
    <w:rsid w:val="00327721"/>
    <w:rsid w:val="00327ECF"/>
    <w:rsid w:val="00330AB0"/>
    <w:rsid w:val="00331034"/>
    <w:rsid w:val="00331A61"/>
    <w:rsid w:val="00332019"/>
    <w:rsid w:val="00332499"/>
    <w:rsid w:val="0033286F"/>
    <w:rsid w:val="003331C0"/>
    <w:rsid w:val="00333BD8"/>
    <w:rsid w:val="003347FD"/>
    <w:rsid w:val="003354AE"/>
    <w:rsid w:val="00336604"/>
    <w:rsid w:val="003368EF"/>
    <w:rsid w:val="00337E79"/>
    <w:rsid w:val="00340098"/>
    <w:rsid w:val="00340146"/>
    <w:rsid w:val="003403BD"/>
    <w:rsid w:val="003416DE"/>
    <w:rsid w:val="003421EC"/>
    <w:rsid w:val="00342F68"/>
    <w:rsid w:val="0034399C"/>
    <w:rsid w:val="00343DA2"/>
    <w:rsid w:val="00343F90"/>
    <w:rsid w:val="00344760"/>
    <w:rsid w:val="00345AB2"/>
    <w:rsid w:val="00354E26"/>
    <w:rsid w:val="003561D3"/>
    <w:rsid w:val="00357AC2"/>
    <w:rsid w:val="00357E76"/>
    <w:rsid w:val="00360008"/>
    <w:rsid w:val="00361007"/>
    <w:rsid w:val="003620A6"/>
    <w:rsid w:val="00362CB9"/>
    <w:rsid w:val="0037219F"/>
    <w:rsid w:val="00372EAF"/>
    <w:rsid w:val="003730A6"/>
    <w:rsid w:val="003736BD"/>
    <w:rsid w:val="003756E1"/>
    <w:rsid w:val="00375708"/>
    <w:rsid w:val="00377A2E"/>
    <w:rsid w:val="00383ACE"/>
    <w:rsid w:val="00384441"/>
    <w:rsid w:val="00385175"/>
    <w:rsid w:val="00385595"/>
    <w:rsid w:val="00385956"/>
    <w:rsid w:val="00386B7A"/>
    <w:rsid w:val="00386D74"/>
    <w:rsid w:val="0038739D"/>
    <w:rsid w:val="0038785A"/>
    <w:rsid w:val="0039064E"/>
    <w:rsid w:val="003915D3"/>
    <w:rsid w:val="003938B2"/>
    <w:rsid w:val="00394708"/>
    <w:rsid w:val="00395B16"/>
    <w:rsid w:val="00396224"/>
    <w:rsid w:val="00396841"/>
    <w:rsid w:val="003971B0"/>
    <w:rsid w:val="003975F5"/>
    <w:rsid w:val="003A0B69"/>
    <w:rsid w:val="003A0B9B"/>
    <w:rsid w:val="003A12F3"/>
    <w:rsid w:val="003A17AC"/>
    <w:rsid w:val="003A26F1"/>
    <w:rsid w:val="003A37FE"/>
    <w:rsid w:val="003A49D7"/>
    <w:rsid w:val="003A67E7"/>
    <w:rsid w:val="003B10AA"/>
    <w:rsid w:val="003B21D9"/>
    <w:rsid w:val="003B500D"/>
    <w:rsid w:val="003B58A6"/>
    <w:rsid w:val="003B66B0"/>
    <w:rsid w:val="003C0B64"/>
    <w:rsid w:val="003C24F1"/>
    <w:rsid w:val="003C2A88"/>
    <w:rsid w:val="003C2DC8"/>
    <w:rsid w:val="003C5196"/>
    <w:rsid w:val="003C553F"/>
    <w:rsid w:val="003C55BC"/>
    <w:rsid w:val="003C732E"/>
    <w:rsid w:val="003C7797"/>
    <w:rsid w:val="003C79CE"/>
    <w:rsid w:val="003C7C02"/>
    <w:rsid w:val="003D0379"/>
    <w:rsid w:val="003D130F"/>
    <w:rsid w:val="003D35F4"/>
    <w:rsid w:val="003D4567"/>
    <w:rsid w:val="003D5087"/>
    <w:rsid w:val="003D69E1"/>
    <w:rsid w:val="003D7449"/>
    <w:rsid w:val="003E2FCC"/>
    <w:rsid w:val="003E6DBF"/>
    <w:rsid w:val="003F0DAF"/>
    <w:rsid w:val="003F14F3"/>
    <w:rsid w:val="003F59AC"/>
    <w:rsid w:val="00400EAE"/>
    <w:rsid w:val="00401051"/>
    <w:rsid w:val="00402F11"/>
    <w:rsid w:val="00410539"/>
    <w:rsid w:val="0041076B"/>
    <w:rsid w:val="00410AEE"/>
    <w:rsid w:val="00411D79"/>
    <w:rsid w:val="00412CA9"/>
    <w:rsid w:val="00412F32"/>
    <w:rsid w:val="00413367"/>
    <w:rsid w:val="004151EB"/>
    <w:rsid w:val="00415F4A"/>
    <w:rsid w:val="00416436"/>
    <w:rsid w:val="004170EB"/>
    <w:rsid w:val="004179CC"/>
    <w:rsid w:val="004204F5"/>
    <w:rsid w:val="00422131"/>
    <w:rsid w:val="00425D4B"/>
    <w:rsid w:val="00431DB3"/>
    <w:rsid w:val="004336A9"/>
    <w:rsid w:val="0043510D"/>
    <w:rsid w:val="004353E7"/>
    <w:rsid w:val="0043606A"/>
    <w:rsid w:val="00437F1A"/>
    <w:rsid w:val="004411B9"/>
    <w:rsid w:val="00441F93"/>
    <w:rsid w:val="00441FDE"/>
    <w:rsid w:val="004428DF"/>
    <w:rsid w:val="00442DCF"/>
    <w:rsid w:val="00443645"/>
    <w:rsid w:val="004442B5"/>
    <w:rsid w:val="00444E0A"/>
    <w:rsid w:val="004455B6"/>
    <w:rsid w:val="00447983"/>
    <w:rsid w:val="00450C5F"/>
    <w:rsid w:val="00451172"/>
    <w:rsid w:val="00451557"/>
    <w:rsid w:val="004515CC"/>
    <w:rsid w:val="00452213"/>
    <w:rsid w:val="00453193"/>
    <w:rsid w:val="00453AA0"/>
    <w:rsid w:val="004558F2"/>
    <w:rsid w:val="00457DAB"/>
    <w:rsid w:val="00457FC0"/>
    <w:rsid w:val="004605BA"/>
    <w:rsid w:val="00461210"/>
    <w:rsid w:val="004613D5"/>
    <w:rsid w:val="0046142A"/>
    <w:rsid w:val="00461870"/>
    <w:rsid w:val="00462744"/>
    <w:rsid w:val="004658BB"/>
    <w:rsid w:val="004663A8"/>
    <w:rsid w:val="004665B5"/>
    <w:rsid w:val="004671C0"/>
    <w:rsid w:val="0046773F"/>
    <w:rsid w:val="00472C43"/>
    <w:rsid w:val="00472D55"/>
    <w:rsid w:val="00473A85"/>
    <w:rsid w:val="004740AA"/>
    <w:rsid w:val="00474CE2"/>
    <w:rsid w:val="00475478"/>
    <w:rsid w:val="004754A3"/>
    <w:rsid w:val="00477079"/>
    <w:rsid w:val="004770B4"/>
    <w:rsid w:val="004776E3"/>
    <w:rsid w:val="00477E45"/>
    <w:rsid w:val="00481BEA"/>
    <w:rsid w:val="0048218C"/>
    <w:rsid w:val="00483027"/>
    <w:rsid w:val="0048318D"/>
    <w:rsid w:val="00483461"/>
    <w:rsid w:val="00483F8E"/>
    <w:rsid w:val="0048457D"/>
    <w:rsid w:val="00486654"/>
    <w:rsid w:val="00487FA1"/>
    <w:rsid w:val="00491291"/>
    <w:rsid w:val="00493462"/>
    <w:rsid w:val="00493FDE"/>
    <w:rsid w:val="00496B06"/>
    <w:rsid w:val="004971B3"/>
    <w:rsid w:val="004979BA"/>
    <w:rsid w:val="00497C08"/>
    <w:rsid w:val="004A01E4"/>
    <w:rsid w:val="004A12BA"/>
    <w:rsid w:val="004A13BE"/>
    <w:rsid w:val="004A2468"/>
    <w:rsid w:val="004A264B"/>
    <w:rsid w:val="004A39BA"/>
    <w:rsid w:val="004A5E72"/>
    <w:rsid w:val="004A7237"/>
    <w:rsid w:val="004B016C"/>
    <w:rsid w:val="004B2DC1"/>
    <w:rsid w:val="004B3710"/>
    <w:rsid w:val="004B3742"/>
    <w:rsid w:val="004B37C6"/>
    <w:rsid w:val="004B506F"/>
    <w:rsid w:val="004B5CCE"/>
    <w:rsid w:val="004B62DD"/>
    <w:rsid w:val="004B64A0"/>
    <w:rsid w:val="004B65B5"/>
    <w:rsid w:val="004C256F"/>
    <w:rsid w:val="004C7DE1"/>
    <w:rsid w:val="004D0AC8"/>
    <w:rsid w:val="004D0CAE"/>
    <w:rsid w:val="004D1525"/>
    <w:rsid w:val="004D3E36"/>
    <w:rsid w:val="004D594F"/>
    <w:rsid w:val="004D629A"/>
    <w:rsid w:val="004E4413"/>
    <w:rsid w:val="004E4704"/>
    <w:rsid w:val="004E7CBF"/>
    <w:rsid w:val="004F0F48"/>
    <w:rsid w:val="004F3678"/>
    <w:rsid w:val="004F3EEE"/>
    <w:rsid w:val="004F5BC9"/>
    <w:rsid w:val="00503C29"/>
    <w:rsid w:val="00504B13"/>
    <w:rsid w:val="00504B3B"/>
    <w:rsid w:val="00505205"/>
    <w:rsid w:val="00511B1F"/>
    <w:rsid w:val="00511D62"/>
    <w:rsid w:val="00513A8A"/>
    <w:rsid w:val="00514027"/>
    <w:rsid w:val="005160BE"/>
    <w:rsid w:val="00516538"/>
    <w:rsid w:val="00517391"/>
    <w:rsid w:val="00517632"/>
    <w:rsid w:val="005217B5"/>
    <w:rsid w:val="00522D62"/>
    <w:rsid w:val="005238DB"/>
    <w:rsid w:val="00525118"/>
    <w:rsid w:val="00527C26"/>
    <w:rsid w:val="0053219B"/>
    <w:rsid w:val="005327FA"/>
    <w:rsid w:val="005328B1"/>
    <w:rsid w:val="00533CC3"/>
    <w:rsid w:val="00534726"/>
    <w:rsid w:val="00535429"/>
    <w:rsid w:val="005354D4"/>
    <w:rsid w:val="00535D34"/>
    <w:rsid w:val="00542852"/>
    <w:rsid w:val="00542FCF"/>
    <w:rsid w:val="00543B0F"/>
    <w:rsid w:val="00543E78"/>
    <w:rsid w:val="00543F97"/>
    <w:rsid w:val="005440DA"/>
    <w:rsid w:val="00546487"/>
    <w:rsid w:val="005475DF"/>
    <w:rsid w:val="0055261A"/>
    <w:rsid w:val="0055398E"/>
    <w:rsid w:val="00553EEF"/>
    <w:rsid w:val="005541A1"/>
    <w:rsid w:val="005543CC"/>
    <w:rsid w:val="00554661"/>
    <w:rsid w:val="0056047D"/>
    <w:rsid w:val="00562EA8"/>
    <w:rsid w:val="00563708"/>
    <w:rsid w:val="005642B0"/>
    <w:rsid w:val="005650D2"/>
    <w:rsid w:val="00565992"/>
    <w:rsid w:val="00570142"/>
    <w:rsid w:val="005719BD"/>
    <w:rsid w:val="00574D8F"/>
    <w:rsid w:val="0057594B"/>
    <w:rsid w:val="0057600C"/>
    <w:rsid w:val="00577653"/>
    <w:rsid w:val="00582142"/>
    <w:rsid w:val="00582C84"/>
    <w:rsid w:val="005830D9"/>
    <w:rsid w:val="00583ABB"/>
    <w:rsid w:val="00585199"/>
    <w:rsid w:val="005854C9"/>
    <w:rsid w:val="00585B58"/>
    <w:rsid w:val="005871F0"/>
    <w:rsid w:val="00590661"/>
    <w:rsid w:val="00590831"/>
    <w:rsid w:val="00590C19"/>
    <w:rsid w:val="0059131B"/>
    <w:rsid w:val="00593758"/>
    <w:rsid w:val="00595360"/>
    <w:rsid w:val="00595F6D"/>
    <w:rsid w:val="0059633C"/>
    <w:rsid w:val="005A14A9"/>
    <w:rsid w:val="005A2498"/>
    <w:rsid w:val="005A2E8C"/>
    <w:rsid w:val="005A3930"/>
    <w:rsid w:val="005A5357"/>
    <w:rsid w:val="005A62C5"/>
    <w:rsid w:val="005A7435"/>
    <w:rsid w:val="005B118C"/>
    <w:rsid w:val="005B2E93"/>
    <w:rsid w:val="005B338E"/>
    <w:rsid w:val="005B48EF"/>
    <w:rsid w:val="005B4BAA"/>
    <w:rsid w:val="005B5380"/>
    <w:rsid w:val="005B5665"/>
    <w:rsid w:val="005B6303"/>
    <w:rsid w:val="005C00EA"/>
    <w:rsid w:val="005C0224"/>
    <w:rsid w:val="005C145D"/>
    <w:rsid w:val="005C2615"/>
    <w:rsid w:val="005C4215"/>
    <w:rsid w:val="005C44E9"/>
    <w:rsid w:val="005C4DAB"/>
    <w:rsid w:val="005C522D"/>
    <w:rsid w:val="005C55F1"/>
    <w:rsid w:val="005C5683"/>
    <w:rsid w:val="005C7104"/>
    <w:rsid w:val="005D0226"/>
    <w:rsid w:val="005D1B8A"/>
    <w:rsid w:val="005D202C"/>
    <w:rsid w:val="005D4446"/>
    <w:rsid w:val="005D47A4"/>
    <w:rsid w:val="005D49DE"/>
    <w:rsid w:val="005D7BFF"/>
    <w:rsid w:val="005E04E8"/>
    <w:rsid w:val="005E22AB"/>
    <w:rsid w:val="005E2850"/>
    <w:rsid w:val="005E2F0C"/>
    <w:rsid w:val="005E4387"/>
    <w:rsid w:val="005E6CFC"/>
    <w:rsid w:val="005E790E"/>
    <w:rsid w:val="005F24DA"/>
    <w:rsid w:val="005F2715"/>
    <w:rsid w:val="005F2E05"/>
    <w:rsid w:val="005F47EF"/>
    <w:rsid w:val="005F5046"/>
    <w:rsid w:val="005F5943"/>
    <w:rsid w:val="005F74E4"/>
    <w:rsid w:val="005F7853"/>
    <w:rsid w:val="005F78E5"/>
    <w:rsid w:val="0060089A"/>
    <w:rsid w:val="00601970"/>
    <w:rsid w:val="00603B8E"/>
    <w:rsid w:val="0060447F"/>
    <w:rsid w:val="00604CC9"/>
    <w:rsid w:val="0060525D"/>
    <w:rsid w:val="006052FD"/>
    <w:rsid w:val="006065EB"/>
    <w:rsid w:val="0060715A"/>
    <w:rsid w:val="0060791C"/>
    <w:rsid w:val="00613AB3"/>
    <w:rsid w:val="006142A4"/>
    <w:rsid w:val="00614AB6"/>
    <w:rsid w:val="00614D01"/>
    <w:rsid w:val="0061702A"/>
    <w:rsid w:val="00617BCA"/>
    <w:rsid w:val="00623FB6"/>
    <w:rsid w:val="006257C6"/>
    <w:rsid w:val="006259D4"/>
    <w:rsid w:val="00626261"/>
    <w:rsid w:val="00631F6B"/>
    <w:rsid w:val="006322AA"/>
    <w:rsid w:val="006324FF"/>
    <w:rsid w:val="00633E77"/>
    <w:rsid w:val="00634C53"/>
    <w:rsid w:val="00634CB8"/>
    <w:rsid w:val="00636028"/>
    <w:rsid w:val="00636890"/>
    <w:rsid w:val="0063773B"/>
    <w:rsid w:val="00640420"/>
    <w:rsid w:val="006404C3"/>
    <w:rsid w:val="00642790"/>
    <w:rsid w:val="00642B05"/>
    <w:rsid w:val="006433D5"/>
    <w:rsid w:val="006448D6"/>
    <w:rsid w:val="00645561"/>
    <w:rsid w:val="006455A8"/>
    <w:rsid w:val="00646F16"/>
    <w:rsid w:val="00647541"/>
    <w:rsid w:val="0064791E"/>
    <w:rsid w:val="00651072"/>
    <w:rsid w:val="00653A66"/>
    <w:rsid w:val="00654272"/>
    <w:rsid w:val="006542F4"/>
    <w:rsid w:val="0065602F"/>
    <w:rsid w:val="0066107E"/>
    <w:rsid w:val="006634D7"/>
    <w:rsid w:val="00664256"/>
    <w:rsid w:val="00664E74"/>
    <w:rsid w:val="00671732"/>
    <w:rsid w:val="006723DA"/>
    <w:rsid w:val="00672809"/>
    <w:rsid w:val="00673BA5"/>
    <w:rsid w:val="00674A3D"/>
    <w:rsid w:val="0067548B"/>
    <w:rsid w:val="00676F4F"/>
    <w:rsid w:val="00682018"/>
    <w:rsid w:val="006821B4"/>
    <w:rsid w:val="0068462F"/>
    <w:rsid w:val="00684756"/>
    <w:rsid w:val="00685887"/>
    <w:rsid w:val="006858E2"/>
    <w:rsid w:val="00686381"/>
    <w:rsid w:val="006864D1"/>
    <w:rsid w:val="00686E4C"/>
    <w:rsid w:val="00690ED6"/>
    <w:rsid w:val="00692C79"/>
    <w:rsid w:val="006939DB"/>
    <w:rsid w:val="00693AD8"/>
    <w:rsid w:val="00694ADC"/>
    <w:rsid w:val="006953DF"/>
    <w:rsid w:val="00696250"/>
    <w:rsid w:val="0069673C"/>
    <w:rsid w:val="00696D0B"/>
    <w:rsid w:val="0069768D"/>
    <w:rsid w:val="006977D1"/>
    <w:rsid w:val="006A21C4"/>
    <w:rsid w:val="006A42D3"/>
    <w:rsid w:val="006A53DD"/>
    <w:rsid w:val="006A5BD7"/>
    <w:rsid w:val="006A674B"/>
    <w:rsid w:val="006A7D65"/>
    <w:rsid w:val="006B1DFC"/>
    <w:rsid w:val="006B3B45"/>
    <w:rsid w:val="006B730D"/>
    <w:rsid w:val="006C01A8"/>
    <w:rsid w:val="006C294E"/>
    <w:rsid w:val="006C2B7D"/>
    <w:rsid w:val="006C2C43"/>
    <w:rsid w:val="006C48CD"/>
    <w:rsid w:val="006C5560"/>
    <w:rsid w:val="006C5A41"/>
    <w:rsid w:val="006C6792"/>
    <w:rsid w:val="006C7712"/>
    <w:rsid w:val="006C7AAB"/>
    <w:rsid w:val="006C7C4B"/>
    <w:rsid w:val="006D0F27"/>
    <w:rsid w:val="006D1175"/>
    <w:rsid w:val="006D2466"/>
    <w:rsid w:val="006D6C89"/>
    <w:rsid w:val="006E024E"/>
    <w:rsid w:val="006E062C"/>
    <w:rsid w:val="006E18F1"/>
    <w:rsid w:val="006E2795"/>
    <w:rsid w:val="006E2A3D"/>
    <w:rsid w:val="006E39BB"/>
    <w:rsid w:val="006E599D"/>
    <w:rsid w:val="006E6010"/>
    <w:rsid w:val="006F1393"/>
    <w:rsid w:val="006F43E8"/>
    <w:rsid w:val="00700452"/>
    <w:rsid w:val="007025E0"/>
    <w:rsid w:val="00702EE2"/>
    <w:rsid w:val="0070414E"/>
    <w:rsid w:val="0070503E"/>
    <w:rsid w:val="00707058"/>
    <w:rsid w:val="00707BE1"/>
    <w:rsid w:val="00711B86"/>
    <w:rsid w:val="007122CD"/>
    <w:rsid w:val="0071262D"/>
    <w:rsid w:val="007126AD"/>
    <w:rsid w:val="00712BF2"/>
    <w:rsid w:val="00717434"/>
    <w:rsid w:val="00721A89"/>
    <w:rsid w:val="00723D37"/>
    <w:rsid w:val="00724848"/>
    <w:rsid w:val="007307AE"/>
    <w:rsid w:val="00730A48"/>
    <w:rsid w:val="00732743"/>
    <w:rsid w:val="00732C5A"/>
    <w:rsid w:val="00733D9F"/>
    <w:rsid w:val="0073789A"/>
    <w:rsid w:val="00737D0E"/>
    <w:rsid w:val="00737EC2"/>
    <w:rsid w:val="00741792"/>
    <w:rsid w:val="0074278A"/>
    <w:rsid w:val="00743F9A"/>
    <w:rsid w:val="007458C2"/>
    <w:rsid w:val="00746B8C"/>
    <w:rsid w:val="0075137B"/>
    <w:rsid w:val="00751670"/>
    <w:rsid w:val="0075180A"/>
    <w:rsid w:val="00751B21"/>
    <w:rsid w:val="00752FA4"/>
    <w:rsid w:val="007539C9"/>
    <w:rsid w:val="007552A6"/>
    <w:rsid w:val="00755712"/>
    <w:rsid w:val="00756DD0"/>
    <w:rsid w:val="00756DF1"/>
    <w:rsid w:val="007572E7"/>
    <w:rsid w:val="00757F88"/>
    <w:rsid w:val="007612AE"/>
    <w:rsid w:val="007614B8"/>
    <w:rsid w:val="00766094"/>
    <w:rsid w:val="007704E7"/>
    <w:rsid w:val="0077230D"/>
    <w:rsid w:val="00774332"/>
    <w:rsid w:val="007748FA"/>
    <w:rsid w:val="00776F1C"/>
    <w:rsid w:val="00777097"/>
    <w:rsid w:val="0077751A"/>
    <w:rsid w:val="007827CA"/>
    <w:rsid w:val="0078305C"/>
    <w:rsid w:val="00785628"/>
    <w:rsid w:val="0078650C"/>
    <w:rsid w:val="00787267"/>
    <w:rsid w:val="0079093F"/>
    <w:rsid w:val="007909D7"/>
    <w:rsid w:val="007916AC"/>
    <w:rsid w:val="00793BFB"/>
    <w:rsid w:val="00794136"/>
    <w:rsid w:val="007951F8"/>
    <w:rsid w:val="00795A47"/>
    <w:rsid w:val="00796A38"/>
    <w:rsid w:val="007A2337"/>
    <w:rsid w:val="007A234C"/>
    <w:rsid w:val="007A3E3D"/>
    <w:rsid w:val="007A4CBE"/>
    <w:rsid w:val="007A650F"/>
    <w:rsid w:val="007A6D0A"/>
    <w:rsid w:val="007B1590"/>
    <w:rsid w:val="007B1FBD"/>
    <w:rsid w:val="007B23CC"/>
    <w:rsid w:val="007B2EB5"/>
    <w:rsid w:val="007B61CD"/>
    <w:rsid w:val="007B7595"/>
    <w:rsid w:val="007C13A3"/>
    <w:rsid w:val="007C1782"/>
    <w:rsid w:val="007C1A31"/>
    <w:rsid w:val="007C1BC5"/>
    <w:rsid w:val="007C2EDA"/>
    <w:rsid w:val="007C4511"/>
    <w:rsid w:val="007C5CD3"/>
    <w:rsid w:val="007C62EB"/>
    <w:rsid w:val="007C63C0"/>
    <w:rsid w:val="007C7B11"/>
    <w:rsid w:val="007D0FCE"/>
    <w:rsid w:val="007D22E7"/>
    <w:rsid w:val="007D3C27"/>
    <w:rsid w:val="007D6AD0"/>
    <w:rsid w:val="007E0931"/>
    <w:rsid w:val="007E094C"/>
    <w:rsid w:val="007E1335"/>
    <w:rsid w:val="007E14AA"/>
    <w:rsid w:val="007E1AE5"/>
    <w:rsid w:val="007E4177"/>
    <w:rsid w:val="007E5A2C"/>
    <w:rsid w:val="007E5E9A"/>
    <w:rsid w:val="007E6997"/>
    <w:rsid w:val="007F1F6A"/>
    <w:rsid w:val="007F31F7"/>
    <w:rsid w:val="007F3E39"/>
    <w:rsid w:val="007F4B31"/>
    <w:rsid w:val="007F53EB"/>
    <w:rsid w:val="007F5F9D"/>
    <w:rsid w:val="007F68DA"/>
    <w:rsid w:val="008004E6"/>
    <w:rsid w:val="00800DAE"/>
    <w:rsid w:val="00801612"/>
    <w:rsid w:val="008017E0"/>
    <w:rsid w:val="00803A91"/>
    <w:rsid w:val="0080548A"/>
    <w:rsid w:val="008060D3"/>
    <w:rsid w:val="008076F1"/>
    <w:rsid w:val="00807BF6"/>
    <w:rsid w:val="00812691"/>
    <w:rsid w:val="00812C0D"/>
    <w:rsid w:val="00812D13"/>
    <w:rsid w:val="008130D2"/>
    <w:rsid w:val="00813A56"/>
    <w:rsid w:val="0081435A"/>
    <w:rsid w:val="008144E4"/>
    <w:rsid w:val="00821977"/>
    <w:rsid w:val="00824D20"/>
    <w:rsid w:val="00830158"/>
    <w:rsid w:val="0083154F"/>
    <w:rsid w:val="00832665"/>
    <w:rsid w:val="008330C2"/>
    <w:rsid w:val="00833636"/>
    <w:rsid w:val="00833B0B"/>
    <w:rsid w:val="008371EA"/>
    <w:rsid w:val="008407D2"/>
    <w:rsid w:val="00840A5C"/>
    <w:rsid w:val="00841276"/>
    <w:rsid w:val="00841959"/>
    <w:rsid w:val="008419E7"/>
    <w:rsid w:val="00841E80"/>
    <w:rsid w:val="0084275C"/>
    <w:rsid w:val="00842834"/>
    <w:rsid w:val="008430D4"/>
    <w:rsid w:val="008437CE"/>
    <w:rsid w:val="00844869"/>
    <w:rsid w:val="00844D35"/>
    <w:rsid w:val="00845A94"/>
    <w:rsid w:val="00846A16"/>
    <w:rsid w:val="008473B5"/>
    <w:rsid w:val="008475CD"/>
    <w:rsid w:val="00850D4E"/>
    <w:rsid w:val="008512A7"/>
    <w:rsid w:val="00851484"/>
    <w:rsid w:val="00855712"/>
    <w:rsid w:val="00856884"/>
    <w:rsid w:val="00856FE2"/>
    <w:rsid w:val="00857975"/>
    <w:rsid w:val="00857F00"/>
    <w:rsid w:val="008600F4"/>
    <w:rsid w:val="00860255"/>
    <w:rsid w:val="00860455"/>
    <w:rsid w:val="0086221B"/>
    <w:rsid w:val="00864F87"/>
    <w:rsid w:val="00867498"/>
    <w:rsid w:val="00867CF3"/>
    <w:rsid w:val="00867ECF"/>
    <w:rsid w:val="00872AEE"/>
    <w:rsid w:val="00873ED9"/>
    <w:rsid w:val="00874798"/>
    <w:rsid w:val="00874876"/>
    <w:rsid w:val="0087522D"/>
    <w:rsid w:val="00875DF0"/>
    <w:rsid w:val="00876097"/>
    <w:rsid w:val="008767ED"/>
    <w:rsid w:val="008770B1"/>
    <w:rsid w:val="00877DD1"/>
    <w:rsid w:val="00880461"/>
    <w:rsid w:val="00880A91"/>
    <w:rsid w:val="00884233"/>
    <w:rsid w:val="00886124"/>
    <w:rsid w:val="00886617"/>
    <w:rsid w:val="0088690D"/>
    <w:rsid w:val="00887CF2"/>
    <w:rsid w:val="00892398"/>
    <w:rsid w:val="0089254C"/>
    <w:rsid w:val="008933F6"/>
    <w:rsid w:val="00893B65"/>
    <w:rsid w:val="008946F1"/>
    <w:rsid w:val="00894FC6"/>
    <w:rsid w:val="008A18E7"/>
    <w:rsid w:val="008A2664"/>
    <w:rsid w:val="008A30CD"/>
    <w:rsid w:val="008A43E0"/>
    <w:rsid w:val="008A6CA4"/>
    <w:rsid w:val="008B0835"/>
    <w:rsid w:val="008B314B"/>
    <w:rsid w:val="008B518D"/>
    <w:rsid w:val="008B6A59"/>
    <w:rsid w:val="008C127E"/>
    <w:rsid w:val="008C12F3"/>
    <w:rsid w:val="008C1B2A"/>
    <w:rsid w:val="008C2892"/>
    <w:rsid w:val="008C2ECB"/>
    <w:rsid w:val="008C30A2"/>
    <w:rsid w:val="008C3B8D"/>
    <w:rsid w:val="008C4228"/>
    <w:rsid w:val="008C5CD7"/>
    <w:rsid w:val="008C5F51"/>
    <w:rsid w:val="008C5F85"/>
    <w:rsid w:val="008C636A"/>
    <w:rsid w:val="008C6F05"/>
    <w:rsid w:val="008C6FAE"/>
    <w:rsid w:val="008C7315"/>
    <w:rsid w:val="008C788E"/>
    <w:rsid w:val="008C7A55"/>
    <w:rsid w:val="008D2DEF"/>
    <w:rsid w:val="008D2ED1"/>
    <w:rsid w:val="008D5228"/>
    <w:rsid w:val="008D59D0"/>
    <w:rsid w:val="008D6042"/>
    <w:rsid w:val="008D7A10"/>
    <w:rsid w:val="008E0DD3"/>
    <w:rsid w:val="008E41BB"/>
    <w:rsid w:val="008E601E"/>
    <w:rsid w:val="008E63C7"/>
    <w:rsid w:val="008E66D8"/>
    <w:rsid w:val="008E7461"/>
    <w:rsid w:val="008F0291"/>
    <w:rsid w:val="008F0630"/>
    <w:rsid w:val="008F1105"/>
    <w:rsid w:val="008F2CB3"/>
    <w:rsid w:val="008F313A"/>
    <w:rsid w:val="008F45BA"/>
    <w:rsid w:val="008F4BCD"/>
    <w:rsid w:val="009004D1"/>
    <w:rsid w:val="0090201F"/>
    <w:rsid w:val="00904D3C"/>
    <w:rsid w:val="00905E88"/>
    <w:rsid w:val="00911180"/>
    <w:rsid w:val="00911318"/>
    <w:rsid w:val="0091141A"/>
    <w:rsid w:val="0091349D"/>
    <w:rsid w:val="009138D7"/>
    <w:rsid w:val="009161B0"/>
    <w:rsid w:val="009179CC"/>
    <w:rsid w:val="009217FB"/>
    <w:rsid w:val="00924DEE"/>
    <w:rsid w:val="00924E90"/>
    <w:rsid w:val="00926230"/>
    <w:rsid w:val="009270EB"/>
    <w:rsid w:val="00930A15"/>
    <w:rsid w:val="009311D6"/>
    <w:rsid w:val="0093406C"/>
    <w:rsid w:val="0093467D"/>
    <w:rsid w:val="00935A29"/>
    <w:rsid w:val="00936435"/>
    <w:rsid w:val="009375A0"/>
    <w:rsid w:val="009404A2"/>
    <w:rsid w:val="009404C7"/>
    <w:rsid w:val="00940D37"/>
    <w:rsid w:val="00942624"/>
    <w:rsid w:val="00942FBA"/>
    <w:rsid w:val="009459DE"/>
    <w:rsid w:val="00947232"/>
    <w:rsid w:val="00947831"/>
    <w:rsid w:val="00952216"/>
    <w:rsid w:val="0095226C"/>
    <w:rsid w:val="00952CC9"/>
    <w:rsid w:val="00953161"/>
    <w:rsid w:val="0095468E"/>
    <w:rsid w:val="009564B0"/>
    <w:rsid w:val="00957314"/>
    <w:rsid w:val="00966B08"/>
    <w:rsid w:val="00970DEA"/>
    <w:rsid w:val="00971BCB"/>
    <w:rsid w:val="00973699"/>
    <w:rsid w:val="0097483E"/>
    <w:rsid w:val="009769D8"/>
    <w:rsid w:val="00980A2E"/>
    <w:rsid w:val="009812D6"/>
    <w:rsid w:val="00983B0A"/>
    <w:rsid w:val="00983E42"/>
    <w:rsid w:val="009873A9"/>
    <w:rsid w:val="0099014E"/>
    <w:rsid w:val="00990224"/>
    <w:rsid w:val="00993EE1"/>
    <w:rsid w:val="009950C6"/>
    <w:rsid w:val="0099583C"/>
    <w:rsid w:val="00997078"/>
    <w:rsid w:val="009A09BD"/>
    <w:rsid w:val="009A1E0B"/>
    <w:rsid w:val="009A24C3"/>
    <w:rsid w:val="009A3B18"/>
    <w:rsid w:val="009A450F"/>
    <w:rsid w:val="009A48CE"/>
    <w:rsid w:val="009A63B4"/>
    <w:rsid w:val="009A659C"/>
    <w:rsid w:val="009B1F3D"/>
    <w:rsid w:val="009B2FE8"/>
    <w:rsid w:val="009B3490"/>
    <w:rsid w:val="009B42DA"/>
    <w:rsid w:val="009B5C20"/>
    <w:rsid w:val="009B6039"/>
    <w:rsid w:val="009B66EB"/>
    <w:rsid w:val="009C09F4"/>
    <w:rsid w:val="009C1362"/>
    <w:rsid w:val="009C52F4"/>
    <w:rsid w:val="009D061F"/>
    <w:rsid w:val="009D08EE"/>
    <w:rsid w:val="009D3BDA"/>
    <w:rsid w:val="009D3E96"/>
    <w:rsid w:val="009D4C25"/>
    <w:rsid w:val="009E04FC"/>
    <w:rsid w:val="009E245C"/>
    <w:rsid w:val="009E2ABC"/>
    <w:rsid w:val="009E47C0"/>
    <w:rsid w:val="009E5824"/>
    <w:rsid w:val="009E5D81"/>
    <w:rsid w:val="009E5DE9"/>
    <w:rsid w:val="009E6356"/>
    <w:rsid w:val="009E7341"/>
    <w:rsid w:val="009F1B93"/>
    <w:rsid w:val="009F1DB1"/>
    <w:rsid w:val="009F24C2"/>
    <w:rsid w:val="009F24E6"/>
    <w:rsid w:val="009F37DD"/>
    <w:rsid w:val="009F38D8"/>
    <w:rsid w:val="009F49FF"/>
    <w:rsid w:val="009F5CA0"/>
    <w:rsid w:val="009F670F"/>
    <w:rsid w:val="009F73B2"/>
    <w:rsid w:val="00A00751"/>
    <w:rsid w:val="00A01D09"/>
    <w:rsid w:val="00A03E4B"/>
    <w:rsid w:val="00A04D2B"/>
    <w:rsid w:val="00A05391"/>
    <w:rsid w:val="00A0688B"/>
    <w:rsid w:val="00A0748F"/>
    <w:rsid w:val="00A11E00"/>
    <w:rsid w:val="00A12272"/>
    <w:rsid w:val="00A12286"/>
    <w:rsid w:val="00A12489"/>
    <w:rsid w:val="00A124B9"/>
    <w:rsid w:val="00A12837"/>
    <w:rsid w:val="00A14877"/>
    <w:rsid w:val="00A14988"/>
    <w:rsid w:val="00A14E2D"/>
    <w:rsid w:val="00A15BFF"/>
    <w:rsid w:val="00A163C5"/>
    <w:rsid w:val="00A168CF"/>
    <w:rsid w:val="00A221E1"/>
    <w:rsid w:val="00A223FF"/>
    <w:rsid w:val="00A22A4E"/>
    <w:rsid w:val="00A237A6"/>
    <w:rsid w:val="00A249E4"/>
    <w:rsid w:val="00A359B6"/>
    <w:rsid w:val="00A35EDE"/>
    <w:rsid w:val="00A37BF5"/>
    <w:rsid w:val="00A4215E"/>
    <w:rsid w:val="00A4298D"/>
    <w:rsid w:val="00A448C1"/>
    <w:rsid w:val="00A44A0F"/>
    <w:rsid w:val="00A44DA7"/>
    <w:rsid w:val="00A45DBC"/>
    <w:rsid w:val="00A5012A"/>
    <w:rsid w:val="00A50200"/>
    <w:rsid w:val="00A50B22"/>
    <w:rsid w:val="00A519EA"/>
    <w:rsid w:val="00A522A2"/>
    <w:rsid w:val="00A52AD4"/>
    <w:rsid w:val="00A57F6D"/>
    <w:rsid w:val="00A63605"/>
    <w:rsid w:val="00A66870"/>
    <w:rsid w:val="00A72457"/>
    <w:rsid w:val="00A734A6"/>
    <w:rsid w:val="00A74087"/>
    <w:rsid w:val="00A74231"/>
    <w:rsid w:val="00A7428D"/>
    <w:rsid w:val="00A750AD"/>
    <w:rsid w:val="00A75745"/>
    <w:rsid w:val="00A774DC"/>
    <w:rsid w:val="00A80E71"/>
    <w:rsid w:val="00A84BED"/>
    <w:rsid w:val="00A9097D"/>
    <w:rsid w:val="00A9204E"/>
    <w:rsid w:val="00A96112"/>
    <w:rsid w:val="00A97060"/>
    <w:rsid w:val="00A97B54"/>
    <w:rsid w:val="00A97B62"/>
    <w:rsid w:val="00A97CA9"/>
    <w:rsid w:val="00AA07D7"/>
    <w:rsid w:val="00AA2413"/>
    <w:rsid w:val="00AA3FB3"/>
    <w:rsid w:val="00AA4858"/>
    <w:rsid w:val="00AA4D8E"/>
    <w:rsid w:val="00AA66DC"/>
    <w:rsid w:val="00AA689B"/>
    <w:rsid w:val="00AA69DD"/>
    <w:rsid w:val="00AB1211"/>
    <w:rsid w:val="00AB190B"/>
    <w:rsid w:val="00AB30A6"/>
    <w:rsid w:val="00AB3E71"/>
    <w:rsid w:val="00AB57E8"/>
    <w:rsid w:val="00AC0328"/>
    <w:rsid w:val="00AC1180"/>
    <w:rsid w:val="00AC267A"/>
    <w:rsid w:val="00AC2B13"/>
    <w:rsid w:val="00AC3117"/>
    <w:rsid w:val="00AC3AF0"/>
    <w:rsid w:val="00AC4605"/>
    <w:rsid w:val="00AC4E34"/>
    <w:rsid w:val="00AD2BC1"/>
    <w:rsid w:val="00AD542F"/>
    <w:rsid w:val="00AD5BFB"/>
    <w:rsid w:val="00AD79D1"/>
    <w:rsid w:val="00AE28B3"/>
    <w:rsid w:val="00AE2D4D"/>
    <w:rsid w:val="00AE326F"/>
    <w:rsid w:val="00AE32C2"/>
    <w:rsid w:val="00AE3E5B"/>
    <w:rsid w:val="00AE5765"/>
    <w:rsid w:val="00AE6EBA"/>
    <w:rsid w:val="00AE728E"/>
    <w:rsid w:val="00AE7B08"/>
    <w:rsid w:val="00AF3146"/>
    <w:rsid w:val="00AF50DF"/>
    <w:rsid w:val="00AF50F7"/>
    <w:rsid w:val="00AF5168"/>
    <w:rsid w:val="00AF5950"/>
    <w:rsid w:val="00AF7D69"/>
    <w:rsid w:val="00AF7F81"/>
    <w:rsid w:val="00B001CE"/>
    <w:rsid w:val="00B007E2"/>
    <w:rsid w:val="00B02B1E"/>
    <w:rsid w:val="00B07115"/>
    <w:rsid w:val="00B07AF1"/>
    <w:rsid w:val="00B1046E"/>
    <w:rsid w:val="00B110C6"/>
    <w:rsid w:val="00B116FC"/>
    <w:rsid w:val="00B1198A"/>
    <w:rsid w:val="00B11A55"/>
    <w:rsid w:val="00B12022"/>
    <w:rsid w:val="00B13882"/>
    <w:rsid w:val="00B1476D"/>
    <w:rsid w:val="00B1763B"/>
    <w:rsid w:val="00B20DAB"/>
    <w:rsid w:val="00B223B1"/>
    <w:rsid w:val="00B232A0"/>
    <w:rsid w:val="00B24281"/>
    <w:rsid w:val="00B244E3"/>
    <w:rsid w:val="00B246DC"/>
    <w:rsid w:val="00B259AC"/>
    <w:rsid w:val="00B25ABB"/>
    <w:rsid w:val="00B26410"/>
    <w:rsid w:val="00B26465"/>
    <w:rsid w:val="00B31810"/>
    <w:rsid w:val="00B31D29"/>
    <w:rsid w:val="00B32034"/>
    <w:rsid w:val="00B3265E"/>
    <w:rsid w:val="00B32EE1"/>
    <w:rsid w:val="00B3333B"/>
    <w:rsid w:val="00B34B97"/>
    <w:rsid w:val="00B35886"/>
    <w:rsid w:val="00B363DF"/>
    <w:rsid w:val="00B37EE7"/>
    <w:rsid w:val="00B40CBC"/>
    <w:rsid w:val="00B4192F"/>
    <w:rsid w:val="00B42548"/>
    <w:rsid w:val="00B436C2"/>
    <w:rsid w:val="00B44EDF"/>
    <w:rsid w:val="00B4508D"/>
    <w:rsid w:val="00B456F2"/>
    <w:rsid w:val="00B45C22"/>
    <w:rsid w:val="00B45F85"/>
    <w:rsid w:val="00B47AC5"/>
    <w:rsid w:val="00B50584"/>
    <w:rsid w:val="00B50B29"/>
    <w:rsid w:val="00B51A0F"/>
    <w:rsid w:val="00B52570"/>
    <w:rsid w:val="00B52DEE"/>
    <w:rsid w:val="00B53416"/>
    <w:rsid w:val="00B54978"/>
    <w:rsid w:val="00B54DE9"/>
    <w:rsid w:val="00B551BE"/>
    <w:rsid w:val="00B56138"/>
    <w:rsid w:val="00B60FB1"/>
    <w:rsid w:val="00B60FF3"/>
    <w:rsid w:val="00B61F66"/>
    <w:rsid w:val="00B628F2"/>
    <w:rsid w:val="00B62E1D"/>
    <w:rsid w:val="00B632D9"/>
    <w:rsid w:val="00B633CF"/>
    <w:rsid w:val="00B645AE"/>
    <w:rsid w:val="00B65D76"/>
    <w:rsid w:val="00B67B9B"/>
    <w:rsid w:val="00B71202"/>
    <w:rsid w:val="00B74FF4"/>
    <w:rsid w:val="00B761EE"/>
    <w:rsid w:val="00B771D2"/>
    <w:rsid w:val="00B778E7"/>
    <w:rsid w:val="00B80F16"/>
    <w:rsid w:val="00B83256"/>
    <w:rsid w:val="00B8352C"/>
    <w:rsid w:val="00B83B77"/>
    <w:rsid w:val="00B83ED7"/>
    <w:rsid w:val="00B84FAC"/>
    <w:rsid w:val="00B852D0"/>
    <w:rsid w:val="00B85C1A"/>
    <w:rsid w:val="00B87132"/>
    <w:rsid w:val="00B87B84"/>
    <w:rsid w:val="00B87F08"/>
    <w:rsid w:val="00B919E3"/>
    <w:rsid w:val="00B92695"/>
    <w:rsid w:val="00B93957"/>
    <w:rsid w:val="00B93C3C"/>
    <w:rsid w:val="00B94B71"/>
    <w:rsid w:val="00B94E2D"/>
    <w:rsid w:val="00B95B8C"/>
    <w:rsid w:val="00B969B2"/>
    <w:rsid w:val="00B97DBC"/>
    <w:rsid w:val="00BA5F57"/>
    <w:rsid w:val="00BB0314"/>
    <w:rsid w:val="00BB1F14"/>
    <w:rsid w:val="00BB2BD9"/>
    <w:rsid w:val="00BB3884"/>
    <w:rsid w:val="00BB3914"/>
    <w:rsid w:val="00BB3F6C"/>
    <w:rsid w:val="00BB4551"/>
    <w:rsid w:val="00BB5BB1"/>
    <w:rsid w:val="00BB73AA"/>
    <w:rsid w:val="00BB7778"/>
    <w:rsid w:val="00BB7F0F"/>
    <w:rsid w:val="00BC0409"/>
    <w:rsid w:val="00BC1488"/>
    <w:rsid w:val="00BC35DB"/>
    <w:rsid w:val="00BC4DA2"/>
    <w:rsid w:val="00BC4E6E"/>
    <w:rsid w:val="00BC5126"/>
    <w:rsid w:val="00BC5A29"/>
    <w:rsid w:val="00BC5FE5"/>
    <w:rsid w:val="00BC6301"/>
    <w:rsid w:val="00BC64BF"/>
    <w:rsid w:val="00BC6812"/>
    <w:rsid w:val="00BD1B9B"/>
    <w:rsid w:val="00BD4D6F"/>
    <w:rsid w:val="00BD531E"/>
    <w:rsid w:val="00BD756E"/>
    <w:rsid w:val="00BE0291"/>
    <w:rsid w:val="00BE0EA8"/>
    <w:rsid w:val="00BE3C0C"/>
    <w:rsid w:val="00BE4117"/>
    <w:rsid w:val="00BE52BC"/>
    <w:rsid w:val="00BE5A47"/>
    <w:rsid w:val="00BE5D67"/>
    <w:rsid w:val="00BE7D9A"/>
    <w:rsid w:val="00BF37E7"/>
    <w:rsid w:val="00BF3971"/>
    <w:rsid w:val="00BF39CD"/>
    <w:rsid w:val="00BF45D7"/>
    <w:rsid w:val="00BF574B"/>
    <w:rsid w:val="00BF6F3B"/>
    <w:rsid w:val="00C0065D"/>
    <w:rsid w:val="00C02645"/>
    <w:rsid w:val="00C03EB4"/>
    <w:rsid w:val="00C040E5"/>
    <w:rsid w:val="00C040FE"/>
    <w:rsid w:val="00C04A8B"/>
    <w:rsid w:val="00C0589A"/>
    <w:rsid w:val="00C07262"/>
    <w:rsid w:val="00C07973"/>
    <w:rsid w:val="00C10601"/>
    <w:rsid w:val="00C11260"/>
    <w:rsid w:val="00C1310F"/>
    <w:rsid w:val="00C1696C"/>
    <w:rsid w:val="00C16D85"/>
    <w:rsid w:val="00C204C2"/>
    <w:rsid w:val="00C20AD6"/>
    <w:rsid w:val="00C214DB"/>
    <w:rsid w:val="00C236F1"/>
    <w:rsid w:val="00C240CF"/>
    <w:rsid w:val="00C2414D"/>
    <w:rsid w:val="00C252CB"/>
    <w:rsid w:val="00C26A89"/>
    <w:rsid w:val="00C26BDA"/>
    <w:rsid w:val="00C347B1"/>
    <w:rsid w:val="00C34F73"/>
    <w:rsid w:val="00C37AD4"/>
    <w:rsid w:val="00C41C5F"/>
    <w:rsid w:val="00C423A0"/>
    <w:rsid w:val="00C4336E"/>
    <w:rsid w:val="00C4342A"/>
    <w:rsid w:val="00C44848"/>
    <w:rsid w:val="00C505C3"/>
    <w:rsid w:val="00C51826"/>
    <w:rsid w:val="00C520C5"/>
    <w:rsid w:val="00C538C4"/>
    <w:rsid w:val="00C55637"/>
    <w:rsid w:val="00C562A4"/>
    <w:rsid w:val="00C56993"/>
    <w:rsid w:val="00C61278"/>
    <w:rsid w:val="00C61DE3"/>
    <w:rsid w:val="00C62992"/>
    <w:rsid w:val="00C63563"/>
    <w:rsid w:val="00C641A9"/>
    <w:rsid w:val="00C64215"/>
    <w:rsid w:val="00C6485B"/>
    <w:rsid w:val="00C65050"/>
    <w:rsid w:val="00C66466"/>
    <w:rsid w:val="00C679CC"/>
    <w:rsid w:val="00C70092"/>
    <w:rsid w:val="00C71321"/>
    <w:rsid w:val="00C7355E"/>
    <w:rsid w:val="00C74974"/>
    <w:rsid w:val="00C74E88"/>
    <w:rsid w:val="00C8031E"/>
    <w:rsid w:val="00C80B43"/>
    <w:rsid w:val="00C840C1"/>
    <w:rsid w:val="00C846C8"/>
    <w:rsid w:val="00C84EA6"/>
    <w:rsid w:val="00C84EC6"/>
    <w:rsid w:val="00C87B32"/>
    <w:rsid w:val="00C9082A"/>
    <w:rsid w:val="00C909D0"/>
    <w:rsid w:val="00C92CB9"/>
    <w:rsid w:val="00C93F5C"/>
    <w:rsid w:val="00C955D8"/>
    <w:rsid w:val="00C9596A"/>
    <w:rsid w:val="00C95B2C"/>
    <w:rsid w:val="00C95C65"/>
    <w:rsid w:val="00C970D1"/>
    <w:rsid w:val="00CA0565"/>
    <w:rsid w:val="00CA11D9"/>
    <w:rsid w:val="00CA1A00"/>
    <w:rsid w:val="00CA3624"/>
    <w:rsid w:val="00CA36D2"/>
    <w:rsid w:val="00CA4FC3"/>
    <w:rsid w:val="00CA6776"/>
    <w:rsid w:val="00CA6A1D"/>
    <w:rsid w:val="00CA76FE"/>
    <w:rsid w:val="00CB108D"/>
    <w:rsid w:val="00CB25E6"/>
    <w:rsid w:val="00CB421A"/>
    <w:rsid w:val="00CC12C8"/>
    <w:rsid w:val="00CC2693"/>
    <w:rsid w:val="00CC41E4"/>
    <w:rsid w:val="00CC42E4"/>
    <w:rsid w:val="00CC4ACC"/>
    <w:rsid w:val="00CC570C"/>
    <w:rsid w:val="00CD2149"/>
    <w:rsid w:val="00CD2176"/>
    <w:rsid w:val="00CD249D"/>
    <w:rsid w:val="00CD4100"/>
    <w:rsid w:val="00CD5177"/>
    <w:rsid w:val="00CD5F9E"/>
    <w:rsid w:val="00CE0057"/>
    <w:rsid w:val="00CE100F"/>
    <w:rsid w:val="00CE1AB1"/>
    <w:rsid w:val="00CE271D"/>
    <w:rsid w:val="00CE294C"/>
    <w:rsid w:val="00CE412E"/>
    <w:rsid w:val="00CE53F0"/>
    <w:rsid w:val="00CE5B56"/>
    <w:rsid w:val="00CE71E7"/>
    <w:rsid w:val="00CE7BC2"/>
    <w:rsid w:val="00CF3E35"/>
    <w:rsid w:val="00CF4DD4"/>
    <w:rsid w:val="00CF6588"/>
    <w:rsid w:val="00D0008B"/>
    <w:rsid w:val="00D0432A"/>
    <w:rsid w:val="00D06167"/>
    <w:rsid w:val="00D07C3F"/>
    <w:rsid w:val="00D11B07"/>
    <w:rsid w:val="00D12B8C"/>
    <w:rsid w:val="00D133EF"/>
    <w:rsid w:val="00D137CD"/>
    <w:rsid w:val="00D1445E"/>
    <w:rsid w:val="00D17BC2"/>
    <w:rsid w:val="00D17CBA"/>
    <w:rsid w:val="00D2067D"/>
    <w:rsid w:val="00D20AE9"/>
    <w:rsid w:val="00D225EB"/>
    <w:rsid w:val="00D250AE"/>
    <w:rsid w:val="00D25ECF"/>
    <w:rsid w:val="00D2618C"/>
    <w:rsid w:val="00D26FDE"/>
    <w:rsid w:val="00D27907"/>
    <w:rsid w:val="00D308E5"/>
    <w:rsid w:val="00D33012"/>
    <w:rsid w:val="00D33D90"/>
    <w:rsid w:val="00D3428D"/>
    <w:rsid w:val="00D37FCA"/>
    <w:rsid w:val="00D40765"/>
    <w:rsid w:val="00D422E2"/>
    <w:rsid w:val="00D43058"/>
    <w:rsid w:val="00D43A79"/>
    <w:rsid w:val="00D45A2C"/>
    <w:rsid w:val="00D4677A"/>
    <w:rsid w:val="00D5070A"/>
    <w:rsid w:val="00D50AC8"/>
    <w:rsid w:val="00D50F14"/>
    <w:rsid w:val="00D512FB"/>
    <w:rsid w:val="00D521CB"/>
    <w:rsid w:val="00D525E0"/>
    <w:rsid w:val="00D539FE"/>
    <w:rsid w:val="00D53DE0"/>
    <w:rsid w:val="00D5429F"/>
    <w:rsid w:val="00D56228"/>
    <w:rsid w:val="00D56D2E"/>
    <w:rsid w:val="00D61408"/>
    <w:rsid w:val="00D61AC0"/>
    <w:rsid w:val="00D62249"/>
    <w:rsid w:val="00D62665"/>
    <w:rsid w:val="00D62C12"/>
    <w:rsid w:val="00D6382E"/>
    <w:rsid w:val="00D657E1"/>
    <w:rsid w:val="00D66A52"/>
    <w:rsid w:val="00D67694"/>
    <w:rsid w:val="00D70669"/>
    <w:rsid w:val="00D707A6"/>
    <w:rsid w:val="00D70802"/>
    <w:rsid w:val="00D72E3F"/>
    <w:rsid w:val="00D72FC8"/>
    <w:rsid w:val="00D73109"/>
    <w:rsid w:val="00D73638"/>
    <w:rsid w:val="00D74F36"/>
    <w:rsid w:val="00D75448"/>
    <w:rsid w:val="00D76021"/>
    <w:rsid w:val="00D76A95"/>
    <w:rsid w:val="00D76AAC"/>
    <w:rsid w:val="00D77FA7"/>
    <w:rsid w:val="00D803CD"/>
    <w:rsid w:val="00D8056A"/>
    <w:rsid w:val="00D805B1"/>
    <w:rsid w:val="00D81131"/>
    <w:rsid w:val="00D81616"/>
    <w:rsid w:val="00D8214A"/>
    <w:rsid w:val="00D83BC6"/>
    <w:rsid w:val="00D83FC9"/>
    <w:rsid w:val="00D84830"/>
    <w:rsid w:val="00D86179"/>
    <w:rsid w:val="00D90E0A"/>
    <w:rsid w:val="00D92913"/>
    <w:rsid w:val="00D94304"/>
    <w:rsid w:val="00D94517"/>
    <w:rsid w:val="00DA41F0"/>
    <w:rsid w:val="00DA7E15"/>
    <w:rsid w:val="00DB05D5"/>
    <w:rsid w:val="00DB1C4B"/>
    <w:rsid w:val="00DB1DA4"/>
    <w:rsid w:val="00DB2923"/>
    <w:rsid w:val="00DB328C"/>
    <w:rsid w:val="00DB4267"/>
    <w:rsid w:val="00DB43A6"/>
    <w:rsid w:val="00DB47DB"/>
    <w:rsid w:val="00DB4BC9"/>
    <w:rsid w:val="00DB75AC"/>
    <w:rsid w:val="00DC05BE"/>
    <w:rsid w:val="00DC0BBB"/>
    <w:rsid w:val="00DC25FE"/>
    <w:rsid w:val="00DC28EF"/>
    <w:rsid w:val="00DD1380"/>
    <w:rsid w:val="00DD68F5"/>
    <w:rsid w:val="00DD6DC7"/>
    <w:rsid w:val="00DD77D8"/>
    <w:rsid w:val="00DE1ED0"/>
    <w:rsid w:val="00DE1F1D"/>
    <w:rsid w:val="00DE6226"/>
    <w:rsid w:val="00DE6B27"/>
    <w:rsid w:val="00DF1754"/>
    <w:rsid w:val="00DF19E4"/>
    <w:rsid w:val="00DF278A"/>
    <w:rsid w:val="00DF37E8"/>
    <w:rsid w:val="00DF38E2"/>
    <w:rsid w:val="00DF3953"/>
    <w:rsid w:val="00DF39AA"/>
    <w:rsid w:val="00DF4EEC"/>
    <w:rsid w:val="00DF5C75"/>
    <w:rsid w:val="00DF634F"/>
    <w:rsid w:val="00DF658E"/>
    <w:rsid w:val="00DF677D"/>
    <w:rsid w:val="00DF6BAE"/>
    <w:rsid w:val="00DF6E1A"/>
    <w:rsid w:val="00DF7AB5"/>
    <w:rsid w:val="00E01E1F"/>
    <w:rsid w:val="00E02E5D"/>
    <w:rsid w:val="00E037FC"/>
    <w:rsid w:val="00E05190"/>
    <w:rsid w:val="00E07922"/>
    <w:rsid w:val="00E11A08"/>
    <w:rsid w:val="00E12FD3"/>
    <w:rsid w:val="00E137C0"/>
    <w:rsid w:val="00E1422A"/>
    <w:rsid w:val="00E14662"/>
    <w:rsid w:val="00E14B59"/>
    <w:rsid w:val="00E16714"/>
    <w:rsid w:val="00E17291"/>
    <w:rsid w:val="00E211CC"/>
    <w:rsid w:val="00E21CE7"/>
    <w:rsid w:val="00E2325C"/>
    <w:rsid w:val="00E263AE"/>
    <w:rsid w:val="00E264A1"/>
    <w:rsid w:val="00E31F7C"/>
    <w:rsid w:val="00E336E8"/>
    <w:rsid w:val="00E360D7"/>
    <w:rsid w:val="00E36288"/>
    <w:rsid w:val="00E37362"/>
    <w:rsid w:val="00E409B8"/>
    <w:rsid w:val="00E43A4E"/>
    <w:rsid w:val="00E43A5F"/>
    <w:rsid w:val="00E44572"/>
    <w:rsid w:val="00E44970"/>
    <w:rsid w:val="00E46744"/>
    <w:rsid w:val="00E46A59"/>
    <w:rsid w:val="00E46D34"/>
    <w:rsid w:val="00E46FC4"/>
    <w:rsid w:val="00E47213"/>
    <w:rsid w:val="00E50517"/>
    <w:rsid w:val="00E50DB2"/>
    <w:rsid w:val="00E51377"/>
    <w:rsid w:val="00E52A58"/>
    <w:rsid w:val="00E5343B"/>
    <w:rsid w:val="00E53B92"/>
    <w:rsid w:val="00E54446"/>
    <w:rsid w:val="00E55A7D"/>
    <w:rsid w:val="00E563F1"/>
    <w:rsid w:val="00E60379"/>
    <w:rsid w:val="00E6129B"/>
    <w:rsid w:val="00E61692"/>
    <w:rsid w:val="00E620F7"/>
    <w:rsid w:val="00E6507F"/>
    <w:rsid w:val="00E66122"/>
    <w:rsid w:val="00E71358"/>
    <w:rsid w:val="00E734B3"/>
    <w:rsid w:val="00E7397F"/>
    <w:rsid w:val="00E753EE"/>
    <w:rsid w:val="00E758C6"/>
    <w:rsid w:val="00E75C93"/>
    <w:rsid w:val="00E75F51"/>
    <w:rsid w:val="00E771FF"/>
    <w:rsid w:val="00E8023C"/>
    <w:rsid w:val="00E803FB"/>
    <w:rsid w:val="00E80569"/>
    <w:rsid w:val="00E80B53"/>
    <w:rsid w:val="00E81B11"/>
    <w:rsid w:val="00E823A2"/>
    <w:rsid w:val="00E8484A"/>
    <w:rsid w:val="00E84B8D"/>
    <w:rsid w:val="00E8638E"/>
    <w:rsid w:val="00E90269"/>
    <w:rsid w:val="00E930C2"/>
    <w:rsid w:val="00E9631F"/>
    <w:rsid w:val="00E96D4E"/>
    <w:rsid w:val="00E97BEF"/>
    <w:rsid w:val="00EA1361"/>
    <w:rsid w:val="00EA1C6B"/>
    <w:rsid w:val="00EA4D4D"/>
    <w:rsid w:val="00EB017B"/>
    <w:rsid w:val="00EB3F31"/>
    <w:rsid w:val="00EB6D90"/>
    <w:rsid w:val="00EC20B3"/>
    <w:rsid w:val="00EC4BC5"/>
    <w:rsid w:val="00EC5ED1"/>
    <w:rsid w:val="00EC6E98"/>
    <w:rsid w:val="00EC74B4"/>
    <w:rsid w:val="00EC792F"/>
    <w:rsid w:val="00EC7F02"/>
    <w:rsid w:val="00ED0786"/>
    <w:rsid w:val="00ED0E2E"/>
    <w:rsid w:val="00ED1409"/>
    <w:rsid w:val="00ED2AF9"/>
    <w:rsid w:val="00ED2BCD"/>
    <w:rsid w:val="00ED3BAA"/>
    <w:rsid w:val="00EE162A"/>
    <w:rsid w:val="00EE1F84"/>
    <w:rsid w:val="00EE2131"/>
    <w:rsid w:val="00EE2C72"/>
    <w:rsid w:val="00EE2E72"/>
    <w:rsid w:val="00EE597D"/>
    <w:rsid w:val="00EF02D4"/>
    <w:rsid w:val="00EF1617"/>
    <w:rsid w:val="00EF257E"/>
    <w:rsid w:val="00EF30FF"/>
    <w:rsid w:val="00EF39BC"/>
    <w:rsid w:val="00EF415A"/>
    <w:rsid w:val="00EF5943"/>
    <w:rsid w:val="00EF5948"/>
    <w:rsid w:val="00EF5DE3"/>
    <w:rsid w:val="00F00F01"/>
    <w:rsid w:val="00F01008"/>
    <w:rsid w:val="00F0138E"/>
    <w:rsid w:val="00F02A67"/>
    <w:rsid w:val="00F101D0"/>
    <w:rsid w:val="00F10A77"/>
    <w:rsid w:val="00F10D97"/>
    <w:rsid w:val="00F1100A"/>
    <w:rsid w:val="00F14869"/>
    <w:rsid w:val="00F14E35"/>
    <w:rsid w:val="00F150D5"/>
    <w:rsid w:val="00F15731"/>
    <w:rsid w:val="00F20231"/>
    <w:rsid w:val="00F204D6"/>
    <w:rsid w:val="00F205B3"/>
    <w:rsid w:val="00F23D20"/>
    <w:rsid w:val="00F253B2"/>
    <w:rsid w:val="00F25CA4"/>
    <w:rsid w:val="00F272E4"/>
    <w:rsid w:val="00F27395"/>
    <w:rsid w:val="00F30231"/>
    <w:rsid w:val="00F341B3"/>
    <w:rsid w:val="00F346BD"/>
    <w:rsid w:val="00F347D7"/>
    <w:rsid w:val="00F34826"/>
    <w:rsid w:val="00F34C24"/>
    <w:rsid w:val="00F35FB0"/>
    <w:rsid w:val="00F36012"/>
    <w:rsid w:val="00F40DE7"/>
    <w:rsid w:val="00F41695"/>
    <w:rsid w:val="00F4334B"/>
    <w:rsid w:val="00F433EC"/>
    <w:rsid w:val="00F44FF5"/>
    <w:rsid w:val="00F45125"/>
    <w:rsid w:val="00F45B14"/>
    <w:rsid w:val="00F46B18"/>
    <w:rsid w:val="00F50BE5"/>
    <w:rsid w:val="00F50E3D"/>
    <w:rsid w:val="00F51325"/>
    <w:rsid w:val="00F55853"/>
    <w:rsid w:val="00F565D4"/>
    <w:rsid w:val="00F56D09"/>
    <w:rsid w:val="00F60C10"/>
    <w:rsid w:val="00F6110C"/>
    <w:rsid w:val="00F61753"/>
    <w:rsid w:val="00F6244E"/>
    <w:rsid w:val="00F624C1"/>
    <w:rsid w:val="00F63F6C"/>
    <w:rsid w:val="00F65E5D"/>
    <w:rsid w:val="00F7083F"/>
    <w:rsid w:val="00F70F46"/>
    <w:rsid w:val="00F74967"/>
    <w:rsid w:val="00F74AA1"/>
    <w:rsid w:val="00F75935"/>
    <w:rsid w:val="00F76A81"/>
    <w:rsid w:val="00F7726F"/>
    <w:rsid w:val="00F77A83"/>
    <w:rsid w:val="00F804AD"/>
    <w:rsid w:val="00F807B8"/>
    <w:rsid w:val="00F814FE"/>
    <w:rsid w:val="00F81CC8"/>
    <w:rsid w:val="00F8228A"/>
    <w:rsid w:val="00F86C51"/>
    <w:rsid w:val="00F870CF"/>
    <w:rsid w:val="00F871A6"/>
    <w:rsid w:val="00F87478"/>
    <w:rsid w:val="00F87D3A"/>
    <w:rsid w:val="00F94283"/>
    <w:rsid w:val="00F94CB3"/>
    <w:rsid w:val="00F94F6E"/>
    <w:rsid w:val="00FA05AF"/>
    <w:rsid w:val="00FA129B"/>
    <w:rsid w:val="00FA2FCE"/>
    <w:rsid w:val="00FA4C5E"/>
    <w:rsid w:val="00FA7551"/>
    <w:rsid w:val="00FB22C3"/>
    <w:rsid w:val="00FB3E71"/>
    <w:rsid w:val="00FB4264"/>
    <w:rsid w:val="00FB42CA"/>
    <w:rsid w:val="00FB495C"/>
    <w:rsid w:val="00FB5801"/>
    <w:rsid w:val="00FB5ABD"/>
    <w:rsid w:val="00FB68C4"/>
    <w:rsid w:val="00FB7148"/>
    <w:rsid w:val="00FB78B0"/>
    <w:rsid w:val="00FC025E"/>
    <w:rsid w:val="00FC05A9"/>
    <w:rsid w:val="00FC07A5"/>
    <w:rsid w:val="00FC114A"/>
    <w:rsid w:val="00FC32DF"/>
    <w:rsid w:val="00FC38E8"/>
    <w:rsid w:val="00FC3BD0"/>
    <w:rsid w:val="00FC46A3"/>
    <w:rsid w:val="00FC5449"/>
    <w:rsid w:val="00FC6FEC"/>
    <w:rsid w:val="00FD0A0B"/>
    <w:rsid w:val="00FD260E"/>
    <w:rsid w:val="00FD279B"/>
    <w:rsid w:val="00FD3526"/>
    <w:rsid w:val="00FD35D2"/>
    <w:rsid w:val="00FD52ED"/>
    <w:rsid w:val="00FD629C"/>
    <w:rsid w:val="00FD6B2D"/>
    <w:rsid w:val="00FD7000"/>
    <w:rsid w:val="00FD7872"/>
    <w:rsid w:val="00FE08B6"/>
    <w:rsid w:val="00FE0F11"/>
    <w:rsid w:val="00FE1882"/>
    <w:rsid w:val="00FE4CEA"/>
    <w:rsid w:val="00FE6E01"/>
    <w:rsid w:val="00FE7494"/>
    <w:rsid w:val="00FF08AA"/>
    <w:rsid w:val="00FF1BDD"/>
    <w:rsid w:val="00FF4009"/>
    <w:rsid w:val="00FF5183"/>
    <w:rsid w:val="00FF61AC"/>
    <w:rsid w:val="21BF2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A978"/>
  <w15:docId w15:val="{2333AEC8-28A4-4C30-9AE0-BC80AEE55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qFormat="1"/>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63A8"/>
    <w:pPr>
      <w:spacing w:after="0" w:line="240" w:lineRule="auto"/>
    </w:pPr>
    <w:rPr>
      <w:rFonts w:ascii="Times New Roman" w:eastAsia="Times New Roman" w:hAnsi="Times New Roman" w:cs="Times New Roman"/>
      <w:sz w:val="24"/>
      <w:szCs w:val="24"/>
    </w:rPr>
  </w:style>
  <w:style w:type="paragraph" w:styleId="Ttulo1">
    <w:name w:val="heading 1"/>
    <w:aliases w:val="Título 1-BCN,Edgar 1,1 ghost,g,título 1,Pregunta,MT1,AL Título 1,Title1,Title1 AL,Gesamzüberschrift,h1,Nombre Proyecto,(TITULO),H1,heading1,heading 1,heading 1 Char,II+,I,h11,II+1,I1,Level 1 Topic Heading,h12,h13,h111,h121,H11,h14,H12,h15,11,12"/>
    <w:basedOn w:val="Normal"/>
    <w:next w:val="Normal"/>
    <w:link w:val="Ttulo1Car"/>
    <w:qFormat/>
    <w:rsid w:val="004A39BA"/>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l2,H2dex,H21,T2"/>
    <w:basedOn w:val="Normal"/>
    <w:next w:val="Normal"/>
    <w:link w:val="Ttulo2Car"/>
    <w:unhideWhenUsed/>
    <w:qFormat/>
    <w:rsid w:val="004A39BA"/>
    <w:pPr>
      <w:keepNext/>
      <w:keepLines/>
      <w:widowControl w:val="0"/>
      <w:suppressAutoHyphens/>
      <w:autoSpaceDN w:val="0"/>
      <w:spacing w:before="200"/>
      <w:textAlignment w:val="baseline"/>
      <w:outlineLvl w:val="1"/>
    </w:pPr>
    <w:rPr>
      <w:rFonts w:ascii="Cambria" w:hAnsi="Cambria"/>
      <w:b/>
      <w:color w:val="4F81BD"/>
      <w:sz w:val="26"/>
      <w:szCs w:val="22"/>
      <w:lang w:val="x-none"/>
    </w:rPr>
  </w:style>
  <w:style w:type="paragraph" w:styleId="Ttulo3">
    <w:name w:val="heading 3"/>
    <w:aliases w:val="AL Título 3,Title3,Title3 AL,alltoc,Heading 3 - old,Section Header3,Edgar 3,TITULO3,título 3,Section,Bold Head,bh,B Head,3m"/>
    <w:basedOn w:val="Normal"/>
    <w:next w:val="Normal"/>
    <w:link w:val="Ttulo3Car"/>
    <w:uiPriority w:val="9"/>
    <w:unhideWhenUsed/>
    <w:qFormat/>
    <w:rsid w:val="004A39BA"/>
    <w:pPr>
      <w:keepNext/>
      <w:keepLines/>
      <w:spacing w:before="200"/>
      <w:outlineLvl w:val="2"/>
    </w:pPr>
    <w:rPr>
      <w:rFonts w:ascii="Cambria" w:hAnsi="Cambria"/>
      <w:b/>
      <w:bCs/>
      <w:color w:val="4F81BD"/>
    </w:rPr>
  </w:style>
  <w:style w:type="paragraph" w:styleId="Ttulo4">
    <w:name w:val="heading 4"/>
    <w:aliases w:val="AL Título 4,Título 4 AL,Edgar 4,Map Title,Título 4 Car Car Car Car Car Car Car,h4,First Subheading,Ref Heading 1,rh1,H4,h41,h42,h411,h43,H41,h44,H42,43,H43,44,H44,h45,45,H45,h46,46,H46,h47,47,H47,411,H411,h421,421,H421,h431,431,H431,h441"/>
    <w:basedOn w:val="Normal"/>
    <w:next w:val="Normal"/>
    <w:link w:val="Ttulo4Car"/>
    <w:unhideWhenUsed/>
    <w:qFormat/>
    <w:rsid w:val="004A39BA"/>
    <w:pPr>
      <w:keepNext/>
      <w:keepLines/>
      <w:spacing w:before="200"/>
      <w:outlineLvl w:val="3"/>
    </w:pPr>
    <w:rPr>
      <w:rFonts w:ascii="Cambria" w:hAnsi="Cambria"/>
      <w:b/>
      <w:bCs/>
      <w:i/>
      <w:iCs/>
      <w:color w:val="4F81BD"/>
    </w:rPr>
  </w:style>
  <w:style w:type="paragraph" w:styleId="Ttulo5">
    <w:name w:val="heading 5"/>
    <w:aliases w:val="AL Título 5,Título 5 AL"/>
    <w:basedOn w:val="Normal"/>
    <w:next w:val="Normal"/>
    <w:link w:val="Ttulo5Car"/>
    <w:uiPriority w:val="9"/>
    <w:unhideWhenUsed/>
    <w:qFormat/>
    <w:rsid w:val="004A39BA"/>
    <w:pPr>
      <w:keepNext/>
      <w:keepLines/>
      <w:widowControl w:val="0"/>
      <w:suppressAutoHyphens/>
      <w:autoSpaceDN w:val="0"/>
      <w:spacing w:before="200"/>
      <w:textAlignment w:val="baseline"/>
      <w:outlineLvl w:val="4"/>
    </w:pPr>
    <w:rPr>
      <w:rFonts w:ascii="Cambria" w:hAnsi="Cambria" w:cs="Mangal"/>
      <w:color w:val="243F60"/>
      <w:kern w:val="3"/>
      <w:szCs w:val="21"/>
      <w:lang w:val="x-none" w:eastAsia="zh-CN" w:bidi="hi-IN"/>
    </w:rPr>
  </w:style>
  <w:style w:type="paragraph" w:styleId="Ttulo6">
    <w:name w:val="heading 6"/>
    <w:aliases w:val="AL Título 6,Título 6 AL"/>
    <w:basedOn w:val="Normal"/>
    <w:next w:val="Normal"/>
    <w:link w:val="Ttulo6Car"/>
    <w:qFormat/>
    <w:rsid w:val="004A39BA"/>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4A39BA"/>
    <w:pPr>
      <w:spacing w:before="240" w:after="60"/>
      <w:outlineLvl w:val="6"/>
    </w:pPr>
    <w:rPr>
      <w:rFonts w:ascii="Calibri" w:hAnsi="Calibri"/>
      <w:lang w:val="x-none"/>
    </w:rPr>
  </w:style>
  <w:style w:type="paragraph" w:styleId="Ttulo8">
    <w:name w:val="heading 8"/>
    <w:aliases w:val="AL Título 8,Título 8 AL"/>
    <w:basedOn w:val="Normal"/>
    <w:next w:val="Normal"/>
    <w:link w:val="Ttulo8Car"/>
    <w:qFormat/>
    <w:rsid w:val="004A39BA"/>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4A39BA"/>
    <w:pPr>
      <w:keepNext/>
      <w:ind w:hanging="426"/>
      <w:jc w:val="center"/>
      <w:outlineLvl w:val="8"/>
    </w:pPr>
    <w:rPr>
      <w:rFonts w:ascii="Times" w:eastAsia="Times" w:hAnsi="Times"/>
      <w:b/>
      <w:color w:val="FF000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título 1 Car,Pregunta Car,MT1 Car,AL Título 1 Car,Title1 Car,Title1 AL Car,Gesamzüberschrift Car,h1 Car,Nombre Proyecto Car,(TITULO) Car,H1 Car,heading1 Car,heading 1 Car,heading 1 Char Car,I Car"/>
    <w:basedOn w:val="Fuentedeprrafopredeter"/>
    <w:link w:val="Ttulo1"/>
    <w:rsid w:val="004A39B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basedOn w:val="Fuentedeprrafopredeter"/>
    <w:link w:val="Ttulo2"/>
    <w:rsid w:val="004A39BA"/>
    <w:rPr>
      <w:rFonts w:ascii="Cambria" w:eastAsia="Times New Roman" w:hAnsi="Cambria" w:cs="Times New Roman"/>
      <w:b/>
      <w:color w:val="4F81BD"/>
      <w:sz w:val="26"/>
      <w:lang w:val="x-none"/>
    </w:rPr>
  </w:style>
  <w:style w:type="character" w:customStyle="1" w:styleId="Ttulo3Car">
    <w:name w:val="Título 3 Car"/>
    <w:aliases w:val="AL Título 3 Car,Title3 Car,Title3 AL Car,alltoc Car,Heading 3 - old Car,Section Header3 Car,Edgar 3 Car,TITULO3 Car,título 3 Car,Section Car,Bold Head Car,bh Car,B Head Car,3m Car"/>
    <w:basedOn w:val="Fuentedeprrafopredeter"/>
    <w:link w:val="Ttulo3"/>
    <w:rsid w:val="004A39BA"/>
    <w:rPr>
      <w:rFonts w:ascii="Cambria" w:eastAsia="Times New Roman" w:hAnsi="Cambria" w:cs="Times New Roman"/>
      <w:b/>
      <w:bCs/>
      <w:color w:val="4F81BD"/>
      <w:sz w:val="20"/>
      <w:szCs w:val="20"/>
      <w:lang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3 Car,H43 Car,44 Car"/>
    <w:basedOn w:val="Fuentedeprrafopredeter"/>
    <w:link w:val="Ttulo4"/>
    <w:rsid w:val="004A39BA"/>
    <w:rPr>
      <w:rFonts w:ascii="Cambria" w:eastAsia="Times New Roman" w:hAnsi="Cambria" w:cs="Times New Roman"/>
      <w:b/>
      <w:bCs/>
      <w:i/>
      <w:iCs/>
      <w:color w:val="4F81BD"/>
      <w:sz w:val="20"/>
      <w:szCs w:val="20"/>
      <w:lang w:eastAsia="es-ES"/>
    </w:rPr>
  </w:style>
  <w:style w:type="character" w:customStyle="1" w:styleId="Ttulo5Car">
    <w:name w:val="Título 5 Car"/>
    <w:aliases w:val="AL Título 5 Car,Título 5 AL Car"/>
    <w:basedOn w:val="Fuentedeprrafopredeter"/>
    <w:link w:val="Ttulo5"/>
    <w:rsid w:val="004A39BA"/>
    <w:rPr>
      <w:rFonts w:ascii="Cambria" w:eastAsia="Times New Roman" w:hAnsi="Cambria" w:cs="Mangal"/>
      <w:color w:val="243F60"/>
      <w:kern w:val="3"/>
      <w:sz w:val="24"/>
      <w:szCs w:val="21"/>
      <w:lang w:val="x-none" w:eastAsia="zh-CN" w:bidi="hi-IN"/>
    </w:rPr>
  </w:style>
  <w:style w:type="character" w:customStyle="1" w:styleId="Ttulo6Car">
    <w:name w:val="Título 6 Car"/>
    <w:aliases w:val="AL Título 6 Car,Título 6 AL Car"/>
    <w:basedOn w:val="Fuentedeprrafopredeter"/>
    <w:link w:val="Ttulo6"/>
    <w:rsid w:val="004A39BA"/>
    <w:rPr>
      <w:rFonts w:ascii="Times New Roman" w:eastAsia="Times New Roman" w:hAnsi="Times New Roman" w:cs="Times New Roman"/>
      <w:b/>
      <w:bCs/>
      <w:lang w:val="es-ES" w:eastAsia="es-ES"/>
    </w:rPr>
  </w:style>
  <w:style w:type="character" w:customStyle="1" w:styleId="Ttulo7Car">
    <w:name w:val="Título 7 Car"/>
    <w:aliases w:val="AL Título 7 Car,Título 7 AL Car,' Car"/>
    <w:basedOn w:val="Fuentedeprrafopredeter"/>
    <w:link w:val="Ttulo7"/>
    <w:rsid w:val="004A39BA"/>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4A39BA"/>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4A39BA"/>
    <w:rPr>
      <w:rFonts w:ascii="Times" w:eastAsia="Times" w:hAnsi="Times" w:cs="Times New Roman"/>
      <w:b/>
      <w:color w:val="FF0000"/>
      <w:sz w:val="20"/>
      <w:szCs w:val="20"/>
      <w:lang w:val="es-MX" w:eastAsia="es-MX"/>
    </w:rPr>
  </w:style>
  <w:style w:type="paragraph" w:styleId="Ttulo">
    <w:name w:val="Title"/>
    <w:aliases w:val="AL Título,Título AL,Títulos Principales sin numeración,Título AL + 9 pt,Sin Negrita + 10 pt,Sin Negrita,TITULO 1,Título1,Puesto1,ECO Título 3,Puesto,Title"/>
    <w:basedOn w:val="Normal"/>
    <w:link w:val="TtuloCar"/>
    <w:uiPriority w:val="10"/>
    <w:qFormat/>
    <w:rsid w:val="004A39BA"/>
    <w:pPr>
      <w:jc w:val="center"/>
    </w:pPr>
    <w:rPr>
      <w:b/>
      <w:lang w:val="es-MX"/>
    </w:rPr>
  </w:style>
  <w:style w:type="character" w:customStyle="1" w:styleId="TtuloCar">
    <w:name w:val="Título Car"/>
    <w:aliases w:val="AL Título Car,Título AL Car,Títulos Principales sin numeración Car,Título AL + 9 pt Car,Sin Negrita + 10 pt Car,Sin Negrita Car,TITULO 1 Car,Título1 Car,Puesto1 Car,ECO Título 3 Car,Puesto Car,Title Car,Puesto Car1"/>
    <w:basedOn w:val="Fuentedeprrafopredeter"/>
    <w:link w:val="Ttulo"/>
    <w:rsid w:val="004A39BA"/>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COLEGIO,Bolita,列出段落"/>
    <w:basedOn w:val="Normal"/>
    <w:link w:val="PrrafodelistaCar"/>
    <w:uiPriority w:val="1"/>
    <w:qFormat/>
    <w:rsid w:val="004A39BA"/>
    <w:pPr>
      <w:ind w:left="720"/>
      <w:contextualSpacing/>
    </w:pPr>
    <w:rPr>
      <w:lang w:val="x-none"/>
    </w:rPr>
  </w:style>
  <w:style w:type="character" w:styleId="Hipervnculo">
    <w:name w:val="Hyperlink"/>
    <w:uiPriority w:val="99"/>
    <w:unhideWhenUsed/>
    <w:qFormat/>
    <w:rsid w:val="004A39BA"/>
    <w:rPr>
      <w:color w:val="0000FF"/>
      <w:u w:val="single"/>
    </w:rPr>
  </w:style>
  <w:style w:type="paragraph" w:styleId="Encabezado">
    <w:name w:val="header"/>
    <w:aliases w:val="AL Encabezado,Encabezado AL,h,h8,h9,h10,h18,encabezado,Encabezado 1, Car14,Car14,Encabezado Car1 Car,Encabezado Car Car Car, Car6 Car Car Car, Car6 Car1 Car, Car6 Car, Car6,Car6 Car Car Car,Car6 Car1 Car,Car6 Car,Car6, Car,Tit 1,maria"/>
    <w:basedOn w:val="Normal"/>
    <w:link w:val="EncabezadoCar"/>
    <w:unhideWhenUsed/>
    <w:qFormat/>
    <w:rsid w:val="004A39BA"/>
    <w:pPr>
      <w:tabs>
        <w:tab w:val="center" w:pos="4252"/>
        <w:tab w:val="right" w:pos="8504"/>
      </w:tabs>
    </w:pPr>
  </w:style>
  <w:style w:type="character" w:customStyle="1" w:styleId="EncabezadoCar">
    <w:name w:val="Encabezado Car"/>
    <w:aliases w:val="AL Encabezado Car,Encabezado AL Car,h Car,h8 Car,h9 Car,h10 Car,h18 Car,encabezado Car,Encabezado 1 Car, Car14 Car,Car14 Car,Encabezado Car1 Car Car,Encabezado Car Car Car Car, Car6 Car Car Car Car, Car6 Car1 Car Car, Car6 Car Car,maria Car"/>
    <w:basedOn w:val="Fuentedeprrafopredeter"/>
    <w:link w:val="Encabezado"/>
    <w:rsid w:val="004A39BA"/>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Pie de página Car Car Car,Pie de página1 Car,Pie de página1,Pie de página2,Pie de página Car Car Car1,Pie de página11,Pie de página Car Car Car2,Pie de página Car1 Car,Rodapé1"/>
    <w:basedOn w:val="Normal"/>
    <w:link w:val="PiedepginaCar"/>
    <w:uiPriority w:val="99"/>
    <w:unhideWhenUsed/>
    <w:qFormat/>
    <w:rsid w:val="004A39BA"/>
    <w:pPr>
      <w:tabs>
        <w:tab w:val="center" w:pos="4252"/>
        <w:tab w:val="right" w:pos="8504"/>
      </w:tabs>
    </w:pPr>
  </w:style>
  <w:style w:type="character" w:customStyle="1" w:styleId="PiedepginaCar">
    <w:name w:val="Pie de página Car"/>
    <w:aliases w:val="f Car,AL Pie de página Car,Pie de página AL Car,pie de página Car, Car13 Car,Car13 Car,Pie de página Car Car Car Car,Pie de página1 Car Car,Pie de página1 Car1,Pie de página2 Car,Pie de página Car Car Car1 Car,Pie de página11 Car"/>
    <w:basedOn w:val="Fuentedeprrafopredeter"/>
    <w:link w:val="Piedepgina"/>
    <w:uiPriority w:val="99"/>
    <w:rsid w:val="004A39BA"/>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4A39B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iPriority w:val="1"/>
    <w:qFormat/>
    <w:rsid w:val="004A39BA"/>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rsid w:val="004A39BA"/>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4A39BA"/>
    <w:pPr>
      <w:widowControl w:val="0"/>
      <w:jc w:val="both"/>
    </w:pPr>
    <w:rPr>
      <w:rFonts w:ascii="Arial" w:hAnsi="Arial"/>
      <w:lang w:val="es-ES_tradnl"/>
    </w:rPr>
  </w:style>
  <w:style w:type="paragraph" w:styleId="Textodeglobo">
    <w:name w:val="Balloon Text"/>
    <w:basedOn w:val="Normal"/>
    <w:link w:val="TextodegloboCar"/>
    <w:unhideWhenUsed/>
    <w:rsid w:val="004A39BA"/>
    <w:rPr>
      <w:rFonts w:ascii="Tahoma" w:hAnsi="Tahoma"/>
      <w:sz w:val="16"/>
      <w:szCs w:val="16"/>
    </w:rPr>
  </w:style>
  <w:style w:type="character" w:customStyle="1" w:styleId="TextodegloboCar">
    <w:name w:val="Texto de globo Car"/>
    <w:basedOn w:val="Fuentedeprrafopredeter"/>
    <w:link w:val="Textodeglobo"/>
    <w:uiPriority w:val="99"/>
    <w:rsid w:val="004A39BA"/>
    <w:rPr>
      <w:rFonts w:ascii="Tahoma" w:eastAsia="Times New Roman" w:hAnsi="Tahoma" w:cs="Times New Roman"/>
      <w:sz w:val="16"/>
      <w:szCs w:val="16"/>
      <w:lang w:eastAsia="es-ES"/>
    </w:rPr>
  </w:style>
  <w:style w:type="paragraph" w:styleId="Sinespaciado">
    <w:name w:val="No Spacing"/>
    <w:aliases w:val="Medium Grid 2,Aries,k,Sin espaciado2,alejo,NORMAL,TRABAJO,Sin espaciado11,Sin espaciado3,No Spacing1,espaciado,Sin espaciado full,Stinking Styles3,Formato,Cuadrícula media 22,Normal11,Medium Grid 21,Cuadrícula media 21,No Spacing,B"/>
    <w:link w:val="SinespaciadoCar"/>
    <w:uiPriority w:val="99"/>
    <w:qFormat/>
    <w:rsid w:val="004A39BA"/>
    <w:pPr>
      <w:spacing w:after="0" w:line="240" w:lineRule="auto"/>
    </w:pPr>
    <w:rPr>
      <w:rFonts w:ascii="Calibri" w:eastAsia="Calibri" w:hAnsi="Calibri" w:cs="Times New Roman"/>
      <w:lang w:val="es-ES"/>
    </w:rPr>
  </w:style>
  <w:style w:type="paragraph" w:customStyle="1" w:styleId="MARITZA3">
    <w:name w:val="MARITZA3"/>
    <w:uiPriority w:val="99"/>
    <w:qFormat/>
    <w:rsid w:val="004A39B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4A39BA"/>
    <w:pPr>
      <w:spacing w:after="120" w:line="480" w:lineRule="auto"/>
    </w:pPr>
    <w:rPr>
      <w:lang w:eastAsia="x-none"/>
    </w:rPr>
  </w:style>
  <w:style w:type="character" w:customStyle="1" w:styleId="Textoindependiente2Car">
    <w:name w:val="Texto independiente 2 Car"/>
    <w:basedOn w:val="Fuentedeprrafopredeter"/>
    <w:link w:val="Textoindependiente2"/>
    <w:rsid w:val="004A39BA"/>
    <w:rPr>
      <w:rFonts w:ascii="Times New Roman" w:eastAsia="Times New Roman" w:hAnsi="Times New Roman" w:cs="Times New Roman"/>
      <w:sz w:val="20"/>
      <w:szCs w:val="20"/>
      <w:lang w:eastAsia="x-none"/>
    </w:rPr>
  </w:style>
  <w:style w:type="paragraph" w:styleId="Continuarlista">
    <w:name w:val="List Continue"/>
    <w:basedOn w:val="Normal"/>
    <w:rsid w:val="004A39BA"/>
    <w:pPr>
      <w:spacing w:after="120"/>
      <w:ind w:left="283"/>
    </w:pPr>
    <w:rPr>
      <w:rFonts w:ascii="Times" w:eastAsia="Times" w:hAnsi="Times"/>
      <w:lang w:val="es-ES_tradnl"/>
    </w:rPr>
  </w:style>
  <w:style w:type="paragraph" w:styleId="Textoindependiente3">
    <w:name w:val="Body Text 3"/>
    <w:basedOn w:val="Normal"/>
    <w:link w:val="Textoindependiente3Car"/>
    <w:rsid w:val="004A39BA"/>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4A39BA"/>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qFormat/>
    <w:rsid w:val="004A39BA"/>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4A39BA"/>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4A39BA"/>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4A39BA"/>
    <w:rPr>
      <w:rFonts w:ascii="Times New Roman" w:eastAsia="Times New Roman" w:hAnsi="Times New Roman" w:cs="Times New Roman"/>
      <w:sz w:val="20"/>
      <w:szCs w:val="20"/>
      <w:lang w:val="es-ES" w:eastAsia="es-ES"/>
    </w:rPr>
  </w:style>
  <w:style w:type="character" w:styleId="Fuerte">
    <w:name w:val="Strong"/>
    <w:uiPriority w:val="22"/>
    <w:qFormat/>
    <w:rsid w:val="004A39BA"/>
    <w:rPr>
      <w:b/>
      <w:bCs/>
    </w:rPr>
  </w:style>
  <w:style w:type="paragraph" w:customStyle="1" w:styleId="Default">
    <w:name w:val="Default"/>
    <w:link w:val="DefaultCar"/>
    <w:qFormat/>
    <w:rsid w:val="004A39BA"/>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A39BA"/>
  </w:style>
  <w:style w:type="character" w:styleId="Refdecomentario">
    <w:name w:val="annotation reference"/>
    <w:uiPriority w:val="99"/>
    <w:unhideWhenUsed/>
    <w:rsid w:val="004A39BA"/>
    <w:rPr>
      <w:sz w:val="16"/>
      <w:szCs w:val="16"/>
    </w:rPr>
  </w:style>
  <w:style w:type="paragraph" w:styleId="Textocomentario">
    <w:name w:val="annotation text"/>
    <w:basedOn w:val="Normal"/>
    <w:link w:val="TextocomentarioCar"/>
    <w:uiPriority w:val="99"/>
    <w:unhideWhenUsed/>
    <w:rsid w:val="004A39BA"/>
    <w:rPr>
      <w:lang w:val="x-none"/>
    </w:rPr>
  </w:style>
  <w:style w:type="character" w:customStyle="1" w:styleId="TextocomentarioCar">
    <w:name w:val="Texto comentario Car"/>
    <w:basedOn w:val="Fuentedeprrafopredeter"/>
    <w:link w:val="Textocomentario"/>
    <w:uiPriority w:val="99"/>
    <w:rsid w:val="004A39BA"/>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4A39BA"/>
    <w:rPr>
      <w:b/>
      <w:bCs/>
    </w:rPr>
  </w:style>
  <w:style w:type="character" w:customStyle="1" w:styleId="AsuntodelcomentarioCar">
    <w:name w:val="Asunto del comentario Car"/>
    <w:basedOn w:val="TextocomentarioCar"/>
    <w:link w:val="Asuntodelcomentario"/>
    <w:rsid w:val="004A39BA"/>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4A39BA"/>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4A39BA"/>
    <w:pPr>
      <w:spacing w:before="100" w:beforeAutospacing="1" w:after="100" w:afterAutospacing="1"/>
    </w:pPr>
    <w:rPr>
      <w:lang w:eastAsia="es-CO"/>
    </w:rPr>
  </w:style>
  <w:style w:type="numbering" w:customStyle="1" w:styleId="Sinlista1">
    <w:name w:val="Sin lista1"/>
    <w:next w:val="Sinlista"/>
    <w:uiPriority w:val="99"/>
    <w:semiHidden/>
    <w:unhideWhenUsed/>
    <w:rsid w:val="004A39BA"/>
  </w:style>
  <w:style w:type="paragraph" w:customStyle="1" w:styleId="PARTE">
    <w:name w:val="PARTE"/>
    <w:basedOn w:val="Normal"/>
    <w:qFormat/>
    <w:rsid w:val="004A39BA"/>
    <w:pPr>
      <w:jc w:val="center"/>
    </w:pPr>
    <w:rPr>
      <w:rFonts w:ascii="Arial Narrow" w:hAnsi="Arial Narrow"/>
      <w:b/>
      <w:sz w:val="28"/>
      <w:szCs w:val="28"/>
      <w:lang w:val="es-ES"/>
    </w:rPr>
  </w:style>
  <w:style w:type="paragraph" w:styleId="Lista2">
    <w:name w:val="List 2"/>
    <w:basedOn w:val="Normal"/>
    <w:unhideWhenUsed/>
    <w:rsid w:val="004A39BA"/>
    <w:pPr>
      <w:ind w:left="566" w:hanging="283"/>
      <w:contextualSpacing/>
    </w:pPr>
    <w:rPr>
      <w:lang w:val="es-ES"/>
    </w:rPr>
  </w:style>
  <w:style w:type="paragraph" w:customStyle="1" w:styleId="western">
    <w:name w:val="western"/>
    <w:basedOn w:val="Normal"/>
    <w:qFormat/>
    <w:rsid w:val="004A39BA"/>
    <w:pPr>
      <w:spacing w:before="100" w:beforeAutospacing="1"/>
      <w:jc w:val="both"/>
    </w:pPr>
    <w:rPr>
      <w:rFonts w:ascii="Arial Narrow" w:hAnsi="Arial Narrow"/>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qFormat/>
    <w:rsid w:val="004A39BA"/>
    <w:rPr>
      <w:vertAlign w:val="superscript"/>
    </w:rPr>
  </w:style>
  <w:style w:type="numbering" w:customStyle="1" w:styleId="Sinlista11">
    <w:name w:val="Sin lista11"/>
    <w:next w:val="Sinlista"/>
    <w:semiHidden/>
    <w:unhideWhenUsed/>
    <w:rsid w:val="004A39BA"/>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1"/>
    <w:qFormat/>
    <w:locked/>
    <w:rsid w:val="004A39BA"/>
    <w:rPr>
      <w:rFonts w:ascii="Times New Roman" w:eastAsia="Times New Roman" w:hAnsi="Times New Roman" w:cs="Times New Roman"/>
      <w:sz w:val="20"/>
      <w:szCs w:val="20"/>
      <w:lang w:val="x-none" w:eastAsia="es-ES"/>
    </w:rPr>
  </w:style>
  <w:style w:type="table" w:customStyle="1" w:styleId="Tablaconcuadrcula1">
    <w:name w:val="Tabla con cuadrícula1"/>
    <w:basedOn w:val="Tablanormal"/>
    <w:next w:val="Tablaconcuadrcula"/>
    <w:uiPriority w:val="3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4A39BA"/>
    <w:rPr>
      <w:rFonts w:ascii="Courier New" w:eastAsia="MS Mincho" w:hAnsi="Courier New"/>
      <w:lang w:val="x-none"/>
    </w:rPr>
  </w:style>
  <w:style w:type="character" w:customStyle="1" w:styleId="TextosinformatoCar">
    <w:name w:val="Texto sin formato Car"/>
    <w:basedOn w:val="Fuentedeprrafopredeter"/>
    <w:link w:val="Textosinformato"/>
    <w:rsid w:val="004A39BA"/>
    <w:rPr>
      <w:rFonts w:ascii="Courier New" w:eastAsia="MS Mincho" w:hAnsi="Courier New" w:cs="Times New Roman"/>
      <w:sz w:val="20"/>
      <w:szCs w:val="20"/>
      <w:lang w:val="x-none" w:eastAsia="es-ES"/>
    </w:rPr>
  </w:style>
  <w:style w:type="paragraph" w:customStyle="1" w:styleId="staE">
    <w:name w:val="staáE"/>
    <w:basedOn w:val="Normal"/>
    <w:uiPriority w:val="99"/>
    <w:rsid w:val="004A39BA"/>
    <w:pPr>
      <w:jc w:val="both"/>
    </w:pPr>
    <w:rPr>
      <w:rFonts w:ascii="Century Gothic" w:hAnsi="Century Gothic"/>
      <w:sz w:val="22"/>
      <w:lang w:val="es-ES_tradnl"/>
    </w:rPr>
  </w:style>
  <w:style w:type="paragraph" w:customStyle="1" w:styleId="EstiloTtulo3AlbertusMedium11ptJustificado">
    <w:name w:val="Estilo Título 3 + Albertus Medium 11 pt Justificado"/>
    <w:basedOn w:val="Normal"/>
    <w:rsid w:val="004A39BA"/>
    <w:pPr>
      <w:numPr>
        <w:ilvl w:val="2"/>
        <w:numId w:val="3"/>
      </w:numPr>
    </w:pPr>
    <w:rPr>
      <w:lang w:val="es-ES"/>
    </w:rPr>
  </w:style>
  <w:style w:type="paragraph" w:styleId="Subttulo">
    <w:name w:val="Subtitle"/>
    <w:aliases w:val="Subtítulo Car Car Car Car"/>
    <w:basedOn w:val="Normal"/>
    <w:link w:val="SubttuloCar"/>
    <w:uiPriority w:val="11"/>
    <w:qFormat/>
    <w:rsid w:val="004A39BA"/>
    <w:pPr>
      <w:spacing w:after="60"/>
      <w:jc w:val="center"/>
      <w:outlineLvl w:val="1"/>
    </w:pPr>
    <w:rPr>
      <w:rFonts w:ascii="Arial" w:hAnsi="Arial"/>
      <w:lang w:val="x-none"/>
    </w:rPr>
  </w:style>
  <w:style w:type="character" w:customStyle="1" w:styleId="SubttuloCar">
    <w:name w:val="Subtítulo Car"/>
    <w:aliases w:val="Subtítulo Car Car Car Car Car1"/>
    <w:basedOn w:val="Fuentedeprrafopredeter"/>
    <w:link w:val="Subttulo"/>
    <w:rsid w:val="004A39BA"/>
    <w:rPr>
      <w:rFonts w:ascii="Arial" w:eastAsia="Times New Roman" w:hAnsi="Arial" w:cs="Times New Roman"/>
      <w:sz w:val="24"/>
      <w:szCs w:val="20"/>
      <w:lang w:val="x-none" w:eastAsia="es-ES"/>
    </w:rPr>
  </w:style>
  <w:style w:type="paragraph" w:customStyle="1" w:styleId="Textoindependiente21">
    <w:name w:val="Texto independiente 21"/>
    <w:basedOn w:val="Normal"/>
    <w:qFormat/>
    <w:rsid w:val="004A39BA"/>
    <w:pPr>
      <w:suppressAutoHyphens/>
      <w:ind w:left="1440"/>
      <w:jc w:val="both"/>
    </w:pPr>
    <w:rPr>
      <w:rFonts w:ascii="Arial" w:hAnsi="Arial" w:cs="Arial"/>
      <w:b/>
      <w:spacing w:val="-3"/>
      <w:sz w:val="22"/>
      <w:szCs w:val="22"/>
    </w:rPr>
  </w:style>
  <w:style w:type="paragraph" w:customStyle="1" w:styleId="Textoindependiente0">
    <w:name w:val="Texto independiente(."/>
    <w:basedOn w:val="Normal"/>
    <w:uiPriority w:val="99"/>
    <w:qFormat/>
    <w:rsid w:val="004A39BA"/>
    <w:pPr>
      <w:tabs>
        <w:tab w:val="left" w:pos="-720"/>
      </w:tabs>
      <w:suppressAutoHyphens/>
      <w:spacing w:after="120"/>
      <w:jc w:val="both"/>
    </w:pPr>
    <w:rPr>
      <w:rFonts w:ascii="Arial" w:hAnsi="Arial"/>
      <w:spacing w:val="-2"/>
      <w:lang w:val="es-ES_tradnl"/>
    </w:rPr>
  </w:style>
  <w:style w:type="paragraph" w:styleId="Continuarlista4">
    <w:name w:val="List Continue 4"/>
    <w:basedOn w:val="Normal"/>
    <w:rsid w:val="004A39BA"/>
    <w:pPr>
      <w:spacing w:after="120"/>
      <w:ind w:left="1132"/>
    </w:pPr>
    <w:rPr>
      <w:rFonts w:ascii="Verdana" w:hAnsi="Verdana"/>
      <w:lang w:val="es-ES"/>
    </w:rPr>
  </w:style>
  <w:style w:type="paragraph" w:customStyle="1" w:styleId="stae0">
    <w:name w:val="stae"/>
    <w:basedOn w:val="Normal"/>
    <w:rsid w:val="004A39BA"/>
    <w:pPr>
      <w:jc w:val="both"/>
    </w:pPr>
    <w:rPr>
      <w:rFonts w:ascii="Century Gothic" w:hAnsi="Century Gothic"/>
      <w:sz w:val="22"/>
      <w:szCs w:val="22"/>
      <w:lang w:val="es-ES"/>
    </w:rPr>
  </w:style>
  <w:style w:type="paragraph" w:customStyle="1" w:styleId="Ttulo21">
    <w:name w:val="Título 21"/>
    <w:basedOn w:val="Normal"/>
    <w:next w:val="Normal"/>
    <w:qFormat/>
    <w:rsid w:val="004A39BA"/>
    <w:pPr>
      <w:keepNext/>
      <w:keepLines/>
      <w:spacing w:before="200"/>
      <w:outlineLvl w:val="1"/>
    </w:pPr>
    <w:rPr>
      <w:rFonts w:ascii="Cambria" w:hAnsi="Cambria"/>
      <w:b/>
      <w:color w:val="4F81BD"/>
      <w:sz w:val="26"/>
      <w:lang w:val="es-MX" w:eastAsia="es-MX"/>
    </w:rPr>
  </w:style>
  <w:style w:type="paragraph" w:customStyle="1" w:styleId="Ttulo81">
    <w:name w:val="Título 81"/>
    <w:basedOn w:val="Normal"/>
    <w:next w:val="Normal"/>
    <w:qFormat/>
    <w:rsid w:val="004A39BA"/>
    <w:pPr>
      <w:keepNext/>
      <w:keepLines/>
      <w:spacing w:before="200"/>
      <w:outlineLvl w:val="7"/>
    </w:pPr>
    <w:rPr>
      <w:rFonts w:ascii="Cambria" w:hAnsi="Cambria"/>
      <w:color w:val="404040"/>
      <w:lang w:val="es-MX" w:eastAsia="es-MX"/>
    </w:rPr>
  </w:style>
  <w:style w:type="numbering" w:customStyle="1" w:styleId="Sinlista111">
    <w:name w:val="Sin lista111"/>
    <w:next w:val="Sinlista"/>
    <w:uiPriority w:val="99"/>
    <w:semiHidden/>
    <w:unhideWhenUsed/>
    <w:rsid w:val="004A39BA"/>
  </w:style>
  <w:style w:type="character" w:styleId="nfasis">
    <w:name w:val="Emphasis"/>
    <w:uiPriority w:val="20"/>
    <w:qFormat/>
    <w:rsid w:val="004A39BA"/>
    <w:rPr>
      <w:i/>
    </w:rPr>
  </w:style>
  <w:style w:type="character" w:customStyle="1" w:styleId="EncabezadoCar1">
    <w:name w:val="Encabezado Car1"/>
    <w:aliases w:val="AL Encabezado Car1,Encabezado AL Car1,h Car1,h8 Car1,h9 Car1,h10 Car1,h18 Car1"/>
    <w:uiPriority w:val="99"/>
    <w:rsid w:val="004A39BA"/>
    <w:rPr>
      <w:rFonts w:ascii="Courier New" w:hAnsi="Courier New"/>
      <w:sz w:val="24"/>
    </w:rPr>
  </w:style>
  <w:style w:type="paragraph" w:customStyle="1" w:styleId="xl798">
    <w:name w:val="xl798"/>
    <w:basedOn w:val="Normal"/>
    <w:qFormat/>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99">
    <w:name w:val="xl799"/>
    <w:basedOn w:val="Normal"/>
    <w:qFormat/>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96">
    <w:name w:val="xl796"/>
    <w:basedOn w:val="Normal"/>
    <w:qFormat/>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7">
    <w:name w:val="xl797"/>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93">
    <w:name w:val="xl793"/>
    <w:basedOn w:val="Normal"/>
    <w:qFormat/>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2">
    <w:name w:val="xl792"/>
    <w:basedOn w:val="Normal"/>
    <w:qFormat/>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5">
    <w:name w:val="xl795"/>
    <w:basedOn w:val="Normal"/>
    <w:qFormat/>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94">
    <w:name w:val="xl794"/>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1">
    <w:name w:val="xl791"/>
    <w:basedOn w:val="Normal"/>
    <w:qFormat/>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0">
    <w:name w:val="xl790"/>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9">
    <w:name w:val="xl789"/>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85">
    <w:name w:val="xl785"/>
    <w:basedOn w:val="Normal"/>
    <w:qFormat/>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6">
    <w:name w:val="xl786"/>
    <w:basedOn w:val="Normal"/>
    <w:qFormat/>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87">
    <w:name w:val="xl787"/>
    <w:basedOn w:val="Normal"/>
    <w:qFormat/>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CM46">
    <w:name w:val="CM46"/>
    <w:basedOn w:val="Normal"/>
    <w:next w:val="Normal"/>
    <w:uiPriority w:val="99"/>
    <w:qFormat/>
    <w:rsid w:val="004A39BA"/>
    <w:rPr>
      <w:rFonts w:ascii="Arial" w:eastAsia="Calibri" w:hAnsi="Arial" w:cs="Arial"/>
      <w:lang w:val="es-MX" w:eastAsia="es-MX"/>
    </w:rPr>
  </w:style>
  <w:style w:type="paragraph" w:customStyle="1" w:styleId="xl788">
    <w:name w:val="xl788"/>
    <w:basedOn w:val="Normal"/>
    <w:qFormat/>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styleId="Hipervnculovisitado">
    <w:name w:val="FollowedHyperlink"/>
    <w:uiPriority w:val="99"/>
    <w:rsid w:val="004A39BA"/>
    <w:rPr>
      <w:color w:val="800080"/>
      <w:u w:val="single"/>
    </w:rPr>
  </w:style>
  <w:style w:type="paragraph" w:customStyle="1" w:styleId="xl769">
    <w:name w:val="xl769"/>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lang w:val="es-MX" w:eastAsia="es-MX"/>
    </w:rPr>
  </w:style>
  <w:style w:type="paragraph" w:customStyle="1" w:styleId="xl768">
    <w:name w:val="xl768"/>
    <w:basedOn w:val="Normal"/>
    <w:qFormat/>
    <w:rsid w:val="004A39BA"/>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lang w:val="es-MX" w:eastAsia="es-MX"/>
    </w:rPr>
  </w:style>
  <w:style w:type="paragraph" w:customStyle="1" w:styleId="xl767">
    <w:name w:val="xl767"/>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lang w:val="es-MX" w:eastAsia="es-MX"/>
    </w:rPr>
  </w:style>
  <w:style w:type="paragraph" w:customStyle="1" w:styleId="xl766">
    <w:name w:val="xl766"/>
    <w:basedOn w:val="Normal"/>
    <w:qFormat/>
    <w:rsid w:val="004A39BA"/>
    <w:pPr>
      <w:spacing w:before="100" w:after="100"/>
    </w:pPr>
    <w:rPr>
      <w:rFonts w:ascii="Arial" w:hAnsi="Arial" w:cs="Arial"/>
      <w:lang w:val="es-MX" w:eastAsia="es-MX"/>
    </w:rPr>
  </w:style>
  <w:style w:type="paragraph" w:customStyle="1" w:styleId="xl772">
    <w:name w:val="xl772"/>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lang w:val="es-MX" w:eastAsia="es-MX"/>
    </w:rPr>
  </w:style>
  <w:style w:type="paragraph" w:customStyle="1" w:styleId="xl773">
    <w:name w:val="xl773"/>
    <w:basedOn w:val="Normal"/>
    <w:qFormat/>
    <w:rsid w:val="004A39BA"/>
    <w:pPr>
      <w:spacing w:before="100" w:after="100"/>
    </w:pPr>
    <w:rPr>
      <w:sz w:val="14"/>
      <w:lang w:val="es-MX" w:eastAsia="es-MX"/>
    </w:rPr>
  </w:style>
  <w:style w:type="paragraph" w:customStyle="1" w:styleId="xl770">
    <w:name w:val="xl770"/>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4"/>
      <w:lang w:val="es-MX" w:eastAsia="es-MX"/>
    </w:rPr>
  </w:style>
  <w:style w:type="paragraph" w:customStyle="1" w:styleId="xl771">
    <w:name w:val="xl771"/>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4A39BA"/>
  </w:style>
  <w:style w:type="paragraph" w:customStyle="1" w:styleId="xl779">
    <w:name w:val="xl779"/>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CharChar">
    <w:name w:val="Char Char"/>
    <w:basedOn w:val="Normal"/>
    <w:qFormat/>
    <w:rsid w:val="004A39BA"/>
    <w:pPr>
      <w:spacing w:after="160" w:line="240" w:lineRule="exact"/>
    </w:pPr>
    <w:rPr>
      <w:rFonts w:ascii="Verdana" w:hAnsi="Verdana"/>
      <w:lang w:val="es-MX" w:eastAsia="es-MX"/>
    </w:rPr>
  </w:style>
  <w:style w:type="paragraph" w:customStyle="1" w:styleId="xl778">
    <w:name w:val="xl778"/>
    <w:basedOn w:val="Normal"/>
    <w:qFormat/>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75">
    <w:name w:val="xl775"/>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2">
    <w:name w:val="xl72"/>
    <w:basedOn w:val="Normal"/>
    <w:qFormat/>
    <w:rsid w:val="004A39BA"/>
    <w:pPr>
      <w:pBdr>
        <w:top w:val="single" w:sz="4" w:space="0" w:color="auto"/>
        <w:left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4">
    <w:name w:val="xl774"/>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1">
    <w:name w:val="xl71"/>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7">
    <w:name w:val="xl777"/>
    <w:basedOn w:val="Normal"/>
    <w:qFormat/>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0">
    <w:name w:val="xl70"/>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6"/>
      <w:lang w:val="es-MX" w:eastAsia="es-MX"/>
    </w:rPr>
  </w:style>
  <w:style w:type="character" w:customStyle="1" w:styleId="SinespaciadoCar">
    <w:name w:val="Sin espaciado Car"/>
    <w:aliases w:val="Medium Grid 2 Car,Aries Car,k Car,Sin espaciado2 Car,alejo Car,NORMAL Car,TRABAJO Car,Sin espaciado11 Car,Sin espaciado3 Car,No Spacing1 Car,espaciado Car,Sin espaciado full Car,Stinking Styles3 Car,Formato Car,Cuadrícula media 22 Car"/>
    <w:link w:val="Sinespaciado"/>
    <w:qFormat/>
    <w:rsid w:val="004A39BA"/>
    <w:rPr>
      <w:rFonts w:ascii="Calibri" w:eastAsia="Calibri" w:hAnsi="Calibri" w:cs="Times New Roman"/>
      <w:lang w:val="es-ES"/>
    </w:rPr>
  </w:style>
  <w:style w:type="paragraph" w:customStyle="1" w:styleId="xl776">
    <w:name w:val="xl776"/>
    <w:basedOn w:val="Normal"/>
    <w:qFormat/>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1">
    <w:name w:val="xl781"/>
    <w:basedOn w:val="Normal"/>
    <w:qFormat/>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5">
    <w:name w:val="xl75"/>
    <w:basedOn w:val="Normal"/>
    <w:qFormat/>
    <w:rsid w:val="004A39BA"/>
    <w:pPr>
      <w:spacing w:before="100" w:after="100"/>
    </w:pPr>
    <w:rPr>
      <w:rFonts w:ascii="Arial" w:hAnsi="Arial" w:cs="Arial"/>
      <w:sz w:val="16"/>
      <w:lang w:val="es-MX" w:eastAsia="es-MX"/>
    </w:rPr>
  </w:style>
  <w:style w:type="paragraph" w:customStyle="1" w:styleId="xl782">
    <w:name w:val="xl782"/>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6">
    <w:name w:val="xl76"/>
    <w:basedOn w:val="Normal"/>
    <w:qFormat/>
    <w:rsid w:val="004A39BA"/>
    <w:pPr>
      <w:shd w:val="clear" w:color="000000" w:fill="FFFF00"/>
      <w:spacing w:before="100" w:after="100"/>
    </w:pPr>
    <w:rPr>
      <w:rFonts w:ascii="Arial" w:hAnsi="Arial" w:cs="Arial"/>
      <w:sz w:val="16"/>
      <w:lang w:val="es-MX" w:eastAsia="es-MX"/>
    </w:rPr>
  </w:style>
  <w:style w:type="paragraph" w:customStyle="1" w:styleId="xl783">
    <w:name w:val="xl783"/>
    <w:basedOn w:val="Normal"/>
    <w:qFormat/>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3">
    <w:name w:val="xl73"/>
    <w:basedOn w:val="Normal"/>
    <w:qFormat/>
    <w:rsid w:val="004A39BA"/>
    <w:pPr>
      <w:spacing w:before="100" w:after="100"/>
    </w:pPr>
    <w:rPr>
      <w:rFonts w:ascii="Arial" w:hAnsi="Arial" w:cs="Arial"/>
      <w:b/>
      <w:sz w:val="16"/>
      <w:lang w:val="es-MX" w:eastAsia="es-MX"/>
    </w:rPr>
  </w:style>
  <w:style w:type="paragraph" w:customStyle="1" w:styleId="xl784">
    <w:name w:val="xl784"/>
    <w:basedOn w:val="Normal"/>
    <w:qFormat/>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4">
    <w:name w:val="xl74"/>
    <w:basedOn w:val="Normal"/>
    <w:qFormat/>
    <w:rsid w:val="004A39BA"/>
    <w:pPr>
      <w:pBdr>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
    <w:name w:val="xl77"/>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780">
    <w:name w:val="xl780"/>
    <w:basedOn w:val="Normal"/>
    <w:qFormat/>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
    <w:name w:val="xl78"/>
    <w:basedOn w:val="Normal"/>
    <w:qFormat/>
    <w:rsid w:val="004A39BA"/>
    <w:pPr>
      <w:spacing w:before="100" w:after="100"/>
      <w:jc w:val="center"/>
    </w:pPr>
    <w:rPr>
      <w:rFonts w:ascii="Arial" w:hAnsi="Arial" w:cs="Arial"/>
      <w:sz w:val="16"/>
      <w:lang w:val="es-MX" w:eastAsia="es-MX"/>
    </w:rPr>
  </w:style>
  <w:style w:type="table" w:customStyle="1" w:styleId="Tablaconcuadrcula11">
    <w:name w:val="Tabla con cuadrícula1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4A39BA"/>
    <w:pPr>
      <w:spacing w:before="100" w:after="100"/>
    </w:pPr>
    <w:rPr>
      <w:rFonts w:ascii="Arial" w:hAnsi="Arial" w:cs="Arial"/>
      <w:color w:val="000000"/>
      <w:sz w:val="14"/>
      <w:lang w:val="es-MX" w:eastAsia="es-MX"/>
    </w:rPr>
  </w:style>
  <w:style w:type="paragraph" w:customStyle="1" w:styleId="xl801">
    <w:name w:val="xl801"/>
    <w:basedOn w:val="Normal"/>
    <w:qFormat/>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66">
    <w:name w:val="xl66"/>
    <w:basedOn w:val="Normal"/>
    <w:qFormat/>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800">
    <w:name w:val="xl800"/>
    <w:basedOn w:val="Normal"/>
    <w:qFormat/>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67">
    <w:name w:val="xl67"/>
    <w:basedOn w:val="Normal"/>
    <w:qFormat/>
    <w:rsid w:val="004A39BA"/>
    <w:pPr>
      <w:pBdr>
        <w:top w:val="single" w:sz="4" w:space="0" w:color="auto"/>
        <w:left w:val="single" w:sz="4" w:space="0" w:color="auto"/>
        <w:bottom w:val="single" w:sz="4" w:space="0" w:color="auto"/>
      </w:pBdr>
      <w:spacing w:before="100" w:after="100"/>
    </w:pPr>
    <w:rPr>
      <w:rFonts w:ascii="Arial" w:hAnsi="Arial" w:cs="Arial"/>
      <w:sz w:val="16"/>
      <w:lang w:val="es-MX" w:eastAsia="es-MX"/>
    </w:rPr>
  </w:style>
  <w:style w:type="paragraph" w:customStyle="1" w:styleId="xl803">
    <w:name w:val="xl803"/>
    <w:basedOn w:val="Normal"/>
    <w:qFormat/>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paragraph" w:customStyle="1" w:styleId="xl68">
    <w:name w:val="xl68"/>
    <w:basedOn w:val="Normal"/>
    <w:qFormat/>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2">
    <w:name w:val="xl802"/>
    <w:basedOn w:val="Normal"/>
    <w:qFormat/>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xl69">
    <w:name w:val="xl69"/>
    <w:basedOn w:val="Normal"/>
    <w:qFormat/>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6"/>
      <w:lang w:val="es-MX"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4A39BA"/>
    <w:rPr>
      <w:rFonts w:asciiTheme="minorHAnsi" w:eastAsiaTheme="minorHAnsi" w:hAnsiTheme="minorHAnsi" w:cstheme="minorBidi"/>
      <w:sz w:val="22"/>
      <w:szCs w:val="22"/>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rsid w:val="004A39BA"/>
    <w:rPr>
      <w:rFonts w:ascii="Times New Roman" w:eastAsia="Times New Roman" w:hAnsi="Times New Roman" w:cs="Times New Roman"/>
      <w:sz w:val="20"/>
      <w:szCs w:val="20"/>
      <w:lang w:eastAsia="es-ES"/>
    </w:rPr>
  </w:style>
  <w:style w:type="paragraph" w:customStyle="1" w:styleId="xl65">
    <w:name w:val="xl65"/>
    <w:basedOn w:val="Normal"/>
    <w:qFormat/>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4">
    <w:name w:val="xl804"/>
    <w:basedOn w:val="Normal"/>
    <w:qFormat/>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character" w:styleId="Refdenotaalfinal">
    <w:name w:val="endnote reference"/>
    <w:rsid w:val="004A39BA"/>
    <w:rPr>
      <w:vertAlign w:val="superscript"/>
    </w:rPr>
  </w:style>
  <w:style w:type="paragraph" w:customStyle="1" w:styleId="xl173">
    <w:name w:val="xl173"/>
    <w:basedOn w:val="Normal"/>
    <w:qFormat/>
    <w:rsid w:val="004A39BA"/>
    <w:pPr>
      <w:spacing w:before="100" w:beforeAutospacing="1" w:after="100" w:afterAutospacing="1"/>
    </w:pPr>
    <w:rPr>
      <w:lang w:eastAsia="es-CO"/>
    </w:rPr>
  </w:style>
  <w:style w:type="paragraph" w:customStyle="1" w:styleId="xl174">
    <w:name w:val="xl174"/>
    <w:basedOn w:val="Normal"/>
    <w:qFormat/>
    <w:rsid w:val="004A39BA"/>
    <w:pPr>
      <w:spacing w:before="100" w:beforeAutospacing="1" w:after="100" w:afterAutospacing="1"/>
    </w:pPr>
    <w:rPr>
      <w:lang w:eastAsia="es-CO"/>
    </w:rPr>
  </w:style>
  <w:style w:type="paragraph" w:customStyle="1" w:styleId="xl175">
    <w:name w:val="xl175"/>
    <w:basedOn w:val="Normal"/>
    <w:qFormat/>
    <w:rsid w:val="004A39BA"/>
    <w:pPr>
      <w:spacing w:before="100" w:beforeAutospacing="1" w:after="100" w:afterAutospacing="1"/>
      <w:jc w:val="center"/>
      <w:textAlignment w:val="center"/>
    </w:pPr>
    <w:rPr>
      <w:lang w:eastAsia="es-CO"/>
    </w:rPr>
  </w:style>
  <w:style w:type="paragraph" w:customStyle="1" w:styleId="xl176">
    <w:name w:val="xl176"/>
    <w:basedOn w:val="Normal"/>
    <w:qFormat/>
    <w:rsid w:val="004A39BA"/>
    <w:pPr>
      <w:pBdr>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7">
    <w:name w:val="xl177"/>
    <w:basedOn w:val="Normal"/>
    <w:qFormat/>
    <w:rsid w:val="004A39BA"/>
    <w:pPr>
      <w:pBdr>
        <w:top w:val="single" w:sz="4" w:space="0" w:color="auto"/>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8">
    <w:name w:val="xl178"/>
    <w:basedOn w:val="Normal"/>
    <w:qFormat/>
    <w:rsid w:val="004A39BA"/>
    <w:pPr>
      <w:pBdr>
        <w:bottom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0">
    <w:name w:val="xl180"/>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1">
    <w:name w:val="xl181"/>
    <w:basedOn w:val="Normal"/>
    <w:qFormat/>
    <w:rsid w:val="004A39BA"/>
    <w:pPr>
      <w:pBdr>
        <w:top w:val="single" w:sz="4" w:space="0" w:color="auto"/>
      </w:pBdr>
      <w:spacing w:before="100" w:beforeAutospacing="1" w:after="100" w:afterAutospacing="1"/>
      <w:jc w:val="center"/>
      <w:textAlignment w:val="center"/>
    </w:pPr>
    <w:rPr>
      <w:lang w:eastAsia="es-CO"/>
    </w:rPr>
  </w:style>
  <w:style w:type="paragraph" w:customStyle="1" w:styleId="xl182">
    <w:name w:val="xl182"/>
    <w:basedOn w:val="Normal"/>
    <w:qFormat/>
    <w:rsid w:val="004A39BA"/>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3">
    <w:name w:val="xl183"/>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4">
    <w:name w:val="xl184"/>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5">
    <w:name w:val="xl185"/>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lang w:eastAsia="es-CO"/>
    </w:rPr>
  </w:style>
  <w:style w:type="paragraph" w:customStyle="1" w:styleId="xl186">
    <w:name w:val="xl186"/>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87">
    <w:name w:val="xl187"/>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lang w:eastAsia="es-CO"/>
    </w:rPr>
  </w:style>
  <w:style w:type="paragraph" w:customStyle="1" w:styleId="xl188">
    <w:name w:val="xl188"/>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lang w:eastAsia="es-CO"/>
    </w:rPr>
  </w:style>
  <w:style w:type="paragraph" w:customStyle="1" w:styleId="xl189">
    <w:name w:val="xl189"/>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color w:val="000000"/>
      <w:lang w:eastAsia="es-CO"/>
    </w:rPr>
  </w:style>
  <w:style w:type="paragraph" w:customStyle="1" w:styleId="xl190">
    <w:name w:val="xl190"/>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91">
    <w:name w:val="xl191"/>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lang w:eastAsia="es-CO"/>
    </w:rPr>
  </w:style>
  <w:style w:type="paragraph" w:customStyle="1" w:styleId="xl193">
    <w:name w:val="xl193"/>
    <w:basedOn w:val="Normal"/>
    <w:qFormat/>
    <w:rsid w:val="004A39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4">
    <w:name w:val="xl194"/>
    <w:basedOn w:val="Normal"/>
    <w:qFormat/>
    <w:rsid w:val="004A39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5">
    <w:name w:val="xl195"/>
    <w:basedOn w:val="Normal"/>
    <w:qFormat/>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es-CO"/>
    </w:rPr>
  </w:style>
  <w:style w:type="paragraph" w:customStyle="1" w:styleId="xl196">
    <w:name w:val="xl196"/>
    <w:basedOn w:val="Normal"/>
    <w:qFormat/>
    <w:rsid w:val="004A39BA"/>
    <w:pPr>
      <w:pBdr>
        <w:top w:val="single" w:sz="4" w:space="0" w:color="auto"/>
        <w:left w:val="single" w:sz="8" w:space="0" w:color="auto"/>
      </w:pBdr>
      <w:spacing w:before="100" w:beforeAutospacing="1" w:after="100" w:afterAutospacing="1"/>
      <w:jc w:val="center"/>
      <w:textAlignment w:val="center"/>
    </w:pPr>
    <w:rPr>
      <w:lang w:eastAsia="es-CO"/>
    </w:rPr>
  </w:style>
  <w:style w:type="paragraph" w:customStyle="1" w:styleId="xl197">
    <w:name w:val="xl197"/>
    <w:basedOn w:val="Normal"/>
    <w:qFormat/>
    <w:rsid w:val="004A39BA"/>
    <w:pPr>
      <w:pBdr>
        <w:top w:val="single" w:sz="4" w:space="0" w:color="auto"/>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198">
    <w:name w:val="xl198"/>
    <w:basedOn w:val="Normal"/>
    <w:qFormat/>
    <w:rsid w:val="004A39BA"/>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lang w:eastAsia="es-CO"/>
    </w:rPr>
  </w:style>
  <w:style w:type="character" w:customStyle="1" w:styleId="Ttulo8Car1">
    <w:name w:val="Título 8 Car1"/>
    <w:aliases w:val="AL Título 8 Car1,Título 8 AL Car1"/>
    <w:semiHidden/>
    <w:rsid w:val="004A39BA"/>
    <w:rPr>
      <w:rFonts w:ascii="Cambria" w:eastAsia="Times New Roman" w:hAnsi="Cambria" w:cs="Mangal"/>
      <w:color w:val="404040"/>
      <w:kern w:val="3"/>
      <w:sz w:val="20"/>
      <w:szCs w:val="18"/>
      <w:lang w:eastAsia="zh-CN" w:bidi="hi-IN"/>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rsid w:val="004A39BA"/>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4A39BA"/>
  </w:style>
  <w:style w:type="table" w:customStyle="1" w:styleId="Tablaconcuadrcula2">
    <w:name w:val="Tabla con cuadrícula2"/>
    <w:basedOn w:val="Tablanormal"/>
    <w:next w:val="Tablaconcuadrcula"/>
    <w:uiPriority w:val="3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A39BA"/>
  </w:style>
  <w:style w:type="table" w:customStyle="1" w:styleId="Tablaconcuadrcula3">
    <w:name w:val="Tabla con cuadrícula3"/>
    <w:basedOn w:val="Tablanormal"/>
    <w:next w:val="Tablaconcuadrcula"/>
    <w:uiPriority w:val="3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A39BA"/>
  </w:style>
  <w:style w:type="table" w:customStyle="1" w:styleId="Tablaconcuadrcula12">
    <w:name w:val="Tabla con cuadrícula1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semiHidden/>
    <w:unhideWhenUsed/>
    <w:rsid w:val="004A39BA"/>
  </w:style>
  <w:style w:type="table" w:customStyle="1" w:styleId="Tablaconcuadrcula21">
    <w:name w:val="Tabla con cuadrícula2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A39BA"/>
  </w:style>
  <w:style w:type="paragraph" w:styleId="Continuarlista2">
    <w:name w:val="List Continue 2"/>
    <w:basedOn w:val="Normal"/>
    <w:rsid w:val="004A39BA"/>
    <w:pPr>
      <w:spacing w:after="120"/>
      <w:ind w:left="566"/>
    </w:pPr>
    <w:rPr>
      <w:rFonts w:ascii="Verdana" w:hAnsi="Verdana"/>
      <w:lang w:val="es-ES"/>
    </w:rPr>
  </w:style>
  <w:style w:type="character" w:customStyle="1" w:styleId="TtuloCar1">
    <w:name w:val="Título Car1"/>
    <w:aliases w:val="Título AL Car1,Títulos Principales sin numeración Car1,Título AL + 9 pt Car1,Sin Negrita + 10 pt Car1,Sin Negrita Car1"/>
    <w:uiPriority w:val="10"/>
    <w:rsid w:val="004A39BA"/>
    <w:rPr>
      <w:rFonts w:ascii="Cambria" w:eastAsia="Times New Roman" w:hAnsi="Cambria" w:cs="Times New Roman"/>
      <w:color w:val="17365D"/>
      <w:spacing w:val="5"/>
      <w:kern w:val="28"/>
      <w:sz w:val="52"/>
      <w:szCs w:val="52"/>
      <w:lang w:val="es-ES" w:eastAsia="es-ES"/>
    </w:rPr>
  </w:style>
  <w:style w:type="table" w:customStyle="1" w:styleId="Tablaconcuadrcula4">
    <w:name w:val="Tabla con cuadrícula4"/>
    <w:basedOn w:val="Tablanormal"/>
    <w:next w:val="Tablaconcuadrcula"/>
    <w:uiPriority w:val="3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4A39BA"/>
  </w:style>
  <w:style w:type="table" w:customStyle="1" w:styleId="Tablaconcuadrcula5">
    <w:name w:val="Tabla con cuadrícula5"/>
    <w:basedOn w:val="Tablanormal"/>
    <w:next w:val="Tablaconcuadrcula"/>
    <w:uiPriority w:val="3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qFormat/>
    <w:rsid w:val="004A39BA"/>
    <w:pPr>
      <w:tabs>
        <w:tab w:val="left" w:pos="9000"/>
        <w:tab w:val="right" w:pos="9360"/>
      </w:tabs>
      <w:suppressAutoHyphens/>
    </w:pPr>
    <w:rPr>
      <w:rFonts w:ascii="Courier New" w:hAnsi="Courier New"/>
    </w:rPr>
  </w:style>
  <w:style w:type="paragraph" w:customStyle="1" w:styleId="CM49">
    <w:name w:val="CM49"/>
    <w:basedOn w:val="Default"/>
    <w:next w:val="Default"/>
    <w:qFormat/>
    <w:rsid w:val="004A39BA"/>
    <w:pPr>
      <w:widowControl w:val="0"/>
      <w:spacing w:after="268"/>
    </w:pPr>
    <w:rPr>
      <w:rFonts w:ascii="Times New Roman" w:eastAsia="Times New Roman" w:hAnsi="Times New Roman" w:cs="Times New Roman"/>
      <w:color w:val="auto"/>
      <w:lang w:eastAsia="es-ES"/>
    </w:rPr>
  </w:style>
  <w:style w:type="paragraph" w:customStyle="1" w:styleId="maritza30">
    <w:name w:val="maritza3"/>
    <w:basedOn w:val="Normal"/>
    <w:rsid w:val="004A39BA"/>
    <w:pPr>
      <w:suppressAutoHyphens/>
      <w:autoSpaceDN w:val="0"/>
      <w:jc w:val="both"/>
      <w:textAlignment w:val="baseline"/>
    </w:pPr>
    <w:rPr>
      <w:rFonts w:ascii="Courier New" w:eastAsia="Arial Unicode MS" w:hAnsi="Courier New" w:cs="Courier New"/>
      <w:spacing w:val="-2"/>
      <w:kern w:val="3"/>
      <w:lang w:eastAsia="zh-CN"/>
    </w:rPr>
  </w:style>
  <w:style w:type="character" w:customStyle="1" w:styleId="apple-converted-space">
    <w:name w:val="apple-converted-space"/>
    <w:rsid w:val="004A39BA"/>
  </w:style>
  <w:style w:type="paragraph" w:customStyle="1" w:styleId="xl79">
    <w:name w:val="xl79"/>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0">
    <w:name w:val="xl80"/>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1">
    <w:name w:val="xl81"/>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2">
    <w:name w:val="xl82"/>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3">
    <w:name w:val="xl83"/>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4">
    <w:name w:val="xl84"/>
    <w:basedOn w:val="Normal"/>
    <w:qFormat/>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qFormat/>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b/>
      <w:bCs/>
      <w:lang w:eastAsia="es-CO"/>
    </w:rPr>
  </w:style>
  <w:style w:type="paragraph" w:customStyle="1" w:styleId="xl86">
    <w:name w:val="xl86"/>
    <w:basedOn w:val="Normal"/>
    <w:qFormat/>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qFormat/>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lang w:eastAsia="es-CO"/>
    </w:rPr>
  </w:style>
  <w:style w:type="paragraph" w:customStyle="1" w:styleId="xl88">
    <w:name w:val="xl88"/>
    <w:basedOn w:val="Normal"/>
    <w:qFormat/>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qFormat/>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lang w:eastAsia="es-CO"/>
    </w:rPr>
  </w:style>
  <w:style w:type="paragraph" w:customStyle="1" w:styleId="xl90">
    <w:name w:val="xl90"/>
    <w:basedOn w:val="Normal"/>
    <w:qFormat/>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lang w:eastAsia="es-CO"/>
    </w:rPr>
  </w:style>
  <w:style w:type="paragraph" w:customStyle="1" w:styleId="xl91">
    <w:name w:val="xl91"/>
    <w:basedOn w:val="Normal"/>
    <w:qFormat/>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92">
    <w:name w:val="xl92"/>
    <w:basedOn w:val="Normal"/>
    <w:qFormat/>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93">
    <w:name w:val="xl93"/>
    <w:basedOn w:val="Normal"/>
    <w:qFormat/>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qFormat/>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qFormat/>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qFormat/>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7">
    <w:name w:val="xl97"/>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
    <w:name w:val="xl98"/>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
    <w:name w:val="xl99"/>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0">
    <w:name w:val="xl100"/>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1">
    <w:name w:val="xl101"/>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4A39BA"/>
    <w:pPr>
      <w:spacing w:before="100" w:beforeAutospacing="1" w:after="100" w:afterAutospacing="1"/>
    </w:pPr>
    <w:rPr>
      <w:lang w:eastAsia="es-CO"/>
    </w:rPr>
  </w:style>
  <w:style w:type="paragraph" w:customStyle="1" w:styleId="xl104">
    <w:name w:val="xl104"/>
    <w:basedOn w:val="Normal"/>
    <w:qFormat/>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105">
    <w:name w:val="xl105"/>
    <w:basedOn w:val="Normal"/>
    <w:qFormat/>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106">
    <w:name w:val="xl106"/>
    <w:basedOn w:val="Normal"/>
    <w:qFormat/>
    <w:rsid w:val="004A39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customStyle="1" w:styleId="xl107">
    <w:name w:val="xl107"/>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8">
    <w:name w:val="xl108"/>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9">
    <w:name w:val="xl109"/>
    <w:basedOn w:val="Normal"/>
    <w:qFormat/>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4A39BA"/>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4A39BA"/>
    <w:pPr>
      <w:pBdr>
        <w:top w:val="single" w:sz="4" w:space="0" w:color="auto"/>
        <w:left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2">
    <w:name w:val="xl112"/>
    <w:basedOn w:val="Normal"/>
    <w:qFormat/>
    <w:rsid w:val="004A39BA"/>
    <w:pPr>
      <w:pBdr>
        <w:top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3">
    <w:name w:val="xl113"/>
    <w:basedOn w:val="Normal"/>
    <w:qFormat/>
    <w:rsid w:val="004A39BA"/>
    <w:pPr>
      <w:pBdr>
        <w:top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styleId="Lista3">
    <w:name w:val="List 3"/>
    <w:basedOn w:val="Normal"/>
    <w:unhideWhenUsed/>
    <w:rsid w:val="004A39BA"/>
    <w:pPr>
      <w:ind w:left="849" w:hanging="283"/>
      <w:contextualSpacing/>
    </w:pPr>
    <w:rPr>
      <w:rFonts w:ascii="System" w:hAnsi="System"/>
      <w:b/>
      <w:lang w:val="es-ES_tradnl"/>
    </w:rPr>
  </w:style>
  <w:style w:type="paragraph" w:styleId="Encabezadodemensaje">
    <w:name w:val="Message Header"/>
    <w:basedOn w:val="Normal"/>
    <w:link w:val="EncabezadodemensajeCar"/>
    <w:uiPriority w:val="99"/>
    <w:unhideWhenUsed/>
    <w:rsid w:val="004A39B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b/>
      <w:lang w:val="es-ES_tradnl"/>
    </w:rPr>
  </w:style>
  <w:style w:type="character" w:customStyle="1" w:styleId="EncabezadodemensajeCar">
    <w:name w:val="Encabezado de mensaje Car"/>
    <w:basedOn w:val="Fuentedeprrafopredeter"/>
    <w:link w:val="Encabezadodemensaje"/>
    <w:uiPriority w:val="99"/>
    <w:rsid w:val="004A39BA"/>
    <w:rPr>
      <w:rFonts w:ascii="Calibri Light" w:eastAsia="Times New Roman" w:hAnsi="Calibri Light" w:cs="Times New Roman"/>
      <w:b/>
      <w:sz w:val="24"/>
      <w:szCs w:val="24"/>
      <w:shd w:val="pct20" w:color="auto" w:fill="auto"/>
      <w:lang w:val="es-ES_tradnl" w:eastAsia="es-ES"/>
    </w:rPr>
  </w:style>
  <w:style w:type="paragraph" w:customStyle="1" w:styleId="xl114">
    <w:name w:val="xl114"/>
    <w:basedOn w:val="Normal"/>
    <w:qFormat/>
    <w:rsid w:val="004A39BA"/>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sz w:val="16"/>
      <w:szCs w:val="16"/>
      <w:lang w:eastAsia="es-CO"/>
    </w:rPr>
  </w:style>
  <w:style w:type="paragraph" w:customStyle="1" w:styleId="xl115">
    <w:name w:val="xl115"/>
    <w:basedOn w:val="Normal"/>
    <w:qFormat/>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6">
    <w:name w:val="xl116"/>
    <w:basedOn w:val="Normal"/>
    <w:qFormat/>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qFormat/>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qFormat/>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2"/>
      <w:szCs w:val="12"/>
      <w:lang w:eastAsia="es-CO"/>
    </w:rPr>
  </w:style>
  <w:style w:type="paragraph" w:customStyle="1" w:styleId="xl119">
    <w:name w:val="xl119"/>
    <w:basedOn w:val="Normal"/>
    <w:qFormat/>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0">
    <w:name w:val="xl120"/>
    <w:basedOn w:val="Normal"/>
    <w:qFormat/>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1">
    <w:name w:val="xl121"/>
    <w:basedOn w:val="Normal"/>
    <w:qFormat/>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2">
    <w:name w:val="xl122"/>
    <w:basedOn w:val="Normal"/>
    <w:qFormat/>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3">
    <w:name w:val="xl123"/>
    <w:basedOn w:val="Normal"/>
    <w:qFormat/>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4">
    <w:name w:val="xl124"/>
    <w:basedOn w:val="Normal"/>
    <w:qFormat/>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5">
    <w:name w:val="xl125"/>
    <w:basedOn w:val="Normal"/>
    <w:qFormat/>
    <w:rsid w:val="004A39BA"/>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6">
    <w:name w:val="xl126"/>
    <w:basedOn w:val="Normal"/>
    <w:qFormat/>
    <w:rsid w:val="004A39BA"/>
    <w:pPr>
      <w:pBdr>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7">
    <w:name w:val="xl127"/>
    <w:basedOn w:val="Normal"/>
    <w:qFormat/>
    <w:rsid w:val="004A39BA"/>
    <w:pPr>
      <w:pBdr>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8">
    <w:name w:val="xl128"/>
    <w:basedOn w:val="Normal"/>
    <w:qFormat/>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30">
    <w:name w:val="xl130"/>
    <w:basedOn w:val="Normal"/>
    <w:qFormat/>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1">
    <w:name w:val="xl131"/>
    <w:basedOn w:val="Normal"/>
    <w:qFormat/>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2">
    <w:name w:val="xl132"/>
    <w:basedOn w:val="Normal"/>
    <w:qFormat/>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3">
    <w:name w:val="xl133"/>
    <w:basedOn w:val="Normal"/>
    <w:qFormat/>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4">
    <w:name w:val="xl134"/>
    <w:basedOn w:val="Normal"/>
    <w:qFormat/>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5">
    <w:name w:val="xl135"/>
    <w:basedOn w:val="Normal"/>
    <w:qFormat/>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6">
    <w:name w:val="xl136"/>
    <w:basedOn w:val="Normal"/>
    <w:qFormat/>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7">
    <w:name w:val="xl137"/>
    <w:basedOn w:val="Normal"/>
    <w:qFormat/>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8">
    <w:name w:val="xl138"/>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2"/>
      <w:szCs w:val="12"/>
      <w:lang w:eastAsia="es-CO"/>
    </w:rPr>
  </w:style>
  <w:style w:type="paragraph" w:customStyle="1" w:styleId="xl139">
    <w:name w:val="xl139"/>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0">
    <w:name w:val="xl140"/>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1">
    <w:name w:val="xl141"/>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2">
    <w:name w:val="xl142"/>
    <w:basedOn w:val="Normal"/>
    <w:qFormat/>
    <w:rsid w:val="004A39B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3">
    <w:name w:val="xl143"/>
    <w:basedOn w:val="Normal"/>
    <w:qFormat/>
    <w:rsid w:val="004A39B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4">
    <w:name w:val="xl144"/>
    <w:basedOn w:val="Normal"/>
    <w:qFormat/>
    <w:rsid w:val="004A39B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5">
    <w:name w:val="xl145"/>
    <w:basedOn w:val="Normal"/>
    <w:qFormat/>
    <w:rsid w:val="004A39B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47">
    <w:name w:val="xl147"/>
    <w:basedOn w:val="Normal"/>
    <w:qFormat/>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character" w:customStyle="1" w:styleId="boldtext">
    <w:name w:val="bold_text"/>
    <w:rsid w:val="004A39BA"/>
  </w:style>
  <w:style w:type="paragraph" w:customStyle="1" w:styleId="font6">
    <w:name w:val="font6"/>
    <w:basedOn w:val="Normal"/>
    <w:qFormat/>
    <w:rsid w:val="004A39BA"/>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qFormat/>
    <w:rsid w:val="004A39BA"/>
    <w:pPr>
      <w:spacing w:before="100" w:beforeAutospacing="1" w:after="100" w:afterAutospacing="1"/>
    </w:pPr>
    <w:rPr>
      <w:color w:val="000000"/>
      <w:sz w:val="14"/>
      <w:szCs w:val="14"/>
      <w:lang w:eastAsia="es-CO"/>
    </w:rPr>
  </w:style>
  <w:style w:type="paragraph" w:customStyle="1" w:styleId="font8">
    <w:name w:val="font8"/>
    <w:basedOn w:val="Normal"/>
    <w:qFormat/>
    <w:rsid w:val="004A39BA"/>
    <w:pPr>
      <w:spacing w:before="100" w:beforeAutospacing="1" w:after="100" w:afterAutospacing="1"/>
    </w:pPr>
    <w:rPr>
      <w:rFonts w:ascii="System" w:hAnsi="System"/>
      <w:b/>
      <w:bCs/>
      <w:color w:val="000000"/>
      <w:sz w:val="14"/>
      <w:szCs w:val="14"/>
      <w:lang w:eastAsia="es-CO"/>
    </w:rPr>
  </w:style>
  <w:style w:type="paragraph" w:styleId="Sangra2detindependiente">
    <w:name w:val="Body Text Indent 2"/>
    <w:basedOn w:val="Normal"/>
    <w:link w:val="Sangra2detindependienteCar"/>
    <w:unhideWhenUsed/>
    <w:rsid w:val="004A39BA"/>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rsid w:val="004A39BA"/>
    <w:rPr>
      <w:rFonts w:ascii="Times New Roman" w:eastAsia="Times New Roman" w:hAnsi="Times New Roman" w:cs="Times New Roman"/>
      <w:sz w:val="24"/>
      <w:szCs w:val="24"/>
      <w:lang w:val="es-ES" w:eastAsia="es-ES"/>
    </w:rPr>
  </w:style>
  <w:style w:type="character" w:customStyle="1" w:styleId="mmm--txtbold">
    <w:name w:val="mmm--txt_bold"/>
    <w:rsid w:val="004A39BA"/>
  </w:style>
  <w:style w:type="paragraph" w:styleId="Lista">
    <w:name w:val="List"/>
    <w:basedOn w:val="Normal"/>
    <w:unhideWhenUsed/>
    <w:rsid w:val="004A39BA"/>
    <w:pPr>
      <w:ind w:left="283" w:hanging="283"/>
      <w:contextualSpacing/>
    </w:pPr>
  </w:style>
  <w:style w:type="paragraph" w:customStyle="1" w:styleId="Textoindependiente31">
    <w:name w:val="Texto independiente 31"/>
    <w:basedOn w:val="Normal"/>
    <w:qFormat/>
    <w:rsid w:val="004A39BA"/>
    <w:pPr>
      <w:jc w:val="both"/>
    </w:pPr>
    <w:rPr>
      <w:rFonts w:ascii="Arial" w:hAnsi="Arial"/>
      <w:sz w:val="22"/>
      <w:lang w:val="es-ES"/>
    </w:rPr>
  </w:style>
  <w:style w:type="paragraph" w:customStyle="1" w:styleId="Direccininterior">
    <w:name w:val="Dirección interior"/>
    <w:basedOn w:val="Normal"/>
    <w:qFormat/>
    <w:rsid w:val="004A39BA"/>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xl148">
    <w:name w:val="xl148"/>
    <w:basedOn w:val="Normal"/>
    <w:qFormat/>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49">
    <w:name w:val="xl149"/>
    <w:basedOn w:val="Normal"/>
    <w:qFormat/>
    <w:rsid w:val="004A39BA"/>
    <w:pPr>
      <w:pBdr>
        <w:top w:val="single" w:sz="4" w:space="0" w:color="auto"/>
        <w:left w:val="single" w:sz="4" w:space="0" w:color="auto"/>
        <w:bottom w:val="single" w:sz="4" w:space="0" w:color="auto"/>
        <w:right w:val="single" w:sz="4" w:space="0" w:color="auto"/>
      </w:pBdr>
      <w:shd w:val="clear" w:color="000000" w:fill="66CCFF"/>
      <w:spacing w:before="100" w:beforeAutospacing="1" w:after="100" w:afterAutospacing="1"/>
      <w:jc w:val="center"/>
      <w:textAlignment w:val="center"/>
    </w:pPr>
    <w:rPr>
      <w:rFonts w:ascii="Arial" w:hAnsi="Arial" w:cs="Arial"/>
      <w:b/>
      <w:bCs/>
      <w:sz w:val="16"/>
      <w:szCs w:val="16"/>
      <w:lang w:eastAsia="es-CO"/>
    </w:rPr>
  </w:style>
  <w:style w:type="paragraph" w:customStyle="1" w:styleId="xl150">
    <w:name w:val="xl150"/>
    <w:basedOn w:val="Normal"/>
    <w:qFormat/>
    <w:rsid w:val="004A39BA"/>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w:hAnsi="Arial" w:cs="Arial"/>
      <w:b/>
      <w:bCs/>
      <w:sz w:val="16"/>
      <w:szCs w:val="16"/>
      <w:lang w:eastAsia="es-CO"/>
    </w:rPr>
  </w:style>
  <w:style w:type="paragraph" w:customStyle="1" w:styleId="xl151">
    <w:name w:val="xl151"/>
    <w:basedOn w:val="Normal"/>
    <w:qFormat/>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b/>
      <w:bCs/>
      <w:sz w:val="16"/>
      <w:szCs w:val="16"/>
      <w:lang w:eastAsia="es-CO"/>
    </w:rPr>
  </w:style>
  <w:style w:type="paragraph" w:customStyle="1" w:styleId="xl152">
    <w:name w:val="xl152"/>
    <w:basedOn w:val="Normal"/>
    <w:qFormat/>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qFormat/>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qFormat/>
    <w:rsid w:val="004A39BA"/>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4A39BA"/>
    <w:pPr>
      <w:pBdr>
        <w:top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57">
    <w:name w:val="xl157"/>
    <w:basedOn w:val="Normal"/>
    <w:qFormat/>
    <w:rsid w:val="004A39BA"/>
    <w:pPr>
      <w:pBdr>
        <w:top w:val="single" w:sz="4" w:space="0" w:color="auto"/>
        <w:left w:val="single" w:sz="4" w:space="0" w:color="auto"/>
        <w:bottom w:val="single" w:sz="4" w:space="0" w:color="auto"/>
      </w:pBdr>
      <w:shd w:val="clear" w:color="000000" w:fill="CCC0DA"/>
      <w:spacing w:before="100" w:beforeAutospacing="1" w:after="100" w:afterAutospacing="1"/>
      <w:textAlignment w:val="center"/>
    </w:pPr>
    <w:rPr>
      <w:rFonts w:ascii="Arial" w:hAnsi="Arial" w:cs="Arial"/>
      <w:b/>
      <w:bCs/>
      <w:sz w:val="16"/>
      <w:szCs w:val="16"/>
      <w:lang w:eastAsia="es-CO"/>
    </w:rPr>
  </w:style>
  <w:style w:type="paragraph" w:customStyle="1" w:styleId="xl158">
    <w:name w:val="xl158"/>
    <w:basedOn w:val="Normal"/>
    <w:qFormat/>
    <w:rsid w:val="004A39BA"/>
    <w:pPr>
      <w:pBdr>
        <w:top w:val="single" w:sz="4" w:space="0" w:color="auto"/>
        <w:left w:val="single" w:sz="4" w:space="0" w:color="auto"/>
        <w:bottom w:val="single" w:sz="4" w:space="0" w:color="auto"/>
      </w:pBdr>
      <w:shd w:val="clear" w:color="000000" w:fill="CC0099"/>
      <w:spacing w:before="100" w:beforeAutospacing="1" w:after="100" w:afterAutospacing="1"/>
      <w:textAlignment w:val="center"/>
    </w:pPr>
    <w:rPr>
      <w:rFonts w:ascii="Arial" w:hAnsi="Arial" w:cs="Arial"/>
      <w:b/>
      <w:bCs/>
      <w:sz w:val="16"/>
      <w:szCs w:val="16"/>
      <w:lang w:eastAsia="es-CO"/>
    </w:rPr>
  </w:style>
  <w:style w:type="paragraph" w:customStyle="1" w:styleId="xl159">
    <w:name w:val="xl159"/>
    <w:basedOn w:val="Normal"/>
    <w:qFormat/>
    <w:rsid w:val="004A39BA"/>
    <w:pPr>
      <w:pBdr>
        <w:top w:val="single" w:sz="4" w:space="0" w:color="auto"/>
        <w:left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60">
    <w:name w:val="xl160"/>
    <w:basedOn w:val="Normal"/>
    <w:qFormat/>
    <w:rsid w:val="004A39BA"/>
    <w:pPr>
      <w:pBdr>
        <w:top w:val="single" w:sz="4" w:space="0" w:color="auto"/>
        <w:left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61">
    <w:name w:val="xl161"/>
    <w:basedOn w:val="Normal"/>
    <w:qFormat/>
    <w:rsid w:val="004A39BA"/>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62">
    <w:name w:val="xl162"/>
    <w:basedOn w:val="Normal"/>
    <w:qFormat/>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paragraph" w:customStyle="1" w:styleId="xl163">
    <w:name w:val="xl163"/>
    <w:basedOn w:val="Normal"/>
    <w:qFormat/>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64">
    <w:name w:val="xl164"/>
    <w:basedOn w:val="Normal"/>
    <w:qFormat/>
    <w:rsid w:val="004A39BA"/>
    <w:pPr>
      <w:pBdr>
        <w:top w:val="single" w:sz="4" w:space="0" w:color="auto"/>
        <w:left w:val="single" w:sz="4" w:space="0" w:color="auto"/>
        <w:bottom w:val="single" w:sz="4" w:space="0" w:color="auto"/>
      </w:pBdr>
      <w:shd w:val="clear" w:color="000000" w:fill="B1A0C7"/>
      <w:spacing w:before="100" w:beforeAutospacing="1" w:after="100" w:afterAutospacing="1"/>
      <w:textAlignment w:val="center"/>
    </w:pPr>
    <w:rPr>
      <w:rFonts w:ascii="Arial" w:hAnsi="Arial" w:cs="Arial"/>
      <w:b/>
      <w:bCs/>
      <w:sz w:val="16"/>
      <w:szCs w:val="16"/>
      <w:lang w:eastAsia="es-CO"/>
    </w:rPr>
  </w:style>
  <w:style w:type="paragraph" w:customStyle="1" w:styleId="xl165">
    <w:name w:val="xl165"/>
    <w:basedOn w:val="Normal"/>
    <w:qFormat/>
    <w:rsid w:val="004A39BA"/>
    <w:pPr>
      <w:pBdr>
        <w:top w:val="single" w:sz="4" w:space="0" w:color="auto"/>
        <w:left w:val="single" w:sz="4" w:space="0" w:color="auto"/>
        <w:bottom w:val="single" w:sz="4" w:space="0" w:color="auto"/>
      </w:pBdr>
      <w:shd w:val="clear" w:color="000000" w:fill="E26B0A"/>
      <w:spacing w:before="100" w:beforeAutospacing="1" w:after="100" w:afterAutospacing="1"/>
      <w:textAlignment w:val="center"/>
    </w:pPr>
    <w:rPr>
      <w:rFonts w:ascii="Arial" w:hAnsi="Arial" w:cs="Arial"/>
      <w:b/>
      <w:bCs/>
      <w:color w:val="000000"/>
      <w:sz w:val="16"/>
      <w:szCs w:val="16"/>
      <w:lang w:eastAsia="es-CO"/>
    </w:rPr>
  </w:style>
  <w:style w:type="paragraph" w:customStyle="1" w:styleId="xl166">
    <w:name w:val="xl166"/>
    <w:basedOn w:val="Normal"/>
    <w:qFormat/>
    <w:rsid w:val="004A39BA"/>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sz w:val="16"/>
      <w:szCs w:val="16"/>
      <w:lang w:eastAsia="es-CO"/>
    </w:rPr>
  </w:style>
  <w:style w:type="paragraph" w:customStyle="1" w:styleId="xl167">
    <w:name w:val="xl167"/>
    <w:basedOn w:val="Normal"/>
    <w:qFormat/>
    <w:rsid w:val="004A39BA"/>
    <w:pPr>
      <w:pBdr>
        <w:top w:val="single" w:sz="4" w:space="0" w:color="auto"/>
        <w:left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8">
    <w:name w:val="xl168"/>
    <w:basedOn w:val="Normal"/>
    <w:qFormat/>
    <w:rsid w:val="004A39BA"/>
    <w:pPr>
      <w:pBdr>
        <w:top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9">
    <w:name w:val="xl169"/>
    <w:basedOn w:val="Normal"/>
    <w:qFormat/>
    <w:rsid w:val="004A39BA"/>
    <w:pPr>
      <w:pBdr>
        <w:top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70">
    <w:name w:val="xl170"/>
    <w:basedOn w:val="Normal"/>
    <w:qFormat/>
    <w:rsid w:val="004A39BA"/>
    <w:pPr>
      <w:pBdr>
        <w:top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71">
    <w:name w:val="xl171"/>
    <w:basedOn w:val="Normal"/>
    <w:qFormat/>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72">
    <w:name w:val="xl172"/>
    <w:basedOn w:val="Normal"/>
    <w:qFormat/>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character" w:customStyle="1" w:styleId="DefaultCar">
    <w:name w:val="Default Car"/>
    <w:link w:val="Default"/>
    <w:qFormat/>
    <w:rsid w:val="004A39BA"/>
    <w:rPr>
      <w:rFonts w:ascii="Arial" w:eastAsia="Calibri" w:hAnsi="Arial" w:cs="Arial"/>
      <w:color w:val="000000"/>
      <w:sz w:val="24"/>
      <w:szCs w:val="24"/>
      <w:lang w:val="es-ES"/>
    </w:rPr>
  </w:style>
  <w:style w:type="paragraph" w:customStyle="1" w:styleId="Standard">
    <w:name w:val="Standard"/>
    <w:qFormat/>
    <w:rsid w:val="004A39B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6">
    <w:name w:val="Tabla con cuadrícula6"/>
    <w:basedOn w:val="Tablanormal"/>
    <w:next w:val="Tablaconcuadrcula"/>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60FF"/>
    <w:pPr>
      <w:widowControl w:val="0"/>
      <w:autoSpaceDE w:val="0"/>
      <w:autoSpaceDN w:val="0"/>
    </w:pPr>
    <w:rPr>
      <w:rFonts w:ascii="Tahoma" w:eastAsia="Tahoma" w:hAnsi="Tahoma" w:cs="Tahoma"/>
      <w:sz w:val="22"/>
      <w:szCs w:val="22"/>
      <w:lang w:eastAsia="es-CO" w:bidi="es-CO"/>
    </w:rPr>
  </w:style>
  <w:style w:type="character" w:customStyle="1" w:styleId="Ttulo4Car1">
    <w:name w:val="Título 4 Car1"/>
    <w:aliases w:val="Edgar 4 Car1,AL Título 4 Car1,Título 4 AL Car1,Map Title Car1"/>
    <w:rsid w:val="00402F11"/>
    <w:rPr>
      <w:rFonts w:ascii="Cambria" w:eastAsia="Times New Roman" w:hAnsi="Cambria" w:cs="Mangal"/>
      <w:b/>
      <w:bCs/>
      <w:i/>
      <w:iCs/>
      <w:color w:val="4F81BD"/>
      <w:kern w:val="3"/>
      <w:sz w:val="24"/>
      <w:szCs w:val="21"/>
      <w:lang w:eastAsia="zh-CN" w:bidi="hi-IN"/>
    </w:rPr>
  </w:style>
  <w:style w:type="paragraph" w:styleId="z-Principiodelformulario">
    <w:name w:val="HTML Top of Form"/>
    <w:basedOn w:val="Normal"/>
    <w:next w:val="Normal"/>
    <w:link w:val="z-PrincipiodelformularioCar"/>
    <w:hidden/>
    <w:uiPriority w:val="99"/>
    <w:unhideWhenUsed/>
    <w:rsid w:val="00402F11"/>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02F1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02F11"/>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02F11"/>
    <w:rPr>
      <w:rFonts w:ascii="Arial" w:eastAsia="Times New Roman" w:hAnsi="Arial" w:cs="Arial"/>
      <w:vanish/>
      <w:sz w:val="16"/>
      <w:szCs w:val="16"/>
      <w:lang w:eastAsia="es-CO"/>
    </w:rPr>
  </w:style>
  <w:style w:type="character" w:customStyle="1" w:styleId="hide-for-small">
    <w:name w:val="hide-for-small"/>
    <w:basedOn w:val="Fuentedeprrafopredeter"/>
    <w:rsid w:val="00402F11"/>
  </w:style>
  <w:style w:type="character" w:customStyle="1" w:styleId="Fecha1">
    <w:name w:val="Fecha1"/>
    <w:basedOn w:val="Fuentedeprrafopredeter"/>
    <w:rsid w:val="00402F11"/>
  </w:style>
  <w:style w:type="character" w:customStyle="1" w:styleId="article-img-caption">
    <w:name w:val="article-img-caption"/>
    <w:basedOn w:val="Fuentedeprrafopredeter"/>
    <w:rsid w:val="00402F11"/>
  </w:style>
  <w:style w:type="character" w:customStyle="1" w:styleId="fbcount">
    <w:name w:val="fbcount"/>
    <w:basedOn w:val="Fuentedeprrafopredeter"/>
    <w:rsid w:val="00402F11"/>
  </w:style>
  <w:style w:type="character" w:customStyle="1" w:styleId="twcount">
    <w:name w:val="twcount"/>
    <w:basedOn w:val="Fuentedeprrafopredeter"/>
    <w:rsid w:val="00402F11"/>
  </w:style>
  <w:style w:type="character" w:customStyle="1" w:styleId="gocount">
    <w:name w:val="gocount"/>
    <w:basedOn w:val="Fuentedeprrafopredeter"/>
    <w:rsid w:val="00402F11"/>
  </w:style>
  <w:style w:type="character" w:customStyle="1" w:styleId="licount">
    <w:name w:val="licount"/>
    <w:basedOn w:val="Fuentedeprrafopredeter"/>
    <w:rsid w:val="00402F11"/>
  </w:style>
  <w:style w:type="paragraph" w:customStyle="1" w:styleId="intro">
    <w:name w:val="intro"/>
    <w:basedOn w:val="Normal"/>
    <w:rsid w:val="00402F11"/>
    <w:pPr>
      <w:spacing w:before="100" w:beforeAutospacing="1" w:after="100" w:afterAutospacing="1"/>
    </w:pPr>
    <w:rPr>
      <w:lang w:eastAsia="es-CO"/>
    </w:rPr>
  </w:style>
  <w:style w:type="paragraph" w:customStyle="1" w:styleId="parrafo">
    <w:name w:val="parrafo"/>
    <w:basedOn w:val="Normal"/>
    <w:rsid w:val="00402F11"/>
    <w:pPr>
      <w:spacing w:before="100" w:beforeAutospacing="1" w:after="100" w:afterAutospacing="1"/>
    </w:pPr>
    <w:rPr>
      <w:lang w:eastAsia="es-CO"/>
    </w:rPr>
  </w:style>
  <w:style w:type="paragraph" w:customStyle="1" w:styleId="Heading">
    <w:name w:val="Heading"/>
    <w:basedOn w:val="Normal"/>
    <w:next w:val="Textoindependiente"/>
    <w:rsid w:val="00402F11"/>
    <w:pPr>
      <w:tabs>
        <w:tab w:val="left" w:pos="426"/>
        <w:tab w:val="left" w:pos="851"/>
        <w:tab w:val="left" w:pos="1276"/>
      </w:tabs>
      <w:jc w:val="center"/>
    </w:pPr>
    <w:rPr>
      <w:b/>
      <w:kern w:val="2"/>
      <w:sz w:val="32"/>
      <w:lang w:val="es-ES" w:eastAsia="zh-CN"/>
    </w:rPr>
  </w:style>
  <w:style w:type="character" w:customStyle="1" w:styleId="untitled2">
    <w:name w:val="untitled2"/>
    <w:basedOn w:val="Fuentedeprrafopredeter"/>
    <w:rsid w:val="00402F11"/>
  </w:style>
  <w:style w:type="character" w:customStyle="1" w:styleId="untitled5">
    <w:name w:val="untitled5"/>
    <w:basedOn w:val="Fuentedeprrafopredeter"/>
    <w:rsid w:val="00402F11"/>
  </w:style>
  <w:style w:type="paragraph" w:customStyle="1" w:styleId="untitled1">
    <w:name w:val="untitled1"/>
    <w:basedOn w:val="Normal"/>
    <w:rsid w:val="00402F11"/>
    <w:pPr>
      <w:spacing w:before="100" w:beforeAutospacing="1" w:after="100" w:afterAutospacing="1"/>
    </w:pPr>
    <w:rPr>
      <w:lang w:eastAsia="es-CO"/>
    </w:rPr>
  </w:style>
  <w:style w:type="character" w:customStyle="1" w:styleId="untitled3">
    <w:name w:val="untitled3"/>
    <w:basedOn w:val="Fuentedeprrafopredeter"/>
    <w:rsid w:val="00402F11"/>
  </w:style>
  <w:style w:type="character" w:customStyle="1" w:styleId="untitled4">
    <w:name w:val="untitled4"/>
    <w:basedOn w:val="Fuentedeprrafopredeter"/>
    <w:rsid w:val="00402F11"/>
  </w:style>
  <w:style w:type="paragraph" w:customStyle="1" w:styleId="untitled6">
    <w:name w:val="untitled6"/>
    <w:basedOn w:val="Normal"/>
    <w:rsid w:val="00402F11"/>
    <w:pPr>
      <w:spacing w:before="100" w:beforeAutospacing="1" w:after="100" w:afterAutospacing="1"/>
    </w:pPr>
    <w:rPr>
      <w:lang w:eastAsia="es-CO"/>
    </w:rPr>
  </w:style>
  <w:style w:type="paragraph" w:styleId="HTMLconformatoprevio">
    <w:name w:val="HTML Preformatted"/>
    <w:basedOn w:val="Normal"/>
    <w:link w:val="HTMLconformatoprevioCar"/>
    <w:uiPriority w:val="99"/>
    <w:unhideWhenUsed/>
    <w:rsid w:val="00402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402F11"/>
    <w:rPr>
      <w:rFonts w:ascii="Courier New" w:eastAsia="Times New Roman" w:hAnsi="Courier New" w:cs="Courier New"/>
      <w:sz w:val="20"/>
      <w:szCs w:val="20"/>
      <w:lang w:eastAsia="es-CO"/>
    </w:rPr>
  </w:style>
  <w:style w:type="paragraph" w:customStyle="1" w:styleId="Ttulo22">
    <w:name w:val="Título 22"/>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paragraph" w:customStyle="1" w:styleId="Ttulo23">
    <w:name w:val="Título 23"/>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402F11"/>
    <w:rPr>
      <w:rFonts w:ascii="Times New Roman" w:eastAsia="Times New Roman" w:hAnsi="Times New Roman" w:cs="Times New Roman"/>
      <w:sz w:val="24"/>
      <w:szCs w:val="24"/>
      <w:lang w:eastAsia="es-CO"/>
    </w:rPr>
  </w:style>
  <w:style w:type="paragraph" w:customStyle="1" w:styleId="Ttulo24">
    <w:name w:val="Título 24"/>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table" w:customStyle="1" w:styleId="Tablaconcuadrcula71">
    <w:name w:val="Tabla con cuadrícula71"/>
    <w:basedOn w:val="Tablanormal"/>
    <w:next w:val="Tablaconcuadrcula"/>
    <w:uiPriority w:val="59"/>
    <w:rsid w:val="00E55A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1B718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120B79"/>
    <w:rPr>
      <w:rFonts w:ascii="Calibri" w:eastAsia="Calibri" w:hAnsi="Calibri" w:cs="Calibri"/>
      <w:color w:val="000000"/>
      <w:szCs w:val="20"/>
      <w:lang w:eastAsia="es-ES"/>
    </w:rPr>
  </w:style>
  <w:style w:type="paragraph" w:customStyle="1" w:styleId="default0">
    <w:name w:val="default"/>
    <w:basedOn w:val="Normal"/>
    <w:qFormat/>
    <w:rsid w:val="00595F6D"/>
    <w:pPr>
      <w:autoSpaceDE w:val="0"/>
      <w:autoSpaceDN w:val="0"/>
    </w:pPr>
    <w:rPr>
      <w:rFonts w:ascii="Arial" w:eastAsiaTheme="minorHAnsi" w:hAnsi="Arial" w:cs="Arial"/>
      <w:color w:val="000000"/>
      <w:lang w:eastAsia="es-CO"/>
    </w:rPr>
  </w:style>
  <w:style w:type="character" w:customStyle="1" w:styleId="TextocomentarioCar1">
    <w:name w:val="Texto comentario Car1"/>
    <w:basedOn w:val="Fuentedeprrafopredeter"/>
    <w:uiPriority w:val="99"/>
    <w:semiHidden/>
    <w:rsid w:val="00855712"/>
    <w:rPr>
      <w:rFonts w:ascii="Arial" w:eastAsia="Arial" w:hAnsi="Arial" w:cs="Arial"/>
      <w:sz w:val="20"/>
      <w:szCs w:val="20"/>
      <w:lang w:val="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855712"/>
    <w:rPr>
      <w:rFonts w:ascii="Arial" w:eastAsia="Arial" w:hAnsi="Arial" w:cs="Arial"/>
      <w:lang w:val="es-ES"/>
    </w:rPr>
  </w:style>
  <w:style w:type="character" w:customStyle="1" w:styleId="SangradetextonormalCar1">
    <w:name w:val="Sangría de texto normal Car1"/>
    <w:aliases w:val="Sangría de t. independiente Car1"/>
    <w:basedOn w:val="Fuentedeprrafopredeter"/>
    <w:rsid w:val="00855712"/>
    <w:rPr>
      <w:rFonts w:ascii="Arial" w:eastAsia="Arial" w:hAnsi="Arial" w:cs="Arial"/>
      <w:lang w:val="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basedOn w:val="Fuentedeprrafopredeter"/>
    <w:uiPriority w:val="99"/>
    <w:semiHidden/>
    <w:rsid w:val="00855712"/>
    <w:rPr>
      <w:rFonts w:ascii="Arial" w:eastAsia="Arial" w:hAnsi="Arial" w:cs="Arial"/>
      <w:lang w:val="es-ES"/>
    </w:rPr>
  </w:style>
  <w:style w:type="character" w:customStyle="1" w:styleId="AsuntodelcomentarioCar1">
    <w:name w:val="Asunto del comentario Car1"/>
    <w:basedOn w:val="TextocomentarioCar1"/>
    <w:uiPriority w:val="99"/>
    <w:semiHidden/>
    <w:rsid w:val="00855712"/>
    <w:rPr>
      <w:rFonts w:ascii="Arial" w:eastAsia="Arial" w:hAnsi="Arial" w:cs="Arial"/>
      <w:b/>
      <w:bCs/>
      <w:sz w:val="20"/>
      <w:szCs w:val="20"/>
      <w:lang w:val="es-ES"/>
    </w:rPr>
  </w:style>
  <w:style w:type="paragraph" w:customStyle="1" w:styleId="msonormal0">
    <w:name w:val="msonormal"/>
    <w:basedOn w:val="Normal"/>
    <w:qFormat/>
    <w:rsid w:val="00AA689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D62249"/>
    <w:rPr>
      <w:color w:val="605E5C"/>
      <w:shd w:val="clear" w:color="auto" w:fill="E1DFDD"/>
    </w:rPr>
  </w:style>
  <w:style w:type="paragraph" w:customStyle="1" w:styleId="p9">
    <w:name w:val="p9"/>
    <w:basedOn w:val="Normal"/>
    <w:qFormat/>
    <w:rsid w:val="00D62249"/>
    <w:pPr>
      <w:widowControl w:val="0"/>
      <w:tabs>
        <w:tab w:val="left" w:pos="720"/>
      </w:tabs>
      <w:spacing w:line="280" w:lineRule="atLeast"/>
      <w:jc w:val="both"/>
    </w:pPr>
    <w:rPr>
      <w:rFonts w:ascii="Arial" w:hAnsi="Arial"/>
    </w:rPr>
  </w:style>
  <w:style w:type="paragraph" w:customStyle="1" w:styleId="CharCarCarCarCarCarCarCarCharCharCar">
    <w:name w:val="Char Car Car Car Car Car Car Car Char Char Car"/>
    <w:basedOn w:val="Normal"/>
    <w:qFormat/>
    <w:rsid w:val="00D62249"/>
    <w:pPr>
      <w:spacing w:after="160" w:line="240" w:lineRule="exact"/>
    </w:pPr>
    <w:rPr>
      <w:rFonts w:ascii="Verdana" w:hAnsi="Verdana"/>
      <w:lang w:eastAsia="es-CO"/>
    </w:rPr>
  </w:style>
  <w:style w:type="paragraph" w:styleId="Sangra3detindependiente">
    <w:name w:val="Body Text Indent 3"/>
    <w:basedOn w:val="Normal"/>
    <w:link w:val="Sangra3detindependienteCar"/>
    <w:rsid w:val="00D62249"/>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62249"/>
    <w:rPr>
      <w:rFonts w:ascii="Times New Roman" w:eastAsia="Times New Roman" w:hAnsi="Times New Roman" w:cs="Times New Roman"/>
      <w:sz w:val="16"/>
      <w:szCs w:val="16"/>
      <w:lang w:val="es-ES" w:eastAsia="es-ES"/>
    </w:rPr>
  </w:style>
  <w:style w:type="paragraph" w:customStyle="1" w:styleId="normaverdana">
    <w:name w:val="normaverdana"/>
    <w:basedOn w:val="Normal"/>
    <w:qFormat/>
    <w:rsid w:val="00D62249"/>
    <w:pPr>
      <w:suppressAutoHyphens/>
      <w:jc w:val="both"/>
    </w:pPr>
    <w:rPr>
      <w:rFonts w:ascii="Verdana" w:hAnsi="Verdana"/>
      <w:lang w:val="es-ES" w:eastAsia="ar-SA"/>
    </w:rPr>
  </w:style>
  <w:style w:type="character" w:customStyle="1" w:styleId="leidos">
    <w:name w:val="leidos"/>
    <w:basedOn w:val="Fuentedeprrafopredeter"/>
    <w:rsid w:val="00D62249"/>
  </w:style>
  <w:style w:type="paragraph" w:customStyle="1" w:styleId="Subcaptulo">
    <w:name w:val="Subcapítulo"/>
    <w:basedOn w:val="Normal"/>
    <w:qFormat/>
    <w:rsid w:val="00D62249"/>
    <w:pPr>
      <w:tabs>
        <w:tab w:val="num" w:pos="360"/>
        <w:tab w:val="num" w:pos="2160"/>
      </w:tabs>
      <w:spacing w:after="120"/>
      <w:jc w:val="center"/>
    </w:pPr>
    <w:rPr>
      <w:rFonts w:ascii="Verdana" w:hAnsi="Verdana"/>
      <w:b/>
      <w:lang w:val="es-ES_tradnl"/>
    </w:rPr>
  </w:style>
  <w:style w:type="character" w:customStyle="1" w:styleId="textonavy1">
    <w:name w:val="texto_navy1"/>
    <w:rsid w:val="00D62249"/>
    <w:rPr>
      <w:color w:val="000080"/>
    </w:rPr>
  </w:style>
  <w:style w:type="paragraph" w:customStyle="1" w:styleId="subtitulos">
    <w:name w:val="subtitulos"/>
    <w:basedOn w:val="Normal"/>
    <w:qFormat/>
    <w:rsid w:val="00D62249"/>
    <w:pPr>
      <w:spacing w:before="100" w:beforeAutospacing="1" w:after="100" w:afterAutospacing="1"/>
    </w:pPr>
    <w:rPr>
      <w:lang w:eastAsia="es-CO"/>
    </w:rPr>
  </w:style>
  <w:style w:type="character" w:customStyle="1" w:styleId="titulo">
    <w:name w:val="titulo"/>
    <w:basedOn w:val="Fuentedeprrafopredeter"/>
    <w:rsid w:val="00D62249"/>
  </w:style>
  <w:style w:type="character" w:customStyle="1" w:styleId="texto">
    <w:name w:val="texto"/>
    <w:basedOn w:val="Fuentedeprrafopredeter"/>
    <w:rsid w:val="00D62249"/>
  </w:style>
  <w:style w:type="paragraph" w:customStyle="1" w:styleId="estilo20">
    <w:name w:val="estilo2"/>
    <w:basedOn w:val="Normal"/>
    <w:qFormat/>
    <w:rsid w:val="00D62249"/>
    <w:pPr>
      <w:spacing w:before="100" w:beforeAutospacing="1" w:after="100" w:afterAutospacing="1"/>
    </w:pPr>
    <w:rPr>
      <w:lang w:eastAsia="es-CO"/>
    </w:rPr>
  </w:style>
  <w:style w:type="paragraph" w:customStyle="1" w:styleId="estilo1">
    <w:name w:val="estilo1"/>
    <w:basedOn w:val="Normal"/>
    <w:qFormat/>
    <w:rsid w:val="00D62249"/>
    <w:pPr>
      <w:spacing w:before="100" w:beforeAutospacing="1" w:after="100" w:afterAutospacing="1"/>
    </w:pPr>
    <w:rPr>
      <w:lang w:eastAsia="es-CO"/>
    </w:rPr>
  </w:style>
  <w:style w:type="paragraph" w:styleId="Textonotaalfinal">
    <w:name w:val="endnote text"/>
    <w:basedOn w:val="Normal"/>
    <w:link w:val="TextonotaalfinalCar"/>
    <w:unhideWhenUsed/>
    <w:rsid w:val="00D62249"/>
    <w:rPr>
      <w:lang w:val="es-ES"/>
    </w:rPr>
  </w:style>
  <w:style w:type="character" w:customStyle="1" w:styleId="TextonotaalfinalCar">
    <w:name w:val="Texto nota al final Car"/>
    <w:basedOn w:val="Fuentedeprrafopredeter"/>
    <w:link w:val="Textonotaalfinal"/>
    <w:rsid w:val="00D62249"/>
    <w:rPr>
      <w:rFonts w:ascii="Times New Roman" w:eastAsia="Times New Roman" w:hAnsi="Times New Roman" w:cs="Times New Roman"/>
      <w:sz w:val="20"/>
      <w:szCs w:val="20"/>
      <w:lang w:val="es-ES" w:eastAsia="es-ES"/>
    </w:rPr>
  </w:style>
  <w:style w:type="paragraph" w:customStyle="1" w:styleId="Textbody">
    <w:name w:val="Text body"/>
    <w:basedOn w:val="Standard"/>
    <w:qFormat/>
    <w:rsid w:val="00D62249"/>
    <w:pPr>
      <w:autoSpaceDN/>
    </w:pPr>
  </w:style>
  <w:style w:type="numbering" w:customStyle="1" w:styleId="WW8Num50">
    <w:name w:val="WW8Num50"/>
    <w:basedOn w:val="Sinlista"/>
    <w:rsid w:val="00D62249"/>
  </w:style>
  <w:style w:type="paragraph" w:customStyle="1" w:styleId="Articulo">
    <w:name w:val="Articulo"/>
    <w:basedOn w:val="Normal"/>
    <w:next w:val="Normal"/>
    <w:link w:val="ArticuloCar"/>
    <w:autoRedefine/>
    <w:uiPriority w:val="99"/>
    <w:qFormat/>
    <w:rsid w:val="00D62249"/>
    <w:pPr>
      <w:ind w:right="51"/>
      <w:jc w:val="both"/>
    </w:pPr>
    <w:rPr>
      <w:rFonts w:ascii="Arial Narrow" w:hAnsi="Arial Narrow"/>
      <w:lang w:val="es-ES_tradnl" w:eastAsia="x-none"/>
    </w:rPr>
  </w:style>
  <w:style w:type="character" w:customStyle="1" w:styleId="ArticuloCar">
    <w:name w:val="Articulo Car"/>
    <w:link w:val="Articulo"/>
    <w:rsid w:val="00D62249"/>
    <w:rPr>
      <w:rFonts w:ascii="Arial Narrow" w:eastAsia="Times New Roman" w:hAnsi="Arial Narrow" w:cs="Times New Roman"/>
      <w:sz w:val="24"/>
      <w:szCs w:val="24"/>
      <w:lang w:val="es-ES_tradnl" w:eastAsia="x-none"/>
    </w:rPr>
  </w:style>
  <w:style w:type="character" w:customStyle="1" w:styleId="Fuentedeprrafopredeter1">
    <w:name w:val="Fuente de párrafo predeter1"/>
    <w:semiHidden/>
    <w:rsid w:val="00D62249"/>
  </w:style>
  <w:style w:type="character" w:customStyle="1" w:styleId="Fuentedeprrafopredeter0">
    <w:name w:val="Fuente de párrafo predeter"/>
    <w:semiHidden/>
    <w:rsid w:val="00D62249"/>
  </w:style>
  <w:style w:type="character" w:customStyle="1" w:styleId="Fuentedeprrafopredeter2">
    <w:name w:val="Fuente de párrafo predeter2"/>
    <w:semiHidden/>
    <w:rsid w:val="00D62249"/>
  </w:style>
  <w:style w:type="paragraph" w:customStyle="1" w:styleId="Car">
    <w:name w:val="Car"/>
    <w:basedOn w:val="Normal"/>
    <w:qFormat/>
    <w:rsid w:val="00D62249"/>
    <w:pPr>
      <w:spacing w:after="160" w:line="240" w:lineRule="exact"/>
    </w:pPr>
    <w:rPr>
      <w:rFonts w:ascii="Verdana" w:hAnsi="Verdana" w:cs="Verdana"/>
      <w:lang w:eastAsia="es-CO"/>
    </w:rPr>
  </w:style>
  <w:style w:type="character" w:customStyle="1" w:styleId="Ref">
    <w:name w:val="Ref"/>
    <w:aliases w:val="de nota al pie"/>
    <w:semiHidden/>
    <w:rsid w:val="00D62249"/>
    <w:rPr>
      <w:vertAlign w:val="superscript"/>
    </w:rPr>
  </w:style>
  <w:style w:type="paragraph" w:customStyle="1" w:styleId="Car1">
    <w:name w:val="Car1"/>
    <w:basedOn w:val="Normal"/>
    <w:uiPriority w:val="99"/>
    <w:qFormat/>
    <w:rsid w:val="00D62249"/>
    <w:pPr>
      <w:spacing w:after="160" w:line="240" w:lineRule="exact"/>
    </w:pPr>
    <w:rPr>
      <w:rFonts w:ascii="Verdana" w:hAnsi="Verdana"/>
      <w:lang w:eastAsia="es-CO"/>
    </w:rPr>
  </w:style>
  <w:style w:type="paragraph" w:customStyle="1" w:styleId="CarCarCarCarCarCarCar">
    <w:name w:val="Car Car Car Car Car Car Car"/>
    <w:basedOn w:val="Normal"/>
    <w:qFormat/>
    <w:rsid w:val="00D62249"/>
    <w:pPr>
      <w:spacing w:after="160" w:line="240" w:lineRule="exact"/>
    </w:pPr>
    <w:rPr>
      <w:rFonts w:ascii="Verdana" w:hAnsi="Verdana"/>
      <w:lang w:val="es-ES" w:eastAsia="es-CO"/>
    </w:rPr>
  </w:style>
  <w:style w:type="paragraph" w:styleId="Mapadeldocumento">
    <w:name w:val="Document Map"/>
    <w:basedOn w:val="Normal"/>
    <w:link w:val="MapadeldocumentoCar"/>
    <w:rsid w:val="00D62249"/>
    <w:rPr>
      <w:rFonts w:ascii="Tahoma" w:hAnsi="Tahoma"/>
      <w:sz w:val="16"/>
      <w:szCs w:val="16"/>
      <w:lang w:val="x-none"/>
    </w:rPr>
  </w:style>
  <w:style w:type="character" w:customStyle="1" w:styleId="MapadeldocumentoCar">
    <w:name w:val="Mapa del documento Car"/>
    <w:basedOn w:val="Fuentedeprrafopredeter"/>
    <w:link w:val="Mapadeldocumento"/>
    <w:rsid w:val="00D62249"/>
    <w:rPr>
      <w:rFonts w:ascii="Tahoma" w:eastAsia="Times New Roman" w:hAnsi="Tahoma" w:cs="Times New Roman"/>
      <w:sz w:val="16"/>
      <w:szCs w:val="16"/>
      <w:lang w:val="x-none" w:eastAsia="es-ES"/>
    </w:rPr>
  </w:style>
  <w:style w:type="paragraph" w:customStyle="1" w:styleId="CharChar2">
    <w:name w:val="Char Char2"/>
    <w:basedOn w:val="Normal"/>
    <w:qFormat/>
    <w:rsid w:val="00D62249"/>
    <w:pPr>
      <w:spacing w:after="160" w:line="240" w:lineRule="exact"/>
    </w:pPr>
    <w:rPr>
      <w:rFonts w:ascii="Verdana" w:hAnsi="Verdana"/>
      <w:lang w:eastAsia="es-CO"/>
    </w:rPr>
  </w:style>
  <w:style w:type="paragraph" w:customStyle="1" w:styleId="Narial">
    <w:name w:val="N+arial"/>
    <w:basedOn w:val="Ttulo9"/>
    <w:uiPriority w:val="99"/>
    <w:qFormat/>
    <w:rsid w:val="00D62249"/>
    <w:pPr>
      <w:keepNext w:val="0"/>
      <w:spacing w:before="240" w:after="60"/>
      <w:ind w:firstLine="0"/>
      <w:jc w:val="left"/>
    </w:pPr>
    <w:rPr>
      <w:rFonts w:ascii="Arial" w:eastAsia="Times New Roman" w:hAnsi="Arial" w:cs="Arial"/>
      <w:color w:val="auto"/>
      <w:szCs w:val="22"/>
      <w:lang w:val="es-ES" w:eastAsia="es-ES"/>
    </w:rPr>
  </w:style>
  <w:style w:type="paragraph" w:customStyle="1" w:styleId="2">
    <w:name w:val="2"/>
    <w:basedOn w:val="Normal"/>
    <w:next w:val="Sangradetextonormal"/>
    <w:qFormat/>
    <w:rsid w:val="00D62249"/>
    <w:pPr>
      <w:ind w:left="1418"/>
      <w:jc w:val="both"/>
    </w:pPr>
    <w:rPr>
      <w:rFonts w:ascii="Tahoma" w:hAnsi="Tahoma"/>
      <w:b/>
      <w:spacing w:val="-2"/>
      <w:lang w:val="es-ES" w:eastAsia="es-CO"/>
    </w:rPr>
  </w:style>
  <w:style w:type="paragraph" w:customStyle="1" w:styleId="font9">
    <w:name w:val="font9"/>
    <w:basedOn w:val="Normal"/>
    <w:qFormat/>
    <w:rsid w:val="00D62249"/>
    <w:pPr>
      <w:spacing w:before="100" w:beforeAutospacing="1" w:after="100" w:afterAutospacing="1"/>
    </w:pPr>
    <w:rPr>
      <w:rFonts w:ascii="Arial Narrow" w:hAnsi="Arial Narrow"/>
      <w:color w:val="00B0F0"/>
      <w:sz w:val="12"/>
      <w:szCs w:val="12"/>
      <w:lang w:val="es-ES"/>
    </w:rPr>
  </w:style>
  <w:style w:type="paragraph" w:customStyle="1" w:styleId="font10">
    <w:name w:val="font10"/>
    <w:basedOn w:val="Normal"/>
    <w:qFormat/>
    <w:rsid w:val="00D62249"/>
    <w:pPr>
      <w:spacing w:before="100" w:beforeAutospacing="1" w:after="100" w:afterAutospacing="1"/>
    </w:pPr>
    <w:rPr>
      <w:rFonts w:ascii="Arial Narrow" w:hAnsi="Arial Narrow"/>
      <w:color w:val="000000"/>
      <w:sz w:val="12"/>
      <w:szCs w:val="12"/>
      <w:lang w:val="es-ES"/>
    </w:rPr>
  </w:style>
  <w:style w:type="character" w:customStyle="1" w:styleId="texto3">
    <w:name w:val="texto3"/>
    <w:rsid w:val="00D62249"/>
    <w:rPr>
      <w:color w:val="000000"/>
      <w:sz w:val="20"/>
      <w:szCs w:val="20"/>
    </w:rPr>
  </w:style>
  <w:style w:type="paragraph" w:customStyle="1" w:styleId="Style48">
    <w:name w:val="Style48"/>
    <w:basedOn w:val="Normal"/>
    <w:uiPriority w:val="99"/>
    <w:qFormat/>
    <w:rsid w:val="00D62249"/>
    <w:pPr>
      <w:widowControl w:val="0"/>
      <w:adjustRightInd w:val="0"/>
      <w:spacing w:line="274" w:lineRule="exact"/>
      <w:jc w:val="both"/>
    </w:pPr>
    <w:rPr>
      <w:rFonts w:ascii="Arial Narrow" w:hAnsi="Arial Narrow"/>
      <w:lang w:val="es-ES"/>
    </w:rPr>
  </w:style>
  <w:style w:type="character" w:customStyle="1" w:styleId="FontStyle66">
    <w:name w:val="Font Style66"/>
    <w:uiPriority w:val="99"/>
    <w:rsid w:val="00D62249"/>
    <w:rPr>
      <w:rFonts w:ascii="Arial Narrow" w:hAnsi="Arial Narrow" w:cs="Arial Narrow"/>
      <w:sz w:val="22"/>
      <w:szCs w:val="22"/>
    </w:rPr>
  </w:style>
  <w:style w:type="paragraph" w:customStyle="1" w:styleId="Style47">
    <w:name w:val="Style47"/>
    <w:basedOn w:val="Normal"/>
    <w:uiPriority w:val="99"/>
    <w:qFormat/>
    <w:rsid w:val="00D62249"/>
    <w:pPr>
      <w:widowControl w:val="0"/>
      <w:adjustRightInd w:val="0"/>
      <w:jc w:val="both"/>
    </w:pPr>
    <w:rPr>
      <w:rFonts w:ascii="Arial Narrow" w:hAnsi="Arial Narrow"/>
      <w:lang w:val="es-ES"/>
    </w:rPr>
  </w:style>
  <w:style w:type="paragraph" w:customStyle="1" w:styleId="Style19">
    <w:name w:val="Style19"/>
    <w:basedOn w:val="Normal"/>
    <w:uiPriority w:val="99"/>
    <w:qFormat/>
    <w:rsid w:val="00D62249"/>
    <w:pPr>
      <w:widowControl w:val="0"/>
      <w:adjustRightInd w:val="0"/>
      <w:spacing w:line="278" w:lineRule="exact"/>
      <w:ind w:hanging="360"/>
    </w:pPr>
    <w:rPr>
      <w:rFonts w:ascii="Arial Narrow" w:hAnsi="Arial Narrow"/>
      <w:lang w:val="es-ES"/>
    </w:rPr>
  </w:style>
  <w:style w:type="paragraph" w:customStyle="1" w:styleId="font11">
    <w:name w:val="font11"/>
    <w:basedOn w:val="Normal"/>
    <w:qFormat/>
    <w:rsid w:val="00D62249"/>
    <w:pPr>
      <w:spacing w:before="100" w:beforeAutospacing="1" w:after="100" w:afterAutospacing="1"/>
    </w:pPr>
    <w:rPr>
      <w:rFonts w:ascii="Arial Narrow" w:hAnsi="Arial Narrow"/>
      <w:color w:val="000000"/>
      <w:lang w:val="es-ES"/>
    </w:rPr>
  </w:style>
  <w:style w:type="paragraph" w:customStyle="1" w:styleId="xl199">
    <w:name w:val="xl199"/>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0">
    <w:name w:val="xl200"/>
    <w:basedOn w:val="Normal"/>
    <w:qFormat/>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1">
    <w:name w:val="xl201"/>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2">
    <w:name w:val="xl202"/>
    <w:basedOn w:val="Normal"/>
    <w:qFormat/>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3">
    <w:name w:val="xl203"/>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4">
    <w:name w:val="xl204"/>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5">
    <w:name w:val="xl205"/>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6">
    <w:name w:val="xl206"/>
    <w:basedOn w:val="Normal"/>
    <w:qFormat/>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7">
    <w:name w:val="xl207"/>
    <w:basedOn w:val="Normal"/>
    <w:qFormat/>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8">
    <w:name w:val="xl208"/>
    <w:basedOn w:val="Normal"/>
    <w:qFormat/>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9">
    <w:name w:val="xl209"/>
    <w:basedOn w:val="Normal"/>
    <w:qFormat/>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10">
    <w:name w:val="xl210"/>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11">
    <w:name w:val="xl211"/>
    <w:basedOn w:val="Normal"/>
    <w:qFormat/>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2">
    <w:name w:val="xl212"/>
    <w:basedOn w:val="Normal"/>
    <w:qFormat/>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3">
    <w:name w:val="xl213"/>
    <w:basedOn w:val="Normal"/>
    <w:qFormat/>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4">
    <w:name w:val="xl214"/>
    <w:basedOn w:val="Normal"/>
    <w:qFormat/>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5">
    <w:name w:val="xl215"/>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6">
    <w:name w:val="xl216"/>
    <w:basedOn w:val="Normal"/>
    <w:qFormat/>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7">
    <w:name w:val="xl217"/>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8">
    <w:name w:val="xl218"/>
    <w:basedOn w:val="Normal"/>
    <w:qFormat/>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19">
    <w:name w:val="xl219"/>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20">
    <w:name w:val="xl220"/>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1">
    <w:name w:val="xl221"/>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2">
    <w:name w:val="xl222"/>
    <w:basedOn w:val="Normal"/>
    <w:qFormat/>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23">
    <w:name w:val="xl223"/>
    <w:basedOn w:val="Normal"/>
    <w:qFormat/>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4">
    <w:name w:val="xl224"/>
    <w:basedOn w:val="Normal"/>
    <w:qFormat/>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5">
    <w:name w:val="xl225"/>
    <w:basedOn w:val="Normal"/>
    <w:qFormat/>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6">
    <w:name w:val="xl226"/>
    <w:basedOn w:val="Normal"/>
    <w:qFormat/>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7">
    <w:name w:val="xl227"/>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8">
    <w:name w:val="xl228"/>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9">
    <w:name w:val="xl229"/>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styleId="Descripcin">
    <w:name w:val="caption"/>
    <w:basedOn w:val="Normal"/>
    <w:next w:val="Normal"/>
    <w:uiPriority w:val="99"/>
    <w:qFormat/>
    <w:rsid w:val="00D62249"/>
    <w:pPr>
      <w:jc w:val="center"/>
    </w:pPr>
    <w:rPr>
      <w:rFonts w:ascii="Arial" w:hAnsi="Arial"/>
      <w:b/>
      <w:sz w:val="28"/>
    </w:rPr>
  </w:style>
  <w:style w:type="paragraph" w:customStyle="1" w:styleId="Tibitoc">
    <w:name w:val="Tibitoc"/>
    <w:basedOn w:val="Normal"/>
    <w:uiPriority w:val="99"/>
    <w:qFormat/>
    <w:rsid w:val="00D62249"/>
    <w:pPr>
      <w:jc w:val="center"/>
    </w:pPr>
    <w:rPr>
      <w:rFonts w:ascii="Arial" w:hAnsi="Arial"/>
      <w:b/>
      <w:sz w:val="22"/>
      <w:lang w:val="es-ES_tradnl"/>
    </w:rPr>
  </w:style>
  <w:style w:type="paragraph" w:customStyle="1" w:styleId="Punto">
    <w:name w:val="Punto"/>
    <w:basedOn w:val="Normal"/>
    <w:qFormat/>
    <w:rsid w:val="00D62249"/>
    <w:pPr>
      <w:spacing w:after="60"/>
      <w:jc w:val="both"/>
    </w:pPr>
    <w:rPr>
      <w:rFonts w:ascii="Arial" w:hAnsi="Arial"/>
      <w:lang w:val="es-ES"/>
    </w:rPr>
  </w:style>
  <w:style w:type="paragraph" w:customStyle="1" w:styleId="Textoindependiente1">
    <w:name w:val="Texto independiente("/>
    <w:basedOn w:val="Normal"/>
    <w:uiPriority w:val="99"/>
    <w:qFormat/>
    <w:rsid w:val="00D62249"/>
    <w:pPr>
      <w:tabs>
        <w:tab w:val="left" w:pos="-720"/>
      </w:tabs>
      <w:suppressAutoHyphens/>
      <w:spacing w:after="120"/>
      <w:jc w:val="both"/>
    </w:pPr>
    <w:rPr>
      <w:rFonts w:ascii="Arial" w:hAnsi="Arial"/>
      <w:spacing w:val="-2"/>
      <w:lang w:val="es-ES_tradnl" w:eastAsia="es-CO"/>
    </w:rPr>
  </w:style>
  <w:style w:type="paragraph" w:customStyle="1" w:styleId="DefaultParagraphFontParaCharCharCharCar">
    <w:name w:val="Default Paragraph Font Para Char Char Char Car"/>
    <w:basedOn w:val="Normal"/>
    <w:next w:val="Asuntodelcomentario"/>
    <w:autoRedefine/>
    <w:uiPriority w:val="99"/>
    <w:qFormat/>
    <w:rsid w:val="00D62249"/>
    <w:pPr>
      <w:jc w:val="both"/>
    </w:pPr>
    <w:rPr>
      <w:rFonts w:ascii="Arial" w:hAnsi="Arial" w:cs="Arial"/>
      <w:b/>
      <w:bCs/>
      <w:color w:val="FF0000"/>
      <w:lang w:val="es-ES"/>
    </w:rPr>
  </w:style>
  <w:style w:type="paragraph" w:customStyle="1" w:styleId="Textosinformato1">
    <w:name w:val="Texto sin formato1"/>
    <w:basedOn w:val="Normal"/>
    <w:qFormat/>
    <w:rsid w:val="00D62249"/>
    <w:rPr>
      <w:rFonts w:ascii="Courier New" w:hAnsi="Courier New"/>
      <w:lang w:val="es-ES" w:eastAsia="es-CO"/>
    </w:rPr>
  </w:style>
  <w:style w:type="paragraph" w:styleId="Textodebloque">
    <w:name w:val="Block Text"/>
    <w:basedOn w:val="Normal"/>
    <w:rsid w:val="00D62249"/>
    <w:pPr>
      <w:ind w:left="284" w:right="760"/>
      <w:jc w:val="both"/>
    </w:pPr>
    <w:rPr>
      <w:lang w:val="es-ES_tradnl"/>
    </w:rPr>
  </w:style>
  <w:style w:type="paragraph" w:customStyle="1" w:styleId="Text1">
    <w:name w:val="Text1"/>
    <w:basedOn w:val="Ttulo2"/>
    <w:uiPriority w:val="99"/>
    <w:qFormat/>
    <w:rsid w:val="00D62249"/>
    <w:pPr>
      <w:keepNext w:val="0"/>
      <w:keepLines w:val="0"/>
      <w:tabs>
        <w:tab w:val="left" w:pos="-2694"/>
        <w:tab w:val="num" w:pos="360"/>
        <w:tab w:val="left" w:pos="2410"/>
      </w:tabs>
      <w:suppressAutoHyphens w:val="0"/>
      <w:autoSpaceDN/>
      <w:spacing w:after="160" w:line="264" w:lineRule="auto"/>
      <w:ind w:left="720" w:hanging="720"/>
      <w:jc w:val="both"/>
      <w:textAlignment w:val="auto"/>
    </w:pPr>
    <w:rPr>
      <w:rFonts w:ascii="ClassGarmnd BT" w:hAnsi="ClassGarmnd BT"/>
      <w:b w:val="0"/>
      <w:smallCaps/>
      <w:color w:val="auto"/>
      <w:sz w:val="22"/>
      <w:szCs w:val="20"/>
      <w:lang w:val="es-CL" w:eastAsia="es-ES"/>
    </w:rPr>
  </w:style>
  <w:style w:type="paragraph" w:customStyle="1" w:styleId="BodyText23">
    <w:name w:val="Body Text 23"/>
    <w:basedOn w:val="Normal"/>
    <w:qFormat/>
    <w:rsid w:val="00D62249"/>
    <w:pPr>
      <w:tabs>
        <w:tab w:val="left" w:pos="0"/>
        <w:tab w:val="left" w:pos="705"/>
      </w:tabs>
      <w:jc w:val="both"/>
    </w:pPr>
    <w:rPr>
      <w:rFonts w:ascii="Arial" w:hAnsi="Arial"/>
      <w:lang w:val="es-ES_tradnl"/>
    </w:rPr>
  </w:style>
  <w:style w:type="paragraph" w:customStyle="1" w:styleId="NormalSencillo">
    <w:name w:val="Normal Sencillo"/>
    <w:basedOn w:val="Normal"/>
    <w:next w:val="Normal"/>
    <w:qFormat/>
    <w:rsid w:val="00D62249"/>
    <w:pPr>
      <w:suppressAutoHyphens/>
      <w:jc w:val="both"/>
    </w:pPr>
    <w:rPr>
      <w:rFonts w:ascii="Arial" w:hAnsi="Arial"/>
      <w:lang w:val="es-ES_tradnl"/>
    </w:rPr>
  </w:style>
  <w:style w:type="paragraph" w:customStyle="1" w:styleId="listadebolas">
    <w:name w:val="listadebolas"/>
    <w:basedOn w:val="Normal"/>
    <w:qFormat/>
    <w:rsid w:val="00D62249"/>
    <w:pPr>
      <w:spacing w:before="100" w:after="100"/>
    </w:pPr>
    <w:rPr>
      <w:rFonts w:eastAsia="Arial Unicode MS"/>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62249"/>
    <w:pPr>
      <w:spacing w:after="160" w:line="240" w:lineRule="exact"/>
    </w:pPr>
    <w:rPr>
      <w:sz w:val="21"/>
      <w:szCs w:val="21"/>
      <w:lang w:eastAsia="es-CO"/>
    </w:rPr>
  </w:style>
  <w:style w:type="paragraph" w:customStyle="1" w:styleId="H5">
    <w:name w:val="H5"/>
    <w:basedOn w:val="Normal"/>
    <w:next w:val="Normal"/>
    <w:uiPriority w:val="99"/>
    <w:qFormat/>
    <w:rsid w:val="00D62249"/>
    <w:pPr>
      <w:keepNext/>
      <w:spacing w:before="100" w:after="100"/>
      <w:outlineLvl w:val="5"/>
    </w:pPr>
    <w:rPr>
      <w:b/>
      <w:snapToGrid w:val="0"/>
      <w:lang w:val="es-ES"/>
    </w:rPr>
  </w:style>
  <w:style w:type="paragraph" w:customStyle="1" w:styleId="04dot">
    <w:name w:val="04 dot"/>
    <w:basedOn w:val="Normal"/>
    <w:qFormat/>
    <w:rsid w:val="00D62249"/>
    <w:pPr>
      <w:tabs>
        <w:tab w:val="left" w:pos="-142"/>
        <w:tab w:val="left" w:pos="284"/>
      </w:tabs>
      <w:spacing w:after="180"/>
      <w:outlineLvl w:val="8"/>
    </w:pPr>
    <w:rPr>
      <w:rFonts w:ascii="Arial" w:hAnsi="Arial"/>
      <w:lang w:val="es-ES_tradnl"/>
    </w:rPr>
  </w:style>
  <w:style w:type="paragraph" w:customStyle="1" w:styleId="60exhnormal">
    <w:name w:val="60 exh normal"/>
    <w:basedOn w:val="Normal"/>
    <w:uiPriority w:val="99"/>
    <w:qFormat/>
    <w:rsid w:val="00D62249"/>
    <w:pPr>
      <w:tabs>
        <w:tab w:val="num" w:pos="360"/>
      </w:tabs>
    </w:pPr>
    <w:rPr>
      <w:rFonts w:ascii="Arial" w:hAnsi="Arial"/>
    </w:rPr>
  </w:style>
  <w:style w:type="paragraph" w:customStyle="1" w:styleId="Cuerpodetexto">
    <w:name w:val="Cuerpo de texto"/>
    <w:basedOn w:val="Normal"/>
    <w:qFormat/>
    <w:rsid w:val="00D62249"/>
    <w:pPr>
      <w:widowControl w:val="0"/>
      <w:tabs>
        <w:tab w:val="left" w:pos="567"/>
      </w:tabs>
      <w:suppressAutoHyphens/>
      <w:jc w:val="both"/>
    </w:pPr>
    <w:rPr>
      <w:rFonts w:ascii="Arial" w:hAnsi="Arial"/>
      <w:noProof/>
      <w:spacing w:val="-1"/>
    </w:rPr>
  </w:style>
  <w:style w:type="paragraph" w:customStyle="1" w:styleId="WW-Textoindependiente2">
    <w:name w:val="WW-Texto independiente 2"/>
    <w:basedOn w:val="Normal"/>
    <w:qFormat/>
    <w:rsid w:val="00D62249"/>
    <w:pPr>
      <w:widowControl w:val="0"/>
      <w:suppressAutoHyphens/>
      <w:jc w:val="both"/>
    </w:pPr>
    <w:rPr>
      <w:rFonts w:ascii="Arial" w:hAnsi="Arial"/>
      <w:noProof/>
      <w:sz w:val="22"/>
    </w:rPr>
  </w:style>
  <w:style w:type="paragraph" w:customStyle="1" w:styleId="Paragraphe">
    <w:name w:val="Paragraphe"/>
    <w:basedOn w:val="Normal"/>
    <w:qFormat/>
    <w:rsid w:val="00D62249"/>
    <w:pPr>
      <w:keepLines/>
      <w:spacing w:after="120"/>
      <w:jc w:val="both"/>
    </w:pPr>
    <w:rPr>
      <w:rFonts w:ascii="Futura" w:hAnsi="Futura"/>
      <w:lang w:val="fr-FR"/>
    </w:rPr>
  </w:style>
  <w:style w:type="paragraph" w:customStyle="1" w:styleId="BodyTextIndent1">
    <w:name w:val="Body Text Indent 1"/>
    <w:basedOn w:val="Sangradetextonormal"/>
    <w:autoRedefine/>
    <w:qFormat/>
    <w:rsid w:val="00D62249"/>
    <w:pPr>
      <w:spacing w:before="60" w:after="60"/>
      <w:ind w:left="0"/>
      <w:jc w:val="both"/>
    </w:pPr>
    <w:rPr>
      <w:rFonts w:ascii="Arial" w:hAnsi="Arial" w:cs="Arial"/>
      <w:b/>
      <w:bCs/>
      <w:color w:val="000000"/>
      <w:szCs w:val="22"/>
      <w:lang w:val="es-ES_tradnl"/>
    </w:rPr>
  </w:style>
  <w:style w:type="paragraph" w:customStyle="1" w:styleId="Subttulo2">
    <w:name w:val="Subtítulo 2"/>
    <w:basedOn w:val="Subttulo"/>
    <w:next w:val="Normal"/>
    <w:qFormat/>
    <w:rsid w:val="00D62249"/>
    <w:pPr>
      <w:tabs>
        <w:tab w:val="left" w:pos="567"/>
      </w:tabs>
      <w:spacing w:after="0"/>
      <w:ind w:left="567" w:hanging="737"/>
      <w:jc w:val="both"/>
      <w:outlineLvl w:val="9"/>
    </w:pPr>
    <w:rPr>
      <w:rFonts w:eastAsia="Cambria" w:cs="Cambria"/>
      <w:b/>
      <w:color w:val="000000"/>
      <w:sz w:val="20"/>
      <w:lang w:val="es-CO" w:eastAsia="es-CO"/>
    </w:rPr>
  </w:style>
  <w:style w:type="paragraph" w:customStyle="1" w:styleId="Textodenotaalfinal">
    <w:name w:val="Texto de nota al final"/>
    <w:basedOn w:val="Normal"/>
    <w:qFormat/>
    <w:rsid w:val="00D62249"/>
    <w:pPr>
      <w:widowControl w:val="0"/>
    </w:pPr>
    <w:rPr>
      <w:rFonts w:ascii="Courier New" w:hAnsi="Courier New"/>
      <w:snapToGrid w:val="0"/>
      <w:lang w:val="es-ES"/>
    </w:rPr>
  </w:style>
  <w:style w:type="paragraph" w:customStyle="1" w:styleId="ALERGIAN">
    <w:name w:val="ALERGIAN"/>
    <w:basedOn w:val="Normal"/>
    <w:qFormat/>
    <w:rsid w:val="00D62249"/>
    <w:rPr>
      <w:rFonts w:ascii="Arial" w:hAnsi="Arial"/>
      <w:lang w:val="es-ES_tradnl"/>
    </w:rPr>
  </w:style>
  <w:style w:type="paragraph" w:customStyle="1" w:styleId="PlainText1">
    <w:name w:val="Plain Text1"/>
    <w:basedOn w:val="Normal"/>
    <w:uiPriority w:val="99"/>
    <w:qFormat/>
    <w:rsid w:val="00D62249"/>
    <w:rPr>
      <w:rFonts w:ascii="Courier New" w:hAnsi="Courier New"/>
      <w:lang w:val="es-ES"/>
    </w:rPr>
  </w:style>
  <w:style w:type="paragraph" w:customStyle="1" w:styleId="HPBullet">
    <w:name w:val="HP_Bullet"/>
    <w:basedOn w:val="Normal"/>
    <w:qFormat/>
    <w:rsid w:val="00D62249"/>
    <w:pPr>
      <w:tabs>
        <w:tab w:val="num" w:pos="360"/>
      </w:tabs>
      <w:spacing w:line="230" w:lineRule="exact"/>
      <w:ind w:left="360" w:hanging="360"/>
    </w:pPr>
    <w:rPr>
      <w:rFonts w:ascii="Futura Bk" w:eastAsia="Times" w:hAnsi="Futura Bk"/>
      <w:sz w:val="18"/>
      <w:lang w:eastAsia="es-CO"/>
    </w:rPr>
  </w:style>
  <w:style w:type="paragraph" w:customStyle="1" w:styleId="CM3">
    <w:name w:val="CM3"/>
    <w:basedOn w:val="Default"/>
    <w:next w:val="Default"/>
    <w:qFormat/>
    <w:rsid w:val="00D62249"/>
    <w:pPr>
      <w:widowControl w:val="0"/>
      <w:autoSpaceDE/>
      <w:autoSpaceDN/>
      <w:spacing w:line="266" w:lineRule="atLeast"/>
    </w:pPr>
    <w:rPr>
      <w:rFonts w:ascii="Tahoma" w:eastAsia="Times New Roman" w:hAnsi="Tahoma" w:cs="Times New Roman"/>
      <w:color w:val="auto"/>
      <w:lang w:eastAsia="es-ES"/>
    </w:rPr>
  </w:style>
  <w:style w:type="paragraph" w:customStyle="1" w:styleId="CarCarCarCar">
    <w:name w:val="Car Car Car Car"/>
    <w:basedOn w:val="Normal"/>
    <w:qFormat/>
    <w:rsid w:val="00D62249"/>
    <w:pPr>
      <w:spacing w:after="160" w:line="240" w:lineRule="exact"/>
    </w:pPr>
    <w:rPr>
      <w:rFonts w:ascii="Verdana" w:hAnsi="Verdana"/>
      <w:lang w:eastAsia="es-CO"/>
    </w:rPr>
  </w:style>
  <w:style w:type="paragraph" w:customStyle="1" w:styleId="3">
    <w:name w:val="3"/>
    <w:basedOn w:val="Normal"/>
    <w:next w:val="Sangradetextonormal"/>
    <w:qFormat/>
    <w:rsid w:val="00D62249"/>
    <w:pPr>
      <w:ind w:left="426"/>
      <w:jc w:val="both"/>
    </w:pPr>
    <w:rPr>
      <w:rFonts w:ascii="Arial" w:hAnsi="Arial"/>
    </w:rPr>
  </w:style>
  <w:style w:type="paragraph" w:customStyle="1" w:styleId="epgrafe">
    <w:name w:val="epígrafe"/>
    <w:basedOn w:val="Normal"/>
    <w:qFormat/>
    <w:rsid w:val="00D62249"/>
    <w:rPr>
      <w:rFonts w:ascii="Courier" w:hAnsi="Courier"/>
      <w:lang w:val="es-ES_tradnl"/>
    </w:rPr>
  </w:style>
  <w:style w:type="paragraph" w:styleId="Lista4">
    <w:name w:val="List 4"/>
    <w:basedOn w:val="Normal"/>
    <w:rsid w:val="00D62249"/>
    <w:pPr>
      <w:ind w:left="1132" w:hanging="283"/>
    </w:pPr>
    <w:rPr>
      <w:lang w:val="es-ES"/>
    </w:rPr>
  </w:style>
  <w:style w:type="paragraph" w:customStyle="1" w:styleId="Ttulo2ttulo2">
    <w:name w:val="Título 2.título 2"/>
    <w:basedOn w:val="Normal"/>
    <w:next w:val="Normal"/>
    <w:qFormat/>
    <w:rsid w:val="00D62249"/>
    <w:pPr>
      <w:widowControl w:val="0"/>
      <w:numPr>
        <w:ilvl w:val="1"/>
        <w:numId w:val="5"/>
      </w:numPr>
      <w:spacing w:before="240" w:after="60"/>
      <w:jc w:val="both"/>
    </w:pPr>
    <w:rPr>
      <w:rFonts w:ascii="Verdana" w:hAnsi="Verdana"/>
      <w:b/>
      <w:sz w:val="22"/>
      <w:lang w:val="es-ES_tradnl"/>
    </w:rPr>
  </w:style>
  <w:style w:type="paragraph" w:customStyle="1" w:styleId="CarCarCar">
    <w:name w:val="Car Car Car"/>
    <w:basedOn w:val="Normal"/>
    <w:autoRedefine/>
    <w:qFormat/>
    <w:rsid w:val="00D62249"/>
    <w:pPr>
      <w:spacing w:after="160" w:line="240" w:lineRule="exact"/>
    </w:pPr>
    <w:rPr>
      <w:sz w:val="21"/>
      <w:szCs w:val="21"/>
      <w:lang w:eastAsia="es-CO"/>
    </w:rPr>
  </w:style>
  <w:style w:type="paragraph" w:styleId="Listaconvietas">
    <w:name w:val="List Bullet"/>
    <w:basedOn w:val="Normal"/>
    <w:autoRedefine/>
    <w:rsid w:val="00D62249"/>
    <w:pPr>
      <w:tabs>
        <w:tab w:val="num" w:pos="360"/>
      </w:tabs>
      <w:ind w:left="360" w:hanging="360"/>
    </w:pPr>
  </w:style>
  <w:style w:type="paragraph" w:customStyle="1" w:styleId="Titulo1">
    <w:name w:val="Titulo 1"/>
    <w:aliases w:val="titulo2,titulo3"/>
    <w:basedOn w:val="Normal"/>
    <w:qFormat/>
    <w:rsid w:val="00D62249"/>
    <w:pPr>
      <w:tabs>
        <w:tab w:val="num" w:pos="1146"/>
      </w:tabs>
      <w:ind w:left="1146" w:hanging="720"/>
      <w:jc w:val="both"/>
    </w:pPr>
    <w:rPr>
      <w:rFonts w:ascii="Tahoma" w:hAnsi="Tahoma" w:cs="Tahoma"/>
    </w:rPr>
  </w:style>
  <w:style w:type="paragraph" w:styleId="TDC2">
    <w:name w:val="toc 2"/>
    <w:basedOn w:val="Normal"/>
    <w:next w:val="Normal"/>
    <w:autoRedefine/>
    <w:rsid w:val="00D62249"/>
    <w:pPr>
      <w:ind w:left="200"/>
    </w:pPr>
    <w:rPr>
      <w:lang w:val="es-ES"/>
    </w:rPr>
  </w:style>
  <w:style w:type="paragraph" w:styleId="Listaconvietas5">
    <w:name w:val="List Bullet 5"/>
    <w:basedOn w:val="Normal"/>
    <w:autoRedefine/>
    <w:rsid w:val="00D62249"/>
    <w:pPr>
      <w:tabs>
        <w:tab w:val="num" w:pos="1492"/>
      </w:tabs>
      <w:ind w:left="1492" w:hanging="360"/>
    </w:pPr>
    <w:rPr>
      <w:lang w:val="es-ES"/>
    </w:rPr>
  </w:style>
  <w:style w:type="paragraph" w:customStyle="1" w:styleId="Textodebloque1">
    <w:name w:val="Texto de bloque1"/>
    <w:basedOn w:val="Normal"/>
    <w:qFormat/>
    <w:rsid w:val="00D62249"/>
    <w:pPr>
      <w:widowControl w:val="0"/>
      <w:ind w:left="1418" w:right="333" w:hanging="1418"/>
      <w:jc w:val="both"/>
    </w:pPr>
    <w:rPr>
      <w:rFonts w:ascii="Arial" w:hAnsi="Arial"/>
      <w:b/>
      <w:lang w:val="es-ES"/>
    </w:rPr>
  </w:style>
  <w:style w:type="paragraph" w:styleId="Listaconvietas4">
    <w:name w:val="List Bullet 4"/>
    <w:basedOn w:val="Normal"/>
    <w:autoRedefine/>
    <w:rsid w:val="00D62249"/>
    <w:pPr>
      <w:numPr>
        <w:numId w:val="4"/>
      </w:numPr>
    </w:pPr>
  </w:style>
  <w:style w:type="paragraph" w:customStyle="1" w:styleId="1">
    <w:name w:val="1"/>
    <w:basedOn w:val="Normal"/>
    <w:next w:val="Sangradetextonormal"/>
    <w:qFormat/>
    <w:rsid w:val="00D62249"/>
    <w:pPr>
      <w:ind w:left="426"/>
      <w:jc w:val="both"/>
    </w:pPr>
    <w:rPr>
      <w:rFonts w:ascii="Arial" w:hAnsi="Arial"/>
    </w:rPr>
  </w:style>
  <w:style w:type="paragraph" w:customStyle="1" w:styleId="5">
    <w:name w:val="5"/>
    <w:basedOn w:val="Normal"/>
    <w:next w:val="Sangradetextonormal"/>
    <w:qFormat/>
    <w:rsid w:val="00D62249"/>
    <w:pPr>
      <w:ind w:left="426"/>
      <w:jc w:val="both"/>
    </w:pPr>
    <w:rPr>
      <w:rFonts w:ascii="Arial" w:hAnsi="Arial"/>
    </w:rPr>
  </w:style>
  <w:style w:type="paragraph" w:customStyle="1" w:styleId="4">
    <w:name w:val="4"/>
    <w:basedOn w:val="Normal"/>
    <w:next w:val="Sangradetextonormal"/>
    <w:qFormat/>
    <w:rsid w:val="00D62249"/>
    <w:pPr>
      <w:ind w:left="426"/>
      <w:jc w:val="both"/>
    </w:pPr>
    <w:rPr>
      <w:rFonts w:ascii="Arial" w:hAnsi="Arial"/>
    </w:rPr>
  </w:style>
  <w:style w:type="paragraph" w:customStyle="1" w:styleId="BodyText21">
    <w:name w:val="Body Text 21"/>
    <w:basedOn w:val="Normal"/>
    <w:qFormat/>
    <w:rsid w:val="00D62249"/>
    <w:pPr>
      <w:widowControl w:val="0"/>
      <w:jc w:val="center"/>
    </w:pPr>
    <w:rPr>
      <w:rFonts w:ascii="Arial" w:hAnsi="Arial"/>
      <w:b/>
      <w:lang w:val="es-ES_tradnl" w:eastAsia="es-MX"/>
    </w:rPr>
  </w:style>
  <w:style w:type="paragraph" w:styleId="TDC1">
    <w:name w:val="toc 1"/>
    <w:basedOn w:val="Normal"/>
    <w:next w:val="Normal"/>
    <w:autoRedefine/>
    <w:rsid w:val="00D62249"/>
    <w:rPr>
      <w:lang w:val="es-ES"/>
    </w:rPr>
  </w:style>
  <w:style w:type="paragraph" w:customStyle="1" w:styleId="xl54">
    <w:name w:val="xl54"/>
    <w:basedOn w:val="Normal"/>
    <w:uiPriority w:val="99"/>
    <w:qFormat/>
    <w:rsid w:val="00D62249"/>
    <w:pPr>
      <w:pBdr>
        <w:bottom w:val="single" w:sz="8" w:space="0" w:color="auto"/>
        <w:right w:val="double" w:sz="6" w:space="0" w:color="auto"/>
      </w:pBdr>
      <w:spacing w:before="100" w:beforeAutospacing="1" w:after="100" w:afterAutospacing="1"/>
      <w:jc w:val="both"/>
    </w:pPr>
    <w:rPr>
      <w:rFonts w:ascii="Arial" w:hAnsi="Arial" w:cs="Arial"/>
      <w:lang w:val="es-ES"/>
    </w:rPr>
  </w:style>
  <w:style w:type="paragraph" w:customStyle="1" w:styleId="articulo0">
    <w:name w:val="articulo"/>
    <w:basedOn w:val="Normal"/>
    <w:qFormat/>
    <w:rsid w:val="00D62249"/>
    <w:pPr>
      <w:jc w:val="both"/>
    </w:pPr>
    <w:rPr>
      <w:rFonts w:ascii="Tahoma" w:hAnsi="Tahoma" w:cs="Tahoma"/>
      <w:lang w:val="es-ES"/>
    </w:rPr>
  </w:style>
  <w:style w:type="paragraph" w:styleId="Listaconvietas2">
    <w:name w:val="List Bullet 2"/>
    <w:basedOn w:val="Normal"/>
    <w:autoRedefine/>
    <w:rsid w:val="00D62249"/>
    <w:pPr>
      <w:numPr>
        <w:numId w:val="6"/>
      </w:numPr>
    </w:pPr>
    <w:rPr>
      <w:lang w:val="es-ES"/>
    </w:rPr>
  </w:style>
  <w:style w:type="paragraph" w:customStyle="1" w:styleId="CarCarCarCarCarCarCarCar1Car">
    <w:name w:val="Car Car Car Car Car Car Car Car1 Car"/>
    <w:basedOn w:val="Normal"/>
    <w:autoRedefine/>
    <w:qFormat/>
    <w:rsid w:val="00D62249"/>
    <w:pPr>
      <w:spacing w:after="160" w:line="240" w:lineRule="exact"/>
    </w:pPr>
    <w:rPr>
      <w:sz w:val="21"/>
      <w:szCs w:val="21"/>
      <w:lang w:eastAsia="es-CO"/>
    </w:rPr>
  </w:style>
  <w:style w:type="paragraph" w:customStyle="1" w:styleId="subcaptulo0">
    <w:name w:val="subcaptulo"/>
    <w:basedOn w:val="Normal"/>
    <w:qFormat/>
    <w:rsid w:val="00D62249"/>
    <w:pPr>
      <w:spacing w:after="120"/>
      <w:jc w:val="center"/>
    </w:pPr>
    <w:rPr>
      <w:rFonts w:ascii="Verdana" w:hAnsi="Verdana"/>
      <w:b/>
      <w:bCs/>
    </w:rPr>
  </w:style>
  <w:style w:type="paragraph" w:customStyle="1" w:styleId="CarCarCarCarCarCar1CarCarCarCar">
    <w:name w:val="Car Car Car Car Car Car1 Car Car Car Car"/>
    <w:basedOn w:val="Normal"/>
    <w:qFormat/>
    <w:rsid w:val="00D62249"/>
    <w:pPr>
      <w:spacing w:after="160" w:line="240" w:lineRule="exact"/>
    </w:pPr>
    <w:rPr>
      <w:rFonts w:ascii="Verdana" w:hAnsi="Verdana"/>
      <w:lang w:eastAsia="es-CO"/>
    </w:rPr>
  </w:style>
  <w:style w:type="character" w:customStyle="1" w:styleId="CarCar4">
    <w:name w:val="Car Car4"/>
    <w:rsid w:val="00D62249"/>
    <w:rPr>
      <w:rFonts w:ascii="Arial" w:hAnsi="Arial"/>
      <w:sz w:val="24"/>
      <w:lang w:val="es-ES" w:eastAsia="es-ES" w:bidi="ar-SA"/>
    </w:rPr>
  </w:style>
  <w:style w:type="character" w:customStyle="1" w:styleId="SubttuloCar1">
    <w:name w:val="Subtítulo Car1"/>
    <w:aliases w:val="Subtítulo Car Car,Subtítulo Car Car Car Car Car"/>
    <w:uiPriority w:val="99"/>
    <w:locked/>
    <w:rsid w:val="00D62249"/>
    <w:rPr>
      <w:rFonts w:ascii="Cambria" w:hAnsi="Cambria" w:cs="Cambria"/>
      <w:sz w:val="24"/>
      <w:szCs w:val="24"/>
    </w:rPr>
  </w:style>
  <w:style w:type="numbering" w:customStyle="1" w:styleId="Sinlista1111">
    <w:name w:val="Sin lista1111"/>
    <w:next w:val="Sinlista"/>
    <w:uiPriority w:val="99"/>
    <w:semiHidden/>
    <w:rsid w:val="00D62249"/>
  </w:style>
  <w:style w:type="table" w:customStyle="1" w:styleId="Tablaconcuadrcula31">
    <w:name w:val="Tabla con cuadrícula31"/>
    <w:basedOn w:val="Tablanormal"/>
    <w:next w:val="Tablaconcuadrcula"/>
    <w:rsid w:val="00D6224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semiHidden/>
    <w:rsid w:val="00D62249"/>
  </w:style>
  <w:style w:type="numbering" w:customStyle="1" w:styleId="Sinlista13">
    <w:name w:val="Sin lista13"/>
    <w:next w:val="Sinlista"/>
    <w:uiPriority w:val="99"/>
    <w:semiHidden/>
    <w:rsid w:val="00D62249"/>
  </w:style>
  <w:style w:type="numbering" w:customStyle="1" w:styleId="Sinlista211">
    <w:name w:val="Sin lista211"/>
    <w:next w:val="Sinlista"/>
    <w:uiPriority w:val="99"/>
    <w:semiHidden/>
    <w:rsid w:val="00D62249"/>
  </w:style>
  <w:style w:type="table" w:customStyle="1" w:styleId="Tablaconcuadrcula311">
    <w:name w:val="Tabla con cuadrícula311"/>
    <w:basedOn w:val="Tablanormal"/>
    <w:next w:val="Tablaconcuadrcula"/>
    <w:uiPriority w:val="59"/>
    <w:rsid w:val="00D622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8"/>
      <w:szCs w:val="18"/>
      <w:lang w:val="es-ES"/>
    </w:rPr>
  </w:style>
  <w:style w:type="paragraph" w:customStyle="1" w:styleId="xl64">
    <w:name w:val="xl64"/>
    <w:basedOn w:val="Normal"/>
    <w:qFormat/>
    <w:rsid w:val="00D62249"/>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18"/>
      <w:szCs w:val="18"/>
      <w:lang w:val="es-ES"/>
    </w:rPr>
  </w:style>
  <w:style w:type="paragraph" w:customStyle="1" w:styleId="font12">
    <w:name w:val="font12"/>
    <w:basedOn w:val="Normal"/>
    <w:qFormat/>
    <w:rsid w:val="00D62249"/>
    <w:pPr>
      <w:spacing w:before="100" w:beforeAutospacing="1" w:after="100" w:afterAutospacing="1"/>
    </w:pPr>
    <w:rPr>
      <w:rFonts w:ascii="Arial Narrow" w:hAnsi="Arial Narrow"/>
      <w:color w:val="000000"/>
      <w:lang w:val="es-ES"/>
    </w:rPr>
  </w:style>
  <w:style w:type="paragraph" w:customStyle="1" w:styleId="xl230">
    <w:name w:val="xl230"/>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1">
    <w:name w:val="xl231"/>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2">
    <w:name w:val="xl232"/>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3">
    <w:name w:val="xl233"/>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4">
    <w:name w:val="xl234"/>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5">
    <w:name w:val="xl235"/>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6">
    <w:name w:val="xl236"/>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7">
    <w:name w:val="xl237"/>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8">
    <w:name w:val="xl238"/>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9">
    <w:name w:val="xl239"/>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0">
    <w:name w:val="xl240"/>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1">
    <w:name w:val="xl241"/>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2">
    <w:name w:val="xl242"/>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3">
    <w:name w:val="xl243"/>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4">
    <w:name w:val="xl244"/>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5">
    <w:name w:val="xl245"/>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6">
    <w:name w:val="xl246"/>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7">
    <w:name w:val="xl247"/>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8">
    <w:name w:val="xl248"/>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9">
    <w:name w:val="xl249"/>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0">
    <w:name w:val="xl250"/>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1">
    <w:name w:val="xl251"/>
    <w:basedOn w:val="Normal"/>
    <w:qFormat/>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2">
    <w:name w:val="xl252"/>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3">
    <w:name w:val="xl253"/>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4">
    <w:name w:val="xl254"/>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5">
    <w:name w:val="xl255"/>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6">
    <w:name w:val="xl256"/>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7">
    <w:name w:val="xl257"/>
    <w:basedOn w:val="Normal"/>
    <w:qFormat/>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8">
    <w:name w:val="xl258"/>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9">
    <w:name w:val="xl259"/>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0">
    <w:name w:val="xl260"/>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1">
    <w:name w:val="xl261"/>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2">
    <w:name w:val="xl262"/>
    <w:basedOn w:val="Normal"/>
    <w:qFormat/>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3">
    <w:name w:val="xl263"/>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4">
    <w:name w:val="xl264"/>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5">
    <w:name w:val="xl265"/>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6">
    <w:name w:val="xl266"/>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7">
    <w:name w:val="xl267"/>
    <w:basedOn w:val="Normal"/>
    <w:qFormat/>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8">
    <w:name w:val="xl268"/>
    <w:basedOn w:val="Normal"/>
    <w:qFormat/>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9">
    <w:name w:val="xl269"/>
    <w:basedOn w:val="Normal"/>
    <w:qFormat/>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0">
    <w:name w:val="xl270"/>
    <w:basedOn w:val="Normal"/>
    <w:qFormat/>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1">
    <w:name w:val="xl271"/>
    <w:basedOn w:val="Normal"/>
    <w:qFormat/>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72">
    <w:name w:val="xl272"/>
    <w:basedOn w:val="Normal"/>
    <w:qFormat/>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3">
    <w:name w:val="xl273"/>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4">
    <w:name w:val="xl274"/>
    <w:basedOn w:val="Normal"/>
    <w:qFormat/>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5">
    <w:name w:val="xl275"/>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6">
    <w:name w:val="xl276"/>
    <w:basedOn w:val="Normal"/>
    <w:qFormat/>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7">
    <w:name w:val="xl277"/>
    <w:basedOn w:val="Normal"/>
    <w:qFormat/>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8">
    <w:name w:val="xl278"/>
    <w:basedOn w:val="Normal"/>
    <w:qFormat/>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79">
    <w:name w:val="xl279"/>
    <w:basedOn w:val="Normal"/>
    <w:qFormat/>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0">
    <w:name w:val="xl280"/>
    <w:basedOn w:val="Normal"/>
    <w:qFormat/>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1">
    <w:name w:val="xl281"/>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2">
    <w:name w:val="xl282"/>
    <w:basedOn w:val="Normal"/>
    <w:qFormat/>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3">
    <w:name w:val="xl283"/>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4">
    <w:name w:val="xl284"/>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5">
    <w:name w:val="xl285"/>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6">
    <w:name w:val="xl286"/>
    <w:basedOn w:val="Normal"/>
    <w:qFormat/>
    <w:rsid w:val="00D62249"/>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7">
    <w:name w:val="xl287"/>
    <w:basedOn w:val="Normal"/>
    <w:qFormat/>
    <w:rsid w:val="00D62249"/>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8">
    <w:name w:val="xl288"/>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qFormat/>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90">
    <w:name w:val="xl290"/>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qFormat/>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qFormat/>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qFormat/>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qFormat/>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qFormat/>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qFormat/>
    <w:rsid w:val="00D622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qFormat/>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qFormat/>
    <w:rsid w:val="00D622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qFormat/>
    <w:rsid w:val="00D622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qFormat/>
    <w:rsid w:val="00D622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qFormat/>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qFormat/>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qFormat/>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qFormat/>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qFormat/>
    <w:rsid w:val="00D622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qFormat/>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qFormat/>
    <w:rsid w:val="00D622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qFormat/>
    <w:rsid w:val="00D622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qFormat/>
    <w:rsid w:val="00D62249"/>
    <w:pPr>
      <w:shd w:val="clear" w:color="000000" w:fill="D8D8D8"/>
      <w:spacing w:before="100" w:beforeAutospacing="1" w:after="100" w:afterAutospacing="1"/>
      <w:textAlignment w:val="center"/>
    </w:pPr>
    <w:rPr>
      <w:rFonts w:ascii="Arial Narrow" w:hAnsi="Arial Narrow"/>
      <w:lang w:val="es-ES"/>
    </w:rPr>
  </w:style>
  <w:style w:type="paragraph" w:customStyle="1" w:styleId="xl315">
    <w:name w:val="xl315"/>
    <w:basedOn w:val="Normal"/>
    <w:qFormat/>
    <w:rsid w:val="00D622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qFormat/>
    <w:rsid w:val="00D622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normal">
    <w:name w:val="ecxmsonormal"/>
    <w:basedOn w:val="Normal"/>
    <w:qFormat/>
    <w:rsid w:val="00D62249"/>
    <w:pPr>
      <w:spacing w:after="324"/>
    </w:pPr>
    <w:rPr>
      <w:lang w:val="es-ES"/>
    </w:rPr>
  </w:style>
  <w:style w:type="paragraph" w:customStyle="1" w:styleId="CM42">
    <w:name w:val="CM42"/>
    <w:basedOn w:val="Default"/>
    <w:next w:val="Default"/>
    <w:uiPriority w:val="99"/>
    <w:qFormat/>
    <w:rsid w:val="00D62249"/>
    <w:pPr>
      <w:autoSpaceDE/>
      <w:autoSpaceDN/>
    </w:pPr>
    <w:rPr>
      <w:rFonts w:eastAsia="Times New Roman"/>
      <w:color w:val="auto"/>
      <w:lang w:eastAsia="es-ES"/>
    </w:rPr>
  </w:style>
  <w:style w:type="paragraph" w:customStyle="1" w:styleId="ecxmsofooter">
    <w:name w:val="ecxmsofooter"/>
    <w:basedOn w:val="Normal"/>
    <w:qFormat/>
    <w:rsid w:val="00D62249"/>
    <w:pPr>
      <w:spacing w:after="324"/>
    </w:pPr>
    <w:rPr>
      <w:lang w:eastAsia="es-CO"/>
    </w:rPr>
  </w:style>
  <w:style w:type="paragraph" w:customStyle="1" w:styleId="xl337">
    <w:name w:val="xl337"/>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qFormat/>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qFormat/>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qFormat/>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qFormat/>
    <w:rsid w:val="00D622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qFormat/>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qFormat/>
    <w:rsid w:val="00D62249"/>
    <w:pPr>
      <w:spacing w:before="100" w:beforeAutospacing="1" w:after="100" w:afterAutospacing="1"/>
    </w:pPr>
    <w:rPr>
      <w:rFonts w:ascii="Arial" w:hAnsi="Arial" w:cs="Arial"/>
      <w:sz w:val="18"/>
      <w:szCs w:val="18"/>
      <w:lang w:eastAsia="es-CO"/>
    </w:rPr>
  </w:style>
  <w:style w:type="paragraph" w:customStyle="1" w:styleId="xl354">
    <w:name w:val="xl354"/>
    <w:basedOn w:val="Normal"/>
    <w:qFormat/>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qFormat/>
    <w:rsid w:val="00D622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44">
    <w:name w:val="xl8344"/>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8345">
    <w:name w:val="xl8345"/>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46">
    <w:name w:val="xl8346"/>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47">
    <w:name w:val="xl8347"/>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349">
    <w:name w:val="xl8349"/>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8352">
    <w:name w:val="xl8352"/>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358">
    <w:name w:val="xl8358"/>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qFormat/>
    <w:rsid w:val="00D62249"/>
    <w:pPr>
      <w:spacing w:before="100" w:beforeAutospacing="1" w:after="100" w:afterAutospacing="1"/>
      <w:textAlignment w:val="center"/>
    </w:pPr>
    <w:rPr>
      <w:rFonts w:ascii="Arial" w:hAnsi="Arial" w:cs="Arial"/>
      <w:color w:val="000000"/>
      <w:lang w:eastAsia="es-CO"/>
    </w:rPr>
  </w:style>
  <w:style w:type="paragraph" w:customStyle="1" w:styleId="xl574">
    <w:name w:val="xl574"/>
    <w:basedOn w:val="Normal"/>
    <w:qFormat/>
    <w:rsid w:val="00D62249"/>
    <w:pPr>
      <w:spacing w:before="100" w:beforeAutospacing="1" w:after="100" w:afterAutospacing="1"/>
      <w:textAlignment w:val="center"/>
    </w:pPr>
    <w:rPr>
      <w:rFonts w:ascii="Arial" w:hAnsi="Arial" w:cs="Arial"/>
      <w:lang w:eastAsia="es-CO"/>
    </w:rPr>
  </w:style>
  <w:style w:type="paragraph" w:customStyle="1" w:styleId="xl575">
    <w:name w:val="xl575"/>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76">
    <w:name w:val="xl576"/>
    <w:basedOn w:val="Normal"/>
    <w:qFormat/>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7">
    <w:name w:val="xl577"/>
    <w:basedOn w:val="Normal"/>
    <w:qFormat/>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8">
    <w:name w:val="xl578"/>
    <w:basedOn w:val="Normal"/>
    <w:qFormat/>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9">
    <w:name w:val="xl579"/>
    <w:basedOn w:val="Normal"/>
    <w:qFormat/>
    <w:rsid w:val="00D62249"/>
    <w:pPr>
      <w:spacing w:before="100" w:beforeAutospacing="1" w:after="100" w:afterAutospacing="1"/>
      <w:textAlignment w:val="center"/>
    </w:pPr>
    <w:rPr>
      <w:rFonts w:ascii="Arial" w:hAnsi="Arial" w:cs="Arial"/>
      <w:color w:val="000000"/>
      <w:lang w:eastAsia="es-CO"/>
    </w:rPr>
  </w:style>
  <w:style w:type="paragraph" w:customStyle="1" w:styleId="xl580">
    <w:name w:val="xl580"/>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1">
    <w:name w:val="xl581"/>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2">
    <w:name w:val="xl582"/>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3">
    <w:name w:val="xl583"/>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4">
    <w:name w:val="xl584"/>
    <w:basedOn w:val="Normal"/>
    <w:qFormat/>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5">
    <w:name w:val="xl585"/>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6">
    <w:name w:val="xl586"/>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87">
    <w:name w:val="xl587"/>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588">
    <w:name w:val="xl588"/>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9">
    <w:name w:val="xl589"/>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90">
    <w:name w:val="xl590"/>
    <w:basedOn w:val="Normal"/>
    <w:qFormat/>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91">
    <w:name w:val="xl591"/>
    <w:basedOn w:val="Normal"/>
    <w:qFormat/>
    <w:rsid w:val="00D62249"/>
    <w:pPr>
      <w:spacing w:before="100" w:beforeAutospacing="1" w:after="100" w:afterAutospacing="1"/>
      <w:textAlignment w:val="center"/>
    </w:pPr>
    <w:rPr>
      <w:rFonts w:ascii="Arial" w:hAnsi="Arial" w:cs="Arial"/>
      <w:lang w:eastAsia="es-CO"/>
    </w:rPr>
  </w:style>
  <w:style w:type="paragraph" w:customStyle="1" w:styleId="xl592">
    <w:name w:val="xl592"/>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593">
    <w:name w:val="xl593"/>
    <w:basedOn w:val="Normal"/>
    <w:qFormat/>
    <w:rsid w:val="00D62249"/>
    <w:pPr>
      <w:spacing w:before="100" w:beforeAutospacing="1" w:after="100" w:afterAutospacing="1"/>
      <w:jc w:val="center"/>
      <w:textAlignment w:val="center"/>
    </w:pPr>
    <w:rPr>
      <w:rFonts w:ascii="Arial" w:hAnsi="Arial" w:cs="Arial"/>
      <w:b/>
      <w:bCs/>
      <w:lang w:eastAsia="es-CO"/>
    </w:rPr>
  </w:style>
  <w:style w:type="paragraph" w:customStyle="1" w:styleId="xl594">
    <w:name w:val="xl59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95">
    <w:name w:val="xl595"/>
    <w:basedOn w:val="Normal"/>
    <w:qFormat/>
    <w:rsid w:val="00D62249"/>
    <w:pPr>
      <w:spacing w:before="100" w:beforeAutospacing="1" w:after="100" w:afterAutospacing="1"/>
      <w:textAlignment w:val="center"/>
    </w:pPr>
    <w:rPr>
      <w:rFonts w:ascii="Arial" w:hAnsi="Arial" w:cs="Arial"/>
      <w:color w:val="000000"/>
      <w:lang w:eastAsia="es-CO"/>
    </w:rPr>
  </w:style>
  <w:style w:type="paragraph" w:customStyle="1" w:styleId="xl596">
    <w:name w:val="xl596"/>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7">
    <w:name w:val="xl597"/>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8">
    <w:name w:val="xl598"/>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99">
    <w:name w:val="xl599"/>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00">
    <w:name w:val="xl600"/>
    <w:basedOn w:val="Normal"/>
    <w:qFormat/>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1">
    <w:name w:val="xl601"/>
    <w:basedOn w:val="Normal"/>
    <w:qFormat/>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02">
    <w:name w:val="xl602"/>
    <w:basedOn w:val="Normal"/>
    <w:qFormat/>
    <w:rsid w:val="00D62249"/>
    <w:pP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04">
    <w:name w:val="xl604"/>
    <w:basedOn w:val="Normal"/>
    <w:qFormat/>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605">
    <w:name w:val="xl605"/>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06">
    <w:name w:val="xl606"/>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7">
    <w:name w:val="xl60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8">
    <w:name w:val="xl608"/>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9">
    <w:name w:val="xl609"/>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0">
    <w:name w:val="xl610"/>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1">
    <w:name w:val="xl611"/>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2">
    <w:name w:val="xl61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3">
    <w:name w:val="xl613"/>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4">
    <w:name w:val="xl61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15">
    <w:name w:val="xl615"/>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16">
    <w:name w:val="xl616"/>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17">
    <w:name w:val="xl617"/>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8">
    <w:name w:val="xl618"/>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9">
    <w:name w:val="xl619"/>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0">
    <w:name w:val="xl620"/>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1">
    <w:name w:val="xl621"/>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2">
    <w:name w:val="xl622"/>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3">
    <w:name w:val="xl623"/>
    <w:basedOn w:val="Normal"/>
    <w:qFormat/>
    <w:rsid w:val="00D62249"/>
    <w:pPr>
      <w:pBdr>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24">
    <w:name w:val="xl624"/>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5">
    <w:name w:val="xl625"/>
    <w:basedOn w:val="Normal"/>
    <w:qFormat/>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6">
    <w:name w:val="xl626"/>
    <w:basedOn w:val="Normal"/>
    <w:qFormat/>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7">
    <w:name w:val="xl627"/>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8">
    <w:name w:val="xl628"/>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29">
    <w:name w:val="xl629"/>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30">
    <w:name w:val="xl630"/>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1">
    <w:name w:val="xl631"/>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2">
    <w:name w:val="xl632"/>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3">
    <w:name w:val="xl633"/>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4">
    <w:name w:val="xl63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5">
    <w:name w:val="xl635"/>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6">
    <w:name w:val="xl636"/>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7">
    <w:name w:val="xl637"/>
    <w:basedOn w:val="Normal"/>
    <w:qFormat/>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8">
    <w:name w:val="xl638"/>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9">
    <w:name w:val="xl639"/>
    <w:basedOn w:val="Normal"/>
    <w:qFormat/>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0">
    <w:name w:val="xl640"/>
    <w:basedOn w:val="Normal"/>
    <w:qFormat/>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1">
    <w:name w:val="xl641"/>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2">
    <w:name w:val="xl642"/>
    <w:basedOn w:val="Normal"/>
    <w:qFormat/>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3">
    <w:name w:val="xl643"/>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44">
    <w:name w:val="xl644"/>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5">
    <w:name w:val="xl645"/>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46">
    <w:name w:val="xl646"/>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7">
    <w:name w:val="xl64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8">
    <w:name w:val="xl648"/>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9">
    <w:name w:val="xl649"/>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0">
    <w:name w:val="xl650"/>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1">
    <w:name w:val="xl651"/>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2">
    <w:name w:val="xl65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3">
    <w:name w:val="xl653"/>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4">
    <w:name w:val="xl654"/>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655">
    <w:name w:val="xl655"/>
    <w:basedOn w:val="Normal"/>
    <w:qFormat/>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56">
    <w:name w:val="xl656"/>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57">
    <w:name w:val="xl657"/>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58">
    <w:name w:val="xl658"/>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659">
    <w:name w:val="xl659"/>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660">
    <w:name w:val="xl660"/>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661">
    <w:name w:val="xl661"/>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2">
    <w:name w:val="xl662"/>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663">
    <w:name w:val="xl663"/>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4">
    <w:name w:val="xl664"/>
    <w:basedOn w:val="Normal"/>
    <w:qFormat/>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5">
    <w:name w:val="xl665"/>
    <w:basedOn w:val="Normal"/>
    <w:uiPriority w:val="99"/>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666">
    <w:name w:val="xl666"/>
    <w:basedOn w:val="Normal"/>
    <w:qFormat/>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7">
    <w:name w:val="xl667"/>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68">
    <w:name w:val="xl668"/>
    <w:basedOn w:val="Normal"/>
    <w:qFormat/>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9">
    <w:name w:val="xl669"/>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670">
    <w:name w:val="xl670"/>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71">
    <w:name w:val="xl671"/>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72">
    <w:name w:val="xl672"/>
    <w:basedOn w:val="Normal"/>
    <w:qFormat/>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673">
    <w:name w:val="xl673"/>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4">
    <w:name w:val="xl674"/>
    <w:basedOn w:val="Normal"/>
    <w:qFormat/>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5">
    <w:name w:val="xl675"/>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6">
    <w:name w:val="xl676"/>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7">
    <w:name w:val="xl677"/>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78">
    <w:name w:val="xl678"/>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9">
    <w:name w:val="xl679"/>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80">
    <w:name w:val="xl680"/>
    <w:basedOn w:val="Normal"/>
    <w:qFormat/>
    <w:rsid w:val="00D62249"/>
    <w:pPr>
      <w:spacing w:before="100" w:beforeAutospacing="1" w:after="100" w:afterAutospacing="1"/>
      <w:jc w:val="center"/>
      <w:textAlignment w:val="center"/>
    </w:pPr>
    <w:rPr>
      <w:rFonts w:ascii="Arial" w:hAnsi="Arial" w:cs="Arial"/>
      <w:b/>
      <w:bCs/>
      <w:lang w:eastAsia="es-CO"/>
    </w:rPr>
  </w:style>
  <w:style w:type="paragraph" w:customStyle="1" w:styleId="xl681">
    <w:name w:val="xl681"/>
    <w:basedOn w:val="Normal"/>
    <w:qFormat/>
    <w:rsid w:val="00D62249"/>
    <w:pPr>
      <w:spacing w:before="100" w:beforeAutospacing="1" w:after="100" w:afterAutospacing="1"/>
      <w:textAlignment w:val="center"/>
    </w:pPr>
    <w:rPr>
      <w:rFonts w:ascii="Arial" w:hAnsi="Arial" w:cs="Arial"/>
      <w:b/>
      <w:bCs/>
      <w:lang w:eastAsia="es-CO"/>
    </w:rPr>
  </w:style>
  <w:style w:type="paragraph" w:customStyle="1" w:styleId="xl682">
    <w:name w:val="xl682"/>
    <w:basedOn w:val="Normal"/>
    <w:qFormat/>
    <w:rsid w:val="00D62249"/>
    <w:pPr>
      <w:spacing w:before="100" w:beforeAutospacing="1" w:after="100" w:afterAutospacing="1"/>
      <w:jc w:val="center"/>
      <w:textAlignment w:val="center"/>
    </w:pPr>
    <w:rPr>
      <w:rFonts w:ascii="Arial" w:hAnsi="Arial" w:cs="Arial"/>
      <w:lang w:eastAsia="es-CO"/>
    </w:rPr>
  </w:style>
  <w:style w:type="paragraph" w:customStyle="1" w:styleId="xl683">
    <w:name w:val="xl683"/>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4">
    <w:name w:val="xl684"/>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5">
    <w:name w:val="xl685"/>
    <w:basedOn w:val="Normal"/>
    <w:qFormat/>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6">
    <w:name w:val="xl686"/>
    <w:basedOn w:val="Normal"/>
    <w:qFormat/>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87">
    <w:name w:val="xl687"/>
    <w:basedOn w:val="Normal"/>
    <w:qFormat/>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688">
    <w:name w:val="xl688"/>
    <w:basedOn w:val="Normal"/>
    <w:qFormat/>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9">
    <w:name w:val="xl689"/>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690">
    <w:name w:val="xl690"/>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1">
    <w:name w:val="xl691"/>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2">
    <w:name w:val="xl69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3">
    <w:name w:val="xl693"/>
    <w:basedOn w:val="Normal"/>
    <w:qFormat/>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4">
    <w:name w:val="xl694"/>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5">
    <w:name w:val="xl695"/>
    <w:basedOn w:val="Normal"/>
    <w:qFormat/>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6">
    <w:name w:val="xl696"/>
    <w:basedOn w:val="Normal"/>
    <w:qFormat/>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7">
    <w:name w:val="xl69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8">
    <w:name w:val="xl698"/>
    <w:basedOn w:val="Normal"/>
    <w:qFormat/>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9">
    <w:name w:val="xl699"/>
    <w:basedOn w:val="Normal"/>
    <w:qFormat/>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700">
    <w:name w:val="xl700"/>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1">
    <w:name w:val="xl701"/>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02">
    <w:name w:val="xl70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03">
    <w:name w:val="xl703"/>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4">
    <w:name w:val="xl70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5">
    <w:name w:val="xl705"/>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6">
    <w:name w:val="xl706"/>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7">
    <w:name w:val="xl707"/>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8">
    <w:name w:val="xl708"/>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09">
    <w:name w:val="xl709"/>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10">
    <w:name w:val="xl710"/>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711">
    <w:name w:val="xl711"/>
    <w:basedOn w:val="Normal"/>
    <w:qFormat/>
    <w:rsid w:val="00D622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12">
    <w:name w:val="xl712"/>
    <w:basedOn w:val="Normal"/>
    <w:qFormat/>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lang w:eastAsia="es-CO"/>
    </w:rPr>
  </w:style>
  <w:style w:type="paragraph" w:customStyle="1" w:styleId="xl713">
    <w:name w:val="xl713"/>
    <w:basedOn w:val="Normal"/>
    <w:qFormat/>
    <w:rsid w:val="00D622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714">
    <w:name w:val="xl714"/>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15">
    <w:name w:val="xl715"/>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6">
    <w:name w:val="xl716"/>
    <w:basedOn w:val="Normal"/>
    <w:qFormat/>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7">
    <w:name w:val="xl717"/>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18">
    <w:name w:val="xl718"/>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19">
    <w:name w:val="xl719"/>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20">
    <w:name w:val="xl720"/>
    <w:basedOn w:val="Normal"/>
    <w:qFormat/>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21">
    <w:name w:val="xl721"/>
    <w:basedOn w:val="Normal"/>
    <w:qFormat/>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22">
    <w:name w:val="xl722"/>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3">
    <w:name w:val="xl723"/>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724">
    <w:name w:val="xl724"/>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5">
    <w:name w:val="xl725"/>
    <w:basedOn w:val="Normal"/>
    <w:qFormat/>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6">
    <w:name w:val="xl726"/>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727">
    <w:name w:val="xl727"/>
    <w:basedOn w:val="Normal"/>
    <w:qFormat/>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28">
    <w:name w:val="xl728"/>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29">
    <w:name w:val="xl729"/>
    <w:basedOn w:val="Normal"/>
    <w:qFormat/>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30">
    <w:name w:val="xl730"/>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731">
    <w:name w:val="xl731"/>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2">
    <w:name w:val="xl732"/>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qFormat/>
    <w:rsid w:val="00D62249"/>
    <w:pPr>
      <w:pBdr>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34">
    <w:name w:val="xl734"/>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5">
    <w:name w:val="xl735"/>
    <w:basedOn w:val="Normal"/>
    <w:qFormat/>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6">
    <w:name w:val="xl736"/>
    <w:basedOn w:val="Normal"/>
    <w:qFormat/>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7">
    <w:name w:val="xl737"/>
    <w:basedOn w:val="Normal"/>
    <w:qFormat/>
    <w:rsid w:val="00D622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8">
    <w:name w:val="xl738"/>
    <w:basedOn w:val="Normal"/>
    <w:qFormat/>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9">
    <w:name w:val="xl739"/>
    <w:basedOn w:val="Normal"/>
    <w:qFormat/>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740">
    <w:name w:val="xl740"/>
    <w:basedOn w:val="Normal"/>
    <w:qFormat/>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1">
    <w:name w:val="xl741"/>
    <w:basedOn w:val="Normal"/>
    <w:qFormat/>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2">
    <w:name w:val="xl74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3">
    <w:name w:val="xl743"/>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4">
    <w:name w:val="xl744"/>
    <w:basedOn w:val="Normal"/>
    <w:qFormat/>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745">
    <w:name w:val="xl745"/>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6">
    <w:name w:val="xl746"/>
    <w:basedOn w:val="Normal"/>
    <w:qFormat/>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747">
    <w:name w:val="xl747"/>
    <w:basedOn w:val="Normal"/>
    <w:qFormat/>
    <w:rsid w:val="00D62249"/>
    <w:pPr>
      <w:spacing w:before="100" w:beforeAutospacing="1" w:after="100" w:afterAutospacing="1"/>
      <w:jc w:val="center"/>
      <w:textAlignment w:val="center"/>
    </w:pPr>
    <w:rPr>
      <w:rFonts w:ascii="Arial" w:hAnsi="Arial" w:cs="Arial"/>
      <w:b/>
      <w:bCs/>
      <w:lang w:eastAsia="es-CO"/>
    </w:rPr>
  </w:style>
  <w:style w:type="paragraph" w:customStyle="1" w:styleId="xl748">
    <w:name w:val="xl748"/>
    <w:basedOn w:val="Normal"/>
    <w:qFormat/>
    <w:rsid w:val="00D62249"/>
    <w:pPr>
      <w:spacing w:before="100" w:beforeAutospacing="1" w:after="100" w:afterAutospacing="1"/>
      <w:textAlignment w:val="center"/>
    </w:pPr>
    <w:rPr>
      <w:rFonts w:ascii="Arial" w:hAnsi="Arial" w:cs="Arial"/>
      <w:b/>
      <w:bCs/>
      <w:lang w:eastAsia="es-CO"/>
    </w:rPr>
  </w:style>
  <w:style w:type="paragraph" w:customStyle="1" w:styleId="xl749">
    <w:name w:val="xl749"/>
    <w:basedOn w:val="Normal"/>
    <w:qFormat/>
    <w:rsid w:val="00D62249"/>
    <w:pPr>
      <w:spacing w:before="100" w:beforeAutospacing="1" w:after="100" w:afterAutospacing="1"/>
      <w:jc w:val="center"/>
      <w:textAlignment w:val="center"/>
    </w:pPr>
    <w:rPr>
      <w:rFonts w:ascii="Arial" w:hAnsi="Arial" w:cs="Arial"/>
      <w:lang w:eastAsia="es-CO"/>
    </w:rPr>
  </w:style>
  <w:style w:type="paragraph" w:customStyle="1" w:styleId="xl750">
    <w:name w:val="xl750"/>
    <w:basedOn w:val="Normal"/>
    <w:qFormat/>
    <w:rsid w:val="00D62249"/>
    <w:pPr>
      <w:spacing w:before="100" w:beforeAutospacing="1" w:after="100" w:afterAutospacing="1"/>
      <w:textAlignment w:val="center"/>
    </w:pPr>
    <w:rPr>
      <w:rFonts w:ascii="Arial" w:hAnsi="Arial" w:cs="Arial"/>
      <w:lang w:eastAsia="es-CO"/>
    </w:rPr>
  </w:style>
  <w:style w:type="paragraph" w:customStyle="1" w:styleId="xl751">
    <w:name w:val="xl751"/>
    <w:basedOn w:val="Normal"/>
    <w:qFormat/>
    <w:rsid w:val="00D62249"/>
    <w:pPr>
      <w:spacing w:before="100" w:beforeAutospacing="1" w:after="100" w:afterAutospacing="1"/>
      <w:textAlignment w:val="center"/>
    </w:pPr>
    <w:rPr>
      <w:rFonts w:ascii="Arial" w:hAnsi="Arial" w:cs="Arial"/>
      <w:b/>
      <w:bCs/>
      <w:lang w:eastAsia="es-CO"/>
    </w:rPr>
  </w:style>
  <w:style w:type="paragraph" w:customStyle="1" w:styleId="xl752">
    <w:name w:val="xl75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3">
    <w:name w:val="xl753"/>
    <w:basedOn w:val="Normal"/>
    <w:qFormat/>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4">
    <w:name w:val="xl754"/>
    <w:basedOn w:val="Normal"/>
    <w:qFormat/>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5">
    <w:name w:val="xl755"/>
    <w:basedOn w:val="Normal"/>
    <w:qFormat/>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56">
    <w:name w:val="xl756"/>
    <w:basedOn w:val="Normal"/>
    <w:qFormat/>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7">
    <w:name w:val="xl757"/>
    <w:basedOn w:val="Normal"/>
    <w:qFormat/>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8">
    <w:name w:val="xl758"/>
    <w:basedOn w:val="Normal"/>
    <w:qFormat/>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9">
    <w:name w:val="xl759"/>
    <w:basedOn w:val="Normal"/>
    <w:qFormat/>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1">
    <w:name w:val="xl761"/>
    <w:basedOn w:val="Normal"/>
    <w:qFormat/>
    <w:rsid w:val="00D62249"/>
    <w:pPr>
      <w:spacing w:before="100" w:beforeAutospacing="1" w:after="100" w:afterAutospacing="1"/>
      <w:textAlignment w:val="center"/>
    </w:pPr>
    <w:rPr>
      <w:rFonts w:ascii="Arial" w:hAnsi="Arial" w:cs="Arial"/>
      <w:b/>
      <w:bCs/>
      <w:color w:val="000000"/>
      <w:lang w:eastAsia="es-CO"/>
    </w:rPr>
  </w:style>
  <w:style w:type="paragraph" w:customStyle="1" w:styleId="xl762">
    <w:name w:val="xl762"/>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3">
    <w:name w:val="xl763"/>
    <w:basedOn w:val="Normal"/>
    <w:qFormat/>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4">
    <w:name w:val="xl764"/>
    <w:basedOn w:val="Normal"/>
    <w:qFormat/>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5">
    <w:name w:val="xl765"/>
    <w:basedOn w:val="Normal"/>
    <w:qFormat/>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TEXTO0">
    <w:name w:val="TEXTO"/>
    <w:uiPriority w:val="99"/>
    <w:qFormat/>
    <w:rsid w:val="00D6224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HTMLconformatoprevioCar1">
    <w:name w:val="HTML con formato previo Car1"/>
    <w:basedOn w:val="Fuentedeprrafopredeter"/>
    <w:uiPriority w:val="99"/>
    <w:semiHidden/>
    <w:rsid w:val="00D62249"/>
    <w:rPr>
      <w:rFonts w:ascii="Consolas" w:eastAsia="Arial" w:hAnsi="Consolas" w:cs="Arial"/>
      <w:sz w:val="20"/>
      <w:szCs w:val="20"/>
      <w:lang w:val="es-ES"/>
    </w:rPr>
  </w:style>
  <w:style w:type="paragraph" w:customStyle="1" w:styleId="lead">
    <w:name w:val="lead"/>
    <w:basedOn w:val="Normal"/>
    <w:qFormat/>
    <w:rsid w:val="00D62249"/>
    <w:rPr>
      <w:rFonts w:ascii="Arial" w:hAnsi="Arial" w:cs="Arial"/>
      <w:color w:val="000000"/>
      <w:lang w:eastAsia="es-CO"/>
    </w:rPr>
  </w:style>
  <w:style w:type="paragraph" w:customStyle="1" w:styleId="text-p">
    <w:name w:val="text-p"/>
    <w:basedOn w:val="Normal"/>
    <w:qFormat/>
    <w:rsid w:val="00D62249"/>
    <w:rPr>
      <w:rFonts w:ascii="Arial" w:hAnsi="Arial" w:cs="Arial"/>
      <w:color w:val="000000"/>
      <w:lang w:eastAsia="es-CO"/>
    </w:rPr>
  </w:style>
  <w:style w:type="paragraph" w:customStyle="1" w:styleId="tabledrag-handle">
    <w:name w:val="tabledrag-handle"/>
    <w:basedOn w:val="Normal"/>
    <w:qFormat/>
    <w:rsid w:val="00D62249"/>
    <w:rPr>
      <w:rFonts w:ascii="Arial" w:hAnsi="Arial" w:cs="Arial"/>
      <w:color w:val="000000"/>
      <w:lang w:eastAsia="es-CO"/>
    </w:rPr>
  </w:style>
  <w:style w:type="paragraph" w:customStyle="1" w:styleId="indentation">
    <w:name w:val="indentation"/>
    <w:basedOn w:val="Normal"/>
    <w:qFormat/>
    <w:rsid w:val="00D62249"/>
    <w:rPr>
      <w:rFonts w:ascii="Arial" w:hAnsi="Arial" w:cs="Arial"/>
      <w:color w:val="000000"/>
      <w:lang w:eastAsia="es-CO"/>
    </w:rPr>
  </w:style>
  <w:style w:type="paragraph" w:customStyle="1" w:styleId="tabledrag-toggle-weight-wrapper">
    <w:name w:val="tabledrag-toggle-weight-wrapper"/>
    <w:basedOn w:val="Normal"/>
    <w:qFormat/>
    <w:rsid w:val="00D62249"/>
    <w:pPr>
      <w:jc w:val="right"/>
    </w:pPr>
    <w:rPr>
      <w:rFonts w:ascii="Arial" w:hAnsi="Arial" w:cs="Arial"/>
      <w:color w:val="000000"/>
      <w:lang w:eastAsia="es-CO"/>
    </w:rPr>
  </w:style>
  <w:style w:type="paragraph" w:customStyle="1" w:styleId="sticky-header">
    <w:name w:val="sticky-header"/>
    <w:basedOn w:val="Normal"/>
    <w:qFormat/>
    <w:rsid w:val="00D62249"/>
    <w:pPr>
      <w:shd w:val="clear" w:color="auto" w:fill="FFFFFF"/>
    </w:pPr>
    <w:rPr>
      <w:rFonts w:ascii="Arial" w:hAnsi="Arial" w:cs="Arial"/>
      <w:color w:val="000000"/>
      <w:lang w:eastAsia="es-CO"/>
    </w:rPr>
  </w:style>
  <w:style w:type="paragraph" w:customStyle="1" w:styleId="ajax-progress-bar">
    <w:name w:val="ajax-progress-bar"/>
    <w:basedOn w:val="Normal"/>
    <w:qFormat/>
    <w:rsid w:val="00D62249"/>
    <w:rPr>
      <w:rFonts w:ascii="Arial" w:hAnsi="Arial" w:cs="Arial"/>
      <w:color w:val="000000"/>
      <w:lang w:eastAsia="es-CO"/>
    </w:rPr>
  </w:style>
  <w:style w:type="paragraph" w:customStyle="1" w:styleId="nowrap">
    <w:name w:val="nowrap"/>
    <w:basedOn w:val="Normal"/>
    <w:qFormat/>
    <w:rsid w:val="00D62249"/>
    <w:rPr>
      <w:rFonts w:ascii="Arial" w:hAnsi="Arial" w:cs="Arial"/>
      <w:color w:val="000000"/>
      <w:lang w:eastAsia="es-CO"/>
    </w:rPr>
  </w:style>
  <w:style w:type="paragraph" w:customStyle="1" w:styleId="element-hidden">
    <w:name w:val="element-hidden"/>
    <w:basedOn w:val="Normal"/>
    <w:qFormat/>
    <w:rsid w:val="00D62249"/>
    <w:rPr>
      <w:rFonts w:ascii="Arial" w:hAnsi="Arial" w:cs="Arial"/>
      <w:vanish/>
      <w:color w:val="000000"/>
      <w:lang w:eastAsia="es-CO"/>
    </w:rPr>
  </w:style>
  <w:style w:type="paragraph" w:customStyle="1" w:styleId="element-invisible">
    <w:name w:val="element-invisible"/>
    <w:basedOn w:val="Normal"/>
    <w:qFormat/>
    <w:rsid w:val="00D62249"/>
    <w:rPr>
      <w:rFonts w:ascii="Arial" w:hAnsi="Arial" w:cs="Arial"/>
      <w:color w:val="000000"/>
      <w:lang w:eastAsia="es-CO"/>
    </w:rPr>
  </w:style>
  <w:style w:type="paragraph" w:customStyle="1" w:styleId="menu">
    <w:name w:val="menu"/>
    <w:basedOn w:val="Normal"/>
    <w:qFormat/>
    <w:rsid w:val="00D62249"/>
    <w:rPr>
      <w:rFonts w:ascii="Arial" w:hAnsi="Arial" w:cs="Arial"/>
      <w:color w:val="000000"/>
      <w:lang w:eastAsia="es-CO"/>
    </w:rPr>
  </w:style>
  <w:style w:type="paragraph" w:customStyle="1" w:styleId="active">
    <w:name w:val="active"/>
    <w:basedOn w:val="Normal"/>
    <w:qFormat/>
    <w:rsid w:val="00D62249"/>
    <w:rPr>
      <w:rFonts w:ascii="Arial" w:hAnsi="Arial" w:cs="Arial"/>
      <w:color w:val="000000"/>
      <w:lang w:eastAsia="es-CO"/>
    </w:rPr>
  </w:style>
  <w:style w:type="paragraph" w:customStyle="1" w:styleId="menu-disabled">
    <w:name w:val="menu-disabled"/>
    <w:basedOn w:val="Normal"/>
    <w:qFormat/>
    <w:rsid w:val="00D62249"/>
    <w:pPr>
      <w:shd w:val="clear" w:color="auto" w:fill="CCCCCC"/>
    </w:pPr>
    <w:rPr>
      <w:rFonts w:ascii="Arial" w:hAnsi="Arial" w:cs="Arial"/>
      <w:color w:val="000000"/>
      <w:lang w:eastAsia="es-CO"/>
    </w:rPr>
  </w:style>
  <w:style w:type="paragraph" w:customStyle="1" w:styleId="links--inline">
    <w:name w:val="links--inline"/>
    <w:basedOn w:val="Normal"/>
    <w:qFormat/>
    <w:rsid w:val="00D62249"/>
    <w:rPr>
      <w:rFonts w:ascii="Arial" w:hAnsi="Arial" w:cs="Arial"/>
      <w:color w:val="000000"/>
      <w:lang w:eastAsia="es-CO"/>
    </w:rPr>
  </w:style>
  <w:style w:type="paragraph" w:customStyle="1" w:styleId="tabs--primary">
    <w:name w:val="tabs--primary"/>
    <w:basedOn w:val="Normal"/>
    <w:qFormat/>
    <w:rsid w:val="00D62249"/>
    <w:pPr>
      <w:pBdr>
        <w:bottom w:val="single" w:sz="6" w:space="0" w:color="BBBBBB"/>
      </w:pBdr>
      <w:spacing w:after="240"/>
    </w:pPr>
    <w:rPr>
      <w:rFonts w:ascii="Arial" w:hAnsi="Arial" w:cs="Arial"/>
      <w:color w:val="000000"/>
      <w:lang w:eastAsia="es-CO"/>
    </w:rPr>
  </w:style>
  <w:style w:type="paragraph" w:customStyle="1" w:styleId="messages">
    <w:name w:val="messages"/>
    <w:basedOn w:val="Normal"/>
    <w:qFormat/>
    <w:rsid w:val="00D622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lang w:eastAsia="es-CO"/>
    </w:rPr>
  </w:style>
  <w:style w:type="paragraph" w:customStyle="1" w:styleId="messages--status">
    <w:name w:val="messages--status"/>
    <w:basedOn w:val="Normal"/>
    <w:qFormat/>
    <w:rsid w:val="00D62249"/>
    <w:pPr>
      <w:shd w:val="clear" w:color="auto" w:fill="F8FFF0"/>
    </w:pPr>
    <w:rPr>
      <w:rFonts w:ascii="Arial" w:hAnsi="Arial" w:cs="Arial"/>
      <w:color w:val="234600"/>
      <w:lang w:eastAsia="es-CO"/>
    </w:rPr>
  </w:style>
  <w:style w:type="paragraph" w:customStyle="1" w:styleId="ok">
    <w:name w:val="ok"/>
    <w:basedOn w:val="Normal"/>
    <w:qFormat/>
    <w:rsid w:val="00D62249"/>
    <w:rPr>
      <w:rFonts w:ascii="Arial" w:hAnsi="Arial" w:cs="Arial"/>
      <w:color w:val="234600"/>
      <w:lang w:eastAsia="es-CO"/>
    </w:rPr>
  </w:style>
  <w:style w:type="paragraph" w:customStyle="1" w:styleId="messages--warning">
    <w:name w:val="messages--warning"/>
    <w:basedOn w:val="Normal"/>
    <w:qFormat/>
    <w:rsid w:val="00D62249"/>
    <w:pPr>
      <w:shd w:val="clear" w:color="auto" w:fill="FFFCE5"/>
    </w:pPr>
    <w:rPr>
      <w:rFonts w:ascii="Arial" w:hAnsi="Arial" w:cs="Arial"/>
      <w:color w:val="333333"/>
      <w:lang w:eastAsia="es-CO"/>
    </w:rPr>
  </w:style>
  <w:style w:type="paragraph" w:customStyle="1" w:styleId="warning">
    <w:name w:val="warning"/>
    <w:basedOn w:val="Normal"/>
    <w:qFormat/>
    <w:rsid w:val="00D62249"/>
    <w:rPr>
      <w:rFonts w:ascii="Arial" w:hAnsi="Arial" w:cs="Arial"/>
      <w:color w:val="333333"/>
      <w:lang w:eastAsia="es-CO"/>
    </w:rPr>
  </w:style>
  <w:style w:type="paragraph" w:customStyle="1" w:styleId="messages--error">
    <w:name w:val="messages--error"/>
    <w:basedOn w:val="Normal"/>
    <w:qFormat/>
    <w:rsid w:val="00D62249"/>
    <w:pPr>
      <w:shd w:val="clear" w:color="auto" w:fill="FEF5F1"/>
    </w:pPr>
    <w:rPr>
      <w:rFonts w:ascii="Arial" w:hAnsi="Arial" w:cs="Arial"/>
      <w:color w:val="333333"/>
      <w:lang w:eastAsia="es-CO"/>
    </w:rPr>
  </w:style>
  <w:style w:type="paragraph" w:customStyle="1" w:styleId="error">
    <w:name w:val="error"/>
    <w:basedOn w:val="Normal"/>
    <w:qFormat/>
    <w:rsid w:val="00D62249"/>
    <w:rPr>
      <w:rFonts w:ascii="Arial" w:hAnsi="Arial" w:cs="Arial"/>
      <w:color w:val="333333"/>
      <w:lang w:eastAsia="es-CO"/>
    </w:rPr>
  </w:style>
  <w:style w:type="paragraph" w:customStyle="1" w:styleId="drag">
    <w:name w:val="drag"/>
    <w:basedOn w:val="Normal"/>
    <w:qFormat/>
    <w:rsid w:val="00D62249"/>
    <w:pPr>
      <w:shd w:val="clear" w:color="auto" w:fill="FFFFF0"/>
    </w:pPr>
    <w:rPr>
      <w:rFonts w:ascii="Arial" w:hAnsi="Arial" w:cs="Arial"/>
      <w:color w:val="000000"/>
      <w:lang w:eastAsia="es-CO"/>
    </w:rPr>
  </w:style>
  <w:style w:type="paragraph" w:customStyle="1" w:styleId="drag-previous">
    <w:name w:val="drag-previous"/>
    <w:basedOn w:val="Normal"/>
    <w:qFormat/>
    <w:rsid w:val="00D62249"/>
    <w:pPr>
      <w:shd w:val="clear" w:color="auto" w:fill="FFFFDD"/>
    </w:pPr>
    <w:rPr>
      <w:rFonts w:ascii="Arial" w:hAnsi="Arial" w:cs="Arial"/>
      <w:color w:val="000000"/>
      <w:lang w:eastAsia="es-CO"/>
    </w:rPr>
  </w:style>
  <w:style w:type="paragraph" w:customStyle="1" w:styleId="progress">
    <w:name w:val="progress"/>
    <w:basedOn w:val="Normal"/>
    <w:qFormat/>
    <w:rsid w:val="00D622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lang w:eastAsia="es-CO"/>
    </w:rPr>
  </w:style>
  <w:style w:type="paragraph" w:customStyle="1" w:styleId="checkbox">
    <w:name w:val="checkbox"/>
    <w:basedOn w:val="Normal"/>
    <w:qFormat/>
    <w:rsid w:val="00D62249"/>
    <w:pPr>
      <w:jc w:val="center"/>
    </w:pPr>
    <w:rPr>
      <w:rFonts w:ascii="Arial" w:hAnsi="Arial" w:cs="Arial"/>
      <w:color w:val="000000"/>
      <w:lang w:eastAsia="es-CO"/>
    </w:rPr>
  </w:style>
  <w:style w:type="paragraph" w:customStyle="1" w:styleId="form-item">
    <w:name w:val="form-item"/>
    <w:basedOn w:val="Normal"/>
    <w:qFormat/>
    <w:rsid w:val="00D62249"/>
    <w:pPr>
      <w:spacing w:after="240"/>
    </w:pPr>
    <w:rPr>
      <w:rFonts w:ascii="Arial" w:hAnsi="Arial" w:cs="Arial"/>
      <w:color w:val="000000"/>
      <w:lang w:eastAsia="es-CO"/>
    </w:rPr>
  </w:style>
  <w:style w:type="paragraph" w:customStyle="1" w:styleId="form-actions">
    <w:name w:val="form-actions"/>
    <w:basedOn w:val="Normal"/>
    <w:qFormat/>
    <w:rsid w:val="00D62249"/>
    <w:pPr>
      <w:spacing w:after="240"/>
    </w:pPr>
    <w:rPr>
      <w:rFonts w:ascii="Arial" w:hAnsi="Arial" w:cs="Arial"/>
      <w:color w:val="000000"/>
      <w:lang w:eastAsia="es-CO"/>
    </w:rPr>
  </w:style>
  <w:style w:type="paragraph" w:customStyle="1" w:styleId="form-checkbox">
    <w:name w:val="form-checkbox"/>
    <w:basedOn w:val="Normal"/>
    <w:qFormat/>
    <w:rsid w:val="00D62249"/>
    <w:pPr>
      <w:textAlignment w:val="center"/>
    </w:pPr>
    <w:rPr>
      <w:rFonts w:ascii="Arial" w:hAnsi="Arial" w:cs="Arial"/>
      <w:color w:val="000000"/>
      <w:lang w:eastAsia="es-CO"/>
    </w:rPr>
  </w:style>
  <w:style w:type="paragraph" w:customStyle="1" w:styleId="form-radio">
    <w:name w:val="form-radio"/>
    <w:basedOn w:val="Normal"/>
    <w:qFormat/>
    <w:rsid w:val="00D62249"/>
    <w:pPr>
      <w:textAlignment w:val="center"/>
    </w:pPr>
    <w:rPr>
      <w:rFonts w:ascii="Arial" w:hAnsi="Arial" w:cs="Arial"/>
      <w:color w:val="000000"/>
      <w:lang w:eastAsia="es-CO"/>
    </w:rPr>
  </w:style>
  <w:style w:type="paragraph" w:customStyle="1" w:styleId="marker">
    <w:name w:val="marker"/>
    <w:basedOn w:val="Normal"/>
    <w:qFormat/>
    <w:rsid w:val="00D62249"/>
    <w:rPr>
      <w:rFonts w:ascii="Arial" w:hAnsi="Arial" w:cs="Arial"/>
      <w:color w:val="FF0000"/>
      <w:lang w:eastAsia="es-CO"/>
    </w:rPr>
  </w:style>
  <w:style w:type="paragraph" w:customStyle="1" w:styleId="form-required">
    <w:name w:val="form-required"/>
    <w:basedOn w:val="Normal"/>
    <w:qFormat/>
    <w:rsid w:val="00D62249"/>
    <w:rPr>
      <w:rFonts w:ascii="Arial" w:hAnsi="Arial" w:cs="Arial"/>
      <w:color w:val="FF0000"/>
      <w:lang w:eastAsia="es-CO"/>
    </w:rPr>
  </w:style>
  <w:style w:type="paragraph" w:customStyle="1" w:styleId="more-link">
    <w:name w:val="more-link"/>
    <w:basedOn w:val="Normal"/>
    <w:qFormat/>
    <w:rsid w:val="00D62249"/>
    <w:pPr>
      <w:jc w:val="right"/>
    </w:pPr>
    <w:rPr>
      <w:rFonts w:ascii="Arial" w:hAnsi="Arial" w:cs="Arial"/>
      <w:color w:val="000000"/>
      <w:lang w:eastAsia="es-CO"/>
    </w:rPr>
  </w:style>
  <w:style w:type="paragraph" w:customStyle="1" w:styleId="pager">
    <w:name w:val="pager"/>
    <w:basedOn w:val="Normal"/>
    <w:qFormat/>
    <w:rsid w:val="00D62249"/>
    <w:pPr>
      <w:jc w:val="center"/>
    </w:pPr>
    <w:rPr>
      <w:rFonts w:ascii="Arial" w:hAnsi="Arial" w:cs="Arial"/>
      <w:color w:val="000000"/>
      <w:lang w:eastAsia="es-CO"/>
    </w:rPr>
  </w:style>
  <w:style w:type="paragraph" w:customStyle="1" w:styleId="pageritem">
    <w:name w:val="pager__item"/>
    <w:basedOn w:val="Normal"/>
    <w:qFormat/>
    <w:rsid w:val="00D62249"/>
    <w:rPr>
      <w:rFonts w:ascii="Arial" w:hAnsi="Arial" w:cs="Arial"/>
      <w:color w:val="000000"/>
      <w:lang w:eastAsia="es-CO"/>
    </w:rPr>
  </w:style>
  <w:style w:type="paragraph" w:customStyle="1" w:styleId="pageritem--current">
    <w:name w:val="pager__item--current"/>
    <w:basedOn w:val="Normal"/>
    <w:qFormat/>
    <w:rsid w:val="00D62249"/>
    <w:rPr>
      <w:rFonts w:ascii="Arial" w:hAnsi="Arial" w:cs="Arial"/>
      <w:b/>
      <w:bCs/>
      <w:color w:val="000000"/>
      <w:lang w:eastAsia="es-CO"/>
    </w:rPr>
  </w:style>
  <w:style w:type="paragraph" w:customStyle="1" w:styleId="mini-row">
    <w:name w:val="mini-row"/>
    <w:basedOn w:val="Normal"/>
    <w:qFormat/>
    <w:rsid w:val="00D62249"/>
    <w:rPr>
      <w:rFonts w:ascii="Arial" w:hAnsi="Arial" w:cs="Arial"/>
      <w:color w:val="000000"/>
      <w:lang w:eastAsia="es-CO"/>
    </w:rPr>
  </w:style>
  <w:style w:type="paragraph" w:customStyle="1" w:styleId="mini">
    <w:name w:val="mini"/>
    <w:basedOn w:val="Normal"/>
    <w:qFormat/>
    <w:rsid w:val="00D62249"/>
    <w:pPr>
      <w:textAlignment w:val="top"/>
    </w:pPr>
    <w:rPr>
      <w:rFonts w:ascii="Arial" w:hAnsi="Arial" w:cs="Arial"/>
      <w:color w:val="000000"/>
      <w:lang w:eastAsia="es-CO"/>
    </w:rPr>
  </w:style>
  <w:style w:type="paragraph" w:customStyle="1" w:styleId="calendar-empty">
    <w:name w:val="calendar-empty"/>
    <w:basedOn w:val="Normal"/>
    <w:qFormat/>
    <w:rsid w:val="00D62249"/>
    <w:pPr>
      <w:spacing w:line="15" w:lineRule="atLeast"/>
    </w:pPr>
    <w:rPr>
      <w:rFonts w:ascii="Arial" w:hAnsi="Arial" w:cs="Arial"/>
      <w:color w:val="000000"/>
      <w:sz w:val="2"/>
      <w:szCs w:val="2"/>
      <w:lang w:eastAsia="es-CO"/>
    </w:rPr>
  </w:style>
  <w:style w:type="paragraph" w:customStyle="1" w:styleId="calendar-label">
    <w:name w:val="calendar-label"/>
    <w:basedOn w:val="Normal"/>
    <w:qFormat/>
    <w:rsid w:val="00D62249"/>
    <w:rPr>
      <w:rFonts w:ascii="Arial" w:hAnsi="Arial" w:cs="Arial"/>
      <w:b/>
      <w:bCs/>
      <w:color w:val="000000"/>
      <w:lang w:eastAsia="es-CO"/>
    </w:rPr>
  </w:style>
  <w:style w:type="paragraph" w:customStyle="1" w:styleId="date-nav">
    <w:name w:val="date-nav"/>
    <w:basedOn w:val="Normal"/>
    <w:qFormat/>
    <w:rsid w:val="00D62249"/>
    <w:rPr>
      <w:rFonts w:ascii="Arial" w:hAnsi="Arial" w:cs="Arial"/>
      <w:color w:val="000000"/>
      <w:lang w:eastAsia="es-CO"/>
    </w:rPr>
  </w:style>
  <w:style w:type="paragraph" w:customStyle="1" w:styleId="ajax-progress-throbber">
    <w:name w:val="ajax-progress-throbber"/>
    <w:basedOn w:val="Normal"/>
    <w:qFormat/>
    <w:rsid w:val="00D62249"/>
    <w:rPr>
      <w:rFonts w:ascii="Arial" w:hAnsi="Arial" w:cs="Arial"/>
      <w:vanish/>
      <w:color w:val="000000"/>
      <w:lang w:eastAsia="es-CO"/>
    </w:rPr>
  </w:style>
  <w:style w:type="paragraph" w:customStyle="1" w:styleId="gloader-image">
    <w:name w:val="gloader-image"/>
    <w:basedOn w:val="Normal"/>
    <w:qFormat/>
    <w:rsid w:val="00D62249"/>
    <w:pPr>
      <w:ind w:left="150" w:right="150"/>
    </w:pPr>
    <w:rPr>
      <w:rFonts w:ascii="Arial" w:hAnsi="Arial" w:cs="Arial"/>
      <w:color w:val="000000"/>
      <w:lang w:eastAsia="es-CO"/>
    </w:rPr>
  </w:style>
  <w:style w:type="paragraph" w:customStyle="1" w:styleId="gloader-message">
    <w:name w:val="gloader-message"/>
    <w:basedOn w:val="Normal"/>
    <w:qFormat/>
    <w:rsid w:val="00D62249"/>
    <w:rPr>
      <w:rFonts w:ascii="Arial" w:hAnsi="Arial" w:cs="Arial"/>
      <w:b/>
      <w:bCs/>
      <w:color w:val="000000"/>
      <w:lang w:eastAsia="es-CO"/>
    </w:rPr>
  </w:style>
  <w:style w:type="paragraph" w:customStyle="1" w:styleId="container-inline-date">
    <w:name w:val="container-inline-date"/>
    <w:basedOn w:val="Normal"/>
    <w:qFormat/>
    <w:rsid w:val="00D62249"/>
    <w:rPr>
      <w:rFonts w:ascii="Arial" w:hAnsi="Arial" w:cs="Arial"/>
      <w:color w:val="000000"/>
      <w:lang w:eastAsia="es-CO"/>
    </w:rPr>
  </w:style>
  <w:style w:type="paragraph" w:customStyle="1" w:styleId="calendarcontrol">
    <w:name w:val="calendar_control"/>
    <w:basedOn w:val="Normal"/>
    <w:qFormat/>
    <w:rsid w:val="00D62249"/>
    <w:rPr>
      <w:rFonts w:ascii="Arial" w:hAnsi="Arial" w:cs="Arial"/>
      <w:color w:val="000000"/>
      <w:lang w:eastAsia="es-CO"/>
    </w:rPr>
  </w:style>
  <w:style w:type="paragraph" w:customStyle="1" w:styleId="calendarlinks">
    <w:name w:val="calendar_links"/>
    <w:basedOn w:val="Normal"/>
    <w:qFormat/>
    <w:rsid w:val="00D62249"/>
    <w:rPr>
      <w:rFonts w:ascii="Arial" w:hAnsi="Arial" w:cs="Arial"/>
      <w:color w:val="000000"/>
      <w:lang w:eastAsia="es-CO"/>
    </w:rPr>
  </w:style>
  <w:style w:type="paragraph" w:customStyle="1" w:styleId="calendarheader">
    <w:name w:val="calendar_header"/>
    <w:basedOn w:val="Normal"/>
    <w:qFormat/>
    <w:rsid w:val="00D62249"/>
    <w:rPr>
      <w:rFonts w:ascii="Arial" w:hAnsi="Arial" w:cs="Arial"/>
      <w:color w:val="000000"/>
      <w:lang w:eastAsia="es-CO"/>
    </w:rPr>
  </w:style>
  <w:style w:type="paragraph" w:customStyle="1" w:styleId="calendar">
    <w:name w:val="calendar"/>
    <w:basedOn w:val="Normal"/>
    <w:qFormat/>
    <w:rsid w:val="00D62249"/>
    <w:rPr>
      <w:rFonts w:ascii="Arial" w:hAnsi="Arial" w:cs="Arial"/>
      <w:color w:val="000000"/>
      <w:lang w:eastAsia="es-CO"/>
    </w:rPr>
  </w:style>
  <w:style w:type="paragraph" w:customStyle="1" w:styleId="date-clear">
    <w:name w:val="date-clear"/>
    <w:basedOn w:val="Normal"/>
    <w:qFormat/>
    <w:rsid w:val="00D62249"/>
    <w:rPr>
      <w:rFonts w:ascii="Arial" w:hAnsi="Arial" w:cs="Arial"/>
      <w:color w:val="000000"/>
      <w:lang w:eastAsia="es-CO"/>
    </w:rPr>
  </w:style>
  <w:style w:type="paragraph" w:customStyle="1" w:styleId="date-no-float">
    <w:name w:val="date-no-float"/>
    <w:basedOn w:val="Normal"/>
    <w:qFormat/>
    <w:rsid w:val="00D62249"/>
    <w:rPr>
      <w:rFonts w:ascii="Arial" w:hAnsi="Arial" w:cs="Arial"/>
      <w:color w:val="000000"/>
      <w:lang w:eastAsia="es-CO"/>
    </w:rPr>
  </w:style>
  <w:style w:type="paragraph" w:customStyle="1" w:styleId="date-float">
    <w:name w:val="date-float"/>
    <w:basedOn w:val="Normal"/>
    <w:qFormat/>
    <w:rsid w:val="00D62249"/>
    <w:rPr>
      <w:rFonts w:ascii="Arial" w:hAnsi="Arial" w:cs="Arial"/>
      <w:color w:val="000000"/>
      <w:lang w:eastAsia="es-CO"/>
    </w:rPr>
  </w:style>
  <w:style w:type="paragraph" w:customStyle="1" w:styleId="date-form-element-content-multiline">
    <w:name w:val="date-form-element-content-multiline"/>
    <w:basedOn w:val="Normal"/>
    <w:qFormat/>
    <w:rsid w:val="00D62249"/>
    <w:pPr>
      <w:pBdr>
        <w:top w:val="single" w:sz="6" w:space="8" w:color="CCCCCC"/>
        <w:left w:val="single" w:sz="6" w:space="8" w:color="CCCCCC"/>
        <w:bottom w:val="single" w:sz="6" w:space="8" w:color="CCCCCC"/>
        <w:right w:val="single" w:sz="6" w:space="8" w:color="CCCCCC"/>
      </w:pBdr>
    </w:pPr>
    <w:rPr>
      <w:rFonts w:ascii="Arial" w:hAnsi="Arial" w:cs="Arial"/>
      <w:color w:val="000000"/>
      <w:lang w:eastAsia="es-CO"/>
    </w:rPr>
  </w:style>
  <w:style w:type="paragraph" w:customStyle="1" w:styleId="date-year-range-select">
    <w:name w:val="date-year-range-select"/>
    <w:basedOn w:val="Normal"/>
    <w:qFormat/>
    <w:rsid w:val="00D62249"/>
    <w:pPr>
      <w:ind w:right="240"/>
    </w:pPr>
    <w:rPr>
      <w:rFonts w:ascii="Arial" w:hAnsi="Arial" w:cs="Arial"/>
      <w:color w:val="000000"/>
      <w:lang w:eastAsia="es-CO"/>
    </w:rPr>
  </w:style>
  <w:style w:type="paragraph" w:customStyle="1" w:styleId="ui-datepicker">
    <w:name w:val="ui-datepicker"/>
    <w:basedOn w:val="Normal"/>
    <w:qFormat/>
    <w:rsid w:val="00D62249"/>
    <w:rPr>
      <w:rFonts w:ascii="Arial" w:hAnsi="Arial" w:cs="Arial"/>
      <w:color w:val="000000"/>
      <w:lang w:eastAsia="es-CO"/>
    </w:rPr>
  </w:style>
  <w:style w:type="paragraph" w:customStyle="1" w:styleId="ui-datepicker-row-break">
    <w:name w:val="ui-datepicker-row-break"/>
    <w:basedOn w:val="Normal"/>
    <w:qFormat/>
    <w:rsid w:val="00D62249"/>
    <w:rPr>
      <w:rFonts w:ascii="Arial" w:hAnsi="Arial" w:cs="Arial"/>
      <w:color w:val="000000"/>
      <w:lang w:eastAsia="es-CO"/>
    </w:rPr>
  </w:style>
  <w:style w:type="paragraph" w:customStyle="1" w:styleId="ui-datepicker-rtl">
    <w:name w:val="ui-datepicker-rtl"/>
    <w:basedOn w:val="Normal"/>
    <w:qFormat/>
    <w:rsid w:val="00D62249"/>
    <w:pPr>
      <w:bidi/>
    </w:pPr>
    <w:rPr>
      <w:rFonts w:ascii="Arial" w:hAnsi="Arial" w:cs="Arial"/>
      <w:color w:val="000000"/>
      <w:lang w:eastAsia="es-CO"/>
    </w:rPr>
  </w:style>
  <w:style w:type="paragraph" w:customStyle="1" w:styleId="node-unpublished">
    <w:name w:val="node-unpublished"/>
    <w:basedOn w:val="Normal"/>
    <w:qFormat/>
    <w:rsid w:val="00D62249"/>
    <w:pPr>
      <w:shd w:val="clear" w:color="auto" w:fill="FFF4F4"/>
    </w:pPr>
    <w:rPr>
      <w:rFonts w:ascii="Arial" w:hAnsi="Arial" w:cs="Arial"/>
      <w:color w:val="000000"/>
      <w:lang w:eastAsia="es-CO"/>
    </w:rPr>
  </w:style>
  <w:style w:type="paragraph" w:customStyle="1" w:styleId="fieldlabel">
    <w:name w:val="field__label"/>
    <w:basedOn w:val="Normal"/>
    <w:qFormat/>
    <w:rsid w:val="00D62249"/>
    <w:rPr>
      <w:rFonts w:ascii="Arial" w:hAnsi="Arial" w:cs="Arial"/>
      <w:b/>
      <w:bCs/>
      <w:color w:val="000000"/>
      <w:lang w:eastAsia="es-CO"/>
    </w:rPr>
  </w:style>
  <w:style w:type="paragraph" w:customStyle="1" w:styleId="youtube-container--responsive">
    <w:name w:val="youtube-container--responsive"/>
    <w:basedOn w:val="Normal"/>
    <w:qFormat/>
    <w:rsid w:val="00D62249"/>
    <w:rPr>
      <w:rFonts w:ascii="Arial" w:hAnsi="Arial" w:cs="Arial"/>
      <w:color w:val="000000"/>
      <w:lang w:eastAsia="es-CO"/>
    </w:rPr>
  </w:style>
  <w:style w:type="paragraph" w:customStyle="1" w:styleId="views-exposed-widgets">
    <w:name w:val="views-exposed-widgets"/>
    <w:basedOn w:val="Normal"/>
    <w:qFormat/>
    <w:rsid w:val="00D62249"/>
    <w:pPr>
      <w:spacing w:after="120"/>
    </w:pPr>
    <w:rPr>
      <w:rFonts w:ascii="Arial" w:hAnsi="Arial" w:cs="Arial"/>
      <w:color w:val="000000"/>
      <w:lang w:eastAsia="es-CO"/>
    </w:rPr>
  </w:style>
  <w:style w:type="paragraph" w:customStyle="1" w:styleId="views-align-left">
    <w:name w:val="views-align-left"/>
    <w:basedOn w:val="Normal"/>
    <w:qFormat/>
    <w:rsid w:val="00D62249"/>
    <w:rPr>
      <w:rFonts w:ascii="Arial" w:hAnsi="Arial" w:cs="Arial"/>
      <w:color w:val="000000"/>
      <w:lang w:eastAsia="es-CO"/>
    </w:rPr>
  </w:style>
  <w:style w:type="paragraph" w:customStyle="1" w:styleId="views-align-right">
    <w:name w:val="views-align-right"/>
    <w:basedOn w:val="Normal"/>
    <w:qFormat/>
    <w:rsid w:val="00D62249"/>
    <w:pPr>
      <w:jc w:val="right"/>
    </w:pPr>
    <w:rPr>
      <w:rFonts w:ascii="Arial" w:hAnsi="Arial" w:cs="Arial"/>
      <w:color w:val="000000"/>
      <w:lang w:eastAsia="es-CO"/>
    </w:rPr>
  </w:style>
  <w:style w:type="paragraph" w:customStyle="1" w:styleId="views-align-center">
    <w:name w:val="views-align-center"/>
    <w:basedOn w:val="Normal"/>
    <w:qFormat/>
    <w:rsid w:val="00D62249"/>
    <w:pPr>
      <w:jc w:val="center"/>
    </w:pPr>
    <w:rPr>
      <w:rFonts w:ascii="Arial" w:hAnsi="Arial" w:cs="Arial"/>
      <w:color w:val="000000"/>
      <w:lang w:eastAsia="es-CO"/>
    </w:rPr>
  </w:style>
  <w:style w:type="paragraph" w:customStyle="1" w:styleId="search-resultsnippet">
    <w:name w:val="search-result__snippet"/>
    <w:basedOn w:val="Normal"/>
    <w:qFormat/>
    <w:rsid w:val="00D62249"/>
    <w:rPr>
      <w:rFonts w:ascii="Arial" w:hAnsi="Arial" w:cs="Arial"/>
      <w:color w:val="000000"/>
      <w:lang w:eastAsia="es-CO"/>
    </w:rPr>
  </w:style>
  <w:style w:type="paragraph" w:customStyle="1" w:styleId="search-resultinfo">
    <w:name w:val="search-result__info"/>
    <w:basedOn w:val="Normal"/>
    <w:qFormat/>
    <w:rsid w:val="00D62249"/>
    <w:rPr>
      <w:rFonts w:ascii="Arial" w:hAnsi="Arial" w:cs="Arial"/>
      <w:color w:val="000000"/>
      <w:lang w:eastAsia="es-CO"/>
    </w:rPr>
  </w:style>
  <w:style w:type="paragraph" w:customStyle="1" w:styleId="password-strength">
    <w:name w:val="password-strength"/>
    <w:basedOn w:val="Normal"/>
    <w:qFormat/>
    <w:rsid w:val="00D62249"/>
    <w:pPr>
      <w:spacing w:before="288"/>
    </w:pPr>
    <w:rPr>
      <w:rFonts w:ascii="Arial" w:hAnsi="Arial" w:cs="Arial"/>
      <w:color w:val="000000"/>
      <w:lang w:eastAsia="es-CO"/>
    </w:rPr>
  </w:style>
  <w:style w:type="paragraph" w:customStyle="1" w:styleId="password-strength-text">
    <w:name w:val="password-strength-text"/>
    <w:basedOn w:val="Normal"/>
    <w:qFormat/>
    <w:rsid w:val="00D62249"/>
    <w:rPr>
      <w:rFonts w:ascii="Arial" w:hAnsi="Arial" w:cs="Arial"/>
      <w:b/>
      <w:bCs/>
      <w:color w:val="000000"/>
      <w:lang w:eastAsia="es-CO"/>
    </w:rPr>
  </w:style>
  <w:style w:type="paragraph" w:customStyle="1" w:styleId="password-indicator">
    <w:name w:val="password-indicator"/>
    <w:basedOn w:val="Normal"/>
    <w:qFormat/>
    <w:rsid w:val="00D62249"/>
    <w:pPr>
      <w:shd w:val="clear" w:color="auto" w:fill="C4C4C4"/>
    </w:pPr>
    <w:rPr>
      <w:rFonts w:ascii="Arial" w:hAnsi="Arial" w:cs="Arial"/>
      <w:color w:val="000000"/>
      <w:lang w:eastAsia="es-CO"/>
    </w:rPr>
  </w:style>
  <w:style w:type="paragraph" w:customStyle="1" w:styleId="password-suggestions">
    <w:name w:val="password-suggestions"/>
    <w:basedOn w:val="Normal"/>
    <w:qFormat/>
    <w:rsid w:val="00D622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lang w:eastAsia="es-CO"/>
    </w:rPr>
  </w:style>
  <w:style w:type="paragraph" w:customStyle="1" w:styleId="user-profile-itemlabel">
    <w:name w:val="user-profile-item__label"/>
    <w:basedOn w:val="Normal"/>
    <w:qFormat/>
    <w:rsid w:val="00D62249"/>
    <w:rPr>
      <w:rFonts w:ascii="Arial" w:hAnsi="Arial" w:cs="Arial"/>
      <w:b/>
      <w:bCs/>
      <w:color w:val="000000"/>
      <w:lang w:eastAsia="es-CO"/>
    </w:rPr>
  </w:style>
  <w:style w:type="paragraph" w:customStyle="1" w:styleId="profile">
    <w:name w:val="profile"/>
    <w:basedOn w:val="Normal"/>
    <w:qFormat/>
    <w:rsid w:val="00D62249"/>
    <w:pPr>
      <w:spacing w:before="240" w:after="240"/>
    </w:pPr>
    <w:rPr>
      <w:rFonts w:ascii="Arial" w:hAnsi="Arial" w:cs="Arial"/>
      <w:color w:val="000000"/>
      <w:lang w:eastAsia="es-CO"/>
    </w:rPr>
  </w:style>
  <w:style w:type="paragraph" w:customStyle="1" w:styleId="rteindent1">
    <w:name w:val="rteindent1"/>
    <w:basedOn w:val="Normal"/>
    <w:qFormat/>
    <w:rsid w:val="00D62249"/>
    <w:pPr>
      <w:ind w:left="600"/>
    </w:pPr>
    <w:rPr>
      <w:rFonts w:ascii="Arial" w:hAnsi="Arial" w:cs="Arial"/>
      <w:color w:val="000000"/>
      <w:lang w:eastAsia="es-CO"/>
    </w:rPr>
  </w:style>
  <w:style w:type="paragraph" w:customStyle="1" w:styleId="rteindent2">
    <w:name w:val="rteindent2"/>
    <w:basedOn w:val="Normal"/>
    <w:qFormat/>
    <w:rsid w:val="00D62249"/>
    <w:pPr>
      <w:ind w:left="1200"/>
    </w:pPr>
    <w:rPr>
      <w:rFonts w:ascii="Arial" w:hAnsi="Arial" w:cs="Arial"/>
      <w:color w:val="000000"/>
      <w:lang w:eastAsia="es-CO"/>
    </w:rPr>
  </w:style>
  <w:style w:type="paragraph" w:customStyle="1" w:styleId="rteindent3">
    <w:name w:val="rteindent3"/>
    <w:basedOn w:val="Normal"/>
    <w:qFormat/>
    <w:rsid w:val="00D62249"/>
    <w:pPr>
      <w:ind w:left="1800"/>
    </w:pPr>
    <w:rPr>
      <w:rFonts w:ascii="Arial" w:hAnsi="Arial" w:cs="Arial"/>
      <w:color w:val="000000"/>
      <w:lang w:eastAsia="es-CO"/>
    </w:rPr>
  </w:style>
  <w:style w:type="paragraph" w:customStyle="1" w:styleId="rteindent4">
    <w:name w:val="rteindent4"/>
    <w:basedOn w:val="Normal"/>
    <w:qFormat/>
    <w:rsid w:val="00D62249"/>
    <w:pPr>
      <w:ind w:left="2400"/>
    </w:pPr>
    <w:rPr>
      <w:rFonts w:ascii="Arial" w:hAnsi="Arial" w:cs="Arial"/>
      <w:color w:val="000000"/>
      <w:lang w:eastAsia="es-CO"/>
    </w:rPr>
  </w:style>
  <w:style w:type="paragraph" w:customStyle="1" w:styleId="rteleft">
    <w:name w:val="rteleft"/>
    <w:basedOn w:val="Normal"/>
    <w:qFormat/>
    <w:rsid w:val="00D62249"/>
    <w:rPr>
      <w:rFonts w:ascii="Arial" w:hAnsi="Arial" w:cs="Arial"/>
      <w:color w:val="000000"/>
      <w:lang w:eastAsia="es-CO"/>
    </w:rPr>
  </w:style>
  <w:style w:type="paragraph" w:customStyle="1" w:styleId="rteright">
    <w:name w:val="rteright"/>
    <w:basedOn w:val="Normal"/>
    <w:qFormat/>
    <w:rsid w:val="00D62249"/>
    <w:pPr>
      <w:jc w:val="right"/>
    </w:pPr>
    <w:rPr>
      <w:rFonts w:ascii="Arial" w:hAnsi="Arial" w:cs="Arial"/>
      <w:color w:val="000000"/>
      <w:lang w:eastAsia="es-CO"/>
    </w:rPr>
  </w:style>
  <w:style w:type="paragraph" w:customStyle="1" w:styleId="rtecenter">
    <w:name w:val="rtecenter"/>
    <w:basedOn w:val="Normal"/>
    <w:qFormat/>
    <w:rsid w:val="00D62249"/>
    <w:pPr>
      <w:jc w:val="center"/>
    </w:pPr>
    <w:rPr>
      <w:rFonts w:ascii="Arial" w:hAnsi="Arial" w:cs="Arial"/>
      <w:color w:val="000000"/>
      <w:lang w:eastAsia="es-CO"/>
    </w:rPr>
  </w:style>
  <w:style w:type="paragraph" w:customStyle="1" w:styleId="rtejustify">
    <w:name w:val="rtejustify"/>
    <w:basedOn w:val="Normal"/>
    <w:qFormat/>
    <w:rsid w:val="00D62249"/>
    <w:pPr>
      <w:jc w:val="both"/>
    </w:pPr>
    <w:rPr>
      <w:rFonts w:ascii="Arial" w:hAnsi="Arial" w:cs="Arial"/>
      <w:color w:val="000000"/>
      <w:lang w:eastAsia="es-CO"/>
    </w:rPr>
  </w:style>
  <w:style w:type="paragraph" w:customStyle="1" w:styleId="ui-helper-hidden">
    <w:name w:val="ui-helper-hidden"/>
    <w:basedOn w:val="Normal"/>
    <w:qFormat/>
    <w:rsid w:val="00D62249"/>
    <w:rPr>
      <w:rFonts w:ascii="Arial" w:hAnsi="Arial" w:cs="Arial"/>
      <w:vanish/>
      <w:color w:val="000000"/>
      <w:lang w:eastAsia="es-CO"/>
    </w:rPr>
  </w:style>
  <w:style w:type="paragraph" w:customStyle="1" w:styleId="ui-helper-hidden-accessible">
    <w:name w:val="ui-helper-hidden-accessible"/>
    <w:basedOn w:val="Normal"/>
    <w:qFormat/>
    <w:rsid w:val="00D62249"/>
    <w:pPr>
      <w:ind w:left="-15" w:right="-15"/>
    </w:pPr>
    <w:rPr>
      <w:rFonts w:ascii="Arial" w:hAnsi="Arial" w:cs="Arial"/>
      <w:color w:val="000000"/>
      <w:lang w:eastAsia="es-CO"/>
    </w:rPr>
  </w:style>
  <w:style w:type="paragraph" w:customStyle="1" w:styleId="ui-helper-reset">
    <w:name w:val="ui-helper-reset"/>
    <w:basedOn w:val="Normal"/>
    <w:qFormat/>
    <w:rsid w:val="00D62249"/>
    <w:rPr>
      <w:rFonts w:ascii="Arial" w:hAnsi="Arial" w:cs="Arial"/>
      <w:color w:val="000000"/>
      <w:lang w:eastAsia="es-CO"/>
    </w:rPr>
  </w:style>
  <w:style w:type="paragraph" w:customStyle="1" w:styleId="ui-helper-zfix">
    <w:name w:val="ui-helper-zfix"/>
    <w:basedOn w:val="Normal"/>
    <w:qFormat/>
    <w:rsid w:val="00D62249"/>
    <w:rPr>
      <w:rFonts w:ascii="Arial" w:hAnsi="Arial" w:cs="Arial"/>
      <w:color w:val="000000"/>
      <w:lang w:eastAsia="es-CO"/>
    </w:rPr>
  </w:style>
  <w:style w:type="paragraph" w:customStyle="1" w:styleId="ui-icon">
    <w:name w:val="ui-icon"/>
    <w:basedOn w:val="Normal"/>
    <w:qFormat/>
    <w:rsid w:val="00D62249"/>
    <w:pPr>
      <w:ind w:firstLine="7343"/>
    </w:pPr>
    <w:rPr>
      <w:rFonts w:ascii="Arial" w:hAnsi="Arial" w:cs="Arial"/>
      <w:color w:val="000000"/>
      <w:lang w:eastAsia="es-CO"/>
    </w:rPr>
  </w:style>
  <w:style w:type="paragraph" w:customStyle="1" w:styleId="ui-widget-overlay">
    <w:name w:val="ui-widget-overlay"/>
    <w:basedOn w:val="Normal"/>
    <w:qFormat/>
    <w:rsid w:val="00D62249"/>
    <w:pPr>
      <w:shd w:val="clear" w:color="auto" w:fill="AAAAAA"/>
    </w:pPr>
    <w:rPr>
      <w:rFonts w:ascii="Arial" w:hAnsi="Arial" w:cs="Arial"/>
      <w:color w:val="000000"/>
      <w:lang w:eastAsia="es-CO"/>
    </w:rPr>
  </w:style>
  <w:style w:type="paragraph" w:customStyle="1" w:styleId="ui-widget">
    <w:name w:val="ui-widget"/>
    <w:basedOn w:val="Normal"/>
    <w:qFormat/>
    <w:rsid w:val="00D62249"/>
    <w:rPr>
      <w:rFonts w:ascii="Arial" w:hAnsi="Arial" w:cs="Arial"/>
      <w:color w:val="000000"/>
      <w:sz w:val="26"/>
      <w:szCs w:val="26"/>
      <w:lang w:eastAsia="es-CO"/>
    </w:rPr>
  </w:style>
  <w:style w:type="paragraph" w:customStyle="1" w:styleId="ui-widget-content">
    <w:name w:val="ui-widget-content"/>
    <w:basedOn w:val="Normal"/>
    <w:qFormat/>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lang w:eastAsia="es-CO"/>
    </w:rPr>
  </w:style>
  <w:style w:type="paragraph" w:customStyle="1" w:styleId="ui-widget-header">
    <w:name w:val="ui-widget-header"/>
    <w:basedOn w:val="Normal"/>
    <w:qFormat/>
    <w:rsid w:val="00D622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lang w:eastAsia="es-CO"/>
    </w:rPr>
  </w:style>
  <w:style w:type="paragraph" w:customStyle="1" w:styleId="ui-state-default">
    <w:name w:val="ui-state-default"/>
    <w:basedOn w:val="Normal"/>
    <w:qFormat/>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
    <w:name w:val="ui-state-hover"/>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
    <w:name w:val="ui-state-focus"/>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
    <w:name w:val="ui-state-active"/>
    <w:basedOn w:val="Normal"/>
    <w:qFormat/>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
    <w:name w:val="ui-state-highlight"/>
    <w:basedOn w:val="Normal"/>
    <w:qFormat/>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
    <w:name w:val="ui-state-error"/>
    <w:basedOn w:val="Normal"/>
    <w:qFormat/>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
    <w:name w:val="ui-state-error-text"/>
    <w:basedOn w:val="Normal"/>
    <w:qFormat/>
    <w:rsid w:val="00D62249"/>
    <w:rPr>
      <w:rFonts w:ascii="Arial" w:hAnsi="Arial" w:cs="Arial"/>
      <w:color w:val="CD0A0A"/>
      <w:lang w:eastAsia="es-CO"/>
    </w:rPr>
  </w:style>
  <w:style w:type="paragraph" w:customStyle="1" w:styleId="ui-priority-primary">
    <w:name w:val="ui-priority-primary"/>
    <w:basedOn w:val="Normal"/>
    <w:qFormat/>
    <w:rsid w:val="00D62249"/>
    <w:rPr>
      <w:rFonts w:ascii="Arial" w:hAnsi="Arial" w:cs="Arial"/>
      <w:b/>
      <w:bCs/>
      <w:color w:val="000000"/>
      <w:lang w:eastAsia="es-CO"/>
    </w:rPr>
  </w:style>
  <w:style w:type="paragraph" w:customStyle="1" w:styleId="ui-priority-secondary">
    <w:name w:val="ui-priority-secondary"/>
    <w:basedOn w:val="Normal"/>
    <w:qFormat/>
    <w:rsid w:val="00D62249"/>
    <w:rPr>
      <w:rFonts w:ascii="Arial" w:hAnsi="Arial" w:cs="Arial"/>
      <w:color w:val="000000"/>
      <w:lang w:eastAsia="es-CO"/>
    </w:rPr>
  </w:style>
  <w:style w:type="paragraph" w:customStyle="1" w:styleId="ui-state-disabled">
    <w:name w:val="ui-state-disabled"/>
    <w:basedOn w:val="Normal"/>
    <w:qFormat/>
    <w:rsid w:val="00D62249"/>
    <w:rPr>
      <w:rFonts w:ascii="Arial" w:hAnsi="Arial" w:cs="Arial"/>
      <w:color w:val="000000"/>
      <w:lang w:eastAsia="es-CO"/>
    </w:rPr>
  </w:style>
  <w:style w:type="paragraph" w:customStyle="1" w:styleId="ui-widget-shadow">
    <w:name w:val="ui-widget-shadow"/>
    <w:basedOn w:val="Normal"/>
    <w:qFormat/>
    <w:rsid w:val="00D62249"/>
    <w:pPr>
      <w:shd w:val="clear" w:color="auto" w:fill="AAAAAA"/>
      <w:ind w:left="-120"/>
    </w:pPr>
    <w:rPr>
      <w:rFonts w:ascii="Arial" w:hAnsi="Arial" w:cs="Arial"/>
      <w:color w:val="000000"/>
      <w:lang w:eastAsia="es-CO"/>
    </w:rPr>
  </w:style>
  <w:style w:type="paragraph" w:customStyle="1" w:styleId="cboxphoto">
    <w:name w:val="cboxphoto"/>
    <w:basedOn w:val="Normal"/>
    <w:qFormat/>
    <w:rsid w:val="00D62249"/>
    <w:pPr>
      <w:spacing w:before="100" w:beforeAutospacing="1" w:after="100" w:afterAutospacing="1"/>
    </w:pPr>
    <w:rPr>
      <w:rFonts w:ascii="Arial" w:hAnsi="Arial" w:cs="Arial"/>
      <w:color w:val="000000"/>
      <w:lang w:eastAsia="es-CO"/>
    </w:rPr>
  </w:style>
  <w:style w:type="paragraph" w:customStyle="1" w:styleId="cboxiframe">
    <w:name w:val="cboxiframe"/>
    <w:basedOn w:val="Normal"/>
    <w:qFormat/>
    <w:rsid w:val="00D62249"/>
    <w:rPr>
      <w:rFonts w:ascii="Arial" w:hAnsi="Arial" w:cs="Arial"/>
      <w:color w:val="000000"/>
      <w:lang w:eastAsia="es-CO"/>
    </w:rPr>
  </w:style>
  <w:style w:type="paragraph" w:customStyle="1" w:styleId="ctools-locked">
    <w:name w:val="ctools-locked"/>
    <w:basedOn w:val="Normal"/>
    <w:qFormat/>
    <w:rsid w:val="00D62249"/>
    <w:pPr>
      <w:pBdr>
        <w:top w:val="single" w:sz="6" w:space="12" w:color="FF0000"/>
        <w:left w:val="single" w:sz="6" w:space="12" w:color="FF0000"/>
        <w:bottom w:val="single" w:sz="6" w:space="12" w:color="FF0000"/>
        <w:right w:val="single" w:sz="6" w:space="12" w:color="FF0000"/>
      </w:pBdr>
    </w:pPr>
    <w:rPr>
      <w:rFonts w:ascii="Arial" w:hAnsi="Arial" w:cs="Arial"/>
      <w:color w:val="FF0000"/>
      <w:lang w:eastAsia="es-CO"/>
    </w:rPr>
  </w:style>
  <w:style w:type="paragraph" w:customStyle="1" w:styleId="ctools-owns-lock">
    <w:name w:val="ctools-owns-lock"/>
    <w:basedOn w:val="Normal"/>
    <w:qFormat/>
    <w:rsid w:val="00D622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lang w:eastAsia="es-CO"/>
    </w:rPr>
  </w:style>
  <w:style w:type="paragraph" w:customStyle="1" w:styleId="hide">
    <w:name w:val="hide"/>
    <w:basedOn w:val="Normal"/>
    <w:qFormat/>
    <w:rsid w:val="00D62249"/>
    <w:rPr>
      <w:rFonts w:ascii="Arial" w:hAnsi="Arial" w:cs="Arial"/>
      <w:vanish/>
      <w:color w:val="000000"/>
      <w:lang w:eastAsia="es-CO"/>
    </w:rPr>
  </w:style>
  <w:style w:type="paragraph" w:customStyle="1" w:styleId="row">
    <w:name w:val="row"/>
    <w:basedOn w:val="Normal"/>
    <w:qFormat/>
    <w:rsid w:val="00D62249"/>
    <w:rPr>
      <w:rFonts w:ascii="Arial" w:hAnsi="Arial" w:cs="Arial"/>
      <w:color w:val="000000"/>
      <w:lang w:eastAsia="es-CO"/>
    </w:rPr>
  </w:style>
  <w:style w:type="paragraph" w:customStyle="1" w:styleId="column">
    <w:name w:val="column"/>
    <w:basedOn w:val="Normal"/>
    <w:qFormat/>
    <w:rsid w:val="00D62249"/>
    <w:rPr>
      <w:rFonts w:ascii="Arial" w:hAnsi="Arial" w:cs="Arial"/>
      <w:color w:val="000000"/>
      <w:lang w:eastAsia="es-CO"/>
    </w:rPr>
  </w:style>
  <w:style w:type="paragraph" w:customStyle="1" w:styleId="columns">
    <w:name w:val="columns"/>
    <w:basedOn w:val="Normal"/>
    <w:qFormat/>
    <w:rsid w:val="00D62249"/>
    <w:rPr>
      <w:rFonts w:ascii="Arial" w:hAnsi="Arial" w:cs="Arial"/>
      <w:color w:val="000000"/>
      <w:lang w:eastAsia="es-CO"/>
    </w:rPr>
  </w:style>
  <w:style w:type="paragraph" w:customStyle="1" w:styleId="prefix">
    <w:name w:val="prefix"/>
    <w:basedOn w:val="Normal"/>
    <w:qFormat/>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postfix">
    <w:name w:val="postfix"/>
    <w:basedOn w:val="Normal"/>
    <w:qFormat/>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contain-to-grid">
    <w:name w:val="contain-to-grid"/>
    <w:basedOn w:val="Normal"/>
    <w:qFormat/>
    <w:rsid w:val="00D62249"/>
    <w:pPr>
      <w:shd w:val="clear" w:color="auto" w:fill="333333"/>
    </w:pPr>
    <w:rPr>
      <w:rFonts w:ascii="Arial" w:hAnsi="Arial" w:cs="Arial"/>
      <w:color w:val="000000"/>
      <w:lang w:eastAsia="es-CO"/>
    </w:rPr>
  </w:style>
  <w:style w:type="paragraph" w:customStyle="1" w:styleId="fixed">
    <w:name w:val="fixed"/>
    <w:basedOn w:val="Normal"/>
    <w:qFormat/>
    <w:rsid w:val="00D62249"/>
    <w:rPr>
      <w:rFonts w:ascii="Arial" w:hAnsi="Arial" w:cs="Arial"/>
      <w:color w:val="000000"/>
      <w:lang w:eastAsia="es-CO"/>
    </w:rPr>
  </w:style>
  <w:style w:type="paragraph" w:customStyle="1" w:styleId="top-bar">
    <w:name w:val="top-bar"/>
    <w:basedOn w:val="Normal"/>
    <w:qFormat/>
    <w:rsid w:val="00D62249"/>
    <w:pPr>
      <w:shd w:val="clear" w:color="auto" w:fill="333333"/>
    </w:pPr>
    <w:rPr>
      <w:rFonts w:ascii="Arial" w:hAnsi="Arial" w:cs="Arial"/>
      <w:color w:val="000000"/>
      <w:lang w:eastAsia="es-CO"/>
    </w:rPr>
  </w:style>
  <w:style w:type="paragraph" w:customStyle="1" w:styleId="top-bar-section">
    <w:name w:val="top-bar-section"/>
    <w:basedOn w:val="Normal"/>
    <w:qFormat/>
    <w:rsid w:val="00D62249"/>
    <w:rPr>
      <w:rFonts w:ascii="Arial" w:hAnsi="Arial" w:cs="Arial"/>
      <w:color w:val="000000"/>
      <w:lang w:eastAsia="es-CO"/>
    </w:rPr>
  </w:style>
  <w:style w:type="paragraph" w:customStyle="1" w:styleId="js-generated">
    <w:name w:val="js-generated"/>
    <w:basedOn w:val="Normal"/>
    <w:qFormat/>
    <w:rsid w:val="00D62249"/>
    <w:rPr>
      <w:rFonts w:ascii="Arial" w:hAnsi="Arial" w:cs="Arial"/>
      <w:color w:val="000000"/>
      <w:lang w:eastAsia="es-CO"/>
    </w:rPr>
  </w:style>
  <w:style w:type="paragraph" w:customStyle="1" w:styleId="breadcrumbs">
    <w:name w:val="breadcrumbs"/>
    <w:basedOn w:val="Normal"/>
    <w:qFormat/>
    <w:rsid w:val="00D622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lang w:eastAsia="es-CO"/>
    </w:rPr>
  </w:style>
  <w:style w:type="paragraph" w:customStyle="1" w:styleId="alert-box">
    <w:name w:val="alert-box"/>
    <w:basedOn w:val="Normal"/>
    <w:qFormat/>
    <w:rsid w:val="00D622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lang w:eastAsia="es-CO"/>
    </w:rPr>
  </w:style>
  <w:style w:type="paragraph" w:customStyle="1" w:styleId="inline-list">
    <w:name w:val="inline-list"/>
    <w:basedOn w:val="Normal"/>
    <w:qFormat/>
    <w:rsid w:val="00D62249"/>
    <w:rPr>
      <w:rFonts w:ascii="Arial" w:hAnsi="Arial" w:cs="Arial"/>
      <w:color w:val="000000"/>
      <w:lang w:eastAsia="es-CO"/>
    </w:rPr>
  </w:style>
  <w:style w:type="paragraph" w:customStyle="1" w:styleId="button-group">
    <w:name w:val="button-group"/>
    <w:basedOn w:val="Normal"/>
    <w:qFormat/>
    <w:rsid w:val="00D62249"/>
    <w:rPr>
      <w:rFonts w:ascii="Arial" w:hAnsi="Arial" w:cs="Arial"/>
      <w:color w:val="000000"/>
      <w:lang w:eastAsia="es-CO"/>
    </w:rPr>
  </w:style>
  <w:style w:type="paragraph" w:customStyle="1" w:styleId="panel">
    <w:name w:val="panel"/>
    <w:basedOn w:val="Normal"/>
    <w:qFormat/>
    <w:rsid w:val="00D62249"/>
    <w:rPr>
      <w:rFonts w:ascii="Arial" w:hAnsi="Arial" w:cs="Arial"/>
      <w:color w:val="000000"/>
      <w:lang w:eastAsia="es-CO"/>
    </w:rPr>
  </w:style>
  <w:style w:type="paragraph" w:customStyle="1" w:styleId="th">
    <w:name w:val="th"/>
    <w:basedOn w:val="Normal"/>
    <w:qFormat/>
    <w:rsid w:val="00D622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lang w:eastAsia="es-CO"/>
    </w:rPr>
  </w:style>
  <w:style w:type="paragraph" w:customStyle="1" w:styleId="pricing-table">
    <w:name w:val="pricing-table"/>
    <w:basedOn w:val="Normal"/>
    <w:qFormat/>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orbit-container">
    <w:name w:val="orbit-container"/>
    <w:basedOn w:val="Normal"/>
    <w:qFormat/>
    <w:rsid w:val="00D62249"/>
    <w:rPr>
      <w:rFonts w:ascii="Arial" w:hAnsi="Arial" w:cs="Arial"/>
      <w:color w:val="000000"/>
      <w:lang w:eastAsia="es-CO"/>
    </w:rPr>
  </w:style>
  <w:style w:type="paragraph" w:customStyle="1" w:styleId="orbit-bullets-container">
    <w:name w:val="orbit-bullets-container"/>
    <w:basedOn w:val="Normal"/>
    <w:qFormat/>
    <w:rsid w:val="00D62249"/>
    <w:pPr>
      <w:jc w:val="center"/>
    </w:pPr>
    <w:rPr>
      <w:rFonts w:ascii="Arial" w:hAnsi="Arial" w:cs="Arial"/>
      <w:color w:val="000000"/>
      <w:lang w:eastAsia="es-CO"/>
    </w:rPr>
  </w:style>
  <w:style w:type="paragraph" w:customStyle="1" w:styleId="orbit-bullets">
    <w:name w:val="orbit-bullets"/>
    <w:basedOn w:val="Normal"/>
    <w:qFormat/>
    <w:rsid w:val="00D62249"/>
    <w:pPr>
      <w:spacing w:after="450"/>
      <w:jc w:val="center"/>
    </w:pPr>
    <w:rPr>
      <w:rFonts w:ascii="Arial" w:hAnsi="Arial" w:cs="Arial"/>
      <w:color w:val="000000"/>
      <w:lang w:eastAsia="es-CO"/>
    </w:rPr>
  </w:style>
  <w:style w:type="paragraph" w:customStyle="1" w:styleId="icon-bar">
    <w:name w:val="icon-bar"/>
    <w:basedOn w:val="Normal"/>
    <w:qFormat/>
    <w:rsid w:val="00D62249"/>
    <w:pPr>
      <w:shd w:val="clear" w:color="auto" w:fill="333333"/>
    </w:pPr>
    <w:rPr>
      <w:rFonts w:ascii="Arial" w:hAnsi="Arial" w:cs="Arial"/>
      <w:color w:val="000000"/>
      <w:sz w:val="2"/>
      <w:szCs w:val="2"/>
      <w:lang w:eastAsia="es-CO"/>
    </w:rPr>
  </w:style>
  <w:style w:type="paragraph" w:customStyle="1" w:styleId="tabs">
    <w:name w:val="tabs"/>
    <w:basedOn w:val="Normal"/>
    <w:qFormat/>
    <w:rsid w:val="00D62249"/>
    <w:rPr>
      <w:rFonts w:ascii="Arial" w:hAnsi="Arial" w:cs="Arial"/>
      <w:color w:val="000000"/>
      <w:lang w:eastAsia="es-CO"/>
    </w:rPr>
  </w:style>
  <w:style w:type="paragraph" w:customStyle="1" w:styleId="tabs-content">
    <w:name w:val="tabs-content"/>
    <w:basedOn w:val="Normal"/>
    <w:qFormat/>
    <w:rsid w:val="00D62249"/>
    <w:rPr>
      <w:rFonts w:ascii="Arial" w:hAnsi="Arial" w:cs="Arial"/>
      <w:color w:val="000000"/>
      <w:lang w:eastAsia="es-CO"/>
    </w:rPr>
  </w:style>
  <w:style w:type="paragraph" w:customStyle="1" w:styleId="pagination-centered">
    <w:name w:val="pagination-centered"/>
    <w:basedOn w:val="Normal"/>
    <w:qFormat/>
    <w:rsid w:val="00D62249"/>
    <w:pPr>
      <w:jc w:val="center"/>
    </w:pPr>
    <w:rPr>
      <w:rFonts w:ascii="Arial" w:hAnsi="Arial" w:cs="Arial"/>
      <w:color w:val="000000"/>
      <w:lang w:eastAsia="es-CO"/>
    </w:rPr>
  </w:style>
  <w:style w:type="paragraph" w:customStyle="1" w:styleId="side-nav">
    <w:name w:val="side-nav"/>
    <w:basedOn w:val="Normal"/>
    <w:qFormat/>
    <w:rsid w:val="00D62249"/>
    <w:rPr>
      <w:rFonts w:ascii="Helvetica" w:hAnsi="Helvetica" w:cs="Arial"/>
      <w:color w:val="000000"/>
      <w:lang w:eastAsia="es-CO"/>
    </w:rPr>
  </w:style>
  <w:style w:type="paragraph" w:customStyle="1" w:styleId="accordion">
    <w:name w:val="accordion"/>
    <w:basedOn w:val="Normal"/>
    <w:qFormat/>
    <w:rsid w:val="00D62249"/>
    <w:rPr>
      <w:rFonts w:ascii="Arial" w:hAnsi="Arial" w:cs="Arial"/>
      <w:color w:val="000000"/>
      <w:lang w:eastAsia="es-CO"/>
    </w:rPr>
  </w:style>
  <w:style w:type="paragraph" w:customStyle="1" w:styleId="subheader">
    <w:name w:val="subheader"/>
    <w:basedOn w:val="Normal"/>
    <w:qFormat/>
    <w:rsid w:val="00D62249"/>
    <w:rPr>
      <w:rFonts w:ascii="Arial" w:hAnsi="Arial" w:cs="Arial"/>
      <w:color w:val="6F6F6F"/>
      <w:lang w:eastAsia="es-CO"/>
    </w:rPr>
  </w:style>
  <w:style w:type="paragraph" w:customStyle="1" w:styleId="vcard">
    <w:name w:val="vcard"/>
    <w:basedOn w:val="Normal"/>
    <w:qFormat/>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reveal-modal-bg">
    <w:name w:val="reveal-modal-bg"/>
    <w:basedOn w:val="Normal"/>
    <w:qFormat/>
    <w:rsid w:val="00D62249"/>
    <w:pPr>
      <w:shd w:val="clear" w:color="auto" w:fill="000000"/>
    </w:pPr>
    <w:rPr>
      <w:rFonts w:ascii="Arial" w:hAnsi="Arial" w:cs="Arial"/>
      <w:vanish/>
      <w:color w:val="000000"/>
      <w:lang w:eastAsia="es-CO"/>
    </w:rPr>
  </w:style>
  <w:style w:type="paragraph" w:customStyle="1" w:styleId="reveal-modal">
    <w:name w:val="reveal-modal"/>
    <w:basedOn w:val="Normal"/>
    <w:qFormat/>
    <w:rsid w:val="00D622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lang w:eastAsia="es-CO"/>
    </w:rPr>
  </w:style>
  <w:style w:type="paragraph" w:customStyle="1" w:styleId="has-tip">
    <w:name w:val="has-tip"/>
    <w:basedOn w:val="Normal"/>
    <w:qFormat/>
    <w:rsid w:val="00D62249"/>
    <w:pPr>
      <w:pBdr>
        <w:bottom w:val="dotted" w:sz="6" w:space="0" w:color="CCCCCC"/>
      </w:pBdr>
    </w:pPr>
    <w:rPr>
      <w:rFonts w:ascii="Arial" w:hAnsi="Arial" w:cs="Arial"/>
      <w:b/>
      <w:bCs/>
      <w:color w:val="333333"/>
      <w:lang w:eastAsia="es-CO"/>
    </w:rPr>
  </w:style>
  <w:style w:type="paragraph" w:customStyle="1" w:styleId="tooltip">
    <w:name w:val="tooltip"/>
    <w:basedOn w:val="Normal"/>
    <w:qFormat/>
    <w:rsid w:val="00D62249"/>
    <w:pPr>
      <w:shd w:val="clear" w:color="auto" w:fill="333333"/>
    </w:pPr>
    <w:rPr>
      <w:rFonts w:ascii="Arial" w:hAnsi="Arial" w:cs="Arial"/>
      <w:vanish/>
      <w:color w:val="FFFFFF"/>
      <w:lang w:eastAsia="es-CO"/>
    </w:rPr>
  </w:style>
  <w:style w:type="paragraph" w:customStyle="1" w:styleId="tap-to-close">
    <w:name w:val="tap-to-close"/>
    <w:basedOn w:val="Normal"/>
    <w:qFormat/>
    <w:rsid w:val="00D62249"/>
    <w:rPr>
      <w:rFonts w:ascii="Arial" w:hAnsi="Arial" w:cs="Arial"/>
      <w:color w:val="777777"/>
      <w:lang w:eastAsia="es-CO"/>
    </w:rPr>
  </w:style>
  <w:style w:type="paragraph" w:customStyle="1" w:styleId="clearing-blackout">
    <w:name w:val="clearing-blackout"/>
    <w:basedOn w:val="Normal"/>
    <w:qFormat/>
    <w:rsid w:val="00D62249"/>
    <w:pPr>
      <w:shd w:val="clear" w:color="auto" w:fill="333333"/>
    </w:pPr>
    <w:rPr>
      <w:rFonts w:ascii="Arial" w:hAnsi="Arial" w:cs="Arial"/>
      <w:color w:val="000000"/>
      <w:lang w:eastAsia="es-CO"/>
    </w:rPr>
  </w:style>
  <w:style w:type="paragraph" w:customStyle="1" w:styleId="clearing-container">
    <w:name w:val="clearing-container"/>
    <w:basedOn w:val="Normal"/>
    <w:qFormat/>
    <w:rsid w:val="00D62249"/>
    <w:rPr>
      <w:rFonts w:ascii="Arial" w:hAnsi="Arial" w:cs="Arial"/>
      <w:color w:val="000000"/>
      <w:lang w:eastAsia="es-CO"/>
    </w:rPr>
  </w:style>
  <w:style w:type="paragraph" w:customStyle="1" w:styleId="clearing-touch-label">
    <w:name w:val="clearing-touch-label"/>
    <w:basedOn w:val="Normal"/>
    <w:qFormat/>
    <w:rsid w:val="00D62249"/>
    <w:rPr>
      <w:rFonts w:ascii="Arial" w:hAnsi="Arial" w:cs="Arial"/>
      <w:color w:val="AAAAAA"/>
      <w:sz w:val="14"/>
      <w:szCs w:val="14"/>
      <w:lang w:eastAsia="es-CO"/>
    </w:rPr>
  </w:style>
  <w:style w:type="paragraph" w:customStyle="1" w:styleId="clearing-caption">
    <w:name w:val="clearing-caption"/>
    <w:basedOn w:val="Normal"/>
    <w:qFormat/>
    <w:rsid w:val="00D622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qFormat/>
    <w:rsid w:val="00D62249"/>
    <w:rPr>
      <w:rFonts w:ascii="Arial" w:hAnsi="Arial" w:cs="Arial"/>
      <w:vanish/>
      <w:color w:val="CCCCCC"/>
      <w:sz w:val="45"/>
      <w:szCs w:val="45"/>
      <w:lang w:eastAsia="es-CO"/>
    </w:rPr>
  </w:style>
  <w:style w:type="paragraph" w:customStyle="1" w:styleId="sub-nav">
    <w:name w:val="sub-nav"/>
    <w:basedOn w:val="Normal"/>
    <w:qFormat/>
    <w:rsid w:val="00D62249"/>
    <w:rPr>
      <w:rFonts w:ascii="Arial" w:hAnsi="Arial" w:cs="Arial"/>
      <w:color w:val="000000"/>
      <w:lang w:eastAsia="es-CO"/>
    </w:rPr>
  </w:style>
  <w:style w:type="paragraph" w:customStyle="1" w:styleId="joyride-list">
    <w:name w:val="joyride-list"/>
    <w:basedOn w:val="Normal"/>
    <w:qFormat/>
    <w:rsid w:val="00D62249"/>
    <w:rPr>
      <w:rFonts w:ascii="Arial" w:hAnsi="Arial" w:cs="Arial"/>
      <w:vanish/>
      <w:color w:val="000000"/>
      <w:lang w:eastAsia="es-CO"/>
    </w:rPr>
  </w:style>
  <w:style w:type="paragraph" w:customStyle="1" w:styleId="joyride-tip-guide">
    <w:name w:val="joyride-tip-guide"/>
    <w:basedOn w:val="Normal"/>
    <w:qFormat/>
    <w:rsid w:val="00D62249"/>
    <w:pPr>
      <w:shd w:val="clear" w:color="auto" w:fill="333333"/>
    </w:pPr>
    <w:rPr>
      <w:rFonts w:ascii="inherit" w:hAnsi="inherit" w:cs="Arial"/>
      <w:vanish/>
      <w:color w:val="FFFFFF"/>
      <w:lang w:eastAsia="es-CO"/>
    </w:rPr>
  </w:style>
  <w:style w:type="paragraph" w:customStyle="1" w:styleId="joyride-content-wrapper">
    <w:name w:val="joyride-content-wrapper"/>
    <w:basedOn w:val="Normal"/>
    <w:qFormat/>
    <w:rsid w:val="00D62249"/>
    <w:rPr>
      <w:rFonts w:ascii="Arial" w:hAnsi="Arial" w:cs="Arial"/>
      <w:color w:val="000000"/>
      <w:lang w:eastAsia="es-CO"/>
    </w:rPr>
  </w:style>
  <w:style w:type="paragraph" w:customStyle="1" w:styleId="joyride-timer-indicator-wrap">
    <w:name w:val="joyride-timer-indicator-wrap"/>
    <w:basedOn w:val="Normal"/>
    <w:qFormat/>
    <w:rsid w:val="00D62249"/>
    <w:pPr>
      <w:pBdr>
        <w:top w:val="single" w:sz="6" w:space="0" w:color="555555"/>
        <w:left w:val="single" w:sz="6" w:space="0" w:color="555555"/>
        <w:bottom w:val="single" w:sz="6" w:space="0" w:color="555555"/>
        <w:right w:val="single" w:sz="6" w:space="0" w:color="555555"/>
      </w:pBdr>
    </w:pPr>
    <w:rPr>
      <w:rFonts w:ascii="Arial" w:hAnsi="Arial" w:cs="Arial"/>
      <w:color w:val="000000"/>
      <w:lang w:eastAsia="es-CO"/>
    </w:rPr>
  </w:style>
  <w:style w:type="paragraph" w:customStyle="1" w:styleId="joyride-timer-indicator">
    <w:name w:val="joyride-timer-indicator"/>
    <w:basedOn w:val="Normal"/>
    <w:qFormat/>
    <w:rsid w:val="00D62249"/>
    <w:pPr>
      <w:shd w:val="clear" w:color="auto" w:fill="666666"/>
    </w:pPr>
    <w:rPr>
      <w:rFonts w:ascii="Arial" w:hAnsi="Arial" w:cs="Arial"/>
      <w:color w:val="000000"/>
      <w:lang w:eastAsia="es-CO"/>
    </w:rPr>
  </w:style>
  <w:style w:type="paragraph" w:customStyle="1" w:styleId="joyride-close-tip">
    <w:name w:val="joyride-close-tip"/>
    <w:basedOn w:val="Normal"/>
    <w:qFormat/>
    <w:rsid w:val="00D62249"/>
    <w:pPr>
      <w:spacing w:line="0" w:lineRule="auto"/>
    </w:pPr>
    <w:rPr>
      <w:rFonts w:ascii="Arial" w:hAnsi="Arial" w:cs="Arial"/>
      <w:color w:val="777777"/>
      <w:sz w:val="36"/>
      <w:szCs w:val="36"/>
      <w:lang w:eastAsia="es-CO"/>
    </w:rPr>
  </w:style>
  <w:style w:type="paragraph" w:customStyle="1" w:styleId="joyride-modal-bg">
    <w:name w:val="joyride-modal-bg"/>
    <w:basedOn w:val="Normal"/>
    <w:qFormat/>
    <w:rsid w:val="00D62249"/>
    <w:rPr>
      <w:rFonts w:ascii="Arial" w:hAnsi="Arial" w:cs="Arial"/>
      <w:vanish/>
      <w:color w:val="000000"/>
      <w:lang w:eastAsia="es-CO"/>
    </w:rPr>
  </w:style>
  <w:style w:type="paragraph" w:customStyle="1" w:styleId="joyride-expose-wrapper">
    <w:name w:val="joyride-expose-wrapper"/>
    <w:basedOn w:val="Normal"/>
    <w:qFormat/>
    <w:rsid w:val="00D62249"/>
    <w:pPr>
      <w:shd w:val="clear" w:color="auto" w:fill="FFFFFF"/>
    </w:pPr>
    <w:rPr>
      <w:rFonts w:ascii="Arial" w:hAnsi="Arial" w:cs="Arial"/>
      <w:color w:val="000000"/>
      <w:lang w:eastAsia="es-CO"/>
    </w:rPr>
  </w:style>
  <w:style w:type="paragraph" w:customStyle="1" w:styleId="joyride-expose-cover">
    <w:name w:val="joyride-expose-cover"/>
    <w:basedOn w:val="Normal"/>
    <w:qFormat/>
    <w:rsid w:val="00D62249"/>
    <w:rPr>
      <w:rFonts w:ascii="Arial" w:hAnsi="Arial" w:cs="Arial"/>
      <w:color w:val="000000"/>
      <w:lang w:eastAsia="es-CO"/>
    </w:rPr>
  </w:style>
  <w:style w:type="paragraph" w:customStyle="1" w:styleId="label">
    <w:name w:val="label"/>
    <w:basedOn w:val="Normal"/>
    <w:qFormat/>
    <w:rsid w:val="00D62249"/>
    <w:pPr>
      <w:shd w:val="clear" w:color="auto" w:fill="008CBA"/>
      <w:spacing w:after="100" w:afterAutospacing="1"/>
      <w:jc w:val="center"/>
    </w:pPr>
    <w:rPr>
      <w:rFonts w:ascii="Helvetica" w:hAnsi="Helvetica" w:cs="Arial"/>
      <w:color w:val="FFFFFF"/>
      <w:lang w:eastAsia="es-CO"/>
    </w:rPr>
  </w:style>
  <w:style w:type="paragraph" w:customStyle="1" w:styleId="off-canvas-wrap">
    <w:name w:val="off-canvas-wrap"/>
    <w:basedOn w:val="Normal"/>
    <w:qFormat/>
    <w:rsid w:val="00D62249"/>
    <w:rPr>
      <w:rFonts w:ascii="Arial" w:hAnsi="Arial" w:cs="Arial"/>
      <w:color w:val="000000"/>
      <w:lang w:eastAsia="es-CO"/>
    </w:rPr>
  </w:style>
  <w:style w:type="paragraph" w:customStyle="1" w:styleId="inner-wrap">
    <w:name w:val="inner-wrap"/>
    <w:basedOn w:val="Normal"/>
    <w:qFormat/>
    <w:rsid w:val="00D62249"/>
    <w:rPr>
      <w:rFonts w:ascii="Arial" w:hAnsi="Arial" w:cs="Arial"/>
      <w:color w:val="000000"/>
      <w:lang w:eastAsia="es-CO"/>
    </w:rPr>
  </w:style>
  <w:style w:type="paragraph" w:customStyle="1" w:styleId="tab-bar">
    <w:name w:val="tab-bar"/>
    <w:basedOn w:val="Normal"/>
    <w:qFormat/>
    <w:rsid w:val="00D62249"/>
    <w:pPr>
      <w:shd w:val="clear" w:color="auto" w:fill="333333"/>
    </w:pPr>
    <w:rPr>
      <w:rFonts w:ascii="Arial" w:hAnsi="Arial" w:cs="Arial"/>
      <w:color w:val="FFFFFF"/>
      <w:lang w:eastAsia="es-CO"/>
    </w:rPr>
  </w:style>
  <w:style w:type="paragraph" w:customStyle="1" w:styleId="left-small">
    <w:name w:val="left-small"/>
    <w:basedOn w:val="Normal"/>
    <w:qFormat/>
    <w:rsid w:val="00D62249"/>
    <w:pPr>
      <w:pBdr>
        <w:right w:val="single" w:sz="6" w:space="0" w:color="1A1A1A"/>
      </w:pBdr>
    </w:pPr>
    <w:rPr>
      <w:rFonts w:ascii="Arial" w:hAnsi="Arial" w:cs="Arial"/>
      <w:color w:val="000000"/>
      <w:lang w:eastAsia="es-CO"/>
    </w:rPr>
  </w:style>
  <w:style w:type="paragraph" w:customStyle="1" w:styleId="right-small">
    <w:name w:val="right-small"/>
    <w:basedOn w:val="Normal"/>
    <w:qFormat/>
    <w:rsid w:val="00D62249"/>
    <w:pPr>
      <w:pBdr>
        <w:left w:val="single" w:sz="6" w:space="0" w:color="1A1A1A"/>
      </w:pBdr>
    </w:pPr>
    <w:rPr>
      <w:rFonts w:ascii="Arial" w:hAnsi="Arial" w:cs="Arial"/>
      <w:color w:val="000000"/>
      <w:lang w:eastAsia="es-CO"/>
    </w:rPr>
  </w:style>
  <w:style w:type="paragraph" w:customStyle="1" w:styleId="tab-bar-section">
    <w:name w:val="tab-bar-section"/>
    <w:basedOn w:val="Normal"/>
    <w:qFormat/>
    <w:rsid w:val="00D62249"/>
    <w:pPr>
      <w:jc w:val="center"/>
    </w:pPr>
    <w:rPr>
      <w:rFonts w:ascii="Arial" w:hAnsi="Arial" w:cs="Arial"/>
      <w:color w:val="000000"/>
      <w:lang w:eastAsia="es-CO"/>
    </w:rPr>
  </w:style>
  <w:style w:type="paragraph" w:customStyle="1" w:styleId="left-off-canvas-menu">
    <w:name w:val="left-off-canvas-menu"/>
    <w:basedOn w:val="Normal"/>
    <w:qFormat/>
    <w:rsid w:val="00D62249"/>
    <w:pPr>
      <w:shd w:val="clear" w:color="auto" w:fill="333333"/>
    </w:pPr>
    <w:rPr>
      <w:rFonts w:ascii="Arial" w:hAnsi="Arial" w:cs="Arial"/>
      <w:color w:val="000000"/>
      <w:lang w:eastAsia="es-CO"/>
    </w:rPr>
  </w:style>
  <w:style w:type="paragraph" w:customStyle="1" w:styleId="right-off-canvas-menu">
    <w:name w:val="right-off-canvas-menu"/>
    <w:basedOn w:val="Normal"/>
    <w:qFormat/>
    <w:rsid w:val="00D62249"/>
    <w:pPr>
      <w:shd w:val="clear" w:color="auto" w:fill="333333"/>
    </w:pPr>
    <w:rPr>
      <w:rFonts w:ascii="Arial" w:hAnsi="Arial" w:cs="Arial"/>
      <w:color w:val="000000"/>
      <w:lang w:eastAsia="es-CO"/>
    </w:rPr>
  </w:style>
  <w:style w:type="paragraph" w:customStyle="1" w:styleId="left-submenu">
    <w:name w:val="left-submenu"/>
    <w:basedOn w:val="Normal"/>
    <w:qFormat/>
    <w:rsid w:val="00D62249"/>
    <w:pPr>
      <w:shd w:val="clear" w:color="auto" w:fill="333333"/>
    </w:pPr>
    <w:rPr>
      <w:rFonts w:ascii="Arial" w:hAnsi="Arial" w:cs="Arial"/>
      <w:color w:val="000000"/>
      <w:lang w:eastAsia="es-CO"/>
    </w:rPr>
  </w:style>
  <w:style w:type="paragraph" w:customStyle="1" w:styleId="right-submenu">
    <w:name w:val="right-submenu"/>
    <w:basedOn w:val="Normal"/>
    <w:qFormat/>
    <w:rsid w:val="00D62249"/>
    <w:pPr>
      <w:shd w:val="clear" w:color="auto" w:fill="333333"/>
    </w:pPr>
    <w:rPr>
      <w:rFonts w:ascii="Arial" w:hAnsi="Arial" w:cs="Arial"/>
      <w:color w:val="000000"/>
      <w:lang w:eastAsia="es-CO"/>
    </w:rPr>
  </w:style>
  <w:style w:type="paragraph" w:customStyle="1" w:styleId="f-dropdown">
    <w:name w:val="f-dropdown"/>
    <w:basedOn w:val="Normal"/>
    <w:qFormat/>
    <w:rsid w:val="00D622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lang w:eastAsia="es-CO"/>
    </w:rPr>
  </w:style>
  <w:style w:type="paragraph" w:customStyle="1" w:styleId="range-slider">
    <w:name w:val="range-slider"/>
    <w:basedOn w:val="Normal"/>
    <w:qFormat/>
    <w:rsid w:val="00D622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lang w:eastAsia="es-CO"/>
    </w:rPr>
  </w:style>
  <w:style w:type="paragraph" w:customStyle="1" w:styleId="range-slider-active-segment">
    <w:name w:val="range-slider-active-segment"/>
    <w:basedOn w:val="Normal"/>
    <w:qFormat/>
    <w:rsid w:val="00D62249"/>
    <w:pPr>
      <w:shd w:val="clear" w:color="auto" w:fill="E5E5E5"/>
    </w:pPr>
    <w:rPr>
      <w:rFonts w:ascii="Arial" w:hAnsi="Arial" w:cs="Arial"/>
      <w:color w:val="000000"/>
      <w:lang w:eastAsia="es-CO"/>
    </w:rPr>
  </w:style>
  <w:style w:type="paragraph" w:customStyle="1" w:styleId="range-slider-handle">
    <w:name w:val="range-slider-handle"/>
    <w:basedOn w:val="Normal"/>
    <w:qFormat/>
    <w:rsid w:val="00D62249"/>
    <w:pPr>
      <w:shd w:val="clear" w:color="auto" w:fill="008CBA"/>
    </w:pPr>
    <w:rPr>
      <w:rFonts w:ascii="Arial" w:hAnsi="Arial" w:cs="Arial"/>
      <w:color w:val="000000"/>
      <w:lang w:eastAsia="es-CO"/>
    </w:rPr>
  </w:style>
  <w:style w:type="paragraph" w:customStyle="1" w:styleId="flex-video">
    <w:name w:val="flex-video"/>
    <w:basedOn w:val="Normal"/>
    <w:qFormat/>
    <w:rsid w:val="00D62249"/>
    <w:rPr>
      <w:rFonts w:ascii="Arial" w:hAnsi="Arial" w:cs="Arial"/>
      <w:color w:val="000000"/>
      <w:lang w:eastAsia="es-CO"/>
    </w:rPr>
  </w:style>
  <w:style w:type="paragraph" w:customStyle="1" w:styleId="keystroke">
    <w:name w:val="keystroke"/>
    <w:basedOn w:val="Normal"/>
    <w:qFormat/>
    <w:rsid w:val="00D622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lang w:eastAsia="es-CO"/>
    </w:rPr>
  </w:style>
  <w:style w:type="paragraph" w:customStyle="1" w:styleId="switch">
    <w:name w:val="switch"/>
    <w:basedOn w:val="Normal"/>
    <w:qFormat/>
    <w:rsid w:val="00D62249"/>
    <w:rPr>
      <w:rFonts w:ascii="Arial" w:hAnsi="Arial" w:cs="Arial"/>
      <w:color w:val="000000"/>
      <w:lang w:eastAsia="es-CO"/>
    </w:rPr>
  </w:style>
  <w:style w:type="paragraph" w:customStyle="1" w:styleId="show-for-sr">
    <w:name w:val="show-for-sr"/>
    <w:basedOn w:val="Normal"/>
    <w:qFormat/>
    <w:rsid w:val="00D62249"/>
    <w:rPr>
      <w:rFonts w:ascii="Arial" w:hAnsi="Arial" w:cs="Arial"/>
      <w:color w:val="000000"/>
      <w:lang w:eastAsia="es-CO"/>
    </w:rPr>
  </w:style>
  <w:style w:type="paragraph" w:customStyle="1" w:styleId="show-on-focus">
    <w:name w:val="show-on-focus"/>
    <w:basedOn w:val="Normal"/>
    <w:qFormat/>
    <w:rsid w:val="00D62249"/>
    <w:rPr>
      <w:rFonts w:ascii="Arial" w:hAnsi="Arial" w:cs="Arial"/>
      <w:color w:val="000000"/>
      <w:lang w:eastAsia="es-CO"/>
    </w:rPr>
  </w:style>
  <w:style w:type="paragraph" w:customStyle="1" w:styleId="uncenter">
    <w:name w:val="uncenter"/>
    <w:basedOn w:val="Normal"/>
    <w:qFormat/>
    <w:rsid w:val="00D62249"/>
    <w:rPr>
      <w:rFonts w:ascii="Arial" w:hAnsi="Arial" w:cs="Arial"/>
      <w:color w:val="000000"/>
      <w:lang w:eastAsia="es-CO"/>
    </w:rPr>
  </w:style>
  <w:style w:type="paragraph" w:customStyle="1" w:styleId="purple">
    <w:name w:val="purple"/>
    <w:basedOn w:val="Normal"/>
    <w:qFormat/>
    <w:rsid w:val="00D62249"/>
    <w:rPr>
      <w:rFonts w:ascii="open_sanscondensed_light" w:hAnsi="open_sanscondensed_light" w:cs="Arial"/>
      <w:color w:val="610F89"/>
      <w:lang w:eastAsia="es-CO"/>
    </w:rPr>
  </w:style>
  <w:style w:type="paragraph" w:customStyle="1" w:styleId="green">
    <w:name w:val="green"/>
    <w:basedOn w:val="Normal"/>
    <w:qFormat/>
    <w:rsid w:val="00D62249"/>
    <w:rPr>
      <w:rFonts w:ascii="open_sanscondensed_light" w:hAnsi="open_sanscondensed_light" w:cs="Arial"/>
      <w:color w:val="1C650C"/>
      <w:lang w:eastAsia="es-CO"/>
    </w:rPr>
  </w:style>
  <w:style w:type="paragraph" w:customStyle="1" w:styleId="font-large">
    <w:name w:val="font-large"/>
    <w:basedOn w:val="Normal"/>
    <w:qFormat/>
    <w:rsid w:val="00D62249"/>
    <w:rPr>
      <w:rFonts w:ascii="Arial" w:hAnsi="Arial" w:cs="Arial"/>
      <w:color w:val="000000"/>
      <w:lang w:eastAsia="es-CO"/>
    </w:rPr>
  </w:style>
  <w:style w:type="paragraph" w:customStyle="1" w:styleId="padding-20">
    <w:name w:val="padding-20"/>
    <w:basedOn w:val="Normal"/>
    <w:qFormat/>
    <w:rsid w:val="00D62249"/>
    <w:rPr>
      <w:rFonts w:ascii="Arial" w:hAnsi="Arial" w:cs="Arial"/>
      <w:color w:val="000000"/>
      <w:lang w:eastAsia="es-CO"/>
    </w:rPr>
  </w:style>
  <w:style w:type="paragraph" w:customStyle="1" w:styleId="link-right">
    <w:name w:val="link-right"/>
    <w:basedOn w:val="Normal"/>
    <w:qFormat/>
    <w:rsid w:val="00D62249"/>
    <w:pPr>
      <w:jc w:val="right"/>
    </w:pPr>
    <w:rPr>
      <w:rFonts w:ascii="Arial" w:hAnsi="Arial" w:cs="Arial"/>
      <w:color w:val="000000"/>
      <w:lang w:eastAsia="es-CO"/>
    </w:rPr>
  </w:style>
  <w:style w:type="paragraph" w:customStyle="1" w:styleId="bg-color-menu">
    <w:name w:val="bg-color-menu"/>
    <w:basedOn w:val="Normal"/>
    <w:qFormat/>
    <w:rsid w:val="00D62249"/>
    <w:pPr>
      <w:shd w:val="clear" w:color="auto" w:fill="D6D4D4"/>
    </w:pPr>
    <w:rPr>
      <w:rFonts w:ascii="Arial" w:hAnsi="Arial" w:cs="Arial"/>
      <w:color w:val="000000"/>
      <w:lang w:eastAsia="es-CO"/>
    </w:rPr>
  </w:style>
  <w:style w:type="paragraph" w:customStyle="1" w:styleId="bg-black">
    <w:name w:val="bg-black"/>
    <w:basedOn w:val="Normal"/>
    <w:qFormat/>
    <w:rsid w:val="00D62249"/>
    <w:pPr>
      <w:shd w:val="clear" w:color="auto" w:fill="3E3D3D"/>
    </w:pPr>
    <w:rPr>
      <w:rFonts w:ascii="Arial" w:hAnsi="Arial" w:cs="Arial"/>
      <w:color w:val="FFFFFF"/>
      <w:lang w:eastAsia="es-CO"/>
    </w:rPr>
  </w:style>
  <w:style w:type="paragraph" w:customStyle="1" w:styleId="bg-gray">
    <w:name w:val="bg-gray"/>
    <w:basedOn w:val="Normal"/>
    <w:qFormat/>
    <w:rsid w:val="00D62249"/>
    <w:pPr>
      <w:shd w:val="clear" w:color="auto" w:fill="D6D4D4"/>
    </w:pPr>
    <w:rPr>
      <w:rFonts w:ascii="Arial" w:hAnsi="Arial" w:cs="Arial"/>
      <w:color w:val="000000"/>
      <w:lang w:eastAsia="es-CO"/>
    </w:rPr>
  </w:style>
  <w:style w:type="paragraph" w:customStyle="1" w:styleId="bg-text">
    <w:name w:val="bg-text"/>
    <w:basedOn w:val="Normal"/>
    <w:qFormat/>
    <w:rsid w:val="00D62249"/>
    <w:rPr>
      <w:rFonts w:ascii="Arial" w:hAnsi="Arial" w:cs="Arial"/>
      <w:color w:val="000000"/>
      <w:lang w:eastAsia="es-CO"/>
    </w:rPr>
  </w:style>
  <w:style w:type="paragraph" w:customStyle="1" w:styleId="text-link">
    <w:name w:val="text-link"/>
    <w:basedOn w:val="Normal"/>
    <w:qFormat/>
    <w:rsid w:val="00D62249"/>
    <w:rPr>
      <w:rFonts w:ascii="Arial" w:hAnsi="Arial" w:cs="Arial"/>
      <w:color w:val="231F20"/>
      <w:lang w:eastAsia="es-CO"/>
    </w:rPr>
  </w:style>
  <w:style w:type="paragraph" w:customStyle="1" w:styleId="not-padding">
    <w:name w:val="not-padding"/>
    <w:basedOn w:val="Normal"/>
    <w:qFormat/>
    <w:rsid w:val="00D62249"/>
    <w:rPr>
      <w:rFonts w:ascii="Arial" w:hAnsi="Arial" w:cs="Arial"/>
      <w:color w:val="000000"/>
      <w:lang w:eastAsia="es-CO"/>
    </w:rPr>
  </w:style>
  <w:style w:type="paragraph" w:customStyle="1" w:styleId="text-center">
    <w:name w:val="text-center"/>
    <w:basedOn w:val="Normal"/>
    <w:qFormat/>
    <w:rsid w:val="00D62249"/>
    <w:pPr>
      <w:jc w:val="center"/>
    </w:pPr>
    <w:rPr>
      <w:rFonts w:ascii="Arial" w:hAnsi="Arial" w:cs="Arial"/>
      <w:color w:val="000000"/>
      <w:lang w:eastAsia="es-CO"/>
    </w:rPr>
  </w:style>
  <w:style w:type="paragraph" w:customStyle="1" w:styleId="gray-link">
    <w:name w:val="gray-link"/>
    <w:basedOn w:val="Normal"/>
    <w:qFormat/>
    <w:rsid w:val="00D62249"/>
    <w:pPr>
      <w:jc w:val="right"/>
    </w:pPr>
    <w:rPr>
      <w:rFonts w:ascii="Arial" w:hAnsi="Arial" w:cs="Arial"/>
      <w:color w:val="3E3D3D"/>
      <w:lang w:eastAsia="es-CO"/>
    </w:rPr>
  </w:style>
  <w:style w:type="paragraph" w:customStyle="1" w:styleId="border-right">
    <w:name w:val="border-right"/>
    <w:basedOn w:val="Normal"/>
    <w:qFormat/>
    <w:rsid w:val="00D62249"/>
    <w:pPr>
      <w:pBdr>
        <w:right w:val="single" w:sz="6" w:space="0" w:color="auto"/>
      </w:pBdr>
    </w:pPr>
    <w:rPr>
      <w:rFonts w:ascii="Arial" w:hAnsi="Arial" w:cs="Arial"/>
      <w:color w:val="000000"/>
      <w:lang w:eastAsia="es-CO"/>
    </w:rPr>
  </w:style>
  <w:style w:type="paragraph" w:customStyle="1" w:styleId="mesa-servicio">
    <w:name w:val="mesa-servicio"/>
    <w:basedOn w:val="Normal"/>
    <w:qFormat/>
    <w:rsid w:val="00D62249"/>
    <w:pPr>
      <w:shd w:val="clear" w:color="auto" w:fill="F1F1F2"/>
    </w:pPr>
    <w:rPr>
      <w:rFonts w:ascii="Arial" w:hAnsi="Arial" w:cs="Arial"/>
      <w:color w:val="000000"/>
      <w:lang w:eastAsia="es-CO"/>
    </w:rPr>
  </w:style>
  <w:style w:type="paragraph" w:customStyle="1" w:styleId="pqrs">
    <w:name w:val="pqrs"/>
    <w:basedOn w:val="Normal"/>
    <w:qFormat/>
    <w:rsid w:val="00D62249"/>
    <w:rPr>
      <w:rFonts w:ascii="Arial" w:hAnsi="Arial" w:cs="Arial"/>
      <w:color w:val="000000"/>
      <w:lang w:eastAsia="es-CO"/>
    </w:rPr>
  </w:style>
  <w:style w:type="paragraph" w:customStyle="1" w:styleId="category-main">
    <w:name w:val="category-main"/>
    <w:basedOn w:val="Normal"/>
    <w:qFormat/>
    <w:rsid w:val="00D62249"/>
    <w:rPr>
      <w:rFonts w:ascii="Arial" w:hAnsi="Arial" w:cs="Arial"/>
      <w:color w:val="000000"/>
      <w:lang w:eastAsia="es-CO"/>
    </w:rPr>
  </w:style>
  <w:style w:type="paragraph" w:customStyle="1" w:styleId="back-button">
    <w:name w:val="back-button"/>
    <w:basedOn w:val="Normal"/>
    <w:qFormat/>
    <w:rsid w:val="00D62249"/>
    <w:pPr>
      <w:shd w:val="clear" w:color="auto" w:fill="EEEEEE"/>
      <w:spacing w:before="150"/>
    </w:pPr>
    <w:rPr>
      <w:rFonts w:ascii="Arial" w:hAnsi="Arial" w:cs="Arial"/>
      <w:color w:val="000000"/>
      <w:lang w:eastAsia="es-CO"/>
    </w:rPr>
  </w:style>
  <w:style w:type="paragraph" w:customStyle="1" w:styleId="linkblack">
    <w:name w:val="link_black"/>
    <w:basedOn w:val="Normal"/>
    <w:qFormat/>
    <w:rsid w:val="00D62249"/>
    <w:rPr>
      <w:rFonts w:ascii="Arial" w:hAnsi="Arial" w:cs="Arial"/>
      <w:color w:val="000000"/>
      <w:lang w:eastAsia="es-CO"/>
    </w:rPr>
  </w:style>
  <w:style w:type="paragraph" w:customStyle="1" w:styleId="lenguaje">
    <w:name w:val="lenguaje"/>
    <w:basedOn w:val="Normal"/>
    <w:qFormat/>
    <w:rsid w:val="00D62249"/>
    <w:pPr>
      <w:jc w:val="right"/>
    </w:pPr>
    <w:rPr>
      <w:rFonts w:ascii="Arial" w:hAnsi="Arial" w:cs="Arial"/>
      <w:color w:val="000000"/>
      <w:lang w:eastAsia="es-CO"/>
    </w:rPr>
  </w:style>
  <w:style w:type="paragraph" w:customStyle="1" w:styleId="banner-ingreso-secop">
    <w:name w:val="banner-ingreso-secop"/>
    <w:basedOn w:val="Normal"/>
    <w:qFormat/>
    <w:rsid w:val="00D62249"/>
    <w:rPr>
      <w:rFonts w:ascii="Arial" w:hAnsi="Arial" w:cs="Arial"/>
      <w:color w:val="000000"/>
      <w:lang w:eastAsia="es-CO"/>
    </w:rPr>
  </w:style>
  <w:style w:type="paragraph" w:customStyle="1" w:styleId="ui-slider">
    <w:name w:val="ui-slider"/>
    <w:basedOn w:val="Normal"/>
    <w:qFormat/>
    <w:rsid w:val="00D62249"/>
    <w:rPr>
      <w:rFonts w:ascii="Arial" w:hAnsi="Arial" w:cs="Arial"/>
      <w:color w:val="000000"/>
      <w:lang w:eastAsia="es-CO"/>
    </w:rPr>
  </w:style>
  <w:style w:type="paragraph" w:customStyle="1" w:styleId="quicktabs-tabpage">
    <w:name w:val="quicktabs-tabpage"/>
    <w:basedOn w:val="Normal"/>
    <w:qFormat/>
    <w:rsid w:val="00D62249"/>
    <w:rPr>
      <w:rFonts w:ascii="Arial" w:hAnsi="Arial" w:cs="Arial"/>
      <w:color w:val="000000"/>
      <w:lang w:eastAsia="es-CO"/>
    </w:rPr>
  </w:style>
  <w:style w:type="paragraph" w:customStyle="1" w:styleId="home-kids">
    <w:name w:val="home-kids"/>
    <w:basedOn w:val="Normal"/>
    <w:qFormat/>
    <w:rsid w:val="00D62249"/>
    <w:rPr>
      <w:rFonts w:ascii="Loved by the King" w:hAnsi="Loved by the King" w:cs="Arial"/>
      <w:color w:val="000000"/>
      <w:lang w:eastAsia="es-CO"/>
    </w:rPr>
  </w:style>
  <w:style w:type="paragraph" w:customStyle="1" w:styleId="font-love">
    <w:name w:val="font-love"/>
    <w:basedOn w:val="Normal"/>
    <w:qFormat/>
    <w:rsid w:val="00D62249"/>
    <w:pPr>
      <w:jc w:val="center"/>
    </w:pPr>
    <w:rPr>
      <w:rFonts w:ascii="Loved by the King" w:hAnsi="Loved by the King" w:cs="Arial"/>
      <w:color w:val="000000"/>
      <w:lang w:eastAsia="es-CO"/>
    </w:rPr>
  </w:style>
  <w:style w:type="paragraph" w:customStyle="1" w:styleId="comunicate-kids">
    <w:name w:val="comunicate-kids"/>
    <w:basedOn w:val="Normal"/>
    <w:qFormat/>
    <w:rsid w:val="00D62249"/>
    <w:rPr>
      <w:rFonts w:ascii="Raleway" w:hAnsi="Raleway" w:cs="Arial"/>
      <w:color w:val="FFFFFF"/>
      <w:lang w:eastAsia="es-CO"/>
    </w:rPr>
  </w:style>
  <w:style w:type="paragraph" w:customStyle="1" w:styleId="kids-gray">
    <w:name w:val="kids-gray"/>
    <w:basedOn w:val="Normal"/>
    <w:qFormat/>
    <w:rsid w:val="00D62249"/>
    <w:pPr>
      <w:shd w:val="clear" w:color="auto" w:fill="F0F0F0"/>
    </w:pPr>
    <w:rPr>
      <w:rFonts w:ascii="Arial" w:hAnsi="Arial" w:cs="Arial"/>
      <w:color w:val="000000"/>
      <w:lang w:eastAsia="es-CO"/>
    </w:rPr>
  </w:style>
  <w:style w:type="paragraph" w:customStyle="1" w:styleId="grippie">
    <w:name w:val="grippie"/>
    <w:basedOn w:val="Normal"/>
    <w:qFormat/>
    <w:rsid w:val="00D62249"/>
    <w:rPr>
      <w:rFonts w:ascii="Arial" w:hAnsi="Arial" w:cs="Arial"/>
      <w:color w:val="000000"/>
      <w:lang w:eastAsia="es-CO"/>
    </w:rPr>
  </w:style>
  <w:style w:type="paragraph" w:customStyle="1" w:styleId="handle">
    <w:name w:val="handle"/>
    <w:basedOn w:val="Normal"/>
    <w:qFormat/>
    <w:rsid w:val="00D62249"/>
    <w:rPr>
      <w:rFonts w:ascii="Arial" w:hAnsi="Arial" w:cs="Arial"/>
      <w:color w:val="000000"/>
      <w:lang w:eastAsia="es-CO"/>
    </w:rPr>
  </w:style>
  <w:style w:type="paragraph" w:customStyle="1" w:styleId="bar">
    <w:name w:val="bar"/>
    <w:basedOn w:val="Normal"/>
    <w:qFormat/>
    <w:rsid w:val="00D62249"/>
    <w:rPr>
      <w:rFonts w:ascii="Arial" w:hAnsi="Arial" w:cs="Arial"/>
      <w:color w:val="000000"/>
      <w:lang w:eastAsia="es-CO"/>
    </w:rPr>
  </w:style>
  <w:style w:type="paragraph" w:customStyle="1" w:styleId="filled">
    <w:name w:val="filled"/>
    <w:basedOn w:val="Normal"/>
    <w:qFormat/>
    <w:rsid w:val="00D62249"/>
    <w:rPr>
      <w:rFonts w:ascii="Arial" w:hAnsi="Arial" w:cs="Arial"/>
      <w:color w:val="000000"/>
      <w:lang w:eastAsia="es-CO"/>
    </w:rPr>
  </w:style>
  <w:style w:type="paragraph" w:customStyle="1" w:styleId="throbber">
    <w:name w:val="throbber"/>
    <w:basedOn w:val="Normal"/>
    <w:qFormat/>
    <w:rsid w:val="00D62249"/>
    <w:rPr>
      <w:rFonts w:ascii="Arial" w:hAnsi="Arial" w:cs="Arial"/>
      <w:color w:val="000000"/>
      <w:lang w:eastAsia="es-CO"/>
    </w:rPr>
  </w:style>
  <w:style w:type="paragraph" w:customStyle="1" w:styleId="message">
    <w:name w:val="message"/>
    <w:basedOn w:val="Normal"/>
    <w:qFormat/>
    <w:rsid w:val="00D62249"/>
    <w:rPr>
      <w:rFonts w:ascii="Arial" w:hAnsi="Arial" w:cs="Arial"/>
      <w:color w:val="000000"/>
      <w:lang w:eastAsia="es-CO"/>
    </w:rPr>
  </w:style>
  <w:style w:type="paragraph" w:customStyle="1" w:styleId="fieldset-wrapper">
    <w:name w:val="fieldset-wrapper"/>
    <w:basedOn w:val="Normal"/>
    <w:qFormat/>
    <w:rsid w:val="00D62249"/>
    <w:rPr>
      <w:rFonts w:ascii="Arial" w:hAnsi="Arial" w:cs="Arial"/>
      <w:color w:val="000000"/>
      <w:lang w:eastAsia="es-CO"/>
    </w:rPr>
  </w:style>
  <w:style w:type="paragraph" w:customStyle="1" w:styleId="expanded">
    <w:name w:val="expanded"/>
    <w:basedOn w:val="Normal"/>
    <w:qFormat/>
    <w:rsid w:val="00D62249"/>
    <w:rPr>
      <w:rFonts w:ascii="Arial" w:hAnsi="Arial" w:cs="Arial"/>
      <w:color w:val="000000"/>
      <w:lang w:eastAsia="es-CO"/>
    </w:rPr>
  </w:style>
  <w:style w:type="paragraph" w:customStyle="1" w:styleId="collapsed">
    <w:name w:val="collapsed"/>
    <w:basedOn w:val="Normal"/>
    <w:qFormat/>
    <w:rsid w:val="00D62249"/>
    <w:rPr>
      <w:rFonts w:ascii="Arial" w:hAnsi="Arial" w:cs="Arial"/>
      <w:color w:val="000000"/>
      <w:lang w:eastAsia="es-CO"/>
    </w:rPr>
  </w:style>
  <w:style w:type="paragraph" w:customStyle="1" w:styleId="leaf">
    <w:name w:val="leaf"/>
    <w:basedOn w:val="Normal"/>
    <w:qFormat/>
    <w:rsid w:val="00D62249"/>
    <w:rPr>
      <w:rFonts w:ascii="Arial" w:hAnsi="Arial" w:cs="Arial"/>
      <w:color w:val="000000"/>
      <w:lang w:eastAsia="es-CO"/>
    </w:rPr>
  </w:style>
  <w:style w:type="paragraph" w:customStyle="1" w:styleId="summary">
    <w:name w:val="summary"/>
    <w:basedOn w:val="Normal"/>
    <w:qFormat/>
    <w:rsid w:val="00D62249"/>
    <w:rPr>
      <w:rFonts w:ascii="Arial" w:hAnsi="Arial" w:cs="Arial"/>
      <w:color w:val="000000"/>
      <w:lang w:eastAsia="es-CO"/>
    </w:rPr>
  </w:style>
  <w:style w:type="paragraph" w:customStyle="1" w:styleId="description">
    <w:name w:val="description"/>
    <w:basedOn w:val="Normal"/>
    <w:qFormat/>
    <w:rsid w:val="00D62249"/>
    <w:rPr>
      <w:rFonts w:ascii="Arial" w:hAnsi="Arial" w:cs="Arial"/>
      <w:color w:val="000000"/>
      <w:lang w:eastAsia="es-CO"/>
    </w:rPr>
  </w:style>
  <w:style w:type="paragraph" w:customStyle="1" w:styleId="week">
    <w:name w:val="week"/>
    <w:basedOn w:val="Normal"/>
    <w:qFormat/>
    <w:rsid w:val="00D62249"/>
    <w:rPr>
      <w:rFonts w:ascii="Arial" w:hAnsi="Arial" w:cs="Arial"/>
      <w:color w:val="000000"/>
      <w:lang w:eastAsia="es-CO"/>
    </w:rPr>
  </w:style>
  <w:style w:type="paragraph" w:customStyle="1" w:styleId="inner">
    <w:name w:val="inner"/>
    <w:basedOn w:val="Normal"/>
    <w:qFormat/>
    <w:rsid w:val="00D62249"/>
    <w:rPr>
      <w:rFonts w:ascii="Arial" w:hAnsi="Arial" w:cs="Arial"/>
      <w:color w:val="000000"/>
      <w:lang w:eastAsia="es-CO"/>
    </w:rPr>
  </w:style>
  <w:style w:type="paragraph" w:customStyle="1" w:styleId="content">
    <w:name w:val="content"/>
    <w:basedOn w:val="Normal"/>
    <w:qFormat/>
    <w:rsid w:val="00D62249"/>
    <w:rPr>
      <w:rFonts w:ascii="Arial" w:hAnsi="Arial" w:cs="Arial"/>
      <w:color w:val="000000"/>
      <w:lang w:eastAsia="es-CO"/>
    </w:rPr>
  </w:style>
  <w:style w:type="paragraph" w:customStyle="1" w:styleId="mini-day-off">
    <w:name w:val="mini-day-off"/>
    <w:basedOn w:val="Normal"/>
    <w:qFormat/>
    <w:rsid w:val="00D62249"/>
    <w:rPr>
      <w:rFonts w:ascii="Arial" w:hAnsi="Arial" w:cs="Arial"/>
      <w:color w:val="000000"/>
      <w:lang w:eastAsia="es-CO"/>
    </w:rPr>
  </w:style>
  <w:style w:type="paragraph" w:customStyle="1" w:styleId="mini-day-on">
    <w:name w:val="mini-day-on"/>
    <w:basedOn w:val="Normal"/>
    <w:qFormat/>
    <w:rsid w:val="00D62249"/>
    <w:rPr>
      <w:rFonts w:ascii="Arial" w:hAnsi="Arial" w:cs="Arial"/>
      <w:color w:val="000000"/>
      <w:lang w:eastAsia="es-CO"/>
    </w:rPr>
  </w:style>
  <w:style w:type="paragraph" w:customStyle="1" w:styleId="stripe">
    <w:name w:val="stripe"/>
    <w:basedOn w:val="Normal"/>
    <w:qFormat/>
    <w:rsid w:val="00D62249"/>
    <w:rPr>
      <w:rFonts w:ascii="Arial" w:hAnsi="Arial" w:cs="Arial"/>
      <w:color w:val="000000"/>
      <w:lang w:eastAsia="es-CO"/>
    </w:rPr>
  </w:style>
  <w:style w:type="paragraph" w:customStyle="1" w:styleId="date-nav-wrapper">
    <w:name w:val="date-nav-wrapper"/>
    <w:basedOn w:val="Normal"/>
    <w:qFormat/>
    <w:rsid w:val="00D62249"/>
    <w:rPr>
      <w:rFonts w:ascii="Arial" w:hAnsi="Arial" w:cs="Arial"/>
      <w:color w:val="000000"/>
      <w:lang w:eastAsia="es-CO"/>
    </w:rPr>
  </w:style>
  <w:style w:type="paragraph" w:customStyle="1" w:styleId="calendar-calendar">
    <w:name w:val="calendar-calendar"/>
    <w:basedOn w:val="Normal"/>
    <w:qFormat/>
    <w:rsid w:val="00D62249"/>
    <w:rPr>
      <w:rFonts w:ascii="Arial" w:hAnsi="Arial" w:cs="Arial"/>
      <w:color w:val="000000"/>
      <w:lang w:eastAsia="es-CO"/>
    </w:rPr>
  </w:style>
  <w:style w:type="paragraph" w:customStyle="1" w:styleId="feed-icon">
    <w:name w:val="feed-icon"/>
    <w:basedOn w:val="Normal"/>
    <w:qFormat/>
    <w:rsid w:val="00D62249"/>
    <w:rPr>
      <w:rFonts w:ascii="Arial" w:hAnsi="Arial" w:cs="Arial"/>
      <w:color w:val="000000"/>
      <w:lang w:eastAsia="es-CO"/>
    </w:rPr>
  </w:style>
  <w:style w:type="paragraph" w:customStyle="1" w:styleId="date-spacer">
    <w:name w:val="date-spacer"/>
    <w:basedOn w:val="Normal"/>
    <w:qFormat/>
    <w:rsid w:val="00D62249"/>
    <w:rPr>
      <w:rFonts w:ascii="Arial" w:hAnsi="Arial" w:cs="Arial"/>
      <w:color w:val="000000"/>
      <w:lang w:eastAsia="es-CO"/>
    </w:rPr>
  </w:style>
  <w:style w:type="paragraph" w:customStyle="1" w:styleId="form-type-checkbox">
    <w:name w:val="form-type-checkbox"/>
    <w:basedOn w:val="Normal"/>
    <w:qFormat/>
    <w:rsid w:val="00D62249"/>
    <w:rPr>
      <w:rFonts w:ascii="Arial" w:hAnsi="Arial" w:cs="Arial"/>
      <w:color w:val="000000"/>
      <w:lang w:eastAsia="es-CO"/>
    </w:rPr>
  </w:style>
  <w:style w:type="paragraph" w:customStyle="1" w:styleId="form-type-selectclasshour">
    <w:name w:val="form-type-select[class*=hour]"/>
    <w:basedOn w:val="Normal"/>
    <w:qFormat/>
    <w:rsid w:val="00D62249"/>
    <w:rPr>
      <w:rFonts w:ascii="Arial" w:hAnsi="Arial" w:cs="Arial"/>
      <w:color w:val="000000"/>
      <w:lang w:eastAsia="es-CO"/>
    </w:rPr>
  </w:style>
  <w:style w:type="paragraph" w:customStyle="1" w:styleId="date-format-delete">
    <w:name w:val="date-format-delete"/>
    <w:basedOn w:val="Normal"/>
    <w:qFormat/>
    <w:rsid w:val="00D62249"/>
    <w:rPr>
      <w:rFonts w:ascii="Arial" w:hAnsi="Arial" w:cs="Arial"/>
      <w:color w:val="000000"/>
      <w:lang w:eastAsia="es-CO"/>
    </w:rPr>
  </w:style>
  <w:style w:type="paragraph" w:customStyle="1" w:styleId="date-format-type">
    <w:name w:val="date-format-type"/>
    <w:basedOn w:val="Normal"/>
    <w:qFormat/>
    <w:rsid w:val="00D62249"/>
    <w:rPr>
      <w:rFonts w:ascii="Arial" w:hAnsi="Arial" w:cs="Arial"/>
      <w:color w:val="000000"/>
      <w:lang w:eastAsia="es-CO"/>
    </w:rPr>
  </w:style>
  <w:style w:type="paragraph" w:customStyle="1" w:styleId="select-container">
    <w:name w:val="select-container"/>
    <w:basedOn w:val="Normal"/>
    <w:qFormat/>
    <w:rsid w:val="00D62249"/>
    <w:rPr>
      <w:rFonts w:ascii="Arial" w:hAnsi="Arial" w:cs="Arial"/>
      <w:color w:val="000000"/>
      <w:lang w:eastAsia="es-CO"/>
    </w:rPr>
  </w:style>
  <w:style w:type="paragraph" w:customStyle="1" w:styleId="ui-datepicker-header">
    <w:name w:val="ui-datepicker-header"/>
    <w:basedOn w:val="Normal"/>
    <w:qFormat/>
    <w:rsid w:val="00D62249"/>
    <w:rPr>
      <w:rFonts w:ascii="Arial" w:hAnsi="Arial" w:cs="Arial"/>
      <w:color w:val="000000"/>
      <w:lang w:eastAsia="es-CO"/>
    </w:rPr>
  </w:style>
  <w:style w:type="paragraph" w:customStyle="1" w:styleId="ui-datepicker-prev">
    <w:name w:val="ui-datepicker-prev"/>
    <w:basedOn w:val="Normal"/>
    <w:qFormat/>
    <w:rsid w:val="00D62249"/>
    <w:rPr>
      <w:rFonts w:ascii="Arial" w:hAnsi="Arial" w:cs="Arial"/>
      <w:color w:val="000000"/>
      <w:lang w:eastAsia="es-CO"/>
    </w:rPr>
  </w:style>
  <w:style w:type="paragraph" w:customStyle="1" w:styleId="ui-datepicker-next">
    <w:name w:val="ui-datepicker-next"/>
    <w:basedOn w:val="Normal"/>
    <w:qFormat/>
    <w:rsid w:val="00D62249"/>
    <w:rPr>
      <w:rFonts w:ascii="Arial" w:hAnsi="Arial" w:cs="Arial"/>
      <w:color w:val="000000"/>
      <w:lang w:eastAsia="es-CO"/>
    </w:rPr>
  </w:style>
  <w:style w:type="paragraph" w:customStyle="1" w:styleId="ui-datepicker-title">
    <w:name w:val="ui-datepicker-title"/>
    <w:basedOn w:val="Normal"/>
    <w:qFormat/>
    <w:rsid w:val="00D62249"/>
    <w:rPr>
      <w:rFonts w:ascii="Arial" w:hAnsi="Arial" w:cs="Arial"/>
      <w:color w:val="000000"/>
      <w:lang w:eastAsia="es-CO"/>
    </w:rPr>
  </w:style>
  <w:style w:type="paragraph" w:customStyle="1" w:styleId="ui-datepicker-buttonpane">
    <w:name w:val="ui-datepicker-buttonpane"/>
    <w:basedOn w:val="Normal"/>
    <w:qFormat/>
    <w:rsid w:val="00D62249"/>
    <w:rPr>
      <w:rFonts w:ascii="Arial" w:hAnsi="Arial" w:cs="Arial"/>
      <w:color w:val="000000"/>
      <w:lang w:eastAsia="es-CO"/>
    </w:rPr>
  </w:style>
  <w:style w:type="paragraph" w:customStyle="1" w:styleId="ui-datepicker-group">
    <w:name w:val="ui-datepicker-group"/>
    <w:basedOn w:val="Normal"/>
    <w:qFormat/>
    <w:rsid w:val="00D62249"/>
    <w:rPr>
      <w:rFonts w:ascii="Arial" w:hAnsi="Arial" w:cs="Arial"/>
      <w:color w:val="000000"/>
      <w:lang w:eastAsia="es-CO"/>
    </w:rPr>
  </w:style>
  <w:style w:type="paragraph" w:customStyle="1" w:styleId="node">
    <w:name w:val="node"/>
    <w:basedOn w:val="Normal"/>
    <w:qFormat/>
    <w:rsid w:val="00D62249"/>
    <w:rPr>
      <w:rFonts w:ascii="Arial" w:hAnsi="Arial" w:cs="Arial"/>
      <w:color w:val="000000"/>
      <w:lang w:eastAsia="es-CO"/>
    </w:rPr>
  </w:style>
  <w:style w:type="paragraph" w:customStyle="1" w:styleId="views-exposed-widget">
    <w:name w:val="views-exposed-widget"/>
    <w:basedOn w:val="Normal"/>
    <w:qFormat/>
    <w:rsid w:val="00D62249"/>
    <w:rPr>
      <w:rFonts w:ascii="Arial" w:hAnsi="Arial" w:cs="Arial"/>
      <w:color w:val="000000"/>
      <w:lang w:eastAsia="es-CO"/>
    </w:rPr>
  </w:style>
  <w:style w:type="paragraph" w:customStyle="1" w:styleId="form-submit">
    <w:name w:val="form-submit"/>
    <w:basedOn w:val="Normal"/>
    <w:qFormat/>
    <w:rsid w:val="00D62249"/>
    <w:rPr>
      <w:rFonts w:ascii="Arial" w:hAnsi="Arial" w:cs="Arial"/>
      <w:color w:val="000000"/>
      <w:lang w:eastAsia="es-CO"/>
    </w:rPr>
  </w:style>
  <w:style w:type="paragraph" w:customStyle="1" w:styleId="criterion">
    <w:name w:val="criterion"/>
    <w:basedOn w:val="Normal"/>
    <w:qFormat/>
    <w:rsid w:val="00D62249"/>
    <w:rPr>
      <w:rFonts w:ascii="Arial" w:hAnsi="Arial" w:cs="Arial"/>
      <w:color w:val="000000"/>
      <w:lang w:eastAsia="es-CO"/>
    </w:rPr>
  </w:style>
  <w:style w:type="paragraph" w:customStyle="1" w:styleId="action">
    <w:name w:val="action"/>
    <w:basedOn w:val="Normal"/>
    <w:qFormat/>
    <w:rsid w:val="00D62249"/>
    <w:rPr>
      <w:rFonts w:ascii="Arial" w:hAnsi="Arial" w:cs="Arial"/>
      <w:color w:val="000000"/>
      <w:lang w:eastAsia="es-CO"/>
    </w:rPr>
  </w:style>
  <w:style w:type="paragraph" w:customStyle="1" w:styleId="indicator">
    <w:name w:val="indicator"/>
    <w:basedOn w:val="Normal"/>
    <w:qFormat/>
    <w:rsid w:val="00D62249"/>
    <w:rPr>
      <w:rFonts w:ascii="Arial" w:hAnsi="Arial" w:cs="Arial"/>
      <w:color w:val="000000"/>
      <w:lang w:eastAsia="es-CO"/>
    </w:rPr>
  </w:style>
  <w:style w:type="paragraph" w:customStyle="1" w:styleId="user-picture">
    <w:name w:val="user-picture"/>
    <w:basedOn w:val="Normal"/>
    <w:qFormat/>
    <w:rsid w:val="00D62249"/>
    <w:rPr>
      <w:rFonts w:ascii="Arial" w:hAnsi="Arial" w:cs="Arial"/>
      <w:color w:val="000000"/>
      <w:lang w:eastAsia="es-CO"/>
    </w:rPr>
  </w:style>
  <w:style w:type="paragraph" w:customStyle="1" w:styleId="ui-accordion-header">
    <w:name w:val="ui-accordion-header"/>
    <w:basedOn w:val="Normal"/>
    <w:qFormat/>
    <w:rsid w:val="00D62249"/>
    <w:rPr>
      <w:rFonts w:ascii="Arial" w:hAnsi="Arial" w:cs="Arial"/>
      <w:color w:val="000000"/>
      <w:lang w:eastAsia="es-CO"/>
    </w:rPr>
  </w:style>
  <w:style w:type="paragraph" w:customStyle="1" w:styleId="ui-accordion-icons">
    <w:name w:val="ui-accordion-icons"/>
    <w:basedOn w:val="Normal"/>
    <w:qFormat/>
    <w:rsid w:val="00D62249"/>
    <w:rPr>
      <w:rFonts w:ascii="Arial" w:hAnsi="Arial" w:cs="Arial"/>
      <w:color w:val="000000"/>
      <w:lang w:eastAsia="es-CO"/>
    </w:rPr>
  </w:style>
  <w:style w:type="paragraph" w:customStyle="1" w:styleId="ui-accordion-noicons">
    <w:name w:val="ui-accordion-noicons"/>
    <w:basedOn w:val="Normal"/>
    <w:qFormat/>
    <w:rsid w:val="00D62249"/>
    <w:rPr>
      <w:rFonts w:ascii="Arial" w:hAnsi="Arial" w:cs="Arial"/>
      <w:color w:val="000000"/>
      <w:lang w:eastAsia="es-CO"/>
    </w:rPr>
  </w:style>
  <w:style w:type="paragraph" w:customStyle="1" w:styleId="ui-accordion-content">
    <w:name w:val="ui-accordion-content"/>
    <w:basedOn w:val="Normal"/>
    <w:qFormat/>
    <w:rsid w:val="00D62249"/>
    <w:rPr>
      <w:rFonts w:ascii="Arial" w:hAnsi="Arial" w:cs="Arial"/>
      <w:color w:val="000000"/>
      <w:lang w:eastAsia="es-CO"/>
    </w:rPr>
  </w:style>
  <w:style w:type="paragraph" w:customStyle="1" w:styleId="title-area">
    <w:name w:val="title-area"/>
    <w:basedOn w:val="Normal"/>
    <w:qFormat/>
    <w:rsid w:val="00D62249"/>
    <w:rPr>
      <w:rFonts w:ascii="Arial" w:hAnsi="Arial" w:cs="Arial"/>
      <w:color w:val="000000"/>
      <w:lang w:eastAsia="es-CO"/>
    </w:rPr>
  </w:style>
  <w:style w:type="paragraph" w:customStyle="1" w:styleId="name">
    <w:name w:val="name"/>
    <w:basedOn w:val="Normal"/>
    <w:qFormat/>
    <w:rsid w:val="00D62249"/>
    <w:rPr>
      <w:rFonts w:ascii="Arial" w:hAnsi="Arial" w:cs="Arial"/>
      <w:color w:val="000000"/>
      <w:lang w:eastAsia="es-CO"/>
    </w:rPr>
  </w:style>
  <w:style w:type="paragraph" w:customStyle="1" w:styleId="dropdown">
    <w:name w:val="dropdown"/>
    <w:basedOn w:val="Normal"/>
    <w:qFormat/>
    <w:rsid w:val="00D62249"/>
    <w:rPr>
      <w:rFonts w:ascii="Arial" w:hAnsi="Arial" w:cs="Arial"/>
      <w:color w:val="000000"/>
      <w:lang w:eastAsia="es-CO"/>
    </w:rPr>
  </w:style>
  <w:style w:type="paragraph" w:customStyle="1" w:styleId="close">
    <w:name w:val="close"/>
    <w:basedOn w:val="Normal"/>
    <w:qFormat/>
    <w:rsid w:val="00D62249"/>
    <w:rPr>
      <w:rFonts w:ascii="Arial" w:hAnsi="Arial" w:cs="Arial"/>
      <w:color w:val="000000"/>
      <w:lang w:eastAsia="es-CO"/>
    </w:rPr>
  </w:style>
  <w:style w:type="paragraph" w:customStyle="1" w:styleId="price">
    <w:name w:val="price"/>
    <w:basedOn w:val="Normal"/>
    <w:qFormat/>
    <w:rsid w:val="00D62249"/>
    <w:rPr>
      <w:rFonts w:ascii="Arial" w:hAnsi="Arial" w:cs="Arial"/>
      <w:color w:val="000000"/>
      <w:lang w:eastAsia="es-CO"/>
    </w:rPr>
  </w:style>
  <w:style w:type="paragraph" w:customStyle="1" w:styleId="bullet-item">
    <w:name w:val="bullet-item"/>
    <w:basedOn w:val="Normal"/>
    <w:qFormat/>
    <w:rsid w:val="00D62249"/>
    <w:rPr>
      <w:rFonts w:ascii="Arial" w:hAnsi="Arial" w:cs="Arial"/>
      <w:color w:val="000000"/>
      <w:lang w:eastAsia="es-CO"/>
    </w:rPr>
  </w:style>
  <w:style w:type="paragraph" w:customStyle="1" w:styleId="cta-button">
    <w:name w:val="cta-button"/>
    <w:basedOn w:val="Normal"/>
    <w:qFormat/>
    <w:rsid w:val="00D62249"/>
    <w:rPr>
      <w:rFonts w:ascii="Arial" w:hAnsi="Arial" w:cs="Arial"/>
      <w:color w:val="000000"/>
      <w:lang w:eastAsia="es-CO"/>
    </w:rPr>
  </w:style>
  <w:style w:type="paragraph" w:customStyle="1" w:styleId="preloader">
    <w:name w:val="preloader"/>
    <w:basedOn w:val="Normal"/>
    <w:qFormat/>
    <w:rsid w:val="00D62249"/>
    <w:rPr>
      <w:rFonts w:ascii="Arial" w:hAnsi="Arial" w:cs="Arial"/>
      <w:color w:val="000000"/>
      <w:lang w:eastAsia="es-CO"/>
    </w:rPr>
  </w:style>
  <w:style w:type="paragraph" w:customStyle="1" w:styleId="orbit-slides-container">
    <w:name w:val="orbit-slides-container"/>
    <w:basedOn w:val="Normal"/>
    <w:qFormat/>
    <w:rsid w:val="00D62249"/>
    <w:rPr>
      <w:rFonts w:ascii="Arial" w:hAnsi="Arial" w:cs="Arial"/>
      <w:color w:val="000000"/>
      <w:lang w:eastAsia="es-CO"/>
    </w:rPr>
  </w:style>
  <w:style w:type="paragraph" w:customStyle="1" w:styleId="orbit-slide-number">
    <w:name w:val="orbit-slide-number"/>
    <w:basedOn w:val="Normal"/>
    <w:qFormat/>
    <w:rsid w:val="00D62249"/>
    <w:rPr>
      <w:rFonts w:ascii="Arial" w:hAnsi="Arial" w:cs="Arial"/>
      <w:color w:val="000000"/>
      <w:lang w:eastAsia="es-CO"/>
    </w:rPr>
  </w:style>
  <w:style w:type="paragraph" w:customStyle="1" w:styleId="orbit-timer">
    <w:name w:val="orbit-timer"/>
    <w:basedOn w:val="Normal"/>
    <w:qFormat/>
    <w:rsid w:val="00D62249"/>
    <w:rPr>
      <w:rFonts w:ascii="Arial" w:hAnsi="Arial" w:cs="Arial"/>
      <w:color w:val="000000"/>
      <w:lang w:eastAsia="es-CO"/>
    </w:rPr>
  </w:style>
  <w:style w:type="paragraph" w:customStyle="1" w:styleId="orbit-prev">
    <w:name w:val="orbit-prev"/>
    <w:basedOn w:val="Normal"/>
    <w:qFormat/>
    <w:rsid w:val="00D62249"/>
    <w:rPr>
      <w:rFonts w:ascii="Arial" w:hAnsi="Arial" w:cs="Arial"/>
      <w:color w:val="000000"/>
      <w:lang w:eastAsia="es-CO"/>
    </w:rPr>
  </w:style>
  <w:style w:type="paragraph" w:customStyle="1" w:styleId="orbit-next">
    <w:name w:val="orbit-next"/>
    <w:basedOn w:val="Normal"/>
    <w:qFormat/>
    <w:rsid w:val="00D62249"/>
    <w:rPr>
      <w:rFonts w:ascii="Arial" w:hAnsi="Arial" w:cs="Arial"/>
      <w:color w:val="000000"/>
      <w:lang w:eastAsia="es-CO"/>
    </w:rPr>
  </w:style>
  <w:style w:type="paragraph" w:customStyle="1" w:styleId="accordion-navigation">
    <w:name w:val="accordion-navigation"/>
    <w:basedOn w:val="Normal"/>
    <w:qFormat/>
    <w:rsid w:val="00D62249"/>
    <w:rPr>
      <w:rFonts w:ascii="Arial" w:hAnsi="Arial" w:cs="Arial"/>
      <w:color w:val="000000"/>
      <w:lang w:eastAsia="es-CO"/>
    </w:rPr>
  </w:style>
  <w:style w:type="paragraph" w:customStyle="1" w:styleId="fn">
    <w:name w:val="fn"/>
    <w:basedOn w:val="Normal"/>
    <w:qFormat/>
    <w:rsid w:val="00D62249"/>
    <w:rPr>
      <w:rFonts w:ascii="Arial" w:hAnsi="Arial" w:cs="Arial"/>
      <w:color w:val="000000"/>
      <w:lang w:eastAsia="es-CO"/>
    </w:rPr>
  </w:style>
  <w:style w:type="paragraph" w:customStyle="1" w:styleId="close-reveal-modal">
    <w:name w:val="close-reveal-modal"/>
    <w:basedOn w:val="Normal"/>
    <w:qFormat/>
    <w:rsid w:val="00D62249"/>
    <w:rPr>
      <w:rFonts w:ascii="Arial" w:hAnsi="Arial" w:cs="Arial"/>
      <w:color w:val="000000"/>
      <w:lang w:eastAsia="es-CO"/>
    </w:rPr>
  </w:style>
  <w:style w:type="paragraph" w:customStyle="1" w:styleId="meter">
    <w:name w:val="meter"/>
    <w:basedOn w:val="Normal"/>
    <w:qFormat/>
    <w:rsid w:val="00D62249"/>
    <w:rPr>
      <w:rFonts w:ascii="Arial" w:hAnsi="Arial" w:cs="Arial"/>
      <w:color w:val="000000"/>
      <w:lang w:eastAsia="es-CO"/>
    </w:rPr>
  </w:style>
  <w:style w:type="paragraph" w:customStyle="1" w:styleId="joyride-prev-tip">
    <w:name w:val="joyride-prev-tip"/>
    <w:basedOn w:val="Normal"/>
    <w:qFormat/>
    <w:rsid w:val="00D62249"/>
    <w:rPr>
      <w:rFonts w:ascii="Arial" w:hAnsi="Arial" w:cs="Arial"/>
      <w:color w:val="000000"/>
      <w:lang w:eastAsia="es-CO"/>
    </w:rPr>
  </w:style>
  <w:style w:type="paragraph" w:customStyle="1" w:styleId="joyride-nub">
    <w:name w:val="joyride-nub"/>
    <w:basedOn w:val="Normal"/>
    <w:qFormat/>
    <w:rsid w:val="00D62249"/>
    <w:rPr>
      <w:rFonts w:ascii="Arial" w:hAnsi="Arial" w:cs="Arial"/>
      <w:color w:val="000000"/>
      <w:lang w:eastAsia="es-CO"/>
    </w:rPr>
  </w:style>
  <w:style w:type="paragraph" w:customStyle="1" w:styleId="menu-icon">
    <w:name w:val="menu-icon"/>
    <w:basedOn w:val="Normal"/>
    <w:qFormat/>
    <w:rsid w:val="00D62249"/>
    <w:rPr>
      <w:rFonts w:ascii="Arial" w:hAnsi="Arial" w:cs="Arial"/>
      <w:color w:val="000000"/>
      <w:lang w:eastAsia="es-CO"/>
    </w:rPr>
  </w:style>
  <w:style w:type="paragraph" w:customStyle="1" w:styleId="exit-off-canvas">
    <w:name w:val="exit-off-canvas"/>
    <w:basedOn w:val="Normal"/>
    <w:qFormat/>
    <w:rsid w:val="00D62249"/>
    <w:rPr>
      <w:rFonts w:ascii="Arial" w:hAnsi="Arial" w:cs="Arial"/>
      <w:color w:val="000000"/>
      <w:lang w:eastAsia="es-CO"/>
    </w:rPr>
  </w:style>
  <w:style w:type="paragraph" w:customStyle="1" w:styleId="blockcontent">
    <w:name w:val="block__content"/>
    <w:basedOn w:val="Normal"/>
    <w:qFormat/>
    <w:rsid w:val="00D62249"/>
    <w:rPr>
      <w:rFonts w:ascii="Arial" w:hAnsi="Arial" w:cs="Arial"/>
      <w:color w:val="000000"/>
      <w:lang w:eastAsia="es-CO"/>
    </w:rPr>
  </w:style>
  <w:style w:type="paragraph" w:customStyle="1" w:styleId="views-fieldset">
    <w:name w:val="views-fieldset"/>
    <w:basedOn w:val="Normal"/>
    <w:qFormat/>
    <w:rsid w:val="00D62249"/>
    <w:rPr>
      <w:rFonts w:ascii="Arial" w:hAnsi="Arial" w:cs="Arial"/>
      <w:color w:val="000000"/>
      <w:lang w:eastAsia="es-CO"/>
    </w:rPr>
  </w:style>
  <w:style w:type="paragraph" w:customStyle="1" w:styleId="guide-validate-form">
    <w:name w:val="guide-validate-form"/>
    <w:basedOn w:val="Normal"/>
    <w:qFormat/>
    <w:rsid w:val="00D62249"/>
    <w:rPr>
      <w:rFonts w:ascii="Arial" w:hAnsi="Arial" w:cs="Arial"/>
      <w:color w:val="000000"/>
      <w:lang w:eastAsia="es-CO"/>
    </w:rPr>
  </w:style>
  <w:style w:type="paragraph" w:customStyle="1" w:styleId="field--name-body">
    <w:name w:val="field--name-body"/>
    <w:basedOn w:val="Normal"/>
    <w:qFormat/>
    <w:rsid w:val="00D62249"/>
    <w:rPr>
      <w:rFonts w:ascii="Arial" w:hAnsi="Arial" w:cs="Arial"/>
      <w:color w:val="000000"/>
      <w:lang w:eastAsia="es-CO"/>
    </w:rPr>
  </w:style>
  <w:style w:type="paragraph" w:customStyle="1" w:styleId="tvceproductviewimage">
    <w:name w:val="tvce_product_view_image"/>
    <w:basedOn w:val="Normal"/>
    <w:qFormat/>
    <w:rsid w:val="00D62249"/>
    <w:rPr>
      <w:rFonts w:ascii="Arial" w:hAnsi="Arial" w:cs="Arial"/>
      <w:color w:val="000000"/>
      <w:lang w:eastAsia="es-CO"/>
    </w:rPr>
  </w:style>
  <w:style w:type="paragraph" w:customStyle="1" w:styleId="tvceproductviewdetail">
    <w:name w:val="tvce_product_view_detail"/>
    <w:basedOn w:val="Normal"/>
    <w:qFormat/>
    <w:rsid w:val="00D62249"/>
    <w:rPr>
      <w:rFonts w:ascii="Arial" w:hAnsi="Arial" w:cs="Arial"/>
      <w:color w:val="000000"/>
      <w:lang w:eastAsia="es-CO"/>
    </w:rPr>
  </w:style>
  <w:style w:type="paragraph" w:customStyle="1" w:styleId="tvce-incoming-product">
    <w:name w:val="tvce-incoming-product"/>
    <w:basedOn w:val="Normal"/>
    <w:qFormat/>
    <w:rsid w:val="00D62249"/>
    <w:rPr>
      <w:rFonts w:ascii="Arial" w:hAnsi="Arial" w:cs="Arial"/>
      <w:color w:val="000000"/>
      <w:lang w:eastAsia="es-CO"/>
    </w:rPr>
  </w:style>
  <w:style w:type="paragraph" w:customStyle="1" w:styleId="container-3">
    <w:name w:val="container-3"/>
    <w:basedOn w:val="Normal"/>
    <w:qFormat/>
    <w:rsid w:val="00D62249"/>
    <w:rPr>
      <w:rFonts w:ascii="Arial" w:hAnsi="Arial" w:cs="Arial"/>
      <w:color w:val="000000"/>
      <w:lang w:eastAsia="es-CO"/>
    </w:rPr>
  </w:style>
  <w:style w:type="paragraph" w:customStyle="1" w:styleId="views-field-title">
    <w:name w:val="views-field-title"/>
    <w:basedOn w:val="Normal"/>
    <w:qFormat/>
    <w:rsid w:val="00D62249"/>
    <w:rPr>
      <w:rFonts w:ascii="Arial" w:hAnsi="Arial" w:cs="Arial"/>
      <w:color w:val="000000"/>
      <w:lang w:eastAsia="es-CO"/>
    </w:rPr>
  </w:style>
  <w:style w:type="paragraph" w:customStyle="1" w:styleId="views-field-view-node">
    <w:name w:val="views-field-view-node"/>
    <w:basedOn w:val="Normal"/>
    <w:qFormat/>
    <w:rsid w:val="00D62249"/>
    <w:rPr>
      <w:rFonts w:ascii="Arial" w:hAnsi="Arial" w:cs="Arial"/>
      <w:color w:val="000000"/>
      <w:lang w:eastAsia="es-CO"/>
    </w:rPr>
  </w:style>
  <w:style w:type="paragraph" w:customStyle="1" w:styleId="views-row">
    <w:name w:val="views-row"/>
    <w:basedOn w:val="Normal"/>
    <w:qFormat/>
    <w:rsid w:val="00D62249"/>
    <w:rPr>
      <w:rFonts w:ascii="Arial" w:hAnsi="Arial" w:cs="Arial"/>
      <w:color w:val="000000"/>
      <w:lang w:eastAsia="es-CO"/>
    </w:rPr>
  </w:style>
  <w:style w:type="paragraph" w:customStyle="1" w:styleId="views-field-field-news-link">
    <w:name w:val="views-field-field-news-link"/>
    <w:basedOn w:val="Normal"/>
    <w:qFormat/>
    <w:rsid w:val="00D62249"/>
    <w:rPr>
      <w:rFonts w:ascii="Arial" w:hAnsi="Arial" w:cs="Arial"/>
      <w:color w:val="000000"/>
      <w:lang w:eastAsia="es-CO"/>
    </w:rPr>
  </w:style>
  <w:style w:type="paragraph" w:customStyle="1" w:styleId="secop-ii">
    <w:name w:val="secop-ii"/>
    <w:basedOn w:val="Normal"/>
    <w:qFormat/>
    <w:rsid w:val="00D62249"/>
    <w:rPr>
      <w:rFonts w:ascii="Arial" w:hAnsi="Arial" w:cs="Arial"/>
      <w:color w:val="000000"/>
      <w:lang w:eastAsia="es-CO"/>
    </w:rPr>
  </w:style>
  <w:style w:type="paragraph" w:customStyle="1" w:styleId="views-field-field-documents-file">
    <w:name w:val="views-field-field-documents-file"/>
    <w:basedOn w:val="Normal"/>
    <w:qFormat/>
    <w:rsid w:val="00D62249"/>
    <w:rPr>
      <w:rFonts w:ascii="Arial" w:hAnsi="Arial" w:cs="Arial"/>
      <w:color w:val="000000"/>
      <w:lang w:eastAsia="es-CO"/>
    </w:rPr>
  </w:style>
  <w:style w:type="paragraph" w:customStyle="1" w:styleId="views-field-field-date-publication">
    <w:name w:val="views-field-field-date-publication"/>
    <w:basedOn w:val="Normal"/>
    <w:qFormat/>
    <w:rsid w:val="00D62249"/>
    <w:rPr>
      <w:rFonts w:ascii="Arial" w:hAnsi="Arial" w:cs="Arial"/>
      <w:color w:val="000000"/>
      <w:lang w:eastAsia="es-CO"/>
    </w:rPr>
  </w:style>
  <w:style w:type="paragraph" w:customStyle="1" w:styleId="views-field-field-date-updated">
    <w:name w:val="views-field-field-date-updated"/>
    <w:basedOn w:val="Normal"/>
    <w:qFormat/>
    <w:rsid w:val="00D62249"/>
    <w:rPr>
      <w:rFonts w:ascii="Arial" w:hAnsi="Arial" w:cs="Arial"/>
      <w:color w:val="000000"/>
      <w:lang w:eastAsia="es-CO"/>
    </w:rPr>
  </w:style>
  <w:style w:type="paragraph" w:customStyle="1" w:styleId="form-type-select">
    <w:name w:val="form-type-select"/>
    <w:basedOn w:val="Normal"/>
    <w:qFormat/>
    <w:rsid w:val="00D62249"/>
    <w:rPr>
      <w:rFonts w:ascii="Arial" w:hAnsi="Arial" w:cs="Arial"/>
      <w:color w:val="000000"/>
      <w:lang w:eastAsia="es-CO"/>
    </w:rPr>
  </w:style>
  <w:style w:type="paragraph" w:customStyle="1" w:styleId="views-field-body">
    <w:name w:val="views-field-body"/>
    <w:basedOn w:val="Normal"/>
    <w:qFormat/>
    <w:rsid w:val="00D62249"/>
    <w:rPr>
      <w:rFonts w:ascii="Arial" w:hAnsi="Arial" w:cs="Arial"/>
      <w:color w:val="000000"/>
      <w:lang w:eastAsia="es-CO"/>
    </w:rPr>
  </w:style>
  <w:style w:type="paragraph" w:customStyle="1" w:styleId="views-field-field-infographics-document">
    <w:name w:val="views-field-field-infographics-document"/>
    <w:basedOn w:val="Normal"/>
    <w:qFormat/>
    <w:rsid w:val="00D62249"/>
    <w:rPr>
      <w:rFonts w:ascii="Arial" w:hAnsi="Arial" w:cs="Arial"/>
      <w:color w:val="000000"/>
      <w:lang w:eastAsia="es-CO"/>
    </w:rPr>
  </w:style>
  <w:style w:type="paragraph" w:customStyle="1" w:styleId="view-content">
    <w:name w:val="view-content"/>
    <w:basedOn w:val="Normal"/>
    <w:qFormat/>
    <w:rsid w:val="00D62249"/>
    <w:rPr>
      <w:rFonts w:ascii="Arial" w:hAnsi="Arial" w:cs="Arial"/>
      <w:color w:val="000000"/>
      <w:lang w:eastAsia="es-CO"/>
    </w:rPr>
  </w:style>
  <w:style w:type="paragraph" w:customStyle="1" w:styleId="sinstructions">
    <w:name w:val="s_instructions"/>
    <w:basedOn w:val="Normal"/>
    <w:qFormat/>
    <w:rsid w:val="00D62249"/>
    <w:rPr>
      <w:rFonts w:ascii="Arial" w:hAnsi="Arial" w:cs="Arial"/>
      <w:color w:val="000000"/>
      <w:lang w:eastAsia="es-CO"/>
    </w:rPr>
  </w:style>
  <w:style w:type="paragraph" w:customStyle="1" w:styleId="btn-search">
    <w:name w:val="btn-search"/>
    <w:basedOn w:val="Normal"/>
    <w:qFormat/>
    <w:rsid w:val="00D62249"/>
    <w:rPr>
      <w:rFonts w:ascii="Arial" w:hAnsi="Arial" w:cs="Arial"/>
      <w:color w:val="000000"/>
      <w:lang w:eastAsia="es-CO"/>
    </w:rPr>
  </w:style>
  <w:style w:type="paragraph" w:customStyle="1" w:styleId="help">
    <w:name w:val="help"/>
    <w:basedOn w:val="Normal"/>
    <w:qFormat/>
    <w:rsid w:val="00D62249"/>
    <w:rPr>
      <w:rFonts w:ascii="Arial" w:hAnsi="Arial" w:cs="Arial"/>
      <w:color w:val="000000"/>
      <w:lang w:eastAsia="es-CO"/>
    </w:rPr>
  </w:style>
  <w:style w:type="paragraph" w:customStyle="1" w:styleId="help-text">
    <w:name w:val="help-text"/>
    <w:basedOn w:val="Normal"/>
    <w:qFormat/>
    <w:rsid w:val="00D62249"/>
    <w:rPr>
      <w:rFonts w:ascii="Arial" w:hAnsi="Arial" w:cs="Arial"/>
      <w:color w:val="000000"/>
      <w:lang w:eastAsia="es-CO"/>
    </w:rPr>
  </w:style>
  <w:style w:type="paragraph" w:customStyle="1" w:styleId="views-field-field-link">
    <w:name w:val="views-field-field-link"/>
    <w:basedOn w:val="Normal"/>
    <w:qFormat/>
    <w:rsid w:val="00D62249"/>
    <w:rPr>
      <w:rFonts w:ascii="Arial" w:hAnsi="Arial" w:cs="Arial"/>
      <w:color w:val="000000"/>
      <w:lang w:eastAsia="es-CO"/>
    </w:rPr>
  </w:style>
  <w:style w:type="paragraph" w:customStyle="1" w:styleId="pager-2">
    <w:name w:val="pager-2"/>
    <w:basedOn w:val="Normal"/>
    <w:qFormat/>
    <w:rsid w:val="00D62249"/>
    <w:rPr>
      <w:rFonts w:ascii="Arial" w:hAnsi="Arial" w:cs="Arial"/>
      <w:color w:val="000000"/>
      <w:lang w:eastAsia="es-CO"/>
    </w:rPr>
  </w:style>
  <w:style w:type="paragraph" w:customStyle="1" w:styleId="bg-details">
    <w:name w:val="bg-details"/>
    <w:basedOn w:val="Normal"/>
    <w:qFormat/>
    <w:rsid w:val="00D62249"/>
    <w:rPr>
      <w:rFonts w:ascii="Arial" w:hAnsi="Arial" w:cs="Arial"/>
      <w:color w:val="000000"/>
      <w:lang w:eastAsia="es-CO"/>
    </w:rPr>
  </w:style>
  <w:style w:type="paragraph" w:customStyle="1" w:styleId="buy">
    <w:name w:val="buy"/>
    <w:basedOn w:val="Normal"/>
    <w:qFormat/>
    <w:rsid w:val="00D62249"/>
    <w:rPr>
      <w:rFonts w:ascii="Arial" w:hAnsi="Arial" w:cs="Arial"/>
      <w:color w:val="000000"/>
      <w:lang w:eastAsia="es-CO"/>
    </w:rPr>
  </w:style>
  <w:style w:type="paragraph" w:customStyle="1" w:styleId="info">
    <w:name w:val="info"/>
    <w:basedOn w:val="Normal"/>
    <w:qFormat/>
    <w:rsid w:val="00D62249"/>
    <w:rPr>
      <w:rFonts w:ascii="Arial" w:hAnsi="Arial" w:cs="Arial"/>
      <w:color w:val="000000"/>
      <w:lang w:eastAsia="es-CO"/>
    </w:rPr>
  </w:style>
  <w:style w:type="paragraph" w:customStyle="1" w:styleId="field">
    <w:name w:val="field"/>
    <w:basedOn w:val="Normal"/>
    <w:qFormat/>
    <w:rsid w:val="00D62249"/>
    <w:rPr>
      <w:rFonts w:ascii="Arial" w:hAnsi="Arial" w:cs="Arial"/>
      <w:color w:val="000000"/>
      <w:lang w:eastAsia="es-CO"/>
    </w:rPr>
  </w:style>
  <w:style w:type="paragraph" w:customStyle="1" w:styleId="item-tvec">
    <w:name w:val="item-tvec"/>
    <w:basedOn w:val="Normal"/>
    <w:qFormat/>
    <w:rsid w:val="00D62249"/>
    <w:rPr>
      <w:rFonts w:ascii="Arial" w:hAnsi="Arial" w:cs="Arial"/>
      <w:color w:val="000000"/>
      <w:lang w:eastAsia="es-CO"/>
    </w:rPr>
  </w:style>
  <w:style w:type="paragraph" w:customStyle="1" w:styleId="header-purchase-order">
    <w:name w:val="header-purchase-order"/>
    <w:basedOn w:val="Normal"/>
    <w:qFormat/>
    <w:rsid w:val="00D62249"/>
    <w:rPr>
      <w:rFonts w:ascii="Arial" w:hAnsi="Arial" w:cs="Arial"/>
      <w:color w:val="000000"/>
      <w:lang w:eastAsia="es-CO"/>
    </w:rPr>
  </w:style>
  <w:style w:type="paragraph" w:customStyle="1" w:styleId="purchase-info-entity">
    <w:name w:val="purchase-info-entity"/>
    <w:basedOn w:val="Normal"/>
    <w:qFormat/>
    <w:rsid w:val="00D62249"/>
    <w:rPr>
      <w:rFonts w:ascii="Arial" w:hAnsi="Arial" w:cs="Arial"/>
      <w:color w:val="000000"/>
      <w:lang w:eastAsia="es-CO"/>
    </w:rPr>
  </w:style>
  <w:style w:type="paragraph" w:customStyle="1" w:styleId="views-field">
    <w:name w:val="views-field"/>
    <w:basedOn w:val="Normal"/>
    <w:qFormat/>
    <w:rsid w:val="00D62249"/>
    <w:rPr>
      <w:rFonts w:ascii="Arial" w:hAnsi="Arial" w:cs="Arial"/>
      <w:color w:val="000000"/>
      <w:lang w:eastAsia="es-CO"/>
    </w:rPr>
  </w:style>
  <w:style w:type="paragraph" w:customStyle="1" w:styleId="views-field-field-sections-subtitle">
    <w:name w:val="views-field-field-sections-subtitle"/>
    <w:basedOn w:val="Normal"/>
    <w:qFormat/>
    <w:rsid w:val="00D62249"/>
    <w:rPr>
      <w:rFonts w:ascii="Arial" w:hAnsi="Arial" w:cs="Arial"/>
      <w:color w:val="000000"/>
      <w:lang w:eastAsia="es-CO"/>
    </w:rPr>
  </w:style>
  <w:style w:type="paragraph" w:customStyle="1" w:styleId="red-link">
    <w:name w:val="red-link"/>
    <w:basedOn w:val="Normal"/>
    <w:qFormat/>
    <w:rsid w:val="00D62249"/>
    <w:rPr>
      <w:rFonts w:ascii="Arial" w:hAnsi="Arial" w:cs="Arial"/>
      <w:color w:val="000000"/>
      <w:lang w:eastAsia="es-CO"/>
    </w:rPr>
  </w:style>
  <w:style w:type="paragraph" w:customStyle="1" w:styleId="field-content">
    <w:name w:val="field-content"/>
    <w:basedOn w:val="Normal"/>
    <w:qFormat/>
    <w:rsid w:val="00D62249"/>
    <w:rPr>
      <w:rFonts w:ascii="Arial" w:hAnsi="Arial" w:cs="Arial"/>
      <w:color w:val="000000"/>
      <w:lang w:eastAsia="es-CO"/>
    </w:rPr>
  </w:style>
  <w:style w:type="paragraph" w:customStyle="1" w:styleId="form-type-date-popup">
    <w:name w:val="form-type-date-popup"/>
    <w:basedOn w:val="Normal"/>
    <w:qFormat/>
    <w:rsid w:val="00D62249"/>
    <w:rPr>
      <w:rFonts w:ascii="Arial" w:hAnsi="Arial" w:cs="Arial"/>
      <w:color w:val="000000"/>
      <w:lang w:eastAsia="es-CO"/>
    </w:rPr>
  </w:style>
  <w:style w:type="paragraph" w:customStyle="1" w:styleId="field-name-field-id-previous-entity">
    <w:name w:val="field-name-field-id-previous-entity"/>
    <w:basedOn w:val="Normal"/>
    <w:qFormat/>
    <w:rsid w:val="00D62249"/>
    <w:rPr>
      <w:rFonts w:ascii="Arial" w:hAnsi="Arial" w:cs="Arial"/>
      <w:color w:val="000000"/>
      <w:lang w:eastAsia="es-CO"/>
    </w:rPr>
  </w:style>
  <w:style w:type="paragraph" w:customStyle="1" w:styleId="vertical-tabs">
    <w:name w:val="vertical-tabs"/>
    <w:basedOn w:val="Normal"/>
    <w:qFormat/>
    <w:rsid w:val="00D62249"/>
    <w:rPr>
      <w:rFonts w:ascii="Arial" w:hAnsi="Arial" w:cs="Arial"/>
      <w:color w:val="000000"/>
      <w:lang w:eastAsia="es-CO"/>
    </w:rPr>
  </w:style>
  <w:style w:type="paragraph" w:customStyle="1" w:styleId="servicedescription">
    <w:name w:val="service_description"/>
    <w:basedOn w:val="Normal"/>
    <w:qFormat/>
    <w:rsid w:val="00D62249"/>
    <w:rPr>
      <w:rFonts w:ascii="Arial" w:hAnsi="Arial" w:cs="Arial"/>
      <w:color w:val="000000"/>
      <w:lang w:eastAsia="es-CO"/>
    </w:rPr>
  </w:style>
  <w:style w:type="paragraph" w:customStyle="1" w:styleId="implementationnotes">
    <w:name w:val="implementation_notes"/>
    <w:basedOn w:val="Normal"/>
    <w:qFormat/>
    <w:rsid w:val="00D62249"/>
    <w:rPr>
      <w:rFonts w:ascii="Arial" w:hAnsi="Arial" w:cs="Arial"/>
      <w:color w:val="000000"/>
      <w:lang w:eastAsia="es-CO"/>
    </w:rPr>
  </w:style>
  <w:style w:type="paragraph" w:customStyle="1" w:styleId="parameters">
    <w:name w:val="parameters"/>
    <w:basedOn w:val="Normal"/>
    <w:qFormat/>
    <w:rsid w:val="00D62249"/>
    <w:rPr>
      <w:rFonts w:ascii="Arial" w:hAnsi="Arial" w:cs="Arial"/>
      <w:color w:val="000000"/>
      <w:lang w:eastAsia="es-CO"/>
    </w:rPr>
  </w:style>
  <w:style w:type="paragraph" w:customStyle="1" w:styleId="implementationnotesdescription">
    <w:name w:val="implementation_notes_description"/>
    <w:basedOn w:val="Normal"/>
    <w:qFormat/>
    <w:rsid w:val="00D62249"/>
    <w:rPr>
      <w:rFonts w:ascii="Arial" w:hAnsi="Arial" w:cs="Arial"/>
      <w:color w:val="000000"/>
      <w:lang w:eastAsia="es-CO"/>
    </w:rPr>
  </w:style>
  <w:style w:type="paragraph" w:customStyle="1" w:styleId="description-parameter">
    <w:name w:val="description-parameter"/>
    <w:basedOn w:val="Normal"/>
    <w:qFormat/>
    <w:rsid w:val="00D62249"/>
    <w:rPr>
      <w:rFonts w:ascii="Arial" w:hAnsi="Arial" w:cs="Arial"/>
      <w:color w:val="000000"/>
      <w:lang w:eastAsia="es-CO"/>
    </w:rPr>
  </w:style>
  <w:style w:type="paragraph" w:customStyle="1" w:styleId="serviceurl">
    <w:name w:val="service_url"/>
    <w:basedOn w:val="Normal"/>
    <w:qFormat/>
    <w:rsid w:val="00D62249"/>
    <w:rPr>
      <w:rFonts w:ascii="Arial" w:hAnsi="Arial" w:cs="Arial"/>
      <w:color w:val="000000"/>
      <w:lang w:eastAsia="es-CO"/>
    </w:rPr>
  </w:style>
  <w:style w:type="paragraph" w:customStyle="1" w:styleId="servicerequesttype">
    <w:name w:val="service_request_type"/>
    <w:basedOn w:val="Normal"/>
    <w:qFormat/>
    <w:rsid w:val="00D62249"/>
    <w:rPr>
      <w:rFonts w:ascii="Arial" w:hAnsi="Arial" w:cs="Arial"/>
      <w:color w:val="000000"/>
      <w:lang w:eastAsia="es-CO"/>
    </w:rPr>
  </w:style>
  <w:style w:type="paragraph" w:customStyle="1" w:styleId="slide">
    <w:name w:val="slide"/>
    <w:basedOn w:val="Normal"/>
    <w:qFormat/>
    <w:rsid w:val="00D62249"/>
    <w:rPr>
      <w:rFonts w:ascii="Arial" w:hAnsi="Arial" w:cs="Arial"/>
      <w:color w:val="000000"/>
      <w:lang w:eastAsia="es-CO"/>
    </w:rPr>
  </w:style>
  <w:style w:type="paragraph" w:customStyle="1" w:styleId="cuantia">
    <w:name w:val="cuantia"/>
    <w:basedOn w:val="Normal"/>
    <w:qFormat/>
    <w:rsid w:val="00D62249"/>
    <w:rPr>
      <w:rFonts w:ascii="Arial" w:hAnsi="Arial" w:cs="Arial"/>
      <w:color w:val="000000"/>
      <w:lang w:eastAsia="es-CO"/>
    </w:rPr>
  </w:style>
  <w:style w:type="paragraph" w:customStyle="1" w:styleId="fecha">
    <w:name w:val="fecha"/>
    <w:basedOn w:val="Normal"/>
    <w:qFormat/>
    <w:rsid w:val="00D62249"/>
    <w:rPr>
      <w:rFonts w:ascii="Arial" w:hAnsi="Arial" w:cs="Arial"/>
      <w:color w:val="000000"/>
      <w:lang w:eastAsia="es-CO"/>
    </w:rPr>
  </w:style>
  <w:style w:type="paragraph" w:customStyle="1" w:styleId="paginator">
    <w:name w:val="paginator"/>
    <w:basedOn w:val="Normal"/>
    <w:qFormat/>
    <w:rsid w:val="00D62249"/>
    <w:rPr>
      <w:rFonts w:ascii="Arial" w:hAnsi="Arial" w:cs="Arial"/>
      <w:color w:val="000000"/>
      <w:lang w:eastAsia="es-CO"/>
    </w:rPr>
  </w:style>
  <w:style w:type="paragraph" w:customStyle="1" w:styleId="validation-error">
    <w:name w:val="validation-error"/>
    <w:basedOn w:val="Normal"/>
    <w:qFormat/>
    <w:rsid w:val="00D62249"/>
    <w:rPr>
      <w:rFonts w:ascii="Arial" w:hAnsi="Arial" w:cs="Arial"/>
      <w:color w:val="000000"/>
      <w:lang w:eastAsia="es-CO"/>
    </w:rPr>
  </w:style>
  <w:style w:type="paragraph" w:customStyle="1" w:styleId="validation-error-textarea">
    <w:name w:val="validation-error-textarea"/>
    <w:basedOn w:val="Normal"/>
    <w:qFormat/>
    <w:rsid w:val="00D62249"/>
    <w:rPr>
      <w:rFonts w:ascii="Arial" w:hAnsi="Arial" w:cs="Arial"/>
      <w:color w:val="000000"/>
      <w:lang w:eastAsia="es-CO"/>
    </w:rPr>
  </w:style>
  <w:style w:type="paragraph" w:customStyle="1" w:styleId="usertype">
    <w:name w:val="user_type"/>
    <w:basedOn w:val="Normal"/>
    <w:qFormat/>
    <w:rsid w:val="00D62249"/>
    <w:rPr>
      <w:rFonts w:ascii="Arial" w:hAnsi="Arial" w:cs="Arial"/>
      <w:color w:val="000000"/>
      <w:lang w:eastAsia="es-CO"/>
    </w:rPr>
  </w:style>
  <w:style w:type="paragraph" w:customStyle="1" w:styleId="wrap-select-1">
    <w:name w:val="wrap-select-1"/>
    <w:basedOn w:val="Normal"/>
    <w:qFormat/>
    <w:rsid w:val="00D62249"/>
    <w:rPr>
      <w:rFonts w:ascii="Arial" w:hAnsi="Arial" w:cs="Arial"/>
      <w:color w:val="000000"/>
      <w:lang w:eastAsia="es-CO"/>
    </w:rPr>
  </w:style>
  <w:style w:type="paragraph" w:customStyle="1" w:styleId="padding-0">
    <w:name w:val="padding-0"/>
    <w:basedOn w:val="Normal"/>
    <w:qFormat/>
    <w:rsid w:val="00D62249"/>
    <w:rPr>
      <w:rFonts w:ascii="Arial" w:hAnsi="Arial" w:cs="Arial"/>
      <w:color w:val="000000"/>
      <w:lang w:eastAsia="es-CO"/>
    </w:rPr>
  </w:style>
  <w:style w:type="paragraph" w:customStyle="1" w:styleId="step-1">
    <w:name w:val="step-1"/>
    <w:basedOn w:val="Normal"/>
    <w:qFormat/>
    <w:rsid w:val="00D62249"/>
    <w:rPr>
      <w:rFonts w:ascii="Arial" w:hAnsi="Arial" w:cs="Arial"/>
      <w:color w:val="000000"/>
      <w:lang w:eastAsia="es-CO"/>
    </w:rPr>
  </w:style>
  <w:style w:type="paragraph" w:customStyle="1" w:styleId="step-2">
    <w:name w:val="step-2"/>
    <w:basedOn w:val="Normal"/>
    <w:qFormat/>
    <w:rsid w:val="00D62249"/>
    <w:rPr>
      <w:rFonts w:ascii="Arial" w:hAnsi="Arial" w:cs="Arial"/>
      <w:color w:val="000000"/>
      <w:lang w:eastAsia="es-CO"/>
    </w:rPr>
  </w:style>
  <w:style w:type="paragraph" w:customStyle="1" w:styleId="step-3">
    <w:name w:val="step-3"/>
    <w:basedOn w:val="Normal"/>
    <w:qFormat/>
    <w:rsid w:val="00D62249"/>
    <w:rPr>
      <w:rFonts w:ascii="Arial" w:hAnsi="Arial" w:cs="Arial"/>
      <w:color w:val="000000"/>
      <w:lang w:eastAsia="es-CO"/>
    </w:rPr>
  </w:style>
  <w:style w:type="paragraph" w:customStyle="1" w:styleId="step-4">
    <w:name w:val="step-4"/>
    <w:basedOn w:val="Normal"/>
    <w:qFormat/>
    <w:rsid w:val="00D62249"/>
    <w:rPr>
      <w:rFonts w:ascii="Arial" w:hAnsi="Arial" w:cs="Arial"/>
      <w:color w:val="000000"/>
      <w:lang w:eastAsia="es-CO"/>
    </w:rPr>
  </w:style>
  <w:style w:type="paragraph" w:customStyle="1" w:styleId="step-5">
    <w:name w:val="step-5"/>
    <w:basedOn w:val="Normal"/>
    <w:qFormat/>
    <w:rsid w:val="00D62249"/>
    <w:rPr>
      <w:rFonts w:ascii="Arial" w:hAnsi="Arial" w:cs="Arial"/>
      <w:color w:val="000000"/>
      <w:lang w:eastAsia="es-CO"/>
    </w:rPr>
  </w:style>
  <w:style w:type="paragraph" w:customStyle="1" w:styleId="step-6">
    <w:name w:val="step-6"/>
    <w:basedOn w:val="Normal"/>
    <w:qFormat/>
    <w:rsid w:val="00D62249"/>
    <w:rPr>
      <w:rFonts w:ascii="Arial" w:hAnsi="Arial" w:cs="Arial"/>
      <w:color w:val="000000"/>
      <w:lang w:eastAsia="es-CO"/>
    </w:rPr>
  </w:style>
  <w:style w:type="paragraph" w:customStyle="1" w:styleId="road">
    <w:name w:val="road"/>
    <w:basedOn w:val="Normal"/>
    <w:qFormat/>
    <w:rsid w:val="00D62249"/>
    <w:rPr>
      <w:rFonts w:ascii="Arial" w:hAnsi="Arial" w:cs="Arial"/>
      <w:color w:val="000000"/>
      <w:lang w:eastAsia="es-CO"/>
    </w:rPr>
  </w:style>
  <w:style w:type="paragraph" w:customStyle="1" w:styleId="construct">
    <w:name w:val="construct"/>
    <w:basedOn w:val="Normal"/>
    <w:qFormat/>
    <w:rsid w:val="00D62249"/>
    <w:rPr>
      <w:rFonts w:ascii="Arial" w:hAnsi="Arial" w:cs="Arial"/>
      <w:color w:val="000000"/>
      <w:lang w:eastAsia="es-CO"/>
    </w:rPr>
  </w:style>
  <w:style w:type="paragraph" w:customStyle="1" w:styleId="quicktabs-wrapper">
    <w:name w:val="quicktabs-wrapper"/>
    <w:basedOn w:val="Normal"/>
    <w:qFormat/>
    <w:rsid w:val="00D62249"/>
    <w:rPr>
      <w:rFonts w:ascii="Arial" w:hAnsi="Arial" w:cs="Arial"/>
      <w:color w:val="000000"/>
      <w:lang w:eastAsia="es-CO"/>
    </w:rPr>
  </w:style>
  <w:style w:type="paragraph" w:customStyle="1" w:styleId="text">
    <w:name w:val="text"/>
    <w:basedOn w:val="Normal"/>
    <w:qFormat/>
    <w:rsid w:val="00D62249"/>
    <w:rPr>
      <w:rFonts w:ascii="Arial" w:hAnsi="Arial" w:cs="Arial"/>
      <w:color w:val="000000"/>
      <w:lang w:eastAsia="es-CO"/>
    </w:rPr>
  </w:style>
  <w:style w:type="paragraph" w:customStyle="1" w:styleId="link">
    <w:name w:val="link"/>
    <w:basedOn w:val="Normal"/>
    <w:qFormat/>
    <w:rsid w:val="00D62249"/>
    <w:rPr>
      <w:rFonts w:ascii="Arial" w:hAnsi="Arial" w:cs="Arial"/>
      <w:color w:val="000000"/>
      <w:lang w:eastAsia="es-CO"/>
    </w:rPr>
  </w:style>
  <w:style w:type="paragraph" w:customStyle="1" w:styleId="logo">
    <w:name w:val="logo"/>
    <w:basedOn w:val="Normal"/>
    <w:qFormat/>
    <w:rsid w:val="00D62249"/>
    <w:rPr>
      <w:rFonts w:ascii="Arial" w:hAnsi="Arial" w:cs="Arial"/>
      <w:color w:val="000000"/>
      <w:lang w:eastAsia="es-CO"/>
    </w:rPr>
  </w:style>
  <w:style w:type="paragraph" w:customStyle="1" w:styleId="box">
    <w:name w:val="box"/>
    <w:basedOn w:val="Normal"/>
    <w:qFormat/>
    <w:rsid w:val="00D62249"/>
    <w:rPr>
      <w:rFonts w:ascii="Arial" w:hAnsi="Arial" w:cs="Arial"/>
      <w:color w:val="000000"/>
      <w:lang w:eastAsia="es-CO"/>
    </w:rPr>
  </w:style>
  <w:style w:type="paragraph" w:customStyle="1" w:styleId="arrow-4">
    <w:name w:val="arrow-4"/>
    <w:basedOn w:val="Normal"/>
    <w:qFormat/>
    <w:rsid w:val="00D62249"/>
    <w:rPr>
      <w:rFonts w:ascii="Arial" w:hAnsi="Arial" w:cs="Arial"/>
      <w:color w:val="000000"/>
      <w:lang w:eastAsia="es-CO"/>
    </w:rPr>
  </w:style>
  <w:style w:type="paragraph" w:customStyle="1" w:styleId="col-2">
    <w:name w:val="col-2"/>
    <w:basedOn w:val="Normal"/>
    <w:qFormat/>
    <w:rsid w:val="00D62249"/>
    <w:rPr>
      <w:rFonts w:ascii="Arial" w:hAnsi="Arial" w:cs="Arial"/>
      <w:color w:val="000000"/>
      <w:lang w:eastAsia="es-CO"/>
    </w:rPr>
  </w:style>
  <w:style w:type="paragraph" w:customStyle="1" w:styleId="col-3">
    <w:name w:val="col-3"/>
    <w:basedOn w:val="Normal"/>
    <w:qFormat/>
    <w:rsid w:val="00D62249"/>
    <w:rPr>
      <w:rFonts w:ascii="Arial" w:hAnsi="Arial" w:cs="Arial"/>
      <w:color w:val="000000"/>
      <w:lang w:eastAsia="es-CO"/>
    </w:rPr>
  </w:style>
  <w:style w:type="paragraph" w:customStyle="1" w:styleId="form-autocomplete">
    <w:name w:val="form-autocomplete"/>
    <w:basedOn w:val="Normal"/>
    <w:qFormat/>
    <w:rsid w:val="00D62249"/>
    <w:rPr>
      <w:rFonts w:ascii="Arial" w:hAnsi="Arial" w:cs="Arial"/>
      <w:color w:val="000000"/>
      <w:lang w:eastAsia="es-CO"/>
    </w:rPr>
  </w:style>
  <w:style w:type="paragraph" w:customStyle="1" w:styleId="js-hide">
    <w:name w:val="js-hide"/>
    <w:basedOn w:val="Normal"/>
    <w:qFormat/>
    <w:rsid w:val="00D62249"/>
    <w:rPr>
      <w:rFonts w:ascii="Arial" w:hAnsi="Arial" w:cs="Arial"/>
      <w:color w:val="000000"/>
      <w:lang w:eastAsia="es-CO"/>
    </w:rPr>
  </w:style>
  <w:style w:type="paragraph" w:customStyle="1" w:styleId="orbit-caption">
    <w:name w:val="orbit-caption"/>
    <w:basedOn w:val="Normal"/>
    <w:qFormat/>
    <w:rsid w:val="00D62249"/>
    <w:rPr>
      <w:rFonts w:ascii="Arial" w:hAnsi="Arial" w:cs="Arial"/>
      <w:color w:val="000000"/>
      <w:lang w:eastAsia="es-CO"/>
    </w:rPr>
  </w:style>
  <w:style w:type="paragraph" w:customStyle="1" w:styleId="clear-block">
    <w:name w:val="clear-block"/>
    <w:basedOn w:val="Normal"/>
    <w:qFormat/>
    <w:rsid w:val="00D62249"/>
    <w:rPr>
      <w:rFonts w:ascii="Arial" w:hAnsi="Arial" w:cs="Arial"/>
      <w:color w:val="000000"/>
      <w:lang w:eastAsia="es-CO"/>
    </w:rPr>
  </w:style>
  <w:style w:type="paragraph" w:customStyle="1" w:styleId="date-prev">
    <w:name w:val="date-prev"/>
    <w:basedOn w:val="Normal"/>
    <w:qFormat/>
    <w:rsid w:val="00D62249"/>
    <w:rPr>
      <w:rFonts w:ascii="Arial" w:hAnsi="Arial" w:cs="Arial"/>
      <w:color w:val="000000"/>
      <w:lang w:eastAsia="es-CO"/>
    </w:rPr>
  </w:style>
  <w:style w:type="paragraph" w:customStyle="1" w:styleId="date-heading">
    <w:name w:val="date-heading"/>
    <w:basedOn w:val="Normal"/>
    <w:qFormat/>
    <w:rsid w:val="00D62249"/>
    <w:rPr>
      <w:rFonts w:ascii="Arial" w:hAnsi="Arial" w:cs="Arial"/>
      <w:color w:val="000000"/>
      <w:lang w:eastAsia="es-CO"/>
    </w:rPr>
  </w:style>
  <w:style w:type="paragraph" w:customStyle="1" w:styleId="date-next">
    <w:name w:val="date-next"/>
    <w:basedOn w:val="Normal"/>
    <w:qFormat/>
    <w:rsid w:val="00D62249"/>
    <w:rPr>
      <w:rFonts w:ascii="Arial" w:hAnsi="Arial" w:cs="Arial"/>
      <w:color w:val="000000"/>
      <w:lang w:eastAsia="es-CO"/>
    </w:rPr>
  </w:style>
  <w:style w:type="paragraph" w:customStyle="1" w:styleId="date-padding">
    <w:name w:val="date-padding"/>
    <w:basedOn w:val="Normal"/>
    <w:qFormat/>
    <w:rsid w:val="00D62249"/>
    <w:rPr>
      <w:rFonts w:ascii="Arial" w:hAnsi="Arial" w:cs="Arial"/>
      <w:color w:val="000000"/>
      <w:lang w:eastAsia="es-CO"/>
    </w:rPr>
  </w:style>
  <w:style w:type="paragraph" w:customStyle="1" w:styleId="ui-accordion-header-icon">
    <w:name w:val="ui-accordion-header-icon"/>
    <w:basedOn w:val="Normal"/>
    <w:qFormat/>
    <w:rsid w:val="00D62249"/>
    <w:rPr>
      <w:rFonts w:ascii="Arial" w:hAnsi="Arial" w:cs="Arial"/>
      <w:color w:val="000000"/>
      <w:lang w:eastAsia="es-CO"/>
    </w:rPr>
  </w:style>
  <w:style w:type="paragraph" w:customStyle="1" w:styleId="orbit-progress">
    <w:name w:val="orbit-progress"/>
    <w:basedOn w:val="Normal"/>
    <w:qFormat/>
    <w:rsid w:val="00D62249"/>
    <w:rPr>
      <w:rFonts w:ascii="Arial" w:hAnsi="Arial" w:cs="Arial"/>
      <w:color w:val="000000"/>
      <w:lang w:eastAsia="es-CO"/>
    </w:rPr>
  </w:style>
  <w:style w:type="paragraph" w:customStyle="1" w:styleId="field-image">
    <w:name w:val="field-image"/>
    <w:basedOn w:val="Normal"/>
    <w:qFormat/>
    <w:rsid w:val="00D62249"/>
    <w:rPr>
      <w:rFonts w:ascii="Arial" w:hAnsi="Arial" w:cs="Arial"/>
      <w:color w:val="000000"/>
      <w:lang w:eastAsia="es-CO"/>
    </w:rPr>
  </w:style>
  <w:style w:type="paragraph" w:customStyle="1" w:styleId="field-link">
    <w:name w:val="field-link"/>
    <w:basedOn w:val="Normal"/>
    <w:qFormat/>
    <w:rsid w:val="00D62249"/>
    <w:rPr>
      <w:rFonts w:ascii="Arial" w:hAnsi="Arial" w:cs="Arial"/>
      <w:color w:val="000000"/>
      <w:lang w:eastAsia="es-CO"/>
    </w:rPr>
  </w:style>
  <w:style w:type="paragraph" w:customStyle="1" w:styleId="views-label">
    <w:name w:val="views-label"/>
    <w:basedOn w:val="Normal"/>
    <w:qFormat/>
    <w:rsid w:val="00D62249"/>
    <w:rPr>
      <w:rFonts w:ascii="Arial" w:hAnsi="Arial" w:cs="Arial"/>
      <w:color w:val="000000"/>
      <w:lang w:eastAsia="es-CO"/>
    </w:rPr>
  </w:style>
  <w:style w:type="paragraph" w:customStyle="1" w:styleId="tvceproductviewmaintitle">
    <w:name w:val="tvce_product_view_main_title"/>
    <w:basedOn w:val="Normal"/>
    <w:qFormat/>
    <w:rsid w:val="00D62249"/>
    <w:rPr>
      <w:rFonts w:ascii="Arial" w:hAnsi="Arial" w:cs="Arial"/>
      <w:color w:val="000000"/>
      <w:lang w:eastAsia="es-CO"/>
    </w:rPr>
  </w:style>
  <w:style w:type="paragraph" w:customStyle="1" w:styleId="tvceproductviewsubtitle">
    <w:name w:val="tvce_product_view_subtitle"/>
    <w:basedOn w:val="Normal"/>
    <w:qFormat/>
    <w:rsid w:val="00D62249"/>
    <w:rPr>
      <w:rFonts w:ascii="Arial" w:hAnsi="Arial" w:cs="Arial"/>
      <w:color w:val="000000"/>
      <w:lang w:eastAsia="es-CO"/>
    </w:rPr>
  </w:style>
  <w:style w:type="paragraph" w:customStyle="1" w:styleId="tvceproductviewnumber">
    <w:name w:val="tvce_product_view_number"/>
    <w:basedOn w:val="Normal"/>
    <w:qFormat/>
    <w:rsid w:val="00D62249"/>
    <w:rPr>
      <w:rFonts w:ascii="Arial" w:hAnsi="Arial" w:cs="Arial"/>
      <w:color w:val="000000"/>
      <w:lang w:eastAsia="es-CO"/>
    </w:rPr>
  </w:style>
  <w:style w:type="paragraph" w:customStyle="1" w:styleId="tvceproductviewvalidity">
    <w:name w:val="tvce_product_view_validity"/>
    <w:basedOn w:val="Normal"/>
    <w:qFormat/>
    <w:rsid w:val="00D62249"/>
    <w:rPr>
      <w:rFonts w:ascii="Arial" w:hAnsi="Arial" w:cs="Arial"/>
      <w:color w:val="000000"/>
      <w:lang w:eastAsia="es-CO"/>
    </w:rPr>
  </w:style>
  <w:style w:type="paragraph" w:customStyle="1" w:styleId="tvceproductviewlabel">
    <w:name w:val="tvce_product_view_label"/>
    <w:basedOn w:val="Normal"/>
    <w:qFormat/>
    <w:rsid w:val="00D62249"/>
    <w:rPr>
      <w:rFonts w:ascii="Arial" w:hAnsi="Arial" w:cs="Arial"/>
      <w:color w:val="000000"/>
      <w:lang w:eastAsia="es-CO"/>
    </w:rPr>
  </w:style>
  <w:style w:type="paragraph" w:customStyle="1" w:styleId="text-tvec">
    <w:name w:val="text-tvec"/>
    <w:basedOn w:val="Normal"/>
    <w:qFormat/>
    <w:rsid w:val="00D62249"/>
    <w:rPr>
      <w:rFonts w:ascii="Arial" w:hAnsi="Arial" w:cs="Arial"/>
      <w:color w:val="000000"/>
      <w:lang w:eastAsia="es-CO"/>
    </w:rPr>
  </w:style>
  <w:style w:type="paragraph" w:customStyle="1" w:styleId="content-date">
    <w:name w:val="content-date"/>
    <w:basedOn w:val="Normal"/>
    <w:qFormat/>
    <w:rsid w:val="00D62249"/>
    <w:rPr>
      <w:rFonts w:ascii="Arial" w:hAnsi="Arial" w:cs="Arial"/>
      <w:color w:val="000000"/>
      <w:lang w:eastAsia="es-CO"/>
    </w:rPr>
  </w:style>
  <w:style w:type="paragraph" w:customStyle="1" w:styleId="views-field-field-boletin-digital-image">
    <w:name w:val="views-field-field-boletin-digital-image"/>
    <w:basedOn w:val="Normal"/>
    <w:qFormat/>
    <w:rsid w:val="00D62249"/>
    <w:rPr>
      <w:rFonts w:ascii="Arial" w:hAnsi="Arial" w:cs="Arial"/>
      <w:color w:val="000000"/>
      <w:lang w:eastAsia="es-CO"/>
    </w:rPr>
  </w:style>
  <w:style w:type="paragraph" w:customStyle="1" w:styleId="views-field-field-image">
    <w:name w:val="views-field-field-image"/>
    <w:basedOn w:val="Normal"/>
    <w:qFormat/>
    <w:rsid w:val="00D62249"/>
    <w:rPr>
      <w:rFonts w:ascii="Arial" w:hAnsi="Arial" w:cs="Arial"/>
      <w:color w:val="000000"/>
      <w:lang w:eastAsia="es-CO"/>
    </w:rPr>
  </w:style>
  <w:style w:type="paragraph" w:customStyle="1" w:styleId="views-field-php">
    <w:name w:val="views-field-php"/>
    <w:basedOn w:val="Normal"/>
    <w:qFormat/>
    <w:rsid w:val="00D62249"/>
    <w:rPr>
      <w:rFonts w:ascii="Arial" w:hAnsi="Arial" w:cs="Arial"/>
      <w:color w:val="000000"/>
      <w:lang w:eastAsia="es-CO"/>
    </w:rPr>
  </w:style>
  <w:style w:type="paragraph" w:customStyle="1" w:styleId="owl-prev">
    <w:name w:val="owl-prev"/>
    <w:basedOn w:val="Normal"/>
    <w:qFormat/>
    <w:rsid w:val="00D62249"/>
    <w:rPr>
      <w:rFonts w:ascii="Arial" w:hAnsi="Arial" w:cs="Arial"/>
      <w:color w:val="000000"/>
      <w:lang w:eastAsia="es-CO"/>
    </w:rPr>
  </w:style>
  <w:style w:type="paragraph" w:customStyle="1" w:styleId="owl-next">
    <w:name w:val="owl-next"/>
    <w:basedOn w:val="Normal"/>
    <w:qFormat/>
    <w:rsid w:val="00D62249"/>
    <w:rPr>
      <w:rFonts w:ascii="Arial" w:hAnsi="Arial" w:cs="Arial"/>
      <w:color w:val="000000"/>
      <w:lang w:eastAsia="es-CO"/>
    </w:rPr>
  </w:style>
  <w:style w:type="paragraph" w:customStyle="1" w:styleId="field-title">
    <w:name w:val="field-title"/>
    <w:basedOn w:val="Normal"/>
    <w:qFormat/>
    <w:rsid w:val="00D62249"/>
    <w:rPr>
      <w:rFonts w:ascii="Arial" w:hAnsi="Arial" w:cs="Arial"/>
      <w:color w:val="000000"/>
      <w:lang w:eastAsia="es-CO"/>
    </w:rPr>
  </w:style>
  <w:style w:type="paragraph" w:customStyle="1" w:styleId="field--name-field-sections-subtitle">
    <w:name w:val="field--name-field-sections-subtitle"/>
    <w:basedOn w:val="Normal"/>
    <w:qFormat/>
    <w:rsid w:val="00D62249"/>
    <w:rPr>
      <w:rFonts w:ascii="Arial" w:hAnsi="Arial" w:cs="Arial"/>
      <w:color w:val="000000"/>
      <w:lang w:eastAsia="es-CO"/>
    </w:rPr>
  </w:style>
  <w:style w:type="paragraph" w:customStyle="1" w:styleId="entity">
    <w:name w:val="entity"/>
    <w:basedOn w:val="Normal"/>
    <w:qFormat/>
    <w:rsid w:val="00D62249"/>
    <w:rPr>
      <w:rFonts w:ascii="Arial" w:hAnsi="Arial" w:cs="Arial"/>
      <w:color w:val="000000"/>
      <w:lang w:eastAsia="es-CO"/>
    </w:rPr>
  </w:style>
  <w:style w:type="paragraph" w:customStyle="1" w:styleId="views-field-po-supplier-name">
    <w:name w:val="views-field-po-supplier-name"/>
    <w:basedOn w:val="Normal"/>
    <w:qFormat/>
    <w:rsid w:val="00D62249"/>
    <w:rPr>
      <w:rFonts w:ascii="Arial" w:hAnsi="Arial" w:cs="Arial"/>
      <w:color w:val="000000"/>
      <w:lang w:eastAsia="es-CO"/>
    </w:rPr>
  </w:style>
  <w:style w:type="paragraph" w:customStyle="1" w:styleId="views-field-po-customer-name">
    <w:name w:val="views-field-po-customer-name"/>
    <w:basedOn w:val="Normal"/>
    <w:qFormat/>
    <w:rsid w:val="00D62249"/>
    <w:rPr>
      <w:rFonts w:ascii="Arial" w:hAnsi="Arial" w:cs="Arial"/>
      <w:color w:val="000000"/>
      <w:lang w:eastAsia="es-CO"/>
    </w:rPr>
  </w:style>
  <w:style w:type="paragraph" w:customStyle="1" w:styleId="views-field-name">
    <w:name w:val="views-field-name"/>
    <w:basedOn w:val="Normal"/>
    <w:qFormat/>
    <w:rsid w:val="00D62249"/>
    <w:rPr>
      <w:rFonts w:ascii="Arial" w:hAnsi="Arial" w:cs="Arial"/>
      <w:color w:val="000000"/>
      <w:lang w:eastAsia="es-CO"/>
    </w:rPr>
  </w:style>
  <w:style w:type="paragraph" w:customStyle="1" w:styleId="current">
    <w:name w:val="current"/>
    <w:basedOn w:val="Normal"/>
    <w:qFormat/>
    <w:rsid w:val="00D62249"/>
    <w:rPr>
      <w:rFonts w:ascii="Arial" w:hAnsi="Arial" w:cs="Arial"/>
      <w:color w:val="000000"/>
      <w:lang w:eastAsia="es-CO"/>
    </w:rPr>
  </w:style>
  <w:style w:type="paragraph" w:customStyle="1" w:styleId="kid-image">
    <w:name w:val="kid-image"/>
    <w:basedOn w:val="Normal"/>
    <w:qFormat/>
    <w:rsid w:val="00D62249"/>
    <w:rPr>
      <w:rFonts w:ascii="Arial" w:hAnsi="Arial" w:cs="Arial"/>
      <w:color w:val="000000"/>
      <w:lang w:eastAsia="es-CO"/>
    </w:rPr>
  </w:style>
  <w:style w:type="paragraph" w:customStyle="1" w:styleId="field-type-text">
    <w:name w:val="field-type-text"/>
    <w:basedOn w:val="Normal"/>
    <w:qFormat/>
    <w:rsid w:val="00D62249"/>
    <w:rPr>
      <w:rFonts w:ascii="Arial" w:hAnsi="Arial" w:cs="Arial"/>
      <w:color w:val="000000"/>
      <w:lang w:eastAsia="es-CO"/>
    </w:rPr>
  </w:style>
  <w:style w:type="paragraph" w:customStyle="1" w:styleId="field-type-taxonomy-term-reference">
    <w:name w:val="field-type-taxonomy-term-reference"/>
    <w:basedOn w:val="Normal"/>
    <w:qFormat/>
    <w:rsid w:val="00D62249"/>
    <w:rPr>
      <w:rFonts w:ascii="Arial" w:hAnsi="Arial" w:cs="Arial"/>
      <w:color w:val="000000"/>
      <w:lang w:eastAsia="es-CO"/>
    </w:rPr>
  </w:style>
  <w:style w:type="paragraph" w:customStyle="1" w:styleId="field-type-node-reference">
    <w:name w:val="field-type-node-reference"/>
    <w:basedOn w:val="Normal"/>
    <w:qFormat/>
    <w:rsid w:val="00D62249"/>
    <w:rPr>
      <w:rFonts w:ascii="Arial" w:hAnsi="Arial" w:cs="Arial"/>
      <w:color w:val="000000"/>
      <w:lang w:eastAsia="es-CO"/>
    </w:rPr>
  </w:style>
  <w:style w:type="paragraph" w:customStyle="1" w:styleId="grid-item-head">
    <w:name w:val="grid-item-head"/>
    <w:basedOn w:val="Normal"/>
    <w:qFormat/>
    <w:rsid w:val="00D62249"/>
    <w:rPr>
      <w:rFonts w:ascii="Arial" w:hAnsi="Arial" w:cs="Arial"/>
      <w:color w:val="000000"/>
      <w:lang w:eastAsia="es-CO"/>
    </w:rPr>
  </w:style>
  <w:style w:type="paragraph" w:customStyle="1" w:styleId="small-padding">
    <w:name w:val="small-padding"/>
    <w:basedOn w:val="Normal"/>
    <w:qFormat/>
    <w:rsid w:val="00D62249"/>
    <w:rPr>
      <w:rFonts w:ascii="Arial" w:hAnsi="Arial" w:cs="Arial"/>
      <w:color w:val="000000"/>
      <w:lang w:eastAsia="es-CO"/>
    </w:rPr>
  </w:style>
  <w:style w:type="paragraph" w:customStyle="1" w:styleId="grid-item-body">
    <w:name w:val="grid-item-body"/>
    <w:basedOn w:val="Normal"/>
    <w:qFormat/>
    <w:rsid w:val="00D62249"/>
    <w:rPr>
      <w:rFonts w:ascii="Arial" w:hAnsi="Arial" w:cs="Arial"/>
      <w:color w:val="000000"/>
      <w:lang w:eastAsia="es-CO"/>
    </w:rPr>
  </w:style>
  <w:style w:type="paragraph" w:customStyle="1" w:styleId="calendar-hour">
    <w:name w:val="calendar-hour"/>
    <w:basedOn w:val="Normal"/>
    <w:qFormat/>
    <w:rsid w:val="00D62249"/>
    <w:rPr>
      <w:rFonts w:ascii="Arial" w:hAnsi="Arial" w:cs="Arial"/>
      <w:color w:val="000000"/>
      <w:lang w:eastAsia="es-CO"/>
    </w:rPr>
  </w:style>
  <w:style w:type="paragraph" w:customStyle="1" w:styleId="calendar-ampm">
    <w:name w:val="calendar-ampm"/>
    <w:basedOn w:val="Normal"/>
    <w:qFormat/>
    <w:rsid w:val="00D62249"/>
    <w:rPr>
      <w:rFonts w:ascii="Arial" w:hAnsi="Arial" w:cs="Arial"/>
      <w:color w:val="000000"/>
      <w:lang w:eastAsia="es-CO"/>
    </w:rPr>
  </w:style>
  <w:style w:type="paragraph" w:customStyle="1" w:styleId="view-field">
    <w:name w:val="view-field"/>
    <w:basedOn w:val="Normal"/>
    <w:qFormat/>
    <w:rsid w:val="00D62249"/>
    <w:rPr>
      <w:rFonts w:ascii="Arial" w:hAnsi="Arial" w:cs="Arial"/>
      <w:color w:val="000000"/>
      <w:lang w:eastAsia="es-CO"/>
    </w:rPr>
  </w:style>
  <w:style w:type="paragraph" w:customStyle="1" w:styleId="calendar-agenda-hour">
    <w:name w:val="calendar-agenda-hour"/>
    <w:basedOn w:val="Normal"/>
    <w:qFormat/>
    <w:rsid w:val="00D62249"/>
    <w:rPr>
      <w:rFonts w:ascii="Arial" w:hAnsi="Arial" w:cs="Arial"/>
      <w:color w:val="000000"/>
      <w:lang w:eastAsia="es-CO"/>
    </w:rPr>
  </w:style>
  <w:style w:type="paragraph" w:customStyle="1" w:styleId="days">
    <w:name w:val="days"/>
    <w:basedOn w:val="Normal"/>
    <w:qFormat/>
    <w:rsid w:val="00D62249"/>
    <w:rPr>
      <w:rFonts w:ascii="Arial" w:hAnsi="Arial" w:cs="Arial"/>
      <w:color w:val="000000"/>
      <w:lang w:eastAsia="es-CO"/>
    </w:rPr>
  </w:style>
  <w:style w:type="paragraph" w:customStyle="1" w:styleId="fielditem">
    <w:name w:val="field__item"/>
    <w:basedOn w:val="Normal"/>
    <w:qFormat/>
    <w:rsid w:val="00D62249"/>
    <w:rPr>
      <w:rFonts w:ascii="Arial" w:hAnsi="Arial" w:cs="Arial"/>
      <w:color w:val="000000"/>
      <w:lang w:eastAsia="es-CO"/>
    </w:rPr>
  </w:style>
  <w:style w:type="paragraph" w:customStyle="1" w:styleId="tvceproductviewtitle">
    <w:name w:val="tvce_product_view_title"/>
    <w:basedOn w:val="Normal"/>
    <w:qFormat/>
    <w:rsid w:val="00D62249"/>
    <w:rPr>
      <w:rFonts w:ascii="Arial" w:hAnsi="Arial" w:cs="Arial"/>
      <w:color w:val="000000"/>
      <w:lang w:eastAsia="es-CO"/>
    </w:rPr>
  </w:style>
  <w:style w:type="paragraph" w:customStyle="1" w:styleId="continuation">
    <w:name w:val="continuation"/>
    <w:basedOn w:val="Normal"/>
    <w:qFormat/>
    <w:rsid w:val="00D62249"/>
    <w:rPr>
      <w:rFonts w:ascii="Arial" w:hAnsi="Arial" w:cs="Arial"/>
      <w:color w:val="000000"/>
      <w:lang w:eastAsia="es-CO"/>
    </w:rPr>
  </w:style>
  <w:style w:type="paragraph" w:customStyle="1" w:styleId="continues">
    <w:name w:val="continues"/>
    <w:basedOn w:val="Normal"/>
    <w:qFormat/>
    <w:rsid w:val="00D62249"/>
    <w:rPr>
      <w:rFonts w:ascii="Arial" w:hAnsi="Arial" w:cs="Arial"/>
      <w:color w:val="000000"/>
      <w:lang w:eastAsia="es-CO"/>
    </w:rPr>
  </w:style>
  <w:style w:type="paragraph" w:customStyle="1" w:styleId="cutoff">
    <w:name w:val="cutoff"/>
    <w:basedOn w:val="Normal"/>
    <w:qFormat/>
    <w:rsid w:val="00D62249"/>
    <w:rPr>
      <w:rFonts w:ascii="Arial" w:hAnsi="Arial" w:cs="Arial"/>
      <w:color w:val="000000"/>
      <w:lang w:eastAsia="es-CO"/>
    </w:rPr>
  </w:style>
  <w:style w:type="paragraph" w:customStyle="1" w:styleId="calendar-agenda-empty">
    <w:name w:val="calendar-agenda-empty"/>
    <w:basedOn w:val="Normal"/>
    <w:qFormat/>
    <w:rsid w:val="00D62249"/>
    <w:rPr>
      <w:rFonts w:ascii="Arial" w:hAnsi="Arial" w:cs="Arial"/>
      <w:color w:val="000000"/>
      <w:lang w:eastAsia="es-CO"/>
    </w:rPr>
  </w:style>
  <w:style w:type="paragraph" w:customStyle="1" w:styleId="monthview">
    <w:name w:val="monthview"/>
    <w:basedOn w:val="Normal"/>
    <w:qFormat/>
    <w:rsid w:val="00D62249"/>
    <w:rPr>
      <w:rFonts w:ascii="Arial" w:hAnsi="Arial" w:cs="Arial"/>
      <w:color w:val="000000"/>
      <w:lang w:eastAsia="es-CO"/>
    </w:rPr>
  </w:style>
  <w:style w:type="paragraph" w:customStyle="1" w:styleId="weekview">
    <w:name w:val="weekview"/>
    <w:basedOn w:val="Normal"/>
    <w:qFormat/>
    <w:rsid w:val="00D62249"/>
    <w:rPr>
      <w:rFonts w:ascii="Arial" w:hAnsi="Arial" w:cs="Arial"/>
      <w:color w:val="000000"/>
      <w:lang w:eastAsia="es-CO"/>
    </w:rPr>
  </w:style>
  <w:style w:type="paragraph" w:customStyle="1" w:styleId="dayview">
    <w:name w:val="dayview"/>
    <w:basedOn w:val="Normal"/>
    <w:qFormat/>
    <w:rsid w:val="00D62249"/>
    <w:rPr>
      <w:rFonts w:ascii="Arial" w:hAnsi="Arial" w:cs="Arial"/>
      <w:color w:val="000000"/>
      <w:lang w:eastAsia="es-CO"/>
    </w:rPr>
  </w:style>
  <w:style w:type="paragraph" w:customStyle="1" w:styleId="no-entry">
    <w:name w:val="no-entry"/>
    <w:basedOn w:val="Normal"/>
    <w:qFormat/>
    <w:rsid w:val="00D62249"/>
    <w:rPr>
      <w:rFonts w:ascii="Arial" w:hAnsi="Arial" w:cs="Arial"/>
      <w:color w:val="000000"/>
      <w:lang w:eastAsia="es-CO"/>
    </w:rPr>
  </w:style>
  <w:style w:type="paragraph" w:customStyle="1" w:styleId="noentry-multi-day">
    <w:name w:val="noentry-multi-day"/>
    <w:basedOn w:val="Normal"/>
    <w:qFormat/>
    <w:rsid w:val="00D62249"/>
    <w:rPr>
      <w:rFonts w:ascii="Arial" w:hAnsi="Arial" w:cs="Arial"/>
      <w:color w:val="000000"/>
      <w:lang w:eastAsia="es-CO"/>
    </w:rPr>
  </w:style>
  <w:style w:type="paragraph" w:customStyle="1" w:styleId="view-item">
    <w:name w:val="view-item"/>
    <w:basedOn w:val="Normal"/>
    <w:qFormat/>
    <w:rsid w:val="00D62249"/>
    <w:rPr>
      <w:rFonts w:ascii="Arial" w:hAnsi="Arial" w:cs="Arial"/>
      <w:color w:val="000000"/>
      <w:lang w:eastAsia="es-CO"/>
    </w:rPr>
  </w:style>
  <w:style w:type="paragraph" w:customStyle="1" w:styleId="selected">
    <w:name w:val="selected"/>
    <w:basedOn w:val="Normal"/>
    <w:qFormat/>
    <w:rsid w:val="00D62249"/>
    <w:rPr>
      <w:rFonts w:ascii="Arial" w:hAnsi="Arial" w:cs="Arial"/>
      <w:color w:val="000000"/>
      <w:lang w:eastAsia="es-CO"/>
    </w:rPr>
  </w:style>
  <w:style w:type="paragraph" w:customStyle="1" w:styleId="view-header">
    <w:name w:val="view-header"/>
    <w:basedOn w:val="Normal"/>
    <w:qFormat/>
    <w:rsid w:val="00D62249"/>
    <w:rPr>
      <w:rFonts w:ascii="Arial" w:hAnsi="Arial" w:cs="Arial"/>
      <w:color w:val="000000"/>
      <w:lang w:eastAsia="es-CO"/>
    </w:rPr>
  </w:style>
  <w:style w:type="paragraph" w:customStyle="1" w:styleId="views-field-field-tools-subtitle">
    <w:name w:val="views-field-field-tools-subtitle"/>
    <w:basedOn w:val="Normal"/>
    <w:qFormat/>
    <w:rsid w:val="00D62249"/>
    <w:rPr>
      <w:rFonts w:ascii="Arial" w:hAnsi="Arial" w:cs="Arial"/>
      <w:color w:val="000000"/>
      <w:lang w:eastAsia="es-CO"/>
    </w:rPr>
  </w:style>
  <w:style w:type="paragraph" w:customStyle="1" w:styleId="views-row-1">
    <w:name w:val="views-row-1"/>
    <w:basedOn w:val="Normal"/>
    <w:qFormat/>
    <w:rsid w:val="00D62249"/>
    <w:rPr>
      <w:rFonts w:ascii="Arial" w:hAnsi="Arial" w:cs="Arial"/>
      <w:color w:val="000000"/>
      <w:lang w:eastAsia="es-CO"/>
    </w:rPr>
  </w:style>
  <w:style w:type="paragraph" w:customStyle="1" w:styleId="views-field-php-1">
    <w:name w:val="views-field-php-1"/>
    <w:basedOn w:val="Normal"/>
    <w:qFormat/>
    <w:rsid w:val="00D62249"/>
    <w:rPr>
      <w:rFonts w:ascii="Arial" w:hAnsi="Arial" w:cs="Arial"/>
      <w:color w:val="000000"/>
      <w:lang w:eastAsia="es-CO"/>
    </w:rPr>
  </w:style>
  <w:style w:type="paragraph" w:customStyle="1" w:styleId="view-footer">
    <w:name w:val="view-footer"/>
    <w:basedOn w:val="Normal"/>
    <w:qFormat/>
    <w:rsid w:val="00D62249"/>
    <w:rPr>
      <w:rFonts w:ascii="Arial" w:hAnsi="Arial" w:cs="Arial"/>
      <w:color w:val="000000"/>
      <w:lang w:eastAsia="es-CO"/>
    </w:rPr>
  </w:style>
  <w:style w:type="paragraph" w:customStyle="1" w:styleId="cce-newsletter-block-form">
    <w:name w:val="cce-newsletter-block-form"/>
    <w:basedOn w:val="Normal"/>
    <w:qFormat/>
    <w:rsid w:val="00D62249"/>
    <w:rPr>
      <w:rFonts w:ascii="Arial" w:hAnsi="Arial" w:cs="Arial"/>
      <w:color w:val="000000"/>
      <w:lang w:eastAsia="es-CO"/>
    </w:rPr>
  </w:style>
  <w:style w:type="paragraph" w:customStyle="1" w:styleId="owl-carousel">
    <w:name w:val="owl-carousel"/>
    <w:basedOn w:val="Normal"/>
    <w:qFormat/>
    <w:rsid w:val="00D62249"/>
    <w:rPr>
      <w:rFonts w:ascii="Arial" w:hAnsi="Arial" w:cs="Arial"/>
      <w:color w:val="000000"/>
      <w:lang w:eastAsia="es-CO"/>
    </w:rPr>
  </w:style>
  <w:style w:type="paragraph" w:customStyle="1" w:styleId="tabledrag-toggle-weight">
    <w:name w:val="tabledrag-toggle-weight"/>
    <w:basedOn w:val="Normal"/>
    <w:qFormat/>
    <w:rsid w:val="00D62249"/>
    <w:rPr>
      <w:rFonts w:ascii="Arial" w:hAnsi="Arial" w:cs="Arial"/>
      <w:color w:val="000000"/>
      <w:lang w:eastAsia="es-CO"/>
    </w:rPr>
  </w:style>
  <w:style w:type="paragraph" w:customStyle="1" w:styleId="sd-button">
    <w:name w:val="sd-button"/>
    <w:basedOn w:val="Normal"/>
    <w:qFormat/>
    <w:rsid w:val="00D62249"/>
    <w:rPr>
      <w:rFonts w:ascii="Arial" w:hAnsi="Arial" w:cs="Arial"/>
      <w:color w:val="000000"/>
      <w:lang w:eastAsia="es-CO"/>
    </w:rPr>
  </w:style>
  <w:style w:type="paragraph" w:customStyle="1" w:styleId="sd-cancel">
    <w:name w:val="sd-cancel"/>
    <w:basedOn w:val="Normal"/>
    <w:qFormat/>
    <w:rsid w:val="00D62249"/>
    <w:rPr>
      <w:rFonts w:ascii="Arial" w:hAnsi="Arial" w:cs="Arial"/>
      <w:color w:val="000000"/>
      <w:lang w:eastAsia="es-CO"/>
    </w:rPr>
  </w:style>
  <w:style w:type="paragraph" w:customStyle="1" w:styleId="msg-container">
    <w:name w:val="msg-container"/>
    <w:basedOn w:val="Normal"/>
    <w:qFormat/>
    <w:rsid w:val="00D62249"/>
    <w:rPr>
      <w:rFonts w:ascii="Arial" w:hAnsi="Arial" w:cs="Arial"/>
      <w:color w:val="000000"/>
      <w:lang w:eastAsia="es-CO"/>
    </w:rPr>
  </w:style>
  <w:style w:type="paragraph" w:customStyle="1" w:styleId="s-2">
    <w:name w:val="s-2"/>
    <w:basedOn w:val="Normal"/>
    <w:qFormat/>
    <w:rsid w:val="00D62249"/>
    <w:rPr>
      <w:rFonts w:ascii="Arial" w:hAnsi="Arial" w:cs="Arial"/>
      <w:color w:val="000000"/>
      <w:lang w:eastAsia="es-CO"/>
    </w:rPr>
  </w:style>
  <w:style w:type="paragraph" w:customStyle="1" w:styleId="form-item-date-date">
    <w:name w:val="form-item-date-date"/>
    <w:basedOn w:val="Normal"/>
    <w:qFormat/>
    <w:rsid w:val="00D62249"/>
    <w:rPr>
      <w:rFonts w:ascii="Arial" w:hAnsi="Arial" w:cs="Arial"/>
      <w:color w:val="000000"/>
      <w:lang w:eastAsia="es-CO"/>
    </w:rPr>
  </w:style>
  <w:style w:type="paragraph" w:customStyle="1" w:styleId="c-department">
    <w:name w:val="c-department"/>
    <w:basedOn w:val="Normal"/>
    <w:qFormat/>
    <w:rsid w:val="00D62249"/>
    <w:rPr>
      <w:rFonts w:ascii="Arial" w:hAnsi="Arial" w:cs="Arial"/>
      <w:color w:val="000000"/>
      <w:lang w:eastAsia="es-CO"/>
    </w:rPr>
  </w:style>
  <w:style w:type="paragraph" w:customStyle="1" w:styleId="video">
    <w:name w:val="video"/>
    <w:basedOn w:val="Normal"/>
    <w:qFormat/>
    <w:rsid w:val="00D62249"/>
    <w:rPr>
      <w:rFonts w:ascii="Arial" w:hAnsi="Arial" w:cs="Arial"/>
      <w:color w:val="000000"/>
      <w:lang w:eastAsia="es-CO"/>
    </w:rPr>
  </w:style>
  <w:style w:type="paragraph" w:customStyle="1" w:styleId="quicktabs-tabs">
    <w:name w:val="quicktabs-tabs"/>
    <w:basedOn w:val="Normal"/>
    <w:qFormat/>
    <w:rsid w:val="00D62249"/>
    <w:rPr>
      <w:rFonts w:ascii="Arial" w:hAnsi="Arial" w:cs="Arial"/>
      <w:color w:val="000000"/>
      <w:lang w:eastAsia="es-CO"/>
    </w:rPr>
  </w:style>
  <w:style w:type="paragraph" w:customStyle="1" w:styleId="cl">
    <w:name w:val="cl"/>
    <w:basedOn w:val="Normal"/>
    <w:qFormat/>
    <w:rsid w:val="00D62249"/>
    <w:rPr>
      <w:rFonts w:ascii="Arial" w:hAnsi="Arial" w:cs="Arial"/>
      <w:color w:val="000000"/>
      <w:lang w:eastAsia="es-CO"/>
    </w:rPr>
  </w:style>
  <w:style w:type="paragraph" w:customStyle="1" w:styleId="field-multiple-drag">
    <w:name w:val="field-multiple-drag"/>
    <w:basedOn w:val="Normal"/>
    <w:qFormat/>
    <w:rsid w:val="00D62249"/>
    <w:rPr>
      <w:rFonts w:ascii="Arial" w:hAnsi="Arial" w:cs="Arial"/>
      <w:color w:val="000000"/>
      <w:lang w:eastAsia="es-CO"/>
    </w:rPr>
  </w:style>
  <w:style w:type="paragraph" w:customStyle="1" w:styleId="form-wrapper">
    <w:name w:val="form-wrapper"/>
    <w:basedOn w:val="Normal"/>
    <w:qFormat/>
    <w:rsid w:val="00D62249"/>
    <w:rPr>
      <w:rFonts w:ascii="Arial" w:hAnsi="Arial" w:cs="Arial"/>
      <w:color w:val="000000"/>
      <w:lang w:eastAsia="es-CO"/>
    </w:rPr>
  </w:style>
  <w:style w:type="paragraph" w:customStyle="1" w:styleId="hidden-title">
    <w:name w:val="hidden-title"/>
    <w:basedOn w:val="Normal"/>
    <w:qFormat/>
    <w:rsid w:val="00D62249"/>
    <w:rPr>
      <w:rFonts w:ascii="Arial" w:hAnsi="Arial" w:cs="Arial"/>
      <w:color w:val="000000"/>
      <w:lang w:eastAsia="es-CO"/>
    </w:rPr>
  </w:style>
  <w:style w:type="paragraph" w:customStyle="1" w:styleId="form-item-search-block-form">
    <w:name w:val="form-item-search-block-form"/>
    <w:basedOn w:val="Normal"/>
    <w:qFormat/>
    <w:rsid w:val="00D62249"/>
    <w:rPr>
      <w:rFonts w:ascii="Arial" w:hAnsi="Arial" w:cs="Arial"/>
      <w:color w:val="000000"/>
      <w:lang w:eastAsia="es-CO"/>
    </w:rPr>
  </w:style>
  <w:style w:type="paragraph" w:customStyle="1" w:styleId="d-d">
    <w:name w:val="d-d"/>
    <w:basedOn w:val="Normal"/>
    <w:qFormat/>
    <w:rsid w:val="00D62249"/>
    <w:rPr>
      <w:rFonts w:ascii="Arial" w:hAnsi="Arial" w:cs="Arial"/>
      <w:color w:val="000000"/>
      <w:lang w:eastAsia="es-CO"/>
    </w:rPr>
  </w:style>
  <w:style w:type="paragraph" w:customStyle="1" w:styleId="d-m">
    <w:name w:val="d-m"/>
    <w:basedOn w:val="Normal"/>
    <w:qFormat/>
    <w:rsid w:val="00D62249"/>
    <w:rPr>
      <w:rFonts w:ascii="Arial" w:hAnsi="Arial" w:cs="Arial"/>
      <w:color w:val="000000"/>
      <w:lang w:eastAsia="es-CO"/>
    </w:rPr>
  </w:style>
  <w:style w:type="paragraph" w:customStyle="1" w:styleId="large-2">
    <w:name w:val="large-2"/>
    <w:basedOn w:val="Normal"/>
    <w:qFormat/>
    <w:rsid w:val="00D62249"/>
    <w:rPr>
      <w:rFonts w:ascii="Arial" w:hAnsi="Arial" w:cs="Arial"/>
      <w:color w:val="000000"/>
      <w:lang w:eastAsia="es-CO"/>
    </w:rPr>
  </w:style>
  <w:style w:type="paragraph" w:customStyle="1" w:styleId="owl-pagination">
    <w:name w:val="owl-pagination"/>
    <w:basedOn w:val="Normal"/>
    <w:qFormat/>
    <w:rsid w:val="00D62249"/>
    <w:rPr>
      <w:rFonts w:ascii="Arial" w:hAnsi="Arial" w:cs="Arial"/>
      <w:color w:val="000000"/>
      <w:lang w:eastAsia="es-CO"/>
    </w:rPr>
  </w:style>
  <w:style w:type="paragraph" w:customStyle="1" w:styleId="owl-buttons">
    <w:name w:val="owl-buttons"/>
    <w:basedOn w:val="Normal"/>
    <w:qFormat/>
    <w:rsid w:val="00D62249"/>
    <w:rPr>
      <w:rFonts w:ascii="Arial" w:hAnsi="Arial" w:cs="Arial"/>
      <w:color w:val="000000"/>
      <w:lang w:eastAsia="es-CO"/>
    </w:rPr>
  </w:style>
  <w:style w:type="paragraph" w:customStyle="1" w:styleId="item">
    <w:name w:val="item"/>
    <w:basedOn w:val="Normal"/>
    <w:qFormat/>
    <w:rsid w:val="00D62249"/>
    <w:rPr>
      <w:rFonts w:ascii="Arial" w:hAnsi="Arial" w:cs="Arial"/>
      <w:color w:val="000000"/>
      <w:lang w:eastAsia="es-CO"/>
    </w:rPr>
  </w:style>
  <w:style w:type="paragraph" w:customStyle="1" w:styleId="form-item-department-department-list">
    <w:name w:val="form-item-department-department-list"/>
    <w:basedOn w:val="Normal"/>
    <w:qFormat/>
    <w:rsid w:val="00D62249"/>
    <w:rPr>
      <w:rFonts w:ascii="Arial" w:hAnsi="Arial" w:cs="Arial"/>
      <w:color w:val="000000"/>
      <w:lang w:eastAsia="es-CO"/>
    </w:rPr>
  </w:style>
  <w:style w:type="paragraph" w:customStyle="1" w:styleId="day">
    <w:name w:val="day"/>
    <w:basedOn w:val="Normal"/>
    <w:qFormat/>
    <w:rsid w:val="00D62249"/>
    <w:rPr>
      <w:rFonts w:ascii="Arial" w:hAnsi="Arial" w:cs="Arial"/>
      <w:color w:val="000000"/>
      <w:lang w:eastAsia="es-CO"/>
    </w:rPr>
  </w:style>
  <w:style w:type="paragraph" w:customStyle="1" w:styleId="bg-blue">
    <w:name w:val="bg-blue"/>
    <w:basedOn w:val="Normal"/>
    <w:qFormat/>
    <w:rsid w:val="00D62249"/>
    <w:rPr>
      <w:rFonts w:ascii="Arial" w:hAnsi="Arial" w:cs="Arial"/>
      <w:color w:val="000000"/>
      <w:lang w:eastAsia="es-CO"/>
    </w:rPr>
  </w:style>
  <w:style w:type="paragraph" w:customStyle="1" w:styleId="border-blue">
    <w:name w:val="border-blue"/>
    <w:basedOn w:val="Normal"/>
    <w:qFormat/>
    <w:rsid w:val="00D62249"/>
    <w:rPr>
      <w:rFonts w:ascii="Arial" w:hAnsi="Arial" w:cs="Arial"/>
      <w:color w:val="000000"/>
      <w:lang w:eastAsia="es-CO"/>
    </w:rPr>
  </w:style>
  <w:style w:type="paragraph" w:customStyle="1" w:styleId="date-display-single">
    <w:name w:val="date-display-single"/>
    <w:basedOn w:val="Normal"/>
    <w:qFormat/>
    <w:rsid w:val="00D62249"/>
    <w:rPr>
      <w:rFonts w:ascii="Arial" w:hAnsi="Arial" w:cs="Arial"/>
      <w:color w:val="000000"/>
      <w:lang w:eastAsia="es-CO"/>
    </w:rPr>
  </w:style>
  <w:style w:type="paragraph" w:customStyle="1" w:styleId="newsletter-title">
    <w:name w:val="newsletter-title"/>
    <w:basedOn w:val="Normal"/>
    <w:qFormat/>
    <w:rsid w:val="00D62249"/>
    <w:rPr>
      <w:rFonts w:ascii="Arial" w:hAnsi="Arial" w:cs="Arial"/>
      <w:color w:val="000000"/>
      <w:lang w:eastAsia="es-CO"/>
    </w:rPr>
  </w:style>
  <w:style w:type="paragraph" w:customStyle="1" w:styleId="newsletter-subtitle">
    <w:name w:val="newsletter-subtitle"/>
    <w:basedOn w:val="Normal"/>
    <w:qFormat/>
    <w:rsid w:val="00D62249"/>
    <w:rPr>
      <w:rFonts w:ascii="Arial" w:hAnsi="Arial" w:cs="Arial"/>
      <w:color w:val="000000"/>
      <w:lang w:eastAsia="es-CO"/>
    </w:rPr>
  </w:style>
  <w:style w:type="paragraph" w:customStyle="1" w:styleId="owl-page">
    <w:name w:val="owl-page"/>
    <w:basedOn w:val="Normal"/>
    <w:qFormat/>
    <w:rsid w:val="00D62249"/>
    <w:rPr>
      <w:rFonts w:ascii="Arial" w:hAnsi="Arial" w:cs="Arial"/>
      <w:color w:val="000000"/>
      <w:lang w:eastAsia="es-CO"/>
    </w:rPr>
  </w:style>
  <w:style w:type="paragraph" w:customStyle="1" w:styleId="title-wrapper">
    <w:name w:val="title-wrapper"/>
    <w:basedOn w:val="Normal"/>
    <w:qFormat/>
    <w:rsid w:val="00D62249"/>
    <w:rPr>
      <w:rFonts w:ascii="Arial" w:hAnsi="Arial" w:cs="Arial"/>
      <w:color w:val="000000"/>
      <w:lang w:eastAsia="es-CO"/>
    </w:rPr>
  </w:style>
  <w:style w:type="paragraph" w:customStyle="1" w:styleId="form-item-date-from-date">
    <w:name w:val="form-item-date-from-date"/>
    <w:basedOn w:val="Normal"/>
    <w:qFormat/>
    <w:rsid w:val="00D62249"/>
    <w:rPr>
      <w:rFonts w:ascii="Arial" w:hAnsi="Arial" w:cs="Arial"/>
      <w:color w:val="000000"/>
      <w:lang w:eastAsia="es-CO"/>
    </w:rPr>
  </w:style>
  <w:style w:type="paragraph" w:customStyle="1" w:styleId="form-item-date-to-date">
    <w:name w:val="form-item-date-to-date"/>
    <w:basedOn w:val="Normal"/>
    <w:qFormat/>
    <w:rsid w:val="00D62249"/>
    <w:rPr>
      <w:rFonts w:ascii="Arial" w:hAnsi="Arial" w:cs="Arial"/>
      <w:color w:val="000000"/>
      <w:lang w:eastAsia="es-CO"/>
    </w:rPr>
  </w:style>
  <w:style w:type="paragraph" w:customStyle="1" w:styleId="date-display-range">
    <w:name w:val="date-display-range"/>
    <w:basedOn w:val="Normal"/>
    <w:qFormat/>
    <w:rsid w:val="00D62249"/>
    <w:rPr>
      <w:rFonts w:ascii="Arial" w:hAnsi="Arial" w:cs="Arial"/>
      <w:color w:val="000000"/>
      <w:lang w:eastAsia="es-CO"/>
    </w:rPr>
  </w:style>
  <w:style w:type="paragraph" w:customStyle="1" w:styleId="form-item-container-application">
    <w:name w:val="form-item-container-application"/>
    <w:basedOn w:val="Normal"/>
    <w:qFormat/>
    <w:rsid w:val="00D62249"/>
    <w:rPr>
      <w:rFonts w:ascii="Arial" w:hAnsi="Arial" w:cs="Arial"/>
      <w:color w:val="000000"/>
      <w:lang w:eastAsia="es-CO"/>
    </w:rPr>
  </w:style>
  <w:style w:type="paragraph" w:customStyle="1" w:styleId="kid-up">
    <w:name w:val="kid-up"/>
    <w:basedOn w:val="Normal"/>
    <w:qFormat/>
    <w:rsid w:val="00D62249"/>
    <w:rPr>
      <w:rFonts w:ascii="Arial" w:hAnsi="Arial" w:cs="Arial"/>
      <w:color w:val="000000"/>
      <w:lang w:eastAsia="es-CO"/>
    </w:rPr>
  </w:style>
  <w:style w:type="paragraph" w:customStyle="1" w:styleId="text-left">
    <w:name w:val="text-left"/>
    <w:basedOn w:val="Normal"/>
    <w:qFormat/>
    <w:rsid w:val="00D62249"/>
    <w:rPr>
      <w:rFonts w:ascii="Arial" w:hAnsi="Arial" w:cs="Arial"/>
      <w:color w:val="000000"/>
      <w:lang w:eastAsia="es-CO"/>
    </w:rPr>
  </w:style>
  <w:style w:type="paragraph" w:customStyle="1" w:styleId="text-right">
    <w:name w:val="text-right"/>
    <w:basedOn w:val="Normal"/>
    <w:qFormat/>
    <w:rsid w:val="00D62249"/>
    <w:pPr>
      <w:jc w:val="right"/>
    </w:pPr>
    <w:rPr>
      <w:rFonts w:ascii="Arial" w:hAnsi="Arial" w:cs="Arial"/>
      <w:color w:val="000000"/>
      <w:lang w:eastAsia="es-CO"/>
    </w:rPr>
  </w:style>
  <w:style w:type="paragraph" w:customStyle="1" w:styleId="text-justify">
    <w:name w:val="text-justify"/>
    <w:basedOn w:val="Normal"/>
    <w:qFormat/>
    <w:rsid w:val="00D62249"/>
    <w:pPr>
      <w:jc w:val="both"/>
    </w:pPr>
    <w:rPr>
      <w:rFonts w:ascii="Arial" w:hAnsi="Arial" w:cs="Arial"/>
      <w:color w:val="000000"/>
      <w:lang w:eastAsia="es-CO"/>
    </w:rPr>
  </w:style>
  <w:style w:type="paragraph" w:customStyle="1" w:styleId="hide-for-landscape">
    <w:name w:val="hide-for-landscape"/>
    <w:basedOn w:val="Normal"/>
    <w:qFormat/>
    <w:rsid w:val="00D62249"/>
    <w:rPr>
      <w:rFonts w:ascii="Arial" w:hAnsi="Arial" w:cs="Arial"/>
      <w:vanish/>
      <w:color w:val="000000"/>
      <w:lang w:eastAsia="es-CO"/>
    </w:rPr>
  </w:style>
  <w:style w:type="paragraph" w:customStyle="1" w:styleId="show-for-portrait">
    <w:name w:val="show-for-portrait"/>
    <w:basedOn w:val="Normal"/>
    <w:qFormat/>
    <w:rsid w:val="00D62249"/>
    <w:rPr>
      <w:rFonts w:ascii="Arial" w:hAnsi="Arial" w:cs="Arial"/>
      <w:vanish/>
      <w:color w:val="000000"/>
      <w:lang w:eastAsia="es-CO"/>
    </w:rPr>
  </w:style>
  <w:style w:type="paragraph" w:customStyle="1" w:styleId="show-for-touch">
    <w:name w:val="show-for-touch"/>
    <w:basedOn w:val="Normal"/>
    <w:qFormat/>
    <w:rsid w:val="00D62249"/>
    <w:rPr>
      <w:rFonts w:ascii="Arial" w:hAnsi="Arial" w:cs="Arial"/>
      <w:vanish/>
      <w:color w:val="000000"/>
      <w:lang w:eastAsia="es-CO"/>
    </w:rPr>
  </w:style>
  <w:style w:type="paragraph" w:customStyle="1" w:styleId="print-only">
    <w:name w:val="print-only"/>
    <w:basedOn w:val="Normal"/>
    <w:qFormat/>
    <w:rsid w:val="00D62249"/>
    <w:rPr>
      <w:rFonts w:ascii="Arial" w:hAnsi="Arial" w:cs="Arial"/>
      <w:vanish/>
      <w:color w:val="000000"/>
      <w:lang w:eastAsia="es-CO"/>
    </w:rPr>
  </w:style>
  <w:style w:type="paragraph" w:customStyle="1" w:styleId="sd-bottom">
    <w:name w:val="sd-bottom"/>
    <w:basedOn w:val="Normal"/>
    <w:qFormat/>
    <w:rsid w:val="00D62249"/>
    <w:rPr>
      <w:rFonts w:ascii="Arial" w:hAnsi="Arial" w:cs="Arial"/>
      <w:color w:val="000000"/>
      <w:lang w:eastAsia="es-CO"/>
    </w:rPr>
  </w:style>
  <w:style w:type="paragraph" w:customStyle="1" w:styleId="flex-control-nav">
    <w:name w:val="flex-control-nav"/>
    <w:basedOn w:val="Normal"/>
    <w:qFormat/>
    <w:rsid w:val="00D62249"/>
    <w:rPr>
      <w:rFonts w:ascii="Arial" w:hAnsi="Arial" w:cs="Arial"/>
      <w:color w:val="000000"/>
      <w:lang w:eastAsia="es-CO"/>
    </w:rPr>
  </w:style>
  <w:style w:type="paragraph" w:customStyle="1" w:styleId="tab-title">
    <w:name w:val="tab-title"/>
    <w:basedOn w:val="Normal"/>
    <w:qFormat/>
    <w:rsid w:val="00D62249"/>
    <w:rPr>
      <w:rFonts w:ascii="Arial" w:hAnsi="Arial" w:cs="Arial"/>
      <w:color w:val="000000"/>
      <w:lang w:eastAsia="es-CO"/>
    </w:rPr>
  </w:style>
  <w:style w:type="paragraph" w:customStyle="1" w:styleId="button">
    <w:name w:val="button"/>
    <w:basedOn w:val="Normal"/>
    <w:qFormat/>
    <w:rsid w:val="00D62249"/>
    <w:rPr>
      <w:rFonts w:ascii="Arial" w:hAnsi="Arial" w:cs="Arial"/>
      <w:color w:val="000000"/>
      <w:lang w:eastAsia="es-CO"/>
    </w:rPr>
  </w:style>
  <w:style w:type="paragraph" w:customStyle="1" w:styleId="hide-for-touch">
    <w:name w:val="hide-for-touch"/>
    <w:basedOn w:val="Normal"/>
    <w:qFormat/>
    <w:rsid w:val="00D62249"/>
    <w:rPr>
      <w:rFonts w:ascii="Arial" w:hAnsi="Arial" w:cs="Arial"/>
      <w:color w:val="000000"/>
      <w:lang w:eastAsia="es-CO"/>
    </w:rPr>
  </w:style>
  <w:style w:type="paragraph" w:customStyle="1" w:styleId="color-category-event">
    <w:name w:val="color-category-event"/>
    <w:basedOn w:val="Normal"/>
    <w:qFormat/>
    <w:rsid w:val="00D62249"/>
    <w:rPr>
      <w:rFonts w:ascii="Arial" w:hAnsi="Arial" w:cs="Arial"/>
      <w:color w:val="000000"/>
      <w:lang w:eastAsia="es-CO"/>
    </w:rPr>
  </w:style>
  <w:style w:type="paragraph" w:customStyle="1" w:styleId="easy-breadcrumb">
    <w:name w:val="easy-breadcrumb"/>
    <w:basedOn w:val="Normal"/>
    <w:qFormat/>
    <w:rsid w:val="00D62249"/>
    <w:rPr>
      <w:rFonts w:ascii="Arial" w:hAnsi="Arial" w:cs="Arial"/>
      <w:color w:val="000000"/>
      <w:lang w:eastAsia="es-CO"/>
    </w:rPr>
  </w:style>
  <w:style w:type="paragraph" w:customStyle="1" w:styleId="line-number">
    <w:name w:val="line-number"/>
    <w:basedOn w:val="Normal"/>
    <w:qFormat/>
    <w:rsid w:val="00D62249"/>
    <w:rPr>
      <w:rFonts w:ascii="Arial" w:hAnsi="Arial" w:cs="Arial"/>
      <w:color w:val="000000"/>
      <w:lang w:eastAsia="es-CO"/>
    </w:rPr>
  </w:style>
  <w:style w:type="paragraph" w:customStyle="1" w:styleId="today">
    <w:name w:val="today"/>
    <w:basedOn w:val="Normal"/>
    <w:qFormat/>
    <w:rsid w:val="00D62249"/>
    <w:rPr>
      <w:rFonts w:ascii="Arial" w:hAnsi="Arial" w:cs="Arial"/>
      <w:color w:val="000000"/>
      <w:lang w:eastAsia="es-CO"/>
    </w:rPr>
  </w:style>
  <w:style w:type="paragraph" w:customStyle="1" w:styleId="vertical-center-one">
    <w:name w:val="vertical-center-one"/>
    <w:basedOn w:val="Normal"/>
    <w:qFormat/>
    <w:rsid w:val="00D62249"/>
    <w:rPr>
      <w:rFonts w:ascii="Arial" w:hAnsi="Arial" w:cs="Arial"/>
      <w:color w:val="000000"/>
      <w:lang w:eastAsia="es-CO"/>
    </w:rPr>
  </w:style>
  <w:style w:type="paragraph" w:customStyle="1" w:styleId="vertical-center-two">
    <w:name w:val="vertical-center-two"/>
    <w:basedOn w:val="Normal"/>
    <w:qFormat/>
    <w:rsid w:val="00D62249"/>
    <w:rPr>
      <w:rFonts w:ascii="Arial" w:hAnsi="Arial" w:cs="Arial"/>
      <w:color w:val="000000"/>
      <w:lang w:eastAsia="es-CO"/>
    </w:rPr>
  </w:style>
  <w:style w:type="character" w:customStyle="1" w:styleId="prefix1">
    <w:name w:val="prefix1"/>
    <w:rsid w:val="00D62249"/>
    <w:rPr>
      <w:vanish w:val="0"/>
      <w:webHidden w:val="0"/>
      <w:color w:val="333333"/>
      <w:bdr w:val="single" w:sz="6" w:space="0" w:color="CCCCCC" w:frame="1"/>
      <w:shd w:val="clear" w:color="auto" w:fill="F2F2F2"/>
      <w:specVanish w:val="0"/>
    </w:rPr>
  </w:style>
  <w:style w:type="character" w:customStyle="1" w:styleId="postfix1">
    <w:name w:val="postfix1"/>
    <w:rsid w:val="00D62249"/>
    <w:rPr>
      <w:vanish w:val="0"/>
      <w:webHidden w:val="0"/>
      <w:color w:val="333333"/>
      <w:bdr w:val="single" w:sz="6" w:space="0" w:color="CCCCCC" w:frame="1"/>
      <w:shd w:val="clear" w:color="auto" w:fill="F2F2F2"/>
      <w:specVanish w:val="0"/>
    </w:rPr>
  </w:style>
  <w:style w:type="character" w:customStyle="1" w:styleId="error1">
    <w:name w:val="error1"/>
    <w:rsid w:val="00D62249"/>
    <w:rPr>
      <w:b w:val="0"/>
      <w:bCs w:val="0"/>
      <w:i/>
      <w:iCs/>
      <w:vanish w:val="0"/>
      <w:webHidden w:val="0"/>
      <w:color w:val="FFFFFF"/>
      <w:shd w:val="clear" w:color="auto" w:fill="F04124"/>
      <w:specVanish w:val="0"/>
    </w:rPr>
  </w:style>
  <w:style w:type="character" w:customStyle="1" w:styleId="toggler">
    <w:name w:val="toggler"/>
    <w:rsid w:val="00D62249"/>
  </w:style>
  <w:style w:type="character" w:customStyle="1" w:styleId="error-message">
    <w:name w:val="error-message"/>
    <w:rsid w:val="00D62249"/>
  </w:style>
  <w:style w:type="character" w:customStyle="1" w:styleId="date-display-single1">
    <w:name w:val="date-display-single1"/>
    <w:rsid w:val="00D62249"/>
  </w:style>
  <w:style w:type="character" w:customStyle="1" w:styleId="date-display-start">
    <w:name w:val="date-display-start"/>
    <w:rsid w:val="00D62249"/>
  </w:style>
  <w:style w:type="character" w:customStyle="1" w:styleId="date-display-end">
    <w:name w:val="date-display-end"/>
    <w:rsid w:val="00D62249"/>
  </w:style>
  <w:style w:type="character" w:customStyle="1" w:styleId="date-display-separator">
    <w:name w:val="date-display-separator"/>
    <w:rsid w:val="00D62249"/>
  </w:style>
  <w:style w:type="character" w:customStyle="1" w:styleId="month">
    <w:name w:val="month"/>
    <w:rsid w:val="00D62249"/>
  </w:style>
  <w:style w:type="character" w:customStyle="1" w:styleId="day1">
    <w:name w:val="day1"/>
    <w:rsid w:val="00D62249"/>
  </w:style>
  <w:style w:type="character" w:customStyle="1" w:styleId="year">
    <w:name w:val="year"/>
    <w:rsid w:val="00D62249"/>
  </w:style>
  <w:style w:type="character" w:customStyle="1" w:styleId="file">
    <w:name w:val="file"/>
    <w:rsid w:val="00D62249"/>
  </w:style>
  <w:style w:type="character" w:customStyle="1" w:styleId="views-label1">
    <w:name w:val="views-label1"/>
    <w:rsid w:val="00D62249"/>
  </w:style>
  <w:style w:type="paragraph" w:customStyle="1" w:styleId="form-autocomplete1">
    <w:name w:val="form-autocomplete1"/>
    <w:basedOn w:val="Normal"/>
    <w:qFormat/>
    <w:rsid w:val="00D62249"/>
    <w:rPr>
      <w:rFonts w:ascii="Arial" w:hAnsi="Arial" w:cs="Arial"/>
      <w:color w:val="000000"/>
      <w:lang w:eastAsia="es-CO"/>
    </w:rPr>
  </w:style>
  <w:style w:type="paragraph" w:customStyle="1" w:styleId="grippie1">
    <w:name w:val="grippie1"/>
    <w:basedOn w:val="Normal"/>
    <w:qFormat/>
    <w:rsid w:val="00D62249"/>
    <w:pPr>
      <w:pBdr>
        <w:top w:val="single" w:sz="2"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handle1">
    <w:name w:val="handle1"/>
    <w:basedOn w:val="Normal"/>
    <w:qFormat/>
    <w:rsid w:val="00D62249"/>
    <w:rPr>
      <w:rFonts w:ascii="Arial" w:hAnsi="Arial" w:cs="Arial"/>
      <w:color w:val="000000"/>
      <w:lang w:eastAsia="es-CO"/>
    </w:rPr>
  </w:style>
  <w:style w:type="paragraph" w:customStyle="1" w:styleId="bar1">
    <w:name w:val="bar1"/>
    <w:basedOn w:val="Normal"/>
    <w:qFormat/>
    <w:rsid w:val="00D622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lang w:eastAsia="es-CO"/>
    </w:rPr>
  </w:style>
  <w:style w:type="paragraph" w:customStyle="1" w:styleId="filled1">
    <w:name w:val="filled1"/>
    <w:basedOn w:val="Normal"/>
    <w:qFormat/>
    <w:rsid w:val="00D62249"/>
    <w:pPr>
      <w:shd w:val="clear" w:color="auto" w:fill="0072B9"/>
    </w:pPr>
    <w:rPr>
      <w:rFonts w:ascii="Arial" w:hAnsi="Arial" w:cs="Arial"/>
      <w:color w:val="000000"/>
      <w:lang w:eastAsia="es-CO"/>
    </w:rPr>
  </w:style>
  <w:style w:type="paragraph" w:customStyle="1" w:styleId="throbber1">
    <w:name w:val="throbber1"/>
    <w:basedOn w:val="Normal"/>
    <w:qFormat/>
    <w:rsid w:val="00D62249"/>
    <w:pPr>
      <w:spacing w:before="30" w:after="30"/>
      <w:ind w:left="30" w:right="30"/>
    </w:pPr>
    <w:rPr>
      <w:rFonts w:ascii="Arial" w:hAnsi="Arial" w:cs="Arial"/>
      <w:color w:val="000000"/>
      <w:lang w:eastAsia="es-CO"/>
    </w:rPr>
  </w:style>
  <w:style w:type="paragraph" w:customStyle="1" w:styleId="message1">
    <w:name w:val="message1"/>
    <w:basedOn w:val="Normal"/>
    <w:qFormat/>
    <w:rsid w:val="00D62249"/>
    <w:rPr>
      <w:rFonts w:ascii="Arial" w:hAnsi="Arial" w:cs="Arial"/>
      <w:color w:val="000000"/>
      <w:lang w:eastAsia="es-CO"/>
    </w:rPr>
  </w:style>
  <w:style w:type="paragraph" w:customStyle="1" w:styleId="throbber2">
    <w:name w:val="throbber2"/>
    <w:basedOn w:val="Normal"/>
    <w:qFormat/>
    <w:rsid w:val="00D62249"/>
    <w:pPr>
      <w:ind w:left="30" w:right="30"/>
    </w:pPr>
    <w:rPr>
      <w:rFonts w:ascii="Arial" w:hAnsi="Arial" w:cs="Arial"/>
      <w:color w:val="000000"/>
      <w:lang w:eastAsia="es-CO"/>
    </w:rPr>
  </w:style>
  <w:style w:type="paragraph" w:customStyle="1" w:styleId="fieldset-wrapper1">
    <w:name w:val="fieldset-wrapper1"/>
    <w:basedOn w:val="Normal"/>
    <w:qFormat/>
    <w:rsid w:val="00D62249"/>
    <w:rPr>
      <w:rFonts w:ascii="Arial" w:hAnsi="Arial" w:cs="Arial"/>
      <w:color w:val="000000"/>
      <w:lang w:eastAsia="es-CO"/>
    </w:rPr>
  </w:style>
  <w:style w:type="paragraph" w:customStyle="1" w:styleId="js-hide1">
    <w:name w:val="js-hide1"/>
    <w:basedOn w:val="Normal"/>
    <w:qFormat/>
    <w:rsid w:val="00D62249"/>
    <w:rPr>
      <w:rFonts w:ascii="Arial" w:hAnsi="Arial" w:cs="Arial"/>
      <w:vanish/>
      <w:color w:val="000000"/>
      <w:lang w:eastAsia="es-CO"/>
    </w:rPr>
  </w:style>
  <w:style w:type="paragraph" w:customStyle="1" w:styleId="expanded1">
    <w:name w:val="expanded1"/>
    <w:basedOn w:val="Normal"/>
    <w:qFormat/>
    <w:rsid w:val="00D62249"/>
    <w:rPr>
      <w:rFonts w:ascii="Arial" w:hAnsi="Arial" w:cs="Arial"/>
      <w:color w:val="000000"/>
      <w:lang w:eastAsia="es-CO"/>
    </w:rPr>
  </w:style>
  <w:style w:type="paragraph" w:customStyle="1" w:styleId="collapsed1">
    <w:name w:val="collapsed1"/>
    <w:basedOn w:val="Normal"/>
    <w:qFormat/>
    <w:rsid w:val="00D62249"/>
    <w:rPr>
      <w:rFonts w:ascii="Arial" w:hAnsi="Arial" w:cs="Arial"/>
      <w:color w:val="000000"/>
      <w:lang w:eastAsia="es-CO"/>
    </w:rPr>
  </w:style>
  <w:style w:type="paragraph" w:customStyle="1" w:styleId="leaf1">
    <w:name w:val="leaf1"/>
    <w:basedOn w:val="Normal"/>
    <w:qFormat/>
    <w:rsid w:val="00D62249"/>
    <w:rPr>
      <w:rFonts w:ascii="Arial" w:hAnsi="Arial" w:cs="Arial"/>
      <w:color w:val="000000"/>
      <w:lang w:eastAsia="es-CO"/>
    </w:rPr>
  </w:style>
  <w:style w:type="paragraph" w:customStyle="1" w:styleId="error2">
    <w:name w:val="error2"/>
    <w:basedOn w:val="Normal"/>
    <w:qFormat/>
    <w:rsid w:val="00D62249"/>
    <w:rPr>
      <w:rFonts w:ascii="Arial" w:hAnsi="Arial" w:cs="Arial"/>
      <w:color w:val="8C2E0B"/>
      <w:lang w:eastAsia="es-CO"/>
    </w:rPr>
  </w:style>
  <w:style w:type="paragraph" w:customStyle="1" w:styleId="selected1">
    <w:name w:val="selected1"/>
    <w:basedOn w:val="Normal"/>
    <w:qFormat/>
    <w:rsid w:val="00D62249"/>
    <w:pPr>
      <w:shd w:val="clear" w:color="auto" w:fill="0072B9"/>
    </w:pPr>
    <w:rPr>
      <w:rFonts w:ascii="Arial" w:hAnsi="Arial" w:cs="Arial"/>
      <w:color w:val="FFFFFF"/>
      <w:lang w:eastAsia="es-CO"/>
    </w:rPr>
  </w:style>
  <w:style w:type="paragraph" w:customStyle="1" w:styleId="summary1">
    <w:name w:val="summary1"/>
    <w:basedOn w:val="Normal"/>
    <w:qFormat/>
    <w:rsid w:val="00D62249"/>
    <w:pPr>
      <w:ind w:left="120"/>
    </w:pPr>
    <w:rPr>
      <w:rFonts w:ascii="Arial" w:hAnsi="Arial" w:cs="Arial"/>
      <w:color w:val="999999"/>
      <w:sz w:val="22"/>
      <w:szCs w:val="22"/>
      <w:lang w:eastAsia="es-CO"/>
    </w:rPr>
  </w:style>
  <w:style w:type="paragraph" w:customStyle="1" w:styleId="description1">
    <w:name w:val="description1"/>
    <w:basedOn w:val="Normal"/>
    <w:qFormat/>
    <w:rsid w:val="00D62249"/>
    <w:rPr>
      <w:rFonts w:ascii="Arial" w:hAnsi="Arial" w:cs="Arial"/>
      <w:color w:val="000000"/>
      <w:lang w:eastAsia="es-CO"/>
    </w:rPr>
  </w:style>
  <w:style w:type="paragraph" w:customStyle="1" w:styleId="description2">
    <w:name w:val="description2"/>
    <w:basedOn w:val="Normal"/>
    <w:qFormat/>
    <w:rsid w:val="00D62249"/>
    <w:rPr>
      <w:rFonts w:ascii="Arial" w:hAnsi="Arial" w:cs="Arial"/>
      <w:color w:val="000000"/>
      <w:lang w:eastAsia="es-CO"/>
    </w:rPr>
  </w:style>
  <w:style w:type="paragraph" w:customStyle="1" w:styleId="form-item1">
    <w:name w:val="form-item1"/>
    <w:basedOn w:val="Normal"/>
    <w:qFormat/>
    <w:rsid w:val="00D62249"/>
    <w:pPr>
      <w:spacing w:after="96"/>
    </w:pPr>
    <w:rPr>
      <w:rFonts w:ascii="Arial" w:hAnsi="Arial" w:cs="Arial"/>
      <w:color w:val="000000"/>
      <w:lang w:eastAsia="es-CO"/>
    </w:rPr>
  </w:style>
  <w:style w:type="paragraph" w:customStyle="1" w:styleId="form-item2">
    <w:name w:val="form-item2"/>
    <w:basedOn w:val="Normal"/>
    <w:qFormat/>
    <w:rsid w:val="00D62249"/>
    <w:pPr>
      <w:spacing w:after="96"/>
    </w:pPr>
    <w:rPr>
      <w:rFonts w:ascii="Arial" w:hAnsi="Arial" w:cs="Arial"/>
      <w:color w:val="000000"/>
      <w:lang w:eastAsia="es-CO"/>
    </w:rPr>
  </w:style>
  <w:style w:type="paragraph" w:customStyle="1" w:styleId="description3">
    <w:name w:val="description3"/>
    <w:basedOn w:val="Normal"/>
    <w:qFormat/>
    <w:rsid w:val="00D62249"/>
    <w:pPr>
      <w:ind w:left="576"/>
    </w:pPr>
    <w:rPr>
      <w:rFonts w:ascii="Arial" w:hAnsi="Arial" w:cs="Arial"/>
      <w:color w:val="000000"/>
      <w:lang w:eastAsia="es-CO"/>
    </w:rPr>
  </w:style>
  <w:style w:type="paragraph" w:customStyle="1" w:styleId="description4">
    <w:name w:val="description4"/>
    <w:basedOn w:val="Normal"/>
    <w:qFormat/>
    <w:rsid w:val="00D62249"/>
    <w:pPr>
      <w:ind w:left="576"/>
    </w:pPr>
    <w:rPr>
      <w:rFonts w:ascii="Arial" w:hAnsi="Arial" w:cs="Arial"/>
      <w:color w:val="000000"/>
      <w:lang w:eastAsia="es-CO"/>
    </w:rPr>
  </w:style>
  <w:style w:type="paragraph" w:customStyle="1" w:styleId="form-item3">
    <w:name w:val="form-item3"/>
    <w:basedOn w:val="Normal"/>
    <w:qFormat/>
    <w:rsid w:val="00D62249"/>
    <w:rPr>
      <w:rFonts w:ascii="Arial" w:hAnsi="Arial" w:cs="Arial"/>
      <w:color w:val="000000"/>
      <w:lang w:eastAsia="es-CO"/>
    </w:rPr>
  </w:style>
  <w:style w:type="paragraph" w:customStyle="1" w:styleId="mini1">
    <w:name w:val="mini1"/>
    <w:basedOn w:val="Normal"/>
    <w:qFormat/>
    <w:rsid w:val="00D62249"/>
    <w:pPr>
      <w:textAlignment w:val="top"/>
    </w:pPr>
    <w:rPr>
      <w:rFonts w:ascii="Arial" w:hAnsi="Arial" w:cs="Arial"/>
      <w:color w:val="000000"/>
      <w:lang w:eastAsia="es-CO"/>
    </w:rPr>
  </w:style>
  <w:style w:type="paragraph" w:customStyle="1" w:styleId="week1">
    <w:name w:val="week1"/>
    <w:basedOn w:val="Normal"/>
    <w:qFormat/>
    <w:rsid w:val="00D62249"/>
    <w:rPr>
      <w:rFonts w:ascii="Arial" w:hAnsi="Arial" w:cs="Arial"/>
      <w:color w:val="555555"/>
      <w:sz w:val="19"/>
      <w:szCs w:val="19"/>
      <w:lang w:eastAsia="es-CO"/>
    </w:rPr>
  </w:style>
  <w:style w:type="paragraph" w:customStyle="1" w:styleId="inner1">
    <w:name w:val="inner1"/>
    <w:basedOn w:val="Normal"/>
    <w:qFormat/>
    <w:rsid w:val="00D62249"/>
    <w:rPr>
      <w:rFonts w:ascii="Arial" w:hAnsi="Arial" w:cs="Arial"/>
      <w:color w:val="000000"/>
      <w:lang w:eastAsia="es-CO"/>
    </w:rPr>
  </w:style>
  <w:style w:type="paragraph" w:customStyle="1" w:styleId="content1">
    <w:name w:val="content1"/>
    <w:basedOn w:val="Normal"/>
    <w:qFormat/>
    <w:rsid w:val="00D62249"/>
    <w:rPr>
      <w:rFonts w:ascii="Arial" w:hAnsi="Arial" w:cs="Arial"/>
      <w:color w:val="000000"/>
      <w:lang w:eastAsia="es-CO"/>
    </w:rPr>
  </w:style>
  <w:style w:type="paragraph" w:customStyle="1" w:styleId="mini-day-off1">
    <w:name w:val="mini-day-off1"/>
    <w:basedOn w:val="Normal"/>
    <w:qFormat/>
    <w:rsid w:val="00D62249"/>
    <w:rPr>
      <w:rFonts w:ascii="Arial" w:hAnsi="Arial" w:cs="Arial"/>
      <w:color w:val="000000"/>
      <w:lang w:eastAsia="es-CO"/>
    </w:rPr>
  </w:style>
  <w:style w:type="paragraph" w:customStyle="1" w:styleId="mini-day-on1">
    <w:name w:val="mini-day-on1"/>
    <w:basedOn w:val="Normal"/>
    <w:qFormat/>
    <w:rsid w:val="00D62249"/>
    <w:rPr>
      <w:rFonts w:ascii="Arial" w:hAnsi="Arial" w:cs="Arial"/>
      <w:color w:val="000000"/>
      <w:lang w:eastAsia="es-CO"/>
    </w:rPr>
  </w:style>
  <w:style w:type="paragraph" w:customStyle="1" w:styleId="title1">
    <w:name w:val="title1"/>
    <w:basedOn w:val="Normal"/>
    <w:qFormat/>
    <w:rsid w:val="00D62249"/>
    <w:rPr>
      <w:rFonts w:ascii="Arial" w:hAnsi="Arial" w:cs="Arial"/>
      <w:color w:val="000000"/>
      <w:sz w:val="19"/>
      <w:szCs w:val="19"/>
      <w:lang w:eastAsia="es-CO"/>
    </w:rPr>
  </w:style>
  <w:style w:type="paragraph" w:customStyle="1" w:styleId="week2">
    <w:name w:val="week2"/>
    <w:basedOn w:val="Normal"/>
    <w:qFormat/>
    <w:rsid w:val="00D62249"/>
    <w:rPr>
      <w:rFonts w:ascii="Arial" w:hAnsi="Arial" w:cs="Arial"/>
      <w:color w:val="555555"/>
      <w:sz w:val="17"/>
      <w:szCs w:val="17"/>
      <w:lang w:eastAsia="es-CO"/>
    </w:rPr>
  </w:style>
  <w:style w:type="paragraph" w:customStyle="1" w:styleId="stripe1">
    <w:name w:val="stripe1"/>
    <w:basedOn w:val="Normal"/>
    <w:qFormat/>
    <w:rsid w:val="00D62249"/>
    <w:pPr>
      <w:spacing w:line="15" w:lineRule="atLeast"/>
    </w:pPr>
    <w:rPr>
      <w:rFonts w:ascii="Arial" w:hAnsi="Arial" w:cs="Arial"/>
      <w:color w:val="000000"/>
      <w:sz w:val="2"/>
      <w:szCs w:val="2"/>
      <w:lang w:eastAsia="es-CO"/>
    </w:rPr>
  </w:style>
  <w:style w:type="paragraph" w:customStyle="1" w:styleId="stripe2">
    <w:name w:val="stripe2"/>
    <w:basedOn w:val="Normal"/>
    <w:qFormat/>
    <w:rsid w:val="00D62249"/>
    <w:pPr>
      <w:spacing w:line="15" w:lineRule="atLeast"/>
    </w:pPr>
    <w:rPr>
      <w:rFonts w:ascii="Arial" w:hAnsi="Arial" w:cs="Arial"/>
      <w:color w:val="000000"/>
      <w:sz w:val="2"/>
      <w:szCs w:val="2"/>
      <w:lang w:eastAsia="es-CO"/>
    </w:rPr>
  </w:style>
  <w:style w:type="paragraph" w:customStyle="1" w:styleId="stripe3">
    <w:name w:val="stripe3"/>
    <w:basedOn w:val="Normal"/>
    <w:qFormat/>
    <w:rsid w:val="00D62249"/>
    <w:pPr>
      <w:spacing w:line="150" w:lineRule="atLeast"/>
    </w:pPr>
    <w:rPr>
      <w:rFonts w:ascii="Arial" w:hAnsi="Arial" w:cs="Arial"/>
      <w:color w:val="000000"/>
      <w:sz w:val="14"/>
      <w:szCs w:val="14"/>
      <w:lang w:eastAsia="es-CO"/>
    </w:rPr>
  </w:style>
  <w:style w:type="paragraph" w:customStyle="1" w:styleId="stripe4">
    <w:name w:val="stripe4"/>
    <w:basedOn w:val="Normal"/>
    <w:qFormat/>
    <w:rsid w:val="00D62249"/>
    <w:pPr>
      <w:spacing w:line="150" w:lineRule="atLeast"/>
    </w:pPr>
    <w:rPr>
      <w:rFonts w:ascii="Arial" w:hAnsi="Arial" w:cs="Arial"/>
      <w:color w:val="000000"/>
      <w:sz w:val="14"/>
      <w:szCs w:val="14"/>
      <w:lang w:eastAsia="es-CO"/>
    </w:rPr>
  </w:style>
  <w:style w:type="paragraph" w:customStyle="1" w:styleId="calendar-hour1">
    <w:name w:val="calendar-hour1"/>
    <w:basedOn w:val="Normal"/>
    <w:qFormat/>
    <w:rsid w:val="00D62249"/>
    <w:rPr>
      <w:rFonts w:ascii="Arial" w:hAnsi="Arial" w:cs="Arial"/>
      <w:b/>
      <w:bCs/>
      <w:color w:val="000000"/>
      <w:sz w:val="29"/>
      <w:szCs w:val="29"/>
      <w:lang w:eastAsia="es-CO"/>
    </w:rPr>
  </w:style>
  <w:style w:type="paragraph" w:customStyle="1" w:styleId="calendar-ampm1">
    <w:name w:val="calendar-ampm1"/>
    <w:basedOn w:val="Normal"/>
    <w:qFormat/>
    <w:rsid w:val="00D62249"/>
    <w:rPr>
      <w:rFonts w:ascii="Arial" w:hAnsi="Arial" w:cs="Arial"/>
      <w:color w:val="000000"/>
      <w:lang w:eastAsia="es-CO"/>
    </w:rPr>
  </w:style>
  <w:style w:type="paragraph" w:customStyle="1" w:styleId="calendar-agenda-empty1">
    <w:name w:val="calendar-agenda-empty1"/>
    <w:basedOn w:val="Normal"/>
    <w:qFormat/>
    <w:rsid w:val="00D62249"/>
    <w:pPr>
      <w:shd w:val="clear" w:color="auto" w:fill="FFFFFF"/>
      <w:jc w:val="center"/>
      <w:textAlignment w:val="center"/>
    </w:pPr>
    <w:rPr>
      <w:rFonts w:ascii="Arial" w:hAnsi="Arial" w:cs="Arial"/>
      <w:color w:val="000000"/>
      <w:lang w:eastAsia="es-CO"/>
    </w:rPr>
  </w:style>
  <w:style w:type="paragraph" w:customStyle="1" w:styleId="view-field1">
    <w:name w:val="view-field1"/>
    <w:basedOn w:val="Normal"/>
    <w:qFormat/>
    <w:rsid w:val="00D62249"/>
    <w:rPr>
      <w:rFonts w:ascii="Arial" w:hAnsi="Arial" w:cs="Arial"/>
      <w:color w:val="444444"/>
      <w:lang w:eastAsia="es-CO"/>
    </w:rPr>
  </w:style>
  <w:style w:type="character" w:customStyle="1" w:styleId="date-display-single2">
    <w:name w:val="date-display-single2"/>
    <w:rsid w:val="00D62249"/>
    <w:rPr>
      <w:b/>
      <w:bCs/>
    </w:rPr>
  </w:style>
  <w:style w:type="character" w:customStyle="1" w:styleId="date-display-start1">
    <w:name w:val="date-display-start1"/>
    <w:rsid w:val="00D62249"/>
    <w:rPr>
      <w:b/>
      <w:bCs/>
    </w:rPr>
  </w:style>
  <w:style w:type="character" w:customStyle="1" w:styleId="date-display-end1">
    <w:name w:val="date-display-end1"/>
    <w:rsid w:val="00D62249"/>
    <w:rPr>
      <w:b/>
      <w:bCs/>
    </w:rPr>
  </w:style>
  <w:style w:type="character" w:customStyle="1" w:styleId="date-display-separator1">
    <w:name w:val="date-display-separator1"/>
    <w:rsid w:val="00D62249"/>
    <w:rPr>
      <w:b/>
      <w:bCs/>
    </w:rPr>
  </w:style>
  <w:style w:type="paragraph" w:customStyle="1" w:styleId="view-item1">
    <w:name w:val="view-item1"/>
    <w:basedOn w:val="Normal"/>
    <w:qFormat/>
    <w:rsid w:val="00D62249"/>
    <w:rPr>
      <w:rFonts w:ascii="Arial" w:hAnsi="Arial" w:cs="Arial"/>
      <w:color w:val="000000"/>
      <w:lang w:eastAsia="es-CO"/>
    </w:rPr>
  </w:style>
  <w:style w:type="paragraph" w:customStyle="1" w:styleId="calendar-agenda-hour1">
    <w:name w:val="calendar-agenda-hour1"/>
    <w:basedOn w:val="Normal"/>
    <w:qFormat/>
    <w:rsid w:val="00D62249"/>
    <w:rPr>
      <w:rFonts w:ascii="Arial" w:hAnsi="Arial" w:cs="Arial"/>
      <w:color w:val="000000"/>
      <w:lang w:eastAsia="es-CO"/>
    </w:rPr>
  </w:style>
  <w:style w:type="paragraph" w:customStyle="1" w:styleId="calendar-agenda-hour2">
    <w:name w:val="calendar-agenda-hour2"/>
    <w:basedOn w:val="Normal"/>
    <w:qFormat/>
    <w:rsid w:val="00D62249"/>
    <w:rPr>
      <w:rFonts w:ascii="Arial" w:hAnsi="Arial" w:cs="Arial"/>
      <w:color w:val="000000"/>
      <w:lang w:eastAsia="es-CO"/>
    </w:rPr>
  </w:style>
  <w:style w:type="paragraph" w:customStyle="1" w:styleId="days1">
    <w:name w:val="days1"/>
    <w:basedOn w:val="Normal"/>
    <w:qFormat/>
    <w:rsid w:val="00D62249"/>
    <w:rPr>
      <w:rFonts w:ascii="Arial" w:hAnsi="Arial" w:cs="Arial"/>
      <w:color w:val="000000"/>
      <w:lang w:eastAsia="es-CO"/>
    </w:rPr>
  </w:style>
  <w:style w:type="paragraph" w:customStyle="1" w:styleId="no-entry1">
    <w:name w:val="no-entry1"/>
    <w:basedOn w:val="Normal"/>
    <w:qFormat/>
    <w:rsid w:val="00D62249"/>
    <w:pPr>
      <w:spacing w:line="660" w:lineRule="atLeast"/>
    </w:pPr>
    <w:rPr>
      <w:rFonts w:ascii="Arial" w:hAnsi="Arial" w:cs="Arial"/>
      <w:color w:val="000000"/>
      <w:lang w:eastAsia="es-CO"/>
    </w:rPr>
  </w:style>
  <w:style w:type="paragraph" w:customStyle="1" w:styleId="inner2">
    <w:name w:val="inner2"/>
    <w:basedOn w:val="Normal"/>
    <w:qFormat/>
    <w:rsid w:val="00D62249"/>
    <w:pPr>
      <w:spacing w:line="660" w:lineRule="atLeast"/>
    </w:pPr>
    <w:rPr>
      <w:rFonts w:ascii="Arial" w:hAnsi="Arial" w:cs="Arial"/>
      <w:color w:val="000000"/>
      <w:lang w:eastAsia="es-CO"/>
    </w:rPr>
  </w:style>
  <w:style w:type="paragraph" w:customStyle="1" w:styleId="noentry-multi-day1">
    <w:name w:val="noentry-multi-day1"/>
    <w:basedOn w:val="Normal"/>
    <w:qFormat/>
    <w:rsid w:val="00D62249"/>
    <w:pPr>
      <w:spacing w:line="330" w:lineRule="atLeast"/>
    </w:pPr>
    <w:rPr>
      <w:rFonts w:ascii="Arial" w:hAnsi="Arial" w:cs="Arial"/>
      <w:color w:val="000000"/>
      <w:lang w:eastAsia="es-CO"/>
    </w:rPr>
  </w:style>
  <w:style w:type="paragraph" w:customStyle="1" w:styleId="inner3">
    <w:name w:val="inner3"/>
    <w:basedOn w:val="Normal"/>
    <w:qFormat/>
    <w:rsid w:val="00D62249"/>
    <w:pPr>
      <w:spacing w:line="330" w:lineRule="atLeast"/>
    </w:pPr>
    <w:rPr>
      <w:rFonts w:ascii="Arial" w:hAnsi="Arial" w:cs="Arial"/>
      <w:color w:val="000000"/>
      <w:lang w:eastAsia="es-CO"/>
    </w:rPr>
  </w:style>
  <w:style w:type="paragraph" w:customStyle="1" w:styleId="inner4">
    <w:name w:val="inner4"/>
    <w:basedOn w:val="Normal"/>
    <w:qFormat/>
    <w:rsid w:val="00D62249"/>
    <w:rPr>
      <w:rFonts w:ascii="Arial" w:hAnsi="Arial" w:cs="Arial"/>
      <w:color w:val="000000"/>
      <w:lang w:eastAsia="es-CO"/>
    </w:rPr>
  </w:style>
  <w:style w:type="paragraph" w:customStyle="1" w:styleId="inner5">
    <w:name w:val="inner5"/>
    <w:basedOn w:val="Normal"/>
    <w:qFormat/>
    <w:rsid w:val="00D62249"/>
    <w:rPr>
      <w:rFonts w:ascii="Arial" w:hAnsi="Arial" w:cs="Arial"/>
      <w:color w:val="000000"/>
      <w:lang w:eastAsia="es-CO"/>
    </w:rPr>
  </w:style>
  <w:style w:type="paragraph" w:customStyle="1" w:styleId="inner6">
    <w:name w:val="inner6"/>
    <w:basedOn w:val="Normal"/>
    <w:qFormat/>
    <w:rsid w:val="00D62249"/>
    <w:rPr>
      <w:rFonts w:ascii="Arial" w:hAnsi="Arial" w:cs="Arial"/>
      <w:color w:val="000000"/>
      <w:lang w:eastAsia="es-CO"/>
    </w:rPr>
  </w:style>
  <w:style w:type="paragraph" w:customStyle="1" w:styleId="monthview1">
    <w:name w:val="monthview1"/>
    <w:basedOn w:val="Normal"/>
    <w:qFormat/>
    <w:rsid w:val="00D62249"/>
    <w:pPr>
      <w:spacing w:before="60" w:after="60"/>
    </w:pPr>
    <w:rPr>
      <w:rFonts w:ascii="Arial" w:hAnsi="Arial" w:cs="Arial"/>
      <w:color w:val="000000"/>
      <w:lang w:eastAsia="es-CO"/>
    </w:rPr>
  </w:style>
  <w:style w:type="paragraph" w:customStyle="1" w:styleId="weekview1">
    <w:name w:val="weekview1"/>
    <w:basedOn w:val="Normal"/>
    <w:qFormat/>
    <w:rsid w:val="00D62249"/>
    <w:pPr>
      <w:spacing w:before="60" w:after="60"/>
    </w:pPr>
    <w:rPr>
      <w:rFonts w:ascii="Arial" w:hAnsi="Arial" w:cs="Arial"/>
      <w:color w:val="000000"/>
      <w:lang w:eastAsia="es-CO"/>
    </w:rPr>
  </w:style>
  <w:style w:type="paragraph" w:customStyle="1" w:styleId="dayview1">
    <w:name w:val="dayview1"/>
    <w:basedOn w:val="Normal"/>
    <w:qFormat/>
    <w:rsid w:val="00D62249"/>
    <w:pPr>
      <w:spacing w:before="60" w:after="60"/>
    </w:pPr>
    <w:rPr>
      <w:rFonts w:ascii="Arial" w:hAnsi="Arial" w:cs="Arial"/>
      <w:color w:val="000000"/>
      <w:lang w:eastAsia="es-CO"/>
    </w:rPr>
  </w:style>
  <w:style w:type="paragraph" w:customStyle="1" w:styleId="view-field2">
    <w:name w:val="view-field2"/>
    <w:basedOn w:val="Normal"/>
    <w:qFormat/>
    <w:rsid w:val="00D62249"/>
    <w:rPr>
      <w:rFonts w:ascii="Arial" w:hAnsi="Arial" w:cs="Arial"/>
      <w:color w:val="FFFFFF"/>
      <w:lang w:eastAsia="es-CO"/>
    </w:rPr>
  </w:style>
  <w:style w:type="paragraph" w:customStyle="1" w:styleId="view-field3">
    <w:name w:val="view-field3"/>
    <w:basedOn w:val="Normal"/>
    <w:qFormat/>
    <w:rsid w:val="00D62249"/>
    <w:rPr>
      <w:rFonts w:ascii="Arial" w:hAnsi="Arial" w:cs="Arial"/>
      <w:color w:val="FFFFFF"/>
      <w:lang w:eastAsia="es-CO"/>
    </w:rPr>
  </w:style>
  <w:style w:type="paragraph" w:customStyle="1" w:styleId="view-field4">
    <w:name w:val="view-field4"/>
    <w:basedOn w:val="Normal"/>
    <w:qFormat/>
    <w:rsid w:val="00D62249"/>
    <w:rPr>
      <w:rFonts w:ascii="Arial" w:hAnsi="Arial" w:cs="Arial"/>
      <w:color w:val="FFFFFF"/>
      <w:lang w:eastAsia="es-CO"/>
    </w:rPr>
  </w:style>
  <w:style w:type="paragraph" w:customStyle="1" w:styleId="stripe5">
    <w:name w:val="stripe5"/>
    <w:basedOn w:val="Normal"/>
    <w:qFormat/>
    <w:rsid w:val="00D62249"/>
    <w:pPr>
      <w:spacing w:line="15" w:lineRule="atLeast"/>
    </w:pPr>
    <w:rPr>
      <w:rFonts w:ascii="Arial" w:hAnsi="Arial" w:cs="Arial"/>
      <w:color w:val="000000"/>
      <w:sz w:val="2"/>
      <w:szCs w:val="2"/>
      <w:lang w:eastAsia="es-CO"/>
    </w:rPr>
  </w:style>
  <w:style w:type="paragraph" w:customStyle="1" w:styleId="stripe6">
    <w:name w:val="stripe6"/>
    <w:basedOn w:val="Normal"/>
    <w:qFormat/>
    <w:rsid w:val="00D62249"/>
    <w:pPr>
      <w:spacing w:line="15" w:lineRule="atLeast"/>
    </w:pPr>
    <w:rPr>
      <w:rFonts w:ascii="Arial" w:hAnsi="Arial" w:cs="Arial"/>
      <w:color w:val="000000"/>
      <w:sz w:val="2"/>
      <w:szCs w:val="2"/>
      <w:lang w:eastAsia="es-CO"/>
    </w:rPr>
  </w:style>
  <w:style w:type="paragraph" w:customStyle="1" w:styleId="stripe7">
    <w:name w:val="stripe7"/>
    <w:basedOn w:val="Normal"/>
    <w:qFormat/>
    <w:rsid w:val="00D62249"/>
    <w:pPr>
      <w:spacing w:line="15" w:lineRule="atLeast"/>
    </w:pPr>
    <w:rPr>
      <w:rFonts w:ascii="Arial" w:hAnsi="Arial" w:cs="Arial"/>
      <w:color w:val="000000"/>
      <w:sz w:val="2"/>
      <w:szCs w:val="2"/>
      <w:lang w:eastAsia="es-CO"/>
    </w:rPr>
  </w:style>
  <w:style w:type="paragraph" w:customStyle="1" w:styleId="continuation1">
    <w:name w:val="continuation1"/>
    <w:basedOn w:val="Normal"/>
    <w:qFormat/>
    <w:rsid w:val="00D62249"/>
    <w:rPr>
      <w:rFonts w:ascii="Arial" w:hAnsi="Arial" w:cs="Arial"/>
      <w:vanish/>
      <w:color w:val="000000"/>
      <w:lang w:eastAsia="es-CO"/>
    </w:rPr>
  </w:style>
  <w:style w:type="paragraph" w:customStyle="1" w:styleId="continues1">
    <w:name w:val="continues1"/>
    <w:basedOn w:val="Normal"/>
    <w:qFormat/>
    <w:rsid w:val="00D62249"/>
    <w:rPr>
      <w:rFonts w:ascii="Arial" w:hAnsi="Arial" w:cs="Arial"/>
      <w:vanish/>
      <w:color w:val="000000"/>
      <w:lang w:eastAsia="es-CO"/>
    </w:rPr>
  </w:style>
  <w:style w:type="paragraph" w:customStyle="1" w:styleId="cutoff1">
    <w:name w:val="cutoff1"/>
    <w:basedOn w:val="Normal"/>
    <w:qFormat/>
    <w:rsid w:val="00D62249"/>
    <w:rPr>
      <w:rFonts w:ascii="Arial" w:hAnsi="Arial" w:cs="Arial"/>
      <w:vanish/>
      <w:color w:val="000000"/>
      <w:lang w:eastAsia="es-CO"/>
    </w:rPr>
  </w:style>
  <w:style w:type="paragraph" w:customStyle="1" w:styleId="continuation2">
    <w:name w:val="continuation2"/>
    <w:basedOn w:val="Normal"/>
    <w:qFormat/>
    <w:rsid w:val="00D62249"/>
    <w:pPr>
      <w:ind w:right="45"/>
    </w:pPr>
    <w:rPr>
      <w:rFonts w:ascii="Arial" w:hAnsi="Arial" w:cs="Arial"/>
      <w:color w:val="000000"/>
      <w:lang w:eastAsia="es-CO"/>
    </w:rPr>
  </w:style>
  <w:style w:type="paragraph" w:customStyle="1" w:styleId="continuation3">
    <w:name w:val="continuation3"/>
    <w:basedOn w:val="Normal"/>
    <w:qFormat/>
    <w:rsid w:val="00D62249"/>
    <w:pPr>
      <w:ind w:right="120"/>
    </w:pPr>
    <w:rPr>
      <w:rFonts w:ascii="Arial" w:hAnsi="Arial" w:cs="Arial"/>
      <w:color w:val="000000"/>
      <w:lang w:eastAsia="es-CO"/>
    </w:rPr>
  </w:style>
  <w:style w:type="paragraph" w:customStyle="1" w:styleId="continues2">
    <w:name w:val="continues2"/>
    <w:basedOn w:val="Normal"/>
    <w:qFormat/>
    <w:rsid w:val="00D62249"/>
    <w:pPr>
      <w:shd w:val="clear" w:color="auto" w:fill="74A5D7"/>
    </w:pPr>
    <w:rPr>
      <w:rFonts w:ascii="Arial" w:hAnsi="Arial" w:cs="Arial"/>
      <w:color w:val="000000"/>
      <w:lang w:eastAsia="es-CO"/>
    </w:rPr>
  </w:style>
  <w:style w:type="paragraph" w:customStyle="1" w:styleId="cutoff2">
    <w:name w:val="cutoff2"/>
    <w:basedOn w:val="Normal"/>
    <w:qFormat/>
    <w:rsid w:val="00D62249"/>
    <w:pPr>
      <w:shd w:val="clear" w:color="auto" w:fill="74A5D7"/>
    </w:pPr>
    <w:rPr>
      <w:rFonts w:ascii="Arial" w:hAnsi="Arial" w:cs="Arial"/>
      <w:color w:val="000000"/>
      <w:lang w:eastAsia="es-CO"/>
    </w:rPr>
  </w:style>
  <w:style w:type="paragraph" w:customStyle="1" w:styleId="continues3">
    <w:name w:val="continues3"/>
    <w:basedOn w:val="Normal"/>
    <w:qFormat/>
    <w:rsid w:val="00D62249"/>
    <w:pPr>
      <w:shd w:val="clear" w:color="auto" w:fill="74A5D7"/>
    </w:pPr>
    <w:rPr>
      <w:rFonts w:ascii="Arial" w:hAnsi="Arial" w:cs="Arial"/>
      <w:color w:val="000000"/>
      <w:lang w:eastAsia="es-CO"/>
    </w:rPr>
  </w:style>
  <w:style w:type="paragraph" w:customStyle="1" w:styleId="cutoff3">
    <w:name w:val="cutoff3"/>
    <w:basedOn w:val="Normal"/>
    <w:qFormat/>
    <w:rsid w:val="00D62249"/>
    <w:pPr>
      <w:shd w:val="clear" w:color="auto" w:fill="74A5D7"/>
    </w:pPr>
    <w:rPr>
      <w:rFonts w:ascii="Arial" w:hAnsi="Arial" w:cs="Arial"/>
      <w:color w:val="000000"/>
      <w:lang w:eastAsia="es-CO"/>
    </w:rPr>
  </w:style>
  <w:style w:type="paragraph" w:customStyle="1" w:styleId="clear-block1">
    <w:name w:val="clear-block1"/>
    <w:basedOn w:val="Normal"/>
    <w:qFormat/>
    <w:rsid w:val="00D62249"/>
    <w:pPr>
      <w:spacing w:after="150"/>
    </w:pPr>
    <w:rPr>
      <w:rFonts w:ascii="Arial" w:hAnsi="Arial" w:cs="Arial"/>
      <w:color w:val="000000"/>
      <w:lang w:eastAsia="es-CO"/>
    </w:rPr>
  </w:style>
  <w:style w:type="paragraph" w:customStyle="1" w:styleId="date-nav-wrapper1">
    <w:name w:val="date-nav-wrapper1"/>
    <w:basedOn w:val="Normal"/>
    <w:qFormat/>
    <w:rsid w:val="00D62249"/>
    <w:pPr>
      <w:spacing w:before="75"/>
    </w:pPr>
    <w:rPr>
      <w:rFonts w:ascii="Arial" w:hAnsi="Arial" w:cs="Arial"/>
      <w:color w:val="000000"/>
      <w:lang w:eastAsia="es-CO"/>
    </w:rPr>
  </w:style>
  <w:style w:type="paragraph" w:customStyle="1" w:styleId="date-nav1">
    <w:name w:val="date-nav1"/>
    <w:basedOn w:val="Normal"/>
    <w:qFormat/>
    <w:rsid w:val="00D62249"/>
    <w:pPr>
      <w:spacing w:after="150"/>
    </w:pPr>
    <w:rPr>
      <w:rFonts w:ascii="Arial" w:hAnsi="Arial" w:cs="Arial"/>
      <w:color w:val="000000"/>
      <w:lang w:eastAsia="es-CO"/>
    </w:rPr>
  </w:style>
  <w:style w:type="paragraph" w:customStyle="1" w:styleId="date-prev1">
    <w:name w:val="date-prev1"/>
    <w:basedOn w:val="Normal"/>
    <w:qFormat/>
    <w:rsid w:val="00D622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qFormat/>
    <w:rsid w:val="00D62249"/>
    <w:pPr>
      <w:jc w:val="center"/>
    </w:pPr>
    <w:rPr>
      <w:rFonts w:ascii="Arial" w:hAnsi="Arial" w:cs="Arial"/>
      <w:color w:val="000000"/>
      <w:lang w:eastAsia="es-CO"/>
    </w:rPr>
  </w:style>
  <w:style w:type="paragraph" w:customStyle="1" w:styleId="date-next1">
    <w:name w:val="date-next1"/>
    <w:basedOn w:val="Normal"/>
    <w:qFormat/>
    <w:rsid w:val="00D622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qFormat/>
    <w:rsid w:val="00D62249"/>
    <w:pPr>
      <w:spacing w:before="300"/>
    </w:pPr>
    <w:rPr>
      <w:rFonts w:ascii="Arial" w:hAnsi="Arial" w:cs="Arial"/>
      <w:color w:val="000000"/>
      <w:lang w:eastAsia="es-CO"/>
    </w:rPr>
  </w:style>
  <w:style w:type="paragraph" w:customStyle="1" w:styleId="feed-icon1">
    <w:name w:val="feed-icon1"/>
    <w:basedOn w:val="Normal"/>
    <w:qFormat/>
    <w:rsid w:val="00D62249"/>
    <w:pPr>
      <w:spacing w:before="75"/>
    </w:pPr>
    <w:rPr>
      <w:rFonts w:ascii="Arial" w:hAnsi="Arial" w:cs="Arial"/>
      <w:color w:val="000000"/>
      <w:lang w:eastAsia="es-CO"/>
    </w:rPr>
  </w:style>
  <w:style w:type="paragraph" w:customStyle="1" w:styleId="date-prev2">
    <w:name w:val="date-prev2"/>
    <w:basedOn w:val="Normal"/>
    <w:qFormat/>
    <w:rsid w:val="00D62249"/>
    <w:rPr>
      <w:rFonts w:ascii="Arial" w:hAnsi="Arial" w:cs="Arial"/>
      <w:color w:val="000000"/>
      <w:lang w:eastAsia="es-CO"/>
    </w:rPr>
  </w:style>
  <w:style w:type="paragraph" w:customStyle="1" w:styleId="date-next2">
    <w:name w:val="date-next2"/>
    <w:basedOn w:val="Normal"/>
    <w:qFormat/>
    <w:rsid w:val="00D62249"/>
    <w:rPr>
      <w:rFonts w:ascii="Arial" w:hAnsi="Arial" w:cs="Arial"/>
      <w:color w:val="000000"/>
      <w:lang w:eastAsia="es-CO"/>
    </w:rPr>
  </w:style>
  <w:style w:type="paragraph" w:customStyle="1" w:styleId="form-item4">
    <w:name w:val="form-item4"/>
    <w:basedOn w:val="Normal"/>
    <w:qFormat/>
    <w:rsid w:val="00D62249"/>
    <w:rPr>
      <w:rFonts w:ascii="Arial" w:hAnsi="Arial" w:cs="Arial"/>
      <w:color w:val="000000"/>
      <w:lang w:eastAsia="es-CO"/>
    </w:rPr>
  </w:style>
  <w:style w:type="paragraph" w:customStyle="1" w:styleId="description5">
    <w:name w:val="description5"/>
    <w:basedOn w:val="Normal"/>
    <w:qFormat/>
    <w:rsid w:val="00D62249"/>
    <w:rPr>
      <w:rFonts w:ascii="Arial" w:hAnsi="Arial" w:cs="Arial"/>
      <w:color w:val="000000"/>
      <w:lang w:eastAsia="es-CO"/>
    </w:rPr>
  </w:style>
  <w:style w:type="paragraph" w:customStyle="1" w:styleId="date-spacer1">
    <w:name w:val="date-spacer1"/>
    <w:basedOn w:val="Normal"/>
    <w:qFormat/>
    <w:rsid w:val="00D62249"/>
    <w:pPr>
      <w:ind w:left="-75"/>
    </w:pPr>
    <w:rPr>
      <w:rFonts w:ascii="Arial" w:hAnsi="Arial" w:cs="Arial"/>
      <w:color w:val="000000"/>
      <w:lang w:eastAsia="es-CO"/>
    </w:rPr>
  </w:style>
  <w:style w:type="paragraph" w:customStyle="1" w:styleId="form-item5">
    <w:name w:val="form-item5"/>
    <w:basedOn w:val="Normal"/>
    <w:qFormat/>
    <w:rsid w:val="00D62249"/>
    <w:rPr>
      <w:rFonts w:ascii="Arial" w:hAnsi="Arial" w:cs="Arial"/>
      <w:color w:val="000000"/>
      <w:lang w:eastAsia="es-CO"/>
    </w:rPr>
  </w:style>
  <w:style w:type="paragraph" w:customStyle="1" w:styleId="date-padding1">
    <w:name w:val="date-padding1"/>
    <w:basedOn w:val="Normal"/>
    <w:qFormat/>
    <w:rsid w:val="00D62249"/>
    <w:rPr>
      <w:rFonts w:ascii="Arial" w:hAnsi="Arial" w:cs="Arial"/>
      <w:color w:val="000000"/>
      <w:lang w:eastAsia="es-CO"/>
    </w:rPr>
  </w:style>
  <w:style w:type="paragraph" w:customStyle="1" w:styleId="form-type-checkbox1">
    <w:name w:val="form-type-checkbox1"/>
    <w:basedOn w:val="Normal"/>
    <w:qFormat/>
    <w:rsid w:val="00D62249"/>
    <w:rPr>
      <w:rFonts w:ascii="Arial" w:hAnsi="Arial" w:cs="Arial"/>
      <w:color w:val="000000"/>
      <w:lang w:eastAsia="es-CO"/>
    </w:rPr>
  </w:style>
  <w:style w:type="paragraph" w:customStyle="1" w:styleId="form-type-selectclasshour1">
    <w:name w:val="form-type-select[class*=hour]1"/>
    <w:basedOn w:val="Normal"/>
    <w:qFormat/>
    <w:rsid w:val="00D62249"/>
    <w:pPr>
      <w:ind w:left="180"/>
    </w:pPr>
    <w:rPr>
      <w:rFonts w:ascii="Arial" w:hAnsi="Arial" w:cs="Arial"/>
      <w:color w:val="000000"/>
      <w:lang w:eastAsia="es-CO"/>
    </w:rPr>
  </w:style>
  <w:style w:type="paragraph" w:customStyle="1" w:styleId="date-format-delete1">
    <w:name w:val="date-format-delete1"/>
    <w:basedOn w:val="Normal"/>
    <w:qFormat/>
    <w:rsid w:val="00D62249"/>
    <w:pPr>
      <w:spacing w:before="432"/>
      <w:ind w:left="360"/>
    </w:pPr>
    <w:rPr>
      <w:rFonts w:ascii="Arial" w:hAnsi="Arial" w:cs="Arial"/>
      <w:color w:val="000000"/>
      <w:lang w:eastAsia="es-CO"/>
    </w:rPr>
  </w:style>
  <w:style w:type="paragraph" w:customStyle="1" w:styleId="date-format-type1">
    <w:name w:val="date-format-type1"/>
    <w:basedOn w:val="Normal"/>
    <w:qFormat/>
    <w:rsid w:val="00D62249"/>
    <w:rPr>
      <w:rFonts w:ascii="Arial" w:hAnsi="Arial" w:cs="Arial"/>
      <w:color w:val="000000"/>
      <w:lang w:eastAsia="es-CO"/>
    </w:rPr>
  </w:style>
  <w:style w:type="paragraph" w:customStyle="1" w:styleId="select-container1">
    <w:name w:val="select-container1"/>
    <w:basedOn w:val="Normal"/>
    <w:qFormat/>
    <w:rsid w:val="00D62249"/>
    <w:rPr>
      <w:rFonts w:ascii="Arial" w:hAnsi="Arial" w:cs="Arial"/>
      <w:color w:val="000000"/>
      <w:lang w:eastAsia="es-CO"/>
    </w:rPr>
  </w:style>
  <w:style w:type="character" w:customStyle="1" w:styleId="month1">
    <w:name w:val="month1"/>
    <w:rsid w:val="00D62249"/>
    <w:rPr>
      <w:caps/>
      <w:vanish w:val="0"/>
      <w:webHidden w:val="0"/>
      <w:color w:val="FFFFFF"/>
      <w:sz w:val="22"/>
      <w:szCs w:val="22"/>
      <w:shd w:val="clear" w:color="auto" w:fill="B5BEBE"/>
      <w:specVanish w:val="0"/>
    </w:rPr>
  </w:style>
  <w:style w:type="character" w:customStyle="1" w:styleId="day2">
    <w:name w:val="day2"/>
    <w:rsid w:val="00D62249"/>
    <w:rPr>
      <w:b/>
      <w:bCs/>
      <w:vanish w:val="0"/>
      <w:webHidden w:val="0"/>
      <w:sz w:val="48"/>
      <w:szCs w:val="48"/>
      <w:specVanish w:val="0"/>
    </w:rPr>
  </w:style>
  <w:style w:type="character" w:customStyle="1" w:styleId="year1">
    <w:name w:val="year1"/>
    <w:rsid w:val="00D62249"/>
    <w:rPr>
      <w:vanish w:val="0"/>
      <w:webHidden w:val="0"/>
      <w:sz w:val="22"/>
      <w:szCs w:val="22"/>
      <w:specVanish w:val="0"/>
    </w:rPr>
  </w:style>
  <w:style w:type="paragraph" w:customStyle="1" w:styleId="form-type-checkbox2">
    <w:name w:val="form-type-checkbox2"/>
    <w:basedOn w:val="Normal"/>
    <w:qFormat/>
    <w:rsid w:val="00D62249"/>
    <w:pPr>
      <w:ind w:right="144"/>
    </w:pPr>
    <w:rPr>
      <w:rFonts w:ascii="Arial" w:hAnsi="Arial" w:cs="Arial"/>
      <w:color w:val="000000"/>
      <w:lang w:eastAsia="es-CO"/>
    </w:rPr>
  </w:style>
  <w:style w:type="paragraph" w:customStyle="1" w:styleId="ui-datepicker-header1">
    <w:name w:val="ui-datepicker-header1"/>
    <w:basedOn w:val="Normal"/>
    <w:qFormat/>
    <w:rsid w:val="00D62249"/>
    <w:rPr>
      <w:rFonts w:ascii="Arial" w:hAnsi="Arial" w:cs="Arial"/>
      <w:color w:val="000000"/>
      <w:lang w:eastAsia="es-CO"/>
    </w:rPr>
  </w:style>
  <w:style w:type="paragraph" w:customStyle="1" w:styleId="ui-datepicker-prev1">
    <w:name w:val="ui-datepicker-prev1"/>
    <w:basedOn w:val="Normal"/>
    <w:qFormat/>
    <w:rsid w:val="00D62249"/>
    <w:rPr>
      <w:rFonts w:ascii="Arial" w:hAnsi="Arial" w:cs="Arial"/>
      <w:color w:val="000000"/>
      <w:lang w:eastAsia="es-CO"/>
    </w:rPr>
  </w:style>
  <w:style w:type="paragraph" w:customStyle="1" w:styleId="ui-datepicker-next1">
    <w:name w:val="ui-datepicker-next1"/>
    <w:basedOn w:val="Normal"/>
    <w:qFormat/>
    <w:rsid w:val="00D62249"/>
    <w:rPr>
      <w:rFonts w:ascii="Arial" w:hAnsi="Arial" w:cs="Arial"/>
      <w:color w:val="000000"/>
      <w:lang w:eastAsia="es-CO"/>
    </w:rPr>
  </w:style>
  <w:style w:type="paragraph" w:customStyle="1" w:styleId="ui-datepicker-title1">
    <w:name w:val="ui-datepicker-title1"/>
    <w:basedOn w:val="Normal"/>
    <w:qFormat/>
    <w:rsid w:val="00D62249"/>
    <w:pPr>
      <w:spacing w:line="432" w:lineRule="atLeast"/>
      <w:ind w:left="552" w:right="552"/>
      <w:jc w:val="center"/>
    </w:pPr>
    <w:rPr>
      <w:rFonts w:ascii="Arial" w:hAnsi="Arial" w:cs="Arial"/>
      <w:color w:val="000000"/>
      <w:lang w:eastAsia="es-CO"/>
    </w:rPr>
  </w:style>
  <w:style w:type="paragraph" w:customStyle="1" w:styleId="ui-datepicker-buttonpane1">
    <w:name w:val="ui-datepicker-buttonpane1"/>
    <w:basedOn w:val="Normal"/>
    <w:qFormat/>
    <w:rsid w:val="00D62249"/>
    <w:pPr>
      <w:spacing w:before="168"/>
    </w:pPr>
    <w:rPr>
      <w:rFonts w:ascii="Arial" w:hAnsi="Arial" w:cs="Arial"/>
      <w:color w:val="000000"/>
      <w:lang w:eastAsia="es-CO"/>
    </w:rPr>
  </w:style>
  <w:style w:type="paragraph" w:customStyle="1" w:styleId="ui-datepicker-group1">
    <w:name w:val="ui-datepicker-group1"/>
    <w:basedOn w:val="Normal"/>
    <w:qFormat/>
    <w:rsid w:val="00D62249"/>
    <w:rPr>
      <w:rFonts w:ascii="Arial" w:hAnsi="Arial" w:cs="Arial"/>
      <w:color w:val="000000"/>
      <w:lang w:eastAsia="es-CO"/>
    </w:rPr>
  </w:style>
  <w:style w:type="paragraph" w:customStyle="1" w:styleId="ui-datepicker-group2">
    <w:name w:val="ui-datepicker-group2"/>
    <w:basedOn w:val="Normal"/>
    <w:qFormat/>
    <w:rsid w:val="00D62249"/>
    <w:rPr>
      <w:rFonts w:ascii="Arial" w:hAnsi="Arial" w:cs="Arial"/>
      <w:color w:val="000000"/>
      <w:lang w:eastAsia="es-CO"/>
    </w:rPr>
  </w:style>
  <w:style w:type="paragraph" w:customStyle="1" w:styleId="ui-datepicker-group3">
    <w:name w:val="ui-datepicker-group3"/>
    <w:basedOn w:val="Normal"/>
    <w:qFormat/>
    <w:rsid w:val="00D62249"/>
    <w:rPr>
      <w:rFonts w:ascii="Arial" w:hAnsi="Arial" w:cs="Arial"/>
      <w:color w:val="000000"/>
      <w:lang w:eastAsia="es-CO"/>
    </w:rPr>
  </w:style>
  <w:style w:type="paragraph" w:customStyle="1" w:styleId="ui-datepicker-header2">
    <w:name w:val="ui-datepicker-header2"/>
    <w:basedOn w:val="Normal"/>
    <w:qFormat/>
    <w:rsid w:val="00D62249"/>
    <w:rPr>
      <w:rFonts w:ascii="Arial" w:hAnsi="Arial" w:cs="Arial"/>
      <w:color w:val="000000"/>
      <w:lang w:eastAsia="es-CO"/>
    </w:rPr>
  </w:style>
  <w:style w:type="paragraph" w:customStyle="1" w:styleId="ui-datepicker-header3">
    <w:name w:val="ui-datepicker-header3"/>
    <w:basedOn w:val="Normal"/>
    <w:qFormat/>
    <w:rsid w:val="00D62249"/>
    <w:rPr>
      <w:rFonts w:ascii="Arial" w:hAnsi="Arial" w:cs="Arial"/>
      <w:color w:val="000000"/>
      <w:lang w:eastAsia="es-CO"/>
    </w:rPr>
  </w:style>
  <w:style w:type="paragraph" w:customStyle="1" w:styleId="ui-datepicker-buttonpane2">
    <w:name w:val="ui-datepicker-buttonpane2"/>
    <w:basedOn w:val="Normal"/>
    <w:qFormat/>
    <w:rsid w:val="00D62249"/>
    <w:rPr>
      <w:rFonts w:ascii="Arial" w:hAnsi="Arial" w:cs="Arial"/>
      <w:color w:val="000000"/>
      <w:lang w:eastAsia="es-CO"/>
    </w:rPr>
  </w:style>
  <w:style w:type="paragraph" w:customStyle="1" w:styleId="ui-datepicker-buttonpane3">
    <w:name w:val="ui-datepicker-buttonpane3"/>
    <w:basedOn w:val="Normal"/>
    <w:qFormat/>
    <w:rsid w:val="00D62249"/>
    <w:rPr>
      <w:rFonts w:ascii="Arial" w:hAnsi="Arial" w:cs="Arial"/>
      <w:color w:val="000000"/>
      <w:lang w:eastAsia="es-CO"/>
    </w:rPr>
  </w:style>
  <w:style w:type="paragraph" w:customStyle="1" w:styleId="ui-datepicker-header4">
    <w:name w:val="ui-datepicker-header4"/>
    <w:basedOn w:val="Normal"/>
    <w:qFormat/>
    <w:rsid w:val="00D62249"/>
    <w:rPr>
      <w:rFonts w:ascii="Arial" w:hAnsi="Arial" w:cs="Arial"/>
      <w:color w:val="000000"/>
      <w:lang w:eastAsia="es-CO"/>
    </w:rPr>
  </w:style>
  <w:style w:type="paragraph" w:customStyle="1" w:styleId="ui-datepicker-header5">
    <w:name w:val="ui-datepicker-header5"/>
    <w:basedOn w:val="Normal"/>
    <w:qFormat/>
    <w:rsid w:val="00D62249"/>
    <w:rPr>
      <w:rFonts w:ascii="Arial" w:hAnsi="Arial" w:cs="Arial"/>
      <w:color w:val="000000"/>
      <w:lang w:eastAsia="es-CO"/>
    </w:rPr>
  </w:style>
  <w:style w:type="paragraph" w:customStyle="1" w:styleId="node1">
    <w:name w:val="node1"/>
    <w:basedOn w:val="Normal"/>
    <w:qFormat/>
    <w:rsid w:val="00D62249"/>
    <w:pPr>
      <w:shd w:val="clear" w:color="auto" w:fill="FFFFEA"/>
    </w:pPr>
    <w:rPr>
      <w:rFonts w:ascii="Arial" w:hAnsi="Arial" w:cs="Arial"/>
      <w:color w:val="000000"/>
      <w:lang w:eastAsia="es-CO"/>
    </w:rPr>
  </w:style>
  <w:style w:type="paragraph" w:customStyle="1" w:styleId="views-exposed-widget1">
    <w:name w:val="views-exposed-widget1"/>
    <w:basedOn w:val="Normal"/>
    <w:qFormat/>
    <w:rsid w:val="00D62249"/>
    <w:rPr>
      <w:rFonts w:ascii="Arial" w:hAnsi="Arial" w:cs="Arial"/>
      <w:color w:val="000000"/>
      <w:lang w:eastAsia="es-CO"/>
    </w:rPr>
  </w:style>
  <w:style w:type="paragraph" w:customStyle="1" w:styleId="form-submit1">
    <w:name w:val="form-submit1"/>
    <w:basedOn w:val="Normal"/>
    <w:qFormat/>
    <w:rsid w:val="00D62249"/>
    <w:pPr>
      <w:spacing w:before="384"/>
    </w:pPr>
    <w:rPr>
      <w:rFonts w:ascii="Arial" w:hAnsi="Arial" w:cs="Arial"/>
      <w:color w:val="000000"/>
      <w:lang w:eastAsia="es-CO"/>
    </w:rPr>
  </w:style>
  <w:style w:type="paragraph" w:customStyle="1" w:styleId="form-item6">
    <w:name w:val="form-item6"/>
    <w:basedOn w:val="Normal"/>
    <w:qFormat/>
    <w:rsid w:val="00D62249"/>
    <w:rPr>
      <w:rFonts w:ascii="Arial" w:hAnsi="Arial" w:cs="Arial"/>
      <w:color w:val="000000"/>
      <w:lang w:eastAsia="es-CO"/>
    </w:rPr>
  </w:style>
  <w:style w:type="paragraph" w:customStyle="1" w:styleId="form-submit2">
    <w:name w:val="form-submit2"/>
    <w:basedOn w:val="Normal"/>
    <w:qFormat/>
    <w:rsid w:val="00D62249"/>
    <w:rPr>
      <w:rFonts w:ascii="Arial" w:hAnsi="Arial" w:cs="Arial"/>
      <w:color w:val="000000"/>
      <w:lang w:eastAsia="es-CO"/>
    </w:rPr>
  </w:style>
  <w:style w:type="paragraph" w:customStyle="1" w:styleId="criterion1">
    <w:name w:val="criterion1"/>
    <w:basedOn w:val="Normal"/>
    <w:qFormat/>
    <w:rsid w:val="00D62249"/>
    <w:pPr>
      <w:ind w:right="480"/>
    </w:pPr>
    <w:rPr>
      <w:rFonts w:ascii="Arial" w:hAnsi="Arial" w:cs="Arial"/>
      <w:color w:val="000000"/>
      <w:lang w:eastAsia="es-CO"/>
    </w:rPr>
  </w:style>
  <w:style w:type="paragraph" w:customStyle="1" w:styleId="action1">
    <w:name w:val="action1"/>
    <w:basedOn w:val="Normal"/>
    <w:qFormat/>
    <w:rsid w:val="00D62249"/>
    <w:rPr>
      <w:rFonts w:ascii="Arial" w:hAnsi="Arial" w:cs="Arial"/>
      <w:color w:val="000000"/>
      <w:lang w:eastAsia="es-CO"/>
    </w:rPr>
  </w:style>
  <w:style w:type="paragraph" w:customStyle="1" w:styleId="indicator1">
    <w:name w:val="indicator1"/>
    <w:basedOn w:val="Normal"/>
    <w:qFormat/>
    <w:rsid w:val="00D62249"/>
    <w:pPr>
      <w:shd w:val="clear" w:color="auto" w:fill="47C965"/>
    </w:pPr>
    <w:rPr>
      <w:rFonts w:ascii="Arial" w:hAnsi="Arial" w:cs="Arial"/>
      <w:color w:val="000000"/>
      <w:lang w:eastAsia="es-CO"/>
    </w:rPr>
  </w:style>
  <w:style w:type="paragraph" w:customStyle="1" w:styleId="user-picture1">
    <w:name w:val="user-picture1"/>
    <w:basedOn w:val="Normal"/>
    <w:qFormat/>
    <w:rsid w:val="00D62249"/>
    <w:pPr>
      <w:spacing w:after="240"/>
      <w:ind w:right="240"/>
    </w:pPr>
    <w:rPr>
      <w:rFonts w:ascii="Arial" w:hAnsi="Arial" w:cs="Arial"/>
      <w:color w:val="000000"/>
      <w:lang w:eastAsia="es-CO"/>
    </w:rPr>
  </w:style>
  <w:style w:type="paragraph" w:customStyle="1" w:styleId="ui-widget1">
    <w:name w:val="ui-widget1"/>
    <w:basedOn w:val="Normal"/>
    <w:qFormat/>
    <w:rsid w:val="00D62249"/>
    <w:rPr>
      <w:rFonts w:ascii="Arial" w:hAnsi="Arial" w:cs="Arial"/>
      <w:color w:val="000000"/>
      <w:lang w:eastAsia="es-CO"/>
    </w:rPr>
  </w:style>
  <w:style w:type="paragraph" w:customStyle="1" w:styleId="ui-state-default1">
    <w:name w:val="ui-state-default1"/>
    <w:basedOn w:val="Normal"/>
    <w:qFormat/>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default2">
    <w:name w:val="ui-state-default2"/>
    <w:basedOn w:val="Normal"/>
    <w:qFormat/>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1">
    <w:name w:val="ui-state-hover1"/>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hover2">
    <w:name w:val="ui-state-hover2"/>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1">
    <w:name w:val="ui-state-focus1"/>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2">
    <w:name w:val="ui-state-focus2"/>
    <w:basedOn w:val="Normal"/>
    <w:qFormat/>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1">
    <w:name w:val="ui-state-active1"/>
    <w:basedOn w:val="Normal"/>
    <w:qFormat/>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active2">
    <w:name w:val="ui-state-active2"/>
    <w:basedOn w:val="Normal"/>
    <w:qFormat/>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1">
    <w:name w:val="ui-state-highlight1"/>
    <w:basedOn w:val="Normal"/>
    <w:qFormat/>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highlight2">
    <w:name w:val="ui-state-highlight2"/>
    <w:basedOn w:val="Normal"/>
    <w:qFormat/>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1">
    <w:name w:val="ui-state-error1"/>
    <w:basedOn w:val="Normal"/>
    <w:qFormat/>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2">
    <w:name w:val="ui-state-error2"/>
    <w:basedOn w:val="Normal"/>
    <w:qFormat/>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1">
    <w:name w:val="ui-state-error-text1"/>
    <w:basedOn w:val="Normal"/>
    <w:qFormat/>
    <w:rsid w:val="00D62249"/>
    <w:rPr>
      <w:rFonts w:ascii="Arial" w:hAnsi="Arial" w:cs="Arial"/>
      <w:color w:val="CD0A0A"/>
      <w:lang w:eastAsia="es-CO"/>
    </w:rPr>
  </w:style>
  <w:style w:type="paragraph" w:customStyle="1" w:styleId="ui-state-error-text2">
    <w:name w:val="ui-state-error-text2"/>
    <w:basedOn w:val="Normal"/>
    <w:qFormat/>
    <w:rsid w:val="00D62249"/>
    <w:rPr>
      <w:rFonts w:ascii="Arial" w:hAnsi="Arial" w:cs="Arial"/>
      <w:color w:val="CD0A0A"/>
      <w:lang w:eastAsia="es-CO"/>
    </w:rPr>
  </w:style>
  <w:style w:type="paragraph" w:customStyle="1" w:styleId="ui-priority-primary1">
    <w:name w:val="ui-priority-primary1"/>
    <w:basedOn w:val="Normal"/>
    <w:qFormat/>
    <w:rsid w:val="00D62249"/>
    <w:rPr>
      <w:rFonts w:ascii="Arial" w:hAnsi="Arial" w:cs="Arial"/>
      <w:b/>
      <w:bCs/>
      <w:color w:val="000000"/>
      <w:lang w:eastAsia="es-CO"/>
    </w:rPr>
  </w:style>
  <w:style w:type="paragraph" w:customStyle="1" w:styleId="ui-priority-primary2">
    <w:name w:val="ui-priority-primary2"/>
    <w:basedOn w:val="Normal"/>
    <w:qFormat/>
    <w:rsid w:val="00D62249"/>
    <w:rPr>
      <w:rFonts w:ascii="Arial" w:hAnsi="Arial" w:cs="Arial"/>
      <w:b/>
      <w:bCs/>
      <w:color w:val="000000"/>
      <w:lang w:eastAsia="es-CO"/>
    </w:rPr>
  </w:style>
  <w:style w:type="paragraph" w:customStyle="1" w:styleId="ui-priority-secondary1">
    <w:name w:val="ui-priority-secondary1"/>
    <w:basedOn w:val="Normal"/>
    <w:qFormat/>
    <w:rsid w:val="00D62249"/>
    <w:rPr>
      <w:rFonts w:ascii="Arial" w:hAnsi="Arial" w:cs="Arial"/>
      <w:color w:val="000000"/>
      <w:lang w:eastAsia="es-CO"/>
    </w:rPr>
  </w:style>
  <w:style w:type="paragraph" w:customStyle="1" w:styleId="ui-priority-secondary2">
    <w:name w:val="ui-priority-secondary2"/>
    <w:basedOn w:val="Normal"/>
    <w:qFormat/>
    <w:rsid w:val="00D62249"/>
    <w:rPr>
      <w:rFonts w:ascii="Arial" w:hAnsi="Arial" w:cs="Arial"/>
      <w:color w:val="000000"/>
      <w:lang w:eastAsia="es-CO"/>
    </w:rPr>
  </w:style>
  <w:style w:type="paragraph" w:customStyle="1" w:styleId="ui-state-disabled1">
    <w:name w:val="ui-state-disabled1"/>
    <w:basedOn w:val="Normal"/>
    <w:qFormat/>
    <w:rsid w:val="00D62249"/>
    <w:rPr>
      <w:rFonts w:ascii="Arial" w:hAnsi="Arial" w:cs="Arial"/>
      <w:color w:val="000000"/>
      <w:lang w:eastAsia="es-CO"/>
    </w:rPr>
  </w:style>
  <w:style w:type="paragraph" w:customStyle="1" w:styleId="ui-state-disabled2">
    <w:name w:val="ui-state-disabled2"/>
    <w:basedOn w:val="Normal"/>
    <w:qFormat/>
    <w:rsid w:val="00D62249"/>
    <w:rPr>
      <w:rFonts w:ascii="Arial" w:hAnsi="Arial" w:cs="Arial"/>
      <w:color w:val="000000"/>
      <w:lang w:eastAsia="es-CO"/>
    </w:rPr>
  </w:style>
  <w:style w:type="paragraph" w:customStyle="1" w:styleId="ui-icon1">
    <w:name w:val="ui-icon1"/>
    <w:basedOn w:val="Normal"/>
    <w:qFormat/>
    <w:rsid w:val="00D62249"/>
    <w:pPr>
      <w:ind w:firstLine="7343"/>
    </w:pPr>
    <w:rPr>
      <w:rFonts w:ascii="Arial" w:hAnsi="Arial" w:cs="Arial"/>
      <w:color w:val="000000"/>
      <w:lang w:eastAsia="es-CO"/>
    </w:rPr>
  </w:style>
  <w:style w:type="paragraph" w:customStyle="1" w:styleId="ui-icon2">
    <w:name w:val="ui-icon2"/>
    <w:basedOn w:val="Normal"/>
    <w:qFormat/>
    <w:rsid w:val="00D62249"/>
    <w:pPr>
      <w:ind w:firstLine="7343"/>
    </w:pPr>
    <w:rPr>
      <w:rFonts w:ascii="Arial" w:hAnsi="Arial" w:cs="Arial"/>
      <w:color w:val="000000"/>
      <w:lang w:eastAsia="es-CO"/>
    </w:rPr>
  </w:style>
  <w:style w:type="paragraph" w:customStyle="1" w:styleId="ui-icon3">
    <w:name w:val="ui-icon3"/>
    <w:basedOn w:val="Normal"/>
    <w:qFormat/>
    <w:rsid w:val="00D62249"/>
    <w:pPr>
      <w:ind w:firstLine="7343"/>
    </w:pPr>
    <w:rPr>
      <w:rFonts w:ascii="Arial" w:hAnsi="Arial" w:cs="Arial"/>
      <w:color w:val="000000"/>
      <w:lang w:eastAsia="es-CO"/>
    </w:rPr>
  </w:style>
  <w:style w:type="paragraph" w:customStyle="1" w:styleId="ui-icon4">
    <w:name w:val="ui-icon4"/>
    <w:basedOn w:val="Normal"/>
    <w:qFormat/>
    <w:rsid w:val="00D62249"/>
    <w:pPr>
      <w:ind w:firstLine="7343"/>
    </w:pPr>
    <w:rPr>
      <w:rFonts w:ascii="Arial" w:hAnsi="Arial" w:cs="Arial"/>
      <w:color w:val="000000"/>
      <w:lang w:eastAsia="es-CO"/>
    </w:rPr>
  </w:style>
  <w:style w:type="paragraph" w:customStyle="1" w:styleId="ui-icon5">
    <w:name w:val="ui-icon5"/>
    <w:basedOn w:val="Normal"/>
    <w:qFormat/>
    <w:rsid w:val="00D62249"/>
    <w:pPr>
      <w:ind w:firstLine="7343"/>
    </w:pPr>
    <w:rPr>
      <w:rFonts w:ascii="Arial" w:hAnsi="Arial" w:cs="Arial"/>
      <w:color w:val="000000"/>
      <w:lang w:eastAsia="es-CO"/>
    </w:rPr>
  </w:style>
  <w:style w:type="paragraph" w:customStyle="1" w:styleId="ui-icon6">
    <w:name w:val="ui-icon6"/>
    <w:basedOn w:val="Normal"/>
    <w:qFormat/>
    <w:rsid w:val="00D62249"/>
    <w:pPr>
      <w:ind w:firstLine="7343"/>
    </w:pPr>
    <w:rPr>
      <w:rFonts w:ascii="Arial" w:hAnsi="Arial" w:cs="Arial"/>
      <w:color w:val="000000"/>
      <w:lang w:eastAsia="es-CO"/>
    </w:rPr>
  </w:style>
  <w:style w:type="paragraph" w:customStyle="1" w:styleId="ui-icon7">
    <w:name w:val="ui-icon7"/>
    <w:basedOn w:val="Normal"/>
    <w:qFormat/>
    <w:rsid w:val="00D62249"/>
    <w:pPr>
      <w:ind w:firstLine="7343"/>
    </w:pPr>
    <w:rPr>
      <w:rFonts w:ascii="Arial" w:hAnsi="Arial" w:cs="Arial"/>
      <w:color w:val="000000"/>
      <w:lang w:eastAsia="es-CO"/>
    </w:rPr>
  </w:style>
  <w:style w:type="paragraph" w:customStyle="1" w:styleId="ui-icon8">
    <w:name w:val="ui-icon8"/>
    <w:basedOn w:val="Normal"/>
    <w:qFormat/>
    <w:rsid w:val="00D62249"/>
    <w:pPr>
      <w:ind w:firstLine="7343"/>
    </w:pPr>
    <w:rPr>
      <w:rFonts w:ascii="Arial" w:hAnsi="Arial" w:cs="Arial"/>
      <w:color w:val="000000"/>
      <w:lang w:eastAsia="es-CO"/>
    </w:rPr>
  </w:style>
  <w:style w:type="paragraph" w:customStyle="1" w:styleId="ui-icon9">
    <w:name w:val="ui-icon9"/>
    <w:basedOn w:val="Normal"/>
    <w:qFormat/>
    <w:rsid w:val="00D62249"/>
    <w:pPr>
      <w:ind w:firstLine="7343"/>
    </w:pPr>
    <w:rPr>
      <w:rFonts w:ascii="Arial" w:hAnsi="Arial" w:cs="Arial"/>
      <w:color w:val="000000"/>
      <w:lang w:eastAsia="es-CO"/>
    </w:rPr>
  </w:style>
  <w:style w:type="paragraph" w:customStyle="1" w:styleId="ui-accordion-header1">
    <w:name w:val="ui-accordion-header1"/>
    <w:basedOn w:val="Normal"/>
    <w:qFormat/>
    <w:rsid w:val="00D62249"/>
    <w:pPr>
      <w:spacing w:before="30"/>
    </w:pPr>
    <w:rPr>
      <w:rFonts w:ascii="Arial" w:hAnsi="Arial" w:cs="Arial"/>
      <w:color w:val="000000"/>
      <w:lang w:eastAsia="es-CO"/>
    </w:rPr>
  </w:style>
  <w:style w:type="paragraph" w:customStyle="1" w:styleId="ui-accordion-icons1">
    <w:name w:val="ui-accordion-icons1"/>
    <w:basedOn w:val="Normal"/>
    <w:qFormat/>
    <w:rsid w:val="00D62249"/>
    <w:rPr>
      <w:rFonts w:ascii="Arial" w:hAnsi="Arial" w:cs="Arial"/>
      <w:color w:val="000000"/>
      <w:lang w:eastAsia="es-CO"/>
    </w:rPr>
  </w:style>
  <w:style w:type="paragraph" w:customStyle="1" w:styleId="ui-accordion-noicons1">
    <w:name w:val="ui-accordion-noicons1"/>
    <w:basedOn w:val="Normal"/>
    <w:qFormat/>
    <w:rsid w:val="00D62249"/>
    <w:rPr>
      <w:rFonts w:ascii="Arial" w:hAnsi="Arial" w:cs="Arial"/>
      <w:color w:val="000000"/>
      <w:lang w:eastAsia="es-CO"/>
    </w:rPr>
  </w:style>
  <w:style w:type="paragraph" w:customStyle="1" w:styleId="ui-accordion-icons2">
    <w:name w:val="ui-accordion-icons2"/>
    <w:basedOn w:val="Normal"/>
    <w:qFormat/>
    <w:rsid w:val="00D62249"/>
    <w:rPr>
      <w:rFonts w:ascii="Arial" w:hAnsi="Arial" w:cs="Arial"/>
      <w:color w:val="000000"/>
      <w:lang w:eastAsia="es-CO"/>
    </w:rPr>
  </w:style>
  <w:style w:type="paragraph" w:customStyle="1" w:styleId="ui-accordion-header-icon1">
    <w:name w:val="ui-accordion-header-icon1"/>
    <w:basedOn w:val="Normal"/>
    <w:qFormat/>
    <w:rsid w:val="00D62249"/>
    <w:rPr>
      <w:rFonts w:ascii="Arial" w:hAnsi="Arial" w:cs="Arial"/>
      <w:color w:val="000000"/>
      <w:lang w:eastAsia="es-CO"/>
    </w:rPr>
  </w:style>
  <w:style w:type="paragraph" w:customStyle="1" w:styleId="ui-accordion-content1">
    <w:name w:val="ui-accordion-content1"/>
    <w:basedOn w:val="Normal"/>
    <w:qFormat/>
    <w:rsid w:val="00D62249"/>
    <w:rPr>
      <w:rFonts w:ascii="Arial" w:hAnsi="Arial" w:cs="Arial"/>
      <w:color w:val="000000"/>
      <w:lang w:eastAsia="es-CO"/>
    </w:rPr>
  </w:style>
  <w:style w:type="character" w:customStyle="1" w:styleId="toggler1">
    <w:name w:val="toggler1"/>
    <w:rsid w:val="00D62249"/>
    <w:rPr>
      <w:vanish/>
      <w:webHidden w:val="0"/>
      <w:specVanish w:val="0"/>
    </w:rPr>
  </w:style>
  <w:style w:type="paragraph" w:customStyle="1" w:styleId="row1">
    <w:name w:val="row1"/>
    <w:basedOn w:val="Normal"/>
    <w:qFormat/>
    <w:rsid w:val="00D62249"/>
    <w:rPr>
      <w:rFonts w:ascii="Arial" w:hAnsi="Arial" w:cs="Arial"/>
      <w:color w:val="000000"/>
      <w:lang w:eastAsia="es-CO"/>
    </w:rPr>
  </w:style>
  <w:style w:type="character" w:customStyle="1" w:styleId="error-message1">
    <w:name w:val="error-message1"/>
    <w:rsid w:val="00D62249"/>
    <w:rPr>
      <w:vanish w:val="0"/>
      <w:webHidden w:val="0"/>
      <w:specVanish w:val="0"/>
    </w:rPr>
  </w:style>
  <w:style w:type="paragraph" w:customStyle="1" w:styleId="top-bar1">
    <w:name w:val="top-bar1"/>
    <w:basedOn w:val="Normal"/>
    <w:qFormat/>
    <w:rsid w:val="00D62249"/>
    <w:pPr>
      <w:shd w:val="clear" w:color="auto" w:fill="333333"/>
    </w:pPr>
    <w:rPr>
      <w:rFonts w:ascii="Arial" w:hAnsi="Arial" w:cs="Arial"/>
      <w:color w:val="000000"/>
      <w:lang w:eastAsia="es-CO"/>
    </w:rPr>
  </w:style>
  <w:style w:type="paragraph" w:customStyle="1" w:styleId="title-area1">
    <w:name w:val="title-area1"/>
    <w:basedOn w:val="Normal"/>
    <w:qFormat/>
    <w:rsid w:val="00D62249"/>
    <w:rPr>
      <w:rFonts w:ascii="Arial" w:hAnsi="Arial" w:cs="Arial"/>
      <w:color w:val="000000"/>
      <w:lang w:eastAsia="es-CO"/>
    </w:rPr>
  </w:style>
  <w:style w:type="paragraph" w:customStyle="1" w:styleId="name1">
    <w:name w:val="name1"/>
    <w:basedOn w:val="Normal"/>
    <w:qFormat/>
    <w:rsid w:val="00D62249"/>
    <w:rPr>
      <w:rFonts w:ascii="Arial" w:hAnsi="Arial" w:cs="Arial"/>
      <w:color w:val="000000"/>
      <w:lang w:eastAsia="es-CO"/>
    </w:rPr>
  </w:style>
  <w:style w:type="paragraph" w:customStyle="1" w:styleId="dropdown1">
    <w:name w:val="dropdown1"/>
    <w:basedOn w:val="Normal"/>
    <w:qFormat/>
    <w:rsid w:val="00D62249"/>
    <w:rPr>
      <w:rFonts w:ascii="Arial" w:hAnsi="Arial" w:cs="Arial"/>
      <w:color w:val="000000"/>
      <w:lang w:eastAsia="es-CO"/>
    </w:rPr>
  </w:style>
  <w:style w:type="paragraph" w:customStyle="1" w:styleId="close1">
    <w:name w:val="close1"/>
    <w:basedOn w:val="Normal"/>
    <w:qFormat/>
    <w:rsid w:val="00D62249"/>
    <w:pPr>
      <w:spacing w:line="0" w:lineRule="auto"/>
    </w:pPr>
    <w:rPr>
      <w:rFonts w:ascii="Arial" w:hAnsi="Arial" w:cs="Arial"/>
      <w:color w:val="333333"/>
      <w:lang w:eastAsia="es-CO"/>
    </w:rPr>
  </w:style>
  <w:style w:type="paragraph" w:customStyle="1" w:styleId="title2">
    <w:name w:val="title2"/>
    <w:basedOn w:val="Normal"/>
    <w:qFormat/>
    <w:rsid w:val="00D62249"/>
    <w:pPr>
      <w:shd w:val="clear" w:color="auto" w:fill="333333"/>
      <w:jc w:val="center"/>
    </w:pPr>
    <w:rPr>
      <w:rFonts w:ascii="Helvetica" w:hAnsi="Helvetica" w:cs="Arial"/>
      <w:color w:val="EEEEEE"/>
      <w:lang w:eastAsia="es-CO"/>
    </w:rPr>
  </w:style>
  <w:style w:type="paragraph" w:customStyle="1" w:styleId="price1">
    <w:name w:val="price1"/>
    <w:basedOn w:val="Normal"/>
    <w:qFormat/>
    <w:rsid w:val="00D62249"/>
    <w:pPr>
      <w:shd w:val="clear" w:color="auto" w:fill="F6F6F6"/>
      <w:jc w:val="center"/>
    </w:pPr>
    <w:rPr>
      <w:rFonts w:ascii="Helvetica" w:hAnsi="Helvetica" w:cs="Arial"/>
      <w:color w:val="333333"/>
      <w:lang w:eastAsia="es-CO"/>
    </w:rPr>
  </w:style>
  <w:style w:type="paragraph" w:customStyle="1" w:styleId="description6">
    <w:name w:val="description6"/>
    <w:basedOn w:val="Normal"/>
    <w:qFormat/>
    <w:rsid w:val="00D62249"/>
    <w:pPr>
      <w:pBdr>
        <w:bottom w:val="dotted" w:sz="6" w:space="0" w:color="DDDDDD"/>
      </w:pBdr>
      <w:shd w:val="clear" w:color="auto" w:fill="FFFFFF"/>
      <w:jc w:val="center"/>
    </w:pPr>
    <w:rPr>
      <w:rFonts w:ascii="Arial" w:hAnsi="Arial" w:cs="Arial"/>
      <w:color w:val="777777"/>
      <w:lang w:eastAsia="es-CO"/>
    </w:rPr>
  </w:style>
  <w:style w:type="paragraph" w:customStyle="1" w:styleId="bullet-item1">
    <w:name w:val="bullet-item1"/>
    <w:basedOn w:val="Normal"/>
    <w:qFormat/>
    <w:rsid w:val="00D62249"/>
    <w:pPr>
      <w:pBdr>
        <w:bottom w:val="dotted" w:sz="6" w:space="0" w:color="DDDDDD"/>
      </w:pBdr>
      <w:shd w:val="clear" w:color="auto" w:fill="FFFFFF"/>
      <w:jc w:val="center"/>
    </w:pPr>
    <w:rPr>
      <w:rFonts w:ascii="Arial" w:hAnsi="Arial" w:cs="Arial"/>
      <w:color w:val="333333"/>
      <w:lang w:eastAsia="es-CO"/>
    </w:rPr>
  </w:style>
  <w:style w:type="paragraph" w:customStyle="1" w:styleId="cta-button1">
    <w:name w:val="cta-button1"/>
    <w:basedOn w:val="Normal"/>
    <w:qFormat/>
    <w:rsid w:val="00D62249"/>
    <w:pPr>
      <w:shd w:val="clear" w:color="auto" w:fill="FFFFFF"/>
      <w:jc w:val="center"/>
    </w:pPr>
    <w:rPr>
      <w:rFonts w:ascii="Arial" w:hAnsi="Arial" w:cs="Arial"/>
      <w:color w:val="000000"/>
      <w:lang w:eastAsia="es-CO"/>
    </w:rPr>
  </w:style>
  <w:style w:type="paragraph" w:customStyle="1" w:styleId="orbit-caption1">
    <w:name w:val="orbit-caption1"/>
    <w:basedOn w:val="Normal"/>
    <w:qFormat/>
    <w:rsid w:val="00D62249"/>
    <w:rPr>
      <w:rFonts w:ascii="Arial" w:hAnsi="Arial" w:cs="Arial"/>
      <w:vanish/>
      <w:color w:val="000000"/>
      <w:lang w:eastAsia="es-CO"/>
    </w:rPr>
  </w:style>
  <w:style w:type="paragraph" w:customStyle="1" w:styleId="orbit-container1">
    <w:name w:val="orbit-container1"/>
    <w:basedOn w:val="Normal"/>
    <w:qFormat/>
    <w:rsid w:val="00D62249"/>
    <w:rPr>
      <w:rFonts w:ascii="Arial" w:hAnsi="Arial" w:cs="Arial"/>
      <w:color w:val="000000"/>
      <w:lang w:eastAsia="es-CO"/>
    </w:rPr>
  </w:style>
  <w:style w:type="paragraph" w:customStyle="1" w:styleId="orbit-caption2">
    <w:name w:val="orbit-caption2"/>
    <w:basedOn w:val="Normal"/>
    <w:qFormat/>
    <w:rsid w:val="00D62249"/>
    <w:rPr>
      <w:rFonts w:ascii="Arial" w:hAnsi="Arial" w:cs="Arial"/>
      <w:color w:val="000000"/>
      <w:lang w:eastAsia="es-CO"/>
    </w:rPr>
  </w:style>
  <w:style w:type="paragraph" w:customStyle="1" w:styleId="preloader1">
    <w:name w:val="preloader1"/>
    <w:basedOn w:val="Normal"/>
    <w:qFormat/>
    <w:rsid w:val="00D622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lang w:eastAsia="es-CO"/>
    </w:rPr>
  </w:style>
  <w:style w:type="paragraph" w:customStyle="1" w:styleId="orbit-slides-container1">
    <w:name w:val="orbit-slides-container1"/>
    <w:basedOn w:val="Normal"/>
    <w:qFormat/>
    <w:rsid w:val="00D62249"/>
    <w:rPr>
      <w:rFonts w:ascii="Arial" w:hAnsi="Arial" w:cs="Arial"/>
      <w:color w:val="000000"/>
      <w:lang w:eastAsia="es-CO"/>
    </w:rPr>
  </w:style>
  <w:style w:type="paragraph" w:customStyle="1" w:styleId="orbit-slide-number1">
    <w:name w:val="orbit-slide-number1"/>
    <w:basedOn w:val="Normal"/>
    <w:qFormat/>
    <w:rsid w:val="00D62249"/>
    <w:rPr>
      <w:rFonts w:ascii="Arial" w:hAnsi="Arial" w:cs="Arial"/>
      <w:color w:val="FFFFFF"/>
      <w:sz w:val="18"/>
      <w:szCs w:val="18"/>
      <w:lang w:eastAsia="es-CO"/>
    </w:rPr>
  </w:style>
  <w:style w:type="paragraph" w:customStyle="1" w:styleId="orbit-timer1">
    <w:name w:val="orbit-timer1"/>
    <w:basedOn w:val="Normal"/>
    <w:qFormat/>
    <w:rsid w:val="00D62249"/>
    <w:rPr>
      <w:rFonts w:ascii="Arial" w:hAnsi="Arial" w:cs="Arial"/>
      <w:color w:val="000000"/>
      <w:lang w:eastAsia="es-CO"/>
    </w:rPr>
  </w:style>
  <w:style w:type="paragraph" w:customStyle="1" w:styleId="orbit-progress1">
    <w:name w:val="orbit-progress1"/>
    <w:basedOn w:val="Normal"/>
    <w:qFormat/>
    <w:rsid w:val="00D62249"/>
    <w:rPr>
      <w:rFonts w:ascii="Arial" w:hAnsi="Arial" w:cs="Arial"/>
      <w:color w:val="000000"/>
      <w:lang w:eastAsia="es-CO"/>
    </w:rPr>
  </w:style>
  <w:style w:type="paragraph" w:customStyle="1" w:styleId="orbit-prev1">
    <w:name w:val="orbit-prev1"/>
    <w:basedOn w:val="Normal"/>
    <w:qFormat/>
    <w:rsid w:val="00D62249"/>
    <w:pPr>
      <w:spacing w:line="750" w:lineRule="atLeast"/>
      <w:ind w:hanging="18913"/>
    </w:pPr>
    <w:rPr>
      <w:rFonts w:ascii="Arial" w:hAnsi="Arial" w:cs="Arial"/>
      <w:color w:val="FFFFFF"/>
      <w:lang w:eastAsia="es-CO"/>
    </w:rPr>
  </w:style>
  <w:style w:type="paragraph" w:customStyle="1" w:styleId="orbit-next1">
    <w:name w:val="orbit-next1"/>
    <w:basedOn w:val="Normal"/>
    <w:qFormat/>
    <w:rsid w:val="00D62249"/>
    <w:pPr>
      <w:spacing w:line="750" w:lineRule="atLeast"/>
      <w:ind w:hanging="18913"/>
    </w:pPr>
    <w:rPr>
      <w:rFonts w:ascii="Arial" w:hAnsi="Arial" w:cs="Arial"/>
      <w:color w:val="FFFFFF"/>
      <w:lang w:eastAsia="es-CO"/>
    </w:rPr>
  </w:style>
  <w:style w:type="paragraph" w:customStyle="1" w:styleId="orbit-prev2">
    <w:name w:val="orbit-prev2"/>
    <w:basedOn w:val="Normal"/>
    <w:qFormat/>
    <w:rsid w:val="00D62249"/>
    <w:pPr>
      <w:spacing w:line="750" w:lineRule="atLeast"/>
      <w:ind w:hanging="18913"/>
    </w:pPr>
    <w:rPr>
      <w:rFonts w:ascii="Arial" w:hAnsi="Arial" w:cs="Arial"/>
      <w:vanish/>
      <w:color w:val="FFFFFF"/>
      <w:lang w:eastAsia="es-CO"/>
    </w:rPr>
  </w:style>
  <w:style w:type="paragraph" w:customStyle="1" w:styleId="orbit-next2">
    <w:name w:val="orbit-next2"/>
    <w:basedOn w:val="Normal"/>
    <w:qFormat/>
    <w:rsid w:val="00D62249"/>
    <w:pPr>
      <w:spacing w:line="750" w:lineRule="atLeast"/>
      <w:ind w:hanging="18913"/>
    </w:pPr>
    <w:rPr>
      <w:rFonts w:ascii="Arial" w:hAnsi="Arial" w:cs="Arial"/>
      <w:vanish/>
      <w:color w:val="FFFFFF"/>
      <w:lang w:eastAsia="es-CO"/>
    </w:rPr>
  </w:style>
  <w:style w:type="paragraph" w:customStyle="1" w:styleId="orbit-bullets1">
    <w:name w:val="orbit-bullets1"/>
    <w:basedOn w:val="Normal"/>
    <w:qFormat/>
    <w:rsid w:val="00D62249"/>
    <w:pPr>
      <w:spacing w:after="450"/>
      <w:jc w:val="center"/>
    </w:pPr>
    <w:rPr>
      <w:rFonts w:ascii="Arial" w:hAnsi="Arial" w:cs="Arial"/>
      <w:vanish/>
      <w:color w:val="000000"/>
      <w:lang w:eastAsia="es-CO"/>
    </w:rPr>
  </w:style>
  <w:style w:type="paragraph" w:customStyle="1" w:styleId="tab-title1">
    <w:name w:val="tab-title1"/>
    <w:basedOn w:val="Normal"/>
    <w:qFormat/>
    <w:rsid w:val="00D62249"/>
    <w:rPr>
      <w:rFonts w:ascii="Arial" w:hAnsi="Arial" w:cs="Arial"/>
      <w:color w:val="000000"/>
      <w:lang w:eastAsia="es-CO"/>
    </w:rPr>
  </w:style>
  <w:style w:type="paragraph" w:customStyle="1" w:styleId="accordion-navigation1">
    <w:name w:val="accordion-navigation1"/>
    <w:basedOn w:val="Normal"/>
    <w:qFormat/>
    <w:rsid w:val="00D62249"/>
    <w:rPr>
      <w:rFonts w:ascii="Arial" w:hAnsi="Arial" w:cs="Arial"/>
      <w:color w:val="000000"/>
      <w:lang w:eastAsia="es-CO"/>
    </w:rPr>
  </w:style>
  <w:style w:type="paragraph" w:customStyle="1" w:styleId="fn1">
    <w:name w:val="fn1"/>
    <w:basedOn w:val="Normal"/>
    <w:qFormat/>
    <w:rsid w:val="00D62249"/>
    <w:rPr>
      <w:rFonts w:ascii="Arial" w:hAnsi="Arial" w:cs="Arial"/>
      <w:b/>
      <w:bCs/>
      <w:color w:val="000000"/>
      <w:lang w:eastAsia="es-CO"/>
    </w:rPr>
  </w:style>
  <w:style w:type="paragraph" w:customStyle="1" w:styleId="summary2">
    <w:name w:val="summary2"/>
    <w:basedOn w:val="Normal"/>
    <w:qFormat/>
    <w:rsid w:val="00D62249"/>
    <w:rPr>
      <w:rFonts w:ascii="Arial" w:hAnsi="Arial" w:cs="Arial"/>
      <w:b/>
      <w:bCs/>
      <w:color w:val="000000"/>
      <w:lang w:eastAsia="es-CO"/>
    </w:rPr>
  </w:style>
  <w:style w:type="paragraph" w:customStyle="1" w:styleId="close-reveal-modal1">
    <w:name w:val="close-reveal-modal1"/>
    <w:basedOn w:val="Normal"/>
    <w:qFormat/>
    <w:rsid w:val="00D62249"/>
    <w:rPr>
      <w:rFonts w:ascii="Arial" w:hAnsi="Arial" w:cs="Arial"/>
      <w:b/>
      <w:bCs/>
      <w:color w:val="AAAAAA"/>
      <w:lang w:eastAsia="es-CO"/>
    </w:rPr>
  </w:style>
  <w:style w:type="paragraph" w:customStyle="1" w:styleId="clearing-close1">
    <w:name w:val="clearing-close1"/>
    <w:basedOn w:val="Normal"/>
    <w:qFormat/>
    <w:rsid w:val="00D62249"/>
    <w:rPr>
      <w:rFonts w:ascii="Arial" w:hAnsi="Arial" w:cs="Arial"/>
      <w:color w:val="CCCCCC"/>
      <w:sz w:val="45"/>
      <w:szCs w:val="45"/>
      <w:lang w:eastAsia="es-CO"/>
    </w:rPr>
  </w:style>
  <w:style w:type="paragraph" w:customStyle="1" w:styleId="meter1">
    <w:name w:val="meter1"/>
    <w:basedOn w:val="Normal"/>
    <w:qFormat/>
    <w:rsid w:val="00D62249"/>
    <w:pPr>
      <w:shd w:val="clear" w:color="auto" w:fill="008CBA"/>
    </w:pPr>
    <w:rPr>
      <w:rFonts w:ascii="Arial" w:hAnsi="Arial" w:cs="Arial"/>
      <w:color w:val="000000"/>
      <w:lang w:eastAsia="es-CO"/>
    </w:rPr>
  </w:style>
  <w:style w:type="paragraph" w:customStyle="1" w:styleId="joyride-tip-guide1">
    <w:name w:val="joyride-tip-guide1"/>
    <w:basedOn w:val="Normal"/>
    <w:qFormat/>
    <w:rsid w:val="00D62249"/>
    <w:pPr>
      <w:shd w:val="clear" w:color="auto" w:fill="333333"/>
      <w:ind w:left="-6000"/>
    </w:pPr>
    <w:rPr>
      <w:rFonts w:ascii="inherit" w:hAnsi="inherit" w:cs="Arial"/>
      <w:vanish/>
      <w:color w:val="FFFFFF"/>
      <w:lang w:eastAsia="es-CO"/>
    </w:rPr>
  </w:style>
  <w:style w:type="paragraph" w:customStyle="1" w:styleId="button1">
    <w:name w:val="button1"/>
    <w:basedOn w:val="Normal"/>
    <w:qFormat/>
    <w:rsid w:val="00D62249"/>
    <w:rPr>
      <w:rFonts w:ascii="Arial" w:hAnsi="Arial" w:cs="Arial"/>
      <w:color w:val="000000"/>
      <w:lang w:eastAsia="es-CO"/>
    </w:rPr>
  </w:style>
  <w:style w:type="paragraph" w:customStyle="1" w:styleId="joyride-prev-tip1">
    <w:name w:val="joyride-prev-tip1"/>
    <w:basedOn w:val="Normal"/>
    <w:qFormat/>
    <w:rsid w:val="00D62249"/>
    <w:pPr>
      <w:ind w:right="150"/>
    </w:pPr>
    <w:rPr>
      <w:rFonts w:ascii="Arial" w:hAnsi="Arial" w:cs="Arial"/>
      <w:color w:val="000000"/>
      <w:lang w:eastAsia="es-CO"/>
    </w:rPr>
  </w:style>
  <w:style w:type="paragraph" w:customStyle="1" w:styleId="joyride-nub1">
    <w:name w:val="joyride-nub1"/>
    <w:basedOn w:val="Normal"/>
    <w:qFormat/>
    <w:rsid w:val="00D62249"/>
    <w:pPr>
      <w:pBdr>
        <w:top w:val="single" w:sz="48" w:space="0" w:color="333333"/>
        <w:left w:val="single" w:sz="48" w:space="0" w:color="333333"/>
        <w:bottom w:val="single" w:sz="48" w:space="0" w:color="333333"/>
        <w:right w:val="single" w:sz="48" w:space="0" w:color="333333"/>
      </w:pBdr>
    </w:pPr>
    <w:rPr>
      <w:rFonts w:ascii="Arial" w:hAnsi="Arial" w:cs="Arial"/>
      <w:color w:val="000000"/>
      <w:lang w:eastAsia="es-CO"/>
    </w:rPr>
  </w:style>
  <w:style w:type="paragraph" w:customStyle="1" w:styleId="menu-icon1">
    <w:name w:val="menu-icon1"/>
    <w:basedOn w:val="Normal"/>
    <w:qFormat/>
    <w:rsid w:val="00D62249"/>
    <w:rPr>
      <w:rFonts w:ascii="Arial" w:hAnsi="Arial" w:cs="Arial"/>
      <w:color w:val="FFFFFF"/>
      <w:lang w:eastAsia="es-CO"/>
    </w:rPr>
  </w:style>
  <w:style w:type="paragraph" w:customStyle="1" w:styleId="exit-off-canvas1">
    <w:name w:val="exit-off-canvas1"/>
    <w:basedOn w:val="Normal"/>
    <w:qFormat/>
    <w:rsid w:val="00D62249"/>
    <w:rPr>
      <w:rFonts w:ascii="Arial" w:hAnsi="Arial" w:cs="Arial"/>
      <w:color w:val="000000"/>
      <w:lang w:eastAsia="es-CO"/>
    </w:rPr>
  </w:style>
  <w:style w:type="paragraph" w:customStyle="1" w:styleId="exit-off-canvas2">
    <w:name w:val="exit-off-canvas2"/>
    <w:basedOn w:val="Normal"/>
    <w:qFormat/>
    <w:rsid w:val="00D62249"/>
    <w:rPr>
      <w:rFonts w:ascii="Arial" w:hAnsi="Arial" w:cs="Arial"/>
      <w:color w:val="000000"/>
      <w:lang w:eastAsia="es-CO"/>
    </w:rPr>
  </w:style>
  <w:style w:type="paragraph" w:customStyle="1" w:styleId="exit-off-canvas3">
    <w:name w:val="exit-off-canvas3"/>
    <w:basedOn w:val="Normal"/>
    <w:qFormat/>
    <w:rsid w:val="00D62249"/>
    <w:rPr>
      <w:rFonts w:ascii="Arial" w:hAnsi="Arial" w:cs="Arial"/>
      <w:color w:val="000000"/>
      <w:lang w:eastAsia="es-CO"/>
    </w:rPr>
  </w:style>
  <w:style w:type="paragraph" w:customStyle="1" w:styleId="exit-off-canvas4">
    <w:name w:val="exit-off-canvas4"/>
    <w:basedOn w:val="Normal"/>
    <w:qFormat/>
    <w:rsid w:val="00D62249"/>
    <w:rPr>
      <w:rFonts w:ascii="Arial" w:hAnsi="Arial" w:cs="Arial"/>
      <w:color w:val="000000"/>
      <w:lang w:eastAsia="es-CO"/>
    </w:rPr>
  </w:style>
  <w:style w:type="paragraph" w:customStyle="1" w:styleId="exit-off-canvas5">
    <w:name w:val="exit-off-canvas5"/>
    <w:basedOn w:val="Normal"/>
    <w:qFormat/>
    <w:rsid w:val="00D62249"/>
    <w:rPr>
      <w:rFonts w:ascii="Arial" w:hAnsi="Arial" w:cs="Arial"/>
      <w:color w:val="000000"/>
      <w:lang w:eastAsia="es-CO"/>
    </w:rPr>
  </w:style>
  <w:style w:type="paragraph" w:customStyle="1" w:styleId="hide-for-touch1">
    <w:name w:val="hide-for-touch1"/>
    <w:basedOn w:val="Normal"/>
    <w:qFormat/>
    <w:rsid w:val="00D62249"/>
    <w:rPr>
      <w:rFonts w:ascii="Arial" w:hAnsi="Arial" w:cs="Arial"/>
      <w:vanish/>
      <w:color w:val="000000"/>
      <w:lang w:eastAsia="es-CO"/>
    </w:rPr>
  </w:style>
  <w:style w:type="paragraph" w:customStyle="1" w:styleId="menu1">
    <w:name w:val="menu1"/>
    <w:basedOn w:val="Normal"/>
    <w:qFormat/>
    <w:rsid w:val="00D62249"/>
    <w:pPr>
      <w:jc w:val="right"/>
    </w:pPr>
    <w:rPr>
      <w:rFonts w:ascii="Arial" w:hAnsi="Arial" w:cs="Arial"/>
      <w:color w:val="000000"/>
      <w:lang w:eastAsia="es-CO"/>
    </w:rPr>
  </w:style>
  <w:style w:type="paragraph" w:customStyle="1" w:styleId="menu2">
    <w:name w:val="menu2"/>
    <w:basedOn w:val="Normal"/>
    <w:qFormat/>
    <w:rsid w:val="00D62249"/>
    <w:rPr>
      <w:rFonts w:ascii="Arial" w:hAnsi="Arial" w:cs="Arial"/>
      <w:color w:val="000000"/>
      <w:lang w:eastAsia="es-CO"/>
    </w:rPr>
  </w:style>
  <w:style w:type="paragraph" w:customStyle="1" w:styleId="blockcontent1">
    <w:name w:val="block__content1"/>
    <w:basedOn w:val="Normal"/>
    <w:qFormat/>
    <w:rsid w:val="00D62249"/>
    <w:pPr>
      <w:jc w:val="right"/>
    </w:pPr>
    <w:rPr>
      <w:rFonts w:ascii="Arial" w:hAnsi="Arial" w:cs="Arial"/>
      <w:color w:val="59595B"/>
      <w:lang w:eastAsia="es-CO"/>
    </w:rPr>
  </w:style>
  <w:style w:type="paragraph" w:customStyle="1" w:styleId="row2">
    <w:name w:val="row2"/>
    <w:basedOn w:val="Normal"/>
    <w:qFormat/>
    <w:rsid w:val="00D62249"/>
    <w:pPr>
      <w:shd w:val="clear" w:color="auto" w:fill="F7F7F7"/>
    </w:pPr>
    <w:rPr>
      <w:rFonts w:ascii="Arial" w:hAnsi="Arial" w:cs="Arial"/>
      <w:color w:val="000000"/>
      <w:lang w:eastAsia="es-CO"/>
    </w:rPr>
  </w:style>
  <w:style w:type="paragraph" w:customStyle="1" w:styleId="row3">
    <w:name w:val="row3"/>
    <w:basedOn w:val="Normal"/>
    <w:qFormat/>
    <w:rsid w:val="00D62249"/>
    <w:pPr>
      <w:shd w:val="clear" w:color="auto" w:fill="3E3D3D"/>
    </w:pPr>
    <w:rPr>
      <w:rFonts w:ascii="Arial" w:hAnsi="Arial" w:cs="Arial"/>
      <w:color w:val="000000"/>
      <w:lang w:eastAsia="es-CO"/>
    </w:rPr>
  </w:style>
  <w:style w:type="paragraph" w:customStyle="1" w:styleId="panel1">
    <w:name w:val="panel1"/>
    <w:basedOn w:val="Normal"/>
    <w:qFormat/>
    <w:rsid w:val="00D62249"/>
    <w:pPr>
      <w:shd w:val="clear" w:color="auto" w:fill="CCCCCC"/>
    </w:pPr>
    <w:rPr>
      <w:rFonts w:ascii="Arial" w:hAnsi="Arial" w:cs="Arial"/>
      <w:color w:val="000000"/>
      <w:lang w:eastAsia="es-CO"/>
    </w:rPr>
  </w:style>
  <w:style w:type="paragraph" w:customStyle="1" w:styleId="row4">
    <w:name w:val="row4"/>
    <w:basedOn w:val="Normal"/>
    <w:qFormat/>
    <w:rsid w:val="00D62249"/>
    <w:pPr>
      <w:shd w:val="clear" w:color="auto" w:fill="FFFFFF"/>
      <w:jc w:val="center"/>
    </w:pPr>
    <w:rPr>
      <w:rFonts w:ascii="Arial" w:hAnsi="Arial" w:cs="Arial"/>
      <w:color w:val="000000"/>
      <w:lang w:eastAsia="es-CO"/>
    </w:rPr>
  </w:style>
  <w:style w:type="paragraph" w:customStyle="1" w:styleId="row5">
    <w:name w:val="row5"/>
    <w:basedOn w:val="Normal"/>
    <w:qFormat/>
    <w:rsid w:val="00D62249"/>
    <w:pPr>
      <w:shd w:val="clear" w:color="auto" w:fill="3E3D3D"/>
    </w:pPr>
    <w:rPr>
      <w:rFonts w:ascii="Arial" w:hAnsi="Arial" w:cs="Arial"/>
      <w:color w:val="FFFFFF"/>
      <w:lang w:eastAsia="es-CO"/>
    </w:rPr>
  </w:style>
  <w:style w:type="paragraph" w:customStyle="1" w:styleId="row6">
    <w:name w:val="row6"/>
    <w:basedOn w:val="Normal"/>
    <w:qFormat/>
    <w:rsid w:val="00D62249"/>
    <w:pPr>
      <w:shd w:val="clear" w:color="auto" w:fill="FFFFFF"/>
    </w:pPr>
    <w:rPr>
      <w:rFonts w:ascii="Arial" w:hAnsi="Arial" w:cs="Arial"/>
      <w:color w:val="000000"/>
      <w:lang w:eastAsia="es-CO"/>
    </w:rPr>
  </w:style>
  <w:style w:type="paragraph" w:customStyle="1" w:styleId="row7">
    <w:name w:val="row7"/>
    <w:basedOn w:val="Normal"/>
    <w:qFormat/>
    <w:rsid w:val="00D62249"/>
    <w:rPr>
      <w:rFonts w:ascii="Arial" w:hAnsi="Arial" w:cs="Arial"/>
      <w:color w:val="000000"/>
      <w:lang w:eastAsia="es-CO"/>
    </w:rPr>
  </w:style>
  <w:style w:type="paragraph" w:customStyle="1" w:styleId="view-header1">
    <w:name w:val="view-header1"/>
    <w:basedOn w:val="Normal"/>
    <w:qFormat/>
    <w:rsid w:val="00D62249"/>
    <w:rPr>
      <w:rFonts w:ascii="Arial" w:hAnsi="Arial" w:cs="Arial"/>
      <w:color w:val="000000"/>
      <w:lang w:eastAsia="es-CO"/>
    </w:rPr>
  </w:style>
  <w:style w:type="paragraph" w:customStyle="1" w:styleId="view-content1">
    <w:name w:val="view-content1"/>
    <w:basedOn w:val="Normal"/>
    <w:qFormat/>
    <w:rsid w:val="00D62249"/>
    <w:rPr>
      <w:rFonts w:ascii="Arial" w:hAnsi="Arial" w:cs="Arial"/>
      <w:color w:val="000000"/>
      <w:lang w:eastAsia="es-CO"/>
    </w:rPr>
  </w:style>
  <w:style w:type="paragraph" w:customStyle="1" w:styleId="views-row1">
    <w:name w:val="views-row1"/>
    <w:basedOn w:val="Normal"/>
    <w:qFormat/>
    <w:rsid w:val="00D62249"/>
    <w:pPr>
      <w:pBdr>
        <w:top w:val="single" w:sz="6" w:space="0" w:color="auto"/>
      </w:pBdr>
    </w:pPr>
    <w:rPr>
      <w:rFonts w:ascii="Arial" w:hAnsi="Arial" w:cs="Arial"/>
      <w:color w:val="000000"/>
      <w:lang w:eastAsia="es-CO"/>
    </w:rPr>
  </w:style>
  <w:style w:type="paragraph" w:customStyle="1" w:styleId="views-exposed-widget2">
    <w:name w:val="views-exposed-widget2"/>
    <w:basedOn w:val="Normal"/>
    <w:qFormat/>
    <w:rsid w:val="00D62249"/>
    <w:rPr>
      <w:rFonts w:ascii="Arial" w:hAnsi="Arial" w:cs="Arial"/>
      <w:color w:val="000000"/>
      <w:lang w:eastAsia="es-CO"/>
    </w:rPr>
  </w:style>
  <w:style w:type="paragraph" w:customStyle="1" w:styleId="view-header2">
    <w:name w:val="view-header2"/>
    <w:basedOn w:val="Normal"/>
    <w:qFormat/>
    <w:rsid w:val="00D62249"/>
    <w:pPr>
      <w:pBdr>
        <w:top w:val="single" w:sz="6" w:space="0" w:color="auto"/>
        <w:left w:val="single" w:sz="6" w:space="0" w:color="auto"/>
        <w:bottom w:val="single" w:sz="2" w:space="0" w:color="auto"/>
        <w:right w:val="single" w:sz="6" w:space="0" w:color="auto"/>
      </w:pBdr>
      <w:jc w:val="center"/>
    </w:pPr>
    <w:rPr>
      <w:rFonts w:ascii="Arial" w:hAnsi="Arial" w:cs="Arial"/>
      <w:color w:val="000000"/>
      <w:lang w:eastAsia="es-CO"/>
    </w:rPr>
  </w:style>
  <w:style w:type="paragraph" w:customStyle="1" w:styleId="view-content2">
    <w:name w:val="view-content2"/>
    <w:basedOn w:val="Normal"/>
    <w:qFormat/>
    <w:rsid w:val="00D62249"/>
    <w:pPr>
      <w:pBdr>
        <w:top w:val="single" w:sz="2" w:space="0" w:color="auto"/>
        <w:left w:val="single" w:sz="6" w:space="0" w:color="auto"/>
        <w:bottom w:val="single" w:sz="6" w:space="0" w:color="auto"/>
        <w:right w:val="single" w:sz="6" w:space="0" w:color="auto"/>
      </w:pBdr>
    </w:pPr>
    <w:rPr>
      <w:rFonts w:ascii="Arial" w:hAnsi="Arial" w:cs="Arial"/>
      <w:color w:val="000000"/>
      <w:lang w:eastAsia="es-CO"/>
    </w:rPr>
  </w:style>
  <w:style w:type="paragraph" w:customStyle="1" w:styleId="view-content3">
    <w:name w:val="view-content3"/>
    <w:basedOn w:val="Normal"/>
    <w:qFormat/>
    <w:rsid w:val="00D62249"/>
    <w:rPr>
      <w:rFonts w:ascii="Arial" w:hAnsi="Arial" w:cs="Arial"/>
      <w:color w:val="000000"/>
      <w:lang w:eastAsia="es-CO"/>
    </w:rPr>
  </w:style>
  <w:style w:type="paragraph" w:customStyle="1" w:styleId="day3">
    <w:name w:val="day3"/>
    <w:basedOn w:val="Normal"/>
    <w:qFormat/>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inner7">
    <w:name w:val="inner7"/>
    <w:basedOn w:val="Normal"/>
    <w:qFormat/>
    <w:rsid w:val="00D62249"/>
    <w:pPr>
      <w:jc w:val="center"/>
    </w:pPr>
    <w:rPr>
      <w:rFonts w:ascii="Arial" w:hAnsi="Arial" w:cs="Arial"/>
      <w:color w:val="000000"/>
      <w:lang w:eastAsia="es-CO"/>
    </w:rPr>
  </w:style>
  <w:style w:type="paragraph" w:customStyle="1" w:styleId="today1">
    <w:name w:val="today1"/>
    <w:basedOn w:val="Normal"/>
    <w:qFormat/>
    <w:rsid w:val="00D62249"/>
    <w:rPr>
      <w:rFonts w:ascii="Arial" w:hAnsi="Arial" w:cs="Arial"/>
      <w:color w:val="000000"/>
      <w:lang w:eastAsia="es-CO"/>
    </w:rPr>
  </w:style>
  <w:style w:type="paragraph" w:customStyle="1" w:styleId="color-category-event1">
    <w:name w:val="color-category-event1"/>
    <w:basedOn w:val="Normal"/>
    <w:qFormat/>
    <w:rsid w:val="00D62249"/>
    <w:rPr>
      <w:rFonts w:ascii="Arial" w:hAnsi="Arial" w:cs="Arial"/>
      <w:color w:val="000000"/>
      <w:lang w:eastAsia="es-CO"/>
    </w:rPr>
  </w:style>
  <w:style w:type="paragraph" w:customStyle="1" w:styleId="bg-blue1">
    <w:name w:val="bg-blue1"/>
    <w:basedOn w:val="Normal"/>
    <w:qFormat/>
    <w:rsid w:val="00D62249"/>
    <w:pPr>
      <w:shd w:val="clear" w:color="auto" w:fill="2A5FA3"/>
    </w:pPr>
    <w:rPr>
      <w:rFonts w:ascii="Arial" w:hAnsi="Arial" w:cs="Arial"/>
      <w:color w:val="000000"/>
      <w:lang w:eastAsia="es-CO"/>
    </w:rPr>
  </w:style>
  <w:style w:type="paragraph" w:customStyle="1" w:styleId="border-blue1">
    <w:name w:val="border-blue1"/>
    <w:basedOn w:val="Normal"/>
    <w:qFormat/>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date-nav2">
    <w:name w:val="date-nav2"/>
    <w:basedOn w:val="Normal"/>
    <w:qFormat/>
    <w:rsid w:val="00D62249"/>
    <w:rPr>
      <w:rFonts w:ascii="Arial" w:hAnsi="Arial" w:cs="Arial"/>
      <w:color w:val="000000"/>
      <w:lang w:eastAsia="es-CO"/>
    </w:rPr>
  </w:style>
  <w:style w:type="paragraph" w:customStyle="1" w:styleId="day4">
    <w:name w:val="day4"/>
    <w:basedOn w:val="Normal"/>
    <w:qFormat/>
    <w:rsid w:val="00D62249"/>
    <w:pPr>
      <w:pBdr>
        <w:top w:val="single" w:sz="6" w:space="0" w:color="2A5FA3"/>
        <w:left w:val="single" w:sz="6" w:space="0" w:color="2A5FA3"/>
        <w:bottom w:val="single" w:sz="6" w:space="1" w:color="2A5FA3"/>
        <w:right w:val="single" w:sz="6" w:space="14" w:color="2A5FA3"/>
      </w:pBdr>
    </w:pPr>
    <w:rPr>
      <w:rFonts w:ascii="Arial" w:hAnsi="Arial" w:cs="Arial"/>
      <w:color w:val="000000"/>
      <w:lang w:eastAsia="es-CO"/>
    </w:rPr>
  </w:style>
  <w:style w:type="paragraph" w:customStyle="1" w:styleId="monthview2">
    <w:name w:val="monthview2"/>
    <w:basedOn w:val="Normal"/>
    <w:qFormat/>
    <w:rsid w:val="00D62249"/>
    <w:rPr>
      <w:rFonts w:ascii="Arial" w:hAnsi="Arial" w:cs="Arial"/>
      <w:color w:val="000000"/>
      <w:lang w:eastAsia="es-CO"/>
    </w:rPr>
  </w:style>
  <w:style w:type="paragraph" w:customStyle="1" w:styleId="hidden-title1">
    <w:name w:val="hidden-title1"/>
    <w:basedOn w:val="Normal"/>
    <w:qFormat/>
    <w:rsid w:val="00D62249"/>
    <w:pPr>
      <w:shd w:val="clear" w:color="auto" w:fill="2B60A2"/>
    </w:pPr>
    <w:rPr>
      <w:rFonts w:ascii="Arial" w:hAnsi="Arial" w:cs="Arial"/>
      <w:color w:val="FFFFFF"/>
      <w:lang w:eastAsia="es-CO"/>
    </w:rPr>
  </w:style>
  <w:style w:type="paragraph" w:customStyle="1" w:styleId="date-display-single3">
    <w:name w:val="date-display-single3"/>
    <w:basedOn w:val="Normal"/>
    <w:qFormat/>
    <w:rsid w:val="00D62249"/>
    <w:rPr>
      <w:rFonts w:ascii="Arial" w:hAnsi="Arial" w:cs="Arial"/>
      <w:color w:val="000000"/>
      <w:sz w:val="8"/>
      <w:szCs w:val="8"/>
      <w:lang w:eastAsia="es-CO"/>
    </w:rPr>
  </w:style>
  <w:style w:type="paragraph" w:customStyle="1" w:styleId="date-display-range1">
    <w:name w:val="date-display-range1"/>
    <w:basedOn w:val="Normal"/>
    <w:qFormat/>
    <w:rsid w:val="00D62249"/>
    <w:rPr>
      <w:rFonts w:ascii="Arial" w:hAnsi="Arial" w:cs="Arial"/>
      <w:color w:val="FFFFFF"/>
      <w:lang w:eastAsia="es-CO"/>
    </w:rPr>
  </w:style>
  <w:style w:type="paragraph" w:customStyle="1" w:styleId="pager1">
    <w:name w:val="pager1"/>
    <w:basedOn w:val="Normal"/>
    <w:qFormat/>
    <w:rsid w:val="00D62249"/>
    <w:pPr>
      <w:jc w:val="center"/>
    </w:pPr>
    <w:rPr>
      <w:rFonts w:ascii="Arial" w:hAnsi="Arial" w:cs="Arial"/>
      <w:color w:val="000000"/>
      <w:lang w:eastAsia="es-CO"/>
    </w:rPr>
  </w:style>
  <w:style w:type="paragraph" w:customStyle="1" w:styleId="date-prev3">
    <w:name w:val="date-prev3"/>
    <w:basedOn w:val="Normal"/>
    <w:qFormat/>
    <w:rsid w:val="00D62249"/>
    <w:rPr>
      <w:rFonts w:ascii="Arial" w:hAnsi="Arial" w:cs="Arial"/>
      <w:color w:val="000000"/>
      <w:lang w:eastAsia="es-CO"/>
    </w:rPr>
  </w:style>
  <w:style w:type="paragraph" w:customStyle="1" w:styleId="date-next3">
    <w:name w:val="date-next3"/>
    <w:basedOn w:val="Normal"/>
    <w:qFormat/>
    <w:rsid w:val="00D62249"/>
    <w:rPr>
      <w:rFonts w:ascii="Arial" w:hAnsi="Arial" w:cs="Arial"/>
      <w:color w:val="000000"/>
      <w:sz w:val="2"/>
      <w:szCs w:val="2"/>
      <w:lang w:eastAsia="es-CO"/>
    </w:rPr>
  </w:style>
  <w:style w:type="paragraph" w:customStyle="1" w:styleId="view-header3">
    <w:name w:val="view-header3"/>
    <w:basedOn w:val="Normal"/>
    <w:qFormat/>
    <w:rsid w:val="00D62249"/>
    <w:pPr>
      <w:jc w:val="center"/>
    </w:pPr>
    <w:rPr>
      <w:rFonts w:ascii="Arial" w:hAnsi="Arial" w:cs="Arial"/>
      <w:color w:val="000000"/>
      <w:lang w:eastAsia="es-CO"/>
    </w:rPr>
  </w:style>
  <w:style w:type="paragraph" w:customStyle="1" w:styleId="date-nav-wrapper2">
    <w:name w:val="date-nav-wrapper2"/>
    <w:basedOn w:val="Normal"/>
    <w:qFormat/>
    <w:rsid w:val="00D62249"/>
    <w:pPr>
      <w:spacing w:before="585"/>
    </w:pPr>
    <w:rPr>
      <w:rFonts w:ascii="Arial" w:hAnsi="Arial" w:cs="Arial"/>
      <w:color w:val="000000"/>
      <w:lang w:eastAsia="es-CO"/>
    </w:rPr>
  </w:style>
  <w:style w:type="paragraph" w:customStyle="1" w:styleId="view-content4">
    <w:name w:val="view-content4"/>
    <w:basedOn w:val="Normal"/>
    <w:qFormat/>
    <w:rsid w:val="00D62249"/>
    <w:rPr>
      <w:rFonts w:ascii="Arial" w:hAnsi="Arial" w:cs="Arial"/>
      <w:color w:val="000000"/>
      <w:lang w:eastAsia="es-CO"/>
    </w:rPr>
  </w:style>
  <w:style w:type="paragraph" w:customStyle="1" w:styleId="color-category-event2">
    <w:name w:val="color-category-event2"/>
    <w:basedOn w:val="Normal"/>
    <w:qFormat/>
    <w:rsid w:val="00D62249"/>
    <w:pPr>
      <w:shd w:val="clear" w:color="auto" w:fill="2A5FA3"/>
    </w:pPr>
    <w:rPr>
      <w:rFonts w:ascii="Arial" w:hAnsi="Arial" w:cs="Arial"/>
      <w:color w:val="000000"/>
      <w:lang w:eastAsia="es-CO"/>
    </w:rPr>
  </w:style>
  <w:style w:type="paragraph" w:customStyle="1" w:styleId="columns1">
    <w:name w:val="columns1"/>
    <w:basedOn w:val="Normal"/>
    <w:qFormat/>
    <w:rsid w:val="00D62249"/>
    <w:rPr>
      <w:rFonts w:ascii="Arial" w:hAnsi="Arial" w:cs="Arial"/>
      <w:color w:val="000000"/>
      <w:lang w:eastAsia="es-CO"/>
    </w:rPr>
  </w:style>
  <w:style w:type="paragraph" w:customStyle="1" w:styleId="field-image1">
    <w:name w:val="field-image1"/>
    <w:basedOn w:val="Normal"/>
    <w:qFormat/>
    <w:rsid w:val="00D62249"/>
    <w:pPr>
      <w:spacing w:after="165"/>
    </w:pPr>
    <w:rPr>
      <w:rFonts w:ascii="Arial" w:hAnsi="Arial" w:cs="Arial"/>
      <w:color w:val="000000"/>
      <w:lang w:eastAsia="es-CO"/>
    </w:rPr>
  </w:style>
  <w:style w:type="paragraph" w:customStyle="1" w:styleId="field-link1">
    <w:name w:val="field-link1"/>
    <w:basedOn w:val="Normal"/>
    <w:qFormat/>
    <w:rsid w:val="00D62249"/>
    <w:pPr>
      <w:spacing w:before="330"/>
    </w:pPr>
    <w:rPr>
      <w:rFonts w:ascii="Arial" w:hAnsi="Arial" w:cs="Arial"/>
      <w:color w:val="000000"/>
      <w:lang w:eastAsia="es-CO"/>
    </w:rPr>
  </w:style>
  <w:style w:type="paragraph" w:customStyle="1" w:styleId="field-link2">
    <w:name w:val="field-link2"/>
    <w:basedOn w:val="Normal"/>
    <w:qFormat/>
    <w:rsid w:val="00D62249"/>
    <w:pPr>
      <w:spacing w:before="360"/>
    </w:pPr>
    <w:rPr>
      <w:rFonts w:ascii="Arial" w:hAnsi="Arial" w:cs="Arial"/>
      <w:color w:val="000000"/>
      <w:lang w:eastAsia="es-CO"/>
    </w:rPr>
  </w:style>
  <w:style w:type="paragraph" w:customStyle="1" w:styleId="field-image2">
    <w:name w:val="field-image2"/>
    <w:basedOn w:val="Normal"/>
    <w:qFormat/>
    <w:rsid w:val="00D62249"/>
    <w:pPr>
      <w:spacing w:after="195"/>
    </w:pPr>
    <w:rPr>
      <w:rFonts w:ascii="Arial" w:hAnsi="Arial" w:cs="Arial"/>
      <w:color w:val="000000"/>
      <w:lang w:eastAsia="es-CO"/>
    </w:rPr>
  </w:style>
  <w:style w:type="paragraph" w:customStyle="1" w:styleId="views-fieldset1">
    <w:name w:val="views-fieldset1"/>
    <w:basedOn w:val="Normal"/>
    <w:qFormat/>
    <w:rsid w:val="00D62249"/>
    <w:rPr>
      <w:rFonts w:ascii="Arial" w:hAnsi="Arial" w:cs="Arial"/>
      <w:color w:val="FFFFFF"/>
      <w:lang w:eastAsia="es-CO"/>
    </w:rPr>
  </w:style>
  <w:style w:type="paragraph" w:customStyle="1" w:styleId="views-field-body1">
    <w:name w:val="views-field-body1"/>
    <w:basedOn w:val="Normal"/>
    <w:qFormat/>
    <w:rsid w:val="00D62249"/>
    <w:pPr>
      <w:jc w:val="both"/>
    </w:pPr>
    <w:rPr>
      <w:rFonts w:ascii="Arial" w:hAnsi="Arial" w:cs="Arial"/>
      <w:color w:val="000000"/>
      <w:lang w:eastAsia="es-CO"/>
    </w:rPr>
  </w:style>
  <w:style w:type="paragraph" w:customStyle="1" w:styleId="view-header4">
    <w:name w:val="view-header4"/>
    <w:basedOn w:val="Normal"/>
    <w:qFormat/>
    <w:rsid w:val="00D62249"/>
    <w:pPr>
      <w:jc w:val="center"/>
    </w:pPr>
    <w:rPr>
      <w:rFonts w:ascii="Arial" w:hAnsi="Arial" w:cs="Arial"/>
      <w:color w:val="000000"/>
      <w:lang w:eastAsia="es-CO"/>
    </w:rPr>
  </w:style>
  <w:style w:type="paragraph" w:customStyle="1" w:styleId="guide-validate-form1">
    <w:name w:val="guide-validate-form1"/>
    <w:basedOn w:val="Normal"/>
    <w:qFormat/>
    <w:rsid w:val="00D62249"/>
    <w:rPr>
      <w:rFonts w:ascii="Arial" w:hAnsi="Arial" w:cs="Arial"/>
      <w:color w:val="000000"/>
      <w:lang w:eastAsia="es-CO"/>
    </w:rPr>
  </w:style>
  <w:style w:type="paragraph" w:customStyle="1" w:styleId="views-field-name1">
    <w:name w:val="views-field-name1"/>
    <w:basedOn w:val="Normal"/>
    <w:qFormat/>
    <w:rsid w:val="00D62249"/>
    <w:rPr>
      <w:rFonts w:ascii="Arial" w:hAnsi="Arial" w:cs="Arial"/>
      <w:b/>
      <w:bCs/>
      <w:color w:val="000000"/>
      <w:lang w:eastAsia="es-CO"/>
    </w:rPr>
  </w:style>
  <w:style w:type="paragraph" w:customStyle="1" w:styleId="views-field-field-tools-subtitle1">
    <w:name w:val="views-field-field-tools-subtitle1"/>
    <w:basedOn w:val="Normal"/>
    <w:qFormat/>
    <w:rsid w:val="00D62249"/>
    <w:rPr>
      <w:rFonts w:ascii="Arial" w:hAnsi="Arial" w:cs="Arial"/>
      <w:b/>
      <w:bCs/>
      <w:color w:val="000000"/>
      <w:lang w:eastAsia="es-CO"/>
    </w:rPr>
  </w:style>
  <w:style w:type="paragraph" w:customStyle="1" w:styleId="form-item-search-block-form1">
    <w:name w:val="form-item-search-block-form1"/>
    <w:basedOn w:val="Normal"/>
    <w:qFormat/>
    <w:rsid w:val="00D62249"/>
    <w:rPr>
      <w:rFonts w:ascii="Arial" w:hAnsi="Arial" w:cs="Arial"/>
      <w:color w:val="000000"/>
      <w:lang w:eastAsia="es-CO"/>
    </w:rPr>
  </w:style>
  <w:style w:type="paragraph" w:customStyle="1" w:styleId="d-d1">
    <w:name w:val="d-d1"/>
    <w:basedOn w:val="Normal"/>
    <w:qFormat/>
    <w:rsid w:val="00D62249"/>
    <w:pPr>
      <w:shd w:val="clear" w:color="auto" w:fill="2A5FA3"/>
      <w:jc w:val="center"/>
    </w:pPr>
    <w:rPr>
      <w:rFonts w:ascii="Arial" w:hAnsi="Arial" w:cs="Arial"/>
      <w:color w:val="FFFFFF"/>
      <w:lang w:eastAsia="es-CO"/>
    </w:rPr>
  </w:style>
  <w:style w:type="paragraph" w:customStyle="1" w:styleId="d-m1">
    <w:name w:val="d-m1"/>
    <w:basedOn w:val="Normal"/>
    <w:qFormat/>
    <w:rsid w:val="00D62249"/>
    <w:pPr>
      <w:shd w:val="clear" w:color="auto" w:fill="808080"/>
      <w:jc w:val="center"/>
    </w:pPr>
    <w:rPr>
      <w:rFonts w:ascii="Arial" w:hAnsi="Arial" w:cs="Arial"/>
      <w:caps/>
      <w:color w:val="FFFFFF"/>
      <w:lang w:eastAsia="es-CO"/>
    </w:rPr>
  </w:style>
  <w:style w:type="paragraph" w:customStyle="1" w:styleId="views-row-11">
    <w:name w:val="views-row-11"/>
    <w:basedOn w:val="Normal"/>
    <w:qFormat/>
    <w:rsid w:val="00D62249"/>
    <w:pPr>
      <w:pBdr>
        <w:bottom w:val="single" w:sz="6" w:space="0" w:color="auto"/>
      </w:pBdr>
    </w:pPr>
    <w:rPr>
      <w:rFonts w:ascii="Arial" w:hAnsi="Arial" w:cs="Arial"/>
      <w:color w:val="000000"/>
      <w:lang w:eastAsia="es-CO"/>
    </w:rPr>
  </w:style>
  <w:style w:type="paragraph" w:customStyle="1" w:styleId="views-field-body2">
    <w:name w:val="views-field-body2"/>
    <w:basedOn w:val="Normal"/>
    <w:qFormat/>
    <w:rsid w:val="00D62249"/>
    <w:pPr>
      <w:jc w:val="both"/>
    </w:pPr>
    <w:rPr>
      <w:rFonts w:ascii="Arial" w:hAnsi="Arial" w:cs="Arial"/>
      <w:color w:val="000000"/>
      <w:lang w:eastAsia="es-CO"/>
    </w:rPr>
  </w:style>
  <w:style w:type="paragraph" w:customStyle="1" w:styleId="large-21">
    <w:name w:val="large-21"/>
    <w:basedOn w:val="Normal"/>
    <w:qFormat/>
    <w:rsid w:val="00D62249"/>
    <w:rPr>
      <w:rFonts w:ascii="Arial" w:hAnsi="Arial" w:cs="Arial"/>
      <w:color w:val="000000"/>
      <w:lang w:eastAsia="es-CO"/>
    </w:rPr>
  </w:style>
  <w:style w:type="paragraph" w:customStyle="1" w:styleId="views-field-php-11">
    <w:name w:val="views-field-php-11"/>
    <w:basedOn w:val="Normal"/>
    <w:qFormat/>
    <w:rsid w:val="00D62249"/>
    <w:pPr>
      <w:jc w:val="right"/>
    </w:pPr>
    <w:rPr>
      <w:rFonts w:ascii="Arial" w:hAnsi="Arial" w:cs="Arial"/>
      <w:i/>
      <w:iCs/>
      <w:color w:val="000000"/>
      <w:lang w:eastAsia="es-CO"/>
    </w:rPr>
  </w:style>
  <w:style w:type="paragraph" w:customStyle="1" w:styleId="field-content1">
    <w:name w:val="field-content1"/>
    <w:basedOn w:val="Normal"/>
    <w:qFormat/>
    <w:rsid w:val="00D62249"/>
    <w:pPr>
      <w:spacing w:after="75"/>
    </w:pPr>
    <w:rPr>
      <w:rFonts w:ascii="Arial" w:hAnsi="Arial" w:cs="Arial"/>
      <w:color w:val="2A5FA3"/>
      <w:lang w:eastAsia="es-CO"/>
    </w:rPr>
  </w:style>
  <w:style w:type="paragraph" w:customStyle="1" w:styleId="view-footer1">
    <w:name w:val="view-footer1"/>
    <w:basedOn w:val="Normal"/>
    <w:qFormat/>
    <w:rsid w:val="00D62249"/>
    <w:pPr>
      <w:jc w:val="right"/>
    </w:pPr>
    <w:rPr>
      <w:rFonts w:ascii="Arial" w:hAnsi="Arial" w:cs="Arial"/>
      <w:color w:val="000000"/>
      <w:lang w:eastAsia="es-CO"/>
    </w:rPr>
  </w:style>
  <w:style w:type="paragraph" w:customStyle="1" w:styleId="view-header5">
    <w:name w:val="view-header5"/>
    <w:basedOn w:val="Normal"/>
    <w:qFormat/>
    <w:rsid w:val="00D62249"/>
    <w:pPr>
      <w:jc w:val="center"/>
    </w:pPr>
    <w:rPr>
      <w:rFonts w:ascii="Arial" w:hAnsi="Arial" w:cs="Arial"/>
      <w:color w:val="000000"/>
      <w:lang w:eastAsia="es-CO"/>
    </w:rPr>
  </w:style>
  <w:style w:type="paragraph" w:customStyle="1" w:styleId="easy-breadcrumb1">
    <w:name w:val="easy-breadcrumb1"/>
    <w:basedOn w:val="Normal"/>
    <w:qFormat/>
    <w:rsid w:val="00D62249"/>
    <w:rPr>
      <w:rFonts w:ascii="Arial" w:hAnsi="Arial" w:cs="Arial"/>
      <w:color w:val="000000"/>
      <w:lang w:eastAsia="es-CO"/>
    </w:rPr>
  </w:style>
  <w:style w:type="paragraph" w:customStyle="1" w:styleId="menu3">
    <w:name w:val="menu3"/>
    <w:basedOn w:val="Normal"/>
    <w:qFormat/>
    <w:rsid w:val="00D62249"/>
    <w:rPr>
      <w:rFonts w:ascii="Arial" w:hAnsi="Arial" w:cs="Arial"/>
      <w:vanish/>
      <w:color w:val="000000"/>
      <w:lang w:eastAsia="es-CO"/>
    </w:rPr>
  </w:style>
  <w:style w:type="paragraph" w:customStyle="1" w:styleId="menu4">
    <w:name w:val="menu4"/>
    <w:basedOn w:val="Normal"/>
    <w:qFormat/>
    <w:rsid w:val="00D62249"/>
    <w:rPr>
      <w:rFonts w:ascii="Arial" w:hAnsi="Arial" w:cs="Arial"/>
      <w:color w:val="000000"/>
      <w:lang w:eastAsia="es-CO"/>
    </w:rPr>
  </w:style>
  <w:style w:type="paragraph" w:customStyle="1" w:styleId="menu5">
    <w:name w:val="menu5"/>
    <w:basedOn w:val="Normal"/>
    <w:qFormat/>
    <w:rsid w:val="00D62249"/>
    <w:pPr>
      <w:shd w:val="clear" w:color="auto" w:fill="FFFFFF"/>
    </w:pPr>
    <w:rPr>
      <w:rFonts w:ascii="Arial" w:hAnsi="Arial" w:cs="Arial"/>
      <w:vanish/>
      <w:color w:val="000000"/>
      <w:lang w:eastAsia="es-CO"/>
    </w:rPr>
  </w:style>
  <w:style w:type="paragraph" w:customStyle="1" w:styleId="field--name-body1">
    <w:name w:val="field--name-body1"/>
    <w:basedOn w:val="Normal"/>
    <w:qFormat/>
    <w:rsid w:val="00D62249"/>
    <w:pPr>
      <w:jc w:val="both"/>
    </w:pPr>
    <w:rPr>
      <w:rFonts w:ascii="Arial" w:hAnsi="Arial" w:cs="Arial"/>
      <w:color w:val="000000"/>
      <w:lang w:eastAsia="es-CO"/>
    </w:rPr>
  </w:style>
  <w:style w:type="paragraph" w:customStyle="1" w:styleId="fieldlabel1">
    <w:name w:val="field__label1"/>
    <w:basedOn w:val="Normal"/>
    <w:qFormat/>
    <w:rsid w:val="00D62249"/>
    <w:pPr>
      <w:shd w:val="clear" w:color="auto" w:fill="F0F0F0"/>
    </w:pPr>
    <w:rPr>
      <w:rFonts w:ascii="Arial" w:hAnsi="Arial" w:cs="Arial"/>
      <w:b/>
      <w:bCs/>
      <w:color w:val="000000"/>
      <w:lang w:eastAsia="es-CO"/>
    </w:rPr>
  </w:style>
  <w:style w:type="paragraph" w:customStyle="1" w:styleId="fieldlabel2">
    <w:name w:val="field__label2"/>
    <w:basedOn w:val="Normal"/>
    <w:qFormat/>
    <w:rsid w:val="00D62249"/>
    <w:pPr>
      <w:shd w:val="clear" w:color="auto" w:fill="F0F0F0"/>
    </w:pPr>
    <w:rPr>
      <w:rFonts w:ascii="Arial" w:hAnsi="Arial" w:cs="Arial"/>
      <w:b/>
      <w:bCs/>
      <w:color w:val="000000"/>
      <w:lang w:eastAsia="es-CO"/>
    </w:rPr>
  </w:style>
  <w:style w:type="paragraph" w:customStyle="1" w:styleId="fielditem1">
    <w:name w:val="field__item1"/>
    <w:basedOn w:val="Normal"/>
    <w:qFormat/>
    <w:rsid w:val="00D62249"/>
    <w:rPr>
      <w:rFonts w:ascii="Arial" w:hAnsi="Arial" w:cs="Arial"/>
      <w:color w:val="3E3D3D"/>
      <w:sz w:val="29"/>
      <w:szCs w:val="29"/>
      <w:lang w:eastAsia="es-CO"/>
    </w:rPr>
  </w:style>
  <w:style w:type="paragraph" w:customStyle="1" w:styleId="fielditem2">
    <w:name w:val="field__item2"/>
    <w:basedOn w:val="Normal"/>
    <w:qFormat/>
    <w:rsid w:val="00D62249"/>
    <w:rPr>
      <w:rFonts w:ascii="Arial" w:hAnsi="Arial" w:cs="Arial"/>
      <w:color w:val="3E3D3D"/>
      <w:sz w:val="29"/>
      <w:szCs w:val="29"/>
      <w:lang w:eastAsia="es-CO"/>
    </w:rPr>
  </w:style>
  <w:style w:type="paragraph" w:customStyle="1" w:styleId="views-label2">
    <w:name w:val="views-label2"/>
    <w:basedOn w:val="Normal"/>
    <w:qFormat/>
    <w:rsid w:val="00D62249"/>
    <w:pPr>
      <w:shd w:val="clear" w:color="auto" w:fill="F0F0F0"/>
    </w:pPr>
    <w:rPr>
      <w:rFonts w:ascii="Arial" w:hAnsi="Arial" w:cs="Arial"/>
      <w:color w:val="000000"/>
      <w:lang w:eastAsia="es-CO"/>
    </w:rPr>
  </w:style>
  <w:style w:type="paragraph" w:customStyle="1" w:styleId="tvceproductviewimage1">
    <w:name w:val="tvce_product_view_image1"/>
    <w:basedOn w:val="Normal"/>
    <w:qFormat/>
    <w:rsid w:val="00D62249"/>
    <w:rPr>
      <w:rFonts w:ascii="Arial" w:hAnsi="Arial" w:cs="Arial"/>
      <w:color w:val="000000"/>
      <w:lang w:eastAsia="es-CO"/>
    </w:rPr>
  </w:style>
  <w:style w:type="paragraph" w:customStyle="1" w:styleId="tvceproductviewdetail1">
    <w:name w:val="tvce_product_view_detail1"/>
    <w:basedOn w:val="Normal"/>
    <w:qFormat/>
    <w:rsid w:val="00D62249"/>
    <w:pPr>
      <w:shd w:val="clear" w:color="auto" w:fill="F5F5F5"/>
      <w:spacing w:after="375"/>
    </w:pPr>
    <w:rPr>
      <w:rFonts w:ascii="Arial" w:hAnsi="Arial" w:cs="Arial"/>
      <w:color w:val="000000"/>
      <w:lang w:eastAsia="es-CO"/>
    </w:rPr>
  </w:style>
  <w:style w:type="paragraph" w:customStyle="1" w:styleId="tvceproductviewmaintitle1">
    <w:name w:val="tvce_product_view_main_title1"/>
    <w:basedOn w:val="Normal"/>
    <w:qFormat/>
    <w:rsid w:val="00D62249"/>
    <w:pPr>
      <w:spacing w:before="300"/>
    </w:pPr>
    <w:rPr>
      <w:rFonts w:ascii="Arial" w:hAnsi="Arial" w:cs="Arial"/>
      <w:color w:val="000000"/>
      <w:lang w:eastAsia="es-CO"/>
    </w:rPr>
  </w:style>
  <w:style w:type="paragraph" w:customStyle="1" w:styleId="tvceproductviewtitle1">
    <w:name w:val="tvce_product_view_title1"/>
    <w:basedOn w:val="Normal"/>
    <w:qFormat/>
    <w:rsid w:val="00D62249"/>
    <w:rPr>
      <w:rFonts w:ascii="Arial" w:hAnsi="Arial" w:cs="Arial"/>
      <w:color w:val="000000"/>
      <w:lang w:eastAsia="es-CO"/>
    </w:rPr>
  </w:style>
  <w:style w:type="paragraph" w:customStyle="1" w:styleId="tvceproductviewsubtitle1">
    <w:name w:val="tvce_product_view_subtitle1"/>
    <w:basedOn w:val="Normal"/>
    <w:qFormat/>
    <w:rsid w:val="00D62249"/>
    <w:pPr>
      <w:spacing w:after="150"/>
    </w:pPr>
    <w:rPr>
      <w:rFonts w:ascii="Arial" w:hAnsi="Arial" w:cs="Arial"/>
      <w:color w:val="1078AF"/>
      <w:lang w:eastAsia="es-CO"/>
    </w:rPr>
  </w:style>
  <w:style w:type="paragraph" w:customStyle="1" w:styleId="tvceproductviewnumber1">
    <w:name w:val="tvce_product_view_number1"/>
    <w:basedOn w:val="Normal"/>
    <w:qFormat/>
    <w:rsid w:val="00D62249"/>
    <w:rPr>
      <w:rFonts w:ascii="Arial" w:hAnsi="Arial" w:cs="Arial"/>
      <w:color w:val="000000"/>
      <w:lang w:eastAsia="es-CO"/>
    </w:rPr>
  </w:style>
  <w:style w:type="paragraph" w:customStyle="1" w:styleId="tvceproductviewvalidity1">
    <w:name w:val="tvce_product_view_validity1"/>
    <w:basedOn w:val="Normal"/>
    <w:qFormat/>
    <w:rsid w:val="00D62249"/>
    <w:rPr>
      <w:rFonts w:ascii="Arial" w:hAnsi="Arial" w:cs="Arial"/>
      <w:color w:val="000000"/>
      <w:lang w:eastAsia="es-CO"/>
    </w:rPr>
  </w:style>
  <w:style w:type="paragraph" w:customStyle="1" w:styleId="tvceproductviewlabel1">
    <w:name w:val="tvce_product_view_label1"/>
    <w:basedOn w:val="Normal"/>
    <w:qFormat/>
    <w:rsid w:val="00D62249"/>
    <w:rPr>
      <w:rFonts w:ascii="Arial" w:hAnsi="Arial" w:cs="Arial"/>
      <w:b/>
      <w:bCs/>
      <w:color w:val="000000"/>
      <w:lang w:eastAsia="es-CO"/>
    </w:rPr>
  </w:style>
  <w:style w:type="paragraph" w:customStyle="1" w:styleId="tvce-incoming-product1">
    <w:name w:val="tvce-incoming-product1"/>
    <w:basedOn w:val="Normal"/>
    <w:qFormat/>
    <w:rsid w:val="00D62249"/>
    <w:pPr>
      <w:pBdr>
        <w:bottom w:val="single" w:sz="6" w:space="0" w:color="ACACAC"/>
      </w:pBdr>
      <w:spacing w:before="225"/>
    </w:pPr>
    <w:rPr>
      <w:rFonts w:ascii="Arial" w:hAnsi="Arial" w:cs="Arial"/>
      <w:color w:val="000000"/>
      <w:lang w:eastAsia="es-CO"/>
    </w:rPr>
  </w:style>
  <w:style w:type="paragraph" w:customStyle="1" w:styleId="container-31">
    <w:name w:val="container-31"/>
    <w:basedOn w:val="Normal"/>
    <w:qFormat/>
    <w:rsid w:val="00D62249"/>
    <w:rPr>
      <w:rFonts w:ascii="Arial" w:hAnsi="Arial" w:cs="Arial"/>
      <w:color w:val="000000"/>
      <w:lang w:eastAsia="es-CO"/>
    </w:rPr>
  </w:style>
  <w:style w:type="paragraph" w:customStyle="1" w:styleId="date1">
    <w:name w:val="date1"/>
    <w:basedOn w:val="Normal"/>
    <w:qFormat/>
    <w:rsid w:val="00D62249"/>
    <w:pPr>
      <w:jc w:val="right"/>
    </w:pPr>
    <w:rPr>
      <w:rFonts w:ascii="Arial" w:hAnsi="Arial" w:cs="Arial"/>
      <w:color w:val="000000"/>
      <w:lang w:eastAsia="es-CO"/>
    </w:rPr>
  </w:style>
  <w:style w:type="paragraph" w:customStyle="1" w:styleId="text-tvec1">
    <w:name w:val="text-tvec1"/>
    <w:basedOn w:val="Normal"/>
    <w:qFormat/>
    <w:rsid w:val="00D62249"/>
    <w:rPr>
      <w:rFonts w:ascii="Arial" w:hAnsi="Arial" w:cs="Arial"/>
      <w:color w:val="000000"/>
      <w:lang w:eastAsia="es-CO"/>
    </w:rPr>
  </w:style>
  <w:style w:type="paragraph" w:customStyle="1" w:styleId="content-date1">
    <w:name w:val="content-date1"/>
    <w:basedOn w:val="Normal"/>
    <w:qFormat/>
    <w:rsid w:val="00D62249"/>
    <w:rPr>
      <w:rFonts w:ascii="Arial" w:hAnsi="Arial" w:cs="Arial"/>
      <w:color w:val="0093B2"/>
      <w:lang w:eastAsia="es-CO"/>
    </w:rPr>
  </w:style>
  <w:style w:type="paragraph" w:customStyle="1" w:styleId="views-field-title1">
    <w:name w:val="views-field-title1"/>
    <w:basedOn w:val="Normal"/>
    <w:qFormat/>
    <w:rsid w:val="00D62249"/>
    <w:rPr>
      <w:rFonts w:ascii="Arial" w:hAnsi="Arial" w:cs="Arial"/>
      <w:b/>
      <w:bCs/>
      <w:color w:val="000000"/>
      <w:lang w:eastAsia="es-CO"/>
    </w:rPr>
  </w:style>
  <w:style w:type="paragraph" w:customStyle="1" w:styleId="views-field-title2">
    <w:name w:val="views-field-title2"/>
    <w:basedOn w:val="Normal"/>
    <w:qFormat/>
    <w:rsid w:val="00D62249"/>
    <w:rPr>
      <w:rFonts w:ascii="Arial" w:hAnsi="Arial" w:cs="Arial"/>
      <w:b/>
      <w:bCs/>
      <w:color w:val="000000"/>
      <w:lang w:eastAsia="es-CO"/>
    </w:rPr>
  </w:style>
  <w:style w:type="paragraph" w:customStyle="1" w:styleId="views-field-view-node1">
    <w:name w:val="views-field-view-node1"/>
    <w:basedOn w:val="Normal"/>
    <w:qFormat/>
    <w:rsid w:val="00D62249"/>
    <w:pPr>
      <w:jc w:val="right"/>
    </w:pPr>
    <w:rPr>
      <w:rFonts w:ascii="Arial" w:hAnsi="Arial" w:cs="Arial"/>
      <w:color w:val="000000"/>
      <w:lang w:eastAsia="es-CO"/>
    </w:rPr>
  </w:style>
  <w:style w:type="paragraph" w:customStyle="1" w:styleId="views-field-view-node2">
    <w:name w:val="views-field-view-node2"/>
    <w:basedOn w:val="Normal"/>
    <w:qFormat/>
    <w:rsid w:val="00D62249"/>
    <w:pPr>
      <w:jc w:val="right"/>
    </w:pPr>
    <w:rPr>
      <w:rFonts w:ascii="Arial" w:hAnsi="Arial" w:cs="Arial"/>
      <w:color w:val="000000"/>
      <w:lang w:eastAsia="es-CO"/>
    </w:rPr>
  </w:style>
  <w:style w:type="paragraph" w:customStyle="1" w:styleId="views-row2">
    <w:name w:val="views-row2"/>
    <w:basedOn w:val="Normal"/>
    <w:qFormat/>
    <w:rsid w:val="00D62249"/>
    <w:pPr>
      <w:pBdr>
        <w:bottom w:val="single" w:sz="6" w:space="0" w:color="A2A2A2"/>
      </w:pBdr>
    </w:pPr>
    <w:rPr>
      <w:rFonts w:ascii="Arial" w:hAnsi="Arial" w:cs="Arial"/>
      <w:color w:val="000000"/>
      <w:lang w:eastAsia="es-CO"/>
    </w:rPr>
  </w:style>
  <w:style w:type="paragraph" w:customStyle="1" w:styleId="views-row3">
    <w:name w:val="views-row3"/>
    <w:basedOn w:val="Normal"/>
    <w:qFormat/>
    <w:rsid w:val="00D62249"/>
    <w:pPr>
      <w:pBdr>
        <w:bottom w:val="single" w:sz="6" w:space="0" w:color="A2A2A2"/>
      </w:pBdr>
    </w:pPr>
    <w:rPr>
      <w:rFonts w:ascii="Arial" w:hAnsi="Arial" w:cs="Arial"/>
      <w:color w:val="000000"/>
      <w:lang w:eastAsia="es-CO"/>
    </w:rPr>
  </w:style>
  <w:style w:type="paragraph" w:customStyle="1" w:styleId="views-field-field-news-link1">
    <w:name w:val="views-field-field-news-link1"/>
    <w:basedOn w:val="Normal"/>
    <w:qFormat/>
    <w:rsid w:val="00D62249"/>
    <w:pPr>
      <w:jc w:val="right"/>
    </w:pPr>
    <w:rPr>
      <w:rFonts w:ascii="Arial" w:hAnsi="Arial" w:cs="Arial"/>
      <w:color w:val="000000"/>
      <w:lang w:eastAsia="es-CO"/>
    </w:rPr>
  </w:style>
  <w:style w:type="paragraph" w:customStyle="1" w:styleId="views-field-name2">
    <w:name w:val="views-field-name2"/>
    <w:basedOn w:val="Normal"/>
    <w:qFormat/>
    <w:rsid w:val="00D62249"/>
    <w:rPr>
      <w:rFonts w:ascii="Arial" w:hAnsi="Arial" w:cs="Arial"/>
      <w:caps/>
      <w:color w:val="4C4C4C"/>
      <w:lang w:eastAsia="es-CO"/>
    </w:rPr>
  </w:style>
  <w:style w:type="paragraph" w:customStyle="1" w:styleId="views-row4">
    <w:name w:val="views-row4"/>
    <w:basedOn w:val="Normal"/>
    <w:qFormat/>
    <w:rsid w:val="00D62249"/>
    <w:pPr>
      <w:pBdr>
        <w:bottom w:val="single" w:sz="6" w:space="0" w:color="9E9E9E"/>
      </w:pBdr>
    </w:pPr>
    <w:rPr>
      <w:rFonts w:ascii="Arial" w:hAnsi="Arial" w:cs="Arial"/>
      <w:color w:val="000000"/>
      <w:lang w:eastAsia="es-CO"/>
    </w:rPr>
  </w:style>
  <w:style w:type="paragraph" w:customStyle="1" w:styleId="views-field-view-node3">
    <w:name w:val="views-field-view-node3"/>
    <w:basedOn w:val="Normal"/>
    <w:qFormat/>
    <w:rsid w:val="00D62249"/>
    <w:pPr>
      <w:jc w:val="right"/>
    </w:pPr>
    <w:rPr>
      <w:rFonts w:ascii="Arial" w:hAnsi="Arial" w:cs="Arial"/>
      <w:color w:val="000000"/>
      <w:lang w:eastAsia="es-CO"/>
    </w:rPr>
  </w:style>
  <w:style w:type="paragraph" w:customStyle="1" w:styleId="field-content2">
    <w:name w:val="field-content2"/>
    <w:basedOn w:val="Normal"/>
    <w:qFormat/>
    <w:rsid w:val="00D62249"/>
    <w:pPr>
      <w:jc w:val="right"/>
    </w:pPr>
    <w:rPr>
      <w:rFonts w:ascii="Arial" w:hAnsi="Arial" w:cs="Arial"/>
      <w:color w:val="000000"/>
      <w:lang w:eastAsia="es-CO"/>
    </w:rPr>
  </w:style>
  <w:style w:type="paragraph" w:customStyle="1" w:styleId="cce-newsletter-block-form1">
    <w:name w:val="cce-newsletter-block-form1"/>
    <w:basedOn w:val="Normal"/>
    <w:qFormat/>
    <w:rsid w:val="00D62249"/>
    <w:rPr>
      <w:rFonts w:ascii="Arial" w:hAnsi="Arial" w:cs="Arial"/>
      <w:color w:val="FFFFFF"/>
      <w:lang w:eastAsia="es-CO"/>
    </w:rPr>
  </w:style>
  <w:style w:type="paragraph" w:customStyle="1" w:styleId="secop-ii1">
    <w:name w:val="secop-ii1"/>
    <w:basedOn w:val="Normal"/>
    <w:qFormat/>
    <w:rsid w:val="00D62249"/>
    <w:pPr>
      <w:spacing w:before="450"/>
    </w:pPr>
    <w:rPr>
      <w:rFonts w:ascii="Arial" w:hAnsi="Arial" w:cs="Arial"/>
      <w:color w:val="000000"/>
      <w:lang w:eastAsia="es-CO"/>
    </w:rPr>
  </w:style>
  <w:style w:type="paragraph" w:customStyle="1" w:styleId="cce-newsletter-block-form2">
    <w:name w:val="cce-newsletter-block-form2"/>
    <w:basedOn w:val="Normal"/>
    <w:qFormat/>
    <w:rsid w:val="00D62249"/>
    <w:rPr>
      <w:rFonts w:ascii="Arial" w:hAnsi="Arial" w:cs="Arial"/>
      <w:color w:val="FFFFFF"/>
      <w:lang w:eastAsia="es-CO"/>
    </w:rPr>
  </w:style>
  <w:style w:type="paragraph" w:customStyle="1" w:styleId="newsletter-title1">
    <w:name w:val="newsletter-title1"/>
    <w:basedOn w:val="Normal"/>
    <w:qFormat/>
    <w:rsid w:val="00D62249"/>
    <w:rPr>
      <w:rFonts w:ascii="Arial" w:hAnsi="Arial" w:cs="Arial"/>
      <w:color w:val="000000"/>
      <w:sz w:val="30"/>
      <w:szCs w:val="30"/>
      <w:lang w:eastAsia="es-CO"/>
    </w:rPr>
  </w:style>
  <w:style w:type="paragraph" w:customStyle="1" w:styleId="newsletter-subtitle1">
    <w:name w:val="newsletter-subtitle1"/>
    <w:basedOn w:val="Normal"/>
    <w:qFormat/>
    <w:rsid w:val="00D62249"/>
    <w:pPr>
      <w:spacing w:line="195" w:lineRule="atLeast"/>
    </w:pPr>
    <w:rPr>
      <w:rFonts w:ascii="Arial" w:hAnsi="Arial" w:cs="Arial"/>
      <w:color w:val="000000"/>
      <w:lang w:eastAsia="es-CO"/>
    </w:rPr>
  </w:style>
  <w:style w:type="paragraph" w:customStyle="1" w:styleId="views-field-title3">
    <w:name w:val="views-field-title3"/>
    <w:basedOn w:val="Normal"/>
    <w:qFormat/>
    <w:rsid w:val="00D62249"/>
    <w:rPr>
      <w:rFonts w:ascii="Arial" w:hAnsi="Arial" w:cs="Arial"/>
      <w:b/>
      <w:bCs/>
      <w:color w:val="000000"/>
      <w:lang w:eastAsia="es-CO"/>
    </w:rPr>
  </w:style>
  <w:style w:type="paragraph" w:customStyle="1" w:styleId="views-field-field-documents-file1">
    <w:name w:val="views-field-field-documents-file1"/>
    <w:basedOn w:val="Normal"/>
    <w:qFormat/>
    <w:rsid w:val="00D62249"/>
    <w:pPr>
      <w:jc w:val="right"/>
    </w:pPr>
    <w:rPr>
      <w:rFonts w:ascii="Arial" w:hAnsi="Arial" w:cs="Arial"/>
      <w:color w:val="000000"/>
      <w:lang w:eastAsia="es-CO"/>
    </w:rPr>
  </w:style>
  <w:style w:type="character" w:customStyle="1" w:styleId="file1">
    <w:name w:val="file1"/>
    <w:rsid w:val="00D62249"/>
  </w:style>
  <w:style w:type="character" w:customStyle="1" w:styleId="views-label3">
    <w:name w:val="views-label3"/>
    <w:rsid w:val="00D62249"/>
    <w:rPr>
      <w:b/>
      <w:bCs/>
    </w:rPr>
  </w:style>
  <w:style w:type="paragraph" w:customStyle="1" w:styleId="views-label4">
    <w:name w:val="views-label4"/>
    <w:basedOn w:val="Normal"/>
    <w:qFormat/>
    <w:rsid w:val="00D62249"/>
    <w:rPr>
      <w:rFonts w:ascii="Arial" w:hAnsi="Arial" w:cs="Arial"/>
      <w:b/>
      <w:bCs/>
      <w:color w:val="000000"/>
      <w:lang w:eastAsia="es-CO"/>
    </w:rPr>
  </w:style>
  <w:style w:type="paragraph" w:customStyle="1" w:styleId="views-field-field-date-publication1">
    <w:name w:val="views-field-field-date-publication1"/>
    <w:basedOn w:val="Normal"/>
    <w:qFormat/>
    <w:rsid w:val="00D62249"/>
    <w:rPr>
      <w:rFonts w:ascii="Arial" w:hAnsi="Arial" w:cs="Arial"/>
      <w:color w:val="CCCCCC"/>
      <w:lang w:eastAsia="es-CO"/>
    </w:rPr>
  </w:style>
  <w:style w:type="paragraph" w:customStyle="1" w:styleId="views-field-field-date-updated1">
    <w:name w:val="views-field-field-date-updated1"/>
    <w:basedOn w:val="Normal"/>
    <w:qFormat/>
    <w:rsid w:val="00D62249"/>
    <w:rPr>
      <w:rFonts w:ascii="Arial" w:hAnsi="Arial" w:cs="Arial"/>
      <w:color w:val="CCCCCC"/>
      <w:lang w:eastAsia="es-CO"/>
    </w:rPr>
  </w:style>
  <w:style w:type="paragraph" w:customStyle="1" w:styleId="views-row5">
    <w:name w:val="views-row5"/>
    <w:basedOn w:val="Normal"/>
    <w:qFormat/>
    <w:rsid w:val="00D62249"/>
    <w:pPr>
      <w:pBdr>
        <w:bottom w:val="single" w:sz="6" w:space="0" w:color="9E9E9E"/>
      </w:pBdr>
    </w:pPr>
    <w:rPr>
      <w:rFonts w:ascii="Arial" w:hAnsi="Arial" w:cs="Arial"/>
      <w:color w:val="000000"/>
      <w:lang w:eastAsia="es-CO"/>
    </w:rPr>
  </w:style>
  <w:style w:type="paragraph" w:customStyle="1" w:styleId="views-row6">
    <w:name w:val="views-row6"/>
    <w:basedOn w:val="Normal"/>
    <w:qFormat/>
    <w:rsid w:val="00D62249"/>
    <w:pPr>
      <w:pBdr>
        <w:bottom w:val="single" w:sz="6" w:space="0" w:color="9E9E9E"/>
      </w:pBdr>
    </w:pPr>
    <w:rPr>
      <w:rFonts w:ascii="Arial" w:hAnsi="Arial" w:cs="Arial"/>
      <w:color w:val="000000"/>
      <w:lang w:eastAsia="es-CO"/>
    </w:rPr>
  </w:style>
  <w:style w:type="paragraph" w:customStyle="1" w:styleId="views-field-title4">
    <w:name w:val="views-field-title4"/>
    <w:basedOn w:val="Normal"/>
    <w:qFormat/>
    <w:rsid w:val="00D62249"/>
    <w:rPr>
      <w:rFonts w:ascii="Arial" w:hAnsi="Arial" w:cs="Arial"/>
      <w:b/>
      <w:bCs/>
      <w:color w:val="000000"/>
      <w:lang w:eastAsia="es-CO"/>
    </w:rPr>
  </w:style>
  <w:style w:type="paragraph" w:customStyle="1" w:styleId="views-field-view-node4">
    <w:name w:val="views-field-view-node4"/>
    <w:basedOn w:val="Normal"/>
    <w:qFormat/>
    <w:rsid w:val="00D62249"/>
    <w:pPr>
      <w:jc w:val="right"/>
    </w:pPr>
    <w:rPr>
      <w:rFonts w:ascii="Arial" w:hAnsi="Arial" w:cs="Arial"/>
      <w:color w:val="000000"/>
      <w:lang w:eastAsia="es-CO"/>
    </w:rPr>
  </w:style>
  <w:style w:type="paragraph" w:customStyle="1" w:styleId="views-field-body3">
    <w:name w:val="views-field-body3"/>
    <w:basedOn w:val="Normal"/>
    <w:qFormat/>
    <w:rsid w:val="00D62249"/>
    <w:pPr>
      <w:jc w:val="both"/>
    </w:pPr>
    <w:rPr>
      <w:rFonts w:ascii="Arial" w:hAnsi="Arial" w:cs="Arial"/>
      <w:color w:val="000000"/>
      <w:lang w:eastAsia="es-CO"/>
    </w:rPr>
  </w:style>
  <w:style w:type="paragraph" w:customStyle="1" w:styleId="views-field-field-boletin-digital-image1">
    <w:name w:val="views-field-field-boletin-digital-image1"/>
    <w:basedOn w:val="Normal"/>
    <w:qFormat/>
    <w:rsid w:val="00D62249"/>
    <w:rPr>
      <w:rFonts w:ascii="Arial" w:hAnsi="Arial" w:cs="Arial"/>
      <w:color w:val="000000"/>
      <w:lang w:eastAsia="es-CO"/>
    </w:rPr>
  </w:style>
  <w:style w:type="paragraph" w:customStyle="1" w:styleId="field-content3">
    <w:name w:val="field-content3"/>
    <w:basedOn w:val="Normal"/>
    <w:qFormat/>
    <w:rsid w:val="00D62249"/>
    <w:rPr>
      <w:rFonts w:ascii="Arial" w:hAnsi="Arial" w:cs="Arial"/>
      <w:color w:val="000000"/>
      <w:lang w:eastAsia="es-CO"/>
    </w:rPr>
  </w:style>
  <w:style w:type="paragraph" w:customStyle="1" w:styleId="form-type-select1">
    <w:name w:val="form-type-select1"/>
    <w:basedOn w:val="Normal"/>
    <w:qFormat/>
    <w:rsid w:val="00D62249"/>
    <w:pPr>
      <w:ind w:right="405"/>
    </w:pPr>
    <w:rPr>
      <w:rFonts w:ascii="Arial" w:hAnsi="Arial" w:cs="Arial"/>
      <w:color w:val="000000"/>
      <w:lang w:eastAsia="es-CO"/>
    </w:rPr>
  </w:style>
  <w:style w:type="paragraph" w:customStyle="1" w:styleId="columns2">
    <w:name w:val="columns2"/>
    <w:basedOn w:val="Normal"/>
    <w:qFormat/>
    <w:rsid w:val="00D62249"/>
    <w:rPr>
      <w:rFonts w:ascii="Arial" w:hAnsi="Arial" w:cs="Arial"/>
      <w:color w:val="000000"/>
      <w:lang w:eastAsia="es-CO"/>
    </w:rPr>
  </w:style>
  <w:style w:type="paragraph" w:customStyle="1" w:styleId="views-row7">
    <w:name w:val="views-row7"/>
    <w:basedOn w:val="Normal"/>
    <w:qFormat/>
    <w:rsid w:val="00D62249"/>
    <w:pPr>
      <w:pBdr>
        <w:bottom w:val="single" w:sz="6" w:space="0" w:color="9E9E9E"/>
      </w:pBdr>
    </w:pPr>
    <w:rPr>
      <w:rFonts w:ascii="Arial" w:hAnsi="Arial" w:cs="Arial"/>
      <w:color w:val="000000"/>
      <w:lang w:eastAsia="es-CO"/>
    </w:rPr>
  </w:style>
  <w:style w:type="paragraph" w:customStyle="1" w:styleId="views-field-title5">
    <w:name w:val="views-field-title5"/>
    <w:basedOn w:val="Normal"/>
    <w:qFormat/>
    <w:rsid w:val="00D62249"/>
    <w:rPr>
      <w:rFonts w:ascii="Arial" w:hAnsi="Arial" w:cs="Arial"/>
      <w:b/>
      <w:bCs/>
      <w:color w:val="000000"/>
      <w:lang w:eastAsia="es-CO"/>
    </w:rPr>
  </w:style>
  <w:style w:type="paragraph" w:customStyle="1" w:styleId="views-field-body4">
    <w:name w:val="views-field-body4"/>
    <w:basedOn w:val="Normal"/>
    <w:qFormat/>
    <w:rsid w:val="00D62249"/>
    <w:pPr>
      <w:jc w:val="both"/>
    </w:pPr>
    <w:rPr>
      <w:rFonts w:ascii="Arial" w:hAnsi="Arial" w:cs="Arial"/>
      <w:color w:val="000000"/>
      <w:lang w:eastAsia="es-CO"/>
    </w:rPr>
  </w:style>
  <w:style w:type="paragraph" w:customStyle="1" w:styleId="views-field-field-infographics-document1">
    <w:name w:val="views-field-field-infographics-document1"/>
    <w:basedOn w:val="Normal"/>
    <w:qFormat/>
    <w:rsid w:val="00D62249"/>
    <w:pPr>
      <w:jc w:val="right"/>
    </w:pPr>
    <w:rPr>
      <w:rFonts w:ascii="Arial" w:hAnsi="Arial" w:cs="Arial"/>
      <w:color w:val="000000"/>
      <w:lang w:eastAsia="es-CO"/>
    </w:rPr>
  </w:style>
  <w:style w:type="paragraph" w:customStyle="1" w:styleId="view-content5">
    <w:name w:val="view-content5"/>
    <w:basedOn w:val="Normal"/>
    <w:qFormat/>
    <w:rsid w:val="00D62249"/>
    <w:rPr>
      <w:rFonts w:ascii="Arial" w:hAnsi="Arial" w:cs="Arial"/>
      <w:color w:val="000000"/>
      <w:lang w:eastAsia="es-CO"/>
    </w:rPr>
  </w:style>
  <w:style w:type="paragraph" w:customStyle="1" w:styleId="views-field-title6">
    <w:name w:val="views-field-title6"/>
    <w:basedOn w:val="Normal"/>
    <w:qFormat/>
    <w:rsid w:val="00D62249"/>
    <w:rPr>
      <w:rFonts w:ascii="Arial" w:hAnsi="Arial" w:cs="Arial"/>
      <w:b/>
      <w:bCs/>
      <w:color w:val="000000"/>
      <w:lang w:eastAsia="es-CO"/>
    </w:rPr>
  </w:style>
  <w:style w:type="paragraph" w:customStyle="1" w:styleId="views-row8">
    <w:name w:val="views-row8"/>
    <w:basedOn w:val="Normal"/>
    <w:qFormat/>
    <w:rsid w:val="00D62249"/>
    <w:pPr>
      <w:pBdr>
        <w:bottom w:val="single" w:sz="6" w:space="0" w:color="auto"/>
      </w:pBdr>
      <w:jc w:val="both"/>
    </w:pPr>
    <w:rPr>
      <w:rFonts w:ascii="Arial" w:hAnsi="Arial" w:cs="Arial"/>
      <w:color w:val="000000"/>
      <w:lang w:eastAsia="es-CO"/>
    </w:rPr>
  </w:style>
  <w:style w:type="paragraph" w:customStyle="1" w:styleId="pager2">
    <w:name w:val="pager2"/>
    <w:basedOn w:val="Normal"/>
    <w:qFormat/>
    <w:rsid w:val="00D62249"/>
    <w:pPr>
      <w:jc w:val="right"/>
    </w:pPr>
    <w:rPr>
      <w:rFonts w:ascii="Arial" w:hAnsi="Arial" w:cs="Arial"/>
      <w:color w:val="000000"/>
      <w:lang w:eastAsia="es-CO"/>
    </w:rPr>
  </w:style>
  <w:style w:type="paragraph" w:customStyle="1" w:styleId="text-center1">
    <w:name w:val="text-center1"/>
    <w:basedOn w:val="Normal"/>
    <w:qFormat/>
    <w:rsid w:val="00D62249"/>
    <w:pPr>
      <w:pBdr>
        <w:right w:val="single" w:sz="6" w:space="0" w:color="auto"/>
      </w:pBdr>
      <w:jc w:val="center"/>
    </w:pPr>
    <w:rPr>
      <w:rFonts w:ascii="Arial" w:hAnsi="Arial" w:cs="Arial"/>
      <w:color w:val="000000"/>
      <w:lang w:eastAsia="es-CO"/>
    </w:rPr>
  </w:style>
  <w:style w:type="paragraph" w:customStyle="1" w:styleId="text-p1">
    <w:name w:val="text-p1"/>
    <w:basedOn w:val="Normal"/>
    <w:qFormat/>
    <w:rsid w:val="00D62249"/>
    <w:rPr>
      <w:rFonts w:ascii="Arial" w:hAnsi="Arial" w:cs="Arial"/>
      <w:color w:val="000000"/>
      <w:sz w:val="29"/>
      <w:szCs w:val="29"/>
      <w:lang w:eastAsia="es-CO"/>
    </w:rPr>
  </w:style>
  <w:style w:type="paragraph" w:customStyle="1" w:styleId="views-row9">
    <w:name w:val="views-row9"/>
    <w:basedOn w:val="Normal"/>
    <w:qFormat/>
    <w:rsid w:val="00D62249"/>
    <w:pPr>
      <w:pBdr>
        <w:bottom w:val="single" w:sz="6" w:space="0" w:color="auto"/>
      </w:pBdr>
    </w:pPr>
    <w:rPr>
      <w:rFonts w:ascii="Arial" w:hAnsi="Arial" w:cs="Arial"/>
      <w:color w:val="000000"/>
      <w:lang w:eastAsia="es-CO"/>
    </w:rPr>
  </w:style>
  <w:style w:type="paragraph" w:customStyle="1" w:styleId="columns3">
    <w:name w:val="columns3"/>
    <w:basedOn w:val="Normal"/>
    <w:qFormat/>
    <w:rsid w:val="00D62249"/>
    <w:pPr>
      <w:pBdr>
        <w:right w:val="single" w:sz="6" w:space="0" w:color="auto"/>
      </w:pBdr>
    </w:pPr>
    <w:rPr>
      <w:rFonts w:ascii="Arial" w:hAnsi="Arial" w:cs="Arial"/>
      <w:color w:val="000000"/>
      <w:lang w:eastAsia="es-CO"/>
    </w:rPr>
  </w:style>
  <w:style w:type="paragraph" w:customStyle="1" w:styleId="sinstructions1">
    <w:name w:val="s_instructions1"/>
    <w:basedOn w:val="Normal"/>
    <w:qFormat/>
    <w:rsid w:val="00D62249"/>
    <w:pPr>
      <w:pBdr>
        <w:bottom w:val="single" w:sz="6" w:space="0" w:color="auto"/>
      </w:pBdr>
    </w:pPr>
    <w:rPr>
      <w:rFonts w:ascii="Arial" w:hAnsi="Arial" w:cs="Arial"/>
      <w:color w:val="000000"/>
      <w:lang w:eastAsia="es-CO"/>
    </w:rPr>
  </w:style>
  <w:style w:type="paragraph" w:customStyle="1" w:styleId="btn-search1">
    <w:name w:val="btn-search1"/>
    <w:basedOn w:val="Normal"/>
    <w:qFormat/>
    <w:rsid w:val="00D62249"/>
    <w:pPr>
      <w:shd w:val="clear" w:color="auto" w:fill="E0E0E0"/>
    </w:pPr>
    <w:rPr>
      <w:rFonts w:ascii="Arial" w:hAnsi="Arial" w:cs="Arial"/>
      <w:color w:val="7A7A7A"/>
      <w:lang w:eastAsia="es-CO"/>
    </w:rPr>
  </w:style>
  <w:style w:type="paragraph" w:customStyle="1" w:styleId="logo1">
    <w:name w:val="logo1"/>
    <w:basedOn w:val="Normal"/>
    <w:qFormat/>
    <w:rsid w:val="00D62249"/>
    <w:rPr>
      <w:rFonts w:ascii="Arial" w:hAnsi="Arial" w:cs="Arial"/>
      <w:color w:val="000000"/>
      <w:lang w:eastAsia="es-CO"/>
    </w:rPr>
  </w:style>
  <w:style w:type="paragraph" w:customStyle="1" w:styleId="help1">
    <w:name w:val="help1"/>
    <w:basedOn w:val="Normal"/>
    <w:qFormat/>
    <w:rsid w:val="00D62249"/>
    <w:pPr>
      <w:pBdr>
        <w:right w:val="single" w:sz="6" w:space="0" w:color="80B13C"/>
      </w:pBdr>
      <w:spacing w:before="225" w:after="225"/>
    </w:pPr>
    <w:rPr>
      <w:rFonts w:ascii="Arial" w:hAnsi="Arial" w:cs="Arial"/>
      <w:color w:val="000000"/>
      <w:lang w:eastAsia="es-CO"/>
    </w:rPr>
  </w:style>
  <w:style w:type="paragraph" w:customStyle="1" w:styleId="help-text1">
    <w:name w:val="help-text1"/>
    <w:basedOn w:val="Normal"/>
    <w:qFormat/>
    <w:rsid w:val="00D62249"/>
    <w:pPr>
      <w:spacing w:before="120"/>
    </w:pPr>
    <w:rPr>
      <w:rFonts w:ascii="Arial" w:hAnsi="Arial" w:cs="Arial"/>
      <w:color w:val="000000"/>
      <w:lang w:eastAsia="es-CO"/>
    </w:rPr>
  </w:style>
  <w:style w:type="paragraph" w:customStyle="1" w:styleId="views-field-field-link1">
    <w:name w:val="views-field-field-link1"/>
    <w:basedOn w:val="Normal"/>
    <w:qFormat/>
    <w:rsid w:val="00D62249"/>
    <w:pPr>
      <w:jc w:val="right"/>
    </w:pPr>
    <w:rPr>
      <w:rFonts w:ascii="Arial" w:hAnsi="Arial" w:cs="Arial"/>
      <w:color w:val="000000"/>
      <w:lang w:eastAsia="es-CO"/>
    </w:rPr>
  </w:style>
  <w:style w:type="paragraph" w:customStyle="1" w:styleId="views-field-field-image1">
    <w:name w:val="views-field-field-image1"/>
    <w:basedOn w:val="Normal"/>
    <w:qFormat/>
    <w:rsid w:val="00D62249"/>
    <w:rPr>
      <w:rFonts w:ascii="Arial" w:hAnsi="Arial" w:cs="Arial"/>
      <w:color w:val="000000"/>
      <w:lang w:eastAsia="es-CO"/>
    </w:rPr>
  </w:style>
  <w:style w:type="paragraph" w:customStyle="1" w:styleId="views-field-php1">
    <w:name w:val="views-field-php1"/>
    <w:basedOn w:val="Normal"/>
    <w:qFormat/>
    <w:rsid w:val="00D62249"/>
    <w:rPr>
      <w:rFonts w:ascii="Arial" w:hAnsi="Arial" w:cs="Arial"/>
      <w:color w:val="000000"/>
      <w:lang w:eastAsia="es-CO"/>
    </w:rPr>
  </w:style>
  <w:style w:type="paragraph" w:customStyle="1" w:styleId="views-field-title7">
    <w:name w:val="views-field-title7"/>
    <w:basedOn w:val="Normal"/>
    <w:qFormat/>
    <w:rsid w:val="00D62249"/>
    <w:rPr>
      <w:rFonts w:ascii="Arial" w:hAnsi="Arial" w:cs="Arial"/>
      <w:color w:val="000000"/>
      <w:lang w:eastAsia="es-CO"/>
    </w:rPr>
  </w:style>
  <w:style w:type="paragraph" w:customStyle="1" w:styleId="owl-prev1">
    <w:name w:val="owl-prev1"/>
    <w:basedOn w:val="Normal"/>
    <w:qFormat/>
    <w:rsid w:val="00D62249"/>
    <w:pPr>
      <w:shd w:val="clear" w:color="auto" w:fill="F5F5F5"/>
    </w:pPr>
    <w:rPr>
      <w:rFonts w:ascii="Arial" w:hAnsi="Arial" w:cs="Arial"/>
      <w:color w:val="000000"/>
      <w:sz w:val="2"/>
      <w:szCs w:val="2"/>
      <w:lang w:eastAsia="es-CO"/>
    </w:rPr>
  </w:style>
  <w:style w:type="paragraph" w:customStyle="1" w:styleId="owl-next1">
    <w:name w:val="owl-next1"/>
    <w:basedOn w:val="Normal"/>
    <w:qFormat/>
    <w:rsid w:val="00D62249"/>
    <w:pPr>
      <w:shd w:val="clear" w:color="auto" w:fill="F5F5F5"/>
    </w:pPr>
    <w:rPr>
      <w:rFonts w:ascii="Arial" w:hAnsi="Arial" w:cs="Arial"/>
      <w:color w:val="000000"/>
      <w:sz w:val="2"/>
      <w:szCs w:val="2"/>
      <w:lang w:eastAsia="es-CO"/>
    </w:rPr>
  </w:style>
  <w:style w:type="paragraph" w:customStyle="1" w:styleId="pager-21">
    <w:name w:val="pager-21"/>
    <w:basedOn w:val="Normal"/>
    <w:qFormat/>
    <w:rsid w:val="00D62249"/>
    <w:rPr>
      <w:rFonts w:ascii="Arial" w:hAnsi="Arial" w:cs="Arial"/>
      <w:color w:val="000000"/>
      <w:lang w:eastAsia="es-CO"/>
    </w:rPr>
  </w:style>
  <w:style w:type="paragraph" w:customStyle="1" w:styleId="pageritem--current1">
    <w:name w:val="pager__item--current1"/>
    <w:basedOn w:val="Normal"/>
    <w:qFormat/>
    <w:rsid w:val="00D62249"/>
    <w:pPr>
      <w:shd w:val="clear" w:color="auto" w:fill="808080"/>
    </w:pPr>
    <w:rPr>
      <w:rFonts w:ascii="Arial" w:hAnsi="Arial" w:cs="Arial"/>
      <w:color w:val="FFFFFF"/>
      <w:lang w:eastAsia="es-CO"/>
    </w:rPr>
  </w:style>
  <w:style w:type="paragraph" w:customStyle="1" w:styleId="bg-details1">
    <w:name w:val="bg-details1"/>
    <w:basedOn w:val="Normal"/>
    <w:qFormat/>
    <w:rsid w:val="00D62249"/>
    <w:pPr>
      <w:shd w:val="clear" w:color="auto" w:fill="F5F5F5"/>
    </w:pPr>
    <w:rPr>
      <w:rFonts w:ascii="Arial" w:hAnsi="Arial" w:cs="Arial"/>
      <w:color w:val="000000"/>
      <w:lang w:eastAsia="es-CO"/>
    </w:rPr>
  </w:style>
  <w:style w:type="paragraph" w:customStyle="1" w:styleId="field-title1">
    <w:name w:val="field-title1"/>
    <w:basedOn w:val="Normal"/>
    <w:qFormat/>
    <w:rsid w:val="00D62249"/>
    <w:rPr>
      <w:rFonts w:ascii="Arial" w:hAnsi="Arial" w:cs="Arial"/>
      <w:color w:val="000000"/>
      <w:lang w:eastAsia="es-CO"/>
    </w:rPr>
  </w:style>
  <w:style w:type="paragraph" w:customStyle="1" w:styleId="field--name-field-sections-subtitle1">
    <w:name w:val="field--name-field-sections-subtitle1"/>
    <w:basedOn w:val="Normal"/>
    <w:qFormat/>
    <w:rsid w:val="00D62249"/>
    <w:rPr>
      <w:rFonts w:ascii="Arial" w:hAnsi="Arial" w:cs="Arial"/>
      <w:color w:val="1078AF"/>
      <w:lang w:eastAsia="es-CO"/>
    </w:rPr>
  </w:style>
  <w:style w:type="paragraph" w:customStyle="1" w:styleId="columns4">
    <w:name w:val="columns4"/>
    <w:basedOn w:val="Normal"/>
    <w:qFormat/>
    <w:rsid w:val="00D62249"/>
    <w:rPr>
      <w:rFonts w:ascii="Arial" w:hAnsi="Arial" w:cs="Arial"/>
      <w:color w:val="000000"/>
      <w:lang w:eastAsia="es-CO"/>
    </w:rPr>
  </w:style>
  <w:style w:type="paragraph" w:customStyle="1" w:styleId="columns5">
    <w:name w:val="columns5"/>
    <w:basedOn w:val="Normal"/>
    <w:qFormat/>
    <w:rsid w:val="00D62249"/>
    <w:rPr>
      <w:rFonts w:ascii="Arial" w:hAnsi="Arial" w:cs="Arial"/>
      <w:color w:val="000000"/>
      <w:lang w:eastAsia="es-CO"/>
    </w:rPr>
  </w:style>
  <w:style w:type="paragraph" w:customStyle="1" w:styleId="container-32">
    <w:name w:val="container-32"/>
    <w:basedOn w:val="Normal"/>
    <w:qFormat/>
    <w:rsid w:val="00D62249"/>
    <w:rPr>
      <w:rFonts w:ascii="Arial" w:hAnsi="Arial" w:cs="Arial"/>
      <w:color w:val="000000"/>
      <w:lang w:eastAsia="es-CO"/>
    </w:rPr>
  </w:style>
  <w:style w:type="paragraph" w:customStyle="1" w:styleId="date2">
    <w:name w:val="date2"/>
    <w:basedOn w:val="Normal"/>
    <w:qFormat/>
    <w:rsid w:val="00D62249"/>
    <w:pPr>
      <w:jc w:val="right"/>
    </w:pPr>
    <w:rPr>
      <w:rFonts w:ascii="Arial" w:hAnsi="Arial" w:cs="Arial"/>
      <w:color w:val="000000"/>
      <w:lang w:eastAsia="es-CO"/>
    </w:rPr>
  </w:style>
  <w:style w:type="paragraph" w:customStyle="1" w:styleId="text-tvec2">
    <w:name w:val="text-tvec2"/>
    <w:basedOn w:val="Normal"/>
    <w:qFormat/>
    <w:rsid w:val="00D62249"/>
    <w:rPr>
      <w:rFonts w:ascii="Arial" w:hAnsi="Arial" w:cs="Arial"/>
      <w:color w:val="000000"/>
      <w:lang w:eastAsia="es-CO"/>
    </w:rPr>
  </w:style>
  <w:style w:type="paragraph" w:customStyle="1" w:styleId="content-date2">
    <w:name w:val="content-date2"/>
    <w:basedOn w:val="Normal"/>
    <w:qFormat/>
    <w:rsid w:val="00D62249"/>
    <w:rPr>
      <w:rFonts w:ascii="Arial" w:hAnsi="Arial" w:cs="Arial"/>
      <w:color w:val="0093B2"/>
      <w:lang w:eastAsia="es-CO"/>
    </w:rPr>
  </w:style>
  <w:style w:type="paragraph" w:customStyle="1" w:styleId="buy1">
    <w:name w:val="buy1"/>
    <w:basedOn w:val="Normal"/>
    <w:qFormat/>
    <w:rsid w:val="00D62249"/>
    <w:pPr>
      <w:jc w:val="right"/>
    </w:pPr>
    <w:rPr>
      <w:rFonts w:ascii="Arial" w:hAnsi="Arial" w:cs="Arial"/>
      <w:color w:val="000000"/>
      <w:lang w:eastAsia="es-CO"/>
    </w:rPr>
  </w:style>
  <w:style w:type="paragraph" w:customStyle="1" w:styleId="info1">
    <w:name w:val="info1"/>
    <w:basedOn w:val="Normal"/>
    <w:qFormat/>
    <w:rsid w:val="00D62249"/>
    <w:pPr>
      <w:jc w:val="center"/>
    </w:pPr>
    <w:rPr>
      <w:rFonts w:ascii="Arial" w:hAnsi="Arial" w:cs="Arial"/>
      <w:color w:val="000000"/>
      <w:lang w:eastAsia="es-CO"/>
    </w:rPr>
  </w:style>
  <w:style w:type="paragraph" w:customStyle="1" w:styleId="form-item7">
    <w:name w:val="form-item7"/>
    <w:basedOn w:val="Normal"/>
    <w:qFormat/>
    <w:rsid w:val="00D62249"/>
    <w:rPr>
      <w:rFonts w:ascii="Arial" w:hAnsi="Arial" w:cs="Arial"/>
      <w:color w:val="000000"/>
      <w:lang w:eastAsia="es-CO"/>
    </w:rPr>
  </w:style>
  <w:style w:type="paragraph" w:customStyle="1" w:styleId="tabledrag-toggle-weight-wrapper1">
    <w:name w:val="tabledrag-toggle-weight-wrapper1"/>
    <w:basedOn w:val="Normal"/>
    <w:qFormat/>
    <w:rsid w:val="00D62249"/>
    <w:pPr>
      <w:jc w:val="right"/>
    </w:pPr>
    <w:rPr>
      <w:rFonts w:ascii="Arial" w:hAnsi="Arial" w:cs="Arial"/>
      <w:vanish/>
      <w:color w:val="000000"/>
      <w:lang w:eastAsia="es-CO"/>
    </w:rPr>
  </w:style>
  <w:style w:type="paragraph" w:customStyle="1" w:styleId="field1">
    <w:name w:val="field1"/>
    <w:basedOn w:val="Normal"/>
    <w:qFormat/>
    <w:rsid w:val="00D62249"/>
    <w:rPr>
      <w:rFonts w:ascii="Arial" w:hAnsi="Arial" w:cs="Arial"/>
      <w:color w:val="000000"/>
      <w:lang w:eastAsia="es-CO"/>
    </w:rPr>
  </w:style>
  <w:style w:type="paragraph" w:customStyle="1" w:styleId="entity1">
    <w:name w:val="entity1"/>
    <w:basedOn w:val="Normal"/>
    <w:qFormat/>
    <w:rsid w:val="00D62249"/>
    <w:pPr>
      <w:pBdr>
        <w:bottom w:val="single" w:sz="6" w:space="0" w:color="auto"/>
      </w:pBdr>
    </w:pPr>
    <w:rPr>
      <w:rFonts w:ascii="Arial" w:hAnsi="Arial" w:cs="Arial"/>
      <w:color w:val="000000"/>
      <w:lang w:eastAsia="es-CO"/>
    </w:rPr>
  </w:style>
  <w:style w:type="paragraph" w:customStyle="1" w:styleId="entity2">
    <w:name w:val="entity2"/>
    <w:basedOn w:val="Normal"/>
    <w:qFormat/>
    <w:rsid w:val="00D62249"/>
    <w:pPr>
      <w:pBdr>
        <w:bottom w:val="single" w:sz="6" w:space="0" w:color="auto"/>
      </w:pBdr>
    </w:pPr>
    <w:rPr>
      <w:rFonts w:ascii="Arial" w:hAnsi="Arial" w:cs="Arial"/>
      <w:color w:val="000000"/>
      <w:lang w:eastAsia="es-CO"/>
    </w:rPr>
  </w:style>
  <w:style w:type="paragraph" w:customStyle="1" w:styleId="item-tvec1">
    <w:name w:val="item-tvec1"/>
    <w:basedOn w:val="Normal"/>
    <w:qFormat/>
    <w:rsid w:val="00D62249"/>
    <w:pPr>
      <w:pBdr>
        <w:right w:val="single" w:sz="6" w:space="0" w:color="9E9E9E"/>
      </w:pBdr>
      <w:jc w:val="center"/>
    </w:pPr>
    <w:rPr>
      <w:rFonts w:ascii="Arial" w:hAnsi="Arial" w:cs="Arial"/>
      <w:color w:val="000000"/>
      <w:lang w:eastAsia="es-CO"/>
    </w:rPr>
  </w:style>
  <w:style w:type="paragraph" w:customStyle="1" w:styleId="text-center2">
    <w:name w:val="text-center2"/>
    <w:basedOn w:val="Normal"/>
    <w:qFormat/>
    <w:rsid w:val="00D62249"/>
    <w:pPr>
      <w:pBdr>
        <w:right w:val="single" w:sz="6" w:space="0" w:color="9E9E9E"/>
      </w:pBdr>
      <w:jc w:val="center"/>
    </w:pPr>
    <w:rPr>
      <w:rFonts w:ascii="Arial" w:hAnsi="Arial" w:cs="Arial"/>
      <w:color w:val="000000"/>
      <w:lang w:eastAsia="es-CO"/>
    </w:rPr>
  </w:style>
  <w:style w:type="paragraph" w:customStyle="1" w:styleId="views-row10">
    <w:name w:val="views-row10"/>
    <w:basedOn w:val="Normal"/>
    <w:qFormat/>
    <w:rsid w:val="00D62249"/>
    <w:pPr>
      <w:pBdr>
        <w:bottom w:val="single" w:sz="6" w:space="0" w:color="auto"/>
      </w:pBdr>
    </w:pPr>
    <w:rPr>
      <w:rFonts w:ascii="Arial" w:hAnsi="Arial" w:cs="Arial"/>
      <w:color w:val="000000"/>
      <w:lang w:eastAsia="es-CO"/>
    </w:rPr>
  </w:style>
  <w:style w:type="paragraph" w:customStyle="1" w:styleId="columns6">
    <w:name w:val="columns6"/>
    <w:basedOn w:val="Normal"/>
    <w:qFormat/>
    <w:rsid w:val="00D62249"/>
    <w:rPr>
      <w:rFonts w:ascii="Arial" w:hAnsi="Arial" w:cs="Arial"/>
      <w:color w:val="000000"/>
      <w:lang w:eastAsia="es-CO"/>
    </w:rPr>
  </w:style>
  <w:style w:type="paragraph" w:customStyle="1" w:styleId="header-purchase-order1">
    <w:name w:val="header-purchase-order1"/>
    <w:basedOn w:val="Normal"/>
    <w:qFormat/>
    <w:rsid w:val="00D62249"/>
    <w:pPr>
      <w:pBdr>
        <w:bottom w:val="single" w:sz="6" w:space="0" w:color="auto"/>
      </w:pBdr>
    </w:pPr>
    <w:rPr>
      <w:rFonts w:ascii="Arial" w:hAnsi="Arial" w:cs="Arial"/>
      <w:color w:val="000000"/>
      <w:lang w:eastAsia="es-CO"/>
    </w:rPr>
  </w:style>
  <w:style w:type="paragraph" w:customStyle="1" w:styleId="views-label5">
    <w:name w:val="views-label5"/>
    <w:basedOn w:val="Normal"/>
    <w:qFormat/>
    <w:rsid w:val="00D62249"/>
    <w:rPr>
      <w:rFonts w:ascii="Arial" w:hAnsi="Arial" w:cs="Arial"/>
      <w:b/>
      <w:bCs/>
      <w:color w:val="000000"/>
      <w:lang w:eastAsia="es-CO"/>
    </w:rPr>
  </w:style>
  <w:style w:type="paragraph" w:customStyle="1" w:styleId="purchase-info-entity1">
    <w:name w:val="purchase-info-entity1"/>
    <w:basedOn w:val="Normal"/>
    <w:qFormat/>
    <w:rsid w:val="00D62249"/>
    <w:pPr>
      <w:pBdr>
        <w:bottom w:val="single" w:sz="6" w:space="0" w:color="auto"/>
      </w:pBdr>
    </w:pPr>
    <w:rPr>
      <w:rFonts w:ascii="Arial" w:hAnsi="Arial" w:cs="Arial"/>
      <w:color w:val="000000"/>
      <w:lang w:eastAsia="es-CO"/>
    </w:rPr>
  </w:style>
  <w:style w:type="paragraph" w:customStyle="1" w:styleId="views-label6">
    <w:name w:val="views-label6"/>
    <w:basedOn w:val="Normal"/>
    <w:qFormat/>
    <w:rsid w:val="00D62249"/>
    <w:rPr>
      <w:rFonts w:ascii="Arial" w:hAnsi="Arial" w:cs="Arial"/>
      <w:b/>
      <w:bCs/>
      <w:color w:val="000000"/>
      <w:lang w:eastAsia="es-CO"/>
    </w:rPr>
  </w:style>
  <w:style w:type="paragraph" w:customStyle="1" w:styleId="views-field-po-supplier-name1">
    <w:name w:val="views-field-po-supplier-name1"/>
    <w:basedOn w:val="Normal"/>
    <w:qFormat/>
    <w:rsid w:val="00D62249"/>
    <w:pPr>
      <w:jc w:val="center"/>
    </w:pPr>
    <w:rPr>
      <w:rFonts w:ascii="Arial" w:hAnsi="Arial" w:cs="Arial"/>
      <w:b/>
      <w:bCs/>
      <w:caps/>
      <w:color w:val="000000"/>
      <w:lang w:eastAsia="es-CO"/>
    </w:rPr>
  </w:style>
  <w:style w:type="paragraph" w:customStyle="1" w:styleId="views-field-po-customer-name1">
    <w:name w:val="views-field-po-customer-name1"/>
    <w:basedOn w:val="Normal"/>
    <w:qFormat/>
    <w:rsid w:val="00D62249"/>
    <w:pPr>
      <w:jc w:val="center"/>
    </w:pPr>
    <w:rPr>
      <w:rFonts w:ascii="Arial" w:hAnsi="Arial" w:cs="Arial"/>
      <w:b/>
      <w:bCs/>
      <w:caps/>
      <w:color w:val="000000"/>
      <w:lang w:eastAsia="es-CO"/>
    </w:rPr>
  </w:style>
  <w:style w:type="paragraph" w:customStyle="1" w:styleId="views-field1">
    <w:name w:val="views-field1"/>
    <w:basedOn w:val="Normal"/>
    <w:qFormat/>
    <w:rsid w:val="00D62249"/>
    <w:pPr>
      <w:jc w:val="center"/>
    </w:pPr>
    <w:rPr>
      <w:rFonts w:ascii="Arial" w:hAnsi="Arial" w:cs="Arial"/>
      <w:color w:val="000000"/>
      <w:lang w:eastAsia="es-CO"/>
    </w:rPr>
  </w:style>
  <w:style w:type="paragraph" w:customStyle="1" w:styleId="views-field2">
    <w:name w:val="views-field2"/>
    <w:basedOn w:val="Normal"/>
    <w:qFormat/>
    <w:rsid w:val="00D62249"/>
    <w:pPr>
      <w:jc w:val="center"/>
    </w:pPr>
    <w:rPr>
      <w:rFonts w:ascii="Arial" w:hAnsi="Arial" w:cs="Arial"/>
      <w:color w:val="000000"/>
      <w:lang w:eastAsia="es-CO"/>
    </w:rPr>
  </w:style>
  <w:style w:type="paragraph" w:customStyle="1" w:styleId="views-field3">
    <w:name w:val="views-field3"/>
    <w:basedOn w:val="Normal"/>
    <w:qFormat/>
    <w:rsid w:val="00D62249"/>
    <w:pPr>
      <w:jc w:val="both"/>
    </w:pPr>
    <w:rPr>
      <w:rFonts w:ascii="Arial" w:hAnsi="Arial" w:cs="Arial"/>
      <w:color w:val="000000"/>
      <w:lang w:eastAsia="es-CO"/>
    </w:rPr>
  </w:style>
  <w:style w:type="paragraph" w:customStyle="1" w:styleId="owl-prev2">
    <w:name w:val="owl-prev2"/>
    <w:basedOn w:val="Normal"/>
    <w:qFormat/>
    <w:rsid w:val="00D62249"/>
    <w:rPr>
      <w:rFonts w:ascii="Arial" w:hAnsi="Arial" w:cs="Arial"/>
      <w:color w:val="000000"/>
      <w:lang w:eastAsia="es-CO"/>
    </w:rPr>
  </w:style>
  <w:style w:type="paragraph" w:customStyle="1" w:styleId="owl-next2">
    <w:name w:val="owl-next2"/>
    <w:basedOn w:val="Normal"/>
    <w:qFormat/>
    <w:rsid w:val="00D62249"/>
    <w:rPr>
      <w:rFonts w:ascii="Arial" w:hAnsi="Arial" w:cs="Arial"/>
      <w:color w:val="000000"/>
      <w:lang w:eastAsia="es-CO"/>
    </w:rPr>
  </w:style>
  <w:style w:type="paragraph" w:customStyle="1" w:styleId="owl-pagination1">
    <w:name w:val="owl-pagination1"/>
    <w:basedOn w:val="Normal"/>
    <w:qFormat/>
    <w:rsid w:val="00D62249"/>
    <w:rPr>
      <w:rFonts w:ascii="Arial" w:hAnsi="Arial" w:cs="Arial"/>
      <w:color w:val="000000"/>
      <w:lang w:eastAsia="es-CO"/>
    </w:rPr>
  </w:style>
  <w:style w:type="paragraph" w:customStyle="1" w:styleId="owl-page1">
    <w:name w:val="owl-page1"/>
    <w:basedOn w:val="Normal"/>
    <w:qFormat/>
    <w:rsid w:val="00D62249"/>
    <w:pPr>
      <w:spacing w:before="75"/>
    </w:pPr>
    <w:rPr>
      <w:rFonts w:ascii="Arial" w:hAnsi="Arial" w:cs="Arial"/>
      <w:color w:val="000000"/>
      <w:lang w:eastAsia="es-CO"/>
    </w:rPr>
  </w:style>
  <w:style w:type="paragraph" w:customStyle="1" w:styleId="owl-buttons1">
    <w:name w:val="owl-buttons1"/>
    <w:basedOn w:val="Normal"/>
    <w:qFormat/>
    <w:rsid w:val="00D62249"/>
    <w:rPr>
      <w:rFonts w:ascii="Arial" w:hAnsi="Arial" w:cs="Arial"/>
      <w:color w:val="000000"/>
      <w:lang w:eastAsia="es-CO"/>
    </w:rPr>
  </w:style>
  <w:style w:type="paragraph" w:customStyle="1" w:styleId="view-header6">
    <w:name w:val="view-header6"/>
    <w:basedOn w:val="Normal"/>
    <w:qFormat/>
    <w:rsid w:val="00D62249"/>
    <w:pPr>
      <w:shd w:val="clear" w:color="auto" w:fill="F58020"/>
      <w:jc w:val="center"/>
    </w:pPr>
    <w:rPr>
      <w:rFonts w:ascii="Arial" w:hAnsi="Arial" w:cs="Arial"/>
      <w:color w:val="000000"/>
      <w:lang w:eastAsia="es-CO"/>
    </w:rPr>
  </w:style>
  <w:style w:type="paragraph" w:customStyle="1" w:styleId="owl-carousel1">
    <w:name w:val="owl-carousel1"/>
    <w:basedOn w:val="Normal"/>
    <w:qFormat/>
    <w:rsid w:val="00D62249"/>
    <w:rPr>
      <w:rFonts w:ascii="Arial" w:hAnsi="Arial" w:cs="Arial"/>
      <w:color w:val="000000"/>
      <w:lang w:eastAsia="es-CO"/>
    </w:rPr>
  </w:style>
  <w:style w:type="paragraph" w:customStyle="1" w:styleId="fieldset-wrapper2">
    <w:name w:val="fieldset-wrapper2"/>
    <w:basedOn w:val="Normal"/>
    <w:qFormat/>
    <w:rsid w:val="00D62249"/>
    <w:rPr>
      <w:rFonts w:ascii="Arial" w:hAnsi="Arial" w:cs="Arial"/>
      <w:color w:val="000000"/>
      <w:lang w:eastAsia="es-CO"/>
    </w:rPr>
  </w:style>
  <w:style w:type="paragraph" w:customStyle="1" w:styleId="views-field-name3">
    <w:name w:val="views-field-name3"/>
    <w:basedOn w:val="Normal"/>
    <w:qFormat/>
    <w:rsid w:val="00D62249"/>
    <w:rPr>
      <w:rFonts w:ascii="Arial" w:hAnsi="Arial" w:cs="Arial"/>
      <w:vanish/>
      <w:color w:val="000000"/>
      <w:lang w:eastAsia="es-CO"/>
    </w:rPr>
  </w:style>
  <w:style w:type="paragraph" w:customStyle="1" w:styleId="views-field-name4">
    <w:name w:val="views-field-name4"/>
    <w:basedOn w:val="Normal"/>
    <w:qFormat/>
    <w:rsid w:val="00D62249"/>
    <w:rPr>
      <w:rFonts w:ascii="Arial" w:hAnsi="Arial" w:cs="Arial"/>
      <w:vanish/>
      <w:color w:val="000000"/>
      <w:lang w:eastAsia="es-CO"/>
    </w:rPr>
  </w:style>
  <w:style w:type="paragraph" w:customStyle="1" w:styleId="views-field-name5">
    <w:name w:val="views-field-name5"/>
    <w:basedOn w:val="Normal"/>
    <w:qFormat/>
    <w:rsid w:val="00D62249"/>
    <w:rPr>
      <w:rFonts w:ascii="Arial" w:hAnsi="Arial" w:cs="Arial"/>
      <w:color w:val="4A4544"/>
      <w:lang w:eastAsia="es-CO"/>
    </w:rPr>
  </w:style>
  <w:style w:type="paragraph" w:customStyle="1" w:styleId="views-field-field-sections-subtitle1">
    <w:name w:val="views-field-field-sections-subtitle1"/>
    <w:basedOn w:val="Normal"/>
    <w:qFormat/>
    <w:rsid w:val="00D62249"/>
    <w:rPr>
      <w:rFonts w:ascii="Arial" w:hAnsi="Arial" w:cs="Arial"/>
      <w:b/>
      <w:bCs/>
      <w:caps/>
      <w:color w:val="4A4544"/>
      <w:lang w:eastAsia="es-CO"/>
    </w:rPr>
  </w:style>
  <w:style w:type="paragraph" w:customStyle="1" w:styleId="views-field-name6">
    <w:name w:val="views-field-name6"/>
    <w:basedOn w:val="Normal"/>
    <w:qFormat/>
    <w:rsid w:val="00D62249"/>
    <w:rPr>
      <w:rFonts w:ascii="Arial" w:hAnsi="Arial" w:cs="Arial"/>
      <w:vanish/>
      <w:color w:val="000000"/>
      <w:lang w:eastAsia="es-CO"/>
    </w:rPr>
  </w:style>
  <w:style w:type="paragraph" w:customStyle="1" w:styleId="views-field-name7">
    <w:name w:val="views-field-name7"/>
    <w:basedOn w:val="Normal"/>
    <w:qFormat/>
    <w:rsid w:val="00D62249"/>
    <w:rPr>
      <w:rFonts w:ascii="Arial" w:hAnsi="Arial" w:cs="Arial"/>
      <w:vanish/>
      <w:color w:val="000000"/>
      <w:lang w:eastAsia="es-CO"/>
    </w:rPr>
  </w:style>
  <w:style w:type="paragraph" w:customStyle="1" w:styleId="views-field-name8">
    <w:name w:val="views-field-name8"/>
    <w:basedOn w:val="Normal"/>
    <w:qFormat/>
    <w:rsid w:val="00D62249"/>
    <w:rPr>
      <w:rFonts w:ascii="Arial" w:hAnsi="Arial" w:cs="Arial"/>
      <w:vanish/>
      <w:color w:val="000000"/>
      <w:lang w:eastAsia="es-CO"/>
    </w:rPr>
  </w:style>
  <w:style w:type="paragraph" w:customStyle="1" w:styleId="field-content4">
    <w:name w:val="field-content4"/>
    <w:basedOn w:val="Normal"/>
    <w:qFormat/>
    <w:rsid w:val="00D62249"/>
    <w:pPr>
      <w:ind w:left="225"/>
    </w:pPr>
    <w:rPr>
      <w:rFonts w:ascii="Arial" w:hAnsi="Arial" w:cs="Arial"/>
      <w:color w:val="000000"/>
      <w:lang w:eastAsia="es-CO"/>
    </w:rPr>
  </w:style>
  <w:style w:type="paragraph" w:customStyle="1" w:styleId="row8">
    <w:name w:val="row8"/>
    <w:basedOn w:val="Normal"/>
    <w:qFormat/>
    <w:rsid w:val="00D62249"/>
    <w:pPr>
      <w:shd w:val="clear" w:color="auto" w:fill="F7F7F7"/>
      <w:jc w:val="center"/>
    </w:pPr>
    <w:rPr>
      <w:rFonts w:ascii="Arial" w:hAnsi="Arial" w:cs="Arial"/>
      <w:color w:val="000000"/>
      <w:lang w:eastAsia="es-CO"/>
    </w:rPr>
  </w:style>
  <w:style w:type="paragraph" w:customStyle="1" w:styleId="row9">
    <w:name w:val="row9"/>
    <w:basedOn w:val="Normal"/>
    <w:qFormat/>
    <w:rsid w:val="00D62249"/>
    <w:pPr>
      <w:shd w:val="clear" w:color="auto" w:fill="FFFFFF"/>
    </w:pPr>
    <w:rPr>
      <w:rFonts w:ascii="Arial" w:hAnsi="Arial" w:cs="Arial"/>
      <w:color w:val="000000"/>
      <w:lang w:eastAsia="es-CO"/>
    </w:rPr>
  </w:style>
  <w:style w:type="paragraph" w:customStyle="1" w:styleId="title-wrapper1">
    <w:name w:val="title-wrapper1"/>
    <w:basedOn w:val="Normal"/>
    <w:qFormat/>
    <w:rsid w:val="00D62249"/>
    <w:pPr>
      <w:spacing w:after="450"/>
      <w:jc w:val="center"/>
    </w:pPr>
    <w:rPr>
      <w:rFonts w:ascii="Arial" w:hAnsi="Arial" w:cs="Arial"/>
      <w:color w:val="000000"/>
      <w:lang w:eastAsia="es-CO"/>
    </w:rPr>
  </w:style>
  <w:style w:type="paragraph" w:customStyle="1" w:styleId="vertical-center-one1">
    <w:name w:val="vertical-center-one1"/>
    <w:basedOn w:val="Normal"/>
    <w:qFormat/>
    <w:rsid w:val="00D62249"/>
    <w:pPr>
      <w:spacing w:before="525"/>
    </w:pPr>
    <w:rPr>
      <w:rFonts w:ascii="Arial" w:hAnsi="Arial" w:cs="Arial"/>
      <w:color w:val="000000"/>
      <w:lang w:eastAsia="es-CO"/>
    </w:rPr>
  </w:style>
  <w:style w:type="paragraph" w:customStyle="1" w:styleId="vertical-center-two1">
    <w:name w:val="vertical-center-two1"/>
    <w:basedOn w:val="Normal"/>
    <w:qFormat/>
    <w:rsid w:val="00D62249"/>
    <w:pPr>
      <w:spacing w:before="180"/>
    </w:pPr>
    <w:rPr>
      <w:rFonts w:ascii="Arial" w:hAnsi="Arial" w:cs="Arial"/>
      <w:color w:val="000000"/>
      <w:lang w:eastAsia="es-CO"/>
    </w:rPr>
  </w:style>
  <w:style w:type="paragraph" w:customStyle="1" w:styleId="font-large1">
    <w:name w:val="font-large1"/>
    <w:basedOn w:val="Normal"/>
    <w:qFormat/>
    <w:rsid w:val="00D62249"/>
    <w:rPr>
      <w:rFonts w:ascii="Arial" w:hAnsi="Arial" w:cs="Arial"/>
      <w:caps/>
      <w:color w:val="000000"/>
      <w:lang w:eastAsia="es-CO"/>
    </w:rPr>
  </w:style>
  <w:style w:type="paragraph" w:customStyle="1" w:styleId="row10">
    <w:name w:val="row10"/>
    <w:basedOn w:val="Normal"/>
    <w:qFormat/>
    <w:rsid w:val="00D62249"/>
    <w:pPr>
      <w:shd w:val="clear" w:color="auto" w:fill="E6E6E6"/>
    </w:pPr>
    <w:rPr>
      <w:rFonts w:ascii="Arial" w:hAnsi="Arial" w:cs="Arial"/>
      <w:color w:val="000000"/>
      <w:lang w:eastAsia="es-CO"/>
    </w:rPr>
  </w:style>
  <w:style w:type="paragraph" w:customStyle="1" w:styleId="item1">
    <w:name w:val="item1"/>
    <w:basedOn w:val="Normal"/>
    <w:qFormat/>
    <w:rsid w:val="00D62249"/>
    <w:rPr>
      <w:rFonts w:ascii="Arial" w:hAnsi="Arial" w:cs="Arial"/>
      <w:color w:val="000000"/>
      <w:lang w:eastAsia="es-CO"/>
    </w:rPr>
  </w:style>
  <w:style w:type="paragraph" w:customStyle="1" w:styleId="row11">
    <w:name w:val="row11"/>
    <w:basedOn w:val="Normal"/>
    <w:qFormat/>
    <w:rsid w:val="00D62249"/>
    <w:pPr>
      <w:shd w:val="clear" w:color="auto" w:fill="3E3D3D"/>
    </w:pPr>
    <w:rPr>
      <w:rFonts w:ascii="Arial" w:hAnsi="Arial" w:cs="Arial"/>
      <w:color w:val="F7F7F7"/>
      <w:lang w:eastAsia="es-CO"/>
    </w:rPr>
  </w:style>
  <w:style w:type="paragraph" w:customStyle="1" w:styleId="views-field-name9">
    <w:name w:val="views-field-name9"/>
    <w:basedOn w:val="Normal"/>
    <w:qFormat/>
    <w:rsid w:val="00D62249"/>
    <w:rPr>
      <w:rFonts w:ascii="Arial" w:hAnsi="Arial" w:cs="Arial"/>
      <w:vanish/>
      <w:color w:val="000000"/>
      <w:lang w:eastAsia="es-CO"/>
    </w:rPr>
  </w:style>
  <w:style w:type="paragraph" w:customStyle="1" w:styleId="text-link1">
    <w:name w:val="text-link1"/>
    <w:basedOn w:val="Normal"/>
    <w:qFormat/>
    <w:rsid w:val="00D62249"/>
    <w:pPr>
      <w:ind w:left="225"/>
    </w:pPr>
    <w:rPr>
      <w:rFonts w:ascii="Arial" w:hAnsi="Arial" w:cs="Arial"/>
      <w:color w:val="231F20"/>
      <w:lang w:eastAsia="es-CO"/>
    </w:rPr>
  </w:style>
  <w:style w:type="paragraph" w:customStyle="1" w:styleId="gray-link1">
    <w:name w:val="gray-link1"/>
    <w:basedOn w:val="Normal"/>
    <w:qFormat/>
    <w:rsid w:val="00D62249"/>
    <w:pPr>
      <w:spacing w:before="375"/>
      <w:jc w:val="right"/>
    </w:pPr>
    <w:rPr>
      <w:rFonts w:ascii="Arial" w:hAnsi="Arial" w:cs="Arial"/>
      <w:color w:val="3E3D3D"/>
      <w:lang w:eastAsia="es-CO"/>
    </w:rPr>
  </w:style>
  <w:style w:type="paragraph" w:customStyle="1" w:styleId="text-link2">
    <w:name w:val="text-link2"/>
    <w:basedOn w:val="Normal"/>
    <w:qFormat/>
    <w:rsid w:val="00D62249"/>
    <w:rPr>
      <w:rFonts w:ascii="Arial" w:hAnsi="Arial" w:cs="Arial"/>
      <w:color w:val="231F20"/>
      <w:lang w:eastAsia="es-CO"/>
    </w:rPr>
  </w:style>
  <w:style w:type="paragraph" w:customStyle="1" w:styleId="red-link1">
    <w:name w:val="red-link1"/>
    <w:basedOn w:val="Normal"/>
    <w:qFormat/>
    <w:rsid w:val="00D62249"/>
    <w:pPr>
      <w:spacing w:after="150"/>
      <w:ind w:right="225"/>
    </w:pPr>
    <w:rPr>
      <w:rFonts w:ascii="Arial" w:hAnsi="Arial" w:cs="Arial"/>
      <w:color w:val="000000"/>
      <w:lang w:eastAsia="es-CO"/>
    </w:rPr>
  </w:style>
  <w:style w:type="paragraph" w:customStyle="1" w:styleId="bg-text1">
    <w:name w:val="bg-text1"/>
    <w:basedOn w:val="Normal"/>
    <w:qFormat/>
    <w:rsid w:val="00D62249"/>
    <w:rPr>
      <w:rFonts w:ascii="Arial" w:hAnsi="Arial" w:cs="Arial"/>
      <w:color w:val="000000"/>
      <w:lang w:eastAsia="es-CO"/>
    </w:rPr>
  </w:style>
  <w:style w:type="paragraph" w:customStyle="1" w:styleId="views-field-title8">
    <w:name w:val="views-field-title8"/>
    <w:basedOn w:val="Normal"/>
    <w:qFormat/>
    <w:rsid w:val="00D62249"/>
    <w:pPr>
      <w:spacing w:after="150"/>
    </w:pPr>
    <w:rPr>
      <w:rFonts w:ascii="Arial" w:hAnsi="Arial" w:cs="Arial"/>
      <w:b/>
      <w:bCs/>
      <w:color w:val="000000"/>
      <w:lang w:eastAsia="es-CO"/>
    </w:rPr>
  </w:style>
  <w:style w:type="paragraph" w:customStyle="1" w:styleId="field-content5">
    <w:name w:val="field-content5"/>
    <w:basedOn w:val="Normal"/>
    <w:qFormat/>
    <w:rsid w:val="00D62249"/>
    <w:rPr>
      <w:rFonts w:ascii="Arial" w:hAnsi="Arial" w:cs="Arial"/>
      <w:color w:val="000000"/>
      <w:lang w:eastAsia="es-CO"/>
    </w:rPr>
  </w:style>
  <w:style w:type="paragraph" w:customStyle="1" w:styleId="field-content6">
    <w:name w:val="field-content6"/>
    <w:basedOn w:val="Normal"/>
    <w:qFormat/>
    <w:rsid w:val="00D62249"/>
    <w:pPr>
      <w:ind w:left="225"/>
    </w:pPr>
    <w:rPr>
      <w:rFonts w:ascii="Arial" w:hAnsi="Arial" w:cs="Arial"/>
      <w:color w:val="000000"/>
      <w:lang w:eastAsia="es-CO"/>
    </w:rPr>
  </w:style>
  <w:style w:type="paragraph" w:customStyle="1" w:styleId="form-submit3">
    <w:name w:val="form-submit3"/>
    <w:basedOn w:val="Normal"/>
    <w:qFormat/>
    <w:rsid w:val="00D62249"/>
    <w:pPr>
      <w:shd w:val="clear" w:color="auto" w:fill="B81E1E"/>
    </w:pPr>
    <w:rPr>
      <w:rFonts w:ascii="Arial" w:hAnsi="Arial" w:cs="Arial"/>
      <w:caps/>
      <w:color w:val="FFFFFF"/>
      <w:lang w:eastAsia="es-CO"/>
    </w:rPr>
  </w:style>
  <w:style w:type="paragraph" w:customStyle="1" w:styleId="form-type-date-popup1">
    <w:name w:val="form-type-date-popup1"/>
    <w:basedOn w:val="Normal"/>
    <w:qFormat/>
    <w:rsid w:val="00D62249"/>
    <w:rPr>
      <w:rFonts w:ascii="Arial" w:hAnsi="Arial" w:cs="Arial"/>
      <w:color w:val="000000"/>
      <w:lang w:eastAsia="es-CO"/>
    </w:rPr>
  </w:style>
  <w:style w:type="paragraph" w:customStyle="1" w:styleId="form-item-date-from-date1">
    <w:name w:val="form-item-date-from-date1"/>
    <w:basedOn w:val="Normal"/>
    <w:qFormat/>
    <w:rsid w:val="00D62249"/>
    <w:rPr>
      <w:rFonts w:ascii="Arial" w:hAnsi="Arial" w:cs="Arial"/>
      <w:color w:val="000000"/>
      <w:lang w:eastAsia="es-CO"/>
    </w:rPr>
  </w:style>
  <w:style w:type="paragraph" w:customStyle="1" w:styleId="form-item-date-to-date1">
    <w:name w:val="form-item-date-to-date1"/>
    <w:basedOn w:val="Normal"/>
    <w:qFormat/>
    <w:rsid w:val="00D62249"/>
    <w:rPr>
      <w:rFonts w:ascii="Arial" w:hAnsi="Arial" w:cs="Arial"/>
      <w:color w:val="000000"/>
      <w:lang w:eastAsia="es-CO"/>
    </w:rPr>
  </w:style>
  <w:style w:type="paragraph" w:customStyle="1" w:styleId="description7">
    <w:name w:val="description7"/>
    <w:basedOn w:val="Normal"/>
    <w:qFormat/>
    <w:rsid w:val="00D62249"/>
    <w:rPr>
      <w:rFonts w:ascii="Arial" w:hAnsi="Arial" w:cs="Arial"/>
      <w:vanish/>
      <w:color w:val="000000"/>
      <w:lang w:eastAsia="es-CO"/>
    </w:rPr>
  </w:style>
  <w:style w:type="paragraph" w:customStyle="1" w:styleId="views-exposed-widget3">
    <w:name w:val="views-exposed-widget3"/>
    <w:basedOn w:val="Normal"/>
    <w:qFormat/>
    <w:rsid w:val="00D62249"/>
    <w:rPr>
      <w:rFonts w:ascii="Arial" w:hAnsi="Arial" w:cs="Arial"/>
      <w:color w:val="000000"/>
      <w:lang w:eastAsia="es-CO"/>
    </w:rPr>
  </w:style>
  <w:style w:type="paragraph" w:customStyle="1" w:styleId="views-exposed-widget4">
    <w:name w:val="views-exposed-widget4"/>
    <w:basedOn w:val="Normal"/>
    <w:qFormat/>
    <w:rsid w:val="00D62249"/>
    <w:rPr>
      <w:rFonts w:ascii="Arial" w:hAnsi="Arial" w:cs="Arial"/>
      <w:color w:val="000000"/>
      <w:lang w:eastAsia="es-CO"/>
    </w:rPr>
  </w:style>
  <w:style w:type="paragraph" w:customStyle="1" w:styleId="views-exposed-widget5">
    <w:name w:val="views-exposed-widget5"/>
    <w:basedOn w:val="Normal"/>
    <w:qFormat/>
    <w:rsid w:val="00D62249"/>
    <w:rPr>
      <w:rFonts w:ascii="Arial" w:hAnsi="Arial" w:cs="Arial"/>
      <w:color w:val="000000"/>
      <w:lang w:eastAsia="es-CO"/>
    </w:rPr>
  </w:style>
  <w:style w:type="paragraph" w:customStyle="1" w:styleId="views-exposed-widget6">
    <w:name w:val="views-exposed-widget6"/>
    <w:basedOn w:val="Normal"/>
    <w:qFormat/>
    <w:rsid w:val="00D62249"/>
    <w:rPr>
      <w:rFonts w:ascii="Arial" w:hAnsi="Arial" w:cs="Arial"/>
      <w:color w:val="000000"/>
      <w:lang w:eastAsia="es-CO"/>
    </w:rPr>
  </w:style>
  <w:style w:type="paragraph" w:customStyle="1" w:styleId="views-exposed-widget7">
    <w:name w:val="views-exposed-widget7"/>
    <w:basedOn w:val="Normal"/>
    <w:qFormat/>
    <w:rsid w:val="00D62249"/>
    <w:rPr>
      <w:rFonts w:ascii="Arial" w:hAnsi="Arial" w:cs="Arial"/>
      <w:color w:val="000000"/>
      <w:lang w:eastAsia="es-CO"/>
    </w:rPr>
  </w:style>
  <w:style w:type="paragraph" w:customStyle="1" w:styleId="current1">
    <w:name w:val="current1"/>
    <w:basedOn w:val="Normal"/>
    <w:qFormat/>
    <w:rsid w:val="00D62249"/>
    <w:rPr>
      <w:rFonts w:ascii="Arial" w:hAnsi="Arial" w:cs="Arial"/>
      <w:b/>
      <w:bCs/>
      <w:color w:val="000000"/>
      <w:lang w:eastAsia="es-CO"/>
    </w:rPr>
  </w:style>
  <w:style w:type="paragraph" w:customStyle="1" w:styleId="field-name-field-id-previous-entity1">
    <w:name w:val="field-name-field-id-previous-entity1"/>
    <w:basedOn w:val="Normal"/>
    <w:qFormat/>
    <w:rsid w:val="00D62249"/>
    <w:rPr>
      <w:rFonts w:ascii="Arial" w:hAnsi="Arial" w:cs="Arial"/>
      <w:vanish/>
      <w:color w:val="000000"/>
      <w:lang w:eastAsia="es-CO"/>
    </w:rPr>
  </w:style>
  <w:style w:type="paragraph" w:customStyle="1" w:styleId="vertical-tabs1">
    <w:name w:val="vertical-tabs1"/>
    <w:basedOn w:val="Normal"/>
    <w:qFormat/>
    <w:rsid w:val="00D62249"/>
    <w:rPr>
      <w:rFonts w:ascii="Arial" w:hAnsi="Arial" w:cs="Arial"/>
      <w:vanish/>
      <w:color w:val="000000"/>
      <w:lang w:eastAsia="es-CO"/>
    </w:rPr>
  </w:style>
  <w:style w:type="paragraph" w:customStyle="1" w:styleId="views-row11">
    <w:name w:val="views-row11"/>
    <w:basedOn w:val="Normal"/>
    <w:qFormat/>
    <w:rsid w:val="00D62249"/>
    <w:pPr>
      <w:pBdr>
        <w:bottom w:val="single" w:sz="6" w:space="0" w:color="9E9E9E"/>
      </w:pBdr>
    </w:pPr>
    <w:rPr>
      <w:rFonts w:ascii="Arial" w:hAnsi="Arial" w:cs="Arial"/>
      <w:color w:val="000000"/>
      <w:lang w:eastAsia="es-CO"/>
    </w:rPr>
  </w:style>
  <w:style w:type="paragraph" w:customStyle="1" w:styleId="servicedescription1">
    <w:name w:val="service_description1"/>
    <w:basedOn w:val="Normal"/>
    <w:qFormat/>
    <w:rsid w:val="00D62249"/>
    <w:rPr>
      <w:rFonts w:ascii="Arial" w:hAnsi="Arial" w:cs="Arial"/>
      <w:color w:val="000000"/>
      <w:lang w:eastAsia="es-CO"/>
    </w:rPr>
  </w:style>
  <w:style w:type="paragraph" w:customStyle="1" w:styleId="implementationnotes1">
    <w:name w:val="implementation_notes1"/>
    <w:basedOn w:val="Normal"/>
    <w:qFormat/>
    <w:rsid w:val="00D62249"/>
    <w:rPr>
      <w:rFonts w:ascii="Arial" w:hAnsi="Arial" w:cs="Arial"/>
      <w:b/>
      <w:bCs/>
      <w:color w:val="000000"/>
      <w:lang w:eastAsia="es-CO"/>
    </w:rPr>
  </w:style>
  <w:style w:type="paragraph" w:customStyle="1" w:styleId="parameters1">
    <w:name w:val="parameters1"/>
    <w:basedOn w:val="Normal"/>
    <w:qFormat/>
    <w:rsid w:val="00D62249"/>
    <w:rPr>
      <w:rFonts w:ascii="Arial" w:hAnsi="Arial" w:cs="Arial"/>
      <w:color w:val="000000"/>
      <w:lang w:eastAsia="es-CO"/>
    </w:rPr>
  </w:style>
  <w:style w:type="paragraph" w:customStyle="1" w:styleId="implementationnotesdescription1">
    <w:name w:val="implementation_notes_description1"/>
    <w:basedOn w:val="Normal"/>
    <w:qFormat/>
    <w:rsid w:val="00D62249"/>
    <w:rPr>
      <w:rFonts w:ascii="Arial" w:hAnsi="Arial" w:cs="Arial"/>
      <w:color w:val="000000"/>
      <w:lang w:eastAsia="es-CO"/>
    </w:rPr>
  </w:style>
  <w:style w:type="paragraph" w:customStyle="1" w:styleId="description-parameter1">
    <w:name w:val="description-parameter1"/>
    <w:basedOn w:val="Normal"/>
    <w:qFormat/>
    <w:rsid w:val="00D62249"/>
    <w:pPr>
      <w:spacing w:after="225"/>
    </w:pPr>
    <w:rPr>
      <w:rFonts w:ascii="Arial" w:hAnsi="Arial" w:cs="Arial"/>
      <w:color w:val="000000"/>
      <w:lang w:eastAsia="es-CO"/>
    </w:rPr>
  </w:style>
  <w:style w:type="paragraph" w:customStyle="1" w:styleId="serviceurl1">
    <w:name w:val="service_url1"/>
    <w:basedOn w:val="Normal"/>
    <w:qFormat/>
    <w:rsid w:val="00D622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lang w:eastAsia="es-CO"/>
    </w:rPr>
  </w:style>
  <w:style w:type="paragraph" w:customStyle="1" w:styleId="serviceurl2">
    <w:name w:val="service_url2"/>
    <w:basedOn w:val="Normal"/>
    <w:qFormat/>
    <w:rsid w:val="00D622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lang w:eastAsia="es-CO"/>
    </w:rPr>
  </w:style>
  <w:style w:type="paragraph" w:customStyle="1" w:styleId="servicerequesttype1">
    <w:name w:val="service_request_type1"/>
    <w:basedOn w:val="Normal"/>
    <w:qFormat/>
    <w:rsid w:val="00D622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lang w:eastAsia="es-CO"/>
    </w:rPr>
  </w:style>
  <w:style w:type="paragraph" w:customStyle="1" w:styleId="slide1">
    <w:name w:val="slide1"/>
    <w:basedOn w:val="Normal"/>
    <w:qFormat/>
    <w:rsid w:val="00D62249"/>
    <w:pPr>
      <w:spacing w:before="375" w:after="375"/>
    </w:pPr>
    <w:rPr>
      <w:rFonts w:ascii="Arial" w:hAnsi="Arial" w:cs="Arial"/>
      <w:color w:val="000000"/>
      <w:lang w:eastAsia="es-CO"/>
    </w:rPr>
  </w:style>
  <w:style w:type="paragraph" w:customStyle="1" w:styleId="cuantia1">
    <w:name w:val="cuantia1"/>
    <w:basedOn w:val="Normal"/>
    <w:qFormat/>
    <w:rsid w:val="00D62249"/>
    <w:pPr>
      <w:jc w:val="center"/>
    </w:pPr>
    <w:rPr>
      <w:rFonts w:ascii="Arial" w:hAnsi="Arial" w:cs="Arial"/>
      <w:b/>
      <w:bCs/>
      <w:color w:val="4D4D4D"/>
      <w:lang w:eastAsia="es-CO"/>
    </w:rPr>
  </w:style>
  <w:style w:type="paragraph" w:customStyle="1" w:styleId="fecha10">
    <w:name w:val="fecha1"/>
    <w:basedOn w:val="Normal"/>
    <w:qFormat/>
    <w:rsid w:val="00D62249"/>
    <w:rPr>
      <w:rFonts w:ascii="Arial" w:hAnsi="Arial" w:cs="Arial"/>
      <w:b/>
      <w:bCs/>
      <w:color w:val="4D4D4D"/>
      <w:lang w:eastAsia="es-CO"/>
    </w:rPr>
  </w:style>
  <w:style w:type="paragraph" w:customStyle="1" w:styleId="form-item8">
    <w:name w:val="form-item8"/>
    <w:basedOn w:val="Normal"/>
    <w:qFormat/>
    <w:rsid w:val="00D62249"/>
    <w:rPr>
      <w:rFonts w:ascii="Arial" w:hAnsi="Arial" w:cs="Arial"/>
      <w:color w:val="000000"/>
      <w:lang w:eastAsia="es-CO"/>
    </w:rPr>
  </w:style>
  <w:style w:type="paragraph" w:customStyle="1" w:styleId="description8">
    <w:name w:val="description8"/>
    <w:basedOn w:val="Normal"/>
    <w:qFormat/>
    <w:rsid w:val="00D62249"/>
    <w:rPr>
      <w:rFonts w:ascii="Arial" w:hAnsi="Arial" w:cs="Arial"/>
      <w:vanish/>
      <w:color w:val="000000"/>
      <w:lang w:eastAsia="es-CO"/>
    </w:rPr>
  </w:style>
  <w:style w:type="paragraph" w:customStyle="1" w:styleId="date-padding2">
    <w:name w:val="date-padding2"/>
    <w:basedOn w:val="Normal"/>
    <w:qFormat/>
    <w:rsid w:val="00D62249"/>
    <w:rPr>
      <w:rFonts w:ascii="Arial" w:hAnsi="Arial" w:cs="Arial"/>
      <w:color w:val="000000"/>
      <w:lang w:eastAsia="es-CO"/>
    </w:rPr>
  </w:style>
  <w:style w:type="paragraph" w:customStyle="1" w:styleId="paginator1">
    <w:name w:val="paginator1"/>
    <w:basedOn w:val="Normal"/>
    <w:qFormat/>
    <w:rsid w:val="00D62249"/>
    <w:pPr>
      <w:jc w:val="center"/>
    </w:pPr>
    <w:rPr>
      <w:rFonts w:ascii="Arial" w:hAnsi="Arial" w:cs="Arial"/>
      <w:color w:val="000000"/>
      <w:lang w:eastAsia="es-CO"/>
    </w:rPr>
  </w:style>
  <w:style w:type="paragraph" w:customStyle="1" w:styleId="active1">
    <w:name w:val="active1"/>
    <w:basedOn w:val="Normal"/>
    <w:qFormat/>
    <w:rsid w:val="00D62249"/>
    <w:rPr>
      <w:rFonts w:ascii="Arial" w:hAnsi="Arial" w:cs="Arial"/>
      <w:b/>
      <w:bCs/>
      <w:color w:val="000000"/>
      <w:lang w:eastAsia="es-CO"/>
    </w:rPr>
  </w:style>
  <w:style w:type="paragraph" w:customStyle="1" w:styleId="line-number1">
    <w:name w:val="line-number1"/>
    <w:basedOn w:val="Normal"/>
    <w:qFormat/>
    <w:rsid w:val="00D62249"/>
    <w:rPr>
      <w:rFonts w:ascii="Arial" w:hAnsi="Arial" w:cs="Arial"/>
      <w:color w:val="000000"/>
      <w:lang w:eastAsia="es-CO"/>
    </w:rPr>
  </w:style>
  <w:style w:type="paragraph" w:customStyle="1" w:styleId="cl1">
    <w:name w:val="cl1"/>
    <w:basedOn w:val="Normal"/>
    <w:qFormat/>
    <w:rsid w:val="00D62249"/>
    <w:rPr>
      <w:rFonts w:ascii="Arial" w:hAnsi="Arial" w:cs="Arial"/>
      <w:color w:val="000000"/>
      <w:lang w:eastAsia="es-CO"/>
    </w:rPr>
  </w:style>
  <w:style w:type="paragraph" w:customStyle="1" w:styleId="form-submit4">
    <w:name w:val="form-submit4"/>
    <w:basedOn w:val="Normal"/>
    <w:qFormat/>
    <w:rsid w:val="00D62249"/>
    <w:pPr>
      <w:spacing w:before="456"/>
    </w:pPr>
    <w:rPr>
      <w:rFonts w:ascii="Arial" w:hAnsi="Arial" w:cs="Arial"/>
      <w:color w:val="000000"/>
      <w:lang w:eastAsia="es-CO"/>
    </w:rPr>
  </w:style>
  <w:style w:type="paragraph" w:customStyle="1" w:styleId="field-multiple-drag1">
    <w:name w:val="field-multiple-drag1"/>
    <w:basedOn w:val="Normal"/>
    <w:qFormat/>
    <w:rsid w:val="00D62249"/>
    <w:rPr>
      <w:rFonts w:ascii="Arial" w:hAnsi="Arial" w:cs="Arial"/>
      <w:vanish/>
      <w:color w:val="000000"/>
      <w:lang w:eastAsia="es-CO"/>
    </w:rPr>
  </w:style>
  <w:style w:type="paragraph" w:customStyle="1" w:styleId="form-wrapper1">
    <w:name w:val="form-wrapper1"/>
    <w:basedOn w:val="Normal"/>
    <w:qFormat/>
    <w:rsid w:val="00D62249"/>
    <w:pPr>
      <w:ind w:right="600"/>
    </w:pPr>
    <w:rPr>
      <w:rFonts w:ascii="Arial" w:hAnsi="Arial" w:cs="Arial"/>
      <w:color w:val="000000"/>
      <w:lang w:eastAsia="es-CO"/>
    </w:rPr>
  </w:style>
  <w:style w:type="paragraph" w:customStyle="1" w:styleId="tabledrag-toggle-weight1">
    <w:name w:val="tabledrag-toggle-weight1"/>
    <w:basedOn w:val="Normal"/>
    <w:qFormat/>
    <w:rsid w:val="00D62249"/>
    <w:rPr>
      <w:rFonts w:ascii="Arial" w:hAnsi="Arial" w:cs="Arial"/>
      <w:vanish/>
      <w:color w:val="000000"/>
      <w:lang w:eastAsia="es-CO"/>
    </w:rPr>
  </w:style>
  <w:style w:type="paragraph" w:customStyle="1" w:styleId="form-type-select2">
    <w:name w:val="form-type-select2"/>
    <w:basedOn w:val="Normal"/>
    <w:qFormat/>
    <w:rsid w:val="00D62249"/>
    <w:rPr>
      <w:rFonts w:ascii="Arial" w:hAnsi="Arial" w:cs="Arial"/>
      <w:color w:val="000000"/>
      <w:lang w:eastAsia="es-CO"/>
    </w:rPr>
  </w:style>
  <w:style w:type="paragraph" w:customStyle="1" w:styleId="sd-button1">
    <w:name w:val="sd-button1"/>
    <w:basedOn w:val="Normal"/>
    <w:qFormat/>
    <w:rsid w:val="00D62249"/>
    <w:pPr>
      <w:shd w:val="clear" w:color="auto" w:fill="29235C"/>
    </w:pPr>
    <w:rPr>
      <w:rFonts w:ascii="Arial" w:hAnsi="Arial" w:cs="Arial"/>
      <w:color w:val="FFFFFF"/>
      <w:lang w:eastAsia="es-CO"/>
    </w:rPr>
  </w:style>
  <w:style w:type="paragraph" w:customStyle="1" w:styleId="sd-cancel1">
    <w:name w:val="sd-cancel1"/>
    <w:basedOn w:val="Normal"/>
    <w:qFormat/>
    <w:rsid w:val="00D62249"/>
    <w:pPr>
      <w:shd w:val="clear" w:color="auto" w:fill="706F6F"/>
    </w:pPr>
    <w:rPr>
      <w:rFonts w:ascii="Arial" w:hAnsi="Arial" w:cs="Arial"/>
      <w:color w:val="FFFFFF"/>
      <w:lang w:eastAsia="es-CO"/>
    </w:rPr>
  </w:style>
  <w:style w:type="paragraph" w:customStyle="1" w:styleId="msg-container1">
    <w:name w:val="msg-container1"/>
    <w:basedOn w:val="Normal"/>
    <w:qFormat/>
    <w:rsid w:val="00D62249"/>
    <w:rPr>
      <w:rFonts w:ascii="Arial" w:hAnsi="Arial" w:cs="Arial"/>
      <w:color w:val="000000"/>
      <w:lang w:eastAsia="es-CO"/>
    </w:rPr>
  </w:style>
  <w:style w:type="paragraph" w:customStyle="1" w:styleId="s-21">
    <w:name w:val="s-21"/>
    <w:basedOn w:val="Normal"/>
    <w:qFormat/>
    <w:rsid w:val="00D62249"/>
    <w:rPr>
      <w:rFonts w:ascii="Arial" w:hAnsi="Arial" w:cs="Arial"/>
      <w:color w:val="000000"/>
      <w:lang w:eastAsia="es-CO"/>
    </w:rPr>
  </w:style>
  <w:style w:type="paragraph" w:customStyle="1" w:styleId="form-item-date-date1">
    <w:name w:val="form-item-date-date1"/>
    <w:basedOn w:val="Normal"/>
    <w:qFormat/>
    <w:rsid w:val="00D62249"/>
    <w:pPr>
      <w:ind w:right="645"/>
    </w:pPr>
    <w:rPr>
      <w:rFonts w:ascii="Arial" w:hAnsi="Arial" w:cs="Arial"/>
      <w:color w:val="000000"/>
      <w:lang w:eastAsia="es-CO"/>
    </w:rPr>
  </w:style>
  <w:style w:type="paragraph" w:customStyle="1" w:styleId="c-department1">
    <w:name w:val="c-department1"/>
    <w:basedOn w:val="Normal"/>
    <w:qFormat/>
    <w:rsid w:val="00D62249"/>
    <w:rPr>
      <w:rFonts w:ascii="Arial" w:hAnsi="Arial" w:cs="Arial"/>
      <w:color w:val="000000"/>
      <w:lang w:eastAsia="es-CO"/>
    </w:rPr>
  </w:style>
  <w:style w:type="paragraph" w:customStyle="1" w:styleId="form-item-department-department-list1">
    <w:name w:val="form-item-department-department-list1"/>
    <w:basedOn w:val="Normal"/>
    <w:qFormat/>
    <w:rsid w:val="00D62249"/>
    <w:rPr>
      <w:rFonts w:ascii="Arial" w:hAnsi="Arial" w:cs="Arial"/>
      <w:color w:val="000000"/>
      <w:lang w:eastAsia="es-CO"/>
    </w:rPr>
  </w:style>
  <w:style w:type="paragraph" w:customStyle="1" w:styleId="columns7">
    <w:name w:val="columns7"/>
    <w:basedOn w:val="Normal"/>
    <w:qFormat/>
    <w:rsid w:val="00D62249"/>
    <w:rPr>
      <w:rFonts w:ascii="Arial" w:hAnsi="Arial" w:cs="Arial"/>
      <w:color w:val="000000"/>
      <w:lang w:eastAsia="es-CO"/>
    </w:rPr>
  </w:style>
  <w:style w:type="paragraph" w:customStyle="1" w:styleId="form-item-container-application1">
    <w:name w:val="form-item-container-application1"/>
    <w:basedOn w:val="Normal"/>
    <w:qFormat/>
    <w:rsid w:val="00D62249"/>
    <w:rPr>
      <w:rFonts w:ascii="Arial" w:hAnsi="Arial" w:cs="Arial"/>
      <w:color w:val="000000"/>
      <w:lang w:eastAsia="es-CO"/>
    </w:rPr>
  </w:style>
  <w:style w:type="paragraph" w:customStyle="1" w:styleId="validation-error1">
    <w:name w:val="validation-error1"/>
    <w:basedOn w:val="Normal"/>
    <w:qFormat/>
    <w:rsid w:val="00D62249"/>
    <w:rPr>
      <w:rFonts w:ascii="Arial" w:hAnsi="Arial" w:cs="Arial"/>
      <w:color w:val="FF0000"/>
      <w:lang w:eastAsia="es-CO"/>
    </w:rPr>
  </w:style>
  <w:style w:type="paragraph" w:customStyle="1" w:styleId="validation-error-textarea1">
    <w:name w:val="validation-error-textarea1"/>
    <w:basedOn w:val="Normal"/>
    <w:qFormat/>
    <w:rsid w:val="00D62249"/>
    <w:rPr>
      <w:rFonts w:ascii="Arial" w:hAnsi="Arial" w:cs="Arial"/>
      <w:color w:val="FF0000"/>
      <w:lang w:eastAsia="es-CO"/>
    </w:rPr>
  </w:style>
  <w:style w:type="paragraph" w:customStyle="1" w:styleId="usertype1">
    <w:name w:val="user_type1"/>
    <w:basedOn w:val="Normal"/>
    <w:qFormat/>
    <w:rsid w:val="00D62249"/>
    <w:rPr>
      <w:rFonts w:ascii="Arial" w:hAnsi="Arial" w:cs="Arial"/>
      <w:color w:val="000000"/>
      <w:lang w:eastAsia="es-CO"/>
    </w:rPr>
  </w:style>
  <w:style w:type="paragraph" w:customStyle="1" w:styleId="form-type-select3">
    <w:name w:val="form-type-select3"/>
    <w:basedOn w:val="Normal"/>
    <w:qFormat/>
    <w:rsid w:val="00D62249"/>
    <w:rPr>
      <w:rFonts w:ascii="Arial" w:hAnsi="Arial" w:cs="Arial"/>
      <w:color w:val="000000"/>
      <w:lang w:eastAsia="es-CO"/>
    </w:rPr>
  </w:style>
  <w:style w:type="paragraph" w:customStyle="1" w:styleId="wrap-select-11">
    <w:name w:val="wrap-select-11"/>
    <w:basedOn w:val="Normal"/>
    <w:qFormat/>
    <w:rsid w:val="00D62249"/>
    <w:rPr>
      <w:rFonts w:ascii="Arial" w:hAnsi="Arial" w:cs="Arial"/>
      <w:color w:val="000000"/>
      <w:lang w:eastAsia="es-CO"/>
    </w:rPr>
  </w:style>
  <w:style w:type="paragraph" w:customStyle="1" w:styleId="kid-up1">
    <w:name w:val="kid-up1"/>
    <w:basedOn w:val="Normal"/>
    <w:qFormat/>
    <w:rsid w:val="00D62249"/>
    <w:rPr>
      <w:rFonts w:ascii="Arial" w:hAnsi="Arial" w:cs="Arial"/>
      <w:color w:val="000000"/>
      <w:lang w:eastAsia="es-CO"/>
    </w:rPr>
  </w:style>
  <w:style w:type="paragraph" w:customStyle="1" w:styleId="padding-01">
    <w:name w:val="padding-01"/>
    <w:basedOn w:val="Normal"/>
    <w:qFormat/>
    <w:rsid w:val="00D62249"/>
    <w:rPr>
      <w:rFonts w:ascii="Raleway" w:hAnsi="Raleway" w:cs="Arial"/>
      <w:color w:val="FFFFFF"/>
      <w:lang w:eastAsia="es-CO"/>
    </w:rPr>
  </w:style>
  <w:style w:type="paragraph" w:customStyle="1" w:styleId="step-11">
    <w:name w:val="step-11"/>
    <w:basedOn w:val="Normal"/>
    <w:qFormat/>
    <w:rsid w:val="00D62249"/>
    <w:rPr>
      <w:rFonts w:ascii="Raleway" w:hAnsi="Raleway" w:cs="Arial"/>
      <w:color w:val="FFFFFF"/>
      <w:lang w:eastAsia="es-CO"/>
    </w:rPr>
  </w:style>
  <w:style w:type="paragraph" w:customStyle="1" w:styleId="step-21">
    <w:name w:val="step-21"/>
    <w:basedOn w:val="Normal"/>
    <w:qFormat/>
    <w:rsid w:val="00D62249"/>
    <w:rPr>
      <w:rFonts w:ascii="Raleway" w:hAnsi="Raleway" w:cs="Arial"/>
      <w:color w:val="FFFFFF"/>
      <w:lang w:eastAsia="es-CO"/>
    </w:rPr>
  </w:style>
  <w:style w:type="paragraph" w:customStyle="1" w:styleId="step-31">
    <w:name w:val="step-31"/>
    <w:basedOn w:val="Normal"/>
    <w:qFormat/>
    <w:rsid w:val="00D62249"/>
    <w:rPr>
      <w:rFonts w:ascii="Raleway" w:hAnsi="Raleway" w:cs="Arial"/>
      <w:color w:val="FFFFFF"/>
      <w:lang w:eastAsia="es-CO"/>
    </w:rPr>
  </w:style>
  <w:style w:type="paragraph" w:customStyle="1" w:styleId="step-41">
    <w:name w:val="step-41"/>
    <w:basedOn w:val="Normal"/>
    <w:qFormat/>
    <w:rsid w:val="00D62249"/>
    <w:rPr>
      <w:rFonts w:ascii="Raleway" w:hAnsi="Raleway" w:cs="Arial"/>
      <w:color w:val="FFFFFF"/>
      <w:lang w:eastAsia="es-CO"/>
    </w:rPr>
  </w:style>
  <w:style w:type="paragraph" w:customStyle="1" w:styleId="step-51">
    <w:name w:val="step-51"/>
    <w:basedOn w:val="Normal"/>
    <w:qFormat/>
    <w:rsid w:val="00D62249"/>
    <w:rPr>
      <w:rFonts w:ascii="Raleway" w:hAnsi="Raleway" w:cs="Arial"/>
      <w:color w:val="FFFFFF"/>
      <w:lang w:eastAsia="es-CO"/>
    </w:rPr>
  </w:style>
  <w:style w:type="paragraph" w:customStyle="1" w:styleId="step-61">
    <w:name w:val="step-61"/>
    <w:basedOn w:val="Normal"/>
    <w:qFormat/>
    <w:rsid w:val="00D62249"/>
    <w:rPr>
      <w:rFonts w:ascii="Raleway" w:hAnsi="Raleway" w:cs="Arial"/>
      <w:color w:val="FFFFFF"/>
      <w:lang w:eastAsia="es-CO"/>
    </w:rPr>
  </w:style>
  <w:style w:type="paragraph" w:customStyle="1" w:styleId="road1">
    <w:name w:val="road1"/>
    <w:basedOn w:val="Normal"/>
    <w:qFormat/>
    <w:rsid w:val="00D62249"/>
    <w:rPr>
      <w:rFonts w:ascii="Arial" w:hAnsi="Arial" w:cs="Arial"/>
      <w:color w:val="000000"/>
      <w:lang w:eastAsia="es-CO"/>
    </w:rPr>
  </w:style>
  <w:style w:type="paragraph" w:customStyle="1" w:styleId="construct1">
    <w:name w:val="construct1"/>
    <w:basedOn w:val="Normal"/>
    <w:qFormat/>
    <w:rsid w:val="00D62249"/>
    <w:rPr>
      <w:rFonts w:ascii="Arial" w:hAnsi="Arial" w:cs="Arial"/>
      <w:color w:val="000000"/>
      <w:lang w:eastAsia="es-CO"/>
    </w:rPr>
  </w:style>
  <w:style w:type="paragraph" w:customStyle="1" w:styleId="quicktabs-wrapper1">
    <w:name w:val="quicktabs-wrapper1"/>
    <w:basedOn w:val="Normal"/>
    <w:qFormat/>
    <w:rsid w:val="00D62249"/>
    <w:rPr>
      <w:rFonts w:ascii="Arial" w:hAnsi="Arial" w:cs="Arial"/>
      <w:color w:val="000000"/>
      <w:lang w:eastAsia="es-CO"/>
    </w:rPr>
  </w:style>
  <w:style w:type="paragraph" w:customStyle="1" w:styleId="text10">
    <w:name w:val="text1"/>
    <w:basedOn w:val="Normal"/>
    <w:qFormat/>
    <w:rsid w:val="00D62249"/>
    <w:pPr>
      <w:jc w:val="center"/>
    </w:pPr>
    <w:rPr>
      <w:rFonts w:ascii="Arial" w:hAnsi="Arial" w:cs="Arial"/>
      <w:color w:val="000000"/>
      <w:lang w:eastAsia="es-CO"/>
    </w:rPr>
  </w:style>
  <w:style w:type="paragraph" w:customStyle="1" w:styleId="link1">
    <w:name w:val="link1"/>
    <w:basedOn w:val="Normal"/>
    <w:qFormat/>
    <w:rsid w:val="00D62249"/>
    <w:rPr>
      <w:rFonts w:ascii="Arial" w:hAnsi="Arial" w:cs="Arial"/>
      <w:color w:val="000000"/>
      <w:lang w:eastAsia="es-CO"/>
    </w:rPr>
  </w:style>
  <w:style w:type="paragraph" w:customStyle="1" w:styleId="logo2">
    <w:name w:val="logo2"/>
    <w:basedOn w:val="Normal"/>
    <w:qFormat/>
    <w:rsid w:val="00D62249"/>
    <w:pPr>
      <w:jc w:val="center"/>
    </w:pPr>
    <w:rPr>
      <w:rFonts w:ascii="Arial" w:hAnsi="Arial" w:cs="Arial"/>
      <w:color w:val="000000"/>
      <w:lang w:eastAsia="es-CO"/>
    </w:rPr>
  </w:style>
  <w:style w:type="paragraph" w:customStyle="1" w:styleId="blockcontent2">
    <w:name w:val="block__content2"/>
    <w:basedOn w:val="Normal"/>
    <w:qFormat/>
    <w:rsid w:val="00D62249"/>
    <w:rPr>
      <w:rFonts w:ascii="Arial" w:hAnsi="Arial" w:cs="Arial"/>
      <w:color w:val="000000"/>
      <w:lang w:eastAsia="es-CO"/>
    </w:rPr>
  </w:style>
  <w:style w:type="paragraph" w:customStyle="1" w:styleId="views-row12">
    <w:name w:val="views-row12"/>
    <w:basedOn w:val="Normal"/>
    <w:qFormat/>
    <w:rsid w:val="00D62249"/>
    <w:rPr>
      <w:rFonts w:ascii="Arial" w:hAnsi="Arial" w:cs="Arial"/>
      <w:color w:val="000000"/>
      <w:lang w:eastAsia="es-CO"/>
    </w:rPr>
  </w:style>
  <w:style w:type="paragraph" w:customStyle="1" w:styleId="video1">
    <w:name w:val="video1"/>
    <w:basedOn w:val="Normal"/>
    <w:qFormat/>
    <w:rsid w:val="00D62249"/>
    <w:pPr>
      <w:shd w:val="clear" w:color="auto" w:fill="0481A1"/>
      <w:jc w:val="center"/>
    </w:pPr>
    <w:rPr>
      <w:rFonts w:ascii="Arial" w:hAnsi="Arial" w:cs="Arial"/>
      <w:color w:val="000000"/>
      <w:lang w:eastAsia="es-CO"/>
    </w:rPr>
  </w:style>
  <w:style w:type="paragraph" w:customStyle="1" w:styleId="box1">
    <w:name w:val="box1"/>
    <w:basedOn w:val="Normal"/>
    <w:qFormat/>
    <w:rsid w:val="00D62249"/>
    <w:pPr>
      <w:jc w:val="center"/>
    </w:pPr>
    <w:rPr>
      <w:rFonts w:ascii="Arial" w:hAnsi="Arial" w:cs="Arial"/>
      <w:color w:val="000000"/>
      <w:lang w:eastAsia="es-CO"/>
    </w:rPr>
  </w:style>
  <w:style w:type="paragraph" w:customStyle="1" w:styleId="font-love1">
    <w:name w:val="font-love1"/>
    <w:basedOn w:val="Normal"/>
    <w:qFormat/>
    <w:rsid w:val="00D62249"/>
    <w:pPr>
      <w:jc w:val="center"/>
    </w:pPr>
    <w:rPr>
      <w:rFonts w:ascii="Loved by the King" w:hAnsi="Loved by the King" w:cs="Arial"/>
      <w:color w:val="FFFFFF"/>
      <w:lang w:eastAsia="es-CO"/>
    </w:rPr>
  </w:style>
  <w:style w:type="paragraph" w:customStyle="1" w:styleId="arrow-41">
    <w:name w:val="arrow-41"/>
    <w:basedOn w:val="Normal"/>
    <w:qFormat/>
    <w:rsid w:val="00D62249"/>
    <w:pPr>
      <w:spacing w:before="100" w:beforeAutospacing="1" w:after="100" w:afterAutospacing="1"/>
    </w:pPr>
    <w:rPr>
      <w:rFonts w:ascii="Arial" w:hAnsi="Arial" w:cs="Arial"/>
      <w:color w:val="000000"/>
      <w:lang w:eastAsia="es-CO"/>
    </w:rPr>
  </w:style>
  <w:style w:type="paragraph" w:customStyle="1" w:styleId="col-21">
    <w:name w:val="col-21"/>
    <w:basedOn w:val="Normal"/>
    <w:qFormat/>
    <w:rsid w:val="00D62249"/>
    <w:pPr>
      <w:pBdr>
        <w:right w:val="single" w:sz="48" w:space="0" w:color="FFFFFF"/>
      </w:pBdr>
    </w:pPr>
    <w:rPr>
      <w:rFonts w:ascii="Arial" w:hAnsi="Arial" w:cs="Arial"/>
      <w:color w:val="000000"/>
      <w:lang w:eastAsia="es-CO"/>
    </w:rPr>
  </w:style>
  <w:style w:type="paragraph" w:customStyle="1" w:styleId="col-31">
    <w:name w:val="col-31"/>
    <w:basedOn w:val="Normal"/>
    <w:qFormat/>
    <w:rsid w:val="00D62249"/>
    <w:pPr>
      <w:pBdr>
        <w:left w:val="single" w:sz="48" w:space="0" w:color="FFFFFF"/>
      </w:pBdr>
    </w:pPr>
    <w:rPr>
      <w:rFonts w:ascii="Arial" w:hAnsi="Arial" w:cs="Arial"/>
      <w:color w:val="000000"/>
      <w:lang w:eastAsia="es-CO"/>
    </w:rPr>
  </w:style>
  <w:style w:type="paragraph" w:customStyle="1" w:styleId="kid-image1">
    <w:name w:val="kid-image1"/>
    <w:basedOn w:val="Normal"/>
    <w:qFormat/>
    <w:rsid w:val="00D62249"/>
    <w:pPr>
      <w:jc w:val="center"/>
    </w:pPr>
    <w:rPr>
      <w:rFonts w:ascii="Arial" w:hAnsi="Arial" w:cs="Arial"/>
      <w:color w:val="000000"/>
      <w:lang w:eastAsia="es-CO"/>
    </w:rPr>
  </w:style>
  <w:style w:type="paragraph" w:customStyle="1" w:styleId="kid-image2">
    <w:name w:val="kid-image2"/>
    <w:basedOn w:val="Normal"/>
    <w:qFormat/>
    <w:rsid w:val="00D62249"/>
    <w:pPr>
      <w:jc w:val="center"/>
    </w:pPr>
    <w:rPr>
      <w:rFonts w:ascii="Arial" w:hAnsi="Arial" w:cs="Arial"/>
      <w:color w:val="000000"/>
      <w:lang w:eastAsia="es-CO"/>
    </w:rPr>
  </w:style>
  <w:style w:type="paragraph" w:customStyle="1" w:styleId="quicktabs-tabs1">
    <w:name w:val="quicktabs-tabs1"/>
    <w:basedOn w:val="Normal"/>
    <w:qFormat/>
    <w:rsid w:val="00D62249"/>
    <w:pPr>
      <w:ind w:right="-240"/>
    </w:pPr>
    <w:rPr>
      <w:rFonts w:ascii="Arial" w:hAnsi="Arial" w:cs="Arial"/>
      <w:color w:val="000000"/>
      <w:lang w:eastAsia="es-CO"/>
    </w:rPr>
  </w:style>
  <w:style w:type="paragraph" w:customStyle="1" w:styleId="row12">
    <w:name w:val="row12"/>
    <w:basedOn w:val="Normal"/>
    <w:qFormat/>
    <w:rsid w:val="00D62249"/>
    <w:pPr>
      <w:shd w:val="clear" w:color="auto" w:fill="FFFFFF"/>
    </w:pPr>
    <w:rPr>
      <w:rFonts w:ascii="Arial" w:hAnsi="Arial" w:cs="Arial"/>
      <w:color w:val="000000"/>
      <w:lang w:eastAsia="es-CO"/>
    </w:rPr>
  </w:style>
  <w:style w:type="paragraph" w:customStyle="1" w:styleId="form-type-select4">
    <w:name w:val="form-type-select4"/>
    <w:basedOn w:val="Normal"/>
    <w:qFormat/>
    <w:rsid w:val="00D62249"/>
    <w:rPr>
      <w:rFonts w:ascii="Arial" w:hAnsi="Arial" w:cs="Arial"/>
      <w:color w:val="000000"/>
      <w:lang w:eastAsia="es-CO"/>
    </w:rPr>
  </w:style>
  <w:style w:type="paragraph" w:customStyle="1" w:styleId="field-type-text1">
    <w:name w:val="field-type-text1"/>
    <w:basedOn w:val="Normal"/>
    <w:qFormat/>
    <w:rsid w:val="00D62249"/>
    <w:pPr>
      <w:ind w:left="122" w:right="122"/>
    </w:pPr>
    <w:rPr>
      <w:rFonts w:ascii="Arial" w:hAnsi="Arial" w:cs="Arial"/>
      <w:color w:val="000000"/>
      <w:lang w:eastAsia="es-CO"/>
    </w:rPr>
  </w:style>
  <w:style w:type="paragraph" w:customStyle="1" w:styleId="field-type-taxonomy-term-reference1">
    <w:name w:val="field-type-taxonomy-term-reference1"/>
    <w:basedOn w:val="Normal"/>
    <w:qFormat/>
    <w:rsid w:val="00D62249"/>
    <w:pPr>
      <w:ind w:left="122" w:right="122"/>
    </w:pPr>
    <w:rPr>
      <w:rFonts w:ascii="Arial" w:hAnsi="Arial" w:cs="Arial"/>
      <w:color w:val="000000"/>
      <w:lang w:eastAsia="es-CO"/>
    </w:rPr>
  </w:style>
  <w:style w:type="paragraph" w:customStyle="1" w:styleId="field-type-node-reference1">
    <w:name w:val="field-type-node-reference1"/>
    <w:basedOn w:val="Normal"/>
    <w:qFormat/>
    <w:rsid w:val="00D62249"/>
    <w:pPr>
      <w:ind w:left="122" w:right="122"/>
    </w:pPr>
    <w:rPr>
      <w:rFonts w:ascii="Arial" w:hAnsi="Arial" w:cs="Arial"/>
      <w:color w:val="000000"/>
      <w:lang w:eastAsia="es-CO"/>
    </w:rPr>
  </w:style>
  <w:style w:type="paragraph" w:customStyle="1" w:styleId="tabledrag-toggle-weight-wrapper2">
    <w:name w:val="tabledrag-toggle-weight-wrapper2"/>
    <w:basedOn w:val="Normal"/>
    <w:qFormat/>
    <w:rsid w:val="00D62249"/>
    <w:pPr>
      <w:jc w:val="right"/>
    </w:pPr>
    <w:rPr>
      <w:rFonts w:ascii="Arial" w:hAnsi="Arial" w:cs="Arial"/>
      <w:vanish/>
      <w:color w:val="000000"/>
      <w:lang w:eastAsia="es-CO"/>
    </w:rPr>
  </w:style>
  <w:style w:type="paragraph" w:customStyle="1" w:styleId="form-item9">
    <w:name w:val="form-item9"/>
    <w:basedOn w:val="Normal"/>
    <w:qFormat/>
    <w:rsid w:val="00D62249"/>
    <w:rPr>
      <w:rFonts w:ascii="Arial" w:hAnsi="Arial" w:cs="Arial"/>
      <w:color w:val="000000"/>
      <w:lang w:eastAsia="es-CO"/>
    </w:rPr>
  </w:style>
  <w:style w:type="paragraph" w:customStyle="1" w:styleId="grid-item-head1">
    <w:name w:val="grid-item-head1"/>
    <w:basedOn w:val="Normal"/>
    <w:qFormat/>
    <w:rsid w:val="00D62249"/>
    <w:pPr>
      <w:jc w:val="center"/>
    </w:pPr>
    <w:rPr>
      <w:rFonts w:ascii="Arial" w:hAnsi="Arial" w:cs="Arial"/>
      <w:color w:val="000000"/>
      <w:lang w:eastAsia="es-CO"/>
    </w:rPr>
  </w:style>
  <w:style w:type="paragraph" w:customStyle="1" w:styleId="small-padding1">
    <w:name w:val="small-padding1"/>
    <w:basedOn w:val="Normal"/>
    <w:qFormat/>
    <w:rsid w:val="00D62249"/>
    <w:rPr>
      <w:rFonts w:ascii="Arial" w:hAnsi="Arial" w:cs="Arial"/>
      <w:color w:val="000000"/>
      <w:lang w:eastAsia="es-CO"/>
    </w:rPr>
  </w:style>
  <w:style w:type="paragraph" w:customStyle="1" w:styleId="grid-item-body1">
    <w:name w:val="grid-item-body1"/>
    <w:basedOn w:val="Normal"/>
    <w:qFormat/>
    <w:rsid w:val="00D62249"/>
    <w:pPr>
      <w:shd w:val="clear" w:color="auto" w:fill="CCCCCC"/>
    </w:pPr>
    <w:rPr>
      <w:rFonts w:ascii="Arial" w:hAnsi="Arial" w:cs="Arial"/>
      <w:color w:val="000000"/>
      <w:lang w:eastAsia="es-CO"/>
    </w:rPr>
  </w:style>
  <w:style w:type="character" w:customStyle="1" w:styleId="ui-accordion-header-icon2">
    <w:name w:val="ui-accordion-header-icon2"/>
    <w:rsid w:val="00D62249"/>
  </w:style>
  <w:style w:type="character" w:customStyle="1" w:styleId="field-content7">
    <w:name w:val="field-content7"/>
    <w:rsid w:val="00D62249"/>
  </w:style>
  <w:style w:type="character" w:customStyle="1" w:styleId="tvceproductviewlabel2">
    <w:name w:val="tvce_product_view_label2"/>
    <w:rsid w:val="00D62249"/>
  </w:style>
  <w:style w:type="character" w:customStyle="1" w:styleId="apple-tab-span">
    <w:name w:val="apple-tab-span"/>
    <w:basedOn w:val="Fuentedeprrafopredeter"/>
    <w:rsid w:val="00D62249"/>
  </w:style>
  <w:style w:type="character" w:customStyle="1" w:styleId="vortalspan">
    <w:name w:val="vortalspan"/>
    <w:basedOn w:val="Fuentedeprrafopredeter"/>
    <w:rsid w:val="00D62249"/>
  </w:style>
  <w:style w:type="paragraph" w:customStyle="1" w:styleId="xl9514">
    <w:name w:val="xl9514"/>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5">
    <w:name w:val="xl9515"/>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16">
    <w:name w:val="xl9516"/>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7">
    <w:name w:val="xl951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18">
    <w:name w:val="xl9518"/>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19">
    <w:name w:val="xl9519"/>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b/>
      <w:bCs/>
      <w:color w:val="000000"/>
      <w:sz w:val="16"/>
      <w:szCs w:val="16"/>
      <w:lang w:eastAsia="es-CO"/>
    </w:rPr>
  </w:style>
  <w:style w:type="paragraph" w:customStyle="1" w:styleId="xl9520">
    <w:name w:val="xl9520"/>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21">
    <w:name w:val="xl9521"/>
    <w:basedOn w:val="Normal"/>
    <w:rsid w:val="00D62249"/>
    <w:pPr>
      <w:pBdr>
        <w:top w:val="single" w:sz="8" w:space="0" w:color="auto"/>
        <w:lef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2">
    <w:name w:val="xl9522"/>
    <w:basedOn w:val="Normal"/>
    <w:rsid w:val="00D62249"/>
    <w:pPr>
      <w:pBdr>
        <w:top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3">
    <w:name w:val="xl9523"/>
    <w:basedOn w:val="Normal"/>
    <w:rsid w:val="00D62249"/>
    <w:pPr>
      <w:pBdr>
        <w:top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4">
    <w:name w:val="xl9524"/>
    <w:basedOn w:val="Normal"/>
    <w:rsid w:val="00D62249"/>
    <w:pPr>
      <w:pBdr>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5">
    <w:name w:val="xl9525"/>
    <w:basedOn w:val="Normal"/>
    <w:rsid w:val="00D62249"/>
    <w:pPr>
      <w:pBdr>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6">
    <w:name w:val="xl9526"/>
    <w:basedOn w:val="Normal"/>
    <w:rsid w:val="00D62249"/>
    <w:pPr>
      <w:pBdr>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7">
    <w:name w:val="xl9527"/>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8">
    <w:name w:val="xl9528"/>
    <w:basedOn w:val="Normal"/>
    <w:rsid w:val="00D62249"/>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9">
    <w:name w:val="xl9529"/>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30">
    <w:name w:val="xl9530"/>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1">
    <w:name w:val="xl9531"/>
    <w:basedOn w:val="Normal"/>
    <w:rsid w:val="00D62249"/>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2">
    <w:name w:val="xl9532"/>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3">
    <w:name w:val="xl9533"/>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34">
    <w:name w:val="xl953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5">
    <w:name w:val="xl9535"/>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6">
    <w:name w:val="xl9536"/>
    <w:basedOn w:val="Normal"/>
    <w:rsid w:val="00D62249"/>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7">
    <w:name w:val="xl9537"/>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eastAsia="es-CO"/>
    </w:rPr>
  </w:style>
  <w:style w:type="paragraph" w:customStyle="1" w:styleId="xl9538">
    <w:name w:val="xl9538"/>
    <w:basedOn w:val="Normal"/>
    <w:rsid w:val="00D62249"/>
    <w:pPr>
      <w:spacing w:before="100" w:beforeAutospacing="1" w:after="100" w:afterAutospacing="1"/>
    </w:pPr>
    <w:rPr>
      <w:sz w:val="16"/>
      <w:szCs w:val="16"/>
      <w:lang w:eastAsia="es-CO"/>
    </w:rPr>
  </w:style>
  <w:style w:type="paragraph" w:customStyle="1" w:styleId="xl9539">
    <w:name w:val="xl95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0">
    <w:name w:val="xl9540"/>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41">
    <w:name w:val="xl9541"/>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42">
    <w:name w:val="xl9542"/>
    <w:basedOn w:val="Normal"/>
    <w:rsid w:val="00D6224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43">
    <w:name w:val="xl9543"/>
    <w:basedOn w:val="Normal"/>
    <w:rsid w:val="00D6224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4">
    <w:name w:val="xl9544"/>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5">
    <w:name w:val="xl9545"/>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46">
    <w:name w:val="xl9546"/>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47">
    <w:name w:val="xl9547"/>
    <w:basedOn w:val="Normal"/>
    <w:rsid w:val="00D62249"/>
    <w:pPr>
      <w:pBdr>
        <w:lef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8">
    <w:name w:val="xl954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9">
    <w:name w:val="xl9549"/>
    <w:basedOn w:val="Normal"/>
    <w:rsid w:val="00D62249"/>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50">
    <w:name w:val="xl9550"/>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51">
    <w:name w:val="xl9551"/>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2">
    <w:name w:val="xl9552"/>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3">
    <w:name w:val="xl9553"/>
    <w:basedOn w:val="Normal"/>
    <w:rsid w:val="00D62249"/>
    <w:pPr>
      <w:pBdr>
        <w:lef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4">
    <w:name w:val="xl9554"/>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5">
    <w:name w:val="xl9555"/>
    <w:basedOn w:val="Normal"/>
    <w:rsid w:val="00D62249"/>
    <w:pPr>
      <w:pBdr>
        <w:right w:val="single" w:sz="4"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6">
    <w:name w:val="xl9556"/>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57">
    <w:name w:val="xl9557"/>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8">
    <w:name w:val="xl9558"/>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9">
    <w:name w:val="xl9559"/>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0">
    <w:name w:val="xl9560"/>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1">
    <w:name w:val="xl9561"/>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2">
    <w:name w:val="xl9562"/>
    <w:basedOn w:val="Normal"/>
    <w:rsid w:val="00D62249"/>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3">
    <w:name w:val="xl9563"/>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4">
    <w:name w:val="xl9564"/>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5">
    <w:name w:val="xl9565"/>
    <w:basedOn w:val="Normal"/>
    <w:rsid w:val="00D62249"/>
    <w:pPr>
      <w:pBdr>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6">
    <w:name w:val="xl9566"/>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7">
    <w:name w:val="xl9567"/>
    <w:basedOn w:val="Normal"/>
    <w:rsid w:val="00D6224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8">
    <w:name w:val="xl9568"/>
    <w:basedOn w:val="Normal"/>
    <w:rsid w:val="00D62249"/>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9">
    <w:name w:val="xl9569"/>
    <w:basedOn w:val="Normal"/>
    <w:rsid w:val="00D62249"/>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0">
    <w:name w:val="xl9570"/>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1">
    <w:name w:val="xl9571"/>
    <w:basedOn w:val="Normal"/>
    <w:rsid w:val="00D62249"/>
    <w:pP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2">
    <w:name w:val="xl9572"/>
    <w:basedOn w:val="Normal"/>
    <w:rsid w:val="00D62249"/>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3">
    <w:name w:val="xl9573"/>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4">
    <w:name w:val="xl9574"/>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5">
    <w:name w:val="xl9575"/>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character" w:customStyle="1" w:styleId="Mencinsinresolver2">
    <w:name w:val="Mención sin resolver2"/>
    <w:basedOn w:val="Fuentedeprrafopredeter"/>
    <w:uiPriority w:val="99"/>
    <w:semiHidden/>
    <w:unhideWhenUsed/>
    <w:rsid w:val="00D62249"/>
    <w:rPr>
      <w:color w:val="605E5C"/>
      <w:shd w:val="clear" w:color="auto" w:fill="E1DFDD"/>
    </w:rPr>
  </w:style>
  <w:style w:type="character" w:customStyle="1" w:styleId="Cuadrculamedia2Car">
    <w:name w:val="Cuadrícula media 2 Car"/>
    <w:link w:val="Cuadrculamedia2"/>
    <w:uiPriority w:val="1"/>
    <w:rsid w:val="00D62249"/>
  </w:style>
  <w:style w:type="paragraph" w:customStyle="1" w:styleId="CarCarCar1Car">
    <w:name w:val="Car Car Car1 Car"/>
    <w:basedOn w:val="Normal"/>
    <w:qFormat/>
    <w:rsid w:val="00D62249"/>
    <w:pPr>
      <w:spacing w:after="160" w:line="240" w:lineRule="exact"/>
    </w:pPr>
    <w:rPr>
      <w:rFonts w:ascii="Verdana" w:hAnsi="Verdana"/>
      <w:lang w:val="es-ES" w:eastAsia="es-CO"/>
    </w:rPr>
  </w:style>
  <w:style w:type="character" w:customStyle="1" w:styleId="TextodegloboCar1">
    <w:name w:val="Texto de globo Car1"/>
    <w:uiPriority w:val="99"/>
    <w:semiHidden/>
    <w:rsid w:val="00D62249"/>
    <w:rPr>
      <w:rFonts w:ascii="Tahoma" w:eastAsia="Times New Roman" w:hAnsi="Tahoma" w:cs="Tahoma"/>
      <w:sz w:val="16"/>
      <w:szCs w:val="16"/>
      <w:lang w:val="es-ES" w:eastAsia="es-ES"/>
    </w:rPr>
  </w:style>
  <w:style w:type="character" w:customStyle="1" w:styleId="TextonotaalfinalCar1">
    <w:name w:val="Texto nota al final Car1"/>
    <w:basedOn w:val="Fuentedeprrafopredeter"/>
    <w:semiHidden/>
    <w:rsid w:val="00D62249"/>
    <w:rPr>
      <w:rFonts w:ascii="Arial" w:eastAsia="Arial" w:hAnsi="Arial" w:cs="Arial"/>
      <w:sz w:val="20"/>
      <w:szCs w:val="20"/>
      <w:lang w:val="es-ES"/>
    </w:rPr>
  </w:style>
  <w:style w:type="character" w:customStyle="1" w:styleId="A1">
    <w:name w:val="A1"/>
    <w:rsid w:val="00D62249"/>
    <w:rPr>
      <w:rFonts w:ascii="Times New Roman" w:hAnsi="Times New Roman"/>
      <w:color w:val="000000"/>
    </w:rPr>
  </w:style>
  <w:style w:type="paragraph" w:customStyle="1" w:styleId="Pa8">
    <w:name w:val="Pa8"/>
    <w:basedOn w:val="Normal"/>
    <w:next w:val="Normal"/>
    <w:uiPriority w:val="99"/>
    <w:qFormat/>
    <w:rsid w:val="00D62249"/>
    <w:pPr>
      <w:spacing w:before="40" w:after="40" w:line="191" w:lineRule="atLeast"/>
    </w:pPr>
    <w:rPr>
      <w:rFonts w:ascii="Ottawa" w:hAnsi="Ottawa"/>
      <w:snapToGrid w:val="0"/>
      <w:lang w:val="es-ES"/>
    </w:rPr>
  </w:style>
  <w:style w:type="paragraph" w:customStyle="1" w:styleId="Organizacin">
    <w:name w:val="Organización"/>
    <w:basedOn w:val="Textoindependiente"/>
    <w:rsid w:val="00D62249"/>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62249"/>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D62249"/>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62249"/>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D62249"/>
    <w:pPr>
      <w:keepNext/>
      <w:keepLines/>
      <w:tabs>
        <w:tab w:val="left" w:pos="-720"/>
      </w:tabs>
      <w:suppressAutoHyphens/>
      <w:spacing w:after="0" w:line="240" w:lineRule="auto"/>
    </w:pPr>
    <w:rPr>
      <w:rFonts w:ascii="Courier New" w:eastAsia="Times New Roman" w:hAnsi="Courier New" w:cs="Times New Roman"/>
      <w:sz w:val="24"/>
      <w:szCs w:val="20"/>
      <w:lang w:val="es-ES" w:eastAsia="es-ES"/>
    </w:rPr>
  </w:style>
  <w:style w:type="paragraph" w:customStyle="1" w:styleId="formhead9pt">
    <w:name w:val="form head 9pt"/>
    <w:basedOn w:val="Normalt"/>
    <w:rsid w:val="00D62249"/>
  </w:style>
  <w:style w:type="paragraph" w:customStyle="1" w:styleId="Normalt">
    <w:name w:val="Normalt"/>
    <w:basedOn w:val="Normal"/>
    <w:rsid w:val="00D62249"/>
    <w:pPr>
      <w:widowControl w:val="0"/>
      <w:spacing w:after="240"/>
    </w:pPr>
    <w:rPr>
      <w:rFonts w:ascii="Times" w:hAnsi="Times"/>
      <w:sz w:val="22"/>
      <w:lang w:val="es-ES"/>
    </w:rPr>
  </w:style>
  <w:style w:type="paragraph" w:customStyle="1" w:styleId="formcaption5pt">
    <w:name w:val="form caption 5pt"/>
    <w:basedOn w:val="Normal"/>
    <w:rsid w:val="00D62249"/>
    <w:pPr>
      <w:widowControl w:val="0"/>
      <w:spacing w:before="2" w:after="2"/>
      <w:ind w:left="-72"/>
    </w:pPr>
    <w:rPr>
      <w:rFonts w:ascii="Helvetica" w:hAnsi="Helvetica"/>
      <w:caps/>
      <w:sz w:val="10"/>
      <w:lang w:val="es-ES"/>
    </w:rPr>
  </w:style>
  <w:style w:type="paragraph" w:customStyle="1" w:styleId="formspace">
    <w:name w:val="form space"/>
    <w:basedOn w:val="Normal"/>
    <w:rsid w:val="00D62249"/>
    <w:pPr>
      <w:widowControl w:val="0"/>
      <w:spacing w:before="60" w:after="60"/>
    </w:pPr>
    <w:rPr>
      <w:rFonts w:ascii="Helvetica" w:hAnsi="Helvetica"/>
      <w:sz w:val="18"/>
      <w:lang w:val="es-ES"/>
    </w:rPr>
  </w:style>
  <w:style w:type="paragraph" w:customStyle="1" w:styleId="formcaption9pt">
    <w:name w:val="form caption 9pt"/>
    <w:basedOn w:val="formcaption5pt"/>
    <w:rsid w:val="00D62249"/>
  </w:style>
  <w:style w:type="paragraph" w:customStyle="1" w:styleId="checklist2line">
    <w:name w:val="checklist 2line"/>
    <w:basedOn w:val="checklist1line"/>
    <w:rsid w:val="00D62249"/>
    <w:pPr>
      <w:spacing w:before="24" w:after="24"/>
    </w:pPr>
  </w:style>
  <w:style w:type="paragraph" w:customStyle="1" w:styleId="checklist1line">
    <w:name w:val="checklist 1line"/>
    <w:basedOn w:val="Normal"/>
    <w:rsid w:val="00D62249"/>
    <w:pPr>
      <w:widowControl w:val="0"/>
      <w:spacing w:before="120" w:after="120"/>
    </w:pPr>
    <w:rPr>
      <w:rFonts w:ascii="Helvetica" w:hAnsi="Helvetica"/>
      <w:sz w:val="22"/>
      <w:lang w:val="es-ES"/>
    </w:rPr>
  </w:style>
  <w:style w:type="paragraph" w:customStyle="1" w:styleId="Estilo10">
    <w:name w:val="Estilo1"/>
    <w:basedOn w:val="Encabezado"/>
    <w:link w:val="Estilo1Car"/>
    <w:qFormat/>
    <w:rsid w:val="00D62249"/>
    <w:pPr>
      <w:jc w:val="both"/>
    </w:pPr>
    <w:rPr>
      <w:rFonts w:ascii="Arial" w:hAnsi="Arial"/>
      <w:sz w:val="16"/>
      <w:szCs w:val="16"/>
      <w:lang w:val="es-ES"/>
    </w:rPr>
  </w:style>
  <w:style w:type="character" w:customStyle="1" w:styleId="Estilo1Car">
    <w:name w:val="Estilo1 Car"/>
    <w:link w:val="Estilo10"/>
    <w:rsid w:val="00D62249"/>
    <w:rPr>
      <w:rFonts w:ascii="Arial" w:eastAsia="Times New Roman" w:hAnsi="Arial" w:cs="Times New Roman"/>
      <w:sz w:val="16"/>
      <w:szCs w:val="16"/>
      <w:lang w:val="es-ES" w:eastAsia="es-ES"/>
    </w:rPr>
  </w:style>
  <w:style w:type="paragraph" w:customStyle="1" w:styleId="cuerpotexto">
    <w:name w:val="cuerpotexto"/>
    <w:basedOn w:val="Normal"/>
    <w:rsid w:val="00D62249"/>
    <w:pPr>
      <w:spacing w:before="28" w:after="28" w:line="210" w:lineRule="atLeast"/>
      <w:ind w:firstLine="283"/>
      <w:jc w:val="both"/>
    </w:pPr>
    <w:rPr>
      <w:color w:val="000000"/>
      <w:sz w:val="19"/>
      <w:szCs w:val="19"/>
      <w:lang w:val="es-MX" w:eastAsia="es-MX"/>
    </w:rPr>
  </w:style>
  <w:style w:type="paragraph" w:customStyle="1" w:styleId="CarCarCarCarCarCarCarCarCarCar">
    <w:name w:val="Car Car Car Car Car Car Car Car Car Car"/>
    <w:basedOn w:val="Normal"/>
    <w:rsid w:val="00D62249"/>
    <w:pPr>
      <w:spacing w:after="160" w:line="240" w:lineRule="exact"/>
    </w:pPr>
    <w:rPr>
      <w:rFonts w:ascii="Verdana" w:hAnsi="Verdana"/>
      <w:lang w:val="es-ES" w:eastAsia="es-CO"/>
    </w:rPr>
  </w:style>
  <w:style w:type="paragraph" w:styleId="Listaconnmeros2">
    <w:name w:val="List Number 2"/>
    <w:basedOn w:val="Normal"/>
    <w:rsid w:val="00D62249"/>
    <w:pPr>
      <w:ind w:left="720" w:hanging="360"/>
    </w:pPr>
    <w:rPr>
      <w:rFonts w:ascii="Arial" w:hAnsi="Arial"/>
      <w:lang w:val="es-ES_tradnl"/>
    </w:rPr>
  </w:style>
  <w:style w:type="character" w:customStyle="1" w:styleId="CarCar10">
    <w:name w:val="Car Car10"/>
    <w:rsid w:val="00D62249"/>
    <w:rPr>
      <w:rFonts w:ascii="Arial" w:eastAsia="Times New Roman" w:hAnsi="Arial" w:cs="Times New Roman"/>
      <w:sz w:val="24"/>
      <w:szCs w:val="20"/>
      <w:lang w:val="es-ES_tradnl" w:eastAsia="es-ES"/>
    </w:rPr>
  </w:style>
  <w:style w:type="paragraph" w:customStyle="1" w:styleId="CUERPOTEXTO0">
    <w:name w:val="CUERPO TEXTO"/>
    <w:rsid w:val="00D62249"/>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rsid w:val="00D62249"/>
    <w:pPr>
      <w:widowControl w:val="0"/>
      <w:tabs>
        <w:tab w:val="left" w:pos="1434"/>
      </w:tabs>
      <w:adjustRightInd w:val="0"/>
      <w:ind w:left="6"/>
      <w:jc w:val="both"/>
    </w:pPr>
  </w:style>
  <w:style w:type="character" w:customStyle="1" w:styleId="CarCar3">
    <w:name w:val="Car Car3"/>
    <w:rsid w:val="00D62249"/>
    <w:rPr>
      <w:rFonts w:ascii="Cambria" w:eastAsia="Times New Roman" w:hAnsi="Cambria" w:cs="Times New Roman"/>
      <w:sz w:val="24"/>
      <w:szCs w:val="24"/>
      <w:lang w:val="es-ES" w:eastAsia="es-ES"/>
    </w:rPr>
  </w:style>
  <w:style w:type="paragraph" w:customStyle="1" w:styleId="xl35">
    <w:name w:val="xl35"/>
    <w:basedOn w:val="Normal"/>
    <w:uiPriority w:val="99"/>
    <w:qFormat/>
    <w:rsid w:val="00D62249"/>
    <w:pPr>
      <w:pBdr>
        <w:left w:val="single" w:sz="8" w:space="0" w:color="auto"/>
        <w:bottom w:val="single" w:sz="8" w:space="0" w:color="auto"/>
      </w:pBdr>
      <w:spacing w:before="100" w:beforeAutospacing="1" w:after="100" w:afterAutospacing="1"/>
      <w:jc w:val="center"/>
    </w:pPr>
    <w:rPr>
      <w:rFonts w:ascii="Arial" w:eastAsia="Arial Unicode MS" w:hAnsi="Arial" w:cs="Arial"/>
      <w:b/>
      <w:bCs/>
      <w:lang w:val="es-ES"/>
    </w:rPr>
  </w:style>
  <w:style w:type="paragraph" w:styleId="Cierre">
    <w:name w:val="Closing"/>
    <w:basedOn w:val="Normal"/>
    <w:link w:val="CierreCar"/>
    <w:rsid w:val="00D62249"/>
    <w:pPr>
      <w:ind w:left="4252"/>
    </w:pPr>
    <w:rPr>
      <w:lang w:val="es-ES"/>
    </w:rPr>
  </w:style>
  <w:style w:type="character" w:customStyle="1" w:styleId="CierreCar">
    <w:name w:val="Cierre Car"/>
    <w:basedOn w:val="Fuentedeprrafopredeter"/>
    <w:link w:val="Cierre"/>
    <w:rsid w:val="00D62249"/>
    <w:rPr>
      <w:rFonts w:ascii="Times New Roman" w:eastAsia="Times New Roman" w:hAnsi="Times New Roman" w:cs="Times New Roman"/>
      <w:sz w:val="20"/>
      <w:szCs w:val="20"/>
      <w:lang w:val="es-ES" w:eastAsia="es-ES"/>
    </w:rPr>
  </w:style>
  <w:style w:type="paragraph" w:customStyle="1" w:styleId="MARITZA4">
    <w:name w:val="MARITZA4"/>
    <w:basedOn w:val="MARITZA3"/>
    <w:qFormat/>
    <w:rsid w:val="00D62249"/>
    <w:pPr>
      <w:jc w:val="center"/>
    </w:pPr>
    <w:rPr>
      <w:b/>
      <w:lang w:val="es-ES"/>
    </w:rPr>
  </w:style>
  <w:style w:type="paragraph" w:customStyle="1" w:styleId="Sangra2detindependiente1">
    <w:name w:val="Sangría 2 de t. independiente1"/>
    <w:basedOn w:val="Normal"/>
    <w:qFormat/>
    <w:rsid w:val="00D62249"/>
    <w:pPr>
      <w:ind w:left="3828" w:hanging="4962"/>
    </w:pPr>
  </w:style>
  <w:style w:type="paragraph" w:customStyle="1" w:styleId="Sangradetextonormal1">
    <w:name w:val="Sangría de texto normal1"/>
    <w:basedOn w:val="Normal"/>
    <w:qFormat/>
    <w:rsid w:val="00D62249"/>
    <w:pPr>
      <w:widowControl w:val="0"/>
      <w:spacing w:after="120"/>
      <w:ind w:left="283"/>
    </w:pPr>
    <w:rPr>
      <w:rFonts w:ascii="Courier New" w:hAnsi="Courier New"/>
      <w:snapToGrid w:val="0"/>
    </w:rPr>
  </w:style>
  <w:style w:type="paragraph" w:styleId="Fecha0">
    <w:name w:val="Date"/>
    <w:basedOn w:val="Normal"/>
    <w:next w:val="Normal"/>
    <w:link w:val="FechaCar"/>
    <w:rsid w:val="00D62249"/>
    <w:rPr>
      <w:lang w:val="es-ES"/>
    </w:rPr>
  </w:style>
  <w:style w:type="character" w:customStyle="1" w:styleId="FechaCar">
    <w:name w:val="Fecha Car"/>
    <w:basedOn w:val="Fuentedeprrafopredeter"/>
    <w:link w:val="Fecha0"/>
    <w:rsid w:val="00D62249"/>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D62249"/>
    <w:pPr>
      <w:tabs>
        <w:tab w:val="num" w:pos="926"/>
      </w:tabs>
      <w:ind w:left="926" w:hanging="360"/>
    </w:pPr>
    <w:rPr>
      <w:lang w:val="es-ES"/>
    </w:rPr>
  </w:style>
  <w:style w:type="paragraph" w:styleId="Saludo">
    <w:name w:val="Salutation"/>
    <w:basedOn w:val="Normal"/>
    <w:next w:val="Normal"/>
    <w:link w:val="SaludoCar"/>
    <w:rsid w:val="00D62249"/>
    <w:rPr>
      <w:lang w:val="es-ES"/>
    </w:rPr>
  </w:style>
  <w:style w:type="character" w:customStyle="1" w:styleId="SaludoCar">
    <w:name w:val="Saludo Car"/>
    <w:basedOn w:val="Fuentedeprrafopredeter"/>
    <w:link w:val="Saludo"/>
    <w:rsid w:val="00D62249"/>
    <w:rPr>
      <w:rFonts w:ascii="Times New Roman" w:eastAsia="Times New Roman" w:hAnsi="Times New Roman" w:cs="Times New Roman"/>
      <w:sz w:val="24"/>
      <w:szCs w:val="20"/>
      <w:lang w:val="es-ES" w:eastAsia="es-ES"/>
    </w:rPr>
  </w:style>
  <w:style w:type="paragraph" w:customStyle="1" w:styleId="xl24">
    <w:name w:val="xl24"/>
    <w:basedOn w:val="Normal"/>
    <w:uiPriority w:val="99"/>
    <w:qFormat/>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25">
    <w:name w:val="xl25"/>
    <w:basedOn w:val="Normal"/>
    <w:uiPriority w:val="99"/>
    <w:qFormat/>
    <w:rsid w:val="00D6224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26">
    <w:name w:val="xl26"/>
    <w:basedOn w:val="Normal"/>
    <w:uiPriority w:val="99"/>
    <w:qFormat/>
    <w:rsid w:val="00D62249"/>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27">
    <w:name w:val="xl27"/>
    <w:basedOn w:val="Normal"/>
    <w:qFormat/>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2"/>
      <w:szCs w:val="22"/>
      <w:lang w:val="es-ES"/>
    </w:rPr>
  </w:style>
  <w:style w:type="paragraph" w:customStyle="1" w:styleId="xl28">
    <w:name w:val="xl28"/>
    <w:basedOn w:val="Normal"/>
    <w:uiPriority w:val="99"/>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29">
    <w:name w:val="xl29"/>
    <w:basedOn w:val="Normal"/>
    <w:uiPriority w:val="99"/>
    <w:qFormat/>
    <w:rsid w:val="00D62249"/>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30">
    <w:name w:val="xl30"/>
    <w:basedOn w:val="Normal"/>
    <w:uiPriority w:val="99"/>
    <w:qFormat/>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31">
    <w:name w:val="xl31"/>
    <w:basedOn w:val="Normal"/>
    <w:uiPriority w:val="99"/>
    <w:qFormat/>
    <w:rsid w:val="00D62249"/>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uiPriority w:val="99"/>
    <w:qFormat/>
    <w:rsid w:val="00D62249"/>
    <w:pPr>
      <w:pBdr>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uiPriority w:val="99"/>
    <w:qFormat/>
    <w:rsid w:val="00D62249"/>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4">
    <w:name w:val="xl34"/>
    <w:basedOn w:val="Normal"/>
    <w:uiPriority w:val="99"/>
    <w:qFormat/>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6">
    <w:name w:val="xl36"/>
    <w:basedOn w:val="Normal"/>
    <w:uiPriority w:val="99"/>
    <w:qFormat/>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7">
    <w:name w:val="xl37"/>
    <w:basedOn w:val="Normal"/>
    <w:uiPriority w:val="99"/>
    <w:qFormat/>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8">
    <w:name w:val="xl38"/>
    <w:basedOn w:val="Normal"/>
    <w:uiPriority w:val="99"/>
    <w:qFormat/>
    <w:rsid w:val="00D62249"/>
    <w:pPr>
      <w:pBdr>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9">
    <w:name w:val="xl39"/>
    <w:basedOn w:val="Normal"/>
    <w:uiPriority w:val="99"/>
    <w:qFormat/>
    <w:rsid w:val="00D62249"/>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40">
    <w:name w:val="xl40"/>
    <w:basedOn w:val="Normal"/>
    <w:uiPriority w:val="99"/>
    <w:qFormat/>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41">
    <w:name w:val="xl41"/>
    <w:basedOn w:val="Normal"/>
    <w:uiPriority w:val="99"/>
    <w:qFormat/>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2">
    <w:name w:val="xl42"/>
    <w:basedOn w:val="Normal"/>
    <w:uiPriority w:val="99"/>
    <w:qFormat/>
    <w:rsid w:val="00D62249"/>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43">
    <w:name w:val="xl43"/>
    <w:basedOn w:val="Normal"/>
    <w:uiPriority w:val="99"/>
    <w:qFormat/>
    <w:rsid w:val="00D622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4">
    <w:name w:val="xl44"/>
    <w:basedOn w:val="Normal"/>
    <w:uiPriority w:val="99"/>
    <w:qFormat/>
    <w:rsid w:val="00D62249"/>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5">
    <w:name w:val="xl45"/>
    <w:basedOn w:val="Normal"/>
    <w:uiPriority w:val="99"/>
    <w:qFormat/>
    <w:rsid w:val="00D62249"/>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6">
    <w:name w:val="xl46"/>
    <w:basedOn w:val="Normal"/>
    <w:uiPriority w:val="99"/>
    <w:qFormat/>
    <w:rsid w:val="00D62249"/>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7">
    <w:name w:val="xl47"/>
    <w:basedOn w:val="Normal"/>
    <w:uiPriority w:val="99"/>
    <w:qFormat/>
    <w:rsid w:val="00D62249"/>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8">
    <w:name w:val="xl48"/>
    <w:basedOn w:val="Normal"/>
    <w:uiPriority w:val="99"/>
    <w:qFormat/>
    <w:rsid w:val="00D62249"/>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9">
    <w:name w:val="xl49"/>
    <w:basedOn w:val="Normal"/>
    <w:uiPriority w:val="99"/>
    <w:qFormat/>
    <w:rsid w:val="00D62249"/>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0">
    <w:name w:val="xl50"/>
    <w:basedOn w:val="Normal"/>
    <w:uiPriority w:val="99"/>
    <w:qFormat/>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1">
    <w:name w:val="xl51"/>
    <w:basedOn w:val="Normal"/>
    <w:uiPriority w:val="99"/>
    <w:qFormat/>
    <w:rsid w:val="00D62249"/>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uiPriority w:val="99"/>
    <w:qFormat/>
    <w:rsid w:val="00D62249"/>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3">
    <w:name w:val="xl53"/>
    <w:basedOn w:val="Normal"/>
    <w:uiPriority w:val="99"/>
    <w:qFormat/>
    <w:rsid w:val="00D62249"/>
    <w:pPr>
      <w:pBdr>
        <w:lef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uiPriority w:val="99"/>
    <w:qFormat/>
    <w:rsid w:val="00D62249"/>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6">
    <w:name w:val="xl56"/>
    <w:basedOn w:val="Normal"/>
    <w:uiPriority w:val="99"/>
    <w:qFormat/>
    <w:rsid w:val="00D62249"/>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7">
    <w:name w:val="xl57"/>
    <w:basedOn w:val="Normal"/>
    <w:uiPriority w:val="99"/>
    <w:qFormat/>
    <w:rsid w:val="00D62249"/>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uiPriority w:val="99"/>
    <w:qFormat/>
    <w:rsid w:val="00D62249"/>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uiPriority w:val="99"/>
    <w:qFormat/>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uiPriority w:val="99"/>
    <w:qFormat/>
    <w:rsid w:val="00D62249"/>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uiPriority w:val="99"/>
    <w:qFormat/>
    <w:rsid w:val="00D622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uiPriority w:val="99"/>
    <w:qFormat/>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rPr>
  </w:style>
  <w:style w:type="paragraph" w:customStyle="1" w:styleId="FR2">
    <w:name w:val="FR2"/>
    <w:uiPriority w:val="99"/>
    <w:qFormat/>
    <w:rsid w:val="00D62249"/>
    <w:pPr>
      <w:widowControl w:val="0"/>
      <w:adjustRightInd w:val="0"/>
      <w:spacing w:after="0" w:line="340" w:lineRule="auto"/>
      <w:jc w:val="both"/>
    </w:pPr>
    <w:rPr>
      <w:rFonts w:ascii="Arial" w:eastAsia="Times New Roman" w:hAnsi="Arial" w:cs="Times New Roman"/>
      <w:sz w:val="20"/>
      <w:szCs w:val="20"/>
      <w:lang w:val="es-ES_tradnl" w:eastAsia="es-CO"/>
    </w:rPr>
  </w:style>
  <w:style w:type="paragraph" w:customStyle="1" w:styleId="MARITZA6">
    <w:name w:val="MARITZA6"/>
    <w:basedOn w:val="Normal"/>
    <w:qFormat/>
    <w:rsid w:val="00D62249"/>
    <w:pPr>
      <w:widowControl w:val="0"/>
      <w:tabs>
        <w:tab w:val="left" w:pos="-720"/>
        <w:tab w:val="left" w:pos="0"/>
      </w:tabs>
      <w:suppressAutoHyphens/>
      <w:jc w:val="center"/>
    </w:pPr>
    <w:rPr>
      <w:rFonts w:ascii="Sans Serif 12cpi" w:hAnsi="Sans Serif 12cpi"/>
      <w:b/>
      <w:spacing w:val="-2"/>
      <w:lang w:val="es-ES_tradnl"/>
    </w:rPr>
  </w:style>
  <w:style w:type="character" w:styleId="MquinadeescribirHTML">
    <w:name w:val="HTML Typewriter"/>
    <w:uiPriority w:val="99"/>
    <w:unhideWhenUsed/>
    <w:rsid w:val="00D62249"/>
    <w:rPr>
      <w:rFonts w:ascii="Courier New" w:eastAsia="Times New Roman" w:hAnsi="Courier New" w:cs="Courier New"/>
      <w:sz w:val="20"/>
      <w:szCs w:val="20"/>
    </w:rPr>
  </w:style>
  <w:style w:type="paragraph" w:customStyle="1" w:styleId="Textoindependiente32">
    <w:name w:val="Texto independiente 32"/>
    <w:basedOn w:val="Normal"/>
    <w:uiPriority w:val="99"/>
    <w:qFormat/>
    <w:rsid w:val="00D62249"/>
    <w:pPr>
      <w:widowControl w:val="0"/>
      <w:overflowPunct w:val="0"/>
      <w:adjustRightInd w:val="0"/>
      <w:jc w:val="both"/>
      <w:textAlignment w:val="baseline"/>
    </w:pPr>
  </w:style>
  <w:style w:type="paragraph" w:customStyle="1" w:styleId="Textoindependiente33">
    <w:name w:val="Texto independiente 33"/>
    <w:basedOn w:val="Normal"/>
    <w:qFormat/>
    <w:rsid w:val="00D62249"/>
    <w:pPr>
      <w:widowControl w:val="0"/>
      <w:overflowPunct w:val="0"/>
      <w:adjustRightInd w:val="0"/>
      <w:jc w:val="both"/>
      <w:textAlignment w:val="baseline"/>
    </w:pPr>
  </w:style>
  <w:style w:type="paragraph" w:customStyle="1" w:styleId="Sinespaciado1">
    <w:name w:val="Sin espaciado1"/>
    <w:link w:val="NoSpacingChar"/>
    <w:uiPriority w:val="1"/>
    <w:qFormat/>
    <w:rsid w:val="00D62249"/>
    <w:pPr>
      <w:spacing w:after="0" w:line="240" w:lineRule="auto"/>
    </w:pPr>
    <w:rPr>
      <w:rFonts w:ascii="Calibri" w:eastAsia="Calibri" w:hAnsi="Calibri" w:cs="Times New Roman"/>
      <w:lang w:eastAsia="es-CO"/>
    </w:rPr>
  </w:style>
  <w:style w:type="paragraph" w:customStyle="1" w:styleId="BodyText2Car">
    <w:name w:val="Body Text 2 Car"/>
    <w:basedOn w:val="Normal"/>
    <w:qFormat/>
    <w:rsid w:val="00D62249"/>
    <w:pPr>
      <w:widowControl w:val="0"/>
      <w:ind w:left="851"/>
      <w:jc w:val="both"/>
    </w:pPr>
    <w:rPr>
      <w:rFonts w:ascii="Arial" w:hAnsi="Arial"/>
      <w:sz w:val="22"/>
      <w:lang w:val="es-ES"/>
    </w:rPr>
  </w:style>
  <w:style w:type="character" w:customStyle="1" w:styleId="CarCar1">
    <w:name w:val="Car Car1"/>
    <w:rsid w:val="00D62249"/>
    <w:rPr>
      <w:sz w:val="24"/>
      <w:szCs w:val="24"/>
      <w:lang w:val="es-ES" w:eastAsia="es-ES"/>
    </w:rPr>
  </w:style>
  <w:style w:type="character" w:customStyle="1" w:styleId="CarCar2">
    <w:name w:val="Car Car2"/>
    <w:rsid w:val="00D62249"/>
    <w:rPr>
      <w:rFonts w:ascii="Calibri" w:hAnsi="Calibri"/>
      <w:sz w:val="22"/>
      <w:szCs w:val="22"/>
    </w:rPr>
  </w:style>
  <w:style w:type="paragraph" w:customStyle="1" w:styleId="Pa39">
    <w:name w:val="Pa39"/>
    <w:basedOn w:val="Normal"/>
    <w:next w:val="Normal"/>
    <w:rsid w:val="00D62249"/>
    <w:pPr>
      <w:adjustRightInd w:val="0"/>
      <w:spacing w:line="181" w:lineRule="atLeast"/>
      <w:jc w:val="both"/>
    </w:pPr>
    <w:rPr>
      <w:lang w:eastAsia="es-CO"/>
    </w:rPr>
  </w:style>
  <w:style w:type="character" w:customStyle="1" w:styleId="A9">
    <w:name w:val="A9"/>
    <w:rsid w:val="00D62249"/>
    <w:rPr>
      <w:color w:val="000000"/>
      <w:sz w:val="19"/>
      <w:szCs w:val="19"/>
    </w:rPr>
  </w:style>
  <w:style w:type="character" w:customStyle="1" w:styleId="ico-facebook">
    <w:name w:val="ico-facebook"/>
    <w:rsid w:val="00D62249"/>
  </w:style>
  <w:style w:type="character" w:customStyle="1" w:styleId="textredes">
    <w:name w:val="text_redes"/>
    <w:rsid w:val="00D62249"/>
  </w:style>
  <w:style w:type="character" w:customStyle="1" w:styleId="ico-twitter">
    <w:name w:val="ico-twitter"/>
    <w:rsid w:val="00D62249"/>
  </w:style>
  <w:style w:type="character" w:customStyle="1" w:styleId="ico-google">
    <w:name w:val="ico-google"/>
    <w:rsid w:val="00D62249"/>
  </w:style>
  <w:style w:type="character" w:customStyle="1" w:styleId="iaj">
    <w:name w:val="i_aj"/>
    <w:basedOn w:val="Fuentedeprrafopredeter"/>
    <w:rsid w:val="00D62249"/>
  </w:style>
  <w:style w:type="character" w:customStyle="1" w:styleId="baj">
    <w:name w:val="b_aj"/>
    <w:basedOn w:val="Fuentedeprrafopredeter"/>
    <w:rsid w:val="00D62249"/>
  </w:style>
  <w:style w:type="table" w:styleId="Cuadrculamedia2">
    <w:name w:val="Medium Grid 2"/>
    <w:basedOn w:val="Tablanormal"/>
    <w:link w:val="Cuadrculamedia2Car"/>
    <w:uiPriority w:val="1"/>
    <w:unhideWhenUsed/>
    <w:rsid w:val="00D62249"/>
    <w:pPr>
      <w:widowControl w:val="0"/>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TDC">
    <w:name w:val="TOC Heading"/>
    <w:basedOn w:val="Ttulo1"/>
    <w:next w:val="Normal"/>
    <w:uiPriority w:val="39"/>
    <w:unhideWhenUsed/>
    <w:qFormat/>
    <w:rsid w:val="00D62249"/>
    <w:pPr>
      <w:spacing w:before="240" w:line="259" w:lineRule="auto"/>
      <w:outlineLvl w:val="9"/>
    </w:pPr>
    <w:rPr>
      <w:rFonts w:asciiTheme="majorHAnsi" w:eastAsiaTheme="majorEastAsia" w:hAnsiTheme="majorHAnsi" w:cstheme="majorBidi"/>
      <w:b w:val="0"/>
      <w:bCs w:val="0"/>
      <w:color w:val="365F91" w:themeColor="accent1" w:themeShade="BF"/>
      <w:sz w:val="32"/>
      <w:szCs w:val="32"/>
      <w:lang w:eastAsia="es-CO"/>
    </w:rPr>
  </w:style>
  <w:style w:type="paragraph" w:styleId="TDC3">
    <w:name w:val="toc 3"/>
    <w:basedOn w:val="Normal"/>
    <w:next w:val="Normal"/>
    <w:autoRedefine/>
    <w:unhideWhenUsed/>
    <w:rsid w:val="00D62249"/>
    <w:pPr>
      <w:widowControl w:val="0"/>
      <w:spacing w:after="100"/>
      <w:ind w:left="440"/>
    </w:pPr>
    <w:rPr>
      <w:rFonts w:ascii="Arial" w:eastAsia="Arial" w:hAnsi="Arial" w:cs="Arial"/>
      <w:sz w:val="22"/>
      <w:szCs w:val="22"/>
      <w:lang w:val="es-ES" w:eastAsia="es-CO"/>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
    <w:rsid w:val="00D62249"/>
    <w:rPr>
      <w:rFonts w:ascii="Arial" w:eastAsia="Arial" w:hAnsi="Arial" w:cs="Arial"/>
      <w:b/>
      <w:color w:val="000000"/>
      <w:sz w:val="22"/>
    </w:rPr>
  </w:style>
  <w:style w:type="character" w:customStyle="1" w:styleId="Ttulo3Car1">
    <w:name w:val="Título 3 Car1"/>
    <w:aliases w:val="alltoc Car1,Heading 3 - old Car1,AL Título 3 Car1,Title3 Car1,Title3 AL Car1,Section Header3 Car1,Edgar 3 Car1,TITULO3 Car1,título 3 Car1,Section Car1,Bold Head Car1,bh Car1"/>
    <w:rsid w:val="00D62249"/>
    <w:rPr>
      <w:rFonts w:ascii="Arial" w:eastAsia="Arial" w:hAnsi="Arial" w:cs="Arial"/>
      <w:b/>
      <w:color w:val="000000"/>
      <w:sz w:val="22"/>
    </w:rPr>
  </w:style>
  <w:style w:type="table" w:customStyle="1" w:styleId="TableGrid0">
    <w:name w:val="Table Grid0"/>
    <w:rsid w:val="00D6224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685887"/>
    <w:rPr>
      <w:color w:val="605E5C"/>
      <w:shd w:val="clear" w:color="auto" w:fill="E1DFDD"/>
    </w:rPr>
  </w:style>
  <w:style w:type="table" w:customStyle="1" w:styleId="8">
    <w:name w:val="8"/>
    <w:basedOn w:val="Tablanormal"/>
    <w:rsid w:val="007307AE"/>
    <w:pPr>
      <w:widowControl w:val="0"/>
      <w:spacing w:after="0" w:line="240" w:lineRule="auto"/>
    </w:pPr>
    <w:rPr>
      <w:rFonts w:ascii="Arial" w:eastAsia="Arial" w:hAnsi="Arial" w:cs="Arial"/>
      <w:lang w:val="es-ES" w:eastAsia="es-CO"/>
    </w:rPr>
    <w:tblPr>
      <w:tblStyleRowBandSize w:val="1"/>
      <w:tblStyleColBandSize w:val="1"/>
      <w:tblCellMar>
        <w:top w:w="100" w:type="dxa"/>
        <w:left w:w="115" w:type="dxa"/>
        <w:bottom w:w="100" w:type="dxa"/>
        <w:right w:w="115" w:type="dxa"/>
      </w:tblCellMar>
    </w:tblPr>
  </w:style>
  <w:style w:type="paragraph" w:customStyle="1" w:styleId="paragraph">
    <w:name w:val="paragraph"/>
    <w:basedOn w:val="Normal"/>
    <w:qFormat/>
    <w:rsid w:val="00D43058"/>
    <w:pPr>
      <w:spacing w:before="100" w:beforeAutospacing="1" w:after="100" w:afterAutospacing="1"/>
    </w:pPr>
  </w:style>
  <w:style w:type="character" w:customStyle="1" w:styleId="eop">
    <w:name w:val="eop"/>
    <w:basedOn w:val="Fuentedeprrafopredeter"/>
    <w:rsid w:val="00D43058"/>
  </w:style>
  <w:style w:type="character" w:customStyle="1" w:styleId="normaltextrun">
    <w:name w:val="normaltextrun"/>
    <w:basedOn w:val="Fuentedeprrafopredeter"/>
    <w:rsid w:val="00D43058"/>
  </w:style>
  <w:style w:type="character" w:customStyle="1" w:styleId="findhit">
    <w:name w:val="findhit"/>
    <w:basedOn w:val="Fuentedeprrafopredeter"/>
    <w:rsid w:val="00D43058"/>
  </w:style>
  <w:style w:type="table" w:customStyle="1" w:styleId="TableGrid2">
    <w:name w:val="Table Grid2"/>
    <w:rsid w:val="003C732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511">
    <w:name w:val="Tabla con cuadrícula1511"/>
    <w:basedOn w:val="Tablanormal"/>
    <w:next w:val="Tablaconcuadrcula"/>
    <w:uiPriority w:val="59"/>
    <w:qFormat/>
    <w:rsid w:val="002318A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5327FA"/>
    <w:rPr>
      <w:color w:val="605E5C"/>
      <w:shd w:val="clear" w:color="auto" w:fill="E1DFDD"/>
    </w:rPr>
  </w:style>
  <w:style w:type="character" w:customStyle="1" w:styleId="Mencinsinresolver5">
    <w:name w:val="Mención sin resolver5"/>
    <w:basedOn w:val="Fuentedeprrafopredeter"/>
    <w:uiPriority w:val="99"/>
    <w:semiHidden/>
    <w:unhideWhenUsed/>
    <w:rsid w:val="00EF415A"/>
    <w:rPr>
      <w:color w:val="605E5C"/>
      <w:shd w:val="clear" w:color="auto" w:fill="E1DFDD"/>
    </w:rPr>
  </w:style>
  <w:style w:type="character" w:customStyle="1" w:styleId="Fuentedeprrafopredeter10">
    <w:name w:val="Fuente de párrafo predeter.1"/>
    <w:rsid w:val="00A15BFF"/>
  </w:style>
  <w:style w:type="paragraph" w:customStyle="1" w:styleId="Encabezado1">
    <w:name w:val="Encabezado1"/>
    <w:basedOn w:val="Normal"/>
    <w:next w:val="Textoindependiente"/>
    <w:qFormat/>
    <w:rsid w:val="00A15BFF"/>
    <w:pPr>
      <w:keepNext/>
      <w:spacing w:before="240" w:after="120"/>
    </w:pPr>
    <w:rPr>
      <w:rFonts w:ascii="Liberation Sans" w:hAnsi="Liberation Sans" w:cs="DejaVu Sans"/>
      <w:sz w:val="28"/>
      <w:szCs w:val="28"/>
      <w:lang w:eastAsia="es-CO"/>
    </w:rPr>
  </w:style>
  <w:style w:type="paragraph" w:customStyle="1" w:styleId="Etiqueta">
    <w:name w:val="Etiqueta"/>
    <w:basedOn w:val="Normal"/>
    <w:qFormat/>
    <w:rsid w:val="00A15BFF"/>
    <w:pPr>
      <w:suppressLineNumbers/>
      <w:spacing w:before="120" w:after="120"/>
    </w:pPr>
    <w:rPr>
      <w:rFonts w:ascii="Arial Narrow" w:hAnsi="Arial Narrow"/>
      <w:i/>
      <w:iCs/>
      <w:sz w:val="20"/>
      <w:lang w:eastAsia="es-CO"/>
    </w:rPr>
  </w:style>
  <w:style w:type="paragraph" w:customStyle="1" w:styleId="ndice">
    <w:name w:val="Índice"/>
    <w:basedOn w:val="Normal"/>
    <w:qFormat/>
    <w:rsid w:val="00A15BFF"/>
    <w:pPr>
      <w:suppressLineNumbers/>
    </w:pPr>
    <w:rPr>
      <w:rFonts w:ascii="Arial Narrow" w:hAnsi="Arial Narrow"/>
      <w:sz w:val="20"/>
      <w:lang w:eastAsia="es-CO"/>
    </w:rPr>
  </w:style>
  <w:style w:type="paragraph" w:customStyle="1" w:styleId="Encabezado2">
    <w:name w:val="Encabezado2"/>
    <w:basedOn w:val="Normal1"/>
    <w:rsid w:val="00A15BFF"/>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rsid w:val="00A15BFF"/>
    <w:pPr>
      <w:tabs>
        <w:tab w:val="clear" w:pos="2268"/>
      </w:tabs>
      <w:spacing w:after="120"/>
      <w:jc w:val="left"/>
    </w:pPr>
    <w:rPr>
      <w:rFonts w:ascii="Arial Narrow" w:hAnsi="Arial Narrow"/>
      <w:sz w:val="20"/>
      <w:lang w:val="x-none" w:eastAsia="x-none"/>
    </w:rPr>
  </w:style>
  <w:style w:type="paragraph" w:customStyle="1" w:styleId="Contenidodelatabla">
    <w:name w:val="Contenido de la tabla"/>
    <w:basedOn w:val="Normal"/>
    <w:qFormat/>
    <w:rsid w:val="00A15BFF"/>
    <w:pPr>
      <w:suppressLineNumbers/>
    </w:pPr>
    <w:rPr>
      <w:rFonts w:ascii="Arial Narrow" w:hAnsi="Arial Narrow"/>
      <w:sz w:val="20"/>
      <w:lang w:eastAsia="es-CO"/>
    </w:rPr>
  </w:style>
  <w:style w:type="paragraph" w:customStyle="1" w:styleId="Encabezadodelatabla">
    <w:name w:val="Encabezado de la tabla"/>
    <w:basedOn w:val="Contenidodelatabla"/>
    <w:qFormat/>
    <w:rsid w:val="00A15BFF"/>
    <w:pPr>
      <w:jc w:val="center"/>
    </w:pPr>
    <w:rPr>
      <w:b/>
      <w:bCs/>
    </w:rPr>
  </w:style>
  <w:style w:type="paragraph" w:customStyle="1" w:styleId="6">
    <w:name w:val="6"/>
    <w:basedOn w:val="Normal"/>
    <w:next w:val="Ttulo"/>
    <w:rsid w:val="00A15BFF"/>
    <w:pPr>
      <w:overflowPunct w:val="0"/>
      <w:autoSpaceDE w:val="0"/>
      <w:autoSpaceDN w:val="0"/>
      <w:adjustRightInd w:val="0"/>
      <w:jc w:val="center"/>
      <w:textAlignment w:val="baseline"/>
    </w:pPr>
    <w:rPr>
      <w:rFonts w:ascii="Arial Narrow" w:hAnsi="Arial Narrow"/>
      <w:b/>
      <w:sz w:val="20"/>
      <w:szCs w:val="20"/>
      <w:lang w:val="es-MX" w:eastAsia="x-none"/>
    </w:rPr>
  </w:style>
  <w:style w:type="paragraph" w:customStyle="1" w:styleId="primero">
    <w:name w:val="primero"/>
    <w:basedOn w:val="Normal"/>
    <w:rsid w:val="00A15BFF"/>
    <w:pPr>
      <w:spacing w:before="100" w:beforeAutospacing="1" w:after="100" w:afterAutospacing="1"/>
    </w:pPr>
    <w:rPr>
      <w:sz w:val="20"/>
      <w:lang w:eastAsia="es-CO"/>
    </w:rPr>
  </w:style>
  <w:style w:type="character" w:customStyle="1" w:styleId="section-tag">
    <w:name w:val="section-tag"/>
    <w:basedOn w:val="Fuentedeprrafopredeter"/>
    <w:rsid w:val="00A15BFF"/>
  </w:style>
  <w:style w:type="paragraph" w:customStyle="1" w:styleId="foto-description">
    <w:name w:val="foto-description"/>
    <w:basedOn w:val="Normal"/>
    <w:rsid w:val="00A15BFF"/>
    <w:pPr>
      <w:spacing w:before="100" w:beforeAutospacing="1" w:after="100" w:afterAutospacing="1"/>
    </w:pPr>
    <w:rPr>
      <w:sz w:val="20"/>
      <w:lang w:eastAsia="es-CO"/>
    </w:rPr>
  </w:style>
  <w:style w:type="paragraph" w:customStyle="1" w:styleId="foto-author">
    <w:name w:val="foto-author"/>
    <w:basedOn w:val="Normal"/>
    <w:rsid w:val="00A15BFF"/>
    <w:pPr>
      <w:spacing w:before="100" w:beforeAutospacing="1" w:after="100" w:afterAutospacing="1"/>
    </w:pPr>
    <w:rPr>
      <w:sz w:val="20"/>
      <w:lang w:eastAsia="es-CO"/>
    </w:rPr>
  </w:style>
  <w:style w:type="paragraph" w:customStyle="1" w:styleId="CM117">
    <w:name w:val="CM117"/>
    <w:basedOn w:val="Default"/>
    <w:next w:val="Default"/>
    <w:uiPriority w:val="99"/>
    <w:qFormat/>
    <w:rsid w:val="00A15BFF"/>
    <w:rPr>
      <w:rFonts w:cs="Times New Roman"/>
      <w:color w:val="auto"/>
      <w:lang w:val="es-CO" w:eastAsia="es-CO"/>
    </w:rPr>
  </w:style>
  <w:style w:type="paragraph" w:customStyle="1" w:styleId="CM125">
    <w:name w:val="CM125"/>
    <w:basedOn w:val="Default"/>
    <w:next w:val="Default"/>
    <w:uiPriority w:val="99"/>
    <w:rsid w:val="00A15BFF"/>
    <w:rPr>
      <w:rFonts w:cs="Times New Roman"/>
      <w:color w:val="auto"/>
      <w:lang w:val="es-CO" w:eastAsia="es-CO"/>
    </w:rPr>
  </w:style>
  <w:style w:type="numbering" w:customStyle="1" w:styleId="Lista21">
    <w:name w:val="Lista 21"/>
    <w:basedOn w:val="Sinlista"/>
    <w:rsid w:val="00A15BFF"/>
    <w:pPr>
      <w:numPr>
        <w:numId w:val="7"/>
      </w:numPr>
    </w:pPr>
  </w:style>
  <w:style w:type="paragraph" w:customStyle="1" w:styleId="contenido">
    <w:name w:val="contenido"/>
    <w:basedOn w:val="Normal"/>
    <w:qFormat/>
    <w:rsid w:val="00A15BFF"/>
    <w:pPr>
      <w:spacing w:before="100" w:beforeAutospacing="1" w:after="100" w:afterAutospacing="1"/>
    </w:pPr>
    <w:rPr>
      <w:sz w:val="20"/>
      <w:lang w:eastAsia="es-CO"/>
    </w:rPr>
  </w:style>
  <w:style w:type="paragraph" w:customStyle="1" w:styleId="articulo-subtitulo">
    <w:name w:val="articulo-subtitulo"/>
    <w:basedOn w:val="Normal"/>
    <w:rsid w:val="00A15BFF"/>
    <w:pPr>
      <w:spacing w:before="100" w:beforeAutospacing="1" w:after="100" w:afterAutospacing="1"/>
    </w:pPr>
    <w:rPr>
      <w:sz w:val="20"/>
      <w:lang w:eastAsia="es-CO"/>
    </w:rPr>
  </w:style>
  <w:style w:type="paragraph" w:customStyle="1" w:styleId="Cuerpo">
    <w:name w:val="Cuerpo"/>
    <w:rsid w:val="00A15BFF"/>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
    <w:name w:val="List 1"/>
    <w:basedOn w:val="Sinlista"/>
    <w:rsid w:val="00A15BFF"/>
    <w:pPr>
      <w:numPr>
        <w:numId w:val="8"/>
      </w:numPr>
    </w:pPr>
  </w:style>
  <w:style w:type="character" w:customStyle="1" w:styleId="subtitulo1">
    <w:name w:val="subtitulo1"/>
    <w:basedOn w:val="Fuentedeprrafopredeter"/>
    <w:rsid w:val="00A15BFF"/>
  </w:style>
  <w:style w:type="paragraph" w:customStyle="1" w:styleId="Ttulo11">
    <w:name w:val="Título 11"/>
    <w:basedOn w:val="Normal"/>
    <w:uiPriority w:val="1"/>
    <w:rsid w:val="00A15BFF"/>
    <w:pPr>
      <w:autoSpaceDE w:val="0"/>
      <w:autoSpaceDN w:val="0"/>
      <w:ind w:left="102"/>
      <w:outlineLvl w:val="1"/>
    </w:pPr>
    <w:rPr>
      <w:rFonts w:ascii="Arial" w:eastAsia="Arial" w:hAnsi="Arial" w:cs="Arial"/>
      <w:b/>
      <w:bCs/>
      <w:sz w:val="20"/>
      <w:lang w:eastAsia="es-CO" w:bidi="es-CO"/>
    </w:rPr>
  </w:style>
  <w:style w:type="table" w:customStyle="1" w:styleId="TableNormal4">
    <w:name w:val="Table Normal4"/>
    <w:uiPriority w:val="2"/>
    <w:unhideWhenUsed/>
    <w:qFormat/>
    <w:rsid w:val="00A15BF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819">
    <w:name w:val="xl819"/>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A15BF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A15BF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A15BF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A15BFF"/>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A15BFF"/>
    <w:pPr>
      <w:spacing w:before="100" w:beforeAutospacing="1" w:after="100" w:afterAutospacing="1"/>
      <w:textAlignment w:val="center"/>
    </w:pPr>
    <w:rPr>
      <w:sz w:val="20"/>
      <w:lang w:eastAsia="es-CO"/>
    </w:rPr>
  </w:style>
  <w:style w:type="paragraph" w:customStyle="1" w:styleId="xl859">
    <w:name w:val="xl859"/>
    <w:basedOn w:val="Normal"/>
    <w:uiPriority w:val="99"/>
    <w:qFormat/>
    <w:rsid w:val="00A15BFF"/>
    <w:pPr>
      <w:spacing w:before="100" w:beforeAutospacing="1" w:after="100" w:afterAutospacing="1"/>
    </w:pPr>
    <w:rPr>
      <w:sz w:val="14"/>
      <w:szCs w:val="14"/>
      <w:lang w:eastAsia="es-CO"/>
    </w:rPr>
  </w:style>
  <w:style w:type="paragraph" w:customStyle="1" w:styleId="xl860">
    <w:name w:val="xl860"/>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1">
    <w:name w:val="xl861"/>
    <w:basedOn w:val="Normal"/>
    <w:uiPriority w:val="99"/>
    <w:qFormat/>
    <w:rsid w:val="00A15BFF"/>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A15BFF"/>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7">
    <w:name w:val="xl86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868">
    <w:name w:val="xl868"/>
    <w:basedOn w:val="Normal"/>
    <w:rsid w:val="00A15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0">
    <w:name w:val="xl87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1">
    <w:name w:val="xl871"/>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rsid w:val="00A15BF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78">
    <w:name w:val="xl878"/>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Narrow" w:hAnsi="Arial Narrow"/>
      <w:b/>
      <w:bCs/>
      <w:sz w:val="14"/>
      <w:szCs w:val="14"/>
      <w:lang w:eastAsia="es-CO"/>
    </w:rPr>
  </w:style>
  <w:style w:type="paragraph" w:customStyle="1" w:styleId="xl879">
    <w:name w:val="xl87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0">
    <w:name w:val="xl88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1">
    <w:name w:val="xl881"/>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83">
    <w:name w:val="xl88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84">
    <w:name w:val="xl88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90">
    <w:name w:val="xl89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900">
    <w:name w:val="xl90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rsid w:val="00A15BFF"/>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rsid w:val="00A15BFF"/>
    <w:pPr>
      <w:spacing w:before="100" w:beforeAutospacing="1" w:after="100" w:afterAutospacing="1"/>
    </w:pPr>
    <w:rPr>
      <w:sz w:val="14"/>
      <w:szCs w:val="14"/>
      <w:lang w:eastAsia="es-CO"/>
    </w:rPr>
  </w:style>
  <w:style w:type="paragraph" w:customStyle="1" w:styleId="xl907">
    <w:name w:val="xl90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eastAsia="es-CO"/>
    </w:rPr>
  </w:style>
  <w:style w:type="paragraph" w:customStyle="1" w:styleId="xl908">
    <w:name w:val="xl90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rsid w:val="00A15BFF"/>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rsid w:val="00A15BFF"/>
    <w:pPr>
      <w:spacing w:before="100" w:beforeAutospacing="1" w:after="100" w:afterAutospacing="1"/>
      <w:textAlignment w:val="center"/>
    </w:pPr>
    <w:rPr>
      <w:sz w:val="14"/>
      <w:szCs w:val="14"/>
      <w:lang w:eastAsia="es-CO"/>
    </w:rPr>
  </w:style>
  <w:style w:type="paragraph" w:customStyle="1" w:styleId="xl911">
    <w:name w:val="xl911"/>
    <w:basedOn w:val="Normal"/>
    <w:rsid w:val="00A15BFF"/>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913">
    <w:name w:val="xl91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4">
    <w:name w:val="xl91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5">
    <w:name w:val="xl915"/>
    <w:basedOn w:val="Normal"/>
    <w:rsid w:val="00A15BFF"/>
    <w:pPr>
      <w:spacing w:before="100" w:beforeAutospacing="1" w:after="100" w:afterAutospacing="1"/>
    </w:pPr>
    <w:rPr>
      <w:rFonts w:ascii="Arial Narrow" w:hAnsi="Arial Narrow"/>
      <w:sz w:val="16"/>
      <w:szCs w:val="16"/>
      <w:lang w:eastAsia="es-CO"/>
    </w:rPr>
  </w:style>
  <w:style w:type="paragraph" w:customStyle="1" w:styleId="xl916">
    <w:name w:val="xl916"/>
    <w:basedOn w:val="Normal"/>
    <w:rsid w:val="00A15BFF"/>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rsid w:val="00A15BFF"/>
    <w:pPr>
      <w:spacing w:before="100" w:beforeAutospacing="1" w:after="100" w:afterAutospacing="1"/>
      <w:textAlignment w:val="center"/>
    </w:pPr>
    <w:rPr>
      <w:sz w:val="18"/>
      <w:szCs w:val="18"/>
      <w:lang w:eastAsia="es-CO"/>
    </w:rPr>
  </w:style>
  <w:style w:type="character" w:customStyle="1" w:styleId="Mencinsinresolver6">
    <w:name w:val="Mención sin resolver6"/>
    <w:uiPriority w:val="99"/>
    <w:semiHidden/>
    <w:unhideWhenUsed/>
    <w:rsid w:val="00A15BFF"/>
    <w:rPr>
      <w:color w:val="605E5C"/>
      <w:shd w:val="clear" w:color="auto" w:fill="E1DFDD"/>
    </w:rPr>
  </w:style>
  <w:style w:type="paragraph" w:customStyle="1" w:styleId="section">
    <w:name w:val="section"/>
    <w:basedOn w:val="Normal"/>
    <w:rsid w:val="00A15BFF"/>
    <w:pPr>
      <w:spacing w:before="100" w:beforeAutospacing="1" w:after="100" w:afterAutospacing="1"/>
    </w:pPr>
    <w:rPr>
      <w:rFonts w:ascii="Arial Narrow" w:hAnsi="Arial Narrow"/>
      <w:sz w:val="20"/>
      <w:lang w:eastAsia="es-CO"/>
    </w:rPr>
  </w:style>
  <w:style w:type="paragraph" w:styleId="TDC4">
    <w:name w:val="toc 4"/>
    <w:basedOn w:val="Normal"/>
    <w:next w:val="Normal"/>
    <w:autoRedefine/>
    <w:unhideWhenUsed/>
    <w:rsid w:val="00A15BFF"/>
    <w:pPr>
      <w:ind w:left="600"/>
    </w:pPr>
    <w:rPr>
      <w:rFonts w:ascii="Arial Narrow" w:hAnsi="Arial Narrow"/>
      <w:sz w:val="20"/>
      <w:lang w:eastAsia="es-CO"/>
    </w:rPr>
  </w:style>
  <w:style w:type="paragraph" w:styleId="TDC5">
    <w:name w:val="toc 5"/>
    <w:basedOn w:val="Normal"/>
    <w:next w:val="Normal"/>
    <w:autoRedefine/>
    <w:unhideWhenUsed/>
    <w:rsid w:val="00A15BFF"/>
    <w:pPr>
      <w:spacing w:after="100" w:line="276" w:lineRule="auto"/>
      <w:ind w:left="880"/>
    </w:pPr>
    <w:rPr>
      <w:rFonts w:ascii="Calibri" w:hAnsi="Calibri"/>
      <w:sz w:val="22"/>
      <w:szCs w:val="22"/>
      <w:lang w:eastAsia="es-CO"/>
    </w:rPr>
  </w:style>
  <w:style w:type="paragraph" w:styleId="TDC6">
    <w:name w:val="toc 6"/>
    <w:basedOn w:val="Normal"/>
    <w:next w:val="Normal"/>
    <w:autoRedefine/>
    <w:unhideWhenUsed/>
    <w:rsid w:val="00A15BFF"/>
    <w:pPr>
      <w:spacing w:after="100" w:line="276" w:lineRule="auto"/>
      <w:ind w:left="1100"/>
    </w:pPr>
    <w:rPr>
      <w:rFonts w:ascii="Calibri" w:hAnsi="Calibri"/>
      <w:sz w:val="22"/>
      <w:szCs w:val="22"/>
      <w:lang w:eastAsia="es-CO"/>
    </w:rPr>
  </w:style>
  <w:style w:type="paragraph" w:styleId="TDC7">
    <w:name w:val="toc 7"/>
    <w:basedOn w:val="Normal"/>
    <w:next w:val="Normal"/>
    <w:autoRedefine/>
    <w:unhideWhenUsed/>
    <w:rsid w:val="00A15BFF"/>
    <w:pPr>
      <w:spacing w:after="100" w:line="276" w:lineRule="auto"/>
      <w:ind w:left="1320"/>
    </w:pPr>
    <w:rPr>
      <w:rFonts w:ascii="Calibri" w:hAnsi="Calibri"/>
      <w:sz w:val="22"/>
      <w:szCs w:val="22"/>
      <w:lang w:eastAsia="es-CO"/>
    </w:rPr>
  </w:style>
  <w:style w:type="paragraph" w:styleId="TDC8">
    <w:name w:val="toc 8"/>
    <w:basedOn w:val="Normal"/>
    <w:next w:val="Normal"/>
    <w:autoRedefine/>
    <w:unhideWhenUsed/>
    <w:rsid w:val="00A15BFF"/>
    <w:pPr>
      <w:spacing w:after="100" w:line="276" w:lineRule="auto"/>
      <w:ind w:left="1540"/>
    </w:pPr>
    <w:rPr>
      <w:rFonts w:ascii="Calibri" w:hAnsi="Calibri"/>
      <w:sz w:val="22"/>
      <w:szCs w:val="22"/>
      <w:lang w:eastAsia="es-CO"/>
    </w:rPr>
  </w:style>
  <w:style w:type="paragraph" w:styleId="TDC9">
    <w:name w:val="toc 9"/>
    <w:basedOn w:val="Normal"/>
    <w:next w:val="Normal"/>
    <w:autoRedefine/>
    <w:unhideWhenUsed/>
    <w:rsid w:val="00A15BFF"/>
    <w:pPr>
      <w:spacing w:after="100" w:line="276" w:lineRule="auto"/>
      <w:ind w:left="1760"/>
    </w:pPr>
    <w:rPr>
      <w:rFonts w:ascii="Calibri" w:hAnsi="Calibri"/>
      <w:sz w:val="22"/>
      <w:szCs w:val="22"/>
      <w:lang w:eastAsia="es-CO"/>
    </w:rPr>
  </w:style>
  <w:style w:type="paragraph" w:customStyle="1" w:styleId="plain">
    <w:name w:val="plain"/>
    <w:basedOn w:val="Normal"/>
    <w:rsid w:val="00A15BFF"/>
    <w:pPr>
      <w:spacing w:before="100" w:beforeAutospacing="1" w:after="100" w:afterAutospacing="1"/>
    </w:pPr>
    <w:rPr>
      <w:lang w:eastAsia="es-CO"/>
    </w:rPr>
  </w:style>
  <w:style w:type="table" w:customStyle="1" w:styleId="Tablaconcuadrcula171">
    <w:name w:val="Tabla con cuadrícula171"/>
    <w:basedOn w:val="Tablanormal"/>
    <w:next w:val="Tablaconcuadrcula"/>
    <w:uiPriority w:val="59"/>
    <w:rsid w:val="00A15BF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as-text-align-justify">
    <w:name w:val="has-text-align-justify"/>
    <w:basedOn w:val="Normal"/>
    <w:rsid w:val="00C641A9"/>
    <w:pPr>
      <w:spacing w:before="100" w:beforeAutospacing="1" w:after="100" w:afterAutospacing="1"/>
    </w:pPr>
    <w:rPr>
      <w:lang w:eastAsia="es-MX"/>
    </w:rPr>
  </w:style>
  <w:style w:type="paragraph" w:customStyle="1" w:styleId="Titulo3">
    <w:name w:val="Titulo 3"/>
    <w:basedOn w:val="Normal"/>
    <w:next w:val="Normal"/>
    <w:link w:val="Titulo3Car"/>
    <w:qFormat/>
    <w:rsid w:val="00C641A9"/>
    <w:pPr>
      <w:spacing w:before="100" w:beforeAutospacing="1"/>
      <w:ind w:left="720" w:hanging="720"/>
      <w:jc w:val="both"/>
    </w:pPr>
    <w:rPr>
      <w:rFonts w:ascii="Arial" w:hAnsi="Arial"/>
      <w:b/>
      <w:sz w:val="22"/>
      <w:szCs w:val="20"/>
      <w:lang w:val="es-ES" w:eastAsia="es-ES_tradnl"/>
    </w:rPr>
  </w:style>
  <w:style w:type="paragraph" w:customStyle="1" w:styleId="Titulo2">
    <w:name w:val="Titulo 2"/>
    <w:basedOn w:val="Normal"/>
    <w:next w:val="Normal"/>
    <w:qFormat/>
    <w:rsid w:val="00C641A9"/>
    <w:pPr>
      <w:ind w:left="576" w:hanging="576"/>
      <w:jc w:val="both"/>
    </w:pPr>
    <w:rPr>
      <w:rFonts w:ascii="Arial" w:eastAsia="Calibri" w:hAnsi="Arial" w:cs="Calibri"/>
      <w:b/>
      <w:color w:val="000000"/>
      <w:sz w:val="22"/>
      <w:szCs w:val="20"/>
      <w:lang w:val="es-ES" w:eastAsia="es-ES_tradnl"/>
    </w:rPr>
  </w:style>
  <w:style w:type="paragraph" w:customStyle="1" w:styleId="Titulo4">
    <w:name w:val="Titulo 4"/>
    <w:basedOn w:val="Normal"/>
    <w:next w:val="Normal"/>
    <w:link w:val="Titulo4Car"/>
    <w:uiPriority w:val="1"/>
    <w:qFormat/>
    <w:rsid w:val="00C641A9"/>
    <w:pPr>
      <w:widowControl w:val="0"/>
      <w:suppressAutoHyphens/>
      <w:ind w:left="864" w:hanging="864"/>
      <w:jc w:val="both"/>
    </w:pPr>
    <w:rPr>
      <w:rFonts w:ascii="Arial" w:eastAsia="DejaVu Sans" w:hAnsi="Arial"/>
      <w:b/>
      <w:kern w:val="1"/>
      <w:sz w:val="22"/>
      <w:szCs w:val="20"/>
      <w:lang w:val="es-ES" w:eastAsia="es-ES"/>
    </w:rPr>
  </w:style>
  <w:style w:type="paragraph" w:customStyle="1" w:styleId="TITULO50">
    <w:name w:val="TITULO 50"/>
    <w:basedOn w:val="Normal"/>
    <w:next w:val="Normal"/>
    <w:qFormat/>
    <w:rsid w:val="00C641A9"/>
    <w:pPr>
      <w:ind w:left="1008" w:hanging="1008"/>
      <w:jc w:val="both"/>
    </w:pPr>
    <w:rPr>
      <w:rFonts w:ascii="Arial" w:eastAsia="Calibri" w:hAnsi="Arial"/>
      <w:b/>
      <w:sz w:val="22"/>
      <w:szCs w:val="20"/>
      <w:lang w:val="es-ES_tradnl" w:eastAsia="es-ES_tradnl"/>
    </w:rPr>
  </w:style>
  <w:style w:type="character" w:customStyle="1" w:styleId="Titulo4Car">
    <w:name w:val="Titulo 4 Car"/>
    <w:link w:val="Titulo4"/>
    <w:uiPriority w:val="1"/>
    <w:rsid w:val="00C641A9"/>
    <w:rPr>
      <w:rFonts w:ascii="Arial" w:eastAsia="DejaVu Sans" w:hAnsi="Arial" w:cs="Times New Roman"/>
      <w:b/>
      <w:kern w:val="1"/>
      <w:szCs w:val="20"/>
      <w:lang w:val="es-ES" w:eastAsia="es-ES"/>
    </w:rPr>
  </w:style>
  <w:style w:type="character" w:customStyle="1" w:styleId="Titulo3Car">
    <w:name w:val="Titulo 3 Car"/>
    <w:link w:val="Titulo3"/>
    <w:rsid w:val="00C641A9"/>
    <w:rPr>
      <w:rFonts w:ascii="Arial" w:eastAsia="Times New Roman" w:hAnsi="Arial" w:cs="Times New Roman"/>
      <w:b/>
      <w:szCs w:val="20"/>
      <w:lang w:val="es-ES" w:eastAsia="es-ES_tradnl"/>
    </w:rPr>
  </w:style>
  <w:style w:type="paragraph" w:customStyle="1" w:styleId="Titulo40">
    <w:name w:val="Titulo 4."/>
    <w:basedOn w:val="Normal"/>
    <w:next w:val="Normal"/>
    <w:uiPriority w:val="1"/>
    <w:qFormat/>
    <w:rsid w:val="00C641A9"/>
    <w:pPr>
      <w:widowControl w:val="0"/>
      <w:suppressAutoHyphens/>
      <w:ind w:left="864" w:hanging="864"/>
    </w:pPr>
    <w:rPr>
      <w:rFonts w:ascii="Arial" w:eastAsia="DejaVu Sans" w:hAnsi="Arial"/>
      <w:b/>
      <w:kern w:val="1"/>
      <w:sz w:val="22"/>
      <w:lang w:eastAsia="es-MX"/>
    </w:rPr>
  </w:style>
  <w:style w:type="table" w:customStyle="1" w:styleId="TableNormal">
    <w:name w:val="Table Normal"/>
    <w:unhideWhenUsed/>
    <w:qFormat/>
    <w:rsid w:val="00C641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Mencinsinresolver">
    <w:name w:val="Unresolved Mention"/>
    <w:uiPriority w:val="99"/>
    <w:semiHidden/>
    <w:unhideWhenUsed/>
    <w:rsid w:val="00C641A9"/>
    <w:rPr>
      <w:color w:val="605E5C"/>
      <w:shd w:val="clear" w:color="auto" w:fill="E1DFDD"/>
    </w:rPr>
  </w:style>
  <w:style w:type="paragraph" w:styleId="Cita">
    <w:name w:val="Quote"/>
    <w:basedOn w:val="Normal"/>
    <w:next w:val="Normal"/>
    <w:link w:val="CitaCar"/>
    <w:uiPriority w:val="29"/>
    <w:qFormat/>
    <w:rsid w:val="00C641A9"/>
    <w:pPr>
      <w:widowControl w:val="0"/>
      <w:suppressAutoHyphens/>
      <w:spacing w:before="160"/>
      <w:jc w:val="center"/>
    </w:pPr>
    <w:rPr>
      <w:rFonts w:ascii="Liberation Serif" w:eastAsia="DejaVu Sans" w:hAnsi="Liberation Serif"/>
      <w:i/>
      <w:iCs/>
      <w:color w:val="404040" w:themeColor="text1" w:themeTint="BF"/>
      <w:kern w:val="1"/>
      <w:lang w:eastAsia="es-CO"/>
    </w:rPr>
  </w:style>
  <w:style w:type="character" w:customStyle="1" w:styleId="CitaCar">
    <w:name w:val="Cita Car"/>
    <w:basedOn w:val="Fuentedeprrafopredeter"/>
    <w:link w:val="Cita"/>
    <w:uiPriority w:val="29"/>
    <w:rsid w:val="00C641A9"/>
    <w:rPr>
      <w:rFonts w:ascii="Liberation Serif" w:eastAsia="DejaVu Sans" w:hAnsi="Liberation Serif" w:cs="Times New Roman"/>
      <w:i/>
      <w:iCs/>
      <w:color w:val="404040" w:themeColor="text1" w:themeTint="BF"/>
      <w:kern w:val="1"/>
      <w:sz w:val="24"/>
      <w:szCs w:val="24"/>
      <w:lang w:eastAsia="es-CO"/>
    </w:rPr>
  </w:style>
  <w:style w:type="character" w:styleId="nfasisintenso">
    <w:name w:val="Intense Emphasis"/>
    <w:basedOn w:val="Fuentedeprrafopredeter"/>
    <w:uiPriority w:val="21"/>
    <w:qFormat/>
    <w:rsid w:val="00C641A9"/>
    <w:rPr>
      <w:i/>
      <w:iCs/>
      <w:color w:val="365F91" w:themeColor="accent1" w:themeShade="BF"/>
    </w:rPr>
  </w:style>
  <w:style w:type="paragraph" w:styleId="Citadestacada">
    <w:name w:val="Intense Quote"/>
    <w:basedOn w:val="Normal"/>
    <w:next w:val="Normal"/>
    <w:link w:val="CitadestacadaCar"/>
    <w:uiPriority w:val="30"/>
    <w:qFormat/>
    <w:rsid w:val="00C641A9"/>
    <w:pPr>
      <w:widowControl w:val="0"/>
      <w:pBdr>
        <w:top w:val="single" w:sz="4" w:space="10" w:color="365F91" w:themeColor="accent1" w:themeShade="BF"/>
        <w:bottom w:val="single" w:sz="4" w:space="10" w:color="365F91" w:themeColor="accent1" w:themeShade="BF"/>
      </w:pBdr>
      <w:suppressAutoHyphens/>
      <w:spacing w:before="360" w:after="360"/>
      <w:ind w:left="864" w:right="864"/>
      <w:jc w:val="center"/>
    </w:pPr>
    <w:rPr>
      <w:rFonts w:ascii="Liberation Serif" w:eastAsia="DejaVu Sans" w:hAnsi="Liberation Serif"/>
      <w:i/>
      <w:iCs/>
      <w:color w:val="365F91" w:themeColor="accent1" w:themeShade="BF"/>
      <w:kern w:val="1"/>
      <w:lang w:eastAsia="es-CO"/>
    </w:rPr>
  </w:style>
  <w:style w:type="character" w:customStyle="1" w:styleId="CitadestacadaCar">
    <w:name w:val="Cita destacada Car"/>
    <w:basedOn w:val="Fuentedeprrafopredeter"/>
    <w:link w:val="Citadestacada"/>
    <w:uiPriority w:val="30"/>
    <w:rsid w:val="00C641A9"/>
    <w:rPr>
      <w:rFonts w:ascii="Liberation Serif" w:eastAsia="DejaVu Sans" w:hAnsi="Liberation Serif" w:cs="Times New Roman"/>
      <w:i/>
      <w:iCs/>
      <w:color w:val="365F91" w:themeColor="accent1" w:themeShade="BF"/>
      <w:kern w:val="1"/>
      <w:sz w:val="24"/>
      <w:szCs w:val="24"/>
      <w:lang w:eastAsia="es-CO"/>
    </w:rPr>
  </w:style>
  <w:style w:type="character" w:styleId="Referenciaintensa">
    <w:name w:val="Intense Reference"/>
    <w:basedOn w:val="Fuentedeprrafopredeter"/>
    <w:uiPriority w:val="32"/>
    <w:qFormat/>
    <w:rsid w:val="00C641A9"/>
    <w:rPr>
      <w:b/>
      <w:bCs/>
      <w:smallCaps/>
      <w:color w:val="365F91" w:themeColor="accent1" w:themeShade="BF"/>
      <w:spacing w:val="5"/>
    </w:rPr>
  </w:style>
  <w:style w:type="paragraph" w:customStyle="1" w:styleId="Listavistosa-nfasis12">
    <w:name w:val="Lista vistosa - Énfasis 12"/>
    <w:basedOn w:val="Normal"/>
    <w:uiPriority w:val="34"/>
    <w:qFormat/>
    <w:rsid w:val="007614B8"/>
    <w:pPr>
      <w:ind w:left="720"/>
    </w:pPr>
    <w:rPr>
      <w:lang w:eastAsia="es-ES_tradnl"/>
    </w:rPr>
  </w:style>
  <w:style w:type="paragraph" w:customStyle="1" w:styleId="Car2">
    <w:name w:val="Car2"/>
    <w:basedOn w:val="Normal"/>
    <w:qFormat/>
    <w:rsid w:val="007614B8"/>
    <w:pPr>
      <w:spacing w:after="160" w:line="240" w:lineRule="exact"/>
    </w:pPr>
    <w:rPr>
      <w:rFonts w:ascii="Verdana" w:hAnsi="Verdana"/>
      <w:lang w:val="en-US"/>
    </w:rPr>
  </w:style>
  <w:style w:type="table" w:customStyle="1" w:styleId="Tablaconcuadrcula13">
    <w:name w:val="Tabla con cuadrícula13"/>
    <w:basedOn w:val="Tablanormal"/>
    <w:next w:val="Tablaconcuadrcula"/>
    <w:uiPriority w:val="39"/>
    <w:rsid w:val="007614B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CarCarCarCar1">
    <w:name w:val="Car Car Car Car Car Car Car1"/>
    <w:basedOn w:val="Normal"/>
    <w:qFormat/>
    <w:rsid w:val="007614B8"/>
    <w:pPr>
      <w:spacing w:after="160" w:line="240" w:lineRule="exact"/>
    </w:pPr>
    <w:rPr>
      <w:rFonts w:ascii="Verdana" w:eastAsia="SimSun" w:hAnsi="Verdana"/>
      <w:lang w:val="es-ES"/>
    </w:rPr>
  </w:style>
  <w:style w:type="paragraph" w:customStyle="1" w:styleId="ttulo0">
    <w:name w:val="título"/>
    <w:qFormat/>
    <w:rsid w:val="007614B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rrafodelista1">
    <w:name w:val="Párrafo de lista1"/>
    <w:basedOn w:val="Normal"/>
    <w:qFormat/>
    <w:rsid w:val="007614B8"/>
    <w:pPr>
      <w:spacing w:after="200" w:line="276" w:lineRule="auto"/>
      <w:ind w:left="720"/>
      <w:contextualSpacing/>
    </w:pPr>
    <w:rPr>
      <w:rFonts w:ascii="Calibri" w:eastAsia="Calibri" w:hAnsi="Calibri"/>
      <w:sz w:val="22"/>
      <w:szCs w:val="22"/>
      <w:lang w:val="es-ES"/>
    </w:rPr>
  </w:style>
  <w:style w:type="paragraph" w:customStyle="1" w:styleId="BlockText1">
    <w:name w:val="Block Text1"/>
    <w:basedOn w:val="Normal"/>
    <w:qFormat/>
    <w:rsid w:val="007614B8"/>
    <w:pPr>
      <w:widowControl w:val="0"/>
      <w:ind w:left="1418" w:right="333" w:hanging="1418"/>
      <w:jc w:val="both"/>
    </w:pPr>
    <w:rPr>
      <w:rFonts w:ascii="Arial" w:hAnsi="Arial"/>
      <w:b/>
      <w:lang w:val="es-ES" w:eastAsia="es-ES_tradnl"/>
    </w:rPr>
  </w:style>
  <w:style w:type="paragraph" w:customStyle="1" w:styleId="BodyTextIndent21">
    <w:name w:val="Body Text Indent 21"/>
    <w:basedOn w:val="Normal"/>
    <w:qFormat/>
    <w:rsid w:val="007614B8"/>
    <w:pPr>
      <w:ind w:left="3828" w:hanging="4962"/>
    </w:pPr>
    <w:rPr>
      <w:lang w:val="en-US" w:eastAsia="es-ES_tradnl"/>
    </w:rPr>
  </w:style>
  <w:style w:type="paragraph" w:customStyle="1" w:styleId="BodyTextIndent10">
    <w:name w:val="Body Text Indent1"/>
    <w:basedOn w:val="Normal"/>
    <w:qFormat/>
    <w:rsid w:val="007614B8"/>
    <w:pPr>
      <w:widowControl w:val="0"/>
      <w:spacing w:after="120"/>
      <w:ind w:left="283"/>
    </w:pPr>
    <w:rPr>
      <w:rFonts w:ascii="Courier New" w:hAnsi="Courier New"/>
      <w:snapToGrid w:val="0"/>
      <w:lang w:eastAsia="es-ES_tradnl"/>
    </w:rPr>
  </w:style>
  <w:style w:type="paragraph" w:customStyle="1" w:styleId="maritza40">
    <w:name w:val="maritza4"/>
    <w:basedOn w:val="Normal"/>
    <w:qFormat/>
    <w:rsid w:val="007614B8"/>
    <w:pPr>
      <w:spacing w:line="360" w:lineRule="atLeast"/>
      <w:jc w:val="center"/>
    </w:pPr>
    <w:rPr>
      <w:b/>
      <w:bCs/>
      <w:lang w:val="es-ES" w:eastAsia="es-ES_tradnl"/>
    </w:rPr>
  </w:style>
  <w:style w:type="paragraph" w:customStyle="1" w:styleId="xl22">
    <w:name w:val="xl22"/>
    <w:basedOn w:val="Normal"/>
    <w:qFormat/>
    <w:rsid w:val="007614B8"/>
    <w:pPr>
      <w:spacing w:before="100" w:beforeAutospacing="1" w:after="100" w:afterAutospacing="1"/>
      <w:jc w:val="center"/>
      <w:textAlignment w:val="top"/>
    </w:pPr>
    <w:rPr>
      <w:rFonts w:ascii="Arial" w:hAnsi="Arial" w:cs="Arial"/>
      <w:b/>
      <w:bCs/>
      <w:sz w:val="14"/>
      <w:szCs w:val="14"/>
      <w:lang w:val="es-ES" w:eastAsia="es-ES_tradnl"/>
    </w:rPr>
  </w:style>
  <w:style w:type="paragraph" w:customStyle="1" w:styleId="xl23">
    <w:name w:val="xl23"/>
    <w:basedOn w:val="Normal"/>
    <w:qFormat/>
    <w:rsid w:val="007614B8"/>
    <w:pPr>
      <w:spacing w:before="100" w:beforeAutospacing="1" w:after="100" w:afterAutospacing="1"/>
    </w:pPr>
    <w:rPr>
      <w:rFonts w:ascii="Arial" w:hAnsi="Arial" w:cs="Arial"/>
      <w:sz w:val="14"/>
      <w:szCs w:val="14"/>
      <w:lang w:val="es-ES" w:eastAsia="es-ES_tradnl"/>
    </w:rPr>
  </w:style>
  <w:style w:type="character" w:customStyle="1" w:styleId="Smbolodenotaalpie">
    <w:name w:val="Símbolo de nota al pie"/>
    <w:rsid w:val="007614B8"/>
    <w:rPr>
      <w:vertAlign w:val="superscript"/>
    </w:rPr>
  </w:style>
  <w:style w:type="character" w:customStyle="1" w:styleId="ALTtuloCar1">
    <w:name w:val="AL Título Car1"/>
    <w:aliases w:val="Título AL Car Car1"/>
    <w:rsid w:val="007614B8"/>
    <w:rPr>
      <w:b/>
      <w:sz w:val="24"/>
      <w:lang w:val="es-ES_tradnl" w:eastAsia="es-ES" w:bidi="ar-SA"/>
    </w:rPr>
  </w:style>
  <w:style w:type="character" w:customStyle="1" w:styleId="SangradetindependienteCarCar1">
    <w:name w:val="Sangría de t. independiente Car Car1"/>
    <w:rsid w:val="007614B8"/>
    <w:rPr>
      <w:rFonts w:ascii="Arial" w:hAnsi="Arial"/>
      <w:sz w:val="24"/>
      <w:lang w:val="es-CO" w:eastAsia="es-ES" w:bidi="ar-SA"/>
    </w:rPr>
  </w:style>
  <w:style w:type="paragraph" w:customStyle="1" w:styleId="Style7">
    <w:name w:val="Style7"/>
    <w:basedOn w:val="Normal"/>
    <w:uiPriority w:val="99"/>
    <w:qFormat/>
    <w:rsid w:val="007614B8"/>
    <w:pPr>
      <w:widowControl w:val="0"/>
      <w:autoSpaceDE w:val="0"/>
      <w:autoSpaceDN w:val="0"/>
      <w:adjustRightInd w:val="0"/>
      <w:spacing w:line="310" w:lineRule="exact"/>
      <w:jc w:val="both"/>
    </w:pPr>
    <w:rPr>
      <w:rFonts w:ascii="Bookman Old Style" w:hAnsi="Bookman Old Style"/>
      <w:lang w:val="es-ES" w:eastAsia="es-ES_tradnl"/>
    </w:rPr>
  </w:style>
  <w:style w:type="paragraph" w:customStyle="1" w:styleId="centrado">
    <w:name w:val="centrado"/>
    <w:basedOn w:val="Normal"/>
    <w:qFormat/>
    <w:rsid w:val="007614B8"/>
    <w:pPr>
      <w:spacing w:before="100" w:beforeAutospacing="1" w:after="100" w:afterAutospacing="1"/>
      <w:jc w:val="center"/>
    </w:pPr>
    <w:rPr>
      <w:rFonts w:ascii="Arial" w:hAnsi="Arial" w:cs="Arial"/>
      <w:lang w:eastAsia="es-CO"/>
    </w:rPr>
  </w:style>
  <w:style w:type="character" w:customStyle="1" w:styleId="baj1">
    <w:name w:val="b_aj1"/>
    <w:rsid w:val="007614B8"/>
    <w:rPr>
      <w:b/>
      <w:bCs/>
      <w:color w:val="244700"/>
    </w:rPr>
  </w:style>
  <w:style w:type="paragraph" w:customStyle="1" w:styleId="Sombreadovistoso-nfasis11">
    <w:name w:val="Sombreado vistoso - Énfasis 11"/>
    <w:hidden/>
    <w:uiPriority w:val="99"/>
    <w:semiHidden/>
    <w:qFormat/>
    <w:rsid w:val="007614B8"/>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7614B8"/>
  </w:style>
  <w:style w:type="paragraph" w:customStyle="1" w:styleId="Textoindependiente22">
    <w:name w:val="Texto independiente 22"/>
    <w:basedOn w:val="Normal"/>
    <w:qFormat/>
    <w:rsid w:val="007614B8"/>
    <w:pPr>
      <w:suppressAutoHyphens/>
      <w:ind w:left="1440"/>
      <w:jc w:val="both"/>
    </w:pPr>
    <w:rPr>
      <w:rFonts w:ascii="Arial" w:hAnsi="Arial"/>
      <w:b/>
      <w:spacing w:val="-3"/>
    </w:rPr>
  </w:style>
  <w:style w:type="character" w:customStyle="1" w:styleId="MessageHeaderLabel">
    <w:name w:val="Message Header Label"/>
    <w:rsid w:val="007614B8"/>
    <w:rPr>
      <w:rFonts w:ascii="Arial" w:hAnsi="Arial"/>
      <w:b/>
      <w:caps/>
      <w:sz w:val="18"/>
    </w:rPr>
  </w:style>
  <w:style w:type="paragraph" w:customStyle="1" w:styleId="Text0">
    <w:name w:val="Text"/>
    <w:aliases w:val="t"/>
    <w:basedOn w:val="Normal"/>
    <w:uiPriority w:val="99"/>
    <w:qFormat/>
    <w:rsid w:val="007614B8"/>
    <w:pPr>
      <w:keepNext/>
      <w:tabs>
        <w:tab w:val="left" w:pos="1247"/>
        <w:tab w:val="left" w:pos="2552"/>
        <w:tab w:val="left" w:pos="3856"/>
        <w:tab w:val="left" w:pos="5216"/>
        <w:tab w:val="left" w:pos="6464"/>
        <w:tab w:val="left" w:pos="7768"/>
        <w:tab w:val="left" w:pos="9072"/>
        <w:tab w:val="left" w:pos="10206"/>
      </w:tabs>
      <w:ind w:left="2552"/>
    </w:pPr>
    <w:rPr>
      <w:rFonts w:ascii="Arial" w:hAnsi="Arial"/>
      <w:sz w:val="22"/>
      <w:lang w:val="en-GB" w:eastAsia="es-ES_tradnl"/>
    </w:rPr>
  </w:style>
  <w:style w:type="paragraph" w:customStyle="1" w:styleId="BodyText31">
    <w:name w:val="Body Text 31"/>
    <w:basedOn w:val="Normal"/>
    <w:uiPriority w:val="99"/>
    <w:qFormat/>
    <w:rsid w:val="007614B8"/>
    <w:pPr>
      <w:jc w:val="both"/>
    </w:pPr>
    <w:rPr>
      <w:rFonts w:ascii="Arial" w:hAnsi="Arial"/>
      <w:sz w:val="22"/>
      <w:lang w:val="es-ES" w:eastAsia="es-ES_tradnl"/>
    </w:rPr>
  </w:style>
  <w:style w:type="table" w:customStyle="1" w:styleId="Tablaconcuadrcula14">
    <w:name w:val="Tabla con cuadrícula14"/>
    <w:basedOn w:val="Tablanormal"/>
    <w:next w:val="Tablaconcuadrcula"/>
    <w:uiPriority w:val="39"/>
    <w:rsid w:val="007614B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7614B8"/>
    <w:pPr>
      <w:widowControl w:val="0"/>
      <w:tabs>
        <w:tab w:val="clear" w:pos="2268"/>
      </w:tabs>
      <w:suppressAutoHyphens/>
      <w:jc w:val="left"/>
    </w:pPr>
    <w:rPr>
      <w:rFonts w:ascii="Times New Roman" w:hAnsi="Times New Roman"/>
      <w:lang w:val="en-US" w:eastAsia="es-ES_tradnl"/>
    </w:rPr>
  </w:style>
  <w:style w:type="paragraph" w:customStyle="1" w:styleId="CarCar2Car">
    <w:name w:val="Car Car2 Car"/>
    <w:basedOn w:val="Normal"/>
    <w:uiPriority w:val="99"/>
    <w:qFormat/>
    <w:rsid w:val="007614B8"/>
    <w:pPr>
      <w:spacing w:after="160" w:line="240" w:lineRule="exact"/>
    </w:pPr>
    <w:rPr>
      <w:rFonts w:ascii="Verdana" w:hAnsi="Verdana"/>
      <w:lang w:val="en-US"/>
    </w:rPr>
  </w:style>
  <w:style w:type="paragraph" w:customStyle="1" w:styleId="WW-Default">
    <w:name w:val="WW-Default"/>
    <w:uiPriority w:val="99"/>
    <w:qFormat/>
    <w:rsid w:val="007614B8"/>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echnical4">
    <w:name w:val="Technical 4"/>
    <w:uiPriority w:val="99"/>
    <w:qFormat/>
    <w:rsid w:val="007614B8"/>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7614B8"/>
    <w:pPr>
      <w:spacing w:after="160" w:line="240" w:lineRule="exact"/>
    </w:pPr>
    <w:rPr>
      <w:rFonts w:ascii="Verdana" w:hAnsi="Verdana"/>
      <w:lang w:val="en-US"/>
    </w:rPr>
  </w:style>
  <w:style w:type="paragraph" w:customStyle="1" w:styleId="Sangradet">
    <w:name w:val="Sangría de t"/>
    <w:aliases w:val="independiente"/>
    <w:basedOn w:val="Normal"/>
    <w:uiPriority w:val="99"/>
    <w:qFormat/>
    <w:rsid w:val="007614B8"/>
    <w:rPr>
      <w:rFonts w:ascii="Tahoma" w:hAnsi="Tahoma" w:cs="Tahoma"/>
      <w:bCs/>
      <w:i/>
      <w:iCs/>
      <w:lang w:eastAsia="es-ES_tradnl"/>
    </w:rPr>
  </w:style>
  <w:style w:type="paragraph" w:customStyle="1" w:styleId="CarCarCarCarCarCar">
    <w:name w:val="Car Car Car Car Car Car"/>
    <w:basedOn w:val="Normal"/>
    <w:uiPriority w:val="99"/>
    <w:qFormat/>
    <w:rsid w:val="007614B8"/>
    <w:pPr>
      <w:spacing w:after="160" w:line="240" w:lineRule="exact"/>
    </w:pPr>
    <w:rPr>
      <w:rFonts w:ascii="Verdana" w:hAnsi="Verdana"/>
      <w:lang w:val="en-US"/>
    </w:rPr>
  </w:style>
  <w:style w:type="table" w:customStyle="1" w:styleId="Tablaconcuadrcula111">
    <w:name w:val="Tabla con cuadrícula111"/>
    <w:basedOn w:val="Tablanormal"/>
    <w:next w:val="Tablaconcuadrcula"/>
    <w:uiPriority w:val="59"/>
    <w:rsid w:val="007614B8"/>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17">
    <w:name w:val="xl317"/>
    <w:basedOn w:val="Normal"/>
    <w:qFormat/>
    <w:rsid w:val="007614B8"/>
    <w:pPr>
      <w:pBdr>
        <w:bottom w:val="single" w:sz="8" w:space="0" w:color="auto"/>
      </w:pBdr>
      <w:spacing w:before="100" w:beforeAutospacing="1" w:after="100" w:afterAutospacing="1"/>
    </w:pPr>
    <w:rPr>
      <w:sz w:val="18"/>
      <w:szCs w:val="18"/>
      <w:lang w:val="es-ES" w:eastAsia="es-ES_tradnl"/>
    </w:rPr>
  </w:style>
  <w:style w:type="paragraph" w:customStyle="1" w:styleId="xl318">
    <w:name w:val="xl318"/>
    <w:basedOn w:val="Normal"/>
    <w:qFormat/>
    <w:rsid w:val="007614B8"/>
    <w:pPr>
      <w:pBdr>
        <w:bottom w:val="single" w:sz="8" w:space="0" w:color="auto"/>
      </w:pBdr>
      <w:shd w:val="clear" w:color="000000" w:fill="FFFFFF"/>
      <w:spacing w:before="100" w:beforeAutospacing="1" w:after="100" w:afterAutospacing="1"/>
      <w:jc w:val="center"/>
      <w:textAlignment w:val="center"/>
    </w:pPr>
    <w:rPr>
      <w:rFonts w:ascii="Arial" w:hAnsi="Arial" w:cs="Arial"/>
      <w:lang w:val="es-ES" w:eastAsia="es-ES_tradnl"/>
    </w:rPr>
  </w:style>
  <w:style w:type="paragraph" w:customStyle="1" w:styleId="xl319">
    <w:name w:val="xl319"/>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_tradnl"/>
    </w:rPr>
  </w:style>
  <w:style w:type="paragraph" w:customStyle="1" w:styleId="xl320">
    <w:name w:val="xl32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_tradnl"/>
    </w:rPr>
  </w:style>
  <w:style w:type="paragraph" w:customStyle="1" w:styleId="xl321">
    <w:name w:val="xl32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_tradnl"/>
    </w:rPr>
  </w:style>
  <w:style w:type="paragraph" w:customStyle="1" w:styleId="xl322">
    <w:name w:val="xl322"/>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_tradnl"/>
    </w:rPr>
  </w:style>
  <w:style w:type="paragraph" w:customStyle="1" w:styleId="xl323">
    <w:name w:val="xl323"/>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eastAsia="es-ES_tradnl"/>
    </w:rPr>
  </w:style>
  <w:style w:type="paragraph" w:customStyle="1" w:styleId="xl324">
    <w:name w:val="xl324"/>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ES" w:eastAsia="es-ES_tradnl"/>
    </w:rPr>
  </w:style>
  <w:style w:type="paragraph" w:customStyle="1" w:styleId="xl325">
    <w:name w:val="xl325"/>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_tradnl"/>
    </w:rPr>
  </w:style>
  <w:style w:type="paragraph" w:customStyle="1" w:styleId="xl326">
    <w:name w:val="xl326"/>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pPr>
    <w:rPr>
      <w:lang w:val="es-ES" w:eastAsia="es-ES_tradnl"/>
    </w:rPr>
  </w:style>
  <w:style w:type="paragraph" w:customStyle="1" w:styleId="xl327">
    <w:name w:val="xl327"/>
    <w:basedOn w:val="Normal"/>
    <w:qFormat/>
    <w:rsid w:val="007614B8"/>
    <w:pPr>
      <w:pBdr>
        <w:top w:val="single" w:sz="8" w:space="0" w:color="auto"/>
        <w:bottom w:val="single" w:sz="8" w:space="0" w:color="auto"/>
      </w:pBdr>
      <w:shd w:val="clear" w:color="000000" w:fill="BFBFBF"/>
      <w:spacing w:before="100" w:beforeAutospacing="1" w:after="100" w:afterAutospacing="1"/>
      <w:jc w:val="center"/>
    </w:pPr>
    <w:rPr>
      <w:lang w:val="es-ES" w:eastAsia="es-ES_tradnl"/>
    </w:rPr>
  </w:style>
  <w:style w:type="paragraph" w:customStyle="1" w:styleId="xl328">
    <w:name w:val="xl328"/>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pPr>
    <w:rPr>
      <w:lang w:val="es-ES" w:eastAsia="es-ES_tradnl"/>
    </w:rPr>
  </w:style>
  <w:style w:type="paragraph" w:customStyle="1" w:styleId="xl329">
    <w:name w:val="xl329"/>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lang w:val="es-ES" w:eastAsia="es-ES_tradnl"/>
    </w:rPr>
  </w:style>
  <w:style w:type="paragraph" w:customStyle="1" w:styleId="xl330">
    <w:name w:val="xl330"/>
    <w:basedOn w:val="Normal"/>
    <w:qFormat/>
    <w:rsid w:val="007614B8"/>
    <w:pPr>
      <w:pBdr>
        <w:top w:val="single" w:sz="8" w:space="0" w:color="auto"/>
        <w:bottom w:val="single" w:sz="8" w:space="0" w:color="auto"/>
      </w:pBdr>
      <w:shd w:val="clear" w:color="000000" w:fill="BFBFBF"/>
      <w:spacing w:before="100" w:beforeAutospacing="1" w:after="100" w:afterAutospacing="1"/>
      <w:jc w:val="center"/>
      <w:textAlignment w:val="center"/>
    </w:pPr>
    <w:rPr>
      <w:lang w:val="es-ES" w:eastAsia="es-ES_tradnl"/>
    </w:rPr>
  </w:style>
  <w:style w:type="paragraph" w:customStyle="1" w:styleId="xl331">
    <w:name w:val="xl331"/>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lang w:val="es-ES" w:eastAsia="es-ES_tradnl"/>
    </w:rPr>
  </w:style>
  <w:style w:type="paragraph" w:customStyle="1" w:styleId="xl332">
    <w:name w:val="xl332"/>
    <w:basedOn w:val="Normal"/>
    <w:qFormat/>
    <w:rsid w:val="007614B8"/>
    <w:pPr>
      <w:pBdr>
        <w:top w:val="single" w:sz="8" w:space="0" w:color="auto"/>
        <w:left w:val="single" w:sz="8" w:space="0" w:color="auto"/>
        <w:bottom w:val="single" w:sz="8" w:space="0" w:color="auto"/>
      </w:pBdr>
      <w:spacing w:before="100" w:beforeAutospacing="1" w:after="100" w:afterAutospacing="1"/>
      <w:jc w:val="center"/>
    </w:pPr>
    <w:rPr>
      <w:lang w:val="es-ES" w:eastAsia="es-ES_tradnl"/>
    </w:rPr>
  </w:style>
  <w:style w:type="paragraph" w:customStyle="1" w:styleId="xl333">
    <w:name w:val="xl333"/>
    <w:basedOn w:val="Normal"/>
    <w:qFormat/>
    <w:rsid w:val="007614B8"/>
    <w:pPr>
      <w:pBdr>
        <w:top w:val="single" w:sz="8" w:space="0" w:color="auto"/>
        <w:bottom w:val="single" w:sz="8" w:space="0" w:color="auto"/>
        <w:right w:val="single" w:sz="8" w:space="0" w:color="auto"/>
      </w:pBdr>
      <w:spacing w:before="100" w:beforeAutospacing="1" w:after="100" w:afterAutospacing="1"/>
      <w:jc w:val="center"/>
    </w:pPr>
    <w:rPr>
      <w:lang w:val="es-ES" w:eastAsia="es-ES_tradnl"/>
    </w:rPr>
  </w:style>
  <w:style w:type="paragraph" w:customStyle="1" w:styleId="xl334">
    <w:name w:val="xl334"/>
    <w:basedOn w:val="Normal"/>
    <w:qFormat/>
    <w:rsid w:val="007614B8"/>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lang w:val="es-ES" w:eastAsia="es-ES_tradnl"/>
    </w:rPr>
  </w:style>
  <w:style w:type="paragraph" w:customStyle="1" w:styleId="xl335">
    <w:name w:val="xl335"/>
    <w:basedOn w:val="Normal"/>
    <w:qFormat/>
    <w:rsid w:val="007614B8"/>
    <w:pPr>
      <w:pBdr>
        <w:top w:val="single" w:sz="8" w:space="0" w:color="auto"/>
        <w:bottom w:val="single" w:sz="8" w:space="0" w:color="auto"/>
        <w:right w:val="single" w:sz="8" w:space="0" w:color="auto"/>
      </w:pBdr>
      <w:shd w:val="clear" w:color="000000" w:fill="A5A5A5"/>
      <w:spacing w:before="100" w:beforeAutospacing="1" w:after="100" w:afterAutospacing="1"/>
      <w:jc w:val="center"/>
    </w:pPr>
    <w:rPr>
      <w:b/>
      <w:bCs/>
      <w:lang w:val="es-ES" w:eastAsia="es-ES_tradnl"/>
    </w:rPr>
  </w:style>
  <w:style w:type="paragraph" w:customStyle="1" w:styleId="xl336">
    <w:name w:val="xl336"/>
    <w:basedOn w:val="Normal"/>
    <w:qFormat/>
    <w:rsid w:val="007614B8"/>
    <w:pPr>
      <w:pBdr>
        <w:left w:val="single" w:sz="8" w:space="0" w:color="auto"/>
        <w:bottom w:val="single" w:sz="4" w:space="0" w:color="auto"/>
      </w:pBdr>
      <w:shd w:val="clear" w:color="000000" w:fill="A5A5A5"/>
      <w:spacing w:before="100" w:beforeAutospacing="1" w:after="100" w:afterAutospacing="1"/>
      <w:jc w:val="center"/>
    </w:pPr>
    <w:rPr>
      <w:b/>
      <w:bCs/>
      <w:lang w:val="es-ES" w:eastAsia="es-ES_tradnl"/>
    </w:rPr>
  </w:style>
  <w:style w:type="paragraph" w:customStyle="1" w:styleId="xl356">
    <w:name w:val="xl356"/>
    <w:basedOn w:val="Normal"/>
    <w:qFormat/>
    <w:rsid w:val="007614B8"/>
    <w:pPr>
      <w:pBdr>
        <w:top w:val="single" w:sz="8" w:space="0" w:color="auto"/>
        <w:bottom w:val="single" w:sz="8" w:space="0" w:color="auto"/>
        <w:right w:val="single" w:sz="8" w:space="0" w:color="auto"/>
      </w:pBdr>
      <w:shd w:val="clear" w:color="000000" w:fill="D8D8D8"/>
      <w:spacing w:before="100" w:beforeAutospacing="1" w:after="100" w:afterAutospacing="1"/>
      <w:jc w:val="center"/>
    </w:pPr>
    <w:rPr>
      <w:sz w:val="18"/>
      <w:szCs w:val="18"/>
      <w:lang w:val="es-ES" w:eastAsia="es-ES_tradnl"/>
    </w:rPr>
  </w:style>
  <w:style w:type="paragraph" w:customStyle="1" w:styleId="xl357">
    <w:name w:val="xl357"/>
    <w:basedOn w:val="Normal"/>
    <w:qFormat/>
    <w:rsid w:val="007614B8"/>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18"/>
      <w:szCs w:val="18"/>
      <w:lang w:val="es-ES" w:eastAsia="es-ES_tradnl"/>
    </w:rPr>
  </w:style>
  <w:style w:type="paragraph" w:customStyle="1" w:styleId="xl358">
    <w:name w:val="xl358"/>
    <w:basedOn w:val="Normal"/>
    <w:qFormat/>
    <w:rsid w:val="007614B8"/>
    <w:pPr>
      <w:pBdr>
        <w:top w:val="single" w:sz="8" w:space="0" w:color="auto"/>
        <w:bottom w:val="single" w:sz="8" w:space="0" w:color="auto"/>
      </w:pBdr>
      <w:shd w:val="clear" w:color="000000" w:fill="A5A5A5"/>
      <w:spacing w:before="100" w:beforeAutospacing="1" w:after="100" w:afterAutospacing="1"/>
      <w:jc w:val="center"/>
    </w:pPr>
    <w:rPr>
      <w:b/>
      <w:bCs/>
      <w:sz w:val="18"/>
      <w:szCs w:val="18"/>
      <w:lang w:val="es-ES" w:eastAsia="es-ES_tradnl"/>
    </w:rPr>
  </w:style>
  <w:style w:type="paragraph" w:customStyle="1" w:styleId="xl359">
    <w:name w:val="xl359"/>
    <w:basedOn w:val="Normal"/>
    <w:qFormat/>
    <w:rsid w:val="007614B8"/>
    <w:pPr>
      <w:pBdr>
        <w:top w:val="single" w:sz="8" w:space="0" w:color="auto"/>
        <w:bottom w:val="single" w:sz="8" w:space="0" w:color="auto"/>
        <w:right w:val="single" w:sz="8" w:space="0" w:color="auto"/>
      </w:pBdr>
      <w:shd w:val="clear" w:color="000000" w:fill="A5A5A5"/>
      <w:spacing w:before="100" w:beforeAutospacing="1" w:after="100" w:afterAutospacing="1"/>
      <w:jc w:val="center"/>
    </w:pPr>
    <w:rPr>
      <w:b/>
      <w:bCs/>
      <w:sz w:val="18"/>
      <w:szCs w:val="18"/>
      <w:lang w:val="es-ES" w:eastAsia="es-ES_tradnl"/>
    </w:rPr>
  </w:style>
  <w:style w:type="paragraph" w:customStyle="1" w:styleId="xl360">
    <w:name w:val="xl360"/>
    <w:basedOn w:val="Normal"/>
    <w:qFormat/>
    <w:rsid w:val="007614B8"/>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lang w:val="es-ES" w:eastAsia="es-ES_tradnl"/>
    </w:rPr>
  </w:style>
  <w:style w:type="paragraph" w:customStyle="1" w:styleId="xl361">
    <w:name w:val="xl361"/>
    <w:basedOn w:val="Normal"/>
    <w:qFormat/>
    <w:rsid w:val="007614B8"/>
    <w:pPr>
      <w:pBdr>
        <w:top w:val="single" w:sz="8" w:space="0" w:color="auto"/>
        <w:bottom w:val="single" w:sz="8" w:space="0" w:color="auto"/>
      </w:pBdr>
      <w:shd w:val="clear" w:color="000000" w:fill="D8D8D8"/>
      <w:spacing w:before="100" w:beforeAutospacing="1" w:after="100" w:afterAutospacing="1"/>
      <w:jc w:val="center"/>
    </w:pPr>
    <w:rPr>
      <w:b/>
      <w:bCs/>
      <w:lang w:val="es-ES" w:eastAsia="es-ES_tradnl"/>
    </w:rPr>
  </w:style>
  <w:style w:type="paragraph" w:customStyle="1" w:styleId="xl362">
    <w:name w:val="xl362"/>
    <w:basedOn w:val="Normal"/>
    <w:qFormat/>
    <w:rsid w:val="007614B8"/>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lang w:val="es-ES" w:eastAsia="es-ES_tradnl"/>
    </w:rPr>
  </w:style>
  <w:style w:type="paragraph" w:customStyle="1" w:styleId="xl363">
    <w:name w:val="xl363"/>
    <w:basedOn w:val="Normal"/>
    <w:qFormat/>
    <w:rsid w:val="007614B8"/>
    <w:pPr>
      <w:pBdr>
        <w:top w:val="single" w:sz="8" w:space="0" w:color="auto"/>
        <w:left w:val="single" w:sz="8" w:space="0" w:color="auto"/>
        <w:bottom w:val="single" w:sz="8" w:space="0" w:color="auto"/>
      </w:pBdr>
      <w:shd w:val="clear" w:color="000000" w:fill="FFFFFF"/>
      <w:spacing w:before="100" w:beforeAutospacing="1" w:after="100" w:afterAutospacing="1"/>
      <w:jc w:val="center"/>
    </w:pPr>
    <w:rPr>
      <w:b/>
      <w:bCs/>
      <w:sz w:val="18"/>
      <w:szCs w:val="18"/>
      <w:lang w:val="es-ES" w:eastAsia="es-ES_tradnl"/>
    </w:rPr>
  </w:style>
  <w:style w:type="paragraph" w:customStyle="1" w:styleId="xl364">
    <w:name w:val="xl364"/>
    <w:basedOn w:val="Normal"/>
    <w:qFormat/>
    <w:rsid w:val="007614B8"/>
    <w:pPr>
      <w:pBdr>
        <w:top w:val="single" w:sz="8" w:space="0" w:color="auto"/>
        <w:bottom w:val="single" w:sz="8" w:space="0" w:color="auto"/>
      </w:pBdr>
      <w:shd w:val="clear" w:color="000000" w:fill="FFFFFF"/>
      <w:spacing w:before="100" w:beforeAutospacing="1" w:after="100" w:afterAutospacing="1"/>
      <w:jc w:val="center"/>
    </w:pPr>
    <w:rPr>
      <w:b/>
      <w:bCs/>
      <w:sz w:val="18"/>
      <w:szCs w:val="18"/>
      <w:lang w:val="es-ES" w:eastAsia="es-ES_tradnl"/>
    </w:rPr>
  </w:style>
  <w:style w:type="paragraph" w:customStyle="1" w:styleId="xl365">
    <w:name w:val="xl365"/>
    <w:basedOn w:val="Normal"/>
    <w:qFormat/>
    <w:rsid w:val="007614B8"/>
    <w:pPr>
      <w:pBdr>
        <w:top w:val="single" w:sz="8" w:space="0" w:color="auto"/>
        <w:bottom w:val="single" w:sz="8" w:space="0" w:color="auto"/>
        <w:right w:val="single" w:sz="8" w:space="0" w:color="auto"/>
      </w:pBdr>
      <w:shd w:val="clear" w:color="000000" w:fill="FFFFFF"/>
      <w:spacing w:before="100" w:beforeAutospacing="1" w:after="100" w:afterAutospacing="1"/>
      <w:jc w:val="center"/>
    </w:pPr>
    <w:rPr>
      <w:b/>
      <w:bCs/>
      <w:sz w:val="18"/>
      <w:szCs w:val="18"/>
      <w:lang w:val="es-ES" w:eastAsia="es-ES_tradnl"/>
    </w:rPr>
  </w:style>
  <w:style w:type="paragraph" w:customStyle="1" w:styleId="xl366">
    <w:name w:val="xl366"/>
    <w:basedOn w:val="Normal"/>
    <w:qFormat/>
    <w:rsid w:val="007614B8"/>
    <w:pPr>
      <w:pBdr>
        <w:top w:val="single" w:sz="8" w:space="0" w:color="auto"/>
        <w:left w:val="single" w:sz="8" w:space="0" w:color="auto"/>
        <w:bottom w:val="single" w:sz="8" w:space="0" w:color="auto"/>
      </w:pBdr>
      <w:spacing w:before="100" w:beforeAutospacing="1" w:after="100" w:afterAutospacing="1"/>
      <w:jc w:val="center"/>
    </w:pPr>
    <w:rPr>
      <w:b/>
      <w:bCs/>
      <w:lang w:val="es-ES" w:eastAsia="es-ES_tradnl"/>
    </w:rPr>
  </w:style>
  <w:style w:type="paragraph" w:customStyle="1" w:styleId="xl367">
    <w:name w:val="xl367"/>
    <w:basedOn w:val="Normal"/>
    <w:qFormat/>
    <w:rsid w:val="007614B8"/>
    <w:pPr>
      <w:pBdr>
        <w:top w:val="single" w:sz="8" w:space="0" w:color="auto"/>
        <w:bottom w:val="single" w:sz="8" w:space="0" w:color="auto"/>
      </w:pBdr>
      <w:spacing w:before="100" w:beforeAutospacing="1" w:after="100" w:afterAutospacing="1"/>
      <w:jc w:val="center"/>
    </w:pPr>
    <w:rPr>
      <w:b/>
      <w:bCs/>
      <w:lang w:val="es-ES" w:eastAsia="es-ES_tradnl"/>
    </w:rPr>
  </w:style>
  <w:style w:type="paragraph" w:customStyle="1" w:styleId="xl368">
    <w:name w:val="xl368"/>
    <w:basedOn w:val="Normal"/>
    <w:qFormat/>
    <w:rsid w:val="007614B8"/>
    <w:pPr>
      <w:pBdr>
        <w:top w:val="single" w:sz="8" w:space="0" w:color="auto"/>
        <w:bottom w:val="single" w:sz="8" w:space="0" w:color="auto"/>
        <w:right w:val="single" w:sz="8" w:space="0" w:color="auto"/>
      </w:pBdr>
      <w:spacing w:before="100" w:beforeAutospacing="1" w:after="100" w:afterAutospacing="1"/>
      <w:jc w:val="center"/>
    </w:pPr>
    <w:rPr>
      <w:b/>
      <w:bCs/>
      <w:lang w:val="es-ES" w:eastAsia="es-ES_tradnl"/>
    </w:rPr>
  </w:style>
  <w:style w:type="paragraph" w:customStyle="1" w:styleId="xl369">
    <w:name w:val="xl369"/>
    <w:basedOn w:val="Normal"/>
    <w:qFormat/>
    <w:rsid w:val="007614B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sz w:val="18"/>
      <w:szCs w:val="18"/>
      <w:lang w:val="es-ES" w:eastAsia="es-ES_tradnl"/>
    </w:rPr>
  </w:style>
  <w:style w:type="paragraph" w:customStyle="1" w:styleId="xl370">
    <w:name w:val="xl370"/>
    <w:basedOn w:val="Normal"/>
    <w:qFormat/>
    <w:rsid w:val="007614B8"/>
    <w:pPr>
      <w:pBdr>
        <w:top w:val="single" w:sz="8" w:space="0" w:color="auto"/>
        <w:bottom w:val="single" w:sz="8" w:space="0" w:color="auto"/>
      </w:pBdr>
      <w:shd w:val="clear" w:color="000000" w:fill="FFFFFF"/>
      <w:spacing w:before="100" w:beforeAutospacing="1" w:after="100" w:afterAutospacing="1"/>
      <w:jc w:val="center"/>
      <w:textAlignment w:val="center"/>
    </w:pPr>
    <w:rPr>
      <w:b/>
      <w:bCs/>
      <w:sz w:val="18"/>
      <w:szCs w:val="18"/>
      <w:lang w:val="es-ES" w:eastAsia="es-ES_tradnl"/>
    </w:rPr>
  </w:style>
  <w:style w:type="paragraph" w:customStyle="1" w:styleId="xl371">
    <w:name w:val="xl371"/>
    <w:basedOn w:val="Normal"/>
    <w:qFormat/>
    <w:rsid w:val="007614B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val="es-ES" w:eastAsia="es-ES_tradnl"/>
    </w:rPr>
  </w:style>
  <w:style w:type="paragraph" w:customStyle="1" w:styleId="xl372">
    <w:name w:val="xl372"/>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es-ES" w:eastAsia="es-ES_tradnl"/>
    </w:rPr>
  </w:style>
  <w:style w:type="paragraph" w:customStyle="1" w:styleId="xl373">
    <w:name w:val="xl373"/>
    <w:basedOn w:val="Normal"/>
    <w:qFormat/>
    <w:rsid w:val="007614B8"/>
    <w:pPr>
      <w:pBdr>
        <w:top w:val="single" w:sz="8" w:space="0" w:color="auto"/>
        <w:bottom w:val="single" w:sz="8" w:space="0" w:color="auto"/>
      </w:pBdr>
      <w:shd w:val="clear" w:color="000000" w:fill="BFBFBF"/>
      <w:spacing w:before="100" w:beforeAutospacing="1" w:after="100" w:afterAutospacing="1"/>
      <w:jc w:val="center"/>
    </w:pPr>
    <w:rPr>
      <w:b/>
      <w:bCs/>
      <w:lang w:val="es-ES" w:eastAsia="es-ES_tradnl"/>
    </w:rPr>
  </w:style>
  <w:style w:type="paragraph" w:customStyle="1" w:styleId="xl374">
    <w:name w:val="xl374"/>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es-ES" w:eastAsia="es-ES_tradnl"/>
    </w:rPr>
  </w:style>
  <w:style w:type="paragraph" w:customStyle="1" w:styleId="xl375">
    <w:name w:val="xl375"/>
    <w:basedOn w:val="Normal"/>
    <w:qFormat/>
    <w:rsid w:val="007614B8"/>
    <w:pPr>
      <w:pBdr>
        <w:top w:val="single" w:sz="8" w:space="0" w:color="auto"/>
        <w:left w:val="single" w:sz="8" w:space="0" w:color="auto"/>
        <w:bottom w:val="single" w:sz="8" w:space="0" w:color="auto"/>
      </w:pBdr>
      <w:spacing w:before="100" w:beforeAutospacing="1" w:after="100" w:afterAutospacing="1"/>
      <w:jc w:val="center"/>
      <w:textAlignment w:val="center"/>
    </w:pPr>
    <w:rPr>
      <w:b/>
      <w:bCs/>
      <w:sz w:val="18"/>
      <w:szCs w:val="18"/>
      <w:lang w:val="es-ES" w:eastAsia="es-ES_tradnl"/>
    </w:rPr>
  </w:style>
  <w:style w:type="paragraph" w:customStyle="1" w:styleId="xl376">
    <w:name w:val="xl376"/>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77">
    <w:name w:val="xl377"/>
    <w:basedOn w:val="Normal"/>
    <w:qFormat/>
    <w:rsid w:val="007614B8"/>
    <w:pPr>
      <w:pBdr>
        <w:top w:val="single" w:sz="8" w:space="0" w:color="auto"/>
        <w:bottom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78">
    <w:name w:val="xl378"/>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79">
    <w:name w:val="xl379"/>
    <w:basedOn w:val="Normal"/>
    <w:qFormat/>
    <w:rsid w:val="007614B8"/>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0">
    <w:name w:val="xl380"/>
    <w:basedOn w:val="Normal"/>
    <w:qFormat/>
    <w:rsid w:val="007614B8"/>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1">
    <w:name w:val="xl381"/>
    <w:basedOn w:val="Normal"/>
    <w:qFormat/>
    <w:rsid w:val="007614B8"/>
    <w:pPr>
      <w:pBdr>
        <w:top w:val="single" w:sz="4" w:space="0" w:color="auto"/>
        <w:left w:val="single" w:sz="4" w:space="0" w:color="auto"/>
        <w:bottom w:val="single" w:sz="4"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2">
    <w:name w:val="xl382"/>
    <w:basedOn w:val="Normal"/>
    <w:qFormat/>
    <w:rsid w:val="007614B8"/>
    <w:pPr>
      <w:pBdr>
        <w:top w:val="single" w:sz="4" w:space="0" w:color="auto"/>
        <w:bottom w:val="single" w:sz="4"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3">
    <w:name w:val="xl383"/>
    <w:basedOn w:val="Normal"/>
    <w:qFormat/>
    <w:rsid w:val="007614B8"/>
    <w:pPr>
      <w:pBdr>
        <w:top w:val="single" w:sz="4" w:space="0" w:color="auto"/>
        <w:bottom w:val="single" w:sz="4" w:space="0" w:color="auto"/>
        <w:right w:val="single" w:sz="8" w:space="0" w:color="auto"/>
      </w:pBdr>
      <w:shd w:val="clear" w:color="000000" w:fill="D8D8D8"/>
      <w:spacing w:before="100" w:beforeAutospacing="1" w:after="100" w:afterAutospacing="1"/>
      <w:jc w:val="center"/>
    </w:pPr>
    <w:rPr>
      <w:b/>
      <w:bCs/>
      <w:sz w:val="18"/>
      <w:szCs w:val="18"/>
      <w:lang w:val="es-ES" w:eastAsia="es-ES_tradnl"/>
    </w:rPr>
  </w:style>
  <w:style w:type="paragraph" w:customStyle="1" w:styleId="xl384">
    <w:name w:val="xl384"/>
    <w:basedOn w:val="Normal"/>
    <w:qFormat/>
    <w:rsid w:val="007614B8"/>
    <w:pPr>
      <w:pBdr>
        <w:top w:val="single" w:sz="8" w:space="0" w:color="auto"/>
        <w:left w:val="single" w:sz="8" w:space="0" w:color="auto"/>
        <w:bottom w:val="single" w:sz="8" w:space="0" w:color="auto"/>
      </w:pBdr>
      <w:shd w:val="clear" w:color="000000" w:fill="BFBFBF"/>
      <w:spacing w:before="100" w:beforeAutospacing="1" w:after="100" w:afterAutospacing="1"/>
      <w:jc w:val="center"/>
    </w:pPr>
    <w:rPr>
      <w:sz w:val="18"/>
      <w:szCs w:val="18"/>
      <w:lang w:val="es-ES" w:eastAsia="es-ES_tradnl"/>
    </w:rPr>
  </w:style>
  <w:style w:type="paragraph" w:customStyle="1" w:styleId="xl385">
    <w:name w:val="xl385"/>
    <w:basedOn w:val="Normal"/>
    <w:qFormat/>
    <w:rsid w:val="007614B8"/>
    <w:pPr>
      <w:pBdr>
        <w:top w:val="single" w:sz="8" w:space="0" w:color="auto"/>
        <w:bottom w:val="single" w:sz="8" w:space="0" w:color="auto"/>
      </w:pBdr>
      <w:shd w:val="clear" w:color="000000" w:fill="BFBFBF"/>
      <w:spacing w:before="100" w:beforeAutospacing="1" w:after="100" w:afterAutospacing="1"/>
      <w:jc w:val="center"/>
    </w:pPr>
    <w:rPr>
      <w:sz w:val="18"/>
      <w:szCs w:val="18"/>
      <w:lang w:val="es-ES" w:eastAsia="es-ES_tradnl"/>
    </w:rPr>
  </w:style>
  <w:style w:type="paragraph" w:customStyle="1" w:styleId="xl386">
    <w:name w:val="xl386"/>
    <w:basedOn w:val="Normal"/>
    <w:qFormat/>
    <w:rsid w:val="007614B8"/>
    <w:pPr>
      <w:pBdr>
        <w:top w:val="single" w:sz="8" w:space="0" w:color="auto"/>
        <w:bottom w:val="single" w:sz="8" w:space="0" w:color="auto"/>
        <w:right w:val="single" w:sz="8" w:space="0" w:color="auto"/>
      </w:pBdr>
      <w:shd w:val="clear" w:color="000000" w:fill="BFBFBF"/>
      <w:spacing w:before="100" w:beforeAutospacing="1" w:after="100" w:afterAutospacing="1"/>
      <w:jc w:val="center"/>
    </w:pPr>
    <w:rPr>
      <w:sz w:val="18"/>
      <w:szCs w:val="18"/>
      <w:lang w:val="es-ES" w:eastAsia="es-ES_tradnl"/>
    </w:rPr>
  </w:style>
  <w:style w:type="paragraph" w:customStyle="1" w:styleId="xl387">
    <w:name w:val="xl387"/>
    <w:basedOn w:val="Normal"/>
    <w:qFormat/>
    <w:rsid w:val="007614B8"/>
    <w:pPr>
      <w:pBdr>
        <w:top w:val="single" w:sz="8" w:space="0" w:color="auto"/>
        <w:left w:val="single" w:sz="8" w:space="0" w:color="auto"/>
      </w:pBdr>
      <w:shd w:val="clear" w:color="000000" w:fill="D8D8D8"/>
      <w:spacing w:before="100" w:beforeAutospacing="1" w:after="100" w:afterAutospacing="1"/>
      <w:jc w:val="center"/>
    </w:pPr>
    <w:rPr>
      <w:b/>
      <w:bCs/>
      <w:lang w:val="es-ES" w:eastAsia="es-ES_tradnl"/>
    </w:rPr>
  </w:style>
  <w:style w:type="paragraph" w:customStyle="1" w:styleId="xl388">
    <w:name w:val="xl388"/>
    <w:basedOn w:val="Normal"/>
    <w:qFormat/>
    <w:rsid w:val="007614B8"/>
    <w:pPr>
      <w:pBdr>
        <w:top w:val="single" w:sz="8" w:space="0" w:color="auto"/>
      </w:pBdr>
      <w:shd w:val="clear" w:color="000000" w:fill="D8D8D8"/>
      <w:spacing w:before="100" w:beforeAutospacing="1" w:after="100" w:afterAutospacing="1"/>
      <w:jc w:val="center"/>
    </w:pPr>
    <w:rPr>
      <w:b/>
      <w:bCs/>
      <w:lang w:val="es-ES" w:eastAsia="es-ES_tradnl"/>
    </w:rPr>
  </w:style>
  <w:style w:type="paragraph" w:customStyle="1" w:styleId="xl389">
    <w:name w:val="xl389"/>
    <w:basedOn w:val="Normal"/>
    <w:qFormat/>
    <w:rsid w:val="007614B8"/>
    <w:pPr>
      <w:pBdr>
        <w:top w:val="single" w:sz="8" w:space="0" w:color="auto"/>
        <w:right w:val="single" w:sz="8" w:space="0" w:color="auto"/>
      </w:pBdr>
      <w:shd w:val="clear" w:color="000000" w:fill="D8D8D8"/>
      <w:spacing w:before="100" w:beforeAutospacing="1" w:after="100" w:afterAutospacing="1"/>
      <w:jc w:val="center"/>
    </w:pPr>
    <w:rPr>
      <w:b/>
      <w:bCs/>
      <w:lang w:val="es-ES" w:eastAsia="es-ES_tradnl"/>
    </w:rPr>
  </w:style>
  <w:style w:type="paragraph" w:customStyle="1" w:styleId="xl390">
    <w:name w:val="xl390"/>
    <w:basedOn w:val="Normal"/>
    <w:qFormat/>
    <w:rsid w:val="007614B8"/>
    <w:pPr>
      <w:pBdr>
        <w:left w:val="single" w:sz="4" w:space="0" w:color="auto"/>
        <w:bottom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91">
    <w:name w:val="xl391"/>
    <w:basedOn w:val="Normal"/>
    <w:qFormat/>
    <w:rsid w:val="007614B8"/>
    <w:pPr>
      <w:pBdr>
        <w:bottom w:val="single" w:sz="8" w:space="0" w:color="auto"/>
      </w:pBdr>
      <w:shd w:val="clear" w:color="000000" w:fill="BFBFBF"/>
      <w:spacing w:before="100" w:beforeAutospacing="1" w:after="100" w:afterAutospacing="1"/>
      <w:jc w:val="center"/>
      <w:textAlignment w:val="center"/>
    </w:pPr>
    <w:rPr>
      <w:b/>
      <w:bCs/>
      <w:sz w:val="18"/>
      <w:szCs w:val="18"/>
      <w:lang w:val="es-ES" w:eastAsia="es-ES_tradnl"/>
    </w:rPr>
  </w:style>
  <w:style w:type="paragraph" w:customStyle="1" w:styleId="xl392">
    <w:name w:val="xl392"/>
    <w:basedOn w:val="Normal"/>
    <w:qFormat/>
    <w:rsid w:val="007614B8"/>
    <w:pPr>
      <w:pBdr>
        <w:top w:val="single" w:sz="8" w:space="0" w:color="auto"/>
        <w:left w:val="single" w:sz="4" w:space="0" w:color="auto"/>
        <w:bottom w:val="single" w:sz="4" w:space="0" w:color="auto"/>
      </w:pBdr>
      <w:shd w:val="clear" w:color="000000" w:fill="D8D8D8"/>
      <w:spacing w:before="100" w:beforeAutospacing="1" w:after="100" w:afterAutospacing="1"/>
    </w:pPr>
    <w:rPr>
      <w:b/>
      <w:bCs/>
      <w:sz w:val="18"/>
      <w:szCs w:val="18"/>
      <w:lang w:val="es-ES" w:eastAsia="es-ES_tradnl"/>
    </w:rPr>
  </w:style>
  <w:style w:type="paragraph" w:customStyle="1" w:styleId="xl393">
    <w:name w:val="xl393"/>
    <w:basedOn w:val="Normal"/>
    <w:qFormat/>
    <w:rsid w:val="007614B8"/>
    <w:pPr>
      <w:pBdr>
        <w:top w:val="single" w:sz="8" w:space="0" w:color="auto"/>
        <w:bottom w:val="single" w:sz="4" w:space="0" w:color="auto"/>
      </w:pBdr>
      <w:shd w:val="clear" w:color="000000" w:fill="D8D8D8"/>
      <w:spacing w:before="100" w:beforeAutospacing="1" w:after="100" w:afterAutospacing="1"/>
    </w:pPr>
    <w:rPr>
      <w:b/>
      <w:bCs/>
      <w:sz w:val="18"/>
      <w:szCs w:val="18"/>
      <w:lang w:val="es-ES" w:eastAsia="es-ES_tradnl"/>
    </w:rPr>
  </w:style>
  <w:style w:type="paragraph" w:customStyle="1" w:styleId="xl394">
    <w:name w:val="xl394"/>
    <w:basedOn w:val="Normal"/>
    <w:qFormat/>
    <w:rsid w:val="007614B8"/>
    <w:pPr>
      <w:pBdr>
        <w:top w:val="single" w:sz="8" w:space="0" w:color="auto"/>
        <w:bottom w:val="single" w:sz="4" w:space="0" w:color="auto"/>
        <w:right w:val="single" w:sz="8" w:space="0" w:color="auto"/>
      </w:pBdr>
      <w:shd w:val="clear" w:color="000000" w:fill="D8D8D8"/>
      <w:spacing w:before="100" w:beforeAutospacing="1" w:after="100" w:afterAutospacing="1"/>
    </w:pPr>
    <w:rPr>
      <w:b/>
      <w:bCs/>
      <w:sz w:val="18"/>
      <w:szCs w:val="18"/>
      <w:lang w:val="es-ES" w:eastAsia="es-ES_tradnl"/>
    </w:rPr>
  </w:style>
  <w:style w:type="paragraph" w:customStyle="1" w:styleId="xl395">
    <w:name w:val="xl395"/>
    <w:basedOn w:val="Normal"/>
    <w:qFormat/>
    <w:rsid w:val="007614B8"/>
    <w:pPr>
      <w:pBdr>
        <w:top w:val="single" w:sz="8" w:space="0" w:color="auto"/>
        <w:left w:val="single" w:sz="8" w:space="0" w:color="auto"/>
        <w:bottom w:val="single" w:sz="8" w:space="0" w:color="auto"/>
      </w:pBdr>
      <w:shd w:val="clear" w:color="000000" w:fill="8DB4E3"/>
      <w:spacing w:before="100" w:beforeAutospacing="1" w:after="100" w:afterAutospacing="1"/>
      <w:jc w:val="center"/>
      <w:textAlignment w:val="center"/>
    </w:pPr>
    <w:rPr>
      <w:b/>
      <w:bCs/>
      <w:lang w:val="es-ES" w:eastAsia="es-ES_tradnl"/>
    </w:rPr>
  </w:style>
  <w:style w:type="paragraph" w:customStyle="1" w:styleId="xl396">
    <w:name w:val="xl396"/>
    <w:basedOn w:val="Normal"/>
    <w:qFormat/>
    <w:rsid w:val="007614B8"/>
    <w:pPr>
      <w:pBdr>
        <w:top w:val="single" w:sz="8" w:space="0" w:color="auto"/>
        <w:bottom w:val="single" w:sz="8" w:space="0" w:color="auto"/>
        <w:right w:val="single" w:sz="8" w:space="0" w:color="auto"/>
      </w:pBdr>
      <w:shd w:val="clear" w:color="000000" w:fill="8DB4E3"/>
      <w:spacing w:before="100" w:beforeAutospacing="1" w:after="100" w:afterAutospacing="1"/>
      <w:jc w:val="center"/>
      <w:textAlignment w:val="center"/>
    </w:pPr>
    <w:rPr>
      <w:b/>
      <w:bCs/>
      <w:lang w:val="es-ES" w:eastAsia="es-ES_tradnl"/>
    </w:rPr>
  </w:style>
  <w:style w:type="paragraph" w:customStyle="1" w:styleId="xl397">
    <w:name w:val="xl397"/>
    <w:basedOn w:val="Normal"/>
    <w:qFormat/>
    <w:rsid w:val="007614B8"/>
    <w:pPr>
      <w:shd w:val="clear" w:color="000000" w:fill="D8D8D8"/>
      <w:spacing w:before="100" w:beforeAutospacing="1" w:after="100" w:afterAutospacing="1"/>
    </w:pPr>
    <w:rPr>
      <w:lang w:val="es-ES" w:eastAsia="es-ES_tradnl"/>
    </w:rPr>
  </w:style>
  <w:style w:type="paragraph" w:customStyle="1" w:styleId="xl398">
    <w:name w:val="xl398"/>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ES" w:eastAsia="es-ES_tradnl"/>
    </w:rPr>
  </w:style>
  <w:style w:type="paragraph" w:customStyle="1" w:styleId="xl8481">
    <w:name w:val="xl848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482">
    <w:name w:val="xl8482"/>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483">
    <w:name w:val="xl8483"/>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8484">
    <w:name w:val="xl8484"/>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485">
    <w:name w:val="xl8485"/>
    <w:basedOn w:val="Normal"/>
    <w:qFormat/>
    <w:rsid w:val="007614B8"/>
    <w:pPr>
      <w:pBdr>
        <w:left w:val="single" w:sz="4" w:space="0" w:color="auto"/>
        <w:right w:val="single" w:sz="4" w:space="0" w:color="auto"/>
      </w:pBdr>
      <w:spacing w:before="100" w:beforeAutospacing="1" w:after="100" w:afterAutospacing="1"/>
      <w:textAlignment w:val="center"/>
    </w:pPr>
    <w:rPr>
      <w:rFonts w:ascii="Arial Narrow" w:hAnsi="Arial Narrow"/>
      <w:b/>
      <w:bCs/>
      <w:color w:val="FF0000"/>
      <w:sz w:val="16"/>
      <w:szCs w:val="16"/>
      <w:lang w:eastAsia="es-CO"/>
    </w:rPr>
  </w:style>
  <w:style w:type="paragraph" w:customStyle="1" w:styleId="xl8486">
    <w:name w:val="xl8486"/>
    <w:basedOn w:val="Normal"/>
    <w:qFormat/>
    <w:rsid w:val="007614B8"/>
    <w:pPr>
      <w:pBdr>
        <w:left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8487">
    <w:name w:val="xl8487"/>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488">
    <w:name w:val="xl8488"/>
    <w:basedOn w:val="Normal"/>
    <w:qFormat/>
    <w:rsid w:val="007614B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FF0000"/>
      <w:sz w:val="16"/>
      <w:szCs w:val="16"/>
      <w:lang w:eastAsia="es-CO"/>
    </w:rPr>
  </w:style>
  <w:style w:type="paragraph" w:customStyle="1" w:styleId="xl8489">
    <w:name w:val="xl8489"/>
    <w:basedOn w:val="Normal"/>
    <w:qFormat/>
    <w:rsid w:val="007614B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490">
    <w:name w:val="xl849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8491">
    <w:name w:val="xl849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492">
    <w:name w:val="xl8492"/>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493">
    <w:name w:val="xl8493"/>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8494">
    <w:name w:val="xl8494"/>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8495">
    <w:name w:val="xl8495"/>
    <w:basedOn w:val="Normal"/>
    <w:qFormat/>
    <w:rsid w:val="007614B8"/>
    <w:pPr>
      <w:spacing w:before="100" w:beforeAutospacing="1" w:after="100" w:afterAutospacing="1"/>
    </w:pPr>
    <w:rPr>
      <w:rFonts w:ascii="Arial" w:hAnsi="Arial" w:cs="Arial"/>
      <w:lang w:eastAsia="es-CO"/>
    </w:rPr>
  </w:style>
  <w:style w:type="paragraph" w:customStyle="1" w:styleId="xl8496">
    <w:name w:val="xl8496"/>
    <w:basedOn w:val="Normal"/>
    <w:qFormat/>
    <w:rsid w:val="007614B8"/>
    <w:pPr>
      <w:pBdr>
        <w:left w:val="single" w:sz="4" w:space="0" w:color="auto"/>
        <w:right w:val="single" w:sz="4" w:space="0" w:color="auto"/>
      </w:pBdr>
      <w:spacing w:before="100" w:beforeAutospacing="1" w:after="100" w:afterAutospacing="1"/>
      <w:textAlignment w:val="center"/>
    </w:pPr>
    <w:rPr>
      <w:rFonts w:ascii="Arial" w:hAnsi="Arial" w:cs="Arial"/>
      <w:b/>
      <w:bCs/>
      <w:color w:val="FF0000"/>
      <w:sz w:val="16"/>
      <w:szCs w:val="16"/>
      <w:lang w:eastAsia="es-CO"/>
    </w:rPr>
  </w:style>
  <w:style w:type="paragraph" w:customStyle="1" w:styleId="xl8497">
    <w:name w:val="xl8497"/>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8498">
    <w:name w:val="xl8498"/>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8499">
    <w:name w:val="xl8499"/>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8500">
    <w:name w:val="xl850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8501">
    <w:name w:val="xl850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502">
    <w:name w:val="xl8502"/>
    <w:basedOn w:val="Normal"/>
    <w:qFormat/>
    <w:rsid w:val="007614B8"/>
    <w:pPr>
      <w:spacing w:before="100" w:beforeAutospacing="1" w:after="100" w:afterAutospacing="1"/>
    </w:pPr>
    <w:rPr>
      <w:rFonts w:ascii="Arial" w:hAnsi="Arial" w:cs="Arial"/>
      <w:lang w:eastAsia="es-CO"/>
    </w:rPr>
  </w:style>
  <w:style w:type="paragraph" w:customStyle="1" w:styleId="xl8503">
    <w:name w:val="xl8503"/>
    <w:basedOn w:val="Normal"/>
    <w:qFormat/>
    <w:rsid w:val="007614B8"/>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8504">
    <w:name w:val="xl8504"/>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8505">
    <w:name w:val="xl8505"/>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8506">
    <w:name w:val="xl8506"/>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8507">
    <w:name w:val="xl8507"/>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8508">
    <w:name w:val="xl8508"/>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8509">
    <w:name w:val="xl8509"/>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8510">
    <w:name w:val="xl851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1">
    <w:name w:val="xl8511"/>
    <w:basedOn w:val="Normal"/>
    <w:qFormat/>
    <w:rsid w:val="007614B8"/>
    <w:pPr>
      <w:spacing w:before="100" w:beforeAutospacing="1" w:after="100" w:afterAutospacing="1"/>
      <w:jc w:val="center"/>
    </w:pPr>
    <w:rPr>
      <w:rFonts w:ascii="Arial" w:hAnsi="Arial" w:cs="Arial"/>
      <w:lang w:eastAsia="es-CO"/>
    </w:rPr>
  </w:style>
  <w:style w:type="paragraph" w:customStyle="1" w:styleId="xl8512">
    <w:name w:val="xl8512"/>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u w:val="single"/>
      <w:lang w:eastAsia="es-CO"/>
    </w:rPr>
  </w:style>
  <w:style w:type="paragraph" w:customStyle="1" w:styleId="xl8513">
    <w:name w:val="xl8513"/>
    <w:basedOn w:val="Normal"/>
    <w:qFormat/>
    <w:rsid w:val="007614B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514">
    <w:name w:val="xl8514"/>
    <w:basedOn w:val="Normal"/>
    <w:qFormat/>
    <w:rsid w:val="007614B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515">
    <w:name w:val="xl8515"/>
    <w:basedOn w:val="Normal"/>
    <w:qFormat/>
    <w:rsid w:val="007614B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516">
    <w:name w:val="xl8516"/>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es-CO"/>
    </w:rPr>
  </w:style>
  <w:style w:type="character" w:customStyle="1" w:styleId="vjs-text-opacity">
    <w:name w:val="vjs-text-opacity"/>
    <w:rsid w:val="007614B8"/>
  </w:style>
  <w:style w:type="character" w:customStyle="1" w:styleId="vjs-bg-opacity">
    <w:name w:val="vjs-bg-opacity"/>
    <w:rsid w:val="007614B8"/>
  </w:style>
  <w:style w:type="character" w:customStyle="1" w:styleId="vjs-window-opacity">
    <w:name w:val="vjs-window-opacity"/>
    <w:rsid w:val="007614B8"/>
  </w:style>
  <w:style w:type="paragraph" w:styleId="Continuarlista3">
    <w:name w:val="List Continue 3"/>
    <w:basedOn w:val="Normal"/>
    <w:unhideWhenUsed/>
    <w:rsid w:val="007614B8"/>
    <w:pPr>
      <w:spacing w:after="120"/>
      <w:ind w:left="849"/>
      <w:contextualSpacing/>
    </w:pPr>
    <w:rPr>
      <w:lang w:eastAsia="es-ES_tradnl"/>
    </w:rPr>
  </w:style>
  <w:style w:type="paragraph" w:customStyle="1" w:styleId="ecxdefault">
    <w:name w:val="ecxdefault"/>
    <w:basedOn w:val="Normal"/>
    <w:qFormat/>
    <w:rsid w:val="007614B8"/>
    <w:pPr>
      <w:spacing w:before="100" w:beforeAutospacing="1" w:after="100" w:afterAutospacing="1"/>
    </w:pPr>
    <w:rPr>
      <w:lang w:eastAsia="es-CO"/>
    </w:rPr>
  </w:style>
  <w:style w:type="character" w:customStyle="1" w:styleId="m-8813774889630859783m-5821878209131447999gmail-s2">
    <w:name w:val="m_-8813774889630859783m_-5821878209131447999gmail-s2"/>
    <w:rsid w:val="007614B8"/>
  </w:style>
  <w:style w:type="paragraph" w:customStyle="1" w:styleId="nueve">
    <w:name w:val="nueve"/>
    <w:basedOn w:val="Normal"/>
    <w:rsid w:val="007614B8"/>
    <w:pPr>
      <w:spacing w:before="100" w:beforeAutospacing="1" w:after="100" w:afterAutospacing="1"/>
    </w:pPr>
    <w:rPr>
      <w:lang w:eastAsia="es-ES_tradnl"/>
    </w:rPr>
  </w:style>
  <w:style w:type="paragraph" w:customStyle="1" w:styleId="xl805">
    <w:name w:val="xl805"/>
    <w:basedOn w:val="Normal"/>
    <w:qFormat/>
    <w:rsid w:val="007614B8"/>
    <w:pP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806">
    <w:name w:val="xl806"/>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807">
    <w:name w:val="xl807"/>
    <w:basedOn w:val="Normal"/>
    <w:qFormat/>
    <w:rsid w:val="007614B8"/>
    <w:pPr>
      <w:spacing w:before="100" w:beforeAutospacing="1" w:after="100" w:afterAutospacing="1"/>
      <w:jc w:val="center"/>
      <w:textAlignment w:val="center"/>
    </w:pPr>
    <w:rPr>
      <w:rFonts w:ascii="Arial Narrow" w:hAnsi="Arial Narrow"/>
      <w:sz w:val="14"/>
      <w:szCs w:val="14"/>
      <w:lang w:eastAsia="es-CO"/>
    </w:rPr>
  </w:style>
  <w:style w:type="paragraph" w:customStyle="1" w:styleId="xl808">
    <w:name w:val="xl808"/>
    <w:basedOn w:val="Normal"/>
    <w:qFormat/>
    <w:rsid w:val="007614B8"/>
    <w:pP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809">
    <w:name w:val="xl809"/>
    <w:basedOn w:val="Normal"/>
    <w:qFormat/>
    <w:rsid w:val="007614B8"/>
    <w:pPr>
      <w:shd w:val="clear" w:color="000000" w:fill="D9D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810">
    <w:name w:val="xl810"/>
    <w:basedOn w:val="Normal"/>
    <w:qFormat/>
    <w:rsid w:val="007614B8"/>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811">
    <w:name w:val="xl811"/>
    <w:basedOn w:val="Normal"/>
    <w:qFormat/>
    <w:rsid w:val="007614B8"/>
    <w:pPr>
      <w:pBdr>
        <w:top w:val="single" w:sz="4" w:space="0" w:color="auto"/>
        <w:bottom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812">
    <w:name w:val="xl812"/>
    <w:basedOn w:val="Normal"/>
    <w:qFormat/>
    <w:rsid w:val="007614B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813">
    <w:name w:val="xl813"/>
    <w:basedOn w:val="Normal"/>
    <w:qFormat/>
    <w:rsid w:val="007614B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character" w:customStyle="1" w:styleId="tweetable">
    <w:name w:val="tweetable"/>
    <w:basedOn w:val="Fuentedeprrafopredeter"/>
    <w:rsid w:val="007614B8"/>
  </w:style>
  <w:style w:type="character" w:customStyle="1" w:styleId="amp-wp-59e706d">
    <w:name w:val="amp-wp-59e706d"/>
    <w:basedOn w:val="Fuentedeprrafopredeter"/>
    <w:rsid w:val="007614B8"/>
  </w:style>
  <w:style w:type="character" w:customStyle="1" w:styleId="NoSpacingChar">
    <w:name w:val="No Spacing Char"/>
    <w:link w:val="Sinespaciado1"/>
    <w:locked/>
    <w:rsid w:val="007614B8"/>
    <w:rPr>
      <w:rFonts w:ascii="Calibri" w:eastAsia="Calibri" w:hAnsi="Calibri" w:cs="Times New Roman"/>
      <w:lang w:eastAsia="es-CO"/>
    </w:rPr>
  </w:style>
  <w:style w:type="paragraph" w:customStyle="1" w:styleId="xl409">
    <w:name w:val="xl409"/>
    <w:basedOn w:val="Normal"/>
    <w:qFormat/>
    <w:rsid w:val="007614B8"/>
    <w:pPr>
      <w:spacing w:before="100" w:beforeAutospacing="1" w:after="100" w:afterAutospacing="1"/>
    </w:pPr>
    <w:rPr>
      <w:rFonts w:ascii="Arial Narrow" w:hAnsi="Arial Narrow"/>
      <w:lang w:eastAsia="es-CO"/>
    </w:rPr>
  </w:style>
  <w:style w:type="paragraph" w:customStyle="1" w:styleId="xl410">
    <w:name w:val="xl410"/>
    <w:basedOn w:val="Normal"/>
    <w:qFormat/>
    <w:rsid w:val="007614B8"/>
    <w:pPr>
      <w:shd w:val="clear" w:color="000000" w:fill="FFFFFF"/>
      <w:spacing w:before="100" w:beforeAutospacing="1" w:after="100" w:afterAutospacing="1"/>
    </w:pPr>
    <w:rPr>
      <w:rFonts w:ascii="Arial Narrow" w:hAnsi="Arial Narrow"/>
      <w:lang w:eastAsia="es-CO"/>
    </w:rPr>
  </w:style>
  <w:style w:type="paragraph" w:customStyle="1" w:styleId="xl411">
    <w:name w:val="xl411"/>
    <w:basedOn w:val="Normal"/>
    <w:qFormat/>
    <w:rsid w:val="007614B8"/>
    <w:pPr>
      <w:shd w:val="clear" w:color="000000" w:fill="FFFFFF"/>
      <w:spacing w:before="100" w:beforeAutospacing="1" w:after="100" w:afterAutospacing="1"/>
    </w:pPr>
    <w:rPr>
      <w:rFonts w:ascii="Arial Narrow" w:hAnsi="Arial Narrow"/>
      <w:lang w:eastAsia="es-CO"/>
    </w:rPr>
  </w:style>
  <w:style w:type="paragraph" w:customStyle="1" w:styleId="xl412">
    <w:name w:val="xl412"/>
    <w:basedOn w:val="Normal"/>
    <w:qFormat/>
    <w:rsid w:val="007614B8"/>
    <w:pPr>
      <w:shd w:val="clear" w:color="000000" w:fill="FFFFFF"/>
      <w:spacing w:before="100" w:beforeAutospacing="1" w:after="100" w:afterAutospacing="1"/>
    </w:pPr>
    <w:rPr>
      <w:rFonts w:ascii="Arial Narrow" w:hAnsi="Arial Narrow"/>
      <w:lang w:eastAsia="es-CO"/>
    </w:rPr>
  </w:style>
  <w:style w:type="paragraph" w:customStyle="1" w:styleId="xl413">
    <w:name w:val="xl413"/>
    <w:basedOn w:val="Normal"/>
    <w:qFormat/>
    <w:rsid w:val="007614B8"/>
    <w:pPr>
      <w:shd w:val="clear" w:color="000000" w:fill="FFFFFF"/>
      <w:spacing w:before="100" w:beforeAutospacing="1" w:after="100" w:afterAutospacing="1"/>
      <w:jc w:val="center"/>
    </w:pPr>
    <w:rPr>
      <w:rFonts w:ascii="Arial Narrow" w:hAnsi="Arial Narrow"/>
      <w:lang w:eastAsia="es-CO"/>
    </w:rPr>
  </w:style>
  <w:style w:type="paragraph" w:customStyle="1" w:styleId="xl414">
    <w:name w:val="xl414"/>
    <w:basedOn w:val="Normal"/>
    <w:qFormat/>
    <w:rsid w:val="007614B8"/>
    <w:pP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15">
    <w:name w:val="xl415"/>
    <w:basedOn w:val="Normal"/>
    <w:qFormat/>
    <w:rsid w:val="007614B8"/>
    <w:pPr>
      <w:shd w:val="clear" w:color="000000" w:fill="FFFFFF"/>
      <w:spacing w:before="100" w:beforeAutospacing="1" w:after="100" w:afterAutospacing="1"/>
      <w:textAlignment w:val="center"/>
    </w:pPr>
    <w:rPr>
      <w:rFonts w:ascii="Arial Narrow" w:hAnsi="Arial Narrow"/>
      <w:lang w:eastAsia="es-CO"/>
    </w:rPr>
  </w:style>
  <w:style w:type="paragraph" w:customStyle="1" w:styleId="xl416">
    <w:name w:val="xl416"/>
    <w:basedOn w:val="Normal"/>
    <w:qFormat/>
    <w:rsid w:val="007614B8"/>
    <w:pPr>
      <w:shd w:val="clear" w:color="000000" w:fill="FFFFFF"/>
      <w:spacing w:before="100" w:beforeAutospacing="1" w:after="100" w:afterAutospacing="1"/>
      <w:jc w:val="center"/>
    </w:pPr>
    <w:rPr>
      <w:rFonts w:ascii="Arial Narrow" w:hAnsi="Arial Narrow"/>
      <w:lang w:eastAsia="es-CO"/>
    </w:rPr>
  </w:style>
  <w:style w:type="paragraph" w:customStyle="1" w:styleId="xl417">
    <w:name w:val="xl417"/>
    <w:basedOn w:val="Normal"/>
    <w:qFormat/>
    <w:rsid w:val="007614B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lang w:eastAsia="es-CO"/>
    </w:rPr>
  </w:style>
  <w:style w:type="paragraph" w:customStyle="1" w:styleId="xl418">
    <w:name w:val="xl418"/>
    <w:basedOn w:val="Normal"/>
    <w:qFormat/>
    <w:rsid w:val="007614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19">
    <w:name w:val="xl419"/>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20">
    <w:name w:val="xl420"/>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421">
    <w:name w:val="xl421"/>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422">
    <w:name w:val="xl422"/>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423">
    <w:name w:val="xl423"/>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424">
    <w:name w:val="xl424"/>
    <w:basedOn w:val="Normal"/>
    <w:qFormat/>
    <w:rsid w:val="007614B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425">
    <w:name w:val="xl425"/>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426">
    <w:name w:val="xl426"/>
    <w:basedOn w:val="Normal"/>
    <w:qFormat/>
    <w:rsid w:val="007614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427">
    <w:name w:val="xl427"/>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28">
    <w:name w:val="xl428"/>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29">
    <w:name w:val="xl429"/>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0">
    <w:name w:val="xl430"/>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1">
    <w:name w:val="xl431"/>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2">
    <w:name w:val="xl432"/>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lang w:eastAsia="es-CO"/>
    </w:rPr>
  </w:style>
  <w:style w:type="paragraph" w:customStyle="1" w:styleId="xl433">
    <w:name w:val="xl433"/>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lang w:eastAsia="es-CO"/>
    </w:rPr>
  </w:style>
  <w:style w:type="paragraph" w:customStyle="1" w:styleId="xl434">
    <w:name w:val="xl434"/>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5">
    <w:name w:val="xl435"/>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6">
    <w:name w:val="xl436"/>
    <w:basedOn w:val="Normal"/>
    <w:qFormat/>
    <w:rsid w:val="007614B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37">
    <w:name w:val="xl437"/>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438">
    <w:name w:val="xl438"/>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lang w:eastAsia="es-CO"/>
    </w:rPr>
  </w:style>
  <w:style w:type="paragraph" w:customStyle="1" w:styleId="xl439">
    <w:name w:val="xl439"/>
    <w:basedOn w:val="Normal"/>
    <w:qFormat/>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0">
    <w:name w:val="xl440"/>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1">
    <w:name w:val="xl441"/>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2">
    <w:name w:val="xl442"/>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3">
    <w:name w:val="xl443"/>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4">
    <w:name w:val="xl444"/>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5">
    <w:name w:val="xl445"/>
    <w:basedOn w:val="Normal"/>
    <w:rsid w:val="007614B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6">
    <w:name w:val="xl446"/>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447">
    <w:name w:val="xl447"/>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lang w:eastAsia="es-CO"/>
    </w:rPr>
  </w:style>
  <w:style w:type="paragraph" w:customStyle="1" w:styleId="xl448">
    <w:name w:val="xl448"/>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lang w:eastAsia="es-CO"/>
    </w:rPr>
  </w:style>
  <w:style w:type="paragraph" w:customStyle="1" w:styleId="xl449">
    <w:name w:val="xl449"/>
    <w:basedOn w:val="Normal"/>
    <w:rsid w:val="007614B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450">
    <w:name w:val="xl450"/>
    <w:basedOn w:val="Normal"/>
    <w:rsid w:val="007614B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451">
    <w:name w:val="xl451"/>
    <w:basedOn w:val="Normal"/>
    <w:rsid w:val="007614B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eastAsia="es-CO"/>
    </w:rPr>
  </w:style>
  <w:style w:type="paragraph" w:customStyle="1" w:styleId="xl452">
    <w:name w:val="xl452"/>
    <w:basedOn w:val="Normal"/>
    <w:rsid w:val="007614B8"/>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53">
    <w:name w:val="xl453"/>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54">
    <w:name w:val="xl454"/>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55">
    <w:name w:val="xl455"/>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56">
    <w:name w:val="xl456"/>
    <w:basedOn w:val="Normal"/>
    <w:rsid w:val="007614B8"/>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Arial Narrow" w:hAnsi="Arial Narrow"/>
      <w:b/>
      <w:bCs/>
      <w:lang w:eastAsia="es-CO"/>
    </w:rPr>
  </w:style>
  <w:style w:type="paragraph" w:customStyle="1" w:styleId="xl457">
    <w:name w:val="xl457"/>
    <w:basedOn w:val="Normal"/>
    <w:rsid w:val="007614B8"/>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Narrow" w:hAnsi="Arial Narrow"/>
      <w:b/>
      <w:bCs/>
      <w:lang w:eastAsia="es-CO"/>
    </w:rPr>
  </w:style>
  <w:style w:type="paragraph" w:customStyle="1" w:styleId="xl458">
    <w:name w:val="xl458"/>
    <w:basedOn w:val="Normal"/>
    <w:rsid w:val="007614B8"/>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lang w:eastAsia="es-CO"/>
    </w:rPr>
  </w:style>
  <w:style w:type="paragraph" w:customStyle="1" w:styleId="xl459">
    <w:name w:val="xl459"/>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60">
    <w:name w:val="xl460"/>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61">
    <w:name w:val="xl461"/>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62">
    <w:name w:val="xl462"/>
    <w:basedOn w:val="Normal"/>
    <w:rsid w:val="007614B8"/>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3">
    <w:name w:val="xl463"/>
    <w:basedOn w:val="Normal"/>
    <w:rsid w:val="007614B8"/>
    <w:pPr>
      <w:pBdr>
        <w:top w:val="single" w:sz="4" w:space="0" w:color="auto"/>
        <w:bottom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4">
    <w:name w:val="xl464"/>
    <w:basedOn w:val="Normal"/>
    <w:rsid w:val="007614B8"/>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5">
    <w:name w:val="xl465"/>
    <w:basedOn w:val="Normal"/>
    <w:rsid w:val="007614B8"/>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6">
    <w:name w:val="xl466"/>
    <w:basedOn w:val="Normal"/>
    <w:rsid w:val="007614B8"/>
    <w:pPr>
      <w:pBdr>
        <w:top w:val="single" w:sz="4" w:space="0" w:color="auto"/>
        <w:bottom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7">
    <w:name w:val="xl467"/>
    <w:basedOn w:val="Normal"/>
    <w:rsid w:val="007614B8"/>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Narrow" w:hAnsi="Arial Narrow"/>
      <w:b/>
      <w:bCs/>
      <w:lang w:eastAsia="es-CO"/>
    </w:rPr>
  </w:style>
  <w:style w:type="paragraph" w:customStyle="1" w:styleId="xl468">
    <w:name w:val="xl468"/>
    <w:basedOn w:val="Normal"/>
    <w:rsid w:val="007614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69">
    <w:name w:val="xl469"/>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top"/>
    </w:pPr>
    <w:rPr>
      <w:rFonts w:ascii="Arial Narrow" w:hAnsi="Arial Narrow"/>
      <w:b/>
      <w:bCs/>
      <w:lang w:eastAsia="es-CO"/>
    </w:rPr>
  </w:style>
  <w:style w:type="paragraph" w:customStyle="1" w:styleId="xl470">
    <w:name w:val="xl470"/>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top"/>
    </w:pPr>
    <w:rPr>
      <w:rFonts w:ascii="Arial Narrow" w:hAnsi="Arial Narrow"/>
      <w:b/>
      <w:bCs/>
      <w:lang w:eastAsia="es-CO"/>
    </w:rPr>
  </w:style>
  <w:style w:type="paragraph" w:customStyle="1" w:styleId="xl471">
    <w:name w:val="xl471"/>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b/>
      <w:bCs/>
      <w:lang w:eastAsia="es-CO"/>
    </w:rPr>
  </w:style>
  <w:style w:type="paragraph" w:customStyle="1" w:styleId="xl472">
    <w:name w:val="xl472"/>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3">
    <w:name w:val="xl473"/>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4">
    <w:name w:val="xl474"/>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5">
    <w:name w:val="xl475"/>
    <w:basedOn w:val="Normal"/>
    <w:rsid w:val="007614B8"/>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6">
    <w:name w:val="xl476"/>
    <w:basedOn w:val="Normal"/>
    <w:rsid w:val="007614B8"/>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7">
    <w:name w:val="xl477"/>
    <w:basedOn w:val="Normal"/>
    <w:rsid w:val="007614B8"/>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78">
    <w:name w:val="xl478"/>
    <w:basedOn w:val="Normal"/>
    <w:rsid w:val="007614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479">
    <w:name w:val="xl479"/>
    <w:basedOn w:val="Normal"/>
    <w:rsid w:val="007614B8"/>
    <w:pPr>
      <w:pBdr>
        <w:top w:val="single" w:sz="8"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l480">
    <w:name w:val="xl480"/>
    <w:basedOn w:val="Normal"/>
    <w:rsid w:val="007614B8"/>
    <w:pPr>
      <w:pBdr>
        <w:top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lang w:eastAsia="es-CO"/>
    </w:rPr>
  </w:style>
  <w:style w:type="paragraph" w:customStyle="1" w:styleId="xmsonormal">
    <w:name w:val="x_msonormal"/>
    <w:basedOn w:val="Normal"/>
    <w:rsid w:val="007614B8"/>
    <w:pPr>
      <w:spacing w:before="100" w:beforeAutospacing="1" w:after="100" w:afterAutospacing="1"/>
    </w:pPr>
    <w:rPr>
      <w:lang w:eastAsia="es-CO"/>
    </w:rPr>
  </w:style>
  <w:style w:type="paragraph" w:customStyle="1" w:styleId="xmsobodytext3">
    <w:name w:val="x_msobodytext3"/>
    <w:basedOn w:val="Normal"/>
    <w:rsid w:val="007614B8"/>
    <w:pPr>
      <w:spacing w:before="100" w:beforeAutospacing="1" w:after="100" w:afterAutospacing="1"/>
    </w:pPr>
    <w:rPr>
      <w:lang w:eastAsia="es-CO"/>
    </w:rPr>
  </w:style>
  <w:style w:type="character" w:customStyle="1" w:styleId="markedcontent">
    <w:name w:val="markedcontent"/>
    <w:basedOn w:val="Fuentedeprrafopredeter"/>
    <w:rsid w:val="007614B8"/>
  </w:style>
  <w:style w:type="table" w:customStyle="1" w:styleId="TableNormal5">
    <w:name w:val="Table Normal5"/>
    <w:rsid w:val="007614B8"/>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Nivel1">
    <w:name w:val="Nivel 1"/>
    <w:basedOn w:val="NormalWeb"/>
    <w:autoRedefine/>
    <w:qFormat/>
    <w:rsid w:val="007614B8"/>
    <w:pPr>
      <w:numPr>
        <w:numId w:val="11"/>
      </w:numPr>
      <w:shd w:val="clear" w:color="auto" w:fill="FFFFFF"/>
      <w:tabs>
        <w:tab w:val="left" w:pos="426"/>
      </w:tabs>
      <w:autoSpaceDN w:val="0"/>
      <w:spacing w:before="0" w:beforeAutospacing="0" w:after="0" w:afterAutospacing="0"/>
      <w:ind w:hanging="720"/>
      <w:outlineLvl w:val="0"/>
    </w:pPr>
    <w:rPr>
      <w:rFonts w:ascii="Arial" w:hAnsi="Arial" w:cs="Arial"/>
      <w:b/>
      <w:lang w:eastAsia="es-ES"/>
    </w:rPr>
  </w:style>
  <w:style w:type="numbering" w:customStyle="1" w:styleId="WW8Num503">
    <w:name w:val="WW8Num503"/>
    <w:rsid w:val="007614B8"/>
    <w:pPr>
      <w:numPr>
        <w:numId w:val="12"/>
      </w:numPr>
    </w:pPr>
  </w:style>
  <w:style w:type="numbering" w:customStyle="1" w:styleId="WW8Num5031">
    <w:name w:val="WW8Num5031"/>
    <w:rsid w:val="007614B8"/>
  </w:style>
  <w:style w:type="table" w:customStyle="1" w:styleId="Tablaconcuadrcula24">
    <w:name w:val="Tabla con cuadrícula24"/>
    <w:basedOn w:val="Tablanormal"/>
    <w:next w:val="Tablaconcuadrcula"/>
    <w:uiPriority w:val="39"/>
    <w:rsid w:val="007614B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7614B8"/>
    <w:pPr>
      <w:numPr>
        <w:numId w:val="13"/>
      </w:numPr>
    </w:pPr>
  </w:style>
  <w:style w:type="paragraph" w:customStyle="1" w:styleId="Nivel4">
    <w:name w:val="Nivel 4"/>
    <w:basedOn w:val="Normal"/>
    <w:link w:val="Nivel4Car"/>
    <w:autoRedefine/>
    <w:qFormat/>
    <w:rsid w:val="007614B8"/>
    <w:pPr>
      <w:ind w:left="720" w:hanging="360"/>
      <w:jc w:val="both"/>
      <w:outlineLvl w:val="2"/>
    </w:pPr>
    <w:rPr>
      <w:rFonts w:ascii="Arial" w:eastAsia="Arial" w:hAnsi="Arial" w:cs="Arial"/>
      <w:b/>
      <w:iCs/>
      <w:caps/>
      <w:lang w:eastAsia="es-CO"/>
    </w:rPr>
  </w:style>
  <w:style w:type="character" w:customStyle="1" w:styleId="Nivel4Car">
    <w:name w:val="Nivel 4 Car"/>
    <w:basedOn w:val="Fuentedeprrafopredeter"/>
    <w:link w:val="Nivel4"/>
    <w:rsid w:val="007614B8"/>
    <w:rPr>
      <w:rFonts w:ascii="Arial" w:eastAsia="Arial" w:hAnsi="Arial" w:cs="Arial"/>
      <w:b/>
      <w:iCs/>
      <w:caps/>
      <w:sz w:val="24"/>
      <w:szCs w:val="24"/>
      <w:lang w:eastAsia="es-CO"/>
    </w:rPr>
  </w:style>
  <w:style w:type="table" w:customStyle="1" w:styleId="16">
    <w:name w:val="16"/>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TableNormal11">
    <w:name w:val="Table Normal11"/>
    <w:rsid w:val="007614B8"/>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
    <w:name w:val="2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0">
    <w:name w:val="20"/>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9">
    <w:name w:val="19"/>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8">
    <w:name w:val="18"/>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7">
    <w:name w:val="17"/>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61">
    <w:name w:val="16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5">
    <w:name w:val="15"/>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4">
    <w:name w:val="14"/>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3">
    <w:name w:val="13"/>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10">
    <w:name w:val="10"/>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81">
    <w:name w:val="8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table" w:customStyle="1" w:styleId="7">
    <w:name w:val="7"/>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numbering" w:customStyle="1" w:styleId="WW8Num501">
    <w:name w:val="WW8Num501"/>
    <w:basedOn w:val="Sinlista"/>
    <w:rsid w:val="007614B8"/>
    <w:pPr>
      <w:numPr>
        <w:numId w:val="15"/>
      </w:numPr>
    </w:pPr>
  </w:style>
  <w:style w:type="numbering" w:customStyle="1" w:styleId="WW8Num502">
    <w:name w:val="WW8Num502"/>
    <w:basedOn w:val="Sinlista"/>
    <w:rsid w:val="007614B8"/>
    <w:pPr>
      <w:numPr>
        <w:numId w:val="41"/>
      </w:numPr>
    </w:pPr>
  </w:style>
  <w:style w:type="table" w:customStyle="1" w:styleId="Tablaconcuadrcula32">
    <w:name w:val="Tabla con cuadrícula32"/>
    <w:basedOn w:val="Tablanormal"/>
    <w:next w:val="Tablaconcuadrcula"/>
    <w:uiPriority w:val="59"/>
    <w:rsid w:val="007614B8"/>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rsid w:val="007614B8"/>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1">
    <w:name w:val="21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01">
    <w:name w:val="20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91">
    <w:name w:val="19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81">
    <w:name w:val="18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71">
    <w:name w:val="17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62">
    <w:name w:val="16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51">
    <w:name w:val="151"/>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41">
    <w:name w:val="14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31">
    <w:name w:val="13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121">
    <w:name w:val="12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11">
    <w:name w:val="111"/>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01">
    <w:name w:val="10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91">
    <w:name w:val="9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71">
    <w:name w:val="7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61">
    <w:name w:val="6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51">
    <w:name w:val="51"/>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41">
    <w:name w:val="4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31">
    <w:name w:val="31"/>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2">
    <w:name w:val="2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table" w:customStyle="1" w:styleId="110">
    <w:name w:val="110"/>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numbering" w:customStyle="1" w:styleId="WW8Num5011">
    <w:name w:val="WW8Num5011"/>
    <w:basedOn w:val="Sinlista"/>
    <w:rsid w:val="007614B8"/>
  </w:style>
  <w:style w:type="numbering" w:customStyle="1" w:styleId="WW8Num5021">
    <w:name w:val="WW8Num5021"/>
    <w:basedOn w:val="Sinlista"/>
    <w:rsid w:val="007614B8"/>
    <w:pPr>
      <w:numPr>
        <w:numId w:val="44"/>
      </w:numPr>
    </w:pPr>
  </w:style>
  <w:style w:type="table" w:customStyle="1" w:styleId="Tablaconcuadrcula41">
    <w:name w:val="Tabla con cuadrícula41"/>
    <w:basedOn w:val="Tablanormal"/>
    <w:next w:val="Tablaconcuadrcula"/>
    <w:uiPriority w:val="59"/>
    <w:rsid w:val="007614B8"/>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rsid w:val="007614B8"/>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2">
    <w:name w:val="21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02">
    <w:name w:val="20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92">
    <w:name w:val="19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82">
    <w:name w:val="18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72">
    <w:name w:val="17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63">
    <w:name w:val="163"/>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152">
    <w:name w:val="152"/>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42">
    <w:name w:val="14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32">
    <w:name w:val="13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122">
    <w:name w:val="12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112">
    <w:name w:val="112"/>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102">
    <w:name w:val="10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92">
    <w:name w:val="9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top w:w="75" w:type="dxa"/>
        <w:left w:w="75" w:type="dxa"/>
        <w:bottom w:w="75" w:type="dxa"/>
        <w:right w:w="75" w:type="dxa"/>
      </w:tblCellMar>
    </w:tblPr>
  </w:style>
  <w:style w:type="table" w:customStyle="1" w:styleId="82">
    <w:name w:val="8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table" w:customStyle="1" w:styleId="72">
    <w:name w:val="7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62">
    <w:name w:val="6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52">
    <w:name w:val="52"/>
    <w:basedOn w:val="TableNormal"/>
    <w:rsid w:val="007614B8"/>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108" w:type="dxa"/>
        <w:right w:w="108" w:type="dxa"/>
      </w:tblCellMar>
    </w:tblPr>
  </w:style>
  <w:style w:type="table" w:customStyle="1" w:styleId="42">
    <w:name w:val="4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70" w:type="dxa"/>
        <w:right w:w="70" w:type="dxa"/>
      </w:tblCellMar>
    </w:tblPr>
  </w:style>
  <w:style w:type="table" w:customStyle="1" w:styleId="32">
    <w:name w:val="32"/>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CellMar>
        <w:left w:w="115" w:type="dxa"/>
        <w:right w:w="115" w:type="dxa"/>
      </w:tblCellMar>
    </w:tblPr>
  </w:style>
  <w:style w:type="table" w:customStyle="1" w:styleId="23">
    <w:name w:val="23"/>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table" w:customStyle="1" w:styleId="113">
    <w:name w:val="113"/>
    <w:basedOn w:val="TableNormal"/>
    <w:rsid w:val="007614B8"/>
    <w:pPr>
      <w:widowControl/>
      <w:autoSpaceDE/>
      <w:autoSpaceDN/>
    </w:pPr>
    <w:rPr>
      <w:rFonts w:ascii="Arial Narrow" w:eastAsia="Arial Narrow" w:hAnsi="Arial Narrow" w:cs="Arial Narrow"/>
      <w:lang w:val="es-CO" w:eastAsia="es-CO"/>
    </w:rPr>
    <w:tblPr>
      <w:tblStyleRowBandSize w:val="1"/>
      <w:tblStyleColBandSize w:val="1"/>
      <w:tblInd w:w="0" w:type="nil"/>
    </w:tblPr>
  </w:style>
  <w:style w:type="numbering" w:customStyle="1" w:styleId="WW8Num504">
    <w:name w:val="WW8Num504"/>
    <w:basedOn w:val="Sinlista"/>
    <w:rsid w:val="007614B8"/>
    <w:pPr>
      <w:numPr>
        <w:numId w:val="10"/>
      </w:numPr>
    </w:pPr>
  </w:style>
  <w:style w:type="numbering" w:customStyle="1" w:styleId="WW8Num5022">
    <w:name w:val="WW8Num5022"/>
    <w:basedOn w:val="Sinlista"/>
    <w:rsid w:val="007614B8"/>
    <w:pPr>
      <w:numPr>
        <w:numId w:val="14"/>
      </w:numPr>
    </w:pPr>
  </w:style>
  <w:style w:type="table" w:customStyle="1" w:styleId="Tablaconcuadrcula51">
    <w:name w:val="Tabla con cuadrícula51"/>
    <w:basedOn w:val="Tablanormal"/>
    <w:next w:val="Tablaconcuadrcula"/>
    <w:uiPriority w:val="39"/>
    <w:rsid w:val="007614B8"/>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7614B8"/>
  </w:style>
  <w:style w:type="character" w:customStyle="1" w:styleId="widthpixel50">
    <w:name w:val="widthpixel50"/>
    <w:basedOn w:val="Fuentedeprrafopredeter"/>
    <w:rsid w:val="007614B8"/>
  </w:style>
  <w:style w:type="paragraph" w:customStyle="1" w:styleId="s171">
    <w:name w:val="s171"/>
    <w:basedOn w:val="Normal"/>
    <w:rsid w:val="007614B8"/>
    <w:pPr>
      <w:spacing w:before="100" w:beforeAutospacing="1" w:after="100" w:afterAutospacing="1"/>
    </w:pPr>
    <w:rPr>
      <w:lang w:val="es-ES" w:eastAsia="es-ES_tradnl"/>
    </w:rPr>
  </w:style>
  <w:style w:type="character" w:customStyle="1" w:styleId="s26">
    <w:name w:val="s26"/>
    <w:basedOn w:val="Fuentedeprrafopredeter"/>
    <w:rsid w:val="007614B8"/>
  </w:style>
  <w:style w:type="table" w:customStyle="1" w:styleId="Tablaconcuadrcula15">
    <w:name w:val="Tabla con cuadrícula15"/>
    <w:basedOn w:val="Tablanormal"/>
    <w:next w:val="Tablaconcuadrcula"/>
    <w:uiPriority w:val="39"/>
    <w:rsid w:val="0099014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rsid w:val="0099014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99014E"/>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qFormat/>
    <w:rsid w:val="0099014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numbering" w:customStyle="1" w:styleId="WW8Num5033">
    <w:name w:val="WW8Num5033"/>
    <w:rsid w:val="0099014E"/>
    <w:pPr>
      <w:numPr>
        <w:numId w:val="18"/>
      </w:numPr>
    </w:pPr>
  </w:style>
  <w:style w:type="table" w:customStyle="1" w:styleId="Tablaconcuadrcula25">
    <w:name w:val="Tabla con cuadrícula25"/>
    <w:basedOn w:val="Tablanormal"/>
    <w:next w:val="Tablaconcuadrcula"/>
    <w:uiPriority w:val="39"/>
    <w:rsid w:val="0099014E"/>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99014E"/>
    <w:pPr>
      <w:numPr>
        <w:numId w:val="19"/>
      </w:numPr>
    </w:pPr>
  </w:style>
  <w:style w:type="table" w:customStyle="1" w:styleId="TableNormal12">
    <w:name w:val="Table Normal12"/>
    <w:rsid w:val="0099014E"/>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83">
    <w:name w:val="83"/>
    <w:basedOn w:val="TableNormal"/>
    <w:rsid w:val="0099014E"/>
    <w:tblPr/>
  </w:style>
  <w:style w:type="numbering" w:customStyle="1" w:styleId="WW8Num505">
    <w:name w:val="WW8Num505"/>
    <w:basedOn w:val="Sinlista"/>
    <w:rsid w:val="0099014E"/>
    <w:pPr>
      <w:numPr>
        <w:numId w:val="21"/>
      </w:numPr>
    </w:pPr>
  </w:style>
  <w:style w:type="numbering" w:customStyle="1" w:styleId="WW8Num5023">
    <w:name w:val="WW8Num5023"/>
    <w:basedOn w:val="Sinlista"/>
    <w:rsid w:val="0099014E"/>
    <w:pPr>
      <w:numPr>
        <w:numId w:val="22"/>
      </w:numPr>
    </w:pPr>
  </w:style>
  <w:style w:type="table" w:customStyle="1" w:styleId="Tablaconcuadrcula33">
    <w:name w:val="Tabla con cuadrícula33"/>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rsid w:val="0099014E"/>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numbering" w:customStyle="1" w:styleId="WW8Num5012">
    <w:name w:val="WW8Num5012"/>
    <w:basedOn w:val="Sinlista"/>
    <w:rsid w:val="0099014E"/>
  </w:style>
  <w:style w:type="table" w:customStyle="1" w:styleId="Tablaconcuadrcula42">
    <w:name w:val="Tabla con cuadrícula42"/>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rsid w:val="0099014E"/>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numbering" w:customStyle="1" w:styleId="WW8Num5041">
    <w:name w:val="WW8Num5041"/>
    <w:basedOn w:val="Sinlista"/>
    <w:rsid w:val="0099014E"/>
    <w:pPr>
      <w:numPr>
        <w:numId w:val="16"/>
      </w:numPr>
    </w:pPr>
  </w:style>
  <w:style w:type="numbering" w:customStyle="1" w:styleId="WW8Num50221">
    <w:name w:val="WW8Num50221"/>
    <w:basedOn w:val="Sinlista"/>
    <w:rsid w:val="0099014E"/>
    <w:pPr>
      <w:numPr>
        <w:numId w:val="20"/>
      </w:numPr>
    </w:pPr>
  </w:style>
  <w:style w:type="table" w:customStyle="1" w:styleId="Tablaconcuadrcula52">
    <w:name w:val="Tabla con cuadrícula52"/>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99014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default">
    <w:name w:val="x_default"/>
    <w:basedOn w:val="Normal"/>
    <w:rsid w:val="0099014E"/>
    <w:pPr>
      <w:spacing w:before="100" w:beforeAutospacing="1" w:after="100" w:afterAutospacing="1"/>
    </w:pPr>
    <w:rPr>
      <w:lang w:eastAsia="es-CO"/>
    </w:rPr>
  </w:style>
  <w:style w:type="paragraph" w:customStyle="1" w:styleId="xl481">
    <w:name w:val="xl481"/>
    <w:basedOn w:val="Normal"/>
    <w:rsid w:val="0099014E"/>
    <w:pPr>
      <w:pBdr>
        <w:top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2">
    <w:name w:val="xl482"/>
    <w:basedOn w:val="Normal"/>
    <w:rsid w:val="0099014E"/>
    <w:pPr>
      <w:pBdr>
        <w:top w:val="single" w:sz="8"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3">
    <w:name w:val="xl483"/>
    <w:basedOn w:val="Normal"/>
    <w:rsid w:val="0099014E"/>
    <w:pPr>
      <w:pBdr>
        <w:top w:val="single" w:sz="8" w:space="0" w:color="auto"/>
        <w:left w:val="single" w:sz="4" w:space="0" w:color="auto"/>
        <w:bottom w:val="single" w:sz="4" w:space="0" w:color="auto"/>
      </w:pBdr>
      <w:shd w:val="clear" w:color="000000" w:fill="BFBFBF"/>
      <w:spacing w:before="100" w:beforeAutospacing="1" w:after="100" w:afterAutospacing="1"/>
      <w:textAlignment w:val="center"/>
    </w:pPr>
    <w:rPr>
      <w:rFonts w:ascii="Arial Narrow" w:hAnsi="Arial Narrow"/>
      <w:b/>
      <w:bCs/>
      <w:sz w:val="16"/>
      <w:szCs w:val="16"/>
      <w:lang w:eastAsia="es-CO"/>
    </w:rPr>
  </w:style>
  <w:style w:type="paragraph" w:customStyle="1" w:styleId="xl484">
    <w:name w:val="xl484"/>
    <w:basedOn w:val="Normal"/>
    <w:rsid w:val="0099014E"/>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485">
    <w:name w:val="xl485"/>
    <w:basedOn w:val="Normal"/>
    <w:rsid w:val="009901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sz w:val="16"/>
      <w:szCs w:val="16"/>
      <w:lang w:eastAsia="es-CO"/>
    </w:rPr>
  </w:style>
  <w:style w:type="paragraph" w:customStyle="1" w:styleId="xl486">
    <w:name w:val="xl486"/>
    <w:basedOn w:val="Normal"/>
    <w:rsid w:val="0099014E"/>
    <w:pPr>
      <w:pBdr>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7">
    <w:name w:val="xl487"/>
    <w:basedOn w:val="Normal"/>
    <w:rsid w:val="0099014E"/>
    <w:pPr>
      <w:pBdr>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8">
    <w:name w:val="xl488"/>
    <w:basedOn w:val="Normal"/>
    <w:rsid w:val="0099014E"/>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489">
    <w:name w:val="xl489"/>
    <w:basedOn w:val="Normal"/>
    <w:rsid w:val="0099014E"/>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Narrow" w:hAnsi="Arial Narrow"/>
      <w:b/>
      <w:bCs/>
      <w:sz w:val="16"/>
      <w:szCs w:val="16"/>
      <w:lang w:eastAsia="es-CO"/>
    </w:rPr>
  </w:style>
  <w:style w:type="paragraph" w:customStyle="1" w:styleId="xl490">
    <w:name w:val="xl490"/>
    <w:basedOn w:val="Normal"/>
    <w:rsid w:val="0099014E"/>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491">
    <w:name w:val="xl491"/>
    <w:basedOn w:val="Normal"/>
    <w:rsid w:val="0099014E"/>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492">
    <w:name w:val="xl492"/>
    <w:basedOn w:val="Normal"/>
    <w:rsid w:val="009901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493">
    <w:name w:val="xl493"/>
    <w:basedOn w:val="Normal"/>
    <w:rsid w:val="0099014E"/>
    <w:pPr>
      <w:pBdr>
        <w:top w:val="single" w:sz="8" w:space="0" w:color="auto"/>
        <w:left w:val="single" w:sz="4" w:space="0" w:color="auto"/>
        <w:bottom w:val="single" w:sz="4" w:space="0" w:color="auto"/>
      </w:pBdr>
      <w:spacing w:before="100" w:beforeAutospacing="1" w:after="100" w:afterAutospacing="1"/>
      <w:textAlignment w:val="center"/>
    </w:pPr>
    <w:rPr>
      <w:rFonts w:ascii="Arial Narrow" w:hAnsi="Arial Narrow"/>
      <w:b/>
      <w:bCs/>
      <w:sz w:val="16"/>
      <w:szCs w:val="16"/>
      <w:lang w:eastAsia="es-CO"/>
    </w:rPr>
  </w:style>
  <w:style w:type="paragraph" w:customStyle="1" w:styleId="xl494">
    <w:name w:val="xl494"/>
    <w:basedOn w:val="Normal"/>
    <w:rsid w:val="0099014E"/>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495">
    <w:name w:val="xl495"/>
    <w:basedOn w:val="Normal"/>
    <w:rsid w:val="0099014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496">
    <w:name w:val="xl496"/>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497">
    <w:name w:val="xl497"/>
    <w:basedOn w:val="Normal"/>
    <w:rsid w:val="0099014E"/>
    <w:pPr>
      <w:pBdr>
        <w:top w:val="single" w:sz="4" w:space="0" w:color="auto"/>
        <w:left w:val="single" w:sz="4" w:space="0" w:color="auto"/>
        <w:bottom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498">
    <w:name w:val="xl498"/>
    <w:basedOn w:val="Normal"/>
    <w:rsid w:val="0099014E"/>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499">
    <w:name w:val="xl499"/>
    <w:basedOn w:val="Normal"/>
    <w:rsid w:val="009901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00">
    <w:name w:val="xl500"/>
    <w:basedOn w:val="Normal"/>
    <w:rsid w:val="0099014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01">
    <w:name w:val="xl501"/>
    <w:basedOn w:val="Normal"/>
    <w:rsid w:val="0099014E"/>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02">
    <w:name w:val="xl502"/>
    <w:basedOn w:val="Normal"/>
    <w:rsid w:val="0099014E"/>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03">
    <w:name w:val="xl503"/>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504">
    <w:name w:val="xl504"/>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05">
    <w:name w:val="xl505"/>
    <w:basedOn w:val="Normal"/>
    <w:rsid w:val="0099014E"/>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06">
    <w:name w:val="xl506"/>
    <w:basedOn w:val="Normal"/>
    <w:rsid w:val="0099014E"/>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07">
    <w:name w:val="xl507"/>
    <w:basedOn w:val="Normal"/>
    <w:rsid w:val="0099014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08">
    <w:name w:val="xl508"/>
    <w:basedOn w:val="Normal"/>
    <w:rsid w:val="0099014E"/>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509">
    <w:name w:val="xl509"/>
    <w:basedOn w:val="Normal"/>
    <w:rsid w:val="0099014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510">
    <w:name w:val="xl510"/>
    <w:basedOn w:val="Normal"/>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11">
    <w:name w:val="xl511"/>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512">
    <w:name w:val="xl512"/>
    <w:basedOn w:val="Normal"/>
    <w:rsid w:val="0099014E"/>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3">
    <w:name w:val="xl513"/>
    <w:basedOn w:val="Normal"/>
    <w:rsid w:val="0099014E"/>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4">
    <w:name w:val="xl514"/>
    <w:basedOn w:val="Normal"/>
    <w:rsid w:val="0099014E"/>
    <w:pPr>
      <w:pBdr>
        <w:top w:val="single" w:sz="4" w:space="0" w:color="auto"/>
        <w:lef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5">
    <w:name w:val="xl515"/>
    <w:basedOn w:val="Normal"/>
    <w:rsid w:val="0099014E"/>
    <w:pPr>
      <w:pBdr>
        <w:top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6">
    <w:name w:val="xl516"/>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517">
    <w:name w:val="xl517"/>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6"/>
      <w:szCs w:val="16"/>
      <w:lang w:eastAsia="es-CO"/>
    </w:rPr>
  </w:style>
  <w:style w:type="paragraph" w:customStyle="1" w:styleId="xl518">
    <w:name w:val="xl518"/>
    <w:basedOn w:val="Normal"/>
    <w:rsid w:val="0099014E"/>
    <w:pPr>
      <w:pBdr>
        <w:top w:val="single" w:sz="4" w:space="0" w:color="000000"/>
        <w:left w:val="single" w:sz="4" w:space="0" w:color="000000"/>
        <w:bottom w:val="single" w:sz="4" w:space="0" w:color="000000"/>
      </w:pBdr>
      <w:shd w:val="clear" w:color="D8D8D8" w:fill="D8D8D8"/>
      <w:spacing w:before="100" w:beforeAutospacing="1" w:after="100" w:afterAutospacing="1"/>
      <w:jc w:val="center"/>
      <w:textAlignment w:val="center"/>
    </w:pPr>
    <w:rPr>
      <w:rFonts w:ascii="Arial Narrow" w:hAnsi="Arial Narrow"/>
      <w:b/>
      <w:bCs/>
      <w:sz w:val="16"/>
      <w:szCs w:val="16"/>
      <w:lang w:eastAsia="es-CO"/>
    </w:rPr>
  </w:style>
  <w:style w:type="paragraph" w:customStyle="1" w:styleId="xl519">
    <w:name w:val="xl519"/>
    <w:basedOn w:val="Normal"/>
    <w:rsid w:val="0099014E"/>
    <w:pPr>
      <w:pBdr>
        <w:top w:val="single" w:sz="4" w:space="0" w:color="000000"/>
        <w:bottom w:val="single" w:sz="4" w:space="0" w:color="000000"/>
        <w:right w:val="single" w:sz="4" w:space="0" w:color="000000"/>
      </w:pBdr>
      <w:spacing w:before="100" w:beforeAutospacing="1" w:after="100" w:afterAutospacing="1"/>
    </w:pPr>
    <w:rPr>
      <w:rFonts w:ascii="Arial Narrow" w:hAnsi="Arial Narrow"/>
      <w:sz w:val="16"/>
      <w:szCs w:val="16"/>
      <w:lang w:eastAsia="es-CO"/>
    </w:rPr>
  </w:style>
  <w:style w:type="paragraph" w:customStyle="1" w:styleId="xl520">
    <w:name w:val="xl520"/>
    <w:basedOn w:val="Normal"/>
    <w:rsid w:val="0099014E"/>
    <w:pPr>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jc w:val="center"/>
      <w:textAlignment w:val="center"/>
    </w:pPr>
    <w:rPr>
      <w:rFonts w:ascii="Arial Narrow" w:hAnsi="Arial Narrow"/>
      <w:b/>
      <w:bCs/>
      <w:sz w:val="16"/>
      <w:szCs w:val="16"/>
      <w:lang w:eastAsia="es-CO"/>
    </w:rPr>
  </w:style>
  <w:style w:type="paragraph" w:customStyle="1" w:styleId="xl521">
    <w:name w:val="xl521"/>
    <w:basedOn w:val="Normal"/>
    <w:rsid w:val="0099014E"/>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2">
    <w:name w:val="xl522"/>
    <w:basedOn w:val="Normal"/>
    <w:rsid w:val="0099014E"/>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3">
    <w:name w:val="xl523"/>
    <w:basedOn w:val="Normal"/>
    <w:rsid w:val="0099014E"/>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4">
    <w:name w:val="xl524"/>
    <w:basedOn w:val="Normal"/>
    <w:rsid w:val="0099014E"/>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5">
    <w:name w:val="xl525"/>
    <w:basedOn w:val="Normal"/>
    <w:rsid w:val="0099014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526">
    <w:name w:val="xl526"/>
    <w:basedOn w:val="Normal"/>
    <w:rsid w:val="0099014E"/>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27">
    <w:name w:val="xl527"/>
    <w:basedOn w:val="Normal"/>
    <w:rsid w:val="0099014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28">
    <w:name w:val="xl528"/>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29">
    <w:name w:val="xl529"/>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30">
    <w:name w:val="xl530"/>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31">
    <w:name w:val="xl531"/>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532">
    <w:name w:val="xl532"/>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33">
    <w:name w:val="xl533"/>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34">
    <w:name w:val="xl534"/>
    <w:basedOn w:val="Normal"/>
    <w:qFormat/>
    <w:rsid w:val="0099014E"/>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sz w:val="16"/>
      <w:szCs w:val="16"/>
      <w:lang w:eastAsia="es-CO"/>
    </w:rPr>
  </w:style>
  <w:style w:type="paragraph" w:customStyle="1" w:styleId="xl535">
    <w:name w:val="xl535"/>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36">
    <w:name w:val="xl536"/>
    <w:basedOn w:val="Normal"/>
    <w:qFormat/>
    <w:rsid w:val="009901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37">
    <w:name w:val="xl537"/>
    <w:basedOn w:val="Normal"/>
    <w:qFormat/>
    <w:rsid w:val="009901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38">
    <w:name w:val="xl538"/>
    <w:basedOn w:val="Normal"/>
    <w:qFormat/>
    <w:rsid w:val="0099014E"/>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39">
    <w:name w:val="xl539"/>
    <w:basedOn w:val="Normal"/>
    <w:qFormat/>
    <w:rsid w:val="0099014E"/>
    <w:pPr>
      <w:pBdr>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40">
    <w:name w:val="xl540"/>
    <w:basedOn w:val="Normal"/>
    <w:qFormat/>
    <w:rsid w:val="009901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41">
    <w:name w:val="xl541"/>
    <w:basedOn w:val="Normal"/>
    <w:qFormat/>
    <w:rsid w:val="0099014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42">
    <w:name w:val="xl542"/>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43">
    <w:name w:val="xl543"/>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44">
    <w:name w:val="xl544"/>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sz w:val="16"/>
      <w:szCs w:val="16"/>
      <w:lang w:eastAsia="es-CO"/>
    </w:rPr>
  </w:style>
  <w:style w:type="paragraph" w:customStyle="1" w:styleId="xl545">
    <w:name w:val="xl545"/>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Narrow" w:hAnsi="Arial Narrow"/>
      <w:sz w:val="16"/>
      <w:szCs w:val="16"/>
      <w:lang w:eastAsia="es-CO"/>
    </w:rPr>
  </w:style>
  <w:style w:type="paragraph" w:customStyle="1" w:styleId="xl546">
    <w:name w:val="xl546"/>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sz w:val="16"/>
      <w:szCs w:val="16"/>
      <w:lang w:eastAsia="es-CO"/>
    </w:rPr>
  </w:style>
  <w:style w:type="paragraph" w:customStyle="1" w:styleId="xl547">
    <w:name w:val="xl547"/>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48">
    <w:name w:val="xl548"/>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49">
    <w:name w:val="xl549"/>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50">
    <w:name w:val="xl550"/>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51">
    <w:name w:val="xl551"/>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sz w:val="16"/>
      <w:szCs w:val="16"/>
      <w:lang w:eastAsia="es-CO"/>
    </w:rPr>
  </w:style>
  <w:style w:type="paragraph" w:customStyle="1" w:styleId="xl552">
    <w:name w:val="xl552"/>
    <w:basedOn w:val="Normal"/>
    <w:qFormat/>
    <w:rsid w:val="0099014E"/>
    <w:pPr>
      <w:spacing w:before="100" w:beforeAutospacing="1" w:after="100" w:afterAutospacing="1"/>
      <w:jc w:val="center"/>
    </w:pPr>
    <w:rPr>
      <w:rFonts w:ascii="Arial Narrow" w:hAnsi="Arial Narrow"/>
      <w:sz w:val="16"/>
      <w:szCs w:val="16"/>
      <w:lang w:eastAsia="es-CO"/>
    </w:rPr>
  </w:style>
  <w:style w:type="paragraph" w:customStyle="1" w:styleId="xl553">
    <w:name w:val="xl553"/>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554">
    <w:name w:val="xl554"/>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555">
    <w:name w:val="xl555"/>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56">
    <w:name w:val="xl556"/>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557">
    <w:name w:val="xl557"/>
    <w:basedOn w:val="Normal"/>
    <w:qFormat/>
    <w:rsid w:val="0099014E"/>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58">
    <w:name w:val="xl558"/>
    <w:basedOn w:val="Normal"/>
    <w:qFormat/>
    <w:rsid w:val="0099014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559">
    <w:name w:val="xl559"/>
    <w:basedOn w:val="Normal"/>
    <w:qFormat/>
    <w:rsid w:val="009901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560">
    <w:name w:val="xl560"/>
    <w:basedOn w:val="Normal"/>
    <w:qFormat/>
    <w:rsid w:val="0099014E"/>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561">
    <w:name w:val="xl561"/>
    <w:basedOn w:val="Normal"/>
    <w:qFormat/>
    <w:rsid w:val="0099014E"/>
    <w:pPr>
      <w:pBdr>
        <w:top w:val="single" w:sz="8"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562">
    <w:name w:val="xl562"/>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3">
    <w:name w:val="xl563"/>
    <w:basedOn w:val="Normal"/>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64">
    <w:name w:val="xl564"/>
    <w:basedOn w:val="Normal"/>
    <w:qFormat/>
    <w:rsid w:val="0099014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565">
    <w:name w:val="xl565"/>
    <w:basedOn w:val="Normal"/>
    <w:qFormat/>
    <w:rsid w:val="0099014E"/>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6">
    <w:name w:val="xl566"/>
    <w:basedOn w:val="Normal"/>
    <w:qFormat/>
    <w:rsid w:val="0099014E"/>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7">
    <w:name w:val="xl567"/>
    <w:basedOn w:val="Normal"/>
    <w:qFormat/>
    <w:rsid w:val="0099014E"/>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8">
    <w:name w:val="xl568"/>
    <w:basedOn w:val="Normal"/>
    <w:qFormat/>
    <w:rsid w:val="0099014E"/>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569">
    <w:name w:val="xl569"/>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570">
    <w:name w:val="xl570"/>
    <w:basedOn w:val="Normal"/>
    <w:qFormat/>
    <w:rsid w:val="0099014E"/>
    <w:pPr>
      <w:pBdr>
        <w:top w:val="single" w:sz="4" w:space="0" w:color="auto"/>
        <w:left w:val="single" w:sz="4" w:space="0" w:color="auto"/>
        <w:bottom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571">
    <w:name w:val="xl571"/>
    <w:basedOn w:val="Normal"/>
    <w:qFormat/>
    <w:rsid w:val="0099014E"/>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6"/>
      <w:szCs w:val="16"/>
      <w:lang w:eastAsia="es-CO"/>
    </w:rPr>
  </w:style>
  <w:style w:type="paragraph" w:customStyle="1" w:styleId="xl572">
    <w:name w:val="xl572"/>
    <w:basedOn w:val="Normal"/>
    <w:qFormat/>
    <w:rsid w:val="0099014E"/>
    <w:pPr>
      <w:pBdr>
        <w:top w:val="single" w:sz="8" w:space="0" w:color="auto"/>
        <w:lef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numbering" w:customStyle="1" w:styleId="WW8Num51">
    <w:name w:val="WW8Num51"/>
    <w:rsid w:val="0099014E"/>
    <w:pPr>
      <w:numPr>
        <w:numId w:val="23"/>
      </w:numPr>
    </w:pPr>
  </w:style>
  <w:style w:type="numbering" w:customStyle="1" w:styleId="WW8Num17">
    <w:name w:val="WW8Num17"/>
    <w:rsid w:val="0099014E"/>
    <w:pPr>
      <w:numPr>
        <w:numId w:val="24"/>
      </w:numPr>
    </w:pPr>
  </w:style>
  <w:style w:type="numbering" w:customStyle="1" w:styleId="WW8Num26">
    <w:name w:val="WW8Num26"/>
    <w:rsid w:val="0099014E"/>
    <w:pPr>
      <w:numPr>
        <w:numId w:val="25"/>
      </w:numPr>
    </w:pPr>
  </w:style>
  <w:style w:type="paragraph" w:styleId="Firma">
    <w:name w:val="Signature"/>
    <w:basedOn w:val="Normal"/>
    <w:link w:val="FirmaCar"/>
    <w:unhideWhenUsed/>
    <w:rsid w:val="0099014E"/>
    <w:pPr>
      <w:ind w:left="4252"/>
    </w:pPr>
    <w:rPr>
      <w:lang w:val="es-ES" w:eastAsia="es-ES"/>
    </w:rPr>
  </w:style>
  <w:style w:type="character" w:customStyle="1" w:styleId="FirmaCar">
    <w:name w:val="Firma Car"/>
    <w:basedOn w:val="Fuentedeprrafopredeter"/>
    <w:link w:val="Firma"/>
    <w:rsid w:val="0099014E"/>
    <w:rPr>
      <w:rFonts w:ascii="Times New Roman" w:eastAsia="Times New Roman" w:hAnsi="Times New Roman" w:cs="Times New Roman"/>
      <w:sz w:val="24"/>
      <w:szCs w:val="24"/>
      <w:lang w:val="es-ES" w:eastAsia="es-ES"/>
    </w:rPr>
  </w:style>
  <w:style w:type="table" w:customStyle="1" w:styleId="Cuadrculamedia23">
    <w:name w:val="Cuadrícula media 23"/>
    <w:basedOn w:val="Tablanormal"/>
    <w:next w:val="Cuadrculamedia2"/>
    <w:uiPriority w:val="1"/>
    <w:rsid w:val="0099014E"/>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arCar5">
    <w:name w:val="Car Car5"/>
    <w:rsid w:val="0099014E"/>
    <w:rPr>
      <w:rFonts w:ascii="Arial" w:hAnsi="Arial"/>
      <w:sz w:val="24"/>
      <w:lang w:val="es-CO"/>
    </w:rPr>
  </w:style>
  <w:style w:type="character" w:styleId="Nmerodelnea">
    <w:name w:val="line number"/>
    <w:rsid w:val="0099014E"/>
  </w:style>
  <w:style w:type="paragraph" w:styleId="Lista5">
    <w:name w:val="List 5"/>
    <w:basedOn w:val="Normal"/>
    <w:rsid w:val="0099014E"/>
    <w:pPr>
      <w:ind w:left="1415" w:hanging="283"/>
    </w:pPr>
    <w:rPr>
      <w:sz w:val="20"/>
      <w:szCs w:val="20"/>
      <w:lang w:eastAsia="es-ES"/>
    </w:rPr>
  </w:style>
  <w:style w:type="paragraph" w:styleId="Continuarlista5">
    <w:name w:val="List Continue 5"/>
    <w:basedOn w:val="Normal"/>
    <w:rsid w:val="0099014E"/>
    <w:pPr>
      <w:spacing w:after="120"/>
      <w:ind w:left="1415"/>
    </w:pPr>
    <w:rPr>
      <w:sz w:val="20"/>
      <w:szCs w:val="20"/>
      <w:lang w:eastAsia="es-ES"/>
    </w:rPr>
  </w:style>
  <w:style w:type="paragraph" w:customStyle="1" w:styleId="Firmaorganizacin">
    <w:name w:val="Firma organización"/>
    <w:basedOn w:val="Firma"/>
    <w:qFormat/>
    <w:rsid w:val="0099014E"/>
  </w:style>
  <w:style w:type="paragraph" w:customStyle="1" w:styleId="Infodocumentosadjuntos">
    <w:name w:val="Info documentos adjuntos"/>
    <w:basedOn w:val="Normal"/>
    <w:qFormat/>
    <w:rsid w:val="0099014E"/>
    <w:rPr>
      <w:sz w:val="20"/>
      <w:szCs w:val="20"/>
      <w:lang w:eastAsia="es-ES"/>
    </w:rPr>
  </w:style>
  <w:style w:type="paragraph" w:styleId="Sangranormal">
    <w:name w:val="Normal Indent"/>
    <w:basedOn w:val="Normal"/>
    <w:rsid w:val="0099014E"/>
    <w:pPr>
      <w:ind w:left="708"/>
    </w:pPr>
    <w:rPr>
      <w:sz w:val="20"/>
      <w:szCs w:val="20"/>
      <w:lang w:eastAsia="es-ES"/>
    </w:rPr>
  </w:style>
  <w:style w:type="character" w:customStyle="1" w:styleId="CarCar8">
    <w:name w:val="Car Car8"/>
    <w:rsid w:val="0099014E"/>
    <w:rPr>
      <w:rFonts w:ascii="Arial" w:hAnsi="Arial"/>
      <w:sz w:val="24"/>
      <w:lang w:val="es-CO"/>
    </w:rPr>
  </w:style>
  <w:style w:type="character" w:customStyle="1" w:styleId="CarCar9">
    <w:name w:val="Car Car9"/>
    <w:rsid w:val="0099014E"/>
    <w:rPr>
      <w:rFonts w:ascii="Arial" w:hAnsi="Arial"/>
      <w:sz w:val="24"/>
      <w:lang w:val="es-CO"/>
    </w:rPr>
  </w:style>
  <w:style w:type="character" w:customStyle="1" w:styleId="eacep1">
    <w:name w:val="eacep1"/>
    <w:rsid w:val="0099014E"/>
    <w:rPr>
      <w:color w:val="000000"/>
    </w:rPr>
  </w:style>
  <w:style w:type="paragraph" w:customStyle="1" w:styleId="CM2">
    <w:name w:val="CM2"/>
    <w:basedOn w:val="Default"/>
    <w:next w:val="Default"/>
    <w:qFormat/>
    <w:rsid w:val="0099014E"/>
    <w:pPr>
      <w:widowControl w:val="0"/>
      <w:spacing w:line="268" w:lineRule="atLeast"/>
    </w:pPr>
    <w:rPr>
      <w:rFonts w:ascii="Times New Roman" w:eastAsia="Times New Roman" w:hAnsi="Times New Roman" w:cs="Times New Roman"/>
      <w:color w:val="auto"/>
      <w:lang w:eastAsia="es-ES"/>
    </w:rPr>
  </w:style>
  <w:style w:type="paragraph" w:customStyle="1" w:styleId="cm490">
    <w:name w:val="cm49"/>
    <w:basedOn w:val="Normal"/>
    <w:qFormat/>
    <w:rsid w:val="0099014E"/>
    <w:pPr>
      <w:autoSpaceDE w:val="0"/>
      <w:autoSpaceDN w:val="0"/>
      <w:spacing w:after="268"/>
    </w:pPr>
    <w:rPr>
      <w:rFonts w:eastAsia="Arial Unicode MS"/>
      <w:lang w:val="es-ES" w:eastAsia="es-ES"/>
    </w:rPr>
  </w:style>
  <w:style w:type="paragraph" w:styleId="Textoindependienteprimerasangra">
    <w:name w:val="Body Text First Indent"/>
    <w:basedOn w:val="Textoindependiente"/>
    <w:link w:val="TextoindependienteprimerasangraCar"/>
    <w:rsid w:val="0099014E"/>
    <w:pPr>
      <w:tabs>
        <w:tab w:val="clear" w:pos="2268"/>
      </w:tabs>
      <w:spacing w:after="120"/>
      <w:ind w:firstLine="210"/>
      <w:jc w:val="left"/>
    </w:pPr>
    <w:rPr>
      <w:rFonts w:ascii="Times New Roman" w:hAnsi="Times New Roman"/>
      <w:sz w:val="20"/>
      <w:szCs w:val="20"/>
      <w:lang w:val="es-CO" w:eastAsia="es-ES"/>
    </w:rPr>
  </w:style>
  <w:style w:type="character" w:customStyle="1" w:styleId="TextoindependienteprimerasangraCar">
    <w:name w:val="Texto independiente primera sangría Car"/>
    <w:basedOn w:val="TextoindependienteCar"/>
    <w:link w:val="Textoindependienteprimerasangra"/>
    <w:rsid w:val="0099014E"/>
    <w:rPr>
      <w:rFonts w:ascii="Times New Roman" w:eastAsia="Times New Roman" w:hAnsi="Times New Roman" w:cs="Times New Roman"/>
      <w:sz w:val="20"/>
      <w:szCs w:val="20"/>
      <w:lang w:val="es-ES_tradnl" w:eastAsia="es-ES"/>
    </w:rPr>
  </w:style>
  <w:style w:type="paragraph" w:customStyle="1" w:styleId="Sangra2detindependiente2">
    <w:name w:val="Sangría 2 de t. independiente2"/>
    <w:basedOn w:val="Normal"/>
    <w:qFormat/>
    <w:rsid w:val="0099014E"/>
    <w:pPr>
      <w:ind w:left="3828" w:hanging="4962"/>
    </w:pPr>
    <w:rPr>
      <w:szCs w:val="20"/>
      <w:lang w:val="en-US" w:eastAsia="es-ES"/>
    </w:rPr>
  </w:style>
  <w:style w:type="paragraph" w:customStyle="1" w:styleId="Sangradetextonormal2">
    <w:name w:val="Sangría de texto normal2"/>
    <w:basedOn w:val="Normal"/>
    <w:qFormat/>
    <w:rsid w:val="0099014E"/>
    <w:pPr>
      <w:widowControl w:val="0"/>
      <w:spacing w:after="120"/>
      <w:ind w:left="283"/>
    </w:pPr>
    <w:rPr>
      <w:rFonts w:ascii="Courier New" w:hAnsi="Courier New"/>
      <w:snapToGrid w:val="0"/>
      <w:sz w:val="20"/>
      <w:szCs w:val="20"/>
      <w:lang w:eastAsia="es-ES"/>
    </w:rPr>
  </w:style>
  <w:style w:type="paragraph" w:customStyle="1" w:styleId="Textodebloque2">
    <w:name w:val="Texto de bloque2"/>
    <w:basedOn w:val="Normal"/>
    <w:qFormat/>
    <w:rsid w:val="0099014E"/>
    <w:pPr>
      <w:overflowPunct w:val="0"/>
      <w:autoSpaceDE w:val="0"/>
      <w:autoSpaceDN w:val="0"/>
      <w:adjustRightInd w:val="0"/>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99014E"/>
    <w:rPr>
      <w:rFonts w:ascii="Courier New" w:hAnsi="Courier New"/>
      <w:sz w:val="20"/>
      <w:szCs w:val="20"/>
      <w:lang w:val="es-ES" w:eastAsia="es-ES"/>
    </w:rPr>
  </w:style>
  <w:style w:type="paragraph" w:customStyle="1" w:styleId="Prrafodelista2">
    <w:name w:val="Párrafo de lista2"/>
    <w:basedOn w:val="Normal"/>
    <w:qFormat/>
    <w:rsid w:val="0099014E"/>
    <w:pPr>
      <w:ind w:left="708"/>
    </w:pPr>
    <w:rPr>
      <w:sz w:val="20"/>
      <w:szCs w:val="20"/>
      <w:lang w:eastAsia="es-ES"/>
    </w:rPr>
  </w:style>
  <w:style w:type="character" w:customStyle="1" w:styleId="CarCar14">
    <w:name w:val="Car Car14"/>
    <w:semiHidden/>
    <w:locked/>
    <w:rsid w:val="0099014E"/>
    <w:rPr>
      <w:rFonts w:cs="Times New Roman"/>
      <w:sz w:val="20"/>
      <w:szCs w:val="20"/>
      <w:lang w:val="es-CO" w:eastAsia="es-ES"/>
    </w:rPr>
  </w:style>
  <w:style w:type="character" w:customStyle="1" w:styleId="HeaderChar">
    <w:name w:val="Header Char"/>
    <w:aliases w:val="h Char,h8 Char,h9 Char,h10 Char,h18 Char"/>
    <w:locked/>
    <w:rsid w:val="0099014E"/>
    <w:rPr>
      <w:rFonts w:cs="Times New Roman"/>
      <w:sz w:val="24"/>
      <w:szCs w:val="24"/>
      <w:lang w:val="es-ES" w:eastAsia="es-ES" w:bidi="ar-SA"/>
    </w:rPr>
  </w:style>
  <w:style w:type="character" w:customStyle="1" w:styleId="TitleChar">
    <w:name w:val="Title Char"/>
    <w:locked/>
    <w:rsid w:val="0099014E"/>
    <w:rPr>
      <w:rFonts w:cs="Times New Roman"/>
      <w:b/>
      <w:sz w:val="24"/>
      <w:lang w:val="es-MX" w:eastAsia="es-ES"/>
    </w:rPr>
  </w:style>
  <w:style w:type="character" w:customStyle="1" w:styleId="CierreCar1">
    <w:name w:val="Cierre Car1"/>
    <w:uiPriority w:val="99"/>
    <w:semiHidden/>
    <w:rsid w:val="0099014E"/>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99014E"/>
    <w:pPr>
      <w:ind w:left="708"/>
    </w:pPr>
    <w:rPr>
      <w:rFonts w:eastAsia="Arial Unicode MS"/>
      <w:sz w:val="20"/>
      <w:szCs w:val="20"/>
      <w:lang w:val="es-ES" w:eastAsia="es-ES"/>
    </w:rPr>
  </w:style>
  <w:style w:type="paragraph" w:customStyle="1" w:styleId="textoindependiente4">
    <w:name w:val="textoindependiente"/>
    <w:basedOn w:val="Normal"/>
    <w:qFormat/>
    <w:rsid w:val="0099014E"/>
    <w:pPr>
      <w:spacing w:after="120"/>
      <w:jc w:val="both"/>
    </w:pPr>
    <w:rPr>
      <w:rFonts w:ascii="Arial" w:eastAsia="Arial Unicode MS" w:hAnsi="Arial" w:cs="Arial"/>
      <w:spacing w:val="-2"/>
      <w:sz w:val="20"/>
      <w:szCs w:val="20"/>
      <w:lang w:val="es-ES" w:eastAsia="es-ES"/>
    </w:rPr>
  </w:style>
  <w:style w:type="paragraph" w:customStyle="1" w:styleId="Firmapuesto">
    <w:name w:val="Firma puesto"/>
    <w:basedOn w:val="Firma"/>
    <w:qFormat/>
    <w:rsid w:val="0099014E"/>
  </w:style>
  <w:style w:type="paragraph" w:customStyle="1" w:styleId="Sangra3det">
    <w:name w:val="Sangría 3 de t"/>
    <w:aliases w:val=" independiente"/>
    <w:basedOn w:val="Normal"/>
    <w:rsid w:val="0099014E"/>
    <w:pPr>
      <w:tabs>
        <w:tab w:val="left" w:pos="2160"/>
        <w:tab w:val="left" w:pos="2520"/>
      </w:tabs>
      <w:ind w:left="2880" w:hanging="2880"/>
      <w:jc w:val="both"/>
    </w:pPr>
    <w:rPr>
      <w:sz w:val="20"/>
      <w:szCs w:val="20"/>
      <w:lang w:val="es-MX" w:eastAsia="es-ES"/>
    </w:rPr>
  </w:style>
  <w:style w:type="paragraph" w:customStyle="1" w:styleId="Lneadeasunto">
    <w:name w:val="Línea de asunto"/>
    <w:basedOn w:val="Normal"/>
    <w:qFormat/>
    <w:rsid w:val="0099014E"/>
    <w:rPr>
      <w:lang w:val="es-ES" w:eastAsia="es-ES"/>
    </w:rPr>
  </w:style>
  <w:style w:type="paragraph" w:customStyle="1" w:styleId="Lneadeatencin">
    <w:name w:val="Línea de atención"/>
    <w:basedOn w:val="Textoindependiente"/>
    <w:qFormat/>
    <w:rsid w:val="0099014E"/>
    <w:pPr>
      <w:tabs>
        <w:tab w:val="clear" w:pos="2268"/>
      </w:tabs>
      <w:spacing w:after="120"/>
      <w:jc w:val="left"/>
    </w:pPr>
    <w:rPr>
      <w:rFonts w:ascii="Times New Roman" w:hAnsi="Times New Roman"/>
      <w:lang w:val="es-ES" w:eastAsia="es-ES"/>
    </w:rPr>
  </w:style>
  <w:style w:type="paragraph" w:customStyle="1" w:styleId="Lneadereferencia">
    <w:name w:val="Línea de referencia"/>
    <w:basedOn w:val="Textoindependiente"/>
    <w:qFormat/>
    <w:rsid w:val="0099014E"/>
    <w:pPr>
      <w:tabs>
        <w:tab w:val="clear" w:pos="2268"/>
      </w:tabs>
      <w:spacing w:after="120"/>
      <w:jc w:val="left"/>
    </w:pPr>
    <w:rPr>
      <w:rFonts w:ascii="Times New Roman" w:hAnsi="Times New Roman"/>
      <w:lang w:val="es-ES" w:eastAsia="es-ES"/>
    </w:rPr>
  </w:style>
  <w:style w:type="paragraph" w:customStyle="1" w:styleId="CharChar1">
    <w:name w:val="Char Char1"/>
    <w:basedOn w:val="Normal"/>
    <w:qFormat/>
    <w:rsid w:val="0099014E"/>
    <w:pPr>
      <w:spacing w:after="160" w:line="240" w:lineRule="exact"/>
    </w:pPr>
    <w:rPr>
      <w:rFonts w:ascii="Verdana" w:hAnsi="Verdana"/>
      <w:sz w:val="20"/>
      <w:szCs w:val="20"/>
      <w:lang w:val="en-US"/>
    </w:rPr>
  </w:style>
  <w:style w:type="character" w:customStyle="1" w:styleId="fuenteencabezado1">
    <w:name w:val="fuente_encabezado1"/>
    <w:rsid w:val="0099014E"/>
    <w:rPr>
      <w:rFonts w:ascii="Arial" w:hAnsi="Arial" w:cs="Arial" w:hint="default"/>
      <w:b/>
      <w:bCs/>
      <w:color w:val="A06528"/>
      <w:sz w:val="18"/>
      <w:szCs w:val="18"/>
    </w:rPr>
  </w:style>
  <w:style w:type="paragraph" w:customStyle="1" w:styleId="Textoindependiente10">
    <w:name w:val="Texto independiente(.1"/>
    <w:basedOn w:val="Normal"/>
    <w:qFormat/>
    <w:rsid w:val="0099014E"/>
    <w:pPr>
      <w:tabs>
        <w:tab w:val="left" w:pos="-720"/>
      </w:tabs>
      <w:suppressAutoHyphens/>
      <w:spacing w:after="120"/>
      <w:jc w:val="both"/>
    </w:pPr>
    <w:rPr>
      <w:rFonts w:ascii="Arial" w:hAnsi="Arial"/>
      <w:spacing w:val="-2"/>
      <w:szCs w:val="20"/>
      <w:lang w:val="es-ES_tradnl"/>
    </w:rPr>
  </w:style>
  <w:style w:type="paragraph" w:customStyle="1" w:styleId="Textoindependiente211">
    <w:name w:val="Texto independiente 211"/>
    <w:basedOn w:val="Normal"/>
    <w:qFormat/>
    <w:rsid w:val="0099014E"/>
    <w:pPr>
      <w:suppressAutoHyphens/>
      <w:ind w:left="1440"/>
      <w:jc w:val="both"/>
    </w:pPr>
    <w:rPr>
      <w:rFonts w:ascii="Arial" w:hAnsi="Arial"/>
      <w:b/>
      <w:spacing w:val="-3"/>
      <w:sz w:val="20"/>
      <w:szCs w:val="20"/>
    </w:rPr>
  </w:style>
  <w:style w:type="paragraph" w:customStyle="1" w:styleId="Textoindependiente311">
    <w:name w:val="Texto independiente 311"/>
    <w:basedOn w:val="Normal"/>
    <w:qFormat/>
    <w:rsid w:val="0099014E"/>
    <w:pPr>
      <w:tabs>
        <w:tab w:val="center" w:pos="4680"/>
      </w:tabs>
      <w:suppressAutoHyphens/>
      <w:overflowPunct w:val="0"/>
      <w:autoSpaceDE w:val="0"/>
      <w:jc w:val="both"/>
      <w:textAlignment w:val="baseline"/>
    </w:pPr>
    <w:rPr>
      <w:rFonts w:ascii="Arial" w:hAnsi="Arial" w:cs="Arial"/>
      <w:b/>
      <w:spacing w:val="-3"/>
      <w:szCs w:val="22"/>
      <w:lang w:val="es-ES" w:eastAsia="ar-SA"/>
    </w:rPr>
  </w:style>
  <w:style w:type="table" w:styleId="Cuadrculamedia1-nfasis1">
    <w:name w:val="Medium Grid 1 Accent 1"/>
    <w:basedOn w:val="Tablanormal"/>
    <w:uiPriority w:val="67"/>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4">
    <w:name w:val="Sin lista14"/>
    <w:next w:val="Sinlista"/>
    <w:uiPriority w:val="99"/>
    <w:semiHidden/>
    <w:rsid w:val="0099014E"/>
  </w:style>
  <w:style w:type="table" w:customStyle="1" w:styleId="Cuadrculamedia1-nfasis12">
    <w:name w:val="Cuadrícula media 1 - Énfasis 12"/>
    <w:basedOn w:val="Tablanormal"/>
    <w:next w:val="Cuadrculamedia1-nfasis1"/>
    <w:uiPriority w:val="67"/>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99014E"/>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qFormat/>
    <w:rsid w:val="0099014E"/>
    <w:pPr>
      <w:spacing w:after="200" w:line="276" w:lineRule="auto"/>
    </w:pPr>
    <w:rPr>
      <w:rFonts w:ascii="Calibri" w:eastAsia="Calibri" w:hAnsi="Calibri"/>
      <w:color w:val="000000"/>
      <w:sz w:val="22"/>
      <w:szCs w:val="22"/>
      <w:lang w:eastAsia="es-CO"/>
    </w:rPr>
  </w:style>
  <w:style w:type="table" w:customStyle="1" w:styleId="Tablaconcuadrcula121">
    <w:name w:val="Tabla con cuadrícula121"/>
    <w:basedOn w:val="Tablanormal"/>
    <w:next w:val="Tablaconcuadrcula"/>
    <w:uiPriority w:val="59"/>
    <w:rsid w:val="0099014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99014E"/>
  </w:style>
  <w:style w:type="table" w:customStyle="1" w:styleId="Tablaconcuadrcula221">
    <w:name w:val="Tabla con cuadrícula221"/>
    <w:basedOn w:val="Tablanormal"/>
    <w:next w:val="Tablaconcuadrcula"/>
    <w:uiPriority w:val="59"/>
    <w:rsid w:val="0099014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99014E"/>
  </w:style>
  <w:style w:type="table" w:customStyle="1" w:styleId="Tablaconcuadrcula321">
    <w:name w:val="Tabla con cuadrícula321"/>
    <w:basedOn w:val="Tablanormal"/>
    <w:next w:val="Tablaconcuadrcula"/>
    <w:uiPriority w:val="59"/>
    <w:rsid w:val="0099014E"/>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99014E"/>
  </w:style>
  <w:style w:type="numbering" w:customStyle="1" w:styleId="Sinlista112">
    <w:name w:val="Sin lista112"/>
    <w:next w:val="Sinlista"/>
    <w:semiHidden/>
    <w:rsid w:val="0099014E"/>
  </w:style>
  <w:style w:type="numbering" w:customStyle="1" w:styleId="Sinlista212">
    <w:name w:val="Sin lista212"/>
    <w:next w:val="Sinlista"/>
    <w:semiHidden/>
    <w:rsid w:val="0099014E"/>
  </w:style>
  <w:style w:type="table" w:customStyle="1" w:styleId="Tablaconcuadrcula1111">
    <w:name w:val="Tabla con cuadrícula1111"/>
    <w:basedOn w:val="Tablanormal"/>
    <w:next w:val="Tablaconcuadrcula"/>
    <w:uiPriority w:val="59"/>
    <w:rsid w:val="0099014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99014E"/>
  </w:style>
  <w:style w:type="table" w:customStyle="1" w:styleId="Tablaconcuadrcula411">
    <w:name w:val="Tabla con cuadrícula411"/>
    <w:basedOn w:val="Tablanormal"/>
    <w:next w:val="Tablaconcuadrcula"/>
    <w:uiPriority w:val="59"/>
    <w:rsid w:val="0099014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99014E"/>
  </w:style>
  <w:style w:type="numbering" w:customStyle="1" w:styleId="Sinlista131">
    <w:name w:val="Sin lista131"/>
    <w:next w:val="Sinlista"/>
    <w:uiPriority w:val="99"/>
    <w:semiHidden/>
    <w:rsid w:val="0099014E"/>
  </w:style>
  <w:style w:type="numbering" w:customStyle="1" w:styleId="Sinlista2111">
    <w:name w:val="Sin lista2111"/>
    <w:next w:val="Sinlista"/>
    <w:uiPriority w:val="99"/>
    <w:semiHidden/>
    <w:rsid w:val="0099014E"/>
  </w:style>
  <w:style w:type="paragraph" w:customStyle="1" w:styleId="font0">
    <w:name w:val="font0"/>
    <w:basedOn w:val="Normal"/>
    <w:qFormat/>
    <w:rsid w:val="0099014E"/>
    <w:pPr>
      <w:spacing w:before="100" w:beforeAutospacing="1" w:after="100" w:afterAutospacing="1"/>
    </w:pPr>
    <w:rPr>
      <w:rFonts w:ascii="Calibri" w:hAnsi="Calibri"/>
      <w:color w:val="000000"/>
      <w:sz w:val="22"/>
      <w:szCs w:val="22"/>
      <w:lang w:eastAsia="es-CO"/>
    </w:rPr>
  </w:style>
  <w:style w:type="numbering" w:customStyle="1" w:styleId="Sinlista6">
    <w:name w:val="Sin lista6"/>
    <w:next w:val="Sinlista"/>
    <w:uiPriority w:val="99"/>
    <w:semiHidden/>
    <w:unhideWhenUsed/>
    <w:rsid w:val="0099014E"/>
  </w:style>
  <w:style w:type="character" w:customStyle="1" w:styleId="blockemailwithname">
    <w:name w:val="blockemailwithname"/>
    <w:rsid w:val="0099014E"/>
  </w:style>
  <w:style w:type="paragraph" w:customStyle="1" w:styleId="xl399">
    <w:name w:val="xl399"/>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lang w:eastAsia="es-CO"/>
    </w:rPr>
  </w:style>
  <w:style w:type="paragraph" w:customStyle="1" w:styleId="opengallery">
    <w:name w:val="opengallery"/>
    <w:basedOn w:val="Normal"/>
    <w:rsid w:val="0099014E"/>
    <w:pPr>
      <w:spacing w:before="100" w:beforeAutospacing="1" w:after="100" w:afterAutospacing="1"/>
    </w:pPr>
    <w:rPr>
      <w:lang w:eastAsia="es-CO"/>
    </w:rPr>
  </w:style>
  <w:style w:type="paragraph" w:customStyle="1" w:styleId="gt-block">
    <w:name w:val="gt-block"/>
    <w:basedOn w:val="Normal"/>
    <w:rsid w:val="0099014E"/>
    <w:pPr>
      <w:spacing w:before="100" w:beforeAutospacing="1" w:after="100" w:afterAutospacing="1"/>
    </w:pPr>
    <w:rPr>
      <w:lang w:eastAsia="es-CO"/>
    </w:rPr>
  </w:style>
  <w:style w:type="paragraph" w:customStyle="1" w:styleId="CM39">
    <w:name w:val="CM39"/>
    <w:basedOn w:val="Default"/>
    <w:next w:val="Default"/>
    <w:uiPriority w:val="99"/>
    <w:qFormat/>
    <w:rsid w:val="0099014E"/>
    <w:pPr>
      <w:widowControl w:val="0"/>
      <w:spacing w:after="255"/>
    </w:pPr>
    <w:rPr>
      <w:rFonts w:ascii="Helvetica" w:eastAsia="Times New Roman" w:hAnsi="Helvetica" w:cs="Times New Roman"/>
      <w:color w:val="auto"/>
      <w:lang w:eastAsia="es-ES"/>
    </w:rPr>
  </w:style>
  <w:style w:type="paragraph" w:customStyle="1" w:styleId="xl814">
    <w:name w:val="xl814"/>
    <w:basedOn w:val="Normal"/>
    <w:uiPriority w:val="99"/>
    <w:qFormat/>
    <w:rsid w:val="0099014E"/>
    <w:pPr>
      <w:pBdr>
        <w:top w:val="single" w:sz="4" w:space="0" w:color="auto"/>
        <w:bottom w:val="single" w:sz="4" w:space="0" w:color="auto"/>
      </w:pBdr>
      <w:shd w:val="clear" w:color="000000" w:fill="C5D9F1"/>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15">
    <w:name w:val="xl815"/>
    <w:basedOn w:val="Normal"/>
    <w:uiPriority w:val="99"/>
    <w:qFormat/>
    <w:rsid w:val="0099014E"/>
    <w:pPr>
      <w:pBdr>
        <w:top w:val="single" w:sz="4" w:space="0" w:color="auto"/>
        <w:right w:val="single" w:sz="4" w:space="0" w:color="auto"/>
      </w:pBdr>
      <w:shd w:val="clear" w:color="000000" w:fill="C5D9F1"/>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16">
    <w:name w:val="xl816"/>
    <w:basedOn w:val="Normal"/>
    <w:uiPriority w:val="99"/>
    <w:qFormat/>
    <w:rsid w:val="0099014E"/>
    <w:pPr>
      <w:pBdr>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17">
    <w:name w:val="xl817"/>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18">
    <w:name w:val="xl818"/>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35">
    <w:name w:val="xl835"/>
    <w:basedOn w:val="Normal"/>
    <w:uiPriority w:val="99"/>
    <w:qFormat/>
    <w:rsid w:val="0099014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36">
    <w:name w:val="xl836"/>
    <w:basedOn w:val="Normal"/>
    <w:uiPriority w:val="99"/>
    <w:qFormat/>
    <w:rsid w:val="0099014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37">
    <w:name w:val="xl837"/>
    <w:basedOn w:val="Normal"/>
    <w:uiPriority w:val="99"/>
    <w:qFormat/>
    <w:rsid w:val="0099014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38">
    <w:name w:val="xl838"/>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lang w:eastAsia="es-CO"/>
    </w:rPr>
  </w:style>
  <w:style w:type="paragraph" w:customStyle="1" w:styleId="xl839">
    <w:name w:val="xl839"/>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FF0000"/>
      <w:sz w:val="18"/>
      <w:szCs w:val="18"/>
      <w:lang w:eastAsia="es-CO"/>
    </w:rPr>
  </w:style>
  <w:style w:type="paragraph" w:customStyle="1" w:styleId="xl840">
    <w:name w:val="xl840"/>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color w:val="000000"/>
      <w:lang w:eastAsia="es-CO"/>
    </w:rPr>
  </w:style>
  <w:style w:type="paragraph" w:customStyle="1" w:styleId="xl841">
    <w:name w:val="xl841"/>
    <w:basedOn w:val="Normal"/>
    <w:uiPriority w:val="99"/>
    <w:qFormat/>
    <w:rsid w:val="0099014E"/>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lang w:eastAsia="es-CO"/>
    </w:rPr>
  </w:style>
  <w:style w:type="paragraph" w:customStyle="1" w:styleId="xl842">
    <w:name w:val="xl842"/>
    <w:basedOn w:val="Normal"/>
    <w:uiPriority w:val="99"/>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843">
    <w:name w:val="xl843"/>
    <w:basedOn w:val="Normal"/>
    <w:uiPriority w:val="99"/>
    <w:qFormat/>
    <w:rsid w:val="0099014E"/>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44">
    <w:name w:val="xl844"/>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845">
    <w:name w:val="xl845"/>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846">
    <w:name w:val="xl846"/>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847">
    <w:name w:val="xl847"/>
    <w:basedOn w:val="Normal"/>
    <w:uiPriority w:val="99"/>
    <w:qFormat/>
    <w:rsid w:val="0099014E"/>
    <w:pPr>
      <w:spacing w:before="100" w:beforeAutospacing="1" w:after="100" w:afterAutospacing="1"/>
      <w:textAlignment w:val="center"/>
    </w:pPr>
    <w:rPr>
      <w:rFonts w:ascii="Arial" w:hAnsi="Arial" w:cs="Arial"/>
      <w:b/>
      <w:bCs/>
      <w:color w:val="000000"/>
      <w:lang w:eastAsia="es-CO"/>
    </w:rPr>
  </w:style>
  <w:style w:type="paragraph" w:customStyle="1" w:styleId="xl848">
    <w:name w:val="xl848"/>
    <w:basedOn w:val="Normal"/>
    <w:uiPriority w:val="99"/>
    <w:qFormat/>
    <w:rsid w:val="0099014E"/>
    <w:pPr>
      <w:spacing w:before="100" w:beforeAutospacing="1" w:after="100" w:afterAutospacing="1"/>
      <w:textAlignment w:val="center"/>
    </w:pPr>
    <w:rPr>
      <w:rFonts w:ascii="Arial" w:hAnsi="Arial" w:cs="Arial"/>
      <w:lang w:eastAsia="es-CO"/>
    </w:rPr>
  </w:style>
  <w:style w:type="paragraph" w:customStyle="1" w:styleId="xl849">
    <w:name w:val="xl849"/>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0">
    <w:name w:val="xl850"/>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51">
    <w:name w:val="xl851"/>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852">
    <w:name w:val="xl852"/>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22"/>
      <w:szCs w:val="22"/>
      <w:lang w:eastAsia="es-CO"/>
    </w:rPr>
  </w:style>
  <w:style w:type="paragraph" w:customStyle="1" w:styleId="xl853">
    <w:name w:val="xl853"/>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54">
    <w:name w:val="xl854"/>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855">
    <w:name w:val="xl855"/>
    <w:basedOn w:val="Normal"/>
    <w:uiPriority w:val="99"/>
    <w:qFormat/>
    <w:rsid w:val="0099014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56">
    <w:name w:val="xl856"/>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57">
    <w:name w:val="xl857"/>
    <w:basedOn w:val="Normal"/>
    <w:uiPriority w:val="99"/>
    <w:qFormat/>
    <w:rsid w:val="0099014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400">
    <w:name w:val="xl400"/>
    <w:basedOn w:val="Normal"/>
    <w:uiPriority w:val="99"/>
    <w:qFormat/>
    <w:rsid w:val="0099014E"/>
    <w:pPr>
      <w:pBdr>
        <w:top w:val="single" w:sz="8" w:space="0" w:color="auto"/>
        <w:left w:val="single" w:sz="8" w:space="0" w:color="auto"/>
        <w:bottom w:val="single" w:sz="8" w:space="0" w:color="auto"/>
      </w:pBdr>
      <w:spacing w:before="100" w:beforeAutospacing="1" w:after="100" w:afterAutospacing="1"/>
      <w:textAlignment w:val="center"/>
    </w:pPr>
    <w:rPr>
      <w:b/>
      <w:bCs/>
      <w:lang w:val="es-ES" w:eastAsia="es-ES"/>
    </w:rPr>
  </w:style>
  <w:style w:type="paragraph" w:customStyle="1" w:styleId="xl401">
    <w:name w:val="xl401"/>
    <w:basedOn w:val="Normal"/>
    <w:uiPriority w:val="99"/>
    <w:qFormat/>
    <w:rsid w:val="0099014E"/>
    <w:pPr>
      <w:pBdr>
        <w:top w:val="single" w:sz="4" w:space="0" w:color="auto"/>
        <w:left w:val="single" w:sz="4" w:space="0" w:color="auto"/>
        <w:bottom w:val="single" w:sz="4" w:space="0" w:color="auto"/>
      </w:pBdr>
      <w:shd w:val="clear" w:color="000000" w:fill="D8D8D8"/>
      <w:spacing w:before="100" w:beforeAutospacing="1" w:after="100" w:afterAutospacing="1"/>
      <w:textAlignment w:val="center"/>
    </w:pPr>
    <w:rPr>
      <w:lang w:val="es-ES" w:eastAsia="es-ES"/>
    </w:rPr>
  </w:style>
  <w:style w:type="paragraph" w:customStyle="1" w:styleId="xl402">
    <w:name w:val="xl402"/>
    <w:basedOn w:val="Normal"/>
    <w:uiPriority w:val="99"/>
    <w:qFormat/>
    <w:rsid w:val="0099014E"/>
    <w:pPr>
      <w:pBdr>
        <w:top w:val="single" w:sz="4" w:space="0" w:color="auto"/>
        <w:left w:val="single" w:sz="4" w:space="0" w:color="auto"/>
        <w:bottom w:val="single" w:sz="8" w:space="0" w:color="auto"/>
      </w:pBdr>
      <w:spacing w:before="100" w:beforeAutospacing="1" w:after="100" w:afterAutospacing="1"/>
      <w:textAlignment w:val="center"/>
    </w:pPr>
    <w:rPr>
      <w:lang w:val="es-ES" w:eastAsia="es-ES"/>
    </w:rPr>
  </w:style>
  <w:style w:type="paragraph" w:customStyle="1" w:styleId="xl403">
    <w:name w:val="xl403"/>
    <w:basedOn w:val="Normal"/>
    <w:uiPriority w:val="99"/>
    <w:qFormat/>
    <w:rsid w:val="0099014E"/>
    <w:pPr>
      <w:pBdr>
        <w:top w:val="single" w:sz="8" w:space="0" w:color="auto"/>
        <w:left w:val="single" w:sz="8" w:space="0" w:color="auto"/>
        <w:bottom w:val="single" w:sz="8" w:space="0" w:color="auto"/>
      </w:pBdr>
      <w:shd w:val="clear" w:color="000000" w:fill="BFBFBF"/>
      <w:spacing w:before="100" w:beforeAutospacing="1" w:after="100" w:afterAutospacing="1"/>
      <w:textAlignment w:val="center"/>
    </w:pPr>
    <w:rPr>
      <w:b/>
      <w:bCs/>
      <w:lang w:val="es-ES" w:eastAsia="es-ES"/>
    </w:rPr>
  </w:style>
  <w:style w:type="paragraph" w:customStyle="1" w:styleId="xl404">
    <w:name w:val="xl404"/>
    <w:basedOn w:val="Normal"/>
    <w:uiPriority w:val="99"/>
    <w:qFormat/>
    <w:rsid w:val="0099014E"/>
    <w:pPr>
      <w:pBdr>
        <w:top w:val="single" w:sz="4" w:space="0" w:color="auto"/>
        <w:left w:val="single" w:sz="4" w:space="0" w:color="auto"/>
        <w:bottom w:val="single" w:sz="4" w:space="0" w:color="auto"/>
      </w:pBdr>
      <w:spacing w:before="100" w:beforeAutospacing="1" w:after="100" w:afterAutospacing="1"/>
      <w:textAlignment w:val="center"/>
    </w:pPr>
    <w:rPr>
      <w:lang w:val="es-ES" w:eastAsia="es-ES"/>
    </w:rPr>
  </w:style>
  <w:style w:type="paragraph" w:customStyle="1" w:styleId="xl405">
    <w:name w:val="xl405"/>
    <w:basedOn w:val="Normal"/>
    <w:uiPriority w:val="99"/>
    <w:qFormat/>
    <w:rsid w:val="0099014E"/>
    <w:pPr>
      <w:pBdr>
        <w:top w:val="single" w:sz="4" w:space="0" w:color="auto"/>
        <w:left w:val="single" w:sz="4" w:space="0" w:color="auto"/>
        <w:bottom w:val="single" w:sz="4" w:space="0" w:color="auto"/>
      </w:pBdr>
      <w:spacing w:before="100" w:beforeAutospacing="1" w:after="100" w:afterAutospacing="1"/>
      <w:textAlignment w:val="center"/>
    </w:pPr>
    <w:rPr>
      <w:lang w:val="es-ES" w:eastAsia="es-ES"/>
    </w:rPr>
  </w:style>
  <w:style w:type="paragraph" w:customStyle="1" w:styleId="xl406">
    <w:name w:val="xl406"/>
    <w:basedOn w:val="Normal"/>
    <w:uiPriority w:val="99"/>
    <w:qFormat/>
    <w:rsid w:val="0099014E"/>
    <w:pPr>
      <w:pBdr>
        <w:top w:val="single" w:sz="8" w:space="0" w:color="auto"/>
        <w:left w:val="single" w:sz="8" w:space="0" w:color="auto"/>
        <w:bottom w:val="single" w:sz="4" w:space="0" w:color="auto"/>
      </w:pBdr>
      <w:shd w:val="clear" w:color="000000" w:fill="D8D8D8"/>
      <w:spacing w:before="100" w:beforeAutospacing="1" w:after="100" w:afterAutospacing="1"/>
    </w:pPr>
    <w:rPr>
      <w:b/>
      <w:bCs/>
      <w:lang w:val="es-ES" w:eastAsia="es-ES"/>
    </w:rPr>
  </w:style>
  <w:style w:type="paragraph" w:customStyle="1" w:styleId="xl407">
    <w:name w:val="xl407"/>
    <w:basedOn w:val="Normal"/>
    <w:uiPriority w:val="99"/>
    <w:qFormat/>
    <w:rsid w:val="0099014E"/>
    <w:pPr>
      <w:pBdr>
        <w:left w:val="single" w:sz="8" w:space="0" w:color="auto"/>
      </w:pBdr>
      <w:shd w:val="clear" w:color="000000" w:fill="BFBFBF"/>
      <w:spacing w:before="100" w:beforeAutospacing="1" w:after="100" w:afterAutospacing="1"/>
      <w:textAlignment w:val="center"/>
    </w:pPr>
    <w:rPr>
      <w:b/>
      <w:bCs/>
      <w:lang w:val="es-ES" w:eastAsia="es-ES"/>
    </w:rPr>
  </w:style>
  <w:style w:type="paragraph" w:customStyle="1" w:styleId="xl408">
    <w:name w:val="xl408"/>
    <w:basedOn w:val="Normal"/>
    <w:uiPriority w:val="99"/>
    <w:qFormat/>
    <w:rsid w:val="0099014E"/>
    <w:pPr>
      <w:pBdr>
        <w:top w:val="single" w:sz="4" w:space="0" w:color="auto"/>
        <w:left w:val="single" w:sz="8" w:space="0" w:color="auto"/>
        <w:bottom w:val="single" w:sz="4" w:space="0" w:color="auto"/>
      </w:pBdr>
      <w:shd w:val="clear" w:color="000000" w:fill="D8D8D8"/>
      <w:spacing w:before="100" w:beforeAutospacing="1" w:after="100" w:afterAutospacing="1"/>
    </w:pPr>
    <w:rPr>
      <w:lang w:val="es-ES" w:eastAsia="es-ES"/>
    </w:rPr>
  </w:style>
  <w:style w:type="paragraph" w:customStyle="1" w:styleId="xl8363">
    <w:name w:val="xl8363"/>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sz w:val="20"/>
      <w:szCs w:val="20"/>
      <w:lang w:eastAsia="es-CO"/>
    </w:rPr>
  </w:style>
  <w:style w:type="paragraph" w:customStyle="1" w:styleId="xl8364">
    <w:name w:val="xl8364"/>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lang w:eastAsia="es-CO"/>
    </w:rPr>
  </w:style>
  <w:style w:type="paragraph" w:customStyle="1" w:styleId="xl8365">
    <w:name w:val="xl8365"/>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8366">
    <w:name w:val="xl8366"/>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b/>
      <w:bCs/>
      <w:sz w:val="20"/>
      <w:szCs w:val="20"/>
      <w:lang w:eastAsia="es-CO"/>
    </w:rPr>
  </w:style>
  <w:style w:type="paragraph" w:customStyle="1" w:styleId="xl8367">
    <w:name w:val="xl8367"/>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lang w:eastAsia="es-CO"/>
    </w:rPr>
  </w:style>
  <w:style w:type="paragraph" w:customStyle="1" w:styleId="xl8368">
    <w:name w:val="xl8368"/>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hAnsi="Arial Narrow"/>
      <w:sz w:val="20"/>
      <w:szCs w:val="20"/>
      <w:lang w:eastAsia="es-CO"/>
    </w:rPr>
  </w:style>
  <w:style w:type="paragraph" w:customStyle="1" w:styleId="xl8369">
    <w:name w:val="xl8369"/>
    <w:basedOn w:val="Normal"/>
    <w:uiPriority w:val="99"/>
    <w:qFormat/>
    <w:rsid w:val="0099014E"/>
    <w:pPr>
      <w:spacing w:before="100" w:beforeAutospacing="1" w:after="100" w:afterAutospacing="1"/>
      <w:textAlignment w:val="top"/>
    </w:pPr>
    <w:rPr>
      <w:rFonts w:ascii="Arial Narrow" w:hAnsi="Arial Narrow"/>
      <w:sz w:val="20"/>
      <w:szCs w:val="20"/>
      <w:lang w:eastAsia="es-CO"/>
    </w:rPr>
  </w:style>
  <w:style w:type="paragraph" w:customStyle="1" w:styleId="xl8370">
    <w:name w:val="xl8370"/>
    <w:basedOn w:val="Normal"/>
    <w:uiPriority w:val="99"/>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eastAsia="es-CO"/>
    </w:rPr>
  </w:style>
  <w:style w:type="paragraph" w:customStyle="1" w:styleId="xl8371">
    <w:name w:val="xl8371"/>
    <w:basedOn w:val="Normal"/>
    <w:uiPriority w:val="99"/>
    <w:qFormat/>
    <w:rsid w:val="0099014E"/>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eastAsia="es-CO"/>
    </w:rPr>
  </w:style>
  <w:style w:type="paragraph" w:customStyle="1" w:styleId="xl8372">
    <w:name w:val="xl8372"/>
    <w:basedOn w:val="Normal"/>
    <w:uiPriority w:val="99"/>
    <w:qFormat/>
    <w:rsid w:val="0099014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eastAsia="es-CO"/>
    </w:rPr>
  </w:style>
  <w:style w:type="paragraph" w:customStyle="1" w:styleId="xl8373">
    <w:name w:val="xl8373"/>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20"/>
      <w:szCs w:val="20"/>
      <w:lang w:eastAsia="es-CO"/>
    </w:rPr>
  </w:style>
  <w:style w:type="paragraph" w:customStyle="1" w:styleId="xl8374">
    <w:name w:val="xl8374"/>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0"/>
      <w:szCs w:val="20"/>
      <w:lang w:eastAsia="es-CO"/>
    </w:rPr>
  </w:style>
  <w:style w:type="paragraph" w:customStyle="1" w:styleId="xl8375">
    <w:name w:val="xl8375"/>
    <w:basedOn w:val="Normal"/>
    <w:uiPriority w:val="99"/>
    <w:qFormat/>
    <w:rsid w:val="0099014E"/>
    <w:pPr>
      <w:shd w:val="clear" w:color="000000" w:fill="FFFFFF"/>
      <w:spacing w:before="100" w:beforeAutospacing="1" w:after="100" w:afterAutospacing="1"/>
    </w:pPr>
    <w:rPr>
      <w:rFonts w:ascii="Arial Narrow" w:hAnsi="Arial Narrow"/>
      <w:sz w:val="20"/>
      <w:szCs w:val="20"/>
      <w:lang w:eastAsia="es-CO"/>
    </w:rPr>
  </w:style>
  <w:style w:type="paragraph" w:customStyle="1" w:styleId="xl8376">
    <w:name w:val="xl8376"/>
    <w:basedOn w:val="Normal"/>
    <w:uiPriority w:val="99"/>
    <w:qFormat/>
    <w:rsid w:val="0099014E"/>
    <w:pPr>
      <w:pBdr>
        <w:top w:val="single" w:sz="4" w:space="0" w:color="auto"/>
        <w:bottom w:val="single" w:sz="4" w:space="0" w:color="auto"/>
      </w:pBdr>
      <w:spacing w:before="100" w:beforeAutospacing="1" w:after="100" w:afterAutospacing="1"/>
    </w:pPr>
    <w:rPr>
      <w:rFonts w:ascii="Arial Narrow" w:hAnsi="Arial Narrow"/>
      <w:sz w:val="20"/>
      <w:szCs w:val="20"/>
      <w:lang w:eastAsia="es-CO"/>
    </w:rPr>
  </w:style>
  <w:style w:type="paragraph" w:customStyle="1" w:styleId="xl8377">
    <w:name w:val="xl8377"/>
    <w:basedOn w:val="Normal"/>
    <w:uiPriority w:val="99"/>
    <w:qFormat/>
    <w:rsid w:val="0099014E"/>
    <w:pPr>
      <w:pBdr>
        <w:right w:val="single" w:sz="8" w:space="0" w:color="auto"/>
      </w:pBdr>
      <w:spacing w:before="100" w:beforeAutospacing="1" w:after="100" w:afterAutospacing="1"/>
    </w:pPr>
    <w:rPr>
      <w:rFonts w:ascii="Arial Narrow" w:hAnsi="Arial Narrow"/>
      <w:sz w:val="20"/>
      <w:szCs w:val="20"/>
      <w:lang w:eastAsia="es-CO"/>
    </w:rPr>
  </w:style>
  <w:style w:type="paragraph" w:customStyle="1" w:styleId="xl8378">
    <w:name w:val="xl8378"/>
    <w:basedOn w:val="Normal"/>
    <w:uiPriority w:val="99"/>
    <w:qFormat/>
    <w:rsid w:val="0099014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top"/>
    </w:pPr>
    <w:rPr>
      <w:rFonts w:ascii="Arial Narrow" w:hAnsi="Arial Narrow"/>
      <w:b/>
      <w:bCs/>
      <w:sz w:val="20"/>
      <w:szCs w:val="20"/>
      <w:lang w:eastAsia="es-CO"/>
    </w:rPr>
  </w:style>
  <w:style w:type="paragraph" w:customStyle="1" w:styleId="xl8379">
    <w:name w:val="xl8379"/>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top"/>
    </w:pPr>
    <w:rPr>
      <w:rFonts w:ascii="Arial Narrow" w:hAnsi="Arial Narrow"/>
      <w:b/>
      <w:bCs/>
      <w:sz w:val="20"/>
      <w:szCs w:val="20"/>
      <w:lang w:eastAsia="es-CO"/>
    </w:rPr>
  </w:style>
  <w:style w:type="paragraph" w:customStyle="1" w:styleId="xl8380">
    <w:name w:val="xl8380"/>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eastAsia="es-CO"/>
    </w:rPr>
  </w:style>
  <w:style w:type="paragraph" w:customStyle="1" w:styleId="xl8381">
    <w:name w:val="xl8381"/>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Narrow" w:hAnsi="Arial Narrow"/>
      <w:sz w:val="20"/>
      <w:szCs w:val="20"/>
      <w:lang w:eastAsia="es-CO"/>
    </w:rPr>
  </w:style>
  <w:style w:type="paragraph" w:customStyle="1" w:styleId="xl8382">
    <w:name w:val="xl8382"/>
    <w:basedOn w:val="Normal"/>
    <w:uiPriority w:val="99"/>
    <w:qFormat/>
    <w:rsid w:val="0099014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top"/>
    </w:pPr>
    <w:rPr>
      <w:rFonts w:ascii="Arial Narrow" w:hAnsi="Arial Narrow"/>
      <w:b/>
      <w:bCs/>
      <w:sz w:val="20"/>
      <w:szCs w:val="20"/>
      <w:lang w:eastAsia="es-CO"/>
    </w:rPr>
  </w:style>
  <w:style w:type="paragraph" w:customStyle="1" w:styleId="xl8383">
    <w:name w:val="xl8383"/>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Narrow" w:hAnsi="Arial Narrow"/>
      <w:sz w:val="20"/>
      <w:szCs w:val="20"/>
      <w:lang w:eastAsia="es-CO"/>
    </w:rPr>
  </w:style>
  <w:style w:type="paragraph" w:customStyle="1" w:styleId="xl8384">
    <w:name w:val="xl8384"/>
    <w:basedOn w:val="Normal"/>
    <w:uiPriority w:val="99"/>
    <w:qFormat/>
    <w:rsid w:val="0099014E"/>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Narrow" w:hAnsi="Arial Narrow"/>
      <w:sz w:val="20"/>
      <w:szCs w:val="20"/>
      <w:lang w:eastAsia="es-CO"/>
    </w:rPr>
  </w:style>
  <w:style w:type="paragraph" w:customStyle="1" w:styleId="xl8385">
    <w:name w:val="xl8385"/>
    <w:basedOn w:val="Normal"/>
    <w:uiPriority w:val="99"/>
    <w:qFormat/>
    <w:rsid w:val="0099014E"/>
    <w:pPr>
      <w:pBdr>
        <w:top w:val="single" w:sz="4" w:space="0" w:color="auto"/>
        <w:bottom w:val="single" w:sz="8" w:space="0" w:color="auto"/>
      </w:pBdr>
      <w:spacing w:before="100" w:beforeAutospacing="1" w:after="100" w:afterAutospacing="1"/>
    </w:pPr>
    <w:rPr>
      <w:rFonts w:ascii="Arial Narrow" w:hAnsi="Arial Narrow"/>
      <w:sz w:val="20"/>
      <w:szCs w:val="20"/>
      <w:lang w:eastAsia="es-CO"/>
    </w:rPr>
  </w:style>
  <w:style w:type="paragraph" w:customStyle="1" w:styleId="xl8386">
    <w:name w:val="xl8386"/>
    <w:basedOn w:val="Normal"/>
    <w:uiPriority w:val="99"/>
    <w:qFormat/>
    <w:rsid w:val="0099014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0"/>
      <w:szCs w:val="20"/>
      <w:lang w:eastAsia="es-CO"/>
    </w:rPr>
  </w:style>
  <w:style w:type="paragraph" w:customStyle="1" w:styleId="xl8387">
    <w:name w:val="xl8387"/>
    <w:basedOn w:val="Normal"/>
    <w:uiPriority w:val="99"/>
    <w:qFormat/>
    <w:rsid w:val="0099014E"/>
    <w:pPr>
      <w:spacing w:before="100" w:beforeAutospacing="1" w:after="100" w:afterAutospacing="1"/>
      <w:jc w:val="center"/>
      <w:textAlignment w:val="center"/>
    </w:pPr>
    <w:rPr>
      <w:rFonts w:ascii="Arial Narrow" w:hAnsi="Arial Narrow"/>
      <w:sz w:val="20"/>
      <w:szCs w:val="20"/>
      <w:lang w:eastAsia="es-CO"/>
    </w:rPr>
  </w:style>
  <w:style w:type="paragraph" w:customStyle="1" w:styleId="xl8388">
    <w:name w:val="xl8388"/>
    <w:basedOn w:val="Normal"/>
    <w:uiPriority w:val="99"/>
    <w:qFormat/>
    <w:rsid w:val="0099014E"/>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Narrow" w:hAnsi="Arial Narrow"/>
      <w:sz w:val="20"/>
      <w:szCs w:val="20"/>
      <w:lang w:eastAsia="es-CO"/>
    </w:rPr>
  </w:style>
  <w:style w:type="paragraph" w:customStyle="1" w:styleId="xl8389">
    <w:name w:val="xl8389"/>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jc w:val="center"/>
      <w:textAlignment w:val="top"/>
    </w:pPr>
    <w:rPr>
      <w:rFonts w:ascii="Arial Narrow" w:hAnsi="Arial Narrow"/>
      <w:b/>
      <w:bCs/>
      <w:sz w:val="20"/>
      <w:szCs w:val="20"/>
      <w:lang w:eastAsia="es-CO"/>
    </w:rPr>
  </w:style>
  <w:style w:type="paragraph" w:customStyle="1" w:styleId="xl8390">
    <w:name w:val="xl8390"/>
    <w:basedOn w:val="Normal"/>
    <w:uiPriority w:val="99"/>
    <w:qFormat/>
    <w:rsid w:val="0099014E"/>
    <w:pPr>
      <w:pBdr>
        <w:top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Arial Narrow" w:hAnsi="Arial Narrow"/>
      <w:b/>
      <w:bCs/>
      <w:sz w:val="20"/>
      <w:szCs w:val="20"/>
      <w:lang w:eastAsia="es-CO"/>
    </w:rPr>
  </w:style>
  <w:style w:type="paragraph" w:customStyle="1" w:styleId="xl8391">
    <w:name w:val="xl8391"/>
    <w:basedOn w:val="Normal"/>
    <w:uiPriority w:val="99"/>
    <w:qFormat/>
    <w:rsid w:val="0099014E"/>
    <w:pPr>
      <w:pBdr>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Arial Narrow" w:hAnsi="Arial Narrow"/>
      <w:b/>
      <w:bCs/>
      <w:sz w:val="20"/>
      <w:szCs w:val="20"/>
      <w:lang w:eastAsia="es-CO"/>
    </w:rPr>
  </w:style>
  <w:style w:type="paragraph" w:customStyle="1" w:styleId="xl8392">
    <w:name w:val="xl8392"/>
    <w:basedOn w:val="Normal"/>
    <w:uiPriority w:val="99"/>
    <w:qFormat/>
    <w:rsid w:val="0099014E"/>
    <w:pPr>
      <w:pBdr>
        <w:top w:val="single" w:sz="4" w:space="0" w:color="auto"/>
        <w:bottom w:val="single" w:sz="4" w:space="0" w:color="auto"/>
      </w:pBdr>
      <w:shd w:val="clear" w:color="000000" w:fill="DCE6F1"/>
      <w:spacing w:before="100" w:beforeAutospacing="1" w:after="100" w:afterAutospacing="1"/>
    </w:pPr>
    <w:rPr>
      <w:rFonts w:ascii="Arial Narrow" w:hAnsi="Arial Narrow"/>
      <w:b/>
      <w:bCs/>
      <w:sz w:val="20"/>
      <w:szCs w:val="20"/>
      <w:lang w:eastAsia="es-CO"/>
    </w:rPr>
  </w:style>
  <w:style w:type="paragraph" w:customStyle="1" w:styleId="xl8393">
    <w:name w:val="xl8393"/>
    <w:basedOn w:val="Normal"/>
    <w:uiPriority w:val="99"/>
    <w:qFormat/>
    <w:rsid w:val="0099014E"/>
    <w:pPr>
      <w:pBdr>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Arial Narrow" w:hAnsi="Arial Narrow"/>
      <w:b/>
      <w:bCs/>
      <w:sz w:val="20"/>
      <w:szCs w:val="20"/>
      <w:lang w:eastAsia="es-CO"/>
    </w:rPr>
  </w:style>
  <w:style w:type="paragraph" w:customStyle="1" w:styleId="xl8394">
    <w:name w:val="xl8394"/>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pPr>
    <w:rPr>
      <w:rFonts w:ascii="Arial Narrow" w:hAnsi="Arial Narrow"/>
      <w:lang w:eastAsia="es-CO"/>
    </w:rPr>
  </w:style>
  <w:style w:type="paragraph" w:customStyle="1" w:styleId="xl8395">
    <w:name w:val="xl8395"/>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Arial Narrow" w:hAnsi="Arial Narrow"/>
      <w:b/>
      <w:bCs/>
      <w:sz w:val="20"/>
      <w:szCs w:val="20"/>
      <w:lang w:eastAsia="es-CO"/>
    </w:rPr>
  </w:style>
  <w:style w:type="paragraph" w:customStyle="1" w:styleId="xl8396">
    <w:name w:val="xl8396"/>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Arial Narrow" w:hAnsi="Arial Narrow"/>
      <w:sz w:val="20"/>
      <w:szCs w:val="20"/>
      <w:lang w:eastAsia="es-CO"/>
    </w:rPr>
  </w:style>
  <w:style w:type="paragraph" w:customStyle="1" w:styleId="xl8397">
    <w:name w:val="xl8397"/>
    <w:basedOn w:val="Normal"/>
    <w:uiPriority w:val="99"/>
    <w:qFormat/>
    <w:rsid w:val="0099014E"/>
    <w:pPr>
      <w:shd w:val="clear" w:color="000000" w:fill="DCE6F1"/>
      <w:spacing w:before="100" w:beforeAutospacing="1" w:after="100" w:afterAutospacing="1"/>
    </w:pPr>
    <w:rPr>
      <w:rFonts w:ascii="Arial Narrow" w:hAnsi="Arial Narrow"/>
      <w:sz w:val="20"/>
      <w:szCs w:val="20"/>
      <w:lang w:eastAsia="es-CO"/>
    </w:rPr>
  </w:style>
  <w:style w:type="paragraph" w:customStyle="1" w:styleId="xl8398">
    <w:name w:val="xl8398"/>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textAlignment w:val="top"/>
    </w:pPr>
    <w:rPr>
      <w:rFonts w:ascii="Arial Narrow" w:hAnsi="Arial Narrow"/>
      <w:sz w:val="20"/>
      <w:szCs w:val="20"/>
      <w:lang w:eastAsia="es-CO"/>
    </w:rPr>
  </w:style>
  <w:style w:type="paragraph" w:customStyle="1" w:styleId="xl8399">
    <w:name w:val="xl8399"/>
    <w:basedOn w:val="Normal"/>
    <w:uiPriority w:val="99"/>
    <w:qFormat/>
    <w:rsid w:val="009901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pPr>
    <w:rPr>
      <w:rFonts w:ascii="Arial Narrow" w:hAnsi="Arial Narrow"/>
      <w:sz w:val="20"/>
      <w:szCs w:val="20"/>
      <w:lang w:eastAsia="es-CO"/>
    </w:rPr>
  </w:style>
  <w:style w:type="paragraph" w:customStyle="1" w:styleId="xl8400">
    <w:name w:val="xl8400"/>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textAlignment w:val="top"/>
    </w:pPr>
    <w:rPr>
      <w:rFonts w:ascii="Arial Narrow" w:hAnsi="Arial Narrow"/>
      <w:sz w:val="20"/>
      <w:szCs w:val="20"/>
      <w:lang w:eastAsia="es-CO"/>
    </w:rPr>
  </w:style>
  <w:style w:type="paragraph" w:customStyle="1" w:styleId="xl8401">
    <w:name w:val="xl8401"/>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jc w:val="right"/>
      <w:textAlignment w:val="top"/>
    </w:pPr>
    <w:rPr>
      <w:rFonts w:ascii="Arial Narrow" w:hAnsi="Arial Narrow"/>
      <w:sz w:val="20"/>
      <w:szCs w:val="20"/>
      <w:lang w:eastAsia="es-CO"/>
    </w:rPr>
  </w:style>
  <w:style w:type="paragraph" w:customStyle="1" w:styleId="xl8402">
    <w:name w:val="xl8402"/>
    <w:basedOn w:val="Normal"/>
    <w:uiPriority w:val="99"/>
    <w:qFormat/>
    <w:rsid w:val="0099014E"/>
    <w:pPr>
      <w:pBdr>
        <w:top w:val="single" w:sz="4" w:space="0" w:color="auto"/>
        <w:left w:val="single" w:sz="4" w:space="0" w:color="auto"/>
        <w:bottom w:val="single" w:sz="4" w:space="0" w:color="auto"/>
      </w:pBdr>
      <w:shd w:val="clear" w:color="000000" w:fill="DCE6F1"/>
      <w:spacing w:before="100" w:beforeAutospacing="1" w:after="100" w:afterAutospacing="1"/>
      <w:jc w:val="right"/>
      <w:textAlignment w:val="top"/>
    </w:pPr>
    <w:rPr>
      <w:rFonts w:ascii="Arial Narrow" w:hAnsi="Arial Narrow"/>
      <w:b/>
      <w:bCs/>
      <w:sz w:val="20"/>
      <w:szCs w:val="20"/>
      <w:lang w:eastAsia="es-CO"/>
    </w:rPr>
  </w:style>
  <w:style w:type="character" w:customStyle="1" w:styleId="WW8Num6z0">
    <w:name w:val="WW8Num6z0"/>
    <w:rsid w:val="0099014E"/>
    <w:rPr>
      <w:rFonts w:ascii="Wingdings" w:hAnsi="Wingdings"/>
    </w:rPr>
  </w:style>
  <w:style w:type="character" w:customStyle="1" w:styleId="Ttulo7Car1">
    <w:name w:val="Título 7 Car1"/>
    <w:aliases w:val="AL Título 7 Car1,Título 7 AL Car1,' Car1"/>
    <w:semiHidden/>
    <w:rsid w:val="0099014E"/>
    <w:rPr>
      <w:rFonts w:ascii="Cambria" w:eastAsia="Times New Roman" w:hAnsi="Cambria" w:cs="Mangal"/>
      <w:i/>
      <w:iCs/>
      <w:color w:val="404040"/>
      <w:kern w:val="3"/>
      <w:sz w:val="24"/>
      <w:szCs w:val="21"/>
      <w:lang w:eastAsia="zh-CN" w:bidi="hi-IN"/>
    </w:rPr>
  </w:style>
  <w:style w:type="character" w:customStyle="1" w:styleId="Ttulo9Car1">
    <w:name w:val="Título 9 Car1"/>
    <w:uiPriority w:val="9"/>
    <w:semiHidden/>
    <w:rsid w:val="0099014E"/>
    <w:rPr>
      <w:rFonts w:ascii="Cambria" w:eastAsia="Times New Roman" w:hAnsi="Cambria" w:cs="Mangal"/>
      <w:i/>
      <w:iCs/>
      <w:color w:val="404040"/>
      <w:kern w:val="3"/>
      <w:szCs w:val="18"/>
      <w:lang w:eastAsia="zh-CN" w:bidi="hi-IN"/>
    </w:rPr>
  </w:style>
  <w:style w:type="character" w:customStyle="1" w:styleId="MapadeldocumentoCar1">
    <w:name w:val="Mapa del documento Car1"/>
    <w:semiHidden/>
    <w:rsid w:val="0099014E"/>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99014E"/>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99014E"/>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99014E"/>
    <w:rPr>
      <w:rFonts w:ascii="Times New Roman" w:eastAsia="SimSun" w:hAnsi="Times New Roman" w:cs="Mangal"/>
      <w:kern w:val="3"/>
      <w:sz w:val="16"/>
      <w:szCs w:val="14"/>
      <w:lang w:eastAsia="zh-CN" w:bidi="hi-IN"/>
    </w:rPr>
  </w:style>
  <w:style w:type="paragraph" w:customStyle="1" w:styleId="E-4delEjrcito">
    <w:name w:val="E-4  del Ejército"/>
    <w:basedOn w:val="Normal"/>
    <w:qFormat/>
    <w:rsid w:val="0099014E"/>
    <w:pPr>
      <w:widowControl w:val="0"/>
      <w:tabs>
        <w:tab w:val="left" w:pos="7371"/>
      </w:tabs>
      <w:jc w:val="both"/>
    </w:pPr>
    <w:rPr>
      <w:szCs w:val="20"/>
      <w:lang w:val="es-ES_tradnl" w:eastAsia="es-ES"/>
    </w:rPr>
  </w:style>
  <w:style w:type="paragraph" w:customStyle="1" w:styleId="CM1">
    <w:name w:val="CM1"/>
    <w:basedOn w:val="Normal"/>
    <w:next w:val="Normal"/>
    <w:uiPriority w:val="99"/>
    <w:qFormat/>
    <w:rsid w:val="0099014E"/>
    <w:pPr>
      <w:widowControl w:val="0"/>
      <w:autoSpaceDE w:val="0"/>
      <w:autoSpaceDN w:val="0"/>
      <w:adjustRightInd w:val="0"/>
      <w:spacing w:line="253" w:lineRule="atLeast"/>
    </w:pPr>
    <w:rPr>
      <w:rFonts w:ascii="Arial" w:hAnsi="Arial" w:cs="Arial"/>
      <w:lang w:eastAsia="es-CO"/>
    </w:rPr>
  </w:style>
  <w:style w:type="paragraph" w:customStyle="1" w:styleId="numeral">
    <w:name w:val="numeral"/>
    <w:basedOn w:val="Normal"/>
    <w:link w:val="numeralCar"/>
    <w:qFormat/>
    <w:rsid w:val="0099014E"/>
    <w:rPr>
      <w:rFonts w:ascii="Arial Narrow" w:hAnsi="Arial Narrow" w:cs="Arial"/>
      <w:b/>
      <w:caps/>
      <w:sz w:val="22"/>
      <w:szCs w:val="22"/>
      <w:lang w:val="es-ES" w:eastAsia="es-ES"/>
    </w:rPr>
  </w:style>
  <w:style w:type="character" w:customStyle="1" w:styleId="numeralCar">
    <w:name w:val="numeral Car"/>
    <w:link w:val="numeral"/>
    <w:rsid w:val="0099014E"/>
    <w:rPr>
      <w:rFonts w:ascii="Arial Narrow" w:eastAsia="Times New Roman" w:hAnsi="Arial Narrow" w:cs="Arial"/>
      <w:b/>
      <w:caps/>
      <w:lang w:val="es-ES" w:eastAsia="es-ES"/>
    </w:rPr>
  </w:style>
  <w:style w:type="paragraph" w:customStyle="1" w:styleId="CarCarCarCarCharChar">
    <w:name w:val="Car Car Car Car Char Char"/>
    <w:basedOn w:val="Normal"/>
    <w:qFormat/>
    <w:rsid w:val="0099014E"/>
    <w:pPr>
      <w:spacing w:after="160" w:line="240" w:lineRule="exact"/>
    </w:pPr>
    <w:rPr>
      <w:rFonts w:ascii="Verdana" w:hAnsi="Verdana"/>
      <w:sz w:val="20"/>
      <w:szCs w:val="20"/>
      <w:lang w:val="en-US"/>
    </w:rPr>
  </w:style>
  <w:style w:type="paragraph" w:customStyle="1" w:styleId="msolistparagraph0">
    <w:name w:val="msolistparagraph"/>
    <w:basedOn w:val="Normal"/>
    <w:qFormat/>
    <w:rsid w:val="0099014E"/>
    <w:pPr>
      <w:ind w:left="720"/>
    </w:pPr>
    <w:rPr>
      <w:lang w:val="es-ES" w:eastAsia="es-ES"/>
    </w:rPr>
  </w:style>
  <w:style w:type="character" w:customStyle="1" w:styleId="EncabezadodemensajeCar1">
    <w:name w:val="Encabezado de mensaje Car1"/>
    <w:uiPriority w:val="99"/>
    <w:semiHidden/>
    <w:rsid w:val="0099014E"/>
    <w:rPr>
      <w:rFonts w:ascii="Cambria" w:eastAsia="Times New Roman" w:hAnsi="Cambria" w:cs="Times New Roman"/>
      <w:sz w:val="24"/>
      <w:szCs w:val="24"/>
      <w:shd w:val="pct20" w:color="auto" w:fill="auto"/>
      <w:lang w:val="es-ES_tradnl" w:eastAsia="es-ES"/>
    </w:rPr>
  </w:style>
  <w:style w:type="character" w:customStyle="1" w:styleId="SaludoCar1">
    <w:name w:val="Saludo Car1"/>
    <w:semiHidden/>
    <w:rsid w:val="0099014E"/>
    <w:rPr>
      <w:rFonts w:ascii="Times New Roman" w:eastAsia="Times New Roman" w:hAnsi="Times New Roman" w:cs="Times New Roman"/>
      <w:sz w:val="20"/>
      <w:szCs w:val="20"/>
      <w:lang w:val="es-ES_tradnl" w:eastAsia="es-ES"/>
    </w:rPr>
  </w:style>
  <w:style w:type="character" w:customStyle="1" w:styleId="TextosinformatoCar1">
    <w:name w:val="Texto sin formato Car1"/>
    <w:semiHidden/>
    <w:rsid w:val="0099014E"/>
    <w:rPr>
      <w:rFonts w:ascii="Consolas" w:eastAsia="Times New Roman" w:hAnsi="Consolas" w:cs="Times New Roman"/>
      <w:sz w:val="21"/>
      <w:szCs w:val="21"/>
      <w:lang w:val="es-ES_tradnl" w:eastAsia="es-ES"/>
    </w:rPr>
  </w:style>
  <w:style w:type="paragraph" w:customStyle="1" w:styleId="HTMLBody">
    <w:name w:val="HTML Body"/>
    <w:uiPriority w:val="99"/>
    <w:qFormat/>
    <w:rsid w:val="0099014E"/>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99014E"/>
    <w:rPr>
      <w:rFonts w:ascii="Arial" w:hAnsi="Arial"/>
      <w:sz w:val="24"/>
      <w:lang w:val="es-CO"/>
    </w:rPr>
  </w:style>
  <w:style w:type="paragraph" w:customStyle="1" w:styleId="Pa5">
    <w:name w:val="Pa5"/>
    <w:basedOn w:val="Normal"/>
    <w:next w:val="Normal"/>
    <w:qFormat/>
    <w:rsid w:val="0099014E"/>
    <w:pPr>
      <w:autoSpaceDE w:val="0"/>
      <w:autoSpaceDN w:val="0"/>
      <w:adjustRightInd w:val="0"/>
      <w:spacing w:line="100" w:lineRule="atLeast"/>
    </w:pPr>
    <w:rPr>
      <w:rFonts w:ascii="Nokia Standard" w:hAnsi="Nokia Standard"/>
      <w:lang w:val="es-ES" w:eastAsia="es-ES"/>
    </w:rPr>
  </w:style>
  <w:style w:type="character" w:customStyle="1" w:styleId="A8">
    <w:name w:val="A8"/>
    <w:rsid w:val="0099014E"/>
    <w:rPr>
      <w:rFonts w:cs="Nokia Standard"/>
      <w:b/>
      <w:bCs/>
      <w:color w:val="000000"/>
      <w:sz w:val="14"/>
      <w:szCs w:val="14"/>
    </w:rPr>
  </w:style>
  <w:style w:type="character" w:customStyle="1" w:styleId="med1">
    <w:name w:val="med1"/>
    <w:rsid w:val="0099014E"/>
  </w:style>
  <w:style w:type="character" w:customStyle="1" w:styleId="normalparagraph1">
    <w:name w:val="normalparagraph1"/>
    <w:rsid w:val="0099014E"/>
    <w:rPr>
      <w:rFonts w:ascii="Arial" w:hAnsi="Arial" w:cs="Arial" w:hint="default"/>
      <w:color w:val="000000"/>
      <w:sz w:val="17"/>
      <w:szCs w:val="17"/>
    </w:rPr>
  </w:style>
  <w:style w:type="character" w:customStyle="1" w:styleId="google-src-text">
    <w:name w:val="google-src-text"/>
    <w:rsid w:val="0099014E"/>
  </w:style>
  <w:style w:type="character" w:customStyle="1" w:styleId="intellitextlink">
    <w:name w:val="intellitextlink"/>
    <w:rsid w:val="0099014E"/>
  </w:style>
  <w:style w:type="paragraph" w:customStyle="1" w:styleId="CarCarCarCarCarCarCarCar">
    <w:name w:val="Car Car Car Car Car Car Car Car"/>
    <w:basedOn w:val="Normal"/>
    <w:autoRedefine/>
    <w:qFormat/>
    <w:rsid w:val="0099014E"/>
    <w:pPr>
      <w:spacing w:after="160" w:line="240" w:lineRule="exact"/>
    </w:pPr>
    <w:rPr>
      <w:sz w:val="21"/>
      <w:szCs w:val="21"/>
      <w:lang w:val="en-US"/>
    </w:rPr>
  </w:style>
  <w:style w:type="paragraph" w:customStyle="1" w:styleId="CarCar">
    <w:name w:val="Car Car"/>
    <w:basedOn w:val="Normal"/>
    <w:autoRedefine/>
    <w:qFormat/>
    <w:rsid w:val="0099014E"/>
    <w:pPr>
      <w:spacing w:after="160" w:line="240" w:lineRule="exact"/>
    </w:pPr>
    <w:rPr>
      <w:sz w:val="21"/>
      <w:szCs w:val="21"/>
      <w:lang w:val="en-US"/>
    </w:rPr>
  </w:style>
  <w:style w:type="paragraph" w:customStyle="1" w:styleId="CarCarCarCarCarCarCarCar1CarCarCarCar">
    <w:name w:val="Car Car Car Car Car Car Car Car1 Car Car Car Car"/>
    <w:basedOn w:val="Normal"/>
    <w:autoRedefine/>
    <w:qFormat/>
    <w:rsid w:val="0099014E"/>
    <w:pPr>
      <w:spacing w:after="160" w:line="240" w:lineRule="exact"/>
    </w:pPr>
    <w:rPr>
      <w:sz w:val="21"/>
      <w:szCs w:val="21"/>
      <w:lang w:val="en-US"/>
    </w:rPr>
  </w:style>
  <w:style w:type="paragraph" w:customStyle="1" w:styleId="Textoindependiente11">
    <w:name w:val="Texto independiente1"/>
    <w:basedOn w:val="Normal"/>
    <w:qFormat/>
    <w:rsid w:val="0099014E"/>
    <w:pPr>
      <w:suppressAutoHyphens/>
      <w:spacing w:line="360" w:lineRule="auto"/>
      <w:jc w:val="both"/>
    </w:pPr>
    <w:rPr>
      <w:rFonts w:ascii="Book Antiqua" w:hAnsi="Book Antiqua"/>
      <w:i/>
      <w:szCs w:val="20"/>
      <w:lang w:val="es-ES_tradnl" w:eastAsia="ar-SA"/>
    </w:rPr>
  </w:style>
  <w:style w:type="character" w:customStyle="1" w:styleId="smaller1">
    <w:name w:val="smaller1"/>
    <w:rsid w:val="0099014E"/>
    <w:rPr>
      <w:rFonts w:ascii="Arial" w:hAnsi="Arial" w:cs="Arial" w:hint="default"/>
      <w:sz w:val="22"/>
      <w:szCs w:val="22"/>
    </w:rPr>
  </w:style>
  <w:style w:type="paragraph" w:customStyle="1" w:styleId="msonormalcxspmiddle">
    <w:name w:val="msonormalcxspmiddle"/>
    <w:basedOn w:val="Normal"/>
    <w:qFormat/>
    <w:rsid w:val="0099014E"/>
    <w:pPr>
      <w:spacing w:before="100" w:beforeAutospacing="1" w:after="100" w:afterAutospacing="1"/>
    </w:pPr>
    <w:rPr>
      <w:lang w:val="es-ES" w:eastAsia="es-ES"/>
    </w:rPr>
  </w:style>
  <w:style w:type="paragraph" w:customStyle="1" w:styleId="TDC-base">
    <w:name w:val="TDC - base"/>
    <w:basedOn w:val="Normal"/>
    <w:qFormat/>
    <w:rsid w:val="0099014E"/>
    <w:pPr>
      <w:tabs>
        <w:tab w:val="right" w:leader="dot" w:pos="6480"/>
      </w:tabs>
      <w:spacing w:after="240" w:line="240" w:lineRule="atLeast"/>
      <w:jc w:val="both"/>
    </w:pPr>
    <w:rPr>
      <w:rFonts w:ascii="Arial" w:hAnsi="Arial"/>
      <w:spacing w:val="-5"/>
      <w:sz w:val="20"/>
      <w:szCs w:val="20"/>
      <w:lang w:val="es-ES"/>
    </w:rPr>
  </w:style>
  <w:style w:type="paragraph" w:customStyle="1" w:styleId="SubtituloII">
    <w:name w:val="Subtitulo II"/>
    <w:basedOn w:val="Normal"/>
    <w:qFormat/>
    <w:rsid w:val="0099014E"/>
    <w:pPr>
      <w:jc w:val="both"/>
    </w:pPr>
    <w:rPr>
      <w:rFonts w:ascii="Arial" w:hAnsi="Arial" w:cs="Arial"/>
      <w:b/>
      <w:sz w:val="22"/>
      <w:szCs w:val="22"/>
      <w:lang w:eastAsia="es-ES"/>
    </w:rPr>
  </w:style>
  <w:style w:type="paragraph" w:customStyle="1" w:styleId="MARITZA2">
    <w:name w:val="MARITZA2"/>
    <w:qFormat/>
    <w:rsid w:val="0099014E"/>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99014E"/>
    <w:pPr>
      <w:autoSpaceDE w:val="0"/>
      <w:autoSpaceDN w:val="0"/>
      <w:spacing w:after="183"/>
    </w:pPr>
    <w:rPr>
      <w:rFonts w:ascii="Arial" w:eastAsia="Calibri" w:hAnsi="Arial" w:cs="Arial"/>
      <w:lang w:eastAsia="es-CO"/>
    </w:rPr>
  </w:style>
  <w:style w:type="character" w:customStyle="1" w:styleId="ISO27000-ContenidoCar">
    <w:name w:val="ISO27000-Contenido Car"/>
    <w:link w:val="ISO27000-Contenido"/>
    <w:rsid w:val="0099014E"/>
    <w:rPr>
      <w:rFonts w:ascii="Arial" w:hAnsi="Arial" w:cs="Arial"/>
      <w:color w:val="4A4A4A"/>
    </w:rPr>
  </w:style>
  <w:style w:type="paragraph" w:customStyle="1" w:styleId="ISO27000-Contenido">
    <w:name w:val="ISO27000-Contenido"/>
    <w:basedOn w:val="Normal"/>
    <w:link w:val="ISO27000-ContenidoCar"/>
    <w:qFormat/>
    <w:rsid w:val="0099014E"/>
    <w:pPr>
      <w:spacing w:before="240" w:after="60"/>
      <w:jc w:val="both"/>
    </w:pPr>
    <w:rPr>
      <w:rFonts w:ascii="Arial" w:eastAsiaTheme="minorHAnsi" w:hAnsi="Arial" w:cs="Arial"/>
      <w:color w:val="4A4A4A"/>
      <w:sz w:val="22"/>
      <w:szCs w:val="22"/>
    </w:rPr>
  </w:style>
  <w:style w:type="paragraph" w:customStyle="1" w:styleId="ListParagraph2">
    <w:name w:val="List Paragraph2"/>
    <w:basedOn w:val="Normal"/>
    <w:qFormat/>
    <w:rsid w:val="0099014E"/>
    <w:pPr>
      <w:spacing w:after="200" w:line="276" w:lineRule="auto"/>
      <w:ind w:left="720"/>
      <w:contextualSpacing/>
    </w:pPr>
    <w:rPr>
      <w:rFonts w:ascii="Calibri" w:eastAsia="Calibri" w:hAnsi="Calibri"/>
      <w:sz w:val="22"/>
      <w:szCs w:val="22"/>
    </w:rPr>
  </w:style>
  <w:style w:type="paragraph" w:customStyle="1" w:styleId="EstiloTtulo3Arial11pt">
    <w:name w:val="Estilo Título 3 + Arial 11 pt"/>
    <w:basedOn w:val="Normal"/>
    <w:uiPriority w:val="99"/>
    <w:qFormat/>
    <w:rsid w:val="0099014E"/>
    <w:pPr>
      <w:keepNext/>
      <w:tabs>
        <w:tab w:val="num" w:pos="-1440"/>
      </w:tabs>
      <w:spacing w:before="360" w:after="240"/>
      <w:jc w:val="both"/>
    </w:pPr>
    <w:rPr>
      <w:rFonts w:ascii="Arial" w:eastAsia="Calibri" w:hAnsi="Arial" w:cs="Arial"/>
      <w:b/>
      <w:bCs/>
      <w:smallCaps/>
      <w:sz w:val="28"/>
      <w:szCs w:val="28"/>
      <w:u w:val="single"/>
      <w:lang w:eastAsia="es-CO"/>
    </w:rPr>
  </w:style>
  <w:style w:type="paragraph" w:customStyle="1" w:styleId="Ttulo61">
    <w:name w:val="Título 61"/>
    <w:basedOn w:val="Normal"/>
    <w:qFormat/>
    <w:rsid w:val="0099014E"/>
    <w:pPr>
      <w:tabs>
        <w:tab w:val="num" w:pos="1152"/>
      </w:tabs>
    </w:pPr>
    <w:rPr>
      <w:rFonts w:ascii="Calibri" w:eastAsia="Calibri" w:hAnsi="Calibri"/>
      <w:sz w:val="22"/>
      <w:szCs w:val="22"/>
      <w:lang w:eastAsia="es-CO"/>
    </w:rPr>
  </w:style>
  <w:style w:type="paragraph" w:customStyle="1" w:styleId="Ttulo91">
    <w:name w:val="Título 91"/>
    <w:basedOn w:val="Normal"/>
    <w:qFormat/>
    <w:rsid w:val="0099014E"/>
    <w:pPr>
      <w:tabs>
        <w:tab w:val="num" w:pos="1584"/>
      </w:tabs>
    </w:pPr>
    <w:rPr>
      <w:rFonts w:ascii="Calibri" w:eastAsia="Calibri" w:hAnsi="Calibri"/>
      <w:sz w:val="22"/>
      <w:szCs w:val="22"/>
      <w:lang w:eastAsia="es-CO"/>
    </w:rPr>
  </w:style>
  <w:style w:type="character" w:customStyle="1" w:styleId="EstiloCorreo1241">
    <w:name w:val="EstiloCorreo1241"/>
    <w:semiHidden/>
    <w:rsid w:val="0099014E"/>
    <w:rPr>
      <w:rFonts w:ascii="Arial" w:hAnsi="Arial" w:cs="Arial"/>
      <w:color w:val="auto"/>
      <w:sz w:val="20"/>
      <w:szCs w:val="20"/>
    </w:rPr>
  </w:style>
  <w:style w:type="character" w:customStyle="1" w:styleId="google-src-text1">
    <w:name w:val="google-src-text1"/>
    <w:rsid w:val="0099014E"/>
    <w:rPr>
      <w:vanish/>
      <w:webHidden w:val="0"/>
      <w:specVanish w:val="0"/>
    </w:rPr>
  </w:style>
  <w:style w:type="character" w:customStyle="1" w:styleId="google-src-text2">
    <w:name w:val="google-src-text2"/>
    <w:rsid w:val="0099014E"/>
    <w:rPr>
      <w:rFonts w:ascii="Arial Narrow" w:hAnsi="Arial Narrow" w:hint="default"/>
      <w:vanish/>
      <w:webHidden w:val="0"/>
      <w:color w:val="002B52"/>
      <w:sz w:val="34"/>
      <w:szCs w:val="34"/>
      <w:specVanish w:val="0"/>
    </w:rPr>
  </w:style>
  <w:style w:type="paragraph" w:customStyle="1" w:styleId="Logro">
    <w:name w:val="Logro"/>
    <w:basedOn w:val="Normal"/>
    <w:qFormat/>
    <w:rsid w:val="0099014E"/>
    <w:pPr>
      <w:tabs>
        <w:tab w:val="num" w:pos="360"/>
      </w:tabs>
      <w:ind w:left="245" w:hanging="245"/>
      <w:jc w:val="both"/>
    </w:pPr>
    <w:rPr>
      <w:rFonts w:ascii="Arial" w:hAnsi="Arial"/>
      <w:lang w:val="es-ES" w:eastAsia="es-ES"/>
    </w:rPr>
  </w:style>
  <w:style w:type="paragraph" w:customStyle="1" w:styleId="Textosinformato3">
    <w:name w:val="Texto sin formato3"/>
    <w:basedOn w:val="Normal"/>
    <w:qFormat/>
    <w:rsid w:val="0099014E"/>
    <w:rPr>
      <w:rFonts w:ascii="Courier New" w:hAnsi="Courier New"/>
    </w:rPr>
  </w:style>
  <w:style w:type="paragraph" w:customStyle="1" w:styleId="Textoindependiente23">
    <w:name w:val="Texto independiente 23"/>
    <w:basedOn w:val="Normal"/>
    <w:qFormat/>
    <w:rsid w:val="0099014E"/>
    <w:pPr>
      <w:suppressAutoHyphens/>
      <w:ind w:left="1440"/>
      <w:jc w:val="both"/>
    </w:pPr>
    <w:rPr>
      <w:rFonts w:ascii="Arial" w:hAnsi="Arial"/>
      <w:b/>
      <w:spacing w:val="-3"/>
    </w:rPr>
  </w:style>
  <w:style w:type="paragraph" w:customStyle="1" w:styleId="Textosinformato4">
    <w:name w:val="Texto sin formato4"/>
    <w:basedOn w:val="Normal"/>
    <w:qFormat/>
    <w:rsid w:val="0099014E"/>
    <w:rPr>
      <w:rFonts w:ascii="Courier New" w:hAnsi="Courier New"/>
    </w:rPr>
  </w:style>
  <w:style w:type="paragraph" w:customStyle="1" w:styleId="Textodebloque3">
    <w:name w:val="Texto de bloque3"/>
    <w:basedOn w:val="Normal"/>
    <w:qFormat/>
    <w:rsid w:val="0099014E"/>
    <w:pPr>
      <w:widowControl w:val="0"/>
      <w:ind w:left="1418" w:right="333" w:hanging="1418"/>
      <w:jc w:val="both"/>
    </w:pPr>
    <w:rPr>
      <w:rFonts w:ascii="Arial" w:hAnsi="Arial"/>
      <w:b/>
      <w:szCs w:val="20"/>
      <w:lang w:val="es-ES" w:eastAsia="es-ES"/>
    </w:rPr>
  </w:style>
  <w:style w:type="paragraph" w:customStyle="1" w:styleId="Sangra2detindependiente3">
    <w:name w:val="Sangría 2 de t. independiente3"/>
    <w:basedOn w:val="Normal"/>
    <w:qFormat/>
    <w:rsid w:val="0099014E"/>
    <w:pPr>
      <w:ind w:left="3828" w:hanging="4962"/>
    </w:pPr>
    <w:rPr>
      <w:szCs w:val="20"/>
      <w:lang w:val="en-US" w:eastAsia="es-ES"/>
    </w:rPr>
  </w:style>
  <w:style w:type="paragraph" w:customStyle="1" w:styleId="Sangradetextonormal3">
    <w:name w:val="Sangría de texto normal3"/>
    <w:basedOn w:val="Normal"/>
    <w:qFormat/>
    <w:rsid w:val="0099014E"/>
    <w:pPr>
      <w:widowControl w:val="0"/>
      <w:spacing w:after="120"/>
      <w:ind w:left="283"/>
    </w:pPr>
    <w:rPr>
      <w:rFonts w:ascii="Courier New" w:hAnsi="Courier New"/>
      <w:snapToGrid w:val="0"/>
      <w:sz w:val="20"/>
      <w:szCs w:val="20"/>
      <w:lang w:eastAsia="es-ES"/>
    </w:rPr>
  </w:style>
  <w:style w:type="paragraph" w:customStyle="1" w:styleId="section1">
    <w:name w:val="section1"/>
    <w:basedOn w:val="Normal"/>
    <w:qFormat/>
    <w:rsid w:val="0099014E"/>
    <w:pPr>
      <w:spacing w:before="100" w:beforeAutospacing="1" w:after="100" w:afterAutospacing="1"/>
    </w:pPr>
    <w:rPr>
      <w:rFonts w:ascii="Arial Unicode MS" w:eastAsia="Arial Unicode MS" w:hAnsi="Arial Unicode MS" w:cs="Arial Unicode MS"/>
      <w:sz w:val="20"/>
      <w:szCs w:val="20"/>
      <w:lang w:val="es-ES" w:eastAsia="es-ES"/>
    </w:rPr>
  </w:style>
  <w:style w:type="numbering" w:customStyle="1" w:styleId="WW8Num42">
    <w:name w:val="WW8Num42"/>
    <w:rsid w:val="0099014E"/>
    <w:pPr>
      <w:numPr>
        <w:numId w:val="26"/>
      </w:numPr>
    </w:pPr>
  </w:style>
  <w:style w:type="paragraph" w:customStyle="1" w:styleId="font13">
    <w:name w:val="font13"/>
    <w:basedOn w:val="Normal"/>
    <w:qFormat/>
    <w:rsid w:val="0099014E"/>
    <w:pPr>
      <w:spacing w:before="100" w:beforeAutospacing="1" w:after="100" w:afterAutospacing="1"/>
    </w:pPr>
    <w:rPr>
      <w:rFonts w:ascii="Calibri" w:hAnsi="Calibri" w:cs="Calibri"/>
      <w:b/>
      <w:bCs/>
      <w:color w:val="000000"/>
      <w:sz w:val="22"/>
      <w:szCs w:val="22"/>
      <w:lang w:eastAsia="es-CO"/>
    </w:rPr>
  </w:style>
  <w:style w:type="paragraph" w:customStyle="1" w:styleId="font14">
    <w:name w:val="font14"/>
    <w:basedOn w:val="Normal"/>
    <w:qFormat/>
    <w:rsid w:val="0099014E"/>
    <w:pPr>
      <w:spacing w:before="100" w:beforeAutospacing="1" w:after="100" w:afterAutospacing="1"/>
    </w:pPr>
    <w:rPr>
      <w:rFonts w:ascii="Calibri" w:hAnsi="Calibri" w:cs="Calibri"/>
      <w:b/>
      <w:bCs/>
      <w:color w:val="FF0000"/>
      <w:sz w:val="22"/>
      <w:szCs w:val="22"/>
      <w:lang w:eastAsia="es-CO"/>
    </w:rPr>
  </w:style>
  <w:style w:type="paragraph" w:customStyle="1" w:styleId="font15">
    <w:name w:val="font15"/>
    <w:basedOn w:val="Normal"/>
    <w:qFormat/>
    <w:rsid w:val="0099014E"/>
    <w:pPr>
      <w:spacing w:before="100" w:beforeAutospacing="1" w:after="100" w:afterAutospacing="1"/>
    </w:pPr>
    <w:rPr>
      <w:rFonts w:ascii="Calibri" w:hAnsi="Calibri" w:cs="Calibri"/>
      <w:b/>
      <w:bCs/>
      <w:color w:val="FF0000"/>
      <w:sz w:val="16"/>
      <w:szCs w:val="16"/>
      <w:lang w:eastAsia="es-CO"/>
    </w:rPr>
  </w:style>
  <w:style w:type="character" w:customStyle="1" w:styleId="Textoindependiente2Car1">
    <w:name w:val="Texto independiente 2 Car1"/>
    <w:uiPriority w:val="99"/>
    <w:semiHidden/>
    <w:rsid w:val="0099014E"/>
    <w:rPr>
      <w:rFonts w:ascii="Times New Roman" w:eastAsia="SimSun" w:hAnsi="Times New Roman" w:cs="Times New Roman"/>
      <w:sz w:val="24"/>
      <w:szCs w:val="24"/>
      <w:lang w:val="es-ES" w:eastAsia="zh-CN"/>
    </w:rPr>
  </w:style>
  <w:style w:type="character" w:customStyle="1" w:styleId="FechaCar1">
    <w:name w:val="Fecha Car1"/>
    <w:semiHidden/>
    <w:rsid w:val="0099014E"/>
    <w:rPr>
      <w:rFonts w:ascii="Times New Roman" w:eastAsia="SimSun" w:hAnsi="Times New Roman" w:cs="Times New Roman"/>
      <w:sz w:val="24"/>
      <w:szCs w:val="24"/>
      <w:lang w:val="es-ES" w:eastAsia="zh-CN"/>
    </w:rPr>
  </w:style>
  <w:style w:type="character" w:customStyle="1" w:styleId="FirmaCar1">
    <w:name w:val="Firma Car1"/>
    <w:uiPriority w:val="99"/>
    <w:semiHidden/>
    <w:rsid w:val="0099014E"/>
    <w:rPr>
      <w:rFonts w:ascii="Times New Roman" w:eastAsia="SimSun" w:hAnsi="Times New Roman" w:cs="Times New Roman"/>
      <w:sz w:val="24"/>
      <w:szCs w:val="24"/>
      <w:lang w:val="es-ES" w:eastAsia="zh-CN"/>
    </w:rPr>
  </w:style>
  <w:style w:type="character" w:customStyle="1" w:styleId="itemtitlepart0">
    <w:name w:val="item_title_part_0"/>
    <w:rsid w:val="0099014E"/>
  </w:style>
  <w:style w:type="character" w:customStyle="1" w:styleId="itemtitlepart1">
    <w:name w:val="item_title_part_1"/>
    <w:rsid w:val="0099014E"/>
  </w:style>
  <w:style w:type="character" w:customStyle="1" w:styleId="itemtitlepart2">
    <w:name w:val="item_title_part_2"/>
    <w:rsid w:val="0099014E"/>
  </w:style>
  <w:style w:type="character" w:customStyle="1" w:styleId="itemtitlepart3">
    <w:name w:val="item_title_part_3"/>
    <w:rsid w:val="0099014E"/>
  </w:style>
  <w:style w:type="character" w:customStyle="1" w:styleId="itemtitlepart4">
    <w:name w:val="item_title_part_4"/>
    <w:rsid w:val="0099014E"/>
  </w:style>
  <w:style w:type="character" w:customStyle="1" w:styleId="itemtitlepart5">
    <w:name w:val="item_title_part_5"/>
    <w:rsid w:val="0099014E"/>
  </w:style>
  <w:style w:type="character" w:customStyle="1" w:styleId="itemtitlepart6">
    <w:name w:val="item_title_part_6"/>
    <w:rsid w:val="0099014E"/>
  </w:style>
  <w:style w:type="character" w:customStyle="1" w:styleId="itemtitlepart7">
    <w:name w:val="item_title_part_7"/>
    <w:rsid w:val="0099014E"/>
  </w:style>
  <w:style w:type="character" w:customStyle="1" w:styleId="itemtitlepart8">
    <w:name w:val="item_title_part_8"/>
    <w:rsid w:val="0099014E"/>
  </w:style>
  <w:style w:type="character" w:customStyle="1" w:styleId="itemtitlepart9">
    <w:name w:val="item_title_part_9"/>
    <w:rsid w:val="0099014E"/>
  </w:style>
  <w:style w:type="character" w:customStyle="1" w:styleId="itemtitlepart10">
    <w:name w:val="item_title_part_10"/>
    <w:rsid w:val="0099014E"/>
  </w:style>
  <w:style w:type="character" w:customStyle="1" w:styleId="itemtitlepart11">
    <w:name w:val="item_title_part_11"/>
    <w:rsid w:val="0099014E"/>
  </w:style>
  <w:style w:type="character" w:customStyle="1" w:styleId="itemtitlepart12">
    <w:name w:val="item_title_part_12"/>
    <w:rsid w:val="0099014E"/>
  </w:style>
  <w:style w:type="character" w:customStyle="1" w:styleId="itemtitlepart13">
    <w:name w:val="item_title_part_13"/>
    <w:rsid w:val="0099014E"/>
  </w:style>
  <w:style w:type="character" w:customStyle="1" w:styleId="itemtitlepart14">
    <w:name w:val="item_title_part_14"/>
    <w:rsid w:val="0099014E"/>
  </w:style>
  <w:style w:type="character" w:customStyle="1" w:styleId="itemtitlepart15">
    <w:name w:val="item_title_part_15"/>
    <w:rsid w:val="0099014E"/>
  </w:style>
  <w:style w:type="character" w:customStyle="1" w:styleId="itemtitlepart16">
    <w:name w:val="item_title_part_16"/>
    <w:rsid w:val="0099014E"/>
  </w:style>
  <w:style w:type="character" w:customStyle="1" w:styleId="itemtitlepart17">
    <w:name w:val="item_title_part_17"/>
    <w:rsid w:val="0099014E"/>
  </w:style>
  <w:style w:type="character" w:customStyle="1" w:styleId="itemtitlepart18">
    <w:name w:val="item_title_part_18"/>
    <w:rsid w:val="0099014E"/>
  </w:style>
  <w:style w:type="character" w:customStyle="1" w:styleId="itemtitlepart19">
    <w:name w:val="item_title_part_19"/>
    <w:rsid w:val="0099014E"/>
  </w:style>
  <w:style w:type="character" w:customStyle="1" w:styleId="itemtitlepart20">
    <w:name w:val="item_title_part_20"/>
    <w:rsid w:val="0099014E"/>
  </w:style>
  <w:style w:type="character" w:customStyle="1" w:styleId="itemtitlepart21">
    <w:name w:val="item_title_part_21"/>
    <w:rsid w:val="0099014E"/>
  </w:style>
  <w:style w:type="character" w:customStyle="1" w:styleId="itemtitlepart22">
    <w:name w:val="item_title_part_22"/>
    <w:rsid w:val="0099014E"/>
  </w:style>
  <w:style w:type="character" w:customStyle="1" w:styleId="itemtitlepart23">
    <w:name w:val="item_title_part_23"/>
    <w:rsid w:val="0099014E"/>
  </w:style>
  <w:style w:type="character" w:customStyle="1" w:styleId="itemtitlepart24">
    <w:name w:val="item_title_part_24"/>
    <w:rsid w:val="0099014E"/>
  </w:style>
  <w:style w:type="character" w:customStyle="1" w:styleId="itemtitlepart25">
    <w:name w:val="item_title_part_25"/>
    <w:rsid w:val="0099014E"/>
  </w:style>
  <w:style w:type="paragraph" w:customStyle="1" w:styleId="Car3">
    <w:name w:val="Car3"/>
    <w:basedOn w:val="Normal"/>
    <w:autoRedefine/>
    <w:qFormat/>
    <w:rsid w:val="0099014E"/>
    <w:pPr>
      <w:spacing w:after="160" w:line="240" w:lineRule="exact"/>
    </w:pPr>
    <w:rPr>
      <w:sz w:val="21"/>
      <w:szCs w:val="21"/>
      <w:lang w:val="en-US"/>
    </w:rPr>
  </w:style>
  <w:style w:type="paragraph" w:customStyle="1" w:styleId="CarCarCarCarCarCar1CarCarCarCar1">
    <w:name w:val="Car Car Car Car Car Car1 Car Car Car Car1"/>
    <w:basedOn w:val="Normal"/>
    <w:qFormat/>
    <w:rsid w:val="0099014E"/>
    <w:pPr>
      <w:spacing w:after="160" w:line="240" w:lineRule="exact"/>
    </w:pPr>
    <w:rPr>
      <w:rFonts w:ascii="Verdana" w:hAnsi="Verdana"/>
      <w:sz w:val="20"/>
      <w:lang w:val="en-US"/>
    </w:rPr>
  </w:style>
  <w:style w:type="paragraph" w:customStyle="1" w:styleId="Textosinformato11">
    <w:name w:val="Texto sin formato11"/>
    <w:basedOn w:val="Normal"/>
    <w:qFormat/>
    <w:rsid w:val="0099014E"/>
    <w:rPr>
      <w:rFonts w:ascii="Courier New" w:hAnsi="Courier New"/>
      <w:lang w:val="es-ES"/>
    </w:rPr>
  </w:style>
  <w:style w:type="paragraph" w:customStyle="1" w:styleId="CarCarCarCar1">
    <w:name w:val="Car Car Car Car1"/>
    <w:basedOn w:val="Normal"/>
    <w:qFormat/>
    <w:rsid w:val="0099014E"/>
    <w:pPr>
      <w:spacing w:after="160" w:line="240" w:lineRule="exact"/>
    </w:pPr>
    <w:rPr>
      <w:rFonts w:ascii="Verdana" w:hAnsi="Verdana"/>
      <w:sz w:val="20"/>
      <w:szCs w:val="20"/>
      <w:lang w:val="en-US"/>
    </w:rPr>
  </w:style>
  <w:style w:type="paragraph" w:customStyle="1" w:styleId="CarCarCarCarCarCarCar2">
    <w:name w:val="Car Car Car Car Car Car Car2"/>
    <w:basedOn w:val="Normal"/>
    <w:autoRedefine/>
    <w:qFormat/>
    <w:rsid w:val="0099014E"/>
    <w:pPr>
      <w:spacing w:after="160" w:line="240" w:lineRule="exact"/>
    </w:pPr>
    <w:rPr>
      <w:sz w:val="21"/>
      <w:szCs w:val="21"/>
      <w:lang w:val="en-US"/>
    </w:rPr>
  </w:style>
  <w:style w:type="paragraph" w:customStyle="1" w:styleId="CarCarCar1">
    <w:name w:val="Car Car Car1"/>
    <w:basedOn w:val="Normal"/>
    <w:autoRedefine/>
    <w:qFormat/>
    <w:rsid w:val="0099014E"/>
    <w:pPr>
      <w:spacing w:after="160" w:line="240" w:lineRule="exact"/>
    </w:pPr>
    <w:rPr>
      <w:sz w:val="21"/>
      <w:szCs w:val="21"/>
      <w:lang w:val="en-US"/>
    </w:rPr>
  </w:style>
  <w:style w:type="paragraph" w:customStyle="1" w:styleId="Textodebloque11">
    <w:name w:val="Texto de bloque11"/>
    <w:basedOn w:val="Normal"/>
    <w:qFormat/>
    <w:rsid w:val="0099014E"/>
    <w:pPr>
      <w:widowControl w:val="0"/>
      <w:ind w:left="1418" w:right="333" w:hanging="1418"/>
      <w:jc w:val="both"/>
    </w:pPr>
    <w:rPr>
      <w:rFonts w:ascii="Arial" w:hAnsi="Arial"/>
      <w:b/>
      <w:szCs w:val="20"/>
      <w:lang w:val="es-ES" w:eastAsia="es-ES"/>
    </w:rPr>
  </w:style>
  <w:style w:type="paragraph" w:customStyle="1" w:styleId="CarCarCarCarCarCarCarCar1Car1">
    <w:name w:val="Car Car Car Car Car Car Car Car1 Car1"/>
    <w:basedOn w:val="Normal"/>
    <w:autoRedefine/>
    <w:qFormat/>
    <w:rsid w:val="0099014E"/>
    <w:pPr>
      <w:spacing w:after="160" w:line="240" w:lineRule="exact"/>
    </w:pPr>
    <w:rPr>
      <w:sz w:val="21"/>
      <w:szCs w:val="21"/>
      <w:lang w:val="en-US"/>
    </w:rPr>
  </w:style>
  <w:style w:type="character" w:customStyle="1" w:styleId="CarCar41">
    <w:name w:val="Car Car41"/>
    <w:rsid w:val="0099014E"/>
    <w:rPr>
      <w:rFonts w:ascii="Arial" w:hAnsi="Arial"/>
      <w:sz w:val="24"/>
      <w:lang w:val="es-ES" w:eastAsia="es-ES" w:bidi="ar-SA"/>
    </w:rPr>
  </w:style>
  <w:style w:type="paragraph" w:customStyle="1" w:styleId="Epgrafe1">
    <w:name w:val="Epígrafe1"/>
    <w:basedOn w:val="Normal"/>
    <w:next w:val="Normal"/>
    <w:qFormat/>
    <w:rsid w:val="0099014E"/>
    <w:pPr>
      <w:suppressAutoHyphens/>
    </w:pPr>
    <w:rPr>
      <w:b/>
      <w:bCs/>
      <w:color w:val="943634"/>
      <w:sz w:val="18"/>
      <w:szCs w:val="18"/>
      <w:lang w:eastAsia="ar-SA"/>
    </w:rPr>
  </w:style>
  <w:style w:type="paragraph" w:customStyle="1" w:styleId="Ilustracin">
    <w:name w:val="Ilustración"/>
    <w:basedOn w:val="Normal"/>
    <w:qFormat/>
    <w:rsid w:val="0099014E"/>
    <w:pPr>
      <w:suppressLineNumbers/>
      <w:suppressAutoHyphens/>
      <w:spacing w:before="120" w:after="120"/>
    </w:pPr>
    <w:rPr>
      <w:rFonts w:ascii="Times" w:hAnsi="Times" w:cs="Lucidasans"/>
      <w:i/>
      <w:iCs/>
      <w:lang w:eastAsia="ar-SA"/>
    </w:rPr>
  </w:style>
  <w:style w:type="paragraph" w:customStyle="1" w:styleId="NormalJustificado">
    <w:name w:val="Normal + Justificado"/>
    <w:basedOn w:val="Ttulo2"/>
    <w:qFormat/>
    <w:rsid w:val="0099014E"/>
    <w:pPr>
      <w:keepLines w:val="0"/>
      <w:widowControl/>
      <w:numPr>
        <w:ilvl w:val="1"/>
      </w:numPr>
      <w:autoSpaceDN/>
      <w:spacing w:before="240" w:after="60"/>
      <w:ind w:firstLine="4"/>
      <w:textAlignment w:val="auto"/>
    </w:pPr>
    <w:rPr>
      <w:rFonts w:ascii="Arial" w:hAnsi="Arial" w:cs="Arial"/>
      <w:b w:val="0"/>
      <w:bCs/>
      <w:iCs/>
      <w:color w:val="auto"/>
      <w:sz w:val="24"/>
      <w:szCs w:val="24"/>
      <w:lang w:val="es-CO" w:eastAsia="ar-SA"/>
    </w:rPr>
  </w:style>
  <w:style w:type="character" w:customStyle="1" w:styleId="atexto1">
    <w:name w:val="a_texto1"/>
    <w:rsid w:val="0099014E"/>
    <w:rPr>
      <w:rFonts w:ascii="Arial" w:hAnsi="Arial" w:cs="Arial" w:hint="default"/>
      <w:color w:val="666666"/>
      <w:sz w:val="18"/>
      <w:szCs w:val="18"/>
    </w:rPr>
  </w:style>
  <w:style w:type="paragraph" w:customStyle="1" w:styleId="Style41">
    <w:name w:val="Style41"/>
    <w:basedOn w:val="Normal"/>
    <w:uiPriority w:val="99"/>
    <w:qFormat/>
    <w:rsid w:val="0099014E"/>
    <w:pPr>
      <w:widowControl w:val="0"/>
      <w:autoSpaceDE w:val="0"/>
      <w:autoSpaceDN w:val="0"/>
      <w:adjustRightInd w:val="0"/>
      <w:spacing w:line="274" w:lineRule="exact"/>
      <w:jc w:val="both"/>
    </w:pPr>
    <w:rPr>
      <w:rFonts w:ascii="Arial Narrow" w:hAnsi="Arial Narrow"/>
      <w:lang w:val="es-ES" w:eastAsia="es-ES"/>
    </w:rPr>
  </w:style>
  <w:style w:type="character" w:customStyle="1" w:styleId="FontStyle65">
    <w:name w:val="Font Style65"/>
    <w:uiPriority w:val="99"/>
    <w:rsid w:val="0099014E"/>
    <w:rPr>
      <w:rFonts w:ascii="Arial Narrow" w:hAnsi="Arial Narrow" w:cs="Arial Narrow"/>
      <w:b/>
      <w:bCs/>
      <w:sz w:val="22"/>
      <w:szCs w:val="22"/>
    </w:rPr>
  </w:style>
  <w:style w:type="table" w:customStyle="1" w:styleId="Tablaconcuadrcula61">
    <w:name w:val="Tabla con cuadrícula61"/>
    <w:basedOn w:val="Tablanormal"/>
    <w:next w:val="Tablaconcuadrcula"/>
    <w:rsid w:val="0099014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9901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99014E"/>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Instruccionesenvocorreo">
    <w:name w:val="Instrucciones envío correo"/>
    <w:basedOn w:val="Normal"/>
    <w:qFormat/>
    <w:rsid w:val="0099014E"/>
    <w:pPr>
      <w:overflowPunct w:val="0"/>
      <w:autoSpaceDE w:val="0"/>
      <w:autoSpaceDN w:val="0"/>
      <w:adjustRightInd w:val="0"/>
      <w:jc w:val="both"/>
      <w:textAlignment w:val="baseline"/>
    </w:pPr>
    <w:rPr>
      <w:rFonts w:ascii="Arial" w:hAnsi="Arial" w:cs="Arial"/>
      <w:sz w:val="22"/>
      <w:szCs w:val="22"/>
      <w:lang w:val="es-ES" w:eastAsia="es-MX"/>
    </w:rPr>
  </w:style>
  <w:style w:type="character" w:customStyle="1" w:styleId="WW8Num3z0">
    <w:name w:val="WW8Num3z0"/>
    <w:rsid w:val="0099014E"/>
    <w:rPr>
      <w:rFonts w:ascii="Arial Negrita" w:hAnsi="Arial Negrita"/>
      <w:b/>
    </w:rPr>
  </w:style>
  <w:style w:type="character" w:customStyle="1" w:styleId="WW8Num4z0">
    <w:name w:val="WW8Num4z0"/>
    <w:rsid w:val="0099014E"/>
    <w:rPr>
      <w:rFonts w:ascii="Arial Negrita" w:hAnsi="Arial Negrita"/>
      <w:b/>
    </w:rPr>
  </w:style>
  <w:style w:type="character" w:customStyle="1" w:styleId="WW8Num5z0">
    <w:name w:val="WW8Num5z0"/>
    <w:rsid w:val="0099014E"/>
    <w:rPr>
      <w:rFonts w:ascii="Wingdings" w:hAnsi="Wingdings"/>
    </w:rPr>
  </w:style>
  <w:style w:type="character" w:customStyle="1" w:styleId="WW8Num7z0">
    <w:name w:val="WW8Num7z0"/>
    <w:rsid w:val="0099014E"/>
    <w:rPr>
      <w:rFonts w:ascii="Arial" w:hAnsi="Arial"/>
      <w:b w:val="0"/>
      <w:i w:val="0"/>
      <w:sz w:val="24"/>
      <w:szCs w:val="24"/>
    </w:rPr>
  </w:style>
  <w:style w:type="character" w:customStyle="1" w:styleId="WW8Num8z0">
    <w:name w:val="WW8Num8z0"/>
    <w:rsid w:val="0099014E"/>
    <w:rPr>
      <w:rFonts w:ascii="Arial Negrita" w:hAnsi="Arial Negrita"/>
      <w:b/>
    </w:rPr>
  </w:style>
  <w:style w:type="character" w:customStyle="1" w:styleId="WW8Num9z0">
    <w:name w:val="WW8Num9z0"/>
    <w:rsid w:val="0099014E"/>
    <w:rPr>
      <w:rFonts w:ascii="Wingdings" w:hAnsi="Wingdings"/>
    </w:rPr>
  </w:style>
  <w:style w:type="character" w:customStyle="1" w:styleId="WW8Num9z1">
    <w:name w:val="WW8Num9z1"/>
    <w:rsid w:val="0099014E"/>
    <w:rPr>
      <w:rFonts w:ascii="Courier New" w:hAnsi="Courier New" w:cs="Courier New"/>
    </w:rPr>
  </w:style>
  <w:style w:type="character" w:customStyle="1" w:styleId="WW8Num9z3">
    <w:name w:val="WW8Num9z3"/>
    <w:rsid w:val="0099014E"/>
    <w:rPr>
      <w:rFonts w:ascii="Symbol" w:hAnsi="Symbol"/>
    </w:rPr>
  </w:style>
  <w:style w:type="character" w:customStyle="1" w:styleId="WW8Num10z0">
    <w:name w:val="WW8Num10z0"/>
    <w:rsid w:val="0099014E"/>
    <w:rPr>
      <w:rFonts w:ascii="Wingdings" w:hAnsi="Wingdings"/>
    </w:rPr>
  </w:style>
  <w:style w:type="character" w:customStyle="1" w:styleId="WW8Num11z0">
    <w:name w:val="WW8Num11z0"/>
    <w:rsid w:val="0099014E"/>
    <w:rPr>
      <w:rFonts w:ascii="Arial Negrita" w:hAnsi="Arial Negrita"/>
      <w:b/>
    </w:rPr>
  </w:style>
  <w:style w:type="character" w:customStyle="1" w:styleId="WW8Num12z0">
    <w:name w:val="WW8Num12z0"/>
    <w:rsid w:val="0099014E"/>
    <w:rPr>
      <w:rFonts w:ascii="Wingdings" w:hAnsi="Wingdings"/>
    </w:rPr>
  </w:style>
  <w:style w:type="character" w:customStyle="1" w:styleId="WW8Num13z0">
    <w:name w:val="WW8Num13z0"/>
    <w:rsid w:val="0099014E"/>
    <w:rPr>
      <w:rFonts w:ascii="Arial" w:hAnsi="Arial" w:cs="Arial"/>
    </w:rPr>
  </w:style>
  <w:style w:type="character" w:customStyle="1" w:styleId="WW8Num14z0">
    <w:name w:val="WW8Num14z0"/>
    <w:rsid w:val="0099014E"/>
    <w:rPr>
      <w:rFonts w:ascii="Arial Negrita" w:hAnsi="Arial Negrita"/>
      <w:b/>
    </w:rPr>
  </w:style>
  <w:style w:type="character" w:customStyle="1" w:styleId="WW8Num16z0">
    <w:name w:val="WW8Num16z0"/>
    <w:rsid w:val="0099014E"/>
    <w:rPr>
      <w:rFonts w:ascii="Symbol" w:hAnsi="Symbol"/>
    </w:rPr>
  </w:style>
  <w:style w:type="character" w:customStyle="1" w:styleId="WW8Num17z0">
    <w:name w:val="WW8Num17z0"/>
    <w:rsid w:val="0099014E"/>
    <w:rPr>
      <w:rFonts w:ascii="Wingdings" w:hAnsi="Wingdings"/>
    </w:rPr>
  </w:style>
  <w:style w:type="character" w:customStyle="1" w:styleId="WW8Num18z0">
    <w:name w:val="WW8Num18z0"/>
    <w:rsid w:val="0099014E"/>
    <w:rPr>
      <w:rFonts w:ascii="Symbol" w:hAnsi="Symbol"/>
    </w:rPr>
  </w:style>
  <w:style w:type="character" w:customStyle="1" w:styleId="WW8Num22z0">
    <w:name w:val="WW8Num22z0"/>
    <w:rsid w:val="0099014E"/>
    <w:rPr>
      <w:rFonts w:ascii="Wingdings" w:hAnsi="Wingdings"/>
    </w:rPr>
  </w:style>
  <w:style w:type="character" w:customStyle="1" w:styleId="WW8Num23z0">
    <w:name w:val="WW8Num23z0"/>
    <w:rsid w:val="0099014E"/>
    <w:rPr>
      <w:rFonts w:ascii="Arial Negrita" w:hAnsi="Arial Negrita"/>
      <w:b/>
    </w:rPr>
  </w:style>
  <w:style w:type="character" w:customStyle="1" w:styleId="WW8Num24z0">
    <w:name w:val="WW8Num24z0"/>
    <w:rsid w:val="0099014E"/>
    <w:rPr>
      <w:rFonts w:ascii="Symbol" w:hAnsi="Symbol"/>
    </w:rPr>
  </w:style>
  <w:style w:type="character" w:customStyle="1" w:styleId="WW8Num25z0">
    <w:name w:val="WW8Num25z0"/>
    <w:rsid w:val="0099014E"/>
    <w:rPr>
      <w:rFonts w:ascii="Wingdings" w:hAnsi="Wingdings"/>
    </w:rPr>
  </w:style>
  <w:style w:type="character" w:customStyle="1" w:styleId="WW8Num26z0">
    <w:name w:val="WW8Num26z0"/>
    <w:rsid w:val="0099014E"/>
    <w:rPr>
      <w:rFonts w:ascii="Symbol" w:hAnsi="Symbol"/>
    </w:rPr>
  </w:style>
  <w:style w:type="character" w:customStyle="1" w:styleId="WW8Num27z0">
    <w:name w:val="WW8Num27z0"/>
    <w:rsid w:val="0099014E"/>
    <w:rPr>
      <w:rFonts w:ascii="Arial Negrita" w:hAnsi="Arial Negrita"/>
      <w:b/>
    </w:rPr>
  </w:style>
  <w:style w:type="character" w:customStyle="1" w:styleId="WW8Num28z0">
    <w:name w:val="WW8Num28z0"/>
    <w:rsid w:val="0099014E"/>
    <w:rPr>
      <w:rFonts w:ascii="Arial" w:hAnsi="Arial"/>
      <w:b w:val="0"/>
      <w:i w:val="0"/>
      <w:sz w:val="24"/>
      <w:szCs w:val="24"/>
    </w:rPr>
  </w:style>
  <w:style w:type="character" w:customStyle="1" w:styleId="WW8Num29z0">
    <w:name w:val="WW8Num29z0"/>
    <w:rsid w:val="0099014E"/>
    <w:rPr>
      <w:rFonts w:ascii="Arial Negrita" w:hAnsi="Arial Negrita"/>
      <w:b/>
    </w:rPr>
  </w:style>
  <w:style w:type="character" w:customStyle="1" w:styleId="WW8Num30z1">
    <w:name w:val="WW8Num30z1"/>
    <w:rsid w:val="0099014E"/>
    <w:rPr>
      <w:rFonts w:ascii="Arial Negrita" w:hAnsi="Arial Negrita"/>
      <w:b/>
    </w:rPr>
  </w:style>
  <w:style w:type="character" w:customStyle="1" w:styleId="WW8Num31z0">
    <w:name w:val="WW8Num31z0"/>
    <w:rsid w:val="0099014E"/>
    <w:rPr>
      <w:rFonts w:ascii="Wingdings" w:hAnsi="Wingdings"/>
    </w:rPr>
  </w:style>
  <w:style w:type="character" w:customStyle="1" w:styleId="WW8Num32z0">
    <w:name w:val="WW8Num32z0"/>
    <w:rsid w:val="0099014E"/>
    <w:rPr>
      <w:rFonts w:ascii="Wingdings" w:hAnsi="Wingdings"/>
    </w:rPr>
  </w:style>
  <w:style w:type="character" w:customStyle="1" w:styleId="WW8Num33z0">
    <w:name w:val="WW8Num33z0"/>
    <w:rsid w:val="0099014E"/>
    <w:rPr>
      <w:rFonts w:ascii="Arial" w:hAnsi="Arial" w:cs="Arial"/>
      <w:b w:val="0"/>
      <w:szCs w:val="24"/>
    </w:rPr>
  </w:style>
  <w:style w:type="character" w:customStyle="1" w:styleId="WW8Num34z0">
    <w:name w:val="WW8Num34z0"/>
    <w:rsid w:val="0099014E"/>
    <w:rPr>
      <w:rFonts w:ascii="Wingdings" w:hAnsi="Wingdings"/>
    </w:rPr>
  </w:style>
  <w:style w:type="character" w:customStyle="1" w:styleId="WW8Num35z0">
    <w:name w:val="WW8Num35z0"/>
    <w:rsid w:val="0099014E"/>
    <w:rPr>
      <w:rFonts w:ascii="Arial Negrita" w:hAnsi="Arial Negrita"/>
      <w:b/>
    </w:rPr>
  </w:style>
  <w:style w:type="character" w:customStyle="1" w:styleId="WW8Num36z0">
    <w:name w:val="WW8Num36z0"/>
    <w:rsid w:val="0099014E"/>
    <w:rPr>
      <w:rFonts w:ascii="Arial" w:hAnsi="Arial"/>
      <w:b w:val="0"/>
      <w:i w:val="0"/>
      <w:sz w:val="24"/>
      <w:szCs w:val="24"/>
    </w:rPr>
  </w:style>
  <w:style w:type="character" w:customStyle="1" w:styleId="WW8Num37z0">
    <w:name w:val="WW8Num37z0"/>
    <w:rsid w:val="0099014E"/>
    <w:rPr>
      <w:rFonts w:ascii="Arial Negrita" w:hAnsi="Arial Negrita"/>
      <w:b/>
      <w:i w:val="0"/>
      <w:color w:val="auto"/>
      <w:sz w:val="24"/>
      <w:szCs w:val="24"/>
    </w:rPr>
  </w:style>
  <w:style w:type="character" w:customStyle="1" w:styleId="WW8Num37z1">
    <w:name w:val="WW8Num37z1"/>
    <w:rsid w:val="0099014E"/>
    <w:rPr>
      <w:rFonts w:ascii="Arial Negrita" w:hAnsi="Arial Negrita"/>
      <w:b/>
      <w:i w:val="0"/>
      <w:sz w:val="24"/>
      <w:szCs w:val="24"/>
    </w:rPr>
  </w:style>
  <w:style w:type="character" w:customStyle="1" w:styleId="WW8Num37z4">
    <w:name w:val="WW8Num37z4"/>
    <w:rsid w:val="0099014E"/>
    <w:rPr>
      <w:rFonts w:ascii="Wingdings" w:hAnsi="Wingdings"/>
      <w:b/>
      <w:i w:val="0"/>
      <w:color w:val="auto"/>
      <w:sz w:val="24"/>
      <w:szCs w:val="24"/>
    </w:rPr>
  </w:style>
  <w:style w:type="character" w:customStyle="1" w:styleId="WW8Num37z6">
    <w:name w:val="WW8Num37z6"/>
    <w:rsid w:val="0099014E"/>
    <w:rPr>
      <w:rFonts w:ascii="Arial" w:hAnsi="Arial"/>
      <w:b w:val="0"/>
      <w:i w:val="0"/>
      <w:sz w:val="24"/>
      <w:szCs w:val="24"/>
    </w:rPr>
  </w:style>
  <w:style w:type="character" w:customStyle="1" w:styleId="WW8Num38z0">
    <w:name w:val="WW8Num38z0"/>
    <w:rsid w:val="0099014E"/>
    <w:rPr>
      <w:rFonts w:ascii="Arial Negrita" w:hAnsi="Arial Negrita"/>
      <w:b/>
    </w:rPr>
  </w:style>
  <w:style w:type="character" w:customStyle="1" w:styleId="WW8Num39z0">
    <w:name w:val="WW8Num39z0"/>
    <w:rsid w:val="0099014E"/>
    <w:rPr>
      <w:rFonts w:ascii="Wingdings" w:hAnsi="Wingdings"/>
    </w:rPr>
  </w:style>
  <w:style w:type="character" w:customStyle="1" w:styleId="WW8Num40z0">
    <w:name w:val="WW8Num40z0"/>
    <w:rsid w:val="0099014E"/>
    <w:rPr>
      <w:rFonts w:ascii="Symbol" w:hAnsi="Symbol"/>
    </w:rPr>
  </w:style>
  <w:style w:type="character" w:customStyle="1" w:styleId="WW8Num41z0">
    <w:name w:val="WW8Num41z0"/>
    <w:rsid w:val="0099014E"/>
    <w:rPr>
      <w:rFonts w:ascii="Wingdings" w:hAnsi="Wingdings"/>
    </w:rPr>
  </w:style>
  <w:style w:type="character" w:customStyle="1" w:styleId="WW8Num42z0">
    <w:name w:val="WW8Num42z0"/>
    <w:rsid w:val="0099014E"/>
    <w:rPr>
      <w:rFonts w:ascii="Wingdings" w:hAnsi="Wingdings"/>
    </w:rPr>
  </w:style>
  <w:style w:type="character" w:customStyle="1" w:styleId="WW8Num43z1">
    <w:name w:val="WW8Num43z1"/>
    <w:rsid w:val="0099014E"/>
    <w:rPr>
      <w:rFonts w:ascii="Arial Negrita" w:hAnsi="Arial Negrita"/>
      <w:b/>
    </w:rPr>
  </w:style>
  <w:style w:type="character" w:customStyle="1" w:styleId="WW8Num44z0">
    <w:name w:val="WW8Num44z0"/>
    <w:rsid w:val="0099014E"/>
    <w:rPr>
      <w:rFonts w:ascii="Arial" w:hAnsi="Arial" w:cs="Arial"/>
    </w:rPr>
  </w:style>
  <w:style w:type="character" w:customStyle="1" w:styleId="WW8Num45z0">
    <w:name w:val="WW8Num45z0"/>
    <w:rsid w:val="0099014E"/>
    <w:rPr>
      <w:rFonts w:ascii="Wingdings" w:hAnsi="Wingdings"/>
    </w:rPr>
  </w:style>
  <w:style w:type="character" w:customStyle="1" w:styleId="WW8Num46z0">
    <w:name w:val="WW8Num46z0"/>
    <w:rsid w:val="0099014E"/>
    <w:rPr>
      <w:rFonts w:ascii="Arial" w:hAnsi="Arial"/>
      <w:b w:val="0"/>
      <w:i w:val="0"/>
      <w:sz w:val="24"/>
      <w:szCs w:val="24"/>
    </w:rPr>
  </w:style>
  <w:style w:type="character" w:customStyle="1" w:styleId="WW8Num47z0">
    <w:name w:val="WW8Num47z0"/>
    <w:rsid w:val="0099014E"/>
    <w:rPr>
      <w:rFonts w:ascii="Wingdings" w:hAnsi="Wingdings"/>
    </w:rPr>
  </w:style>
  <w:style w:type="character" w:customStyle="1" w:styleId="WW8Num49z0">
    <w:name w:val="WW8Num49z0"/>
    <w:rsid w:val="0099014E"/>
    <w:rPr>
      <w:rFonts w:ascii="Wingdings" w:hAnsi="Wingdings"/>
    </w:rPr>
  </w:style>
  <w:style w:type="character" w:customStyle="1" w:styleId="WW8Num50z0">
    <w:name w:val="WW8Num50z0"/>
    <w:rsid w:val="0099014E"/>
    <w:rPr>
      <w:rFonts w:ascii="Symbol" w:hAnsi="Symbol"/>
    </w:rPr>
  </w:style>
  <w:style w:type="character" w:customStyle="1" w:styleId="WW8Num51z0">
    <w:name w:val="WW8Num51z0"/>
    <w:rsid w:val="0099014E"/>
    <w:rPr>
      <w:rFonts w:ascii="Wingdings" w:hAnsi="Wingdings"/>
    </w:rPr>
  </w:style>
  <w:style w:type="character" w:customStyle="1" w:styleId="WW8Num52z0">
    <w:name w:val="WW8Num52z0"/>
    <w:rsid w:val="0099014E"/>
    <w:rPr>
      <w:rFonts w:ascii="Wingdings" w:hAnsi="Wingdings"/>
    </w:rPr>
  </w:style>
  <w:style w:type="character" w:customStyle="1" w:styleId="WW8Num53z0">
    <w:name w:val="WW8Num53z0"/>
    <w:rsid w:val="0099014E"/>
    <w:rPr>
      <w:rFonts w:ascii="Wingdings" w:hAnsi="Wingdings"/>
    </w:rPr>
  </w:style>
  <w:style w:type="character" w:customStyle="1" w:styleId="WW8Num54z0">
    <w:name w:val="WW8Num54z0"/>
    <w:rsid w:val="0099014E"/>
    <w:rPr>
      <w:rFonts w:ascii="Arial" w:hAnsi="Arial" w:cs="Arial"/>
      <w:b w:val="0"/>
    </w:rPr>
  </w:style>
  <w:style w:type="character" w:customStyle="1" w:styleId="WW8Num55z0">
    <w:name w:val="WW8Num55z0"/>
    <w:rsid w:val="0099014E"/>
    <w:rPr>
      <w:rFonts w:ascii="Arial" w:hAnsi="Arial" w:cs="Arial"/>
    </w:rPr>
  </w:style>
  <w:style w:type="character" w:customStyle="1" w:styleId="WW8Num56z0">
    <w:name w:val="WW8Num56z0"/>
    <w:rsid w:val="0099014E"/>
    <w:rPr>
      <w:rFonts w:ascii="Arial Negrita" w:hAnsi="Arial Negrita"/>
      <w:b/>
    </w:rPr>
  </w:style>
  <w:style w:type="character" w:customStyle="1" w:styleId="WW8Num57z0">
    <w:name w:val="WW8Num57z0"/>
    <w:rsid w:val="0099014E"/>
    <w:rPr>
      <w:rFonts w:ascii="Symbol" w:hAnsi="Symbol"/>
    </w:rPr>
  </w:style>
  <w:style w:type="character" w:customStyle="1" w:styleId="WW8Num58z0">
    <w:name w:val="WW8Num58z0"/>
    <w:rsid w:val="0099014E"/>
    <w:rPr>
      <w:rFonts w:ascii="Symbol" w:hAnsi="Symbol"/>
    </w:rPr>
  </w:style>
  <w:style w:type="character" w:customStyle="1" w:styleId="WW8Num58z1">
    <w:name w:val="WW8Num58z1"/>
    <w:rsid w:val="0099014E"/>
    <w:rPr>
      <w:rFonts w:ascii="Courier New" w:hAnsi="Courier New"/>
    </w:rPr>
  </w:style>
  <w:style w:type="character" w:customStyle="1" w:styleId="WW8Num58z2">
    <w:name w:val="WW8Num58z2"/>
    <w:rsid w:val="0099014E"/>
    <w:rPr>
      <w:rFonts w:ascii="Wingdings" w:hAnsi="Wingdings"/>
    </w:rPr>
  </w:style>
  <w:style w:type="character" w:customStyle="1" w:styleId="WW8Num59z0">
    <w:name w:val="WW8Num59z0"/>
    <w:rsid w:val="0099014E"/>
    <w:rPr>
      <w:rFonts w:ascii="Wingdings" w:hAnsi="Wingdings"/>
    </w:rPr>
  </w:style>
  <w:style w:type="character" w:customStyle="1" w:styleId="WW8Num60z0">
    <w:name w:val="WW8Num60z0"/>
    <w:rsid w:val="0099014E"/>
    <w:rPr>
      <w:rFonts w:ascii="Arial" w:hAnsi="Arial" w:cs="Arial"/>
    </w:rPr>
  </w:style>
  <w:style w:type="character" w:customStyle="1" w:styleId="WW8Num61z0">
    <w:name w:val="WW8Num61z0"/>
    <w:rsid w:val="0099014E"/>
    <w:rPr>
      <w:rFonts w:ascii="Wingdings" w:hAnsi="Wingdings"/>
    </w:rPr>
  </w:style>
  <w:style w:type="character" w:customStyle="1" w:styleId="WW8Num62z0">
    <w:name w:val="WW8Num62z0"/>
    <w:rsid w:val="0099014E"/>
    <w:rPr>
      <w:rFonts w:ascii="Arial Negrita" w:hAnsi="Arial Negrita"/>
      <w:b/>
    </w:rPr>
  </w:style>
  <w:style w:type="character" w:customStyle="1" w:styleId="WW8Num63z0">
    <w:name w:val="WW8Num63z0"/>
    <w:rsid w:val="0099014E"/>
    <w:rPr>
      <w:rFonts w:ascii="Arial Negrita" w:hAnsi="Arial Negrita"/>
      <w:b/>
    </w:rPr>
  </w:style>
  <w:style w:type="character" w:customStyle="1" w:styleId="WW8Num64z0">
    <w:name w:val="WW8Num64z0"/>
    <w:rsid w:val="0099014E"/>
    <w:rPr>
      <w:rFonts w:ascii="Symbol" w:hAnsi="Symbol"/>
    </w:rPr>
  </w:style>
  <w:style w:type="character" w:customStyle="1" w:styleId="WW8Num65z0">
    <w:name w:val="WW8Num65z0"/>
    <w:rsid w:val="0099014E"/>
    <w:rPr>
      <w:rFonts w:ascii="Arial Negrita" w:hAnsi="Arial Negrita"/>
      <w:b/>
    </w:rPr>
  </w:style>
  <w:style w:type="character" w:customStyle="1" w:styleId="WW8Num66z0">
    <w:name w:val="WW8Num66z0"/>
    <w:rsid w:val="0099014E"/>
    <w:rPr>
      <w:rFonts w:ascii="Wingdings" w:hAnsi="Wingdings"/>
    </w:rPr>
  </w:style>
  <w:style w:type="character" w:customStyle="1" w:styleId="WW8Num67z0">
    <w:name w:val="WW8Num67z0"/>
    <w:rsid w:val="0099014E"/>
    <w:rPr>
      <w:rFonts w:ascii="Arial Negrita" w:hAnsi="Arial Negrita"/>
      <w:b/>
    </w:rPr>
  </w:style>
  <w:style w:type="character" w:customStyle="1" w:styleId="WW8Num68z0">
    <w:name w:val="WW8Num68z0"/>
    <w:rsid w:val="0099014E"/>
    <w:rPr>
      <w:rFonts w:ascii="Arial Negrita" w:hAnsi="Arial Negrita"/>
      <w:b/>
    </w:rPr>
  </w:style>
  <w:style w:type="character" w:customStyle="1" w:styleId="WW8Num69z0">
    <w:name w:val="WW8Num69z0"/>
    <w:rsid w:val="0099014E"/>
    <w:rPr>
      <w:rFonts w:ascii="Symbol" w:hAnsi="Symbol"/>
    </w:rPr>
  </w:style>
  <w:style w:type="character" w:customStyle="1" w:styleId="WW8Num70z0">
    <w:name w:val="WW8Num70z0"/>
    <w:rsid w:val="0099014E"/>
    <w:rPr>
      <w:rFonts w:ascii="Arial" w:hAnsi="Arial" w:cs="Arial"/>
    </w:rPr>
  </w:style>
  <w:style w:type="character" w:customStyle="1" w:styleId="WW8Num71z0">
    <w:name w:val="WW8Num71z0"/>
    <w:rsid w:val="0099014E"/>
    <w:rPr>
      <w:rFonts w:ascii="Symbol" w:hAnsi="Symbol"/>
    </w:rPr>
  </w:style>
  <w:style w:type="character" w:customStyle="1" w:styleId="WW8Num72z0">
    <w:name w:val="WW8Num72z0"/>
    <w:rsid w:val="0099014E"/>
    <w:rPr>
      <w:rFonts w:ascii="Wingdings" w:hAnsi="Wingdings"/>
    </w:rPr>
  </w:style>
  <w:style w:type="character" w:customStyle="1" w:styleId="WW8Num73z0">
    <w:name w:val="WW8Num73z0"/>
    <w:rsid w:val="0099014E"/>
    <w:rPr>
      <w:rFonts w:ascii="Arial" w:hAnsi="Arial" w:cs="Arial"/>
    </w:rPr>
  </w:style>
  <w:style w:type="character" w:customStyle="1" w:styleId="WW8Num74z0">
    <w:name w:val="WW8Num74z0"/>
    <w:rsid w:val="0099014E"/>
    <w:rPr>
      <w:rFonts w:ascii="Arial Negrita" w:hAnsi="Arial Negrita"/>
      <w:b/>
    </w:rPr>
  </w:style>
  <w:style w:type="character" w:customStyle="1" w:styleId="WW8Num75z0">
    <w:name w:val="WW8Num75z0"/>
    <w:rsid w:val="0099014E"/>
    <w:rPr>
      <w:rFonts w:ascii="Wingdings" w:hAnsi="Wingdings"/>
    </w:rPr>
  </w:style>
  <w:style w:type="character" w:customStyle="1" w:styleId="WW8Num76z0">
    <w:name w:val="WW8Num76z0"/>
    <w:rsid w:val="0099014E"/>
    <w:rPr>
      <w:rFonts w:ascii="Arial Negrita" w:hAnsi="Arial Negrita"/>
      <w:b/>
    </w:rPr>
  </w:style>
  <w:style w:type="character" w:customStyle="1" w:styleId="WW8Num77z0">
    <w:name w:val="WW8Num77z0"/>
    <w:rsid w:val="0099014E"/>
    <w:rPr>
      <w:rFonts w:ascii="Arial Negrita" w:hAnsi="Arial Negrita"/>
      <w:b/>
    </w:rPr>
  </w:style>
  <w:style w:type="character" w:customStyle="1" w:styleId="WW8Num78z0">
    <w:name w:val="WW8Num78z0"/>
    <w:rsid w:val="0099014E"/>
    <w:rPr>
      <w:rFonts w:ascii="Wingdings" w:hAnsi="Wingdings"/>
    </w:rPr>
  </w:style>
  <w:style w:type="character" w:customStyle="1" w:styleId="WW8Num79z0">
    <w:name w:val="WW8Num79z0"/>
    <w:rsid w:val="0099014E"/>
    <w:rPr>
      <w:rFonts w:ascii="Wingdings" w:hAnsi="Wingdings"/>
    </w:rPr>
  </w:style>
  <w:style w:type="character" w:customStyle="1" w:styleId="WW8Num80z0">
    <w:name w:val="WW8Num80z0"/>
    <w:rsid w:val="0099014E"/>
    <w:rPr>
      <w:rFonts w:ascii="Arial" w:hAnsi="Arial"/>
      <w:b w:val="0"/>
      <w:i w:val="0"/>
      <w:sz w:val="24"/>
      <w:szCs w:val="24"/>
    </w:rPr>
  </w:style>
  <w:style w:type="character" w:customStyle="1" w:styleId="WW8Num81z0">
    <w:name w:val="WW8Num81z0"/>
    <w:rsid w:val="0099014E"/>
    <w:rPr>
      <w:rFonts w:ascii="Wingdings" w:hAnsi="Wingdings"/>
    </w:rPr>
  </w:style>
  <w:style w:type="character" w:customStyle="1" w:styleId="WW8Num82z0">
    <w:name w:val="WW8Num82z0"/>
    <w:rsid w:val="0099014E"/>
    <w:rPr>
      <w:rFonts w:ascii="Wingdings" w:hAnsi="Wingdings"/>
    </w:rPr>
  </w:style>
  <w:style w:type="character" w:customStyle="1" w:styleId="WW8Num83z1">
    <w:name w:val="WW8Num83z1"/>
    <w:rsid w:val="0099014E"/>
    <w:rPr>
      <w:rFonts w:ascii="Arial Negrita" w:hAnsi="Arial Negrita"/>
      <w:b/>
    </w:rPr>
  </w:style>
  <w:style w:type="character" w:customStyle="1" w:styleId="WW8Num84z0">
    <w:name w:val="WW8Num84z0"/>
    <w:rsid w:val="0099014E"/>
    <w:rPr>
      <w:rFonts w:ascii="Symbol" w:hAnsi="Symbol"/>
    </w:rPr>
  </w:style>
  <w:style w:type="character" w:customStyle="1" w:styleId="WW8Num85z0">
    <w:name w:val="WW8Num85z0"/>
    <w:rsid w:val="0099014E"/>
    <w:rPr>
      <w:rFonts w:ascii="Symbol" w:hAnsi="Symbol"/>
    </w:rPr>
  </w:style>
  <w:style w:type="character" w:customStyle="1" w:styleId="WW8Num87z0">
    <w:name w:val="WW8Num87z0"/>
    <w:rsid w:val="0099014E"/>
    <w:rPr>
      <w:rFonts w:ascii="Wingdings" w:hAnsi="Wingdings"/>
    </w:rPr>
  </w:style>
  <w:style w:type="character" w:customStyle="1" w:styleId="WW8Num88z0">
    <w:name w:val="WW8Num88z0"/>
    <w:rsid w:val="0099014E"/>
    <w:rPr>
      <w:rFonts w:ascii="Arial Negrita" w:hAnsi="Arial Negrita"/>
      <w:b/>
    </w:rPr>
  </w:style>
  <w:style w:type="character" w:customStyle="1" w:styleId="WW8Num89z1">
    <w:name w:val="WW8Num89z1"/>
    <w:rsid w:val="0099014E"/>
    <w:rPr>
      <w:rFonts w:ascii="Arial Negrita" w:hAnsi="Arial Negrita"/>
      <w:b/>
    </w:rPr>
  </w:style>
  <w:style w:type="character" w:customStyle="1" w:styleId="WW8Num90z0">
    <w:name w:val="WW8Num90z0"/>
    <w:rsid w:val="0099014E"/>
    <w:rPr>
      <w:rFonts w:ascii="Arial Negrita" w:hAnsi="Arial Negrita"/>
      <w:b/>
      <w:i w:val="0"/>
      <w:color w:val="auto"/>
      <w:sz w:val="24"/>
      <w:szCs w:val="24"/>
    </w:rPr>
  </w:style>
  <w:style w:type="character" w:customStyle="1" w:styleId="WW8Num90z1">
    <w:name w:val="WW8Num90z1"/>
    <w:rsid w:val="0099014E"/>
    <w:rPr>
      <w:rFonts w:ascii="Arial Negrita" w:hAnsi="Arial Negrita"/>
      <w:b/>
      <w:i w:val="0"/>
      <w:sz w:val="24"/>
      <w:szCs w:val="24"/>
    </w:rPr>
  </w:style>
  <w:style w:type="character" w:customStyle="1" w:styleId="WW8Num90z6">
    <w:name w:val="WW8Num90z6"/>
    <w:rsid w:val="0099014E"/>
    <w:rPr>
      <w:rFonts w:ascii="Arial" w:hAnsi="Arial"/>
      <w:b w:val="0"/>
      <w:i w:val="0"/>
      <w:sz w:val="24"/>
      <w:szCs w:val="24"/>
    </w:rPr>
  </w:style>
  <w:style w:type="character" w:customStyle="1" w:styleId="WW8Num91z0">
    <w:name w:val="WW8Num91z0"/>
    <w:rsid w:val="0099014E"/>
    <w:rPr>
      <w:rFonts w:ascii="Arial Negrita" w:hAnsi="Arial Negrita"/>
      <w:b/>
      <w:i w:val="0"/>
      <w:color w:val="auto"/>
      <w:sz w:val="24"/>
      <w:szCs w:val="24"/>
    </w:rPr>
  </w:style>
  <w:style w:type="character" w:customStyle="1" w:styleId="WW8Num91z1">
    <w:name w:val="WW8Num91z1"/>
    <w:rsid w:val="0099014E"/>
    <w:rPr>
      <w:rFonts w:ascii="Arial Negrita" w:hAnsi="Arial Negrita"/>
      <w:b/>
      <w:i w:val="0"/>
      <w:sz w:val="24"/>
      <w:szCs w:val="24"/>
    </w:rPr>
  </w:style>
  <w:style w:type="character" w:customStyle="1" w:styleId="WW8Num91z6">
    <w:name w:val="WW8Num91z6"/>
    <w:rsid w:val="0099014E"/>
    <w:rPr>
      <w:rFonts w:ascii="Arial" w:hAnsi="Arial"/>
      <w:b w:val="0"/>
      <w:i w:val="0"/>
      <w:sz w:val="24"/>
      <w:szCs w:val="24"/>
    </w:rPr>
  </w:style>
  <w:style w:type="character" w:customStyle="1" w:styleId="WW8Num92z0">
    <w:name w:val="WW8Num92z0"/>
    <w:rsid w:val="0099014E"/>
    <w:rPr>
      <w:rFonts w:ascii="Arial Negrita" w:hAnsi="Arial Negrita"/>
      <w:b/>
    </w:rPr>
  </w:style>
  <w:style w:type="character" w:customStyle="1" w:styleId="WW8Num93z0">
    <w:name w:val="WW8Num93z0"/>
    <w:rsid w:val="0099014E"/>
    <w:rPr>
      <w:rFonts w:ascii="Wingdings" w:hAnsi="Wingdings"/>
    </w:rPr>
  </w:style>
  <w:style w:type="character" w:customStyle="1" w:styleId="WW8Num94z0">
    <w:name w:val="WW8Num94z0"/>
    <w:rsid w:val="0099014E"/>
    <w:rPr>
      <w:rFonts w:ascii="Arial Negrita" w:hAnsi="Arial Negrita"/>
      <w:b/>
    </w:rPr>
  </w:style>
  <w:style w:type="character" w:customStyle="1" w:styleId="WW8Num95z0">
    <w:name w:val="WW8Num95z0"/>
    <w:rsid w:val="0099014E"/>
    <w:rPr>
      <w:rFonts w:ascii="Arial" w:hAnsi="Arial" w:cs="Arial"/>
    </w:rPr>
  </w:style>
  <w:style w:type="character" w:customStyle="1" w:styleId="WW8Num96z0">
    <w:name w:val="WW8Num96z0"/>
    <w:rsid w:val="0099014E"/>
    <w:rPr>
      <w:rFonts w:ascii="Arial" w:hAnsi="Arial"/>
      <w:b w:val="0"/>
      <w:i w:val="0"/>
      <w:sz w:val="24"/>
      <w:szCs w:val="24"/>
    </w:rPr>
  </w:style>
  <w:style w:type="character" w:customStyle="1" w:styleId="WW8Num97z0">
    <w:name w:val="WW8Num97z0"/>
    <w:rsid w:val="0099014E"/>
    <w:rPr>
      <w:rFonts w:ascii="Symbol" w:hAnsi="Symbol"/>
    </w:rPr>
  </w:style>
  <w:style w:type="character" w:customStyle="1" w:styleId="WW8Num98z0">
    <w:name w:val="WW8Num98z0"/>
    <w:rsid w:val="0099014E"/>
    <w:rPr>
      <w:rFonts w:ascii="Wingdings" w:hAnsi="Wingdings"/>
    </w:rPr>
  </w:style>
  <w:style w:type="character" w:customStyle="1" w:styleId="WW8Num99z0">
    <w:name w:val="WW8Num99z0"/>
    <w:rsid w:val="0099014E"/>
    <w:rPr>
      <w:rFonts w:ascii="Wingdings" w:hAnsi="Wingdings"/>
    </w:rPr>
  </w:style>
  <w:style w:type="character" w:customStyle="1" w:styleId="WW8Num100z0">
    <w:name w:val="WW8Num100z0"/>
    <w:rsid w:val="0099014E"/>
    <w:rPr>
      <w:rFonts w:ascii="Arial Negrita" w:hAnsi="Arial Negrita"/>
      <w:b/>
    </w:rPr>
  </w:style>
  <w:style w:type="character" w:customStyle="1" w:styleId="WW8Num101z0">
    <w:name w:val="WW8Num101z0"/>
    <w:rsid w:val="0099014E"/>
    <w:rPr>
      <w:rFonts w:ascii="Symbol" w:hAnsi="Symbol"/>
    </w:rPr>
  </w:style>
  <w:style w:type="character" w:customStyle="1" w:styleId="WW8Num103z0">
    <w:name w:val="WW8Num103z0"/>
    <w:rsid w:val="0099014E"/>
    <w:rPr>
      <w:rFonts w:ascii="Arial Negrita" w:hAnsi="Arial Negrita"/>
      <w:b/>
    </w:rPr>
  </w:style>
  <w:style w:type="character" w:customStyle="1" w:styleId="WW8Num104z0">
    <w:name w:val="WW8Num104z0"/>
    <w:rsid w:val="0099014E"/>
    <w:rPr>
      <w:rFonts w:ascii="Symbol" w:hAnsi="Symbol"/>
    </w:rPr>
  </w:style>
  <w:style w:type="character" w:customStyle="1" w:styleId="WW8Num105z0">
    <w:name w:val="WW8Num105z0"/>
    <w:rsid w:val="0099014E"/>
    <w:rPr>
      <w:rFonts w:ascii="Arial Negrita" w:hAnsi="Arial Negrita"/>
      <w:b/>
    </w:rPr>
  </w:style>
  <w:style w:type="character" w:customStyle="1" w:styleId="WW8Num106z0">
    <w:name w:val="WW8Num106z0"/>
    <w:rsid w:val="0099014E"/>
    <w:rPr>
      <w:rFonts w:ascii="Arial Negrita" w:hAnsi="Arial Negrita"/>
      <w:b/>
    </w:rPr>
  </w:style>
  <w:style w:type="character" w:customStyle="1" w:styleId="WW8Num107z0">
    <w:name w:val="WW8Num107z0"/>
    <w:rsid w:val="0099014E"/>
    <w:rPr>
      <w:rFonts w:ascii="Arial" w:hAnsi="Arial" w:cs="Arial"/>
    </w:rPr>
  </w:style>
  <w:style w:type="character" w:customStyle="1" w:styleId="WW8Num108z0">
    <w:name w:val="WW8Num108z0"/>
    <w:rsid w:val="0099014E"/>
    <w:rPr>
      <w:rFonts w:ascii="Arial Negrita" w:hAnsi="Arial Negrita"/>
      <w:b/>
    </w:rPr>
  </w:style>
  <w:style w:type="character" w:customStyle="1" w:styleId="WW8Num109z0">
    <w:name w:val="WW8Num109z0"/>
    <w:rsid w:val="0099014E"/>
    <w:rPr>
      <w:rFonts w:ascii="Arial" w:hAnsi="Arial" w:cs="Arial"/>
    </w:rPr>
  </w:style>
  <w:style w:type="character" w:customStyle="1" w:styleId="WW8NumSt113z0">
    <w:name w:val="WW8NumSt113z0"/>
    <w:rsid w:val="0099014E"/>
    <w:rPr>
      <w:rFonts w:ascii="Symbol" w:hAnsi="Symbol"/>
    </w:rPr>
  </w:style>
  <w:style w:type="character" w:customStyle="1" w:styleId="WW-Fuentedeprrafopredeter">
    <w:name w:val="WW-Fuente de párrafo predeter"/>
    <w:rsid w:val="0099014E"/>
  </w:style>
  <w:style w:type="character" w:customStyle="1" w:styleId="Hipervnculo1">
    <w:name w:val="Hipervínculo1"/>
    <w:rsid w:val="0099014E"/>
    <w:rPr>
      <w:color w:val="0000FF"/>
      <w:u w:val="single"/>
    </w:rPr>
  </w:style>
  <w:style w:type="character" w:customStyle="1" w:styleId="WW-Refdecomentario">
    <w:name w:val="WW-Ref.de comentario"/>
    <w:rsid w:val="0099014E"/>
    <w:rPr>
      <w:sz w:val="16"/>
    </w:rPr>
  </w:style>
  <w:style w:type="paragraph" w:customStyle="1" w:styleId="WW-Lista2">
    <w:name w:val="WW-Lista 2"/>
    <w:basedOn w:val="Normal"/>
    <w:qFormat/>
    <w:rsid w:val="0099014E"/>
    <w:pPr>
      <w:suppressAutoHyphens/>
      <w:overflowPunct w:val="0"/>
      <w:autoSpaceDE w:val="0"/>
      <w:ind w:left="566" w:hanging="283"/>
      <w:jc w:val="both"/>
      <w:textAlignment w:val="baseline"/>
    </w:pPr>
    <w:rPr>
      <w:rFonts w:ascii="Arial" w:hAnsi="Arial" w:cs="Arial"/>
      <w:sz w:val="22"/>
      <w:szCs w:val="22"/>
      <w:lang w:val="es-ES" w:eastAsia="ar-SA"/>
    </w:rPr>
  </w:style>
  <w:style w:type="paragraph" w:customStyle="1" w:styleId="WW-Lista3">
    <w:name w:val="WW-Lista 3"/>
    <w:basedOn w:val="Normal"/>
    <w:qFormat/>
    <w:rsid w:val="0099014E"/>
    <w:pPr>
      <w:suppressAutoHyphens/>
      <w:overflowPunct w:val="0"/>
      <w:autoSpaceDE w:val="0"/>
      <w:ind w:left="849" w:hanging="283"/>
      <w:jc w:val="both"/>
      <w:textAlignment w:val="baseline"/>
    </w:pPr>
    <w:rPr>
      <w:rFonts w:ascii="Arial" w:hAnsi="Arial" w:cs="Arial"/>
      <w:sz w:val="22"/>
      <w:szCs w:val="22"/>
      <w:lang w:val="es-ES" w:eastAsia="ar-SA"/>
    </w:rPr>
  </w:style>
  <w:style w:type="paragraph" w:customStyle="1" w:styleId="WW-Encabezadodemensaje">
    <w:name w:val="WW-Encabezado de mensaje"/>
    <w:basedOn w:val="Normal"/>
    <w:qFormat/>
    <w:rsid w:val="0099014E"/>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ind w:left="1134" w:hanging="1134"/>
      <w:jc w:val="both"/>
      <w:textAlignment w:val="baseline"/>
    </w:pPr>
    <w:rPr>
      <w:rFonts w:ascii="Arial" w:hAnsi="Arial" w:cs="Arial"/>
      <w:szCs w:val="22"/>
      <w:lang w:val="es-ES" w:eastAsia="ar-SA"/>
    </w:rPr>
  </w:style>
  <w:style w:type="paragraph" w:customStyle="1" w:styleId="WW-Listaconvietas3">
    <w:name w:val="WW-Lista con viñetas 3"/>
    <w:basedOn w:val="Normal"/>
    <w:qFormat/>
    <w:rsid w:val="0099014E"/>
    <w:pPr>
      <w:tabs>
        <w:tab w:val="num" w:pos="0"/>
        <w:tab w:val="left" w:pos="926"/>
      </w:tabs>
      <w:suppressAutoHyphens/>
      <w:overflowPunct w:val="0"/>
      <w:autoSpaceDE w:val="0"/>
      <w:ind w:left="926" w:hanging="360"/>
      <w:jc w:val="both"/>
      <w:textAlignment w:val="baseline"/>
    </w:pPr>
    <w:rPr>
      <w:rFonts w:ascii="Arial" w:hAnsi="Arial" w:cs="Arial"/>
      <w:sz w:val="22"/>
      <w:szCs w:val="22"/>
      <w:lang w:val="es-ES" w:eastAsia="ar-SA"/>
    </w:rPr>
  </w:style>
  <w:style w:type="paragraph" w:customStyle="1" w:styleId="WW-Continuarlista">
    <w:name w:val="WW-Continuar lista"/>
    <w:basedOn w:val="Normal"/>
    <w:qFormat/>
    <w:rsid w:val="0099014E"/>
    <w:pPr>
      <w:suppressAutoHyphens/>
      <w:overflowPunct w:val="0"/>
      <w:autoSpaceDE w:val="0"/>
      <w:spacing w:after="120"/>
      <w:ind w:left="283"/>
      <w:jc w:val="both"/>
      <w:textAlignment w:val="baseline"/>
    </w:pPr>
    <w:rPr>
      <w:rFonts w:ascii="Arial" w:hAnsi="Arial" w:cs="Arial"/>
      <w:sz w:val="22"/>
      <w:szCs w:val="22"/>
      <w:lang w:val="es-ES" w:eastAsia="ar-SA"/>
    </w:rPr>
  </w:style>
  <w:style w:type="paragraph" w:customStyle="1" w:styleId="WW-Continuarlista2">
    <w:name w:val="WW-Continuar lista 2"/>
    <w:basedOn w:val="Normal"/>
    <w:qFormat/>
    <w:rsid w:val="0099014E"/>
    <w:pPr>
      <w:suppressAutoHyphens/>
      <w:overflowPunct w:val="0"/>
      <w:autoSpaceDE w:val="0"/>
      <w:spacing w:after="120"/>
      <w:ind w:left="566"/>
      <w:jc w:val="both"/>
      <w:textAlignment w:val="baseline"/>
    </w:pPr>
    <w:rPr>
      <w:rFonts w:ascii="Arial" w:hAnsi="Arial" w:cs="Arial"/>
      <w:sz w:val="22"/>
      <w:szCs w:val="22"/>
      <w:lang w:val="es-ES" w:eastAsia="ar-SA"/>
    </w:rPr>
  </w:style>
  <w:style w:type="paragraph" w:customStyle="1" w:styleId="WW-Continuarlista3">
    <w:name w:val="WW-Continuar lista 3"/>
    <w:basedOn w:val="Normal"/>
    <w:qFormat/>
    <w:rsid w:val="0099014E"/>
    <w:pPr>
      <w:suppressAutoHyphens/>
      <w:overflowPunct w:val="0"/>
      <w:autoSpaceDE w:val="0"/>
      <w:spacing w:after="120"/>
      <w:ind w:left="849"/>
      <w:jc w:val="both"/>
      <w:textAlignment w:val="baseline"/>
    </w:pPr>
    <w:rPr>
      <w:rFonts w:ascii="Arial" w:hAnsi="Arial" w:cs="Arial"/>
      <w:sz w:val="22"/>
      <w:szCs w:val="22"/>
      <w:lang w:val="es-ES" w:eastAsia="ar-SA"/>
    </w:rPr>
  </w:style>
  <w:style w:type="paragraph" w:customStyle="1" w:styleId="Sangra2detindependiente10">
    <w:name w:val="Sangría 2 de t.independiente1"/>
    <w:basedOn w:val="Normal"/>
    <w:qFormat/>
    <w:rsid w:val="0099014E"/>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line="240" w:lineRule="atLeast"/>
      <w:ind w:left="1152" w:hanging="1152"/>
      <w:jc w:val="both"/>
      <w:textAlignment w:val="baseline"/>
    </w:pPr>
    <w:rPr>
      <w:rFonts w:ascii="Arial" w:hAnsi="Arial" w:cs="Arial"/>
      <w:sz w:val="28"/>
      <w:szCs w:val="22"/>
      <w:lang w:val="es-ES_tradnl" w:eastAsia="ar-SA"/>
    </w:rPr>
  </w:style>
  <w:style w:type="paragraph" w:customStyle="1" w:styleId="WW-BodyText2">
    <w:name w:val="WW-Body Text 2"/>
    <w:basedOn w:val="Normal"/>
    <w:qFormat/>
    <w:rsid w:val="0099014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line="240" w:lineRule="atLeast"/>
      <w:jc w:val="both"/>
      <w:textAlignment w:val="baseline"/>
    </w:pPr>
    <w:rPr>
      <w:rFonts w:ascii="Arial" w:hAnsi="Arial" w:cs="Arial"/>
      <w:szCs w:val="22"/>
      <w:lang w:val="es-ES_tradnl" w:eastAsia="ar-SA"/>
    </w:rPr>
  </w:style>
  <w:style w:type="paragraph" w:customStyle="1" w:styleId="Sangra3detindependiente1">
    <w:name w:val="Sangría 3 de t.independiente1"/>
    <w:basedOn w:val="Normal"/>
    <w:qFormat/>
    <w:rsid w:val="0099014E"/>
    <w:pPr>
      <w:suppressAutoHyphens/>
      <w:overflowPunct w:val="0"/>
      <w:autoSpaceDE w:val="0"/>
      <w:ind w:left="708"/>
      <w:jc w:val="both"/>
      <w:textAlignment w:val="baseline"/>
    </w:pPr>
    <w:rPr>
      <w:rFonts w:ascii="Arial" w:hAnsi="Arial" w:cs="Arial"/>
      <w:szCs w:val="22"/>
      <w:lang w:eastAsia="ar-SA"/>
    </w:rPr>
  </w:style>
  <w:style w:type="paragraph" w:customStyle="1" w:styleId="WW-NormalWeb">
    <w:name w:val="WW-Normal (Web)"/>
    <w:basedOn w:val="Normal"/>
    <w:qFormat/>
    <w:rsid w:val="0099014E"/>
    <w:pPr>
      <w:suppressAutoHyphens/>
      <w:overflowPunct w:val="0"/>
      <w:autoSpaceDE w:val="0"/>
      <w:spacing w:before="100" w:after="100"/>
      <w:jc w:val="both"/>
      <w:textAlignment w:val="baseline"/>
    </w:pPr>
    <w:rPr>
      <w:rFonts w:ascii="Arial Unicode MS" w:eastAsia="Arial Unicode MS" w:hAnsi="Arial Unicode MS" w:cs="Arial"/>
      <w:szCs w:val="22"/>
      <w:lang w:val="es-ES" w:eastAsia="ar-SA"/>
    </w:rPr>
  </w:style>
  <w:style w:type="paragraph" w:customStyle="1" w:styleId="WW-BodyText21">
    <w:name w:val="WW-Body Text 21"/>
    <w:basedOn w:val="Normal"/>
    <w:qFormat/>
    <w:rsid w:val="0099014E"/>
    <w:pPr>
      <w:suppressAutoHyphens/>
      <w:overflowPunct w:val="0"/>
      <w:autoSpaceDE w:val="0"/>
      <w:jc w:val="both"/>
      <w:textAlignment w:val="baseline"/>
    </w:pPr>
    <w:rPr>
      <w:rFonts w:ascii="Arial" w:hAnsi="Arial" w:cs="Arial"/>
      <w:szCs w:val="22"/>
      <w:lang w:val="es-ES" w:eastAsia="ar-SA"/>
    </w:rPr>
  </w:style>
  <w:style w:type="paragraph" w:customStyle="1" w:styleId="WW-Textocomentario">
    <w:name w:val="WW-Texto comentario"/>
    <w:basedOn w:val="Normal"/>
    <w:qFormat/>
    <w:rsid w:val="0099014E"/>
    <w:pPr>
      <w:suppressAutoHyphens/>
      <w:overflowPunct w:val="0"/>
      <w:autoSpaceDE w:val="0"/>
      <w:jc w:val="both"/>
      <w:textAlignment w:val="baseline"/>
    </w:pPr>
    <w:rPr>
      <w:rFonts w:ascii="Arial" w:hAnsi="Arial" w:cs="Arial"/>
      <w:sz w:val="22"/>
      <w:szCs w:val="22"/>
      <w:lang w:val="es-ES" w:eastAsia="ar-SA"/>
    </w:rPr>
  </w:style>
  <w:style w:type="paragraph" w:customStyle="1" w:styleId="Asuntodelcomentario1">
    <w:name w:val="Asunto del comentario1"/>
    <w:basedOn w:val="WW-Textocomentario"/>
    <w:next w:val="WW-Textocomentario"/>
    <w:qFormat/>
    <w:rsid w:val="0099014E"/>
  </w:style>
  <w:style w:type="paragraph" w:customStyle="1" w:styleId="Textodeglobo1">
    <w:name w:val="Texto de globo1"/>
    <w:basedOn w:val="Normal"/>
    <w:qFormat/>
    <w:rsid w:val="0099014E"/>
    <w:pPr>
      <w:suppressAutoHyphens/>
      <w:overflowPunct w:val="0"/>
      <w:autoSpaceDE w:val="0"/>
      <w:jc w:val="both"/>
      <w:textAlignment w:val="baseline"/>
    </w:pPr>
    <w:rPr>
      <w:rFonts w:ascii="Tahoma" w:hAnsi="Tahoma" w:cs="Arial"/>
      <w:sz w:val="16"/>
      <w:szCs w:val="22"/>
      <w:lang w:val="es-ES" w:eastAsia="ar-SA"/>
    </w:rPr>
  </w:style>
  <w:style w:type="paragraph" w:customStyle="1" w:styleId="WW-BalloonText">
    <w:name w:val="WW-Balloon Text"/>
    <w:basedOn w:val="Normal"/>
    <w:qFormat/>
    <w:rsid w:val="0099014E"/>
    <w:pPr>
      <w:suppressAutoHyphens/>
      <w:overflowPunct w:val="0"/>
      <w:autoSpaceDE w:val="0"/>
      <w:jc w:val="both"/>
      <w:textAlignment w:val="baseline"/>
    </w:pPr>
    <w:rPr>
      <w:rFonts w:ascii="Tahoma" w:hAnsi="Tahoma" w:cs="Arial"/>
      <w:sz w:val="16"/>
      <w:szCs w:val="22"/>
      <w:lang w:val="es-ES" w:eastAsia="ar-SA"/>
    </w:rPr>
  </w:style>
  <w:style w:type="paragraph" w:customStyle="1" w:styleId="WW-Sangra2detindependiente">
    <w:name w:val="WW-Sangría 2 de t.independiente"/>
    <w:basedOn w:val="Normal"/>
    <w:qFormat/>
    <w:rsid w:val="0099014E"/>
    <w:pPr>
      <w:suppressAutoHyphens/>
      <w:overflowPunct w:val="0"/>
      <w:autoSpaceDE w:val="0"/>
      <w:spacing w:after="120" w:line="480" w:lineRule="auto"/>
      <w:ind w:left="283"/>
      <w:jc w:val="both"/>
      <w:textAlignment w:val="baseline"/>
    </w:pPr>
    <w:rPr>
      <w:rFonts w:ascii="Arial" w:hAnsi="Arial" w:cs="Arial"/>
      <w:sz w:val="22"/>
      <w:szCs w:val="22"/>
      <w:lang w:val="es-ES" w:eastAsia="ar-SA"/>
    </w:rPr>
  </w:style>
  <w:style w:type="paragraph" w:customStyle="1" w:styleId="WW-Sangra3detindependiente">
    <w:name w:val="WW-Sangría 3 de t.independiente"/>
    <w:basedOn w:val="Normal"/>
    <w:qFormat/>
    <w:rsid w:val="0099014E"/>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goohl01">
    <w:name w:val="goohl01"/>
    <w:rsid w:val="0099014E"/>
    <w:rPr>
      <w:color w:val="000000"/>
      <w:shd w:val="clear" w:color="auto" w:fill="FFFF66"/>
    </w:rPr>
  </w:style>
  <w:style w:type="paragraph" w:customStyle="1" w:styleId="NUMERAL0">
    <w:name w:val="NUMERAL"/>
    <w:basedOn w:val="Default"/>
    <w:next w:val="Default"/>
    <w:qFormat/>
    <w:rsid w:val="0099014E"/>
    <w:pPr>
      <w:jc w:val="both"/>
    </w:pPr>
    <w:rPr>
      <w:rFonts w:eastAsia="Times New Roman" w:cs="Times New Roman"/>
      <w:color w:val="auto"/>
      <w:lang w:eastAsia="es-ES"/>
    </w:rPr>
  </w:style>
  <w:style w:type="paragraph" w:customStyle="1" w:styleId="Unomedio">
    <w:name w:val="Uno+medio"/>
    <w:basedOn w:val="Normal"/>
    <w:qFormat/>
    <w:rsid w:val="0099014E"/>
    <w:pPr>
      <w:widowControl w:val="0"/>
      <w:tabs>
        <w:tab w:val="left" w:pos="426"/>
        <w:tab w:val="left" w:pos="851"/>
        <w:tab w:val="left" w:pos="1134"/>
        <w:tab w:val="left" w:pos="1418"/>
      </w:tabs>
      <w:spacing w:before="120" w:after="120"/>
      <w:jc w:val="both"/>
    </w:pPr>
    <w:rPr>
      <w:rFonts w:ascii="Arial" w:hAnsi="Arial" w:cs="Arial"/>
      <w:spacing w:val="-3"/>
      <w:kern w:val="22"/>
      <w:sz w:val="22"/>
      <w:lang w:val="es-ES_tradnl" w:eastAsia="es-ES"/>
    </w:rPr>
  </w:style>
  <w:style w:type="paragraph" w:customStyle="1" w:styleId="CM37">
    <w:name w:val="CM37"/>
    <w:basedOn w:val="Default"/>
    <w:next w:val="Default"/>
    <w:qFormat/>
    <w:rsid w:val="0099014E"/>
    <w:pPr>
      <w:widowControl w:val="0"/>
      <w:spacing w:after="135"/>
    </w:pPr>
    <w:rPr>
      <w:rFonts w:ascii="Helvetica" w:eastAsia="Times New Roman" w:hAnsi="Helvetica" w:cs="Times New Roman"/>
      <w:color w:val="auto"/>
      <w:lang w:eastAsia="es-ES"/>
    </w:rPr>
  </w:style>
  <w:style w:type="paragraph" w:customStyle="1" w:styleId="CM48">
    <w:name w:val="CM48"/>
    <w:basedOn w:val="Default"/>
    <w:next w:val="Default"/>
    <w:qFormat/>
    <w:rsid w:val="0099014E"/>
    <w:pPr>
      <w:widowControl w:val="0"/>
      <w:spacing w:after="533"/>
    </w:pPr>
    <w:rPr>
      <w:rFonts w:ascii="Times New Roman" w:eastAsia="Times New Roman" w:hAnsi="Times New Roman" w:cs="Times New Roman"/>
      <w:color w:val="auto"/>
      <w:lang w:eastAsia="es-ES"/>
    </w:rPr>
  </w:style>
  <w:style w:type="paragraph" w:customStyle="1" w:styleId="CM7">
    <w:name w:val="CM7"/>
    <w:basedOn w:val="Default"/>
    <w:next w:val="Default"/>
    <w:qFormat/>
    <w:rsid w:val="0099014E"/>
    <w:pPr>
      <w:widowControl w:val="0"/>
      <w:spacing w:line="271" w:lineRule="atLeast"/>
    </w:pPr>
    <w:rPr>
      <w:rFonts w:ascii="Times New Roman" w:eastAsia="Times New Roman" w:hAnsi="Times New Roman" w:cs="Times New Roman"/>
      <w:color w:val="auto"/>
      <w:lang w:eastAsia="es-ES"/>
    </w:rPr>
  </w:style>
  <w:style w:type="table" w:styleId="Tablaweb3">
    <w:name w:val="Table Web 3"/>
    <w:basedOn w:val="Tablanormal"/>
    <w:rsid w:val="0099014E"/>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99014E"/>
    <w:pPr>
      <w:spacing w:line="191" w:lineRule="atLeast"/>
    </w:pPr>
    <w:rPr>
      <w:rFonts w:ascii="Times New Roman" w:hAnsi="Times New Roman" w:cs="Times New Roman"/>
      <w:color w:val="auto"/>
      <w:lang w:val="es-CO"/>
    </w:rPr>
  </w:style>
  <w:style w:type="paragraph" w:customStyle="1" w:styleId="ecxtextoindependiente">
    <w:name w:val="ecxtextoindependiente"/>
    <w:basedOn w:val="Normal"/>
    <w:qFormat/>
    <w:rsid w:val="0099014E"/>
    <w:pPr>
      <w:spacing w:after="324"/>
    </w:pPr>
    <w:rPr>
      <w:lang w:val="es-ES" w:eastAsia="es-ES"/>
    </w:rPr>
  </w:style>
  <w:style w:type="paragraph" w:customStyle="1" w:styleId="ecxmsolistparagraph">
    <w:name w:val="ecxmsolistparagraph"/>
    <w:basedOn w:val="Normal"/>
    <w:qFormat/>
    <w:rsid w:val="0099014E"/>
    <w:pPr>
      <w:spacing w:after="324"/>
    </w:pPr>
    <w:rPr>
      <w:lang w:val="es-ES" w:eastAsia="es-ES"/>
    </w:rPr>
  </w:style>
  <w:style w:type="paragraph" w:customStyle="1" w:styleId="xl8756">
    <w:name w:val="xl8756"/>
    <w:basedOn w:val="Normal"/>
    <w:qFormat/>
    <w:rsid w:val="0099014E"/>
    <w:pPr>
      <w:shd w:val="clear" w:color="000000" w:fill="C5D9F1"/>
      <w:spacing w:before="100" w:beforeAutospacing="1" w:after="100" w:afterAutospacing="1"/>
    </w:pPr>
    <w:rPr>
      <w:lang w:eastAsia="es-CO"/>
    </w:rPr>
  </w:style>
  <w:style w:type="paragraph" w:customStyle="1" w:styleId="xl8757">
    <w:name w:val="xl8757"/>
    <w:basedOn w:val="Normal"/>
    <w:qFormat/>
    <w:rsid w:val="0099014E"/>
    <w:pPr>
      <w:shd w:val="clear" w:color="000000" w:fill="FFFFFF"/>
      <w:spacing w:before="100" w:beforeAutospacing="1" w:after="100" w:afterAutospacing="1"/>
    </w:pPr>
    <w:rPr>
      <w:lang w:eastAsia="es-CO"/>
    </w:rPr>
  </w:style>
  <w:style w:type="paragraph" w:customStyle="1" w:styleId="xl8759">
    <w:name w:val="xl8759"/>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760">
    <w:name w:val="xl8760"/>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761">
    <w:name w:val="xl8761"/>
    <w:basedOn w:val="Normal"/>
    <w:qFormat/>
    <w:rsid w:val="0099014E"/>
    <w:pPr>
      <w:spacing w:before="100" w:beforeAutospacing="1" w:after="100" w:afterAutospacing="1"/>
    </w:pPr>
    <w:rPr>
      <w:b/>
      <w:bCs/>
      <w:color w:val="FF0000"/>
      <w:lang w:eastAsia="es-CO"/>
    </w:rPr>
  </w:style>
  <w:style w:type="paragraph" w:customStyle="1" w:styleId="xl8762">
    <w:name w:val="xl8762"/>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763">
    <w:name w:val="xl8763"/>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764">
    <w:name w:val="xl8764"/>
    <w:basedOn w:val="Normal"/>
    <w:qFormat/>
    <w:rsid w:val="0099014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765">
    <w:name w:val="xl8765"/>
    <w:basedOn w:val="Normal"/>
    <w:qFormat/>
    <w:rsid w:val="0099014E"/>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766">
    <w:name w:val="xl8766"/>
    <w:basedOn w:val="Normal"/>
    <w:qFormat/>
    <w:rsid w:val="0099014E"/>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767">
    <w:name w:val="xl8767"/>
    <w:basedOn w:val="Normal"/>
    <w:qFormat/>
    <w:rsid w:val="0099014E"/>
    <w:pPr>
      <w:pBdr>
        <w:top w:val="single" w:sz="8" w:space="0" w:color="auto"/>
        <w:left w:val="single" w:sz="8" w:space="0" w:color="auto"/>
        <w:bottom w:val="single" w:sz="8" w:space="0" w:color="auto"/>
      </w:pBdr>
      <w:shd w:val="clear" w:color="000000" w:fill="00FF00"/>
      <w:spacing w:before="100" w:beforeAutospacing="1" w:after="100" w:afterAutospacing="1"/>
      <w:jc w:val="center"/>
    </w:pPr>
    <w:rPr>
      <w:b/>
      <w:bCs/>
      <w:lang w:eastAsia="es-CO"/>
    </w:rPr>
  </w:style>
  <w:style w:type="paragraph" w:customStyle="1" w:styleId="xl8768">
    <w:name w:val="xl8768"/>
    <w:basedOn w:val="Normal"/>
    <w:qFormat/>
    <w:rsid w:val="0099014E"/>
    <w:pPr>
      <w:pBdr>
        <w:top w:val="single" w:sz="8" w:space="0" w:color="auto"/>
        <w:bottom w:val="single" w:sz="8" w:space="0" w:color="auto"/>
      </w:pBdr>
      <w:shd w:val="clear" w:color="000000" w:fill="00FF00"/>
      <w:spacing w:before="100" w:beforeAutospacing="1" w:after="100" w:afterAutospacing="1"/>
      <w:jc w:val="center"/>
    </w:pPr>
    <w:rPr>
      <w:b/>
      <w:bCs/>
      <w:lang w:eastAsia="es-CO"/>
    </w:rPr>
  </w:style>
  <w:style w:type="paragraph" w:customStyle="1" w:styleId="xl8769">
    <w:name w:val="xl8769"/>
    <w:basedOn w:val="Normal"/>
    <w:qFormat/>
    <w:rsid w:val="0099014E"/>
    <w:pPr>
      <w:pBdr>
        <w:top w:val="single" w:sz="8" w:space="0" w:color="auto"/>
        <w:bottom w:val="single" w:sz="8" w:space="0" w:color="auto"/>
        <w:right w:val="single" w:sz="8" w:space="0" w:color="auto"/>
      </w:pBdr>
      <w:shd w:val="clear" w:color="000000" w:fill="00FF00"/>
      <w:spacing w:before="100" w:beforeAutospacing="1" w:after="100" w:afterAutospacing="1"/>
      <w:jc w:val="center"/>
    </w:pPr>
    <w:rPr>
      <w:b/>
      <w:bCs/>
      <w:lang w:eastAsia="es-CO"/>
    </w:rPr>
  </w:style>
  <w:style w:type="paragraph" w:customStyle="1" w:styleId="xl8758">
    <w:name w:val="xl8758"/>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70">
    <w:name w:val="xl8770"/>
    <w:basedOn w:val="Normal"/>
    <w:qFormat/>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8"/>
      <w:szCs w:val="18"/>
      <w:lang w:eastAsia="es-CO"/>
    </w:rPr>
  </w:style>
  <w:style w:type="paragraph" w:customStyle="1" w:styleId="xl8771">
    <w:name w:val="xl8771"/>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772">
    <w:name w:val="xl8772"/>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lang w:eastAsia="es-CO"/>
    </w:rPr>
  </w:style>
  <w:style w:type="paragraph" w:customStyle="1" w:styleId="xl8773">
    <w:name w:val="xl8773"/>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eastAsia="es-CO"/>
    </w:rPr>
  </w:style>
  <w:style w:type="paragraph" w:customStyle="1" w:styleId="xl8774">
    <w:name w:val="xl8774"/>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lang w:eastAsia="es-CO"/>
    </w:rPr>
  </w:style>
  <w:style w:type="paragraph" w:customStyle="1" w:styleId="xl8775">
    <w:name w:val="xl8775"/>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hAnsi="Tahoma" w:cs="Tahoma"/>
      <w:sz w:val="20"/>
      <w:szCs w:val="20"/>
      <w:lang w:eastAsia="es-CO"/>
    </w:rPr>
  </w:style>
  <w:style w:type="paragraph" w:customStyle="1" w:styleId="xl8776">
    <w:name w:val="xl8776"/>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eastAsia="es-CO"/>
    </w:rPr>
  </w:style>
  <w:style w:type="paragraph" w:customStyle="1" w:styleId="xl8777">
    <w:name w:val="xl8777"/>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778">
    <w:name w:val="xl8778"/>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8779">
    <w:name w:val="xl8779"/>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780">
    <w:name w:val="xl8780"/>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8781">
    <w:name w:val="xl8781"/>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es-CO"/>
    </w:rPr>
  </w:style>
  <w:style w:type="paragraph" w:customStyle="1" w:styleId="xl8782">
    <w:name w:val="xl8782"/>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8783">
    <w:name w:val="xl8783"/>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es-CO"/>
    </w:rPr>
  </w:style>
  <w:style w:type="paragraph" w:customStyle="1" w:styleId="xl8784">
    <w:name w:val="xl8784"/>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20"/>
      <w:szCs w:val="20"/>
      <w:lang w:eastAsia="es-CO"/>
    </w:rPr>
  </w:style>
  <w:style w:type="paragraph" w:customStyle="1" w:styleId="xl8785">
    <w:name w:val="xl8785"/>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86">
    <w:name w:val="xl8786"/>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787">
    <w:name w:val="xl8787"/>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8788">
    <w:name w:val="xl8788"/>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es-CO"/>
    </w:rPr>
  </w:style>
  <w:style w:type="paragraph" w:customStyle="1" w:styleId="xl8789">
    <w:name w:val="xl8789"/>
    <w:basedOn w:val="Normal"/>
    <w:qFormat/>
    <w:rsid w:val="0099014E"/>
    <w:pPr>
      <w:shd w:val="clear" w:color="000000" w:fill="C5D9F1"/>
      <w:spacing w:before="100" w:beforeAutospacing="1" w:after="100" w:afterAutospacing="1"/>
    </w:pPr>
    <w:rPr>
      <w:lang w:eastAsia="es-CO"/>
    </w:rPr>
  </w:style>
  <w:style w:type="paragraph" w:customStyle="1" w:styleId="xl8790">
    <w:name w:val="xl8790"/>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es-CO"/>
    </w:rPr>
  </w:style>
  <w:style w:type="paragraph" w:customStyle="1" w:styleId="xl8791">
    <w:name w:val="xl8791"/>
    <w:basedOn w:val="Normal"/>
    <w:qFormat/>
    <w:rsid w:val="0099014E"/>
    <w:pPr>
      <w:shd w:val="clear" w:color="000000" w:fill="FFFFFF"/>
      <w:spacing w:before="100" w:beforeAutospacing="1" w:after="100" w:afterAutospacing="1"/>
    </w:pPr>
    <w:rPr>
      <w:lang w:eastAsia="es-CO"/>
    </w:rPr>
  </w:style>
  <w:style w:type="paragraph" w:customStyle="1" w:styleId="xl8792">
    <w:name w:val="xl8792"/>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8793">
    <w:name w:val="xl8793"/>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794">
    <w:name w:val="xl8794"/>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95">
    <w:name w:val="xl8795"/>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8796">
    <w:name w:val="xl8796"/>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es-CO"/>
    </w:rPr>
  </w:style>
  <w:style w:type="paragraph" w:customStyle="1" w:styleId="xl8797">
    <w:name w:val="xl8797"/>
    <w:basedOn w:val="Normal"/>
    <w:qFormat/>
    <w:rsid w:val="0099014E"/>
    <w:pP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798">
    <w:name w:val="xl8798"/>
    <w:basedOn w:val="Normal"/>
    <w:qFormat/>
    <w:rsid w:val="0099014E"/>
    <w:pPr>
      <w:spacing w:before="100" w:beforeAutospacing="1" w:after="100" w:afterAutospacing="1"/>
      <w:jc w:val="both"/>
      <w:textAlignment w:val="center"/>
    </w:pPr>
    <w:rPr>
      <w:rFonts w:ascii="Arial Narrow" w:hAnsi="Arial Narrow"/>
      <w:color w:val="000000"/>
      <w:sz w:val="20"/>
      <w:szCs w:val="20"/>
      <w:lang w:eastAsia="es-CO"/>
    </w:rPr>
  </w:style>
  <w:style w:type="paragraph" w:customStyle="1" w:styleId="xl8799">
    <w:name w:val="xl8799"/>
    <w:basedOn w:val="Normal"/>
    <w:qFormat/>
    <w:rsid w:val="0099014E"/>
    <w:pPr>
      <w:spacing w:before="100" w:beforeAutospacing="1" w:after="100" w:afterAutospacing="1"/>
    </w:pPr>
    <w:rPr>
      <w:sz w:val="20"/>
      <w:szCs w:val="20"/>
      <w:lang w:eastAsia="es-CO"/>
    </w:rPr>
  </w:style>
  <w:style w:type="paragraph" w:customStyle="1" w:styleId="xl8800">
    <w:name w:val="xl8800"/>
    <w:basedOn w:val="Normal"/>
    <w:qFormat/>
    <w:rsid w:val="0099014E"/>
    <w:pPr>
      <w:spacing w:before="100" w:beforeAutospacing="1" w:after="100" w:afterAutospacing="1"/>
    </w:pPr>
    <w:rPr>
      <w:sz w:val="20"/>
      <w:szCs w:val="20"/>
      <w:lang w:eastAsia="es-CO"/>
    </w:rPr>
  </w:style>
  <w:style w:type="paragraph" w:customStyle="1" w:styleId="xl8801">
    <w:name w:val="xl8801"/>
    <w:basedOn w:val="Normal"/>
    <w:qFormat/>
    <w:rsid w:val="0099014E"/>
    <w:pPr>
      <w:spacing w:before="100" w:beforeAutospacing="1" w:after="100" w:afterAutospacing="1"/>
    </w:pPr>
    <w:rPr>
      <w:sz w:val="20"/>
      <w:szCs w:val="20"/>
      <w:lang w:eastAsia="es-CO"/>
    </w:rPr>
  </w:style>
  <w:style w:type="paragraph" w:customStyle="1" w:styleId="xl8803">
    <w:name w:val="xl8803"/>
    <w:basedOn w:val="Normal"/>
    <w:qFormat/>
    <w:rsid w:val="0099014E"/>
    <w:pPr>
      <w:spacing w:before="100" w:beforeAutospacing="1" w:after="100" w:afterAutospacing="1"/>
      <w:jc w:val="center"/>
    </w:pPr>
    <w:rPr>
      <w:lang w:eastAsia="es-CO"/>
    </w:rPr>
  </w:style>
  <w:style w:type="paragraph" w:customStyle="1" w:styleId="xl8804">
    <w:name w:val="xl8804"/>
    <w:basedOn w:val="Normal"/>
    <w:qFormat/>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8805">
    <w:name w:val="xl8805"/>
    <w:basedOn w:val="Normal"/>
    <w:qFormat/>
    <w:rsid w:val="009901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eastAsia="es-CO"/>
    </w:rPr>
  </w:style>
  <w:style w:type="paragraph" w:customStyle="1" w:styleId="xl8806">
    <w:name w:val="xl8806"/>
    <w:basedOn w:val="Normal"/>
    <w:qFormat/>
    <w:rsid w:val="0099014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lang w:eastAsia="es-CO"/>
    </w:rPr>
  </w:style>
  <w:style w:type="paragraph" w:customStyle="1" w:styleId="xl8807">
    <w:name w:val="xl8807"/>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es-CO"/>
    </w:rPr>
  </w:style>
  <w:style w:type="paragraph" w:customStyle="1" w:styleId="xl8808">
    <w:name w:val="xl8808"/>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809">
    <w:name w:val="xl8809"/>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810">
    <w:name w:val="xl8810"/>
    <w:basedOn w:val="Normal"/>
    <w:qFormat/>
    <w:rsid w:val="0099014E"/>
    <w:pPr>
      <w:spacing w:before="100" w:beforeAutospacing="1" w:after="100" w:afterAutospacing="1"/>
    </w:pPr>
    <w:rPr>
      <w:b/>
      <w:bCs/>
      <w:color w:val="FF0000"/>
      <w:lang w:eastAsia="es-CO"/>
    </w:rPr>
  </w:style>
  <w:style w:type="paragraph" w:customStyle="1" w:styleId="xl8811">
    <w:name w:val="xl8811"/>
    <w:basedOn w:val="Normal"/>
    <w:qFormat/>
    <w:rsid w:val="0099014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812">
    <w:name w:val="xl8812"/>
    <w:basedOn w:val="Normal"/>
    <w:qFormat/>
    <w:rsid w:val="0099014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813">
    <w:name w:val="xl8813"/>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814">
    <w:name w:val="xl8814"/>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815">
    <w:name w:val="xl8815"/>
    <w:basedOn w:val="Normal"/>
    <w:qFormat/>
    <w:rsid w:val="0099014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816">
    <w:name w:val="xl8816"/>
    <w:basedOn w:val="Normal"/>
    <w:qFormat/>
    <w:rsid w:val="0099014E"/>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817">
    <w:name w:val="xl8817"/>
    <w:basedOn w:val="Normal"/>
    <w:qFormat/>
    <w:rsid w:val="0099014E"/>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8818">
    <w:name w:val="xl8818"/>
    <w:basedOn w:val="Normal"/>
    <w:qFormat/>
    <w:rsid w:val="0099014E"/>
    <w:pPr>
      <w:pBdr>
        <w:top w:val="single" w:sz="8" w:space="0" w:color="auto"/>
        <w:left w:val="single" w:sz="8" w:space="0" w:color="auto"/>
        <w:bottom w:val="single" w:sz="8" w:space="0" w:color="auto"/>
      </w:pBdr>
      <w:shd w:val="clear" w:color="000000" w:fill="00FF00"/>
      <w:spacing w:before="100" w:beforeAutospacing="1" w:after="100" w:afterAutospacing="1"/>
      <w:jc w:val="center"/>
    </w:pPr>
    <w:rPr>
      <w:b/>
      <w:bCs/>
      <w:lang w:eastAsia="es-CO"/>
    </w:rPr>
  </w:style>
  <w:style w:type="paragraph" w:customStyle="1" w:styleId="xl8819">
    <w:name w:val="xl8819"/>
    <w:basedOn w:val="Normal"/>
    <w:qFormat/>
    <w:rsid w:val="0099014E"/>
    <w:pPr>
      <w:pBdr>
        <w:top w:val="single" w:sz="8" w:space="0" w:color="auto"/>
        <w:bottom w:val="single" w:sz="8" w:space="0" w:color="auto"/>
      </w:pBdr>
      <w:shd w:val="clear" w:color="000000" w:fill="00FF00"/>
      <w:spacing w:before="100" w:beforeAutospacing="1" w:after="100" w:afterAutospacing="1"/>
      <w:jc w:val="center"/>
    </w:pPr>
    <w:rPr>
      <w:b/>
      <w:bCs/>
      <w:lang w:eastAsia="es-CO"/>
    </w:rPr>
  </w:style>
  <w:style w:type="paragraph" w:customStyle="1" w:styleId="xl8820">
    <w:name w:val="xl8820"/>
    <w:basedOn w:val="Normal"/>
    <w:qFormat/>
    <w:rsid w:val="0099014E"/>
    <w:pPr>
      <w:pBdr>
        <w:top w:val="single" w:sz="8" w:space="0" w:color="auto"/>
        <w:bottom w:val="single" w:sz="8" w:space="0" w:color="auto"/>
        <w:right w:val="single" w:sz="8" w:space="0" w:color="auto"/>
      </w:pBdr>
      <w:shd w:val="clear" w:color="000000" w:fill="00FF00"/>
      <w:spacing w:before="100" w:beforeAutospacing="1" w:after="100" w:afterAutospacing="1"/>
      <w:jc w:val="center"/>
    </w:pPr>
    <w:rPr>
      <w:b/>
      <w:bCs/>
      <w:lang w:eastAsia="es-CO"/>
    </w:rPr>
  </w:style>
  <w:style w:type="paragraph" w:customStyle="1" w:styleId="xl8754">
    <w:name w:val="xl8754"/>
    <w:basedOn w:val="Normal"/>
    <w:qFormat/>
    <w:rsid w:val="0099014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8755">
    <w:name w:val="xl8755"/>
    <w:basedOn w:val="Normal"/>
    <w:qFormat/>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802">
    <w:name w:val="xl8802"/>
    <w:basedOn w:val="Normal"/>
    <w:qFormat/>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CarCarCarCarCarCarCar3">
    <w:name w:val="Car Car Car Car Car Car Car3"/>
    <w:basedOn w:val="Normal"/>
    <w:rsid w:val="0099014E"/>
    <w:pPr>
      <w:spacing w:after="160" w:line="240" w:lineRule="exact"/>
    </w:pPr>
    <w:rPr>
      <w:rFonts w:ascii="Verdana" w:hAnsi="Verdana"/>
      <w:sz w:val="20"/>
      <w:szCs w:val="20"/>
      <w:lang w:val="en-US"/>
    </w:rPr>
  </w:style>
  <w:style w:type="paragraph" w:customStyle="1" w:styleId="bodytext220">
    <w:name w:val="bodytext22"/>
    <w:basedOn w:val="Normal"/>
    <w:rsid w:val="0099014E"/>
    <w:pPr>
      <w:jc w:val="both"/>
    </w:pPr>
    <w:rPr>
      <w:rFonts w:ascii="Tahoma" w:hAnsi="Tahoma" w:cs="Tahoma"/>
      <w:lang w:val="es-ES" w:eastAsia="es-ES"/>
    </w:rPr>
  </w:style>
  <w:style w:type="paragraph" w:styleId="DireccinHTML">
    <w:name w:val="HTML Address"/>
    <w:basedOn w:val="Normal"/>
    <w:link w:val="DireccinHTMLCar"/>
    <w:rsid w:val="0099014E"/>
    <w:rPr>
      <w:i/>
      <w:iCs/>
      <w:sz w:val="20"/>
      <w:szCs w:val="20"/>
      <w:lang w:val="x-none" w:eastAsia="es-ES"/>
    </w:rPr>
  </w:style>
  <w:style w:type="character" w:customStyle="1" w:styleId="DireccinHTMLCar">
    <w:name w:val="Dirección HTML Car"/>
    <w:basedOn w:val="Fuentedeprrafopredeter"/>
    <w:link w:val="DireccinHTML"/>
    <w:rsid w:val="0099014E"/>
    <w:rPr>
      <w:rFonts w:ascii="Times New Roman" w:eastAsia="Times New Roman" w:hAnsi="Times New Roman" w:cs="Times New Roman"/>
      <w:i/>
      <w:iCs/>
      <w:sz w:val="20"/>
      <w:szCs w:val="20"/>
      <w:lang w:val="x-none" w:eastAsia="es-ES"/>
    </w:rPr>
  </w:style>
  <w:style w:type="paragraph" w:styleId="Direccinsobre">
    <w:name w:val="envelope address"/>
    <w:basedOn w:val="Normal"/>
    <w:rsid w:val="0099014E"/>
    <w:pPr>
      <w:framePr w:w="7920" w:h="1980" w:hRule="exact" w:hSpace="141" w:wrap="auto" w:hAnchor="page" w:xAlign="center" w:yAlign="bottom"/>
      <w:ind w:left="2880"/>
    </w:pPr>
    <w:rPr>
      <w:rFonts w:ascii="Arial" w:hAnsi="Arial" w:cs="Arial"/>
      <w:lang w:eastAsia="es-ES"/>
    </w:rPr>
  </w:style>
  <w:style w:type="paragraph" w:styleId="Encabezadodelista">
    <w:name w:val="toa heading"/>
    <w:basedOn w:val="Normal"/>
    <w:next w:val="Normal"/>
    <w:rsid w:val="0099014E"/>
    <w:pPr>
      <w:spacing w:before="120"/>
    </w:pPr>
    <w:rPr>
      <w:rFonts w:ascii="Arial" w:hAnsi="Arial" w:cs="Arial"/>
      <w:b/>
      <w:bCs/>
      <w:lang w:eastAsia="es-ES"/>
    </w:rPr>
  </w:style>
  <w:style w:type="paragraph" w:styleId="Encabezadodenota">
    <w:name w:val="Note Heading"/>
    <w:basedOn w:val="Normal"/>
    <w:next w:val="Normal"/>
    <w:link w:val="EncabezadodenotaCar"/>
    <w:rsid w:val="0099014E"/>
    <w:rPr>
      <w:sz w:val="20"/>
      <w:szCs w:val="20"/>
      <w:lang w:val="x-none" w:eastAsia="es-ES"/>
    </w:rPr>
  </w:style>
  <w:style w:type="character" w:customStyle="1" w:styleId="EncabezadodenotaCar">
    <w:name w:val="Encabezado de nota Car"/>
    <w:basedOn w:val="Fuentedeprrafopredeter"/>
    <w:link w:val="Encabezadodenota"/>
    <w:rsid w:val="0099014E"/>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99014E"/>
    <w:rPr>
      <w:sz w:val="20"/>
      <w:szCs w:val="20"/>
      <w:lang w:val="x-none" w:eastAsia="es-ES"/>
    </w:rPr>
  </w:style>
  <w:style w:type="character" w:customStyle="1" w:styleId="FirmadecorreoelectrnicoCar">
    <w:name w:val="Firma de correo electrónico Car"/>
    <w:basedOn w:val="Fuentedeprrafopredeter"/>
    <w:link w:val="Firmadecorreoelectrnico"/>
    <w:rsid w:val="0099014E"/>
    <w:rPr>
      <w:rFonts w:ascii="Times New Roman" w:eastAsia="Times New Roman" w:hAnsi="Times New Roman" w:cs="Times New Roman"/>
      <w:sz w:val="20"/>
      <w:szCs w:val="20"/>
      <w:lang w:val="x-none" w:eastAsia="es-ES"/>
    </w:rPr>
  </w:style>
  <w:style w:type="paragraph" w:styleId="ndice1">
    <w:name w:val="index 1"/>
    <w:basedOn w:val="Normal"/>
    <w:next w:val="Normal"/>
    <w:autoRedefine/>
    <w:rsid w:val="0099014E"/>
    <w:pPr>
      <w:ind w:left="200" w:hanging="200"/>
    </w:pPr>
    <w:rPr>
      <w:sz w:val="20"/>
      <w:szCs w:val="20"/>
      <w:lang w:eastAsia="es-ES"/>
    </w:rPr>
  </w:style>
  <w:style w:type="paragraph" w:styleId="ndice2">
    <w:name w:val="index 2"/>
    <w:basedOn w:val="Normal"/>
    <w:next w:val="Normal"/>
    <w:autoRedefine/>
    <w:rsid w:val="0099014E"/>
    <w:pPr>
      <w:ind w:left="400" w:hanging="200"/>
    </w:pPr>
    <w:rPr>
      <w:sz w:val="20"/>
      <w:szCs w:val="20"/>
      <w:lang w:eastAsia="es-ES"/>
    </w:rPr>
  </w:style>
  <w:style w:type="paragraph" w:styleId="ndice3">
    <w:name w:val="index 3"/>
    <w:basedOn w:val="Normal"/>
    <w:next w:val="Normal"/>
    <w:autoRedefine/>
    <w:rsid w:val="0099014E"/>
    <w:pPr>
      <w:ind w:left="600" w:hanging="200"/>
    </w:pPr>
    <w:rPr>
      <w:sz w:val="20"/>
      <w:szCs w:val="20"/>
      <w:lang w:eastAsia="es-ES"/>
    </w:rPr>
  </w:style>
  <w:style w:type="paragraph" w:styleId="ndice4">
    <w:name w:val="index 4"/>
    <w:basedOn w:val="Normal"/>
    <w:next w:val="Normal"/>
    <w:autoRedefine/>
    <w:rsid w:val="0099014E"/>
    <w:pPr>
      <w:ind w:left="800" w:hanging="200"/>
    </w:pPr>
    <w:rPr>
      <w:sz w:val="20"/>
      <w:szCs w:val="20"/>
      <w:lang w:eastAsia="es-ES"/>
    </w:rPr>
  </w:style>
  <w:style w:type="paragraph" w:styleId="ndice5">
    <w:name w:val="index 5"/>
    <w:basedOn w:val="Normal"/>
    <w:next w:val="Normal"/>
    <w:autoRedefine/>
    <w:rsid w:val="0099014E"/>
    <w:pPr>
      <w:ind w:left="1000" w:hanging="200"/>
    </w:pPr>
    <w:rPr>
      <w:sz w:val="20"/>
      <w:szCs w:val="20"/>
      <w:lang w:eastAsia="es-ES"/>
    </w:rPr>
  </w:style>
  <w:style w:type="paragraph" w:styleId="ndice6">
    <w:name w:val="index 6"/>
    <w:basedOn w:val="Normal"/>
    <w:next w:val="Normal"/>
    <w:autoRedefine/>
    <w:rsid w:val="0099014E"/>
    <w:pPr>
      <w:ind w:left="1200" w:hanging="200"/>
    </w:pPr>
    <w:rPr>
      <w:sz w:val="20"/>
      <w:szCs w:val="20"/>
      <w:lang w:eastAsia="es-ES"/>
    </w:rPr>
  </w:style>
  <w:style w:type="paragraph" w:styleId="ndice7">
    <w:name w:val="index 7"/>
    <w:basedOn w:val="Normal"/>
    <w:next w:val="Normal"/>
    <w:autoRedefine/>
    <w:rsid w:val="0099014E"/>
    <w:pPr>
      <w:ind w:left="1400" w:hanging="200"/>
    </w:pPr>
    <w:rPr>
      <w:sz w:val="20"/>
      <w:szCs w:val="20"/>
      <w:lang w:eastAsia="es-ES"/>
    </w:rPr>
  </w:style>
  <w:style w:type="paragraph" w:styleId="ndice8">
    <w:name w:val="index 8"/>
    <w:basedOn w:val="Normal"/>
    <w:next w:val="Normal"/>
    <w:autoRedefine/>
    <w:rsid w:val="0099014E"/>
    <w:pPr>
      <w:ind w:left="1600" w:hanging="200"/>
    </w:pPr>
    <w:rPr>
      <w:sz w:val="20"/>
      <w:szCs w:val="20"/>
      <w:lang w:eastAsia="es-ES"/>
    </w:rPr>
  </w:style>
  <w:style w:type="paragraph" w:styleId="ndice9">
    <w:name w:val="index 9"/>
    <w:basedOn w:val="Normal"/>
    <w:next w:val="Normal"/>
    <w:autoRedefine/>
    <w:rsid w:val="0099014E"/>
    <w:pPr>
      <w:ind w:left="1800" w:hanging="200"/>
    </w:pPr>
    <w:rPr>
      <w:sz w:val="20"/>
      <w:szCs w:val="20"/>
      <w:lang w:eastAsia="es-ES"/>
    </w:rPr>
  </w:style>
  <w:style w:type="paragraph" w:styleId="Listaconnmeros">
    <w:name w:val="List Number"/>
    <w:basedOn w:val="Normal"/>
    <w:rsid w:val="0099014E"/>
    <w:pPr>
      <w:tabs>
        <w:tab w:val="num" w:pos="360"/>
      </w:tabs>
      <w:ind w:left="360" w:hanging="360"/>
    </w:pPr>
    <w:rPr>
      <w:sz w:val="20"/>
      <w:szCs w:val="20"/>
      <w:lang w:eastAsia="es-ES"/>
    </w:rPr>
  </w:style>
  <w:style w:type="paragraph" w:styleId="Listaconnmeros3">
    <w:name w:val="List Number 3"/>
    <w:basedOn w:val="Normal"/>
    <w:rsid w:val="0099014E"/>
    <w:pPr>
      <w:tabs>
        <w:tab w:val="num" w:pos="926"/>
      </w:tabs>
      <w:ind w:left="926" w:hanging="360"/>
    </w:pPr>
    <w:rPr>
      <w:sz w:val="20"/>
      <w:szCs w:val="20"/>
      <w:lang w:eastAsia="es-ES"/>
    </w:rPr>
  </w:style>
  <w:style w:type="paragraph" w:styleId="Listaconnmeros4">
    <w:name w:val="List Number 4"/>
    <w:basedOn w:val="Normal"/>
    <w:rsid w:val="0099014E"/>
    <w:pPr>
      <w:tabs>
        <w:tab w:val="num" w:pos="1209"/>
      </w:tabs>
      <w:ind w:left="1209" w:hanging="360"/>
    </w:pPr>
    <w:rPr>
      <w:sz w:val="20"/>
      <w:szCs w:val="20"/>
      <w:lang w:eastAsia="es-ES"/>
    </w:rPr>
  </w:style>
  <w:style w:type="paragraph" w:styleId="Listaconnmeros5">
    <w:name w:val="List Number 5"/>
    <w:basedOn w:val="Normal"/>
    <w:rsid w:val="0099014E"/>
    <w:pPr>
      <w:tabs>
        <w:tab w:val="num" w:pos="1492"/>
      </w:tabs>
      <w:ind w:left="1492" w:hanging="360"/>
    </w:pPr>
    <w:rPr>
      <w:sz w:val="20"/>
      <w:szCs w:val="20"/>
      <w:lang w:eastAsia="es-ES"/>
    </w:rPr>
  </w:style>
  <w:style w:type="paragraph" w:styleId="Remitedesobre">
    <w:name w:val="envelope return"/>
    <w:basedOn w:val="Normal"/>
    <w:rsid w:val="0099014E"/>
    <w:rPr>
      <w:rFonts w:ascii="Arial" w:hAnsi="Arial" w:cs="Arial"/>
      <w:sz w:val="20"/>
      <w:szCs w:val="20"/>
      <w:lang w:eastAsia="es-ES"/>
    </w:rPr>
  </w:style>
  <w:style w:type="paragraph" w:styleId="Tabladeilustraciones">
    <w:name w:val="table of figures"/>
    <w:basedOn w:val="Normal"/>
    <w:next w:val="Normal"/>
    <w:rsid w:val="0099014E"/>
    <w:rPr>
      <w:sz w:val="20"/>
      <w:szCs w:val="20"/>
      <w:lang w:eastAsia="es-ES"/>
    </w:rPr>
  </w:style>
  <w:style w:type="paragraph" w:styleId="Textoconsangra">
    <w:name w:val="table of authorities"/>
    <w:basedOn w:val="Normal"/>
    <w:next w:val="Normal"/>
    <w:rsid w:val="0099014E"/>
    <w:pPr>
      <w:ind w:left="200" w:hanging="200"/>
    </w:pPr>
    <w:rPr>
      <w:sz w:val="20"/>
      <w:szCs w:val="20"/>
      <w:lang w:eastAsia="es-ES"/>
    </w:rPr>
  </w:style>
  <w:style w:type="paragraph" w:styleId="Textomacro">
    <w:name w:val="macro"/>
    <w:link w:val="TextomacroCar"/>
    <w:rsid w:val="009901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99014E"/>
    <w:rPr>
      <w:rFonts w:ascii="Courier New" w:eastAsia="Times New Roman" w:hAnsi="Courier New" w:cs="Courier New"/>
      <w:sz w:val="20"/>
      <w:szCs w:val="20"/>
      <w:lang w:eastAsia="es-ES"/>
    </w:rPr>
  </w:style>
  <w:style w:type="paragraph" w:styleId="Ttulodendice">
    <w:name w:val="index heading"/>
    <w:basedOn w:val="Normal"/>
    <w:next w:val="ndice1"/>
    <w:rsid w:val="0099014E"/>
    <w:rPr>
      <w:rFonts w:ascii="Arial" w:hAnsi="Arial" w:cs="Arial"/>
      <w:b/>
      <w:bCs/>
      <w:sz w:val="20"/>
      <w:szCs w:val="20"/>
      <w:lang w:eastAsia="es-ES"/>
    </w:rPr>
  </w:style>
  <w:style w:type="paragraph" w:customStyle="1" w:styleId="CarCarCarCarCarCarCar4">
    <w:name w:val="Car Car Car Car Car Car Car4"/>
    <w:basedOn w:val="Normal"/>
    <w:rsid w:val="0099014E"/>
    <w:pPr>
      <w:spacing w:after="160" w:line="240" w:lineRule="exact"/>
    </w:pPr>
    <w:rPr>
      <w:rFonts w:ascii="Verdana" w:hAnsi="Verdana"/>
      <w:sz w:val="20"/>
      <w:szCs w:val="20"/>
      <w:lang w:val="en-US"/>
    </w:rPr>
  </w:style>
  <w:style w:type="paragraph" w:customStyle="1" w:styleId="SK-Normal">
    <w:name w:val="SK-Normal"/>
    <w:basedOn w:val="Normal"/>
    <w:rsid w:val="0099014E"/>
    <w:pPr>
      <w:tabs>
        <w:tab w:val="num" w:pos="360"/>
      </w:tabs>
      <w:ind w:left="360" w:hanging="360"/>
    </w:pPr>
    <w:rPr>
      <w:rFonts w:eastAsia="MS Mincho"/>
      <w:lang w:val="es-ES" w:eastAsia="es-ES"/>
    </w:rPr>
  </w:style>
  <w:style w:type="numbering" w:customStyle="1" w:styleId="Estilo2">
    <w:name w:val="Estilo2"/>
    <w:rsid w:val="0099014E"/>
    <w:pPr>
      <w:numPr>
        <w:numId w:val="27"/>
      </w:numPr>
    </w:pPr>
  </w:style>
  <w:style w:type="numbering" w:customStyle="1" w:styleId="Estilo3">
    <w:name w:val="Estilo3"/>
    <w:rsid w:val="0099014E"/>
  </w:style>
  <w:style w:type="numbering" w:customStyle="1" w:styleId="Estilo4">
    <w:name w:val="Estilo4"/>
    <w:rsid w:val="0099014E"/>
    <w:pPr>
      <w:numPr>
        <w:numId w:val="29"/>
      </w:numPr>
    </w:pPr>
  </w:style>
  <w:style w:type="numbering" w:customStyle="1" w:styleId="Estilo5">
    <w:name w:val="Estilo5"/>
    <w:rsid w:val="0099014E"/>
    <w:pPr>
      <w:numPr>
        <w:numId w:val="30"/>
      </w:numPr>
    </w:pPr>
  </w:style>
  <w:style w:type="paragraph" w:customStyle="1" w:styleId="cuerpo0">
    <w:name w:val="cuerpo"/>
    <w:basedOn w:val="Normal"/>
    <w:rsid w:val="0099014E"/>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rsid w:val="0099014E"/>
    <w:pPr>
      <w:spacing w:before="100" w:beforeAutospacing="1" w:after="100" w:afterAutospacing="1"/>
    </w:pPr>
    <w:rPr>
      <w:lang w:val="es-AR" w:eastAsia="es-AR"/>
    </w:rPr>
  </w:style>
  <w:style w:type="paragraph" w:customStyle="1" w:styleId="CarCarCar2">
    <w:name w:val="Car Car Car2"/>
    <w:basedOn w:val="Normal"/>
    <w:autoRedefine/>
    <w:rsid w:val="0099014E"/>
    <w:pPr>
      <w:spacing w:after="160" w:line="240" w:lineRule="exact"/>
    </w:pPr>
    <w:rPr>
      <w:sz w:val="21"/>
      <w:szCs w:val="21"/>
      <w:lang w:val="en-US"/>
    </w:rPr>
  </w:style>
  <w:style w:type="paragraph" w:customStyle="1" w:styleId="ecmsonormal">
    <w:name w:val="ec_msonormal"/>
    <w:basedOn w:val="Normal"/>
    <w:rsid w:val="0099014E"/>
    <w:pPr>
      <w:spacing w:before="100" w:beforeAutospacing="1" w:after="100" w:afterAutospacing="1"/>
    </w:pPr>
    <w:rPr>
      <w:lang w:val="es-ES" w:eastAsia="es-ES"/>
    </w:rPr>
  </w:style>
  <w:style w:type="character" w:customStyle="1" w:styleId="WW-Fuentedeprrafopredeter0">
    <w:name w:val="WW-Fuente de párrafo predeter."/>
    <w:rsid w:val="0099014E"/>
  </w:style>
  <w:style w:type="paragraph" w:customStyle="1" w:styleId="Technical40">
    <w:name w:val="Technical[4]"/>
    <w:rsid w:val="0099014E"/>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99014E"/>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99014E"/>
    <w:pPr>
      <w:keepLines w:val="0"/>
      <w:spacing w:before="240" w:after="60"/>
      <w:outlineLvl w:val="9"/>
    </w:pPr>
    <w:rPr>
      <w:color w:val="auto"/>
      <w:kern w:val="32"/>
      <w:sz w:val="32"/>
      <w:szCs w:val="32"/>
      <w:lang w:val="es-ES" w:eastAsia="es-ES"/>
    </w:rPr>
  </w:style>
  <w:style w:type="paragraph" w:customStyle="1" w:styleId="Sombreadovistoso-nfasis12">
    <w:name w:val="Sombreado vistoso - Énfasis 12"/>
    <w:hidden/>
    <w:uiPriority w:val="99"/>
    <w:semiHidden/>
    <w:rsid w:val="0099014E"/>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rsid w:val="0099014E"/>
    <w:pPr>
      <w:spacing w:after="160" w:line="240" w:lineRule="exact"/>
      <w:ind w:left="500"/>
      <w:jc w:val="center"/>
    </w:pPr>
    <w:rPr>
      <w:rFonts w:ascii="Verdana" w:hAnsi="Verdana" w:cs="Arial"/>
      <w:b/>
      <w:sz w:val="20"/>
      <w:szCs w:val="20"/>
      <w:lang w:val="es-VE"/>
    </w:rPr>
  </w:style>
  <w:style w:type="table" w:styleId="Tablaelegante">
    <w:name w:val="Table Elegant"/>
    <w:basedOn w:val="Tablanormal"/>
    <w:rsid w:val="0099014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99014E"/>
    <w:pPr>
      <w:widowControl w:val="0"/>
    </w:pPr>
    <w:rPr>
      <w:rFonts w:ascii="DejaVu Sans" w:eastAsia="Times New Roman" w:hAnsi="DejaVu Sans" w:cs="Times New Roman"/>
      <w:color w:val="auto"/>
      <w:lang w:eastAsia="es-ES"/>
    </w:rPr>
  </w:style>
  <w:style w:type="paragraph" w:customStyle="1" w:styleId="CM4">
    <w:name w:val="CM4"/>
    <w:basedOn w:val="Default"/>
    <w:next w:val="Default"/>
    <w:uiPriority w:val="99"/>
    <w:rsid w:val="0099014E"/>
    <w:pPr>
      <w:widowControl w:val="0"/>
      <w:spacing w:line="276" w:lineRule="atLeast"/>
    </w:pPr>
    <w:rPr>
      <w:rFonts w:ascii="DejaVu Sans" w:eastAsia="Times New Roman" w:hAnsi="DejaVu Sans" w:cs="Times New Roman"/>
      <w:color w:val="auto"/>
      <w:lang w:eastAsia="es-ES"/>
    </w:rPr>
  </w:style>
  <w:style w:type="paragraph" w:customStyle="1" w:styleId="CM5">
    <w:name w:val="CM5"/>
    <w:basedOn w:val="Default"/>
    <w:next w:val="Default"/>
    <w:uiPriority w:val="99"/>
    <w:rsid w:val="0099014E"/>
    <w:pPr>
      <w:widowControl w:val="0"/>
      <w:spacing w:line="276" w:lineRule="atLeast"/>
    </w:pPr>
    <w:rPr>
      <w:rFonts w:ascii="DejaVu Sans" w:eastAsia="Times New Roman" w:hAnsi="DejaVu Sans" w:cs="Times New Roman"/>
      <w:color w:val="auto"/>
      <w:lang w:eastAsia="es-ES"/>
    </w:rPr>
  </w:style>
  <w:style w:type="character" w:customStyle="1" w:styleId="PreferredCustomer">
    <w:name w:val="Preferred Customer"/>
    <w:semiHidden/>
    <w:rsid w:val="0099014E"/>
    <w:rPr>
      <w:rFonts w:ascii="Garamond" w:hAnsi="Garamond"/>
      <w:b w:val="0"/>
      <w:bCs w:val="0"/>
      <w:i w:val="0"/>
      <w:iCs w:val="0"/>
      <w:strike w:val="0"/>
      <w:color w:val="auto"/>
      <w:sz w:val="24"/>
      <w:szCs w:val="24"/>
      <w:u w:val="none"/>
    </w:rPr>
  </w:style>
  <w:style w:type="paragraph" w:customStyle="1" w:styleId="CarCarCarCar2">
    <w:name w:val="Car Car Car Car2"/>
    <w:basedOn w:val="Normal"/>
    <w:rsid w:val="0099014E"/>
    <w:pPr>
      <w:spacing w:after="160" w:line="240" w:lineRule="exact"/>
      <w:ind w:left="500"/>
      <w:jc w:val="center"/>
    </w:pPr>
    <w:rPr>
      <w:rFonts w:ascii="Verdana" w:hAnsi="Verdana" w:cs="Verdana"/>
      <w:b/>
      <w:bCs/>
      <w:sz w:val="20"/>
      <w:szCs w:val="20"/>
      <w:lang w:val="es-VE"/>
    </w:rPr>
  </w:style>
  <w:style w:type="paragraph" w:customStyle="1" w:styleId="fororespuestacontenido">
    <w:name w:val="foro_respuesta_contenido"/>
    <w:basedOn w:val="Normal"/>
    <w:rsid w:val="0099014E"/>
    <w:pPr>
      <w:spacing w:before="100" w:beforeAutospacing="1" w:after="100" w:afterAutospacing="1"/>
    </w:pPr>
    <w:rPr>
      <w:lang w:val="es-ES" w:eastAsia="es-ES"/>
    </w:rPr>
  </w:style>
  <w:style w:type="paragraph" w:customStyle="1" w:styleId="Pa1">
    <w:name w:val="Pa1"/>
    <w:basedOn w:val="Normal"/>
    <w:next w:val="Normal"/>
    <w:uiPriority w:val="99"/>
    <w:rsid w:val="0099014E"/>
    <w:pPr>
      <w:autoSpaceDE w:val="0"/>
      <w:autoSpaceDN w:val="0"/>
      <w:adjustRightInd w:val="0"/>
      <w:spacing w:line="241" w:lineRule="atLeast"/>
    </w:pPr>
    <w:rPr>
      <w:rFonts w:ascii="Myriad Roman" w:hAnsi="Myriad Roman"/>
      <w:lang w:val="es-ES" w:eastAsia="es-ES"/>
    </w:rPr>
  </w:style>
  <w:style w:type="character" w:customStyle="1" w:styleId="A7">
    <w:name w:val="A7"/>
    <w:uiPriority w:val="99"/>
    <w:rsid w:val="0099014E"/>
    <w:rPr>
      <w:rFonts w:cs="Myriad Roman"/>
      <w:i/>
      <w:iCs/>
      <w:color w:val="000000"/>
      <w:sz w:val="18"/>
      <w:szCs w:val="18"/>
    </w:rPr>
  </w:style>
  <w:style w:type="paragraph" w:customStyle="1" w:styleId="Pa2">
    <w:name w:val="Pa2"/>
    <w:basedOn w:val="Normal"/>
    <w:next w:val="Normal"/>
    <w:uiPriority w:val="99"/>
    <w:rsid w:val="0099014E"/>
    <w:pPr>
      <w:autoSpaceDE w:val="0"/>
      <w:autoSpaceDN w:val="0"/>
      <w:adjustRightInd w:val="0"/>
      <w:spacing w:line="241" w:lineRule="atLeast"/>
    </w:pPr>
    <w:rPr>
      <w:rFonts w:ascii="Myriad Roman" w:hAnsi="Myriad Roman"/>
      <w:lang w:val="es-ES" w:eastAsia="es-ES"/>
    </w:rPr>
  </w:style>
  <w:style w:type="character" w:customStyle="1" w:styleId="A5">
    <w:name w:val="A5"/>
    <w:uiPriority w:val="99"/>
    <w:rsid w:val="0099014E"/>
    <w:rPr>
      <w:rFonts w:cs="Myriad Roman"/>
      <w:color w:val="000000"/>
      <w:sz w:val="22"/>
      <w:szCs w:val="22"/>
    </w:rPr>
  </w:style>
  <w:style w:type="character" w:customStyle="1" w:styleId="A10">
    <w:name w:val="A10"/>
    <w:uiPriority w:val="99"/>
    <w:rsid w:val="0099014E"/>
    <w:rPr>
      <w:rFonts w:cs="Myriad Roman"/>
      <w:color w:val="000000"/>
      <w:sz w:val="12"/>
      <w:szCs w:val="12"/>
    </w:rPr>
  </w:style>
  <w:style w:type="character" w:customStyle="1" w:styleId="A0">
    <w:name w:val="A0"/>
    <w:uiPriority w:val="99"/>
    <w:rsid w:val="0099014E"/>
    <w:rPr>
      <w:rFonts w:ascii="Bauhaus Md BT" w:hAnsi="Bauhaus Md BT" w:cs="Bauhaus Md BT"/>
      <w:b/>
      <w:bCs/>
      <w:color w:val="000000"/>
      <w:sz w:val="28"/>
      <w:szCs w:val="28"/>
    </w:rPr>
  </w:style>
  <w:style w:type="character" w:customStyle="1" w:styleId="A11">
    <w:name w:val="A11"/>
    <w:uiPriority w:val="99"/>
    <w:rsid w:val="0099014E"/>
    <w:rPr>
      <w:rFonts w:cs="Myriad Roman"/>
      <w:i/>
      <w:iCs/>
      <w:color w:val="000000"/>
      <w:sz w:val="10"/>
      <w:szCs w:val="10"/>
    </w:rPr>
  </w:style>
  <w:style w:type="paragraph" w:customStyle="1" w:styleId="textarticulo">
    <w:name w:val="textarticulo"/>
    <w:basedOn w:val="Normal"/>
    <w:rsid w:val="0099014E"/>
    <w:pPr>
      <w:spacing w:before="100" w:beforeAutospacing="1" w:after="100" w:afterAutospacing="1"/>
    </w:pPr>
    <w:rPr>
      <w:lang w:eastAsia="es-CO"/>
    </w:rPr>
  </w:style>
  <w:style w:type="table" w:styleId="Listamedia1-nfasis5">
    <w:name w:val="Medium List 1 Accent 5"/>
    <w:basedOn w:val="Tablanormal"/>
    <w:uiPriority w:val="61"/>
    <w:rsid w:val="009901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rsid w:val="0099014E"/>
    <w:pPr>
      <w:ind w:left="708"/>
    </w:pPr>
    <w:rPr>
      <w:rFonts w:eastAsia="Calibri"/>
      <w:sz w:val="20"/>
      <w:szCs w:val="20"/>
      <w:lang w:eastAsia="es-ES"/>
    </w:rPr>
  </w:style>
  <w:style w:type="table" w:styleId="Tablaclsica2">
    <w:name w:val="Table Classic 2"/>
    <w:basedOn w:val="Tablanormal"/>
    <w:rsid w:val="0099014E"/>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99014E"/>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99014E"/>
    <w:rPr>
      <w:vanish w:val="0"/>
      <w:webHidden w:val="0"/>
      <w:specVanish w:val="0"/>
    </w:rPr>
  </w:style>
  <w:style w:type="paragraph" w:customStyle="1" w:styleId="txt">
    <w:name w:val="txt"/>
    <w:basedOn w:val="Normal"/>
    <w:rsid w:val="0099014E"/>
    <w:rPr>
      <w:lang w:eastAsia="es-CO"/>
    </w:rPr>
  </w:style>
  <w:style w:type="character" w:styleId="CitaHTML">
    <w:name w:val="HTML Cite"/>
    <w:uiPriority w:val="99"/>
    <w:unhideWhenUsed/>
    <w:rsid w:val="0099014E"/>
    <w:rPr>
      <w:i w:val="0"/>
      <w:iCs w:val="0"/>
      <w:color w:val="0E774A"/>
    </w:rPr>
  </w:style>
  <w:style w:type="character" w:customStyle="1" w:styleId="f2">
    <w:name w:val="f2"/>
    <w:rsid w:val="0099014E"/>
    <w:rPr>
      <w:color w:val="767676"/>
    </w:rPr>
  </w:style>
  <w:style w:type="character" w:customStyle="1" w:styleId="gl1">
    <w:name w:val="gl1"/>
    <w:rsid w:val="0099014E"/>
    <w:rPr>
      <w:color w:val="767676"/>
    </w:rPr>
  </w:style>
  <w:style w:type="character" w:customStyle="1" w:styleId="articulocaracteristicas1">
    <w:name w:val="articulocaracteristicas1"/>
    <w:rsid w:val="0099014E"/>
    <w:rPr>
      <w:rFonts w:ascii="Arial" w:hAnsi="Arial" w:cs="Arial" w:hint="default"/>
      <w:b w:val="0"/>
      <w:bCs w:val="0"/>
      <w:i w:val="0"/>
      <w:iCs w:val="0"/>
      <w:color w:val="000000"/>
      <w:sz w:val="18"/>
      <w:szCs w:val="18"/>
    </w:rPr>
  </w:style>
  <w:style w:type="character" w:customStyle="1" w:styleId="descripcion1">
    <w:name w:val="descripcion1"/>
    <w:rsid w:val="0099014E"/>
    <w:rPr>
      <w:color w:val="323232"/>
    </w:rPr>
  </w:style>
  <w:style w:type="character" w:customStyle="1" w:styleId="texto1">
    <w:name w:val="texto1"/>
    <w:rsid w:val="0099014E"/>
    <w:rPr>
      <w:b w:val="0"/>
      <w:bCs w:val="0"/>
      <w:color w:val="000000"/>
      <w:sz w:val="17"/>
      <w:szCs w:val="17"/>
    </w:rPr>
  </w:style>
  <w:style w:type="character" w:customStyle="1" w:styleId="estilo161">
    <w:name w:val="estilo161"/>
    <w:rsid w:val="0099014E"/>
    <w:rPr>
      <w:rFonts w:ascii="Arial" w:hAnsi="Arial" w:cs="Arial" w:hint="default"/>
      <w:sz w:val="22"/>
      <w:szCs w:val="22"/>
    </w:rPr>
  </w:style>
  <w:style w:type="character" w:customStyle="1" w:styleId="hps">
    <w:name w:val="hps"/>
    <w:rsid w:val="0099014E"/>
  </w:style>
  <w:style w:type="character" w:customStyle="1" w:styleId="lstledesc">
    <w:name w:val="lstle_desc"/>
    <w:rsid w:val="0099014E"/>
  </w:style>
  <w:style w:type="paragraph" w:customStyle="1" w:styleId="productdesc2">
    <w:name w:val="product_desc2"/>
    <w:basedOn w:val="Normal"/>
    <w:rsid w:val="0099014E"/>
    <w:pPr>
      <w:spacing w:before="120"/>
    </w:pPr>
    <w:rPr>
      <w:sz w:val="22"/>
      <w:szCs w:val="22"/>
      <w:lang w:eastAsia="es-CO"/>
    </w:rPr>
  </w:style>
  <w:style w:type="paragraph" w:customStyle="1" w:styleId="neg1">
    <w:name w:val="neg1"/>
    <w:basedOn w:val="Normal"/>
    <w:rsid w:val="0099014E"/>
    <w:pPr>
      <w:spacing w:before="100" w:beforeAutospacing="1" w:after="100" w:afterAutospacing="1"/>
    </w:pPr>
    <w:rPr>
      <w:rFonts w:ascii="Verdana" w:hAnsi="Verdana"/>
      <w:color w:val="000000"/>
      <w:sz w:val="14"/>
      <w:szCs w:val="14"/>
      <w:lang w:eastAsia="es-CO"/>
    </w:rPr>
  </w:style>
  <w:style w:type="character" w:customStyle="1" w:styleId="neg11">
    <w:name w:val="neg11"/>
    <w:rsid w:val="0099014E"/>
    <w:rPr>
      <w:rFonts w:ascii="Verdana" w:hAnsi="Verdana" w:hint="default"/>
      <w:strike w:val="0"/>
      <w:dstrike w:val="0"/>
      <w:color w:val="000000"/>
      <w:sz w:val="14"/>
      <w:szCs w:val="14"/>
      <w:u w:val="none"/>
      <w:effect w:val="none"/>
    </w:rPr>
  </w:style>
  <w:style w:type="character" w:customStyle="1" w:styleId="themebody1">
    <w:name w:val="themebody1"/>
    <w:rsid w:val="0099014E"/>
    <w:rPr>
      <w:color w:val="FFFFFF"/>
    </w:rPr>
  </w:style>
  <w:style w:type="character" w:customStyle="1" w:styleId="bold2">
    <w:name w:val="bold2"/>
    <w:rsid w:val="0099014E"/>
    <w:rPr>
      <w:b/>
      <w:bCs/>
    </w:rPr>
  </w:style>
  <w:style w:type="character" w:customStyle="1" w:styleId="list-style">
    <w:name w:val="list-style"/>
    <w:rsid w:val="0099014E"/>
  </w:style>
  <w:style w:type="character" w:customStyle="1" w:styleId="a">
    <w:name w:val="a"/>
    <w:rsid w:val="0099014E"/>
  </w:style>
  <w:style w:type="character" w:customStyle="1" w:styleId="l6">
    <w:name w:val="l6"/>
    <w:rsid w:val="0099014E"/>
  </w:style>
  <w:style w:type="character" w:customStyle="1" w:styleId="l7">
    <w:name w:val="l7"/>
    <w:rsid w:val="0099014E"/>
  </w:style>
  <w:style w:type="character" w:customStyle="1" w:styleId="l8">
    <w:name w:val="l8"/>
    <w:rsid w:val="0099014E"/>
  </w:style>
  <w:style w:type="character" w:customStyle="1" w:styleId="l9">
    <w:name w:val="l9"/>
    <w:rsid w:val="0099014E"/>
  </w:style>
  <w:style w:type="paragraph" w:customStyle="1" w:styleId="15Tablas">
    <w:name w:val="15Tablas"/>
    <w:basedOn w:val="Default"/>
    <w:next w:val="Default"/>
    <w:uiPriority w:val="99"/>
    <w:rsid w:val="0099014E"/>
    <w:rPr>
      <w:rFonts w:ascii="KGNBBF+Arial" w:hAnsi="KGNBBF+Arial" w:cs="Times New Roman"/>
      <w:color w:val="auto"/>
    </w:rPr>
  </w:style>
  <w:style w:type="character" w:customStyle="1" w:styleId="NEGRILLA">
    <w:name w:val="NEGRILLA"/>
    <w:rsid w:val="0099014E"/>
    <w:rPr>
      <w:b/>
    </w:rPr>
  </w:style>
  <w:style w:type="paragraph" w:customStyle="1" w:styleId="ListaCC">
    <w:name w:val="Lista CC."/>
    <w:basedOn w:val="Normal"/>
    <w:rsid w:val="0099014E"/>
    <w:rPr>
      <w:sz w:val="20"/>
      <w:szCs w:val="20"/>
      <w:lang w:eastAsia="es-ES"/>
    </w:rPr>
  </w:style>
  <w:style w:type="paragraph" w:customStyle="1" w:styleId="Textoindependiente34">
    <w:name w:val="Texto independiente 34"/>
    <w:basedOn w:val="Normal"/>
    <w:rsid w:val="0099014E"/>
    <w:pPr>
      <w:jc w:val="both"/>
    </w:pPr>
    <w:rPr>
      <w:rFonts w:ascii="Arial" w:hAnsi="Arial"/>
      <w:sz w:val="22"/>
      <w:lang w:val="es-ES" w:eastAsia="es-ES"/>
    </w:rPr>
  </w:style>
  <w:style w:type="character" w:customStyle="1" w:styleId="msoins0">
    <w:name w:val="msoins"/>
    <w:rsid w:val="0099014E"/>
    <w:rPr>
      <w:u w:val="single"/>
    </w:rPr>
  </w:style>
  <w:style w:type="paragraph" w:customStyle="1" w:styleId="bodytext2">
    <w:name w:val="bodytext2"/>
    <w:basedOn w:val="Normal"/>
    <w:rsid w:val="0099014E"/>
    <w:pPr>
      <w:jc w:val="both"/>
    </w:pPr>
    <w:rPr>
      <w:rFonts w:ascii="Arial" w:hAnsi="Arial" w:cs="Arial"/>
      <w:lang w:val="es-ES" w:eastAsia="es-ES"/>
    </w:rPr>
  </w:style>
  <w:style w:type="paragraph" w:customStyle="1" w:styleId="CarCar1Car">
    <w:name w:val="Car Car1 Car"/>
    <w:basedOn w:val="Normal"/>
    <w:rsid w:val="0099014E"/>
    <w:pPr>
      <w:spacing w:after="160" w:line="240" w:lineRule="exact"/>
    </w:pPr>
    <w:rPr>
      <w:rFonts w:ascii="Verdana" w:hAnsi="Verdana"/>
      <w:sz w:val="20"/>
      <w:lang w:val="en-US"/>
    </w:rPr>
  </w:style>
  <w:style w:type="paragraph" w:customStyle="1" w:styleId="CarCarCarCarCarCarCarCarCar1Car">
    <w:name w:val="Car Car Car Car Car Car Car Car Car1 Car"/>
    <w:basedOn w:val="Normal"/>
    <w:rsid w:val="0099014E"/>
    <w:pPr>
      <w:spacing w:after="160" w:line="240" w:lineRule="exact"/>
    </w:pPr>
    <w:rPr>
      <w:rFonts w:ascii="Verdana" w:hAnsi="Verdana"/>
      <w:sz w:val="20"/>
      <w:szCs w:val="20"/>
      <w:lang w:val="es-ES"/>
    </w:rPr>
  </w:style>
  <w:style w:type="paragraph" w:customStyle="1" w:styleId="CarCarCarCar1CarCar1CarCarCarCar">
    <w:name w:val="Car Car Car Car1 Car Car1 Car Car Car Car"/>
    <w:aliases w:val=" Car Car Car Car1 Car Car Car Car Car Car Car, Car Car Car Car1 Car Car Car Car"/>
    <w:basedOn w:val="Normal"/>
    <w:rsid w:val="0099014E"/>
    <w:pPr>
      <w:spacing w:after="160" w:line="240" w:lineRule="exact"/>
    </w:pPr>
    <w:rPr>
      <w:rFonts w:ascii="Verdana" w:hAnsi="Verdana"/>
      <w:sz w:val="20"/>
      <w:lang w:val="en-US"/>
    </w:rPr>
  </w:style>
  <w:style w:type="paragraph" w:customStyle="1" w:styleId="CarCarCarCar1CarCarCarCar1CarCarCar">
    <w:name w:val="Car Car Car Car1 Car Car Car Car1 Car Car Car"/>
    <w:basedOn w:val="Normal"/>
    <w:rsid w:val="0099014E"/>
    <w:pPr>
      <w:spacing w:after="160" w:line="240" w:lineRule="exact"/>
    </w:pPr>
    <w:rPr>
      <w:rFonts w:ascii="Verdana" w:hAnsi="Verdana"/>
      <w:sz w:val="20"/>
      <w:lang w:val="en-US"/>
    </w:rPr>
  </w:style>
  <w:style w:type="table" w:styleId="Tablabsica2">
    <w:name w:val="Table Simple 2"/>
    <w:basedOn w:val="Tablanormal"/>
    <w:rsid w:val="0099014E"/>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Cuadrculamedia11">
    <w:name w:val="Cuadrícula media 11"/>
    <w:uiPriority w:val="99"/>
    <w:semiHidden/>
    <w:rsid w:val="0099014E"/>
    <w:rPr>
      <w:color w:val="808080"/>
    </w:rPr>
  </w:style>
  <w:style w:type="paragraph" w:customStyle="1" w:styleId="CM8">
    <w:name w:val="CM8"/>
    <w:basedOn w:val="Default"/>
    <w:next w:val="Default"/>
    <w:uiPriority w:val="99"/>
    <w:rsid w:val="0099014E"/>
    <w:pPr>
      <w:spacing w:line="276" w:lineRule="atLeast"/>
    </w:pPr>
    <w:rPr>
      <w:color w:val="auto"/>
      <w:lang w:val="es-MX"/>
    </w:rPr>
  </w:style>
  <w:style w:type="character" w:customStyle="1" w:styleId="subtextoazubullets1">
    <w:name w:val="subtexto_azu_bullets1"/>
    <w:rsid w:val="0099014E"/>
    <w:rPr>
      <w:rFonts w:ascii="Arial" w:hAnsi="Arial" w:cs="Arial" w:hint="default"/>
      <w:color w:val="356CA2"/>
      <w:sz w:val="20"/>
      <w:szCs w:val="20"/>
    </w:rPr>
  </w:style>
  <w:style w:type="table" w:customStyle="1" w:styleId="TablaWeb31">
    <w:name w:val="Tabla Web 31"/>
    <w:basedOn w:val="Tablanormal"/>
    <w:rsid w:val="0099014E"/>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99014E"/>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99014E"/>
    <w:rPr>
      <w:vanish/>
      <w:webHidden w:val="0"/>
      <w:specVanish w:val="0"/>
    </w:rPr>
  </w:style>
  <w:style w:type="character" w:customStyle="1" w:styleId="countimpresa3">
    <w:name w:val="count_impresa3"/>
    <w:rsid w:val="0099014E"/>
    <w:rPr>
      <w:rFonts w:ascii="pt_sansregular" w:hAnsi="pt_sansregular" w:hint="default"/>
      <w:b w:val="0"/>
      <w:bCs w:val="0"/>
      <w:color w:val="000000"/>
      <w:sz w:val="24"/>
      <w:szCs w:val="24"/>
    </w:rPr>
  </w:style>
  <w:style w:type="character" w:customStyle="1" w:styleId="fuentenota1">
    <w:name w:val="fuente_nota1"/>
    <w:rsid w:val="0099014E"/>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99014E"/>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fasisA">
    <w:name w:val="Énfasis A"/>
    <w:rsid w:val="0099014E"/>
    <w:rPr>
      <w:rFonts w:ascii="Lucida Grande" w:eastAsia="ヒラギノ角ゴ Pro W3" w:hAnsi="Lucida Grande"/>
      <w:b w:val="0"/>
      <w:i w:val="0"/>
      <w:color w:val="000000"/>
      <w:sz w:val="20"/>
    </w:rPr>
  </w:style>
  <w:style w:type="paragraph" w:customStyle="1" w:styleId="Formatolibre">
    <w:name w:val="Formato libre"/>
    <w:rsid w:val="0099014E"/>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rsid w:val="0099014E"/>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rsid w:val="0099014E"/>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m-8813774889630859783m-5821878209131447999gmail-p2">
    <w:name w:val="m_-8813774889630859783m_-5821878209131447999gmail-p2"/>
    <w:basedOn w:val="Normal"/>
    <w:qFormat/>
    <w:rsid w:val="0099014E"/>
    <w:pPr>
      <w:spacing w:before="100" w:beforeAutospacing="1" w:after="100" w:afterAutospacing="1"/>
    </w:pPr>
    <w:rPr>
      <w:lang w:eastAsia="es-CO"/>
    </w:rPr>
  </w:style>
  <w:style w:type="paragraph" w:customStyle="1" w:styleId="m-8813774889630859783m-5821878209131447999gmail-p4">
    <w:name w:val="m_-8813774889630859783m_-5821878209131447999gmail-p4"/>
    <w:basedOn w:val="Normal"/>
    <w:qFormat/>
    <w:rsid w:val="0099014E"/>
    <w:pPr>
      <w:spacing w:before="100" w:beforeAutospacing="1" w:after="100" w:afterAutospacing="1"/>
    </w:pPr>
    <w:rPr>
      <w:lang w:eastAsia="es-CO"/>
    </w:rPr>
  </w:style>
  <w:style w:type="character" w:customStyle="1" w:styleId="m-8813774889630859783m-5821878209131447999gmail-apple-converted-space">
    <w:name w:val="m_-8813774889630859783m_-5821878209131447999gmail-apple-converted-space"/>
    <w:rsid w:val="0099014E"/>
  </w:style>
  <w:style w:type="paragraph" w:customStyle="1" w:styleId="m-8813774889630859783m-5821878209131447999gmail-p1">
    <w:name w:val="m_-8813774889630859783m_-5821878209131447999gmail-p1"/>
    <w:basedOn w:val="Normal"/>
    <w:qFormat/>
    <w:rsid w:val="0099014E"/>
    <w:pPr>
      <w:spacing w:before="100" w:beforeAutospacing="1" w:after="100" w:afterAutospacing="1"/>
    </w:pPr>
    <w:rPr>
      <w:lang w:eastAsia="es-CO"/>
    </w:rPr>
  </w:style>
  <w:style w:type="character" w:customStyle="1" w:styleId="m-8813774889630859783m-5821878209131447999gmail-s1">
    <w:name w:val="m_-8813774889630859783m_-5821878209131447999gmail-s1"/>
    <w:rsid w:val="0099014E"/>
  </w:style>
  <w:style w:type="character" w:customStyle="1" w:styleId="Ttulo5Car1">
    <w:name w:val="Título 5 Car1"/>
    <w:aliases w:val="AL Título 5 Car1,Título 5 AL Car1"/>
    <w:semiHidden/>
    <w:rsid w:val="0099014E"/>
    <w:rPr>
      <w:rFonts w:ascii="Cambria" w:eastAsia="Times New Roman" w:hAnsi="Cambria" w:cs="Times New Roman"/>
      <w:color w:val="243F60"/>
      <w:lang w:eastAsia="es-ES"/>
    </w:rPr>
  </w:style>
  <w:style w:type="paragraph" w:customStyle="1" w:styleId="Sangra3detindependiente10">
    <w:name w:val="Sangría 3 de t. independiente1"/>
    <w:basedOn w:val="Normal"/>
    <w:qFormat/>
    <w:rsid w:val="0099014E"/>
    <w:pPr>
      <w:suppressAutoHyphens/>
      <w:overflowPunct w:val="0"/>
      <w:autoSpaceDE w:val="0"/>
      <w:ind w:left="708"/>
      <w:jc w:val="both"/>
    </w:pPr>
    <w:rPr>
      <w:rFonts w:ascii="Arial" w:hAnsi="Arial" w:cs="Arial"/>
      <w:szCs w:val="22"/>
      <w:lang w:eastAsia="ar-SA"/>
    </w:rPr>
  </w:style>
  <w:style w:type="paragraph" w:customStyle="1" w:styleId="WW-Sangra2detindependiente0">
    <w:name w:val="WW-Sangría 2 de t. independiente"/>
    <w:basedOn w:val="Normal"/>
    <w:qFormat/>
    <w:rsid w:val="0099014E"/>
    <w:pPr>
      <w:suppressAutoHyphens/>
      <w:overflowPunct w:val="0"/>
      <w:autoSpaceDE w:val="0"/>
      <w:spacing w:after="120" w:line="480" w:lineRule="auto"/>
      <w:ind w:left="283"/>
      <w:jc w:val="both"/>
    </w:pPr>
    <w:rPr>
      <w:rFonts w:ascii="Arial" w:hAnsi="Arial" w:cs="Arial"/>
      <w:sz w:val="22"/>
      <w:szCs w:val="22"/>
      <w:lang w:val="es-ES" w:eastAsia="ar-SA"/>
    </w:rPr>
  </w:style>
  <w:style w:type="paragraph" w:customStyle="1" w:styleId="WW-Sangra3detindependiente0">
    <w:name w:val="WW-Sangría 3 de t. independiente"/>
    <w:basedOn w:val="Normal"/>
    <w:qFormat/>
    <w:rsid w:val="0099014E"/>
    <w:pPr>
      <w:suppressAutoHyphens/>
      <w:overflowPunct w:val="0"/>
      <w:autoSpaceDE w:val="0"/>
      <w:spacing w:after="120"/>
      <w:ind w:left="283"/>
      <w:jc w:val="both"/>
    </w:pPr>
    <w:rPr>
      <w:rFonts w:ascii="Arial" w:hAnsi="Arial" w:cs="Arial"/>
      <w:sz w:val="16"/>
      <w:szCs w:val="16"/>
      <w:lang w:val="es-ES" w:eastAsia="ar-SA"/>
    </w:rPr>
  </w:style>
  <w:style w:type="paragraph" w:customStyle="1" w:styleId="xl8403">
    <w:name w:val="xl8403"/>
    <w:basedOn w:val="Normal"/>
    <w:qFormat/>
    <w:rsid w:val="0099014E"/>
    <w:pPr>
      <w:pBdr>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color w:val="000000"/>
      <w:sz w:val="20"/>
      <w:szCs w:val="20"/>
      <w:lang w:eastAsia="es-CO"/>
    </w:rPr>
  </w:style>
  <w:style w:type="paragraph" w:customStyle="1" w:styleId="subcaptulo00">
    <w:name w:val="subcaptulo0"/>
    <w:basedOn w:val="Normal"/>
    <w:qFormat/>
    <w:rsid w:val="0099014E"/>
    <w:pPr>
      <w:autoSpaceDE w:val="0"/>
      <w:autoSpaceDN w:val="0"/>
      <w:spacing w:after="120"/>
      <w:jc w:val="center"/>
    </w:pPr>
    <w:rPr>
      <w:rFonts w:ascii="Verdana" w:eastAsia="Arial Unicode MS" w:hAnsi="Verdana" w:cs="Arial Unicode MS"/>
      <w:b/>
      <w:bCs/>
      <w:lang w:val="es-ES" w:eastAsia="ko-KR"/>
    </w:rPr>
  </w:style>
  <w:style w:type="character" w:styleId="nfasissutil">
    <w:name w:val="Subtle Emphasis"/>
    <w:uiPriority w:val="19"/>
    <w:qFormat/>
    <w:rsid w:val="0099014E"/>
    <w:rPr>
      <w:i/>
      <w:iCs/>
      <w:color w:val="808080"/>
    </w:rPr>
  </w:style>
  <w:style w:type="character" w:customStyle="1" w:styleId="companyfullname">
    <w:name w:val="companyfullname"/>
    <w:rsid w:val="0099014E"/>
  </w:style>
  <w:style w:type="character" w:customStyle="1" w:styleId="vortalnumericspan">
    <w:name w:val="vortalnumericspan"/>
    <w:rsid w:val="0099014E"/>
  </w:style>
  <w:style w:type="character" w:customStyle="1" w:styleId="vortaltagspan">
    <w:name w:val="vortaltagspan"/>
    <w:rsid w:val="0099014E"/>
  </w:style>
  <w:style w:type="character" w:customStyle="1" w:styleId="WW-Refdecomentario0">
    <w:name w:val="WW-Ref. de comentario"/>
    <w:rsid w:val="0099014E"/>
    <w:rPr>
      <w:sz w:val="16"/>
    </w:rPr>
  </w:style>
  <w:style w:type="character" w:customStyle="1" w:styleId="Textoindependienteprimerasangra2Car1">
    <w:name w:val="Texto independiente primera sangría 2 Car1"/>
    <w:semiHidden/>
    <w:rsid w:val="0099014E"/>
    <w:rPr>
      <w:rFonts w:ascii="Times New Roman" w:eastAsia="SimSun" w:hAnsi="Times New Roman" w:cs="Mangal"/>
      <w:kern w:val="3"/>
      <w:sz w:val="24"/>
      <w:szCs w:val="21"/>
      <w:lang w:val="x-none" w:eastAsia="zh-CN" w:bidi="hi-IN"/>
    </w:rPr>
  </w:style>
  <w:style w:type="character" w:customStyle="1" w:styleId="st1">
    <w:name w:val="st1"/>
    <w:rsid w:val="0099014E"/>
  </w:style>
  <w:style w:type="character" w:customStyle="1" w:styleId="TextoindependienteprimerasangraCar1">
    <w:name w:val="Texto independiente primera sangría Car1"/>
    <w:semiHidden/>
    <w:rsid w:val="0099014E"/>
    <w:rPr>
      <w:rFonts w:ascii="Times New Roman" w:eastAsia="SimSun" w:hAnsi="Times New Roman" w:cs="Mangal"/>
      <w:kern w:val="3"/>
      <w:sz w:val="24"/>
      <w:szCs w:val="21"/>
      <w:lang w:val="x-none" w:eastAsia="zh-CN" w:bidi="hi-IN"/>
    </w:rPr>
  </w:style>
  <w:style w:type="character" w:customStyle="1" w:styleId="fromcontainer">
    <w:name w:val="fromcontainer"/>
    <w:rsid w:val="0099014E"/>
  </w:style>
  <w:style w:type="table" w:styleId="Tablamoderna">
    <w:name w:val="Table Contemporary"/>
    <w:basedOn w:val="Tablanormal"/>
    <w:uiPriority w:val="99"/>
    <w:semiHidden/>
    <w:unhideWhenUsed/>
    <w:rsid w:val="0099014E"/>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11111">
    <w:name w:val="Sin lista11111"/>
    <w:next w:val="Sinlista"/>
    <w:uiPriority w:val="99"/>
    <w:semiHidden/>
    <w:rsid w:val="0099014E"/>
  </w:style>
  <w:style w:type="paragraph" w:customStyle="1" w:styleId="xl12717">
    <w:name w:val="xl12717"/>
    <w:basedOn w:val="Normal"/>
    <w:rsid w:val="0099014E"/>
    <w:pPr>
      <w:spacing w:before="100" w:beforeAutospacing="1" w:after="100" w:afterAutospacing="1"/>
      <w:jc w:val="center"/>
    </w:pPr>
    <w:rPr>
      <w:rFonts w:ascii="Arial Narrow" w:hAnsi="Arial Narrow"/>
      <w:sz w:val="16"/>
      <w:szCs w:val="16"/>
      <w:lang w:eastAsia="es-CO"/>
    </w:rPr>
  </w:style>
  <w:style w:type="paragraph" w:customStyle="1" w:styleId="xl12718">
    <w:name w:val="xl12718"/>
    <w:basedOn w:val="Normal"/>
    <w:rsid w:val="0099014E"/>
    <w:pPr>
      <w:spacing w:before="100" w:beforeAutospacing="1" w:after="100" w:afterAutospacing="1"/>
    </w:pPr>
    <w:rPr>
      <w:rFonts w:ascii="Arial Narrow" w:hAnsi="Arial Narrow"/>
      <w:sz w:val="16"/>
      <w:szCs w:val="16"/>
      <w:lang w:eastAsia="es-CO"/>
    </w:rPr>
  </w:style>
  <w:style w:type="paragraph" w:customStyle="1" w:styleId="xl12719">
    <w:name w:val="xl12719"/>
    <w:basedOn w:val="Normal"/>
    <w:rsid w:val="0099014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20">
    <w:name w:val="xl12720"/>
    <w:basedOn w:val="Normal"/>
    <w:rsid w:val="0099014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21">
    <w:name w:val="xl12721"/>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22">
    <w:name w:val="xl12722"/>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23">
    <w:name w:val="xl12723"/>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24">
    <w:name w:val="xl12724"/>
    <w:basedOn w:val="Normal"/>
    <w:rsid w:val="0099014E"/>
    <w:pPr>
      <w:pBdr>
        <w:bottom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25">
    <w:name w:val="xl12725"/>
    <w:basedOn w:val="Normal"/>
    <w:rsid w:val="0099014E"/>
    <w:pPr>
      <w:pBdr>
        <w:bottom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26">
    <w:name w:val="xl12726"/>
    <w:basedOn w:val="Normal"/>
    <w:rsid w:val="0099014E"/>
    <w:pPr>
      <w:pBdr>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27">
    <w:name w:val="xl12727"/>
    <w:basedOn w:val="Normal"/>
    <w:rsid w:val="0099014E"/>
    <w:pPr>
      <w:pBdr>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28">
    <w:name w:val="xl12728"/>
    <w:basedOn w:val="Normal"/>
    <w:rsid w:val="0099014E"/>
    <w:pPr>
      <w:pBdr>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29">
    <w:name w:val="xl12729"/>
    <w:basedOn w:val="Normal"/>
    <w:rsid w:val="0099014E"/>
    <w:pPr>
      <w:spacing w:before="100" w:beforeAutospacing="1" w:after="100" w:afterAutospacing="1"/>
      <w:jc w:val="center"/>
      <w:textAlignment w:val="center"/>
    </w:pPr>
    <w:rPr>
      <w:rFonts w:ascii="Arial Narrow" w:hAnsi="Arial Narrow"/>
      <w:sz w:val="16"/>
      <w:szCs w:val="16"/>
      <w:lang w:eastAsia="es-CO"/>
    </w:rPr>
  </w:style>
  <w:style w:type="paragraph" w:customStyle="1" w:styleId="xl12730">
    <w:name w:val="xl12730"/>
    <w:basedOn w:val="Normal"/>
    <w:rsid w:val="0099014E"/>
    <w:pP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31">
    <w:name w:val="xl12731"/>
    <w:basedOn w:val="Normal"/>
    <w:rsid w:val="0099014E"/>
    <w:pP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32">
    <w:name w:val="xl12732"/>
    <w:basedOn w:val="Normal"/>
    <w:rsid w:val="0099014E"/>
    <w:pPr>
      <w:spacing w:before="100" w:beforeAutospacing="1" w:after="100" w:afterAutospacing="1"/>
      <w:jc w:val="center"/>
      <w:textAlignment w:val="center"/>
    </w:pPr>
    <w:rPr>
      <w:rFonts w:ascii="Arial Narrow" w:hAnsi="Arial Narrow"/>
      <w:sz w:val="16"/>
      <w:szCs w:val="16"/>
      <w:lang w:eastAsia="es-CO"/>
    </w:rPr>
  </w:style>
  <w:style w:type="paragraph" w:customStyle="1" w:styleId="xl12733">
    <w:name w:val="xl12733"/>
    <w:basedOn w:val="Normal"/>
    <w:rsid w:val="0099014E"/>
    <w:pPr>
      <w:spacing w:before="100" w:beforeAutospacing="1" w:after="100" w:afterAutospacing="1"/>
      <w:textAlignment w:val="center"/>
    </w:pPr>
    <w:rPr>
      <w:rFonts w:ascii="Arial Narrow" w:hAnsi="Arial Narrow"/>
      <w:sz w:val="16"/>
      <w:szCs w:val="16"/>
      <w:lang w:eastAsia="es-CO"/>
    </w:rPr>
  </w:style>
  <w:style w:type="paragraph" w:customStyle="1" w:styleId="xl12734">
    <w:name w:val="xl12734"/>
    <w:basedOn w:val="Normal"/>
    <w:rsid w:val="0099014E"/>
    <w:pPr>
      <w:pBdr>
        <w:top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35">
    <w:name w:val="xl12735"/>
    <w:basedOn w:val="Normal"/>
    <w:rsid w:val="0099014E"/>
    <w:pPr>
      <w:pBdr>
        <w:top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36">
    <w:name w:val="xl12736"/>
    <w:basedOn w:val="Normal"/>
    <w:rsid w:val="0099014E"/>
    <w:pPr>
      <w:pBdr>
        <w:top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37">
    <w:name w:val="xl12737"/>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38">
    <w:name w:val="xl12738"/>
    <w:basedOn w:val="Normal"/>
    <w:rsid w:val="0099014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39">
    <w:name w:val="xl12739"/>
    <w:basedOn w:val="Normal"/>
    <w:rsid w:val="009901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40">
    <w:name w:val="xl12740"/>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41">
    <w:name w:val="xl12741"/>
    <w:basedOn w:val="Normal"/>
    <w:rsid w:val="0099014E"/>
    <w:pPr>
      <w:pBdr>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42">
    <w:name w:val="xl12742"/>
    <w:basedOn w:val="Normal"/>
    <w:rsid w:val="0099014E"/>
    <w:pPr>
      <w:pBdr>
        <w:bottom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12743">
    <w:name w:val="xl12743"/>
    <w:basedOn w:val="Normal"/>
    <w:rsid w:val="0099014E"/>
    <w:pPr>
      <w:pBdr>
        <w:bottom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44">
    <w:name w:val="xl12744"/>
    <w:basedOn w:val="Normal"/>
    <w:rsid w:val="0099014E"/>
    <w:pPr>
      <w:spacing w:before="100" w:beforeAutospacing="1" w:after="100" w:afterAutospacing="1"/>
      <w:jc w:val="center"/>
      <w:textAlignment w:val="center"/>
    </w:pPr>
    <w:rPr>
      <w:rFonts w:ascii="Arial Narrow" w:hAnsi="Arial Narrow"/>
      <w:sz w:val="16"/>
      <w:szCs w:val="16"/>
      <w:lang w:eastAsia="es-CO"/>
    </w:rPr>
  </w:style>
  <w:style w:type="paragraph" w:customStyle="1" w:styleId="xl12745">
    <w:name w:val="xl12745"/>
    <w:basedOn w:val="Normal"/>
    <w:rsid w:val="0099014E"/>
    <w:pPr>
      <w:shd w:val="clear" w:color="000000" w:fill="FFFFFF"/>
      <w:spacing w:before="100" w:beforeAutospacing="1" w:after="100" w:afterAutospacing="1"/>
    </w:pPr>
    <w:rPr>
      <w:rFonts w:ascii="Arial Narrow" w:hAnsi="Arial Narrow"/>
      <w:sz w:val="16"/>
      <w:szCs w:val="16"/>
      <w:lang w:eastAsia="es-CO"/>
    </w:rPr>
  </w:style>
  <w:style w:type="paragraph" w:customStyle="1" w:styleId="xl12746">
    <w:name w:val="xl12746"/>
    <w:basedOn w:val="Normal"/>
    <w:rsid w:val="0099014E"/>
    <w:pP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47">
    <w:name w:val="xl12747"/>
    <w:basedOn w:val="Normal"/>
    <w:rsid w:val="0099014E"/>
    <w:pPr>
      <w:pBdr>
        <w:top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48">
    <w:name w:val="xl12748"/>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12749">
    <w:name w:val="xl12749"/>
    <w:basedOn w:val="Normal"/>
    <w:rsid w:val="009901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50">
    <w:name w:val="xl12750"/>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lang w:eastAsia="es-CO"/>
    </w:rPr>
  </w:style>
  <w:style w:type="paragraph" w:customStyle="1" w:styleId="xl12751">
    <w:name w:val="xl12751"/>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52">
    <w:name w:val="xl12752"/>
    <w:basedOn w:val="Normal"/>
    <w:rsid w:val="0099014E"/>
    <w:pPr>
      <w:pBdr>
        <w:bottom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12753">
    <w:name w:val="xl12753"/>
    <w:basedOn w:val="Normal"/>
    <w:rsid w:val="0099014E"/>
    <w:pP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12754">
    <w:name w:val="xl12754"/>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12755">
    <w:name w:val="xl12755"/>
    <w:basedOn w:val="Normal"/>
    <w:rsid w:val="0099014E"/>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56">
    <w:name w:val="xl12756"/>
    <w:basedOn w:val="Normal"/>
    <w:rsid w:val="0099014E"/>
    <w:pPr>
      <w:pBdr>
        <w:bottom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57">
    <w:name w:val="xl12757"/>
    <w:basedOn w:val="Normal"/>
    <w:rsid w:val="0099014E"/>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58">
    <w:name w:val="xl12758"/>
    <w:basedOn w:val="Normal"/>
    <w:rsid w:val="0099014E"/>
    <w:pPr>
      <w:spacing w:before="100" w:beforeAutospacing="1" w:after="100" w:afterAutospacing="1"/>
      <w:textAlignment w:val="center"/>
    </w:pPr>
    <w:rPr>
      <w:rFonts w:ascii="Arial Narrow" w:hAnsi="Arial Narrow"/>
      <w:sz w:val="16"/>
      <w:szCs w:val="16"/>
      <w:lang w:eastAsia="es-CO"/>
    </w:rPr>
  </w:style>
  <w:style w:type="paragraph" w:customStyle="1" w:styleId="xl12759">
    <w:name w:val="xl12759"/>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60">
    <w:name w:val="xl12760"/>
    <w:basedOn w:val="Normal"/>
    <w:rsid w:val="0099014E"/>
    <w:pPr>
      <w:pBdr>
        <w:top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61">
    <w:name w:val="xl12761"/>
    <w:basedOn w:val="Normal"/>
    <w:rsid w:val="009901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62">
    <w:name w:val="xl12762"/>
    <w:basedOn w:val="Normal"/>
    <w:rsid w:val="0099014E"/>
    <w:pPr>
      <w:pBdr>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63">
    <w:name w:val="xl12763"/>
    <w:basedOn w:val="Normal"/>
    <w:rsid w:val="0099014E"/>
    <w:pPr>
      <w:pBdr>
        <w:bottom w:val="single" w:sz="4" w:space="0" w:color="auto"/>
      </w:pBdr>
      <w:spacing w:before="100" w:beforeAutospacing="1" w:after="100" w:afterAutospacing="1"/>
      <w:jc w:val="center"/>
    </w:pPr>
    <w:rPr>
      <w:rFonts w:ascii="Arial Narrow" w:hAnsi="Arial Narrow"/>
      <w:sz w:val="16"/>
      <w:szCs w:val="16"/>
      <w:lang w:eastAsia="es-CO"/>
    </w:rPr>
  </w:style>
  <w:style w:type="paragraph" w:customStyle="1" w:styleId="xl12764">
    <w:name w:val="xl12764"/>
    <w:basedOn w:val="Normal"/>
    <w:rsid w:val="0099014E"/>
    <w:pPr>
      <w:spacing w:before="100" w:beforeAutospacing="1" w:after="100" w:afterAutospacing="1"/>
      <w:jc w:val="center"/>
    </w:pPr>
    <w:rPr>
      <w:rFonts w:ascii="Arial Narrow" w:hAnsi="Arial Narrow"/>
      <w:sz w:val="16"/>
      <w:szCs w:val="16"/>
      <w:lang w:eastAsia="es-CO"/>
    </w:rPr>
  </w:style>
  <w:style w:type="paragraph" w:customStyle="1" w:styleId="xl12765">
    <w:name w:val="xl12765"/>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66">
    <w:name w:val="xl12766"/>
    <w:basedOn w:val="Normal"/>
    <w:rsid w:val="009901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eastAsia="es-CO"/>
    </w:rPr>
  </w:style>
  <w:style w:type="paragraph" w:customStyle="1" w:styleId="xl12767">
    <w:name w:val="xl12767"/>
    <w:basedOn w:val="Normal"/>
    <w:rsid w:val="0099014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68">
    <w:name w:val="xl12768"/>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69">
    <w:name w:val="xl12769"/>
    <w:basedOn w:val="Normal"/>
    <w:rsid w:val="0099014E"/>
    <w:pPr>
      <w:pBdr>
        <w:bottom w:val="single" w:sz="4" w:space="0" w:color="auto"/>
      </w:pBd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70">
    <w:name w:val="xl12770"/>
    <w:basedOn w:val="Normal"/>
    <w:rsid w:val="0099014E"/>
    <w:pPr>
      <w:shd w:val="clear" w:color="000000" w:fill="FDE9D9"/>
      <w:spacing w:before="100" w:beforeAutospacing="1" w:after="100" w:afterAutospacing="1"/>
      <w:jc w:val="center"/>
      <w:textAlignment w:val="center"/>
    </w:pPr>
    <w:rPr>
      <w:rFonts w:ascii="Arial Narrow" w:hAnsi="Arial Narrow"/>
      <w:sz w:val="16"/>
      <w:szCs w:val="16"/>
      <w:lang w:eastAsia="es-CO"/>
    </w:rPr>
  </w:style>
  <w:style w:type="paragraph" w:customStyle="1" w:styleId="xl12771">
    <w:name w:val="xl12771"/>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72">
    <w:name w:val="xl12772"/>
    <w:basedOn w:val="Normal"/>
    <w:rsid w:val="0099014E"/>
    <w:pPr>
      <w:pBdr>
        <w:bottom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12773">
    <w:name w:val="xl12773"/>
    <w:basedOn w:val="Normal"/>
    <w:rsid w:val="0099014E"/>
    <w:pPr>
      <w:spacing w:before="100" w:beforeAutospacing="1" w:after="100" w:afterAutospacing="1"/>
      <w:textAlignment w:val="center"/>
    </w:pPr>
    <w:rPr>
      <w:rFonts w:ascii="Arial Narrow" w:hAnsi="Arial Narrow"/>
      <w:sz w:val="16"/>
      <w:szCs w:val="16"/>
      <w:lang w:eastAsia="es-CO"/>
    </w:rPr>
  </w:style>
  <w:style w:type="paragraph" w:customStyle="1" w:styleId="xl12774">
    <w:name w:val="xl12774"/>
    <w:basedOn w:val="Normal"/>
    <w:rsid w:val="0099014E"/>
    <w:pPr>
      <w:pBdr>
        <w:bottom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75">
    <w:name w:val="xl12775"/>
    <w:basedOn w:val="Normal"/>
    <w:rsid w:val="0099014E"/>
    <w:pP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12776">
    <w:name w:val="xl12776"/>
    <w:basedOn w:val="Normal"/>
    <w:rsid w:val="009901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2777">
    <w:name w:val="xl12777"/>
    <w:basedOn w:val="Normal"/>
    <w:rsid w:val="0099014E"/>
    <w:pPr>
      <w:spacing w:before="100" w:beforeAutospacing="1" w:after="100" w:afterAutospacing="1"/>
      <w:jc w:val="center"/>
      <w:textAlignment w:val="center"/>
    </w:pPr>
    <w:rPr>
      <w:lang w:eastAsia="es-CO"/>
    </w:rPr>
  </w:style>
  <w:style w:type="paragraph" w:customStyle="1" w:styleId="xl12778">
    <w:name w:val="xl12778"/>
    <w:basedOn w:val="Normal"/>
    <w:rsid w:val="0099014E"/>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779">
    <w:name w:val="xl12779"/>
    <w:basedOn w:val="Normal"/>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12780">
    <w:name w:val="xl12780"/>
    <w:basedOn w:val="Normal"/>
    <w:rsid w:val="009901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12781">
    <w:name w:val="xl12781"/>
    <w:basedOn w:val="Normal"/>
    <w:rsid w:val="0099014E"/>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782">
    <w:name w:val="xl12782"/>
    <w:basedOn w:val="Normal"/>
    <w:rsid w:val="0099014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83">
    <w:name w:val="xl12783"/>
    <w:basedOn w:val="Normal"/>
    <w:rsid w:val="0099014E"/>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84">
    <w:name w:val="xl12784"/>
    <w:basedOn w:val="Normal"/>
    <w:rsid w:val="0099014E"/>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85">
    <w:name w:val="xl12785"/>
    <w:basedOn w:val="Normal"/>
    <w:rsid w:val="0099014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sz w:val="16"/>
      <w:szCs w:val="16"/>
      <w:lang w:eastAsia="es-CO"/>
    </w:rPr>
  </w:style>
  <w:style w:type="paragraph" w:customStyle="1" w:styleId="xl12786">
    <w:name w:val="xl12786"/>
    <w:basedOn w:val="Normal"/>
    <w:rsid w:val="0099014E"/>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sz w:val="16"/>
      <w:szCs w:val="16"/>
      <w:lang w:eastAsia="es-CO"/>
    </w:rPr>
  </w:style>
  <w:style w:type="paragraph" w:customStyle="1" w:styleId="xl12787">
    <w:name w:val="xl12787"/>
    <w:basedOn w:val="Normal"/>
    <w:rsid w:val="0099014E"/>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sz w:val="16"/>
      <w:szCs w:val="16"/>
      <w:lang w:eastAsia="es-CO"/>
    </w:rPr>
  </w:style>
  <w:style w:type="paragraph" w:customStyle="1" w:styleId="xl12788">
    <w:name w:val="xl12788"/>
    <w:basedOn w:val="Normal"/>
    <w:rsid w:val="0099014E"/>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6"/>
      <w:szCs w:val="16"/>
      <w:lang w:eastAsia="es-CO"/>
    </w:rPr>
  </w:style>
  <w:style w:type="paragraph" w:customStyle="1" w:styleId="xl12789">
    <w:name w:val="xl12789"/>
    <w:basedOn w:val="Normal"/>
    <w:rsid w:val="0099014E"/>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790">
    <w:name w:val="xl12790"/>
    <w:basedOn w:val="Normal"/>
    <w:rsid w:val="0099014E"/>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sz w:val="16"/>
      <w:szCs w:val="16"/>
      <w:lang w:eastAsia="es-CO"/>
    </w:rPr>
  </w:style>
  <w:style w:type="paragraph" w:customStyle="1" w:styleId="xl12791">
    <w:name w:val="xl12791"/>
    <w:basedOn w:val="Normal"/>
    <w:rsid w:val="0099014E"/>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sz w:val="16"/>
      <w:szCs w:val="16"/>
      <w:lang w:eastAsia="es-CO"/>
    </w:rPr>
  </w:style>
  <w:style w:type="paragraph" w:customStyle="1" w:styleId="xl12792">
    <w:name w:val="xl12792"/>
    <w:basedOn w:val="Normal"/>
    <w:rsid w:val="0099014E"/>
    <w:pPr>
      <w:pBdr>
        <w:left w:val="single" w:sz="4" w:space="0" w:color="auto"/>
        <w:bottom w:val="single" w:sz="4" w:space="0" w:color="auto"/>
      </w:pBdr>
      <w:shd w:val="clear" w:color="000000" w:fill="EBF1DE"/>
      <w:spacing w:before="100" w:beforeAutospacing="1" w:after="100" w:afterAutospacing="1"/>
      <w:jc w:val="center"/>
      <w:textAlignment w:val="center"/>
    </w:pPr>
    <w:rPr>
      <w:rFonts w:ascii="Arial Narrow" w:hAnsi="Arial Narrow"/>
      <w:b/>
      <w:bCs/>
      <w:color w:val="000000"/>
      <w:sz w:val="16"/>
      <w:szCs w:val="16"/>
      <w:lang w:eastAsia="es-CO"/>
    </w:rPr>
  </w:style>
  <w:style w:type="character" w:customStyle="1" w:styleId="hscoswrapper">
    <w:name w:val="hs_cos_wrapper"/>
    <w:basedOn w:val="Fuentedeprrafopredeter"/>
    <w:rsid w:val="0099014E"/>
  </w:style>
  <w:style w:type="paragraph" w:customStyle="1" w:styleId="primary-medium-text">
    <w:name w:val="primary-medium-text"/>
    <w:basedOn w:val="Normal"/>
    <w:rsid w:val="0099014E"/>
    <w:pPr>
      <w:spacing w:before="100" w:beforeAutospacing="1" w:after="100" w:afterAutospacing="1"/>
    </w:pPr>
    <w:rPr>
      <w:lang w:eastAsia="es-CO"/>
    </w:rPr>
  </w:style>
  <w:style w:type="character" w:customStyle="1" w:styleId="Mencinsinresolver7">
    <w:name w:val="Mención sin resolver7"/>
    <w:basedOn w:val="Fuentedeprrafopredeter"/>
    <w:uiPriority w:val="99"/>
    <w:semiHidden/>
    <w:unhideWhenUsed/>
    <w:rsid w:val="0099014E"/>
    <w:rPr>
      <w:color w:val="605E5C"/>
      <w:shd w:val="clear" w:color="auto" w:fill="E1DFDD"/>
    </w:rPr>
  </w:style>
  <w:style w:type="numbering" w:customStyle="1" w:styleId="WW8Num50411">
    <w:name w:val="WW8Num50411"/>
    <w:basedOn w:val="Sinlista"/>
    <w:rsid w:val="0099014E"/>
  </w:style>
  <w:style w:type="numbering" w:customStyle="1" w:styleId="WW8Num50331">
    <w:name w:val="WW8Num50331"/>
    <w:rsid w:val="0099014E"/>
    <w:pPr>
      <w:numPr>
        <w:numId w:val="31"/>
      </w:numPr>
    </w:pPr>
  </w:style>
  <w:style w:type="table" w:customStyle="1" w:styleId="Tablaconcuadrcula34">
    <w:name w:val="Tabla con cuadrícula34"/>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99014E"/>
  </w:style>
  <w:style w:type="table" w:customStyle="1" w:styleId="Tablaconcuadrcula43">
    <w:name w:val="Tabla con cuadrícula43"/>
    <w:basedOn w:val="Tablanormal"/>
    <w:next w:val="Tablaconcuadrcula"/>
    <w:uiPriority w:val="39"/>
    <w:rsid w:val="0099014E"/>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2">
    <w:name w:val="WW8Num5042"/>
    <w:basedOn w:val="Sinlista"/>
    <w:rsid w:val="0099014E"/>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2611">
      <w:bodyDiv w:val="1"/>
      <w:marLeft w:val="0"/>
      <w:marRight w:val="0"/>
      <w:marTop w:val="0"/>
      <w:marBottom w:val="0"/>
      <w:divBdr>
        <w:top w:val="none" w:sz="0" w:space="0" w:color="auto"/>
        <w:left w:val="none" w:sz="0" w:space="0" w:color="auto"/>
        <w:bottom w:val="none" w:sz="0" w:space="0" w:color="auto"/>
        <w:right w:val="none" w:sz="0" w:space="0" w:color="auto"/>
      </w:divBdr>
    </w:div>
    <w:div w:id="81069112">
      <w:bodyDiv w:val="1"/>
      <w:marLeft w:val="0"/>
      <w:marRight w:val="0"/>
      <w:marTop w:val="0"/>
      <w:marBottom w:val="0"/>
      <w:divBdr>
        <w:top w:val="none" w:sz="0" w:space="0" w:color="auto"/>
        <w:left w:val="none" w:sz="0" w:space="0" w:color="auto"/>
        <w:bottom w:val="none" w:sz="0" w:space="0" w:color="auto"/>
        <w:right w:val="none" w:sz="0" w:space="0" w:color="auto"/>
      </w:divBdr>
    </w:div>
    <w:div w:id="93597506">
      <w:bodyDiv w:val="1"/>
      <w:marLeft w:val="0"/>
      <w:marRight w:val="0"/>
      <w:marTop w:val="0"/>
      <w:marBottom w:val="0"/>
      <w:divBdr>
        <w:top w:val="none" w:sz="0" w:space="0" w:color="auto"/>
        <w:left w:val="none" w:sz="0" w:space="0" w:color="auto"/>
        <w:bottom w:val="none" w:sz="0" w:space="0" w:color="auto"/>
        <w:right w:val="none" w:sz="0" w:space="0" w:color="auto"/>
      </w:divBdr>
    </w:div>
    <w:div w:id="113794805">
      <w:bodyDiv w:val="1"/>
      <w:marLeft w:val="0"/>
      <w:marRight w:val="0"/>
      <w:marTop w:val="0"/>
      <w:marBottom w:val="0"/>
      <w:divBdr>
        <w:top w:val="none" w:sz="0" w:space="0" w:color="auto"/>
        <w:left w:val="none" w:sz="0" w:space="0" w:color="auto"/>
        <w:bottom w:val="none" w:sz="0" w:space="0" w:color="auto"/>
        <w:right w:val="none" w:sz="0" w:space="0" w:color="auto"/>
      </w:divBdr>
    </w:div>
    <w:div w:id="125854005">
      <w:bodyDiv w:val="1"/>
      <w:marLeft w:val="0"/>
      <w:marRight w:val="0"/>
      <w:marTop w:val="0"/>
      <w:marBottom w:val="0"/>
      <w:divBdr>
        <w:top w:val="none" w:sz="0" w:space="0" w:color="auto"/>
        <w:left w:val="none" w:sz="0" w:space="0" w:color="auto"/>
        <w:bottom w:val="none" w:sz="0" w:space="0" w:color="auto"/>
        <w:right w:val="none" w:sz="0" w:space="0" w:color="auto"/>
      </w:divBdr>
    </w:div>
    <w:div w:id="133329779">
      <w:bodyDiv w:val="1"/>
      <w:marLeft w:val="0"/>
      <w:marRight w:val="0"/>
      <w:marTop w:val="0"/>
      <w:marBottom w:val="0"/>
      <w:divBdr>
        <w:top w:val="none" w:sz="0" w:space="0" w:color="auto"/>
        <w:left w:val="none" w:sz="0" w:space="0" w:color="auto"/>
        <w:bottom w:val="none" w:sz="0" w:space="0" w:color="auto"/>
        <w:right w:val="none" w:sz="0" w:space="0" w:color="auto"/>
      </w:divBdr>
    </w:div>
    <w:div w:id="135682636">
      <w:bodyDiv w:val="1"/>
      <w:marLeft w:val="0"/>
      <w:marRight w:val="0"/>
      <w:marTop w:val="0"/>
      <w:marBottom w:val="0"/>
      <w:divBdr>
        <w:top w:val="none" w:sz="0" w:space="0" w:color="auto"/>
        <w:left w:val="none" w:sz="0" w:space="0" w:color="auto"/>
        <w:bottom w:val="none" w:sz="0" w:space="0" w:color="auto"/>
        <w:right w:val="none" w:sz="0" w:space="0" w:color="auto"/>
      </w:divBdr>
    </w:div>
    <w:div w:id="158621384">
      <w:bodyDiv w:val="1"/>
      <w:marLeft w:val="0"/>
      <w:marRight w:val="0"/>
      <w:marTop w:val="0"/>
      <w:marBottom w:val="0"/>
      <w:divBdr>
        <w:top w:val="none" w:sz="0" w:space="0" w:color="auto"/>
        <w:left w:val="none" w:sz="0" w:space="0" w:color="auto"/>
        <w:bottom w:val="none" w:sz="0" w:space="0" w:color="auto"/>
        <w:right w:val="none" w:sz="0" w:space="0" w:color="auto"/>
      </w:divBdr>
      <w:divsChild>
        <w:div w:id="124083043">
          <w:marLeft w:val="0"/>
          <w:marRight w:val="0"/>
          <w:marTop w:val="0"/>
          <w:marBottom w:val="0"/>
          <w:divBdr>
            <w:top w:val="none" w:sz="0" w:space="0" w:color="auto"/>
            <w:left w:val="none" w:sz="0" w:space="0" w:color="auto"/>
            <w:bottom w:val="none" w:sz="0" w:space="0" w:color="auto"/>
            <w:right w:val="none" w:sz="0" w:space="0" w:color="auto"/>
          </w:divBdr>
        </w:div>
        <w:div w:id="1578858995">
          <w:marLeft w:val="0"/>
          <w:marRight w:val="0"/>
          <w:marTop w:val="0"/>
          <w:marBottom w:val="0"/>
          <w:divBdr>
            <w:top w:val="none" w:sz="0" w:space="0" w:color="auto"/>
            <w:left w:val="none" w:sz="0" w:space="0" w:color="auto"/>
            <w:bottom w:val="none" w:sz="0" w:space="0" w:color="auto"/>
            <w:right w:val="none" w:sz="0" w:space="0" w:color="auto"/>
          </w:divBdr>
        </w:div>
        <w:div w:id="2013871327">
          <w:marLeft w:val="0"/>
          <w:marRight w:val="0"/>
          <w:marTop w:val="0"/>
          <w:marBottom w:val="0"/>
          <w:divBdr>
            <w:top w:val="none" w:sz="0" w:space="0" w:color="auto"/>
            <w:left w:val="none" w:sz="0" w:space="0" w:color="auto"/>
            <w:bottom w:val="none" w:sz="0" w:space="0" w:color="auto"/>
            <w:right w:val="none" w:sz="0" w:space="0" w:color="auto"/>
          </w:divBdr>
        </w:div>
      </w:divsChild>
    </w:div>
    <w:div w:id="202593982">
      <w:bodyDiv w:val="1"/>
      <w:marLeft w:val="0"/>
      <w:marRight w:val="0"/>
      <w:marTop w:val="0"/>
      <w:marBottom w:val="0"/>
      <w:divBdr>
        <w:top w:val="none" w:sz="0" w:space="0" w:color="auto"/>
        <w:left w:val="none" w:sz="0" w:space="0" w:color="auto"/>
        <w:bottom w:val="none" w:sz="0" w:space="0" w:color="auto"/>
        <w:right w:val="none" w:sz="0" w:space="0" w:color="auto"/>
      </w:divBdr>
    </w:div>
    <w:div w:id="203757726">
      <w:bodyDiv w:val="1"/>
      <w:marLeft w:val="0"/>
      <w:marRight w:val="0"/>
      <w:marTop w:val="0"/>
      <w:marBottom w:val="0"/>
      <w:divBdr>
        <w:top w:val="none" w:sz="0" w:space="0" w:color="auto"/>
        <w:left w:val="none" w:sz="0" w:space="0" w:color="auto"/>
        <w:bottom w:val="none" w:sz="0" w:space="0" w:color="auto"/>
        <w:right w:val="none" w:sz="0" w:space="0" w:color="auto"/>
      </w:divBdr>
      <w:divsChild>
        <w:div w:id="353457893">
          <w:marLeft w:val="0"/>
          <w:marRight w:val="0"/>
          <w:marTop w:val="0"/>
          <w:marBottom w:val="0"/>
          <w:divBdr>
            <w:top w:val="none" w:sz="0" w:space="0" w:color="auto"/>
            <w:left w:val="none" w:sz="0" w:space="0" w:color="auto"/>
            <w:bottom w:val="none" w:sz="0" w:space="0" w:color="auto"/>
            <w:right w:val="none" w:sz="0" w:space="0" w:color="auto"/>
          </w:divBdr>
        </w:div>
        <w:div w:id="936403736">
          <w:marLeft w:val="0"/>
          <w:marRight w:val="0"/>
          <w:marTop w:val="0"/>
          <w:marBottom w:val="0"/>
          <w:divBdr>
            <w:top w:val="none" w:sz="0" w:space="0" w:color="auto"/>
            <w:left w:val="none" w:sz="0" w:space="0" w:color="auto"/>
            <w:bottom w:val="none" w:sz="0" w:space="0" w:color="auto"/>
            <w:right w:val="none" w:sz="0" w:space="0" w:color="auto"/>
          </w:divBdr>
        </w:div>
        <w:div w:id="1070231494">
          <w:marLeft w:val="0"/>
          <w:marRight w:val="0"/>
          <w:marTop w:val="0"/>
          <w:marBottom w:val="0"/>
          <w:divBdr>
            <w:top w:val="none" w:sz="0" w:space="0" w:color="auto"/>
            <w:left w:val="none" w:sz="0" w:space="0" w:color="auto"/>
            <w:bottom w:val="none" w:sz="0" w:space="0" w:color="auto"/>
            <w:right w:val="none" w:sz="0" w:space="0" w:color="auto"/>
          </w:divBdr>
        </w:div>
      </w:divsChild>
    </w:div>
    <w:div w:id="241913975">
      <w:bodyDiv w:val="1"/>
      <w:marLeft w:val="0"/>
      <w:marRight w:val="0"/>
      <w:marTop w:val="0"/>
      <w:marBottom w:val="0"/>
      <w:divBdr>
        <w:top w:val="none" w:sz="0" w:space="0" w:color="auto"/>
        <w:left w:val="none" w:sz="0" w:space="0" w:color="auto"/>
        <w:bottom w:val="none" w:sz="0" w:space="0" w:color="auto"/>
        <w:right w:val="none" w:sz="0" w:space="0" w:color="auto"/>
      </w:divBdr>
    </w:div>
    <w:div w:id="257368440">
      <w:bodyDiv w:val="1"/>
      <w:marLeft w:val="0"/>
      <w:marRight w:val="0"/>
      <w:marTop w:val="0"/>
      <w:marBottom w:val="0"/>
      <w:divBdr>
        <w:top w:val="none" w:sz="0" w:space="0" w:color="auto"/>
        <w:left w:val="none" w:sz="0" w:space="0" w:color="auto"/>
        <w:bottom w:val="none" w:sz="0" w:space="0" w:color="auto"/>
        <w:right w:val="none" w:sz="0" w:space="0" w:color="auto"/>
      </w:divBdr>
    </w:div>
    <w:div w:id="308368720">
      <w:bodyDiv w:val="1"/>
      <w:marLeft w:val="0"/>
      <w:marRight w:val="0"/>
      <w:marTop w:val="0"/>
      <w:marBottom w:val="0"/>
      <w:divBdr>
        <w:top w:val="none" w:sz="0" w:space="0" w:color="auto"/>
        <w:left w:val="none" w:sz="0" w:space="0" w:color="auto"/>
        <w:bottom w:val="none" w:sz="0" w:space="0" w:color="auto"/>
        <w:right w:val="none" w:sz="0" w:space="0" w:color="auto"/>
      </w:divBdr>
    </w:div>
    <w:div w:id="325134755">
      <w:bodyDiv w:val="1"/>
      <w:marLeft w:val="0"/>
      <w:marRight w:val="0"/>
      <w:marTop w:val="0"/>
      <w:marBottom w:val="0"/>
      <w:divBdr>
        <w:top w:val="none" w:sz="0" w:space="0" w:color="auto"/>
        <w:left w:val="none" w:sz="0" w:space="0" w:color="auto"/>
        <w:bottom w:val="none" w:sz="0" w:space="0" w:color="auto"/>
        <w:right w:val="none" w:sz="0" w:space="0" w:color="auto"/>
      </w:divBdr>
    </w:div>
    <w:div w:id="331880698">
      <w:bodyDiv w:val="1"/>
      <w:marLeft w:val="0"/>
      <w:marRight w:val="0"/>
      <w:marTop w:val="0"/>
      <w:marBottom w:val="0"/>
      <w:divBdr>
        <w:top w:val="none" w:sz="0" w:space="0" w:color="auto"/>
        <w:left w:val="none" w:sz="0" w:space="0" w:color="auto"/>
        <w:bottom w:val="none" w:sz="0" w:space="0" w:color="auto"/>
        <w:right w:val="none" w:sz="0" w:space="0" w:color="auto"/>
      </w:divBdr>
    </w:div>
    <w:div w:id="337004579">
      <w:bodyDiv w:val="1"/>
      <w:marLeft w:val="0"/>
      <w:marRight w:val="0"/>
      <w:marTop w:val="0"/>
      <w:marBottom w:val="0"/>
      <w:divBdr>
        <w:top w:val="none" w:sz="0" w:space="0" w:color="auto"/>
        <w:left w:val="none" w:sz="0" w:space="0" w:color="auto"/>
        <w:bottom w:val="none" w:sz="0" w:space="0" w:color="auto"/>
        <w:right w:val="none" w:sz="0" w:space="0" w:color="auto"/>
      </w:divBdr>
    </w:div>
    <w:div w:id="340161468">
      <w:bodyDiv w:val="1"/>
      <w:marLeft w:val="0"/>
      <w:marRight w:val="0"/>
      <w:marTop w:val="0"/>
      <w:marBottom w:val="0"/>
      <w:divBdr>
        <w:top w:val="none" w:sz="0" w:space="0" w:color="auto"/>
        <w:left w:val="none" w:sz="0" w:space="0" w:color="auto"/>
        <w:bottom w:val="none" w:sz="0" w:space="0" w:color="auto"/>
        <w:right w:val="none" w:sz="0" w:space="0" w:color="auto"/>
      </w:divBdr>
    </w:div>
    <w:div w:id="349381280">
      <w:bodyDiv w:val="1"/>
      <w:marLeft w:val="0"/>
      <w:marRight w:val="0"/>
      <w:marTop w:val="0"/>
      <w:marBottom w:val="0"/>
      <w:divBdr>
        <w:top w:val="none" w:sz="0" w:space="0" w:color="auto"/>
        <w:left w:val="none" w:sz="0" w:space="0" w:color="auto"/>
        <w:bottom w:val="none" w:sz="0" w:space="0" w:color="auto"/>
        <w:right w:val="none" w:sz="0" w:space="0" w:color="auto"/>
      </w:divBdr>
    </w:div>
    <w:div w:id="354888984">
      <w:bodyDiv w:val="1"/>
      <w:marLeft w:val="0"/>
      <w:marRight w:val="0"/>
      <w:marTop w:val="0"/>
      <w:marBottom w:val="0"/>
      <w:divBdr>
        <w:top w:val="none" w:sz="0" w:space="0" w:color="auto"/>
        <w:left w:val="none" w:sz="0" w:space="0" w:color="auto"/>
        <w:bottom w:val="none" w:sz="0" w:space="0" w:color="auto"/>
        <w:right w:val="none" w:sz="0" w:space="0" w:color="auto"/>
      </w:divBdr>
    </w:div>
    <w:div w:id="386488333">
      <w:bodyDiv w:val="1"/>
      <w:marLeft w:val="0"/>
      <w:marRight w:val="0"/>
      <w:marTop w:val="0"/>
      <w:marBottom w:val="0"/>
      <w:divBdr>
        <w:top w:val="none" w:sz="0" w:space="0" w:color="auto"/>
        <w:left w:val="none" w:sz="0" w:space="0" w:color="auto"/>
        <w:bottom w:val="none" w:sz="0" w:space="0" w:color="auto"/>
        <w:right w:val="none" w:sz="0" w:space="0" w:color="auto"/>
      </w:divBdr>
    </w:div>
    <w:div w:id="435177058">
      <w:bodyDiv w:val="1"/>
      <w:marLeft w:val="0"/>
      <w:marRight w:val="0"/>
      <w:marTop w:val="0"/>
      <w:marBottom w:val="0"/>
      <w:divBdr>
        <w:top w:val="none" w:sz="0" w:space="0" w:color="auto"/>
        <w:left w:val="none" w:sz="0" w:space="0" w:color="auto"/>
        <w:bottom w:val="none" w:sz="0" w:space="0" w:color="auto"/>
        <w:right w:val="none" w:sz="0" w:space="0" w:color="auto"/>
      </w:divBdr>
    </w:div>
    <w:div w:id="462623779">
      <w:bodyDiv w:val="1"/>
      <w:marLeft w:val="0"/>
      <w:marRight w:val="0"/>
      <w:marTop w:val="0"/>
      <w:marBottom w:val="0"/>
      <w:divBdr>
        <w:top w:val="none" w:sz="0" w:space="0" w:color="auto"/>
        <w:left w:val="none" w:sz="0" w:space="0" w:color="auto"/>
        <w:bottom w:val="none" w:sz="0" w:space="0" w:color="auto"/>
        <w:right w:val="none" w:sz="0" w:space="0" w:color="auto"/>
      </w:divBdr>
      <w:divsChild>
        <w:div w:id="65694297">
          <w:marLeft w:val="0"/>
          <w:marRight w:val="0"/>
          <w:marTop w:val="0"/>
          <w:marBottom w:val="0"/>
          <w:divBdr>
            <w:top w:val="none" w:sz="0" w:space="0" w:color="auto"/>
            <w:left w:val="none" w:sz="0" w:space="0" w:color="auto"/>
            <w:bottom w:val="none" w:sz="0" w:space="0" w:color="auto"/>
            <w:right w:val="none" w:sz="0" w:space="0" w:color="auto"/>
          </w:divBdr>
        </w:div>
        <w:div w:id="90780501">
          <w:marLeft w:val="0"/>
          <w:marRight w:val="0"/>
          <w:marTop w:val="0"/>
          <w:marBottom w:val="0"/>
          <w:divBdr>
            <w:top w:val="none" w:sz="0" w:space="0" w:color="auto"/>
            <w:left w:val="none" w:sz="0" w:space="0" w:color="auto"/>
            <w:bottom w:val="none" w:sz="0" w:space="0" w:color="auto"/>
            <w:right w:val="none" w:sz="0" w:space="0" w:color="auto"/>
          </w:divBdr>
        </w:div>
        <w:div w:id="282735198">
          <w:marLeft w:val="0"/>
          <w:marRight w:val="0"/>
          <w:marTop w:val="0"/>
          <w:marBottom w:val="0"/>
          <w:divBdr>
            <w:top w:val="none" w:sz="0" w:space="0" w:color="auto"/>
            <w:left w:val="none" w:sz="0" w:space="0" w:color="auto"/>
            <w:bottom w:val="none" w:sz="0" w:space="0" w:color="auto"/>
            <w:right w:val="none" w:sz="0" w:space="0" w:color="auto"/>
          </w:divBdr>
        </w:div>
        <w:div w:id="308286494">
          <w:marLeft w:val="0"/>
          <w:marRight w:val="0"/>
          <w:marTop w:val="0"/>
          <w:marBottom w:val="0"/>
          <w:divBdr>
            <w:top w:val="none" w:sz="0" w:space="0" w:color="auto"/>
            <w:left w:val="none" w:sz="0" w:space="0" w:color="auto"/>
            <w:bottom w:val="none" w:sz="0" w:space="0" w:color="auto"/>
            <w:right w:val="none" w:sz="0" w:space="0" w:color="auto"/>
          </w:divBdr>
        </w:div>
        <w:div w:id="934705156">
          <w:marLeft w:val="0"/>
          <w:marRight w:val="0"/>
          <w:marTop w:val="0"/>
          <w:marBottom w:val="0"/>
          <w:divBdr>
            <w:top w:val="none" w:sz="0" w:space="0" w:color="auto"/>
            <w:left w:val="none" w:sz="0" w:space="0" w:color="auto"/>
            <w:bottom w:val="none" w:sz="0" w:space="0" w:color="auto"/>
            <w:right w:val="none" w:sz="0" w:space="0" w:color="auto"/>
          </w:divBdr>
        </w:div>
        <w:div w:id="950817727">
          <w:marLeft w:val="0"/>
          <w:marRight w:val="0"/>
          <w:marTop w:val="0"/>
          <w:marBottom w:val="0"/>
          <w:divBdr>
            <w:top w:val="none" w:sz="0" w:space="0" w:color="auto"/>
            <w:left w:val="none" w:sz="0" w:space="0" w:color="auto"/>
            <w:bottom w:val="none" w:sz="0" w:space="0" w:color="auto"/>
            <w:right w:val="none" w:sz="0" w:space="0" w:color="auto"/>
          </w:divBdr>
        </w:div>
        <w:div w:id="957222319">
          <w:marLeft w:val="0"/>
          <w:marRight w:val="0"/>
          <w:marTop w:val="0"/>
          <w:marBottom w:val="0"/>
          <w:divBdr>
            <w:top w:val="none" w:sz="0" w:space="0" w:color="auto"/>
            <w:left w:val="none" w:sz="0" w:space="0" w:color="auto"/>
            <w:bottom w:val="none" w:sz="0" w:space="0" w:color="auto"/>
            <w:right w:val="none" w:sz="0" w:space="0" w:color="auto"/>
          </w:divBdr>
        </w:div>
        <w:div w:id="1290551747">
          <w:marLeft w:val="0"/>
          <w:marRight w:val="0"/>
          <w:marTop w:val="0"/>
          <w:marBottom w:val="0"/>
          <w:divBdr>
            <w:top w:val="none" w:sz="0" w:space="0" w:color="auto"/>
            <w:left w:val="none" w:sz="0" w:space="0" w:color="auto"/>
            <w:bottom w:val="none" w:sz="0" w:space="0" w:color="auto"/>
            <w:right w:val="none" w:sz="0" w:space="0" w:color="auto"/>
          </w:divBdr>
        </w:div>
        <w:div w:id="1492523253">
          <w:marLeft w:val="0"/>
          <w:marRight w:val="0"/>
          <w:marTop w:val="0"/>
          <w:marBottom w:val="0"/>
          <w:divBdr>
            <w:top w:val="none" w:sz="0" w:space="0" w:color="auto"/>
            <w:left w:val="none" w:sz="0" w:space="0" w:color="auto"/>
            <w:bottom w:val="none" w:sz="0" w:space="0" w:color="auto"/>
            <w:right w:val="none" w:sz="0" w:space="0" w:color="auto"/>
          </w:divBdr>
        </w:div>
        <w:div w:id="1599754415">
          <w:marLeft w:val="0"/>
          <w:marRight w:val="0"/>
          <w:marTop w:val="0"/>
          <w:marBottom w:val="0"/>
          <w:divBdr>
            <w:top w:val="none" w:sz="0" w:space="0" w:color="auto"/>
            <w:left w:val="none" w:sz="0" w:space="0" w:color="auto"/>
            <w:bottom w:val="none" w:sz="0" w:space="0" w:color="auto"/>
            <w:right w:val="none" w:sz="0" w:space="0" w:color="auto"/>
          </w:divBdr>
        </w:div>
        <w:div w:id="1682929270">
          <w:marLeft w:val="0"/>
          <w:marRight w:val="0"/>
          <w:marTop w:val="0"/>
          <w:marBottom w:val="0"/>
          <w:divBdr>
            <w:top w:val="none" w:sz="0" w:space="0" w:color="auto"/>
            <w:left w:val="none" w:sz="0" w:space="0" w:color="auto"/>
            <w:bottom w:val="none" w:sz="0" w:space="0" w:color="auto"/>
            <w:right w:val="none" w:sz="0" w:space="0" w:color="auto"/>
          </w:divBdr>
        </w:div>
        <w:div w:id="1737586369">
          <w:marLeft w:val="0"/>
          <w:marRight w:val="0"/>
          <w:marTop w:val="0"/>
          <w:marBottom w:val="0"/>
          <w:divBdr>
            <w:top w:val="none" w:sz="0" w:space="0" w:color="auto"/>
            <w:left w:val="none" w:sz="0" w:space="0" w:color="auto"/>
            <w:bottom w:val="none" w:sz="0" w:space="0" w:color="auto"/>
            <w:right w:val="none" w:sz="0" w:space="0" w:color="auto"/>
          </w:divBdr>
        </w:div>
        <w:div w:id="1746957267">
          <w:marLeft w:val="0"/>
          <w:marRight w:val="0"/>
          <w:marTop w:val="0"/>
          <w:marBottom w:val="0"/>
          <w:divBdr>
            <w:top w:val="none" w:sz="0" w:space="0" w:color="auto"/>
            <w:left w:val="none" w:sz="0" w:space="0" w:color="auto"/>
            <w:bottom w:val="none" w:sz="0" w:space="0" w:color="auto"/>
            <w:right w:val="none" w:sz="0" w:space="0" w:color="auto"/>
          </w:divBdr>
        </w:div>
        <w:div w:id="1768843367">
          <w:marLeft w:val="0"/>
          <w:marRight w:val="0"/>
          <w:marTop w:val="0"/>
          <w:marBottom w:val="0"/>
          <w:divBdr>
            <w:top w:val="none" w:sz="0" w:space="0" w:color="auto"/>
            <w:left w:val="none" w:sz="0" w:space="0" w:color="auto"/>
            <w:bottom w:val="none" w:sz="0" w:space="0" w:color="auto"/>
            <w:right w:val="none" w:sz="0" w:space="0" w:color="auto"/>
          </w:divBdr>
        </w:div>
        <w:div w:id="1839075601">
          <w:marLeft w:val="0"/>
          <w:marRight w:val="0"/>
          <w:marTop w:val="0"/>
          <w:marBottom w:val="0"/>
          <w:divBdr>
            <w:top w:val="none" w:sz="0" w:space="0" w:color="auto"/>
            <w:left w:val="none" w:sz="0" w:space="0" w:color="auto"/>
            <w:bottom w:val="none" w:sz="0" w:space="0" w:color="auto"/>
            <w:right w:val="none" w:sz="0" w:space="0" w:color="auto"/>
          </w:divBdr>
        </w:div>
        <w:div w:id="1863661689">
          <w:marLeft w:val="0"/>
          <w:marRight w:val="0"/>
          <w:marTop w:val="0"/>
          <w:marBottom w:val="0"/>
          <w:divBdr>
            <w:top w:val="none" w:sz="0" w:space="0" w:color="auto"/>
            <w:left w:val="none" w:sz="0" w:space="0" w:color="auto"/>
            <w:bottom w:val="none" w:sz="0" w:space="0" w:color="auto"/>
            <w:right w:val="none" w:sz="0" w:space="0" w:color="auto"/>
          </w:divBdr>
        </w:div>
        <w:div w:id="1891500622">
          <w:marLeft w:val="0"/>
          <w:marRight w:val="0"/>
          <w:marTop w:val="0"/>
          <w:marBottom w:val="0"/>
          <w:divBdr>
            <w:top w:val="none" w:sz="0" w:space="0" w:color="auto"/>
            <w:left w:val="none" w:sz="0" w:space="0" w:color="auto"/>
            <w:bottom w:val="none" w:sz="0" w:space="0" w:color="auto"/>
            <w:right w:val="none" w:sz="0" w:space="0" w:color="auto"/>
          </w:divBdr>
        </w:div>
        <w:div w:id="2028365154">
          <w:marLeft w:val="0"/>
          <w:marRight w:val="0"/>
          <w:marTop w:val="0"/>
          <w:marBottom w:val="0"/>
          <w:divBdr>
            <w:top w:val="none" w:sz="0" w:space="0" w:color="auto"/>
            <w:left w:val="none" w:sz="0" w:space="0" w:color="auto"/>
            <w:bottom w:val="none" w:sz="0" w:space="0" w:color="auto"/>
            <w:right w:val="none" w:sz="0" w:space="0" w:color="auto"/>
          </w:divBdr>
        </w:div>
        <w:div w:id="2049137124">
          <w:marLeft w:val="0"/>
          <w:marRight w:val="0"/>
          <w:marTop w:val="0"/>
          <w:marBottom w:val="0"/>
          <w:divBdr>
            <w:top w:val="none" w:sz="0" w:space="0" w:color="auto"/>
            <w:left w:val="none" w:sz="0" w:space="0" w:color="auto"/>
            <w:bottom w:val="none" w:sz="0" w:space="0" w:color="auto"/>
            <w:right w:val="none" w:sz="0" w:space="0" w:color="auto"/>
          </w:divBdr>
        </w:div>
        <w:div w:id="2146390403">
          <w:marLeft w:val="0"/>
          <w:marRight w:val="0"/>
          <w:marTop w:val="0"/>
          <w:marBottom w:val="0"/>
          <w:divBdr>
            <w:top w:val="none" w:sz="0" w:space="0" w:color="auto"/>
            <w:left w:val="none" w:sz="0" w:space="0" w:color="auto"/>
            <w:bottom w:val="none" w:sz="0" w:space="0" w:color="auto"/>
            <w:right w:val="none" w:sz="0" w:space="0" w:color="auto"/>
          </w:divBdr>
        </w:div>
      </w:divsChild>
    </w:div>
    <w:div w:id="472723153">
      <w:bodyDiv w:val="1"/>
      <w:marLeft w:val="0"/>
      <w:marRight w:val="0"/>
      <w:marTop w:val="0"/>
      <w:marBottom w:val="0"/>
      <w:divBdr>
        <w:top w:val="none" w:sz="0" w:space="0" w:color="auto"/>
        <w:left w:val="none" w:sz="0" w:space="0" w:color="auto"/>
        <w:bottom w:val="none" w:sz="0" w:space="0" w:color="auto"/>
        <w:right w:val="none" w:sz="0" w:space="0" w:color="auto"/>
      </w:divBdr>
    </w:div>
    <w:div w:id="483854910">
      <w:bodyDiv w:val="1"/>
      <w:marLeft w:val="0"/>
      <w:marRight w:val="0"/>
      <w:marTop w:val="0"/>
      <w:marBottom w:val="0"/>
      <w:divBdr>
        <w:top w:val="none" w:sz="0" w:space="0" w:color="auto"/>
        <w:left w:val="none" w:sz="0" w:space="0" w:color="auto"/>
        <w:bottom w:val="none" w:sz="0" w:space="0" w:color="auto"/>
        <w:right w:val="none" w:sz="0" w:space="0" w:color="auto"/>
      </w:divBdr>
    </w:div>
    <w:div w:id="517817538">
      <w:bodyDiv w:val="1"/>
      <w:marLeft w:val="0"/>
      <w:marRight w:val="0"/>
      <w:marTop w:val="0"/>
      <w:marBottom w:val="0"/>
      <w:divBdr>
        <w:top w:val="none" w:sz="0" w:space="0" w:color="auto"/>
        <w:left w:val="none" w:sz="0" w:space="0" w:color="auto"/>
        <w:bottom w:val="none" w:sz="0" w:space="0" w:color="auto"/>
        <w:right w:val="none" w:sz="0" w:space="0" w:color="auto"/>
      </w:divBdr>
    </w:div>
    <w:div w:id="525678263">
      <w:bodyDiv w:val="1"/>
      <w:marLeft w:val="0"/>
      <w:marRight w:val="0"/>
      <w:marTop w:val="0"/>
      <w:marBottom w:val="0"/>
      <w:divBdr>
        <w:top w:val="none" w:sz="0" w:space="0" w:color="auto"/>
        <w:left w:val="none" w:sz="0" w:space="0" w:color="auto"/>
        <w:bottom w:val="none" w:sz="0" w:space="0" w:color="auto"/>
        <w:right w:val="none" w:sz="0" w:space="0" w:color="auto"/>
      </w:divBdr>
    </w:div>
    <w:div w:id="531958823">
      <w:bodyDiv w:val="1"/>
      <w:marLeft w:val="0"/>
      <w:marRight w:val="0"/>
      <w:marTop w:val="0"/>
      <w:marBottom w:val="0"/>
      <w:divBdr>
        <w:top w:val="none" w:sz="0" w:space="0" w:color="auto"/>
        <w:left w:val="none" w:sz="0" w:space="0" w:color="auto"/>
        <w:bottom w:val="none" w:sz="0" w:space="0" w:color="auto"/>
        <w:right w:val="none" w:sz="0" w:space="0" w:color="auto"/>
      </w:divBdr>
    </w:div>
    <w:div w:id="556670710">
      <w:bodyDiv w:val="1"/>
      <w:marLeft w:val="0"/>
      <w:marRight w:val="0"/>
      <w:marTop w:val="0"/>
      <w:marBottom w:val="0"/>
      <w:divBdr>
        <w:top w:val="none" w:sz="0" w:space="0" w:color="auto"/>
        <w:left w:val="none" w:sz="0" w:space="0" w:color="auto"/>
        <w:bottom w:val="none" w:sz="0" w:space="0" w:color="auto"/>
        <w:right w:val="none" w:sz="0" w:space="0" w:color="auto"/>
      </w:divBdr>
    </w:div>
    <w:div w:id="561059153">
      <w:bodyDiv w:val="1"/>
      <w:marLeft w:val="0"/>
      <w:marRight w:val="0"/>
      <w:marTop w:val="0"/>
      <w:marBottom w:val="0"/>
      <w:divBdr>
        <w:top w:val="none" w:sz="0" w:space="0" w:color="auto"/>
        <w:left w:val="none" w:sz="0" w:space="0" w:color="auto"/>
        <w:bottom w:val="none" w:sz="0" w:space="0" w:color="auto"/>
        <w:right w:val="none" w:sz="0" w:space="0" w:color="auto"/>
      </w:divBdr>
    </w:div>
    <w:div w:id="568927147">
      <w:bodyDiv w:val="1"/>
      <w:marLeft w:val="0"/>
      <w:marRight w:val="0"/>
      <w:marTop w:val="0"/>
      <w:marBottom w:val="0"/>
      <w:divBdr>
        <w:top w:val="none" w:sz="0" w:space="0" w:color="auto"/>
        <w:left w:val="none" w:sz="0" w:space="0" w:color="auto"/>
        <w:bottom w:val="none" w:sz="0" w:space="0" w:color="auto"/>
        <w:right w:val="none" w:sz="0" w:space="0" w:color="auto"/>
      </w:divBdr>
      <w:divsChild>
        <w:div w:id="1713767430">
          <w:marLeft w:val="0"/>
          <w:marRight w:val="0"/>
          <w:marTop w:val="0"/>
          <w:marBottom w:val="0"/>
          <w:divBdr>
            <w:top w:val="none" w:sz="0" w:space="0" w:color="auto"/>
            <w:left w:val="none" w:sz="0" w:space="0" w:color="auto"/>
            <w:bottom w:val="none" w:sz="0" w:space="0" w:color="auto"/>
            <w:right w:val="none" w:sz="0" w:space="0" w:color="auto"/>
          </w:divBdr>
        </w:div>
        <w:div w:id="1786734241">
          <w:marLeft w:val="0"/>
          <w:marRight w:val="0"/>
          <w:marTop w:val="0"/>
          <w:marBottom w:val="0"/>
          <w:divBdr>
            <w:top w:val="none" w:sz="0" w:space="0" w:color="auto"/>
            <w:left w:val="none" w:sz="0" w:space="0" w:color="auto"/>
            <w:bottom w:val="none" w:sz="0" w:space="0" w:color="auto"/>
            <w:right w:val="none" w:sz="0" w:space="0" w:color="auto"/>
          </w:divBdr>
        </w:div>
      </w:divsChild>
    </w:div>
    <w:div w:id="628630614">
      <w:bodyDiv w:val="1"/>
      <w:marLeft w:val="0"/>
      <w:marRight w:val="0"/>
      <w:marTop w:val="0"/>
      <w:marBottom w:val="0"/>
      <w:divBdr>
        <w:top w:val="none" w:sz="0" w:space="0" w:color="auto"/>
        <w:left w:val="none" w:sz="0" w:space="0" w:color="auto"/>
        <w:bottom w:val="none" w:sz="0" w:space="0" w:color="auto"/>
        <w:right w:val="none" w:sz="0" w:space="0" w:color="auto"/>
      </w:divBdr>
    </w:div>
    <w:div w:id="638851176">
      <w:bodyDiv w:val="1"/>
      <w:marLeft w:val="0"/>
      <w:marRight w:val="0"/>
      <w:marTop w:val="0"/>
      <w:marBottom w:val="0"/>
      <w:divBdr>
        <w:top w:val="none" w:sz="0" w:space="0" w:color="auto"/>
        <w:left w:val="none" w:sz="0" w:space="0" w:color="auto"/>
        <w:bottom w:val="none" w:sz="0" w:space="0" w:color="auto"/>
        <w:right w:val="none" w:sz="0" w:space="0" w:color="auto"/>
      </w:divBdr>
    </w:div>
    <w:div w:id="644235074">
      <w:bodyDiv w:val="1"/>
      <w:marLeft w:val="0"/>
      <w:marRight w:val="0"/>
      <w:marTop w:val="0"/>
      <w:marBottom w:val="0"/>
      <w:divBdr>
        <w:top w:val="none" w:sz="0" w:space="0" w:color="auto"/>
        <w:left w:val="none" w:sz="0" w:space="0" w:color="auto"/>
        <w:bottom w:val="none" w:sz="0" w:space="0" w:color="auto"/>
        <w:right w:val="none" w:sz="0" w:space="0" w:color="auto"/>
      </w:divBdr>
    </w:div>
    <w:div w:id="646931399">
      <w:bodyDiv w:val="1"/>
      <w:marLeft w:val="0"/>
      <w:marRight w:val="0"/>
      <w:marTop w:val="0"/>
      <w:marBottom w:val="0"/>
      <w:divBdr>
        <w:top w:val="none" w:sz="0" w:space="0" w:color="auto"/>
        <w:left w:val="none" w:sz="0" w:space="0" w:color="auto"/>
        <w:bottom w:val="none" w:sz="0" w:space="0" w:color="auto"/>
        <w:right w:val="none" w:sz="0" w:space="0" w:color="auto"/>
      </w:divBdr>
    </w:div>
    <w:div w:id="678772088">
      <w:bodyDiv w:val="1"/>
      <w:marLeft w:val="0"/>
      <w:marRight w:val="0"/>
      <w:marTop w:val="0"/>
      <w:marBottom w:val="0"/>
      <w:divBdr>
        <w:top w:val="none" w:sz="0" w:space="0" w:color="auto"/>
        <w:left w:val="none" w:sz="0" w:space="0" w:color="auto"/>
        <w:bottom w:val="none" w:sz="0" w:space="0" w:color="auto"/>
        <w:right w:val="none" w:sz="0" w:space="0" w:color="auto"/>
      </w:divBdr>
    </w:div>
    <w:div w:id="707413758">
      <w:bodyDiv w:val="1"/>
      <w:marLeft w:val="0"/>
      <w:marRight w:val="0"/>
      <w:marTop w:val="0"/>
      <w:marBottom w:val="0"/>
      <w:divBdr>
        <w:top w:val="none" w:sz="0" w:space="0" w:color="auto"/>
        <w:left w:val="none" w:sz="0" w:space="0" w:color="auto"/>
        <w:bottom w:val="none" w:sz="0" w:space="0" w:color="auto"/>
        <w:right w:val="none" w:sz="0" w:space="0" w:color="auto"/>
      </w:divBdr>
    </w:div>
    <w:div w:id="723602405">
      <w:bodyDiv w:val="1"/>
      <w:marLeft w:val="0"/>
      <w:marRight w:val="0"/>
      <w:marTop w:val="0"/>
      <w:marBottom w:val="0"/>
      <w:divBdr>
        <w:top w:val="none" w:sz="0" w:space="0" w:color="auto"/>
        <w:left w:val="none" w:sz="0" w:space="0" w:color="auto"/>
        <w:bottom w:val="none" w:sz="0" w:space="0" w:color="auto"/>
        <w:right w:val="none" w:sz="0" w:space="0" w:color="auto"/>
      </w:divBdr>
      <w:divsChild>
        <w:div w:id="375860398">
          <w:marLeft w:val="0"/>
          <w:marRight w:val="0"/>
          <w:marTop w:val="0"/>
          <w:marBottom w:val="0"/>
          <w:divBdr>
            <w:top w:val="none" w:sz="0" w:space="0" w:color="auto"/>
            <w:left w:val="none" w:sz="0" w:space="0" w:color="auto"/>
            <w:bottom w:val="none" w:sz="0" w:space="0" w:color="auto"/>
            <w:right w:val="none" w:sz="0" w:space="0" w:color="auto"/>
          </w:divBdr>
        </w:div>
        <w:div w:id="713584223">
          <w:marLeft w:val="0"/>
          <w:marRight w:val="0"/>
          <w:marTop w:val="0"/>
          <w:marBottom w:val="0"/>
          <w:divBdr>
            <w:top w:val="none" w:sz="0" w:space="0" w:color="auto"/>
            <w:left w:val="none" w:sz="0" w:space="0" w:color="auto"/>
            <w:bottom w:val="none" w:sz="0" w:space="0" w:color="auto"/>
            <w:right w:val="none" w:sz="0" w:space="0" w:color="auto"/>
          </w:divBdr>
        </w:div>
      </w:divsChild>
    </w:div>
    <w:div w:id="755369486">
      <w:bodyDiv w:val="1"/>
      <w:marLeft w:val="0"/>
      <w:marRight w:val="0"/>
      <w:marTop w:val="0"/>
      <w:marBottom w:val="0"/>
      <w:divBdr>
        <w:top w:val="none" w:sz="0" w:space="0" w:color="auto"/>
        <w:left w:val="none" w:sz="0" w:space="0" w:color="auto"/>
        <w:bottom w:val="none" w:sz="0" w:space="0" w:color="auto"/>
        <w:right w:val="none" w:sz="0" w:space="0" w:color="auto"/>
      </w:divBdr>
    </w:div>
    <w:div w:id="765999746">
      <w:bodyDiv w:val="1"/>
      <w:marLeft w:val="0"/>
      <w:marRight w:val="0"/>
      <w:marTop w:val="0"/>
      <w:marBottom w:val="0"/>
      <w:divBdr>
        <w:top w:val="none" w:sz="0" w:space="0" w:color="auto"/>
        <w:left w:val="none" w:sz="0" w:space="0" w:color="auto"/>
        <w:bottom w:val="none" w:sz="0" w:space="0" w:color="auto"/>
        <w:right w:val="none" w:sz="0" w:space="0" w:color="auto"/>
      </w:divBdr>
    </w:div>
    <w:div w:id="773406192">
      <w:bodyDiv w:val="1"/>
      <w:marLeft w:val="0"/>
      <w:marRight w:val="0"/>
      <w:marTop w:val="0"/>
      <w:marBottom w:val="0"/>
      <w:divBdr>
        <w:top w:val="none" w:sz="0" w:space="0" w:color="auto"/>
        <w:left w:val="none" w:sz="0" w:space="0" w:color="auto"/>
        <w:bottom w:val="none" w:sz="0" w:space="0" w:color="auto"/>
        <w:right w:val="none" w:sz="0" w:space="0" w:color="auto"/>
      </w:divBdr>
    </w:div>
    <w:div w:id="784083421">
      <w:bodyDiv w:val="1"/>
      <w:marLeft w:val="0"/>
      <w:marRight w:val="0"/>
      <w:marTop w:val="0"/>
      <w:marBottom w:val="0"/>
      <w:divBdr>
        <w:top w:val="none" w:sz="0" w:space="0" w:color="auto"/>
        <w:left w:val="none" w:sz="0" w:space="0" w:color="auto"/>
        <w:bottom w:val="none" w:sz="0" w:space="0" w:color="auto"/>
        <w:right w:val="none" w:sz="0" w:space="0" w:color="auto"/>
      </w:divBdr>
    </w:div>
    <w:div w:id="796333711">
      <w:bodyDiv w:val="1"/>
      <w:marLeft w:val="0"/>
      <w:marRight w:val="0"/>
      <w:marTop w:val="0"/>
      <w:marBottom w:val="0"/>
      <w:divBdr>
        <w:top w:val="none" w:sz="0" w:space="0" w:color="auto"/>
        <w:left w:val="none" w:sz="0" w:space="0" w:color="auto"/>
        <w:bottom w:val="none" w:sz="0" w:space="0" w:color="auto"/>
        <w:right w:val="none" w:sz="0" w:space="0" w:color="auto"/>
      </w:divBdr>
    </w:div>
    <w:div w:id="813911412">
      <w:bodyDiv w:val="1"/>
      <w:marLeft w:val="0"/>
      <w:marRight w:val="0"/>
      <w:marTop w:val="0"/>
      <w:marBottom w:val="0"/>
      <w:divBdr>
        <w:top w:val="none" w:sz="0" w:space="0" w:color="auto"/>
        <w:left w:val="none" w:sz="0" w:space="0" w:color="auto"/>
        <w:bottom w:val="none" w:sz="0" w:space="0" w:color="auto"/>
        <w:right w:val="none" w:sz="0" w:space="0" w:color="auto"/>
      </w:divBdr>
    </w:div>
    <w:div w:id="826869390">
      <w:bodyDiv w:val="1"/>
      <w:marLeft w:val="0"/>
      <w:marRight w:val="0"/>
      <w:marTop w:val="0"/>
      <w:marBottom w:val="0"/>
      <w:divBdr>
        <w:top w:val="none" w:sz="0" w:space="0" w:color="auto"/>
        <w:left w:val="none" w:sz="0" w:space="0" w:color="auto"/>
        <w:bottom w:val="none" w:sz="0" w:space="0" w:color="auto"/>
        <w:right w:val="none" w:sz="0" w:space="0" w:color="auto"/>
      </w:divBdr>
    </w:div>
    <w:div w:id="920060620">
      <w:bodyDiv w:val="1"/>
      <w:marLeft w:val="0"/>
      <w:marRight w:val="0"/>
      <w:marTop w:val="0"/>
      <w:marBottom w:val="0"/>
      <w:divBdr>
        <w:top w:val="none" w:sz="0" w:space="0" w:color="auto"/>
        <w:left w:val="none" w:sz="0" w:space="0" w:color="auto"/>
        <w:bottom w:val="none" w:sz="0" w:space="0" w:color="auto"/>
        <w:right w:val="none" w:sz="0" w:space="0" w:color="auto"/>
      </w:divBdr>
      <w:divsChild>
        <w:div w:id="1927348453">
          <w:marLeft w:val="0"/>
          <w:marRight w:val="0"/>
          <w:marTop w:val="0"/>
          <w:marBottom w:val="0"/>
          <w:divBdr>
            <w:top w:val="none" w:sz="0" w:space="0" w:color="auto"/>
            <w:left w:val="none" w:sz="0" w:space="0" w:color="auto"/>
            <w:bottom w:val="none" w:sz="0" w:space="0" w:color="auto"/>
            <w:right w:val="none" w:sz="0" w:space="0" w:color="auto"/>
          </w:divBdr>
        </w:div>
      </w:divsChild>
    </w:div>
    <w:div w:id="963005076">
      <w:bodyDiv w:val="1"/>
      <w:marLeft w:val="0"/>
      <w:marRight w:val="0"/>
      <w:marTop w:val="0"/>
      <w:marBottom w:val="0"/>
      <w:divBdr>
        <w:top w:val="none" w:sz="0" w:space="0" w:color="auto"/>
        <w:left w:val="none" w:sz="0" w:space="0" w:color="auto"/>
        <w:bottom w:val="none" w:sz="0" w:space="0" w:color="auto"/>
        <w:right w:val="none" w:sz="0" w:space="0" w:color="auto"/>
      </w:divBdr>
    </w:div>
    <w:div w:id="972829199">
      <w:bodyDiv w:val="1"/>
      <w:marLeft w:val="0"/>
      <w:marRight w:val="0"/>
      <w:marTop w:val="0"/>
      <w:marBottom w:val="0"/>
      <w:divBdr>
        <w:top w:val="none" w:sz="0" w:space="0" w:color="auto"/>
        <w:left w:val="none" w:sz="0" w:space="0" w:color="auto"/>
        <w:bottom w:val="none" w:sz="0" w:space="0" w:color="auto"/>
        <w:right w:val="none" w:sz="0" w:space="0" w:color="auto"/>
      </w:divBdr>
    </w:div>
    <w:div w:id="1019238140">
      <w:bodyDiv w:val="1"/>
      <w:marLeft w:val="0"/>
      <w:marRight w:val="0"/>
      <w:marTop w:val="0"/>
      <w:marBottom w:val="0"/>
      <w:divBdr>
        <w:top w:val="none" w:sz="0" w:space="0" w:color="auto"/>
        <w:left w:val="none" w:sz="0" w:space="0" w:color="auto"/>
        <w:bottom w:val="none" w:sz="0" w:space="0" w:color="auto"/>
        <w:right w:val="none" w:sz="0" w:space="0" w:color="auto"/>
      </w:divBdr>
    </w:div>
    <w:div w:id="1038430597">
      <w:bodyDiv w:val="1"/>
      <w:marLeft w:val="0"/>
      <w:marRight w:val="0"/>
      <w:marTop w:val="0"/>
      <w:marBottom w:val="0"/>
      <w:divBdr>
        <w:top w:val="none" w:sz="0" w:space="0" w:color="auto"/>
        <w:left w:val="none" w:sz="0" w:space="0" w:color="auto"/>
        <w:bottom w:val="none" w:sz="0" w:space="0" w:color="auto"/>
        <w:right w:val="none" w:sz="0" w:space="0" w:color="auto"/>
      </w:divBdr>
    </w:div>
    <w:div w:id="1057314213">
      <w:bodyDiv w:val="1"/>
      <w:marLeft w:val="0"/>
      <w:marRight w:val="0"/>
      <w:marTop w:val="0"/>
      <w:marBottom w:val="0"/>
      <w:divBdr>
        <w:top w:val="none" w:sz="0" w:space="0" w:color="auto"/>
        <w:left w:val="none" w:sz="0" w:space="0" w:color="auto"/>
        <w:bottom w:val="none" w:sz="0" w:space="0" w:color="auto"/>
        <w:right w:val="none" w:sz="0" w:space="0" w:color="auto"/>
      </w:divBdr>
    </w:div>
    <w:div w:id="1103502746">
      <w:bodyDiv w:val="1"/>
      <w:marLeft w:val="0"/>
      <w:marRight w:val="0"/>
      <w:marTop w:val="0"/>
      <w:marBottom w:val="0"/>
      <w:divBdr>
        <w:top w:val="none" w:sz="0" w:space="0" w:color="auto"/>
        <w:left w:val="none" w:sz="0" w:space="0" w:color="auto"/>
        <w:bottom w:val="none" w:sz="0" w:space="0" w:color="auto"/>
        <w:right w:val="none" w:sz="0" w:space="0" w:color="auto"/>
      </w:divBdr>
    </w:div>
    <w:div w:id="1107820768">
      <w:bodyDiv w:val="1"/>
      <w:marLeft w:val="0"/>
      <w:marRight w:val="0"/>
      <w:marTop w:val="0"/>
      <w:marBottom w:val="0"/>
      <w:divBdr>
        <w:top w:val="none" w:sz="0" w:space="0" w:color="auto"/>
        <w:left w:val="none" w:sz="0" w:space="0" w:color="auto"/>
        <w:bottom w:val="none" w:sz="0" w:space="0" w:color="auto"/>
        <w:right w:val="none" w:sz="0" w:space="0" w:color="auto"/>
      </w:divBdr>
    </w:div>
    <w:div w:id="1115905664">
      <w:bodyDiv w:val="1"/>
      <w:marLeft w:val="0"/>
      <w:marRight w:val="0"/>
      <w:marTop w:val="0"/>
      <w:marBottom w:val="0"/>
      <w:divBdr>
        <w:top w:val="none" w:sz="0" w:space="0" w:color="auto"/>
        <w:left w:val="none" w:sz="0" w:space="0" w:color="auto"/>
        <w:bottom w:val="none" w:sz="0" w:space="0" w:color="auto"/>
        <w:right w:val="none" w:sz="0" w:space="0" w:color="auto"/>
      </w:divBdr>
    </w:div>
    <w:div w:id="1163009877">
      <w:bodyDiv w:val="1"/>
      <w:marLeft w:val="0"/>
      <w:marRight w:val="0"/>
      <w:marTop w:val="0"/>
      <w:marBottom w:val="0"/>
      <w:divBdr>
        <w:top w:val="none" w:sz="0" w:space="0" w:color="auto"/>
        <w:left w:val="none" w:sz="0" w:space="0" w:color="auto"/>
        <w:bottom w:val="none" w:sz="0" w:space="0" w:color="auto"/>
        <w:right w:val="none" w:sz="0" w:space="0" w:color="auto"/>
      </w:divBdr>
      <w:divsChild>
        <w:div w:id="45103200">
          <w:marLeft w:val="0"/>
          <w:marRight w:val="0"/>
          <w:marTop w:val="0"/>
          <w:marBottom w:val="0"/>
          <w:divBdr>
            <w:top w:val="none" w:sz="0" w:space="0" w:color="auto"/>
            <w:left w:val="none" w:sz="0" w:space="0" w:color="auto"/>
            <w:bottom w:val="none" w:sz="0" w:space="0" w:color="auto"/>
            <w:right w:val="none" w:sz="0" w:space="0" w:color="auto"/>
          </w:divBdr>
        </w:div>
        <w:div w:id="280187380">
          <w:marLeft w:val="0"/>
          <w:marRight w:val="0"/>
          <w:marTop w:val="0"/>
          <w:marBottom w:val="0"/>
          <w:divBdr>
            <w:top w:val="none" w:sz="0" w:space="0" w:color="auto"/>
            <w:left w:val="none" w:sz="0" w:space="0" w:color="auto"/>
            <w:bottom w:val="none" w:sz="0" w:space="0" w:color="auto"/>
            <w:right w:val="none" w:sz="0" w:space="0" w:color="auto"/>
          </w:divBdr>
        </w:div>
        <w:div w:id="298608130">
          <w:marLeft w:val="0"/>
          <w:marRight w:val="0"/>
          <w:marTop w:val="0"/>
          <w:marBottom w:val="0"/>
          <w:divBdr>
            <w:top w:val="none" w:sz="0" w:space="0" w:color="auto"/>
            <w:left w:val="none" w:sz="0" w:space="0" w:color="auto"/>
            <w:bottom w:val="none" w:sz="0" w:space="0" w:color="auto"/>
            <w:right w:val="none" w:sz="0" w:space="0" w:color="auto"/>
          </w:divBdr>
        </w:div>
        <w:div w:id="327028690">
          <w:marLeft w:val="0"/>
          <w:marRight w:val="0"/>
          <w:marTop w:val="0"/>
          <w:marBottom w:val="0"/>
          <w:divBdr>
            <w:top w:val="none" w:sz="0" w:space="0" w:color="auto"/>
            <w:left w:val="none" w:sz="0" w:space="0" w:color="auto"/>
            <w:bottom w:val="none" w:sz="0" w:space="0" w:color="auto"/>
            <w:right w:val="none" w:sz="0" w:space="0" w:color="auto"/>
          </w:divBdr>
        </w:div>
        <w:div w:id="398286275">
          <w:marLeft w:val="0"/>
          <w:marRight w:val="0"/>
          <w:marTop w:val="0"/>
          <w:marBottom w:val="0"/>
          <w:divBdr>
            <w:top w:val="none" w:sz="0" w:space="0" w:color="auto"/>
            <w:left w:val="none" w:sz="0" w:space="0" w:color="auto"/>
            <w:bottom w:val="none" w:sz="0" w:space="0" w:color="auto"/>
            <w:right w:val="none" w:sz="0" w:space="0" w:color="auto"/>
          </w:divBdr>
        </w:div>
        <w:div w:id="842207679">
          <w:marLeft w:val="0"/>
          <w:marRight w:val="0"/>
          <w:marTop w:val="0"/>
          <w:marBottom w:val="0"/>
          <w:divBdr>
            <w:top w:val="none" w:sz="0" w:space="0" w:color="auto"/>
            <w:left w:val="none" w:sz="0" w:space="0" w:color="auto"/>
            <w:bottom w:val="none" w:sz="0" w:space="0" w:color="auto"/>
            <w:right w:val="none" w:sz="0" w:space="0" w:color="auto"/>
          </w:divBdr>
        </w:div>
        <w:div w:id="896236547">
          <w:marLeft w:val="0"/>
          <w:marRight w:val="0"/>
          <w:marTop w:val="0"/>
          <w:marBottom w:val="0"/>
          <w:divBdr>
            <w:top w:val="none" w:sz="0" w:space="0" w:color="auto"/>
            <w:left w:val="none" w:sz="0" w:space="0" w:color="auto"/>
            <w:bottom w:val="none" w:sz="0" w:space="0" w:color="auto"/>
            <w:right w:val="none" w:sz="0" w:space="0" w:color="auto"/>
          </w:divBdr>
        </w:div>
        <w:div w:id="1229808458">
          <w:marLeft w:val="0"/>
          <w:marRight w:val="0"/>
          <w:marTop w:val="0"/>
          <w:marBottom w:val="0"/>
          <w:divBdr>
            <w:top w:val="none" w:sz="0" w:space="0" w:color="auto"/>
            <w:left w:val="none" w:sz="0" w:space="0" w:color="auto"/>
            <w:bottom w:val="none" w:sz="0" w:space="0" w:color="auto"/>
            <w:right w:val="none" w:sz="0" w:space="0" w:color="auto"/>
          </w:divBdr>
        </w:div>
        <w:div w:id="1349790071">
          <w:marLeft w:val="0"/>
          <w:marRight w:val="0"/>
          <w:marTop w:val="0"/>
          <w:marBottom w:val="0"/>
          <w:divBdr>
            <w:top w:val="none" w:sz="0" w:space="0" w:color="auto"/>
            <w:left w:val="none" w:sz="0" w:space="0" w:color="auto"/>
            <w:bottom w:val="none" w:sz="0" w:space="0" w:color="auto"/>
            <w:right w:val="none" w:sz="0" w:space="0" w:color="auto"/>
          </w:divBdr>
        </w:div>
        <w:div w:id="1370103914">
          <w:marLeft w:val="0"/>
          <w:marRight w:val="0"/>
          <w:marTop w:val="0"/>
          <w:marBottom w:val="0"/>
          <w:divBdr>
            <w:top w:val="none" w:sz="0" w:space="0" w:color="auto"/>
            <w:left w:val="none" w:sz="0" w:space="0" w:color="auto"/>
            <w:bottom w:val="none" w:sz="0" w:space="0" w:color="auto"/>
            <w:right w:val="none" w:sz="0" w:space="0" w:color="auto"/>
          </w:divBdr>
        </w:div>
        <w:div w:id="1573740213">
          <w:marLeft w:val="0"/>
          <w:marRight w:val="0"/>
          <w:marTop w:val="0"/>
          <w:marBottom w:val="0"/>
          <w:divBdr>
            <w:top w:val="none" w:sz="0" w:space="0" w:color="auto"/>
            <w:left w:val="none" w:sz="0" w:space="0" w:color="auto"/>
            <w:bottom w:val="none" w:sz="0" w:space="0" w:color="auto"/>
            <w:right w:val="none" w:sz="0" w:space="0" w:color="auto"/>
          </w:divBdr>
        </w:div>
        <w:div w:id="1644696542">
          <w:marLeft w:val="0"/>
          <w:marRight w:val="0"/>
          <w:marTop w:val="0"/>
          <w:marBottom w:val="0"/>
          <w:divBdr>
            <w:top w:val="none" w:sz="0" w:space="0" w:color="auto"/>
            <w:left w:val="none" w:sz="0" w:space="0" w:color="auto"/>
            <w:bottom w:val="none" w:sz="0" w:space="0" w:color="auto"/>
            <w:right w:val="none" w:sz="0" w:space="0" w:color="auto"/>
          </w:divBdr>
        </w:div>
        <w:div w:id="1697727868">
          <w:marLeft w:val="0"/>
          <w:marRight w:val="0"/>
          <w:marTop w:val="0"/>
          <w:marBottom w:val="0"/>
          <w:divBdr>
            <w:top w:val="none" w:sz="0" w:space="0" w:color="auto"/>
            <w:left w:val="none" w:sz="0" w:space="0" w:color="auto"/>
            <w:bottom w:val="none" w:sz="0" w:space="0" w:color="auto"/>
            <w:right w:val="none" w:sz="0" w:space="0" w:color="auto"/>
          </w:divBdr>
        </w:div>
        <w:div w:id="1934052413">
          <w:marLeft w:val="0"/>
          <w:marRight w:val="0"/>
          <w:marTop w:val="0"/>
          <w:marBottom w:val="0"/>
          <w:divBdr>
            <w:top w:val="none" w:sz="0" w:space="0" w:color="auto"/>
            <w:left w:val="none" w:sz="0" w:space="0" w:color="auto"/>
            <w:bottom w:val="none" w:sz="0" w:space="0" w:color="auto"/>
            <w:right w:val="none" w:sz="0" w:space="0" w:color="auto"/>
          </w:divBdr>
        </w:div>
      </w:divsChild>
    </w:div>
    <w:div w:id="1181117576">
      <w:bodyDiv w:val="1"/>
      <w:marLeft w:val="0"/>
      <w:marRight w:val="0"/>
      <w:marTop w:val="0"/>
      <w:marBottom w:val="0"/>
      <w:divBdr>
        <w:top w:val="none" w:sz="0" w:space="0" w:color="auto"/>
        <w:left w:val="none" w:sz="0" w:space="0" w:color="auto"/>
        <w:bottom w:val="none" w:sz="0" w:space="0" w:color="auto"/>
        <w:right w:val="none" w:sz="0" w:space="0" w:color="auto"/>
      </w:divBdr>
    </w:div>
    <w:div w:id="1185748977">
      <w:bodyDiv w:val="1"/>
      <w:marLeft w:val="0"/>
      <w:marRight w:val="0"/>
      <w:marTop w:val="0"/>
      <w:marBottom w:val="0"/>
      <w:divBdr>
        <w:top w:val="none" w:sz="0" w:space="0" w:color="auto"/>
        <w:left w:val="none" w:sz="0" w:space="0" w:color="auto"/>
        <w:bottom w:val="none" w:sz="0" w:space="0" w:color="auto"/>
        <w:right w:val="none" w:sz="0" w:space="0" w:color="auto"/>
      </w:divBdr>
    </w:div>
    <w:div w:id="1201817599">
      <w:bodyDiv w:val="1"/>
      <w:marLeft w:val="0"/>
      <w:marRight w:val="0"/>
      <w:marTop w:val="0"/>
      <w:marBottom w:val="0"/>
      <w:divBdr>
        <w:top w:val="none" w:sz="0" w:space="0" w:color="auto"/>
        <w:left w:val="none" w:sz="0" w:space="0" w:color="auto"/>
        <w:bottom w:val="none" w:sz="0" w:space="0" w:color="auto"/>
        <w:right w:val="none" w:sz="0" w:space="0" w:color="auto"/>
      </w:divBdr>
    </w:div>
    <w:div w:id="1210530121">
      <w:bodyDiv w:val="1"/>
      <w:marLeft w:val="0"/>
      <w:marRight w:val="0"/>
      <w:marTop w:val="0"/>
      <w:marBottom w:val="0"/>
      <w:divBdr>
        <w:top w:val="none" w:sz="0" w:space="0" w:color="auto"/>
        <w:left w:val="none" w:sz="0" w:space="0" w:color="auto"/>
        <w:bottom w:val="none" w:sz="0" w:space="0" w:color="auto"/>
        <w:right w:val="none" w:sz="0" w:space="0" w:color="auto"/>
      </w:divBdr>
    </w:div>
    <w:div w:id="1229418341">
      <w:bodyDiv w:val="1"/>
      <w:marLeft w:val="0"/>
      <w:marRight w:val="0"/>
      <w:marTop w:val="0"/>
      <w:marBottom w:val="0"/>
      <w:divBdr>
        <w:top w:val="none" w:sz="0" w:space="0" w:color="auto"/>
        <w:left w:val="none" w:sz="0" w:space="0" w:color="auto"/>
        <w:bottom w:val="none" w:sz="0" w:space="0" w:color="auto"/>
        <w:right w:val="none" w:sz="0" w:space="0" w:color="auto"/>
      </w:divBdr>
    </w:div>
    <w:div w:id="1234778498">
      <w:bodyDiv w:val="1"/>
      <w:marLeft w:val="0"/>
      <w:marRight w:val="0"/>
      <w:marTop w:val="0"/>
      <w:marBottom w:val="0"/>
      <w:divBdr>
        <w:top w:val="none" w:sz="0" w:space="0" w:color="auto"/>
        <w:left w:val="none" w:sz="0" w:space="0" w:color="auto"/>
        <w:bottom w:val="none" w:sz="0" w:space="0" w:color="auto"/>
        <w:right w:val="none" w:sz="0" w:space="0" w:color="auto"/>
      </w:divBdr>
    </w:div>
    <w:div w:id="1279222607">
      <w:bodyDiv w:val="1"/>
      <w:marLeft w:val="0"/>
      <w:marRight w:val="0"/>
      <w:marTop w:val="0"/>
      <w:marBottom w:val="0"/>
      <w:divBdr>
        <w:top w:val="none" w:sz="0" w:space="0" w:color="auto"/>
        <w:left w:val="none" w:sz="0" w:space="0" w:color="auto"/>
        <w:bottom w:val="none" w:sz="0" w:space="0" w:color="auto"/>
        <w:right w:val="none" w:sz="0" w:space="0" w:color="auto"/>
      </w:divBdr>
      <w:divsChild>
        <w:div w:id="128322008">
          <w:marLeft w:val="0"/>
          <w:marRight w:val="0"/>
          <w:marTop w:val="0"/>
          <w:marBottom w:val="0"/>
          <w:divBdr>
            <w:top w:val="none" w:sz="0" w:space="0" w:color="auto"/>
            <w:left w:val="none" w:sz="0" w:space="0" w:color="auto"/>
            <w:bottom w:val="none" w:sz="0" w:space="0" w:color="auto"/>
            <w:right w:val="none" w:sz="0" w:space="0" w:color="auto"/>
          </w:divBdr>
        </w:div>
        <w:div w:id="705983909">
          <w:marLeft w:val="0"/>
          <w:marRight w:val="0"/>
          <w:marTop w:val="0"/>
          <w:marBottom w:val="0"/>
          <w:divBdr>
            <w:top w:val="none" w:sz="0" w:space="0" w:color="auto"/>
            <w:left w:val="none" w:sz="0" w:space="0" w:color="auto"/>
            <w:bottom w:val="none" w:sz="0" w:space="0" w:color="auto"/>
            <w:right w:val="none" w:sz="0" w:space="0" w:color="auto"/>
          </w:divBdr>
        </w:div>
        <w:div w:id="769665313">
          <w:marLeft w:val="0"/>
          <w:marRight w:val="0"/>
          <w:marTop w:val="0"/>
          <w:marBottom w:val="0"/>
          <w:divBdr>
            <w:top w:val="none" w:sz="0" w:space="0" w:color="auto"/>
            <w:left w:val="none" w:sz="0" w:space="0" w:color="auto"/>
            <w:bottom w:val="none" w:sz="0" w:space="0" w:color="auto"/>
            <w:right w:val="none" w:sz="0" w:space="0" w:color="auto"/>
          </w:divBdr>
        </w:div>
        <w:div w:id="963341130">
          <w:marLeft w:val="0"/>
          <w:marRight w:val="0"/>
          <w:marTop w:val="0"/>
          <w:marBottom w:val="0"/>
          <w:divBdr>
            <w:top w:val="none" w:sz="0" w:space="0" w:color="auto"/>
            <w:left w:val="none" w:sz="0" w:space="0" w:color="auto"/>
            <w:bottom w:val="none" w:sz="0" w:space="0" w:color="auto"/>
            <w:right w:val="none" w:sz="0" w:space="0" w:color="auto"/>
          </w:divBdr>
        </w:div>
        <w:div w:id="986082026">
          <w:marLeft w:val="0"/>
          <w:marRight w:val="0"/>
          <w:marTop w:val="0"/>
          <w:marBottom w:val="0"/>
          <w:divBdr>
            <w:top w:val="none" w:sz="0" w:space="0" w:color="auto"/>
            <w:left w:val="none" w:sz="0" w:space="0" w:color="auto"/>
            <w:bottom w:val="none" w:sz="0" w:space="0" w:color="auto"/>
            <w:right w:val="none" w:sz="0" w:space="0" w:color="auto"/>
          </w:divBdr>
        </w:div>
        <w:div w:id="1126117022">
          <w:marLeft w:val="0"/>
          <w:marRight w:val="0"/>
          <w:marTop w:val="0"/>
          <w:marBottom w:val="0"/>
          <w:divBdr>
            <w:top w:val="none" w:sz="0" w:space="0" w:color="auto"/>
            <w:left w:val="none" w:sz="0" w:space="0" w:color="auto"/>
            <w:bottom w:val="none" w:sz="0" w:space="0" w:color="auto"/>
            <w:right w:val="none" w:sz="0" w:space="0" w:color="auto"/>
          </w:divBdr>
        </w:div>
        <w:div w:id="1197739927">
          <w:marLeft w:val="0"/>
          <w:marRight w:val="0"/>
          <w:marTop w:val="0"/>
          <w:marBottom w:val="0"/>
          <w:divBdr>
            <w:top w:val="none" w:sz="0" w:space="0" w:color="auto"/>
            <w:left w:val="none" w:sz="0" w:space="0" w:color="auto"/>
            <w:bottom w:val="none" w:sz="0" w:space="0" w:color="auto"/>
            <w:right w:val="none" w:sz="0" w:space="0" w:color="auto"/>
          </w:divBdr>
        </w:div>
        <w:div w:id="1396666769">
          <w:marLeft w:val="0"/>
          <w:marRight w:val="0"/>
          <w:marTop w:val="0"/>
          <w:marBottom w:val="0"/>
          <w:divBdr>
            <w:top w:val="none" w:sz="0" w:space="0" w:color="auto"/>
            <w:left w:val="none" w:sz="0" w:space="0" w:color="auto"/>
            <w:bottom w:val="none" w:sz="0" w:space="0" w:color="auto"/>
            <w:right w:val="none" w:sz="0" w:space="0" w:color="auto"/>
          </w:divBdr>
        </w:div>
        <w:div w:id="1578632799">
          <w:marLeft w:val="0"/>
          <w:marRight w:val="0"/>
          <w:marTop w:val="0"/>
          <w:marBottom w:val="0"/>
          <w:divBdr>
            <w:top w:val="none" w:sz="0" w:space="0" w:color="auto"/>
            <w:left w:val="none" w:sz="0" w:space="0" w:color="auto"/>
            <w:bottom w:val="none" w:sz="0" w:space="0" w:color="auto"/>
            <w:right w:val="none" w:sz="0" w:space="0" w:color="auto"/>
          </w:divBdr>
        </w:div>
        <w:div w:id="1663115725">
          <w:marLeft w:val="0"/>
          <w:marRight w:val="0"/>
          <w:marTop w:val="0"/>
          <w:marBottom w:val="0"/>
          <w:divBdr>
            <w:top w:val="none" w:sz="0" w:space="0" w:color="auto"/>
            <w:left w:val="none" w:sz="0" w:space="0" w:color="auto"/>
            <w:bottom w:val="none" w:sz="0" w:space="0" w:color="auto"/>
            <w:right w:val="none" w:sz="0" w:space="0" w:color="auto"/>
          </w:divBdr>
        </w:div>
        <w:div w:id="1701122675">
          <w:marLeft w:val="0"/>
          <w:marRight w:val="0"/>
          <w:marTop w:val="0"/>
          <w:marBottom w:val="0"/>
          <w:divBdr>
            <w:top w:val="none" w:sz="0" w:space="0" w:color="auto"/>
            <w:left w:val="none" w:sz="0" w:space="0" w:color="auto"/>
            <w:bottom w:val="none" w:sz="0" w:space="0" w:color="auto"/>
            <w:right w:val="none" w:sz="0" w:space="0" w:color="auto"/>
          </w:divBdr>
        </w:div>
        <w:div w:id="1711759474">
          <w:marLeft w:val="0"/>
          <w:marRight w:val="0"/>
          <w:marTop w:val="0"/>
          <w:marBottom w:val="0"/>
          <w:divBdr>
            <w:top w:val="none" w:sz="0" w:space="0" w:color="auto"/>
            <w:left w:val="none" w:sz="0" w:space="0" w:color="auto"/>
            <w:bottom w:val="none" w:sz="0" w:space="0" w:color="auto"/>
            <w:right w:val="none" w:sz="0" w:space="0" w:color="auto"/>
          </w:divBdr>
        </w:div>
        <w:div w:id="1901818687">
          <w:marLeft w:val="0"/>
          <w:marRight w:val="0"/>
          <w:marTop w:val="0"/>
          <w:marBottom w:val="0"/>
          <w:divBdr>
            <w:top w:val="none" w:sz="0" w:space="0" w:color="auto"/>
            <w:left w:val="none" w:sz="0" w:space="0" w:color="auto"/>
            <w:bottom w:val="none" w:sz="0" w:space="0" w:color="auto"/>
            <w:right w:val="none" w:sz="0" w:space="0" w:color="auto"/>
          </w:divBdr>
        </w:div>
        <w:div w:id="2011592844">
          <w:marLeft w:val="0"/>
          <w:marRight w:val="0"/>
          <w:marTop w:val="0"/>
          <w:marBottom w:val="0"/>
          <w:divBdr>
            <w:top w:val="none" w:sz="0" w:space="0" w:color="auto"/>
            <w:left w:val="none" w:sz="0" w:space="0" w:color="auto"/>
            <w:bottom w:val="none" w:sz="0" w:space="0" w:color="auto"/>
            <w:right w:val="none" w:sz="0" w:space="0" w:color="auto"/>
          </w:divBdr>
        </w:div>
      </w:divsChild>
    </w:div>
    <w:div w:id="1281954300">
      <w:bodyDiv w:val="1"/>
      <w:marLeft w:val="0"/>
      <w:marRight w:val="0"/>
      <w:marTop w:val="0"/>
      <w:marBottom w:val="0"/>
      <w:divBdr>
        <w:top w:val="none" w:sz="0" w:space="0" w:color="auto"/>
        <w:left w:val="none" w:sz="0" w:space="0" w:color="auto"/>
        <w:bottom w:val="none" w:sz="0" w:space="0" w:color="auto"/>
        <w:right w:val="none" w:sz="0" w:space="0" w:color="auto"/>
      </w:divBdr>
    </w:div>
    <w:div w:id="1294629538">
      <w:bodyDiv w:val="1"/>
      <w:marLeft w:val="0"/>
      <w:marRight w:val="0"/>
      <w:marTop w:val="0"/>
      <w:marBottom w:val="0"/>
      <w:divBdr>
        <w:top w:val="none" w:sz="0" w:space="0" w:color="auto"/>
        <w:left w:val="none" w:sz="0" w:space="0" w:color="auto"/>
        <w:bottom w:val="none" w:sz="0" w:space="0" w:color="auto"/>
        <w:right w:val="none" w:sz="0" w:space="0" w:color="auto"/>
      </w:divBdr>
    </w:div>
    <w:div w:id="1299653141">
      <w:bodyDiv w:val="1"/>
      <w:marLeft w:val="0"/>
      <w:marRight w:val="0"/>
      <w:marTop w:val="0"/>
      <w:marBottom w:val="0"/>
      <w:divBdr>
        <w:top w:val="none" w:sz="0" w:space="0" w:color="auto"/>
        <w:left w:val="none" w:sz="0" w:space="0" w:color="auto"/>
        <w:bottom w:val="none" w:sz="0" w:space="0" w:color="auto"/>
        <w:right w:val="none" w:sz="0" w:space="0" w:color="auto"/>
      </w:divBdr>
    </w:div>
    <w:div w:id="1344209343">
      <w:bodyDiv w:val="1"/>
      <w:marLeft w:val="0"/>
      <w:marRight w:val="0"/>
      <w:marTop w:val="0"/>
      <w:marBottom w:val="0"/>
      <w:divBdr>
        <w:top w:val="none" w:sz="0" w:space="0" w:color="auto"/>
        <w:left w:val="none" w:sz="0" w:space="0" w:color="auto"/>
        <w:bottom w:val="none" w:sz="0" w:space="0" w:color="auto"/>
        <w:right w:val="none" w:sz="0" w:space="0" w:color="auto"/>
      </w:divBdr>
    </w:div>
    <w:div w:id="1356690045">
      <w:bodyDiv w:val="1"/>
      <w:marLeft w:val="0"/>
      <w:marRight w:val="0"/>
      <w:marTop w:val="0"/>
      <w:marBottom w:val="0"/>
      <w:divBdr>
        <w:top w:val="none" w:sz="0" w:space="0" w:color="auto"/>
        <w:left w:val="none" w:sz="0" w:space="0" w:color="auto"/>
        <w:bottom w:val="none" w:sz="0" w:space="0" w:color="auto"/>
        <w:right w:val="none" w:sz="0" w:space="0" w:color="auto"/>
      </w:divBdr>
    </w:div>
    <w:div w:id="1363360877">
      <w:bodyDiv w:val="1"/>
      <w:marLeft w:val="0"/>
      <w:marRight w:val="0"/>
      <w:marTop w:val="0"/>
      <w:marBottom w:val="0"/>
      <w:divBdr>
        <w:top w:val="none" w:sz="0" w:space="0" w:color="auto"/>
        <w:left w:val="none" w:sz="0" w:space="0" w:color="auto"/>
        <w:bottom w:val="none" w:sz="0" w:space="0" w:color="auto"/>
        <w:right w:val="none" w:sz="0" w:space="0" w:color="auto"/>
      </w:divBdr>
    </w:div>
    <w:div w:id="1364669020">
      <w:bodyDiv w:val="1"/>
      <w:marLeft w:val="0"/>
      <w:marRight w:val="0"/>
      <w:marTop w:val="0"/>
      <w:marBottom w:val="0"/>
      <w:divBdr>
        <w:top w:val="none" w:sz="0" w:space="0" w:color="auto"/>
        <w:left w:val="none" w:sz="0" w:space="0" w:color="auto"/>
        <w:bottom w:val="none" w:sz="0" w:space="0" w:color="auto"/>
        <w:right w:val="none" w:sz="0" w:space="0" w:color="auto"/>
      </w:divBdr>
      <w:divsChild>
        <w:div w:id="92748116">
          <w:marLeft w:val="0"/>
          <w:marRight w:val="0"/>
          <w:marTop w:val="0"/>
          <w:marBottom w:val="0"/>
          <w:divBdr>
            <w:top w:val="none" w:sz="0" w:space="0" w:color="auto"/>
            <w:left w:val="none" w:sz="0" w:space="0" w:color="auto"/>
            <w:bottom w:val="none" w:sz="0" w:space="0" w:color="auto"/>
            <w:right w:val="none" w:sz="0" w:space="0" w:color="auto"/>
          </w:divBdr>
        </w:div>
        <w:div w:id="1331564471">
          <w:marLeft w:val="0"/>
          <w:marRight w:val="0"/>
          <w:marTop w:val="0"/>
          <w:marBottom w:val="0"/>
          <w:divBdr>
            <w:top w:val="none" w:sz="0" w:space="0" w:color="auto"/>
            <w:left w:val="none" w:sz="0" w:space="0" w:color="auto"/>
            <w:bottom w:val="none" w:sz="0" w:space="0" w:color="auto"/>
            <w:right w:val="none" w:sz="0" w:space="0" w:color="auto"/>
          </w:divBdr>
        </w:div>
        <w:div w:id="1512186577">
          <w:marLeft w:val="0"/>
          <w:marRight w:val="0"/>
          <w:marTop w:val="0"/>
          <w:marBottom w:val="0"/>
          <w:divBdr>
            <w:top w:val="none" w:sz="0" w:space="0" w:color="auto"/>
            <w:left w:val="none" w:sz="0" w:space="0" w:color="auto"/>
            <w:bottom w:val="none" w:sz="0" w:space="0" w:color="auto"/>
            <w:right w:val="none" w:sz="0" w:space="0" w:color="auto"/>
          </w:divBdr>
        </w:div>
        <w:div w:id="1928810582">
          <w:marLeft w:val="0"/>
          <w:marRight w:val="0"/>
          <w:marTop w:val="0"/>
          <w:marBottom w:val="0"/>
          <w:divBdr>
            <w:top w:val="none" w:sz="0" w:space="0" w:color="auto"/>
            <w:left w:val="none" w:sz="0" w:space="0" w:color="auto"/>
            <w:bottom w:val="none" w:sz="0" w:space="0" w:color="auto"/>
            <w:right w:val="none" w:sz="0" w:space="0" w:color="auto"/>
          </w:divBdr>
        </w:div>
      </w:divsChild>
    </w:div>
    <w:div w:id="1369380475">
      <w:bodyDiv w:val="1"/>
      <w:marLeft w:val="0"/>
      <w:marRight w:val="0"/>
      <w:marTop w:val="0"/>
      <w:marBottom w:val="0"/>
      <w:divBdr>
        <w:top w:val="none" w:sz="0" w:space="0" w:color="auto"/>
        <w:left w:val="none" w:sz="0" w:space="0" w:color="auto"/>
        <w:bottom w:val="none" w:sz="0" w:space="0" w:color="auto"/>
        <w:right w:val="none" w:sz="0" w:space="0" w:color="auto"/>
      </w:divBdr>
    </w:div>
    <w:div w:id="1410349923">
      <w:bodyDiv w:val="1"/>
      <w:marLeft w:val="0"/>
      <w:marRight w:val="0"/>
      <w:marTop w:val="0"/>
      <w:marBottom w:val="0"/>
      <w:divBdr>
        <w:top w:val="none" w:sz="0" w:space="0" w:color="auto"/>
        <w:left w:val="none" w:sz="0" w:space="0" w:color="auto"/>
        <w:bottom w:val="none" w:sz="0" w:space="0" w:color="auto"/>
        <w:right w:val="none" w:sz="0" w:space="0" w:color="auto"/>
      </w:divBdr>
    </w:div>
    <w:div w:id="1428305440">
      <w:bodyDiv w:val="1"/>
      <w:marLeft w:val="0"/>
      <w:marRight w:val="0"/>
      <w:marTop w:val="0"/>
      <w:marBottom w:val="0"/>
      <w:divBdr>
        <w:top w:val="none" w:sz="0" w:space="0" w:color="auto"/>
        <w:left w:val="none" w:sz="0" w:space="0" w:color="auto"/>
        <w:bottom w:val="none" w:sz="0" w:space="0" w:color="auto"/>
        <w:right w:val="none" w:sz="0" w:space="0" w:color="auto"/>
      </w:divBdr>
    </w:div>
    <w:div w:id="1428962351">
      <w:bodyDiv w:val="1"/>
      <w:marLeft w:val="0"/>
      <w:marRight w:val="0"/>
      <w:marTop w:val="0"/>
      <w:marBottom w:val="0"/>
      <w:divBdr>
        <w:top w:val="none" w:sz="0" w:space="0" w:color="auto"/>
        <w:left w:val="none" w:sz="0" w:space="0" w:color="auto"/>
        <w:bottom w:val="none" w:sz="0" w:space="0" w:color="auto"/>
        <w:right w:val="none" w:sz="0" w:space="0" w:color="auto"/>
      </w:divBdr>
      <w:divsChild>
        <w:div w:id="1093404587">
          <w:marLeft w:val="0"/>
          <w:marRight w:val="0"/>
          <w:marTop w:val="0"/>
          <w:marBottom w:val="0"/>
          <w:divBdr>
            <w:top w:val="none" w:sz="0" w:space="0" w:color="auto"/>
            <w:left w:val="none" w:sz="0" w:space="0" w:color="auto"/>
            <w:bottom w:val="none" w:sz="0" w:space="0" w:color="auto"/>
            <w:right w:val="none" w:sz="0" w:space="0" w:color="auto"/>
          </w:divBdr>
        </w:div>
      </w:divsChild>
    </w:div>
    <w:div w:id="1468668222">
      <w:bodyDiv w:val="1"/>
      <w:marLeft w:val="0"/>
      <w:marRight w:val="0"/>
      <w:marTop w:val="0"/>
      <w:marBottom w:val="0"/>
      <w:divBdr>
        <w:top w:val="none" w:sz="0" w:space="0" w:color="auto"/>
        <w:left w:val="none" w:sz="0" w:space="0" w:color="auto"/>
        <w:bottom w:val="none" w:sz="0" w:space="0" w:color="auto"/>
        <w:right w:val="none" w:sz="0" w:space="0" w:color="auto"/>
      </w:divBdr>
    </w:div>
    <w:div w:id="1501578041">
      <w:bodyDiv w:val="1"/>
      <w:marLeft w:val="0"/>
      <w:marRight w:val="0"/>
      <w:marTop w:val="0"/>
      <w:marBottom w:val="0"/>
      <w:divBdr>
        <w:top w:val="none" w:sz="0" w:space="0" w:color="auto"/>
        <w:left w:val="none" w:sz="0" w:space="0" w:color="auto"/>
        <w:bottom w:val="none" w:sz="0" w:space="0" w:color="auto"/>
        <w:right w:val="none" w:sz="0" w:space="0" w:color="auto"/>
      </w:divBdr>
    </w:div>
    <w:div w:id="1512529954">
      <w:bodyDiv w:val="1"/>
      <w:marLeft w:val="0"/>
      <w:marRight w:val="0"/>
      <w:marTop w:val="0"/>
      <w:marBottom w:val="0"/>
      <w:divBdr>
        <w:top w:val="none" w:sz="0" w:space="0" w:color="auto"/>
        <w:left w:val="none" w:sz="0" w:space="0" w:color="auto"/>
        <w:bottom w:val="none" w:sz="0" w:space="0" w:color="auto"/>
        <w:right w:val="none" w:sz="0" w:space="0" w:color="auto"/>
      </w:divBdr>
    </w:div>
    <w:div w:id="1516260631">
      <w:bodyDiv w:val="1"/>
      <w:marLeft w:val="0"/>
      <w:marRight w:val="0"/>
      <w:marTop w:val="0"/>
      <w:marBottom w:val="0"/>
      <w:divBdr>
        <w:top w:val="none" w:sz="0" w:space="0" w:color="auto"/>
        <w:left w:val="none" w:sz="0" w:space="0" w:color="auto"/>
        <w:bottom w:val="none" w:sz="0" w:space="0" w:color="auto"/>
        <w:right w:val="none" w:sz="0" w:space="0" w:color="auto"/>
      </w:divBdr>
    </w:div>
    <w:div w:id="1525485170">
      <w:bodyDiv w:val="1"/>
      <w:marLeft w:val="0"/>
      <w:marRight w:val="0"/>
      <w:marTop w:val="0"/>
      <w:marBottom w:val="0"/>
      <w:divBdr>
        <w:top w:val="none" w:sz="0" w:space="0" w:color="auto"/>
        <w:left w:val="none" w:sz="0" w:space="0" w:color="auto"/>
        <w:bottom w:val="none" w:sz="0" w:space="0" w:color="auto"/>
        <w:right w:val="none" w:sz="0" w:space="0" w:color="auto"/>
      </w:divBdr>
    </w:div>
    <w:div w:id="1550221221">
      <w:bodyDiv w:val="1"/>
      <w:marLeft w:val="0"/>
      <w:marRight w:val="0"/>
      <w:marTop w:val="0"/>
      <w:marBottom w:val="0"/>
      <w:divBdr>
        <w:top w:val="none" w:sz="0" w:space="0" w:color="auto"/>
        <w:left w:val="none" w:sz="0" w:space="0" w:color="auto"/>
        <w:bottom w:val="none" w:sz="0" w:space="0" w:color="auto"/>
        <w:right w:val="none" w:sz="0" w:space="0" w:color="auto"/>
      </w:divBdr>
    </w:div>
    <w:div w:id="1557550777">
      <w:bodyDiv w:val="1"/>
      <w:marLeft w:val="0"/>
      <w:marRight w:val="0"/>
      <w:marTop w:val="0"/>
      <w:marBottom w:val="0"/>
      <w:divBdr>
        <w:top w:val="none" w:sz="0" w:space="0" w:color="auto"/>
        <w:left w:val="none" w:sz="0" w:space="0" w:color="auto"/>
        <w:bottom w:val="none" w:sz="0" w:space="0" w:color="auto"/>
        <w:right w:val="none" w:sz="0" w:space="0" w:color="auto"/>
      </w:divBdr>
    </w:div>
    <w:div w:id="1610431024">
      <w:bodyDiv w:val="1"/>
      <w:marLeft w:val="0"/>
      <w:marRight w:val="0"/>
      <w:marTop w:val="0"/>
      <w:marBottom w:val="0"/>
      <w:divBdr>
        <w:top w:val="none" w:sz="0" w:space="0" w:color="auto"/>
        <w:left w:val="none" w:sz="0" w:space="0" w:color="auto"/>
        <w:bottom w:val="none" w:sz="0" w:space="0" w:color="auto"/>
        <w:right w:val="none" w:sz="0" w:space="0" w:color="auto"/>
      </w:divBdr>
    </w:div>
    <w:div w:id="1622566658">
      <w:bodyDiv w:val="1"/>
      <w:marLeft w:val="0"/>
      <w:marRight w:val="0"/>
      <w:marTop w:val="0"/>
      <w:marBottom w:val="0"/>
      <w:divBdr>
        <w:top w:val="none" w:sz="0" w:space="0" w:color="auto"/>
        <w:left w:val="none" w:sz="0" w:space="0" w:color="auto"/>
        <w:bottom w:val="none" w:sz="0" w:space="0" w:color="auto"/>
        <w:right w:val="none" w:sz="0" w:space="0" w:color="auto"/>
      </w:divBdr>
    </w:div>
    <w:div w:id="1631594048">
      <w:bodyDiv w:val="1"/>
      <w:marLeft w:val="0"/>
      <w:marRight w:val="0"/>
      <w:marTop w:val="0"/>
      <w:marBottom w:val="0"/>
      <w:divBdr>
        <w:top w:val="none" w:sz="0" w:space="0" w:color="auto"/>
        <w:left w:val="none" w:sz="0" w:space="0" w:color="auto"/>
        <w:bottom w:val="none" w:sz="0" w:space="0" w:color="auto"/>
        <w:right w:val="none" w:sz="0" w:space="0" w:color="auto"/>
      </w:divBdr>
    </w:div>
    <w:div w:id="1646736011">
      <w:bodyDiv w:val="1"/>
      <w:marLeft w:val="0"/>
      <w:marRight w:val="0"/>
      <w:marTop w:val="0"/>
      <w:marBottom w:val="0"/>
      <w:divBdr>
        <w:top w:val="none" w:sz="0" w:space="0" w:color="auto"/>
        <w:left w:val="none" w:sz="0" w:space="0" w:color="auto"/>
        <w:bottom w:val="none" w:sz="0" w:space="0" w:color="auto"/>
        <w:right w:val="none" w:sz="0" w:space="0" w:color="auto"/>
      </w:divBdr>
    </w:div>
    <w:div w:id="1659141745">
      <w:bodyDiv w:val="1"/>
      <w:marLeft w:val="0"/>
      <w:marRight w:val="0"/>
      <w:marTop w:val="0"/>
      <w:marBottom w:val="0"/>
      <w:divBdr>
        <w:top w:val="none" w:sz="0" w:space="0" w:color="auto"/>
        <w:left w:val="none" w:sz="0" w:space="0" w:color="auto"/>
        <w:bottom w:val="none" w:sz="0" w:space="0" w:color="auto"/>
        <w:right w:val="none" w:sz="0" w:space="0" w:color="auto"/>
      </w:divBdr>
      <w:divsChild>
        <w:div w:id="157161623">
          <w:marLeft w:val="0"/>
          <w:marRight w:val="0"/>
          <w:marTop w:val="0"/>
          <w:marBottom w:val="0"/>
          <w:divBdr>
            <w:top w:val="none" w:sz="0" w:space="0" w:color="auto"/>
            <w:left w:val="none" w:sz="0" w:space="0" w:color="auto"/>
            <w:bottom w:val="none" w:sz="0" w:space="0" w:color="auto"/>
            <w:right w:val="none" w:sz="0" w:space="0" w:color="auto"/>
          </w:divBdr>
        </w:div>
        <w:div w:id="1937783422">
          <w:marLeft w:val="0"/>
          <w:marRight w:val="0"/>
          <w:marTop w:val="0"/>
          <w:marBottom w:val="0"/>
          <w:divBdr>
            <w:top w:val="none" w:sz="0" w:space="0" w:color="auto"/>
            <w:left w:val="none" w:sz="0" w:space="0" w:color="auto"/>
            <w:bottom w:val="none" w:sz="0" w:space="0" w:color="auto"/>
            <w:right w:val="none" w:sz="0" w:space="0" w:color="auto"/>
          </w:divBdr>
        </w:div>
      </w:divsChild>
    </w:div>
    <w:div w:id="1680620691">
      <w:bodyDiv w:val="1"/>
      <w:marLeft w:val="0"/>
      <w:marRight w:val="0"/>
      <w:marTop w:val="0"/>
      <w:marBottom w:val="0"/>
      <w:divBdr>
        <w:top w:val="none" w:sz="0" w:space="0" w:color="auto"/>
        <w:left w:val="none" w:sz="0" w:space="0" w:color="auto"/>
        <w:bottom w:val="none" w:sz="0" w:space="0" w:color="auto"/>
        <w:right w:val="none" w:sz="0" w:space="0" w:color="auto"/>
      </w:divBdr>
    </w:div>
    <w:div w:id="1687365236">
      <w:bodyDiv w:val="1"/>
      <w:marLeft w:val="0"/>
      <w:marRight w:val="0"/>
      <w:marTop w:val="0"/>
      <w:marBottom w:val="0"/>
      <w:divBdr>
        <w:top w:val="none" w:sz="0" w:space="0" w:color="auto"/>
        <w:left w:val="none" w:sz="0" w:space="0" w:color="auto"/>
        <w:bottom w:val="none" w:sz="0" w:space="0" w:color="auto"/>
        <w:right w:val="none" w:sz="0" w:space="0" w:color="auto"/>
      </w:divBdr>
    </w:div>
    <w:div w:id="1697266732">
      <w:bodyDiv w:val="1"/>
      <w:marLeft w:val="0"/>
      <w:marRight w:val="0"/>
      <w:marTop w:val="0"/>
      <w:marBottom w:val="0"/>
      <w:divBdr>
        <w:top w:val="none" w:sz="0" w:space="0" w:color="auto"/>
        <w:left w:val="none" w:sz="0" w:space="0" w:color="auto"/>
        <w:bottom w:val="none" w:sz="0" w:space="0" w:color="auto"/>
        <w:right w:val="none" w:sz="0" w:space="0" w:color="auto"/>
      </w:divBdr>
    </w:div>
    <w:div w:id="1697807570">
      <w:bodyDiv w:val="1"/>
      <w:marLeft w:val="0"/>
      <w:marRight w:val="0"/>
      <w:marTop w:val="0"/>
      <w:marBottom w:val="0"/>
      <w:divBdr>
        <w:top w:val="none" w:sz="0" w:space="0" w:color="auto"/>
        <w:left w:val="none" w:sz="0" w:space="0" w:color="auto"/>
        <w:bottom w:val="none" w:sz="0" w:space="0" w:color="auto"/>
        <w:right w:val="none" w:sz="0" w:space="0" w:color="auto"/>
      </w:divBdr>
    </w:div>
    <w:div w:id="1735813193">
      <w:bodyDiv w:val="1"/>
      <w:marLeft w:val="0"/>
      <w:marRight w:val="0"/>
      <w:marTop w:val="0"/>
      <w:marBottom w:val="0"/>
      <w:divBdr>
        <w:top w:val="none" w:sz="0" w:space="0" w:color="auto"/>
        <w:left w:val="none" w:sz="0" w:space="0" w:color="auto"/>
        <w:bottom w:val="none" w:sz="0" w:space="0" w:color="auto"/>
        <w:right w:val="none" w:sz="0" w:space="0" w:color="auto"/>
      </w:divBdr>
    </w:div>
    <w:div w:id="1740058041">
      <w:bodyDiv w:val="1"/>
      <w:marLeft w:val="0"/>
      <w:marRight w:val="0"/>
      <w:marTop w:val="0"/>
      <w:marBottom w:val="0"/>
      <w:divBdr>
        <w:top w:val="none" w:sz="0" w:space="0" w:color="auto"/>
        <w:left w:val="none" w:sz="0" w:space="0" w:color="auto"/>
        <w:bottom w:val="none" w:sz="0" w:space="0" w:color="auto"/>
        <w:right w:val="none" w:sz="0" w:space="0" w:color="auto"/>
      </w:divBdr>
      <w:divsChild>
        <w:div w:id="350685666">
          <w:marLeft w:val="0"/>
          <w:marRight w:val="0"/>
          <w:marTop w:val="0"/>
          <w:marBottom w:val="0"/>
          <w:divBdr>
            <w:top w:val="none" w:sz="0" w:space="0" w:color="auto"/>
            <w:left w:val="none" w:sz="0" w:space="0" w:color="auto"/>
            <w:bottom w:val="none" w:sz="0" w:space="0" w:color="auto"/>
            <w:right w:val="none" w:sz="0" w:space="0" w:color="auto"/>
          </w:divBdr>
        </w:div>
        <w:div w:id="878778554">
          <w:marLeft w:val="0"/>
          <w:marRight w:val="0"/>
          <w:marTop w:val="0"/>
          <w:marBottom w:val="0"/>
          <w:divBdr>
            <w:top w:val="none" w:sz="0" w:space="0" w:color="auto"/>
            <w:left w:val="none" w:sz="0" w:space="0" w:color="auto"/>
            <w:bottom w:val="none" w:sz="0" w:space="0" w:color="auto"/>
            <w:right w:val="none" w:sz="0" w:space="0" w:color="auto"/>
          </w:divBdr>
        </w:div>
        <w:div w:id="918710130">
          <w:marLeft w:val="0"/>
          <w:marRight w:val="0"/>
          <w:marTop w:val="0"/>
          <w:marBottom w:val="0"/>
          <w:divBdr>
            <w:top w:val="none" w:sz="0" w:space="0" w:color="auto"/>
            <w:left w:val="none" w:sz="0" w:space="0" w:color="auto"/>
            <w:bottom w:val="none" w:sz="0" w:space="0" w:color="auto"/>
            <w:right w:val="none" w:sz="0" w:space="0" w:color="auto"/>
          </w:divBdr>
        </w:div>
        <w:div w:id="981078689">
          <w:marLeft w:val="0"/>
          <w:marRight w:val="0"/>
          <w:marTop w:val="0"/>
          <w:marBottom w:val="0"/>
          <w:divBdr>
            <w:top w:val="none" w:sz="0" w:space="0" w:color="auto"/>
            <w:left w:val="none" w:sz="0" w:space="0" w:color="auto"/>
            <w:bottom w:val="none" w:sz="0" w:space="0" w:color="auto"/>
            <w:right w:val="none" w:sz="0" w:space="0" w:color="auto"/>
          </w:divBdr>
        </w:div>
      </w:divsChild>
    </w:div>
    <w:div w:id="1740400397">
      <w:bodyDiv w:val="1"/>
      <w:marLeft w:val="0"/>
      <w:marRight w:val="0"/>
      <w:marTop w:val="0"/>
      <w:marBottom w:val="0"/>
      <w:divBdr>
        <w:top w:val="none" w:sz="0" w:space="0" w:color="auto"/>
        <w:left w:val="none" w:sz="0" w:space="0" w:color="auto"/>
        <w:bottom w:val="none" w:sz="0" w:space="0" w:color="auto"/>
        <w:right w:val="none" w:sz="0" w:space="0" w:color="auto"/>
      </w:divBdr>
    </w:div>
    <w:div w:id="1747343154">
      <w:bodyDiv w:val="1"/>
      <w:marLeft w:val="0"/>
      <w:marRight w:val="0"/>
      <w:marTop w:val="0"/>
      <w:marBottom w:val="0"/>
      <w:divBdr>
        <w:top w:val="none" w:sz="0" w:space="0" w:color="auto"/>
        <w:left w:val="none" w:sz="0" w:space="0" w:color="auto"/>
        <w:bottom w:val="none" w:sz="0" w:space="0" w:color="auto"/>
        <w:right w:val="none" w:sz="0" w:space="0" w:color="auto"/>
      </w:divBdr>
    </w:div>
    <w:div w:id="1773670506">
      <w:bodyDiv w:val="1"/>
      <w:marLeft w:val="0"/>
      <w:marRight w:val="0"/>
      <w:marTop w:val="0"/>
      <w:marBottom w:val="0"/>
      <w:divBdr>
        <w:top w:val="none" w:sz="0" w:space="0" w:color="auto"/>
        <w:left w:val="none" w:sz="0" w:space="0" w:color="auto"/>
        <w:bottom w:val="none" w:sz="0" w:space="0" w:color="auto"/>
        <w:right w:val="none" w:sz="0" w:space="0" w:color="auto"/>
      </w:divBdr>
    </w:div>
    <w:div w:id="1795100103">
      <w:bodyDiv w:val="1"/>
      <w:marLeft w:val="0"/>
      <w:marRight w:val="0"/>
      <w:marTop w:val="0"/>
      <w:marBottom w:val="0"/>
      <w:divBdr>
        <w:top w:val="none" w:sz="0" w:space="0" w:color="auto"/>
        <w:left w:val="none" w:sz="0" w:space="0" w:color="auto"/>
        <w:bottom w:val="none" w:sz="0" w:space="0" w:color="auto"/>
        <w:right w:val="none" w:sz="0" w:space="0" w:color="auto"/>
      </w:divBdr>
    </w:div>
    <w:div w:id="1797989894">
      <w:bodyDiv w:val="1"/>
      <w:marLeft w:val="0"/>
      <w:marRight w:val="0"/>
      <w:marTop w:val="0"/>
      <w:marBottom w:val="0"/>
      <w:divBdr>
        <w:top w:val="none" w:sz="0" w:space="0" w:color="auto"/>
        <w:left w:val="none" w:sz="0" w:space="0" w:color="auto"/>
        <w:bottom w:val="none" w:sz="0" w:space="0" w:color="auto"/>
        <w:right w:val="none" w:sz="0" w:space="0" w:color="auto"/>
      </w:divBdr>
    </w:div>
    <w:div w:id="1804495499">
      <w:bodyDiv w:val="1"/>
      <w:marLeft w:val="0"/>
      <w:marRight w:val="0"/>
      <w:marTop w:val="0"/>
      <w:marBottom w:val="0"/>
      <w:divBdr>
        <w:top w:val="none" w:sz="0" w:space="0" w:color="auto"/>
        <w:left w:val="none" w:sz="0" w:space="0" w:color="auto"/>
        <w:bottom w:val="none" w:sz="0" w:space="0" w:color="auto"/>
        <w:right w:val="none" w:sz="0" w:space="0" w:color="auto"/>
      </w:divBdr>
    </w:div>
    <w:div w:id="1806238864">
      <w:bodyDiv w:val="1"/>
      <w:marLeft w:val="0"/>
      <w:marRight w:val="0"/>
      <w:marTop w:val="0"/>
      <w:marBottom w:val="0"/>
      <w:divBdr>
        <w:top w:val="none" w:sz="0" w:space="0" w:color="auto"/>
        <w:left w:val="none" w:sz="0" w:space="0" w:color="auto"/>
        <w:bottom w:val="none" w:sz="0" w:space="0" w:color="auto"/>
        <w:right w:val="none" w:sz="0" w:space="0" w:color="auto"/>
      </w:divBdr>
      <w:divsChild>
        <w:div w:id="117451125">
          <w:marLeft w:val="0"/>
          <w:marRight w:val="0"/>
          <w:marTop w:val="0"/>
          <w:marBottom w:val="0"/>
          <w:divBdr>
            <w:top w:val="none" w:sz="0" w:space="0" w:color="auto"/>
            <w:left w:val="none" w:sz="0" w:space="0" w:color="auto"/>
            <w:bottom w:val="none" w:sz="0" w:space="0" w:color="auto"/>
            <w:right w:val="none" w:sz="0" w:space="0" w:color="auto"/>
          </w:divBdr>
        </w:div>
        <w:div w:id="238760087">
          <w:marLeft w:val="0"/>
          <w:marRight w:val="0"/>
          <w:marTop w:val="0"/>
          <w:marBottom w:val="0"/>
          <w:divBdr>
            <w:top w:val="none" w:sz="0" w:space="0" w:color="auto"/>
            <w:left w:val="none" w:sz="0" w:space="0" w:color="auto"/>
            <w:bottom w:val="none" w:sz="0" w:space="0" w:color="auto"/>
            <w:right w:val="none" w:sz="0" w:space="0" w:color="auto"/>
          </w:divBdr>
        </w:div>
        <w:div w:id="283343843">
          <w:marLeft w:val="0"/>
          <w:marRight w:val="0"/>
          <w:marTop w:val="0"/>
          <w:marBottom w:val="0"/>
          <w:divBdr>
            <w:top w:val="none" w:sz="0" w:space="0" w:color="auto"/>
            <w:left w:val="none" w:sz="0" w:space="0" w:color="auto"/>
            <w:bottom w:val="none" w:sz="0" w:space="0" w:color="auto"/>
            <w:right w:val="none" w:sz="0" w:space="0" w:color="auto"/>
          </w:divBdr>
        </w:div>
        <w:div w:id="306588078">
          <w:marLeft w:val="0"/>
          <w:marRight w:val="0"/>
          <w:marTop w:val="0"/>
          <w:marBottom w:val="0"/>
          <w:divBdr>
            <w:top w:val="none" w:sz="0" w:space="0" w:color="auto"/>
            <w:left w:val="none" w:sz="0" w:space="0" w:color="auto"/>
            <w:bottom w:val="none" w:sz="0" w:space="0" w:color="auto"/>
            <w:right w:val="none" w:sz="0" w:space="0" w:color="auto"/>
          </w:divBdr>
        </w:div>
        <w:div w:id="430006654">
          <w:marLeft w:val="0"/>
          <w:marRight w:val="0"/>
          <w:marTop w:val="0"/>
          <w:marBottom w:val="0"/>
          <w:divBdr>
            <w:top w:val="none" w:sz="0" w:space="0" w:color="auto"/>
            <w:left w:val="none" w:sz="0" w:space="0" w:color="auto"/>
            <w:bottom w:val="none" w:sz="0" w:space="0" w:color="auto"/>
            <w:right w:val="none" w:sz="0" w:space="0" w:color="auto"/>
          </w:divBdr>
        </w:div>
        <w:div w:id="535386747">
          <w:marLeft w:val="0"/>
          <w:marRight w:val="0"/>
          <w:marTop w:val="0"/>
          <w:marBottom w:val="0"/>
          <w:divBdr>
            <w:top w:val="none" w:sz="0" w:space="0" w:color="auto"/>
            <w:left w:val="none" w:sz="0" w:space="0" w:color="auto"/>
            <w:bottom w:val="none" w:sz="0" w:space="0" w:color="auto"/>
            <w:right w:val="none" w:sz="0" w:space="0" w:color="auto"/>
          </w:divBdr>
        </w:div>
        <w:div w:id="614870249">
          <w:marLeft w:val="0"/>
          <w:marRight w:val="0"/>
          <w:marTop w:val="0"/>
          <w:marBottom w:val="0"/>
          <w:divBdr>
            <w:top w:val="none" w:sz="0" w:space="0" w:color="auto"/>
            <w:left w:val="none" w:sz="0" w:space="0" w:color="auto"/>
            <w:bottom w:val="none" w:sz="0" w:space="0" w:color="auto"/>
            <w:right w:val="none" w:sz="0" w:space="0" w:color="auto"/>
          </w:divBdr>
        </w:div>
        <w:div w:id="738865483">
          <w:marLeft w:val="0"/>
          <w:marRight w:val="0"/>
          <w:marTop w:val="0"/>
          <w:marBottom w:val="0"/>
          <w:divBdr>
            <w:top w:val="none" w:sz="0" w:space="0" w:color="auto"/>
            <w:left w:val="none" w:sz="0" w:space="0" w:color="auto"/>
            <w:bottom w:val="none" w:sz="0" w:space="0" w:color="auto"/>
            <w:right w:val="none" w:sz="0" w:space="0" w:color="auto"/>
          </w:divBdr>
        </w:div>
        <w:div w:id="942224980">
          <w:marLeft w:val="0"/>
          <w:marRight w:val="0"/>
          <w:marTop w:val="0"/>
          <w:marBottom w:val="0"/>
          <w:divBdr>
            <w:top w:val="none" w:sz="0" w:space="0" w:color="auto"/>
            <w:left w:val="none" w:sz="0" w:space="0" w:color="auto"/>
            <w:bottom w:val="none" w:sz="0" w:space="0" w:color="auto"/>
            <w:right w:val="none" w:sz="0" w:space="0" w:color="auto"/>
          </w:divBdr>
        </w:div>
        <w:div w:id="1197234641">
          <w:marLeft w:val="0"/>
          <w:marRight w:val="0"/>
          <w:marTop w:val="0"/>
          <w:marBottom w:val="0"/>
          <w:divBdr>
            <w:top w:val="none" w:sz="0" w:space="0" w:color="auto"/>
            <w:left w:val="none" w:sz="0" w:space="0" w:color="auto"/>
            <w:bottom w:val="none" w:sz="0" w:space="0" w:color="auto"/>
            <w:right w:val="none" w:sz="0" w:space="0" w:color="auto"/>
          </w:divBdr>
        </w:div>
        <w:div w:id="1226986692">
          <w:marLeft w:val="0"/>
          <w:marRight w:val="0"/>
          <w:marTop w:val="0"/>
          <w:marBottom w:val="0"/>
          <w:divBdr>
            <w:top w:val="none" w:sz="0" w:space="0" w:color="auto"/>
            <w:left w:val="none" w:sz="0" w:space="0" w:color="auto"/>
            <w:bottom w:val="none" w:sz="0" w:space="0" w:color="auto"/>
            <w:right w:val="none" w:sz="0" w:space="0" w:color="auto"/>
          </w:divBdr>
        </w:div>
        <w:div w:id="1349058884">
          <w:marLeft w:val="0"/>
          <w:marRight w:val="0"/>
          <w:marTop w:val="0"/>
          <w:marBottom w:val="0"/>
          <w:divBdr>
            <w:top w:val="none" w:sz="0" w:space="0" w:color="auto"/>
            <w:left w:val="none" w:sz="0" w:space="0" w:color="auto"/>
            <w:bottom w:val="none" w:sz="0" w:space="0" w:color="auto"/>
            <w:right w:val="none" w:sz="0" w:space="0" w:color="auto"/>
          </w:divBdr>
        </w:div>
        <w:div w:id="1349211840">
          <w:marLeft w:val="0"/>
          <w:marRight w:val="0"/>
          <w:marTop w:val="0"/>
          <w:marBottom w:val="0"/>
          <w:divBdr>
            <w:top w:val="none" w:sz="0" w:space="0" w:color="auto"/>
            <w:left w:val="none" w:sz="0" w:space="0" w:color="auto"/>
            <w:bottom w:val="none" w:sz="0" w:space="0" w:color="auto"/>
            <w:right w:val="none" w:sz="0" w:space="0" w:color="auto"/>
          </w:divBdr>
        </w:div>
        <w:div w:id="1362121218">
          <w:marLeft w:val="0"/>
          <w:marRight w:val="0"/>
          <w:marTop w:val="0"/>
          <w:marBottom w:val="0"/>
          <w:divBdr>
            <w:top w:val="none" w:sz="0" w:space="0" w:color="auto"/>
            <w:left w:val="none" w:sz="0" w:space="0" w:color="auto"/>
            <w:bottom w:val="none" w:sz="0" w:space="0" w:color="auto"/>
            <w:right w:val="none" w:sz="0" w:space="0" w:color="auto"/>
          </w:divBdr>
        </w:div>
        <w:div w:id="1407603770">
          <w:marLeft w:val="0"/>
          <w:marRight w:val="0"/>
          <w:marTop w:val="0"/>
          <w:marBottom w:val="0"/>
          <w:divBdr>
            <w:top w:val="none" w:sz="0" w:space="0" w:color="auto"/>
            <w:left w:val="none" w:sz="0" w:space="0" w:color="auto"/>
            <w:bottom w:val="none" w:sz="0" w:space="0" w:color="auto"/>
            <w:right w:val="none" w:sz="0" w:space="0" w:color="auto"/>
          </w:divBdr>
        </w:div>
        <w:div w:id="1438408327">
          <w:marLeft w:val="0"/>
          <w:marRight w:val="0"/>
          <w:marTop w:val="0"/>
          <w:marBottom w:val="0"/>
          <w:divBdr>
            <w:top w:val="none" w:sz="0" w:space="0" w:color="auto"/>
            <w:left w:val="none" w:sz="0" w:space="0" w:color="auto"/>
            <w:bottom w:val="none" w:sz="0" w:space="0" w:color="auto"/>
            <w:right w:val="none" w:sz="0" w:space="0" w:color="auto"/>
          </w:divBdr>
        </w:div>
        <w:div w:id="1445924012">
          <w:marLeft w:val="0"/>
          <w:marRight w:val="0"/>
          <w:marTop w:val="0"/>
          <w:marBottom w:val="0"/>
          <w:divBdr>
            <w:top w:val="none" w:sz="0" w:space="0" w:color="auto"/>
            <w:left w:val="none" w:sz="0" w:space="0" w:color="auto"/>
            <w:bottom w:val="none" w:sz="0" w:space="0" w:color="auto"/>
            <w:right w:val="none" w:sz="0" w:space="0" w:color="auto"/>
          </w:divBdr>
        </w:div>
        <w:div w:id="1757164550">
          <w:marLeft w:val="0"/>
          <w:marRight w:val="0"/>
          <w:marTop w:val="0"/>
          <w:marBottom w:val="0"/>
          <w:divBdr>
            <w:top w:val="none" w:sz="0" w:space="0" w:color="auto"/>
            <w:left w:val="none" w:sz="0" w:space="0" w:color="auto"/>
            <w:bottom w:val="none" w:sz="0" w:space="0" w:color="auto"/>
            <w:right w:val="none" w:sz="0" w:space="0" w:color="auto"/>
          </w:divBdr>
        </w:div>
        <w:div w:id="2042439507">
          <w:marLeft w:val="0"/>
          <w:marRight w:val="0"/>
          <w:marTop w:val="0"/>
          <w:marBottom w:val="0"/>
          <w:divBdr>
            <w:top w:val="none" w:sz="0" w:space="0" w:color="auto"/>
            <w:left w:val="none" w:sz="0" w:space="0" w:color="auto"/>
            <w:bottom w:val="none" w:sz="0" w:space="0" w:color="auto"/>
            <w:right w:val="none" w:sz="0" w:space="0" w:color="auto"/>
          </w:divBdr>
        </w:div>
        <w:div w:id="2072264482">
          <w:marLeft w:val="0"/>
          <w:marRight w:val="0"/>
          <w:marTop w:val="0"/>
          <w:marBottom w:val="0"/>
          <w:divBdr>
            <w:top w:val="none" w:sz="0" w:space="0" w:color="auto"/>
            <w:left w:val="none" w:sz="0" w:space="0" w:color="auto"/>
            <w:bottom w:val="none" w:sz="0" w:space="0" w:color="auto"/>
            <w:right w:val="none" w:sz="0" w:space="0" w:color="auto"/>
          </w:divBdr>
        </w:div>
      </w:divsChild>
    </w:div>
    <w:div w:id="1855260649">
      <w:bodyDiv w:val="1"/>
      <w:marLeft w:val="0"/>
      <w:marRight w:val="0"/>
      <w:marTop w:val="0"/>
      <w:marBottom w:val="0"/>
      <w:divBdr>
        <w:top w:val="none" w:sz="0" w:space="0" w:color="auto"/>
        <w:left w:val="none" w:sz="0" w:space="0" w:color="auto"/>
        <w:bottom w:val="none" w:sz="0" w:space="0" w:color="auto"/>
        <w:right w:val="none" w:sz="0" w:space="0" w:color="auto"/>
      </w:divBdr>
    </w:div>
    <w:div w:id="1861311995">
      <w:bodyDiv w:val="1"/>
      <w:marLeft w:val="0"/>
      <w:marRight w:val="0"/>
      <w:marTop w:val="0"/>
      <w:marBottom w:val="0"/>
      <w:divBdr>
        <w:top w:val="none" w:sz="0" w:space="0" w:color="auto"/>
        <w:left w:val="none" w:sz="0" w:space="0" w:color="auto"/>
        <w:bottom w:val="none" w:sz="0" w:space="0" w:color="auto"/>
        <w:right w:val="none" w:sz="0" w:space="0" w:color="auto"/>
      </w:divBdr>
    </w:div>
    <w:div w:id="1890875910">
      <w:bodyDiv w:val="1"/>
      <w:marLeft w:val="0"/>
      <w:marRight w:val="0"/>
      <w:marTop w:val="0"/>
      <w:marBottom w:val="0"/>
      <w:divBdr>
        <w:top w:val="none" w:sz="0" w:space="0" w:color="auto"/>
        <w:left w:val="none" w:sz="0" w:space="0" w:color="auto"/>
        <w:bottom w:val="none" w:sz="0" w:space="0" w:color="auto"/>
        <w:right w:val="none" w:sz="0" w:space="0" w:color="auto"/>
      </w:divBdr>
    </w:div>
    <w:div w:id="1916040718">
      <w:bodyDiv w:val="1"/>
      <w:marLeft w:val="0"/>
      <w:marRight w:val="0"/>
      <w:marTop w:val="0"/>
      <w:marBottom w:val="0"/>
      <w:divBdr>
        <w:top w:val="none" w:sz="0" w:space="0" w:color="auto"/>
        <w:left w:val="none" w:sz="0" w:space="0" w:color="auto"/>
        <w:bottom w:val="none" w:sz="0" w:space="0" w:color="auto"/>
        <w:right w:val="none" w:sz="0" w:space="0" w:color="auto"/>
      </w:divBdr>
    </w:div>
    <w:div w:id="1921017459">
      <w:bodyDiv w:val="1"/>
      <w:marLeft w:val="0"/>
      <w:marRight w:val="0"/>
      <w:marTop w:val="0"/>
      <w:marBottom w:val="0"/>
      <w:divBdr>
        <w:top w:val="none" w:sz="0" w:space="0" w:color="auto"/>
        <w:left w:val="none" w:sz="0" w:space="0" w:color="auto"/>
        <w:bottom w:val="none" w:sz="0" w:space="0" w:color="auto"/>
        <w:right w:val="none" w:sz="0" w:space="0" w:color="auto"/>
      </w:divBdr>
    </w:div>
    <w:div w:id="1922712570">
      <w:bodyDiv w:val="1"/>
      <w:marLeft w:val="0"/>
      <w:marRight w:val="0"/>
      <w:marTop w:val="0"/>
      <w:marBottom w:val="0"/>
      <w:divBdr>
        <w:top w:val="none" w:sz="0" w:space="0" w:color="auto"/>
        <w:left w:val="none" w:sz="0" w:space="0" w:color="auto"/>
        <w:bottom w:val="none" w:sz="0" w:space="0" w:color="auto"/>
        <w:right w:val="none" w:sz="0" w:space="0" w:color="auto"/>
      </w:divBdr>
      <w:divsChild>
        <w:div w:id="51394020">
          <w:marLeft w:val="0"/>
          <w:marRight w:val="0"/>
          <w:marTop w:val="0"/>
          <w:marBottom w:val="0"/>
          <w:divBdr>
            <w:top w:val="none" w:sz="0" w:space="0" w:color="auto"/>
            <w:left w:val="none" w:sz="0" w:space="0" w:color="auto"/>
            <w:bottom w:val="none" w:sz="0" w:space="0" w:color="auto"/>
            <w:right w:val="none" w:sz="0" w:space="0" w:color="auto"/>
          </w:divBdr>
        </w:div>
        <w:div w:id="53162289">
          <w:marLeft w:val="0"/>
          <w:marRight w:val="0"/>
          <w:marTop w:val="0"/>
          <w:marBottom w:val="0"/>
          <w:divBdr>
            <w:top w:val="none" w:sz="0" w:space="0" w:color="auto"/>
            <w:left w:val="none" w:sz="0" w:space="0" w:color="auto"/>
            <w:bottom w:val="none" w:sz="0" w:space="0" w:color="auto"/>
            <w:right w:val="none" w:sz="0" w:space="0" w:color="auto"/>
          </w:divBdr>
          <w:divsChild>
            <w:div w:id="410930096">
              <w:marLeft w:val="0"/>
              <w:marRight w:val="0"/>
              <w:marTop w:val="0"/>
              <w:marBottom w:val="0"/>
              <w:divBdr>
                <w:top w:val="none" w:sz="0" w:space="0" w:color="auto"/>
                <w:left w:val="none" w:sz="0" w:space="0" w:color="auto"/>
                <w:bottom w:val="none" w:sz="0" w:space="0" w:color="auto"/>
                <w:right w:val="none" w:sz="0" w:space="0" w:color="auto"/>
              </w:divBdr>
            </w:div>
            <w:div w:id="659769059">
              <w:marLeft w:val="0"/>
              <w:marRight w:val="0"/>
              <w:marTop w:val="0"/>
              <w:marBottom w:val="0"/>
              <w:divBdr>
                <w:top w:val="none" w:sz="0" w:space="0" w:color="auto"/>
                <w:left w:val="none" w:sz="0" w:space="0" w:color="auto"/>
                <w:bottom w:val="none" w:sz="0" w:space="0" w:color="auto"/>
                <w:right w:val="none" w:sz="0" w:space="0" w:color="auto"/>
              </w:divBdr>
            </w:div>
            <w:div w:id="677276399">
              <w:marLeft w:val="0"/>
              <w:marRight w:val="0"/>
              <w:marTop w:val="0"/>
              <w:marBottom w:val="0"/>
              <w:divBdr>
                <w:top w:val="none" w:sz="0" w:space="0" w:color="auto"/>
                <w:left w:val="none" w:sz="0" w:space="0" w:color="auto"/>
                <w:bottom w:val="none" w:sz="0" w:space="0" w:color="auto"/>
                <w:right w:val="none" w:sz="0" w:space="0" w:color="auto"/>
              </w:divBdr>
            </w:div>
            <w:div w:id="801113282">
              <w:marLeft w:val="0"/>
              <w:marRight w:val="0"/>
              <w:marTop w:val="0"/>
              <w:marBottom w:val="0"/>
              <w:divBdr>
                <w:top w:val="none" w:sz="0" w:space="0" w:color="auto"/>
                <w:left w:val="none" w:sz="0" w:space="0" w:color="auto"/>
                <w:bottom w:val="none" w:sz="0" w:space="0" w:color="auto"/>
                <w:right w:val="none" w:sz="0" w:space="0" w:color="auto"/>
              </w:divBdr>
            </w:div>
            <w:div w:id="1679772839">
              <w:marLeft w:val="0"/>
              <w:marRight w:val="0"/>
              <w:marTop w:val="0"/>
              <w:marBottom w:val="0"/>
              <w:divBdr>
                <w:top w:val="none" w:sz="0" w:space="0" w:color="auto"/>
                <w:left w:val="none" w:sz="0" w:space="0" w:color="auto"/>
                <w:bottom w:val="none" w:sz="0" w:space="0" w:color="auto"/>
                <w:right w:val="none" w:sz="0" w:space="0" w:color="auto"/>
              </w:divBdr>
            </w:div>
          </w:divsChild>
        </w:div>
        <w:div w:id="62874083">
          <w:marLeft w:val="0"/>
          <w:marRight w:val="0"/>
          <w:marTop w:val="0"/>
          <w:marBottom w:val="0"/>
          <w:divBdr>
            <w:top w:val="none" w:sz="0" w:space="0" w:color="auto"/>
            <w:left w:val="none" w:sz="0" w:space="0" w:color="auto"/>
            <w:bottom w:val="none" w:sz="0" w:space="0" w:color="auto"/>
            <w:right w:val="none" w:sz="0" w:space="0" w:color="auto"/>
          </w:divBdr>
        </w:div>
        <w:div w:id="155847234">
          <w:marLeft w:val="0"/>
          <w:marRight w:val="0"/>
          <w:marTop w:val="0"/>
          <w:marBottom w:val="0"/>
          <w:divBdr>
            <w:top w:val="none" w:sz="0" w:space="0" w:color="auto"/>
            <w:left w:val="none" w:sz="0" w:space="0" w:color="auto"/>
            <w:bottom w:val="none" w:sz="0" w:space="0" w:color="auto"/>
            <w:right w:val="none" w:sz="0" w:space="0" w:color="auto"/>
          </w:divBdr>
        </w:div>
        <w:div w:id="187261300">
          <w:marLeft w:val="0"/>
          <w:marRight w:val="0"/>
          <w:marTop w:val="0"/>
          <w:marBottom w:val="0"/>
          <w:divBdr>
            <w:top w:val="none" w:sz="0" w:space="0" w:color="auto"/>
            <w:left w:val="none" w:sz="0" w:space="0" w:color="auto"/>
            <w:bottom w:val="none" w:sz="0" w:space="0" w:color="auto"/>
            <w:right w:val="none" w:sz="0" w:space="0" w:color="auto"/>
          </w:divBdr>
        </w:div>
        <w:div w:id="196939718">
          <w:marLeft w:val="0"/>
          <w:marRight w:val="0"/>
          <w:marTop w:val="0"/>
          <w:marBottom w:val="0"/>
          <w:divBdr>
            <w:top w:val="none" w:sz="0" w:space="0" w:color="auto"/>
            <w:left w:val="none" w:sz="0" w:space="0" w:color="auto"/>
            <w:bottom w:val="none" w:sz="0" w:space="0" w:color="auto"/>
            <w:right w:val="none" w:sz="0" w:space="0" w:color="auto"/>
          </w:divBdr>
        </w:div>
        <w:div w:id="199976237">
          <w:marLeft w:val="0"/>
          <w:marRight w:val="0"/>
          <w:marTop w:val="0"/>
          <w:marBottom w:val="0"/>
          <w:divBdr>
            <w:top w:val="none" w:sz="0" w:space="0" w:color="auto"/>
            <w:left w:val="none" w:sz="0" w:space="0" w:color="auto"/>
            <w:bottom w:val="none" w:sz="0" w:space="0" w:color="auto"/>
            <w:right w:val="none" w:sz="0" w:space="0" w:color="auto"/>
          </w:divBdr>
        </w:div>
        <w:div w:id="227149876">
          <w:marLeft w:val="0"/>
          <w:marRight w:val="0"/>
          <w:marTop w:val="0"/>
          <w:marBottom w:val="0"/>
          <w:divBdr>
            <w:top w:val="none" w:sz="0" w:space="0" w:color="auto"/>
            <w:left w:val="none" w:sz="0" w:space="0" w:color="auto"/>
            <w:bottom w:val="none" w:sz="0" w:space="0" w:color="auto"/>
            <w:right w:val="none" w:sz="0" w:space="0" w:color="auto"/>
          </w:divBdr>
          <w:divsChild>
            <w:div w:id="353964985">
              <w:marLeft w:val="0"/>
              <w:marRight w:val="0"/>
              <w:marTop w:val="0"/>
              <w:marBottom w:val="0"/>
              <w:divBdr>
                <w:top w:val="none" w:sz="0" w:space="0" w:color="auto"/>
                <w:left w:val="none" w:sz="0" w:space="0" w:color="auto"/>
                <w:bottom w:val="none" w:sz="0" w:space="0" w:color="auto"/>
                <w:right w:val="none" w:sz="0" w:space="0" w:color="auto"/>
              </w:divBdr>
            </w:div>
            <w:div w:id="489758485">
              <w:marLeft w:val="0"/>
              <w:marRight w:val="0"/>
              <w:marTop w:val="0"/>
              <w:marBottom w:val="0"/>
              <w:divBdr>
                <w:top w:val="none" w:sz="0" w:space="0" w:color="auto"/>
                <w:left w:val="none" w:sz="0" w:space="0" w:color="auto"/>
                <w:bottom w:val="none" w:sz="0" w:space="0" w:color="auto"/>
                <w:right w:val="none" w:sz="0" w:space="0" w:color="auto"/>
              </w:divBdr>
            </w:div>
            <w:div w:id="1738622984">
              <w:marLeft w:val="0"/>
              <w:marRight w:val="0"/>
              <w:marTop w:val="0"/>
              <w:marBottom w:val="0"/>
              <w:divBdr>
                <w:top w:val="none" w:sz="0" w:space="0" w:color="auto"/>
                <w:left w:val="none" w:sz="0" w:space="0" w:color="auto"/>
                <w:bottom w:val="none" w:sz="0" w:space="0" w:color="auto"/>
                <w:right w:val="none" w:sz="0" w:space="0" w:color="auto"/>
              </w:divBdr>
            </w:div>
            <w:div w:id="1884561944">
              <w:marLeft w:val="0"/>
              <w:marRight w:val="0"/>
              <w:marTop w:val="0"/>
              <w:marBottom w:val="0"/>
              <w:divBdr>
                <w:top w:val="none" w:sz="0" w:space="0" w:color="auto"/>
                <w:left w:val="none" w:sz="0" w:space="0" w:color="auto"/>
                <w:bottom w:val="none" w:sz="0" w:space="0" w:color="auto"/>
                <w:right w:val="none" w:sz="0" w:space="0" w:color="auto"/>
              </w:divBdr>
            </w:div>
            <w:div w:id="2119981500">
              <w:marLeft w:val="0"/>
              <w:marRight w:val="0"/>
              <w:marTop w:val="0"/>
              <w:marBottom w:val="0"/>
              <w:divBdr>
                <w:top w:val="none" w:sz="0" w:space="0" w:color="auto"/>
                <w:left w:val="none" w:sz="0" w:space="0" w:color="auto"/>
                <w:bottom w:val="none" w:sz="0" w:space="0" w:color="auto"/>
                <w:right w:val="none" w:sz="0" w:space="0" w:color="auto"/>
              </w:divBdr>
            </w:div>
          </w:divsChild>
        </w:div>
        <w:div w:id="278610247">
          <w:marLeft w:val="0"/>
          <w:marRight w:val="0"/>
          <w:marTop w:val="0"/>
          <w:marBottom w:val="0"/>
          <w:divBdr>
            <w:top w:val="none" w:sz="0" w:space="0" w:color="auto"/>
            <w:left w:val="none" w:sz="0" w:space="0" w:color="auto"/>
            <w:bottom w:val="none" w:sz="0" w:space="0" w:color="auto"/>
            <w:right w:val="none" w:sz="0" w:space="0" w:color="auto"/>
          </w:divBdr>
        </w:div>
        <w:div w:id="286353975">
          <w:marLeft w:val="0"/>
          <w:marRight w:val="0"/>
          <w:marTop w:val="0"/>
          <w:marBottom w:val="0"/>
          <w:divBdr>
            <w:top w:val="none" w:sz="0" w:space="0" w:color="auto"/>
            <w:left w:val="none" w:sz="0" w:space="0" w:color="auto"/>
            <w:bottom w:val="none" w:sz="0" w:space="0" w:color="auto"/>
            <w:right w:val="none" w:sz="0" w:space="0" w:color="auto"/>
          </w:divBdr>
        </w:div>
        <w:div w:id="344555341">
          <w:marLeft w:val="0"/>
          <w:marRight w:val="0"/>
          <w:marTop w:val="0"/>
          <w:marBottom w:val="0"/>
          <w:divBdr>
            <w:top w:val="none" w:sz="0" w:space="0" w:color="auto"/>
            <w:left w:val="none" w:sz="0" w:space="0" w:color="auto"/>
            <w:bottom w:val="none" w:sz="0" w:space="0" w:color="auto"/>
            <w:right w:val="none" w:sz="0" w:space="0" w:color="auto"/>
          </w:divBdr>
        </w:div>
        <w:div w:id="346710794">
          <w:marLeft w:val="0"/>
          <w:marRight w:val="0"/>
          <w:marTop w:val="0"/>
          <w:marBottom w:val="0"/>
          <w:divBdr>
            <w:top w:val="none" w:sz="0" w:space="0" w:color="auto"/>
            <w:left w:val="none" w:sz="0" w:space="0" w:color="auto"/>
            <w:bottom w:val="none" w:sz="0" w:space="0" w:color="auto"/>
            <w:right w:val="none" w:sz="0" w:space="0" w:color="auto"/>
          </w:divBdr>
        </w:div>
        <w:div w:id="358355334">
          <w:marLeft w:val="0"/>
          <w:marRight w:val="0"/>
          <w:marTop w:val="0"/>
          <w:marBottom w:val="0"/>
          <w:divBdr>
            <w:top w:val="none" w:sz="0" w:space="0" w:color="auto"/>
            <w:left w:val="none" w:sz="0" w:space="0" w:color="auto"/>
            <w:bottom w:val="none" w:sz="0" w:space="0" w:color="auto"/>
            <w:right w:val="none" w:sz="0" w:space="0" w:color="auto"/>
          </w:divBdr>
        </w:div>
        <w:div w:id="362555137">
          <w:marLeft w:val="0"/>
          <w:marRight w:val="0"/>
          <w:marTop w:val="0"/>
          <w:marBottom w:val="0"/>
          <w:divBdr>
            <w:top w:val="none" w:sz="0" w:space="0" w:color="auto"/>
            <w:left w:val="none" w:sz="0" w:space="0" w:color="auto"/>
            <w:bottom w:val="none" w:sz="0" w:space="0" w:color="auto"/>
            <w:right w:val="none" w:sz="0" w:space="0" w:color="auto"/>
          </w:divBdr>
        </w:div>
        <w:div w:id="451290702">
          <w:marLeft w:val="0"/>
          <w:marRight w:val="0"/>
          <w:marTop w:val="0"/>
          <w:marBottom w:val="0"/>
          <w:divBdr>
            <w:top w:val="none" w:sz="0" w:space="0" w:color="auto"/>
            <w:left w:val="none" w:sz="0" w:space="0" w:color="auto"/>
            <w:bottom w:val="none" w:sz="0" w:space="0" w:color="auto"/>
            <w:right w:val="none" w:sz="0" w:space="0" w:color="auto"/>
          </w:divBdr>
          <w:divsChild>
            <w:div w:id="11231575">
              <w:marLeft w:val="0"/>
              <w:marRight w:val="0"/>
              <w:marTop w:val="0"/>
              <w:marBottom w:val="0"/>
              <w:divBdr>
                <w:top w:val="none" w:sz="0" w:space="0" w:color="auto"/>
                <w:left w:val="none" w:sz="0" w:space="0" w:color="auto"/>
                <w:bottom w:val="none" w:sz="0" w:space="0" w:color="auto"/>
                <w:right w:val="none" w:sz="0" w:space="0" w:color="auto"/>
              </w:divBdr>
            </w:div>
            <w:div w:id="1310672383">
              <w:marLeft w:val="0"/>
              <w:marRight w:val="0"/>
              <w:marTop w:val="0"/>
              <w:marBottom w:val="0"/>
              <w:divBdr>
                <w:top w:val="none" w:sz="0" w:space="0" w:color="auto"/>
                <w:left w:val="none" w:sz="0" w:space="0" w:color="auto"/>
                <w:bottom w:val="none" w:sz="0" w:space="0" w:color="auto"/>
                <w:right w:val="none" w:sz="0" w:space="0" w:color="auto"/>
              </w:divBdr>
            </w:div>
            <w:div w:id="1426195059">
              <w:marLeft w:val="0"/>
              <w:marRight w:val="0"/>
              <w:marTop w:val="0"/>
              <w:marBottom w:val="0"/>
              <w:divBdr>
                <w:top w:val="none" w:sz="0" w:space="0" w:color="auto"/>
                <w:left w:val="none" w:sz="0" w:space="0" w:color="auto"/>
                <w:bottom w:val="none" w:sz="0" w:space="0" w:color="auto"/>
                <w:right w:val="none" w:sz="0" w:space="0" w:color="auto"/>
              </w:divBdr>
            </w:div>
            <w:div w:id="1775594017">
              <w:marLeft w:val="0"/>
              <w:marRight w:val="0"/>
              <w:marTop w:val="0"/>
              <w:marBottom w:val="0"/>
              <w:divBdr>
                <w:top w:val="none" w:sz="0" w:space="0" w:color="auto"/>
                <w:left w:val="none" w:sz="0" w:space="0" w:color="auto"/>
                <w:bottom w:val="none" w:sz="0" w:space="0" w:color="auto"/>
                <w:right w:val="none" w:sz="0" w:space="0" w:color="auto"/>
              </w:divBdr>
            </w:div>
            <w:div w:id="1777091016">
              <w:marLeft w:val="0"/>
              <w:marRight w:val="0"/>
              <w:marTop w:val="0"/>
              <w:marBottom w:val="0"/>
              <w:divBdr>
                <w:top w:val="none" w:sz="0" w:space="0" w:color="auto"/>
                <w:left w:val="none" w:sz="0" w:space="0" w:color="auto"/>
                <w:bottom w:val="none" w:sz="0" w:space="0" w:color="auto"/>
                <w:right w:val="none" w:sz="0" w:space="0" w:color="auto"/>
              </w:divBdr>
            </w:div>
          </w:divsChild>
        </w:div>
        <w:div w:id="474223051">
          <w:marLeft w:val="0"/>
          <w:marRight w:val="0"/>
          <w:marTop w:val="0"/>
          <w:marBottom w:val="0"/>
          <w:divBdr>
            <w:top w:val="none" w:sz="0" w:space="0" w:color="auto"/>
            <w:left w:val="none" w:sz="0" w:space="0" w:color="auto"/>
            <w:bottom w:val="none" w:sz="0" w:space="0" w:color="auto"/>
            <w:right w:val="none" w:sz="0" w:space="0" w:color="auto"/>
          </w:divBdr>
          <w:divsChild>
            <w:div w:id="590816252">
              <w:marLeft w:val="0"/>
              <w:marRight w:val="0"/>
              <w:marTop w:val="0"/>
              <w:marBottom w:val="0"/>
              <w:divBdr>
                <w:top w:val="none" w:sz="0" w:space="0" w:color="auto"/>
                <w:left w:val="none" w:sz="0" w:space="0" w:color="auto"/>
                <w:bottom w:val="none" w:sz="0" w:space="0" w:color="auto"/>
                <w:right w:val="none" w:sz="0" w:space="0" w:color="auto"/>
              </w:divBdr>
            </w:div>
            <w:div w:id="647593391">
              <w:marLeft w:val="0"/>
              <w:marRight w:val="0"/>
              <w:marTop w:val="0"/>
              <w:marBottom w:val="0"/>
              <w:divBdr>
                <w:top w:val="none" w:sz="0" w:space="0" w:color="auto"/>
                <w:left w:val="none" w:sz="0" w:space="0" w:color="auto"/>
                <w:bottom w:val="none" w:sz="0" w:space="0" w:color="auto"/>
                <w:right w:val="none" w:sz="0" w:space="0" w:color="auto"/>
              </w:divBdr>
            </w:div>
            <w:div w:id="1074358925">
              <w:marLeft w:val="0"/>
              <w:marRight w:val="0"/>
              <w:marTop w:val="0"/>
              <w:marBottom w:val="0"/>
              <w:divBdr>
                <w:top w:val="none" w:sz="0" w:space="0" w:color="auto"/>
                <w:left w:val="none" w:sz="0" w:space="0" w:color="auto"/>
                <w:bottom w:val="none" w:sz="0" w:space="0" w:color="auto"/>
                <w:right w:val="none" w:sz="0" w:space="0" w:color="auto"/>
              </w:divBdr>
            </w:div>
            <w:div w:id="1077439050">
              <w:marLeft w:val="0"/>
              <w:marRight w:val="0"/>
              <w:marTop w:val="0"/>
              <w:marBottom w:val="0"/>
              <w:divBdr>
                <w:top w:val="none" w:sz="0" w:space="0" w:color="auto"/>
                <w:left w:val="none" w:sz="0" w:space="0" w:color="auto"/>
                <w:bottom w:val="none" w:sz="0" w:space="0" w:color="auto"/>
                <w:right w:val="none" w:sz="0" w:space="0" w:color="auto"/>
              </w:divBdr>
            </w:div>
            <w:div w:id="1150630313">
              <w:marLeft w:val="0"/>
              <w:marRight w:val="0"/>
              <w:marTop w:val="0"/>
              <w:marBottom w:val="0"/>
              <w:divBdr>
                <w:top w:val="none" w:sz="0" w:space="0" w:color="auto"/>
                <w:left w:val="none" w:sz="0" w:space="0" w:color="auto"/>
                <w:bottom w:val="none" w:sz="0" w:space="0" w:color="auto"/>
                <w:right w:val="none" w:sz="0" w:space="0" w:color="auto"/>
              </w:divBdr>
            </w:div>
          </w:divsChild>
        </w:div>
        <w:div w:id="552158490">
          <w:marLeft w:val="0"/>
          <w:marRight w:val="0"/>
          <w:marTop w:val="0"/>
          <w:marBottom w:val="0"/>
          <w:divBdr>
            <w:top w:val="none" w:sz="0" w:space="0" w:color="auto"/>
            <w:left w:val="none" w:sz="0" w:space="0" w:color="auto"/>
            <w:bottom w:val="none" w:sz="0" w:space="0" w:color="auto"/>
            <w:right w:val="none" w:sz="0" w:space="0" w:color="auto"/>
          </w:divBdr>
          <w:divsChild>
            <w:div w:id="169565730">
              <w:marLeft w:val="0"/>
              <w:marRight w:val="0"/>
              <w:marTop w:val="0"/>
              <w:marBottom w:val="0"/>
              <w:divBdr>
                <w:top w:val="none" w:sz="0" w:space="0" w:color="auto"/>
                <w:left w:val="none" w:sz="0" w:space="0" w:color="auto"/>
                <w:bottom w:val="none" w:sz="0" w:space="0" w:color="auto"/>
                <w:right w:val="none" w:sz="0" w:space="0" w:color="auto"/>
              </w:divBdr>
            </w:div>
            <w:div w:id="1236041040">
              <w:marLeft w:val="0"/>
              <w:marRight w:val="0"/>
              <w:marTop w:val="0"/>
              <w:marBottom w:val="0"/>
              <w:divBdr>
                <w:top w:val="none" w:sz="0" w:space="0" w:color="auto"/>
                <w:left w:val="none" w:sz="0" w:space="0" w:color="auto"/>
                <w:bottom w:val="none" w:sz="0" w:space="0" w:color="auto"/>
                <w:right w:val="none" w:sz="0" w:space="0" w:color="auto"/>
              </w:divBdr>
            </w:div>
            <w:div w:id="1406419244">
              <w:marLeft w:val="0"/>
              <w:marRight w:val="0"/>
              <w:marTop w:val="0"/>
              <w:marBottom w:val="0"/>
              <w:divBdr>
                <w:top w:val="none" w:sz="0" w:space="0" w:color="auto"/>
                <w:left w:val="none" w:sz="0" w:space="0" w:color="auto"/>
                <w:bottom w:val="none" w:sz="0" w:space="0" w:color="auto"/>
                <w:right w:val="none" w:sz="0" w:space="0" w:color="auto"/>
              </w:divBdr>
            </w:div>
            <w:div w:id="1605989952">
              <w:marLeft w:val="0"/>
              <w:marRight w:val="0"/>
              <w:marTop w:val="0"/>
              <w:marBottom w:val="0"/>
              <w:divBdr>
                <w:top w:val="none" w:sz="0" w:space="0" w:color="auto"/>
                <w:left w:val="none" w:sz="0" w:space="0" w:color="auto"/>
                <w:bottom w:val="none" w:sz="0" w:space="0" w:color="auto"/>
                <w:right w:val="none" w:sz="0" w:space="0" w:color="auto"/>
              </w:divBdr>
            </w:div>
          </w:divsChild>
        </w:div>
        <w:div w:id="574508955">
          <w:marLeft w:val="0"/>
          <w:marRight w:val="0"/>
          <w:marTop w:val="0"/>
          <w:marBottom w:val="0"/>
          <w:divBdr>
            <w:top w:val="none" w:sz="0" w:space="0" w:color="auto"/>
            <w:left w:val="none" w:sz="0" w:space="0" w:color="auto"/>
            <w:bottom w:val="none" w:sz="0" w:space="0" w:color="auto"/>
            <w:right w:val="none" w:sz="0" w:space="0" w:color="auto"/>
          </w:divBdr>
        </w:div>
        <w:div w:id="621571421">
          <w:marLeft w:val="0"/>
          <w:marRight w:val="0"/>
          <w:marTop w:val="0"/>
          <w:marBottom w:val="0"/>
          <w:divBdr>
            <w:top w:val="none" w:sz="0" w:space="0" w:color="auto"/>
            <w:left w:val="none" w:sz="0" w:space="0" w:color="auto"/>
            <w:bottom w:val="none" w:sz="0" w:space="0" w:color="auto"/>
            <w:right w:val="none" w:sz="0" w:space="0" w:color="auto"/>
          </w:divBdr>
        </w:div>
        <w:div w:id="645404126">
          <w:marLeft w:val="0"/>
          <w:marRight w:val="0"/>
          <w:marTop w:val="0"/>
          <w:marBottom w:val="0"/>
          <w:divBdr>
            <w:top w:val="none" w:sz="0" w:space="0" w:color="auto"/>
            <w:left w:val="none" w:sz="0" w:space="0" w:color="auto"/>
            <w:bottom w:val="none" w:sz="0" w:space="0" w:color="auto"/>
            <w:right w:val="none" w:sz="0" w:space="0" w:color="auto"/>
          </w:divBdr>
          <w:divsChild>
            <w:div w:id="715394200">
              <w:marLeft w:val="0"/>
              <w:marRight w:val="0"/>
              <w:marTop w:val="0"/>
              <w:marBottom w:val="0"/>
              <w:divBdr>
                <w:top w:val="none" w:sz="0" w:space="0" w:color="auto"/>
                <w:left w:val="none" w:sz="0" w:space="0" w:color="auto"/>
                <w:bottom w:val="none" w:sz="0" w:space="0" w:color="auto"/>
                <w:right w:val="none" w:sz="0" w:space="0" w:color="auto"/>
              </w:divBdr>
            </w:div>
            <w:div w:id="781535168">
              <w:marLeft w:val="0"/>
              <w:marRight w:val="0"/>
              <w:marTop w:val="0"/>
              <w:marBottom w:val="0"/>
              <w:divBdr>
                <w:top w:val="none" w:sz="0" w:space="0" w:color="auto"/>
                <w:left w:val="none" w:sz="0" w:space="0" w:color="auto"/>
                <w:bottom w:val="none" w:sz="0" w:space="0" w:color="auto"/>
                <w:right w:val="none" w:sz="0" w:space="0" w:color="auto"/>
              </w:divBdr>
            </w:div>
            <w:div w:id="951939020">
              <w:marLeft w:val="0"/>
              <w:marRight w:val="0"/>
              <w:marTop w:val="0"/>
              <w:marBottom w:val="0"/>
              <w:divBdr>
                <w:top w:val="none" w:sz="0" w:space="0" w:color="auto"/>
                <w:left w:val="none" w:sz="0" w:space="0" w:color="auto"/>
                <w:bottom w:val="none" w:sz="0" w:space="0" w:color="auto"/>
                <w:right w:val="none" w:sz="0" w:space="0" w:color="auto"/>
              </w:divBdr>
            </w:div>
            <w:div w:id="986662663">
              <w:marLeft w:val="0"/>
              <w:marRight w:val="0"/>
              <w:marTop w:val="0"/>
              <w:marBottom w:val="0"/>
              <w:divBdr>
                <w:top w:val="none" w:sz="0" w:space="0" w:color="auto"/>
                <w:left w:val="none" w:sz="0" w:space="0" w:color="auto"/>
                <w:bottom w:val="none" w:sz="0" w:space="0" w:color="auto"/>
                <w:right w:val="none" w:sz="0" w:space="0" w:color="auto"/>
              </w:divBdr>
            </w:div>
            <w:div w:id="1853031836">
              <w:marLeft w:val="0"/>
              <w:marRight w:val="0"/>
              <w:marTop w:val="0"/>
              <w:marBottom w:val="0"/>
              <w:divBdr>
                <w:top w:val="none" w:sz="0" w:space="0" w:color="auto"/>
                <w:left w:val="none" w:sz="0" w:space="0" w:color="auto"/>
                <w:bottom w:val="none" w:sz="0" w:space="0" w:color="auto"/>
                <w:right w:val="none" w:sz="0" w:space="0" w:color="auto"/>
              </w:divBdr>
            </w:div>
          </w:divsChild>
        </w:div>
        <w:div w:id="692926309">
          <w:marLeft w:val="0"/>
          <w:marRight w:val="0"/>
          <w:marTop w:val="0"/>
          <w:marBottom w:val="0"/>
          <w:divBdr>
            <w:top w:val="none" w:sz="0" w:space="0" w:color="auto"/>
            <w:left w:val="none" w:sz="0" w:space="0" w:color="auto"/>
            <w:bottom w:val="none" w:sz="0" w:space="0" w:color="auto"/>
            <w:right w:val="none" w:sz="0" w:space="0" w:color="auto"/>
          </w:divBdr>
          <w:divsChild>
            <w:div w:id="593788405">
              <w:marLeft w:val="0"/>
              <w:marRight w:val="0"/>
              <w:marTop w:val="0"/>
              <w:marBottom w:val="0"/>
              <w:divBdr>
                <w:top w:val="none" w:sz="0" w:space="0" w:color="auto"/>
                <w:left w:val="none" w:sz="0" w:space="0" w:color="auto"/>
                <w:bottom w:val="none" w:sz="0" w:space="0" w:color="auto"/>
                <w:right w:val="none" w:sz="0" w:space="0" w:color="auto"/>
              </w:divBdr>
            </w:div>
            <w:div w:id="644041502">
              <w:marLeft w:val="0"/>
              <w:marRight w:val="0"/>
              <w:marTop w:val="0"/>
              <w:marBottom w:val="0"/>
              <w:divBdr>
                <w:top w:val="none" w:sz="0" w:space="0" w:color="auto"/>
                <w:left w:val="none" w:sz="0" w:space="0" w:color="auto"/>
                <w:bottom w:val="none" w:sz="0" w:space="0" w:color="auto"/>
                <w:right w:val="none" w:sz="0" w:space="0" w:color="auto"/>
              </w:divBdr>
            </w:div>
            <w:div w:id="1101799886">
              <w:marLeft w:val="0"/>
              <w:marRight w:val="0"/>
              <w:marTop w:val="0"/>
              <w:marBottom w:val="0"/>
              <w:divBdr>
                <w:top w:val="none" w:sz="0" w:space="0" w:color="auto"/>
                <w:left w:val="none" w:sz="0" w:space="0" w:color="auto"/>
                <w:bottom w:val="none" w:sz="0" w:space="0" w:color="auto"/>
                <w:right w:val="none" w:sz="0" w:space="0" w:color="auto"/>
              </w:divBdr>
            </w:div>
            <w:div w:id="1160191603">
              <w:marLeft w:val="0"/>
              <w:marRight w:val="0"/>
              <w:marTop w:val="0"/>
              <w:marBottom w:val="0"/>
              <w:divBdr>
                <w:top w:val="none" w:sz="0" w:space="0" w:color="auto"/>
                <w:left w:val="none" w:sz="0" w:space="0" w:color="auto"/>
                <w:bottom w:val="none" w:sz="0" w:space="0" w:color="auto"/>
                <w:right w:val="none" w:sz="0" w:space="0" w:color="auto"/>
              </w:divBdr>
            </w:div>
            <w:div w:id="1384255734">
              <w:marLeft w:val="0"/>
              <w:marRight w:val="0"/>
              <w:marTop w:val="0"/>
              <w:marBottom w:val="0"/>
              <w:divBdr>
                <w:top w:val="none" w:sz="0" w:space="0" w:color="auto"/>
                <w:left w:val="none" w:sz="0" w:space="0" w:color="auto"/>
                <w:bottom w:val="none" w:sz="0" w:space="0" w:color="auto"/>
                <w:right w:val="none" w:sz="0" w:space="0" w:color="auto"/>
              </w:divBdr>
            </w:div>
          </w:divsChild>
        </w:div>
        <w:div w:id="695235358">
          <w:marLeft w:val="0"/>
          <w:marRight w:val="0"/>
          <w:marTop w:val="0"/>
          <w:marBottom w:val="0"/>
          <w:divBdr>
            <w:top w:val="none" w:sz="0" w:space="0" w:color="auto"/>
            <w:left w:val="none" w:sz="0" w:space="0" w:color="auto"/>
            <w:bottom w:val="none" w:sz="0" w:space="0" w:color="auto"/>
            <w:right w:val="none" w:sz="0" w:space="0" w:color="auto"/>
          </w:divBdr>
          <w:divsChild>
            <w:div w:id="140662292">
              <w:marLeft w:val="0"/>
              <w:marRight w:val="0"/>
              <w:marTop w:val="0"/>
              <w:marBottom w:val="0"/>
              <w:divBdr>
                <w:top w:val="none" w:sz="0" w:space="0" w:color="auto"/>
                <w:left w:val="none" w:sz="0" w:space="0" w:color="auto"/>
                <w:bottom w:val="none" w:sz="0" w:space="0" w:color="auto"/>
                <w:right w:val="none" w:sz="0" w:space="0" w:color="auto"/>
              </w:divBdr>
            </w:div>
            <w:div w:id="689572528">
              <w:marLeft w:val="0"/>
              <w:marRight w:val="0"/>
              <w:marTop w:val="0"/>
              <w:marBottom w:val="0"/>
              <w:divBdr>
                <w:top w:val="none" w:sz="0" w:space="0" w:color="auto"/>
                <w:left w:val="none" w:sz="0" w:space="0" w:color="auto"/>
                <w:bottom w:val="none" w:sz="0" w:space="0" w:color="auto"/>
                <w:right w:val="none" w:sz="0" w:space="0" w:color="auto"/>
              </w:divBdr>
            </w:div>
            <w:div w:id="1624458985">
              <w:marLeft w:val="0"/>
              <w:marRight w:val="0"/>
              <w:marTop w:val="0"/>
              <w:marBottom w:val="0"/>
              <w:divBdr>
                <w:top w:val="none" w:sz="0" w:space="0" w:color="auto"/>
                <w:left w:val="none" w:sz="0" w:space="0" w:color="auto"/>
                <w:bottom w:val="none" w:sz="0" w:space="0" w:color="auto"/>
                <w:right w:val="none" w:sz="0" w:space="0" w:color="auto"/>
              </w:divBdr>
            </w:div>
            <w:div w:id="1932082765">
              <w:marLeft w:val="0"/>
              <w:marRight w:val="0"/>
              <w:marTop w:val="0"/>
              <w:marBottom w:val="0"/>
              <w:divBdr>
                <w:top w:val="none" w:sz="0" w:space="0" w:color="auto"/>
                <w:left w:val="none" w:sz="0" w:space="0" w:color="auto"/>
                <w:bottom w:val="none" w:sz="0" w:space="0" w:color="auto"/>
                <w:right w:val="none" w:sz="0" w:space="0" w:color="auto"/>
              </w:divBdr>
            </w:div>
          </w:divsChild>
        </w:div>
        <w:div w:id="769200498">
          <w:marLeft w:val="0"/>
          <w:marRight w:val="0"/>
          <w:marTop w:val="0"/>
          <w:marBottom w:val="0"/>
          <w:divBdr>
            <w:top w:val="none" w:sz="0" w:space="0" w:color="auto"/>
            <w:left w:val="none" w:sz="0" w:space="0" w:color="auto"/>
            <w:bottom w:val="none" w:sz="0" w:space="0" w:color="auto"/>
            <w:right w:val="none" w:sz="0" w:space="0" w:color="auto"/>
          </w:divBdr>
        </w:div>
        <w:div w:id="770472066">
          <w:marLeft w:val="0"/>
          <w:marRight w:val="0"/>
          <w:marTop w:val="0"/>
          <w:marBottom w:val="0"/>
          <w:divBdr>
            <w:top w:val="none" w:sz="0" w:space="0" w:color="auto"/>
            <w:left w:val="none" w:sz="0" w:space="0" w:color="auto"/>
            <w:bottom w:val="none" w:sz="0" w:space="0" w:color="auto"/>
            <w:right w:val="none" w:sz="0" w:space="0" w:color="auto"/>
          </w:divBdr>
        </w:div>
        <w:div w:id="798843489">
          <w:marLeft w:val="0"/>
          <w:marRight w:val="0"/>
          <w:marTop w:val="0"/>
          <w:marBottom w:val="0"/>
          <w:divBdr>
            <w:top w:val="none" w:sz="0" w:space="0" w:color="auto"/>
            <w:left w:val="none" w:sz="0" w:space="0" w:color="auto"/>
            <w:bottom w:val="none" w:sz="0" w:space="0" w:color="auto"/>
            <w:right w:val="none" w:sz="0" w:space="0" w:color="auto"/>
          </w:divBdr>
          <w:divsChild>
            <w:div w:id="357397186">
              <w:marLeft w:val="0"/>
              <w:marRight w:val="0"/>
              <w:marTop w:val="0"/>
              <w:marBottom w:val="0"/>
              <w:divBdr>
                <w:top w:val="none" w:sz="0" w:space="0" w:color="auto"/>
                <w:left w:val="none" w:sz="0" w:space="0" w:color="auto"/>
                <w:bottom w:val="none" w:sz="0" w:space="0" w:color="auto"/>
                <w:right w:val="none" w:sz="0" w:space="0" w:color="auto"/>
              </w:divBdr>
            </w:div>
            <w:div w:id="709568270">
              <w:marLeft w:val="0"/>
              <w:marRight w:val="0"/>
              <w:marTop w:val="0"/>
              <w:marBottom w:val="0"/>
              <w:divBdr>
                <w:top w:val="none" w:sz="0" w:space="0" w:color="auto"/>
                <w:left w:val="none" w:sz="0" w:space="0" w:color="auto"/>
                <w:bottom w:val="none" w:sz="0" w:space="0" w:color="auto"/>
                <w:right w:val="none" w:sz="0" w:space="0" w:color="auto"/>
              </w:divBdr>
            </w:div>
            <w:div w:id="1327857045">
              <w:marLeft w:val="0"/>
              <w:marRight w:val="0"/>
              <w:marTop w:val="0"/>
              <w:marBottom w:val="0"/>
              <w:divBdr>
                <w:top w:val="none" w:sz="0" w:space="0" w:color="auto"/>
                <w:left w:val="none" w:sz="0" w:space="0" w:color="auto"/>
                <w:bottom w:val="none" w:sz="0" w:space="0" w:color="auto"/>
                <w:right w:val="none" w:sz="0" w:space="0" w:color="auto"/>
              </w:divBdr>
            </w:div>
            <w:div w:id="1704668718">
              <w:marLeft w:val="0"/>
              <w:marRight w:val="0"/>
              <w:marTop w:val="0"/>
              <w:marBottom w:val="0"/>
              <w:divBdr>
                <w:top w:val="none" w:sz="0" w:space="0" w:color="auto"/>
                <w:left w:val="none" w:sz="0" w:space="0" w:color="auto"/>
                <w:bottom w:val="none" w:sz="0" w:space="0" w:color="auto"/>
                <w:right w:val="none" w:sz="0" w:space="0" w:color="auto"/>
              </w:divBdr>
            </w:div>
            <w:div w:id="1715882644">
              <w:marLeft w:val="0"/>
              <w:marRight w:val="0"/>
              <w:marTop w:val="0"/>
              <w:marBottom w:val="0"/>
              <w:divBdr>
                <w:top w:val="none" w:sz="0" w:space="0" w:color="auto"/>
                <w:left w:val="none" w:sz="0" w:space="0" w:color="auto"/>
                <w:bottom w:val="none" w:sz="0" w:space="0" w:color="auto"/>
                <w:right w:val="none" w:sz="0" w:space="0" w:color="auto"/>
              </w:divBdr>
            </w:div>
          </w:divsChild>
        </w:div>
        <w:div w:id="860633783">
          <w:marLeft w:val="0"/>
          <w:marRight w:val="0"/>
          <w:marTop w:val="0"/>
          <w:marBottom w:val="0"/>
          <w:divBdr>
            <w:top w:val="none" w:sz="0" w:space="0" w:color="auto"/>
            <w:left w:val="none" w:sz="0" w:space="0" w:color="auto"/>
            <w:bottom w:val="none" w:sz="0" w:space="0" w:color="auto"/>
            <w:right w:val="none" w:sz="0" w:space="0" w:color="auto"/>
          </w:divBdr>
        </w:div>
        <w:div w:id="861283794">
          <w:marLeft w:val="0"/>
          <w:marRight w:val="0"/>
          <w:marTop w:val="0"/>
          <w:marBottom w:val="0"/>
          <w:divBdr>
            <w:top w:val="none" w:sz="0" w:space="0" w:color="auto"/>
            <w:left w:val="none" w:sz="0" w:space="0" w:color="auto"/>
            <w:bottom w:val="none" w:sz="0" w:space="0" w:color="auto"/>
            <w:right w:val="none" w:sz="0" w:space="0" w:color="auto"/>
          </w:divBdr>
          <w:divsChild>
            <w:div w:id="1140877964">
              <w:marLeft w:val="0"/>
              <w:marRight w:val="0"/>
              <w:marTop w:val="0"/>
              <w:marBottom w:val="0"/>
              <w:divBdr>
                <w:top w:val="none" w:sz="0" w:space="0" w:color="auto"/>
                <w:left w:val="none" w:sz="0" w:space="0" w:color="auto"/>
                <w:bottom w:val="none" w:sz="0" w:space="0" w:color="auto"/>
                <w:right w:val="none" w:sz="0" w:space="0" w:color="auto"/>
              </w:divBdr>
            </w:div>
            <w:div w:id="1167209829">
              <w:marLeft w:val="0"/>
              <w:marRight w:val="0"/>
              <w:marTop w:val="0"/>
              <w:marBottom w:val="0"/>
              <w:divBdr>
                <w:top w:val="none" w:sz="0" w:space="0" w:color="auto"/>
                <w:left w:val="none" w:sz="0" w:space="0" w:color="auto"/>
                <w:bottom w:val="none" w:sz="0" w:space="0" w:color="auto"/>
                <w:right w:val="none" w:sz="0" w:space="0" w:color="auto"/>
              </w:divBdr>
            </w:div>
            <w:div w:id="1381638155">
              <w:marLeft w:val="0"/>
              <w:marRight w:val="0"/>
              <w:marTop w:val="0"/>
              <w:marBottom w:val="0"/>
              <w:divBdr>
                <w:top w:val="none" w:sz="0" w:space="0" w:color="auto"/>
                <w:left w:val="none" w:sz="0" w:space="0" w:color="auto"/>
                <w:bottom w:val="none" w:sz="0" w:space="0" w:color="auto"/>
                <w:right w:val="none" w:sz="0" w:space="0" w:color="auto"/>
              </w:divBdr>
            </w:div>
            <w:div w:id="1464427363">
              <w:marLeft w:val="0"/>
              <w:marRight w:val="0"/>
              <w:marTop w:val="0"/>
              <w:marBottom w:val="0"/>
              <w:divBdr>
                <w:top w:val="none" w:sz="0" w:space="0" w:color="auto"/>
                <w:left w:val="none" w:sz="0" w:space="0" w:color="auto"/>
                <w:bottom w:val="none" w:sz="0" w:space="0" w:color="auto"/>
                <w:right w:val="none" w:sz="0" w:space="0" w:color="auto"/>
              </w:divBdr>
            </w:div>
            <w:div w:id="1721856260">
              <w:marLeft w:val="0"/>
              <w:marRight w:val="0"/>
              <w:marTop w:val="0"/>
              <w:marBottom w:val="0"/>
              <w:divBdr>
                <w:top w:val="none" w:sz="0" w:space="0" w:color="auto"/>
                <w:left w:val="none" w:sz="0" w:space="0" w:color="auto"/>
                <w:bottom w:val="none" w:sz="0" w:space="0" w:color="auto"/>
                <w:right w:val="none" w:sz="0" w:space="0" w:color="auto"/>
              </w:divBdr>
            </w:div>
          </w:divsChild>
        </w:div>
        <w:div w:id="875385226">
          <w:marLeft w:val="0"/>
          <w:marRight w:val="0"/>
          <w:marTop w:val="0"/>
          <w:marBottom w:val="0"/>
          <w:divBdr>
            <w:top w:val="none" w:sz="0" w:space="0" w:color="auto"/>
            <w:left w:val="none" w:sz="0" w:space="0" w:color="auto"/>
            <w:bottom w:val="none" w:sz="0" w:space="0" w:color="auto"/>
            <w:right w:val="none" w:sz="0" w:space="0" w:color="auto"/>
          </w:divBdr>
          <w:divsChild>
            <w:div w:id="479006908">
              <w:marLeft w:val="0"/>
              <w:marRight w:val="0"/>
              <w:marTop w:val="0"/>
              <w:marBottom w:val="0"/>
              <w:divBdr>
                <w:top w:val="none" w:sz="0" w:space="0" w:color="auto"/>
                <w:left w:val="none" w:sz="0" w:space="0" w:color="auto"/>
                <w:bottom w:val="none" w:sz="0" w:space="0" w:color="auto"/>
                <w:right w:val="none" w:sz="0" w:space="0" w:color="auto"/>
              </w:divBdr>
            </w:div>
            <w:div w:id="815341482">
              <w:marLeft w:val="0"/>
              <w:marRight w:val="0"/>
              <w:marTop w:val="0"/>
              <w:marBottom w:val="0"/>
              <w:divBdr>
                <w:top w:val="none" w:sz="0" w:space="0" w:color="auto"/>
                <w:left w:val="none" w:sz="0" w:space="0" w:color="auto"/>
                <w:bottom w:val="none" w:sz="0" w:space="0" w:color="auto"/>
                <w:right w:val="none" w:sz="0" w:space="0" w:color="auto"/>
              </w:divBdr>
            </w:div>
            <w:div w:id="992181708">
              <w:marLeft w:val="0"/>
              <w:marRight w:val="0"/>
              <w:marTop w:val="0"/>
              <w:marBottom w:val="0"/>
              <w:divBdr>
                <w:top w:val="none" w:sz="0" w:space="0" w:color="auto"/>
                <w:left w:val="none" w:sz="0" w:space="0" w:color="auto"/>
                <w:bottom w:val="none" w:sz="0" w:space="0" w:color="auto"/>
                <w:right w:val="none" w:sz="0" w:space="0" w:color="auto"/>
              </w:divBdr>
            </w:div>
            <w:div w:id="1342899888">
              <w:marLeft w:val="0"/>
              <w:marRight w:val="0"/>
              <w:marTop w:val="0"/>
              <w:marBottom w:val="0"/>
              <w:divBdr>
                <w:top w:val="none" w:sz="0" w:space="0" w:color="auto"/>
                <w:left w:val="none" w:sz="0" w:space="0" w:color="auto"/>
                <w:bottom w:val="none" w:sz="0" w:space="0" w:color="auto"/>
                <w:right w:val="none" w:sz="0" w:space="0" w:color="auto"/>
              </w:divBdr>
            </w:div>
            <w:div w:id="1835292529">
              <w:marLeft w:val="0"/>
              <w:marRight w:val="0"/>
              <w:marTop w:val="0"/>
              <w:marBottom w:val="0"/>
              <w:divBdr>
                <w:top w:val="none" w:sz="0" w:space="0" w:color="auto"/>
                <w:left w:val="none" w:sz="0" w:space="0" w:color="auto"/>
                <w:bottom w:val="none" w:sz="0" w:space="0" w:color="auto"/>
                <w:right w:val="none" w:sz="0" w:space="0" w:color="auto"/>
              </w:divBdr>
            </w:div>
          </w:divsChild>
        </w:div>
        <w:div w:id="877857257">
          <w:marLeft w:val="0"/>
          <w:marRight w:val="0"/>
          <w:marTop w:val="0"/>
          <w:marBottom w:val="0"/>
          <w:divBdr>
            <w:top w:val="none" w:sz="0" w:space="0" w:color="auto"/>
            <w:left w:val="none" w:sz="0" w:space="0" w:color="auto"/>
            <w:bottom w:val="none" w:sz="0" w:space="0" w:color="auto"/>
            <w:right w:val="none" w:sz="0" w:space="0" w:color="auto"/>
          </w:divBdr>
          <w:divsChild>
            <w:div w:id="108284254">
              <w:marLeft w:val="0"/>
              <w:marRight w:val="0"/>
              <w:marTop w:val="0"/>
              <w:marBottom w:val="0"/>
              <w:divBdr>
                <w:top w:val="none" w:sz="0" w:space="0" w:color="auto"/>
                <w:left w:val="none" w:sz="0" w:space="0" w:color="auto"/>
                <w:bottom w:val="none" w:sz="0" w:space="0" w:color="auto"/>
                <w:right w:val="none" w:sz="0" w:space="0" w:color="auto"/>
              </w:divBdr>
            </w:div>
            <w:div w:id="759176803">
              <w:marLeft w:val="0"/>
              <w:marRight w:val="0"/>
              <w:marTop w:val="0"/>
              <w:marBottom w:val="0"/>
              <w:divBdr>
                <w:top w:val="none" w:sz="0" w:space="0" w:color="auto"/>
                <w:left w:val="none" w:sz="0" w:space="0" w:color="auto"/>
                <w:bottom w:val="none" w:sz="0" w:space="0" w:color="auto"/>
                <w:right w:val="none" w:sz="0" w:space="0" w:color="auto"/>
              </w:divBdr>
            </w:div>
            <w:div w:id="902177825">
              <w:marLeft w:val="0"/>
              <w:marRight w:val="0"/>
              <w:marTop w:val="0"/>
              <w:marBottom w:val="0"/>
              <w:divBdr>
                <w:top w:val="none" w:sz="0" w:space="0" w:color="auto"/>
                <w:left w:val="none" w:sz="0" w:space="0" w:color="auto"/>
                <w:bottom w:val="none" w:sz="0" w:space="0" w:color="auto"/>
                <w:right w:val="none" w:sz="0" w:space="0" w:color="auto"/>
              </w:divBdr>
            </w:div>
            <w:div w:id="1403211269">
              <w:marLeft w:val="0"/>
              <w:marRight w:val="0"/>
              <w:marTop w:val="0"/>
              <w:marBottom w:val="0"/>
              <w:divBdr>
                <w:top w:val="none" w:sz="0" w:space="0" w:color="auto"/>
                <w:left w:val="none" w:sz="0" w:space="0" w:color="auto"/>
                <w:bottom w:val="none" w:sz="0" w:space="0" w:color="auto"/>
                <w:right w:val="none" w:sz="0" w:space="0" w:color="auto"/>
              </w:divBdr>
            </w:div>
            <w:div w:id="1697849874">
              <w:marLeft w:val="0"/>
              <w:marRight w:val="0"/>
              <w:marTop w:val="0"/>
              <w:marBottom w:val="0"/>
              <w:divBdr>
                <w:top w:val="none" w:sz="0" w:space="0" w:color="auto"/>
                <w:left w:val="none" w:sz="0" w:space="0" w:color="auto"/>
                <w:bottom w:val="none" w:sz="0" w:space="0" w:color="auto"/>
                <w:right w:val="none" w:sz="0" w:space="0" w:color="auto"/>
              </w:divBdr>
            </w:div>
          </w:divsChild>
        </w:div>
        <w:div w:id="887883421">
          <w:marLeft w:val="0"/>
          <w:marRight w:val="0"/>
          <w:marTop w:val="0"/>
          <w:marBottom w:val="0"/>
          <w:divBdr>
            <w:top w:val="none" w:sz="0" w:space="0" w:color="auto"/>
            <w:left w:val="none" w:sz="0" w:space="0" w:color="auto"/>
            <w:bottom w:val="none" w:sz="0" w:space="0" w:color="auto"/>
            <w:right w:val="none" w:sz="0" w:space="0" w:color="auto"/>
          </w:divBdr>
        </w:div>
        <w:div w:id="897396561">
          <w:marLeft w:val="0"/>
          <w:marRight w:val="0"/>
          <w:marTop w:val="0"/>
          <w:marBottom w:val="0"/>
          <w:divBdr>
            <w:top w:val="none" w:sz="0" w:space="0" w:color="auto"/>
            <w:left w:val="none" w:sz="0" w:space="0" w:color="auto"/>
            <w:bottom w:val="none" w:sz="0" w:space="0" w:color="auto"/>
            <w:right w:val="none" w:sz="0" w:space="0" w:color="auto"/>
          </w:divBdr>
        </w:div>
        <w:div w:id="958534941">
          <w:marLeft w:val="0"/>
          <w:marRight w:val="0"/>
          <w:marTop w:val="0"/>
          <w:marBottom w:val="0"/>
          <w:divBdr>
            <w:top w:val="none" w:sz="0" w:space="0" w:color="auto"/>
            <w:left w:val="none" w:sz="0" w:space="0" w:color="auto"/>
            <w:bottom w:val="none" w:sz="0" w:space="0" w:color="auto"/>
            <w:right w:val="none" w:sz="0" w:space="0" w:color="auto"/>
          </w:divBdr>
        </w:div>
        <w:div w:id="958536682">
          <w:marLeft w:val="0"/>
          <w:marRight w:val="0"/>
          <w:marTop w:val="0"/>
          <w:marBottom w:val="0"/>
          <w:divBdr>
            <w:top w:val="none" w:sz="0" w:space="0" w:color="auto"/>
            <w:left w:val="none" w:sz="0" w:space="0" w:color="auto"/>
            <w:bottom w:val="none" w:sz="0" w:space="0" w:color="auto"/>
            <w:right w:val="none" w:sz="0" w:space="0" w:color="auto"/>
          </w:divBdr>
        </w:div>
        <w:div w:id="987200804">
          <w:marLeft w:val="0"/>
          <w:marRight w:val="0"/>
          <w:marTop w:val="0"/>
          <w:marBottom w:val="0"/>
          <w:divBdr>
            <w:top w:val="none" w:sz="0" w:space="0" w:color="auto"/>
            <w:left w:val="none" w:sz="0" w:space="0" w:color="auto"/>
            <w:bottom w:val="none" w:sz="0" w:space="0" w:color="auto"/>
            <w:right w:val="none" w:sz="0" w:space="0" w:color="auto"/>
          </w:divBdr>
          <w:divsChild>
            <w:div w:id="236019449">
              <w:marLeft w:val="0"/>
              <w:marRight w:val="0"/>
              <w:marTop w:val="0"/>
              <w:marBottom w:val="0"/>
              <w:divBdr>
                <w:top w:val="none" w:sz="0" w:space="0" w:color="auto"/>
                <w:left w:val="none" w:sz="0" w:space="0" w:color="auto"/>
                <w:bottom w:val="none" w:sz="0" w:space="0" w:color="auto"/>
                <w:right w:val="none" w:sz="0" w:space="0" w:color="auto"/>
              </w:divBdr>
            </w:div>
            <w:div w:id="676732114">
              <w:marLeft w:val="0"/>
              <w:marRight w:val="0"/>
              <w:marTop w:val="0"/>
              <w:marBottom w:val="0"/>
              <w:divBdr>
                <w:top w:val="none" w:sz="0" w:space="0" w:color="auto"/>
                <w:left w:val="none" w:sz="0" w:space="0" w:color="auto"/>
                <w:bottom w:val="none" w:sz="0" w:space="0" w:color="auto"/>
                <w:right w:val="none" w:sz="0" w:space="0" w:color="auto"/>
              </w:divBdr>
            </w:div>
            <w:div w:id="738871759">
              <w:marLeft w:val="0"/>
              <w:marRight w:val="0"/>
              <w:marTop w:val="0"/>
              <w:marBottom w:val="0"/>
              <w:divBdr>
                <w:top w:val="none" w:sz="0" w:space="0" w:color="auto"/>
                <w:left w:val="none" w:sz="0" w:space="0" w:color="auto"/>
                <w:bottom w:val="none" w:sz="0" w:space="0" w:color="auto"/>
                <w:right w:val="none" w:sz="0" w:space="0" w:color="auto"/>
              </w:divBdr>
            </w:div>
            <w:div w:id="856041011">
              <w:marLeft w:val="0"/>
              <w:marRight w:val="0"/>
              <w:marTop w:val="0"/>
              <w:marBottom w:val="0"/>
              <w:divBdr>
                <w:top w:val="none" w:sz="0" w:space="0" w:color="auto"/>
                <w:left w:val="none" w:sz="0" w:space="0" w:color="auto"/>
                <w:bottom w:val="none" w:sz="0" w:space="0" w:color="auto"/>
                <w:right w:val="none" w:sz="0" w:space="0" w:color="auto"/>
              </w:divBdr>
            </w:div>
            <w:div w:id="1406031042">
              <w:marLeft w:val="0"/>
              <w:marRight w:val="0"/>
              <w:marTop w:val="0"/>
              <w:marBottom w:val="0"/>
              <w:divBdr>
                <w:top w:val="none" w:sz="0" w:space="0" w:color="auto"/>
                <w:left w:val="none" w:sz="0" w:space="0" w:color="auto"/>
                <w:bottom w:val="none" w:sz="0" w:space="0" w:color="auto"/>
                <w:right w:val="none" w:sz="0" w:space="0" w:color="auto"/>
              </w:divBdr>
            </w:div>
          </w:divsChild>
        </w:div>
        <w:div w:id="1003701835">
          <w:marLeft w:val="0"/>
          <w:marRight w:val="0"/>
          <w:marTop w:val="0"/>
          <w:marBottom w:val="0"/>
          <w:divBdr>
            <w:top w:val="none" w:sz="0" w:space="0" w:color="auto"/>
            <w:left w:val="none" w:sz="0" w:space="0" w:color="auto"/>
            <w:bottom w:val="none" w:sz="0" w:space="0" w:color="auto"/>
            <w:right w:val="none" w:sz="0" w:space="0" w:color="auto"/>
          </w:divBdr>
        </w:div>
        <w:div w:id="1048335293">
          <w:marLeft w:val="0"/>
          <w:marRight w:val="0"/>
          <w:marTop w:val="0"/>
          <w:marBottom w:val="0"/>
          <w:divBdr>
            <w:top w:val="none" w:sz="0" w:space="0" w:color="auto"/>
            <w:left w:val="none" w:sz="0" w:space="0" w:color="auto"/>
            <w:bottom w:val="none" w:sz="0" w:space="0" w:color="auto"/>
            <w:right w:val="none" w:sz="0" w:space="0" w:color="auto"/>
          </w:divBdr>
        </w:div>
        <w:div w:id="1059324295">
          <w:marLeft w:val="0"/>
          <w:marRight w:val="0"/>
          <w:marTop w:val="0"/>
          <w:marBottom w:val="0"/>
          <w:divBdr>
            <w:top w:val="none" w:sz="0" w:space="0" w:color="auto"/>
            <w:left w:val="none" w:sz="0" w:space="0" w:color="auto"/>
            <w:bottom w:val="none" w:sz="0" w:space="0" w:color="auto"/>
            <w:right w:val="none" w:sz="0" w:space="0" w:color="auto"/>
          </w:divBdr>
        </w:div>
        <w:div w:id="1082411963">
          <w:marLeft w:val="0"/>
          <w:marRight w:val="0"/>
          <w:marTop w:val="0"/>
          <w:marBottom w:val="0"/>
          <w:divBdr>
            <w:top w:val="none" w:sz="0" w:space="0" w:color="auto"/>
            <w:left w:val="none" w:sz="0" w:space="0" w:color="auto"/>
            <w:bottom w:val="none" w:sz="0" w:space="0" w:color="auto"/>
            <w:right w:val="none" w:sz="0" w:space="0" w:color="auto"/>
          </w:divBdr>
        </w:div>
        <w:div w:id="1082917944">
          <w:marLeft w:val="0"/>
          <w:marRight w:val="0"/>
          <w:marTop w:val="0"/>
          <w:marBottom w:val="0"/>
          <w:divBdr>
            <w:top w:val="none" w:sz="0" w:space="0" w:color="auto"/>
            <w:left w:val="none" w:sz="0" w:space="0" w:color="auto"/>
            <w:bottom w:val="none" w:sz="0" w:space="0" w:color="auto"/>
            <w:right w:val="none" w:sz="0" w:space="0" w:color="auto"/>
          </w:divBdr>
        </w:div>
        <w:div w:id="1143693092">
          <w:marLeft w:val="0"/>
          <w:marRight w:val="0"/>
          <w:marTop w:val="0"/>
          <w:marBottom w:val="0"/>
          <w:divBdr>
            <w:top w:val="none" w:sz="0" w:space="0" w:color="auto"/>
            <w:left w:val="none" w:sz="0" w:space="0" w:color="auto"/>
            <w:bottom w:val="none" w:sz="0" w:space="0" w:color="auto"/>
            <w:right w:val="none" w:sz="0" w:space="0" w:color="auto"/>
          </w:divBdr>
        </w:div>
        <w:div w:id="1151868518">
          <w:marLeft w:val="0"/>
          <w:marRight w:val="0"/>
          <w:marTop w:val="0"/>
          <w:marBottom w:val="0"/>
          <w:divBdr>
            <w:top w:val="none" w:sz="0" w:space="0" w:color="auto"/>
            <w:left w:val="none" w:sz="0" w:space="0" w:color="auto"/>
            <w:bottom w:val="none" w:sz="0" w:space="0" w:color="auto"/>
            <w:right w:val="none" w:sz="0" w:space="0" w:color="auto"/>
          </w:divBdr>
        </w:div>
        <w:div w:id="1176967982">
          <w:marLeft w:val="0"/>
          <w:marRight w:val="0"/>
          <w:marTop w:val="0"/>
          <w:marBottom w:val="0"/>
          <w:divBdr>
            <w:top w:val="none" w:sz="0" w:space="0" w:color="auto"/>
            <w:left w:val="none" w:sz="0" w:space="0" w:color="auto"/>
            <w:bottom w:val="none" w:sz="0" w:space="0" w:color="auto"/>
            <w:right w:val="none" w:sz="0" w:space="0" w:color="auto"/>
          </w:divBdr>
          <w:divsChild>
            <w:div w:id="195048296">
              <w:marLeft w:val="0"/>
              <w:marRight w:val="0"/>
              <w:marTop w:val="0"/>
              <w:marBottom w:val="0"/>
              <w:divBdr>
                <w:top w:val="none" w:sz="0" w:space="0" w:color="auto"/>
                <w:left w:val="none" w:sz="0" w:space="0" w:color="auto"/>
                <w:bottom w:val="none" w:sz="0" w:space="0" w:color="auto"/>
                <w:right w:val="none" w:sz="0" w:space="0" w:color="auto"/>
              </w:divBdr>
            </w:div>
            <w:div w:id="1388651225">
              <w:marLeft w:val="0"/>
              <w:marRight w:val="0"/>
              <w:marTop w:val="0"/>
              <w:marBottom w:val="0"/>
              <w:divBdr>
                <w:top w:val="none" w:sz="0" w:space="0" w:color="auto"/>
                <w:left w:val="none" w:sz="0" w:space="0" w:color="auto"/>
                <w:bottom w:val="none" w:sz="0" w:space="0" w:color="auto"/>
                <w:right w:val="none" w:sz="0" w:space="0" w:color="auto"/>
              </w:divBdr>
            </w:div>
            <w:div w:id="1774789870">
              <w:marLeft w:val="0"/>
              <w:marRight w:val="0"/>
              <w:marTop w:val="0"/>
              <w:marBottom w:val="0"/>
              <w:divBdr>
                <w:top w:val="none" w:sz="0" w:space="0" w:color="auto"/>
                <w:left w:val="none" w:sz="0" w:space="0" w:color="auto"/>
                <w:bottom w:val="none" w:sz="0" w:space="0" w:color="auto"/>
                <w:right w:val="none" w:sz="0" w:space="0" w:color="auto"/>
              </w:divBdr>
            </w:div>
            <w:div w:id="2061442978">
              <w:marLeft w:val="0"/>
              <w:marRight w:val="0"/>
              <w:marTop w:val="0"/>
              <w:marBottom w:val="0"/>
              <w:divBdr>
                <w:top w:val="none" w:sz="0" w:space="0" w:color="auto"/>
                <w:left w:val="none" w:sz="0" w:space="0" w:color="auto"/>
                <w:bottom w:val="none" w:sz="0" w:space="0" w:color="auto"/>
                <w:right w:val="none" w:sz="0" w:space="0" w:color="auto"/>
              </w:divBdr>
            </w:div>
          </w:divsChild>
        </w:div>
        <w:div w:id="1251814402">
          <w:marLeft w:val="0"/>
          <w:marRight w:val="0"/>
          <w:marTop w:val="0"/>
          <w:marBottom w:val="0"/>
          <w:divBdr>
            <w:top w:val="none" w:sz="0" w:space="0" w:color="auto"/>
            <w:left w:val="none" w:sz="0" w:space="0" w:color="auto"/>
            <w:bottom w:val="none" w:sz="0" w:space="0" w:color="auto"/>
            <w:right w:val="none" w:sz="0" w:space="0" w:color="auto"/>
          </w:divBdr>
          <w:divsChild>
            <w:div w:id="114643207">
              <w:marLeft w:val="0"/>
              <w:marRight w:val="0"/>
              <w:marTop w:val="0"/>
              <w:marBottom w:val="0"/>
              <w:divBdr>
                <w:top w:val="none" w:sz="0" w:space="0" w:color="auto"/>
                <w:left w:val="none" w:sz="0" w:space="0" w:color="auto"/>
                <w:bottom w:val="none" w:sz="0" w:space="0" w:color="auto"/>
                <w:right w:val="none" w:sz="0" w:space="0" w:color="auto"/>
              </w:divBdr>
            </w:div>
            <w:div w:id="233860552">
              <w:marLeft w:val="0"/>
              <w:marRight w:val="0"/>
              <w:marTop w:val="0"/>
              <w:marBottom w:val="0"/>
              <w:divBdr>
                <w:top w:val="none" w:sz="0" w:space="0" w:color="auto"/>
                <w:left w:val="none" w:sz="0" w:space="0" w:color="auto"/>
                <w:bottom w:val="none" w:sz="0" w:space="0" w:color="auto"/>
                <w:right w:val="none" w:sz="0" w:space="0" w:color="auto"/>
              </w:divBdr>
            </w:div>
            <w:div w:id="292252692">
              <w:marLeft w:val="0"/>
              <w:marRight w:val="0"/>
              <w:marTop w:val="0"/>
              <w:marBottom w:val="0"/>
              <w:divBdr>
                <w:top w:val="none" w:sz="0" w:space="0" w:color="auto"/>
                <w:left w:val="none" w:sz="0" w:space="0" w:color="auto"/>
                <w:bottom w:val="none" w:sz="0" w:space="0" w:color="auto"/>
                <w:right w:val="none" w:sz="0" w:space="0" w:color="auto"/>
              </w:divBdr>
            </w:div>
            <w:div w:id="961809766">
              <w:marLeft w:val="0"/>
              <w:marRight w:val="0"/>
              <w:marTop w:val="0"/>
              <w:marBottom w:val="0"/>
              <w:divBdr>
                <w:top w:val="none" w:sz="0" w:space="0" w:color="auto"/>
                <w:left w:val="none" w:sz="0" w:space="0" w:color="auto"/>
                <w:bottom w:val="none" w:sz="0" w:space="0" w:color="auto"/>
                <w:right w:val="none" w:sz="0" w:space="0" w:color="auto"/>
              </w:divBdr>
            </w:div>
            <w:div w:id="1723602036">
              <w:marLeft w:val="0"/>
              <w:marRight w:val="0"/>
              <w:marTop w:val="0"/>
              <w:marBottom w:val="0"/>
              <w:divBdr>
                <w:top w:val="none" w:sz="0" w:space="0" w:color="auto"/>
                <w:left w:val="none" w:sz="0" w:space="0" w:color="auto"/>
                <w:bottom w:val="none" w:sz="0" w:space="0" w:color="auto"/>
                <w:right w:val="none" w:sz="0" w:space="0" w:color="auto"/>
              </w:divBdr>
            </w:div>
          </w:divsChild>
        </w:div>
        <w:div w:id="1259798649">
          <w:marLeft w:val="0"/>
          <w:marRight w:val="0"/>
          <w:marTop w:val="0"/>
          <w:marBottom w:val="0"/>
          <w:divBdr>
            <w:top w:val="none" w:sz="0" w:space="0" w:color="auto"/>
            <w:left w:val="none" w:sz="0" w:space="0" w:color="auto"/>
            <w:bottom w:val="none" w:sz="0" w:space="0" w:color="auto"/>
            <w:right w:val="none" w:sz="0" w:space="0" w:color="auto"/>
          </w:divBdr>
        </w:div>
        <w:div w:id="1269579858">
          <w:marLeft w:val="0"/>
          <w:marRight w:val="0"/>
          <w:marTop w:val="0"/>
          <w:marBottom w:val="0"/>
          <w:divBdr>
            <w:top w:val="none" w:sz="0" w:space="0" w:color="auto"/>
            <w:left w:val="none" w:sz="0" w:space="0" w:color="auto"/>
            <w:bottom w:val="none" w:sz="0" w:space="0" w:color="auto"/>
            <w:right w:val="none" w:sz="0" w:space="0" w:color="auto"/>
          </w:divBdr>
        </w:div>
        <w:div w:id="1395080674">
          <w:marLeft w:val="0"/>
          <w:marRight w:val="0"/>
          <w:marTop w:val="0"/>
          <w:marBottom w:val="0"/>
          <w:divBdr>
            <w:top w:val="none" w:sz="0" w:space="0" w:color="auto"/>
            <w:left w:val="none" w:sz="0" w:space="0" w:color="auto"/>
            <w:bottom w:val="none" w:sz="0" w:space="0" w:color="auto"/>
            <w:right w:val="none" w:sz="0" w:space="0" w:color="auto"/>
          </w:divBdr>
        </w:div>
        <w:div w:id="1433744593">
          <w:marLeft w:val="0"/>
          <w:marRight w:val="0"/>
          <w:marTop w:val="0"/>
          <w:marBottom w:val="0"/>
          <w:divBdr>
            <w:top w:val="none" w:sz="0" w:space="0" w:color="auto"/>
            <w:left w:val="none" w:sz="0" w:space="0" w:color="auto"/>
            <w:bottom w:val="none" w:sz="0" w:space="0" w:color="auto"/>
            <w:right w:val="none" w:sz="0" w:space="0" w:color="auto"/>
          </w:divBdr>
        </w:div>
        <w:div w:id="1475683227">
          <w:marLeft w:val="0"/>
          <w:marRight w:val="0"/>
          <w:marTop w:val="0"/>
          <w:marBottom w:val="0"/>
          <w:divBdr>
            <w:top w:val="none" w:sz="0" w:space="0" w:color="auto"/>
            <w:left w:val="none" w:sz="0" w:space="0" w:color="auto"/>
            <w:bottom w:val="none" w:sz="0" w:space="0" w:color="auto"/>
            <w:right w:val="none" w:sz="0" w:space="0" w:color="auto"/>
          </w:divBdr>
        </w:div>
        <w:div w:id="1479104697">
          <w:marLeft w:val="0"/>
          <w:marRight w:val="0"/>
          <w:marTop w:val="0"/>
          <w:marBottom w:val="0"/>
          <w:divBdr>
            <w:top w:val="none" w:sz="0" w:space="0" w:color="auto"/>
            <w:left w:val="none" w:sz="0" w:space="0" w:color="auto"/>
            <w:bottom w:val="none" w:sz="0" w:space="0" w:color="auto"/>
            <w:right w:val="none" w:sz="0" w:space="0" w:color="auto"/>
          </w:divBdr>
        </w:div>
        <w:div w:id="1481725942">
          <w:marLeft w:val="0"/>
          <w:marRight w:val="0"/>
          <w:marTop w:val="0"/>
          <w:marBottom w:val="0"/>
          <w:divBdr>
            <w:top w:val="none" w:sz="0" w:space="0" w:color="auto"/>
            <w:left w:val="none" w:sz="0" w:space="0" w:color="auto"/>
            <w:bottom w:val="none" w:sz="0" w:space="0" w:color="auto"/>
            <w:right w:val="none" w:sz="0" w:space="0" w:color="auto"/>
          </w:divBdr>
          <w:divsChild>
            <w:div w:id="417560241">
              <w:marLeft w:val="0"/>
              <w:marRight w:val="0"/>
              <w:marTop w:val="0"/>
              <w:marBottom w:val="0"/>
              <w:divBdr>
                <w:top w:val="none" w:sz="0" w:space="0" w:color="auto"/>
                <w:left w:val="none" w:sz="0" w:space="0" w:color="auto"/>
                <w:bottom w:val="none" w:sz="0" w:space="0" w:color="auto"/>
                <w:right w:val="none" w:sz="0" w:space="0" w:color="auto"/>
              </w:divBdr>
            </w:div>
            <w:div w:id="439763444">
              <w:marLeft w:val="0"/>
              <w:marRight w:val="0"/>
              <w:marTop w:val="0"/>
              <w:marBottom w:val="0"/>
              <w:divBdr>
                <w:top w:val="none" w:sz="0" w:space="0" w:color="auto"/>
                <w:left w:val="none" w:sz="0" w:space="0" w:color="auto"/>
                <w:bottom w:val="none" w:sz="0" w:space="0" w:color="auto"/>
                <w:right w:val="none" w:sz="0" w:space="0" w:color="auto"/>
              </w:divBdr>
            </w:div>
            <w:div w:id="841821548">
              <w:marLeft w:val="0"/>
              <w:marRight w:val="0"/>
              <w:marTop w:val="0"/>
              <w:marBottom w:val="0"/>
              <w:divBdr>
                <w:top w:val="none" w:sz="0" w:space="0" w:color="auto"/>
                <w:left w:val="none" w:sz="0" w:space="0" w:color="auto"/>
                <w:bottom w:val="none" w:sz="0" w:space="0" w:color="auto"/>
                <w:right w:val="none" w:sz="0" w:space="0" w:color="auto"/>
              </w:divBdr>
            </w:div>
            <w:div w:id="1464271699">
              <w:marLeft w:val="0"/>
              <w:marRight w:val="0"/>
              <w:marTop w:val="0"/>
              <w:marBottom w:val="0"/>
              <w:divBdr>
                <w:top w:val="none" w:sz="0" w:space="0" w:color="auto"/>
                <w:left w:val="none" w:sz="0" w:space="0" w:color="auto"/>
                <w:bottom w:val="none" w:sz="0" w:space="0" w:color="auto"/>
                <w:right w:val="none" w:sz="0" w:space="0" w:color="auto"/>
              </w:divBdr>
            </w:div>
            <w:div w:id="2110197533">
              <w:marLeft w:val="0"/>
              <w:marRight w:val="0"/>
              <w:marTop w:val="0"/>
              <w:marBottom w:val="0"/>
              <w:divBdr>
                <w:top w:val="none" w:sz="0" w:space="0" w:color="auto"/>
                <w:left w:val="none" w:sz="0" w:space="0" w:color="auto"/>
                <w:bottom w:val="none" w:sz="0" w:space="0" w:color="auto"/>
                <w:right w:val="none" w:sz="0" w:space="0" w:color="auto"/>
              </w:divBdr>
            </w:div>
          </w:divsChild>
        </w:div>
        <w:div w:id="1531798367">
          <w:marLeft w:val="0"/>
          <w:marRight w:val="0"/>
          <w:marTop w:val="0"/>
          <w:marBottom w:val="0"/>
          <w:divBdr>
            <w:top w:val="none" w:sz="0" w:space="0" w:color="auto"/>
            <w:left w:val="none" w:sz="0" w:space="0" w:color="auto"/>
            <w:bottom w:val="none" w:sz="0" w:space="0" w:color="auto"/>
            <w:right w:val="none" w:sz="0" w:space="0" w:color="auto"/>
          </w:divBdr>
        </w:div>
        <w:div w:id="1538741344">
          <w:marLeft w:val="0"/>
          <w:marRight w:val="0"/>
          <w:marTop w:val="0"/>
          <w:marBottom w:val="0"/>
          <w:divBdr>
            <w:top w:val="none" w:sz="0" w:space="0" w:color="auto"/>
            <w:left w:val="none" w:sz="0" w:space="0" w:color="auto"/>
            <w:bottom w:val="none" w:sz="0" w:space="0" w:color="auto"/>
            <w:right w:val="none" w:sz="0" w:space="0" w:color="auto"/>
          </w:divBdr>
          <w:divsChild>
            <w:div w:id="113377569">
              <w:marLeft w:val="0"/>
              <w:marRight w:val="0"/>
              <w:marTop w:val="0"/>
              <w:marBottom w:val="0"/>
              <w:divBdr>
                <w:top w:val="none" w:sz="0" w:space="0" w:color="auto"/>
                <w:left w:val="none" w:sz="0" w:space="0" w:color="auto"/>
                <w:bottom w:val="none" w:sz="0" w:space="0" w:color="auto"/>
                <w:right w:val="none" w:sz="0" w:space="0" w:color="auto"/>
              </w:divBdr>
            </w:div>
            <w:div w:id="935287323">
              <w:marLeft w:val="0"/>
              <w:marRight w:val="0"/>
              <w:marTop w:val="0"/>
              <w:marBottom w:val="0"/>
              <w:divBdr>
                <w:top w:val="none" w:sz="0" w:space="0" w:color="auto"/>
                <w:left w:val="none" w:sz="0" w:space="0" w:color="auto"/>
                <w:bottom w:val="none" w:sz="0" w:space="0" w:color="auto"/>
                <w:right w:val="none" w:sz="0" w:space="0" w:color="auto"/>
              </w:divBdr>
            </w:div>
            <w:div w:id="1555582835">
              <w:marLeft w:val="0"/>
              <w:marRight w:val="0"/>
              <w:marTop w:val="0"/>
              <w:marBottom w:val="0"/>
              <w:divBdr>
                <w:top w:val="none" w:sz="0" w:space="0" w:color="auto"/>
                <w:left w:val="none" w:sz="0" w:space="0" w:color="auto"/>
                <w:bottom w:val="none" w:sz="0" w:space="0" w:color="auto"/>
                <w:right w:val="none" w:sz="0" w:space="0" w:color="auto"/>
              </w:divBdr>
            </w:div>
            <w:div w:id="1736925593">
              <w:marLeft w:val="0"/>
              <w:marRight w:val="0"/>
              <w:marTop w:val="0"/>
              <w:marBottom w:val="0"/>
              <w:divBdr>
                <w:top w:val="none" w:sz="0" w:space="0" w:color="auto"/>
                <w:left w:val="none" w:sz="0" w:space="0" w:color="auto"/>
                <w:bottom w:val="none" w:sz="0" w:space="0" w:color="auto"/>
                <w:right w:val="none" w:sz="0" w:space="0" w:color="auto"/>
              </w:divBdr>
            </w:div>
            <w:div w:id="2008090726">
              <w:marLeft w:val="0"/>
              <w:marRight w:val="0"/>
              <w:marTop w:val="0"/>
              <w:marBottom w:val="0"/>
              <w:divBdr>
                <w:top w:val="none" w:sz="0" w:space="0" w:color="auto"/>
                <w:left w:val="none" w:sz="0" w:space="0" w:color="auto"/>
                <w:bottom w:val="none" w:sz="0" w:space="0" w:color="auto"/>
                <w:right w:val="none" w:sz="0" w:space="0" w:color="auto"/>
              </w:divBdr>
            </w:div>
          </w:divsChild>
        </w:div>
        <w:div w:id="1539313992">
          <w:marLeft w:val="0"/>
          <w:marRight w:val="0"/>
          <w:marTop w:val="0"/>
          <w:marBottom w:val="0"/>
          <w:divBdr>
            <w:top w:val="none" w:sz="0" w:space="0" w:color="auto"/>
            <w:left w:val="none" w:sz="0" w:space="0" w:color="auto"/>
            <w:bottom w:val="none" w:sz="0" w:space="0" w:color="auto"/>
            <w:right w:val="none" w:sz="0" w:space="0" w:color="auto"/>
          </w:divBdr>
        </w:div>
        <w:div w:id="1544059868">
          <w:marLeft w:val="0"/>
          <w:marRight w:val="0"/>
          <w:marTop w:val="0"/>
          <w:marBottom w:val="0"/>
          <w:divBdr>
            <w:top w:val="none" w:sz="0" w:space="0" w:color="auto"/>
            <w:left w:val="none" w:sz="0" w:space="0" w:color="auto"/>
            <w:bottom w:val="none" w:sz="0" w:space="0" w:color="auto"/>
            <w:right w:val="none" w:sz="0" w:space="0" w:color="auto"/>
          </w:divBdr>
          <w:divsChild>
            <w:div w:id="1111128998">
              <w:marLeft w:val="0"/>
              <w:marRight w:val="0"/>
              <w:marTop w:val="0"/>
              <w:marBottom w:val="0"/>
              <w:divBdr>
                <w:top w:val="none" w:sz="0" w:space="0" w:color="auto"/>
                <w:left w:val="none" w:sz="0" w:space="0" w:color="auto"/>
                <w:bottom w:val="none" w:sz="0" w:space="0" w:color="auto"/>
                <w:right w:val="none" w:sz="0" w:space="0" w:color="auto"/>
              </w:divBdr>
            </w:div>
            <w:div w:id="1267425443">
              <w:marLeft w:val="0"/>
              <w:marRight w:val="0"/>
              <w:marTop w:val="0"/>
              <w:marBottom w:val="0"/>
              <w:divBdr>
                <w:top w:val="none" w:sz="0" w:space="0" w:color="auto"/>
                <w:left w:val="none" w:sz="0" w:space="0" w:color="auto"/>
                <w:bottom w:val="none" w:sz="0" w:space="0" w:color="auto"/>
                <w:right w:val="none" w:sz="0" w:space="0" w:color="auto"/>
              </w:divBdr>
            </w:div>
            <w:div w:id="1838114816">
              <w:marLeft w:val="0"/>
              <w:marRight w:val="0"/>
              <w:marTop w:val="0"/>
              <w:marBottom w:val="0"/>
              <w:divBdr>
                <w:top w:val="none" w:sz="0" w:space="0" w:color="auto"/>
                <w:left w:val="none" w:sz="0" w:space="0" w:color="auto"/>
                <w:bottom w:val="none" w:sz="0" w:space="0" w:color="auto"/>
                <w:right w:val="none" w:sz="0" w:space="0" w:color="auto"/>
              </w:divBdr>
            </w:div>
          </w:divsChild>
        </w:div>
        <w:div w:id="1590457541">
          <w:marLeft w:val="0"/>
          <w:marRight w:val="0"/>
          <w:marTop w:val="0"/>
          <w:marBottom w:val="0"/>
          <w:divBdr>
            <w:top w:val="none" w:sz="0" w:space="0" w:color="auto"/>
            <w:left w:val="none" w:sz="0" w:space="0" w:color="auto"/>
            <w:bottom w:val="none" w:sz="0" w:space="0" w:color="auto"/>
            <w:right w:val="none" w:sz="0" w:space="0" w:color="auto"/>
          </w:divBdr>
          <w:divsChild>
            <w:div w:id="96024421">
              <w:marLeft w:val="0"/>
              <w:marRight w:val="0"/>
              <w:marTop w:val="0"/>
              <w:marBottom w:val="0"/>
              <w:divBdr>
                <w:top w:val="none" w:sz="0" w:space="0" w:color="auto"/>
                <w:left w:val="none" w:sz="0" w:space="0" w:color="auto"/>
                <w:bottom w:val="none" w:sz="0" w:space="0" w:color="auto"/>
                <w:right w:val="none" w:sz="0" w:space="0" w:color="auto"/>
              </w:divBdr>
            </w:div>
            <w:div w:id="565914217">
              <w:marLeft w:val="0"/>
              <w:marRight w:val="0"/>
              <w:marTop w:val="0"/>
              <w:marBottom w:val="0"/>
              <w:divBdr>
                <w:top w:val="none" w:sz="0" w:space="0" w:color="auto"/>
                <w:left w:val="none" w:sz="0" w:space="0" w:color="auto"/>
                <w:bottom w:val="none" w:sz="0" w:space="0" w:color="auto"/>
                <w:right w:val="none" w:sz="0" w:space="0" w:color="auto"/>
              </w:divBdr>
            </w:div>
            <w:div w:id="1659771718">
              <w:marLeft w:val="0"/>
              <w:marRight w:val="0"/>
              <w:marTop w:val="0"/>
              <w:marBottom w:val="0"/>
              <w:divBdr>
                <w:top w:val="none" w:sz="0" w:space="0" w:color="auto"/>
                <w:left w:val="none" w:sz="0" w:space="0" w:color="auto"/>
                <w:bottom w:val="none" w:sz="0" w:space="0" w:color="auto"/>
                <w:right w:val="none" w:sz="0" w:space="0" w:color="auto"/>
              </w:divBdr>
            </w:div>
            <w:div w:id="1662006648">
              <w:marLeft w:val="0"/>
              <w:marRight w:val="0"/>
              <w:marTop w:val="0"/>
              <w:marBottom w:val="0"/>
              <w:divBdr>
                <w:top w:val="none" w:sz="0" w:space="0" w:color="auto"/>
                <w:left w:val="none" w:sz="0" w:space="0" w:color="auto"/>
                <w:bottom w:val="none" w:sz="0" w:space="0" w:color="auto"/>
                <w:right w:val="none" w:sz="0" w:space="0" w:color="auto"/>
              </w:divBdr>
            </w:div>
            <w:div w:id="2081556393">
              <w:marLeft w:val="0"/>
              <w:marRight w:val="0"/>
              <w:marTop w:val="0"/>
              <w:marBottom w:val="0"/>
              <w:divBdr>
                <w:top w:val="none" w:sz="0" w:space="0" w:color="auto"/>
                <w:left w:val="none" w:sz="0" w:space="0" w:color="auto"/>
                <w:bottom w:val="none" w:sz="0" w:space="0" w:color="auto"/>
                <w:right w:val="none" w:sz="0" w:space="0" w:color="auto"/>
              </w:divBdr>
            </w:div>
          </w:divsChild>
        </w:div>
        <w:div w:id="1607689102">
          <w:marLeft w:val="0"/>
          <w:marRight w:val="0"/>
          <w:marTop w:val="0"/>
          <w:marBottom w:val="0"/>
          <w:divBdr>
            <w:top w:val="none" w:sz="0" w:space="0" w:color="auto"/>
            <w:left w:val="none" w:sz="0" w:space="0" w:color="auto"/>
            <w:bottom w:val="none" w:sz="0" w:space="0" w:color="auto"/>
            <w:right w:val="none" w:sz="0" w:space="0" w:color="auto"/>
          </w:divBdr>
        </w:div>
        <w:div w:id="1625497468">
          <w:marLeft w:val="0"/>
          <w:marRight w:val="0"/>
          <w:marTop w:val="0"/>
          <w:marBottom w:val="0"/>
          <w:divBdr>
            <w:top w:val="none" w:sz="0" w:space="0" w:color="auto"/>
            <w:left w:val="none" w:sz="0" w:space="0" w:color="auto"/>
            <w:bottom w:val="none" w:sz="0" w:space="0" w:color="auto"/>
            <w:right w:val="none" w:sz="0" w:space="0" w:color="auto"/>
          </w:divBdr>
        </w:div>
        <w:div w:id="1637419137">
          <w:marLeft w:val="0"/>
          <w:marRight w:val="0"/>
          <w:marTop w:val="0"/>
          <w:marBottom w:val="0"/>
          <w:divBdr>
            <w:top w:val="none" w:sz="0" w:space="0" w:color="auto"/>
            <w:left w:val="none" w:sz="0" w:space="0" w:color="auto"/>
            <w:bottom w:val="none" w:sz="0" w:space="0" w:color="auto"/>
            <w:right w:val="none" w:sz="0" w:space="0" w:color="auto"/>
          </w:divBdr>
        </w:div>
        <w:div w:id="1649869419">
          <w:marLeft w:val="0"/>
          <w:marRight w:val="0"/>
          <w:marTop w:val="0"/>
          <w:marBottom w:val="0"/>
          <w:divBdr>
            <w:top w:val="none" w:sz="0" w:space="0" w:color="auto"/>
            <w:left w:val="none" w:sz="0" w:space="0" w:color="auto"/>
            <w:bottom w:val="none" w:sz="0" w:space="0" w:color="auto"/>
            <w:right w:val="none" w:sz="0" w:space="0" w:color="auto"/>
          </w:divBdr>
          <w:divsChild>
            <w:div w:id="77597587">
              <w:marLeft w:val="0"/>
              <w:marRight w:val="0"/>
              <w:marTop w:val="0"/>
              <w:marBottom w:val="0"/>
              <w:divBdr>
                <w:top w:val="none" w:sz="0" w:space="0" w:color="auto"/>
                <w:left w:val="none" w:sz="0" w:space="0" w:color="auto"/>
                <w:bottom w:val="none" w:sz="0" w:space="0" w:color="auto"/>
                <w:right w:val="none" w:sz="0" w:space="0" w:color="auto"/>
              </w:divBdr>
            </w:div>
            <w:div w:id="290865298">
              <w:marLeft w:val="0"/>
              <w:marRight w:val="0"/>
              <w:marTop w:val="0"/>
              <w:marBottom w:val="0"/>
              <w:divBdr>
                <w:top w:val="none" w:sz="0" w:space="0" w:color="auto"/>
                <w:left w:val="none" w:sz="0" w:space="0" w:color="auto"/>
                <w:bottom w:val="none" w:sz="0" w:space="0" w:color="auto"/>
                <w:right w:val="none" w:sz="0" w:space="0" w:color="auto"/>
              </w:divBdr>
            </w:div>
            <w:div w:id="456073374">
              <w:marLeft w:val="0"/>
              <w:marRight w:val="0"/>
              <w:marTop w:val="0"/>
              <w:marBottom w:val="0"/>
              <w:divBdr>
                <w:top w:val="none" w:sz="0" w:space="0" w:color="auto"/>
                <w:left w:val="none" w:sz="0" w:space="0" w:color="auto"/>
                <w:bottom w:val="none" w:sz="0" w:space="0" w:color="auto"/>
                <w:right w:val="none" w:sz="0" w:space="0" w:color="auto"/>
              </w:divBdr>
            </w:div>
            <w:div w:id="1115060490">
              <w:marLeft w:val="0"/>
              <w:marRight w:val="0"/>
              <w:marTop w:val="0"/>
              <w:marBottom w:val="0"/>
              <w:divBdr>
                <w:top w:val="none" w:sz="0" w:space="0" w:color="auto"/>
                <w:left w:val="none" w:sz="0" w:space="0" w:color="auto"/>
                <w:bottom w:val="none" w:sz="0" w:space="0" w:color="auto"/>
                <w:right w:val="none" w:sz="0" w:space="0" w:color="auto"/>
              </w:divBdr>
            </w:div>
            <w:div w:id="2116050983">
              <w:marLeft w:val="0"/>
              <w:marRight w:val="0"/>
              <w:marTop w:val="0"/>
              <w:marBottom w:val="0"/>
              <w:divBdr>
                <w:top w:val="none" w:sz="0" w:space="0" w:color="auto"/>
                <w:left w:val="none" w:sz="0" w:space="0" w:color="auto"/>
                <w:bottom w:val="none" w:sz="0" w:space="0" w:color="auto"/>
                <w:right w:val="none" w:sz="0" w:space="0" w:color="auto"/>
              </w:divBdr>
            </w:div>
          </w:divsChild>
        </w:div>
        <w:div w:id="1655646151">
          <w:marLeft w:val="0"/>
          <w:marRight w:val="0"/>
          <w:marTop w:val="0"/>
          <w:marBottom w:val="0"/>
          <w:divBdr>
            <w:top w:val="none" w:sz="0" w:space="0" w:color="auto"/>
            <w:left w:val="none" w:sz="0" w:space="0" w:color="auto"/>
            <w:bottom w:val="none" w:sz="0" w:space="0" w:color="auto"/>
            <w:right w:val="none" w:sz="0" w:space="0" w:color="auto"/>
          </w:divBdr>
        </w:div>
        <w:div w:id="1662732122">
          <w:marLeft w:val="0"/>
          <w:marRight w:val="0"/>
          <w:marTop w:val="0"/>
          <w:marBottom w:val="0"/>
          <w:divBdr>
            <w:top w:val="none" w:sz="0" w:space="0" w:color="auto"/>
            <w:left w:val="none" w:sz="0" w:space="0" w:color="auto"/>
            <w:bottom w:val="none" w:sz="0" w:space="0" w:color="auto"/>
            <w:right w:val="none" w:sz="0" w:space="0" w:color="auto"/>
          </w:divBdr>
        </w:div>
        <w:div w:id="1708337690">
          <w:marLeft w:val="0"/>
          <w:marRight w:val="0"/>
          <w:marTop w:val="0"/>
          <w:marBottom w:val="0"/>
          <w:divBdr>
            <w:top w:val="none" w:sz="0" w:space="0" w:color="auto"/>
            <w:left w:val="none" w:sz="0" w:space="0" w:color="auto"/>
            <w:bottom w:val="none" w:sz="0" w:space="0" w:color="auto"/>
            <w:right w:val="none" w:sz="0" w:space="0" w:color="auto"/>
          </w:divBdr>
        </w:div>
        <w:div w:id="1751999995">
          <w:marLeft w:val="0"/>
          <w:marRight w:val="0"/>
          <w:marTop w:val="0"/>
          <w:marBottom w:val="0"/>
          <w:divBdr>
            <w:top w:val="none" w:sz="0" w:space="0" w:color="auto"/>
            <w:left w:val="none" w:sz="0" w:space="0" w:color="auto"/>
            <w:bottom w:val="none" w:sz="0" w:space="0" w:color="auto"/>
            <w:right w:val="none" w:sz="0" w:space="0" w:color="auto"/>
          </w:divBdr>
        </w:div>
        <w:div w:id="1758206158">
          <w:marLeft w:val="0"/>
          <w:marRight w:val="0"/>
          <w:marTop w:val="0"/>
          <w:marBottom w:val="0"/>
          <w:divBdr>
            <w:top w:val="none" w:sz="0" w:space="0" w:color="auto"/>
            <w:left w:val="none" w:sz="0" w:space="0" w:color="auto"/>
            <w:bottom w:val="none" w:sz="0" w:space="0" w:color="auto"/>
            <w:right w:val="none" w:sz="0" w:space="0" w:color="auto"/>
          </w:divBdr>
        </w:div>
        <w:div w:id="1771584751">
          <w:marLeft w:val="0"/>
          <w:marRight w:val="0"/>
          <w:marTop w:val="0"/>
          <w:marBottom w:val="0"/>
          <w:divBdr>
            <w:top w:val="none" w:sz="0" w:space="0" w:color="auto"/>
            <w:left w:val="none" w:sz="0" w:space="0" w:color="auto"/>
            <w:bottom w:val="none" w:sz="0" w:space="0" w:color="auto"/>
            <w:right w:val="none" w:sz="0" w:space="0" w:color="auto"/>
          </w:divBdr>
          <w:divsChild>
            <w:div w:id="224949537">
              <w:marLeft w:val="0"/>
              <w:marRight w:val="0"/>
              <w:marTop w:val="0"/>
              <w:marBottom w:val="0"/>
              <w:divBdr>
                <w:top w:val="none" w:sz="0" w:space="0" w:color="auto"/>
                <w:left w:val="none" w:sz="0" w:space="0" w:color="auto"/>
                <w:bottom w:val="none" w:sz="0" w:space="0" w:color="auto"/>
                <w:right w:val="none" w:sz="0" w:space="0" w:color="auto"/>
              </w:divBdr>
            </w:div>
            <w:div w:id="229584242">
              <w:marLeft w:val="0"/>
              <w:marRight w:val="0"/>
              <w:marTop w:val="0"/>
              <w:marBottom w:val="0"/>
              <w:divBdr>
                <w:top w:val="none" w:sz="0" w:space="0" w:color="auto"/>
                <w:left w:val="none" w:sz="0" w:space="0" w:color="auto"/>
                <w:bottom w:val="none" w:sz="0" w:space="0" w:color="auto"/>
                <w:right w:val="none" w:sz="0" w:space="0" w:color="auto"/>
              </w:divBdr>
            </w:div>
            <w:div w:id="458647453">
              <w:marLeft w:val="0"/>
              <w:marRight w:val="0"/>
              <w:marTop w:val="0"/>
              <w:marBottom w:val="0"/>
              <w:divBdr>
                <w:top w:val="none" w:sz="0" w:space="0" w:color="auto"/>
                <w:left w:val="none" w:sz="0" w:space="0" w:color="auto"/>
                <w:bottom w:val="none" w:sz="0" w:space="0" w:color="auto"/>
                <w:right w:val="none" w:sz="0" w:space="0" w:color="auto"/>
              </w:divBdr>
            </w:div>
            <w:div w:id="648752467">
              <w:marLeft w:val="0"/>
              <w:marRight w:val="0"/>
              <w:marTop w:val="0"/>
              <w:marBottom w:val="0"/>
              <w:divBdr>
                <w:top w:val="none" w:sz="0" w:space="0" w:color="auto"/>
                <w:left w:val="none" w:sz="0" w:space="0" w:color="auto"/>
                <w:bottom w:val="none" w:sz="0" w:space="0" w:color="auto"/>
                <w:right w:val="none" w:sz="0" w:space="0" w:color="auto"/>
              </w:divBdr>
            </w:div>
            <w:div w:id="1761757342">
              <w:marLeft w:val="0"/>
              <w:marRight w:val="0"/>
              <w:marTop w:val="0"/>
              <w:marBottom w:val="0"/>
              <w:divBdr>
                <w:top w:val="none" w:sz="0" w:space="0" w:color="auto"/>
                <w:left w:val="none" w:sz="0" w:space="0" w:color="auto"/>
                <w:bottom w:val="none" w:sz="0" w:space="0" w:color="auto"/>
                <w:right w:val="none" w:sz="0" w:space="0" w:color="auto"/>
              </w:divBdr>
            </w:div>
          </w:divsChild>
        </w:div>
        <w:div w:id="1789157365">
          <w:marLeft w:val="0"/>
          <w:marRight w:val="0"/>
          <w:marTop w:val="0"/>
          <w:marBottom w:val="0"/>
          <w:divBdr>
            <w:top w:val="none" w:sz="0" w:space="0" w:color="auto"/>
            <w:left w:val="none" w:sz="0" w:space="0" w:color="auto"/>
            <w:bottom w:val="none" w:sz="0" w:space="0" w:color="auto"/>
            <w:right w:val="none" w:sz="0" w:space="0" w:color="auto"/>
          </w:divBdr>
          <w:divsChild>
            <w:div w:id="50233251">
              <w:marLeft w:val="0"/>
              <w:marRight w:val="0"/>
              <w:marTop w:val="0"/>
              <w:marBottom w:val="0"/>
              <w:divBdr>
                <w:top w:val="none" w:sz="0" w:space="0" w:color="auto"/>
                <w:left w:val="none" w:sz="0" w:space="0" w:color="auto"/>
                <w:bottom w:val="none" w:sz="0" w:space="0" w:color="auto"/>
                <w:right w:val="none" w:sz="0" w:space="0" w:color="auto"/>
              </w:divBdr>
            </w:div>
            <w:div w:id="302466369">
              <w:marLeft w:val="0"/>
              <w:marRight w:val="0"/>
              <w:marTop w:val="0"/>
              <w:marBottom w:val="0"/>
              <w:divBdr>
                <w:top w:val="none" w:sz="0" w:space="0" w:color="auto"/>
                <w:left w:val="none" w:sz="0" w:space="0" w:color="auto"/>
                <w:bottom w:val="none" w:sz="0" w:space="0" w:color="auto"/>
                <w:right w:val="none" w:sz="0" w:space="0" w:color="auto"/>
              </w:divBdr>
            </w:div>
            <w:div w:id="716971350">
              <w:marLeft w:val="0"/>
              <w:marRight w:val="0"/>
              <w:marTop w:val="0"/>
              <w:marBottom w:val="0"/>
              <w:divBdr>
                <w:top w:val="none" w:sz="0" w:space="0" w:color="auto"/>
                <w:left w:val="none" w:sz="0" w:space="0" w:color="auto"/>
                <w:bottom w:val="none" w:sz="0" w:space="0" w:color="auto"/>
                <w:right w:val="none" w:sz="0" w:space="0" w:color="auto"/>
              </w:divBdr>
            </w:div>
            <w:div w:id="747189022">
              <w:marLeft w:val="0"/>
              <w:marRight w:val="0"/>
              <w:marTop w:val="0"/>
              <w:marBottom w:val="0"/>
              <w:divBdr>
                <w:top w:val="none" w:sz="0" w:space="0" w:color="auto"/>
                <w:left w:val="none" w:sz="0" w:space="0" w:color="auto"/>
                <w:bottom w:val="none" w:sz="0" w:space="0" w:color="auto"/>
                <w:right w:val="none" w:sz="0" w:space="0" w:color="auto"/>
              </w:divBdr>
            </w:div>
            <w:div w:id="1086534697">
              <w:marLeft w:val="0"/>
              <w:marRight w:val="0"/>
              <w:marTop w:val="0"/>
              <w:marBottom w:val="0"/>
              <w:divBdr>
                <w:top w:val="none" w:sz="0" w:space="0" w:color="auto"/>
                <w:left w:val="none" w:sz="0" w:space="0" w:color="auto"/>
                <w:bottom w:val="none" w:sz="0" w:space="0" w:color="auto"/>
                <w:right w:val="none" w:sz="0" w:space="0" w:color="auto"/>
              </w:divBdr>
            </w:div>
          </w:divsChild>
        </w:div>
        <w:div w:id="1824665120">
          <w:marLeft w:val="0"/>
          <w:marRight w:val="0"/>
          <w:marTop w:val="0"/>
          <w:marBottom w:val="0"/>
          <w:divBdr>
            <w:top w:val="none" w:sz="0" w:space="0" w:color="auto"/>
            <w:left w:val="none" w:sz="0" w:space="0" w:color="auto"/>
            <w:bottom w:val="none" w:sz="0" w:space="0" w:color="auto"/>
            <w:right w:val="none" w:sz="0" w:space="0" w:color="auto"/>
          </w:divBdr>
        </w:div>
        <w:div w:id="1828283799">
          <w:marLeft w:val="0"/>
          <w:marRight w:val="0"/>
          <w:marTop w:val="0"/>
          <w:marBottom w:val="0"/>
          <w:divBdr>
            <w:top w:val="none" w:sz="0" w:space="0" w:color="auto"/>
            <w:left w:val="none" w:sz="0" w:space="0" w:color="auto"/>
            <w:bottom w:val="none" w:sz="0" w:space="0" w:color="auto"/>
            <w:right w:val="none" w:sz="0" w:space="0" w:color="auto"/>
          </w:divBdr>
        </w:div>
        <w:div w:id="1912543209">
          <w:marLeft w:val="0"/>
          <w:marRight w:val="0"/>
          <w:marTop w:val="0"/>
          <w:marBottom w:val="0"/>
          <w:divBdr>
            <w:top w:val="none" w:sz="0" w:space="0" w:color="auto"/>
            <w:left w:val="none" w:sz="0" w:space="0" w:color="auto"/>
            <w:bottom w:val="none" w:sz="0" w:space="0" w:color="auto"/>
            <w:right w:val="none" w:sz="0" w:space="0" w:color="auto"/>
          </w:divBdr>
        </w:div>
        <w:div w:id="1983264123">
          <w:marLeft w:val="0"/>
          <w:marRight w:val="0"/>
          <w:marTop w:val="0"/>
          <w:marBottom w:val="0"/>
          <w:divBdr>
            <w:top w:val="none" w:sz="0" w:space="0" w:color="auto"/>
            <w:left w:val="none" w:sz="0" w:space="0" w:color="auto"/>
            <w:bottom w:val="none" w:sz="0" w:space="0" w:color="auto"/>
            <w:right w:val="none" w:sz="0" w:space="0" w:color="auto"/>
          </w:divBdr>
        </w:div>
        <w:div w:id="2055763154">
          <w:marLeft w:val="0"/>
          <w:marRight w:val="0"/>
          <w:marTop w:val="0"/>
          <w:marBottom w:val="0"/>
          <w:divBdr>
            <w:top w:val="none" w:sz="0" w:space="0" w:color="auto"/>
            <w:left w:val="none" w:sz="0" w:space="0" w:color="auto"/>
            <w:bottom w:val="none" w:sz="0" w:space="0" w:color="auto"/>
            <w:right w:val="none" w:sz="0" w:space="0" w:color="auto"/>
          </w:divBdr>
        </w:div>
        <w:div w:id="2081903597">
          <w:marLeft w:val="0"/>
          <w:marRight w:val="0"/>
          <w:marTop w:val="0"/>
          <w:marBottom w:val="0"/>
          <w:divBdr>
            <w:top w:val="none" w:sz="0" w:space="0" w:color="auto"/>
            <w:left w:val="none" w:sz="0" w:space="0" w:color="auto"/>
            <w:bottom w:val="none" w:sz="0" w:space="0" w:color="auto"/>
            <w:right w:val="none" w:sz="0" w:space="0" w:color="auto"/>
          </w:divBdr>
          <w:divsChild>
            <w:div w:id="256981023">
              <w:marLeft w:val="0"/>
              <w:marRight w:val="0"/>
              <w:marTop w:val="0"/>
              <w:marBottom w:val="0"/>
              <w:divBdr>
                <w:top w:val="none" w:sz="0" w:space="0" w:color="auto"/>
                <w:left w:val="none" w:sz="0" w:space="0" w:color="auto"/>
                <w:bottom w:val="none" w:sz="0" w:space="0" w:color="auto"/>
                <w:right w:val="none" w:sz="0" w:space="0" w:color="auto"/>
              </w:divBdr>
            </w:div>
            <w:div w:id="272129177">
              <w:marLeft w:val="0"/>
              <w:marRight w:val="0"/>
              <w:marTop w:val="0"/>
              <w:marBottom w:val="0"/>
              <w:divBdr>
                <w:top w:val="none" w:sz="0" w:space="0" w:color="auto"/>
                <w:left w:val="none" w:sz="0" w:space="0" w:color="auto"/>
                <w:bottom w:val="none" w:sz="0" w:space="0" w:color="auto"/>
                <w:right w:val="none" w:sz="0" w:space="0" w:color="auto"/>
              </w:divBdr>
            </w:div>
            <w:div w:id="298919024">
              <w:marLeft w:val="0"/>
              <w:marRight w:val="0"/>
              <w:marTop w:val="0"/>
              <w:marBottom w:val="0"/>
              <w:divBdr>
                <w:top w:val="none" w:sz="0" w:space="0" w:color="auto"/>
                <w:left w:val="none" w:sz="0" w:space="0" w:color="auto"/>
                <w:bottom w:val="none" w:sz="0" w:space="0" w:color="auto"/>
                <w:right w:val="none" w:sz="0" w:space="0" w:color="auto"/>
              </w:divBdr>
            </w:div>
            <w:div w:id="1182276269">
              <w:marLeft w:val="0"/>
              <w:marRight w:val="0"/>
              <w:marTop w:val="0"/>
              <w:marBottom w:val="0"/>
              <w:divBdr>
                <w:top w:val="none" w:sz="0" w:space="0" w:color="auto"/>
                <w:left w:val="none" w:sz="0" w:space="0" w:color="auto"/>
                <w:bottom w:val="none" w:sz="0" w:space="0" w:color="auto"/>
                <w:right w:val="none" w:sz="0" w:space="0" w:color="auto"/>
              </w:divBdr>
            </w:div>
            <w:div w:id="1950357176">
              <w:marLeft w:val="0"/>
              <w:marRight w:val="0"/>
              <w:marTop w:val="0"/>
              <w:marBottom w:val="0"/>
              <w:divBdr>
                <w:top w:val="none" w:sz="0" w:space="0" w:color="auto"/>
                <w:left w:val="none" w:sz="0" w:space="0" w:color="auto"/>
                <w:bottom w:val="none" w:sz="0" w:space="0" w:color="auto"/>
                <w:right w:val="none" w:sz="0" w:space="0" w:color="auto"/>
              </w:divBdr>
            </w:div>
          </w:divsChild>
        </w:div>
        <w:div w:id="2082285183">
          <w:marLeft w:val="0"/>
          <w:marRight w:val="0"/>
          <w:marTop w:val="0"/>
          <w:marBottom w:val="0"/>
          <w:divBdr>
            <w:top w:val="none" w:sz="0" w:space="0" w:color="auto"/>
            <w:left w:val="none" w:sz="0" w:space="0" w:color="auto"/>
            <w:bottom w:val="none" w:sz="0" w:space="0" w:color="auto"/>
            <w:right w:val="none" w:sz="0" w:space="0" w:color="auto"/>
          </w:divBdr>
          <w:divsChild>
            <w:div w:id="93791157">
              <w:marLeft w:val="0"/>
              <w:marRight w:val="0"/>
              <w:marTop w:val="0"/>
              <w:marBottom w:val="0"/>
              <w:divBdr>
                <w:top w:val="none" w:sz="0" w:space="0" w:color="auto"/>
                <w:left w:val="none" w:sz="0" w:space="0" w:color="auto"/>
                <w:bottom w:val="none" w:sz="0" w:space="0" w:color="auto"/>
                <w:right w:val="none" w:sz="0" w:space="0" w:color="auto"/>
              </w:divBdr>
            </w:div>
          </w:divsChild>
        </w:div>
        <w:div w:id="2115048342">
          <w:marLeft w:val="0"/>
          <w:marRight w:val="0"/>
          <w:marTop w:val="0"/>
          <w:marBottom w:val="0"/>
          <w:divBdr>
            <w:top w:val="none" w:sz="0" w:space="0" w:color="auto"/>
            <w:left w:val="none" w:sz="0" w:space="0" w:color="auto"/>
            <w:bottom w:val="none" w:sz="0" w:space="0" w:color="auto"/>
            <w:right w:val="none" w:sz="0" w:space="0" w:color="auto"/>
          </w:divBdr>
        </w:div>
      </w:divsChild>
    </w:div>
    <w:div w:id="1943370480">
      <w:bodyDiv w:val="1"/>
      <w:marLeft w:val="0"/>
      <w:marRight w:val="0"/>
      <w:marTop w:val="0"/>
      <w:marBottom w:val="0"/>
      <w:divBdr>
        <w:top w:val="none" w:sz="0" w:space="0" w:color="auto"/>
        <w:left w:val="none" w:sz="0" w:space="0" w:color="auto"/>
        <w:bottom w:val="none" w:sz="0" w:space="0" w:color="auto"/>
        <w:right w:val="none" w:sz="0" w:space="0" w:color="auto"/>
      </w:divBdr>
    </w:div>
    <w:div w:id="1956134825">
      <w:bodyDiv w:val="1"/>
      <w:marLeft w:val="0"/>
      <w:marRight w:val="0"/>
      <w:marTop w:val="0"/>
      <w:marBottom w:val="0"/>
      <w:divBdr>
        <w:top w:val="none" w:sz="0" w:space="0" w:color="auto"/>
        <w:left w:val="none" w:sz="0" w:space="0" w:color="auto"/>
        <w:bottom w:val="none" w:sz="0" w:space="0" w:color="auto"/>
        <w:right w:val="none" w:sz="0" w:space="0" w:color="auto"/>
      </w:divBdr>
    </w:div>
    <w:div w:id="1962223202">
      <w:bodyDiv w:val="1"/>
      <w:marLeft w:val="0"/>
      <w:marRight w:val="0"/>
      <w:marTop w:val="0"/>
      <w:marBottom w:val="0"/>
      <w:divBdr>
        <w:top w:val="none" w:sz="0" w:space="0" w:color="auto"/>
        <w:left w:val="none" w:sz="0" w:space="0" w:color="auto"/>
        <w:bottom w:val="none" w:sz="0" w:space="0" w:color="auto"/>
        <w:right w:val="none" w:sz="0" w:space="0" w:color="auto"/>
      </w:divBdr>
    </w:div>
    <w:div w:id="1969048894">
      <w:bodyDiv w:val="1"/>
      <w:marLeft w:val="0"/>
      <w:marRight w:val="0"/>
      <w:marTop w:val="0"/>
      <w:marBottom w:val="0"/>
      <w:divBdr>
        <w:top w:val="none" w:sz="0" w:space="0" w:color="auto"/>
        <w:left w:val="none" w:sz="0" w:space="0" w:color="auto"/>
        <w:bottom w:val="none" w:sz="0" w:space="0" w:color="auto"/>
        <w:right w:val="none" w:sz="0" w:space="0" w:color="auto"/>
      </w:divBdr>
    </w:div>
    <w:div w:id="1971860721">
      <w:bodyDiv w:val="1"/>
      <w:marLeft w:val="0"/>
      <w:marRight w:val="0"/>
      <w:marTop w:val="0"/>
      <w:marBottom w:val="0"/>
      <w:divBdr>
        <w:top w:val="none" w:sz="0" w:space="0" w:color="auto"/>
        <w:left w:val="none" w:sz="0" w:space="0" w:color="auto"/>
        <w:bottom w:val="none" w:sz="0" w:space="0" w:color="auto"/>
        <w:right w:val="none" w:sz="0" w:space="0" w:color="auto"/>
      </w:divBdr>
      <w:divsChild>
        <w:div w:id="217134182">
          <w:marLeft w:val="0"/>
          <w:marRight w:val="0"/>
          <w:marTop w:val="0"/>
          <w:marBottom w:val="0"/>
          <w:divBdr>
            <w:top w:val="none" w:sz="0" w:space="0" w:color="auto"/>
            <w:left w:val="none" w:sz="0" w:space="0" w:color="auto"/>
            <w:bottom w:val="none" w:sz="0" w:space="0" w:color="auto"/>
            <w:right w:val="none" w:sz="0" w:space="0" w:color="auto"/>
          </w:divBdr>
        </w:div>
        <w:div w:id="239802533">
          <w:marLeft w:val="0"/>
          <w:marRight w:val="0"/>
          <w:marTop w:val="0"/>
          <w:marBottom w:val="0"/>
          <w:divBdr>
            <w:top w:val="none" w:sz="0" w:space="0" w:color="auto"/>
            <w:left w:val="none" w:sz="0" w:space="0" w:color="auto"/>
            <w:bottom w:val="none" w:sz="0" w:space="0" w:color="auto"/>
            <w:right w:val="none" w:sz="0" w:space="0" w:color="auto"/>
          </w:divBdr>
        </w:div>
        <w:div w:id="315765207">
          <w:marLeft w:val="0"/>
          <w:marRight w:val="0"/>
          <w:marTop w:val="0"/>
          <w:marBottom w:val="0"/>
          <w:divBdr>
            <w:top w:val="none" w:sz="0" w:space="0" w:color="auto"/>
            <w:left w:val="none" w:sz="0" w:space="0" w:color="auto"/>
            <w:bottom w:val="none" w:sz="0" w:space="0" w:color="auto"/>
            <w:right w:val="none" w:sz="0" w:space="0" w:color="auto"/>
          </w:divBdr>
        </w:div>
        <w:div w:id="318390385">
          <w:marLeft w:val="0"/>
          <w:marRight w:val="0"/>
          <w:marTop w:val="0"/>
          <w:marBottom w:val="0"/>
          <w:divBdr>
            <w:top w:val="none" w:sz="0" w:space="0" w:color="auto"/>
            <w:left w:val="none" w:sz="0" w:space="0" w:color="auto"/>
            <w:bottom w:val="none" w:sz="0" w:space="0" w:color="auto"/>
            <w:right w:val="none" w:sz="0" w:space="0" w:color="auto"/>
          </w:divBdr>
        </w:div>
        <w:div w:id="748498594">
          <w:marLeft w:val="0"/>
          <w:marRight w:val="0"/>
          <w:marTop w:val="0"/>
          <w:marBottom w:val="0"/>
          <w:divBdr>
            <w:top w:val="none" w:sz="0" w:space="0" w:color="auto"/>
            <w:left w:val="none" w:sz="0" w:space="0" w:color="auto"/>
            <w:bottom w:val="none" w:sz="0" w:space="0" w:color="auto"/>
            <w:right w:val="none" w:sz="0" w:space="0" w:color="auto"/>
          </w:divBdr>
        </w:div>
        <w:div w:id="1115253837">
          <w:marLeft w:val="0"/>
          <w:marRight w:val="0"/>
          <w:marTop w:val="0"/>
          <w:marBottom w:val="0"/>
          <w:divBdr>
            <w:top w:val="none" w:sz="0" w:space="0" w:color="auto"/>
            <w:left w:val="none" w:sz="0" w:space="0" w:color="auto"/>
            <w:bottom w:val="none" w:sz="0" w:space="0" w:color="auto"/>
            <w:right w:val="none" w:sz="0" w:space="0" w:color="auto"/>
          </w:divBdr>
        </w:div>
        <w:div w:id="1238512751">
          <w:marLeft w:val="0"/>
          <w:marRight w:val="0"/>
          <w:marTop w:val="0"/>
          <w:marBottom w:val="0"/>
          <w:divBdr>
            <w:top w:val="none" w:sz="0" w:space="0" w:color="auto"/>
            <w:left w:val="none" w:sz="0" w:space="0" w:color="auto"/>
            <w:bottom w:val="none" w:sz="0" w:space="0" w:color="auto"/>
            <w:right w:val="none" w:sz="0" w:space="0" w:color="auto"/>
          </w:divBdr>
        </w:div>
        <w:div w:id="1521890363">
          <w:marLeft w:val="0"/>
          <w:marRight w:val="0"/>
          <w:marTop w:val="0"/>
          <w:marBottom w:val="0"/>
          <w:divBdr>
            <w:top w:val="none" w:sz="0" w:space="0" w:color="auto"/>
            <w:left w:val="none" w:sz="0" w:space="0" w:color="auto"/>
            <w:bottom w:val="none" w:sz="0" w:space="0" w:color="auto"/>
            <w:right w:val="none" w:sz="0" w:space="0" w:color="auto"/>
          </w:divBdr>
        </w:div>
        <w:div w:id="1532453851">
          <w:marLeft w:val="0"/>
          <w:marRight w:val="0"/>
          <w:marTop w:val="0"/>
          <w:marBottom w:val="0"/>
          <w:divBdr>
            <w:top w:val="none" w:sz="0" w:space="0" w:color="auto"/>
            <w:left w:val="none" w:sz="0" w:space="0" w:color="auto"/>
            <w:bottom w:val="none" w:sz="0" w:space="0" w:color="auto"/>
            <w:right w:val="none" w:sz="0" w:space="0" w:color="auto"/>
          </w:divBdr>
        </w:div>
        <w:div w:id="1659848748">
          <w:marLeft w:val="0"/>
          <w:marRight w:val="0"/>
          <w:marTop w:val="0"/>
          <w:marBottom w:val="0"/>
          <w:divBdr>
            <w:top w:val="none" w:sz="0" w:space="0" w:color="auto"/>
            <w:left w:val="none" w:sz="0" w:space="0" w:color="auto"/>
            <w:bottom w:val="none" w:sz="0" w:space="0" w:color="auto"/>
            <w:right w:val="none" w:sz="0" w:space="0" w:color="auto"/>
          </w:divBdr>
        </w:div>
        <w:div w:id="1703555927">
          <w:marLeft w:val="0"/>
          <w:marRight w:val="0"/>
          <w:marTop w:val="0"/>
          <w:marBottom w:val="0"/>
          <w:divBdr>
            <w:top w:val="none" w:sz="0" w:space="0" w:color="auto"/>
            <w:left w:val="none" w:sz="0" w:space="0" w:color="auto"/>
            <w:bottom w:val="none" w:sz="0" w:space="0" w:color="auto"/>
            <w:right w:val="none" w:sz="0" w:space="0" w:color="auto"/>
          </w:divBdr>
        </w:div>
        <w:div w:id="1821460941">
          <w:marLeft w:val="0"/>
          <w:marRight w:val="0"/>
          <w:marTop w:val="0"/>
          <w:marBottom w:val="0"/>
          <w:divBdr>
            <w:top w:val="none" w:sz="0" w:space="0" w:color="auto"/>
            <w:left w:val="none" w:sz="0" w:space="0" w:color="auto"/>
            <w:bottom w:val="none" w:sz="0" w:space="0" w:color="auto"/>
            <w:right w:val="none" w:sz="0" w:space="0" w:color="auto"/>
          </w:divBdr>
        </w:div>
        <w:div w:id="1853254459">
          <w:marLeft w:val="0"/>
          <w:marRight w:val="0"/>
          <w:marTop w:val="0"/>
          <w:marBottom w:val="0"/>
          <w:divBdr>
            <w:top w:val="none" w:sz="0" w:space="0" w:color="auto"/>
            <w:left w:val="none" w:sz="0" w:space="0" w:color="auto"/>
            <w:bottom w:val="none" w:sz="0" w:space="0" w:color="auto"/>
            <w:right w:val="none" w:sz="0" w:space="0" w:color="auto"/>
          </w:divBdr>
        </w:div>
        <w:div w:id="2116244493">
          <w:marLeft w:val="0"/>
          <w:marRight w:val="0"/>
          <w:marTop w:val="0"/>
          <w:marBottom w:val="0"/>
          <w:divBdr>
            <w:top w:val="none" w:sz="0" w:space="0" w:color="auto"/>
            <w:left w:val="none" w:sz="0" w:space="0" w:color="auto"/>
            <w:bottom w:val="none" w:sz="0" w:space="0" w:color="auto"/>
            <w:right w:val="none" w:sz="0" w:space="0" w:color="auto"/>
          </w:divBdr>
        </w:div>
      </w:divsChild>
    </w:div>
    <w:div w:id="2006667745">
      <w:bodyDiv w:val="1"/>
      <w:marLeft w:val="0"/>
      <w:marRight w:val="0"/>
      <w:marTop w:val="0"/>
      <w:marBottom w:val="0"/>
      <w:divBdr>
        <w:top w:val="none" w:sz="0" w:space="0" w:color="auto"/>
        <w:left w:val="none" w:sz="0" w:space="0" w:color="auto"/>
        <w:bottom w:val="none" w:sz="0" w:space="0" w:color="auto"/>
        <w:right w:val="none" w:sz="0" w:space="0" w:color="auto"/>
      </w:divBdr>
    </w:div>
    <w:div w:id="2007781063">
      <w:bodyDiv w:val="1"/>
      <w:marLeft w:val="0"/>
      <w:marRight w:val="0"/>
      <w:marTop w:val="0"/>
      <w:marBottom w:val="0"/>
      <w:divBdr>
        <w:top w:val="none" w:sz="0" w:space="0" w:color="auto"/>
        <w:left w:val="none" w:sz="0" w:space="0" w:color="auto"/>
        <w:bottom w:val="none" w:sz="0" w:space="0" w:color="auto"/>
        <w:right w:val="none" w:sz="0" w:space="0" w:color="auto"/>
      </w:divBdr>
      <w:divsChild>
        <w:div w:id="931012638">
          <w:marLeft w:val="0"/>
          <w:marRight w:val="0"/>
          <w:marTop w:val="0"/>
          <w:marBottom w:val="0"/>
          <w:divBdr>
            <w:top w:val="none" w:sz="0" w:space="0" w:color="auto"/>
            <w:left w:val="none" w:sz="0" w:space="0" w:color="auto"/>
            <w:bottom w:val="none" w:sz="0" w:space="0" w:color="auto"/>
            <w:right w:val="none" w:sz="0" w:space="0" w:color="auto"/>
          </w:divBdr>
        </w:div>
        <w:div w:id="984433329">
          <w:marLeft w:val="0"/>
          <w:marRight w:val="0"/>
          <w:marTop w:val="0"/>
          <w:marBottom w:val="0"/>
          <w:divBdr>
            <w:top w:val="none" w:sz="0" w:space="0" w:color="auto"/>
            <w:left w:val="none" w:sz="0" w:space="0" w:color="auto"/>
            <w:bottom w:val="none" w:sz="0" w:space="0" w:color="auto"/>
            <w:right w:val="none" w:sz="0" w:space="0" w:color="auto"/>
          </w:divBdr>
        </w:div>
      </w:divsChild>
    </w:div>
    <w:div w:id="2015108409">
      <w:bodyDiv w:val="1"/>
      <w:marLeft w:val="0"/>
      <w:marRight w:val="0"/>
      <w:marTop w:val="0"/>
      <w:marBottom w:val="0"/>
      <w:divBdr>
        <w:top w:val="none" w:sz="0" w:space="0" w:color="auto"/>
        <w:left w:val="none" w:sz="0" w:space="0" w:color="auto"/>
        <w:bottom w:val="none" w:sz="0" w:space="0" w:color="auto"/>
        <w:right w:val="none" w:sz="0" w:space="0" w:color="auto"/>
      </w:divBdr>
    </w:div>
    <w:div w:id="2034376727">
      <w:bodyDiv w:val="1"/>
      <w:marLeft w:val="0"/>
      <w:marRight w:val="0"/>
      <w:marTop w:val="0"/>
      <w:marBottom w:val="0"/>
      <w:divBdr>
        <w:top w:val="none" w:sz="0" w:space="0" w:color="auto"/>
        <w:left w:val="none" w:sz="0" w:space="0" w:color="auto"/>
        <w:bottom w:val="none" w:sz="0" w:space="0" w:color="auto"/>
        <w:right w:val="none" w:sz="0" w:space="0" w:color="auto"/>
      </w:divBdr>
    </w:div>
    <w:div w:id="2043747634">
      <w:bodyDiv w:val="1"/>
      <w:marLeft w:val="0"/>
      <w:marRight w:val="0"/>
      <w:marTop w:val="0"/>
      <w:marBottom w:val="0"/>
      <w:divBdr>
        <w:top w:val="none" w:sz="0" w:space="0" w:color="auto"/>
        <w:left w:val="none" w:sz="0" w:space="0" w:color="auto"/>
        <w:bottom w:val="none" w:sz="0" w:space="0" w:color="auto"/>
        <w:right w:val="none" w:sz="0" w:space="0" w:color="auto"/>
      </w:divBdr>
    </w:div>
    <w:div w:id="2075546076">
      <w:bodyDiv w:val="1"/>
      <w:marLeft w:val="0"/>
      <w:marRight w:val="0"/>
      <w:marTop w:val="0"/>
      <w:marBottom w:val="0"/>
      <w:divBdr>
        <w:top w:val="none" w:sz="0" w:space="0" w:color="auto"/>
        <w:left w:val="none" w:sz="0" w:space="0" w:color="auto"/>
        <w:bottom w:val="none" w:sz="0" w:space="0" w:color="auto"/>
        <w:right w:val="none" w:sz="0" w:space="0" w:color="auto"/>
      </w:divBdr>
    </w:div>
    <w:div w:id="2091809379">
      <w:bodyDiv w:val="1"/>
      <w:marLeft w:val="0"/>
      <w:marRight w:val="0"/>
      <w:marTop w:val="0"/>
      <w:marBottom w:val="0"/>
      <w:divBdr>
        <w:top w:val="none" w:sz="0" w:space="0" w:color="auto"/>
        <w:left w:val="none" w:sz="0" w:space="0" w:color="auto"/>
        <w:bottom w:val="none" w:sz="0" w:space="0" w:color="auto"/>
        <w:right w:val="none" w:sz="0" w:space="0" w:color="auto"/>
      </w:divBdr>
    </w:div>
    <w:div w:id="2104572374">
      <w:bodyDiv w:val="1"/>
      <w:marLeft w:val="0"/>
      <w:marRight w:val="0"/>
      <w:marTop w:val="0"/>
      <w:marBottom w:val="0"/>
      <w:divBdr>
        <w:top w:val="none" w:sz="0" w:space="0" w:color="auto"/>
        <w:left w:val="none" w:sz="0" w:space="0" w:color="auto"/>
        <w:bottom w:val="none" w:sz="0" w:space="0" w:color="auto"/>
        <w:right w:val="none" w:sz="0" w:space="0" w:color="auto"/>
      </w:divBdr>
    </w:div>
    <w:div w:id="2144809872">
      <w:bodyDiv w:val="1"/>
      <w:marLeft w:val="0"/>
      <w:marRight w:val="0"/>
      <w:marTop w:val="0"/>
      <w:marBottom w:val="0"/>
      <w:divBdr>
        <w:top w:val="none" w:sz="0" w:space="0" w:color="auto"/>
        <w:left w:val="none" w:sz="0" w:space="0" w:color="auto"/>
        <w:bottom w:val="none" w:sz="0" w:space="0" w:color="auto"/>
        <w:right w:val="none" w:sz="0" w:space="0" w:color="auto"/>
      </w:divBdr>
    </w:div>
    <w:div w:id="2145417089">
      <w:bodyDiv w:val="1"/>
      <w:marLeft w:val="0"/>
      <w:marRight w:val="0"/>
      <w:marTop w:val="0"/>
      <w:marBottom w:val="0"/>
      <w:divBdr>
        <w:top w:val="none" w:sz="0" w:space="0" w:color="auto"/>
        <w:left w:val="none" w:sz="0" w:space="0" w:color="auto"/>
        <w:bottom w:val="none" w:sz="0" w:space="0" w:color="auto"/>
        <w:right w:val="none" w:sz="0" w:space="0" w:color="auto"/>
      </w:divBdr>
    </w:div>
    <w:div w:id="214554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bas11@buzonejercito.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mailto:bas11@buzonejercito.mil.c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1462B-C6D2-4E97-965B-135C64B5F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41</Pages>
  <Words>14412</Words>
  <Characters>79272</Characters>
  <Application>Microsoft Office Word</Application>
  <DocSecurity>0</DocSecurity>
  <Lines>660</Lines>
  <Paragraphs>186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Sandra Viviana Gonzalez Lozada</dc:creator>
  <cp:keywords/>
  <dc:description/>
  <cp:lastModifiedBy>Jaime Orlando Guzman Otero</cp:lastModifiedBy>
  <cp:revision>19</cp:revision>
  <cp:lastPrinted>2026-04-21T14:04:00Z</cp:lastPrinted>
  <dcterms:created xsi:type="dcterms:W3CDTF">2026-04-30T00:52:00Z</dcterms:created>
  <dcterms:modified xsi:type="dcterms:W3CDTF">2026-07-08T22:14:00Z</dcterms:modified>
</cp:coreProperties>
</file>