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DD416" w14:textId="77777777" w:rsidR="00FB52D7" w:rsidRDefault="00DB68EA">
      <w:pPr>
        <w:tabs>
          <w:tab w:val="left" w:pos="709"/>
        </w:tabs>
        <w:jc w:val="center"/>
        <w:rPr>
          <w:rFonts w:ascii="Arial Narrow" w:eastAsia="Arial Narrow" w:hAnsi="Arial Narrow" w:cs="Arial Narrow"/>
          <w:b/>
          <w:bCs/>
          <w:color w:val="000000"/>
          <w:sz w:val="32"/>
          <w:szCs w:val="32"/>
        </w:rPr>
      </w:pPr>
      <w:r>
        <w:rPr>
          <w:rFonts w:ascii="Arial Narrow" w:eastAsia="Arial Narrow" w:hAnsi="Arial Narrow" w:cs="Arial Narrow"/>
          <w:b/>
          <w:bCs/>
          <w:color w:val="000000"/>
          <w:sz w:val="32"/>
          <w:szCs w:val="32"/>
        </w:rPr>
        <w:t>FORMULARIO DE ESPECIFICACIONES TECNICAS DE OBLIGATORIO CUMPLIMIENTO</w:t>
      </w:r>
    </w:p>
    <w:p w14:paraId="5E7E16A6" w14:textId="77777777" w:rsidR="00FB52D7" w:rsidRDefault="00FB52D7">
      <w:pPr>
        <w:tabs>
          <w:tab w:val="left" w:pos="709"/>
        </w:tabs>
        <w:jc w:val="both"/>
        <w:rPr>
          <w:rFonts w:ascii="Arial Narrow" w:eastAsia="Arial Narrow" w:hAnsi="Arial Narrow" w:cs="Arial Narrow"/>
          <w:color w:val="000000"/>
          <w:sz w:val="22"/>
          <w:szCs w:val="22"/>
        </w:rPr>
      </w:pPr>
    </w:p>
    <w:p w14:paraId="2637C329" w14:textId="37FD1C8E" w:rsidR="00FB52D7" w:rsidRDefault="00DB68EA">
      <w:pPr>
        <w:tabs>
          <w:tab w:val="left" w:pos="709"/>
        </w:tabs>
        <w:jc w:val="both"/>
      </w:pPr>
      <w:r>
        <w:rPr>
          <w:rFonts w:ascii="Arial Narrow" w:eastAsia="Arial Narrow" w:hAnsi="Arial Narrow" w:cs="Arial Narrow"/>
          <w:color w:val="000000"/>
          <w:sz w:val="22"/>
          <w:szCs w:val="22"/>
        </w:rPr>
        <w:t>De conformidad con lo establecido en el presente</w:t>
      </w:r>
      <w:r w:rsidR="001D10B1">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Formulario de Especificaciones Técnicas, documento de carácter obligatorio y de estricto cumplimiento, el cual forma parte integral de nuestra oferta, manifestamos que contemplamos, acatamos y aceptamos en su totalidad cada uno de los requerimientos, condiciones, parámetros técnicos, normativos y operativos aquí descritos.</w:t>
      </w:r>
    </w:p>
    <w:p w14:paraId="4446C21A" w14:textId="77777777" w:rsidR="00FB52D7" w:rsidRDefault="00DB68EA">
      <w:pPr>
        <w:tabs>
          <w:tab w:val="left" w:pos="709"/>
        </w:tabs>
        <w:jc w:val="both"/>
      </w:pPr>
      <w:r>
        <w:rPr>
          <w:rFonts w:ascii="Arial Narrow" w:eastAsia="Arial Narrow" w:hAnsi="Arial Narrow" w:cs="Arial Narrow"/>
          <w:color w:val="000000"/>
          <w:sz w:val="22"/>
          <w:szCs w:val="22"/>
        </w:rPr>
        <w:t xml:space="preserve"> </w:t>
      </w:r>
    </w:p>
    <w:p w14:paraId="699140DA" w14:textId="3CCAB78C" w:rsidR="00FB52D7" w:rsidRDefault="00DB68EA">
      <w:pPr>
        <w:tabs>
          <w:tab w:val="left" w:pos="709"/>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consecuencia, la presentación de la propuesta implica el conocimiento pleno y la aceptación expresa de dichas especificaciones, sin reservas ni condicionamientos, comprometiéndonos a dar cabal cumplimiento a lo señalado </w:t>
      </w:r>
      <w:r w:rsidR="001D10B1">
        <w:rPr>
          <w:rFonts w:ascii="Arial Narrow" w:eastAsia="Arial Narrow" w:hAnsi="Arial Narrow" w:cs="Arial Narrow"/>
          <w:color w:val="000000"/>
          <w:sz w:val="22"/>
          <w:szCs w:val="22"/>
        </w:rPr>
        <w:t>durante</w:t>
      </w:r>
      <w:r>
        <w:rPr>
          <w:rFonts w:ascii="Arial Narrow" w:eastAsia="Arial Narrow" w:hAnsi="Arial Narrow" w:cs="Arial Narrow"/>
          <w:color w:val="000000"/>
          <w:sz w:val="22"/>
          <w:szCs w:val="22"/>
        </w:rPr>
        <w:t xml:space="preserve"> la ejecución del contrato.</w:t>
      </w:r>
    </w:p>
    <w:p w14:paraId="0471CA22" w14:textId="77777777" w:rsidR="00FB52D7" w:rsidRDefault="00FB52D7">
      <w:pPr>
        <w:tabs>
          <w:tab w:val="left" w:pos="709"/>
        </w:tabs>
        <w:jc w:val="both"/>
        <w:rPr>
          <w:rFonts w:ascii="Arial Narrow" w:eastAsia="Arial Narrow" w:hAnsi="Arial Narrow" w:cs="Arial Narrow"/>
          <w:color w:val="000000"/>
          <w:sz w:val="22"/>
          <w:szCs w:val="22"/>
        </w:rPr>
      </w:pPr>
    </w:p>
    <w:p w14:paraId="35194683" w14:textId="77777777" w:rsidR="001D10B1" w:rsidRPr="0031015C" w:rsidRDefault="001D10B1" w:rsidP="001D10B1">
      <w:pPr>
        <w:pBdr>
          <w:top w:val="nil"/>
          <w:left w:val="nil"/>
          <w:bottom w:val="nil"/>
          <w:right w:val="nil"/>
          <w:between w:val="nil"/>
        </w:pBdr>
        <w:jc w:val="both"/>
        <w:rPr>
          <w:rFonts w:ascii="Arial" w:eastAsia="Arial Narrow" w:hAnsi="Arial" w:cs="Arial"/>
          <w:b/>
          <w:smallCaps/>
          <w:lang w:val="es-ES"/>
        </w:rPr>
      </w:pPr>
    </w:p>
    <w:tbl>
      <w:tblPr>
        <w:tblStyle w:val="TableNormal"/>
        <w:tblW w:w="950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4"/>
        <w:gridCol w:w="828"/>
        <w:gridCol w:w="1853"/>
        <w:gridCol w:w="1353"/>
        <w:gridCol w:w="720"/>
        <w:gridCol w:w="2092"/>
        <w:gridCol w:w="1919"/>
      </w:tblGrid>
      <w:tr w:rsidR="001D10B1" w:rsidRPr="0031015C" w14:paraId="6E2A4DB6" w14:textId="77777777" w:rsidTr="00EA5DE2">
        <w:trPr>
          <w:trHeight w:val="230"/>
        </w:trPr>
        <w:tc>
          <w:tcPr>
            <w:tcW w:w="744" w:type="dxa"/>
            <w:shd w:val="clear" w:color="auto" w:fill="D9D9D9"/>
          </w:tcPr>
          <w:p w14:paraId="25B2EF46" w14:textId="77777777" w:rsidR="001D10B1" w:rsidRPr="0031015C" w:rsidRDefault="001D10B1" w:rsidP="00EA5DE2">
            <w:pPr>
              <w:pStyle w:val="TableParagraph"/>
              <w:spacing w:line="210" w:lineRule="exact"/>
              <w:ind w:left="107"/>
              <w:rPr>
                <w:rFonts w:ascii="Arial" w:hAnsi="Arial" w:cs="Arial"/>
                <w:b/>
                <w:sz w:val="24"/>
                <w:szCs w:val="24"/>
              </w:rPr>
            </w:pPr>
            <w:r w:rsidRPr="0031015C">
              <w:rPr>
                <w:rFonts w:ascii="Arial" w:hAnsi="Arial" w:cs="Arial"/>
                <w:b/>
                <w:spacing w:val="-4"/>
                <w:sz w:val="24"/>
                <w:szCs w:val="24"/>
              </w:rPr>
              <w:t>ITEM</w:t>
            </w:r>
          </w:p>
        </w:tc>
        <w:tc>
          <w:tcPr>
            <w:tcW w:w="8765" w:type="dxa"/>
            <w:gridSpan w:val="6"/>
            <w:shd w:val="clear" w:color="auto" w:fill="D9D9D9"/>
          </w:tcPr>
          <w:p w14:paraId="5C92288B" w14:textId="77777777" w:rsidR="001D10B1" w:rsidRPr="0031015C" w:rsidRDefault="001D10B1" w:rsidP="00EA5DE2">
            <w:pPr>
              <w:pStyle w:val="TableParagraph"/>
              <w:spacing w:line="210" w:lineRule="exact"/>
              <w:ind w:left="105"/>
              <w:rPr>
                <w:rFonts w:ascii="Arial" w:hAnsi="Arial" w:cs="Arial"/>
                <w:b/>
                <w:sz w:val="24"/>
                <w:szCs w:val="24"/>
              </w:rPr>
            </w:pPr>
            <w:r w:rsidRPr="0031015C">
              <w:rPr>
                <w:rFonts w:ascii="Arial" w:hAnsi="Arial" w:cs="Arial"/>
                <w:b/>
                <w:spacing w:val="-2"/>
                <w:sz w:val="24"/>
                <w:szCs w:val="24"/>
              </w:rPr>
              <w:t>DESCRIPCION</w:t>
            </w:r>
          </w:p>
        </w:tc>
      </w:tr>
      <w:tr w:rsidR="001D10B1" w:rsidRPr="0031015C" w14:paraId="4D5CFA49" w14:textId="77777777" w:rsidTr="00EA5DE2">
        <w:trPr>
          <w:trHeight w:val="690"/>
        </w:trPr>
        <w:tc>
          <w:tcPr>
            <w:tcW w:w="744" w:type="dxa"/>
          </w:tcPr>
          <w:p w14:paraId="67F42A90"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10"/>
                <w:sz w:val="24"/>
                <w:szCs w:val="24"/>
              </w:rPr>
              <w:t>1</w:t>
            </w:r>
          </w:p>
        </w:tc>
        <w:tc>
          <w:tcPr>
            <w:tcW w:w="8765" w:type="dxa"/>
            <w:gridSpan w:val="6"/>
          </w:tcPr>
          <w:p w14:paraId="1D11C270" w14:textId="77777777" w:rsidR="001D10B1" w:rsidRPr="0031015C" w:rsidRDefault="001D10B1" w:rsidP="00EA5DE2">
            <w:pPr>
              <w:pStyle w:val="TableParagraph"/>
              <w:spacing w:line="230" w:lineRule="exact"/>
              <w:ind w:left="105" w:right="106"/>
              <w:jc w:val="both"/>
              <w:rPr>
                <w:rFonts w:ascii="Arial" w:hAnsi="Arial" w:cs="Arial"/>
                <w:sz w:val="24"/>
                <w:szCs w:val="24"/>
              </w:rPr>
            </w:pPr>
            <w:r w:rsidRPr="0031015C">
              <w:rPr>
                <w:rFonts w:ascii="Arial" w:hAnsi="Arial" w:cs="Arial"/>
                <w:sz w:val="24"/>
                <w:szCs w:val="24"/>
              </w:rPr>
              <w:t>Deberá allegar copia del Portafolio de servicios actualizado de manera detallada para cada uno de los servicios que preste con la última actualización de códigos CUPS, basados en la Resolución 2775 del 27 de diciembre de 2022.</w:t>
            </w:r>
          </w:p>
        </w:tc>
      </w:tr>
      <w:tr w:rsidR="001D10B1" w:rsidRPr="0031015C" w14:paraId="0B521594" w14:textId="77777777" w:rsidTr="00EA5DE2">
        <w:trPr>
          <w:trHeight w:val="460"/>
        </w:trPr>
        <w:tc>
          <w:tcPr>
            <w:tcW w:w="744" w:type="dxa"/>
          </w:tcPr>
          <w:p w14:paraId="02FA93D2"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10"/>
                <w:sz w:val="24"/>
                <w:szCs w:val="24"/>
              </w:rPr>
              <w:t>2</w:t>
            </w:r>
          </w:p>
        </w:tc>
        <w:tc>
          <w:tcPr>
            <w:tcW w:w="8765" w:type="dxa"/>
            <w:gridSpan w:val="6"/>
          </w:tcPr>
          <w:p w14:paraId="620595D6" w14:textId="77777777" w:rsidR="001D10B1" w:rsidRPr="0031015C" w:rsidRDefault="001D10B1" w:rsidP="00EA5DE2">
            <w:pPr>
              <w:pStyle w:val="TableParagraph"/>
              <w:spacing w:line="230" w:lineRule="exact"/>
              <w:ind w:left="105"/>
              <w:rPr>
                <w:rFonts w:ascii="Arial" w:hAnsi="Arial" w:cs="Arial"/>
                <w:sz w:val="24"/>
                <w:szCs w:val="24"/>
              </w:rPr>
            </w:pPr>
            <w:r w:rsidRPr="0031015C">
              <w:rPr>
                <w:rFonts w:ascii="Arial" w:hAnsi="Arial" w:cs="Arial"/>
                <w:sz w:val="24"/>
                <w:szCs w:val="24"/>
              </w:rPr>
              <w:t>Deberá allegar copia del Formulario de inscripción de los servicios ante la Secretaría de Salud Departamental.</w:t>
            </w:r>
          </w:p>
        </w:tc>
      </w:tr>
      <w:tr w:rsidR="001D10B1" w:rsidRPr="0031015C" w14:paraId="4669A9DF" w14:textId="77777777" w:rsidTr="00EA5DE2">
        <w:trPr>
          <w:trHeight w:val="918"/>
        </w:trPr>
        <w:tc>
          <w:tcPr>
            <w:tcW w:w="744" w:type="dxa"/>
          </w:tcPr>
          <w:p w14:paraId="67128948"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10"/>
                <w:sz w:val="24"/>
                <w:szCs w:val="24"/>
              </w:rPr>
              <w:t>3</w:t>
            </w:r>
          </w:p>
        </w:tc>
        <w:tc>
          <w:tcPr>
            <w:tcW w:w="8765" w:type="dxa"/>
            <w:gridSpan w:val="6"/>
          </w:tcPr>
          <w:p w14:paraId="4D298A0A" w14:textId="77777777" w:rsidR="001D10B1" w:rsidRPr="0031015C" w:rsidRDefault="001D10B1" w:rsidP="00EA5DE2">
            <w:pPr>
              <w:pStyle w:val="TableParagraph"/>
              <w:ind w:left="105" w:right="99"/>
              <w:jc w:val="both"/>
              <w:rPr>
                <w:rFonts w:ascii="Arial" w:hAnsi="Arial" w:cs="Arial"/>
                <w:sz w:val="24"/>
                <w:szCs w:val="24"/>
              </w:rPr>
            </w:pPr>
            <w:r w:rsidRPr="0031015C">
              <w:rPr>
                <w:rFonts w:ascii="Arial" w:hAnsi="Arial" w:cs="Arial"/>
                <w:sz w:val="24"/>
                <w:szCs w:val="24"/>
              </w:rPr>
              <w:t>Deberá</w:t>
            </w:r>
            <w:r w:rsidRPr="0031015C">
              <w:rPr>
                <w:rFonts w:ascii="Arial" w:hAnsi="Arial" w:cs="Arial"/>
                <w:spacing w:val="-5"/>
                <w:sz w:val="24"/>
                <w:szCs w:val="24"/>
              </w:rPr>
              <w:t xml:space="preserve"> </w:t>
            </w:r>
            <w:r w:rsidRPr="0031015C">
              <w:rPr>
                <w:rFonts w:ascii="Arial" w:hAnsi="Arial" w:cs="Arial"/>
                <w:sz w:val="24"/>
                <w:szCs w:val="24"/>
              </w:rPr>
              <w:t>allegar</w:t>
            </w:r>
            <w:r w:rsidRPr="0031015C">
              <w:rPr>
                <w:rFonts w:ascii="Arial" w:hAnsi="Arial" w:cs="Arial"/>
                <w:spacing w:val="-5"/>
                <w:sz w:val="24"/>
                <w:szCs w:val="24"/>
              </w:rPr>
              <w:t xml:space="preserve"> </w:t>
            </w:r>
            <w:r w:rsidRPr="0031015C">
              <w:rPr>
                <w:rFonts w:ascii="Arial" w:hAnsi="Arial" w:cs="Arial"/>
                <w:sz w:val="24"/>
                <w:szCs w:val="24"/>
              </w:rPr>
              <w:t>copia</w:t>
            </w:r>
            <w:r w:rsidRPr="0031015C">
              <w:rPr>
                <w:rFonts w:ascii="Arial" w:hAnsi="Arial" w:cs="Arial"/>
                <w:spacing w:val="-5"/>
                <w:sz w:val="24"/>
                <w:szCs w:val="24"/>
              </w:rPr>
              <w:t xml:space="preserve"> </w:t>
            </w:r>
            <w:r w:rsidRPr="0031015C">
              <w:rPr>
                <w:rFonts w:ascii="Arial" w:hAnsi="Arial" w:cs="Arial"/>
                <w:sz w:val="24"/>
                <w:szCs w:val="24"/>
              </w:rPr>
              <w:t>de</w:t>
            </w:r>
            <w:r w:rsidRPr="0031015C">
              <w:rPr>
                <w:rFonts w:ascii="Arial" w:hAnsi="Arial" w:cs="Arial"/>
                <w:spacing w:val="-5"/>
                <w:sz w:val="24"/>
                <w:szCs w:val="24"/>
              </w:rPr>
              <w:t xml:space="preserve"> </w:t>
            </w:r>
            <w:r w:rsidRPr="0031015C">
              <w:rPr>
                <w:rFonts w:ascii="Arial" w:hAnsi="Arial" w:cs="Arial"/>
                <w:sz w:val="24"/>
                <w:szCs w:val="24"/>
              </w:rPr>
              <w:t>cada</w:t>
            </w:r>
            <w:r w:rsidRPr="0031015C">
              <w:rPr>
                <w:rFonts w:ascii="Arial" w:hAnsi="Arial" w:cs="Arial"/>
                <w:spacing w:val="-5"/>
                <w:sz w:val="24"/>
                <w:szCs w:val="24"/>
              </w:rPr>
              <w:t xml:space="preserve"> </w:t>
            </w:r>
            <w:r w:rsidRPr="0031015C">
              <w:rPr>
                <w:rFonts w:ascii="Arial" w:hAnsi="Arial" w:cs="Arial"/>
                <w:sz w:val="24"/>
                <w:szCs w:val="24"/>
              </w:rPr>
              <w:t>Certificado</w:t>
            </w:r>
            <w:r w:rsidRPr="0031015C">
              <w:rPr>
                <w:rFonts w:ascii="Arial" w:hAnsi="Arial" w:cs="Arial"/>
                <w:spacing w:val="-5"/>
                <w:sz w:val="24"/>
                <w:szCs w:val="24"/>
              </w:rPr>
              <w:t xml:space="preserve"> </w:t>
            </w:r>
            <w:r w:rsidRPr="0031015C">
              <w:rPr>
                <w:rFonts w:ascii="Arial" w:hAnsi="Arial" w:cs="Arial"/>
                <w:sz w:val="24"/>
                <w:szCs w:val="24"/>
              </w:rPr>
              <w:t>de</w:t>
            </w:r>
            <w:r w:rsidRPr="0031015C">
              <w:rPr>
                <w:rFonts w:ascii="Arial" w:hAnsi="Arial" w:cs="Arial"/>
                <w:spacing w:val="-5"/>
                <w:sz w:val="24"/>
                <w:szCs w:val="24"/>
              </w:rPr>
              <w:t xml:space="preserve"> </w:t>
            </w:r>
            <w:r w:rsidRPr="0031015C">
              <w:rPr>
                <w:rFonts w:ascii="Arial" w:hAnsi="Arial" w:cs="Arial"/>
                <w:sz w:val="24"/>
                <w:szCs w:val="24"/>
              </w:rPr>
              <w:t>habilitación</w:t>
            </w:r>
            <w:r w:rsidRPr="0031015C">
              <w:rPr>
                <w:rFonts w:ascii="Arial" w:hAnsi="Arial" w:cs="Arial"/>
                <w:spacing w:val="-5"/>
                <w:sz w:val="24"/>
                <w:szCs w:val="24"/>
              </w:rPr>
              <w:t xml:space="preserve"> </w:t>
            </w:r>
            <w:r w:rsidRPr="0031015C">
              <w:rPr>
                <w:rFonts w:ascii="Arial" w:hAnsi="Arial" w:cs="Arial"/>
                <w:sz w:val="24"/>
                <w:szCs w:val="24"/>
              </w:rPr>
              <w:t>y</w:t>
            </w:r>
            <w:r w:rsidRPr="0031015C">
              <w:rPr>
                <w:rFonts w:ascii="Arial" w:hAnsi="Arial" w:cs="Arial"/>
                <w:spacing w:val="-4"/>
                <w:sz w:val="24"/>
                <w:szCs w:val="24"/>
              </w:rPr>
              <w:t xml:space="preserve"> </w:t>
            </w:r>
            <w:r w:rsidRPr="0031015C">
              <w:rPr>
                <w:rFonts w:ascii="Arial" w:hAnsi="Arial" w:cs="Arial"/>
                <w:sz w:val="24"/>
                <w:szCs w:val="24"/>
              </w:rPr>
              <w:t>funcionamiento</w:t>
            </w:r>
            <w:r w:rsidRPr="0031015C">
              <w:rPr>
                <w:rFonts w:ascii="Arial" w:hAnsi="Arial" w:cs="Arial"/>
                <w:spacing w:val="-5"/>
                <w:sz w:val="24"/>
                <w:szCs w:val="24"/>
              </w:rPr>
              <w:t xml:space="preserve"> </w:t>
            </w:r>
            <w:r w:rsidRPr="0031015C">
              <w:rPr>
                <w:rFonts w:ascii="Arial" w:hAnsi="Arial" w:cs="Arial"/>
                <w:sz w:val="24"/>
                <w:szCs w:val="24"/>
              </w:rPr>
              <w:t>de</w:t>
            </w:r>
            <w:r w:rsidRPr="0031015C">
              <w:rPr>
                <w:rFonts w:ascii="Arial" w:hAnsi="Arial" w:cs="Arial"/>
                <w:spacing w:val="-5"/>
                <w:sz w:val="24"/>
                <w:szCs w:val="24"/>
              </w:rPr>
              <w:t xml:space="preserve"> </w:t>
            </w:r>
            <w:r w:rsidRPr="0031015C">
              <w:rPr>
                <w:rFonts w:ascii="Arial" w:hAnsi="Arial" w:cs="Arial"/>
                <w:sz w:val="24"/>
                <w:szCs w:val="24"/>
              </w:rPr>
              <w:t>cada</w:t>
            </w:r>
            <w:r w:rsidRPr="0031015C">
              <w:rPr>
                <w:rFonts w:ascii="Arial" w:hAnsi="Arial" w:cs="Arial"/>
                <w:spacing w:val="-3"/>
                <w:sz w:val="24"/>
                <w:szCs w:val="24"/>
              </w:rPr>
              <w:t xml:space="preserve"> </w:t>
            </w:r>
            <w:r w:rsidRPr="0031015C">
              <w:rPr>
                <w:rFonts w:ascii="Arial" w:hAnsi="Arial" w:cs="Arial"/>
                <w:sz w:val="24"/>
                <w:szCs w:val="24"/>
              </w:rPr>
              <w:t>de</w:t>
            </w:r>
            <w:r w:rsidRPr="0031015C">
              <w:rPr>
                <w:rFonts w:ascii="Arial" w:hAnsi="Arial" w:cs="Arial"/>
                <w:spacing w:val="-6"/>
                <w:sz w:val="24"/>
                <w:szCs w:val="24"/>
              </w:rPr>
              <w:t xml:space="preserve"> </w:t>
            </w:r>
            <w:r w:rsidRPr="0031015C">
              <w:rPr>
                <w:rFonts w:ascii="Arial" w:hAnsi="Arial" w:cs="Arial"/>
                <w:sz w:val="24"/>
                <w:szCs w:val="24"/>
              </w:rPr>
              <w:t>los servicios ofertados, expedido por la Secretaría Departamental de Salud o el soporte del registro</w:t>
            </w:r>
            <w:r w:rsidRPr="0031015C">
              <w:rPr>
                <w:rFonts w:ascii="Arial" w:hAnsi="Arial" w:cs="Arial"/>
                <w:spacing w:val="-8"/>
                <w:sz w:val="24"/>
                <w:szCs w:val="24"/>
              </w:rPr>
              <w:t xml:space="preserve"> </w:t>
            </w:r>
            <w:r w:rsidRPr="0031015C">
              <w:rPr>
                <w:rFonts w:ascii="Arial" w:hAnsi="Arial" w:cs="Arial"/>
                <w:sz w:val="24"/>
                <w:szCs w:val="24"/>
              </w:rPr>
              <w:t>en</w:t>
            </w:r>
            <w:r w:rsidRPr="0031015C">
              <w:rPr>
                <w:rFonts w:ascii="Arial" w:hAnsi="Arial" w:cs="Arial"/>
                <w:spacing w:val="-8"/>
                <w:sz w:val="24"/>
                <w:szCs w:val="24"/>
              </w:rPr>
              <w:t xml:space="preserve"> </w:t>
            </w:r>
            <w:r w:rsidRPr="0031015C">
              <w:rPr>
                <w:rFonts w:ascii="Arial" w:hAnsi="Arial" w:cs="Arial"/>
                <w:sz w:val="24"/>
                <w:szCs w:val="24"/>
              </w:rPr>
              <w:t>el</w:t>
            </w:r>
            <w:r w:rsidRPr="0031015C">
              <w:rPr>
                <w:rFonts w:ascii="Arial" w:hAnsi="Arial" w:cs="Arial"/>
                <w:spacing w:val="-8"/>
                <w:sz w:val="24"/>
                <w:szCs w:val="24"/>
              </w:rPr>
              <w:t xml:space="preserve"> </w:t>
            </w:r>
            <w:r w:rsidRPr="0031015C">
              <w:rPr>
                <w:rFonts w:ascii="Arial" w:hAnsi="Arial" w:cs="Arial"/>
                <w:sz w:val="24"/>
                <w:szCs w:val="24"/>
              </w:rPr>
              <w:t>REPS</w:t>
            </w:r>
            <w:r w:rsidRPr="0031015C">
              <w:rPr>
                <w:rFonts w:ascii="Arial" w:hAnsi="Arial" w:cs="Arial"/>
                <w:spacing w:val="-8"/>
                <w:sz w:val="24"/>
                <w:szCs w:val="24"/>
              </w:rPr>
              <w:t xml:space="preserve"> </w:t>
            </w:r>
            <w:r w:rsidRPr="0031015C">
              <w:rPr>
                <w:rFonts w:ascii="Arial" w:hAnsi="Arial" w:cs="Arial"/>
                <w:sz w:val="24"/>
                <w:szCs w:val="24"/>
              </w:rPr>
              <w:t>(para</w:t>
            </w:r>
            <w:r w:rsidRPr="0031015C">
              <w:rPr>
                <w:rFonts w:ascii="Arial" w:hAnsi="Arial" w:cs="Arial"/>
                <w:spacing w:val="-7"/>
                <w:sz w:val="24"/>
                <w:szCs w:val="24"/>
              </w:rPr>
              <w:t xml:space="preserve"> </w:t>
            </w:r>
            <w:r w:rsidRPr="0031015C">
              <w:rPr>
                <w:rFonts w:ascii="Arial" w:hAnsi="Arial" w:cs="Arial"/>
                <w:sz w:val="24"/>
                <w:szCs w:val="24"/>
              </w:rPr>
              <w:t>aquellos</w:t>
            </w:r>
            <w:r w:rsidRPr="0031015C">
              <w:rPr>
                <w:rFonts w:ascii="Arial" w:hAnsi="Arial" w:cs="Arial"/>
                <w:spacing w:val="-7"/>
                <w:sz w:val="24"/>
                <w:szCs w:val="24"/>
              </w:rPr>
              <w:t xml:space="preserve"> </w:t>
            </w:r>
            <w:r w:rsidRPr="0031015C">
              <w:rPr>
                <w:rFonts w:ascii="Arial" w:hAnsi="Arial" w:cs="Arial"/>
                <w:sz w:val="24"/>
                <w:szCs w:val="24"/>
              </w:rPr>
              <w:t>servicios</w:t>
            </w:r>
            <w:r w:rsidRPr="0031015C">
              <w:rPr>
                <w:rFonts w:ascii="Arial" w:hAnsi="Arial" w:cs="Arial"/>
                <w:spacing w:val="-7"/>
                <w:sz w:val="24"/>
                <w:szCs w:val="24"/>
              </w:rPr>
              <w:t xml:space="preserve"> </w:t>
            </w:r>
            <w:r w:rsidRPr="0031015C">
              <w:rPr>
                <w:rFonts w:ascii="Arial" w:hAnsi="Arial" w:cs="Arial"/>
                <w:sz w:val="24"/>
                <w:szCs w:val="24"/>
              </w:rPr>
              <w:t>que</w:t>
            </w:r>
            <w:r w:rsidRPr="0031015C">
              <w:rPr>
                <w:rFonts w:ascii="Arial" w:hAnsi="Arial" w:cs="Arial"/>
                <w:spacing w:val="-8"/>
                <w:sz w:val="24"/>
                <w:szCs w:val="24"/>
              </w:rPr>
              <w:t xml:space="preserve"> </w:t>
            </w:r>
            <w:r w:rsidRPr="0031015C">
              <w:rPr>
                <w:rFonts w:ascii="Arial" w:hAnsi="Arial" w:cs="Arial"/>
                <w:sz w:val="24"/>
                <w:szCs w:val="24"/>
              </w:rPr>
              <w:t>serán</w:t>
            </w:r>
            <w:r w:rsidRPr="0031015C">
              <w:rPr>
                <w:rFonts w:ascii="Arial" w:hAnsi="Arial" w:cs="Arial"/>
                <w:spacing w:val="-7"/>
                <w:sz w:val="24"/>
                <w:szCs w:val="24"/>
              </w:rPr>
              <w:t xml:space="preserve"> </w:t>
            </w:r>
            <w:r w:rsidRPr="0031015C">
              <w:rPr>
                <w:rFonts w:ascii="Arial" w:hAnsi="Arial" w:cs="Arial"/>
                <w:sz w:val="24"/>
                <w:szCs w:val="24"/>
              </w:rPr>
              <w:t>prestados</w:t>
            </w:r>
            <w:r w:rsidRPr="0031015C">
              <w:rPr>
                <w:rFonts w:ascii="Arial" w:hAnsi="Arial" w:cs="Arial"/>
                <w:spacing w:val="-7"/>
                <w:sz w:val="24"/>
                <w:szCs w:val="24"/>
              </w:rPr>
              <w:t xml:space="preserve"> </w:t>
            </w:r>
            <w:r w:rsidRPr="0031015C">
              <w:rPr>
                <w:rFonts w:ascii="Arial" w:hAnsi="Arial" w:cs="Arial"/>
                <w:sz w:val="24"/>
                <w:szCs w:val="24"/>
              </w:rPr>
              <w:t>en</w:t>
            </w:r>
            <w:r w:rsidRPr="0031015C">
              <w:rPr>
                <w:rFonts w:ascii="Arial" w:hAnsi="Arial" w:cs="Arial"/>
                <w:spacing w:val="-6"/>
                <w:sz w:val="24"/>
                <w:szCs w:val="24"/>
              </w:rPr>
              <w:t xml:space="preserve"> </w:t>
            </w:r>
            <w:r w:rsidRPr="0031015C">
              <w:rPr>
                <w:rFonts w:ascii="Arial" w:hAnsi="Arial" w:cs="Arial"/>
                <w:sz w:val="24"/>
                <w:szCs w:val="24"/>
              </w:rPr>
              <w:t>las</w:t>
            </w:r>
            <w:r w:rsidRPr="0031015C">
              <w:rPr>
                <w:rFonts w:ascii="Arial" w:hAnsi="Arial" w:cs="Arial"/>
                <w:spacing w:val="-7"/>
                <w:sz w:val="24"/>
                <w:szCs w:val="24"/>
              </w:rPr>
              <w:t xml:space="preserve"> </w:t>
            </w:r>
            <w:r w:rsidRPr="0031015C">
              <w:rPr>
                <w:rFonts w:ascii="Arial" w:hAnsi="Arial" w:cs="Arial"/>
                <w:sz w:val="24"/>
                <w:szCs w:val="24"/>
              </w:rPr>
              <w:t>instalaciones</w:t>
            </w:r>
            <w:r w:rsidRPr="0031015C">
              <w:rPr>
                <w:rFonts w:ascii="Arial" w:hAnsi="Arial" w:cs="Arial"/>
                <w:spacing w:val="-6"/>
                <w:sz w:val="24"/>
                <w:szCs w:val="24"/>
              </w:rPr>
              <w:t xml:space="preserve"> </w:t>
            </w:r>
            <w:r w:rsidRPr="0031015C">
              <w:rPr>
                <w:rFonts w:ascii="Arial" w:hAnsi="Arial" w:cs="Arial"/>
                <w:sz w:val="24"/>
                <w:szCs w:val="24"/>
              </w:rPr>
              <w:t>del</w:t>
            </w:r>
          </w:p>
          <w:p w14:paraId="4DA17746" w14:textId="77777777" w:rsidR="001D10B1" w:rsidRPr="0031015C" w:rsidRDefault="001D10B1" w:rsidP="00EA5DE2">
            <w:pPr>
              <w:pStyle w:val="TableParagraph"/>
              <w:spacing w:line="209" w:lineRule="exact"/>
              <w:ind w:left="105"/>
              <w:jc w:val="both"/>
              <w:rPr>
                <w:rFonts w:ascii="Arial" w:hAnsi="Arial" w:cs="Arial"/>
                <w:sz w:val="24"/>
                <w:szCs w:val="24"/>
              </w:rPr>
            </w:pPr>
            <w:r w:rsidRPr="0031015C">
              <w:rPr>
                <w:rFonts w:ascii="Arial" w:hAnsi="Arial" w:cs="Arial"/>
                <w:sz w:val="24"/>
                <w:szCs w:val="24"/>
              </w:rPr>
              <w:t>oferente),</w:t>
            </w:r>
            <w:r w:rsidRPr="0031015C">
              <w:rPr>
                <w:rFonts w:ascii="Arial" w:hAnsi="Arial" w:cs="Arial"/>
                <w:spacing w:val="-11"/>
                <w:sz w:val="24"/>
                <w:szCs w:val="24"/>
              </w:rPr>
              <w:t xml:space="preserve"> </w:t>
            </w:r>
            <w:r w:rsidRPr="0031015C">
              <w:rPr>
                <w:rFonts w:ascii="Arial" w:hAnsi="Arial" w:cs="Arial"/>
                <w:sz w:val="24"/>
                <w:szCs w:val="24"/>
              </w:rPr>
              <w:t>teniendo</w:t>
            </w:r>
            <w:r w:rsidRPr="0031015C">
              <w:rPr>
                <w:rFonts w:ascii="Arial" w:hAnsi="Arial" w:cs="Arial"/>
                <w:spacing w:val="-10"/>
                <w:sz w:val="24"/>
                <w:szCs w:val="24"/>
              </w:rPr>
              <w:t xml:space="preserve"> </w:t>
            </w:r>
            <w:r w:rsidRPr="0031015C">
              <w:rPr>
                <w:rFonts w:ascii="Arial" w:hAnsi="Arial" w:cs="Arial"/>
                <w:sz w:val="24"/>
                <w:szCs w:val="24"/>
              </w:rPr>
              <w:t>en</w:t>
            </w:r>
            <w:r w:rsidRPr="0031015C">
              <w:rPr>
                <w:rFonts w:ascii="Arial" w:hAnsi="Arial" w:cs="Arial"/>
                <w:spacing w:val="-9"/>
                <w:sz w:val="24"/>
                <w:szCs w:val="24"/>
              </w:rPr>
              <w:t xml:space="preserve"> </w:t>
            </w:r>
            <w:r w:rsidRPr="0031015C">
              <w:rPr>
                <w:rFonts w:ascii="Arial" w:hAnsi="Arial" w:cs="Arial"/>
                <w:sz w:val="24"/>
                <w:szCs w:val="24"/>
              </w:rPr>
              <w:t>cuenta</w:t>
            </w:r>
            <w:r w:rsidRPr="0031015C">
              <w:rPr>
                <w:rFonts w:ascii="Arial" w:hAnsi="Arial" w:cs="Arial"/>
                <w:spacing w:val="-11"/>
                <w:sz w:val="24"/>
                <w:szCs w:val="24"/>
              </w:rPr>
              <w:t xml:space="preserve"> </w:t>
            </w:r>
            <w:r w:rsidRPr="0031015C">
              <w:rPr>
                <w:rFonts w:ascii="Arial" w:hAnsi="Arial" w:cs="Arial"/>
                <w:sz w:val="24"/>
                <w:szCs w:val="24"/>
              </w:rPr>
              <w:t>normatividad</w:t>
            </w:r>
            <w:r w:rsidRPr="0031015C">
              <w:rPr>
                <w:rFonts w:ascii="Arial" w:hAnsi="Arial" w:cs="Arial"/>
                <w:spacing w:val="-10"/>
                <w:sz w:val="24"/>
                <w:szCs w:val="24"/>
              </w:rPr>
              <w:t xml:space="preserve"> </w:t>
            </w:r>
            <w:r w:rsidRPr="0031015C">
              <w:rPr>
                <w:rFonts w:ascii="Arial" w:hAnsi="Arial" w:cs="Arial"/>
                <w:spacing w:val="-2"/>
                <w:sz w:val="24"/>
                <w:szCs w:val="24"/>
              </w:rPr>
              <w:t>vigente.</w:t>
            </w:r>
          </w:p>
        </w:tc>
      </w:tr>
      <w:tr w:rsidR="001D10B1" w:rsidRPr="0031015C" w14:paraId="21677D44" w14:textId="77777777" w:rsidTr="00EA5DE2">
        <w:trPr>
          <w:trHeight w:val="691"/>
        </w:trPr>
        <w:tc>
          <w:tcPr>
            <w:tcW w:w="744" w:type="dxa"/>
          </w:tcPr>
          <w:p w14:paraId="5EA6AA00"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10"/>
                <w:sz w:val="24"/>
                <w:szCs w:val="24"/>
              </w:rPr>
              <w:t>4</w:t>
            </w:r>
          </w:p>
        </w:tc>
        <w:tc>
          <w:tcPr>
            <w:tcW w:w="8765" w:type="dxa"/>
            <w:gridSpan w:val="6"/>
          </w:tcPr>
          <w:p w14:paraId="3AD4A19C" w14:textId="77777777" w:rsidR="001D10B1" w:rsidRPr="0031015C" w:rsidRDefault="001D10B1" w:rsidP="00EA5DE2">
            <w:pPr>
              <w:pStyle w:val="TableParagraph"/>
              <w:spacing w:line="229" w:lineRule="exact"/>
              <w:ind w:left="105"/>
              <w:rPr>
                <w:rFonts w:ascii="Arial" w:hAnsi="Arial" w:cs="Arial"/>
                <w:sz w:val="24"/>
                <w:szCs w:val="24"/>
              </w:rPr>
            </w:pPr>
            <w:r w:rsidRPr="0031015C">
              <w:rPr>
                <w:rFonts w:ascii="Arial" w:hAnsi="Arial" w:cs="Arial"/>
                <w:spacing w:val="-2"/>
                <w:sz w:val="24"/>
                <w:szCs w:val="24"/>
              </w:rPr>
              <w:t>Deberá</w:t>
            </w:r>
            <w:r w:rsidRPr="0031015C">
              <w:rPr>
                <w:rFonts w:ascii="Arial" w:hAnsi="Arial" w:cs="Arial"/>
                <w:spacing w:val="-1"/>
                <w:sz w:val="24"/>
                <w:szCs w:val="24"/>
              </w:rPr>
              <w:t xml:space="preserve"> </w:t>
            </w:r>
            <w:r w:rsidRPr="0031015C">
              <w:rPr>
                <w:rFonts w:ascii="Arial" w:hAnsi="Arial" w:cs="Arial"/>
                <w:spacing w:val="-2"/>
                <w:sz w:val="24"/>
                <w:szCs w:val="24"/>
              </w:rPr>
              <w:t>allegar</w:t>
            </w:r>
            <w:r w:rsidRPr="0031015C">
              <w:rPr>
                <w:rFonts w:ascii="Arial" w:hAnsi="Arial" w:cs="Arial"/>
                <w:spacing w:val="-1"/>
                <w:sz w:val="24"/>
                <w:szCs w:val="24"/>
              </w:rPr>
              <w:t xml:space="preserve"> </w:t>
            </w:r>
            <w:r w:rsidRPr="0031015C">
              <w:rPr>
                <w:rFonts w:ascii="Arial" w:hAnsi="Arial" w:cs="Arial"/>
                <w:spacing w:val="-2"/>
                <w:sz w:val="24"/>
                <w:szCs w:val="24"/>
              </w:rPr>
              <w:t>Certificación</w:t>
            </w:r>
            <w:r w:rsidRPr="0031015C">
              <w:rPr>
                <w:rFonts w:ascii="Arial" w:hAnsi="Arial" w:cs="Arial"/>
                <w:spacing w:val="-1"/>
                <w:sz w:val="24"/>
                <w:szCs w:val="24"/>
              </w:rPr>
              <w:t xml:space="preserve"> </w:t>
            </w:r>
            <w:r w:rsidRPr="0031015C">
              <w:rPr>
                <w:rFonts w:ascii="Arial" w:hAnsi="Arial" w:cs="Arial"/>
                <w:spacing w:val="-2"/>
                <w:sz w:val="24"/>
                <w:szCs w:val="24"/>
              </w:rPr>
              <w:t>firmada</w:t>
            </w:r>
            <w:r w:rsidRPr="0031015C">
              <w:rPr>
                <w:rFonts w:ascii="Arial" w:hAnsi="Arial" w:cs="Arial"/>
                <w:spacing w:val="-4"/>
                <w:sz w:val="24"/>
                <w:szCs w:val="24"/>
              </w:rPr>
              <w:t xml:space="preserve"> </w:t>
            </w:r>
            <w:r w:rsidRPr="0031015C">
              <w:rPr>
                <w:rFonts w:ascii="Arial" w:hAnsi="Arial" w:cs="Arial"/>
                <w:spacing w:val="-2"/>
                <w:sz w:val="24"/>
                <w:szCs w:val="24"/>
              </w:rPr>
              <w:t>por</w:t>
            </w:r>
            <w:r w:rsidRPr="0031015C">
              <w:rPr>
                <w:rFonts w:ascii="Arial" w:hAnsi="Arial" w:cs="Arial"/>
                <w:spacing w:val="-1"/>
                <w:sz w:val="24"/>
                <w:szCs w:val="24"/>
              </w:rPr>
              <w:t xml:space="preserve"> </w:t>
            </w:r>
            <w:r w:rsidRPr="0031015C">
              <w:rPr>
                <w:rFonts w:ascii="Arial" w:hAnsi="Arial" w:cs="Arial"/>
                <w:spacing w:val="-2"/>
                <w:sz w:val="24"/>
                <w:szCs w:val="24"/>
              </w:rPr>
              <w:t>el</w:t>
            </w:r>
            <w:r w:rsidRPr="0031015C">
              <w:rPr>
                <w:rFonts w:ascii="Arial" w:hAnsi="Arial" w:cs="Arial"/>
                <w:spacing w:val="-4"/>
                <w:sz w:val="24"/>
                <w:szCs w:val="24"/>
              </w:rPr>
              <w:t xml:space="preserve"> </w:t>
            </w:r>
            <w:r w:rsidRPr="0031015C">
              <w:rPr>
                <w:rFonts w:ascii="Arial" w:hAnsi="Arial" w:cs="Arial"/>
                <w:spacing w:val="-2"/>
                <w:sz w:val="24"/>
                <w:szCs w:val="24"/>
              </w:rPr>
              <w:t>representante</w:t>
            </w:r>
            <w:r w:rsidRPr="0031015C">
              <w:rPr>
                <w:rFonts w:ascii="Arial" w:hAnsi="Arial" w:cs="Arial"/>
                <w:spacing w:val="-3"/>
                <w:sz w:val="24"/>
                <w:szCs w:val="24"/>
              </w:rPr>
              <w:t xml:space="preserve"> </w:t>
            </w:r>
            <w:r w:rsidRPr="0031015C">
              <w:rPr>
                <w:rFonts w:ascii="Arial" w:hAnsi="Arial" w:cs="Arial"/>
                <w:spacing w:val="-2"/>
                <w:sz w:val="24"/>
                <w:szCs w:val="24"/>
              </w:rPr>
              <w:t>legal</w:t>
            </w:r>
            <w:r w:rsidRPr="0031015C">
              <w:rPr>
                <w:rFonts w:ascii="Arial" w:hAnsi="Arial" w:cs="Arial"/>
                <w:spacing w:val="-3"/>
                <w:sz w:val="24"/>
                <w:szCs w:val="24"/>
              </w:rPr>
              <w:t xml:space="preserve"> </w:t>
            </w:r>
            <w:r w:rsidRPr="0031015C">
              <w:rPr>
                <w:rFonts w:ascii="Arial" w:hAnsi="Arial" w:cs="Arial"/>
                <w:spacing w:val="-2"/>
                <w:sz w:val="24"/>
                <w:szCs w:val="24"/>
              </w:rPr>
              <w:t>donde</w:t>
            </w:r>
            <w:r w:rsidRPr="0031015C">
              <w:rPr>
                <w:rFonts w:ascii="Arial" w:hAnsi="Arial" w:cs="Arial"/>
                <w:sz w:val="24"/>
                <w:szCs w:val="24"/>
              </w:rPr>
              <w:t xml:space="preserve"> </w:t>
            </w:r>
            <w:r w:rsidRPr="0031015C">
              <w:rPr>
                <w:rFonts w:ascii="Arial" w:hAnsi="Arial" w:cs="Arial"/>
                <w:spacing w:val="-2"/>
                <w:sz w:val="24"/>
                <w:szCs w:val="24"/>
              </w:rPr>
              <w:t>se</w:t>
            </w:r>
            <w:r w:rsidRPr="0031015C">
              <w:rPr>
                <w:rFonts w:ascii="Arial" w:hAnsi="Arial" w:cs="Arial"/>
                <w:spacing w:val="-3"/>
                <w:sz w:val="24"/>
                <w:szCs w:val="24"/>
              </w:rPr>
              <w:t xml:space="preserve"> </w:t>
            </w:r>
            <w:r w:rsidRPr="0031015C">
              <w:rPr>
                <w:rFonts w:ascii="Arial" w:hAnsi="Arial" w:cs="Arial"/>
                <w:spacing w:val="-2"/>
                <w:sz w:val="24"/>
                <w:szCs w:val="24"/>
              </w:rPr>
              <w:t>comprometa</w:t>
            </w:r>
            <w:r w:rsidRPr="0031015C">
              <w:rPr>
                <w:rFonts w:ascii="Arial" w:hAnsi="Arial" w:cs="Arial"/>
                <w:spacing w:val="-4"/>
                <w:sz w:val="24"/>
                <w:szCs w:val="24"/>
              </w:rPr>
              <w:t xml:space="preserve"> </w:t>
            </w:r>
            <w:r w:rsidRPr="0031015C">
              <w:rPr>
                <w:rFonts w:ascii="Arial" w:hAnsi="Arial" w:cs="Arial"/>
                <w:spacing w:val="-5"/>
                <w:sz w:val="24"/>
                <w:szCs w:val="24"/>
              </w:rPr>
              <w:t>que</w:t>
            </w:r>
          </w:p>
          <w:p w14:paraId="0A48AED3" w14:textId="77777777" w:rsidR="001D10B1" w:rsidRPr="0031015C" w:rsidRDefault="001D10B1" w:rsidP="00EA5DE2">
            <w:pPr>
              <w:pStyle w:val="TableParagraph"/>
              <w:spacing w:line="230" w:lineRule="atLeast"/>
              <w:ind w:left="105"/>
              <w:rPr>
                <w:rFonts w:ascii="Arial" w:hAnsi="Arial" w:cs="Arial"/>
                <w:sz w:val="24"/>
                <w:szCs w:val="24"/>
              </w:rPr>
            </w:pPr>
            <w:r w:rsidRPr="0031015C">
              <w:rPr>
                <w:rFonts w:ascii="Arial" w:hAnsi="Arial" w:cs="Arial"/>
                <w:sz w:val="24"/>
                <w:szCs w:val="24"/>
              </w:rPr>
              <w:t xml:space="preserve">realizará </w:t>
            </w:r>
            <w:proofErr w:type="spellStart"/>
            <w:r w:rsidRPr="0031015C">
              <w:rPr>
                <w:rFonts w:ascii="Arial" w:hAnsi="Arial" w:cs="Arial"/>
                <w:sz w:val="24"/>
                <w:szCs w:val="24"/>
              </w:rPr>
              <w:t>el</w:t>
            </w:r>
            <w:proofErr w:type="spellEnd"/>
            <w:r w:rsidRPr="0031015C">
              <w:rPr>
                <w:rFonts w:ascii="Arial" w:hAnsi="Arial" w:cs="Arial"/>
                <w:sz w:val="24"/>
                <w:szCs w:val="24"/>
              </w:rPr>
              <w:t xml:space="preserve"> envió soporte cargue al sistema de información del MINSALUD. (Resolución 256 de 2016- 3539 de 2019).</w:t>
            </w:r>
          </w:p>
        </w:tc>
      </w:tr>
      <w:tr w:rsidR="001D10B1" w:rsidRPr="0031015C" w14:paraId="40863ED8" w14:textId="77777777" w:rsidTr="00EA5DE2">
        <w:trPr>
          <w:trHeight w:val="753"/>
        </w:trPr>
        <w:tc>
          <w:tcPr>
            <w:tcW w:w="744" w:type="dxa"/>
          </w:tcPr>
          <w:p w14:paraId="1A3D5E6A"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10"/>
                <w:sz w:val="24"/>
                <w:szCs w:val="24"/>
              </w:rPr>
              <w:t>5</w:t>
            </w:r>
          </w:p>
        </w:tc>
        <w:tc>
          <w:tcPr>
            <w:tcW w:w="8765" w:type="dxa"/>
            <w:gridSpan w:val="6"/>
          </w:tcPr>
          <w:p w14:paraId="3F5BD1A3" w14:textId="77777777" w:rsidR="001D10B1" w:rsidRPr="0031015C" w:rsidRDefault="001D10B1" w:rsidP="00EA5DE2">
            <w:pPr>
              <w:pStyle w:val="TableParagraph"/>
              <w:ind w:left="105" w:right="103"/>
              <w:jc w:val="both"/>
              <w:rPr>
                <w:rFonts w:ascii="Arial" w:hAnsi="Arial" w:cs="Arial"/>
                <w:sz w:val="24"/>
                <w:szCs w:val="24"/>
              </w:rPr>
            </w:pPr>
            <w:r w:rsidRPr="0031015C">
              <w:rPr>
                <w:rFonts w:ascii="Arial" w:hAnsi="Arial" w:cs="Arial"/>
                <w:sz w:val="24"/>
                <w:szCs w:val="24"/>
              </w:rPr>
              <w:t>Deberá allegar Certificación firmada por el representante legal, donde se comprometa a realizar el reporte de los indicadores de calidad en la atención, gestión y resultado de la atención conforme lo dispuesto en el Decreto 441 de marzo 28 de 2022.</w:t>
            </w:r>
          </w:p>
        </w:tc>
      </w:tr>
      <w:tr w:rsidR="001D10B1" w:rsidRPr="0031015C" w14:paraId="5BEE4D25" w14:textId="77777777" w:rsidTr="00EA5DE2">
        <w:trPr>
          <w:trHeight w:val="460"/>
        </w:trPr>
        <w:tc>
          <w:tcPr>
            <w:tcW w:w="744" w:type="dxa"/>
          </w:tcPr>
          <w:p w14:paraId="7925BC22"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10"/>
                <w:sz w:val="24"/>
                <w:szCs w:val="24"/>
              </w:rPr>
              <w:t>6</w:t>
            </w:r>
          </w:p>
        </w:tc>
        <w:tc>
          <w:tcPr>
            <w:tcW w:w="8765" w:type="dxa"/>
            <w:gridSpan w:val="6"/>
          </w:tcPr>
          <w:p w14:paraId="37AF521F" w14:textId="77777777" w:rsidR="001D10B1" w:rsidRPr="0031015C" w:rsidRDefault="001D10B1" w:rsidP="00EA5DE2">
            <w:pPr>
              <w:pStyle w:val="TableParagraph"/>
              <w:spacing w:line="230" w:lineRule="exact"/>
              <w:ind w:left="105"/>
              <w:rPr>
                <w:rFonts w:ascii="Arial" w:hAnsi="Arial" w:cs="Arial"/>
                <w:sz w:val="24"/>
                <w:szCs w:val="24"/>
              </w:rPr>
            </w:pPr>
            <w:r w:rsidRPr="0031015C">
              <w:rPr>
                <w:rFonts w:ascii="Arial" w:hAnsi="Arial" w:cs="Arial"/>
                <w:sz w:val="24"/>
                <w:szCs w:val="24"/>
              </w:rPr>
              <w:t>Deberá allegar copia del Programa de Seguridad del Paciente, así como la política de seguridad del paciente</w:t>
            </w:r>
          </w:p>
        </w:tc>
      </w:tr>
      <w:tr w:rsidR="001D10B1" w:rsidRPr="0031015C" w14:paraId="7577E40E" w14:textId="77777777" w:rsidTr="00EA5DE2">
        <w:trPr>
          <w:trHeight w:val="460"/>
        </w:trPr>
        <w:tc>
          <w:tcPr>
            <w:tcW w:w="744" w:type="dxa"/>
          </w:tcPr>
          <w:p w14:paraId="60127522"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10"/>
                <w:sz w:val="24"/>
                <w:szCs w:val="24"/>
              </w:rPr>
              <w:t>7</w:t>
            </w:r>
          </w:p>
        </w:tc>
        <w:tc>
          <w:tcPr>
            <w:tcW w:w="8765" w:type="dxa"/>
            <w:gridSpan w:val="6"/>
          </w:tcPr>
          <w:p w14:paraId="3F247A62" w14:textId="77777777" w:rsidR="001D10B1" w:rsidRPr="0031015C" w:rsidRDefault="001D10B1" w:rsidP="00EA5DE2">
            <w:pPr>
              <w:pStyle w:val="TableParagraph"/>
              <w:spacing w:line="230" w:lineRule="exact"/>
              <w:ind w:left="105" w:firstLine="55"/>
              <w:rPr>
                <w:rFonts w:ascii="Arial" w:hAnsi="Arial" w:cs="Arial"/>
                <w:sz w:val="24"/>
                <w:szCs w:val="24"/>
              </w:rPr>
            </w:pPr>
            <w:r w:rsidRPr="0031015C">
              <w:rPr>
                <w:rFonts w:ascii="Arial" w:hAnsi="Arial" w:cs="Arial"/>
                <w:sz w:val="24"/>
                <w:szCs w:val="24"/>
              </w:rPr>
              <w:t>Deberá Enviar copia del Programa de Auditoria para el Mejoramiento de la Calidad en Salud PAMEC, así como, soporte del cargue de la Circular 012 de 2016.</w:t>
            </w:r>
          </w:p>
        </w:tc>
      </w:tr>
      <w:tr w:rsidR="001D10B1" w:rsidRPr="0031015C" w14:paraId="03837711" w14:textId="77777777" w:rsidTr="00EA5DE2">
        <w:trPr>
          <w:trHeight w:val="1610"/>
        </w:trPr>
        <w:tc>
          <w:tcPr>
            <w:tcW w:w="744" w:type="dxa"/>
          </w:tcPr>
          <w:p w14:paraId="1374E0DA"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10"/>
                <w:sz w:val="24"/>
                <w:szCs w:val="24"/>
              </w:rPr>
              <w:t>8</w:t>
            </w:r>
          </w:p>
        </w:tc>
        <w:tc>
          <w:tcPr>
            <w:tcW w:w="8765" w:type="dxa"/>
            <w:gridSpan w:val="6"/>
          </w:tcPr>
          <w:p w14:paraId="05E2D71A" w14:textId="77777777" w:rsidR="001D10B1" w:rsidRPr="0031015C" w:rsidRDefault="001D10B1" w:rsidP="00EA5DE2">
            <w:pPr>
              <w:pStyle w:val="TableParagraph"/>
              <w:ind w:left="105" w:right="98"/>
              <w:jc w:val="both"/>
              <w:rPr>
                <w:rFonts w:ascii="Arial" w:hAnsi="Arial" w:cs="Arial"/>
                <w:sz w:val="24"/>
                <w:szCs w:val="24"/>
              </w:rPr>
            </w:pPr>
            <w:r w:rsidRPr="0031015C">
              <w:rPr>
                <w:rFonts w:ascii="Arial" w:hAnsi="Arial" w:cs="Arial"/>
                <w:sz w:val="24"/>
                <w:szCs w:val="24"/>
              </w:rPr>
              <w:t>Deberá</w:t>
            </w:r>
            <w:r w:rsidRPr="0031015C">
              <w:rPr>
                <w:rFonts w:ascii="Arial" w:hAnsi="Arial" w:cs="Arial"/>
                <w:spacing w:val="-5"/>
                <w:sz w:val="24"/>
                <w:szCs w:val="24"/>
              </w:rPr>
              <w:t xml:space="preserve"> </w:t>
            </w:r>
            <w:r w:rsidRPr="0031015C">
              <w:rPr>
                <w:rFonts w:ascii="Arial" w:hAnsi="Arial" w:cs="Arial"/>
                <w:sz w:val="24"/>
                <w:szCs w:val="24"/>
              </w:rPr>
              <w:t>allegar</w:t>
            </w:r>
            <w:r w:rsidRPr="0031015C">
              <w:rPr>
                <w:rFonts w:ascii="Arial" w:hAnsi="Arial" w:cs="Arial"/>
                <w:spacing w:val="-6"/>
                <w:sz w:val="24"/>
                <w:szCs w:val="24"/>
              </w:rPr>
              <w:t xml:space="preserve"> </w:t>
            </w:r>
            <w:r w:rsidRPr="0031015C">
              <w:rPr>
                <w:rFonts w:ascii="Arial" w:hAnsi="Arial" w:cs="Arial"/>
                <w:sz w:val="24"/>
                <w:szCs w:val="24"/>
              </w:rPr>
              <w:t>certificación</w:t>
            </w:r>
            <w:r w:rsidRPr="0031015C">
              <w:rPr>
                <w:rFonts w:ascii="Arial" w:hAnsi="Arial" w:cs="Arial"/>
                <w:spacing w:val="-6"/>
                <w:sz w:val="24"/>
                <w:szCs w:val="24"/>
              </w:rPr>
              <w:t xml:space="preserve"> </w:t>
            </w:r>
            <w:r w:rsidRPr="0031015C">
              <w:rPr>
                <w:rFonts w:ascii="Arial" w:hAnsi="Arial" w:cs="Arial"/>
                <w:sz w:val="24"/>
                <w:szCs w:val="24"/>
              </w:rPr>
              <w:t>del</w:t>
            </w:r>
            <w:r w:rsidRPr="0031015C">
              <w:rPr>
                <w:rFonts w:ascii="Arial" w:hAnsi="Arial" w:cs="Arial"/>
                <w:spacing w:val="-7"/>
                <w:sz w:val="24"/>
                <w:szCs w:val="24"/>
              </w:rPr>
              <w:t xml:space="preserve"> </w:t>
            </w:r>
            <w:r w:rsidRPr="0031015C">
              <w:rPr>
                <w:rFonts w:ascii="Arial" w:hAnsi="Arial" w:cs="Arial"/>
                <w:sz w:val="24"/>
                <w:szCs w:val="24"/>
              </w:rPr>
              <w:t>representante</w:t>
            </w:r>
            <w:r w:rsidRPr="0031015C">
              <w:rPr>
                <w:rFonts w:ascii="Arial" w:hAnsi="Arial" w:cs="Arial"/>
                <w:spacing w:val="-6"/>
                <w:sz w:val="24"/>
                <w:szCs w:val="24"/>
              </w:rPr>
              <w:t xml:space="preserve"> </w:t>
            </w:r>
            <w:r w:rsidRPr="0031015C">
              <w:rPr>
                <w:rFonts w:ascii="Arial" w:hAnsi="Arial" w:cs="Arial"/>
                <w:sz w:val="24"/>
                <w:szCs w:val="24"/>
              </w:rPr>
              <w:t>legal</w:t>
            </w:r>
            <w:r w:rsidRPr="0031015C">
              <w:rPr>
                <w:rFonts w:ascii="Arial" w:hAnsi="Arial" w:cs="Arial"/>
                <w:spacing w:val="-6"/>
                <w:sz w:val="24"/>
                <w:szCs w:val="24"/>
              </w:rPr>
              <w:t xml:space="preserve"> </w:t>
            </w:r>
            <w:r w:rsidRPr="0031015C">
              <w:rPr>
                <w:rFonts w:ascii="Arial" w:hAnsi="Arial" w:cs="Arial"/>
                <w:sz w:val="24"/>
                <w:szCs w:val="24"/>
              </w:rPr>
              <w:t>donde</w:t>
            </w:r>
            <w:r w:rsidRPr="0031015C">
              <w:rPr>
                <w:rFonts w:ascii="Arial" w:hAnsi="Arial" w:cs="Arial"/>
                <w:spacing w:val="-7"/>
                <w:sz w:val="24"/>
                <w:szCs w:val="24"/>
              </w:rPr>
              <w:t xml:space="preserve"> </w:t>
            </w:r>
            <w:r w:rsidRPr="0031015C">
              <w:rPr>
                <w:rFonts w:ascii="Arial" w:hAnsi="Arial" w:cs="Arial"/>
                <w:sz w:val="24"/>
                <w:szCs w:val="24"/>
              </w:rPr>
              <w:t>se</w:t>
            </w:r>
            <w:r w:rsidRPr="0031015C">
              <w:rPr>
                <w:rFonts w:ascii="Arial" w:hAnsi="Arial" w:cs="Arial"/>
                <w:spacing w:val="-7"/>
                <w:sz w:val="24"/>
                <w:szCs w:val="24"/>
              </w:rPr>
              <w:t xml:space="preserve"> </w:t>
            </w:r>
            <w:r w:rsidRPr="0031015C">
              <w:rPr>
                <w:rFonts w:ascii="Arial" w:hAnsi="Arial" w:cs="Arial"/>
                <w:sz w:val="24"/>
                <w:szCs w:val="24"/>
              </w:rPr>
              <w:t>garantice</w:t>
            </w:r>
            <w:r w:rsidRPr="0031015C">
              <w:rPr>
                <w:rFonts w:ascii="Arial" w:hAnsi="Arial" w:cs="Arial"/>
                <w:spacing w:val="-7"/>
                <w:sz w:val="24"/>
                <w:szCs w:val="24"/>
              </w:rPr>
              <w:t xml:space="preserve"> </w:t>
            </w:r>
            <w:r w:rsidRPr="0031015C">
              <w:rPr>
                <w:rFonts w:ascii="Arial" w:hAnsi="Arial" w:cs="Arial"/>
                <w:sz w:val="24"/>
                <w:szCs w:val="24"/>
              </w:rPr>
              <w:t>que</w:t>
            </w:r>
            <w:r w:rsidRPr="0031015C">
              <w:rPr>
                <w:rFonts w:ascii="Arial" w:hAnsi="Arial" w:cs="Arial"/>
                <w:spacing w:val="-7"/>
                <w:sz w:val="24"/>
                <w:szCs w:val="24"/>
              </w:rPr>
              <w:t xml:space="preserve"> </w:t>
            </w:r>
            <w:r w:rsidRPr="0031015C">
              <w:rPr>
                <w:rFonts w:ascii="Arial" w:hAnsi="Arial" w:cs="Arial"/>
                <w:sz w:val="24"/>
                <w:szCs w:val="24"/>
              </w:rPr>
              <w:t>cuenta</w:t>
            </w:r>
            <w:r w:rsidRPr="0031015C">
              <w:rPr>
                <w:rFonts w:ascii="Arial" w:hAnsi="Arial" w:cs="Arial"/>
                <w:spacing w:val="-7"/>
                <w:sz w:val="24"/>
                <w:szCs w:val="24"/>
              </w:rPr>
              <w:t xml:space="preserve"> </w:t>
            </w:r>
            <w:r w:rsidRPr="0031015C">
              <w:rPr>
                <w:rFonts w:ascii="Arial" w:hAnsi="Arial" w:cs="Arial"/>
                <w:sz w:val="24"/>
                <w:szCs w:val="24"/>
              </w:rPr>
              <w:t>con</w:t>
            </w:r>
            <w:r w:rsidRPr="0031015C">
              <w:rPr>
                <w:rFonts w:ascii="Arial" w:hAnsi="Arial" w:cs="Arial"/>
                <w:spacing w:val="-7"/>
                <w:sz w:val="24"/>
                <w:szCs w:val="24"/>
              </w:rPr>
              <w:t xml:space="preserve"> </w:t>
            </w:r>
            <w:r w:rsidRPr="0031015C">
              <w:rPr>
                <w:rFonts w:ascii="Arial" w:hAnsi="Arial" w:cs="Arial"/>
                <w:sz w:val="24"/>
                <w:szCs w:val="24"/>
              </w:rPr>
              <w:t>el Manual de Procedimientos y Protocolos de Manejo de morbilidad de los servicios solicitados</w:t>
            </w:r>
            <w:r w:rsidRPr="0031015C">
              <w:rPr>
                <w:rFonts w:ascii="Arial" w:hAnsi="Arial" w:cs="Arial"/>
                <w:spacing w:val="-14"/>
                <w:sz w:val="24"/>
                <w:szCs w:val="24"/>
              </w:rPr>
              <w:t xml:space="preserve"> </w:t>
            </w:r>
            <w:r w:rsidRPr="0031015C">
              <w:rPr>
                <w:rFonts w:ascii="Arial" w:hAnsi="Arial" w:cs="Arial"/>
                <w:sz w:val="24"/>
                <w:szCs w:val="24"/>
              </w:rPr>
              <w:t>objeto</w:t>
            </w:r>
            <w:r w:rsidRPr="0031015C">
              <w:rPr>
                <w:rFonts w:ascii="Arial" w:hAnsi="Arial" w:cs="Arial"/>
                <w:spacing w:val="-14"/>
                <w:sz w:val="24"/>
                <w:szCs w:val="24"/>
              </w:rPr>
              <w:t xml:space="preserve"> </w:t>
            </w:r>
            <w:r w:rsidRPr="0031015C">
              <w:rPr>
                <w:rFonts w:ascii="Arial" w:hAnsi="Arial" w:cs="Arial"/>
                <w:sz w:val="24"/>
                <w:szCs w:val="24"/>
              </w:rPr>
              <w:t>de</w:t>
            </w:r>
            <w:r w:rsidRPr="0031015C">
              <w:rPr>
                <w:rFonts w:ascii="Arial" w:hAnsi="Arial" w:cs="Arial"/>
                <w:spacing w:val="-14"/>
                <w:sz w:val="24"/>
                <w:szCs w:val="24"/>
              </w:rPr>
              <w:t xml:space="preserve"> </w:t>
            </w:r>
            <w:r w:rsidRPr="0031015C">
              <w:rPr>
                <w:rFonts w:ascii="Arial" w:hAnsi="Arial" w:cs="Arial"/>
                <w:sz w:val="24"/>
                <w:szCs w:val="24"/>
              </w:rPr>
              <w:t>la</w:t>
            </w:r>
            <w:r w:rsidRPr="0031015C">
              <w:rPr>
                <w:rFonts w:ascii="Arial" w:hAnsi="Arial" w:cs="Arial"/>
                <w:spacing w:val="-14"/>
                <w:sz w:val="24"/>
                <w:szCs w:val="24"/>
              </w:rPr>
              <w:t xml:space="preserve"> </w:t>
            </w:r>
            <w:r w:rsidRPr="0031015C">
              <w:rPr>
                <w:rFonts w:ascii="Arial" w:hAnsi="Arial" w:cs="Arial"/>
                <w:sz w:val="24"/>
                <w:szCs w:val="24"/>
              </w:rPr>
              <w:t>contratación</w:t>
            </w:r>
            <w:r w:rsidRPr="0031015C">
              <w:rPr>
                <w:rFonts w:ascii="Arial" w:hAnsi="Arial" w:cs="Arial"/>
                <w:spacing w:val="-14"/>
                <w:sz w:val="24"/>
                <w:szCs w:val="24"/>
              </w:rPr>
              <w:t xml:space="preserve"> </w:t>
            </w:r>
            <w:r w:rsidRPr="0031015C">
              <w:rPr>
                <w:rFonts w:ascii="Arial" w:hAnsi="Arial" w:cs="Arial"/>
                <w:sz w:val="24"/>
                <w:szCs w:val="24"/>
              </w:rPr>
              <w:t>que</w:t>
            </w:r>
            <w:r w:rsidRPr="0031015C">
              <w:rPr>
                <w:rFonts w:ascii="Arial" w:hAnsi="Arial" w:cs="Arial"/>
                <w:spacing w:val="-14"/>
                <w:sz w:val="24"/>
                <w:szCs w:val="24"/>
              </w:rPr>
              <w:t xml:space="preserve"> </w:t>
            </w:r>
            <w:r w:rsidRPr="0031015C">
              <w:rPr>
                <w:rFonts w:ascii="Arial" w:hAnsi="Arial" w:cs="Arial"/>
                <w:sz w:val="24"/>
                <w:szCs w:val="24"/>
              </w:rPr>
              <w:t>se</w:t>
            </w:r>
            <w:r w:rsidRPr="0031015C">
              <w:rPr>
                <w:rFonts w:ascii="Arial" w:hAnsi="Arial" w:cs="Arial"/>
                <w:spacing w:val="-14"/>
                <w:sz w:val="24"/>
                <w:szCs w:val="24"/>
              </w:rPr>
              <w:t xml:space="preserve"> </w:t>
            </w:r>
            <w:r w:rsidRPr="0031015C">
              <w:rPr>
                <w:rFonts w:ascii="Arial" w:hAnsi="Arial" w:cs="Arial"/>
                <w:sz w:val="24"/>
                <w:szCs w:val="24"/>
              </w:rPr>
              <w:t>adelanta,</w:t>
            </w:r>
            <w:r w:rsidRPr="0031015C">
              <w:rPr>
                <w:rFonts w:ascii="Arial" w:hAnsi="Arial" w:cs="Arial"/>
                <w:spacing w:val="-14"/>
                <w:sz w:val="24"/>
                <w:szCs w:val="24"/>
              </w:rPr>
              <w:t xml:space="preserve"> </w:t>
            </w:r>
            <w:r w:rsidRPr="0031015C">
              <w:rPr>
                <w:rFonts w:ascii="Arial" w:hAnsi="Arial" w:cs="Arial"/>
                <w:sz w:val="24"/>
                <w:szCs w:val="24"/>
              </w:rPr>
              <w:t>y</w:t>
            </w:r>
            <w:r w:rsidRPr="0031015C">
              <w:rPr>
                <w:rFonts w:ascii="Arial" w:hAnsi="Arial" w:cs="Arial"/>
                <w:spacing w:val="-14"/>
                <w:sz w:val="24"/>
                <w:szCs w:val="24"/>
              </w:rPr>
              <w:t xml:space="preserve"> </w:t>
            </w:r>
            <w:r w:rsidRPr="0031015C">
              <w:rPr>
                <w:rFonts w:ascii="Arial" w:hAnsi="Arial" w:cs="Arial"/>
                <w:sz w:val="24"/>
                <w:szCs w:val="24"/>
              </w:rPr>
              <w:t>que</w:t>
            </w:r>
            <w:r w:rsidRPr="0031015C">
              <w:rPr>
                <w:rFonts w:ascii="Arial" w:hAnsi="Arial" w:cs="Arial"/>
                <w:spacing w:val="-13"/>
                <w:sz w:val="24"/>
                <w:szCs w:val="24"/>
              </w:rPr>
              <w:t xml:space="preserve"> </w:t>
            </w:r>
            <w:r w:rsidRPr="0031015C">
              <w:rPr>
                <w:rFonts w:ascii="Arial" w:hAnsi="Arial" w:cs="Arial"/>
                <w:sz w:val="24"/>
                <w:szCs w:val="24"/>
              </w:rPr>
              <w:t>estos</w:t>
            </w:r>
            <w:r w:rsidRPr="0031015C">
              <w:rPr>
                <w:rFonts w:ascii="Arial" w:hAnsi="Arial" w:cs="Arial"/>
                <w:spacing w:val="-14"/>
                <w:sz w:val="24"/>
                <w:szCs w:val="24"/>
              </w:rPr>
              <w:t xml:space="preserve"> </w:t>
            </w:r>
            <w:r w:rsidRPr="0031015C">
              <w:rPr>
                <w:rFonts w:ascii="Arial" w:hAnsi="Arial" w:cs="Arial"/>
                <w:sz w:val="24"/>
                <w:szCs w:val="24"/>
              </w:rPr>
              <w:t>estarán</w:t>
            </w:r>
            <w:r w:rsidRPr="0031015C">
              <w:rPr>
                <w:rFonts w:ascii="Arial" w:hAnsi="Arial" w:cs="Arial"/>
                <w:spacing w:val="-14"/>
                <w:sz w:val="24"/>
                <w:szCs w:val="24"/>
              </w:rPr>
              <w:t xml:space="preserve"> </w:t>
            </w:r>
            <w:r w:rsidRPr="0031015C">
              <w:rPr>
                <w:rFonts w:ascii="Arial" w:hAnsi="Arial" w:cs="Arial"/>
                <w:sz w:val="24"/>
                <w:szCs w:val="24"/>
              </w:rPr>
              <w:t>disponibles</w:t>
            </w:r>
            <w:r w:rsidRPr="0031015C">
              <w:rPr>
                <w:rFonts w:ascii="Arial" w:hAnsi="Arial" w:cs="Arial"/>
                <w:spacing w:val="-14"/>
                <w:sz w:val="24"/>
                <w:szCs w:val="24"/>
              </w:rPr>
              <w:t xml:space="preserve"> </w:t>
            </w:r>
            <w:r w:rsidRPr="0031015C">
              <w:rPr>
                <w:rFonts w:ascii="Arial" w:hAnsi="Arial" w:cs="Arial"/>
                <w:sz w:val="24"/>
                <w:szCs w:val="24"/>
              </w:rPr>
              <w:t>para su verificación en el caso de que se requieran.</w:t>
            </w:r>
          </w:p>
          <w:p w14:paraId="6A62B3FE" w14:textId="77777777" w:rsidR="001D10B1" w:rsidRPr="0031015C" w:rsidRDefault="001D10B1" w:rsidP="00EA5DE2">
            <w:pPr>
              <w:pStyle w:val="TableParagraph"/>
              <w:spacing w:line="229" w:lineRule="exact"/>
              <w:ind w:left="105"/>
              <w:jc w:val="both"/>
              <w:rPr>
                <w:rFonts w:ascii="Arial" w:hAnsi="Arial" w:cs="Arial"/>
                <w:sz w:val="24"/>
                <w:szCs w:val="24"/>
              </w:rPr>
            </w:pPr>
            <w:r w:rsidRPr="0031015C">
              <w:rPr>
                <w:rFonts w:ascii="Arial" w:hAnsi="Arial" w:cs="Arial"/>
                <w:spacing w:val="-2"/>
                <w:sz w:val="24"/>
                <w:szCs w:val="24"/>
              </w:rPr>
              <w:t>Igualmente</w:t>
            </w:r>
            <w:r w:rsidRPr="0031015C">
              <w:rPr>
                <w:rFonts w:ascii="Arial" w:hAnsi="Arial" w:cs="Arial"/>
                <w:spacing w:val="-9"/>
                <w:sz w:val="24"/>
                <w:szCs w:val="24"/>
              </w:rPr>
              <w:t xml:space="preserve"> </w:t>
            </w:r>
            <w:r w:rsidRPr="0031015C">
              <w:rPr>
                <w:rFonts w:ascii="Arial" w:hAnsi="Arial" w:cs="Arial"/>
                <w:spacing w:val="-2"/>
                <w:sz w:val="24"/>
                <w:szCs w:val="24"/>
              </w:rPr>
              <w:t>deben</w:t>
            </w:r>
            <w:r w:rsidRPr="0031015C">
              <w:rPr>
                <w:rFonts w:ascii="Arial" w:hAnsi="Arial" w:cs="Arial"/>
                <w:spacing w:val="-10"/>
                <w:sz w:val="24"/>
                <w:szCs w:val="24"/>
              </w:rPr>
              <w:t xml:space="preserve"> </w:t>
            </w:r>
            <w:r w:rsidRPr="0031015C">
              <w:rPr>
                <w:rFonts w:ascii="Arial" w:hAnsi="Arial" w:cs="Arial"/>
                <w:spacing w:val="-2"/>
                <w:sz w:val="24"/>
                <w:szCs w:val="24"/>
              </w:rPr>
              <w:t>relacionar</w:t>
            </w:r>
            <w:r w:rsidRPr="0031015C">
              <w:rPr>
                <w:rFonts w:ascii="Arial" w:hAnsi="Arial" w:cs="Arial"/>
                <w:spacing w:val="-10"/>
                <w:sz w:val="24"/>
                <w:szCs w:val="24"/>
              </w:rPr>
              <w:t xml:space="preserve"> </w:t>
            </w:r>
            <w:r w:rsidRPr="0031015C">
              <w:rPr>
                <w:rFonts w:ascii="Arial" w:hAnsi="Arial" w:cs="Arial"/>
                <w:spacing w:val="-2"/>
                <w:sz w:val="24"/>
                <w:szCs w:val="24"/>
              </w:rPr>
              <w:t>el</w:t>
            </w:r>
            <w:r w:rsidRPr="0031015C">
              <w:rPr>
                <w:rFonts w:ascii="Arial" w:hAnsi="Arial" w:cs="Arial"/>
                <w:spacing w:val="-8"/>
                <w:sz w:val="24"/>
                <w:szCs w:val="24"/>
              </w:rPr>
              <w:t xml:space="preserve"> </w:t>
            </w:r>
            <w:r w:rsidRPr="0031015C">
              <w:rPr>
                <w:rFonts w:ascii="Arial" w:hAnsi="Arial" w:cs="Arial"/>
                <w:spacing w:val="-2"/>
                <w:sz w:val="24"/>
                <w:szCs w:val="24"/>
              </w:rPr>
              <w:t>listado</w:t>
            </w:r>
            <w:r w:rsidRPr="0031015C">
              <w:rPr>
                <w:rFonts w:ascii="Arial" w:hAnsi="Arial" w:cs="Arial"/>
                <w:spacing w:val="-7"/>
                <w:sz w:val="24"/>
                <w:szCs w:val="24"/>
              </w:rPr>
              <w:t xml:space="preserve"> </w:t>
            </w:r>
            <w:r w:rsidRPr="0031015C">
              <w:rPr>
                <w:rFonts w:ascii="Arial" w:hAnsi="Arial" w:cs="Arial"/>
                <w:spacing w:val="-2"/>
                <w:sz w:val="24"/>
                <w:szCs w:val="24"/>
              </w:rPr>
              <w:t>de</w:t>
            </w:r>
            <w:r w:rsidRPr="0031015C">
              <w:rPr>
                <w:rFonts w:ascii="Arial" w:hAnsi="Arial" w:cs="Arial"/>
                <w:spacing w:val="-9"/>
                <w:sz w:val="24"/>
                <w:szCs w:val="24"/>
              </w:rPr>
              <w:t xml:space="preserve"> </w:t>
            </w:r>
            <w:r w:rsidRPr="0031015C">
              <w:rPr>
                <w:rFonts w:ascii="Arial" w:hAnsi="Arial" w:cs="Arial"/>
                <w:spacing w:val="-2"/>
                <w:sz w:val="24"/>
                <w:szCs w:val="24"/>
              </w:rPr>
              <w:t>protocolos</w:t>
            </w:r>
            <w:r w:rsidRPr="0031015C">
              <w:rPr>
                <w:rFonts w:ascii="Arial" w:hAnsi="Arial" w:cs="Arial"/>
                <w:spacing w:val="-9"/>
                <w:sz w:val="24"/>
                <w:szCs w:val="24"/>
              </w:rPr>
              <w:t xml:space="preserve"> </w:t>
            </w:r>
            <w:r w:rsidRPr="0031015C">
              <w:rPr>
                <w:rFonts w:ascii="Arial" w:hAnsi="Arial" w:cs="Arial"/>
                <w:spacing w:val="-2"/>
                <w:sz w:val="24"/>
                <w:szCs w:val="24"/>
              </w:rPr>
              <w:t>vigentes</w:t>
            </w:r>
            <w:r w:rsidRPr="0031015C">
              <w:rPr>
                <w:rFonts w:ascii="Arial" w:hAnsi="Arial" w:cs="Arial"/>
                <w:spacing w:val="-6"/>
                <w:sz w:val="24"/>
                <w:szCs w:val="24"/>
              </w:rPr>
              <w:t xml:space="preserve"> </w:t>
            </w:r>
            <w:r w:rsidRPr="0031015C">
              <w:rPr>
                <w:rFonts w:ascii="Arial" w:hAnsi="Arial" w:cs="Arial"/>
                <w:spacing w:val="-2"/>
                <w:sz w:val="24"/>
                <w:szCs w:val="24"/>
              </w:rPr>
              <w:t>teniendo</w:t>
            </w:r>
            <w:r w:rsidRPr="0031015C">
              <w:rPr>
                <w:rFonts w:ascii="Arial" w:hAnsi="Arial" w:cs="Arial"/>
                <w:spacing w:val="-7"/>
                <w:sz w:val="24"/>
                <w:szCs w:val="24"/>
              </w:rPr>
              <w:t xml:space="preserve"> </w:t>
            </w:r>
            <w:r w:rsidRPr="0031015C">
              <w:rPr>
                <w:rFonts w:ascii="Arial" w:hAnsi="Arial" w:cs="Arial"/>
                <w:spacing w:val="-2"/>
                <w:sz w:val="24"/>
                <w:szCs w:val="24"/>
              </w:rPr>
              <w:t>en</w:t>
            </w:r>
            <w:r w:rsidRPr="0031015C">
              <w:rPr>
                <w:rFonts w:ascii="Arial" w:hAnsi="Arial" w:cs="Arial"/>
                <w:spacing w:val="-11"/>
                <w:sz w:val="24"/>
                <w:szCs w:val="24"/>
              </w:rPr>
              <w:t xml:space="preserve"> </w:t>
            </w:r>
            <w:r w:rsidRPr="0031015C">
              <w:rPr>
                <w:rFonts w:ascii="Arial" w:hAnsi="Arial" w:cs="Arial"/>
                <w:spacing w:val="-2"/>
                <w:sz w:val="24"/>
                <w:szCs w:val="24"/>
              </w:rPr>
              <w:t>cuenta</w:t>
            </w:r>
            <w:r w:rsidRPr="0031015C">
              <w:rPr>
                <w:rFonts w:ascii="Arial" w:hAnsi="Arial" w:cs="Arial"/>
                <w:spacing w:val="-7"/>
                <w:sz w:val="24"/>
                <w:szCs w:val="24"/>
              </w:rPr>
              <w:t xml:space="preserve"> </w:t>
            </w:r>
            <w:r w:rsidRPr="0031015C">
              <w:rPr>
                <w:rFonts w:ascii="Arial" w:hAnsi="Arial" w:cs="Arial"/>
                <w:spacing w:val="-2"/>
                <w:sz w:val="24"/>
                <w:szCs w:val="24"/>
              </w:rPr>
              <w:t>las</w:t>
            </w:r>
            <w:r w:rsidRPr="0031015C">
              <w:rPr>
                <w:rFonts w:ascii="Arial" w:hAnsi="Arial" w:cs="Arial"/>
                <w:spacing w:val="-8"/>
                <w:sz w:val="24"/>
                <w:szCs w:val="24"/>
              </w:rPr>
              <w:t xml:space="preserve"> </w:t>
            </w:r>
            <w:r w:rsidRPr="0031015C">
              <w:rPr>
                <w:rFonts w:ascii="Arial" w:hAnsi="Arial" w:cs="Arial"/>
                <w:spacing w:val="-2"/>
                <w:sz w:val="24"/>
                <w:szCs w:val="24"/>
              </w:rPr>
              <w:t>cinco</w:t>
            </w:r>
          </w:p>
          <w:p w14:paraId="67A01646" w14:textId="77777777" w:rsidR="001D10B1" w:rsidRPr="0031015C" w:rsidRDefault="001D10B1" w:rsidP="00EA5DE2">
            <w:pPr>
              <w:pStyle w:val="TableParagraph"/>
              <w:spacing w:line="230" w:lineRule="atLeast"/>
              <w:ind w:left="105" w:right="108"/>
              <w:jc w:val="both"/>
              <w:rPr>
                <w:rFonts w:ascii="Arial" w:hAnsi="Arial" w:cs="Arial"/>
                <w:sz w:val="24"/>
                <w:szCs w:val="24"/>
              </w:rPr>
            </w:pPr>
            <w:r w:rsidRPr="0031015C">
              <w:rPr>
                <w:rFonts w:ascii="Arial" w:hAnsi="Arial" w:cs="Arial"/>
                <w:sz w:val="24"/>
                <w:szCs w:val="24"/>
              </w:rPr>
              <w:t xml:space="preserve">(05) primeras causas de morbilidad y consulta de los servicios solicitados objeto </w:t>
            </w:r>
            <w:r w:rsidRPr="0031015C">
              <w:rPr>
                <w:rFonts w:ascii="Arial" w:hAnsi="Arial" w:cs="Arial"/>
                <w:sz w:val="24"/>
                <w:szCs w:val="24"/>
              </w:rPr>
              <w:lastRenderedPageBreak/>
              <w:t>de la contratación que se adelanta.</w:t>
            </w:r>
          </w:p>
        </w:tc>
      </w:tr>
      <w:tr w:rsidR="001D10B1" w:rsidRPr="0031015C" w14:paraId="55AC1965" w14:textId="77777777" w:rsidTr="00EA5DE2">
        <w:trPr>
          <w:trHeight w:val="460"/>
        </w:trPr>
        <w:tc>
          <w:tcPr>
            <w:tcW w:w="744" w:type="dxa"/>
          </w:tcPr>
          <w:p w14:paraId="657B6F69"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10"/>
                <w:sz w:val="24"/>
                <w:szCs w:val="24"/>
              </w:rPr>
              <w:lastRenderedPageBreak/>
              <w:t>9</w:t>
            </w:r>
          </w:p>
        </w:tc>
        <w:tc>
          <w:tcPr>
            <w:tcW w:w="8765" w:type="dxa"/>
            <w:gridSpan w:val="6"/>
          </w:tcPr>
          <w:p w14:paraId="4B6DFDBD" w14:textId="77777777" w:rsidR="001D10B1" w:rsidRPr="0031015C" w:rsidRDefault="001D10B1" w:rsidP="00EA5DE2">
            <w:pPr>
              <w:pStyle w:val="TableParagraph"/>
              <w:spacing w:line="230" w:lineRule="exact"/>
              <w:ind w:left="105"/>
              <w:rPr>
                <w:rFonts w:ascii="Arial" w:hAnsi="Arial" w:cs="Arial"/>
                <w:sz w:val="24"/>
                <w:szCs w:val="24"/>
              </w:rPr>
            </w:pPr>
            <w:r w:rsidRPr="0031015C">
              <w:rPr>
                <w:rFonts w:ascii="Arial" w:hAnsi="Arial" w:cs="Arial"/>
                <w:sz w:val="24"/>
                <w:szCs w:val="24"/>
              </w:rPr>
              <w:t>Deberá allegar copia del Certificado del Registro Generadores de Residuos Peligrosos ante la Corporación Autónoma Departamental. PGHIRS.</w:t>
            </w:r>
          </w:p>
        </w:tc>
      </w:tr>
      <w:tr w:rsidR="001D10B1" w:rsidRPr="0031015C" w14:paraId="5755F1A5" w14:textId="77777777" w:rsidTr="00EA5DE2">
        <w:trPr>
          <w:trHeight w:val="460"/>
        </w:trPr>
        <w:tc>
          <w:tcPr>
            <w:tcW w:w="744" w:type="dxa"/>
          </w:tcPr>
          <w:p w14:paraId="46571A72"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5"/>
                <w:sz w:val="24"/>
                <w:szCs w:val="24"/>
              </w:rPr>
              <w:t>10</w:t>
            </w:r>
          </w:p>
        </w:tc>
        <w:tc>
          <w:tcPr>
            <w:tcW w:w="8765" w:type="dxa"/>
            <w:gridSpan w:val="6"/>
          </w:tcPr>
          <w:p w14:paraId="169E70B1" w14:textId="77777777" w:rsidR="001D10B1" w:rsidRPr="0031015C" w:rsidRDefault="001D10B1" w:rsidP="00EA5DE2">
            <w:pPr>
              <w:pStyle w:val="TableParagraph"/>
              <w:spacing w:line="230" w:lineRule="exact"/>
              <w:ind w:left="105"/>
              <w:rPr>
                <w:rFonts w:ascii="Arial" w:hAnsi="Arial" w:cs="Arial"/>
                <w:sz w:val="24"/>
                <w:szCs w:val="24"/>
              </w:rPr>
            </w:pPr>
            <w:r w:rsidRPr="0031015C">
              <w:rPr>
                <w:rFonts w:ascii="Arial" w:hAnsi="Arial" w:cs="Arial"/>
                <w:sz w:val="24"/>
                <w:szCs w:val="24"/>
              </w:rPr>
              <w:t>Deberá allegar copia del Certificado que soporte la suficiencia para prestar los servicios que</w:t>
            </w:r>
            <w:r w:rsidRPr="0031015C">
              <w:rPr>
                <w:rFonts w:ascii="Arial" w:hAnsi="Arial" w:cs="Arial"/>
                <w:spacing w:val="50"/>
                <w:sz w:val="24"/>
                <w:szCs w:val="24"/>
              </w:rPr>
              <w:t xml:space="preserve"> </w:t>
            </w:r>
            <w:r w:rsidRPr="0031015C">
              <w:rPr>
                <w:rFonts w:ascii="Arial" w:hAnsi="Arial" w:cs="Arial"/>
                <w:sz w:val="24"/>
                <w:szCs w:val="24"/>
              </w:rPr>
              <w:t>se</w:t>
            </w:r>
            <w:r w:rsidRPr="0031015C">
              <w:rPr>
                <w:rFonts w:ascii="Arial" w:hAnsi="Arial" w:cs="Arial"/>
                <w:spacing w:val="54"/>
                <w:sz w:val="24"/>
                <w:szCs w:val="24"/>
              </w:rPr>
              <w:t xml:space="preserve"> </w:t>
            </w:r>
            <w:r w:rsidRPr="0031015C">
              <w:rPr>
                <w:rFonts w:ascii="Arial" w:hAnsi="Arial" w:cs="Arial"/>
                <w:sz w:val="24"/>
                <w:szCs w:val="24"/>
              </w:rPr>
              <w:t>contratan</w:t>
            </w:r>
            <w:r w:rsidRPr="0031015C">
              <w:rPr>
                <w:rFonts w:ascii="Arial" w:hAnsi="Arial" w:cs="Arial"/>
                <w:spacing w:val="53"/>
                <w:sz w:val="24"/>
                <w:szCs w:val="24"/>
              </w:rPr>
              <w:t xml:space="preserve"> </w:t>
            </w:r>
            <w:r w:rsidRPr="0031015C">
              <w:rPr>
                <w:rFonts w:ascii="Arial" w:hAnsi="Arial" w:cs="Arial"/>
                <w:sz w:val="24"/>
                <w:szCs w:val="24"/>
              </w:rPr>
              <w:t>(capacidad</w:t>
            </w:r>
            <w:r w:rsidRPr="0031015C">
              <w:rPr>
                <w:rFonts w:ascii="Arial" w:hAnsi="Arial" w:cs="Arial"/>
                <w:spacing w:val="53"/>
                <w:sz w:val="24"/>
                <w:szCs w:val="24"/>
              </w:rPr>
              <w:t xml:space="preserve"> </w:t>
            </w:r>
            <w:r w:rsidRPr="0031015C">
              <w:rPr>
                <w:rFonts w:ascii="Arial" w:hAnsi="Arial" w:cs="Arial"/>
                <w:sz w:val="24"/>
                <w:szCs w:val="24"/>
              </w:rPr>
              <w:t>instalada</w:t>
            </w:r>
            <w:r w:rsidRPr="0031015C">
              <w:rPr>
                <w:rFonts w:ascii="Arial" w:hAnsi="Arial" w:cs="Arial"/>
                <w:spacing w:val="49"/>
                <w:sz w:val="24"/>
                <w:szCs w:val="24"/>
              </w:rPr>
              <w:t xml:space="preserve"> </w:t>
            </w:r>
            <w:r w:rsidRPr="0031015C">
              <w:rPr>
                <w:rFonts w:ascii="Arial" w:hAnsi="Arial" w:cs="Arial"/>
                <w:sz w:val="24"/>
                <w:szCs w:val="24"/>
              </w:rPr>
              <w:t>versus</w:t>
            </w:r>
            <w:r w:rsidRPr="0031015C">
              <w:rPr>
                <w:rFonts w:ascii="Arial" w:hAnsi="Arial" w:cs="Arial"/>
                <w:spacing w:val="52"/>
                <w:sz w:val="24"/>
                <w:szCs w:val="24"/>
              </w:rPr>
              <w:t xml:space="preserve"> </w:t>
            </w:r>
            <w:r w:rsidRPr="0031015C">
              <w:rPr>
                <w:rFonts w:ascii="Arial" w:hAnsi="Arial" w:cs="Arial"/>
                <w:sz w:val="24"/>
                <w:szCs w:val="24"/>
              </w:rPr>
              <w:t>población</w:t>
            </w:r>
            <w:r w:rsidRPr="0031015C">
              <w:rPr>
                <w:rFonts w:ascii="Arial" w:hAnsi="Arial" w:cs="Arial"/>
                <w:spacing w:val="53"/>
                <w:sz w:val="24"/>
                <w:szCs w:val="24"/>
              </w:rPr>
              <w:t xml:space="preserve"> </w:t>
            </w:r>
            <w:r w:rsidRPr="0031015C">
              <w:rPr>
                <w:rFonts w:ascii="Arial" w:hAnsi="Arial" w:cs="Arial"/>
                <w:sz w:val="24"/>
                <w:szCs w:val="24"/>
              </w:rPr>
              <w:t>a</w:t>
            </w:r>
            <w:r w:rsidRPr="0031015C">
              <w:rPr>
                <w:rFonts w:ascii="Arial" w:hAnsi="Arial" w:cs="Arial"/>
                <w:spacing w:val="53"/>
                <w:sz w:val="24"/>
                <w:szCs w:val="24"/>
              </w:rPr>
              <w:t xml:space="preserve"> </w:t>
            </w:r>
            <w:r w:rsidRPr="0031015C">
              <w:rPr>
                <w:rFonts w:ascii="Arial" w:hAnsi="Arial" w:cs="Arial"/>
                <w:sz w:val="24"/>
                <w:szCs w:val="24"/>
              </w:rPr>
              <w:t>atender)</w:t>
            </w:r>
            <w:r w:rsidRPr="0031015C">
              <w:rPr>
                <w:rFonts w:ascii="Arial" w:hAnsi="Arial" w:cs="Arial"/>
                <w:spacing w:val="52"/>
                <w:sz w:val="24"/>
                <w:szCs w:val="24"/>
              </w:rPr>
              <w:t xml:space="preserve"> </w:t>
            </w:r>
            <w:r w:rsidRPr="0031015C">
              <w:rPr>
                <w:rFonts w:ascii="Arial" w:hAnsi="Arial" w:cs="Arial"/>
                <w:sz w:val="24"/>
                <w:szCs w:val="24"/>
              </w:rPr>
              <w:t>suscrito</w:t>
            </w:r>
            <w:r w:rsidRPr="0031015C">
              <w:rPr>
                <w:rFonts w:ascii="Arial" w:hAnsi="Arial" w:cs="Arial"/>
                <w:spacing w:val="52"/>
                <w:sz w:val="24"/>
                <w:szCs w:val="24"/>
              </w:rPr>
              <w:t xml:space="preserve"> </w:t>
            </w:r>
            <w:r w:rsidRPr="0031015C">
              <w:rPr>
                <w:rFonts w:ascii="Arial" w:hAnsi="Arial" w:cs="Arial"/>
                <w:sz w:val="24"/>
                <w:szCs w:val="24"/>
              </w:rPr>
              <w:t>por</w:t>
            </w:r>
            <w:r w:rsidRPr="0031015C">
              <w:rPr>
                <w:rFonts w:ascii="Arial" w:hAnsi="Arial" w:cs="Arial"/>
                <w:spacing w:val="52"/>
                <w:sz w:val="24"/>
                <w:szCs w:val="24"/>
              </w:rPr>
              <w:t xml:space="preserve"> </w:t>
            </w:r>
            <w:r w:rsidRPr="0031015C">
              <w:rPr>
                <w:rFonts w:ascii="Arial" w:hAnsi="Arial" w:cs="Arial"/>
                <w:spacing w:val="-5"/>
                <w:sz w:val="24"/>
                <w:szCs w:val="24"/>
              </w:rPr>
              <w:t>el representante legal. (Para aquellos servicios que serán prestados en las instalaciones del oferente).</w:t>
            </w:r>
          </w:p>
        </w:tc>
      </w:tr>
      <w:tr w:rsidR="001D10B1" w:rsidRPr="0031015C" w14:paraId="06D029C8" w14:textId="77777777" w:rsidTr="00EA5DE2">
        <w:trPr>
          <w:trHeight w:val="919"/>
        </w:trPr>
        <w:tc>
          <w:tcPr>
            <w:tcW w:w="744" w:type="dxa"/>
          </w:tcPr>
          <w:p w14:paraId="17241B63" w14:textId="77777777" w:rsidR="001D10B1" w:rsidRPr="0031015C" w:rsidRDefault="001D10B1" w:rsidP="00EA5DE2">
            <w:pPr>
              <w:pStyle w:val="TableParagraph"/>
              <w:ind w:left="107"/>
              <w:rPr>
                <w:rFonts w:ascii="Arial" w:hAnsi="Arial" w:cs="Arial"/>
                <w:sz w:val="24"/>
                <w:szCs w:val="24"/>
              </w:rPr>
            </w:pPr>
            <w:r w:rsidRPr="0031015C">
              <w:rPr>
                <w:rFonts w:ascii="Arial" w:hAnsi="Arial" w:cs="Arial"/>
                <w:spacing w:val="-5"/>
                <w:sz w:val="24"/>
                <w:szCs w:val="24"/>
              </w:rPr>
              <w:t>11</w:t>
            </w:r>
          </w:p>
        </w:tc>
        <w:tc>
          <w:tcPr>
            <w:tcW w:w="8765" w:type="dxa"/>
            <w:gridSpan w:val="6"/>
          </w:tcPr>
          <w:p w14:paraId="5F3B73A3" w14:textId="77777777" w:rsidR="001D10B1" w:rsidRPr="0031015C" w:rsidRDefault="001D10B1" w:rsidP="00EA5DE2">
            <w:pPr>
              <w:pStyle w:val="TableParagraph"/>
              <w:ind w:left="105"/>
              <w:jc w:val="both"/>
              <w:rPr>
                <w:rFonts w:ascii="Arial" w:hAnsi="Arial" w:cs="Arial"/>
                <w:sz w:val="24"/>
                <w:szCs w:val="24"/>
              </w:rPr>
            </w:pPr>
            <w:r w:rsidRPr="0031015C">
              <w:rPr>
                <w:rFonts w:ascii="Arial" w:hAnsi="Arial" w:cs="Arial"/>
                <w:sz w:val="24"/>
                <w:szCs w:val="24"/>
              </w:rPr>
              <w:t>Deberá Certificar</w:t>
            </w:r>
            <w:r w:rsidRPr="0031015C">
              <w:rPr>
                <w:rFonts w:ascii="Arial" w:hAnsi="Arial" w:cs="Arial"/>
                <w:spacing w:val="80"/>
                <w:sz w:val="24"/>
                <w:szCs w:val="24"/>
              </w:rPr>
              <w:t xml:space="preserve"> </w:t>
            </w:r>
            <w:r w:rsidRPr="0031015C">
              <w:rPr>
                <w:rFonts w:ascii="Arial" w:hAnsi="Arial" w:cs="Arial"/>
                <w:sz w:val="24"/>
                <w:szCs w:val="24"/>
              </w:rPr>
              <w:t>mediante documento que dispone de una línea telefónica y/o correo electrónico</w:t>
            </w:r>
            <w:r w:rsidRPr="0031015C">
              <w:rPr>
                <w:rFonts w:ascii="Arial" w:hAnsi="Arial" w:cs="Arial"/>
                <w:spacing w:val="20"/>
                <w:sz w:val="24"/>
                <w:szCs w:val="24"/>
              </w:rPr>
              <w:t xml:space="preserve"> </w:t>
            </w:r>
            <w:r w:rsidRPr="0031015C">
              <w:rPr>
                <w:rFonts w:ascii="Arial" w:hAnsi="Arial" w:cs="Arial"/>
                <w:sz w:val="24"/>
                <w:szCs w:val="24"/>
              </w:rPr>
              <w:t>que</w:t>
            </w:r>
            <w:r w:rsidRPr="0031015C">
              <w:rPr>
                <w:rFonts w:ascii="Arial" w:hAnsi="Arial" w:cs="Arial"/>
                <w:spacing w:val="19"/>
                <w:sz w:val="24"/>
                <w:szCs w:val="24"/>
              </w:rPr>
              <w:t xml:space="preserve"> </w:t>
            </w:r>
            <w:r w:rsidRPr="0031015C">
              <w:rPr>
                <w:rFonts w:ascii="Arial" w:hAnsi="Arial" w:cs="Arial"/>
                <w:sz w:val="24"/>
                <w:szCs w:val="24"/>
              </w:rPr>
              <w:t>debe</w:t>
            </w:r>
            <w:r w:rsidRPr="0031015C">
              <w:rPr>
                <w:rFonts w:ascii="Arial" w:hAnsi="Arial" w:cs="Arial"/>
                <w:spacing w:val="21"/>
                <w:sz w:val="24"/>
                <w:szCs w:val="24"/>
              </w:rPr>
              <w:t xml:space="preserve"> </w:t>
            </w:r>
            <w:r w:rsidRPr="0031015C">
              <w:rPr>
                <w:rFonts w:ascii="Arial" w:hAnsi="Arial" w:cs="Arial"/>
                <w:sz w:val="24"/>
                <w:szCs w:val="24"/>
              </w:rPr>
              <w:t>ser</w:t>
            </w:r>
            <w:r w:rsidRPr="0031015C">
              <w:rPr>
                <w:rFonts w:ascii="Arial" w:hAnsi="Arial" w:cs="Arial"/>
                <w:spacing w:val="21"/>
                <w:sz w:val="24"/>
                <w:szCs w:val="24"/>
              </w:rPr>
              <w:t xml:space="preserve"> </w:t>
            </w:r>
            <w:r w:rsidRPr="0031015C">
              <w:rPr>
                <w:rFonts w:ascii="Arial" w:hAnsi="Arial" w:cs="Arial"/>
                <w:sz w:val="24"/>
                <w:szCs w:val="24"/>
              </w:rPr>
              <w:t>atendida</w:t>
            </w:r>
            <w:r w:rsidRPr="0031015C">
              <w:rPr>
                <w:rFonts w:ascii="Arial" w:hAnsi="Arial" w:cs="Arial"/>
                <w:spacing w:val="21"/>
                <w:sz w:val="24"/>
                <w:szCs w:val="24"/>
              </w:rPr>
              <w:t xml:space="preserve"> </w:t>
            </w:r>
            <w:r w:rsidRPr="0031015C">
              <w:rPr>
                <w:rFonts w:ascii="Arial" w:hAnsi="Arial" w:cs="Arial"/>
                <w:sz w:val="24"/>
                <w:szCs w:val="24"/>
              </w:rPr>
              <w:t>por</w:t>
            </w:r>
            <w:r w:rsidRPr="0031015C">
              <w:rPr>
                <w:rFonts w:ascii="Arial" w:hAnsi="Arial" w:cs="Arial"/>
                <w:spacing w:val="20"/>
                <w:sz w:val="24"/>
                <w:szCs w:val="24"/>
              </w:rPr>
              <w:t xml:space="preserve"> </w:t>
            </w:r>
            <w:r w:rsidRPr="0031015C">
              <w:rPr>
                <w:rFonts w:ascii="Arial" w:hAnsi="Arial" w:cs="Arial"/>
                <w:sz w:val="24"/>
                <w:szCs w:val="24"/>
              </w:rPr>
              <w:t>personal</w:t>
            </w:r>
            <w:r w:rsidRPr="0031015C">
              <w:rPr>
                <w:rFonts w:ascii="Arial" w:hAnsi="Arial" w:cs="Arial"/>
                <w:spacing w:val="21"/>
                <w:sz w:val="24"/>
                <w:szCs w:val="24"/>
              </w:rPr>
              <w:t xml:space="preserve"> </w:t>
            </w:r>
            <w:r w:rsidRPr="0031015C">
              <w:rPr>
                <w:rFonts w:ascii="Arial" w:hAnsi="Arial" w:cs="Arial"/>
                <w:sz w:val="24"/>
                <w:szCs w:val="24"/>
              </w:rPr>
              <w:t>idóneo</w:t>
            </w:r>
            <w:r w:rsidRPr="0031015C">
              <w:rPr>
                <w:rFonts w:ascii="Arial" w:hAnsi="Arial" w:cs="Arial"/>
                <w:spacing w:val="20"/>
                <w:sz w:val="24"/>
                <w:szCs w:val="24"/>
              </w:rPr>
              <w:t xml:space="preserve"> </w:t>
            </w:r>
            <w:r w:rsidRPr="0031015C">
              <w:rPr>
                <w:rFonts w:ascii="Arial" w:hAnsi="Arial" w:cs="Arial"/>
                <w:sz w:val="24"/>
                <w:szCs w:val="24"/>
              </w:rPr>
              <w:t>para</w:t>
            </w:r>
            <w:r w:rsidRPr="0031015C">
              <w:rPr>
                <w:rFonts w:ascii="Arial" w:hAnsi="Arial" w:cs="Arial"/>
                <w:spacing w:val="21"/>
                <w:sz w:val="24"/>
                <w:szCs w:val="24"/>
              </w:rPr>
              <w:t xml:space="preserve"> </w:t>
            </w:r>
            <w:r w:rsidRPr="0031015C">
              <w:rPr>
                <w:rFonts w:ascii="Arial" w:hAnsi="Arial" w:cs="Arial"/>
                <w:sz w:val="24"/>
                <w:szCs w:val="24"/>
              </w:rPr>
              <w:t>garantizar</w:t>
            </w:r>
            <w:r w:rsidRPr="0031015C">
              <w:rPr>
                <w:rFonts w:ascii="Arial" w:hAnsi="Arial" w:cs="Arial"/>
                <w:spacing w:val="22"/>
                <w:sz w:val="24"/>
                <w:szCs w:val="24"/>
              </w:rPr>
              <w:t xml:space="preserve"> </w:t>
            </w:r>
            <w:r w:rsidRPr="0031015C">
              <w:rPr>
                <w:rFonts w:ascii="Arial" w:hAnsi="Arial" w:cs="Arial"/>
                <w:sz w:val="24"/>
                <w:szCs w:val="24"/>
              </w:rPr>
              <w:t>el</w:t>
            </w:r>
            <w:r w:rsidRPr="0031015C">
              <w:rPr>
                <w:rFonts w:ascii="Arial" w:hAnsi="Arial" w:cs="Arial"/>
                <w:spacing w:val="20"/>
                <w:sz w:val="24"/>
                <w:szCs w:val="24"/>
              </w:rPr>
              <w:t xml:space="preserve"> </w:t>
            </w:r>
            <w:r w:rsidRPr="0031015C">
              <w:rPr>
                <w:rFonts w:ascii="Arial" w:hAnsi="Arial" w:cs="Arial"/>
                <w:sz w:val="24"/>
                <w:szCs w:val="24"/>
              </w:rPr>
              <w:t>acceso</w:t>
            </w:r>
            <w:r w:rsidRPr="0031015C">
              <w:rPr>
                <w:rFonts w:ascii="Arial" w:hAnsi="Arial" w:cs="Arial"/>
                <w:spacing w:val="18"/>
                <w:sz w:val="24"/>
                <w:szCs w:val="24"/>
              </w:rPr>
              <w:t xml:space="preserve"> </w:t>
            </w:r>
            <w:r w:rsidRPr="0031015C">
              <w:rPr>
                <w:rFonts w:ascii="Arial" w:hAnsi="Arial" w:cs="Arial"/>
                <w:sz w:val="24"/>
                <w:szCs w:val="24"/>
              </w:rPr>
              <w:t>a</w:t>
            </w:r>
            <w:r w:rsidRPr="0031015C">
              <w:rPr>
                <w:rFonts w:ascii="Arial" w:hAnsi="Arial" w:cs="Arial"/>
                <w:spacing w:val="21"/>
                <w:sz w:val="24"/>
                <w:szCs w:val="24"/>
              </w:rPr>
              <w:t xml:space="preserve"> </w:t>
            </w:r>
            <w:r w:rsidRPr="0031015C">
              <w:rPr>
                <w:rFonts w:ascii="Arial" w:hAnsi="Arial" w:cs="Arial"/>
                <w:spacing w:val="-5"/>
                <w:sz w:val="24"/>
                <w:szCs w:val="24"/>
              </w:rPr>
              <w:t>la</w:t>
            </w:r>
            <w:r w:rsidRPr="0031015C">
              <w:rPr>
                <w:rFonts w:ascii="Arial" w:hAnsi="Arial" w:cs="Arial"/>
                <w:sz w:val="24"/>
                <w:szCs w:val="24"/>
              </w:rPr>
              <w:t xml:space="preserve"> información</w:t>
            </w:r>
            <w:r w:rsidRPr="0031015C">
              <w:rPr>
                <w:rFonts w:ascii="Arial" w:hAnsi="Arial" w:cs="Arial"/>
                <w:spacing w:val="80"/>
                <w:sz w:val="24"/>
                <w:szCs w:val="24"/>
              </w:rPr>
              <w:t xml:space="preserve"> </w:t>
            </w:r>
            <w:r w:rsidRPr="0031015C">
              <w:rPr>
                <w:rFonts w:ascii="Arial" w:hAnsi="Arial" w:cs="Arial"/>
                <w:sz w:val="24"/>
                <w:szCs w:val="24"/>
              </w:rPr>
              <w:t>necesaria</w:t>
            </w:r>
            <w:r w:rsidRPr="0031015C">
              <w:rPr>
                <w:rFonts w:ascii="Arial" w:hAnsi="Arial" w:cs="Arial"/>
                <w:spacing w:val="80"/>
                <w:sz w:val="24"/>
                <w:szCs w:val="24"/>
              </w:rPr>
              <w:t xml:space="preserve"> </w:t>
            </w:r>
            <w:r w:rsidRPr="0031015C">
              <w:rPr>
                <w:rFonts w:ascii="Arial" w:hAnsi="Arial" w:cs="Arial"/>
                <w:sz w:val="24"/>
                <w:szCs w:val="24"/>
              </w:rPr>
              <w:t>y</w:t>
            </w:r>
            <w:r w:rsidRPr="0031015C">
              <w:rPr>
                <w:rFonts w:ascii="Arial" w:hAnsi="Arial" w:cs="Arial"/>
                <w:spacing w:val="80"/>
                <w:sz w:val="24"/>
                <w:szCs w:val="24"/>
              </w:rPr>
              <w:t xml:space="preserve"> </w:t>
            </w:r>
            <w:r w:rsidRPr="0031015C">
              <w:rPr>
                <w:rFonts w:ascii="Arial" w:hAnsi="Arial" w:cs="Arial"/>
                <w:sz w:val="24"/>
                <w:szCs w:val="24"/>
              </w:rPr>
              <w:t>así</w:t>
            </w:r>
            <w:r w:rsidRPr="0031015C">
              <w:rPr>
                <w:rFonts w:ascii="Arial" w:hAnsi="Arial" w:cs="Arial"/>
                <w:spacing w:val="80"/>
                <w:sz w:val="24"/>
                <w:szCs w:val="24"/>
              </w:rPr>
              <w:t xml:space="preserve"> </w:t>
            </w:r>
            <w:r w:rsidRPr="0031015C">
              <w:rPr>
                <w:rFonts w:ascii="Arial" w:hAnsi="Arial" w:cs="Arial"/>
                <w:sz w:val="24"/>
                <w:szCs w:val="24"/>
              </w:rPr>
              <w:t>resolver</w:t>
            </w:r>
            <w:r w:rsidRPr="0031015C">
              <w:rPr>
                <w:rFonts w:ascii="Arial" w:hAnsi="Arial" w:cs="Arial"/>
                <w:spacing w:val="80"/>
                <w:sz w:val="24"/>
                <w:szCs w:val="24"/>
              </w:rPr>
              <w:t xml:space="preserve"> </w:t>
            </w:r>
            <w:r w:rsidRPr="0031015C">
              <w:rPr>
                <w:rFonts w:ascii="Arial" w:hAnsi="Arial" w:cs="Arial"/>
                <w:sz w:val="24"/>
                <w:szCs w:val="24"/>
              </w:rPr>
              <w:t>inquietudes</w:t>
            </w:r>
            <w:r w:rsidRPr="0031015C">
              <w:rPr>
                <w:rFonts w:ascii="Arial" w:hAnsi="Arial" w:cs="Arial"/>
                <w:spacing w:val="80"/>
                <w:sz w:val="24"/>
                <w:szCs w:val="24"/>
              </w:rPr>
              <w:t xml:space="preserve"> </w:t>
            </w:r>
            <w:r w:rsidRPr="0031015C">
              <w:rPr>
                <w:rFonts w:ascii="Arial" w:hAnsi="Arial" w:cs="Arial"/>
                <w:sz w:val="24"/>
                <w:szCs w:val="24"/>
              </w:rPr>
              <w:t>e</w:t>
            </w:r>
            <w:r w:rsidRPr="0031015C">
              <w:rPr>
                <w:rFonts w:ascii="Arial" w:hAnsi="Arial" w:cs="Arial"/>
                <w:spacing w:val="80"/>
                <w:sz w:val="24"/>
                <w:szCs w:val="24"/>
              </w:rPr>
              <w:t xml:space="preserve"> </w:t>
            </w:r>
            <w:r w:rsidRPr="0031015C">
              <w:rPr>
                <w:rFonts w:ascii="Arial" w:hAnsi="Arial" w:cs="Arial"/>
                <w:sz w:val="24"/>
                <w:szCs w:val="24"/>
              </w:rPr>
              <w:t>informar</w:t>
            </w:r>
            <w:r w:rsidRPr="0031015C">
              <w:rPr>
                <w:rFonts w:ascii="Arial" w:hAnsi="Arial" w:cs="Arial"/>
                <w:spacing w:val="80"/>
                <w:sz w:val="24"/>
                <w:szCs w:val="24"/>
              </w:rPr>
              <w:t xml:space="preserve"> </w:t>
            </w:r>
            <w:r w:rsidRPr="0031015C">
              <w:rPr>
                <w:rFonts w:ascii="Arial" w:hAnsi="Arial" w:cs="Arial"/>
                <w:sz w:val="24"/>
                <w:szCs w:val="24"/>
              </w:rPr>
              <w:t>novedades</w:t>
            </w:r>
            <w:r w:rsidRPr="0031015C">
              <w:rPr>
                <w:rFonts w:ascii="Arial" w:hAnsi="Arial" w:cs="Arial"/>
                <w:spacing w:val="80"/>
                <w:sz w:val="24"/>
                <w:szCs w:val="24"/>
              </w:rPr>
              <w:t xml:space="preserve"> </w:t>
            </w:r>
            <w:r w:rsidRPr="0031015C">
              <w:rPr>
                <w:rFonts w:ascii="Arial" w:hAnsi="Arial" w:cs="Arial"/>
                <w:sz w:val="24"/>
                <w:szCs w:val="24"/>
              </w:rPr>
              <w:t>sobre</w:t>
            </w:r>
            <w:r w:rsidRPr="0031015C">
              <w:rPr>
                <w:rFonts w:ascii="Arial" w:hAnsi="Arial" w:cs="Arial"/>
                <w:spacing w:val="80"/>
                <w:sz w:val="24"/>
                <w:szCs w:val="24"/>
              </w:rPr>
              <w:t xml:space="preserve"> </w:t>
            </w:r>
            <w:r w:rsidRPr="0031015C">
              <w:rPr>
                <w:rFonts w:ascii="Arial" w:hAnsi="Arial" w:cs="Arial"/>
                <w:sz w:val="24"/>
                <w:szCs w:val="24"/>
              </w:rPr>
              <w:t>procedimientos, quejas, y programación general para la atención a nuestros usuarios.</w:t>
            </w:r>
          </w:p>
        </w:tc>
      </w:tr>
      <w:tr w:rsidR="001D10B1" w:rsidRPr="0031015C" w14:paraId="050E5CFA" w14:textId="77777777" w:rsidTr="00EA5DE2">
        <w:trPr>
          <w:trHeight w:val="460"/>
        </w:trPr>
        <w:tc>
          <w:tcPr>
            <w:tcW w:w="744" w:type="dxa"/>
          </w:tcPr>
          <w:p w14:paraId="7ADF90E7"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5"/>
                <w:sz w:val="24"/>
                <w:szCs w:val="24"/>
              </w:rPr>
              <w:t>12</w:t>
            </w:r>
          </w:p>
        </w:tc>
        <w:tc>
          <w:tcPr>
            <w:tcW w:w="8765" w:type="dxa"/>
            <w:gridSpan w:val="6"/>
          </w:tcPr>
          <w:p w14:paraId="6DC6F769" w14:textId="77777777" w:rsidR="001D10B1" w:rsidRPr="0031015C" w:rsidRDefault="001D10B1" w:rsidP="00EA5DE2">
            <w:pPr>
              <w:pStyle w:val="TableParagraph"/>
              <w:spacing w:line="230" w:lineRule="exact"/>
              <w:ind w:left="105"/>
              <w:jc w:val="both"/>
              <w:rPr>
                <w:rFonts w:ascii="Arial" w:hAnsi="Arial" w:cs="Arial"/>
                <w:sz w:val="24"/>
                <w:szCs w:val="24"/>
              </w:rPr>
            </w:pPr>
            <w:r w:rsidRPr="0031015C">
              <w:rPr>
                <w:rFonts w:ascii="Arial" w:hAnsi="Arial" w:cs="Arial"/>
                <w:sz w:val="24"/>
                <w:szCs w:val="24"/>
              </w:rPr>
              <w:t>Deberá allegar copia del certificado de la implementación del Sistema de Gestión de la seguridad y salud en el trabajo.</w:t>
            </w:r>
          </w:p>
        </w:tc>
      </w:tr>
      <w:tr w:rsidR="001D10B1" w:rsidRPr="0031015C" w14:paraId="68ECBBAC" w14:textId="77777777" w:rsidTr="00EA5DE2">
        <w:trPr>
          <w:trHeight w:val="3220"/>
        </w:trPr>
        <w:tc>
          <w:tcPr>
            <w:tcW w:w="744" w:type="dxa"/>
          </w:tcPr>
          <w:p w14:paraId="1311909B"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5"/>
                <w:sz w:val="24"/>
                <w:szCs w:val="24"/>
              </w:rPr>
              <w:t>13</w:t>
            </w:r>
          </w:p>
        </w:tc>
        <w:tc>
          <w:tcPr>
            <w:tcW w:w="8765" w:type="dxa"/>
            <w:gridSpan w:val="6"/>
          </w:tcPr>
          <w:p w14:paraId="23E53D1D" w14:textId="77777777" w:rsidR="001D10B1" w:rsidRPr="0031015C" w:rsidRDefault="001D10B1" w:rsidP="00EA5DE2">
            <w:pPr>
              <w:pStyle w:val="TableParagraph"/>
              <w:ind w:left="105" w:right="101"/>
              <w:jc w:val="both"/>
              <w:rPr>
                <w:rFonts w:ascii="Arial" w:hAnsi="Arial" w:cs="Arial"/>
                <w:sz w:val="24"/>
                <w:szCs w:val="24"/>
              </w:rPr>
            </w:pPr>
            <w:r w:rsidRPr="0031015C">
              <w:rPr>
                <w:rFonts w:ascii="Arial" w:hAnsi="Arial" w:cs="Arial"/>
                <w:sz w:val="24"/>
                <w:szCs w:val="24"/>
              </w:rPr>
              <w:t>El oferente deberá presentar Certificado firmado por el representante legal donde se compromete</w:t>
            </w:r>
            <w:r w:rsidRPr="0031015C">
              <w:rPr>
                <w:rFonts w:ascii="Arial" w:hAnsi="Arial" w:cs="Arial"/>
                <w:spacing w:val="-9"/>
                <w:sz w:val="24"/>
                <w:szCs w:val="24"/>
              </w:rPr>
              <w:t xml:space="preserve"> </w:t>
            </w:r>
            <w:r w:rsidRPr="0031015C">
              <w:rPr>
                <w:rFonts w:ascii="Arial" w:hAnsi="Arial" w:cs="Arial"/>
                <w:sz w:val="24"/>
                <w:szCs w:val="24"/>
              </w:rPr>
              <w:t>a</w:t>
            </w:r>
            <w:r w:rsidRPr="0031015C">
              <w:rPr>
                <w:rFonts w:ascii="Arial" w:hAnsi="Arial" w:cs="Arial"/>
                <w:spacing w:val="-7"/>
                <w:sz w:val="24"/>
                <w:szCs w:val="24"/>
              </w:rPr>
              <w:t xml:space="preserve"> </w:t>
            </w:r>
            <w:r w:rsidRPr="0031015C">
              <w:rPr>
                <w:rFonts w:ascii="Arial" w:hAnsi="Arial" w:cs="Arial"/>
                <w:sz w:val="24"/>
                <w:szCs w:val="24"/>
              </w:rPr>
              <w:t>que</w:t>
            </w:r>
            <w:r w:rsidRPr="0031015C">
              <w:rPr>
                <w:rFonts w:ascii="Arial" w:hAnsi="Arial" w:cs="Arial"/>
                <w:spacing w:val="-9"/>
                <w:sz w:val="24"/>
                <w:szCs w:val="24"/>
              </w:rPr>
              <w:t xml:space="preserve"> </w:t>
            </w:r>
            <w:r w:rsidRPr="0031015C">
              <w:rPr>
                <w:rFonts w:ascii="Arial" w:hAnsi="Arial" w:cs="Arial"/>
                <w:sz w:val="24"/>
                <w:szCs w:val="24"/>
              </w:rPr>
              <w:t>si</w:t>
            </w:r>
            <w:r w:rsidRPr="0031015C">
              <w:rPr>
                <w:rFonts w:ascii="Arial" w:hAnsi="Arial" w:cs="Arial"/>
                <w:spacing w:val="-10"/>
                <w:sz w:val="24"/>
                <w:szCs w:val="24"/>
              </w:rPr>
              <w:t xml:space="preserve"> </w:t>
            </w:r>
            <w:r w:rsidRPr="0031015C">
              <w:rPr>
                <w:rFonts w:ascii="Arial" w:hAnsi="Arial" w:cs="Arial"/>
                <w:sz w:val="24"/>
                <w:szCs w:val="24"/>
              </w:rPr>
              <w:t>por</w:t>
            </w:r>
            <w:r w:rsidRPr="0031015C">
              <w:rPr>
                <w:rFonts w:ascii="Arial" w:hAnsi="Arial" w:cs="Arial"/>
                <w:spacing w:val="-8"/>
                <w:sz w:val="24"/>
                <w:szCs w:val="24"/>
              </w:rPr>
              <w:t xml:space="preserve"> </w:t>
            </w:r>
            <w:r w:rsidRPr="0031015C">
              <w:rPr>
                <w:rFonts w:ascii="Arial" w:hAnsi="Arial" w:cs="Arial"/>
                <w:sz w:val="24"/>
                <w:szCs w:val="24"/>
              </w:rPr>
              <w:t>necesidad</w:t>
            </w:r>
            <w:r w:rsidRPr="0031015C">
              <w:rPr>
                <w:rFonts w:ascii="Arial" w:hAnsi="Arial" w:cs="Arial"/>
                <w:spacing w:val="-9"/>
                <w:sz w:val="24"/>
                <w:szCs w:val="24"/>
              </w:rPr>
              <w:t xml:space="preserve"> </w:t>
            </w:r>
            <w:r w:rsidRPr="0031015C">
              <w:rPr>
                <w:rFonts w:ascii="Arial" w:hAnsi="Arial" w:cs="Arial"/>
                <w:sz w:val="24"/>
                <w:szCs w:val="24"/>
              </w:rPr>
              <w:t>del</w:t>
            </w:r>
            <w:r w:rsidRPr="0031015C">
              <w:rPr>
                <w:rFonts w:ascii="Arial" w:hAnsi="Arial" w:cs="Arial"/>
                <w:spacing w:val="-10"/>
                <w:sz w:val="24"/>
                <w:szCs w:val="24"/>
              </w:rPr>
              <w:t xml:space="preserve"> </w:t>
            </w:r>
            <w:r w:rsidRPr="0031015C">
              <w:rPr>
                <w:rFonts w:ascii="Arial" w:hAnsi="Arial" w:cs="Arial"/>
                <w:sz w:val="24"/>
                <w:szCs w:val="24"/>
              </w:rPr>
              <w:t>servicio,</w:t>
            </w:r>
            <w:r w:rsidRPr="0031015C">
              <w:rPr>
                <w:rFonts w:ascii="Arial" w:hAnsi="Arial" w:cs="Arial"/>
                <w:spacing w:val="-9"/>
                <w:sz w:val="24"/>
                <w:szCs w:val="24"/>
              </w:rPr>
              <w:t xml:space="preserve"> </w:t>
            </w:r>
            <w:r w:rsidRPr="0031015C">
              <w:rPr>
                <w:rFonts w:ascii="Arial" w:hAnsi="Arial" w:cs="Arial"/>
                <w:sz w:val="24"/>
                <w:szCs w:val="24"/>
              </w:rPr>
              <w:t>y</w:t>
            </w:r>
            <w:r w:rsidRPr="0031015C">
              <w:rPr>
                <w:rFonts w:ascii="Arial" w:hAnsi="Arial" w:cs="Arial"/>
                <w:spacing w:val="-8"/>
                <w:sz w:val="24"/>
                <w:szCs w:val="24"/>
              </w:rPr>
              <w:t xml:space="preserve"> </w:t>
            </w:r>
            <w:r w:rsidRPr="0031015C">
              <w:rPr>
                <w:rFonts w:ascii="Arial" w:hAnsi="Arial" w:cs="Arial"/>
                <w:sz w:val="24"/>
                <w:szCs w:val="24"/>
              </w:rPr>
              <w:t>por</w:t>
            </w:r>
            <w:r w:rsidRPr="0031015C">
              <w:rPr>
                <w:rFonts w:ascii="Arial" w:hAnsi="Arial" w:cs="Arial"/>
                <w:spacing w:val="-8"/>
                <w:sz w:val="24"/>
                <w:szCs w:val="24"/>
              </w:rPr>
              <w:t xml:space="preserve"> </w:t>
            </w:r>
            <w:r w:rsidRPr="0031015C">
              <w:rPr>
                <w:rFonts w:ascii="Arial" w:hAnsi="Arial" w:cs="Arial"/>
                <w:sz w:val="24"/>
                <w:szCs w:val="24"/>
              </w:rPr>
              <w:t>estar</w:t>
            </w:r>
            <w:r w:rsidRPr="0031015C">
              <w:rPr>
                <w:rFonts w:ascii="Arial" w:hAnsi="Arial" w:cs="Arial"/>
                <w:spacing w:val="-8"/>
                <w:sz w:val="24"/>
                <w:szCs w:val="24"/>
              </w:rPr>
              <w:t xml:space="preserve"> </w:t>
            </w:r>
            <w:r w:rsidRPr="0031015C">
              <w:rPr>
                <w:rFonts w:ascii="Arial" w:hAnsi="Arial" w:cs="Arial"/>
                <w:sz w:val="24"/>
                <w:szCs w:val="24"/>
              </w:rPr>
              <w:t>en</w:t>
            </w:r>
            <w:r w:rsidRPr="0031015C">
              <w:rPr>
                <w:rFonts w:ascii="Arial" w:hAnsi="Arial" w:cs="Arial"/>
                <w:spacing w:val="-9"/>
                <w:sz w:val="24"/>
                <w:szCs w:val="24"/>
              </w:rPr>
              <w:t xml:space="preserve"> </w:t>
            </w:r>
            <w:r w:rsidRPr="0031015C">
              <w:rPr>
                <w:rFonts w:ascii="Arial" w:hAnsi="Arial" w:cs="Arial"/>
                <w:sz w:val="24"/>
                <w:szCs w:val="24"/>
              </w:rPr>
              <w:t>riesgo</w:t>
            </w:r>
            <w:r w:rsidRPr="0031015C">
              <w:rPr>
                <w:rFonts w:ascii="Arial" w:hAnsi="Arial" w:cs="Arial"/>
                <w:spacing w:val="-9"/>
                <w:sz w:val="24"/>
                <w:szCs w:val="24"/>
              </w:rPr>
              <w:t xml:space="preserve"> </w:t>
            </w:r>
            <w:r w:rsidRPr="0031015C">
              <w:rPr>
                <w:rFonts w:ascii="Arial" w:hAnsi="Arial" w:cs="Arial"/>
                <w:sz w:val="24"/>
                <w:szCs w:val="24"/>
              </w:rPr>
              <w:t>el</w:t>
            </w:r>
            <w:r w:rsidRPr="0031015C">
              <w:rPr>
                <w:rFonts w:ascii="Arial" w:hAnsi="Arial" w:cs="Arial"/>
                <w:spacing w:val="-10"/>
                <w:sz w:val="24"/>
                <w:szCs w:val="24"/>
              </w:rPr>
              <w:t xml:space="preserve"> </w:t>
            </w:r>
            <w:r w:rsidRPr="0031015C">
              <w:rPr>
                <w:rFonts w:ascii="Arial" w:hAnsi="Arial" w:cs="Arial"/>
                <w:sz w:val="24"/>
                <w:szCs w:val="24"/>
              </w:rPr>
              <w:t>derecho</w:t>
            </w:r>
            <w:r w:rsidRPr="0031015C">
              <w:rPr>
                <w:rFonts w:ascii="Arial" w:hAnsi="Arial" w:cs="Arial"/>
                <w:spacing w:val="-9"/>
                <w:sz w:val="24"/>
                <w:szCs w:val="24"/>
              </w:rPr>
              <w:t xml:space="preserve"> </w:t>
            </w:r>
            <w:r w:rsidRPr="0031015C">
              <w:rPr>
                <w:rFonts w:ascii="Arial" w:hAnsi="Arial" w:cs="Arial"/>
                <w:sz w:val="24"/>
                <w:szCs w:val="24"/>
              </w:rPr>
              <w:t>a</w:t>
            </w:r>
            <w:r w:rsidRPr="0031015C">
              <w:rPr>
                <w:rFonts w:ascii="Arial" w:hAnsi="Arial" w:cs="Arial"/>
                <w:spacing w:val="-7"/>
                <w:sz w:val="24"/>
                <w:szCs w:val="24"/>
              </w:rPr>
              <w:t xml:space="preserve"> </w:t>
            </w:r>
            <w:r w:rsidRPr="0031015C">
              <w:rPr>
                <w:rFonts w:ascii="Arial" w:hAnsi="Arial" w:cs="Arial"/>
                <w:sz w:val="24"/>
                <w:szCs w:val="24"/>
              </w:rPr>
              <w:t>la</w:t>
            </w:r>
            <w:r w:rsidRPr="0031015C">
              <w:rPr>
                <w:rFonts w:ascii="Arial" w:hAnsi="Arial" w:cs="Arial"/>
                <w:spacing w:val="-9"/>
                <w:sz w:val="24"/>
                <w:szCs w:val="24"/>
              </w:rPr>
              <w:t xml:space="preserve"> </w:t>
            </w:r>
            <w:r w:rsidRPr="0031015C">
              <w:rPr>
                <w:rFonts w:ascii="Arial" w:hAnsi="Arial" w:cs="Arial"/>
                <w:sz w:val="24"/>
                <w:szCs w:val="24"/>
              </w:rPr>
              <w:t>vida y a la salud (Derechos fundamentales amparados en la Carta Magna) de algunos de los usuarios y/o beneficiarios del Establecimiento De Sanidad Militar BAS28 llegase a requerir</w:t>
            </w:r>
            <w:r w:rsidRPr="0031015C">
              <w:rPr>
                <w:rFonts w:ascii="Arial" w:hAnsi="Arial" w:cs="Arial"/>
                <w:spacing w:val="-4"/>
                <w:sz w:val="24"/>
                <w:szCs w:val="24"/>
              </w:rPr>
              <w:t xml:space="preserve"> </w:t>
            </w:r>
            <w:r w:rsidRPr="0031015C">
              <w:rPr>
                <w:rFonts w:ascii="Arial" w:hAnsi="Arial" w:cs="Arial"/>
                <w:sz w:val="24"/>
                <w:szCs w:val="24"/>
              </w:rPr>
              <w:t>un</w:t>
            </w:r>
            <w:r w:rsidRPr="0031015C">
              <w:rPr>
                <w:rFonts w:ascii="Arial" w:hAnsi="Arial" w:cs="Arial"/>
                <w:spacing w:val="-8"/>
                <w:sz w:val="24"/>
                <w:szCs w:val="24"/>
              </w:rPr>
              <w:t xml:space="preserve"> </w:t>
            </w:r>
            <w:r w:rsidRPr="0031015C">
              <w:rPr>
                <w:rFonts w:ascii="Arial" w:hAnsi="Arial" w:cs="Arial"/>
                <w:sz w:val="24"/>
                <w:szCs w:val="24"/>
              </w:rPr>
              <w:t>servicio</w:t>
            </w:r>
            <w:r w:rsidRPr="0031015C">
              <w:rPr>
                <w:rFonts w:ascii="Arial" w:hAnsi="Arial" w:cs="Arial"/>
                <w:spacing w:val="-8"/>
                <w:sz w:val="24"/>
                <w:szCs w:val="24"/>
              </w:rPr>
              <w:t xml:space="preserve"> </w:t>
            </w:r>
            <w:r w:rsidRPr="0031015C">
              <w:rPr>
                <w:rFonts w:ascii="Arial" w:hAnsi="Arial" w:cs="Arial"/>
                <w:sz w:val="24"/>
                <w:szCs w:val="24"/>
              </w:rPr>
              <w:t>no</w:t>
            </w:r>
            <w:r w:rsidRPr="0031015C">
              <w:rPr>
                <w:rFonts w:ascii="Arial" w:hAnsi="Arial" w:cs="Arial"/>
                <w:spacing w:val="-8"/>
                <w:sz w:val="24"/>
                <w:szCs w:val="24"/>
              </w:rPr>
              <w:t xml:space="preserve"> </w:t>
            </w:r>
            <w:r w:rsidRPr="0031015C">
              <w:rPr>
                <w:rFonts w:ascii="Arial" w:hAnsi="Arial" w:cs="Arial"/>
                <w:sz w:val="24"/>
                <w:szCs w:val="24"/>
              </w:rPr>
              <w:t>relacionado</w:t>
            </w:r>
            <w:r w:rsidRPr="0031015C">
              <w:rPr>
                <w:rFonts w:ascii="Arial" w:hAnsi="Arial" w:cs="Arial"/>
                <w:spacing w:val="-6"/>
                <w:sz w:val="24"/>
                <w:szCs w:val="24"/>
              </w:rPr>
              <w:t xml:space="preserve"> </w:t>
            </w:r>
            <w:r w:rsidRPr="0031015C">
              <w:rPr>
                <w:rFonts w:ascii="Arial" w:hAnsi="Arial" w:cs="Arial"/>
                <w:sz w:val="24"/>
                <w:szCs w:val="24"/>
              </w:rPr>
              <w:t>en</w:t>
            </w:r>
            <w:r w:rsidRPr="0031015C">
              <w:rPr>
                <w:rFonts w:ascii="Arial" w:hAnsi="Arial" w:cs="Arial"/>
                <w:spacing w:val="-6"/>
                <w:sz w:val="24"/>
                <w:szCs w:val="24"/>
              </w:rPr>
              <w:t xml:space="preserve"> </w:t>
            </w:r>
            <w:r w:rsidRPr="0031015C">
              <w:rPr>
                <w:rFonts w:ascii="Arial" w:hAnsi="Arial" w:cs="Arial"/>
                <w:sz w:val="24"/>
                <w:szCs w:val="24"/>
              </w:rPr>
              <w:t>las</w:t>
            </w:r>
            <w:r w:rsidRPr="0031015C">
              <w:rPr>
                <w:rFonts w:ascii="Arial" w:hAnsi="Arial" w:cs="Arial"/>
                <w:spacing w:val="-7"/>
                <w:sz w:val="24"/>
                <w:szCs w:val="24"/>
              </w:rPr>
              <w:t xml:space="preserve"> </w:t>
            </w:r>
            <w:r w:rsidRPr="0031015C">
              <w:rPr>
                <w:rFonts w:ascii="Arial" w:hAnsi="Arial" w:cs="Arial"/>
                <w:sz w:val="24"/>
                <w:szCs w:val="24"/>
              </w:rPr>
              <w:t>especificaciones</w:t>
            </w:r>
            <w:r w:rsidRPr="0031015C">
              <w:rPr>
                <w:rFonts w:ascii="Arial" w:hAnsi="Arial" w:cs="Arial"/>
                <w:spacing w:val="-7"/>
                <w:sz w:val="24"/>
                <w:szCs w:val="24"/>
              </w:rPr>
              <w:t xml:space="preserve"> </w:t>
            </w:r>
            <w:r w:rsidRPr="0031015C">
              <w:rPr>
                <w:rFonts w:ascii="Arial" w:hAnsi="Arial" w:cs="Arial"/>
                <w:sz w:val="24"/>
                <w:szCs w:val="24"/>
              </w:rPr>
              <w:t>técnicas</w:t>
            </w:r>
            <w:r w:rsidRPr="0031015C">
              <w:rPr>
                <w:rFonts w:ascii="Arial" w:hAnsi="Arial" w:cs="Arial"/>
                <w:spacing w:val="-7"/>
                <w:sz w:val="24"/>
                <w:szCs w:val="24"/>
              </w:rPr>
              <w:t xml:space="preserve"> </w:t>
            </w:r>
            <w:r w:rsidRPr="0031015C">
              <w:rPr>
                <w:rFonts w:ascii="Arial" w:hAnsi="Arial" w:cs="Arial"/>
                <w:sz w:val="24"/>
                <w:szCs w:val="24"/>
              </w:rPr>
              <w:t>del</w:t>
            </w:r>
            <w:r w:rsidRPr="0031015C">
              <w:rPr>
                <w:rFonts w:ascii="Arial" w:hAnsi="Arial" w:cs="Arial"/>
                <w:spacing w:val="-6"/>
                <w:sz w:val="24"/>
                <w:szCs w:val="24"/>
              </w:rPr>
              <w:t xml:space="preserve"> </w:t>
            </w:r>
            <w:r w:rsidRPr="0031015C">
              <w:rPr>
                <w:rFonts w:ascii="Arial" w:hAnsi="Arial" w:cs="Arial"/>
                <w:sz w:val="24"/>
                <w:szCs w:val="24"/>
              </w:rPr>
              <w:t>presente</w:t>
            </w:r>
            <w:r w:rsidRPr="0031015C">
              <w:rPr>
                <w:rFonts w:ascii="Arial" w:hAnsi="Arial" w:cs="Arial"/>
                <w:spacing w:val="-5"/>
                <w:sz w:val="24"/>
                <w:szCs w:val="24"/>
              </w:rPr>
              <w:t xml:space="preserve"> </w:t>
            </w:r>
            <w:r w:rsidRPr="0031015C">
              <w:rPr>
                <w:rFonts w:ascii="Arial" w:hAnsi="Arial" w:cs="Arial"/>
                <w:sz w:val="24"/>
                <w:szCs w:val="24"/>
              </w:rPr>
              <w:t xml:space="preserve">proceso y que tenga estrecha relación con el objeto contractual, contemplado en el acuerdo </w:t>
            </w:r>
            <w:proofErr w:type="spellStart"/>
            <w:r w:rsidRPr="0031015C">
              <w:rPr>
                <w:rFonts w:ascii="Arial" w:hAnsi="Arial" w:cs="Arial"/>
                <w:sz w:val="24"/>
                <w:szCs w:val="24"/>
              </w:rPr>
              <w:t>N°</w:t>
            </w:r>
            <w:proofErr w:type="spellEnd"/>
            <w:r w:rsidRPr="0031015C">
              <w:rPr>
                <w:rFonts w:ascii="Arial" w:hAnsi="Arial" w:cs="Arial"/>
                <w:sz w:val="24"/>
                <w:szCs w:val="24"/>
              </w:rPr>
              <w:t xml:space="preserve"> 002</w:t>
            </w:r>
            <w:r w:rsidRPr="0031015C">
              <w:rPr>
                <w:rFonts w:ascii="Arial" w:hAnsi="Arial" w:cs="Arial"/>
                <w:spacing w:val="-12"/>
                <w:sz w:val="24"/>
                <w:szCs w:val="24"/>
              </w:rPr>
              <w:t xml:space="preserve"> </w:t>
            </w:r>
            <w:r w:rsidRPr="0031015C">
              <w:rPr>
                <w:rFonts w:ascii="Arial" w:hAnsi="Arial" w:cs="Arial"/>
                <w:sz w:val="24"/>
                <w:szCs w:val="24"/>
              </w:rPr>
              <w:t>del</w:t>
            </w:r>
            <w:r w:rsidRPr="0031015C">
              <w:rPr>
                <w:rFonts w:ascii="Arial" w:hAnsi="Arial" w:cs="Arial"/>
                <w:spacing w:val="-12"/>
                <w:sz w:val="24"/>
                <w:szCs w:val="24"/>
              </w:rPr>
              <w:t xml:space="preserve"> </w:t>
            </w:r>
            <w:r w:rsidRPr="0031015C">
              <w:rPr>
                <w:rFonts w:ascii="Arial" w:hAnsi="Arial" w:cs="Arial"/>
                <w:sz w:val="24"/>
                <w:szCs w:val="24"/>
              </w:rPr>
              <w:t>27</w:t>
            </w:r>
            <w:r w:rsidRPr="0031015C">
              <w:rPr>
                <w:rFonts w:ascii="Arial" w:hAnsi="Arial" w:cs="Arial"/>
                <w:spacing w:val="-12"/>
                <w:sz w:val="24"/>
                <w:szCs w:val="24"/>
              </w:rPr>
              <w:t xml:space="preserve"> </w:t>
            </w:r>
            <w:r w:rsidRPr="0031015C">
              <w:rPr>
                <w:rFonts w:ascii="Arial" w:hAnsi="Arial" w:cs="Arial"/>
                <w:sz w:val="24"/>
                <w:szCs w:val="24"/>
              </w:rPr>
              <w:t>de</w:t>
            </w:r>
            <w:r w:rsidRPr="0031015C">
              <w:rPr>
                <w:rFonts w:ascii="Arial" w:hAnsi="Arial" w:cs="Arial"/>
                <w:spacing w:val="-12"/>
                <w:sz w:val="24"/>
                <w:szCs w:val="24"/>
              </w:rPr>
              <w:t xml:space="preserve"> </w:t>
            </w:r>
            <w:r w:rsidRPr="0031015C">
              <w:rPr>
                <w:rFonts w:ascii="Arial" w:hAnsi="Arial" w:cs="Arial"/>
                <w:sz w:val="24"/>
                <w:szCs w:val="24"/>
              </w:rPr>
              <w:t>Abril</w:t>
            </w:r>
            <w:r w:rsidRPr="0031015C">
              <w:rPr>
                <w:rFonts w:ascii="Arial" w:hAnsi="Arial" w:cs="Arial"/>
                <w:spacing w:val="-13"/>
                <w:sz w:val="24"/>
                <w:szCs w:val="24"/>
              </w:rPr>
              <w:t xml:space="preserve"> </w:t>
            </w:r>
            <w:r w:rsidRPr="0031015C">
              <w:rPr>
                <w:rFonts w:ascii="Arial" w:hAnsi="Arial" w:cs="Arial"/>
                <w:sz w:val="24"/>
                <w:szCs w:val="24"/>
              </w:rPr>
              <w:t>de</w:t>
            </w:r>
            <w:r w:rsidRPr="0031015C">
              <w:rPr>
                <w:rFonts w:ascii="Arial" w:hAnsi="Arial" w:cs="Arial"/>
                <w:spacing w:val="-10"/>
                <w:sz w:val="24"/>
                <w:szCs w:val="24"/>
              </w:rPr>
              <w:t xml:space="preserve"> </w:t>
            </w:r>
            <w:r w:rsidRPr="0031015C">
              <w:rPr>
                <w:rFonts w:ascii="Arial" w:hAnsi="Arial" w:cs="Arial"/>
                <w:sz w:val="24"/>
                <w:szCs w:val="24"/>
              </w:rPr>
              <w:t>2001</w:t>
            </w:r>
            <w:r w:rsidRPr="0031015C">
              <w:rPr>
                <w:rFonts w:ascii="Arial" w:hAnsi="Arial" w:cs="Arial"/>
                <w:spacing w:val="-9"/>
                <w:sz w:val="24"/>
                <w:szCs w:val="24"/>
              </w:rPr>
              <w:t xml:space="preserve"> </w:t>
            </w:r>
            <w:r w:rsidRPr="0031015C">
              <w:rPr>
                <w:rFonts w:ascii="Arial" w:hAnsi="Arial" w:cs="Arial"/>
                <w:sz w:val="24"/>
                <w:szCs w:val="24"/>
              </w:rPr>
              <w:t>que</w:t>
            </w:r>
            <w:r w:rsidRPr="0031015C">
              <w:rPr>
                <w:rFonts w:ascii="Arial" w:hAnsi="Arial" w:cs="Arial"/>
                <w:spacing w:val="-12"/>
                <w:sz w:val="24"/>
                <w:szCs w:val="24"/>
              </w:rPr>
              <w:t xml:space="preserve"> </w:t>
            </w:r>
            <w:r w:rsidRPr="0031015C">
              <w:rPr>
                <w:rFonts w:ascii="Arial" w:hAnsi="Arial" w:cs="Arial"/>
                <w:sz w:val="24"/>
                <w:szCs w:val="24"/>
              </w:rPr>
              <w:t>trata</w:t>
            </w:r>
            <w:r w:rsidRPr="0031015C">
              <w:rPr>
                <w:rFonts w:ascii="Arial" w:hAnsi="Arial" w:cs="Arial"/>
                <w:spacing w:val="-12"/>
                <w:sz w:val="24"/>
                <w:szCs w:val="24"/>
              </w:rPr>
              <w:t xml:space="preserve"> </w:t>
            </w:r>
            <w:r w:rsidRPr="0031015C">
              <w:rPr>
                <w:rFonts w:ascii="Arial" w:hAnsi="Arial" w:cs="Arial"/>
                <w:sz w:val="24"/>
                <w:szCs w:val="24"/>
              </w:rPr>
              <w:t>sobre</w:t>
            </w:r>
            <w:r w:rsidRPr="0031015C">
              <w:rPr>
                <w:rFonts w:ascii="Arial" w:hAnsi="Arial" w:cs="Arial"/>
                <w:spacing w:val="-12"/>
                <w:sz w:val="24"/>
                <w:szCs w:val="24"/>
              </w:rPr>
              <w:t xml:space="preserve"> </w:t>
            </w:r>
            <w:r w:rsidRPr="0031015C">
              <w:rPr>
                <w:rFonts w:ascii="Arial" w:hAnsi="Arial" w:cs="Arial"/>
                <w:sz w:val="24"/>
                <w:szCs w:val="24"/>
              </w:rPr>
              <w:t>el</w:t>
            </w:r>
            <w:r w:rsidRPr="0031015C">
              <w:rPr>
                <w:rFonts w:ascii="Arial" w:hAnsi="Arial" w:cs="Arial"/>
                <w:spacing w:val="-14"/>
                <w:sz w:val="24"/>
                <w:szCs w:val="24"/>
              </w:rPr>
              <w:t xml:space="preserve"> </w:t>
            </w:r>
            <w:r w:rsidRPr="0031015C">
              <w:rPr>
                <w:rFonts w:ascii="Arial" w:hAnsi="Arial" w:cs="Arial"/>
                <w:sz w:val="24"/>
                <w:szCs w:val="24"/>
              </w:rPr>
              <w:t>plan</w:t>
            </w:r>
            <w:r w:rsidRPr="0031015C">
              <w:rPr>
                <w:rFonts w:ascii="Arial" w:hAnsi="Arial" w:cs="Arial"/>
                <w:spacing w:val="-14"/>
                <w:sz w:val="24"/>
                <w:szCs w:val="24"/>
              </w:rPr>
              <w:t xml:space="preserve"> </w:t>
            </w:r>
            <w:r w:rsidRPr="0031015C">
              <w:rPr>
                <w:rFonts w:ascii="Arial" w:hAnsi="Arial" w:cs="Arial"/>
                <w:sz w:val="24"/>
                <w:szCs w:val="24"/>
              </w:rPr>
              <w:t>de</w:t>
            </w:r>
            <w:r w:rsidRPr="0031015C">
              <w:rPr>
                <w:rFonts w:ascii="Arial" w:hAnsi="Arial" w:cs="Arial"/>
                <w:spacing w:val="-11"/>
                <w:sz w:val="24"/>
                <w:szCs w:val="24"/>
              </w:rPr>
              <w:t xml:space="preserve"> </w:t>
            </w:r>
            <w:r w:rsidRPr="0031015C">
              <w:rPr>
                <w:rFonts w:ascii="Arial" w:hAnsi="Arial" w:cs="Arial"/>
                <w:sz w:val="24"/>
                <w:szCs w:val="24"/>
              </w:rPr>
              <w:t>beneficios</w:t>
            </w:r>
            <w:r w:rsidRPr="0031015C">
              <w:rPr>
                <w:rFonts w:ascii="Arial" w:hAnsi="Arial" w:cs="Arial"/>
                <w:spacing w:val="-10"/>
                <w:sz w:val="24"/>
                <w:szCs w:val="24"/>
              </w:rPr>
              <w:t xml:space="preserve"> </w:t>
            </w:r>
            <w:r w:rsidRPr="0031015C">
              <w:rPr>
                <w:rFonts w:ascii="Arial" w:hAnsi="Arial" w:cs="Arial"/>
                <w:sz w:val="24"/>
                <w:szCs w:val="24"/>
              </w:rPr>
              <w:t>en</w:t>
            </w:r>
            <w:r w:rsidRPr="0031015C">
              <w:rPr>
                <w:rFonts w:ascii="Arial" w:hAnsi="Arial" w:cs="Arial"/>
                <w:spacing w:val="-12"/>
                <w:sz w:val="24"/>
                <w:szCs w:val="24"/>
              </w:rPr>
              <w:t xml:space="preserve"> </w:t>
            </w:r>
            <w:r w:rsidRPr="0031015C">
              <w:rPr>
                <w:rFonts w:ascii="Arial" w:hAnsi="Arial" w:cs="Arial"/>
                <w:sz w:val="24"/>
                <w:szCs w:val="24"/>
              </w:rPr>
              <w:t>salud</w:t>
            </w:r>
            <w:r w:rsidRPr="0031015C">
              <w:rPr>
                <w:rFonts w:ascii="Arial" w:hAnsi="Arial" w:cs="Arial"/>
                <w:spacing w:val="-11"/>
                <w:sz w:val="24"/>
                <w:szCs w:val="24"/>
              </w:rPr>
              <w:t xml:space="preserve"> </w:t>
            </w:r>
            <w:r w:rsidRPr="0031015C">
              <w:rPr>
                <w:rFonts w:ascii="Arial" w:hAnsi="Arial" w:cs="Arial"/>
                <w:sz w:val="24"/>
                <w:szCs w:val="24"/>
              </w:rPr>
              <w:t>para</w:t>
            </w:r>
            <w:r w:rsidRPr="0031015C">
              <w:rPr>
                <w:rFonts w:ascii="Arial" w:hAnsi="Arial" w:cs="Arial"/>
                <w:spacing w:val="-12"/>
                <w:sz w:val="24"/>
                <w:szCs w:val="24"/>
              </w:rPr>
              <w:t xml:space="preserve"> </w:t>
            </w:r>
            <w:r w:rsidRPr="0031015C">
              <w:rPr>
                <w:rFonts w:ascii="Arial" w:hAnsi="Arial" w:cs="Arial"/>
                <w:sz w:val="24"/>
                <w:szCs w:val="24"/>
              </w:rPr>
              <w:t>el</w:t>
            </w:r>
            <w:r w:rsidRPr="0031015C">
              <w:rPr>
                <w:rFonts w:ascii="Arial" w:hAnsi="Arial" w:cs="Arial"/>
                <w:spacing w:val="-13"/>
                <w:sz w:val="24"/>
                <w:szCs w:val="24"/>
              </w:rPr>
              <w:t xml:space="preserve"> </w:t>
            </w:r>
            <w:r w:rsidRPr="0031015C">
              <w:rPr>
                <w:rFonts w:ascii="Arial" w:hAnsi="Arial" w:cs="Arial"/>
                <w:sz w:val="24"/>
                <w:szCs w:val="24"/>
              </w:rPr>
              <w:t>personal de afiliados y beneficiarios del Subsistema de Salud de las Fuerzas Militares y se encuentre incluido en el portafolio de servicios del oferente, este servicio podrá ser prestado por el contratista</w:t>
            </w:r>
          </w:p>
          <w:p w14:paraId="2C663ADB" w14:textId="77777777" w:rsidR="001D10B1" w:rsidRPr="0031015C" w:rsidRDefault="001D10B1" w:rsidP="00EA5DE2">
            <w:pPr>
              <w:pStyle w:val="TableParagraph"/>
              <w:spacing w:before="229"/>
              <w:ind w:left="105"/>
              <w:jc w:val="both"/>
              <w:rPr>
                <w:rFonts w:ascii="Arial" w:hAnsi="Arial" w:cs="Arial"/>
                <w:sz w:val="24"/>
                <w:szCs w:val="24"/>
              </w:rPr>
            </w:pPr>
            <w:r w:rsidRPr="0031015C">
              <w:rPr>
                <w:rFonts w:ascii="Arial" w:hAnsi="Arial" w:cs="Arial"/>
                <w:sz w:val="24"/>
                <w:szCs w:val="24"/>
              </w:rPr>
              <w:t>Para</w:t>
            </w:r>
            <w:r w:rsidRPr="0031015C">
              <w:rPr>
                <w:rFonts w:ascii="Arial" w:hAnsi="Arial" w:cs="Arial"/>
                <w:spacing w:val="16"/>
                <w:sz w:val="24"/>
                <w:szCs w:val="24"/>
              </w:rPr>
              <w:t xml:space="preserve"> </w:t>
            </w:r>
            <w:r w:rsidRPr="0031015C">
              <w:rPr>
                <w:rFonts w:ascii="Arial" w:hAnsi="Arial" w:cs="Arial"/>
                <w:sz w:val="24"/>
                <w:szCs w:val="24"/>
              </w:rPr>
              <w:t>dar</w:t>
            </w:r>
            <w:r w:rsidRPr="0031015C">
              <w:rPr>
                <w:rFonts w:ascii="Arial" w:hAnsi="Arial" w:cs="Arial"/>
                <w:spacing w:val="17"/>
                <w:sz w:val="24"/>
                <w:szCs w:val="24"/>
              </w:rPr>
              <w:t xml:space="preserve"> </w:t>
            </w:r>
            <w:r w:rsidRPr="0031015C">
              <w:rPr>
                <w:rFonts w:ascii="Arial" w:hAnsi="Arial" w:cs="Arial"/>
                <w:sz w:val="24"/>
                <w:szCs w:val="24"/>
              </w:rPr>
              <w:t>cumplimento</w:t>
            </w:r>
            <w:r w:rsidRPr="0031015C">
              <w:rPr>
                <w:rFonts w:ascii="Arial" w:hAnsi="Arial" w:cs="Arial"/>
                <w:spacing w:val="16"/>
                <w:sz w:val="24"/>
                <w:szCs w:val="24"/>
              </w:rPr>
              <w:t xml:space="preserve"> </w:t>
            </w:r>
            <w:r w:rsidRPr="0031015C">
              <w:rPr>
                <w:rFonts w:ascii="Arial" w:hAnsi="Arial" w:cs="Arial"/>
                <w:sz w:val="24"/>
                <w:szCs w:val="24"/>
              </w:rPr>
              <w:t>a</w:t>
            </w:r>
            <w:r w:rsidRPr="0031015C">
              <w:rPr>
                <w:rFonts w:ascii="Arial" w:hAnsi="Arial" w:cs="Arial"/>
                <w:spacing w:val="16"/>
                <w:sz w:val="24"/>
                <w:szCs w:val="24"/>
              </w:rPr>
              <w:t xml:space="preserve"> </w:t>
            </w:r>
            <w:r w:rsidRPr="0031015C">
              <w:rPr>
                <w:rFonts w:ascii="Arial" w:hAnsi="Arial" w:cs="Arial"/>
                <w:sz w:val="24"/>
                <w:szCs w:val="24"/>
              </w:rPr>
              <w:t>esta</w:t>
            </w:r>
            <w:r w:rsidRPr="0031015C">
              <w:rPr>
                <w:rFonts w:ascii="Arial" w:hAnsi="Arial" w:cs="Arial"/>
                <w:spacing w:val="16"/>
                <w:sz w:val="24"/>
                <w:szCs w:val="24"/>
              </w:rPr>
              <w:t xml:space="preserve"> </w:t>
            </w:r>
            <w:r w:rsidRPr="0031015C">
              <w:rPr>
                <w:rFonts w:ascii="Arial" w:hAnsi="Arial" w:cs="Arial"/>
                <w:sz w:val="24"/>
                <w:szCs w:val="24"/>
              </w:rPr>
              <w:t>especificación</w:t>
            </w:r>
            <w:r w:rsidRPr="0031015C">
              <w:rPr>
                <w:rFonts w:ascii="Arial" w:hAnsi="Arial" w:cs="Arial"/>
                <w:spacing w:val="15"/>
                <w:sz w:val="24"/>
                <w:szCs w:val="24"/>
              </w:rPr>
              <w:t xml:space="preserve"> </w:t>
            </w:r>
            <w:r w:rsidRPr="0031015C">
              <w:rPr>
                <w:rFonts w:ascii="Arial" w:hAnsi="Arial" w:cs="Arial"/>
                <w:sz w:val="24"/>
                <w:szCs w:val="24"/>
              </w:rPr>
              <w:t>se</w:t>
            </w:r>
            <w:r w:rsidRPr="0031015C">
              <w:rPr>
                <w:rFonts w:ascii="Arial" w:hAnsi="Arial" w:cs="Arial"/>
                <w:spacing w:val="17"/>
                <w:sz w:val="24"/>
                <w:szCs w:val="24"/>
              </w:rPr>
              <w:t xml:space="preserve"> </w:t>
            </w:r>
            <w:r w:rsidRPr="0031015C">
              <w:rPr>
                <w:rFonts w:ascii="Arial" w:hAnsi="Arial" w:cs="Arial"/>
                <w:sz w:val="24"/>
                <w:szCs w:val="24"/>
              </w:rPr>
              <w:t>requiere</w:t>
            </w:r>
            <w:r w:rsidRPr="0031015C">
              <w:rPr>
                <w:rFonts w:ascii="Arial" w:hAnsi="Arial" w:cs="Arial"/>
                <w:spacing w:val="16"/>
                <w:sz w:val="24"/>
                <w:szCs w:val="24"/>
              </w:rPr>
              <w:t xml:space="preserve"> </w:t>
            </w:r>
            <w:r w:rsidRPr="0031015C">
              <w:rPr>
                <w:rFonts w:ascii="Arial" w:hAnsi="Arial" w:cs="Arial"/>
                <w:sz w:val="24"/>
                <w:szCs w:val="24"/>
              </w:rPr>
              <w:t>que</w:t>
            </w:r>
            <w:r w:rsidRPr="0031015C">
              <w:rPr>
                <w:rFonts w:ascii="Arial" w:hAnsi="Arial" w:cs="Arial"/>
                <w:spacing w:val="17"/>
                <w:sz w:val="24"/>
                <w:szCs w:val="24"/>
              </w:rPr>
              <w:t xml:space="preserve"> </w:t>
            </w:r>
            <w:r w:rsidRPr="0031015C">
              <w:rPr>
                <w:rFonts w:ascii="Arial" w:hAnsi="Arial" w:cs="Arial"/>
                <w:sz w:val="24"/>
                <w:szCs w:val="24"/>
              </w:rPr>
              <w:t>una</w:t>
            </w:r>
            <w:r w:rsidRPr="0031015C">
              <w:rPr>
                <w:rFonts w:ascii="Arial" w:hAnsi="Arial" w:cs="Arial"/>
                <w:spacing w:val="15"/>
                <w:sz w:val="24"/>
                <w:szCs w:val="24"/>
              </w:rPr>
              <w:t xml:space="preserve"> </w:t>
            </w:r>
            <w:r w:rsidRPr="0031015C">
              <w:rPr>
                <w:rFonts w:ascii="Arial" w:hAnsi="Arial" w:cs="Arial"/>
                <w:sz w:val="24"/>
                <w:szCs w:val="24"/>
              </w:rPr>
              <w:t>vez</w:t>
            </w:r>
            <w:r w:rsidRPr="0031015C">
              <w:rPr>
                <w:rFonts w:ascii="Arial" w:hAnsi="Arial" w:cs="Arial"/>
                <w:spacing w:val="18"/>
                <w:sz w:val="24"/>
                <w:szCs w:val="24"/>
              </w:rPr>
              <w:t xml:space="preserve"> </w:t>
            </w:r>
            <w:r w:rsidRPr="0031015C">
              <w:rPr>
                <w:rFonts w:ascii="Arial" w:hAnsi="Arial" w:cs="Arial"/>
                <w:sz w:val="24"/>
                <w:szCs w:val="24"/>
              </w:rPr>
              <w:t>se</w:t>
            </w:r>
            <w:r w:rsidRPr="0031015C">
              <w:rPr>
                <w:rFonts w:ascii="Arial" w:hAnsi="Arial" w:cs="Arial"/>
                <w:spacing w:val="16"/>
                <w:sz w:val="24"/>
                <w:szCs w:val="24"/>
              </w:rPr>
              <w:t xml:space="preserve"> </w:t>
            </w:r>
            <w:r w:rsidRPr="0031015C">
              <w:rPr>
                <w:rFonts w:ascii="Arial" w:hAnsi="Arial" w:cs="Arial"/>
                <w:sz w:val="24"/>
                <w:szCs w:val="24"/>
              </w:rPr>
              <w:t>adjudicado</w:t>
            </w:r>
            <w:r w:rsidRPr="0031015C">
              <w:rPr>
                <w:rFonts w:ascii="Arial" w:hAnsi="Arial" w:cs="Arial"/>
                <w:spacing w:val="17"/>
                <w:sz w:val="24"/>
                <w:szCs w:val="24"/>
              </w:rPr>
              <w:t xml:space="preserve"> </w:t>
            </w:r>
            <w:r w:rsidRPr="0031015C">
              <w:rPr>
                <w:rFonts w:ascii="Arial" w:hAnsi="Arial" w:cs="Arial"/>
                <w:spacing w:val="-5"/>
                <w:sz w:val="24"/>
                <w:szCs w:val="24"/>
              </w:rPr>
              <w:t>el</w:t>
            </w:r>
            <w:r w:rsidRPr="0031015C">
              <w:rPr>
                <w:rFonts w:ascii="Arial" w:hAnsi="Arial" w:cs="Arial"/>
                <w:sz w:val="24"/>
                <w:szCs w:val="24"/>
              </w:rPr>
              <w:t xml:space="preserve"> presente proceso técnica debe anexar listado de los demás servicios prestados por la institución</w:t>
            </w:r>
            <w:r w:rsidRPr="0031015C">
              <w:rPr>
                <w:rFonts w:ascii="Arial" w:hAnsi="Arial" w:cs="Arial"/>
                <w:spacing w:val="-2"/>
                <w:sz w:val="24"/>
                <w:szCs w:val="24"/>
              </w:rPr>
              <w:t xml:space="preserve"> </w:t>
            </w:r>
            <w:r w:rsidRPr="0031015C">
              <w:rPr>
                <w:rFonts w:ascii="Arial" w:hAnsi="Arial" w:cs="Arial"/>
                <w:sz w:val="24"/>
                <w:szCs w:val="24"/>
              </w:rPr>
              <w:t>con</w:t>
            </w:r>
            <w:r w:rsidRPr="0031015C">
              <w:rPr>
                <w:rFonts w:ascii="Arial" w:hAnsi="Arial" w:cs="Arial"/>
                <w:spacing w:val="-1"/>
                <w:sz w:val="24"/>
                <w:szCs w:val="24"/>
              </w:rPr>
              <w:t xml:space="preserve"> </w:t>
            </w:r>
            <w:r w:rsidRPr="0031015C">
              <w:rPr>
                <w:rFonts w:ascii="Arial" w:hAnsi="Arial" w:cs="Arial"/>
                <w:sz w:val="24"/>
                <w:szCs w:val="24"/>
              </w:rPr>
              <w:t>precios,</w:t>
            </w:r>
            <w:r w:rsidRPr="0031015C">
              <w:rPr>
                <w:rFonts w:ascii="Arial" w:hAnsi="Arial" w:cs="Arial"/>
                <w:spacing w:val="-1"/>
                <w:sz w:val="24"/>
                <w:szCs w:val="24"/>
              </w:rPr>
              <w:t xml:space="preserve"> </w:t>
            </w:r>
            <w:r w:rsidRPr="0031015C">
              <w:rPr>
                <w:rFonts w:ascii="Arial" w:hAnsi="Arial" w:cs="Arial"/>
                <w:sz w:val="24"/>
                <w:szCs w:val="24"/>
              </w:rPr>
              <w:t>los cuales</w:t>
            </w:r>
            <w:r w:rsidRPr="0031015C">
              <w:rPr>
                <w:rFonts w:ascii="Arial" w:hAnsi="Arial" w:cs="Arial"/>
                <w:spacing w:val="-1"/>
                <w:sz w:val="24"/>
                <w:szCs w:val="24"/>
              </w:rPr>
              <w:t xml:space="preserve"> </w:t>
            </w:r>
            <w:r w:rsidRPr="0031015C">
              <w:rPr>
                <w:rFonts w:ascii="Arial" w:hAnsi="Arial" w:cs="Arial"/>
                <w:sz w:val="24"/>
                <w:szCs w:val="24"/>
              </w:rPr>
              <w:t>se</w:t>
            </w:r>
            <w:r w:rsidRPr="0031015C">
              <w:rPr>
                <w:rFonts w:ascii="Arial" w:hAnsi="Arial" w:cs="Arial"/>
                <w:spacing w:val="-1"/>
                <w:sz w:val="24"/>
                <w:szCs w:val="24"/>
              </w:rPr>
              <w:t xml:space="preserve"> </w:t>
            </w:r>
            <w:r w:rsidRPr="0031015C">
              <w:rPr>
                <w:rFonts w:ascii="Arial" w:hAnsi="Arial" w:cs="Arial"/>
                <w:sz w:val="24"/>
                <w:szCs w:val="24"/>
              </w:rPr>
              <w:t>mantendrán</w:t>
            </w:r>
            <w:r w:rsidRPr="0031015C">
              <w:rPr>
                <w:rFonts w:ascii="Arial" w:hAnsi="Arial" w:cs="Arial"/>
                <w:spacing w:val="-1"/>
                <w:sz w:val="24"/>
                <w:szCs w:val="24"/>
              </w:rPr>
              <w:t xml:space="preserve"> </w:t>
            </w:r>
            <w:r w:rsidRPr="0031015C">
              <w:rPr>
                <w:rFonts w:ascii="Arial" w:hAnsi="Arial" w:cs="Arial"/>
                <w:sz w:val="24"/>
                <w:szCs w:val="24"/>
              </w:rPr>
              <w:t>en</w:t>
            </w:r>
            <w:r w:rsidRPr="0031015C">
              <w:rPr>
                <w:rFonts w:ascii="Arial" w:hAnsi="Arial" w:cs="Arial"/>
                <w:spacing w:val="-3"/>
                <w:sz w:val="24"/>
                <w:szCs w:val="24"/>
              </w:rPr>
              <w:t xml:space="preserve"> </w:t>
            </w:r>
            <w:r w:rsidRPr="0031015C">
              <w:rPr>
                <w:rFonts w:ascii="Arial" w:hAnsi="Arial" w:cs="Arial"/>
                <w:sz w:val="24"/>
                <w:szCs w:val="24"/>
              </w:rPr>
              <w:t>caso</w:t>
            </w:r>
            <w:r w:rsidRPr="0031015C">
              <w:rPr>
                <w:rFonts w:ascii="Arial" w:hAnsi="Arial" w:cs="Arial"/>
                <w:spacing w:val="-2"/>
                <w:sz w:val="24"/>
                <w:szCs w:val="24"/>
              </w:rPr>
              <w:t xml:space="preserve"> </w:t>
            </w:r>
            <w:r w:rsidRPr="0031015C">
              <w:rPr>
                <w:rFonts w:ascii="Arial" w:hAnsi="Arial" w:cs="Arial"/>
                <w:sz w:val="24"/>
                <w:szCs w:val="24"/>
              </w:rPr>
              <w:t>de</w:t>
            </w:r>
            <w:r w:rsidRPr="0031015C">
              <w:rPr>
                <w:rFonts w:ascii="Arial" w:hAnsi="Arial" w:cs="Arial"/>
                <w:spacing w:val="-1"/>
                <w:sz w:val="24"/>
                <w:szCs w:val="24"/>
              </w:rPr>
              <w:t xml:space="preserve"> </w:t>
            </w:r>
            <w:r w:rsidRPr="0031015C">
              <w:rPr>
                <w:rFonts w:ascii="Arial" w:hAnsi="Arial" w:cs="Arial"/>
                <w:sz w:val="24"/>
                <w:szCs w:val="24"/>
              </w:rPr>
              <w:t>presentarse</w:t>
            </w:r>
            <w:r w:rsidRPr="0031015C">
              <w:rPr>
                <w:rFonts w:ascii="Arial" w:hAnsi="Arial" w:cs="Arial"/>
                <w:spacing w:val="-2"/>
                <w:sz w:val="24"/>
                <w:szCs w:val="24"/>
              </w:rPr>
              <w:t xml:space="preserve"> </w:t>
            </w:r>
            <w:r w:rsidRPr="0031015C">
              <w:rPr>
                <w:rFonts w:ascii="Arial" w:hAnsi="Arial" w:cs="Arial"/>
                <w:sz w:val="24"/>
                <w:szCs w:val="24"/>
              </w:rPr>
              <w:t>esta</w:t>
            </w:r>
            <w:r w:rsidRPr="0031015C">
              <w:rPr>
                <w:rFonts w:ascii="Arial" w:hAnsi="Arial" w:cs="Arial"/>
                <w:spacing w:val="-3"/>
                <w:sz w:val="24"/>
                <w:szCs w:val="24"/>
              </w:rPr>
              <w:t xml:space="preserve"> </w:t>
            </w:r>
            <w:r w:rsidRPr="0031015C">
              <w:rPr>
                <w:rFonts w:ascii="Arial" w:hAnsi="Arial" w:cs="Arial"/>
                <w:sz w:val="24"/>
                <w:szCs w:val="24"/>
              </w:rPr>
              <w:t>situación.</w:t>
            </w:r>
          </w:p>
        </w:tc>
      </w:tr>
      <w:tr w:rsidR="001D10B1" w:rsidRPr="0031015C" w14:paraId="6DFB69ED" w14:textId="77777777" w:rsidTr="00EA5DE2">
        <w:trPr>
          <w:trHeight w:val="1840"/>
        </w:trPr>
        <w:tc>
          <w:tcPr>
            <w:tcW w:w="744" w:type="dxa"/>
          </w:tcPr>
          <w:p w14:paraId="5CE8A6B3"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5"/>
                <w:sz w:val="24"/>
                <w:szCs w:val="24"/>
              </w:rPr>
              <w:t>14</w:t>
            </w:r>
          </w:p>
        </w:tc>
        <w:tc>
          <w:tcPr>
            <w:tcW w:w="8765" w:type="dxa"/>
            <w:gridSpan w:val="6"/>
          </w:tcPr>
          <w:p w14:paraId="64500C79" w14:textId="77777777" w:rsidR="001D10B1" w:rsidRPr="0031015C" w:rsidRDefault="001D10B1" w:rsidP="00EA5DE2">
            <w:pPr>
              <w:pStyle w:val="TableParagraph"/>
              <w:ind w:left="105" w:right="95"/>
              <w:jc w:val="both"/>
              <w:rPr>
                <w:rFonts w:ascii="Arial" w:hAnsi="Arial" w:cs="Arial"/>
                <w:sz w:val="24"/>
                <w:szCs w:val="24"/>
              </w:rPr>
            </w:pPr>
            <w:r w:rsidRPr="0031015C">
              <w:rPr>
                <w:rFonts w:ascii="Arial" w:hAnsi="Arial" w:cs="Arial"/>
                <w:sz w:val="24"/>
                <w:szCs w:val="24"/>
              </w:rPr>
              <w:t>Deberá allegar Certificación firmada por el representante legal, donde se comprometa a que dará cobertura del Programa ampliado de inmunizaciones – PAI. Si el BAS28 no cuenta con el servicio de PAI. Asegurando la aplicación de los esquemas establecidos por</w:t>
            </w:r>
            <w:r w:rsidRPr="0031015C">
              <w:rPr>
                <w:rFonts w:ascii="Arial" w:hAnsi="Arial" w:cs="Arial"/>
                <w:spacing w:val="-3"/>
                <w:sz w:val="24"/>
                <w:szCs w:val="24"/>
              </w:rPr>
              <w:t xml:space="preserve"> </w:t>
            </w:r>
            <w:r w:rsidRPr="0031015C">
              <w:rPr>
                <w:rFonts w:ascii="Arial" w:hAnsi="Arial" w:cs="Arial"/>
                <w:sz w:val="24"/>
                <w:szCs w:val="24"/>
              </w:rPr>
              <w:t>el</w:t>
            </w:r>
            <w:r w:rsidRPr="0031015C">
              <w:rPr>
                <w:rFonts w:ascii="Arial" w:hAnsi="Arial" w:cs="Arial"/>
                <w:spacing w:val="-3"/>
                <w:sz w:val="24"/>
                <w:szCs w:val="24"/>
              </w:rPr>
              <w:t xml:space="preserve"> </w:t>
            </w:r>
            <w:r w:rsidRPr="0031015C">
              <w:rPr>
                <w:rFonts w:ascii="Arial" w:hAnsi="Arial" w:cs="Arial"/>
                <w:sz w:val="24"/>
                <w:szCs w:val="24"/>
              </w:rPr>
              <w:t>Ministerio</w:t>
            </w:r>
            <w:r w:rsidRPr="0031015C">
              <w:rPr>
                <w:rFonts w:ascii="Arial" w:hAnsi="Arial" w:cs="Arial"/>
                <w:spacing w:val="-2"/>
                <w:sz w:val="24"/>
                <w:szCs w:val="24"/>
              </w:rPr>
              <w:t xml:space="preserve"> </w:t>
            </w:r>
            <w:r w:rsidRPr="0031015C">
              <w:rPr>
                <w:rFonts w:ascii="Arial" w:hAnsi="Arial" w:cs="Arial"/>
                <w:sz w:val="24"/>
                <w:szCs w:val="24"/>
              </w:rPr>
              <w:t>de Salud</w:t>
            </w:r>
            <w:r w:rsidRPr="0031015C">
              <w:rPr>
                <w:rFonts w:ascii="Arial" w:hAnsi="Arial" w:cs="Arial"/>
                <w:spacing w:val="-2"/>
                <w:sz w:val="24"/>
                <w:szCs w:val="24"/>
              </w:rPr>
              <w:t xml:space="preserve"> </w:t>
            </w:r>
            <w:r w:rsidRPr="0031015C">
              <w:rPr>
                <w:rFonts w:ascii="Arial" w:hAnsi="Arial" w:cs="Arial"/>
                <w:sz w:val="24"/>
                <w:szCs w:val="24"/>
              </w:rPr>
              <w:t>y la Protección</w:t>
            </w:r>
            <w:r w:rsidRPr="0031015C">
              <w:rPr>
                <w:rFonts w:ascii="Arial" w:hAnsi="Arial" w:cs="Arial"/>
                <w:spacing w:val="-3"/>
                <w:sz w:val="24"/>
                <w:szCs w:val="24"/>
              </w:rPr>
              <w:t xml:space="preserve"> </w:t>
            </w:r>
            <w:r w:rsidRPr="0031015C">
              <w:rPr>
                <w:rFonts w:ascii="Arial" w:hAnsi="Arial" w:cs="Arial"/>
                <w:sz w:val="24"/>
                <w:szCs w:val="24"/>
              </w:rPr>
              <w:t>Social</w:t>
            </w:r>
            <w:r w:rsidRPr="0031015C">
              <w:rPr>
                <w:rFonts w:ascii="Arial" w:hAnsi="Arial" w:cs="Arial"/>
                <w:spacing w:val="-3"/>
                <w:sz w:val="24"/>
                <w:szCs w:val="24"/>
              </w:rPr>
              <w:t xml:space="preserve"> </w:t>
            </w:r>
            <w:r w:rsidRPr="0031015C">
              <w:rPr>
                <w:rFonts w:ascii="Arial" w:hAnsi="Arial" w:cs="Arial"/>
                <w:sz w:val="24"/>
                <w:szCs w:val="24"/>
              </w:rPr>
              <w:t>(menores</w:t>
            </w:r>
            <w:r w:rsidRPr="0031015C">
              <w:rPr>
                <w:rFonts w:ascii="Arial" w:hAnsi="Arial" w:cs="Arial"/>
                <w:spacing w:val="-3"/>
                <w:sz w:val="24"/>
                <w:szCs w:val="24"/>
              </w:rPr>
              <w:t xml:space="preserve"> </w:t>
            </w:r>
            <w:r w:rsidRPr="0031015C">
              <w:rPr>
                <w:rFonts w:ascii="Arial" w:hAnsi="Arial" w:cs="Arial"/>
                <w:sz w:val="24"/>
                <w:szCs w:val="24"/>
              </w:rPr>
              <w:t>de</w:t>
            </w:r>
            <w:r w:rsidRPr="0031015C">
              <w:rPr>
                <w:rFonts w:ascii="Arial" w:hAnsi="Arial" w:cs="Arial"/>
                <w:spacing w:val="-2"/>
                <w:sz w:val="24"/>
                <w:szCs w:val="24"/>
              </w:rPr>
              <w:t xml:space="preserve"> </w:t>
            </w:r>
            <w:r w:rsidRPr="0031015C">
              <w:rPr>
                <w:rFonts w:ascii="Arial" w:hAnsi="Arial" w:cs="Arial"/>
                <w:sz w:val="24"/>
                <w:szCs w:val="24"/>
              </w:rPr>
              <w:t>1</w:t>
            </w:r>
            <w:r w:rsidRPr="0031015C">
              <w:rPr>
                <w:rFonts w:ascii="Arial" w:hAnsi="Arial" w:cs="Arial"/>
                <w:spacing w:val="-2"/>
                <w:sz w:val="24"/>
                <w:szCs w:val="24"/>
              </w:rPr>
              <w:t xml:space="preserve"> </w:t>
            </w:r>
            <w:r w:rsidRPr="0031015C">
              <w:rPr>
                <w:rFonts w:ascii="Arial" w:hAnsi="Arial" w:cs="Arial"/>
                <w:sz w:val="24"/>
                <w:szCs w:val="24"/>
              </w:rPr>
              <w:t>año,</w:t>
            </w:r>
            <w:r w:rsidRPr="0031015C">
              <w:rPr>
                <w:rFonts w:ascii="Arial" w:hAnsi="Arial" w:cs="Arial"/>
                <w:spacing w:val="-2"/>
                <w:sz w:val="24"/>
                <w:szCs w:val="24"/>
              </w:rPr>
              <w:t xml:space="preserve"> </w:t>
            </w:r>
            <w:r w:rsidRPr="0031015C">
              <w:rPr>
                <w:rFonts w:ascii="Arial" w:hAnsi="Arial" w:cs="Arial"/>
                <w:sz w:val="24"/>
                <w:szCs w:val="24"/>
              </w:rPr>
              <w:t>niños</w:t>
            </w:r>
            <w:r w:rsidRPr="0031015C">
              <w:rPr>
                <w:rFonts w:ascii="Arial" w:hAnsi="Arial" w:cs="Arial"/>
                <w:spacing w:val="-3"/>
                <w:sz w:val="24"/>
                <w:szCs w:val="24"/>
              </w:rPr>
              <w:t xml:space="preserve"> </w:t>
            </w:r>
            <w:r w:rsidRPr="0031015C">
              <w:rPr>
                <w:rFonts w:ascii="Arial" w:hAnsi="Arial" w:cs="Arial"/>
                <w:sz w:val="24"/>
                <w:szCs w:val="24"/>
              </w:rPr>
              <w:t>y niñas de</w:t>
            </w:r>
            <w:r w:rsidRPr="0031015C">
              <w:rPr>
                <w:rFonts w:ascii="Arial" w:hAnsi="Arial" w:cs="Arial"/>
                <w:spacing w:val="-3"/>
                <w:sz w:val="24"/>
                <w:szCs w:val="24"/>
              </w:rPr>
              <w:t xml:space="preserve"> </w:t>
            </w:r>
            <w:r w:rsidRPr="0031015C">
              <w:rPr>
                <w:rFonts w:ascii="Arial" w:hAnsi="Arial" w:cs="Arial"/>
                <w:sz w:val="24"/>
                <w:szCs w:val="24"/>
              </w:rPr>
              <w:t>1</w:t>
            </w:r>
            <w:r w:rsidRPr="0031015C">
              <w:rPr>
                <w:rFonts w:ascii="Arial" w:hAnsi="Arial" w:cs="Arial"/>
                <w:spacing w:val="-2"/>
                <w:sz w:val="24"/>
                <w:szCs w:val="24"/>
              </w:rPr>
              <w:t xml:space="preserve"> </w:t>
            </w:r>
            <w:r w:rsidRPr="0031015C">
              <w:rPr>
                <w:rFonts w:ascii="Arial" w:hAnsi="Arial" w:cs="Arial"/>
                <w:sz w:val="24"/>
                <w:szCs w:val="24"/>
              </w:rPr>
              <w:t>a 5</w:t>
            </w:r>
            <w:r w:rsidRPr="0031015C">
              <w:rPr>
                <w:rFonts w:ascii="Arial" w:hAnsi="Arial" w:cs="Arial"/>
                <w:spacing w:val="-13"/>
                <w:sz w:val="24"/>
                <w:szCs w:val="24"/>
              </w:rPr>
              <w:t xml:space="preserve"> </w:t>
            </w:r>
            <w:r w:rsidRPr="0031015C">
              <w:rPr>
                <w:rFonts w:ascii="Arial" w:hAnsi="Arial" w:cs="Arial"/>
                <w:sz w:val="24"/>
                <w:szCs w:val="24"/>
              </w:rPr>
              <w:t>años,</w:t>
            </w:r>
            <w:r w:rsidRPr="0031015C">
              <w:rPr>
                <w:rFonts w:ascii="Arial" w:hAnsi="Arial" w:cs="Arial"/>
                <w:spacing w:val="-13"/>
                <w:sz w:val="24"/>
                <w:szCs w:val="24"/>
              </w:rPr>
              <w:t xml:space="preserve"> </w:t>
            </w:r>
            <w:r w:rsidRPr="0031015C">
              <w:rPr>
                <w:rFonts w:ascii="Arial" w:hAnsi="Arial" w:cs="Arial"/>
                <w:sz w:val="24"/>
                <w:szCs w:val="24"/>
              </w:rPr>
              <w:t>niñas</w:t>
            </w:r>
            <w:r w:rsidRPr="0031015C">
              <w:rPr>
                <w:rFonts w:ascii="Arial" w:hAnsi="Arial" w:cs="Arial"/>
                <w:spacing w:val="-11"/>
                <w:sz w:val="24"/>
                <w:szCs w:val="24"/>
              </w:rPr>
              <w:t xml:space="preserve"> </w:t>
            </w:r>
            <w:r w:rsidRPr="0031015C">
              <w:rPr>
                <w:rFonts w:ascii="Arial" w:hAnsi="Arial" w:cs="Arial"/>
                <w:sz w:val="24"/>
                <w:szCs w:val="24"/>
              </w:rPr>
              <w:t>de</w:t>
            </w:r>
            <w:r w:rsidRPr="0031015C">
              <w:rPr>
                <w:rFonts w:ascii="Arial" w:hAnsi="Arial" w:cs="Arial"/>
                <w:spacing w:val="-13"/>
                <w:sz w:val="24"/>
                <w:szCs w:val="24"/>
              </w:rPr>
              <w:t xml:space="preserve"> </w:t>
            </w:r>
            <w:r w:rsidRPr="0031015C">
              <w:rPr>
                <w:rFonts w:ascii="Arial" w:hAnsi="Arial" w:cs="Arial"/>
                <w:sz w:val="24"/>
                <w:szCs w:val="24"/>
              </w:rPr>
              <w:t>9</w:t>
            </w:r>
            <w:r w:rsidRPr="0031015C">
              <w:rPr>
                <w:rFonts w:ascii="Arial" w:hAnsi="Arial" w:cs="Arial"/>
                <w:spacing w:val="-10"/>
                <w:sz w:val="24"/>
                <w:szCs w:val="24"/>
              </w:rPr>
              <w:t xml:space="preserve"> </w:t>
            </w:r>
            <w:r w:rsidRPr="0031015C">
              <w:rPr>
                <w:rFonts w:ascii="Arial" w:hAnsi="Arial" w:cs="Arial"/>
                <w:sz w:val="24"/>
                <w:szCs w:val="24"/>
              </w:rPr>
              <w:t>a</w:t>
            </w:r>
            <w:r w:rsidRPr="0031015C">
              <w:rPr>
                <w:rFonts w:ascii="Arial" w:hAnsi="Arial" w:cs="Arial"/>
                <w:spacing w:val="-13"/>
                <w:sz w:val="24"/>
                <w:szCs w:val="24"/>
              </w:rPr>
              <w:t xml:space="preserve"> </w:t>
            </w:r>
            <w:r w:rsidRPr="0031015C">
              <w:rPr>
                <w:rFonts w:ascii="Arial" w:hAnsi="Arial" w:cs="Arial"/>
                <w:sz w:val="24"/>
                <w:szCs w:val="24"/>
              </w:rPr>
              <w:t>17</w:t>
            </w:r>
            <w:r w:rsidRPr="0031015C">
              <w:rPr>
                <w:rFonts w:ascii="Arial" w:hAnsi="Arial" w:cs="Arial"/>
                <w:spacing w:val="-13"/>
                <w:sz w:val="24"/>
                <w:szCs w:val="24"/>
              </w:rPr>
              <w:t xml:space="preserve"> </w:t>
            </w:r>
            <w:r w:rsidRPr="0031015C">
              <w:rPr>
                <w:rFonts w:ascii="Arial" w:hAnsi="Arial" w:cs="Arial"/>
                <w:sz w:val="24"/>
                <w:szCs w:val="24"/>
              </w:rPr>
              <w:t>años,</w:t>
            </w:r>
            <w:r w:rsidRPr="0031015C">
              <w:rPr>
                <w:rFonts w:ascii="Arial" w:hAnsi="Arial" w:cs="Arial"/>
                <w:spacing w:val="-13"/>
                <w:sz w:val="24"/>
                <w:szCs w:val="24"/>
              </w:rPr>
              <w:t xml:space="preserve"> </w:t>
            </w:r>
            <w:r w:rsidRPr="0031015C">
              <w:rPr>
                <w:rFonts w:ascii="Arial" w:hAnsi="Arial" w:cs="Arial"/>
                <w:sz w:val="24"/>
                <w:szCs w:val="24"/>
              </w:rPr>
              <w:t>mujeres</w:t>
            </w:r>
            <w:r w:rsidRPr="0031015C">
              <w:rPr>
                <w:rFonts w:ascii="Arial" w:hAnsi="Arial" w:cs="Arial"/>
                <w:spacing w:val="-11"/>
                <w:sz w:val="24"/>
                <w:szCs w:val="24"/>
              </w:rPr>
              <w:t xml:space="preserve"> </w:t>
            </w:r>
            <w:r w:rsidRPr="0031015C">
              <w:rPr>
                <w:rFonts w:ascii="Arial" w:hAnsi="Arial" w:cs="Arial"/>
                <w:sz w:val="24"/>
                <w:szCs w:val="24"/>
              </w:rPr>
              <w:t>en</w:t>
            </w:r>
            <w:r w:rsidRPr="0031015C">
              <w:rPr>
                <w:rFonts w:ascii="Arial" w:hAnsi="Arial" w:cs="Arial"/>
                <w:spacing w:val="-11"/>
                <w:sz w:val="24"/>
                <w:szCs w:val="24"/>
              </w:rPr>
              <w:t xml:space="preserve"> </w:t>
            </w:r>
            <w:r w:rsidRPr="0031015C">
              <w:rPr>
                <w:rFonts w:ascii="Arial" w:hAnsi="Arial" w:cs="Arial"/>
                <w:sz w:val="24"/>
                <w:szCs w:val="24"/>
              </w:rPr>
              <w:t>edad</w:t>
            </w:r>
            <w:r w:rsidRPr="0031015C">
              <w:rPr>
                <w:rFonts w:ascii="Arial" w:hAnsi="Arial" w:cs="Arial"/>
                <w:spacing w:val="-13"/>
                <w:sz w:val="24"/>
                <w:szCs w:val="24"/>
              </w:rPr>
              <w:t xml:space="preserve"> </w:t>
            </w:r>
            <w:r w:rsidRPr="0031015C">
              <w:rPr>
                <w:rFonts w:ascii="Arial" w:hAnsi="Arial" w:cs="Arial"/>
                <w:sz w:val="24"/>
                <w:szCs w:val="24"/>
              </w:rPr>
              <w:t>fértil</w:t>
            </w:r>
            <w:r w:rsidRPr="0031015C">
              <w:rPr>
                <w:rFonts w:ascii="Arial" w:hAnsi="Arial" w:cs="Arial"/>
                <w:spacing w:val="-13"/>
                <w:sz w:val="24"/>
                <w:szCs w:val="24"/>
              </w:rPr>
              <w:t xml:space="preserve"> </w:t>
            </w:r>
            <w:r w:rsidRPr="0031015C">
              <w:rPr>
                <w:rFonts w:ascii="Arial" w:hAnsi="Arial" w:cs="Arial"/>
                <w:sz w:val="24"/>
                <w:szCs w:val="24"/>
              </w:rPr>
              <w:t>de</w:t>
            </w:r>
            <w:r w:rsidRPr="0031015C">
              <w:rPr>
                <w:rFonts w:ascii="Arial" w:hAnsi="Arial" w:cs="Arial"/>
                <w:spacing w:val="-9"/>
                <w:sz w:val="24"/>
                <w:szCs w:val="24"/>
              </w:rPr>
              <w:t xml:space="preserve"> </w:t>
            </w:r>
            <w:r w:rsidRPr="0031015C">
              <w:rPr>
                <w:rFonts w:ascii="Arial" w:hAnsi="Arial" w:cs="Arial"/>
                <w:sz w:val="24"/>
                <w:szCs w:val="24"/>
              </w:rPr>
              <w:t>10</w:t>
            </w:r>
            <w:r w:rsidRPr="0031015C">
              <w:rPr>
                <w:rFonts w:ascii="Arial" w:hAnsi="Arial" w:cs="Arial"/>
                <w:spacing w:val="-13"/>
                <w:sz w:val="24"/>
                <w:szCs w:val="24"/>
              </w:rPr>
              <w:t xml:space="preserve"> </w:t>
            </w:r>
            <w:r w:rsidRPr="0031015C">
              <w:rPr>
                <w:rFonts w:ascii="Arial" w:hAnsi="Arial" w:cs="Arial"/>
                <w:sz w:val="24"/>
                <w:szCs w:val="24"/>
              </w:rPr>
              <w:t>a</w:t>
            </w:r>
            <w:r w:rsidRPr="0031015C">
              <w:rPr>
                <w:rFonts w:ascii="Arial" w:hAnsi="Arial" w:cs="Arial"/>
                <w:spacing w:val="-10"/>
                <w:sz w:val="24"/>
                <w:szCs w:val="24"/>
              </w:rPr>
              <w:t xml:space="preserve"> </w:t>
            </w:r>
            <w:r w:rsidRPr="0031015C">
              <w:rPr>
                <w:rFonts w:ascii="Arial" w:hAnsi="Arial" w:cs="Arial"/>
                <w:sz w:val="24"/>
                <w:szCs w:val="24"/>
              </w:rPr>
              <w:t>49</w:t>
            </w:r>
            <w:r w:rsidRPr="0031015C">
              <w:rPr>
                <w:rFonts w:ascii="Arial" w:hAnsi="Arial" w:cs="Arial"/>
                <w:spacing w:val="-11"/>
                <w:sz w:val="24"/>
                <w:szCs w:val="24"/>
              </w:rPr>
              <w:t xml:space="preserve"> </w:t>
            </w:r>
            <w:r w:rsidRPr="0031015C">
              <w:rPr>
                <w:rFonts w:ascii="Arial" w:hAnsi="Arial" w:cs="Arial"/>
                <w:sz w:val="24"/>
                <w:szCs w:val="24"/>
              </w:rPr>
              <w:t>años,</w:t>
            </w:r>
            <w:r w:rsidRPr="0031015C">
              <w:rPr>
                <w:rFonts w:ascii="Arial" w:hAnsi="Arial" w:cs="Arial"/>
                <w:spacing w:val="-10"/>
                <w:sz w:val="24"/>
                <w:szCs w:val="24"/>
              </w:rPr>
              <w:t xml:space="preserve"> </w:t>
            </w:r>
            <w:r w:rsidRPr="0031015C">
              <w:rPr>
                <w:rFonts w:ascii="Arial" w:hAnsi="Arial" w:cs="Arial"/>
                <w:sz w:val="24"/>
                <w:szCs w:val="24"/>
              </w:rPr>
              <w:t>gestantes</w:t>
            </w:r>
            <w:r w:rsidRPr="0031015C">
              <w:rPr>
                <w:rFonts w:ascii="Arial" w:hAnsi="Arial" w:cs="Arial"/>
                <w:spacing w:val="-11"/>
                <w:sz w:val="24"/>
                <w:szCs w:val="24"/>
              </w:rPr>
              <w:t xml:space="preserve"> </w:t>
            </w:r>
            <w:r w:rsidRPr="0031015C">
              <w:rPr>
                <w:rFonts w:ascii="Arial" w:hAnsi="Arial" w:cs="Arial"/>
                <w:sz w:val="24"/>
                <w:szCs w:val="24"/>
              </w:rPr>
              <w:t>y</w:t>
            </w:r>
            <w:r w:rsidRPr="0031015C">
              <w:rPr>
                <w:rFonts w:ascii="Arial" w:hAnsi="Arial" w:cs="Arial"/>
                <w:spacing w:val="-11"/>
                <w:sz w:val="24"/>
                <w:szCs w:val="24"/>
              </w:rPr>
              <w:t xml:space="preserve"> </w:t>
            </w:r>
            <w:r w:rsidRPr="0031015C">
              <w:rPr>
                <w:rFonts w:ascii="Arial" w:hAnsi="Arial" w:cs="Arial"/>
                <w:sz w:val="24"/>
                <w:szCs w:val="24"/>
              </w:rPr>
              <w:t>mayores de</w:t>
            </w:r>
            <w:r w:rsidRPr="0031015C">
              <w:rPr>
                <w:rFonts w:ascii="Arial" w:hAnsi="Arial" w:cs="Arial"/>
                <w:spacing w:val="-2"/>
                <w:sz w:val="24"/>
                <w:szCs w:val="24"/>
              </w:rPr>
              <w:t xml:space="preserve"> </w:t>
            </w:r>
            <w:r w:rsidRPr="0031015C">
              <w:rPr>
                <w:rFonts w:ascii="Arial" w:hAnsi="Arial" w:cs="Arial"/>
                <w:sz w:val="24"/>
                <w:szCs w:val="24"/>
              </w:rPr>
              <w:t>60</w:t>
            </w:r>
            <w:r w:rsidRPr="0031015C">
              <w:rPr>
                <w:rFonts w:ascii="Arial" w:hAnsi="Arial" w:cs="Arial"/>
                <w:spacing w:val="-1"/>
                <w:sz w:val="24"/>
                <w:szCs w:val="24"/>
              </w:rPr>
              <w:t xml:space="preserve"> </w:t>
            </w:r>
            <w:r w:rsidRPr="0031015C">
              <w:rPr>
                <w:rFonts w:ascii="Arial" w:hAnsi="Arial" w:cs="Arial"/>
                <w:sz w:val="24"/>
                <w:szCs w:val="24"/>
              </w:rPr>
              <w:t>años).</w:t>
            </w:r>
            <w:r w:rsidRPr="0031015C">
              <w:rPr>
                <w:rFonts w:ascii="Arial" w:hAnsi="Arial" w:cs="Arial"/>
                <w:spacing w:val="-1"/>
                <w:sz w:val="24"/>
                <w:szCs w:val="24"/>
              </w:rPr>
              <w:t xml:space="preserve"> </w:t>
            </w:r>
            <w:r w:rsidRPr="0031015C">
              <w:rPr>
                <w:rFonts w:ascii="Arial" w:hAnsi="Arial" w:cs="Arial"/>
                <w:sz w:val="24"/>
                <w:szCs w:val="24"/>
              </w:rPr>
              <w:t>El</w:t>
            </w:r>
            <w:r w:rsidRPr="0031015C">
              <w:rPr>
                <w:rFonts w:ascii="Arial" w:hAnsi="Arial" w:cs="Arial"/>
                <w:spacing w:val="-2"/>
                <w:sz w:val="24"/>
                <w:szCs w:val="24"/>
              </w:rPr>
              <w:t xml:space="preserve"> </w:t>
            </w:r>
            <w:r w:rsidRPr="0031015C">
              <w:rPr>
                <w:rFonts w:ascii="Arial" w:hAnsi="Arial" w:cs="Arial"/>
                <w:sz w:val="24"/>
                <w:szCs w:val="24"/>
              </w:rPr>
              <w:t>cual</w:t>
            </w:r>
            <w:r w:rsidRPr="0031015C">
              <w:rPr>
                <w:rFonts w:ascii="Arial" w:hAnsi="Arial" w:cs="Arial"/>
                <w:spacing w:val="-2"/>
                <w:sz w:val="24"/>
                <w:szCs w:val="24"/>
              </w:rPr>
              <w:t xml:space="preserve"> </w:t>
            </w:r>
            <w:r w:rsidRPr="0031015C">
              <w:rPr>
                <w:rFonts w:ascii="Arial" w:hAnsi="Arial" w:cs="Arial"/>
                <w:sz w:val="24"/>
                <w:szCs w:val="24"/>
              </w:rPr>
              <w:t>se</w:t>
            </w:r>
            <w:r w:rsidRPr="0031015C">
              <w:rPr>
                <w:rFonts w:ascii="Arial" w:hAnsi="Arial" w:cs="Arial"/>
                <w:spacing w:val="-1"/>
                <w:sz w:val="24"/>
                <w:szCs w:val="24"/>
              </w:rPr>
              <w:t xml:space="preserve"> </w:t>
            </w:r>
            <w:r w:rsidRPr="0031015C">
              <w:rPr>
                <w:rFonts w:ascii="Arial" w:hAnsi="Arial" w:cs="Arial"/>
                <w:sz w:val="24"/>
                <w:szCs w:val="24"/>
              </w:rPr>
              <w:t>reconocerá la aplicación del biológico</w:t>
            </w:r>
            <w:r w:rsidRPr="0031015C">
              <w:rPr>
                <w:rFonts w:ascii="Arial" w:hAnsi="Arial" w:cs="Arial"/>
                <w:spacing w:val="-1"/>
                <w:sz w:val="24"/>
                <w:szCs w:val="24"/>
              </w:rPr>
              <w:t xml:space="preserve"> </w:t>
            </w:r>
            <w:r w:rsidRPr="0031015C">
              <w:rPr>
                <w:rFonts w:ascii="Arial" w:hAnsi="Arial" w:cs="Arial"/>
                <w:sz w:val="24"/>
                <w:szCs w:val="24"/>
              </w:rPr>
              <w:t>y no</w:t>
            </w:r>
            <w:r w:rsidRPr="0031015C">
              <w:rPr>
                <w:rFonts w:ascii="Arial" w:hAnsi="Arial" w:cs="Arial"/>
                <w:spacing w:val="-1"/>
                <w:sz w:val="24"/>
                <w:szCs w:val="24"/>
              </w:rPr>
              <w:t xml:space="preserve"> </w:t>
            </w:r>
            <w:r w:rsidRPr="0031015C">
              <w:rPr>
                <w:rFonts w:ascii="Arial" w:hAnsi="Arial" w:cs="Arial"/>
                <w:sz w:val="24"/>
                <w:szCs w:val="24"/>
              </w:rPr>
              <w:t>el</w:t>
            </w:r>
            <w:r w:rsidRPr="0031015C">
              <w:rPr>
                <w:rFonts w:ascii="Arial" w:hAnsi="Arial" w:cs="Arial"/>
                <w:spacing w:val="-2"/>
                <w:sz w:val="24"/>
                <w:szCs w:val="24"/>
              </w:rPr>
              <w:t xml:space="preserve"> </w:t>
            </w:r>
            <w:r w:rsidRPr="0031015C">
              <w:rPr>
                <w:rFonts w:ascii="Arial" w:hAnsi="Arial" w:cs="Arial"/>
                <w:sz w:val="24"/>
                <w:szCs w:val="24"/>
              </w:rPr>
              <w:t>biológico</w:t>
            </w:r>
            <w:r w:rsidRPr="0031015C">
              <w:rPr>
                <w:rFonts w:ascii="Arial" w:hAnsi="Arial" w:cs="Arial"/>
                <w:spacing w:val="-1"/>
                <w:sz w:val="24"/>
                <w:szCs w:val="24"/>
              </w:rPr>
              <w:t xml:space="preserve"> </w:t>
            </w:r>
            <w:r w:rsidRPr="0031015C">
              <w:rPr>
                <w:rFonts w:ascii="Arial" w:hAnsi="Arial" w:cs="Arial"/>
                <w:sz w:val="24"/>
                <w:szCs w:val="24"/>
              </w:rPr>
              <w:t xml:space="preserve">ya que es </w:t>
            </w:r>
            <w:r w:rsidRPr="0031015C">
              <w:rPr>
                <w:rFonts w:ascii="Arial" w:hAnsi="Arial" w:cs="Arial"/>
                <w:spacing w:val="-2"/>
                <w:sz w:val="24"/>
                <w:szCs w:val="24"/>
              </w:rPr>
              <w:t>gratuito.</w:t>
            </w:r>
          </w:p>
        </w:tc>
      </w:tr>
      <w:tr w:rsidR="001D10B1" w:rsidRPr="0031015C" w14:paraId="63F523A7" w14:textId="77777777" w:rsidTr="00EA5DE2">
        <w:trPr>
          <w:trHeight w:val="460"/>
        </w:trPr>
        <w:tc>
          <w:tcPr>
            <w:tcW w:w="744" w:type="dxa"/>
          </w:tcPr>
          <w:p w14:paraId="611B9F7C" w14:textId="77777777" w:rsidR="001D10B1" w:rsidRPr="0031015C" w:rsidRDefault="001D10B1" w:rsidP="00EA5DE2">
            <w:pPr>
              <w:pStyle w:val="TableParagraph"/>
              <w:spacing w:line="229" w:lineRule="exact"/>
              <w:ind w:left="107"/>
              <w:rPr>
                <w:rFonts w:ascii="Arial" w:hAnsi="Arial" w:cs="Arial"/>
                <w:sz w:val="24"/>
                <w:szCs w:val="24"/>
              </w:rPr>
            </w:pPr>
            <w:r w:rsidRPr="0031015C">
              <w:rPr>
                <w:rFonts w:ascii="Arial" w:hAnsi="Arial" w:cs="Arial"/>
                <w:spacing w:val="-5"/>
                <w:sz w:val="24"/>
                <w:szCs w:val="24"/>
              </w:rPr>
              <w:t>15</w:t>
            </w:r>
          </w:p>
        </w:tc>
        <w:tc>
          <w:tcPr>
            <w:tcW w:w="8765" w:type="dxa"/>
            <w:gridSpan w:val="6"/>
          </w:tcPr>
          <w:p w14:paraId="7BC23195" w14:textId="77777777" w:rsidR="001D10B1" w:rsidRPr="0031015C" w:rsidRDefault="001D10B1" w:rsidP="00EA5DE2">
            <w:pPr>
              <w:pStyle w:val="TableParagraph"/>
              <w:spacing w:line="230" w:lineRule="exact"/>
              <w:ind w:left="105"/>
              <w:rPr>
                <w:rFonts w:ascii="Arial" w:hAnsi="Arial" w:cs="Arial"/>
                <w:sz w:val="24"/>
                <w:szCs w:val="24"/>
              </w:rPr>
            </w:pPr>
            <w:r w:rsidRPr="0031015C">
              <w:rPr>
                <w:rFonts w:ascii="Arial" w:hAnsi="Arial" w:cs="Arial"/>
                <w:sz w:val="24"/>
                <w:szCs w:val="24"/>
              </w:rPr>
              <w:t>Mediante documento certificará</w:t>
            </w:r>
            <w:r w:rsidRPr="0031015C">
              <w:rPr>
                <w:rFonts w:ascii="Arial" w:hAnsi="Arial" w:cs="Arial"/>
                <w:spacing w:val="28"/>
                <w:sz w:val="24"/>
                <w:szCs w:val="24"/>
              </w:rPr>
              <w:t xml:space="preserve"> </w:t>
            </w:r>
            <w:r w:rsidRPr="0031015C">
              <w:rPr>
                <w:rFonts w:ascii="Arial" w:hAnsi="Arial" w:cs="Arial"/>
                <w:sz w:val="24"/>
                <w:szCs w:val="24"/>
              </w:rPr>
              <w:t>que</w:t>
            </w:r>
            <w:r w:rsidRPr="0031015C">
              <w:rPr>
                <w:rFonts w:ascii="Arial" w:hAnsi="Arial" w:cs="Arial"/>
                <w:spacing w:val="27"/>
                <w:sz w:val="24"/>
                <w:szCs w:val="24"/>
              </w:rPr>
              <w:t xml:space="preserve"> </w:t>
            </w:r>
            <w:r w:rsidRPr="0031015C">
              <w:rPr>
                <w:rFonts w:ascii="Arial" w:hAnsi="Arial" w:cs="Arial"/>
                <w:sz w:val="24"/>
                <w:szCs w:val="24"/>
              </w:rPr>
              <w:t>Cuenta con</w:t>
            </w:r>
            <w:r w:rsidRPr="0031015C">
              <w:rPr>
                <w:rFonts w:ascii="Arial" w:hAnsi="Arial" w:cs="Arial"/>
                <w:spacing w:val="28"/>
                <w:sz w:val="24"/>
                <w:szCs w:val="24"/>
              </w:rPr>
              <w:t xml:space="preserve"> </w:t>
            </w:r>
            <w:r w:rsidRPr="0031015C">
              <w:rPr>
                <w:rFonts w:ascii="Arial" w:hAnsi="Arial" w:cs="Arial"/>
                <w:sz w:val="24"/>
                <w:szCs w:val="24"/>
              </w:rPr>
              <w:t>SIAU</w:t>
            </w:r>
            <w:r w:rsidRPr="0031015C">
              <w:rPr>
                <w:rFonts w:ascii="Arial" w:hAnsi="Arial" w:cs="Arial"/>
                <w:spacing w:val="27"/>
                <w:sz w:val="24"/>
                <w:szCs w:val="24"/>
              </w:rPr>
              <w:t xml:space="preserve"> </w:t>
            </w:r>
            <w:r w:rsidRPr="0031015C">
              <w:rPr>
                <w:rFonts w:ascii="Arial" w:hAnsi="Arial" w:cs="Arial"/>
                <w:sz w:val="24"/>
                <w:szCs w:val="24"/>
              </w:rPr>
              <w:t>(oficina o persona</w:t>
            </w:r>
            <w:r w:rsidRPr="0031015C">
              <w:rPr>
                <w:rFonts w:ascii="Arial" w:hAnsi="Arial" w:cs="Arial"/>
                <w:spacing w:val="28"/>
                <w:sz w:val="24"/>
                <w:szCs w:val="24"/>
              </w:rPr>
              <w:t xml:space="preserve"> </w:t>
            </w:r>
            <w:r w:rsidRPr="0031015C">
              <w:rPr>
                <w:rFonts w:ascii="Arial" w:hAnsi="Arial" w:cs="Arial"/>
                <w:sz w:val="24"/>
                <w:szCs w:val="24"/>
              </w:rPr>
              <w:t>enlace)</w:t>
            </w:r>
            <w:r w:rsidRPr="0031015C">
              <w:rPr>
                <w:rFonts w:ascii="Arial" w:hAnsi="Arial" w:cs="Arial"/>
                <w:spacing w:val="27"/>
                <w:sz w:val="24"/>
                <w:szCs w:val="24"/>
              </w:rPr>
              <w:t xml:space="preserve"> </w:t>
            </w:r>
            <w:r w:rsidRPr="0031015C">
              <w:rPr>
                <w:rFonts w:ascii="Arial" w:hAnsi="Arial" w:cs="Arial"/>
                <w:sz w:val="24"/>
                <w:szCs w:val="24"/>
              </w:rPr>
              <w:t>de acuerdo a Circular 008 de 2018.</w:t>
            </w:r>
          </w:p>
        </w:tc>
      </w:tr>
      <w:tr w:rsidR="001D10B1" w:rsidRPr="0031015C" w14:paraId="03DAD455" w14:textId="77777777" w:rsidTr="00EA5DE2">
        <w:trPr>
          <w:trHeight w:val="230"/>
        </w:trPr>
        <w:tc>
          <w:tcPr>
            <w:tcW w:w="4778" w:type="dxa"/>
            <w:gridSpan w:val="4"/>
            <w:vAlign w:val="center"/>
          </w:tcPr>
          <w:p w14:paraId="4E65A7B1" w14:textId="77777777" w:rsidR="001D10B1" w:rsidRPr="0031015C" w:rsidRDefault="001D10B1" w:rsidP="00EA5DE2">
            <w:pPr>
              <w:pStyle w:val="TableParagraph"/>
              <w:spacing w:line="210" w:lineRule="exact"/>
              <w:ind w:left="105"/>
              <w:rPr>
                <w:rFonts w:ascii="Arial" w:hAnsi="Arial" w:cs="Arial"/>
                <w:b/>
                <w:sz w:val="24"/>
                <w:szCs w:val="24"/>
              </w:rPr>
            </w:pPr>
            <w:r w:rsidRPr="0031015C">
              <w:rPr>
                <w:rFonts w:ascii="Arial" w:hAnsi="Arial" w:cs="Arial"/>
                <w:b/>
                <w:sz w:val="24"/>
                <w:szCs w:val="24"/>
              </w:rPr>
              <w:lastRenderedPageBreak/>
              <w:t>NOMBRE</w:t>
            </w:r>
            <w:r w:rsidRPr="0031015C">
              <w:rPr>
                <w:rFonts w:ascii="Arial" w:hAnsi="Arial" w:cs="Arial"/>
                <w:b/>
                <w:spacing w:val="-3"/>
                <w:sz w:val="24"/>
                <w:szCs w:val="24"/>
              </w:rPr>
              <w:t xml:space="preserve"> </w:t>
            </w:r>
            <w:r w:rsidRPr="0031015C">
              <w:rPr>
                <w:rFonts w:ascii="Arial" w:hAnsi="Arial" w:cs="Arial"/>
                <w:b/>
                <w:sz w:val="24"/>
                <w:szCs w:val="24"/>
              </w:rPr>
              <w:t>DE</w:t>
            </w:r>
            <w:r w:rsidRPr="0031015C">
              <w:rPr>
                <w:rFonts w:ascii="Arial" w:hAnsi="Arial" w:cs="Arial"/>
                <w:b/>
                <w:spacing w:val="-5"/>
                <w:sz w:val="24"/>
                <w:szCs w:val="24"/>
              </w:rPr>
              <w:t xml:space="preserve"> </w:t>
            </w:r>
            <w:r w:rsidRPr="0031015C">
              <w:rPr>
                <w:rFonts w:ascii="Arial" w:hAnsi="Arial" w:cs="Arial"/>
                <w:b/>
                <w:sz w:val="24"/>
                <w:szCs w:val="24"/>
              </w:rPr>
              <w:t>LA</w:t>
            </w:r>
            <w:r w:rsidRPr="0031015C">
              <w:rPr>
                <w:rFonts w:ascii="Arial" w:hAnsi="Arial" w:cs="Arial"/>
                <w:b/>
                <w:spacing w:val="-5"/>
                <w:sz w:val="24"/>
                <w:szCs w:val="24"/>
              </w:rPr>
              <w:t xml:space="preserve"> ESE</w:t>
            </w:r>
          </w:p>
        </w:tc>
        <w:tc>
          <w:tcPr>
            <w:tcW w:w="4731" w:type="dxa"/>
            <w:gridSpan w:val="3"/>
          </w:tcPr>
          <w:p w14:paraId="2CDF0BF7" w14:textId="77777777" w:rsidR="001D10B1" w:rsidRPr="0031015C" w:rsidRDefault="001D10B1" w:rsidP="00EA5DE2">
            <w:pPr>
              <w:pStyle w:val="TableParagraph"/>
              <w:rPr>
                <w:rFonts w:ascii="Arial" w:hAnsi="Arial" w:cs="Arial"/>
                <w:sz w:val="24"/>
                <w:szCs w:val="24"/>
                <w:lang w:val="es-MX"/>
              </w:rPr>
            </w:pPr>
            <w:r w:rsidRPr="0031015C">
              <w:rPr>
                <w:rFonts w:ascii="Arial" w:hAnsi="Arial" w:cs="Arial"/>
                <w:sz w:val="24"/>
                <w:szCs w:val="24"/>
                <w:lang w:val="es-MX"/>
              </w:rPr>
              <w:t>Hospital Departamental San Juan de Dios</w:t>
            </w:r>
          </w:p>
        </w:tc>
      </w:tr>
      <w:tr w:rsidR="001D10B1" w:rsidRPr="0031015C" w14:paraId="1F51243A" w14:textId="77777777" w:rsidTr="00EA5DE2">
        <w:trPr>
          <w:trHeight w:val="230"/>
        </w:trPr>
        <w:tc>
          <w:tcPr>
            <w:tcW w:w="4778" w:type="dxa"/>
            <w:gridSpan w:val="4"/>
            <w:vAlign w:val="center"/>
          </w:tcPr>
          <w:p w14:paraId="7D106CEF" w14:textId="77777777" w:rsidR="001D10B1" w:rsidRPr="0031015C" w:rsidRDefault="001D10B1" w:rsidP="00EA5DE2">
            <w:pPr>
              <w:pStyle w:val="TableParagraph"/>
              <w:spacing w:line="210" w:lineRule="exact"/>
              <w:ind w:left="105"/>
              <w:rPr>
                <w:rFonts w:ascii="Arial" w:hAnsi="Arial" w:cs="Arial"/>
                <w:b/>
                <w:sz w:val="24"/>
                <w:szCs w:val="24"/>
              </w:rPr>
            </w:pPr>
            <w:r w:rsidRPr="0031015C">
              <w:rPr>
                <w:rFonts w:ascii="Arial" w:hAnsi="Arial" w:cs="Arial"/>
                <w:b/>
                <w:sz w:val="24"/>
                <w:szCs w:val="24"/>
              </w:rPr>
              <w:t>CODIGO</w:t>
            </w:r>
            <w:r w:rsidRPr="0031015C">
              <w:rPr>
                <w:rFonts w:ascii="Arial" w:hAnsi="Arial" w:cs="Arial"/>
                <w:b/>
                <w:spacing w:val="-8"/>
                <w:sz w:val="24"/>
                <w:szCs w:val="24"/>
              </w:rPr>
              <w:t xml:space="preserve"> </w:t>
            </w:r>
            <w:r w:rsidRPr="0031015C">
              <w:rPr>
                <w:rFonts w:ascii="Arial" w:hAnsi="Arial" w:cs="Arial"/>
                <w:b/>
                <w:spacing w:val="-4"/>
                <w:sz w:val="24"/>
                <w:szCs w:val="24"/>
              </w:rPr>
              <w:t>UPGD</w:t>
            </w:r>
          </w:p>
        </w:tc>
        <w:tc>
          <w:tcPr>
            <w:tcW w:w="4731" w:type="dxa"/>
            <w:gridSpan w:val="3"/>
          </w:tcPr>
          <w:p w14:paraId="7A300588" w14:textId="77777777" w:rsidR="001D10B1" w:rsidRPr="0031015C" w:rsidRDefault="001D10B1" w:rsidP="00EA5DE2">
            <w:pPr>
              <w:pStyle w:val="TableParagraph"/>
              <w:rPr>
                <w:rFonts w:ascii="Arial" w:hAnsi="Arial" w:cs="Arial"/>
                <w:sz w:val="24"/>
                <w:szCs w:val="24"/>
              </w:rPr>
            </w:pPr>
            <w:r w:rsidRPr="0031015C">
              <w:rPr>
                <w:rFonts w:ascii="Arial" w:hAnsi="Arial" w:cs="Arial"/>
                <w:sz w:val="24"/>
                <w:szCs w:val="24"/>
              </w:rPr>
              <w:t>001</w:t>
            </w:r>
          </w:p>
        </w:tc>
      </w:tr>
      <w:tr w:rsidR="001D10B1" w:rsidRPr="0031015C" w14:paraId="5DEB5B9B" w14:textId="77777777" w:rsidTr="00EA5DE2">
        <w:trPr>
          <w:trHeight w:val="230"/>
        </w:trPr>
        <w:tc>
          <w:tcPr>
            <w:tcW w:w="4778" w:type="dxa"/>
            <w:gridSpan w:val="4"/>
            <w:vAlign w:val="center"/>
          </w:tcPr>
          <w:p w14:paraId="06E77541" w14:textId="77777777" w:rsidR="001D10B1" w:rsidRPr="0031015C" w:rsidRDefault="001D10B1" w:rsidP="00EA5DE2">
            <w:pPr>
              <w:pStyle w:val="TableParagraph"/>
              <w:spacing w:line="210" w:lineRule="exact"/>
              <w:ind w:left="105"/>
              <w:rPr>
                <w:rFonts w:ascii="Arial" w:hAnsi="Arial" w:cs="Arial"/>
                <w:b/>
                <w:sz w:val="24"/>
                <w:szCs w:val="24"/>
              </w:rPr>
            </w:pPr>
            <w:r w:rsidRPr="0031015C">
              <w:rPr>
                <w:rFonts w:ascii="Arial" w:hAnsi="Arial" w:cs="Arial"/>
                <w:b/>
                <w:sz w:val="24"/>
                <w:szCs w:val="24"/>
              </w:rPr>
              <w:t>NIT</w:t>
            </w:r>
            <w:r w:rsidRPr="0031015C">
              <w:rPr>
                <w:rFonts w:ascii="Arial" w:hAnsi="Arial" w:cs="Arial"/>
                <w:b/>
                <w:spacing w:val="-3"/>
                <w:sz w:val="24"/>
                <w:szCs w:val="24"/>
              </w:rPr>
              <w:t xml:space="preserve"> </w:t>
            </w:r>
            <w:r w:rsidRPr="0031015C">
              <w:rPr>
                <w:rFonts w:ascii="Arial" w:hAnsi="Arial" w:cs="Arial"/>
                <w:b/>
                <w:sz w:val="24"/>
                <w:szCs w:val="24"/>
              </w:rPr>
              <w:t>DE</w:t>
            </w:r>
            <w:r w:rsidRPr="0031015C">
              <w:rPr>
                <w:rFonts w:ascii="Arial" w:hAnsi="Arial" w:cs="Arial"/>
                <w:b/>
                <w:spacing w:val="-4"/>
                <w:sz w:val="24"/>
                <w:szCs w:val="24"/>
              </w:rPr>
              <w:t xml:space="preserve"> </w:t>
            </w:r>
            <w:r w:rsidRPr="0031015C">
              <w:rPr>
                <w:rFonts w:ascii="Arial" w:hAnsi="Arial" w:cs="Arial"/>
                <w:b/>
                <w:sz w:val="24"/>
                <w:szCs w:val="24"/>
              </w:rPr>
              <w:t>LA</w:t>
            </w:r>
            <w:r w:rsidRPr="0031015C">
              <w:rPr>
                <w:rFonts w:ascii="Arial" w:hAnsi="Arial" w:cs="Arial"/>
                <w:b/>
                <w:spacing w:val="-1"/>
                <w:sz w:val="24"/>
                <w:szCs w:val="24"/>
              </w:rPr>
              <w:t xml:space="preserve"> </w:t>
            </w:r>
            <w:r w:rsidRPr="0031015C">
              <w:rPr>
                <w:rFonts w:ascii="Arial" w:hAnsi="Arial" w:cs="Arial"/>
                <w:b/>
                <w:spacing w:val="-5"/>
                <w:sz w:val="24"/>
                <w:szCs w:val="24"/>
              </w:rPr>
              <w:t>ESE</w:t>
            </w:r>
          </w:p>
        </w:tc>
        <w:tc>
          <w:tcPr>
            <w:tcW w:w="4731" w:type="dxa"/>
            <w:gridSpan w:val="3"/>
          </w:tcPr>
          <w:p w14:paraId="7889EA38" w14:textId="77777777" w:rsidR="001D10B1" w:rsidRPr="0031015C" w:rsidRDefault="001D10B1" w:rsidP="00EA5DE2">
            <w:pPr>
              <w:pStyle w:val="TableParagraph"/>
              <w:rPr>
                <w:rFonts w:ascii="Arial" w:hAnsi="Arial" w:cs="Arial"/>
                <w:sz w:val="24"/>
                <w:szCs w:val="24"/>
              </w:rPr>
            </w:pPr>
            <w:r w:rsidRPr="0031015C">
              <w:rPr>
                <w:rFonts w:ascii="Arial" w:hAnsi="Arial" w:cs="Arial"/>
                <w:sz w:val="24"/>
                <w:szCs w:val="24"/>
              </w:rPr>
              <w:t>842000004-4</w:t>
            </w:r>
          </w:p>
        </w:tc>
      </w:tr>
      <w:tr w:rsidR="001D10B1" w:rsidRPr="0031015C" w14:paraId="3608489F" w14:textId="77777777" w:rsidTr="00EA5DE2">
        <w:trPr>
          <w:trHeight w:val="230"/>
        </w:trPr>
        <w:tc>
          <w:tcPr>
            <w:tcW w:w="4778" w:type="dxa"/>
            <w:gridSpan w:val="4"/>
            <w:vAlign w:val="center"/>
          </w:tcPr>
          <w:p w14:paraId="29262D7D" w14:textId="77777777" w:rsidR="001D10B1" w:rsidRPr="0031015C" w:rsidRDefault="001D10B1" w:rsidP="00EA5DE2">
            <w:pPr>
              <w:pStyle w:val="TableParagraph"/>
              <w:spacing w:line="210" w:lineRule="exact"/>
              <w:ind w:left="105"/>
              <w:rPr>
                <w:rFonts w:ascii="Arial" w:hAnsi="Arial" w:cs="Arial"/>
                <w:b/>
                <w:sz w:val="24"/>
                <w:szCs w:val="24"/>
              </w:rPr>
            </w:pPr>
            <w:r w:rsidRPr="0031015C">
              <w:rPr>
                <w:rFonts w:ascii="Arial" w:hAnsi="Arial" w:cs="Arial"/>
                <w:b/>
                <w:sz w:val="24"/>
                <w:szCs w:val="24"/>
              </w:rPr>
              <w:t>CORREO</w:t>
            </w:r>
            <w:r w:rsidRPr="0031015C">
              <w:rPr>
                <w:rFonts w:ascii="Arial" w:hAnsi="Arial" w:cs="Arial"/>
                <w:b/>
                <w:spacing w:val="-5"/>
                <w:sz w:val="24"/>
                <w:szCs w:val="24"/>
              </w:rPr>
              <w:t xml:space="preserve"> </w:t>
            </w:r>
            <w:r w:rsidRPr="0031015C">
              <w:rPr>
                <w:rFonts w:ascii="Arial" w:hAnsi="Arial" w:cs="Arial"/>
                <w:b/>
                <w:sz w:val="24"/>
                <w:szCs w:val="24"/>
              </w:rPr>
              <w:t>ELECTRÓNICO</w:t>
            </w:r>
            <w:r w:rsidRPr="0031015C">
              <w:rPr>
                <w:rFonts w:ascii="Arial" w:hAnsi="Arial" w:cs="Arial"/>
                <w:b/>
                <w:spacing w:val="-5"/>
                <w:sz w:val="24"/>
                <w:szCs w:val="24"/>
              </w:rPr>
              <w:t xml:space="preserve"> </w:t>
            </w:r>
            <w:r w:rsidRPr="0031015C">
              <w:rPr>
                <w:rFonts w:ascii="Arial" w:hAnsi="Arial" w:cs="Arial"/>
                <w:b/>
                <w:sz w:val="24"/>
                <w:szCs w:val="24"/>
              </w:rPr>
              <w:t>DE</w:t>
            </w:r>
            <w:r w:rsidRPr="0031015C">
              <w:rPr>
                <w:rFonts w:ascii="Arial" w:hAnsi="Arial" w:cs="Arial"/>
                <w:b/>
                <w:spacing w:val="-8"/>
                <w:sz w:val="24"/>
                <w:szCs w:val="24"/>
              </w:rPr>
              <w:t xml:space="preserve"> </w:t>
            </w:r>
            <w:r w:rsidRPr="0031015C">
              <w:rPr>
                <w:rFonts w:ascii="Arial" w:hAnsi="Arial" w:cs="Arial"/>
                <w:b/>
                <w:sz w:val="24"/>
                <w:szCs w:val="24"/>
              </w:rPr>
              <w:t>LA</w:t>
            </w:r>
            <w:r w:rsidRPr="0031015C">
              <w:rPr>
                <w:rFonts w:ascii="Arial" w:hAnsi="Arial" w:cs="Arial"/>
                <w:b/>
                <w:spacing w:val="-6"/>
                <w:sz w:val="24"/>
                <w:szCs w:val="24"/>
              </w:rPr>
              <w:t xml:space="preserve"> </w:t>
            </w:r>
            <w:r w:rsidRPr="0031015C">
              <w:rPr>
                <w:rFonts w:ascii="Arial" w:hAnsi="Arial" w:cs="Arial"/>
                <w:b/>
                <w:spacing w:val="-5"/>
                <w:sz w:val="24"/>
                <w:szCs w:val="24"/>
              </w:rPr>
              <w:t>IPS</w:t>
            </w:r>
          </w:p>
        </w:tc>
        <w:tc>
          <w:tcPr>
            <w:tcW w:w="4731" w:type="dxa"/>
            <w:gridSpan w:val="3"/>
          </w:tcPr>
          <w:p w14:paraId="38ABE8A1" w14:textId="77777777" w:rsidR="001D10B1" w:rsidRPr="0031015C" w:rsidRDefault="001D10B1" w:rsidP="00EA5DE2">
            <w:pPr>
              <w:pStyle w:val="TableParagraph"/>
              <w:rPr>
                <w:rFonts w:ascii="Arial" w:hAnsi="Arial" w:cs="Arial"/>
                <w:sz w:val="24"/>
                <w:szCs w:val="24"/>
              </w:rPr>
            </w:pPr>
            <w:r w:rsidRPr="0031015C">
              <w:rPr>
                <w:rFonts w:ascii="Arial" w:hAnsi="Arial" w:cs="Arial"/>
                <w:sz w:val="24"/>
                <w:szCs w:val="24"/>
              </w:rPr>
              <w:t>contratoseps@esesanjuandediospc.gov.co | facturacion@esesanjuandediospc.gov.co | glosas@esesanjuandediospc.gov.co</w:t>
            </w:r>
          </w:p>
        </w:tc>
      </w:tr>
      <w:tr w:rsidR="001D10B1" w:rsidRPr="0031015C" w14:paraId="086E785A" w14:textId="77777777" w:rsidTr="00EA5DE2">
        <w:trPr>
          <w:trHeight w:val="227"/>
        </w:trPr>
        <w:tc>
          <w:tcPr>
            <w:tcW w:w="4778" w:type="dxa"/>
            <w:gridSpan w:val="4"/>
            <w:vAlign w:val="center"/>
          </w:tcPr>
          <w:p w14:paraId="76D6D752" w14:textId="77777777" w:rsidR="001D10B1" w:rsidRPr="0031015C" w:rsidRDefault="001D10B1" w:rsidP="00EA5DE2">
            <w:pPr>
              <w:pStyle w:val="TableParagraph"/>
              <w:spacing w:line="208" w:lineRule="exact"/>
              <w:ind w:left="105"/>
              <w:rPr>
                <w:rFonts w:ascii="Arial" w:hAnsi="Arial" w:cs="Arial"/>
                <w:b/>
                <w:sz w:val="24"/>
                <w:szCs w:val="24"/>
              </w:rPr>
            </w:pPr>
            <w:r w:rsidRPr="0031015C">
              <w:rPr>
                <w:rFonts w:ascii="Arial" w:hAnsi="Arial" w:cs="Arial"/>
                <w:b/>
                <w:sz w:val="24"/>
                <w:szCs w:val="24"/>
              </w:rPr>
              <w:t>PERSONAL</w:t>
            </w:r>
            <w:r w:rsidRPr="0031015C">
              <w:rPr>
                <w:rFonts w:ascii="Arial" w:hAnsi="Arial" w:cs="Arial"/>
                <w:b/>
                <w:spacing w:val="-11"/>
                <w:sz w:val="24"/>
                <w:szCs w:val="24"/>
              </w:rPr>
              <w:t xml:space="preserve"> </w:t>
            </w:r>
            <w:r w:rsidRPr="0031015C">
              <w:rPr>
                <w:rFonts w:ascii="Arial" w:hAnsi="Arial" w:cs="Arial"/>
                <w:b/>
                <w:sz w:val="24"/>
                <w:szCs w:val="24"/>
              </w:rPr>
              <w:t>CONTACTO</w:t>
            </w:r>
            <w:r w:rsidRPr="0031015C">
              <w:rPr>
                <w:rFonts w:ascii="Arial" w:hAnsi="Arial" w:cs="Arial"/>
                <w:b/>
                <w:spacing w:val="-11"/>
                <w:sz w:val="24"/>
                <w:szCs w:val="24"/>
              </w:rPr>
              <w:t xml:space="preserve"> </w:t>
            </w:r>
            <w:r w:rsidRPr="0031015C">
              <w:rPr>
                <w:rFonts w:ascii="Arial" w:hAnsi="Arial" w:cs="Arial"/>
                <w:b/>
                <w:spacing w:val="-5"/>
                <w:sz w:val="24"/>
                <w:szCs w:val="24"/>
              </w:rPr>
              <w:t>IPS</w:t>
            </w:r>
          </w:p>
        </w:tc>
        <w:tc>
          <w:tcPr>
            <w:tcW w:w="4731" w:type="dxa"/>
            <w:gridSpan w:val="3"/>
          </w:tcPr>
          <w:p w14:paraId="2B0F63A5" w14:textId="77777777" w:rsidR="001D10B1" w:rsidRPr="0031015C" w:rsidRDefault="001D10B1" w:rsidP="00EA5DE2">
            <w:pPr>
              <w:pStyle w:val="TableParagraph"/>
              <w:rPr>
                <w:rFonts w:ascii="Arial" w:hAnsi="Arial" w:cs="Arial"/>
                <w:sz w:val="24"/>
                <w:szCs w:val="24"/>
              </w:rPr>
            </w:pPr>
            <w:r w:rsidRPr="0031015C">
              <w:rPr>
                <w:rFonts w:ascii="Arial" w:hAnsi="Arial" w:cs="Arial"/>
                <w:sz w:val="24"/>
                <w:szCs w:val="24"/>
              </w:rPr>
              <w:t>ALEJANDRA BARRAGAN MONTOYA</w:t>
            </w:r>
          </w:p>
        </w:tc>
      </w:tr>
      <w:tr w:rsidR="001D10B1" w:rsidRPr="0031015C" w14:paraId="1ADB1F35" w14:textId="77777777" w:rsidTr="00EA5DE2">
        <w:trPr>
          <w:trHeight w:val="730"/>
        </w:trPr>
        <w:tc>
          <w:tcPr>
            <w:tcW w:w="4778" w:type="dxa"/>
            <w:gridSpan w:val="4"/>
            <w:vAlign w:val="center"/>
          </w:tcPr>
          <w:p w14:paraId="110BCC25" w14:textId="77777777" w:rsidR="001D10B1" w:rsidRPr="0031015C" w:rsidRDefault="001D10B1" w:rsidP="00EA5DE2">
            <w:pPr>
              <w:pStyle w:val="TableParagraph"/>
              <w:tabs>
                <w:tab w:val="left" w:pos="3356"/>
              </w:tabs>
              <w:spacing w:line="230" w:lineRule="exact"/>
              <w:ind w:left="105" w:right="103"/>
              <w:rPr>
                <w:rFonts w:ascii="Arial" w:hAnsi="Arial" w:cs="Arial"/>
                <w:b/>
                <w:sz w:val="24"/>
                <w:szCs w:val="24"/>
              </w:rPr>
            </w:pPr>
            <w:r w:rsidRPr="0031015C">
              <w:rPr>
                <w:rFonts w:ascii="Arial" w:hAnsi="Arial" w:cs="Arial"/>
                <w:b/>
                <w:sz w:val="24"/>
                <w:szCs w:val="24"/>
              </w:rPr>
              <w:t>NUMEROS</w:t>
            </w:r>
            <w:r w:rsidRPr="0031015C">
              <w:rPr>
                <w:rFonts w:ascii="Arial" w:hAnsi="Arial" w:cs="Arial"/>
                <w:b/>
                <w:spacing w:val="-14"/>
                <w:sz w:val="24"/>
                <w:szCs w:val="24"/>
              </w:rPr>
              <w:t xml:space="preserve"> </w:t>
            </w:r>
            <w:r w:rsidRPr="0031015C">
              <w:rPr>
                <w:rFonts w:ascii="Arial" w:hAnsi="Arial" w:cs="Arial"/>
                <w:b/>
                <w:sz w:val="24"/>
                <w:szCs w:val="24"/>
              </w:rPr>
              <w:t>TELEFONICOS</w:t>
            </w:r>
            <w:r w:rsidRPr="0031015C">
              <w:rPr>
                <w:rFonts w:ascii="Arial" w:hAnsi="Arial" w:cs="Arial"/>
                <w:b/>
                <w:spacing w:val="-14"/>
                <w:sz w:val="24"/>
                <w:szCs w:val="24"/>
              </w:rPr>
              <w:t xml:space="preserve"> </w:t>
            </w:r>
            <w:r w:rsidRPr="0031015C">
              <w:rPr>
                <w:rFonts w:ascii="Arial" w:hAnsi="Arial" w:cs="Arial"/>
                <w:b/>
                <w:sz w:val="24"/>
                <w:szCs w:val="24"/>
              </w:rPr>
              <w:t>Y/O</w:t>
            </w:r>
            <w:r w:rsidRPr="0031015C">
              <w:rPr>
                <w:rFonts w:ascii="Arial" w:hAnsi="Arial" w:cs="Arial"/>
                <w:b/>
                <w:spacing w:val="-14"/>
                <w:sz w:val="24"/>
                <w:szCs w:val="24"/>
              </w:rPr>
              <w:t xml:space="preserve"> </w:t>
            </w:r>
            <w:r w:rsidRPr="0031015C">
              <w:rPr>
                <w:rFonts w:ascii="Arial" w:hAnsi="Arial" w:cs="Arial"/>
                <w:b/>
                <w:sz w:val="24"/>
                <w:szCs w:val="24"/>
              </w:rPr>
              <w:t xml:space="preserve">CORREO </w:t>
            </w:r>
            <w:r w:rsidRPr="0031015C">
              <w:rPr>
                <w:rFonts w:ascii="Arial" w:hAnsi="Arial" w:cs="Arial"/>
                <w:b/>
                <w:spacing w:val="-2"/>
                <w:sz w:val="24"/>
                <w:szCs w:val="24"/>
              </w:rPr>
              <w:t>ELECTRONICO</w:t>
            </w:r>
            <w:r w:rsidRPr="0031015C">
              <w:rPr>
                <w:rFonts w:ascii="Arial" w:hAnsi="Arial" w:cs="Arial"/>
                <w:b/>
                <w:sz w:val="24"/>
                <w:szCs w:val="24"/>
              </w:rPr>
              <w:t xml:space="preserve"> </w:t>
            </w:r>
            <w:r w:rsidRPr="0031015C">
              <w:rPr>
                <w:rFonts w:ascii="Arial" w:hAnsi="Arial" w:cs="Arial"/>
                <w:b/>
                <w:spacing w:val="-4"/>
                <w:sz w:val="24"/>
                <w:szCs w:val="24"/>
              </w:rPr>
              <w:t xml:space="preserve">PARA </w:t>
            </w:r>
            <w:r w:rsidRPr="0031015C">
              <w:rPr>
                <w:rFonts w:ascii="Arial" w:hAnsi="Arial" w:cs="Arial"/>
                <w:b/>
                <w:sz w:val="24"/>
                <w:szCs w:val="24"/>
              </w:rPr>
              <w:t xml:space="preserve">AGENDAMIENTOS DE CITAS, </w:t>
            </w:r>
            <w:r w:rsidRPr="0031015C">
              <w:rPr>
                <w:rFonts w:ascii="Arial" w:hAnsi="Arial" w:cs="Arial"/>
                <w:b/>
                <w:spacing w:val="-2"/>
                <w:sz w:val="24"/>
                <w:szCs w:val="24"/>
              </w:rPr>
              <w:t>PROCEDIMIENTOS.</w:t>
            </w:r>
          </w:p>
        </w:tc>
        <w:tc>
          <w:tcPr>
            <w:tcW w:w="4731" w:type="dxa"/>
            <w:gridSpan w:val="3"/>
          </w:tcPr>
          <w:p w14:paraId="0CA36ACE" w14:textId="77777777" w:rsidR="001D10B1" w:rsidRPr="0031015C" w:rsidRDefault="001D10B1" w:rsidP="00EA5DE2">
            <w:pPr>
              <w:pStyle w:val="TableParagraph"/>
              <w:rPr>
                <w:rFonts w:ascii="Arial" w:hAnsi="Arial" w:cs="Arial"/>
                <w:sz w:val="24"/>
                <w:szCs w:val="24"/>
              </w:rPr>
            </w:pPr>
            <w:r w:rsidRPr="0031015C">
              <w:rPr>
                <w:rFonts w:ascii="Arial" w:hAnsi="Arial" w:cs="Arial"/>
                <w:sz w:val="24"/>
                <w:szCs w:val="24"/>
              </w:rPr>
              <w:t>contratoseps@esesanjuandediospc.gov.co | facturacion@esesanjuandediospc.gov.co | glosas@esesanjuandediospc.gov.co</w:t>
            </w:r>
          </w:p>
          <w:p w14:paraId="74451F9F" w14:textId="77777777" w:rsidR="001D10B1" w:rsidRPr="0031015C" w:rsidRDefault="001D10B1" w:rsidP="00EA5DE2">
            <w:pPr>
              <w:pStyle w:val="TableParagraph"/>
              <w:rPr>
                <w:rFonts w:ascii="Arial" w:hAnsi="Arial" w:cs="Arial"/>
                <w:i/>
                <w:sz w:val="24"/>
                <w:szCs w:val="24"/>
              </w:rPr>
            </w:pPr>
            <w:r w:rsidRPr="0031015C">
              <w:rPr>
                <w:rFonts w:ascii="Arial" w:hAnsi="Arial" w:cs="Arial"/>
                <w:i/>
                <w:sz w:val="24"/>
                <w:szCs w:val="24"/>
              </w:rPr>
              <w:t>No existen teléfonos institucionales. Las comunicaciones se realizan exclusivamente por correo electrónico institucional.</w:t>
            </w:r>
          </w:p>
        </w:tc>
      </w:tr>
      <w:tr w:rsidR="001D10B1" w:rsidRPr="0031015C" w14:paraId="610B869E" w14:textId="77777777" w:rsidTr="00EA5DE2">
        <w:trPr>
          <w:trHeight w:val="230"/>
        </w:trPr>
        <w:tc>
          <w:tcPr>
            <w:tcW w:w="4778" w:type="dxa"/>
            <w:gridSpan w:val="4"/>
          </w:tcPr>
          <w:p w14:paraId="63490540" w14:textId="77777777" w:rsidR="001D10B1" w:rsidRPr="0031015C" w:rsidRDefault="001D10B1" w:rsidP="00EA5DE2">
            <w:pPr>
              <w:pStyle w:val="TableParagraph"/>
              <w:spacing w:line="210" w:lineRule="exact"/>
              <w:ind w:left="105"/>
              <w:rPr>
                <w:rFonts w:ascii="Arial" w:hAnsi="Arial" w:cs="Arial"/>
                <w:b/>
                <w:sz w:val="24"/>
                <w:szCs w:val="24"/>
              </w:rPr>
            </w:pPr>
            <w:r w:rsidRPr="0031015C">
              <w:rPr>
                <w:rFonts w:ascii="Arial" w:hAnsi="Arial" w:cs="Arial"/>
                <w:b/>
                <w:spacing w:val="-2"/>
                <w:sz w:val="24"/>
                <w:szCs w:val="24"/>
              </w:rPr>
              <w:t>DIRECCION</w:t>
            </w:r>
          </w:p>
        </w:tc>
        <w:tc>
          <w:tcPr>
            <w:tcW w:w="4731" w:type="dxa"/>
            <w:gridSpan w:val="3"/>
          </w:tcPr>
          <w:p w14:paraId="035B4FA8" w14:textId="77777777" w:rsidR="001D10B1" w:rsidRPr="0031015C" w:rsidRDefault="001D10B1" w:rsidP="00EA5DE2">
            <w:pPr>
              <w:pStyle w:val="TableParagraph"/>
              <w:rPr>
                <w:rFonts w:ascii="Arial" w:hAnsi="Arial" w:cs="Arial"/>
                <w:sz w:val="24"/>
                <w:szCs w:val="24"/>
              </w:rPr>
            </w:pPr>
            <w:r w:rsidRPr="0031015C">
              <w:rPr>
                <w:rFonts w:ascii="Arial" w:hAnsi="Arial" w:cs="Arial"/>
                <w:sz w:val="24"/>
                <w:szCs w:val="24"/>
              </w:rPr>
              <w:t>BARRIO LA PR</w:t>
            </w:r>
            <w:r w:rsidRPr="0031015C">
              <w:rPr>
                <w:rFonts w:ascii="Arial" w:hAnsi="Arial" w:cs="Arial"/>
                <w:sz w:val="24"/>
                <w:szCs w:val="24"/>
                <w:lang w:val="es-MX"/>
              </w:rPr>
              <w:t>I</w:t>
            </w:r>
            <w:r w:rsidRPr="0031015C">
              <w:rPr>
                <w:rFonts w:ascii="Arial" w:hAnsi="Arial" w:cs="Arial"/>
                <w:sz w:val="24"/>
                <w:szCs w:val="24"/>
              </w:rPr>
              <w:t>MAVERA, CALLE 18 #10-43</w:t>
            </w:r>
          </w:p>
        </w:tc>
      </w:tr>
      <w:tr w:rsidR="001D10B1" w:rsidRPr="0031015C" w14:paraId="3B84CA44" w14:textId="77777777" w:rsidTr="00EA5DE2">
        <w:trPr>
          <w:trHeight w:val="230"/>
        </w:trPr>
        <w:tc>
          <w:tcPr>
            <w:tcW w:w="4778" w:type="dxa"/>
            <w:gridSpan w:val="4"/>
          </w:tcPr>
          <w:p w14:paraId="12384A25" w14:textId="77777777" w:rsidR="001D10B1" w:rsidRPr="0031015C" w:rsidRDefault="001D10B1" w:rsidP="00EA5DE2">
            <w:pPr>
              <w:pStyle w:val="TableParagraph"/>
              <w:spacing w:line="210" w:lineRule="exact"/>
              <w:ind w:left="105"/>
              <w:rPr>
                <w:rFonts w:ascii="Arial" w:hAnsi="Arial" w:cs="Arial"/>
                <w:b/>
                <w:sz w:val="24"/>
                <w:szCs w:val="24"/>
              </w:rPr>
            </w:pPr>
            <w:r w:rsidRPr="0031015C">
              <w:rPr>
                <w:rFonts w:ascii="Arial" w:hAnsi="Arial" w:cs="Arial"/>
                <w:b/>
                <w:sz w:val="24"/>
                <w:szCs w:val="24"/>
              </w:rPr>
              <w:t>NIVEL</w:t>
            </w:r>
            <w:r w:rsidRPr="0031015C">
              <w:rPr>
                <w:rFonts w:ascii="Arial" w:hAnsi="Arial" w:cs="Arial"/>
                <w:b/>
                <w:spacing w:val="-5"/>
                <w:sz w:val="24"/>
                <w:szCs w:val="24"/>
              </w:rPr>
              <w:t xml:space="preserve"> </w:t>
            </w:r>
            <w:r w:rsidRPr="0031015C">
              <w:rPr>
                <w:rFonts w:ascii="Arial" w:hAnsi="Arial" w:cs="Arial"/>
                <w:b/>
                <w:sz w:val="24"/>
                <w:szCs w:val="24"/>
              </w:rPr>
              <w:t>DE</w:t>
            </w:r>
            <w:r w:rsidRPr="0031015C">
              <w:rPr>
                <w:rFonts w:ascii="Arial" w:hAnsi="Arial" w:cs="Arial"/>
                <w:b/>
                <w:spacing w:val="-3"/>
                <w:sz w:val="24"/>
                <w:szCs w:val="24"/>
              </w:rPr>
              <w:t xml:space="preserve"> </w:t>
            </w:r>
            <w:r w:rsidRPr="0031015C">
              <w:rPr>
                <w:rFonts w:ascii="Arial" w:hAnsi="Arial" w:cs="Arial"/>
                <w:b/>
                <w:spacing w:val="-2"/>
                <w:sz w:val="24"/>
                <w:szCs w:val="24"/>
              </w:rPr>
              <w:t>COMPLEJIDAD</w:t>
            </w:r>
          </w:p>
        </w:tc>
        <w:tc>
          <w:tcPr>
            <w:tcW w:w="4731" w:type="dxa"/>
            <w:gridSpan w:val="3"/>
          </w:tcPr>
          <w:p w14:paraId="148132C1" w14:textId="77777777" w:rsidR="001D10B1" w:rsidRPr="0031015C" w:rsidRDefault="001D10B1" w:rsidP="00EA5DE2">
            <w:pPr>
              <w:pStyle w:val="TableParagraph"/>
              <w:rPr>
                <w:rFonts w:ascii="Arial" w:hAnsi="Arial" w:cs="Arial"/>
                <w:sz w:val="24"/>
                <w:szCs w:val="24"/>
              </w:rPr>
            </w:pPr>
            <w:r w:rsidRPr="0031015C">
              <w:rPr>
                <w:rFonts w:ascii="Arial" w:hAnsi="Arial" w:cs="Arial"/>
                <w:sz w:val="24"/>
                <w:szCs w:val="24"/>
              </w:rPr>
              <w:t>MEDIANA COMPLEJIDAD</w:t>
            </w:r>
          </w:p>
        </w:tc>
      </w:tr>
      <w:tr w:rsidR="001D10B1" w:rsidRPr="0031015C" w14:paraId="550E0873" w14:textId="77777777" w:rsidTr="00EA5DE2">
        <w:trPr>
          <w:trHeight w:val="460"/>
        </w:trPr>
        <w:tc>
          <w:tcPr>
            <w:tcW w:w="9509" w:type="dxa"/>
            <w:gridSpan w:val="7"/>
            <w:vAlign w:val="center"/>
          </w:tcPr>
          <w:p w14:paraId="7050565C" w14:textId="77777777" w:rsidR="001D10B1" w:rsidRPr="0031015C" w:rsidRDefault="001D10B1" w:rsidP="00EA5DE2">
            <w:pPr>
              <w:pStyle w:val="TableParagraph"/>
              <w:tabs>
                <w:tab w:val="left" w:pos="1182"/>
                <w:tab w:val="left" w:pos="1676"/>
                <w:tab w:val="left" w:pos="3032"/>
                <w:tab w:val="left" w:pos="5068"/>
                <w:tab w:val="left" w:pos="6269"/>
              </w:tabs>
              <w:spacing w:line="230" w:lineRule="exact"/>
              <w:ind w:left="105" w:right="101"/>
              <w:jc w:val="center"/>
              <w:rPr>
                <w:rFonts w:ascii="Arial" w:hAnsi="Arial" w:cs="Arial"/>
                <w:b/>
                <w:sz w:val="24"/>
                <w:szCs w:val="24"/>
              </w:rPr>
            </w:pPr>
            <w:r w:rsidRPr="0031015C">
              <w:rPr>
                <w:rFonts w:ascii="Arial" w:hAnsi="Arial" w:cs="Arial"/>
                <w:b/>
                <w:spacing w:val="-2"/>
                <w:sz w:val="24"/>
                <w:szCs w:val="24"/>
              </w:rPr>
              <w:t>TARIFAS</w:t>
            </w:r>
            <w:r w:rsidRPr="0031015C">
              <w:rPr>
                <w:rFonts w:ascii="Arial" w:hAnsi="Arial" w:cs="Arial"/>
                <w:b/>
                <w:sz w:val="24"/>
                <w:szCs w:val="24"/>
              </w:rPr>
              <w:t xml:space="preserve"> </w:t>
            </w:r>
            <w:r w:rsidRPr="0031015C">
              <w:rPr>
                <w:rFonts w:ascii="Arial" w:hAnsi="Arial" w:cs="Arial"/>
                <w:b/>
                <w:spacing w:val="-6"/>
                <w:sz w:val="24"/>
                <w:szCs w:val="24"/>
              </w:rPr>
              <w:t>DE</w:t>
            </w:r>
            <w:r w:rsidRPr="0031015C">
              <w:rPr>
                <w:rFonts w:ascii="Arial" w:hAnsi="Arial" w:cs="Arial"/>
                <w:b/>
                <w:sz w:val="24"/>
                <w:szCs w:val="24"/>
              </w:rPr>
              <w:t xml:space="preserve"> </w:t>
            </w:r>
            <w:r w:rsidRPr="0031015C">
              <w:rPr>
                <w:rFonts w:ascii="Arial" w:hAnsi="Arial" w:cs="Arial"/>
                <w:b/>
                <w:spacing w:val="-2"/>
                <w:sz w:val="24"/>
                <w:szCs w:val="24"/>
              </w:rPr>
              <w:t>SERVICIOS,</w:t>
            </w:r>
            <w:r w:rsidRPr="0031015C">
              <w:rPr>
                <w:rFonts w:ascii="Arial" w:hAnsi="Arial" w:cs="Arial"/>
                <w:b/>
                <w:sz w:val="24"/>
                <w:szCs w:val="24"/>
              </w:rPr>
              <w:t xml:space="preserve"> </w:t>
            </w:r>
            <w:r w:rsidRPr="0031015C">
              <w:rPr>
                <w:rFonts w:ascii="Arial" w:hAnsi="Arial" w:cs="Arial"/>
                <w:b/>
                <w:spacing w:val="-2"/>
                <w:sz w:val="24"/>
                <w:szCs w:val="24"/>
              </w:rPr>
              <w:t>PROCEDIMIENTOS</w:t>
            </w:r>
            <w:r w:rsidRPr="0031015C">
              <w:rPr>
                <w:rFonts w:ascii="Arial" w:hAnsi="Arial" w:cs="Arial"/>
                <w:b/>
                <w:sz w:val="24"/>
                <w:szCs w:val="24"/>
              </w:rPr>
              <w:t xml:space="preserve"> </w:t>
            </w:r>
            <w:r w:rsidRPr="0031015C">
              <w:rPr>
                <w:rFonts w:ascii="Arial" w:hAnsi="Arial" w:cs="Arial"/>
                <w:b/>
                <w:spacing w:val="-2"/>
                <w:sz w:val="24"/>
                <w:szCs w:val="24"/>
              </w:rPr>
              <w:t>INSUMOS,</w:t>
            </w:r>
            <w:r w:rsidRPr="0031015C">
              <w:rPr>
                <w:rFonts w:ascii="Arial" w:hAnsi="Arial" w:cs="Arial"/>
                <w:b/>
                <w:sz w:val="24"/>
                <w:szCs w:val="24"/>
              </w:rPr>
              <w:t xml:space="preserve"> </w:t>
            </w:r>
            <w:r w:rsidRPr="0031015C">
              <w:rPr>
                <w:rFonts w:ascii="Arial" w:hAnsi="Arial" w:cs="Arial"/>
                <w:b/>
                <w:spacing w:val="-2"/>
                <w:sz w:val="24"/>
                <w:szCs w:val="24"/>
              </w:rPr>
              <w:t xml:space="preserve">MEDICAMENTOS, </w:t>
            </w:r>
            <w:r w:rsidRPr="0031015C">
              <w:rPr>
                <w:rFonts w:ascii="Arial" w:hAnsi="Arial" w:cs="Arial"/>
                <w:b/>
                <w:sz w:val="24"/>
                <w:szCs w:val="24"/>
              </w:rPr>
              <w:t>TRASLADO ASISTENCIAL ETC.</w:t>
            </w:r>
          </w:p>
        </w:tc>
      </w:tr>
      <w:tr w:rsidR="001D10B1" w:rsidRPr="0031015C" w14:paraId="48471BFE" w14:textId="77777777" w:rsidTr="00EA5DE2">
        <w:trPr>
          <w:trHeight w:val="460"/>
        </w:trPr>
        <w:tc>
          <w:tcPr>
            <w:tcW w:w="744" w:type="dxa"/>
            <w:shd w:val="clear" w:color="auto" w:fill="D9D9D9"/>
            <w:vAlign w:val="center"/>
          </w:tcPr>
          <w:p w14:paraId="1666F587" w14:textId="77777777" w:rsidR="001D10B1" w:rsidRPr="0031015C" w:rsidRDefault="001D10B1" w:rsidP="00EA5DE2">
            <w:pPr>
              <w:pStyle w:val="TableParagraph"/>
              <w:spacing w:line="229" w:lineRule="exact"/>
              <w:ind w:left="107"/>
              <w:jc w:val="center"/>
              <w:rPr>
                <w:rFonts w:ascii="Arial" w:hAnsi="Arial" w:cs="Arial"/>
                <w:b/>
                <w:sz w:val="21"/>
                <w:szCs w:val="21"/>
              </w:rPr>
            </w:pPr>
            <w:r w:rsidRPr="0031015C">
              <w:rPr>
                <w:rFonts w:ascii="Arial" w:hAnsi="Arial" w:cs="Arial"/>
                <w:b/>
                <w:spacing w:val="-4"/>
                <w:sz w:val="21"/>
                <w:szCs w:val="21"/>
              </w:rPr>
              <w:t>ITEM</w:t>
            </w:r>
          </w:p>
        </w:tc>
        <w:tc>
          <w:tcPr>
            <w:tcW w:w="828" w:type="dxa"/>
            <w:shd w:val="clear" w:color="auto" w:fill="D9D9D9"/>
            <w:vAlign w:val="center"/>
          </w:tcPr>
          <w:p w14:paraId="06E5F60B" w14:textId="77777777" w:rsidR="001D10B1" w:rsidRPr="0031015C" w:rsidRDefault="001D10B1" w:rsidP="00EA5DE2">
            <w:pPr>
              <w:pStyle w:val="TableParagraph"/>
              <w:spacing w:line="229" w:lineRule="exact"/>
              <w:ind w:left="105"/>
              <w:jc w:val="center"/>
              <w:rPr>
                <w:rFonts w:ascii="Arial" w:hAnsi="Arial" w:cs="Arial"/>
                <w:b/>
                <w:sz w:val="21"/>
                <w:szCs w:val="21"/>
              </w:rPr>
            </w:pPr>
            <w:r w:rsidRPr="0031015C">
              <w:rPr>
                <w:rFonts w:ascii="Arial" w:hAnsi="Arial" w:cs="Arial"/>
                <w:b/>
                <w:spacing w:val="-4"/>
                <w:sz w:val="21"/>
                <w:szCs w:val="21"/>
              </w:rPr>
              <w:t>CUPS</w:t>
            </w:r>
          </w:p>
        </w:tc>
        <w:tc>
          <w:tcPr>
            <w:tcW w:w="1853" w:type="dxa"/>
            <w:shd w:val="clear" w:color="auto" w:fill="D9D9D9"/>
            <w:vAlign w:val="center"/>
          </w:tcPr>
          <w:p w14:paraId="3F1CA7BD" w14:textId="77777777" w:rsidR="001D10B1" w:rsidRPr="0031015C" w:rsidRDefault="001D10B1" w:rsidP="00EA5DE2">
            <w:pPr>
              <w:pStyle w:val="TableParagraph"/>
              <w:tabs>
                <w:tab w:val="left" w:pos="1585"/>
              </w:tabs>
              <w:spacing w:line="230" w:lineRule="exact"/>
              <w:ind w:left="105" w:right="100"/>
              <w:jc w:val="center"/>
              <w:rPr>
                <w:rFonts w:ascii="Arial" w:hAnsi="Arial" w:cs="Arial"/>
                <w:b/>
                <w:sz w:val="21"/>
                <w:szCs w:val="21"/>
              </w:rPr>
            </w:pPr>
            <w:r w:rsidRPr="0031015C">
              <w:rPr>
                <w:rFonts w:ascii="Arial" w:hAnsi="Arial" w:cs="Arial"/>
                <w:b/>
                <w:spacing w:val="-2"/>
                <w:sz w:val="21"/>
                <w:szCs w:val="21"/>
              </w:rPr>
              <w:t>SERVICIO</w:t>
            </w:r>
            <w:r w:rsidRPr="0031015C">
              <w:rPr>
                <w:rFonts w:ascii="Arial" w:hAnsi="Arial" w:cs="Arial"/>
                <w:b/>
                <w:sz w:val="21"/>
                <w:szCs w:val="21"/>
              </w:rPr>
              <w:t xml:space="preserve"> </w:t>
            </w:r>
            <w:r w:rsidRPr="0031015C">
              <w:rPr>
                <w:rFonts w:ascii="Arial" w:hAnsi="Arial" w:cs="Arial"/>
                <w:b/>
                <w:spacing w:val="-10"/>
                <w:sz w:val="21"/>
                <w:szCs w:val="21"/>
              </w:rPr>
              <w:t xml:space="preserve">O </w:t>
            </w:r>
            <w:r w:rsidRPr="0031015C">
              <w:rPr>
                <w:rFonts w:ascii="Arial" w:hAnsi="Arial" w:cs="Arial"/>
                <w:b/>
                <w:spacing w:val="-2"/>
                <w:sz w:val="21"/>
                <w:szCs w:val="21"/>
              </w:rPr>
              <w:t>ESPECIALIDAD</w:t>
            </w:r>
          </w:p>
        </w:tc>
        <w:tc>
          <w:tcPr>
            <w:tcW w:w="2073" w:type="dxa"/>
            <w:gridSpan w:val="2"/>
            <w:shd w:val="clear" w:color="auto" w:fill="D9D9D9"/>
            <w:vAlign w:val="center"/>
          </w:tcPr>
          <w:p w14:paraId="495BC9C9" w14:textId="77777777" w:rsidR="001D10B1" w:rsidRPr="0031015C" w:rsidRDefault="001D10B1" w:rsidP="00EA5DE2">
            <w:pPr>
              <w:pStyle w:val="TableParagraph"/>
              <w:tabs>
                <w:tab w:val="left" w:pos="1806"/>
              </w:tabs>
              <w:spacing w:line="230" w:lineRule="exact"/>
              <w:ind w:left="108" w:right="99"/>
              <w:jc w:val="center"/>
              <w:rPr>
                <w:rFonts w:ascii="Arial" w:hAnsi="Arial" w:cs="Arial"/>
                <w:b/>
                <w:sz w:val="21"/>
                <w:szCs w:val="21"/>
              </w:rPr>
            </w:pPr>
            <w:r w:rsidRPr="0031015C">
              <w:rPr>
                <w:rFonts w:ascii="Arial" w:hAnsi="Arial" w:cs="Arial"/>
                <w:b/>
                <w:spacing w:val="-2"/>
                <w:sz w:val="21"/>
                <w:szCs w:val="21"/>
              </w:rPr>
              <w:t>SERVICIO</w:t>
            </w:r>
            <w:r w:rsidRPr="0031015C">
              <w:rPr>
                <w:rFonts w:ascii="Arial" w:hAnsi="Arial" w:cs="Arial"/>
                <w:b/>
                <w:sz w:val="21"/>
                <w:szCs w:val="21"/>
              </w:rPr>
              <w:t xml:space="preserve"> </w:t>
            </w:r>
            <w:r w:rsidRPr="0031015C">
              <w:rPr>
                <w:rFonts w:ascii="Arial" w:hAnsi="Arial" w:cs="Arial"/>
                <w:b/>
                <w:spacing w:val="-10"/>
                <w:sz w:val="21"/>
                <w:szCs w:val="21"/>
              </w:rPr>
              <w:t xml:space="preserve">O </w:t>
            </w:r>
            <w:r w:rsidRPr="0031015C">
              <w:rPr>
                <w:rFonts w:ascii="Arial" w:hAnsi="Arial" w:cs="Arial"/>
                <w:b/>
                <w:spacing w:val="-2"/>
                <w:sz w:val="21"/>
                <w:szCs w:val="21"/>
              </w:rPr>
              <w:t>PROCEDIMIENTO</w:t>
            </w:r>
          </w:p>
        </w:tc>
        <w:tc>
          <w:tcPr>
            <w:tcW w:w="2092" w:type="dxa"/>
            <w:shd w:val="clear" w:color="auto" w:fill="D9D9D9"/>
            <w:vAlign w:val="center"/>
          </w:tcPr>
          <w:p w14:paraId="615912D6" w14:textId="77777777" w:rsidR="001D10B1" w:rsidRPr="0031015C" w:rsidRDefault="001D10B1" w:rsidP="00EA5DE2">
            <w:pPr>
              <w:pStyle w:val="TableParagraph"/>
              <w:spacing w:line="230" w:lineRule="exact"/>
              <w:ind w:left="109" w:right="97"/>
              <w:jc w:val="center"/>
              <w:rPr>
                <w:rFonts w:ascii="Arial" w:hAnsi="Arial" w:cs="Arial"/>
                <w:b/>
                <w:sz w:val="21"/>
                <w:szCs w:val="21"/>
              </w:rPr>
            </w:pPr>
            <w:r w:rsidRPr="0031015C">
              <w:rPr>
                <w:rFonts w:ascii="Arial" w:hAnsi="Arial" w:cs="Arial"/>
                <w:b/>
                <w:spacing w:val="-2"/>
                <w:sz w:val="21"/>
                <w:szCs w:val="21"/>
              </w:rPr>
              <w:t>TARIFA</w:t>
            </w:r>
            <w:r w:rsidRPr="0031015C">
              <w:rPr>
                <w:rFonts w:ascii="Arial" w:hAnsi="Arial" w:cs="Arial"/>
                <w:b/>
                <w:spacing w:val="-13"/>
                <w:sz w:val="21"/>
                <w:szCs w:val="21"/>
              </w:rPr>
              <w:t xml:space="preserve"> </w:t>
            </w:r>
            <w:r w:rsidRPr="0031015C">
              <w:rPr>
                <w:rFonts w:ascii="Arial" w:hAnsi="Arial" w:cs="Arial"/>
                <w:b/>
                <w:spacing w:val="-2"/>
                <w:sz w:val="21"/>
                <w:szCs w:val="21"/>
              </w:rPr>
              <w:t>(SOAT,</w:t>
            </w:r>
            <w:r w:rsidRPr="0031015C">
              <w:rPr>
                <w:rFonts w:ascii="Arial" w:hAnsi="Arial" w:cs="Arial"/>
                <w:b/>
                <w:spacing w:val="-13"/>
                <w:sz w:val="21"/>
                <w:szCs w:val="21"/>
              </w:rPr>
              <w:t xml:space="preserve"> </w:t>
            </w:r>
            <w:r w:rsidRPr="0031015C">
              <w:rPr>
                <w:rFonts w:ascii="Arial" w:hAnsi="Arial" w:cs="Arial"/>
                <w:b/>
                <w:spacing w:val="-2"/>
                <w:sz w:val="21"/>
                <w:szCs w:val="21"/>
              </w:rPr>
              <w:t>ISS, PROPIA)</w:t>
            </w:r>
          </w:p>
        </w:tc>
        <w:tc>
          <w:tcPr>
            <w:tcW w:w="1919" w:type="dxa"/>
            <w:shd w:val="clear" w:color="auto" w:fill="D9D9D9"/>
            <w:vAlign w:val="center"/>
          </w:tcPr>
          <w:p w14:paraId="31348E62" w14:textId="77777777" w:rsidR="001D10B1" w:rsidRPr="0031015C" w:rsidRDefault="001D10B1" w:rsidP="00EA5DE2">
            <w:pPr>
              <w:pStyle w:val="TableParagraph"/>
              <w:spacing w:line="229" w:lineRule="exact"/>
              <w:ind w:left="109"/>
              <w:jc w:val="center"/>
              <w:rPr>
                <w:rFonts w:ascii="Arial" w:hAnsi="Arial" w:cs="Arial"/>
                <w:b/>
                <w:sz w:val="21"/>
                <w:szCs w:val="21"/>
              </w:rPr>
            </w:pPr>
            <w:r w:rsidRPr="0031015C">
              <w:rPr>
                <w:rFonts w:ascii="Arial" w:hAnsi="Arial" w:cs="Arial"/>
                <w:b/>
                <w:spacing w:val="-2"/>
                <w:sz w:val="21"/>
                <w:szCs w:val="21"/>
              </w:rPr>
              <w:t>VALOR</w:t>
            </w:r>
          </w:p>
        </w:tc>
      </w:tr>
      <w:tr w:rsidR="001D10B1" w:rsidRPr="0031015C" w14:paraId="718AA2A0" w14:textId="77777777" w:rsidTr="00EA5DE2">
        <w:trPr>
          <w:trHeight w:val="460"/>
        </w:trPr>
        <w:tc>
          <w:tcPr>
            <w:tcW w:w="9509" w:type="dxa"/>
            <w:gridSpan w:val="7"/>
          </w:tcPr>
          <w:p w14:paraId="6B09C9AB" w14:textId="77777777" w:rsidR="001D10B1" w:rsidRPr="0031015C" w:rsidRDefault="001D10B1" w:rsidP="00EA5DE2">
            <w:pPr>
              <w:pStyle w:val="TableParagraph"/>
              <w:spacing w:line="228" w:lineRule="exact"/>
              <w:ind w:left="105"/>
              <w:rPr>
                <w:rFonts w:ascii="Arial" w:hAnsi="Arial" w:cs="Arial"/>
                <w:sz w:val="24"/>
                <w:szCs w:val="24"/>
              </w:rPr>
            </w:pPr>
            <w:r w:rsidRPr="0031015C">
              <w:rPr>
                <w:rFonts w:ascii="Arial" w:hAnsi="Arial" w:cs="Arial"/>
                <w:sz w:val="24"/>
                <w:szCs w:val="24"/>
              </w:rPr>
              <w:t>Deberá allegar el listado de medicamentos, insumos, dispositivos médicos, TAB, TAM, material de osteosíntesis, oxígeno y demás servicios que oferte.</w:t>
            </w:r>
          </w:p>
        </w:tc>
      </w:tr>
    </w:tbl>
    <w:p w14:paraId="05AA5A7D" w14:textId="77777777" w:rsidR="00FB52D7" w:rsidRDefault="00FB52D7">
      <w:pPr>
        <w:pStyle w:val="Textoindependiente"/>
        <w:spacing w:before="1" w:after="1"/>
        <w:rPr>
          <w:rFonts w:ascii="Arial" w:hAnsi="Arial" w:cs="Arial"/>
          <w:b/>
        </w:rPr>
      </w:pPr>
    </w:p>
    <w:p w14:paraId="735E315E" w14:textId="77777777" w:rsidR="00FB52D7" w:rsidRDefault="00FB52D7">
      <w:pPr>
        <w:pStyle w:val="Textoindependiente"/>
        <w:spacing w:before="1" w:after="1"/>
        <w:rPr>
          <w:rFonts w:ascii="Arial" w:hAnsi="Arial" w:cs="Arial"/>
          <w:b/>
        </w:rPr>
      </w:pPr>
    </w:p>
    <w:p w14:paraId="7F98D9AE" w14:textId="77777777" w:rsidR="00FB52D7" w:rsidRDefault="00DB68EA">
      <w:pPr>
        <w:pStyle w:val="Textoindependiente"/>
        <w:spacing w:before="1" w:after="1"/>
        <w:rPr>
          <w:rFonts w:ascii="Arial" w:hAnsi="Arial" w:cs="Arial"/>
          <w:b/>
          <w:bCs/>
        </w:rPr>
      </w:pPr>
      <w:r>
        <w:rPr>
          <w:rFonts w:ascii="Arial" w:hAnsi="Arial" w:cs="Arial"/>
          <w:b/>
        </w:rPr>
        <w:t>Firma Representante Legal</w:t>
      </w:r>
    </w:p>
    <w:p w14:paraId="25E3F634" w14:textId="77777777" w:rsidR="00FB52D7" w:rsidRDefault="00DB68EA">
      <w:pPr>
        <w:pStyle w:val="Textoindependiente"/>
        <w:spacing w:before="1" w:after="1"/>
        <w:rPr>
          <w:rFonts w:ascii="Arial" w:hAnsi="Arial" w:cs="Arial"/>
          <w:b/>
          <w:bCs/>
        </w:rPr>
      </w:pPr>
      <w:r>
        <w:rPr>
          <w:rFonts w:ascii="Arial" w:hAnsi="Arial" w:cs="Arial"/>
          <w:b/>
        </w:rPr>
        <w:t>Entidad:</w:t>
      </w:r>
    </w:p>
    <w:p w14:paraId="3568E476" w14:textId="77777777" w:rsidR="00FB52D7" w:rsidRDefault="00DB68EA">
      <w:pPr>
        <w:pStyle w:val="Textoindependiente"/>
        <w:spacing w:before="1" w:after="1"/>
        <w:rPr>
          <w:rFonts w:ascii="Arial" w:hAnsi="Arial" w:cs="Arial"/>
          <w:b/>
          <w:bCs/>
        </w:rPr>
      </w:pPr>
      <w:r>
        <w:rPr>
          <w:rFonts w:ascii="Arial" w:hAnsi="Arial" w:cs="Arial"/>
          <w:b/>
        </w:rPr>
        <w:t>NIT:</w:t>
      </w:r>
    </w:p>
    <w:sectPr w:rsidR="00FB52D7">
      <w:headerReference w:type="even" r:id="rId8"/>
      <w:headerReference w:type="default" r:id="rId9"/>
      <w:footerReference w:type="default" r:id="rId10"/>
      <w:footerReference w:type="first" r:id="rId11"/>
      <w:pgSz w:w="12240" w:h="15840"/>
      <w:pgMar w:top="2268" w:right="1701" w:bottom="1702" w:left="1701" w:header="714" w:footer="62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CAB8A" w14:textId="77777777" w:rsidR="00DB68EA" w:rsidRDefault="00DB68EA">
      <w:r>
        <w:separator/>
      </w:r>
    </w:p>
  </w:endnote>
  <w:endnote w:type="continuationSeparator" w:id="0">
    <w:p w14:paraId="04B32177" w14:textId="77777777" w:rsidR="00DB68EA" w:rsidRDefault="00DB6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Liberation Serif">
    <w:altName w:val="Times New Roman"/>
    <w:charset w:val="00"/>
    <w:family w:val="auto"/>
    <w:pitch w:val="default"/>
  </w:font>
  <w:font w:name="DejaVu Sans">
    <w:charset w:val="00"/>
    <w:family w:val="auto"/>
    <w:pitch w:val="default"/>
  </w:font>
  <w:font w:name="Cambria">
    <w:panose1 w:val="02040503050406030204"/>
    <w:charset w:val="00"/>
    <w:family w:val="roman"/>
    <w:pitch w:val="variable"/>
    <w:sig w:usb0="E00006FF" w:usb1="420024FF" w:usb2="02000000" w:usb3="00000000" w:csb0="0000019F" w:csb1="00000000"/>
  </w:font>
  <w:font w:name="Liberation Sans">
    <w:charset w:val="00"/>
    <w:family w:val="auto"/>
    <w:pitch w:val="default"/>
  </w:font>
  <w:font w:name="Tahoma">
    <w:altName w:val="Tahoma"/>
    <w:panose1 w:val="020B0604030504040204"/>
    <w:charset w:val="00"/>
    <w:family w:val="swiss"/>
    <w:pitch w:val="variable"/>
    <w:sig w:usb0="E1002EFF" w:usb1="C000605B" w:usb2="00000029" w:usb3="00000000" w:csb0="000101FF" w:csb1="00000000"/>
  </w:font>
  <w:font w:name="AAAAAO+CenturyGothic-Bold">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auto"/>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auto"/>
    <w:pitch w:val="default"/>
  </w:font>
  <w:font w:name="Helvetica">
    <w:panose1 w:val="020B0604020202020204"/>
    <w:charset w:val="00"/>
    <w:family w:val="auto"/>
    <w:pitch w:val="default"/>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auto"/>
    <w:pitch w:val="default"/>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FE767" w14:textId="77777777" w:rsidR="00FB52D7" w:rsidRDefault="00DB68EA">
    <w:pPr>
      <w:suppressLineNumbers/>
      <w:tabs>
        <w:tab w:val="center" w:pos="4419"/>
        <w:tab w:val="right" w:pos="8838"/>
      </w:tabs>
    </w:pPr>
    <w:r>
      <w:rPr>
        <w:rFonts w:ascii="Arial" w:hAnsi="Arial" w:cs="Arial"/>
        <w:noProof/>
        <w:sz w:val="15"/>
        <w:szCs w:val="15"/>
      </w:rPr>
      <mc:AlternateContent>
        <mc:Choice Requires="wpg">
          <w:drawing>
            <wp:anchor distT="0" distB="0" distL="114300" distR="114300" simplePos="0" relativeHeight="251739648" behindDoc="1" locked="0" layoutInCell="1" allowOverlap="1" wp14:anchorId="46443931" wp14:editId="4252D721">
              <wp:simplePos x="0" y="0"/>
              <wp:positionH relativeFrom="margin">
                <wp:posOffset>-57150</wp:posOffset>
              </wp:positionH>
              <wp:positionV relativeFrom="paragraph">
                <wp:posOffset>16514</wp:posOffset>
              </wp:positionV>
              <wp:extent cx="1165229" cy="574672"/>
              <wp:effectExtent l="0" t="0" r="0" b="0"/>
              <wp:wrapNone/>
              <wp:docPr id="3"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tretch/>
                    </pic:blipFill>
                    <pic:spPr bwMode="auto">
                      <a:xfrm>
                        <a:off x="0" y="0"/>
                        <a:ext cx="1165229" cy="574672"/>
                      </a:xfrm>
                      <a:prstGeom prst="rect">
                        <a:avLst/>
                      </a:prstGeom>
                      <a:noFill/>
                      <a:ln>
                        <a:noFill/>
                        <a:prstDash val="solid"/>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z-index:-251739648;o:allowoverlap:true;o:allowincell:true;mso-position-horizontal-relative:margin;margin-left:-4.50pt;mso-position-horizontal:absolute;mso-position-vertical-relative:text;margin-top:1.30pt;mso-position-vertical:absolute;width:91.75pt;height:45.25pt;mso-wrap-distance-left:9.00pt;mso-wrap-distance-top:0.00pt;mso-wrap-distance-right:9.00pt;mso-wrap-distance-bottom:0.00pt;z-index:1;" stroked="f">
              <v:imagedata r:id="rId2" o:title=""/>
              <o:lock v:ext="edit" rotation="t"/>
            </v:shape>
          </w:pict>
        </mc:Fallback>
      </mc:AlternateContent>
    </w:r>
  </w:p>
  <w:p w14:paraId="5DBD256B" w14:textId="77777777" w:rsidR="00FB52D7" w:rsidRDefault="00DB68EA">
    <w:pPr>
      <w:suppressLineNumbers/>
      <w:tabs>
        <w:tab w:val="center" w:pos="4419"/>
        <w:tab w:val="right" w:pos="8838"/>
      </w:tabs>
    </w:pPr>
    <w:r>
      <w:rPr>
        <w:rFonts w:ascii="Arial" w:hAnsi="Arial" w:cs="Arial"/>
        <w:sz w:val="15"/>
        <w:szCs w:val="15"/>
        <w:lang w:val="es-MX"/>
      </w:rPr>
      <w:t xml:space="preserve">                                            Cra </w:t>
    </w:r>
    <w:r>
      <w:rPr>
        <w:rFonts w:ascii="Arial" w:eastAsia="Arial" w:hAnsi="Arial" w:cs="Arial"/>
        <w:sz w:val="18"/>
        <w:szCs w:val="18"/>
      </w:rPr>
      <w:t xml:space="preserve">Avenida Ciudad de Cali No. 53B-80 Sur, Bogotá, D.C.- Bosa </w:t>
    </w:r>
  </w:p>
  <w:p w14:paraId="3C517341" w14:textId="77777777" w:rsidR="00FB52D7" w:rsidRDefault="00DB68EA">
    <w:r>
      <w:rPr>
        <w:rFonts w:ascii="Arial" w:eastAsia="Arial" w:hAnsi="Arial" w:cs="Arial"/>
        <w:sz w:val="18"/>
        <w:szCs w:val="18"/>
      </w:rPr>
      <w:t xml:space="preserve">                                     Correo electrónico: </w:t>
    </w:r>
    <w:hyperlink r:id="rId3" w:tooltip="mailto:dmsoc@ejercito.mil.co" w:history="1">
      <w:r>
        <w:rPr>
          <w:rFonts w:ascii="Arial" w:eastAsia="Arial" w:hAnsi="Arial" w:cs="Arial"/>
          <w:color w:val="0000FF"/>
          <w:sz w:val="18"/>
          <w:szCs w:val="18"/>
          <w:u w:val="single"/>
        </w:rPr>
        <w:t>dmsoc@ejercito.mil.co</w:t>
      </w:r>
    </w:hyperlink>
  </w:p>
  <w:p w14:paraId="1BBF6858" w14:textId="77777777" w:rsidR="00FB52D7" w:rsidRDefault="00DB68EA">
    <w:pPr>
      <w:suppressLineNumbers/>
      <w:tabs>
        <w:tab w:val="center" w:pos="4419"/>
        <w:tab w:val="right" w:pos="8838"/>
      </w:tabs>
    </w:pPr>
    <w:r>
      <w:rPr>
        <w:rFonts w:ascii="Arial" w:eastAsia="Arial" w:hAnsi="Arial" w:cs="Arial"/>
        <w:sz w:val="18"/>
        <w:szCs w:val="18"/>
      </w:rPr>
      <w:t xml:space="preserve">                                     </w:t>
    </w:r>
    <w:hyperlink r:id="rId4" w:tooltip="https://www.ejercito.mil.co" w:history="1">
      <w:r>
        <w:rPr>
          <w:rFonts w:ascii="Arial" w:eastAsia="Arial" w:hAnsi="Arial" w:cs="Arial"/>
          <w:color w:val="0000FF"/>
          <w:sz w:val="18"/>
          <w:szCs w:val="18"/>
          <w:u w:val="single"/>
        </w:rPr>
        <w:t>www.ejercito.mil.co</w:t>
      </w:r>
    </w:hyperlink>
  </w:p>
  <w:p w14:paraId="1912C8BF" w14:textId="77777777" w:rsidR="00FB52D7" w:rsidRDefault="00FB52D7">
    <w:pPr>
      <w:tabs>
        <w:tab w:val="left" w:pos="360"/>
      </w:tabs>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A0EA1" w14:textId="77777777" w:rsidR="00FB52D7" w:rsidRDefault="00FB52D7">
    <w:pPr>
      <w:keepNext/>
      <w:tabs>
        <w:tab w:val="left" w:pos="360"/>
      </w:tabs>
      <w:rPr>
        <w:rFonts w:ascii="Arial" w:eastAsia="Times New Roman" w:hAnsi="Arial" w:cs="Arial"/>
        <w:sz w:val="16"/>
        <w:szCs w:val="16"/>
      </w:rPr>
    </w:pPr>
  </w:p>
  <w:p w14:paraId="1A00241D" w14:textId="77777777" w:rsidR="00FB52D7" w:rsidRDefault="00DB68EA">
    <w:pPr>
      <w:suppressLineNumbers/>
      <w:tabs>
        <w:tab w:val="center" w:pos="4419"/>
        <w:tab w:val="right" w:pos="8838"/>
      </w:tabs>
    </w:pPr>
    <w:r>
      <w:rPr>
        <w:rFonts w:ascii="Arial" w:hAnsi="Arial" w:cs="Arial"/>
        <w:noProof/>
        <w:sz w:val="15"/>
        <w:szCs w:val="15"/>
      </w:rPr>
      <mc:AlternateContent>
        <mc:Choice Requires="wpg">
          <w:drawing>
            <wp:anchor distT="0" distB="0" distL="114300" distR="114300" simplePos="0" relativeHeight="251741696" behindDoc="1" locked="0" layoutInCell="1" allowOverlap="1" wp14:anchorId="7F13EE04" wp14:editId="3A9F1846">
              <wp:simplePos x="0" y="0"/>
              <wp:positionH relativeFrom="margin">
                <wp:posOffset>-57150</wp:posOffset>
              </wp:positionH>
              <wp:positionV relativeFrom="paragraph">
                <wp:posOffset>16514</wp:posOffset>
              </wp:positionV>
              <wp:extent cx="1165229" cy="574672"/>
              <wp:effectExtent l="0" t="0" r="0" b="0"/>
              <wp:wrapNone/>
              <wp:docPr id="4"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tretch/>
                    </pic:blipFill>
                    <pic:spPr bwMode="auto">
                      <a:xfrm>
                        <a:off x="0" y="0"/>
                        <a:ext cx="1165229" cy="574672"/>
                      </a:xfrm>
                      <a:prstGeom prst="rect">
                        <a:avLst/>
                      </a:prstGeom>
                      <a:noFill/>
                      <a:ln>
                        <a:noFill/>
                        <a:prstDash val="solid"/>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251741696;o:allowoverlap:true;o:allowincell:true;mso-position-horizontal-relative:margin;margin-left:-4.50pt;mso-position-horizontal:absolute;mso-position-vertical-relative:text;margin-top:1.30pt;mso-position-vertical:absolute;width:91.75pt;height:45.25pt;mso-wrap-distance-left:9.00pt;mso-wrap-distance-top:0.00pt;mso-wrap-distance-right:9.00pt;mso-wrap-distance-bottom:0.00pt;z-index:1;" stroked="f">
              <v:imagedata r:id="rId2" o:title=""/>
              <o:lock v:ext="edit" rotation="t"/>
            </v:shape>
          </w:pict>
        </mc:Fallback>
      </mc:AlternateContent>
    </w:r>
  </w:p>
  <w:p w14:paraId="12762183" w14:textId="77777777" w:rsidR="00FB52D7" w:rsidRDefault="00DB68EA">
    <w:pPr>
      <w:suppressLineNumbers/>
      <w:tabs>
        <w:tab w:val="center" w:pos="4419"/>
        <w:tab w:val="right" w:pos="8838"/>
      </w:tabs>
    </w:pPr>
    <w:r>
      <w:rPr>
        <w:rFonts w:ascii="Arial" w:hAnsi="Arial" w:cs="Arial"/>
        <w:sz w:val="15"/>
        <w:szCs w:val="15"/>
        <w:lang w:val="es-MX"/>
      </w:rPr>
      <w:t xml:space="preserve">                                            Cra </w:t>
    </w:r>
    <w:r>
      <w:rPr>
        <w:rFonts w:ascii="Arial" w:eastAsia="Arial" w:hAnsi="Arial" w:cs="Arial"/>
        <w:sz w:val="18"/>
        <w:szCs w:val="18"/>
      </w:rPr>
      <w:t xml:space="preserve">Avenida Ciudad de Cali No. 53B-80 Sur, Bogotá, D.C.- Bosa </w:t>
    </w:r>
  </w:p>
  <w:p w14:paraId="58F0622D" w14:textId="77777777" w:rsidR="00FB52D7" w:rsidRDefault="00DB68EA">
    <w:r>
      <w:rPr>
        <w:rFonts w:ascii="Arial" w:eastAsia="Arial" w:hAnsi="Arial" w:cs="Arial"/>
        <w:sz w:val="18"/>
        <w:szCs w:val="18"/>
      </w:rPr>
      <w:t xml:space="preserve">                                     Correo electrónico: </w:t>
    </w:r>
    <w:hyperlink r:id="rId3" w:tooltip="mailto:dmsoc@ejercito.mil.co" w:history="1">
      <w:r>
        <w:rPr>
          <w:rFonts w:ascii="Arial" w:eastAsia="Arial" w:hAnsi="Arial" w:cs="Arial"/>
          <w:color w:val="0000FF"/>
          <w:sz w:val="18"/>
          <w:szCs w:val="18"/>
          <w:u w:val="single"/>
        </w:rPr>
        <w:t>dmsoc@ejercito.mil.co</w:t>
      </w:r>
    </w:hyperlink>
  </w:p>
  <w:p w14:paraId="18F32C0C" w14:textId="77777777" w:rsidR="00FB52D7" w:rsidRDefault="00DB68EA">
    <w:pPr>
      <w:suppressLineNumbers/>
      <w:tabs>
        <w:tab w:val="center" w:pos="4419"/>
        <w:tab w:val="right" w:pos="8838"/>
      </w:tabs>
    </w:pPr>
    <w:r>
      <w:rPr>
        <w:rFonts w:ascii="Arial" w:eastAsia="Arial" w:hAnsi="Arial" w:cs="Arial"/>
        <w:sz w:val="18"/>
        <w:szCs w:val="18"/>
      </w:rPr>
      <w:t xml:space="preserve">                                     </w:t>
    </w:r>
    <w:hyperlink r:id="rId4" w:tooltip="https://www.ejercito.mil.co" w:history="1">
      <w:r>
        <w:rPr>
          <w:rFonts w:ascii="Arial" w:eastAsia="Arial" w:hAnsi="Arial" w:cs="Arial"/>
          <w:color w:val="0000FF"/>
          <w:sz w:val="18"/>
          <w:szCs w:val="18"/>
          <w:u w:val="single"/>
        </w:rPr>
        <w:t>www.ejercito.mil.co</w:t>
      </w:r>
    </w:hyperlink>
  </w:p>
  <w:p w14:paraId="43ED77B7" w14:textId="77777777" w:rsidR="00FB52D7" w:rsidRDefault="00FB52D7">
    <w:pPr>
      <w:tabs>
        <w:tab w:val="left" w:pos="360"/>
      </w:tabs>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63C11" w14:textId="77777777" w:rsidR="00DB68EA" w:rsidRDefault="00DB68EA">
      <w:r>
        <w:separator/>
      </w:r>
    </w:p>
  </w:footnote>
  <w:footnote w:type="continuationSeparator" w:id="0">
    <w:p w14:paraId="557ADB97" w14:textId="77777777" w:rsidR="00DB68EA" w:rsidRDefault="00DB6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3303B" w14:textId="77777777" w:rsidR="00FB52D7" w:rsidRDefault="00DB68EA">
    <w:pPr>
      <w:pStyle w:val="Encabezado"/>
    </w:pPr>
    <w:r>
      <w:rPr>
        <w:noProof/>
      </w:rPr>
      <mc:AlternateContent>
        <mc:Choice Requires="wps">
          <w:drawing>
            <wp:anchor distT="0" distB="0" distL="114300" distR="114300" simplePos="0" relativeHeight="251580928" behindDoc="1" locked="0" layoutInCell="0" allowOverlap="1" wp14:anchorId="168C9BA1" wp14:editId="2B3B3D1E">
              <wp:simplePos x="0" y="0"/>
              <wp:positionH relativeFrom="margin">
                <wp:align>center</wp:align>
              </wp:positionH>
              <wp:positionV relativeFrom="margin">
                <wp:align>center</wp:align>
              </wp:positionV>
              <wp:extent cx="5591175" cy="1133475"/>
              <wp:effectExtent l="0" t="0" r="0" b="0"/>
              <wp:wrapNone/>
              <wp:docPr id="2" name="PowerPlusWaterMarkObject390469"/>
              <wp:cNvGraphicFramePr/>
              <a:graphic xmlns:a="http://schemas.openxmlformats.org/drawingml/2006/main">
                <a:graphicData uri="http://schemas.microsoft.com/office/word/2010/wordprocessingShape">
                  <wps:wsp>
                    <wps:cNvSpPr/>
                    <wps:spPr bwMode="auto">
                      <a:xfrm rot="18900000">
                        <a:off x="0" y="0"/>
                        <a:ext cx="5591175" cy="1133475"/>
                      </a:xfrm>
                      <a:prstGeom prst="rect">
                        <a:avLst/>
                      </a:prstGeom>
                      <a:noFill/>
                      <a:ln>
                        <a:noFill/>
                      </a:ln>
                    </wps:spPr>
                    <wps:txbx>
                      <w:txbxContent>
                        <w:p w14:paraId="5ED0A4FB" w14:textId="77777777" w:rsidR="00FB52D7" w:rsidRDefault="00DB68EA">
                          <w:pPr>
                            <w:jc w:val="center"/>
                            <w:rPr>
                              <w:rFonts w:ascii="Arial" w:hAnsi="Arial"/>
                              <w:color w:val="C0C0C0"/>
                              <w:sz w:val="160"/>
                              <w:szCs w:val="160"/>
                              <w14:textOutline w14:w="12700" w14:cap="flat" w14:cmpd="sng" w14:algn="ctr">
                                <w14:noFill/>
                                <w14:prstDash w14:val="solid"/>
                                <w14:bevel/>
                              </w14:textOutline>
                              <w14:textFill>
                                <w14:solidFill>
                                  <w14:srgbClr w14:val="C0C0C0">
                                    <w14:alpha w14:val="49803"/>
                                  </w14:srgbClr>
                                </w14:solidFill>
                              </w14:textFill>
                            </w:rPr>
                          </w:pPr>
                          <w:r>
                            <w:rPr>
                              <w:rFonts w:ascii="Arial" w:hAnsi="Arial"/>
                              <w:color w:val="C0C0C0"/>
                              <w:sz w:val="160"/>
                              <w:szCs w:val="160"/>
                              <w14:textOutline w14:w="12700" w14:cap="flat" w14:cmpd="sng" w14:algn="ctr">
                                <w14:noFill/>
                                <w14:prstDash w14:val="solid"/>
                                <w14:bevel/>
                              </w14:textOutline>
                              <w14:textFill>
                                <w14:solidFill>
                                  <w14:srgbClr w14:val="C0C0C0">
                                    <w14:alpha w14:val="49803"/>
                                  </w14:srgbClr>
                                </w14:solidFill>
                              </w14:textFill>
                            </w:rPr>
                            <w:t>ESM BISUC</w:t>
                          </w:r>
                        </w:p>
                      </w:txbxContent>
                    </wps:txbx>
                    <wps:bodyPr wrap="square" lIns="0" tIns="0" rIns="0" bIns="0" numCol="1" fromWordArt="1">
                      <a:prstTxWarp prst="textPlain">
                        <a:avLst>
                          <a:gd name="adj" fmla="val 50000"/>
                        </a:avLst>
                      </a:prstTxWarp>
                      <a:normAutofit/>
                    </wps:bodyPr>
                  </wps:wsp>
                </a:graphicData>
              </a:graphic>
            </wp:anchor>
          </w:drawing>
        </mc:Choice>
        <mc:Fallback>
          <w:pict>
            <v:rect w14:anchorId="168C9BA1" id="PowerPlusWaterMarkObject390469" o:spid="_x0000_s1026" style="position:absolute;margin-left:0;margin-top:0;width:440.25pt;height:89.25pt;rotation:-45;z-index:-251735552;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" o:allowincell="f" filled="f" stroked="f">
              <v:textbox inset="0,0,0,0">
                <w:txbxContent>
                  <w:p w14:paraId="5ED0A4FB" w14:textId="77777777" w:rsidR="00FB52D7" w:rsidRDefault="00DB68EA">
                    <w:pPr>
                      <w:jc w:val="center"/>
                      <w:rPr>
                        <w:rFonts w:ascii="Arial" w:hAnsi="Arial"/>
                        <w:color w:val="C0C0C0"/>
                        <w:sz w:val="160"/>
                        <w:szCs w:val="160"/>
                        <w14:textOutline w14:w="12700" w14:cap="flat" w14:cmpd="sng" w14:algn="ctr">
                          <w14:noFill/>
                          <w14:prstDash w14:val="solid"/>
                          <w14:bevel/>
                        </w14:textOutline>
                        <w14:textFill>
                          <w14:solidFill>
                            <w14:srgbClr w14:val="C0C0C0">
                              <w14:alpha w14:val="49803"/>
                            </w14:srgbClr>
                          </w14:solidFill>
                        </w14:textFill>
                      </w:rPr>
                    </w:pPr>
                    <w:r>
                      <w:rPr>
                        <w:rFonts w:ascii="Arial" w:hAnsi="Arial"/>
                        <w:color w:val="C0C0C0"/>
                        <w:sz w:val="160"/>
                        <w:szCs w:val="160"/>
                        <w14:textOutline w14:w="12700" w14:cap="flat" w14:cmpd="sng" w14:algn="ctr">
                          <w14:noFill/>
                          <w14:prstDash w14:val="solid"/>
                          <w14:bevel/>
                        </w14:textOutline>
                        <w14:textFill>
                          <w14:solidFill>
                            <w14:srgbClr w14:val="C0C0C0">
                              <w14:alpha w14:val="49803"/>
                            </w14:srgbClr>
                          </w14:solidFill>
                        </w14:textFill>
                      </w:rPr>
                      <w:t>ESM BISUC</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E1D6F" w14:textId="77777777" w:rsidR="00FB52D7" w:rsidRDefault="00DB68EA">
    <w:pPr>
      <w:jc w:val="center"/>
      <w:rPr>
        <w:rFonts w:ascii="Arial" w:hAnsi="Arial" w:cs="Arial"/>
        <w:bCs/>
        <w:sz w:val="16"/>
        <w:szCs w:val="16"/>
      </w:rPr>
    </w:pPr>
    <w:r>
      <w:rPr>
        <w:noProof/>
      </w:rPr>
      <mc:AlternateContent>
        <mc:Choice Requires="wps">
          <w:drawing>
            <wp:anchor distT="0" distB="0" distL="114300" distR="114300" simplePos="0" relativeHeight="251578880" behindDoc="1" locked="0" layoutInCell="0" allowOverlap="1" wp14:anchorId="1AA46245" wp14:editId="2F5AB7A6">
              <wp:simplePos x="0" y="0"/>
              <wp:positionH relativeFrom="margin">
                <wp:align>center</wp:align>
              </wp:positionH>
              <wp:positionV relativeFrom="margin">
                <wp:align>center</wp:align>
              </wp:positionV>
              <wp:extent cx="5591175" cy="1133475"/>
              <wp:effectExtent l="0" t="0" r="0" b="0"/>
              <wp:wrapNone/>
              <wp:docPr id="1" name="PowerPlusWaterMarkObject390470"/>
              <wp:cNvGraphicFramePr/>
              <a:graphic xmlns:a="http://schemas.openxmlformats.org/drawingml/2006/main">
                <a:graphicData uri="http://schemas.microsoft.com/office/word/2010/wordprocessingShape">
                  <wps:wsp>
                    <wps:cNvSpPr/>
                    <wps:spPr bwMode="auto">
                      <a:xfrm rot="18900000">
                        <a:off x="0" y="0"/>
                        <a:ext cx="5591175" cy="1133475"/>
                      </a:xfrm>
                      <a:prstGeom prst="rect">
                        <a:avLst/>
                      </a:prstGeom>
                      <a:noFill/>
                      <a:ln>
                        <a:noFill/>
                      </a:ln>
                    </wps:spPr>
                    <wps:txbx>
                      <w:txbxContent>
                        <w:p w14:paraId="047302FC" w14:textId="77777777" w:rsidR="00FB52D7" w:rsidRDefault="00DB68EA">
                          <w:pPr>
                            <w:jc w:val="center"/>
                            <w:rPr>
                              <w:rFonts w:ascii="Arial" w:hAnsi="Arial"/>
                              <w:color w:val="C0C0C0"/>
                              <w:sz w:val="160"/>
                              <w:szCs w:val="160"/>
                              <w14:textOutline w14:w="12700" w14:cap="flat" w14:cmpd="sng" w14:algn="ctr">
                                <w14:noFill/>
                                <w14:prstDash w14:val="solid"/>
                                <w14:bevel/>
                              </w14:textOutline>
                              <w14:textFill>
                                <w14:solidFill>
                                  <w14:srgbClr w14:val="C0C0C0">
                                    <w14:alpha w14:val="49803"/>
                                  </w14:srgbClr>
                                </w14:solidFill>
                              </w14:textFill>
                            </w:rPr>
                          </w:pPr>
                          <w:r>
                            <w:rPr>
                              <w:rFonts w:ascii="Arial" w:hAnsi="Arial"/>
                              <w:color w:val="C0C0C0"/>
                              <w:sz w:val="160"/>
                              <w:szCs w:val="160"/>
                              <w14:textOutline w14:w="12700" w14:cap="flat" w14:cmpd="sng" w14:algn="ctr">
                                <w14:noFill/>
                                <w14:prstDash w14:val="solid"/>
                                <w14:bevel/>
                              </w14:textOutline>
                              <w14:textFill>
                                <w14:solidFill>
                                  <w14:srgbClr w14:val="C0C0C0">
                                    <w14:alpha w14:val="49803"/>
                                  </w14:srgbClr>
                                </w14:solidFill>
                              </w14:textFill>
                            </w:rPr>
                            <w:t>ESM BISUC</w:t>
                          </w:r>
                        </w:p>
                      </w:txbxContent>
                    </wps:txbx>
                    <wps:bodyPr wrap="square" lIns="0" tIns="0" rIns="0" bIns="0" numCol="1" fromWordArt="1">
                      <a:prstTxWarp prst="textPlain">
                        <a:avLst>
                          <a:gd name="adj" fmla="val 50000"/>
                        </a:avLst>
                      </a:prstTxWarp>
                      <a:normAutofit/>
                    </wps:bodyPr>
                  </wps:wsp>
                </a:graphicData>
              </a:graphic>
            </wp:anchor>
          </w:drawing>
        </mc:Choice>
        <mc:Fallback>
          <w:pict>
            <v:rect w14:anchorId="1AA46245" id="PowerPlusWaterMarkObject390470" o:spid="_x0000_s1027" style="position:absolute;left:0;text-align:left;margin-left:0;margin-top:0;width:440.25pt;height:89.25pt;rotation:-45;z-index:-251737600;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" o:allowincell="f" filled="f" stroked="f">
              <v:textbox inset="0,0,0,0">
                <w:txbxContent>
                  <w:p w14:paraId="047302FC" w14:textId="77777777" w:rsidR="00FB52D7" w:rsidRDefault="00DB68EA">
                    <w:pPr>
                      <w:jc w:val="center"/>
                      <w:rPr>
                        <w:rFonts w:ascii="Arial" w:hAnsi="Arial"/>
                        <w:color w:val="C0C0C0"/>
                        <w:sz w:val="160"/>
                        <w:szCs w:val="160"/>
                        <w14:textOutline w14:w="12700" w14:cap="flat" w14:cmpd="sng" w14:algn="ctr">
                          <w14:noFill/>
                          <w14:prstDash w14:val="solid"/>
                          <w14:bevel/>
                        </w14:textOutline>
                        <w14:textFill>
                          <w14:solidFill>
                            <w14:srgbClr w14:val="C0C0C0">
                              <w14:alpha w14:val="49803"/>
                            </w14:srgbClr>
                          </w14:solidFill>
                        </w14:textFill>
                      </w:rPr>
                    </w:pPr>
                    <w:r>
                      <w:rPr>
                        <w:rFonts w:ascii="Arial" w:hAnsi="Arial"/>
                        <w:color w:val="C0C0C0"/>
                        <w:sz w:val="160"/>
                        <w:szCs w:val="160"/>
                        <w14:textOutline w14:w="12700" w14:cap="flat" w14:cmpd="sng" w14:algn="ctr">
                          <w14:noFill/>
                          <w14:prstDash w14:val="solid"/>
                          <w14:bevel/>
                        </w14:textOutline>
                        <w14:textFill>
                          <w14:solidFill>
                            <w14:srgbClr w14:val="C0C0C0">
                              <w14:alpha w14:val="49803"/>
                            </w14:srgbClr>
                          </w14:solidFill>
                        </w14:textFill>
                      </w:rPr>
                      <w:t>ESM BISUC</w:t>
                    </w:r>
                  </w:p>
                </w:txbxContent>
              </v:textbox>
              <w10:wrap anchorx="margin" anchory="margin"/>
            </v:rect>
          </w:pict>
        </mc:Fallback>
      </mc:AlternateContent>
    </w:r>
  </w:p>
  <w:p w14:paraId="326BED7D" w14:textId="77777777" w:rsidR="00FB52D7" w:rsidRDefault="00FB52D7">
    <w:pPr>
      <w:tabs>
        <w:tab w:val="left" w:pos="0"/>
      </w:tabs>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multilevel"/>
    <w:tmpl w:val="44D4EC6A"/>
    <w:lvl w:ilvl="0">
      <w:start w:val="1"/>
      <w:numFmt w:val="bullet"/>
      <w:pStyle w:val="Listaconvietas4"/>
      <w:lvlText w:val=""/>
      <w:lvlJc w:val="left"/>
      <w:pPr>
        <w:tabs>
          <w:tab w:val="num" w:pos="1209"/>
        </w:tabs>
        <w:ind w:left="1209"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FFFFFF82"/>
    <w:multiLevelType w:val="multilevel"/>
    <w:tmpl w:val="3752AF24"/>
    <w:lvl w:ilvl="0">
      <w:start w:val="1"/>
      <w:numFmt w:val="bullet"/>
      <w:pStyle w:val="Listaconvietas3"/>
      <w:lvlText w:val=""/>
      <w:lvlJc w:val="left"/>
      <w:pPr>
        <w:tabs>
          <w:tab w:val="num" w:pos="926"/>
        </w:tabs>
        <w:ind w:left="926"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FFFFFF89"/>
    <w:multiLevelType w:val="multilevel"/>
    <w:tmpl w:val="9AFAEAF6"/>
    <w:lvl w:ilvl="0">
      <w:start w:val="1"/>
      <w:numFmt w:val="bullet"/>
      <w:pStyle w:val="Listaconvietas"/>
      <w:lvlText w:val=""/>
      <w:lvlJc w:val="left"/>
      <w:pPr>
        <w:tabs>
          <w:tab w:val="num" w:pos="360"/>
        </w:tabs>
        <w:ind w:left="36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001"/>
    <w:multiLevelType w:val="multilevel"/>
    <w:tmpl w:val="BEDA4B70"/>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5B"/>
    <w:multiLevelType w:val="multilevel"/>
    <w:tmpl w:val="9D0EBCCA"/>
    <w:lvl w:ilvl="0">
      <w:start w:val="1"/>
      <w:numFmt w:val="decimal"/>
      <w:pStyle w:val="MAYUS1"/>
      <w:lvlText w:val="%1."/>
      <w:lvlJc w:val="left"/>
      <w:rPr>
        <w:rFonts w:cs="Times New Roman"/>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5" w15:restartNumberingAfterBreak="0">
    <w:nsid w:val="03F16336"/>
    <w:multiLevelType w:val="multilevel"/>
    <w:tmpl w:val="F42A97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0C167CF"/>
    <w:multiLevelType w:val="multilevel"/>
    <w:tmpl w:val="B8D0BB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4E74CD"/>
    <w:multiLevelType w:val="multilevel"/>
    <w:tmpl w:val="798EAA28"/>
    <w:lvl w:ilvl="0">
      <w:start w:val="1"/>
      <w:numFmt w:val="decimal"/>
      <w:pStyle w:val="BodyText23"/>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29A261AF"/>
    <w:multiLevelType w:val="multilevel"/>
    <w:tmpl w:val="5D526808"/>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E442A12"/>
    <w:multiLevelType w:val="multilevel"/>
    <w:tmpl w:val="0EAAEFAA"/>
    <w:lvl w:ilvl="0">
      <w:start w:val="1"/>
      <w:numFmt w:val="decimal"/>
      <w:lvlText w:val="%1."/>
      <w:lvlJc w:val="left"/>
      <w:pPr>
        <w:ind w:left="720" w:hanging="360"/>
      </w:pPr>
      <w:rPr>
        <w:rFonts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5E6313"/>
    <w:multiLevelType w:val="multilevel"/>
    <w:tmpl w:val="C88E7D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9D60CBE"/>
    <w:multiLevelType w:val="multilevel"/>
    <w:tmpl w:val="1B004DF4"/>
    <w:lvl w:ilvl="0">
      <w:start w:val="3"/>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2" w15:restartNumberingAfterBreak="0">
    <w:nsid w:val="3C584312"/>
    <w:multiLevelType w:val="multilevel"/>
    <w:tmpl w:val="1058864E"/>
    <w:lvl w:ilvl="0">
      <w:start w:val="1"/>
      <w:numFmt w:val="bullet"/>
      <w:lvlText w:val=""/>
      <w:lvlJc w:val="left"/>
      <w:pPr>
        <w:ind w:left="1571" w:hanging="360"/>
      </w:pPr>
      <w:rPr>
        <w:rFonts w:ascii="Symbol" w:hAnsi="Symbol" w:hint="default"/>
      </w:rPr>
    </w:lvl>
    <w:lvl w:ilvl="1">
      <w:start w:val="1"/>
      <w:numFmt w:val="bullet"/>
      <w:lvlText w:val="o"/>
      <w:lvlJc w:val="left"/>
      <w:pPr>
        <w:ind w:left="2291" w:hanging="360"/>
      </w:pPr>
      <w:rPr>
        <w:rFonts w:ascii="Courier New" w:hAnsi="Courier New"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hint="default"/>
      </w:rPr>
    </w:lvl>
    <w:lvl w:ilvl="8">
      <w:start w:val="1"/>
      <w:numFmt w:val="bullet"/>
      <w:lvlText w:val=""/>
      <w:lvlJc w:val="left"/>
      <w:pPr>
        <w:ind w:left="7331" w:hanging="360"/>
      </w:pPr>
      <w:rPr>
        <w:rFonts w:ascii="Wingdings" w:hAnsi="Wingdings" w:hint="default"/>
      </w:rPr>
    </w:lvl>
  </w:abstractNum>
  <w:abstractNum w:abstractNumId="13" w15:restartNumberingAfterBreak="0">
    <w:nsid w:val="3F793C05"/>
    <w:multiLevelType w:val="multilevel"/>
    <w:tmpl w:val="97D2E704"/>
    <w:lvl w:ilvl="0">
      <w:start w:val="2"/>
      <w:numFmt w:val="decimal"/>
      <w:lvlText w:val="%1"/>
      <w:lvlJc w:val="left"/>
      <w:pPr>
        <w:ind w:left="1390" w:hanging="737"/>
      </w:pPr>
      <w:rPr>
        <w:rFonts w:cs="Times New Roman" w:hint="default"/>
      </w:rPr>
    </w:lvl>
    <w:lvl w:ilvl="1">
      <w:start w:val="1"/>
      <w:numFmt w:val="decimal"/>
      <w:lvlText w:val="%1.%2."/>
      <w:lvlJc w:val="left"/>
      <w:pPr>
        <w:ind w:left="1390" w:hanging="737"/>
      </w:pPr>
      <w:rPr>
        <w:rFonts w:ascii="Arial" w:eastAsia="Times New Roman" w:hAnsi="Arial" w:cs="Arial" w:hint="default"/>
        <w:b/>
        <w:bCs/>
        <w:i w:val="0"/>
        <w:iCs w:val="0"/>
        <w:spacing w:val="-1"/>
        <w:sz w:val="20"/>
        <w:szCs w:val="20"/>
      </w:rPr>
    </w:lvl>
    <w:lvl w:ilvl="2">
      <w:start w:val="1"/>
      <w:numFmt w:val="decimal"/>
      <w:lvlText w:val="%1.%2.%3"/>
      <w:lvlJc w:val="left"/>
      <w:pPr>
        <w:ind w:left="1402" w:hanging="749"/>
      </w:pPr>
      <w:rPr>
        <w:rFonts w:ascii="Arial" w:eastAsia="Times New Roman" w:hAnsi="Arial" w:cs="Arial" w:hint="default"/>
        <w:b/>
        <w:bCs/>
        <w:i w:val="0"/>
        <w:iCs w:val="0"/>
        <w:spacing w:val="-1"/>
        <w:sz w:val="20"/>
        <w:szCs w:val="20"/>
      </w:rPr>
    </w:lvl>
    <w:lvl w:ilvl="3">
      <w:start w:val="1"/>
      <w:numFmt w:val="lowerLetter"/>
      <w:lvlText w:val="%4)"/>
      <w:lvlJc w:val="left"/>
      <w:pPr>
        <w:ind w:left="1457" w:hanging="416"/>
      </w:pPr>
      <w:rPr>
        <w:rFonts w:ascii="Arial" w:eastAsia="Times New Roman" w:hAnsi="Arial" w:cs="Arial" w:hint="default"/>
        <w:b/>
        <w:bCs/>
        <w:i w:val="0"/>
        <w:iCs w:val="0"/>
        <w:spacing w:val="-1"/>
        <w:sz w:val="20"/>
        <w:szCs w:val="20"/>
      </w:rPr>
    </w:lvl>
    <w:lvl w:ilvl="4">
      <w:numFmt w:val="bullet"/>
      <w:lvlText w:val="•"/>
      <w:lvlJc w:val="left"/>
      <w:pPr>
        <w:ind w:left="4373" w:hanging="416"/>
      </w:pPr>
      <w:rPr>
        <w:rFonts w:hint="default"/>
      </w:rPr>
    </w:lvl>
    <w:lvl w:ilvl="5">
      <w:numFmt w:val="bullet"/>
      <w:lvlText w:val="•"/>
      <w:lvlJc w:val="left"/>
      <w:pPr>
        <w:ind w:left="5344" w:hanging="416"/>
      </w:pPr>
      <w:rPr>
        <w:rFonts w:hint="default"/>
      </w:rPr>
    </w:lvl>
    <w:lvl w:ilvl="6">
      <w:numFmt w:val="bullet"/>
      <w:lvlText w:val="•"/>
      <w:lvlJc w:val="left"/>
      <w:pPr>
        <w:ind w:left="6315" w:hanging="416"/>
      </w:pPr>
      <w:rPr>
        <w:rFonts w:hint="default"/>
      </w:rPr>
    </w:lvl>
    <w:lvl w:ilvl="7">
      <w:numFmt w:val="bullet"/>
      <w:lvlText w:val="•"/>
      <w:lvlJc w:val="left"/>
      <w:pPr>
        <w:ind w:left="7286" w:hanging="416"/>
      </w:pPr>
      <w:rPr>
        <w:rFonts w:hint="default"/>
      </w:rPr>
    </w:lvl>
    <w:lvl w:ilvl="8">
      <w:numFmt w:val="bullet"/>
      <w:lvlText w:val="•"/>
      <w:lvlJc w:val="left"/>
      <w:pPr>
        <w:ind w:left="8257" w:hanging="416"/>
      </w:pPr>
      <w:rPr>
        <w:rFonts w:hint="default"/>
      </w:rPr>
    </w:lvl>
  </w:abstractNum>
  <w:abstractNum w:abstractNumId="14" w15:restartNumberingAfterBreak="0">
    <w:nsid w:val="43D15B09"/>
    <w:multiLevelType w:val="multilevel"/>
    <w:tmpl w:val="AF68DB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94F3169"/>
    <w:multiLevelType w:val="multilevel"/>
    <w:tmpl w:val="681A0CB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A724DE2"/>
    <w:multiLevelType w:val="multilevel"/>
    <w:tmpl w:val="135AA4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D0803D7"/>
    <w:multiLevelType w:val="multilevel"/>
    <w:tmpl w:val="F81262AC"/>
    <w:lvl w:ilvl="0">
      <w:start w:val="1"/>
      <w:numFmt w:val="decimal"/>
      <w:lvlText w:val="%1."/>
      <w:lvlJc w:val="left"/>
      <w:pPr>
        <w:ind w:left="928" w:hanging="360"/>
      </w:pPr>
      <w:rPr>
        <w:rFonts w:cs="Times New Roman"/>
        <w:b/>
      </w:rPr>
    </w:lvl>
    <w:lvl w:ilvl="1">
      <w:start w:val="1"/>
      <w:numFmt w:val="lowerLetter"/>
      <w:lvlText w:val="%2."/>
      <w:lvlJc w:val="left"/>
      <w:pPr>
        <w:ind w:left="1648" w:hanging="360"/>
      </w:pPr>
      <w:rPr>
        <w:rFonts w:cs="Times New Roman"/>
      </w:rPr>
    </w:lvl>
    <w:lvl w:ilvl="2">
      <w:start w:val="1"/>
      <w:numFmt w:val="lowerRoman"/>
      <w:lvlText w:val="%3."/>
      <w:lvlJc w:val="right"/>
      <w:pPr>
        <w:ind w:left="2368" w:hanging="180"/>
      </w:pPr>
      <w:rPr>
        <w:rFonts w:cs="Times New Roman"/>
      </w:rPr>
    </w:lvl>
    <w:lvl w:ilvl="3">
      <w:start w:val="1"/>
      <w:numFmt w:val="decimal"/>
      <w:lvlText w:val="%4."/>
      <w:lvlJc w:val="left"/>
      <w:pPr>
        <w:ind w:left="3088" w:hanging="360"/>
      </w:pPr>
      <w:rPr>
        <w:rFonts w:cs="Times New Roman"/>
      </w:rPr>
    </w:lvl>
    <w:lvl w:ilvl="4">
      <w:start w:val="1"/>
      <w:numFmt w:val="lowerLetter"/>
      <w:lvlText w:val="%5."/>
      <w:lvlJc w:val="left"/>
      <w:pPr>
        <w:ind w:left="3808" w:hanging="360"/>
      </w:pPr>
      <w:rPr>
        <w:rFonts w:cs="Times New Roman"/>
      </w:rPr>
    </w:lvl>
    <w:lvl w:ilvl="5">
      <w:start w:val="1"/>
      <w:numFmt w:val="lowerRoman"/>
      <w:lvlText w:val="%6."/>
      <w:lvlJc w:val="right"/>
      <w:pPr>
        <w:ind w:left="4528" w:hanging="180"/>
      </w:pPr>
      <w:rPr>
        <w:rFonts w:cs="Times New Roman"/>
      </w:rPr>
    </w:lvl>
    <w:lvl w:ilvl="6">
      <w:start w:val="1"/>
      <w:numFmt w:val="decimal"/>
      <w:lvlText w:val="%7."/>
      <w:lvlJc w:val="left"/>
      <w:pPr>
        <w:ind w:left="5248" w:hanging="360"/>
      </w:pPr>
      <w:rPr>
        <w:rFonts w:cs="Times New Roman"/>
      </w:rPr>
    </w:lvl>
    <w:lvl w:ilvl="7">
      <w:start w:val="1"/>
      <w:numFmt w:val="lowerLetter"/>
      <w:lvlText w:val="%8."/>
      <w:lvlJc w:val="left"/>
      <w:pPr>
        <w:ind w:left="5968" w:hanging="360"/>
      </w:pPr>
      <w:rPr>
        <w:rFonts w:cs="Times New Roman"/>
      </w:rPr>
    </w:lvl>
    <w:lvl w:ilvl="8">
      <w:start w:val="1"/>
      <w:numFmt w:val="lowerRoman"/>
      <w:lvlText w:val="%9."/>
      <w:lvlJc w:val="right"/>
      <w:pPr>
        <w:ind w:left="6688" w:hanging="180"/>
      </w:pPr>
      <w:rPr>
        <w:rFonts w:cs="Times New Roman"/>
      </w:rPr>
    </w:lvl>
  </w:abstractNum>
  <w:abstractNum w:abstractNumId="18" w15:restartNumberingAfterBreak="0">
    <w:nsid w:val="5B715A21"/>
    <w:multiLevelType w:val="multilevel"/>
    <w:tmpl w:val="C2AA7A58"/>
    <w:lvl w:ilvl="0">
      <w:start w:val="1"/>
      <w:numFmt w:val="lowerLetter"/>
      <w:lvlText w:val="%1)"/>
      <w:lvlJc w:val="left"/>
      <w:pPr>
        <w:ind w:left="1390" w:hanging="461"/>
      </w:pPr>
      <w:rPr>
        <w:rFonts w:ascii="Arial MT" w:eastAsia="Times New Roman" w:hAnsi="Arial MT" w:cs="Arial MT" w:hint="default"/>
        <w:b w:val="0"/>
        <w:bCs w:val="0"/>
        <w:i w:val="0"/>
        <w:iCs w:val="0"/>
        <w:spacing w:val="0"/>
        <w:sz w:val="20"/>
        <w:szCs w:val="20"/>
      </w:rPr>
    </w:lvl>
    <w:lvl w:ilvl="1">
      <w:start w:val="1"/>
      <w:numFmt w:val="decimal"/>
      <w:lvlText w:val="%2."/>
      <w:lvlJc w:val="left"/>
      <w:pPr>
        <w:ind w:left="3507" w:hanging="221"/>
      </w:pPr>
      <w:rPr>
        <w:rFonts w:ascii="Arial MT" w:eastAsia="Times New Roman" w:hAnsi="Arial MT" w:cs="Arial MT" w:hint="default"/>
        <w:b w:val="0"/>
        <w:bCs w:val="0"/>
        <w:i w:val="0"/>
        <w:iCs w:val="0"/>
        <w:spacing w:val="0"/>
        <w:sz w:val="20"/>
        <w:szCs w:val="20"/>
      </w:rPr>
    </w:lvl>
    <w:lvl w:ilvl="2">
      <w:numFmt w:val="bullet"/>
      <w:lvlText w:val="•"/>
      <w:lvlJc w:val="left"/>
      <w:pPr>
        <w:ind w:left="4244" w:hanging="221"/>
      </w:pPr>
      <w:rPr>
        <w:rFonts w:hint="default"/>
      </w:rPr>
    </w:lvl>
    <w:lvl w:ilvl="3">
      <w:numFmt w:val="bullet"/>
      <w:lvlText w:val="•"/>
      <w:lvlJc w:val="left"/>
      <w:pPr>
        <w:ind w:left="4988" w:hanging="221"/>
      </w:pPr>
      <w:rPr>
        <w:rFonts w:hint="default"/>
      </w:rPr>
    </w:lvl>
    <w:lvl w:ilvl="4">
      <w:numFmt w:val="bullet"/>
      <w:lvlText w:val="•"/>
      <w:lvlJc w:val="left"/>
      <w:pPr>
        <w:ind w:left="5733" w:hanging="221"/>
      </w:pPr>
      <w:rPr>
        <w:rFonts w:hint="default"/>
      </w:rPr>
    </w:lvl>
    <w:lvl w:ilvl="5">
      <w:numFmt w:val="bullet"/>
      <w:lvlText w:val="•"/>
      <w:lvlJc w:val="left"/>
      <w:pPr>
        <w:ind w:left="6477" w:hanging="221"/>
      </w:pPr>
      <w:rPr>
        <w:rFonts w:hint="default"/>
      </w:rPr>
    </w:lvl>
    <w:lvl w:ilvl="6">
      <w:numFmt w:val="bullet"/>
      <w:lvlText w:val="•"/>
      <w:lvlJc w:val="left"/>
      <w:pPr>
        <w:ind w:left="7222" w:hanging="221"/>
      </w:pPr>
      <w:rPr>
        <w:rFonts w:hint="default"/>
      </w:rPr>
    </w:lvl>
    <w:lvl w:ilvl="7">
      <w:numFmt w:val="bullet"/>
      <w:lvlText w:val="•"/>
      <w:lvlJc w:val="left"/>
      <w:pPr>
        <w:ind w:left="7966" w:hanging="221"/>
      </w:pPr>
      <w:rPr>
        <w:rFonts w:hint="default"/>
      </w:rPr>
    </w:lvl>
    <w:lvl w:ilvl="8">
      <w:numFmt w:val="bullet"/>
      <w:lvlText w:val="•"/>
      <w:lvlJc w:val="left"/>
      <w:pPr>
        <w:ind w:left="8711" w:hanging="221"/>
      </w:pPr>
      <w:rPr>
        <w:rFonts w:hint="default"/>
      </w:rPr>
    </w:lvl>
  </w:abstractNum>
  <w:abstractNum w:abstractNumId="19" w15:restartNumberingAfterBreak="0">
    <w:nsid w:val="61182D79"/>
    <w:multiLevelType w:val="multilevel"/>
    <w:tmpl w:val="E3A0314C"/>
    <w:lvl w:ilvl="0">
      <w:start w:val="1"/>
      <w:numFmt w:val="bullet"/>
      <w:lvlText w:val=""/>
      <w:lvlJc w:val="left"/>
      <w:pPr>
        <w:ind w:left="1402" w:hanging="360"/>
      </w:pPr>
      <w:rPr>
        <w:rFonts w:ascii="Symbol" w:hAnsi="Symbol" w:hint="default"/>
      </w:rPr>
    </w:lvl>
    <w:lvl w:ilvl="1">
      <w:start w:val="1"/>
      <w:numFmt w:val="bullet"/>
      <w:lvlText w:val="o"/>
      <w:lvlJc w:val="left"/>
      <w:pPr>
        <w:ind w:left="2122" w:hanging="360"/>
      </w:pPr>
      <w:rPr>
        <w:rFonts w:ascii="Courier New" w:hAnsi="Courier New" w:hint="default"/>
      </w:rPr>
    </w:lvl>
    <w:lvl w:ilvl="2">
      <w:start w:val="1"/>
      <w:numFmt w:val="bullet"/>
      <w:lvlText w:val=""/>
      <w:lvlJc w:val="left"/>
      <w:pPr>
        <w:ind w:left="2842" w:hanging="360"/>
      </w:pPr>
      <w:rPr>
        <w:rFonts w:ascii="Wingdings" w:hAnsi="Wingdings" w:hint="default"/>
      </w:rPr>
    </w:lvl>
    <w:lvl w:ilvl="3">
      <w:start w:val="1"/>
      <w:numFmt w:val="bullet"/>
      <w:lvlText w:val=""/>
      <w:lvlJc w:val="left"/>
      <w:pPr>
        <w:ind w:left="3562" w:hanging="360"/>
      </w:pPr>
      <w:rPr>
        <w:rFonts w:ascii="Symbol" w:hAnsi="Symbol" w:hint="default"/>
      </w:rPr>
    </w:lvl>
    <w:lvl w:ilvl="4">
      <w:start w:val="1"/>
      <w:numFmt w:val="bullet"/>
      <w:lvlText w:val="o"/>
      <w:lvlJc w:val="left"/>
      <w:pPr>
        <w:ind w:left="4282" w:hanging="360"/>
      </w:pPr>
      <w:rPr>
        <w:rFonts w:ascii="Courier New" w:hAnsi="Courier New" w:hint="default"/>
      </w:rPr>
    </w:lvl>
    <w:lvl w:ilvl="5">
      <w:start w:val="1"/>
      <w:numFmt w:val="bullet"/>
      <w:lvlText w:val=""/>
      <w:lvlJc w:val="left"/>
      <w:pPr>
        <w:ind w:left="5002" w:hanging="360"/>
      </w:pPr>
      <w:rPr>
        <w:rFonts w:ascii="Wingdings" w:hAnsi="Wingdings" w:hint="default"/>
      </w:rPr>
    </w:lvl>
    <w:lvl w:ilvl="6">
      <w:start w:val="1"/>
      <w:numFmt w:val="bullet"/>
      <w:lvlText w:val=""/>
      <w:lvlJc w:val="left"/>
      <w:pPr>
        <w:ind w:left="5722" w:hanging="360"/>
      </w:pPr>
      <w:rPr>
        <w:rFonts w:ascii="Symbol" w:hAnsi="Symbol" w:hint="default"/>
      </w:rPr>
    </w:lvl>
    <w:lvl w:ilvl="7">
      <w:start w:val="1"/>
      <w:numFmt w:val="bullet"/>
      <w:lvlText w:val="o"/>
      <w:lvlJc w:val="left"/>
      <w:pPr>
        <w:ind w:left="6442" w:hanging="360"/>
      </w:pPr>
      <w:rPr>
        <w:rFonts w:ascii="Courier New" w:hAnsi="Courier New" w:hint="default"/>
      </w:rPr>
    </w:lvl>
    <w:lvl w:ilvl="8">
      <w:start w:val="1"/>
      <w:numFmt w:val="bullet"/>
      <w:lvlText w:val=""/>
      <w:lvlJc w:val="left"/>
      <w:pPr>
        <w:ind w:left="7162" w:hanging="360"/>
      </w:pPr>
      <w:rPr>
        <w:rFonts w:ascii="Wingdings" w:hAnsi="Wingdings" w:hint="default"/>
      </w:rPr>
    </w:lvl>
  </w:abstractNum>
  <w:abstractNum w:abstractNumId="20" w15:restartNumberingAfterBreak="0">
    <w:nsid w:val="68392E7A"/>
    <w:multiLevelType w:val="multilevel"/>
    <w:tmpl w:val="14A677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AB169AD"/>
    <w:multiLevelType w:val="multilevel"/>
    <w:tmpl w:val="98EAE760"/>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2" w15:restartNumberingAfterBreak="0">
    <w:nsid w:val="73C409CE"/>
    <w:multiLevelType w:val="multilevel"/>
    <w:tmpl w:val="8D20796A"/>
    <w:lvl w:ilvl="0">
      <w:start w:val="1"/>
      <w:numFmt w:val="decimal"/>
      <w:lvlText w:val="%1."/>
      <w:lvlJc w:val="left"/>
      <w:pPr>
        <w:tabs>
          <w:tab w:val="num" w:pos="720"/>
        </w:tabs>
        <w:ind w:left="720" w:hanging="360"/>
      </w:pPr>
      <w:rPr>
        <w:rFonts w:cs="Times New Roman"/>
        <w:b/>
      </w:rPr>
    </w:lvl>
    <w:lvl w:ilvl="1">
      <w:start w:val="1"/>
      <w:numFmt w:val="lowerLetter"/>
      <w:pStyle w:val="Textosinformato"/>
      <w:lvlText w:val="%2."/>
      <w:lvlJc w:val="left"/>
      <w:pPr>
        <w:tabs>
          <w:tab w:val="num" w:pos="1440"/>
        </w:tabs>
        <w:ind w:left="1440" w:hanging="360"/>
      </w:pPr>
      <w:rPr>
        <w:rFonts w:cs="Times New Roman"/>
        <w:b/>
      </w:rPr>
    </w:lvl>
    <w:lvl w:ilvl="2">
      <w:start w:val="1"/>
      <w:numFmt w:val="decimal"/>
      <w:lvlText w:val="%3."/>
      <w:lvlJc w:val="left"/>
      <w:pPr>
        <w:tabs>
          <w:tab w:val="num" w:pos="2340"/>
        </w:tabs>
        <w:ind w:left="2340" w:hanging="360"/>
      </w:pPr>
      <w:rPr>
        <w:rFonts w:cs="Times New Roman"/>
        <w:b/>
      </w:rPr>
    </w:lvl>
    <w:lvl w:ilvl="3">
      <w:start w:val="1"/>
      <w:numFmt w:val="bullet"/>
      <w:lvlText w:val=""/>
      <w:lvlJc w:val="left"/>
      <w:pPr>
        <w:tabs>
          <w:tab w:val="num" w:pos="2880"/>
        </w:tabs>
        <w:ind w:left="2880" w:hanging="360"/>
      </w:pPr>
      <w:rPr>
        <w:rFonts w:ascii="Symbol" w:hAnsi="Symbol" w:hint="default"/>
        <w:b/>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78D72FCA"/>
    <w:multiLevelType w:val="multilevel"/>
    <w:tmpl w:val="4C56EFC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F2334BC"/>
    <w:multiLevelType w:val="multilevel"/>
    <w:tmpl w:val="C9FE9C84"/>
    <w:lvl w:ilvl="0">
      <w:start w:val="2"/>
      <w:numFmt w:val="bullet"/>
      <w:lvlText w:val="-"/>
      <w:lvlJc w:val="left"/>
      <w:pPr>
        <w:ind w:left="720" w:hanging="360"/>
      </w:pPr>
      <w:rPr>
        <w:rFonts w:ascii="Arial" w:eastAsiaTheme="minorEastAsia" w:hAnsi="Aria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60640818">
    <w:abstractNumId w:val="3"/>
  </w:num>
  <w:num w:numId="2" w16cid:durableId="391654929">
    <w:abstractNumId w:val="21"/>
  </w:num>
  <w:num w:numId="3" w16cid:durableId="1987513111">
    <w:abstractNumId w:val="8"/>
  </w:num>
  <w:num w:numId="4" w16cid:durableId="920482221">
    <w:abstractNumId w:val="16"/>
  </w:num>
  <w:num w:numId="5" w16cid:durableId="1646010391">
    <w:abstractNumId w:val="9"/>
  </w:num>
  <w:num w:numId="6" w16cid:durableId="737822444">
    <w:abstractNumId w:val="5"/>
  </w:num>
  <w:num w:numId="7" w16cid:durableId="516962825">
    <w:abstractNumId w:val="15"/>
  </w:num>
  <w:num w:numId="8" w16cid:durableId="1483277582">
    <w:abstractNumId w:val="6"/>
  </w:num>
  <w:num w:numId="9" w16cid:durableId="125857001">
    <w:abstractNumId w:val="14"/>
  </w:num>
  <w:num w:numId="10" w16cid:durableId="889149382">
    <w:abstractNumId w:val="2"/>
  </w:num>
  <w:num w:numId="11" w16cid:durableId="1125197757">
    <w:abstractNumId w:val="1"/>
  </w:num>
  <w:num w:numId="12" w16cid:durableId="250358055">
    <w:abstractNumId w:val="0"/>
  </w:num>
  <w:num w:numId="13" w16cid:durableId="431826286">
    <w:abstractNumId w:val="20"/>
  </w:num>
  <w:num w:numId="14" w16cid:durableId="1717581210">
    <w:abstractNumId w:val="17"/>
  </w:num>
  <w:num w:numId="15" w16cid:durableId="1750273629">
    <w:abstractNumId w:val="11"/>
  </w:num>
  <w:num w:numId="16" w16cid:durableId="485780066">
    <w:abstractNumId w:val="18"/>
  </w:num>
  <w:num w:numId="17" w16cid:durableId="469248933">
    <w:abstractNumId w:val="13"/>
  </w:num>
  <w:num w:numId="18" w16cid:durableId="1404375774">
    <w:abstractNumId w:val="19"/>
  </w:num>
  <w:num w:numId="19" w16cid:durableId="491331977">
    <w:abstractNumId w:val="10"/>
  </w:num>
  <w:num w:numId="20" w16cid:durableId="1694843458">
    <w:abstractNumId w:val="22"/>
  </w:num>
  <w:num w:numId="21" w16cid:durableId="1116675422">
    <w:abstractNumId w:val="7"/>
  </w:num>
  <w:num w:numId="22" w16cid:durableId="59835651">
    <w:abstractNumId w:val="4"/>
  </w:num>
  <w:num w:numId="23" w16cid:durableId="98112350">
    <w:abstractNumId w:val="12"/>
  </w:num>
  <w:num w:numId="24" w16cid:durableId="30109871">
    <w:abstractNumId w:val="24"/>
  </w:num>
  <w:num w:numId="25" w16cid:durableId="47726281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09"/>
  <w:hyphenationZone w:val="425"/>
  <w:characterSpacingControl w:val="doNotCompress"/>
  <w:footnotePr>
    <w:footnote w:id="-1"/>
    <w:footnote w:id="0"/>
  </w:footnotePr>
  <w:endnotePr>
    <w:endnote w:id="-1"/>
    <w:endnote w:id="0"/>
  </w:endnotePr>
  <w:compat>
    <w:balanceSingleByteDoubleByteWidth/>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2D7"/>
    <w:rsid w:val="001D10B1"/>
    <w:rsid w:val="00C83BA9"/>
    <w:rsid w:val="00DB68EA"/>
    <w:rsid w:val="00FB5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57CA8"/>
  <w15:docId w15:val="{79CE492C-AF20-481F-937B-5A03EA3F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Liberation Serif" w:eastAsia="DejaVu Sans" w:hAnsi="Liberation Serif"/>
      <w:sz w:val="24"/>
      <w:szCs w:val="24"/>
    </w:rPr>
  </w:style>
  <w:style w:type="paragraph" w:styleId="Ttulo1">
    <w:name w:val="heading 1"/>
    <w:basedOn w:val="Normal"/>
    <w:next w:val="Normal"/>
    <w:link w:val="Ttulo1Car"/>
    <w:uiPriority w:val="9"/>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uiPriority w:val="9"/>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uiPriority w:val="9"/>
    <w:qFormat/>
    <w:pPr>
      <w:keepNext/>
      <w:numPr>
        <w:ilvl w:val="2"/>
        <w:numId w:val="1"/>
      </w:numPr>
      <w:ind w:left="360"/>
      <w:jc w:val="center"/>
      <w:outlineLvl w:val="2"/>
    </w:pPr>
    <w:rPr>
      <w:rFonts w:ascii="Arial" w:hAnsi="Arial"/>
      <w:b/>
      <w:bCs/>
    </w:rPr>
  </w:style>
  <w:style w:type="paragraph" w:styleId="Ttulo4">
    <w:name w:val="heading 4"/>
    <w:basedOn w:val="Normal"/>
    <w:next w:val="Normal"/>
    <w:link w:val="Ttulo4C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pPr>
      <w:widowControl/>
      <w:spacing w:before="240" w:after="60"/>
      <w:outlineLvl w:val="5"/>
    </w:pPr>
    <w:rPr>
      <w:rFonts w:ascii="Times New Roman" w:eastAsia="Times New Roman" w:hAnsi="Times New Roman"/>
      <w:b/>
      <w:bCs/>
      <w:sz w:val="22"/>
      <w:szCs w:val="22"/>
      <w:lang w:val="es-ES" w:eastAsia="es-ES"/>
    </w:rPr>
  </w:style>
  <w:style w:type="paragraph" w:styleId="Ttulo7">
    <w:name w:val="heading 7"/>
    <w:basedOn w:val="Normal"/>
    <w:next w:val="Normal"/>
    <w:link w:val="Ttulo7Car"/>
    <w:uiPriority w:val="99"/>
    <w:semiHidden/>
    <w:unhideWhenUsed/>
    <w:qFormat/>
    <w:pPr>
      <w:keepNext/>
      <w:widowControl/>
      <w:ind w:left="709" w:hanging="4"/>
      <w:jc w:val="both"/>
      <w:outlineLvl w:val="6"/>
    </w:pPr>
    <w:rPr>
      <w:rFonts w:ascii="Arial" w:eastAsia="Times New Roman" w:hAnsi="Arial"/>
      <w:b/>
      <w:szCs w:val="20"/>
      <w:lang w:val="es-ES_tradnl" w:eastAsia="es-ES"/>
    </w:rPr>
  </w:style>
  <w:style w:type="paragraph" w:styleId="Ttulo8">
    <w:name w:val="heading 8"/>
    <w:basedOn w:val="Normal"/>
    <w:next w:val="Normal"/>
    <w:link w:val="Ttulo8Car"/>
    <w:uiPriority w:val="9"/>
    <w:semiHidden/>
    <w:unhideWhenUsed/>
    <w:qFormat/>
    <w:pPr>
      <w:keepNext/>
      <w:keepLines/>
      <w:widowControl/>
      <w:spacing w:before="40"/>
      <w:outlineLvl w:val="7"/>
    </w:pPr>
    <w:rPr>
      <w:rFonts w:asciiTheme="majorHAnsi" w:eastAsiaTheme="majorEastAsia" w:hAnsiTheme="majorHAnsi"/>
      <w:color w:val="272727" w:themeColor="text1" w:themeTint="D8"/>
      <w:sz w:val="21"/>
      <w:szCs w:val="21"/>
      <w:lang w:val="es-ES" w:eastAsia="es-ES"/>
    </w:rPr>
  </w:style>
  <w:style w:type="paragraph" w:styleId="Ttulo9">
    <w:name w:val="heading 9"/>
    <w:basedOn w:val="Normal"/>
    <w:next w:val="Normal"/>
    <w:link w:val="Ttulo9Car"/>
    <w:uiPriority w:val="9"/>
    <w:semiHidden/>
    <w:unhideWhenUsed/>
    <w:qFormat/>
    <w:pPr>
      <w:keepNext/>
      <w:keepLines/>
      <w:widowControl/>
      <w:spacing w:before="40"/>
      <w:outlineLvl w:val="8"/>
    </w:pPr>
    <w:rPr>
      <w:rFonts w:asciiTheme="majorHAnsi" w:eastAsiaTheme="majorEastAsia" w:hAnsiTheme="majorHAnsi"/>
      <w:i/>
      <w:iCs/>
      <w:color w:val="272727" w:themeColor="text1" w:themeTint="D8"/>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Pr>
      <w:rFonts w:ascii="Arial" w:eastAsia="Arial" w:hAnsi="Arial" w:cs="Arial"/>
      <w:i/>
      <w:iCs/>
      <w:color w:val="365F91" w:themeColor="accent1" w:themeShade="BF"/>
    </w:rPr>
  </w:style>
  <w:style w:type="character" w:customStyle="1" w:styleId="Heading5Char">
    <w:name w:val="Heading 5 Char"/>
    <w:basedOn w:val="Fuentedeprrafopredeter"/>
    <w:uiPriority w:val="9"/>
    <w:rPr>
      <w:rFonts w:ascii="Arial" w:eastAsia="Arial" w:hAnsi="Arial" w:cs="Arial"/>
      <w:color w:val="365F91" w:themeColor="accent1" w:themeShade="BF"/>
    </w:rPr>
  </w:style>
  <w:style w:type="character" w:customStyle="1" w:styleId="Heading6Char">
    <w:name w:val="Heading 6 Char"/>
    <w:basedOn w:val="Fuentedeprrafopredeter"/>
    <w:uiPriority w:val="9"/>
    <w:rPr>
      <w:rFonts w:ascii="Arial" w:eastAsia="Arial" w:hAnsi="Arial" w:cs="Arial"/>
      <w:i/>
      <w:iCs/>
      <w:color w:val="595959" w:themeColor="text1" w:themeTint="A6"/>
    </w:rPr>
  </w:style>
  <w:style w:type="character" w:customStyle="1" w:styleId="Heading7Char">
    <w:name w:val="Heading 7 Char"/>
    <w:basedOn w:val="Fuentedeprrafopredeter"/>
    <w:uiPriority w:val="9"/>
    <w:rPr>
      <w:rFonts w:ascii="Arial" w:eastAsia="Arial" w:hAnsi="Arial" w:cs="Arial"/>
      <w:color w:val="595959" w:themeColor="text1" w:themeTint="A6"/>
    </w:rPr>
  </w:style>
  <w:style w:type="character" w:customStyle="1" w:styleId="Heading8Char">
    <w:name w:val="Heading 8 Char"/>
    <w:basedOn w:val="Fuentedeprrafopredeter"/>
    <w:uiPriority w:val="9"/>
    <w:rPr>
      <w:rFonts w:ascii="Arial" w:eastAsia="Arial" w:hAnsi="Arial" w:cs="Arial"/>
      <w:i/>
      <w:iCs/>
      <w:color w:val="272727" w:themeColor="text1" w:themeTint="D8"/>
    </w:rPr>
  </w:style>
  <w:style w:type="character" w:customStyle="1" w:styleId="Heading9Char">
    <w:name w:val="Heading 9 Char"/>
    <w:basedOn w:val="Fuentedeprrafopredeter"/>
    <w:uiPriority w:val="9"/>
    <w:rPr>
      <w:rFonts w:ascii="Arial" w:eastAsia="Arial" w:hAnsi="Arial" w:cs="Arial"/>
      <w:i/>
      <w:iCs/>
      <w:color w:val="272727" w:themeColor="text1" w:themeTint="D8"/>
    </w:rPr>
  </w:style>
  <w:style w:type="character" w:customStyle="1" w:styleId="TitleChar">
    <w:name w:val="Title Char"/>
    <w:basedOn w:val="Fuentedeprrafopredeter"/>
    <w:uiPriority w:val="10"/>
    <w:rPr>
      <w:rFonts w:ascii="Arial" w:eastAsia="Arial" w:hAnsi="Arial" w:cs="Arial"/>
      <w:spacing w:val="-10"/>
      <w:sz w:val="56"/>
      <w:szCs w:val="56"/>
    </w:rPr>
  </w:style>
  <w:style w:type="character" w:customStyle="1" w:styleId="SubtitleChar">
    <w:name w:val="Subtitle Char"/>
    <w:basedOn w:val="Fuentedeprrafopredeter"/>
    <w:uiPriority w:val="11"/>
    <w:rPr>
      <w:color w:val="595959" w:themeColor="text1" w:themeTint="A6"/>
      <w:spacing w:val="15"/>
      <w:sz w:val="28"/>
      <w:szCs w:val="28"/>
    </w:rPr>
  </w:style>
  <w:style w:type="character" w:customStyle="1" w:styleId="QuoteChar">
    <w:name w:val="Quote Char"/>
    <w:basedOn w:val="Fuentedeprrafopredeter"/>
    <w:uiPriority w:val="29"/>
    <w:rPr>
      <w:i/>
      <w:iCs/>
      <w:color w:val="404040" w:themeColor="text1" w:themeTint="BF"/>
    </w:rPr>
  </w:style>
  <w:style w:type="character" w:customStyle="1" w:styleId="IntenseQuoteChar">
    <w:name w:val="Intense Quote Char"/>
    <w:basedOn w:val="Fuentedeprrafopredeter"/>
    <w:uiPriority w:val="30"/>
    <w:rPr>
      <w:i/>
      <w:iCs/>
      <w:color w:val="365F91" w:themeColor="accent1" w:themeShade="BF"/>
    </w:rPr>
  </w:style>
  <w:style w:type="character" w:customStyle="1" w:styleId="HeaderChar">
    <w:name w:val="Header Char"/>
    <w:basedOn w:val="Fuentedeprrafopredeter"/>
    <w:uiPriority w:val="99"/>
  </w:style>
  <w:style w:type="character" w:customStyle="1" w:styleId="FooterChar">
    <w:name w:val="Footer Char"/>
    <w:basedOn w:val="Fuentedeprrafopredeter"/>
    <w:uiPriority w:val="99"/>
  </w:style>
  <w:style w:type="paragraph" w:styleId="Descripcin">
    <w:name w:val="caption"/>
    <w:basedOn w:val="Normal"/>
    <w:next w:val="Normal"/>
    <w:uiPriority w:val="35"/>
    <w:unhideWhenUsed/>
    <w:qFormat/>
    <w:pPr>
      <w:spacing w:after="200"/>
    </w:pPr>
    <w:rPr>
      <w:i/>
      <w:iCs/>
      <w:color w:val="1F497D" w:themeColor="text2"/>
      <w:sz w:val="18"/>
      <w:szCs w:val="18"/>
    </w:rPr>
  </w:style>
  <w:style w:type="character" w:customStyle="1" w:styleId="FootnoteTextChar">
    <w:name w:val="Footnote Text Char"/>
    <w:basedOn w:val="Fuentedeprrafopredeter"/>
    <w:uiPriority w:val="99"/>
    <w:semiHidden/>
    <w:rPr>
      <w:sz w:val="20"/>
      <w:szCs w:val="20"/>
    </w:rPr>
  </w:style>
  <w:style w:type="character" w:styleId="Refdenotaalpie">
    <w:name w:val="footnote reference"/>
    <w:basedOn w:val="Fuentedeprrafopredeter"/>
    <w:uiPriority w:val="99"/>
    <w:semiHidden/>
    <w:unhideWhenUsed/>
    <w:rPr>
      <w:vertAlign w:val="superscript"/>
    </w:rPr>
  </w:style>
  <w:style w:type="character" w:customStyle="1" w:styleId="EndnoteTextChar">
    <w:name w:val="Endnote Text Char"/>
    <w:basedOn w:val="Fuentedeprrafopredeter"/>
    <w:uiPriority w:val="99"/>
    <w:semiHidden/>
    <w:rPr>
      <w:sz w:val="20"/>
      <w:szCs w:val="20"/>
    </w:rPr>
  </w:style>
  <w:style w:type="character" w:styleId="Refdenotaalfinal">
    <w:name w:val="endnote reference"/>
    <w:basedOn w:val="Fuentedeprrafopredeter"/>
    <w:uiPriority w:val="99"/>
    <w:semiHidden/>
    <w:unhideWhenUsed/>
    <w:rPr>
      <w:vertAlign w:val="superscript"/>
    </w:rPr>
  </w:style>
  <w:style w:type="paragraph" w:styleId="TDC1">
    <w:name w:val="toc 1"/>
    <w:basedOn w:val="Normal"/>
    <w:next w:val="Normal"/>
    <w:uiPriority w:val="39"/>
    <w:unhideWhenUsed/>
    <w:pPr>
      <w:spacing w:after="100"/>
    </w:pPr>
  </w:style>
  <w:style w:type="paragraph" w:styleId="TDC2">
    <w:name w:val="toc 2"/>
    <w:basedOn w:val="Normal"/>
    <w:next w:val="Normal"/>
    <w:uiPriority w:val="39"/>
    <w:unhideWhenUsed/>
    <w:pPr>
      <w:spacing w:after="100"/>
      <w:ind w:left="220"/>
    </w:pPr>
  </w:style>
  <w:style w:type="paragraph" w:styleId="TDC3">
    <w:name w:val="toc 3"/>
    <w:basedOn w:val="Normal"/>
    <w:next w:val="Normal"/>
    <w:uiPriority w:val="39"/>
    <w:unhideWhenUsed/>
    <w:pPr>
      <w:spacing w:after="100"/>
      <w:ind w:left="440"/>
    </w:pPr>
  </w:style>
  <w:style w:type="paragraph" w:styleId="TDC4">
    <w:name w:val="toc 4"/>
    <w:basedOn w:val="Normal"/>
    <w:next w:val="Normal"/>
    <w:uiPriority w:val="39"/>
    <w:unhideWhenUsed/>
    <w:pPr>
      <w:spacing w:after="100"/>
      <w:ind w:left="660"/>
    </w:pPr>
  </w:style>
  <w:style w:type="paragraph" w:styleId="TDC5">
    <w:name w:val="toc 5"/>
    <w:basedOn w:val="Normal"/>
    <w:next w:val="Normal"/>
    <w:uiPriority w:val="39"/>
    <w:unhideWhenUsed/>
    <w:pPr>
      <w:spacing w:after="100"/>
      <w:ind w:left="880"/>
    </w:pPr>
  </w:style>
  <w:style w:type="paragraph" w:styleId="TDC6">
    <w:name w:val="toc 6"/>
    <w:basedOn w:val="Normal"/>
    <w:next w:val="Normal"/>
    <w:uiPriority w:val="39"/>
    <w:unhideWhenUsed/>
    <w:pPr>
      <w:spacing w:after="100"/>
      <w:ind w:left="1100"/>
    </w:pPr>
  </w:style>
  <w:style w:type="paragraph" w:styleId="TDC7">
    <w:name w:val="toc 7"/>
    <w:basedOn w:val="Normal"/>
    <w:next w:val="Normal"/>
    <w:uiPriority w:val="39"/>
    <w:unhideWhenUsed/>
    <w:pPr>
      <w:spacing w:after="100"/>
      <w:ind w:left="1320"/>
    </w:pPr>
  </w:style>
  <w:style w:type="paragraph" w:styleId="TDC8">
    <w:name w:val="toc 8"/>
    <w:basedOn w:val="Normal"/>
    <w:next w:val="Normal"/>
    <w:uiPriority w:val="39"/>
    <w:unhideWhenUsed/>
    <w:pPr>
      <w:spacing w:after="100"/>
      <w:ind w:left="1540"/>
    </w:pPr>
  </w:style>
  <w:style w:type="paragraph" w:styleId="TDC9">
    <w:name w:val="toc 9"/>
    <w:basedOn w:val="Normal"/>
    <w:next w:val="Normal"/>
    <w:uiPriority w:val="39"/>
    <w:unhideWhenUsed/>
    <w:pPr>
      <w:spacing w:after="100"/>
      <w:ind w:left="1760"/>
    </w:pPr>
  </w:style>
  <w:style w:type="paragraph" w:styleId="TtuloTDC">
    <w:name w:val="TOC Heading"/>
    <w:uiPriority w:val="39"/>
    <w:unhideWhenUsed/>
  </w:style>
  <w:style w:type="paragraph" w:styleId="Tabladeilustraciones">
    <w:name w:val="table of figures"/>
    <w:basedOn w:val="Normal"/>
    <w:next w:val="Normal"/>
    <w:uiPriority w:val="99"/>
    <w:unhideWhenUsed/>
  </w:style>
  <w:style w:type="character" w:customStyle="1" w:styleId="Fuentedeprrafopredeter1">
    <w:name w:val="Fuente de párrafo predeter.1"/>
  </w:style>
  <w:style w:type="character" w:styleId="Hipervnculo">
    <w:name w:val="Hyperlink"/>
    <w:uiPriority w:val="99"/>
    <w:qFormat/>
    <w:rPr>
      <w:color w:val="0000FF"/>
      <w:u w:val="single"/>
    </w:rPr>
  </w:style>
  <w:style w:type="paragraph" w:styleId="Textoindependiente">
    <w:name w:val="Body Text"/>
    <w:basedOn w:val="Normal"/>
    <w:link w:val="TextoindependienteCar"/>
    <w:uiPriority w:val="99"/>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uiPriority w:val="99"/>
  </w:style>
  <w:style w:type="paragraph" w:styleId="Encabezado">
    <w:name w:val="header"/>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qFormat/>
    <w:pPr>
      <w:widowControl w:val="0"/>
    </w:pPr>
    <w:rPr>
      <w:rFonts w:ascii="Liberation Serif" w:eastAsia="DejaVu Sans" w:hAnsi="Liberation Serif"/>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link w:val="NormalWebCar"/>
    <w:uiPriority w:val="99"/>
    <w:unhideWhenUsed/>
    <w:qFormat/>
    <w:pPr>
      <w:widowControl/>
      <w:spacing w:before="100" w:beforeAutospacing="1" w:after="119"/>
    </w:pPr>
    <w:rPr>
      <w:rFonts w:ascii="Times New Roman" w:eastAsia="Times New Roman" w:hAnsi="Times New Roman"/>
      <w:lang w:val="es-ES" w:eastAsia="es-ES"/>
    </w:rPr>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pPr>
      <w:widowControl w:val="0"/>
    </w:pPr>
    <w:rPr>
      <w:rFonts w:ascii="Liberation Serif" w:eastAsia="DejaVu Sans" w:hAnsi="Liberation Serif"/>
      <w:sz w:val="24"/>
      <w:szCs w:val="24"/>
    </w:rPr>
  </w:style>
  <w:style w:type="paragraph" w:styleId="Textodeglobo">
    <w:name w:val="Balloon Text"/>
    <w:basedOn w:val="Normal"/>
    <w:link w:val="TextodegloboCar"/>
    <w:uiPriority w:val="99"/>
    <w:semiHidden/>
    <w:unhideWhenUsed/>
    <w:rPr>
      <w:rFonts w:ascii="Tahoma" w:hAnsi="Tahoma" w:cs="Tahoma"/>
      <w:sz w:val="16"/>
      <w:szCs w:val="16"/>
    </w:rPr>
  </w:style>
  <w:style w:type="character" w:customStyle="1" w:styleId="TextodegloboCar">
    <w:name w:val="Texto de globo Car"/>
    <w:link w:val="Textodeglobo"/>
    <w:uiPriority w:val="99"/>
    <w:semiHidden/>
    <w:rPr>
      <w:rFonts w:ascii="Tahoma" w:eastAsia="DejaVu Sans" w:hAnsi="Tahoma" w:cs="Tahoma"/>
      <w:sz w:val="16"/>
      <w:szCs w:val="16"/>
    </w:rPr>
  </w:style>
  <w:style w:type="character" w:customStyle="1" w:styleId="SinespaciadoCar">
    <w:name w:val="Sin espaciado Car"/>
    <w:link w:val="Sinespaciado"/>
    <w:qFormat/>
    <w:rPr>
      <w:rFonts w:ascii="Liberation Serif" w:eastAsia="DejaVu Sans" w:hAnsi="Liberation Serif"/>
      <w:sz w:val="24"/>
      <w:szCs w:val="24"/>
    </w:rPr>
  </w:style>
  <w:style w:type="character" w:customStyle="1" w:styleId="TextoindependienteCar">
    <w:name w:val="Texto independiente Car"/>
    <w:link w:val="Textoindependiente"/>
    <w:rPr>
      <w:rFonts w:ascii="Liberation Serif" w:eastAsia="DejaVu Sans" w:hAnsi="Liberation Serif"/>
      <w:sz w:val="24"/>
      <w:szCs w:val="24"/>
    </w:rPr>
  </w:style>
  <w:style w:type="paragraph" w:styleId="Sangra2detindependiente">
    <w:name w:val="Body Text Indent 2"/>
    <w:basedOn w:val="Normal"/>
    <w:link w:val="Sangra2detindependienteCar"/>
    <w:uiPriority w:val="99"/>
    <w:unhideWhenUsed/>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Pr>
      <w:rFonts w:ascii="Liberation Serif" w:eastAsia="DejaVu Sans" w:hAnsi="Liberation Serif" w:cs="Liberation Serif"/>
      <w:sz w:val="24"/>
      <w:szCs w:val="24"/>
      <w:lang w:eastAsia="zh-CN"/>
    </w:rPr>
  </w:style>
  <w:style w:type="paragraph" w:styleId="Prrafodelista">
    <w:name w:val="List Paragraph"/>
    <w:basedOn w:val="Normal"/>
    <w:link w:val="PrrafodelistaCar"/>
    <w:uiPriority w:val="34"/>
    <w:qFormat/>
    <w:pPr>
      <w:widowControl/>
      <w:ind w:left="708"/>
    </w:pPr>
    <w:rPr>
      <w:rFonts w:ascii="Times New Roman" w:eastAsia="Times New Roman" w:hAnsi="Times New Roman"/>
      <w:lang w:val="es-ES" w:eastAsia="es-ES"/>
    </w:rPr>
  </w:style>
  <w:style w:type="character" w:customStyle="1" w:styleId="PrrafodelistaCar">
    <w:name w:val="Párrafo de lista Car"/>
    <w:link w:val="Prrafodelista"/>
    <w:uiPriority w:val="34"/>
    <w:qFormat/>
    <w:rPr>
      <w:sz w:val="24"/>
      <w:szCs w:val="24"/>
      <w:lang w:val="es-ES" w:eastAsia="es-ES"/>
    </w:rPr>
  </w:style>
  <w:style w:type="character" w:styleId="Textodelmarcadordeposicin">
    <w:name w:val="Placeholder Text"/>
    <w:basedOn w:val="Fuentedeprrafopredeter"/>
    <w:uiPriority w:val="99"/>
    <w:semiHidden/>
    <w:rPr>
      <w:color w:val="808080"/>
    </w:rPr>
  </w:style>
  <w:style w:type="character" w:customStyle="1" w:styleId="Ttulo4Car">
    <w:name w:val="Título 4 Car"/>
    <w:basedOn w:val="Fuentedeprrafopredeter"/>
    <w:link w:val="Ttulo4"/>
    <w:uiPriority w:val="9"/>
    <w:rPr>
      <w:rFonts w:asciiTheme="majorHAnsi" w:eastAsiaTheme="majorEastAsia" w:hAnsiTheme="majorHAnsi" w:cstheme="majorBidi"/>
      <w:i/>
      <w:iCs/>
      <w:color w:val="365F91" w:themeColor="accent1" w:themeShade="BF"/>
      <w:sz w:val="24"/>
      <w:szCs w:val="24"/>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Liberation Serif" w:eastAsia="DejaVu Sans" w:hAnsi="Liberation Serif"/>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rFonts w:ascii="Liberation Serif" w:eastAsia="DejaVu Sans" w:hAnsi="Liberation Serif"/>
      <w:b/>
      <w:bCs/>
    </w:rPr>
  </w:style>
  <w:style w:type="character" w:styleId="nfasis">
    <w:name w:val="Emphasis"/>
    <w:basedOn w:val="Fuentedeprrafopredeter"/>
    <w:uiPriority w:val="20"/>
    <w:qFormat/>
    <w:rPr>
      <w:i/>
      <w:iCs/>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365F91" w:themeColor="accent1" w:themeShade="BF"/>
      <w:sz w:val="24"/>
      <w:szCs w:val="24"/>
    </w:rPr>
  </w:style>
  <w:style w:type="paragraph" w:customStyle="1" w:styleId="Default">
    <w:name w:val="Default"/>
    <w:link w:val="DefaultCar"/>
    <w:qFormat/>
    <w:rPr>
      <w:rFonts w:ascii="AAAAAO+CenturyGothic-Bold" w:hAnsi="AAAAAO+CenturyGothic-Bold" w:cs="AAAAAO+CenturyGothic-Bold"/>
      <w:color w:val="000000"/>
      <w:sz w:val="24"/>
      <w:szCs w:val="24"/>
    </w:rPr>
  </w:style>
  <w:style w:type="character" w:customStyle="1" w:styleId="Ttulo6Car">
    <w:name w:val="Título 6 Car"/>
    <w:basedOn w:val="Fuentedeprrafopredeter"/>
    <w:link w:val="Ttulo6"/>
    <w:uiPriority w:val="9"/>
    <w:semiHidden/>
    <w:rPr>
      <w:b/>
      <w:bCs/>
      <w:sz w:val="22"/>
      <w:szCs w:val="22"/>
      <w:lang w:val="es-ES" w:eastAsia="es-ES"/>
    </w:rPr>
  </w:style>
  <w:style w:type="character" w:customStyle="1" w:styleId="Ttulo7Car">
    <w:name w:val="Título 7 Car"/>
    <w:basedOn w:val="Fuentedeprrafopredeter"/>
    <w:link w:val="Ttulo7"/>
    <w:uiPriority w:val="99"/>
    <w:semiHidden/>
    <w:rPr>
      <w:rFonts w:ascii="Arial" w:hAnsi="Arial"/>
      <w:b/>
      <w:sz w:val="24"/>
      <w:lang w:val="es-ES_tradnl" w:eastAsia="es-ES"/>
    </w:rPr>
  </w:style>
  <w:style w:type="character" w:customStyle="1" w:styleId="Ttulo8Car">
    <w:name w:val="Título 8 Car"/>
    <w:basedOn w:val="Fuentedeprrafopredeter"/>
    <w:link w:val="Ttulo8"/>
    <w:uiPriority w:val="9"/>
    <w:semiHidden/>
    <w:rPr>
      <w:rFonts w:asciiTheme="majorHAnsi" w:eastAsiaTheme="majorEastAsia" w:hAnsiTheme="majorHAnsi"/>
      <w:color w:val="272727" w:themeColor="text1" w:themeTint="D8"/>
      <w:sz w:val="21"/>
      <w:szCs w:val="21"/>
      <w:lang w:val="es-ES" w:eastAsia="es-ES"/>
    </w:rPr>
  </w:style>
  <w:style w:type="character" w:customStyle="1" w:styleId="Ttulo9Car">
    <w:name w:val="Título 9 Car"/>
    <w:basedOn w:val="Fuentedeprrafopredeter"/>
    <w:link w:val="Ttulo9"/>
    <w:uiPriority w:val="9"/>
    <w:semiHidden/>
    <w:rPr>
      <w:rFonts w:asciiTheme="majorHAnsi" w:eastAsiaTheme="majorEastAsia" w:hAnsiTheme="majorHAnsi"/>
      <w:i/>
      <w:iCs/>
      <w:color w:val="272727" w:themeColor="text1" w:themeTint="D8"/>
      <w:sz w:val="21"/>
      <w:szCs w:val="21"/>
      <w:lang w:val="es-ES" w:eastAsia="es-ES"/>
    </w:rPr>
  </w:style>
  <w:style w:type="character" w:customStyle="1" w:styleId="Ttulo1Car">
    <w:name w:val="Título 1 Car"/>
    <w:basedOn w:val="Fuentedeprrafopredeter"/>
    <w:link w:val="Ttulo1"/>
    <w:uiPriority w:val="9"/>
    <w:rPr>
      <w:rFonts w:ascii="Arial" w:eastAsia="DejaVu Sans" w:hAnsi="Arial" w:cs="Arial"/>
      <w:b/>
      <w:bCs/>
      <w:sz w:val="24"/>
      <w:szCs w:val="24"/>
    </w:rPr>
  </w:style>
  <w:style w:type="character" w:customStyle="1" w:styleId="Ttulo2Car">
    <w:name w:val="Título 2 Car"/>
    <w:basedOn w:val="Fuentedeprrafopredeter"/>
    <w:link w:val="Ttulo2"/>
    <w:uiPriority w:val="9"/>
    <w:rPr>
      <w:rFonts w:ascii="Arial" w:eastAsia="DejaVu Sans" w:hAnsi="Arial" w:cs="Arial"/>
      <w:b/>
      <w:bCs/>
      <w:sz w:val="22"/>
      <w:szCs w:val="24"/>
    </w:rPr>
  </w:style>
  <w:style w:type="character" w:customStyle="1" w:styleId="Ttulo3Car">
    <w:name w:val="Título 3 Car"/>
    <w:basedOn w:val="Fuentedeprrafopredeter"/>
    <w:link w:val="Ttulo3"/>
    <w:uiPriority w:val="9"/>
    <w:rPr>
      <w:rFonts w:ascii="Arial" w:eastAsia="DejaVu Sans" w:hAnsi="Arial"/>
      <w:b/>
      <w:bCs/>
      <w:sz w:val="24"/>
      <w:szCs w:val="24"/>
    </w:rPr>
  </w:style>
  <w:style w:type="character" w:customStyle="1" w:styleId="EncabezadoCar">
    <w:name w:val="Encabezado Car"/>
    <w:basedOn w:val="Fuentedeprrafopredeter"/>
    <w:link w:val="Encabezado"/>
    <w:uiPriority w:val="99"/>
    <w:rPr>
      <w:rFonts w:ascii="Liberation Serif" w:eastAsia="DejaVu Sans" w:hAnsi="Liberation Serif"/>
      <w:sz w:val="24"/>
      <w:szCs w:val="24"/>
    </w:rPr>
  </w:style>
  <w:style w:type="character" w:customStyle="1" w:styleId="PiedepginaCar">
    <w:name w:val="Pie de página Car"/>
    <w:basedOn w:val="Fuentedeprrafopredeter"/>
    <w:link w:val="Piedepgina"/>
    <w:uiPriority w:val="99"/>
    <w:qFormat/>
    <w:rPr>
      <w:rFonts w:ascii="Liberation Serif" w:eastAsia="DejaVu Sans" w:hAnsi="Liberation Serif"/>
      <w:sz w:val="24"/>
      <w:szCs w:val="24"/>
    </w:rPr>
  </w:style>
  <w:style w:type="character" w:customStyle="1" w:styleId="NormalWebCar">
    <w:name w:val="Normal (Web) Car"/>
    <w:link w:val="NormalWeb"/>
    <w:uiPriority w:val="99"/>
    <w:rPr>
      <w:sz w:val="24"/>
      <w:szCs w:val="24"/>
      <w:lang w:val="es-ES" w:eastAsia="es-ES"/>
    </w:rPr>
  </w:style>
  <w:style w:type="table" w:customStyle="1" w:styleId="Tablaconcuadrcula1">
    <w:name w:val="Tabla con cuadrícula1"/>
    <w:basedOn w:val="Tablanormal"/>
    <w:next w:val="Tablaconcuadrcula"/>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unhideWhenUsed/>
    <w:qFormat/>
    <w:pPr>
      <w:widowControl w:val="0"/>
    </w:pPr>
    <w:rPr>
      <w:rFonts w:asciiTheme="minorHAnsi" w:hAnsi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Pr>
      <w:rFonts w:ascii="Calibri" w:eastAsia="Times New Roman" w:hAnsi="Calibri" w:cs="Calibri"/>
      <w:sz w:val="22"/>
      <w:szCs w:val="22"/>
      <w:lang w:val="es-ES" w:eastAsia="en-US"/>
    </w:rPr>
  </w:style>
  <w:style w:type="paragraph" w:customStyle="1" w:styleId="Predeterminado">
    <w:name w:val="Predeterminado"/>
    <w:qFormat/>
    <w:rPr>
      <w:rFonts w:eastAsia="MS Mincho"/>
      <w:szCs w:val="24"/>
      <w:lang w:val="es-ES" w:eastAsia="es-ES"/>
    </w:rPr>
  </w:style>
  <w:style w:type="character" w:customStyle="1" w:styleId="TextocomentarioCar1">
    <w:name w:val="Texto comentario Car1"/>
    <w:basedOn w:val="Fuentedeprrafopredeter"/>
    <w:uiPriority w:val="99"/>
    <w:semiHidden/>
    <w:rPr>
      <w:rFonts w:cs="Times New Roman"/>
      <w:sz w:val="20"/>
      <w:szCs w:val="20"/>
    </w:rPr>
  </w:style>
  <w:style w:type="character" w:customStyle="1" w:styleId="TextocomentarioCar11">
    <w:name w:val="Texto comentario Car11"/>
    <w:basedOn w:val="Fuentedeprrafopredeter"/>
    <w:uiPriority w:val="99"/>
    <w:semiHidden/>
    <w:rPr>
      <w:rFonts w:cs="Times New Roman"/>
      <w:sz w:val="20"/>
      <w:szCs w:val="20"/>
    </w:rPr>
  </w:style>
  <w:style w:type="character" w:customStyle="1" w:styleId="AsuntodelcomentarioCar1">
    <w:name w:val="Asunto del comentario Car1"/>
    <w:basedOn w:val="TextocomentarioCar"/>
    <w:uiPriority w:val="99"/>
    <w:semiHidden/>
    <w:rPr>
      <w:rFonts w:ascii="Arial" w:eastAsia="DejaVu Sans" w:hAnsi="Arial" w:cs="Times New Roman"/>
      <w:b/>
      <w:bCs/>
      <w:sz w:val="20"/>
      <w:szCs w:val="20"/>
      <w:lang w:val="es-ES" w:eastAsia="es-ES"/>
    </w:rPr>
  </w:style>
  <w:style w:type="character" w:customStyle="1" w:styleId="AsuntodelcomentarioCar11">
    <w:name w:val="Asunto del comentario Car11"/>
    <w:basedOn w:val="TextocomentarioCar11"/>
    <w:uiPriority w:val="99"/>
    <w:semiHidden/>
    <w:rPr>
      <w:rFonts w:cs="Times New Roman"/>
      <w:b/>
      <w:bCs/>
      <w:sz w:val="20"/>
      <w:szCs w:val="20"/>
    </w:rPr>
  </w:style>
  <w:style w:type="character" w:customStyle="1" w:styleId="TextonotaalfinalCar">
    <w:name w:val="Texto nota al final Car"/>
    <w:basedOn w:val="Fuentedeprrafopredeter"/>
    <w:link w:val="Textonotaalfinal"/>
    <w:uiPriority w:val="99"/>
    <w:semiHidden/>
    <w:rPr>
      <w:rFonts w:ascii="Arial" w:hAnsi="Arial"/>
      <w:lang w:val="es-ES" w:eastAsia="es-ES"/>
    </w:rPr>
  </w:style>
  <w:style w:type="paragraph" w:styleId="Textonotaalfinal">
    <w:name w:val="endnote text"/>
    <w:basedOn w:val="Normal"/>
    <w:link w:val="TextonotaalfinalCar"/>
    <w:uiPriority w:val="99"/>
    <w:semiHidden/>
    <w:unhideWhenUsed/>
    <w:pPr>
      <w:widowControl/>
    </w:pPr>
    <w:rPr>
      <w:rFonts w:ascii="Arial" w:eastAsia="Times New Roman" w:hAnsi="Arial"/>
      <w:sz w:val="20"/>
      <w:szCs w:val="20"/>
      <w:lang w:val="es-ES" w:eastAsia="es-ES"/>
    </w:rPr>
  </w:style>
  <w:style w:type="character" w:customStyle="1" w:styleId="TextonotaalfinalCar1">
    <w:name w:val="Texto nota al final Car1"/>
    <w:basedOn w:val="Fuentedeprrafopredeter"/>
    <w:uiPriority w:val="99"/>
    <w:semiHidden/>
    <w:rPr>
      <w:rFonts w:ascii="Liberation Serif" w:eastAsia="DejaVu Sans" w:hAnsi="Liberation Serif"/>
    </w:rPr>
  </w:style>
  <w:style w:type="character" w:customStyle="1" w:styleId="TextonotaalfinalCar11">
    <w:name w:val="Texto nota al final Car11"/>
    <w:basedOn w:val="Fuentedeprrafopredeter"/>
    <w:uiPriority w:val="99"/>
    <w:semiHidden/>
    <w:rPr>
      <w:rFonts w:cs="Times New Roman"/>
      <w:sz w:val="20"/>
      <w:szCs w:val="20"/>
    </w:rPr>
  </w:style>
  <w:style w:type="character" w:customStyle="1" w:styleId="apple-converted-space">
    <w:name w:val="apple-converted-space"/>
    <w:basedOn w:val="Fuentedeprrafopredeter"/>
    <w:rPr>
      <w:rFonts w:cs="Times New Roman"/>
    </w:rPr>
  </w:style>
  <w:style w:type="character" w:styleId="Fuerte">
    <w:name w:val="Strong"/>
    <w:basedOn w:val="Fuentedeprrafopredeter"/>
    <w:uiPriority w:val="22"/>
    <w:qFormat/>
    <w:rPr>
      <w:rFonts w:cs="Times New Roman"/>
      <w:b/>
      <w:bCs/>
    </w:rPr>
  </w:style>
  <w:style w:type="character" w:customStyle="1" w:styleId="Ttulo1Car1">
    <w:name w:val="Título 1 Car1"/>
    <w:uiPriority w:val="9"/>
    <w:rPr>
      <w:rFonts w:ascii="Cambria" w:hAnsi="Cambria"/>
      <w:b/>
      <w:color w:val="365F91"/>
      <w:sz w:val="28"/>
      <w:lang w:eastAsia="es-CO"/>
    </w:rPr>
  </w:style>
  <w:style w:type="character" w:customStyle="1" w:styleId="TextonotapieCar">
    <w:name w:val="Texto nota pie Car"/>
    <w:basedOn w:val="Fuentedeprrafopredeter"/>
    <w:link w:val="Textonotapie"/>
    <w:uiPriority w:val="99"/>
    <w:semiHidden/>
    <w:rPr>
      <w:lang w:val="es-ES" w:eastAsia="es-ES"/>
    </w:rPr>
  </w:style>
  <w:style w:type="paragraph" w:styleId="Textonotapie">
    <w:name w:val="footnote text"/>
    <w:basedOn w:val="Normal"/>
    <w:link w:val="TextonotapieCar"/>
    <w:uiPriority w:val="99"/>
    <w:semiHidden/>
    <w:unhideWhenUsed/>
    <w:pPr>
      <w:widowControl/>
    </w:pPr>
    <w:rPr>
      <w:rFonts w:ascii="Times New Roman" w:eastAsia="Times New Roman" w:hAnsi="Times New Roman"/>
      <w:sz w:val="20"/>
      <w:szCs w:val="20"/>
      <w:lang w:val="es-ES" w:eastAsia="es-ES"/>
    </w:rPr>
  </w:style>
  <w:style w:type="character" w:customStyle="1" w:styleId="TextonotapieCar1">
    <w:name w:val="Texto nota pie Car1"/>
    <w:basedOn w:val="Fuentedeprrafopredeter"/>
    <w:uiPriority w:val="99"/>
    <w:semiHidden/>
    <w:rPr>
      <w:rFonts w:ascii="Liberation Serif" w:eastAsia="DejaVu Sans" w:hAnsi="Liberation Serif"/>
    </w:rPr>
  </w:style>
  <w:style w:type="character" w:customStyle="1" w:styleId="TextonotapieCar11">
    <w:name w:val="Texto nota pie Car11"/>
    <w:basedOn w:val="Fuentedeprrafopredeter"/>
    <w:uiPriority w:val="99"/>
    <w:semiHidden/>
    <w:rPr>
      <w:rFonts w:cs="Times New Roman"/>
      <w:sz w:val="20"/>
      <w:szCs w:val="20"/>
    </w:rPr>
  </w:style>
  <w:style w:type="character" w:customStyle="1" w:styleId="TtuloCar2">
    <w:name w:val="Título Car2"/>
    <w:basedOn w:val="Fuentedeprrafopredeter"/>
    <w:link w:val="Ttulo"/>
    <w:uiPriority w:val="10"/>
    <w:qFormat/>
    <w:rPr>
      <w:rFonts w:ascii="Cambria" w:hAnsi="Cambria"/>
      <w:color w:val="17365D"/>
      <w:spacing w:val="5"/>
      <w:sz w:val="52"/>
      <w:szCs w:val="52"/>
      <w:lang w:eastAsia="es-ES"/>
    </w:rPr>
  </w:style>
  <w:style w:type="paragraph" w:styleId="Ttulo">
    <w:name w:val="Title"/>
    <w:basedOn w:val="Normal"/>
    <w:next w:val="Normal"/>
    <w:link w:val="TtuloCar2"/>
    <w:uiPriority w:val="10"/>
    <w:qFormat/>
    <w:pPr>
      <w:widowControl/>
      <w:pBdr>
        <w:bottom w:val="single" w:sz="8" w:space="4" w:color="4F81BD"/>
      </w:pBdr>
      <w:spacing w:after="300"/>
      <w:contextualSpacing/>
    </w:pPr>
    <w:rPr>
      <w:rFonts w:ascii="Cambria" w:eastAsia="Times New Roman" w:hAnsi="Cambria"/>
      <w:color w:val="17365D"/>
      <w:spacing w:val="5"/>
      <w:sz w:val="52"/>
      <w:szCs w:val="52"/>
      <w:lang w:eastAsia="es-ES"/>
    </w:rPr>
  </w:style>
  <w:style w:type="character" w:customStyle="1" w:styleId="TtuloCar">
    <w:name w:val="Título Car"/>
    <w:basedOn w:val="Fuentedeprrafopredeter"/>
    <w:uiPriority w:val="10"/>
    <w:rPr>
      <w:rFonts w:asciiTheme="majorHAnsi" w:eastAsiaTheme="majorEastAsia" w:hAnsiTheme="majorHAnsi" w:cstheme="majorBidi"/>
      <w:spacing w:val="-10"/>
      <w:sz w:val="56"/>
      <w:szCs w:val="56"/>
    </w:rPr>
  </w:style>
  <w:style w:type="character" w:customStyle="1" w:styleId="TtuloCar3">
    <w:name w:val="Título Car3"/>
    <w:basedOn w:val="Fuentedeprrafopredeter"/>
    <w:link w:val="ALTtulo"/>
    <w:uiPriority w:val="10"/>
    <w:rPr>
      <w:rFonts w:asciiTheme="majorHAnsi" w:eastAsiaTheme="majorEastAsia" w:hAnsiTheme="majorHAnsi"/>
      <w:spacing w:val="-10"/>
      <w:sz w:val="56"/>
      <w:szCs w:val="56"/>
    </w:rPr>
  </w:style>
  <w:style w:type="paragraph" w:customStyle="1" w:styleId="ALTtulo">
    <w:name w:val="AL Título"/>
    <w:basedOn w:val="Normal"/>
    <w:next w:val="Ttulo"/>
    <w:link w:val="TtuloCar3"/>
    <w:uiPriority w:val="10"/>
    <w:qFormat/>
    <w:pPr>
      <w:widowControl/>
      <w:jc w:val="center"/>
    </w:pPr>
    <w:rPr>
      <w:rFonts w:asciiTheme="majorHAnsi" w:eastAsiaTheme="majorEastAsia" w:hAnsiTheme="majorHAnsi"/>
      <w:spacing w:val="-10"/>
      <w:sz w:val="56"/>
      <w:szCs w:val="56"/>
    </w:rPr>
  </w:style>
  <w:style w:type="character" w:customStyle="1" w:styleId="CierreCar">
    <w:name w:val="Cierre Car"/>
    <w:basedOn w:val="Fuentedeprrafopredeter"/>
    <w:link w:val="Cierre"/>
    <w:semiHidden/>
    <w:rPr>
      <w:rFonts w:eastAsia="MS Mincho"/>
      <w:sz w:val="24"/>
      <w:szCs w:val="24"/>
      <w:lang w:val="es-ES_tradnl" w:eastAsia="es-ES_tradnl"/>
    </w:rPr>
  </w:style>
  <w:style w:type="paragraph" w:styleId="Cierre">
    <w:name w:val="Closing"/>
    <w:basedOn w:val="Normal"/>
    <w:link w:val="CierreCar"/>
    <w:semiHidden/>
    <w:unhideWhenUsed/>
    <w:pPr>
      <w:widowControl/>
      <w:ind w:left="4252"/>
    </w:pPr>
    <w:rPr>
      <w:rFonts w:ascii="Times New Roman" w:eastAsia="MS Mincho" w:hAnsi="Times New Roman"/>
      <w:lang w:val="es-ES_tradnl" w:eastAsia="es-ES_tradnl"/>
    </w:rPr>
  </w:style>
  <w:style w:type="character" w:customStyle="1" w:styleId="CierreCar1">
    <w:name w:val="Cierre Car1"/>
    <w:basedOn w:val="Fuentedeprrafopredeter"/>
    <w:uiPriority w:val="99"/>
    <w:semiHidden/>
    <w:rPr>
      <w:rFonts w:ascii="Liberation Serif" w:eastAsia="DejaVu Sans" w:hAnsi="Liberation Serif"/>
      <w:sz w:val="24"/>
      <w:szCs w:val="24"/>
    </w:rPr>
  </w:style>
  <w:style w:type="character" w:customStyle="1" w:styleId="CierreCar11">
    <w:name w:val="Cierre Car11"/>
    <w:basedOn w:val="Fuentedeprrafopredeter"/>
    <w:semiHidden/>
    <w:rPr>
      <w:rFonts w:cs="Times New Roman"/>
    </w:rPr>
  </w:style>
  <w:style w:type="character" w:customStyle="1" w:styleId="SangradetextonormalCar">
    <w:name w:val="Sangría de texto normal Car"/>
    <w:basedOn w:val="Fuentedeprrafopredeter"/>
    <w:link w:val="Sangradetextonormal"/>
    <w:uiPriority w:val="99"/>
    <w:semiHidden/>
    <w:rPr>
      <w:lang w:eastAsia="es-ES"/>
    </w:rPr>
  </w:style>
  <w:style w:type="paragraph" w:styleId="Sangradetextonormal">
    <w:name w:val="Body Text Indent"/>
    <w:basedOn w:val="Normal"/>
    <w:link w:val="SangradetextonormalCar"/>
    <w:uiPriority w:val="99"/>
    <w:semiHidden/>
    <w:unhideWhenUsed/>
    <w:qFormat/>
    <w:pPr>
      <w:widowControl/>
      <w:spacing w:after="160" w:line="240" w:lineRule="exact"/>
    </w:pPr>
    <w:rPr>
      <w:rFonts w:ascii="Times New Roman" w:eastAsia="Times New Roman" w:hAnsi="Times New Roman"/>
      <w:sz w:val="20"/>
      <w:szCs w:val="20"/>
      <w:lang w:eastAsia="es-ES"/>
    </w:rPr>
  </w:style>
  <w:style w:type="character" w:customStyle="1" w:styleId="SangradetextonormalCar1">
    <w:name w:val="Sangría de texto normal Car1"/>
    <w:basedOn w:val="Fuentedeprrafopredeter"/>
    <w:uiPriority w:val="99"/>
    <w:semiHidden/>
    <w:rPr>
      <w:rFonts w:ascii="Liberation Serif" w:eastAsia="DejaVu Sans" w:hAnsi="Liberation Serif"/>
      <w:sz w:val="24"/>
      <w:szCs w:val="24"/>
    </w:rPr>
  </w:style>
  <w:style w:type="character" w:customStyle="1" w:styleId="SangradetextonormalCar11">
    <w:name w:val="Sangría de texto normal Car11"/>
    <w:basedOn w:val="Fuentedeprrafopredeter"/>
    <w:uiPriority w:val="99"/>
    <w:semiHidden/>
    <w:rPr>
      <w:rFonts w:cs="Times New Roman"/>
    </w:rPr>
  </w:style>
  <w:style w:type="character" w:customStyle="1" w:styleId="EncabezadodemensajeCar">
    <w:name w:val="Encabezado de mensaje Car"/>
    <w:basedOn w:val="Fuentedeprrafopredeter"/>
    <w:link w:val="Encabezadodemensaje"/>
    <w:semiHidden/>
    <w:rPr>
      <w:rFonts w:asciiTheme="majorHAnsi" w:eastAsiaTheme="majorEastAsia" w:hAnsiTheme="majorHAnsi"/>
      <w:sz w:val="24"/>
      <w:szCs w:val="24"/>
      <w:shd w:val="pct20" w:color="auto" w:fill="auto"/>
      <w:lang w:val="es-ES_tradnl"/>
    </w:rPr>
  </w:style>
  <w:style w:type="paragraph" w:styleId="Encabezadodemensaje">
    <w:name w:val="Message Header"/>
    <w:basedOn w:val="Normal"/>
    <w:link w:val="EncabezadodemensajeCar"/>
    <w:semiHidden/>
    <w:unhideWhenUsed/>
    <w:pPr>
      <w:widowControl/>
      <w:pBdr>
        <w:top w:val="single" w:sz="6" w:space="1" w:color="000000"/>
        <w:left w:val="single" w:sz="6" w:space="1" w:color="000000"/>
        <w:bottom w:val="single" w:sz="6" w:space="1" w:color="000000"/>
        <w:right w:val="single" w:sz="6" w:space="1" w:color="000000"/>
      </w:pBdr>
      <w:shd w:val="pct20" w:color="auto" w:fill="auto"/>
      <w:ind w:left="1134" w:hanging="1134"/>
    </w:pPr>
    <w:rPr>
      <w:rFonts w:asciiTheme="majorHAnsi" w:eastAsiaTheme="majorEastAsia" w:hAnsiTheme="majorHAnsi"/>
      <w:lang w:val="es-ES_tradnl"/>
    </w:rPr>
  </w:style>
  <w:style w:type="character" w:customStyle="1" w:styleId="EncabezadodemensajeCar1">
    <w:name w:val="Encabezado de mensaje Car1"/>
    <w:basedOn w:val="Fuentedeprrafopredeter"/>
    <w:uiPriority w:val="99"/>
    <w:semiHidden/>
    <w:rPr>
      <w:rFonts w:asciiTheme="majorHAnsi" w:eastAsiaTheme="majorEastAsia" w:hAnsiTheme="majorHAnsi" w:cstheme="majorBidi"/>
      <w:sz w:val="24"/>
      <w:szCs w:val="24"/>
      <w:shd w:val="pct20" w:color="auto" w:fill="auto"/>
    </w:rPr>
  </w:style>
  <w:style w:type="character" w:customStyle="1" w:styleId="EncabezadodemensajeCar11">
    <w:name w:val="Encabezado de mensaje Car11"/>
    <w:basedOn w:val="Fuentedeprrafopredeter"/>
    <w:semiHidden/>
    <w:rPr>
      <w:rFonts w:asciiTheme="majorHAnsi" w:eastAsiaTheme="majorEastAsia" w:hAnsiTheme="majorHAnsi" w:cs="Times New Roman"/>
      <w:sz w:val="24"/>
      <w:szCs w:val="24"/>
      <w:shd w:val="pct20" w:color="auto" w:fill="auto"/>
    </w:rPr>
  </w:style>
  <w:style w:type="character" w:customStyle="1" w:styleId="SubttuloCar">
    <w:name w:val="Subtítulo Car"/>
    <w:basedOn w:val="Fuentedeprrafopredeter"/>
    <w:link w:val="Subttulo"/>
    <w:rPr>
      <w:rFonts w:ascii="Arial" w:hAnsi="Arial"/>
      <w:b/>
      <w:sz w:val="32"/>
      <w:lang w:val="es-ES" w:eastAsia="es-ES"/>
    </w:rPr>
  </w:style>
  <w:style w:type="paragraph" w:styleId="Subttulo">
    <w:name w:val="Subtitle"/>
    <w:basedOn w:val="Normal"/>
    <w:next w:val="Normal"/>
    <w:link w:val="SubttuloCar"/>
    <w:qFormat/>
    <w:pPr>
      <w:widowControl/>
      <w:numPr>
        <w:ilvl w:val="1"/>
      </w:numPr>
      <w:spacing w:after="160"/>
    </w:pPr>
    <w:rPr>
      <w:rFonts w:ascii="Arial" w:eastAsia="Times New Roman" w:hAnsi="Arial"/>
      <w:b/>
      <w:sz w:val="32"/>
      <w:szCs w:val="20"/>
      <w:lang w:val="es-ES" w:eastAsia="es-ES"/>
    </w:rPr>
  </w:style>
  <w:style w:type="character" w:customStyle="1" w:styleId="SubttuloCar1">
    <w:name w:val="Subtítulo Car1"/>
    <w:basedOn w:val="Fuentedeprrafopredeter"/>
    <w:uiPriority w:val="11"/>
    <w:rPr>
      <w:rFonts w:asciiTheme="minorHAnsi" w:eastAsiaTheme="minorEastAsia" w:hAnsiTheme="minorHAnsi" w:cstheme="minorBidi"/>
      <w:color w:val="5A5A5A" w:themeColor="text1" w:themeTint="A5"/>
      <w:spacing w:val="15"/>
      <w:sz w:val="22"/>
      <w:szCs w:val="22"/>
    </w:rPr>
  </w:style>
  <w:style w:type="character" w:customStyle="1" w:styleId="SubttuloCar11">
    <w:name w:val="Subtítulo Car11"/>
    <w:basedOn w:val="Fuentedeprrafopredeter"/>
    <w:rPr>
      <w:rFonts w:eastAsiaTheme="minorEastAsia" w:cs="Times New Roman"/>
      <w:color w:val="5A5A5A" w:themeColor="text1" w:themeTint="A5"/>
      <w:spacing w:val="15"/>
    </w:rPr>
  </w:style>
  <w:style w:type="character" w:customStyle="1" w:styleId="TextoindependienteprimerasangraCar">
    <w:name w:val="Texto independiente primera sangría Car"/>
    <w:basedOn w:val="TextoindependienteCar"/>
    <w:link w:val="Textoindependienteprimerasangra"/>
    <w:semiHidden/>
    <w:rPr>
      <w:rFonts w:ascii="Arial" w:eastAsia="MS Mincho" w:hAnsi="Arial"/>
      <w:sz w:val="24"/>
      <w:szCs w:val="24"/>
      <w:lang w:val="es-ES_tradnl" w:eastAsia="es-ES_tradnl"/>
    </w:rPr>
  </w:style>
  <w:style w:type="paragraph" w:styleId="Textoindependienteprimerasangra">
    <w:name w:val="Body Text First Indent"/>
    <w:basedOn w:val="Textoindependiente"/>
    <w:link w:val="TextoindependienteprimerasangraCar"/>
    <w:semiHidden/>
    <w:unhideWhenUsed/>
    <w:pPr>
      <w:widowControl/>
      <w:spacing w:after="0"/>
      <w:ind w:firstLine="360"/>
    </w:pPr>
    <w:rPr>
      <w:rFonts w:ascii="Arial" w:eastAsia="MS Mincho" w:hAnsi="Arial"/>
      <w:lang w:val="es-ES_tradnl" w:eastAsia="es-ES_tradnl"/>
    </w:rPr>
  </w:style>
  <w:style w:type="character" w:customStyle="1" w:styleId="TextoindependienteprimerasangraCar1">
    <w:name w:val="Texto independiente primera sangría Car1"/>
    <w:basedOn w:val="TextoindependienteCar"/>
    <w:uiPriority w:val="99"/>
    <w:semiHidden/>
    <w:rPr>
      <w:rFonts w:ascii="Liberation Serif" w:eastAsia="DejaVu Sans" w:hAnsi="Liberation Serif"/>
      <w:sz w:val="24"/>
      <w:szCs w:val="24"/>
    </w:rPr>
  </w:style>
  <w:style w:type="character" w:customStyle="1" w:styleId="TextoindependienteprimerasangraCar11">
    <w:name w:val="Texto independiente primera sangría Car11"/>
    <w:basedOn w:val="TextoindependienteCar"/>
    <w:semiHidden/>
    <w:rPr>
      <w:rFonts w:ascii="Liberation Serif" w:eastAsia="Times New Roman" w:hAnsi="Liberation Serif" w:cs="Times New Roman"/>
      <w:sz w:val="24"/>
      <w:szCs w:val="24"/>
      <w:lang w:eastAsia="es-CO"/>
    </w:rPr>
  </w:style>
  <w:style w:type="character" w:customStyle="1" w:styleId="Textoindependienteprimerasangra2Car">
    <w:name w:val="Texto independiente primera sangría 2 Car"/>
    <w:basedOn w:val="SangradetextonormalCar"/>
    <w:link w:val="Textoindependienteprimerasangra2"/>
    <w:uiPriority w:val="99"/>
    <w:semiHidden/>
    <w:rPr>
      <w:lang w:val="es-ES" w:eastAsia="es-ES"/>
    </w:rPr>
  </w:style>
  <w:style w:type="paragraph" w:styleId="Textoindependienteprimerasangra2">
    <w:name w:val="Body Text First Indent 2"/>
    <w:basedOn w:val="Sangradetextonormal"/>
    <w:link w:val="Textoindependienteprimerasangra2Car"/>
    <w:uiPriority w:val="99"/>
    <w:semiHidden/>
    <w:unhideWhenUsed/>
    <w:pPr>
      <w:spacing w:after="0" w:line="240" w:lineRule="auto"/>
      <w:ind w:left="360" w:firstLine="360"/>
    </w:pPr>
    <w:rPr>
      <w:lang w:val="es-ES"/>
    </w:rPr>
  </w:style>
  <w:style w:type="character" w:customStyle="1" w:styleId="Textoindependienteprimerasangra2Car1">
    <w:name w:val="Texto independiente primera sangría 2 Car1"/>
    <w:basedOn w:val="SangradetextonormalCar1"/>
    <w:uiPriority w:val="99"/>
    <w:semiHidden/>
    <w:rPr>
      <w:rFonts w:ascii="Liberation Serif" w:eastAsia="DejaVu Sans" w:hAnsi="Liberation Serif"/>
      <w:sz w:val="24"/>
      <w:szCs w:val="24"/>
    </w:rPr>
  </w:style>
  <w:style w:type="character" w:customStyle="1" w:styleId="Textoindependienteprimerasangra2Car11">
    <w:name w:val="Texto independiente primera sangría 2 Car11"/>
    <w:basedOn w:val="SangradetextonormalCar11"/>
    <w:uiPriority w:val="99"/>
    <w:semiHidden/>
    <w:rPr>
      <w:rFonts w:cs="Times New Roman"/>
    </w:rPr>
  </w:style>
  <w:style w:type="character" w:customStyle="1" w:styleId="Textoindependiente2Car">
    <w:name w:val="Texto independiente 2 Car"/>
    <w:basedOn w:val="Fuentedeprrafopredeter"/>
    <w:link w:val="Textoindependiente2"/>
    <w:uiPriority w:val="99"/>
    <w:semiHidden/>
    <w:rPr>
      <w:lang w:val="es-ES_tradnl"/>
    </w:rPr>
  </w:style>
  <w:style w:type="paragraph" w:styleId="Textoindependiente2">
    <w:name w:val="Body Text 2"/>
    <w:basedOn w:val="Normal"/>
    <w:link w:val="Textoindependiente2Car"/>
    <w:uiPriority w:val="99"/>
    <w:semiHidden/>
    <w:unhideWhenUsed/>
    <w:pPr>
      <w:widowControl/>
      <w:spacing w:after="120" w:line="480" w:lineRule="auto"/>
    </w:pPr>
    <w:rPr>
      <w:rFonts w:ascii="Times New Roman" w:eastAsia="Times New Roman" w:hAnsi="Times New Roman"/>
      <w:sz w:val="20"/>
      <w:szCs w:val="20"/>
      <w:lang w:val="es-ES_tradnl"/>
    </w:rPr>
  </w:style>
  <w:style w:type="character" w:customStyle="1" w:styleId="Textoindependiente2Car1">
    <w:name w:val="Texto independiente 2 Car1"/>
    <w:basedOn w:val="Fuentedeprrafopredeter"/>
    <w:uiPriority w:val="99"/>
    <w:semiHidden/>
    <w:rPr>
      <w:rFonts w:ascii="Liberation Serif" w:eastAsia="DejaVu Sans" w:hAnsi="Liberation Serif"/>
      <w:sz w:val="24"/>
      <w:szCs w:val="24"/>
    </w:rPr>
  </w:style>
  <w:style w:type="character" w:customStyle="1" w:styleId="Textoindependiente2Car11">
    <w:name w:val="Texto independiente 2 Car11"/>
    <w:basedOn w:val="Fuentedeprrafopredeter"/>
    <w:uiPriority w:val="99"/>
    <w:semiHidden/>
    <w:rPr>
      <w:rFonts w:cs="Times New Roman"/>
    </w:rPr>
  </w:style>
  <w:style w:type="character" w:customStyle="1" w:styleId="Textoindependiente3Car">
    <w:name w:val="Texto independiente 3 Car"/>
    <w:basedOn w:val="Fuentedeprrafopredeter"/>
    <w:link w:val="Textoindependiente3"/>
    <w:semiHidden/>
    <w:rPr>
      <w:rFonts w:ascii="Arial" w:hAnsi="Arial"/>
      <w:sz w:val="24"/>
      <w:lang w:eastAsia="es-ES"/>
    </w:rPr>
  </w:style>
  <w:style w:type="paragraph" w:styleId="Textoindependiente3">
    <w:name w:val="Body Text 3"/>
    <w:basedOn w:val="Normal"/>
    <w:link w:val="Textoindependiente3Car"/>
    <w:semiHidden/>
    <w:unhideWhenUsed/>
    <w:pPr>
      <w:widowControl/>
      <w:spacing w:after="120"/>
    </w:pPr>
    <w:rPr>
      <w:rFonts w:ascii="Arial" w:eastAsia="Times New Roman" w:hAnsi="Arial"/>
      <w:szCs w:val="20"/>
      <w:lang w:eastAsia="es-ES"/>
    </w:rPr>
  </w:style>
  <w:style w:type="character" w:customStyle="1" w:styleId="Textoindependiente3Car1">
    <w:name w:val="Texto independiente 3 Car1"/>
    <w:basedOn w:val="Fuentedeprrafopredeter"/>
    <w:uiPriority w:val="99"/>
    <w:semiHidden/>
    <w:rPr>
      <w:rFonts w:ascii="Liberation Serif" w:eastAsia="DejaVu Sans" w:hAnsi="Liberation Serif"/>
      <w:sz w:val="16"/>
      <w:szCs w:val="16"/>
    </w:rPr>
  </w:style>
  <w:style w:type="character" w:customStyle="1" w:styleId="Textoindependiente3Car11">
    <w:name w:val="Texto independiente 3 Car11"/>
    <w:basedOn w:val="Fuentedeprrafopredeter"/>
    <w:semiHidden/>
    <w:rPr>
      <w:rFonts w:cs="Times New Roman"/>
      <w:sz w:val="16"/>
      <w:szCs w:val="16"/>
    </w:rPr>
  </w:style>
  <w:style w:type="character" w:customStyle="1" w:styleId="Sangra3detindependienteCar">
    <w:name w:val="Sangría 3 de t. independiente Car"/>
    <w:basedOn w:val="Fuentedeprrafopredeter"/>
    <w:link w:val="Sangra3detindependiente"/>
    <w:uiPriority w:val="99"/>
    <w:semiHidden/>
    <w:rPr>
      <w:rFonts w:ascii="Arial" w:hAnsi="Arial"/>
      <w:sz w:val="24"/>
      <w:lang w:val="es-ES_tradnl" w:eastAsia="es-ES"/>
    </w:rPr>
  </w:style>
  <w:style w:type="paragraph" w:styleId="Sangra3detindependiente">
    <w:name w:val="Body Text Indent 3"/>
    <w:basedOn w:val="Normal"/>
    <w:link w:val="Sangra3detindependienteCar"/>
    <w:uiPriority w:val="99"/>
    <w:semiHidden/>
    <w:unhideWhenUsed/>
    <w:pPr>
      <w:widowControl/>
      <w:spacing w:after="120"/>
      <w:ind w:left="283"/>
    </w:pPr>
    <w:rPr>
      <w:rFonts w:ascii="Arial" w:eastAsia="Times New Roman" w:hAnsi="Arial"/>
      <w:szCs w:val="20"/>
      <w:lang w:val="es-ES_tradnl" w:eastAsia="es-ES"/>
    </w:rPr>
  </w:style>
  <w:style w:type="character" w:customStyle="1" w:styleId="Sangra3detindependienteCar1">
    <w:name w:val="Sangría 3 de t. independiente Car1"/>
    <w:basedOn w:val="Fuentedeprrafopredeter"/>
    <w:uiPriority w:val="99"/>
    <w:semiHidden/>
    <w:rPr>
      <w:rFonts w:ascii="Liberation Serif" w:eastAsia="DejaVu Sans" w:hAnsi="Liberation Serif"/>
      <w:sz w:val="16"/>
      <w:szCs w:val="16"/>
    </w:rPr>
  </w:style>
  <w:style w:type="character" w:customStyle="1" w:styleId="Sangra3detindependienteCar11">
    <w:name w:val="Sangría 3 de t. independiente Car11"/>
    <w:basedOn w:val="Fuentedeprrafopredeter"/>
    <w:uiPriority w:val="99"/>
    <w:semiHidden/>
    <w:rPr>
      <w:rFonts w:cs="Times New Roman"/>
      <w:sz w:val="16"/>
      <w:szCs w:val="16"/>
    </w:rPr>
  </w:style>
  <w:style w:type="character" w:customStyle="1" w:styleId="MapadeldocumentoCar">
    <w:name w:val="Mapa del documento Car"/>
    <w:basedOn w:val="Fuentedeprrafopredeter"/>
    <w:link w:val="Mapadeldocumento"/>
    <w:semiHidden/>
    <w:rPr>
      <w:rFonts w:ascii="Tahoma" w:hAnsi="Tahoma"/>
      <w:sz w:val="24"/>
      <w:lang w:val="es-ES_tradnl" w:eastAsia="es-ES"/>
    </w:rPr>
  </w:style>
  <w:style w:type="paragraph" w:styleId="Mapadeldocumento">
    <w:name w:val="Document Map"/>
    <w:basedOn w:val="Normal"/>
    <w:link w:val="MapadeldocumentoCar"/>
    <w:semiHidden/>
    <w:unhideWhenUsed/>
    <w:pPr>
      <w:widowControl/>
    </w:pPr>
    <w:rPr>
      <w:rFonts w:ascii="Tahoma" w:eastAsia="Times New Roman" w:hAnsi="Tahoma"/>
      <w:szCs w:val="20"/>
      <w:lang w:val="es-ES_tradnl" w:eastAsia="es-ES"/>
    </w:rPr>
  </w:style>
  <w:style w:type="character" w:customStyle="1" w:styleId="MapadeldocumentoCar1">
    <w:name w:val="Mapa del documento Car1"/>
    <w:basedOn w:val="Fuentedeprrafopredeter"/>
    <w:uiPriority w:val="99"/>
    <w:semiHidden/>
    <w:rPr>
      <w:rFonts w:ascii="Segoe UI" w:eastAsia="DejaVu Sans" w:hAnsi="Segoe UI" w:cs="Segoe UI"/>
      <w:sz w:val="16"/>
      <w:szCs w:val="16"/>
    </w:rPr>
  </w:style>
  <w:style w:type="character" w:customStyle="1" w:styleId="MapadeldocumentoCar11">
    <w:name w:val="Mapa del documento Car11"/>
    <w:basedOn w:val="Fuentedeprrafopredeter"/>
    <w:semiHidden/>
    <w:rPr>
      <w:rFonts w:ascii="Segoe UI" w:hAnsi="Segoe UI" w:cs="Segoe UI"/>
      <w:sz w:val="16"/>
      <w:szCs w:val="16"/>
    </w:rPr>
  </w:style>
  <w:style w:type="character" w:customStyle="1" w:styleId="TextosinformatoCar">
    <w:name w:val="Texto sin formato Car"/>
    <w:basedOn w:val="Fuentedeprrafopredeter"/>
    <w:link w:val="Textosinformato"/>
    <w:uiPriority w:val="99"/>
    <w:semiHidden/>
    <w:rPr>
      <w:rFonts w:ascii="Courier New" w:eastAsia="MS Mincho" w:hAnsi="Courier New"/>
      <w:lang w:val="es-ES" w:eastAsia="es-MX"/>
    </w:rPr>
  </w:style>
  <w:style w:type="paragraph" w:styleId="Textosinformato">
    <w:name w:val="Plain Text"/>
    <w:basedOn w:val="Normal"/>
    <w:link w:val="TextosinformatoCar"/>
    <w:uiPriority w:val="99"/>
    <w:semiHidden/>
    <w:unhideWhenUsed/>
    <w:qFormat/>
    <w:pPr>
      <w:widowControl/>
      <w:numPr>
        <w:ilvl w:val="1"/>
        <w:numId w:val="20"/>
      </w:numPr>
      <w:ind w:left="0" w:firstLine="0"/>
    </w:pPr>
    <w:rPr>
      <w:rFonts w:ascii="Courier New" w:eastAsia="MS Mincho" w:hAnsi="Courier New"/>
      <w:sz w:val="20"/>
      <w:szCs w:val="20"/>
      <w:lang w:val="es-ES" w:eastAsia="es-MX"/>
    </w:rPr>
  </w:style>
  <w:style w:type="character" w:customStyle="1" w:styleId="TextosinformatoCar1">
    <w:name w:val="Texto sin formato Car1"/>
    <w:basedOn w:val="Fuentedeprrafopredeter"/>
    <w:uiPriority w:val="99"/>
    <w:semiHidden/>
    <w:rPr>
      <w:rFonts w:ascii="Consolas" w:eastAsia="DejaVu Sans" w:hAnsi="Consolas"/>
      <w:sz w:val="21"/>
      <w:szCs w:val="21"/>
    </w:rPr>
  </w:style>
  <w:style w:type="character" w:customStyle="1" w:styleId="TextosinformatoCar11">
    <w:name w:val="Texto sin formato Car11"/>
    <w:basedOn w:val="Fuentedeprrafopredeter"/>
    <w:semiHidden/>
    <w:rPr>
      <w:rFonts w:ascii="Consolas" w:hAnsi="Consolas" w:cs="Times New Roman"/>
      <w:sz w:val="21"/>
      <w:szCs w:val="21"/>
    </w:rPr>
  </w:style>
  <w:style w:type="character" w:customStyle="1" w:styleId="CitaCar">
    <w:name w:val="Cita Car"/>
    <w:basedOn w:val="Fuentedeprrafopredeter"/>
    <w:link w:val="Cita"/>
    <w:uiPriority w:val="29"/>
    <w:rPr>
      <w:rFonts w:eastAsiaTheme="minorEastAsia"/>
      <w:i/>
      <w:iCs/>
      <w:color w:val="262626" w:themeColor="text1" w:themeTint="D9"/>
      <w:sz w:val="21"/>
      <w:szCs w:val="21"/>
    </w:rPr>
  </w:style>
  <w:style w:type="paragraph" w:styleId="Cita">
    <w:name w:val="Quote"/>
    <w:basedOn w:val="Normal"/>
    <w:next w:val="Normal"/>
    <w:link w:val="CitaCar"/>
    <w:uiPriority w:val="29"/>
    <w:qFormat/>
    <w:pPr>
      <w:widowControl/>
      <w:spacing w:before="200" w:after="160"/>
      <w:ind w:left="864" w:right="864"/>
      <w:jc w:val="center"/>
    </w:pPr>
    <w:rPr>
      <w:rFonts w:ascii="Times New Roman" w:eastAsiaTheme="minorEastAsia" w:hAnsi="Times New Roman"/>
      <w:i/>
      <w:iCs/>
      <w:color w:val="262626" w:themeColor="text1" w:themeTint="D9"/>
      <w:sz w:val="21"/>
      <w:szCs w:val="21"/>
    </w:rPr>
  </w:style>
  <w:style w:type="character" w:customStyle="1" w:styleId="CitaCar1">
    <w:name w:val="Cita Car1"/>
    <w:basedOn w:val="Fuentedeprrafopredeter"/>
    <w:uiPriority w:val="29"/>
    <w:rPr>
      <w:rFonts w:ascii="Liberation Serif" w:eastAsia="DejaVu Sans" w:hAnsi="Liberation Serif"/>
      <w:i/>
      <w:iCs/>
      <w:color w:val="404040" w:themeColor="text1" w:themeTint="BF"/>
      <w:sz w:val="24"/>
      <w:szCs w:val="24"/>
    </w:rPr>
  </w:style>
  <w:style w:type="character" w:customStyle="1" w:styleId="CitaCar11">
    <w:name w:val="Cita Car11"/>
    <w:basedOn w:val="Fuentedeprrafopredeter"/>
    <w:uiPriority w:val="29"/>
    <w:rPr>
      <w:rFonts w:cs="Times New Roman"/>
      <w:i/>
      <w:iCs/>
      <w:color w:val="404040" w:themeColor="text1" w:themeTint="BF"/>
    </w:rPr>
  </w:style>
  <w:style w:type="character" w:customStyle="1" w:styleId="CitadestacadaCar">
    <w:name w:val="Cita destacada Car"/>
    <w:basedOn w:val="Fuentedeprrafopredeter"/>
    <w:link w:val="Citadestacada"/>
    <w:uiPriority w:val="30"/>
    <w:rPr>
      <w:rFonts w:asciiTheme="majorHAnsi" w:eastAsiaTheme="majorEastAsia" w:hAnsiTheme="majorHAnsi"/>
      <w:i/>
      <w:iCs/>
      <w:color w:val="F79646" w:themeColor="accent6"/>
      <w:sz w:val="32"/>
      <w:szCs w:val="32"/>
    </w:rPr>
  </w:style>
  <w:style w:type="paragraph" w:styleId="Citadestacada">
    <w:name w:val="Intense Quote"/>
    <w:basedOn w:val="Normal"/>
    <w:next w:val="Normal"/>
    <w:link w:val="CitadestacadaCar"/>
    <w:uiPriority w:val="30"/>
    <w:qFormat/>
    <w:pPr>
      <w:widowControl/>
      <w:pBdr>
        <w:top w:val="single" w:sz="4" w:space="10" w:color="4F81BD" w:themeColor="accent1"/>
        <w:bottom w:val="single" w:sz="4" w:space="10" w:color="4F81BD" w:themeColor="accent1"/>
      </w:pBdr>
      <w:spacing w:before="360" w:after="360"/>
      <w:ind w:left="864" w:right="864"/>
      <w:jc w:val="center"/>
    </w:pPr>
    <w:rPr>
      <w:rFonts w:asciiTheme="majorHAnsi" w:eastAsiaTheme="majorEastAsia" w:hAnsiTheme="majorHAnsi"/>
      <w:i/>
      <w:iCs/>
      <w:color w:val="F79646" w:themeColor="accent6"/>
      <w:sz w:val="32"/>
      <w:szCs w:val="32"/>
    </w:rPr>
  </w:style>
  <w:style w:type="character" w:customStyle="1" w:styleId="CitadestacadaCar1">
    <w:name w:val="Cita destacada Car1"/>
    <w:basedOn w:val="Fuentedeprrafopredeter"/>
    <w:uiPriority w:val="30"/>
    <w:rPr>
      <w:rFonts w:ascii="Liberation Serif" w:eastAsia="DejaVu Sans" w:hAnsi="Liberation Serif"/>
      <w:i/>
      <w:iCs/>
      <w:color w:val="4F81BD" w:themeColor="accent1"/>
      <w:sz w:val="24"/>
      <w:szCs w:val="24"/>
    </w:rPr>
  </w:style>
  <w:style w:type="character" w:customStyle="1" w:styleId="CitadestacadaCar11">
    <w:name w:val="Cita destacada Car11"/>
    <w:basedOn w:val="Fuentedeprrafopredeter"/>
    <w:uiPriority w:val="30"/>
    <w:rPr>
      <w:rFonts w:cs="Times New Roman"/>
      <w:i/>
      <w:iCs/>
      <w:color w:val="4F81BD" w:themeColor="accent1"/>
    </w:rPr>
  </w:style>
  <w:style w:type="paragraph" w:customStyle="1" w:styleId="BodyText22">
    <w:name w:val="Body Text 22"/>
    <w:basedOn w:val="Normal"/>
    <w:uiPriority w:val="99"/>
    <w:qFormat/>
    <w:pPr>
      <w:jc w:val="both"/>
    </w:pPr>
    <w:rPr>
      <w:rFonts w:ascii="Arial" w:eastAsia="Times New Roman" w:hAnsi="Arial"/>
      <w:szCs w:val="20"/>
      <w:lang w:val="es-ES_tradnl" w:eastAsia="es-ES"/>
    </w:rPr>
  </w:style>
  <w:style w:type="paragraph" w:customStyle="1" w:styleId="Sinespaciado3">
    <w:name w:val="Sin espaciado3"/>
    <w:uiPriority w:val="1"/>
    <w:qFormat/>
    <w:rPr>
      <w:rFonts w:ascii="Calibri" w:hAnsi="Calibri"/>
      <w:sz w:val="22"/>
      <w:szCs w:val="22"/>
      <w:lang w:val="es-ES" w:eastAsia="en-US"/>
    </w:rPr>
  </w:style>
  <w:style w:type="paragraph" w:customStyle="1" w:styleId="MARITZA3">
    <w:name w:val="MARITZA3"/>
    <w:uiPriority w:val="34"/>
    <w:qFormat/>
    <w:pPr>
      <w:tabs>
        <w:tab w:val="left" w:pos="-720"/>
        <w:tab w:val="left" w:pos="0"/>
      </w:tabs>
      <w:jc w:val="both"/>
    </w:pPr>
    <w:rPr>
      <w:sz w:val="24"/>
      <w:lang w:val="en-US" w:eastAsia="es-ES"/>
    </w:rPr>
  </w:style>
  <w:style w:type="character" w:customStyle="1" w:styleId="DefaultCar">
    <w:name w:val="Default Car"/>
    <w:link w:val="Default"/>
    <w:qFormat/>
    <w:rPr>
      <w:rFonts w:ascii="AAAAAO+CenturyGothic-Bold" w:hAnsi="AAAAAO+CenturyGothic-Bold" w:cs="AAAAAO+CenturyGothic-Bold"/>
      <w:color w:val="000000"/>
      <w:sz w:val="24"/>
      <w:szCs w:val="24"/>
    </w:rPr>
  </w:style>
  <w:style w:type="paragraph" w:customStyle="1" w:styleId="CharChar">
    <w:name w:val="Char Char"/>
    <w:basedOn w:val="Normal"/>
    <w:uiPriority w:val="99"/>
    <w:qFormat/>
    <w:pPr>
      <w:widowControl/>
      <w:spacing w:after="160" w:line="240" w:lineRule="exact"/>
    </w:pPr>
    <w:rPr>
      <w:rFonts w:ascii="Verdana" w:eastAsia="Times New Roman" w:hAnsi="Verdana"/>
      <w:sz w:val="20"/>
      <w:szCs w:val="20"/>
      <w:lang w:val="en-US" w:eastAsia="en-US"/>
    </w:rPr>
  </w:style>
  <w:style w:type="character" w:customStyle="1" w:styleId="ArticuloCar">
    <w:name w:val="Articulo Car"/>
    <w:link w:val="Articulo"/>
    <w:rPr>
      <w:rFonts w:ascii="Arial Narrow" w:hAnsi="Arial Narrow"/>
      <w:sz w:val="24"/>
      <w:lang w:val="es-ES_tradnl" w:eastAsia="es-ES"/>
    </w:rPr>
  </w:style>
  <w:style w:type="paragraph" w:customStyle="1" w:styleId="Articulo">
    <w:name w:val="Articulo"/>
    <w:basedOn w:val="Normal"/>
    <w:next w:val="Normal"/>
    <w:link w:val="ArticuloCar"/>
    <w:qFormat/>
    <w:pPr>
      <w:widowControl/>
      <w:ind w:right="51"/>
      <w:jc w:val="both"/>
    </w:pPr>
    <w:rPr>
      <w:rFonts w:ascii="Arial Narrow" w:eastAsia="Times New Roman" w:hAnsi="Arial Narrow"/>
      <w:szCs w:val="20"/>
      <w:lang w:val="es-ES_tradnl" w:eastAsia="es-ES"/>
    </w:rPr>
  </w:style>
  <w:style w:type="paragraph" w:customStyle="1" w:styleId="Sinespaciado2">
    <w:name w:val="Sin espaciado2"/>
    <w:uiPriority w:val="1"/>
    <w:qFormat/>
    <w:rPr>
      <w:sz w:val="24"/>
      <w:szCs w:val="24"/>
      <w:lang w:val="es-ES" w:eastAsia="es-ES"/>
    </w:rPr>
  </w:style>
  <w:style w:type="paragraph" w:customStyle="1" w:styleId="Sinespaciado1">
    <w:name w:val="Sin espaciado1"/>
    <w:uiPriority w:val="1"/>
    <w:qFormat/>
    <w:rPr>
      <w:rFonts w:ascii="Calibri" w:hAnsi="Calibri"/>
      <w:sz w:val="22"/>
      <w:szCs w:val="22"/>
      <w:lang w:val="es-ES_tradnl" w:eastAsia="en-US"/>
    </w:rPr>
  </w:style>
  <w:style w:type="paragraph" w:customStyle="1" w:styleId="Cuadrculaclara-nfasis31">
    <w:name w:val="Cuadrícula clara - Énfasis 31"/>
    <w:basedOn w:val="Normal"/>
    <w:uiPriority w:val="34"/>
    <w:qFormat/>
    <w:pPr>
      <w:widowControl/>
      <w:ind w:left="720"/>
      <w:contextualSpacing/>
    </w:pPr>
    <w:rPr>
      <w:rFonts w:ascii="Times New Roman" w:eastAsia="Times New Roman" w:hAnsi="Times New Roman"/>
      <w:sz w:val="20"/>
      <w:szCs w:val="20"/>
      <w:lang w:eastAsia="es-ES"/>
    </w:rPr>
  </w:style>
  <w:style w:type="paragraph" w:customStyle="1" w:styleId="PARTE">
    <w:name w:val="PARTE"/>
    <w:basedOn w:val="Normal"/>
    <w:uiPriority w:val="34"/>
    <w:qFormat/>
    <w:pPr>
      <w:widowControl/>
      <w:jc w:val="center"/>
    </w:pPr>
    <w:rPr>
      <w:rFonts w:ascii="Arial Narrow" w:eastAsia="Times New Roman" w:hAnsi="Arial Narrow"/>
      <w:b/>
      <w:sz w:val="28"/>
      <w:szCs w:val="28"/>
      <w:lang w:val="es-ES" w:eastAsia="es-ES"/>
    </w:rPr>
  </w:style>
  <w:style w:type="paragraph" w:customStyle="1" w:styleId="CM5">
    <w:name w:val="CM5"/>
    <w:basedOn w:val="Normal"/>
    <w:next w:val="Normal"/>
    <w:uiPriority w:val="34"/>
    <w:qFormat/>
    <w:pPr>
      <w:spacing w:after="265"/>
    </w:pPr>
    <w:rPr>
      <w:rFonts w:ascii="Arial" w:eastAsia="Times New Roman" w:hAnsi="Arial" w:cs="Arial"/>
      <w:lang w:val="es-ES" w:eastAsia="es-ES"/>
    </w:rPr>
  </w:style>
  <w:style w:type="paragraph" w:customStyle="1" w:styleId="Cuerpodetexto">
    <w:name w:val="Cuerpo de texto"/>
    <w:basedOn w:val="Normal"/>
    <w:uiPriority w:val="99"/>
    <w:qFormat/>
    <w:pPr>
      <w:widowControl/>
      <w:jc w:val="both"/>
    </w:pPr>
    <w:rPr>
      <w:rFonts w:ascii="Arial" w:eastAsia="Times New Roman" w:hAnsi="Arial" w:cs="Arial"/>
      <w:sz w:val="20"/>
      <w:lang w:val="es-ES" w:eastAsia="es-ES"/>
    </w:rPr>
  </w:style>
  <w:style w:type="paragraph" w:customStyle="1" w:styleId="xl67">
    <w:name w:val="xl67"/>
    <w:basedOn w:val="Normal"/>
    <w:qFormat/>
    <w:pPr>
      <w:widowControl/>
      <w:pBdr>
        <w:left w:val="single" w:sz="8" w:space="0" w:color="000000"/>
        <w:bottom w:val="single" w:sz="8" w:space="0" w:color="000000"/>
        <w:right w:val="single" w:sz="8" w:space="0" w:color="000000"/>
      </w:pBdr>
      <w:spacing w:before="100" w:beforeAutospacing="1" w:after="100" w:afterAutospacing="1"/>
      <w:jc w:val="center"/>
    </w:pPr>
    <w:rPr>
      <w:rFonts w:ascii="Arial Narrow" w:eastAsia="Times New Roman" w:hAnsi="Arial Narrow" w:cs="Arial Unicode MS"/>
      <w:b/>
      <w:bCs/>
      <w:lang w:val="es-ES" w:eastAsia="es-ES"/>
    </w:rPr>
  </w:style>
  <w:style w:type="paragraph" w:customStyle="1" w:styleId="Car2">
    <w:name w:val="Car2"/>
    <w:basedOn w:val="Normal"/>
    <w:uiPriority w:val="99"/>
    <w:qFormat/>
    <w:pPr>
      <w:widowControl/>
      <w:spacing w:after="160" w:line="240" w:lineRule="exact"/>
    </w:pPr>
    <w:rPr>
      <w:rFonts w:ascii="Verdana" w:eastAsia="Times New Roman" w:hAnsi="Verdana"/>
      <w:sz w:val="20"/>
      <w:szCs w:val="20"/>
      <w:lang w:val="es-ES" w:eastAsia="en-US"/>
    </w:rPr>
  </w:style>
  <w:style w:type="paragraph" w:customStyle="1" w:styleId="Organizacin">
    <w:name w:val="Organización"/>
    <w:basedOn w:val="Textoindependiente"/>
    <w:uiPriority w:val="99"/>
    <w:qFormat/>
    <w:pPr>
      <w:keepLines/>
      <w:framePr w:w="8640" w:h="1440" w:wrap="notBeside" w:vAnchor="page" w:hAnchor="margin" w:xAlign="center" w:y="889"/>
      <w:widowControl/>
      <w:spacing w:after="40" w:line="240" w:lineRule="atLeast"/>
      <w:jc w:val="center"/>
    </w:pPr>
    <w:rPr>
      <w:rFonts w:ascii="Garamond" w:eastAsia="Times New Roman" w:hAnsi="Garamond"/>
      <w:caps/>
      <w:spacing w:val="75"/>
      <w:sz w:val="22"/>
      <w:szCs w:val="20"/>
      <w:lang w:val="es-ES" w:eastAsia="es-ES"/>
    </w:rPr>
  </w:style>
  <w:style w:type="paragraph" w:customStyle="1" w:styleId="WW-Epgrafe">
    <w:name w:val="WW-Epígrafe"/>
    <w:basedOn w:val="Normal"/>
    <w:next w:val="Normal"/>
    <w:uiPriority w:val="99"/>
    <w:qFormat/>
    <w:pPr>
      <w:tabs>
        <w:tab w:val="left" w:pos="567"/>
      </w:tabs>
      <w:ind w:left="567" w:hanging="567"/>
      <w:jc w:val="both"/>
    </w:pPr>
    <w:rPr>
      <w:rFonts w:ascii="Arial" w:eastAsia="Times New Roman" w:hAnsi="Arial"/>
      <w:b/>
      <w:spacing w:val="-1"/>
      <w:sz w:val="20"/>
      <w:szCs w:val="20"/>
      <w:lang w:val="es-ES_tradnl" w:eastAsia="es-ES"/>
    </w:rPr>
  </w:style>
  <w:style w:type="paragraph" w:customStyle="1" w:styleId="Rtulodeparte">
    <w:name w:val="Rótulo de parte"/>
    <w:basedOn w:val="Normal"/>
    <w:uiPriority w:val="99"/>
    <w:qFormat/>
    <w:pPr>
      <w:framePr w:h="1080" w:hSpace="180" w:wrap="around" w:vAnchor="page" w:hAnchor="page" w:x="1861" w:y="1201"/>
      <w:widowControl/>
      <w:pBdr>
        <w:top w:val="single" w:sz="6" w:space="1" w:color="000000"/>
        <w:left w:val="single" w:sz="6" w:space="1" w:color="000000"/>
      </w:pBdr>
      <w:shd w:val="solid" w:color="auto" w:fill="auto"/>
      <w:spacing w:line="360" w:lineRule="exact"/>
      <w:ind w:right="737"/>
      <w:jc w:val="center"/>
    </w:pPr>
    <w:rPr>
      <w:rFonts w:ascii="Arial" w:eastAsia="Times New Roman" w:hAnsi="Arial"/>
      <w:color w:val="FFFFFF"/>
      <w:spacing w:val="-16"/>
      <w:position w:val="4"/>
      <w:sz w:val="26"/>
      <w:szCs w:val="20"/>
      <w:lang w:val="es-ES" w:eastAsia="es-ES"/>
    </w:rPr>
  </w:style>
  <w:style w:type="paragraph" w:customStyle="1" w:styleId="Ttulodeparte">
    <w:name w:val="Título de parte"/>
    <w:basedOn w:val="Normal"/>
    <w:uiPriority w:val="99"/>
    <w:qFormat/>
    <w:pPr>
      <w:framePr w:h="1080" w:hSpace="180" w:wrap="around" w:vAnchor="page" w:hAnchor="page" w:x="1861" w:y="1201"/>
      <w:widowControl/>
      <w:pBdr>
        <w:left w:val="single" w:sz="6" w:space="1" w:color="000000"/>
      </w:pBdr>
      <w:shd w:val="solid" w:color="auto" w:fill="auto"/>
      <w:spacing w:after="240" w:line="660" w:lineRule="exact"/>
      <w:ind w:right="737"/>
      <w:jc w:val="center"/>
    </w:pPr>
    <w:rPr>
      <w:rFonts w:ascii="Arial Black" w:eastAsia="Times New Roman" w:hAnsi="Arial Black"/>
      <w:color w:val="FFFFFF"/>
      <w:spacing w:val="-40"/>
      <w:position w:val="-16"/>
      <w:sz w:val="84"/>
      <w:szCs w:val="20"/>
      <w:lang w:val="es-ES" w:eastAsia="es-ES"/>
    </w:rPr>
  </w:style>
  <w:style w:type="paragraph" w:customStyle="1" w:styleId="BodyText21">
    <w:name w:val="Body Text 21"/>
    <w:basedOn w:val="Normal"/>
    <w:uiPriority w:val="34"/>
    <w:qFormat/>
    <w:pPr>
      <w:widowControl/>
      <w:tabs>
        <w:tab w:val="left" w:pos="-1440"/>
        <w:tab w:val="left" w:pos="-720"/>
        <w:tab w:val="left" w:pos="0"/>
        <w:tab w:val="left" w:pos="864"/>
        <w:tab w:val="left" w:pos="1152"/>
        <w:tab w:val="left" w:pos="1418"/>
        <w:tab w:val="left" w:pos="1872"/>
        <w:tab w:val="left" w:pos="2160"/>
        <w:tab w:val="left" w:pos="3456"/>
        <w:tab w:val="left" w:pos="3744"/>
        <w:tab w:val="left" w:pos="5040"/>
      </w:tabs>
      <w:jc w:val="both"/>
    </w:pPr>
    <w:rPr>
      <w:rFonts w:ascii="Arial" w:eastAsia="Times New Roman" w:hAnsi="Arial"/>
      <w:spacing w:val="-3"/>
      <w:szCs w:val="20"/>
      <w:lang w:val="es-ES" w:eastAsia="es-ES"/>
    </w:rPr>
  </w:style>
  <w:style w:type="paragraph" w:customStyle="1" w:styleId="Document1">
    <w:name w:val="Document[1]"/>
    <w:uiPriority w:val="99"/>
    <w:qFormat/>
    <w:pPr>
      <w:keepNext/>
      <w:keepLines/>
      <w:tabs>
        <w:tab w:val="left" w:pos="-720"/>
      </w:tabs>
    </w:pPr>
    <w:rPr>
      <w:rFonts w:ascii="Courier New" w:hAnsi="Courier New"/>
      <w:sz w:val="24"/>
      <w:lang w:val="en-US" w:eastAsia="es-ES"/>
    </w:rPr>
  </w:style>
  <w:style w:type="paragraph" w:customStyle="1" w:styleId="Normalt">
    <w:name w:val="Normalt"/>
    <w:basedOn w:val="Normal"/>
    <w:uiPriority w:val="99"/>
    <w:qFormat/>
    <w:pPr>
      <w:spacing w:after="240"/>
    </w:pPr>
    <w:rPr>
      <w:rFonts w:ascii="Times" w:eastAsia="Times New Roman" w:hAnsi="Times"/>
      <w:sz w:val="22"/>
      <w:szCs w:val="20"/>
      <w:lang w:val="es-ES" w:eastAsia="es-ES"/>
    </w:rPr>
  </w:style>
  <w:style w:type="paragraph" w:customStyle="1" w:styleId="formcaption5pt">
    <w:name w:val="form caption 5pt"/>
    <w:basedOn w:val="Normal"/>
    <w:uiPriority w:val="99"/>
    <w:qFormat/>
    <w:pPr>
      <w:spacing w:before="2" w:after="2"/>
      <w:ind w:left="-72"/>
    </w:pPr>
    <w:rPr>
      <w:rFonts w:ascii="Helvetica" w:eastAsia="Times New Roman" w:hAnsi="Helvetica"/>
      <w:caps/>
      <w:sz w:val="10"/>
      <w:szCs w:val="20"/>
      <w:lang w:val="es-ES" w:eastAsia="es-ES"/>
    </w:rPr>
  </w:style>
  <w:style w:type="paragraph" w:customStyle="1" w:styleId="formspace">
    <w:name w:val="form space"/>
    <w:basedOn w:val="Normal"/>
    <w:uiPriority w:val="99"/>
    <w:qFormat/>
    <w:pPr>
      <w:spacing w:before="60" w:after="60"/>
    </w:pPr>
    <w:rPr>
      <w:rFonts w:ascii="Helvetica" w:eastAsia="Times New Roman" w:hAnsi="Helvetica"/>
      <w:sz w:val="18"/>
      <w:szCs w:val="20"/>
      <w:lang w:val="es-ES" w:eastAsia="es-ES"/>
    </w:rPr>
  </w:style>
  <w:style w:type="paragraph" w:customStyle="1" w:styleId="formcaption9pt">
    <w:name w:val="form caption 9pt"/>
    <w:basedOn w:val="formcaption5pt"/>
    <w:uiPriority w:val="99"/>
    <w:qFormat/>
    <w:pPr>
      <w:spacing w:before="40" w:after="40"/>
      <w:ind w:left="0"/>
      <w:jc w:val="center"/>
    </w:pPr>
    <w:rPr>
      <w:b/>
      <w:sz w:val="18"/>
    </w:rPr>
  </w:style>
  <w:style w:type="paragraph" w:customStyle="1" w:styleId="checklist1line">
    <w:name w:val="checklist 1line"/>
    <w:basedOn w:val="Normal"/>
    <w:uiPriority w:val="99"/>
    <w:qFormat/>
    <w:pPr>
      <w:spacing w:before="120" w:after="120"/>
    </w:pPr>
    <w:rPr>
      <w:rFonts w:ascii="Helvetica" w:eastAsia="Times New Roman" w:hAnsi="Helvetica"/>
      <w:sz w:val="22"/>
      <w:szCs w:val="20"/>
      <w:lang w:val="es-ES" w:eastAsia="es-ES"/>
    </w:rPr>
  </w:style>
  <w:style w:type="paragraph" w:customStyle="1" w:styleId="toa">
    <w:name w:val="toa"/>
    <w:basedOn w:val="Normal"/>
    <w:uiPriority w:val="34"/>
    <w:qFormat/>
    <w:pPr>
      <w:widowControl/>
      <w:tabs>
        <w:tab w:val="left" w:pos="9000"/>
        <w:tab w:val="right" w:pos="9360"/>
      </w:tabs>
      <w:spacing w:before="120" w:after="120"/>
      <w:jc w:val="both"/>
    </w:pPr>
    <w:rPr>
      <w:rFonts w:ascii="Arial" w:eastAsia="Times New Roman" w:hAnsi="Arial"/>
      <w:sz w:val="22"/>
      <w:szCs w:val="20"/>
      <w:lang w:val="en-US" w:eastAsia="es-ES"/>
    </w:rPr>
  </w:style>
  <w:style w:type="paragraph" w:customStyle="1" w:styleId="Textoindependiente31">
    <w:name w:val="Texto independiente 31"/>
    <w:basedOn w:val="Normal"/>
    <w:uiPriority w:val="34"/>
    <w:qFormat/>
    <w:pPr>
      <w:jc w:val="both"/>
    </w:pPr>
    <w:rPr>
      <w:rFonts w:ascii="Times New Roman" w:eastAsia="Times New Roman" w:hAnsi="Times New Roman"/>
      <w:szCs w:val="20"/>
      <w:lang w:eastAsia="es-ES"/>
    </w:rPr>
  </w:style>
  <w:style w:type="character" w:customStyle="1" w:styleId="Estilo1Car">
    <w:name w:val="Estilo1 Car"/>
    <w:link w:val="Estilo1"/>
    <w:rPr>
      <w:rFonts w:ascii="Arial" w:eastAsia="MS Mincho" w:hAnsi="Arial"/>
      <w:sz w:val="16"/>
    </w:rPr>
  </w:style>
  <w:style w:type="paragraph" w:customStyle="1" w:styleId="Estilo1">
    <w:name w:val="Estilo1"/>
    <w:basedOn w:val="Encabezado"/>
    <w:link w:val="Estilo1Car"/>
    <w:qFormat/>
    <w:pPr>
      <w:widowControl/>
      <w:suppressLineNumbers w:val="0"/>
      <w:tabs>
        <w:tab w:val="clear" w:pos="4818"/>
        <w:tab w:val="clear" w:pos="9637"/>
        <w:tab w:val="center" w:pos="4252"/>
        <w:tab w:val="right" w:pos="8504"/>
      </w:tabs>
      <w:jc w:val="both"/>
    </w:pPr>
    <w:rPr>
      <w:rFonts w:ascii="Arial" w:eastAsia="MS Mincho" w:hAnsi="Arial"/>
      <w:sz w:val="16"/>
      <w:szCs w:val="20"/>
    </w:rPr>
  </w:style>
  <w:style w:type="paragraph" w:customStyle="1" w:styleId="cuerpotexto">
    <w:name w:val="cuerpotexto"/>
    <w:basedOn w:val="Normal"/>
    <w:uiPriority w:val="99"/>
    <w:qFormat/>
    <w:pPr>
      <w:widowControl/>
      <w:spacing w:before="28" w:after="28" w:line="210" w:lineRule="atLeast"/>
      <w:ind w:firstLine="283"/>
      <w:jc w:val="both"/>
    </w:pPr>
    <w:rPr>
      <w:rFonts w:ascii="Times New Roman" w:eastAsia="Times New Roman" w:hAnsi="Times New Roman"/>
      <w:color w:val="000000"/>
      <w:sz w:val="19"/>
      <w:szCs w:val="19"/>
      <w:lang w:val="es-MX" w:eastAsia="es-MX"/>
    </w:rPr>
  </w:style>
  <w:style w:type="paragraph" w:customStyle="1" w:styleId="Textoindependiente21">
    <w:name w:val="Texto independiente 21"/>
    <w:basedOn w:val="Normal"/>
    <w:uiPriority w:val="34"/>
    <w:qFormat/>
    <w:pPr>
      <w:spacing w:line="360" w:lineRule="auto"/>
      <w:jc w:val="both"/>
    </w:pPr>
    <w:rPr>
      <w:rFonts w:ascii="Arial" w:eastAsia="Times New Roman" w:hAnsi="Arial"/>
      <w:szCs w:val="20"/>
      <w:lang w:eastAsia="es-ES"/>
    </w:rPr>
  </w:style>
  <w:style w:type="paragraph" w:customStyle="1" w:styleId="seccion">
    <w:name w:val="seccion"/>
    <w:basedOn w:val="Normal"/>
    <w:uiPriority w:val="99"/>
    <w:qFormat/>
    <w:pPr>
      <w:widowControl/>
      <w:spacing w:before="100" w:beforeAutospacing="1" w:after="100" w:afterAutospacing="1"/>
    </w:pPr>
    <w:rPr>
      <w:rFonts w:ascii="Times New Roman" w:eastAsia="Times New Roman" w:hAnsi="Times New Roman"/>
      <w:lang w:val="es-ES" w:eastAsia="es-ES"/>
    </w:rPr>
  </w:style>
  <w:style w:type="paragraph" w:customStyle="1" w:styleId="subtit">
    <w:name w:val="subtit"/>
    <w:basedOn w:val="Normal"/>
    <w:uiPriority w:val="99"/>
    <w:qFormat/>
    <w:pPr>
      <w:widowControl/>
      <w:spacing w:before="100" w:beforeAutospacing="1" w:after="100" w:afterAutospacing="1"/>
    </w:pPr>
    <w:rPr>
      <w:rFonts w:ascii="Times New Roman" w:eastAsia="Times New Roman" w:hAnsi="Times New Roman"/>
      <w:lang w:val="es-ES" w:eastAsia="es-ES"/>
    </w:rPr>
  </w:style>
  <w:style w:type="paragraph" w:customStyle="1" w:styleId="CarCarCar1Car">
    <w:name w:val="Car Car Car1 Car"/>
    <w:basedOn w:val="Normal"/>
    <w:uiPriority w:val="34"/>
    <w:qFormat/>
    <w:pPr>
      <w:widowControl/>
      <w:spacing w:after="160" w:line="240" w:lineRule="exact"/>
    </w:pPr>
    <w:rPr>
      <w:rFonts w:ascii="Verdana" w:eastAsia="Times New Roman" w:hAnsi="Verdana"/>
      <w:sz w:val="20"/>
      <w:szCs w:val="20"/>
      <w:lang w:val="es-ES" w:eastAsia="en-US"/>
    </w:rPr>
  </w:style>
  <w:style w:type="paragraph" w:customStyle="1" w:styleId="Tibitoc">
    <w:name w:val="Tibitoc"/>
    <w:basedOn w:val="Normal"/>
    <w:uiPriority w:val="34"/>
    <w:qFormat/>
    <w:pPr>
      <w:widowControl/>
      <w:tabs>
        <w:tab w:val="num" w:pos="926"/>
      </w:tabs>
      <w:jc w:val="center"/>
    </w:pPr>
    <w:rPr>
      <w:rFonts w:ascii="Arial" w:eastAsia="MS Mincho" w:hAnsi="Arial"/>
      <w:b/>
      <w:sz w:val="22"/>
      <w:lang w:val="es-ES_tradnl" w:eastAsia="es-ES"/>
    </w:rPr>
  </w:style>
  <w:style w:type="paragraph" w:customStyle="1" w:styleId="ListaCC">
    <w:name w:val="Lista CC"/>
    <w:basedOn w:val="Normal"/>
    <w:uiPriority w:val="99"/>
    <w:qFormat/>
    <w:pPr>
      <w:widowControl/>
    </w:pPr>
    <w:rPr>
      <w:rFonts w:ascii="Times New Roman" w:eastAsia="MS Mincho" w:hAnsi="Times New Roman"/>
      <w:lang w:val="es-ES_tradnl" w:eastAsia="es-ES_tradnl"/>
    </w:rPr>
  </w:style>
  <w:style w:type="paragraph" w:customStyle="1" w:styleId="CarCarCarCar3">
    <w:name w:val="Car Car Car Car3"/>
    <w:basedOn w:val="Normal"/>
    <w:uiPriority w:val="99"/>
    <w:qFormat/>
    <w:pPr>
      <w:widowControl/>
      <w:spacing w:after="160" w:line="240" w:lineRule="exact"/>
    </w:pPr>
    <w:rPr>
      <w:rFonts w:ascii="Verdana" w:eastAsia="Times New Roman" w:hAnsi="Verdana"/>
      <w:sz w:val="20"/>
      <w:szCs w:val="20"/>
      <w:lang w:val="es-ES" w:eastAsia="en-US"/>
    </w:rPr>
  </w:style>
  <w:style w:type="paragraph" w:customStyle="1" w:styleId="Textoindependiente33">
    <w:name w:val="Texto independiente 33"/>
    <w:basedOn w:val="Normal"/>
    <w:uiPriority w:val="34"/>
    <w:qFormat/>
    <w:pPr>
      <w:jc w:val="both"/>
    </w:pPr>
    <w:rPr>
      <w:rFonts w:ascii="Times New Roman" w:eastAsia="Times New Roman" w:hAnsi="Times New Roman"/>
      <w:szCs w:val="20"/>
      <w:lang w:eastAsia="es-ES"/>
    </w:rPr>
  </w:style>
  <w:style w:type="paragraph" w:customStyle="1" w:styleId="MARITZA4">
    <w:name w:val="MARITZA4"/>
    <w:basedOn w:val="MARITZA3"/>
    <w:uiPriority w:val="99"/>
    <w:qFormat/>
    <w:pPr>
      <w:jc w:val="center"/>
    </w:pPr>
    <w:rPr>
      <w:b/>
    </w:rPr>
  </w:style>
  <w:style w:type="paragraph" w:customStyle="1" w:styleId="Sangra2detindependiente1">
    <w:name w:val="Sangría 2 de t. independiente1"/>
    <w:basedOn w:val="Normal"/>
    <w:uiPriority w:val="99"/>
    <w:qFormat/>
    <w:pPr>
      <w:widowControl/>
      <w:ind w:left="3828" w:hanging="4962"/>
    </w:pPr>
    <w:rPr>
      <w:rFonts w:ascii="Times New Roman" w:eastAsia="Times New Roman" w:hAnsi="Times New Roman"/>
      <w:szCs w:val="20"/>
      <w:lang w:val="en-US" w:eastAsia="es-ES"/>
    </w:rPr>
  </w:style>
  <w:style w:type="paragraph" w:customStyle="1" w:styleId="Sangradetextonormal1">
    <w:name w:val="Sangría de texto normal1"/>
    <w:basedOn w:val="Normal"/>
    <w:uiPriority w:val="99"/>
    <w:qFormat/>
    <w:pPr>
      <w:spacing w:after="120"/>
      <w:ind w:left="283"/>
    </w:pPr>
    <w:rPr>
      <w:rFonts w:ascii="Courier New" w:eastAsia="Times New Roman" w:hAnsi="Courier New"/>
      <w:sz w:val="20"/>
      <w:szCs w:val="20"/>
      <w:lang w:eastAsia="es-ES"/>
    </w:rPr>
  </w:style>
  <w:style w:type="paragraph" w:customStyle="1" w:styleId="CarCarCarCarCarCarCar">
    <w:name w:val="Car Car Car Car Car Car Car"/>
    <w:basedOn w:val="Normal"/>
    <w:uiPriority w:val="99"/>
    <w:qFormat/>
    <w:pPr>
      <w:widowControl/>
      <w:spacing w:after="160" w:line="240" w:lineRule="exact"/>
    </w:pPr>
    <w:rPr>
      <w:rFonts w:ascii="Verdana" w:eastAsia="Times New Roman" w:hAnsi="Verdana"/>
      <w:sz w:val="20"/>
      <w:szCs w:val="20"/>
      <w:lang w:val="en-US" w:eastAsia="en-US"/>
    </w:rPr>
  </w:style>
  <w:style w:type="paragraph" w:customStyle="1" w:styleId="Subcaptulo">
    <w:name w:val="Subcapítulo"/>
    <w:basedOn w:val="Normal"/>
    <w:uiPriority w:val="34"/>
    <w:qFormat/>
    <w:pPr>
      <w:widowControl/>
      <w:tabs>
        <w:tab w:val="num" w:pos="360"/>
        <w:tab w:val="num" w:pos="2160"/>
      </w:tabs>
      <w:spacing w:after="120"/>
      <w:jc w:val="center"/>
    </w:pPr>
    <w:rPr>
      <w:rFonts w:ascii="Verdana" w:eastAsia="Times New Roman" w:hAnsi="Verdana"/>
      <w:b/>
      <w:szCs w:val="20"/>
      <w:lang w:val="es-ES_tradnl" w:eastAsia="es-ES"/>
    </w:rPr>
  </w:style>
  <w:style w:type="paragraph" w:customStyle="1" w:styleId="Subttulo2">
    <w:name w:val="Subtítulo 2"/>
    <w:basedOn w:val="Subttulo"/>
    <w:next w:val="Normal"/>
    <w:uiPriority w:val="99"/>
    <w:qFormat/>
    <w:pPr>
      <w:numPr>
        <w:ilvl w:val="0"/>
      </w:numPr>
      <w:tabs>
        <w:tab w:val="left" w:pos="567"/>
      </w:tabs>
      <w:spacing w:after="0"/>
      <w:ind w:left="567" w:hanging="737"/>
      <w:jc w:val="both"/>
      <w:outlineLvl w:val="1"/>
    </w:pPr>
    <w:rPr>
      <w:b w:val="0"/>
      <w:color w:val="000000"/>
      <w:sz w:val="20"/>
      <w:lang w:val="es-ES_tradnl"/>
    </w:rPr>
  </w:style>
  <w:style w:type="paragraph" w:customStyle="1" w:styleId="font5">
    <w:name w:val="font5"/>
    <w:basedOn w:val="Normal"/>
    <w:qFormat/>
    <w:pPr>
      <w:widowControl/>
      <w:spacing w:before="100" w:beforeAutospacing="1" w:after="100" w:afterAutospacing="1"/>
    </w:pPr>
    <w:rPr>
      <w:rFonts w:ascii="Arial" w:eastAsia="Times New Roman" w:hAnsi="Arial" w:cs="Arial"/>
      <w:sz w:val="16"/>
      <w:szCs w:val="16"/>
      <w:lang w:val="es-ES" w:eastAsia="es-ES"/>
    </w:rPr>
  </w:style>
  <w:style w:type="paragraph" w:customStyle="1" w:styleId="xl66">
    <w:name w:val="xl66"/>
    <w:basedOn w:val="Normal"/>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68">
    <w:name w:val="xl68"/>
    <w:basedOn w:val="Normal"/>
    <w:qFormat/>
    <w:pPr>
      <w:widowControl/>
      <w:pBdr>
        <w:top w:val="single" w:sz="8" w:space="0" w:color="000000"/>
        <w:bottom w:val="single" w:sz="8" w:space="0" w:color="000000"/>
        <w:right w:val="single" w:sz="8" w:space="0" w:color="000000"/>
      </w:pBdr>
      <w:shd w:val="clear" w:color="auto" w:fill="FFFFFF"/>
      <w:spacing w:before="100" w:beforeAutospacing="1" w:after="100" w:afterAutospacing="1"/>
    </w:pPr>
    <w:rPr>
      <w:rFonts w:ascii="Arial" w:eastAsia="Times New Roman" w:hAnsi="Arial" w:cs="Arial"/>
      <w:b/>
      <w:bCs/>
      <w:i/>
      <w:iCs/>
      <w:sz w:val="16"/>
      <w:szCs w:val="16"/>
      <w:lang w:val="es-ES" w:eastAsia="es-ES"/>
    </w:rPr>
  </w:style>
  <w:style w:type="paragraph" w:customStyle="1" w:styleId="xl69">
    <w:name w:val="xl69"/>
    <w:basedOn w:val="Normal"/>
    <w:qFormat/>
    <w:pPr>
      <w:widowControl/>
      <w:pBdr>
        <w:bottom w:val="single" w:sz="8" w:space="0" w:color="000000"/>
        <w:right w:val="single" w:sz="8" w:space="0" w:color="000000"/>
      </w:pBdr>
      <w:shd w:val="clear" w:color="auto" w:fill="FFFFFF"/>
      <w:spacing w:before="100" w:beforeAutospacing="1" w:after="100" w:afterAutospacing="1"/>
      <w:jc w:val="center"/>
    </w:pPr>
    <w:rPr>
      <w:rFonts w:ascii="Arial" w:eastAsia="Times New Roman" w:hAnsi="Arial" w:cs="Arial"/>
      <w:b/>
      <w:bCs/>
      <w:i/>
      <w:iCs/>
      <w:sz w:val="16"/>
      <w:szCs w:val="16"/>
      <w:lang w:val="es-ES" w:eastAsia="es-ES"/>
    </w:rPr>
  </w:style>
  <w:style w:type="paragraph" w:customStyle="1" w:styleId="xl70">
    <w:name w:val="xl70"/>
    <w:basedOn w:val="Normal"/>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jc w:val="center"/>
    </w:pPr>
    <w:rPr>
      <w:rFonts w:ascii="Arial" w:eastAsia="Times New Roman" w:hAnsi="Arial" w:cs="Arial"/>
      <w:i/>
      <w:iCs/>
      <w:sz w:val="16"/>
      <w:szCs w:val="16"/>
      <w:lang w:val="es-ES" w:eastAsia="es-ES"/>
    </w:rPr>
  </w:style>
  <w:style w:type="paragraph" w:customStyle="1" w:styleId="xl71">
    <w:name w:val="xl71"/>
    <w:basedOn w:val="Normal"/>
    <w:qFormat/>
    <w:pPr>
      <w:widowControl/>
      <w:pBdr>
        <w:bottom w:val="single" w:sz="8" w:space="0" w:color="000000"/>
        <w:right w:val="single" w:sz="8" w:space="0" w:color="000000"/>
      </w:pBdr>
      <w:shd w:val="clear" w:color="auto" w:fill="FFFFFF"/>
      <w:spacing w:before="100" w:beforeAutospacing="1" w:after="100" w:afterAutospacing="1"/>
    </w:pPr>
    <w:rPr>
      <w:rFonts w:ascii="Times New Roman" w:eastAsia="Times New Roman" w:hAnsi="Times New Roman"/>
      <w:lang w:val="es-ES" w:eastAsia="es-ES"/>
    </w:rPr>
  </w:style>
  <w:style w:type="paragraph" w:customStyle="1" w:styleId="xl72">
    <w:name w:val="xl72"/>
    <w:basedOn w:val="Normal"/>
    <w:qFormat/>
    <w:pPr>
      <w:widowControl/>
      <w:pBdr>
        <w:bottom w:val="single" w:sz="8" w:space="0" w:color="000000"/>
        <w:right w:val="single" w:sz="8" w:space="0" w:color="000000"/>
      </w:pBdr>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73">
    <w:name w:val="xl73"/>
    <w:basedOn w:val="Normal"/>
    <w:qFormat/>
    <w:pPr>
      <w:widowControl/>
      <w:pBdr>
        <w:left w:val="single" w:sz="8" w:space="0" w:color="000000"/>
        <w:right w:val="single" w:sz="8" w:space="0" w:color="000000"/>
      </w:pBdr>
      <w:shd w:val="clear" w:color="auto" w:fill="FFFFFF"/>
      <w:spacing w:before="100" w:beforeAutospacing="1" w:after="100" w:afterAutospacing="1"/>
      <w:jc w:val="center"/>
    </w:pPr>
    <w:rPr>
      <w:rFonts w:ascii="Arial" w:eastAsia="Times New Roman" w:hAnsi="Arial" w:cs="Arial"/>
      <w:i/>
      <w:iCs/>
      <w:sz w:val="16"/>
      <w:szCs w:val="16"/>
      <w:lang w:val="es-ES" w:eastAsia="es-ES"/>
    </w:rPr>
  </w:style>
  <w:style w:type="paragraph" w:customStyle="1" w:styleId="xl74">
    <w:name w:val="xl74"/>
    <w:basedOn w:val="Normal"/>
    <w:qFormat/>
    <w:pPr>
      <w:widowControl/>
      <w:pBdr>
        <w:right w:val="single" w:sz="8" w:space="0" w:color="000000"/>
      </w:pBdr>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75">
    <w:name w:val="xl75"/>
    <w:basedOn w:val="Normal"/>
    <w:qFormat/>
    <w:pPr>
      <w:widowControl/>
      <w:pBdr>
        <w:left w:val="single" w:sz="8" w:space="0" w:color="000000"/>
        <w:right w:val="single" w:sz="8" w:space="0" w:color="000000"/>
      </w:pBdr>
      <w:shd w:val="clear" w:color="auto" w:fill="FFFFFF"/>
      <w:spacing w:before="100" w:beforeAutospacing="1" w:after="100" w:afterAutospacing="1"/>
    </w:pPr>
    <w:rPr>
      <w:rFonts w:ascii="Times New Roman" w:eastAsia="Times New Roman" w:hAnsi="Times New Roman"/>
      <w:lang w:val="es-ES" w:eastAsia="es-ES"/>
    </w:rPr>
  </w:style>
  <w:style w:type="paragraph" w:customStyle="1" w:styleId="xl76">
    <w:name w:val="xl76"/>
    <w:basedOn w:val="Normal"/>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jc w:val="center"/>
    </w:pPr>
    <w:rPr>
      <w:rFonts w:ascii="Arial" w:eastAsia="Times New Roman" w:hAnsi="Arial" w:cs="Arial"/>
      <w:lang w:val="es-ES" w:eastAsia="es-ES"/>
    </w:rPr>
  </w:style>
  <w:style w:type="paragraph" w:customStyle="1" w:styleId="xl77">
    <w:name w:val="xl77"/>
    <w:basedOn w:val="Normal"/>
    <w:qFormat/>
    <w:pPr>
      <w:widowControl/>
      <w:pBdr>
        <w:right w:val="single" w:sz="8" w:space="0" w:color="000000"/>
      </w:pBdr>
      <w:shd w:val="clear" w:color="auto" w:fill="FFFFFF"/>
      <w:spacing w:before="100" w:beforeAutospacing="1" w:after="100" w:afterAutospacing="1"/>
    </w:pPr>
    <w:rPr>
      <w:rFonts w:ascii="Arial" w:eastAsia="Times New Roman" w:hAnsi="Arial" w:cs="Arial"/>
      <w:color w:val="000000"/>
      <w:sz w:val="16"/>
      <w:szCs w:val="16"/>
      <w:lang w:val="es-ES" w:eastAsia="es-ES"/>
    </w:rPr>
  </w:style>
  <w:style w:type="paragraph" w:customStyle="1" w:styleId="xl78">
    <w:name w:val="xl78"/>
    <w:basedOn w:val="Normal"/>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pPr>
    <w:rPr>
      <w:rFonts w:ascii="Times New Roman" w:eastAsia="Times New Roman" w:hAnsi="Times New Roman"/>
      <w:lang w:val="es-ES" w:eastAsia="es-ES"/>
    </w:rPr>
  </w:style>
  <w:style w:type="paragraph" w:customStyle="1" w:styleId="xl79">
    <w:name w:val="xl79"/>
    <w:basedOn w:val="Normal"/>
    <w:qFormat/>
    <w:pPr>
      <w:widowControl/>
      <w:pBdr>
        <w:left w:val="single" w:sz="8" w:space="0" w:color="000000"/>
        <w:right w:val="single" w:sz="8" w:space="0" w:color="000000"/>
      </w:pBdr>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80">
    <w:name w:val="xl80"/>
    <w:basedOn w:val="Normal"/>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pPr>
    <w:rPr>
      <w:rFonts w:ascii="Times New Roman" w:eastAsia="Times New Roman" w:hAnsi="Times New Roman"/>
      <w:lang w:val="es-ES" w:eastAsia="es-ES"/>
    </w:rPr>
  </w:style>
  <w:style w:type="paragraph" w:customStyle="1" w:styleId="xl81">
    <w:name w:val="xl81"/>
    <w:basedOn w:val="Normal"/>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jc w:val="center"/>
    </w:pPr>
    <w:rPr>
      <w:rFonts w:ascii="Arial" w:eastAsia="Times New Roman" w:hAnsi="Arial" w:cs="Arial"/>
      <w:i/>
      <w:iCs/>
      <w:sz w:val="16"/>
      <w:szCs w:val="16"/>
      <w:lang w:val="es-ES" w:eastAsia="es-ES"/>
    </w:rPr>
  </w:style>
  <w:style w:type="paragraph" w:customStyle="1" w:styleId="xl82">
    <w:name w:val="xl82"/>
    <w:basedOn w:val="Normal"/>
    <w:qFormat/>
    <w:pPr>
      <w:widowControl/>
      <w:pBdr>
        <w:top w:val="single" w:sz="8" w:space="0" w:color="000000"/>
        <w:right w:val="single" w:sz="8" w:space="0" w:color="000000"/>
      </w:pBdr>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83">
    <w:name w:val="xl83"/>
    <w:basedOn w:val="Normal"/>
    <w:qFormat/>
    <w:pPr>
      <w:widowControl/>
      <w:pBdr>
        <w:right w:val="single" w:sz="8" w:space="0" w:color="000000"/>
      </w:pBdr>
      <w:shd w:val="clear" w:color="auto" w:fill="FFFFFF"/>
      <w:spacing w:before="100" w:beforeAutospacing="1" w:after="100" w:afterAutospacing="1"/>
    </w:pPr>
    <w:rPr>
      <w:rFonts w:ascii="Times New Roman" w:eastAsia="Times New Roman" w:hAnsi="Times New Roman"/>
      <w:lang w:val="es-ES" w:eastAsia="es-ES"/>
    </w:rPr>
  </w:style>
  <w:style w:type="paragraph" w:customStyle="1" w:styleId="xl84">
    <w:name w:val="xl84"/>
    <w:basedOn w:val="Normal"/>
    <w:qFormat/>
    <w:pPr>
      <w:widowControl/>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jc w:val="center"/>
    </w:pPr>
    <w:rPr>
      <w:rFonts w:ascii="Arial" w:eastAsia="Times New Roman" w:hAnsi="Arial" w:cs="Arial"/>
      <w:i/>
      <w:iCs/>
      <w:sz w:val="16"/>
      <w:szCs w:val="16"/>
      <w:lang w:val="es-ES" w:eastAsia="es-ES"/>
    </w:rPr>
  </w:style>
  <w:style w:type="paragraph" w:customStyle="1" w:styleId="xl85">
    <w:name w:val="xl85"/>
    <w:basedOn w:val="Normal"/>
    <w:qFormat/>
    <w:pPr>
      <w:widowControl/>
      <w:spacing w:before="100" w:beforeAutospacing="1" w:after="100" w:afterAutospacing="1"/>
    </w:pPr>
    <w:rPr>
      <w:rFonts w:ascii="Times New Roman" w:eastAsia="Times New Roman" w:hAnsi="Times New Roman"/>
      <w:b/>
      <w:bCs/>
      <w:lang w:val="es-ES" w:eastAsia="es-ES"/>
    </w:rPr>
  </w:style>
  <w:style w:type="paragraph" w:customStyle="1" w:styleId="xl86">
    <w:name w:val="xl86"/>
    <w:basedOn w:val="Normal"/>
    <w:qFormat/>
    <w:pPr>
      <w:widowControl/>
      <w:spacing w:before="100" w:beforeAutospacing="1" w:after="100" w:afterAutospacing="1"/>
    </w:pPr>
    <w:rPr>
      <w:rFonts w:ascii="Times New Roman" w:eastAsia="Times New Roman" w:hAnsi="Times New Roman"/>
      <w:b/>
      <w:bCs/>
      <w:lang w:val="es-ES" w:eastAsia="es-ES"/>
    </w:rPr>
  </w:style>
  <w:style w:type="paragraph" w:customStyle="1" w:styleId="xl87">
    <w:name w:val="xl87"/>
    <w:basedOn w:val="Normal"/>
    <w:qFormat/>
    <w:pPr>
      <w:widowControl/>
      <w:pBdr>
        <w:bottom w:val="single" w:sz="8"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88">
    <w:name w:val="xl88"/>
    <w:basedOn w:val="Normal"/>
    <w:qFormat/>
    <w:pPr>
      <w:widowControl/>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89">
    <w:name w:val="xl89"/>
    <w:basedOn w:val="Normal"/>
    <w:qFormat/>
    <w:pPr>
      <w:widowControl/>
      <w:pBdr>
        <w:bottom w:val="single" w:sz="8" w:space="0" w:color="000000"/>
      </w:pBdr>
      <w:shd w:val="clear" w:color="auto" w:fill="FFFFFF"/>
      <w:spacing w:before="100" w:beforeAutospacing="1" w:after="100" w:afterAutospacing="1"/>
    </w:pPr>
    <w:rPr>
      <w:rFonts w:ascii="Times New Roman" w:eastAsia="Times New Roman" w:hAnsi="Times New Roman"/>
      <w:lang w:val="es-ES" w:eastAsia="es-ES"/>
    </w:rPr>
  </w:style>
  <w:style w:type="paragraph" w:customStyle="1" w:styleId="xl90">
    <w:name w:val="xl90"/>
    <w:basedOn w:val="Normal"/>
    <w:qFormat/>
    <w:pPr>
      <w:widowControl/>
      <w:shd w:val="clear" w:color="auto" w:fill="FFFFFF"/>
      <w:spacing w:before="100" w:beforeAutospacing="1" w:after="100" w:afterAutospacing="1"/>
    </w:pPr>
    <w:rPr>
      <w:rFonts w:ascii="Times New Roman" w:eastAsia="Times New Roman" w:hAnsi="Times New Roman"/>
      <w:lang w:val="es-ES" w:eastAsia="es-ES"/>
    </w:rPr>
  </w:style>
  <w:style w:type="paragraph" w:customStyle="1" w:styleId="xl91">
    <w:name w:val="xl91"/>
    <w:basedOn w:val="Normal"/>
    <w:qFormat/>
    <w:pPr>
      <w:widowControl/>
      <w:pBdr>
        <w:bottom w:val="single" w:sz="8" w:space="0" w:color="000000"/>
      </w:pBdr>
      <w:shd w:val="clear" w:color="auto" w:fill="FFFFFF"/>
      <w:spacing w:before="100" w:beforeAutospacing="1" w:after="100" w:afterAutospacing="1"/>
    </w:pPr>
    <w:rPr>
      <w:rFonts w:ascii="Times New Roman" w:eastAsia="Times New Roman" w:hAnsi="Times New Roman"/>
      <w:lang w:val="es-ES" w:eastAsia="es-ES"/>
    </w:rPr>
  </w:style>
  <w:style w:type="paragraph" w:customStyle="1" w:styleId="xl92">
    <w:name w:val="xl92"/>
    <w:basedOn w:val="Normal"/>
    <w:qFormat/>
    <w:pPr>
      <w:widowControl/>
      <w:pBdr>
        <w:top w:val="single" w:sz="8" w:space="0" w:color="000000"/>
        <w:bottom w:val="single" w:sz="8"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93">
    <w:name w:val="xl93"/>
    <w:basedOn w:val="Normal"/>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94">
    <w:name w:val="xl94"/>
    <w:basedOn w:val="Normal"/>
    <w:qFormat/>
    <w:pPr>
      <w:widowControl/>
      <w:pBdr>
        <w:left w:val="single" w:sz="4" w:space="0" w:color="000000"/>
        <w:bottom w:val="single" w:sz="4" w:space="0" w:color="000000"/>
        <w:right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95">
    <w:name w:val="xl95"/>
    <w:basedOn w:val="Normal"/>
    <w:qFormat/>
    <w:pPr>
      <w:widowControl/>
      <w:spacing w:before="100" w:beforeAutospacing="1" w:after="100" w:afterAutospacing="1"/>
    </w:pPr>
    <w:rPr>
      <w:rFonts w:ascii="Arial" w:eastAsia="Times New Roman" w:hAnsi="Arial" w:cs="Arial"/>
      <w:sz w:val="18"/>
      <w:szCs w:val="18"/>
      <w:lang w:val="es-ES" w:eastAsia="es-ES"/>
    </w:rPr>
  </w:style>
  <w:style w:type="paragraph" w:customStyle="1" w:styleId="xl96">
    <w:name w:val="xl96"/>
    <w:basedOn w:val="Normal"/>
    <w:qFormat/>
    <w:pPr>
      <w:widowControl/>
      <w:pBdr>
        <w:bottom w:val="single" w:sz="8" w:space="0" w:color="000000"/>
      </w:pBdr>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97">
    <w:name w:val="xl97"/>
    <w:basedOn w:val="Normal"/>
    <w:qFormat/>
    <w:pPr>
      <w:widowControl/>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98">
    <w:name w:val="xl98"/>
    <w:basedOn w:val="Normal"/>
    <w:qFormat/>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99">
    <w:name w:val="xl99"/>
    <w:basedOn w:val="Normal"/>
    <w:qFormat/>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00">
    <w:name w:val="xl100"/>
    <w:basedOn w:val="Normal"/>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01">
    <w:name w:val="xl101"/>
    <w:basedOn w:val="Normal"/>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ES" w:eastAsia="es-ES"/>
    </w:rPr>
  </w:style>
  <w:style w:type="paragraph" w:customStyle="1" w:styleId="xl102">
    <w:name w:val="xl102"/>
    <w:basedOn w:val="Normal"/>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eastAsia="Times New Roman" w:hAnsi="Arial" w:cs="Arial"/>
      <w:lang w:val="es-ES" w:eastAsia="es-ES"/>
    </w:rPr>
  </w:style>
  <w:style w:type="paragraph" w:customStyle="1" w:styleId="xl103">
    <w:name w:val="xl103"/>
    <w:basedOn w:val="Normal"/>
    <w:qFormat/>
    <w:pPr>
      <w:widowControl/>
      <w:spacing w:before="100" w:beforeAutospacing="1" w:after="100" w:afterAutospacing="1"/>
    </w:pPr>
    <w:rPr>
      <w:rFonts w:ascii="Arial" w:eastAsia="Times New Roman" w:hAnsi="Arial" w:cs="Arial"/>
      <w:sz w:val="18"/>
      <w:szCs w:val="18"/>
      <w:lang w:val="es-ES" w:eastAsia="es-ES"/>
    </w:rPr>
  </w:style>
  <w:style w:type="paragraph" w:customStyle="1" w:styleId="xl104">
    <w:name w:val="xl104"/>
    <w:basedOn w:val="Normal"/>
    <w:qFormat/>
    <w:pPr>
      <w:widowControl/>
      <w:spacing w:before="100" w:beforeAutospacing="1" w:after="100" w:afterAutospacing="1"/>
    </w:pPr>
    <w:rPr>
      <w:rFonts w:ascii="Arial" w:eastAsia="Times New Roman" w:hAnsi="Arial" w:cs="Arial"/>
      <w:b/>
      <w:bCs/>
      <w:sz w:val="18"/>
      <w:szCs w:val="18"/>
      <w:lang w:val="es-ES" w:eastAsia="es-ES"/>
    </w:rPr>
  </w:style>
  <w:style w:type="paragraph" w:customStyle="1" w:styleId="xl105">
    <w:name w:val="xl105"/>
    <w:basedOn w:val="Normal"/>
    <w:qFormat/>
    <w:pPr>
      <w:widowControl/>
      <w:spacing w:before="100" w:beforeAutospacing="1" w:after="100" w:afterAutospacing="1"/>
    </w:pPr>
    <w:rPr>
      <w:rFonts w:ascii="Times New Roman" w:eastAsia="Times New Roman" w:hAnsi="Times New Roman"/>
      <w:lang w:val="es-ES" w:eastAsia="es-ES"/>
    </w:rPr>
  </w:style>
  <w:style w:type="paragraph" w:customStyle="1" w:styleId="xl106">
    <w:name w:val="xl106"/>
    <w:basedOn w:val="Normal"/>
    <w:qFormat/>
    <w:pPr>
      <w:widowControl/>
      <w:pBdr>
        <w:left w:val="single" w:sz="4" w:space="0" w:color="000000"/>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07">
    <w:name w:val="xl107"/>
    <w:basedOn w:val="Normal"/>
    <w:qFormat/>
    <w:pPr>
      <w:widowControl/>
      <w:pBdr>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08">
    <w:name w:val="xl108"/>
    <w:basedOn w:val="Normal"/>
    <w:qFormat/>
    <w:pPr>
      <w:widowControl/>
      <w:pBdr>
        <w:top w:val="single" w:sz="8" w:space="0" w:color="000000"/>
      </w:pBdr>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109">
    <w:name w:val="xl109"/>
    <w:basedOn w:val="Normal"/>
    <w:qFormat/>
    <w:pPr>
      <w:widowControl/>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10">
    <w:name w:val="xl110"/>
    <w:basedOn w:val="Normal"/>
    <w:qFormat/>
    <w:pPr>
      <w:widowControl/>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11">
    <w:name w:val="xl111"/>
    <w:basedOn w:val="Normal"/>
    <w:qFormat/>
    <w:pPr>
      <w:widowControl/>
      <w:pBdr>
        <w:top w:val="single" w:sz="4" w:space="0" w:color="000000"/>
        <w:left w:val="single" w:sz="8" w:space="0" w:color="000000"/>
        <w:bottom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12">
    <w:name w:val="xl112"/>
    <w:basedOn w:val="Normal"/>
    <w:qFormat/>
    <w:pPr>
      <w:widowControl/>
      <w:pBdr>
        <w:top w:val="single" w:sz="4" w:space="0" w:color="000000"/>
        <w:left w:val="single" w:sz="8" w:space="0" w:color="000000"/>
        <w:bottom w:val="single" w:sz="4" w:space="0" w:color="000000"/>
        <w:right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13">
    <w:name w:val="xl113"/>
    <w:basedOn w:val="Normal"/>
    <w:qFormat/>
    <w:pPr>
      <w:widowControl/>
      <w:pBdr>
        <w:top w:val="single" w:sz="8" w:space="0" w:color="000000"/>
        <w:left w:val="single" w:sz="8" w:space="0" w:color="000000"/>
        <w:bottom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14">
    <w:name w:val="xl114"/>
    <w:basedOn w:val="Normal"/>
    <w:qFormat/>
    <w:pPr>
      <w:widowControl/>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w:eastAsia="Times New Roman" w:hAnsi="Arial" w:cs="Arial"/>
      <w:i/>
      <w:iCs/>
      <w:sz w:val="16"/>
      <w:szCs w:val="16"/>
      <w:lang w:val="es-ES" w:eastAsia="es-ES"/>
    </w:rPr>
  </w:style>
  <w:style w:type="paragraph" w:customStyle="1" w:styleId="xl115">
    <w:name w:val="xl115"/>
    <w:basedOn w:val="Normal"/>
    <w:qFormat/>
    <w:pPr>
      <w:widowControl/>
      <w:pBdr>
        <w:top w:val="single" w:sz="8" w:space="0" w:color="000000"/>
        <w:left w:val="single" w:sz="8"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16">
    <w:name w:val="xl116"/>
    <w:basedOn w:val="Normal"/>
    <w:qFormat/>
    <w:pPr>
      <w:widowControl/>
      <w:pBdr>
        <w:left w:val="single" w:sz="8"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17">
    <w:name w:val="xl117"/>
    <w:basedOn w:val="Normal"/>
    <w:qFormat/>
    <w:pPr>
      <w:widowControl/>
      <w:pBdr>
        <w:left w:val="single" w:sz="8" w:space="0" w:color="000000"/>
        <w:bottom w:val="single" w:sz="8"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18">
    <w:name w:val="xl118"/>
    <w:basedOn w:val="Normal"/>
    <w:qFormat/>
    <w:pPr>
      <w:widowControl/>
      <w:pBdr>
        <w:top w:val="single" w:sz="4" w:space="0" w:color="000000"/>
        <w:left w:val="single" w:sz="4" w:space="0" w:color="000000"/>
        <w:bottom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19">
    <w:name w:val="xl119"/>
    <w:basedOn w:val="Normal"/>
    <w:qFormat/>
    <w:pPr>
      <w:widowControl/>
      <w:pBdr>
        <w:left w:val="single" w:sz="8" w:space="0" w:color="000000"/>
        <w:bottom w:val="single" w:sz="8"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20">
    <w:name w:val="xl120"/>
    <w:basedOn w:val="Normal"/>
    <w:qFormat/>
    <w:pPr>
      <w:widowControl/>
      <w:pBdr>
        <w:top w:val="single" w:sz="4" w:space="0" w:color="000000"/>
        <w:left w:val="single" w:sz="4" w:space="0" w:color="000000"/>
        <w:right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21">
    <w:name w:val="xl121"/>
    <w:basedOn w:val="Normal"/>
    <w:qFormat/>
    <w:pPr>
      <w:widowControl/>
      <w:pBdr>
        <w:left w:val="single" w:sz="4" w:space="0" w:color="000000"/>
        <w:right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22">
    <w:name w:val="xl122"/>
    <w:basedOn w:val="Normal"/>
    <w:qFormat/>
    <w:pPr>
      <w:widowControl/>
      <w:pBdr>
        <w:top w:val="single" w:sz="4" w:space="0" w:color="000000"/>
        <w:lef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23">
    <w:name w:val="xl123"/>
    <w:basedOn w:val="Normal"/>
    <w:qFormat/>
    <w:pPr>
      <w:widowControl/>
      <w:pBdr>
        <w:lef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24">
    <w:name w:val="xl124"/>
    <w:basedOn w:val="Normal"/>
    <w:qFormat/>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25">
    <w:name w:val="xl125"/>
    <w:basedOn w:val="Normal"/>
    <w:qFormat/>
    <w:pPr>
      <w:widowControl/>
      <w:pBdr>
        <w:top w:val="single" w:sz="4" w:space="0" w:color="000000"/>
        <w:left w:val="single" w:sz="8" w:space="0" w:color="000000"/>
        <w:right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26">
    <w:name w:val="xl126"/>
    <w:basedOn w:val="Normal"/>
    <w:qFormat/>
    <w:pPr>
      <w:widowControl/>
      <w:pBdr>
        <w:left w:val="single" w:sz="8" w:space="0" w:color="000000"/>
        <w:right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27">
    <w:name w:val="xl127"/>
    <w:basedOn w:val="Normal"/>
    <w:qFormat/>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28">
    <w:name w:val="xl128"/>
    <w:basedOn w:val="Normal"/>
    <w:qFormat/>
    <w:pPr>
      <w:widowControl/>
      <w:pBdr>
        <w:left w:val="single" w:sz="4" w:space="0" w:color="000000"/>
        <w:right w:val="single" w:sz="4" w:space="0" w:color="000000"/>
      </w:pBdr>
      <w:spacing w:before="100" w:beforeAutospacing="1" w:after="100" w:afterAutospacing="1"/>
    </w:pPr>
    <w:rPr>
      <w:rFonts w:ascii="Times New Roman" w:eastAsia="Times New Roman" w:hAnsi="Times New Roman"/>
      <w:lang w:val="es-ES" w:eastAsia="es-ES"/>
    </w:rPr>
  </w:style>
  <w:style w:type="paragraph" w:customStyle="1" w:styleId="xl129">
    <w:name w:val="xl129"/>
    <w:basedOn w:val="Normal"/>
    <w:qFormat/>
    <w:pPr>
      <w:widowControl/>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w:eastAsia="Times New Roman" w:hAnsi="Arial" w:cs="Arial"/>
      <w:i/>
      <w:iCs/>
      <w:sz w:val="16"/>
      <w:szCs w:val="16"/>
      <w:lang w:val="es-ES" w:eastAsia="es-ES"/>
    </w:rPr>
  </w:style>
  <w:style w:type="paragraph" w:customStyle="1" w:styleId="xl130">
    <w:name w:val="xl130"/>
    <w:basedOn w:val="Normal"/>
    <w:qFormat/>
    <w:pPr>
      <w:widowControl/>
      <w:pBdr>
        <w:top w:val="single" w:sz="8" w:space="0" w:color="000000"/>
        <w:left w:val="single" w:sz="8"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31">
    <w:name w:val="xl131"/>
    <w:basedOn w:val="Normal"/>
    <w:qFormat/>
    <w:pPr>
      <w:widowControl/>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w:eastAsia="Times New Roman" w:hAnsi="Arial" w:cs="Arial"/>
      <w:lang w:val="es-ES" w:eastAsia="es-ES"/>
    </w:rPr>
  </w:style>
  <w:style w:type="paragraph" w:customStyle="1" w:styleId="xl132">
    <w:name w:val="xl132"/>
    <w:basedOn w:val="Normal"/>
    <w:qFormat/>
    <w:pPr>
      <w:widowControl/>
      <w:pBdr>
        <w:left w:val="single" w:sz="8" w:space="0" w:color="000000"/>
        <w:right w:val="single" w:sz="8" w:space="0" w:color="000000"/>
      </w:pBdr>
      <w:shd w:val="clear" w:color="auto" w:fill="FFFFFF"/>
      <w:spacing w:before="100" w:beforeAutospacing="1" w:after="100" w:afterAutospacing="1"/>
      <w:jc w:val="center"/>
    </w:pPr>
    <w:rPr>
      <w:rFonts w:ascii="Arial" w:eastAsia="Times New Roman" w:hAnsi="Arial" w:cs="Arial"/>
      <w:lang w:val="es-ES" w:eastAsia="es-ES"/>
    </w:rPr>
  </w:style>
  <w:style w:type="paragraph" w:customStyle="1" w:styleId="xl133">
    <w:name w:val="xl133"/>
    <w:basedOn w:val="Normal"/>
    <w:qFormat/>
    <w:pPr>
      <w:widowControl/>
      <w:pBdr>
        <w:left w:val="single" w:sz="8" w:space="0" w:color="000000"/>
      </w:pBdr>
      <w:shd w:val="clear" w:color="auto" w:fill="FFFFFF"/>
      <w:spacing w:before="100" w:beforeAutospacing="1" w:after="100" w:afterAutospacing="1"/>
    </w:pPr>
    <w:rPr>
      <w:rFonts w:ascii="Arial" w:eastAsia="Times New Roman" w:hAnsi="Arial" w:cs="Arial"/>
      <w:lang w:val="es-ES" w:eastAsia="es-ES"/>
    </w:rPr>
  </w:style>
  <w:style w:type="paragraph" w:customStyle="1" w:styleId="xl134">
    <w:name w:val="xl134"/>
    <w:basedOn w:val="Normal"/>
    <w:qFormat/>
    <w:pPr>
      <w:widowControl/>
      <w:pBdr>
        <w:left w:val="single" w:sz="8" w:space="0" w:color="000000"/>
        <w:bottom w:val="single" w:sz="8" w:space="0" w:color="000000"/>
      </w:pBdr>
      <w:shd w:val="clear" w:color="auto" w:fill="FFFFFF"/>
      <w:spacing w:before="100" w:beforeAutospacing="1" w:after="100" w:afterAutospacing="1"/>
    </w:pPr>
    <w:rPr>
      <w:rFonts w:ascii="Arial" w:eastAsia="Times New Roman" w:hAnsi="Arial" w:cs="Arial"/>
      <w:lang w:val="es-ES" w:eastAsia="es-ES"/>
    </w:rPr>
  </w:style>
  <w:style w:type="paragraph" w:customStyle="1" w:styleId="xl135">
    <w:name w:val="xl135"/>
    <w:basedOn w:val="Normal"/>
    <w:qFormat/>
    <w:pPr>
      <w:widowControl/>
      <w:pBdr>
        <w:top w:val="single" w:sz="8" w:space="0" w:color="000000"/>
        <w:left w:val="single" w:sz="8" w:space="0" w:color="000000"/>
        <w:right w:val="single" w:sz="8" w:space="0" w:color="000000"/>
      </w:pBdr>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136">
    <w:name w:val="xl136"/>
    <w:basedOn w:val="Normal"/>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137">
    <w:name w:val="xl137"/>
    <w:basedOn w:val="Normal"/>
    <w:qFormat/>
    <w:pPr>
      <w:widowControl/>
      <w:pBdr>
        <w:left w:val="single" w:sz="8" w:space="0" w:color="000000"/>
        <w:right w:val="single" w:sz="8"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38">
    <w:name w:val="xl138"/>
    <w:basedOn w:val="Normal"/>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39">
    <w:name w:val="xl139"/>
    <w:basedOn w:val="Normal"/>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140">
    <w:name w:val="xl140"/>
    <w:basedOn w:val="Normal"/>
    <w:qFormat/>
    <w:pPr>
      <w:widowControl/>
      <w:pBdr>
        <w:top w:val="single" w:sz="8" w:space="0" w:color="000000"/>
        <w:left w:val="single" w:sz="8" w:space="0" w:color="000000"/>
        <w:right w:val="single" w:sz="8" w:space="0" w:color="000000"/>
      </w:pBdr>
      <w:shd w:val="clear" w:color="auto" w:fill="FFFFFF"/>
      <w:spacing w:before="100" w:beforeAutospacing="1" w:after="100" w:afterAutospacing="1"/>
    </w:pPr>
    <w:rPr>
      <w:rFonts w:ascii="Arial" w:eastAsia="Times New Roman" w:hAnsi="Arial" w:cs="Arial"/>
      <w:color w:val="000000"/>
      <w:sz w:val="16"/>
      <w:szCs w:val="16"/>
      <w:lang w:val="es-ES" w:eastAsia="es-ES"/>
    </w:rPr>
  </w:style>
  <w:style w:type="paragraph" w:customStyle="1" w:styleId="xl141">
    <w:name w:val="xl141"/>
    <w:basedOn w:val="Normal"/>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pPr>
    <w:rPr>
      <w:rFonts w:ascii="Arial" w:eastAsia="Times New Roman" w:hAnsi="Arial" w:cs="Arial"/>
      <w:color w:val="000000"/>
      <w:sz w:val="16"/>
      <w:szCs w:val="16"/>
      <w:lang w:val="es-ES" w:eastAsia="es-ES"/>
    </w:rPr>
  </w:style>
  <w:style w:type="paragraph" w:customStyle="1" w:styleId="xl142">
    <w:name w:val="xl142"/>
    <w:basedOn w:val="Normal"/>
    <w:qFormat/>
    <w:pPr>
      <w:widowControl/>
      <w:pBdr>
        <w:top w:val="single" w:sz="8" w:space="0" w:color="000000"/>
        <w:left w:val="single" w:sz="8" w:space="0" w:color="000000"/>
        <w:right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43">
    <w:name w:val="xl143"/>
    <w:basedOn w:val="Normal"/>
    <w:qFormat/>
    <w:pPr>
      <w:widowControl/>
      <w:pBdr>
        <w:left w:val="single" w:sz="8" w:space="0" w:color="000000"/>
        <w:bottom w:val="single" w:sz="4" w:space="0" w:color="000000"/>
        <w:right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44">
    <w:name w:val="xl144"/>
    <w:basedOn w:val="Normal"/>
    <w:qFormat/>
    <w:pPr>
      <w:widowControl/>
      <w:pBdr>
        <w:top w:val="single" w:sz="8" w:space="0" w:color="000000"/>
        <w:left w:val="single" w:sz="8" w:space="0" w:color="000000"/>
        <w:right w:val="single" w:sz="4" w:space="0" w:color="000000"/>
      </w:pBdr>
      <w:shd w:val="clear" w:color="auto" w:fill="FFFFFF"/>
      <w:spacing w:before="100" w:beforeAutospacing="1" w:after="100" w:afterAutospacing="1"/>
      <w:jc w:val="right"/>
    </w:pPr>
    <w:rPr>
      <w:rFonts w:ascii="Arial" w:eastAsia="Times New Roman" w:hAnsi="Arial" w:cs="Arial"/>
      <w:sz w:val="16"/>
      <w:szCs w:val="16"/>
      <w:lang w:val="es-ES" w:eastAsia="es-ES"/>
    </w:rPr>
  </w:style>
  <w:style w:type="paragraph" w:customStyle="1" w:styleId="xl145">
    <w:name w:val="xl145"/>
    <w:basedOn w:val="Normal"/>
    <w:qFormat/>
    <w:pPr>
      <w:widowControl/>
      <w:pBdr>
        <w:top w:val="single" w:sz="8" w:space="0" w:color="000000"/>
        <w:left w:val="single" w:sz="8" w:space="0" w:color="000000"/>
        <w:right w:val="single" w:sz="8" w:space="0" w:color="000000"/>
      </w:pBdr>
      <w:shd w:val="clear" w:color="auto" w:fill="FFFFFF"/>
      <w:spacing w:before="100" w:beforeAutospacing="1" w:after="100" w:afterAutospacing="1"/>
    </w:pPr>
    <w:rPr>
      <w:rFonts w:ascii="Arial" w:eastAsia="Times New Roman" w:hAnsi="Arial" w:cs="Arial"/>
      <w:i/>
      <w:iCs/>
      <w:sz w:val="16"/>
      <w:szCs w:val="16"/>
      <w:lang w:val="es-ES" w:eastAsia="es-ES"/>
    </w:rPr>
  </w:style>
  <w:style w:type="paragraph" w:customStyle="1" w:styleId="xl146">
    <w:name w:val="xl146"/>
    <w:basedOn w:val="Normal"/>
    <w:qFormat/>
    <w:pPr>
      <w:widowControl/>
      <w:pBdr>
        <w:top w:val="single" w:sz="8" w:space="0" w:color="000000"/>
        <w:left w:val="single" w:sz="8" w:space="0" w:color="000000"/>
      </w:pBdr>
      <w:shd w:val="clear" w:color="auto" w:fill="FFFFFF"/>
      <w:spacing w:before="100" w:beforeAutospacing="1" w:after="100" w:afterAutospacing="1"/>
      <w:jc w:val="both"/>
    </w:pPr>
    <w:rPr>
      <w:rFonts w:ascii="Times New Roman" w:eastAsia="Times New Roman" w:hAnsi="Times New Roman"/>
      <w:i/>
      <w:iCs/>
      <w:sz w:val="22"/>
      <w:szCs w:val="22"/>
      <w:lang w:val="es-ES" w:eastAsia="es-ES"/>
    </w:rPr>
  </w:style>
  <w:style w:type="paragraph" w:customStyle="1" w:styleId="xl147">
    <w:name w:val="xl147"/>
    <w:basedOn w:val="Normal"/>
    <w:qFormat/>
    <w:pPr>
      <w:widowControl/>
      <w:pBdr>
        <w:left w:val="single" w:sz="8" w:space="0" w:color="000000"/>
        <w:bottom w:val="single" w:sz="8" w:space="0" w:color="000000"/>
      </w:pBdr>
      <w:shd w:val="clear" w:color="auto" w:fill="FFFFFF"/>
      <w:spacing w:before="100" w:beforeAutospacing="1" w:after="100" w:afterAutospacing="1"/>
      <w:jc w:val="both"/>
    </w:pPr>
    <w:rPr>
      <w:rFonts w:ascii="Times New Roman" w:eastAsia="Times New Roman" w:hAnsi="Times New Roman"/>
      <w:i/>
      <w:iCs/>
      <w:sz w:val="22"/>
      <w:szCs w:val="22"/>
      <w:lang w:val="es-ES" w:eastAsia="es-ES"/>
    </w:rPr>
  </w:style>
  <w:style w:type="paragraph" w:customStyle="1" w:styleId="charchar0">
    <w:name w:val="charchar"/>
    <w:basedOn w:val="Normal"/>
    <w:uiPriority w:val="99"/>
    <w:qFormat/>
    <w:pPr>
      <w:widowControl/>
      <w:spacing w:after="160" w:line="240" w:lineRule="atLeast"/>
    </w:pPr>
    <w:rPr>
      <w:rFonts w:ascii="Verdana" w:eastAsia="Times New Roman" w:hAnsi="Verdana"/>
      <w:sz w:val="20"/>
      <w:szCs w:val="20"/>
      <w:lang w:val="es-ES" w:eastAsia="es-ES"/>
    </w:rPr>
  </w:style>
  <w:style w:type="paragraph" w:customStyle="1" w:styleId="xl25">
    <w:name w:val="xl25"/>
    <w:basedOn w:val="Normal"/>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lang w:val="es-ES" w:eastAsia="es-ES"/>
    </w:rPr>
  </w:style>
  <w:style w:type="paragraph" w:customStyle="1" w:styleId="Sangra2detindependiente2">
    <w:name w:val="Sangría 2 de t. independiente2"/>
    <w:basedOn w:val="Normal"/>
    <w:uiPriority w:val="99"/>
    <w:qFormat/>
    <w:pPr>
      <w:widowControl/>
      <w:ind w:left="3828" w:hanging="4962"/>
    </w:pPr>
    <w:rPr>
      <w:rFonts w:ascii="Times New Roman" w:eastAsia="Times New Roman" w:hAnsi="Times New Roman"/>
      <w:szCs w:val="20"/>
      <w:lang w:val="en-US" w:eastAsia="es-ES"/>
    </w:rPr>
  </w:style>
  <w:style w:type="paragraph" w:customStyle="1" w:styleId="Sangradetextonormal2">
    <w:name w:val="Sangría de texto normal2"/>
    <w:basedOn w:val="Normal"/>
    <w:uiPriority w:val="99"/>
    <w:qFormat/>
    <w:pPr>
      <w:spacing w:after="120"/>
      <w:ind w:left="283"/>
    </w:pPr>
    <w:rPr>
      <w:rFonts w:ascii="Courier New" w:eastAsia="Times New Roman" w:hAnsi="Courier New"/>
      <w:sz w:val="20"/>
      <w:szCs w:val="20"/>
      <w:lang w:eastAsia="es-ES"/>
    </w:rPr>
  </w:style>
  <w:style w:type="paragraph" w:customStyle="1" w:styleId="font6">
    <w:name w:val="font6"/>
    <w:basedOn w:val="Normal"/>
    <w:qFormat/>
    <w:pPr>
      <w:widowControl/>
      <w:spacing w:before="100" w:beforeAutospacing="1" w:after="100" w:afterAutospacing="1"/>
    </w:pPr>
    <w:rPr>
      <w:rFonts w:ascii="Arial" w:eastAsia="Times New Roman" w:hAnsi="Arial" w:cs="Arial"/>
      <w:color w:val="000000"/>
      <w:sz w:val="22"/>
      <w:szCs w:val="22"/>
    </w:rPr>
  </w:style>
  <w:style w:type="paragraph" w:customStyle="1" w:styleId="xl65">
    <w:name w:val="xl65"/>
    <w:basedOn w:val="Normal"/>
    <w:qFormat/>
    <w:pPr>
      <w:widowControl/>
      <w:spacing w:before="100" w:beforeAutospacing="1" w:after="100" w:afterAutospacing="1"/>
      <w:jc w:val="center"/>
    </w:pPr>
    <w:rPr>
      <w:rFonts w:ascii="Arial" w:eastAsia="Times New Roman" w:hAnsi="Arial" w:cs="Arial"/>
      <w:b/>
      <w:bCs/>
    </w:rPr>
  </w:style>
  <w:style w:type="paragraph" w:customStyle="1" w:styleId="Cuadrculamedia1-nfasis211">
    <w:name w:val="Cuadrícula media 1 - Énfasis 211"/>
    <w:basedOn w:val="Normal"/>
    <w:uiPriority w:val="34"/>
    <w:qFormat/>
    <w:pPr>
      <w:widowControl/>
      <w:ind w:left="720"/>
      <w:contextualSpacing/>
    </w:pPr>
    <w:rPr>
      <w:rFonts w:ascii="Times New Roman" w:eastAsia="Times New Roman" w:hAnsi="Times New Roman"/>
      <w:sz w:val="20"/>
      <w:szCs w:val="20"/>
      <w:lang w:eastAsia="es-ES"/>
    </w:rPr>
  </w:style>
  <w:style w:type="paragraph" w:customStyle="1" w:styleId="xl63">
    <w:name w:val="xl63"/>
    <w:basedOn w:val="Normal"/>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4"/>
      <w:szCs w:val="14"/>
    </w:rPr>
  </w:style>
  <w:style w:type="paragraph" w:customStyle="1" w:styleId="xl64">
    <w:name w:val="xl64"/>
    <w:basedOn w:val="Normal"/>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b/>
      <w:bCs/>
      <w:sz w:val="14"/>
      <w:szCs w:val="14"/>
    </w:rPr>
  </w:style>
  <w:style w:type="paragraph" w:customStyle="1" w:styleId="font7">
    <w:name w:val="font7"/>
    <w:basedOn w:val="Normal"/>
    <w:qFormat/>
    <w:pPr>
      <w:widowControl/>
      <w:spacing w:before="100" w:beforeAutospacing="1" w:after="100" w:afterAutospacing="1"/>
    </w:pPr>
    <w:rPr>
      <w:rFonts w:ascii="Arial" w:eastAsia="Times New Roman" w:hAnsi="Arial" w:cs="Arial"/>
      <w:b/>
      <w:bCs/>
      <w:color w:val="000000"/>
      <w:sz w:val="16"/>
      <w:szCs w:val="16"/>
    </w:rPr>
  </w:style>
  <w:style w:type="paragraph" w:customStyle="1" w:styleId="font8">
    <w:name w:val="font8"/>
    <w:basedOn w:val="Normal"/>
    <w:qFormat/>
    <w:pPr>
      <w:widowControl/>
      <w:spacing w:before="100" w:beforeAutospacing="1" w:after="100" w:afterAutospacing="1"/>
    </w:pPr>
    <w:rPr>
      <w:rFonts w:ascii="Arial" w:eastAsia="Times New Roman" w:hAnsi="Arial" w:cs="Arial"/>
      <w:b/>
      <w:bCs/>
      <w:color w:val="000000"/>
      <w:sz w:val="16"/>
      <w:szCs w:val="16"/>
      <w:u w:val="single"/>
    </w:rPr>
  </w:style>
  <w:style w:type="paragraph" w:customStyle="1" w:styleId="font9">
    <w:name w:val="font9"/>
    <w:basedOn w:val="Normal"/>
    <w:uiPriority w:val="99"/>
    <w:qFormat/>
    <w:pPr>
      <w:widowControl/>
      <w:spacing w:before="100" w:beforeAutospacing="1" w:after="100" w:afterAutospacing="1"/>
    </w:pPr>
    <w:rPr>
      <w:rFonts w:ascii="Arial" w:eastAsia="Times New Roman" w:hAnsi="Arial" w:cs="Arial"/>
      <w:color w:val="000000"/>
      <w:sz w:val="16"/>
      <w:szCs w:val="16"/>
    </w:rPr>
  </w:style>
  <w:style w:type="paragraph" w:customStyle="1" w:styleId="font10">
    <w:name w:val="font10"/>
    <w:basedOn w:val="Normal"/>
    <w:uiPriority w:val="99"/>
    <w:qFormat/>
    <w:pPr>
      <w:widowControl/>
      <w:spacing w:before="100" w:beforeAutospacing="1" w:after="100" w:afterAutospacing="1"/>
    </w:pPr>
    <w:rPr>
      <w:rFonts w:ascii="Arial" w:eastAsia="Times New Roman" w:hAnsi="Arial" w:cs="Arial"/>
      <w:b/>
      <w:bCs/>
      <w:color w:val="000000"/>
      <w:sz w:val="16"/>
      <w:szCs w:val="16"/>
      <w:u w:val="single"/>
    </w:rPr>
  </w:style>
  <w:style w:type="paragraph" w:customStyle="1" w:styleId="Textoindependiente32">
    <w:name w:val="Texto independiente 32"/>
    <w:basedOn w:val="Normal"/>
    <w:uiPriority w:val="34"/>
    <w:qFormat/>
    <w:pPr>
      <w:jc w:val="both"/>
    </w:pPr>
    <w:rPr>
      <w:rFonts w:ascii="Times New Roman" w:eastAsia="Times New Roman" w:hAnsi="Times New Roman"/>
      <w:szCs w:val="20"/>
      <w:lang w:eastAsia="es-ES"/>
    </w:rPr>
  </w:style>
  <w:style w:type="paragraph" w:customStyle="1" w:styleId="Textoindependiente212">
    <w:name w:val="Texto independiente 212"/>
    <w:basedOn w:val="Normal"/>
    <w:uiPriority w:val="34"/>
    <w:qFormat/>
    <w:pPr>
      <w:ind w:left="567"/>
      <w:jc w:val="both"/>
    </w:pPr>
    <w:rPr>
      <w:rFonts w:ascii="Book Antiqua" w:eastAsia="Times New Roman" w:hAnsi="Book Antiqua"/>
      <w:lang w:val="es-ES_tradnl" w:eastAsia="es-MX"/>
    </w:rPr>
  </w:style>
  <w:style w:type="paragraph" w:customStyle="1" w:styleId="BodyText2Car">
    <w:name w:val="Body Text 2 Car"/>
    <w:basedOn w:val="Normal"/>
    <w:uiPriority w:val="34"/>
    <w:qFormat/>
    <w:pPr>
      <w:ind w:left="851"/>
      <w:jc w:val="both"/>
    </w:pPr>
    <w:rPr>
      <w:rFonts w:ascii="Arial" w:eastAsia="Times New Roman" w:hAnsi="Arial"/>
      <w:sz w:val="22"/>
      <w:szCs w:val="20"/>
      <w:lang w:val="es-ES" w:eastAsia="es-ES"/>
    </w:rPr>
  </w:style>
  <w:style w:type="paragraph" w:customStyle="1" w:styleId="Text1">
    <w:name w:val="Text1"/>
    <w:basedOn w:val="Ttulo2"/>
    <w:uiPriority w:val="99"/>
    <w:qFormat/>
    <w:pPr>
      <w:keepNext w:val="0"/>
      <w:numPr>
        <w:ilvl w:val="0"/>
        <w:numId w:val="0"/>
      </w:numPr>
      <w:tabs>
        <w:tab w:val="left" w:pos="-2694"/>
        <w:tab w:val="left" w:pos="2410"/>
      </w:tabs>
      <w:spacing w:before="200" w:after="160" w:line="264" w:lineRule="auto"/>
      <w:jc w:val="both"/>
    </w:pPr>
    <w:rPr>
      <w:rFonts w:ascii="ClassGarmnd BT" w:eastAsia="MS Mincho" w:hAnsi="ClassGarmnd BT" w:cs="Times New Roman"/>
      <w:b w:val="0"/>
      <w:bCs w:val="0"/>
      <w:smallCaps/>
      <w:szCs w:val="20"/>
      <w:lang w:val="es-CL" w:eastAsia="es-ES"/>
    </w:rPr>
  </w:style>
  <w:style w:type="paragraph" w:customStyle="1" w:styleId="2">
    <w:name w:val="2"/>
    <w:basedOn w:val="Normal"/>
    <w:next w:val="Sangradetextonormal"/>
    <w:uiPriority w:val="34"/>
    <w:qFormat/>
    <w:pPr>
      <w:widowControl/>
      <w:ind w:left="1418"/>
      <w:jc w:val="both"/>
    </w:pPr>
    <w:rPr>
      <w:rFonts w:ascii="Tahoma" w:eastAsia="Times New Roman" w:hAnsi="Tahoma"/>
      <w:b/>
      <w:spacing w:val="-2"/>
      <w:lang w:val="es-ES" w:eastAsia="en-US"/>
    </w:rPr>
  </w:style>
  <w:style w:type="character" w:customStyle="1" w:styleId="numeralCar">
    <w:name w:val="numeral Car"/>
    <w:link w:val="numeral"/>
    <w:uiPriority w:val="99"/>
    <w:rPr>
      <w:rFonts w:ascii="Arial Narrow" w:hAnsi="Arial Narrow"/>
      <w:b/>
      <w:caps/>
      <w:lang w:val="es-ES" w:eastAsia="es-ES"/>
    </w:rPr>
  </w:style>
  <w:style w:type="paragraph" w:customStyle="1" w:styleId="numeral">
    <w:name w:val="numeral"/>
    <w:basedOn w:val="Normal"/>
    <w:link w:val="numeralCar"/>
    <w:uiPriority w:val="99"/>
    <w:qFormat/>
    <w:pPr>
      <w:widowControl/>
    </w:pPr>
    <w:rPr>
      <w:rFonts w:ascii="Arial Narrow" w:eastAsia="Times New Roman" w:hAnsi="Arial Narrow"/>
      <w:b/>
      <w:caps/>
      <w:sz w:val="20"/>
      <w:szCs w:val="20"/>
      <w:lang w:val="es-ES" w:eastAsia="es-ES"/>
    </w:rPr>
  </w:style>
  <w:style w:type="paragraph" w:customStyle="1" w:styleId="BodyText23">
    <w:name w:val="Body Text 23"/>
    <w:basedOn w:val="Normal"/>
    <w:uiPriority w:val="34"/>
    <w:qFormat/>
    <w:pPr>
      <w:numPr>
        <w:numId w:val="21"/>
      </w:numPr>
      <w:tabs>
        <w:tab w:val="clear" w:pos="720"/>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ind w:left="0" w:firstLine="0"/>
      <w:jc w:val="both"/>
    </w:pPr>
    <w:rPr>
      <w:rFonts w:ascii="Lucida Sans" w:eastAsia="Times New Roman" w:hAnsi="Lucida Sans"/>
      <w:spacing w:val="2"/>
      <w:position w:val="2"/>
      <w:lang w:eastAsia="es-ES"/>
    </w:rPr>
  </w:style>
  <w:style w:type="paragraph" w:customStyle="1" w:styleId="MAYUS1">
    <w:name w:val="MAYUS1"/>
    <w:basedOn w:val="Ttulo1"/>
    <w:uiPriority w:val="34"/>
    <w:qFormat/>
    <w:pPr>
      <w:widowControl/>
      <w:numPr>
        <w:numId w:val="22"/>
      </w:numPr>
      <w:tabs>
        <w:tab w:val="num" w:pos="1209"/>
      </w:tabs>
      <w:spacing w:before="0" w:after="0"/>
      <w:jc w:val="left"/>
    </w:pPr>
    <w:rPr>
      <w:rFonts w:ascii="Arial Narrow" w:eastAsia="Times New Roman" w:hAnsi="Arial Narrow"/>
      <w:caps/>
      <w:sz w:val="22"/>
      <w:szCs w:val="22"/>
      <w:lang w:val="es-ES" w:eastAsia="es-ES"/>
    </w:rPr>
  </w:style>
  <w:style w:type="paragraph" w:customStyle="1" w:styleId="BodyText31">
    <w:name w:val="Body Text 31"/>
    <w:basedOn w:val="Normal"/>
    <w:uiPriority w:val="99"/>
    <w:qFormat/>
    <w:pPr>
      <w:jc w:val="both"/>
    </w:pPr>
    <w:rPr>
      <w:rFonts w:ascii="Arial" w:eastAsia="Times New Roman" w:hAnsi="Arial"/>
      <w:szCs w:val="20"/>
      <w:lang w:val="es-ES_tradnl" w:eastAsia="es-ES"/>
    </w:rPr>
  </w:style>
  <w:style w:type="character" w:customStyle="1" w:styleId="Cuadrculamediana2Car">
    <w:name w:val="Cuadrícula mediana 2 Car"/>
    <w:link w:val="Cuadrculamediana21"/>
    <w:uiPriority w:val="1"/>
  </w:style>
  <w:style w:type="paragraph" w:customStyle="1" w:styleId="Cuadrculamediana21">
    <w:name w:val="Cuadrícula mediana 21"/>
    <w:link w:val="Cuadrculamediana2Car"/>
    <w:uiPriority w:val="1"/>
    <w:qFormat/>
  </w:style>
  <w:style w:type="paragraph" w:customStyle="1" w:styleId="nfasissutil2">
    <w:name w:val="Énfasis sutil2"/>
    <w:basedOn w:val="Normal"/>
    <w:uiPriority w:val="34"/>
    <w:qFormat/>
    <w:pPr>
      <w:widowControl/>
      <w:ind w:left="708"/>
    </w:pPr>
    <w:rPr>
      <w:rFonts w:ascii="Times New Roman" w:eastAsia="Times New Roman" w:hAnsi="Times New Roman"/>
      <w:lang w:val="es-ES" w:eastAsia="es-ES"/>
    </w:rPr>
  </w:style>
  <w:style w:type="paragraph" w:customStyle="1" w:styleId="western">
    <w:name w:val="western"/>
    <w:basedOn w:val="Normal"/>
    <w:uiPriority w:val="34"/>
    <w:qFormat/>
    <w:pPr>
      <w:widowControl/>
      <w:spacing w:before="100" w:beforeAutospacing="1"/>
      <w:jc w:val="both"/>
    </w:pPr>
    <w:rPr>
      <w:rFonts w:ascii="Arial Narrow" w:eastAsia="Times New Roman" w:hAnsi="Arial Narrow"/>
      <w:lang w:val="es-ES" w:eastAsia="es-ES"/>
    </w:rPr>
  </w:style>
  <w:style w:type="paragraph" w:customStyle="1" w:styleId="CM42">
    <w:name w:val="CM42"/>
    <w:basedOn w:val="Default"/>
    <w:next w:val="Default"/>
    <w:uiPriority w:val="99"/>
    <w:qFormat/>
    <w:rPr>
      <w:rFonts w:ascii="Arial" w:hAnsi="Arial" w:cs="Arial"/>
      <w:color w:val="auto"/>
      <w:lang w:eastAsia="es-ES"/>
    </w:rPr>
  </w:style>
  <w:style w:type="paragraph" w:customStyle="1" w:styleId="Cuadrculamedia22">
    <w:name w:val="Cuadrícula media 22"/>
    <w:uiPriority w:val="1"/>
    <w:qFormat/>
    <w:rPr>
      <w:rFonts w:ascii="Calibri" w:hAnsi="Calibri"/>
    </w:rPr>
  </w:style>
  <w:style w:type="paragraph" w:customStyle="1" w:styleId="nfasissutil3">
    <w:name w:val="Énfasis sutil3"/>
    <w:basedOn w:val="Normal"/>
    <w:uiPriority w:val="34"/>
    <w:qFormat/>
    <w:pPr>
      <w:widowControl/>
      <w:ind w:left="708"/>
    </w:pPr>
    <w:rPr>
      <w:rFonts w:ascii="Times New Roman" w:eastAsia="Times New Roman" w:hAnsi="Times New Roman"/>
      <w:sz w:val="20"/>
      <w:szCs w:val="20"/>
      <w:lang w:val="es-ES_tradnl" w:eastAsia="es-ES"/>
    </w:rPr>
  </w:style>
  <w:style w:type="paragraph" w:customStyle="1" w:styleId="xl473">
    <w:name w:val="xl473"/>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val="es-ES_tradnl" w:eastAsia="es-ES"/>
    </w:rPr>
  </w:style>
  <w:style w:type="paragraph" w:customStyle="1" w:styleId="xl477">
    <w:name w:val="xl477"/>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pPr>
      <w:widowControl/>
      <w:pBdr>
        <w:top w:val="single" w:sz="8" w:space="0" w:color="000000"/>
        <w:left w:val="single" w:sz="8" w:space="0" w:color="000000"/>
        <w:right w:val="single" w:sz="4" w:space="0" w:color="000000"/>
      </w:pBdr>
      <w:shd w:val="clear" w:color="auto" w:fill="C0C0C0"/>
      <w:spacing w:before="100" w:beforeAutospacing="1" w:after="100" w:afterAutospacing="1"/>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pPr>
      <w:widowControl/>
      <w:pBdr>
        <w:top w:val="single" w:sz="8" w:space="0" w:color="000000"/>
        <w:left w:val="single" w:sz="4" w:space="0" w:color="000000"/>
      </w:pBdr>
      <w:shd w:val="clear" w:color="auto" w:fill="C0C0C0"/>
      <w:spacing w:before="100" w:beforeAutospacing="1" w:after="100" w:afterAutospacing="1"/>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pPr>
      <w:widowControl/>
      <w:pBdr>
        <w:top w:val="single" w:sz="8" w:space="0" w:color="000000"/>
        <w:left w:val="single" w:sz="4" w:space="0" w:color="000000"/>
      </w:pBdr>
      <w:shd w:val="clear" w:color="auto" w:fill="C0C0C0"/>
      <w:spacing w:before="100" w:beforeAutospacing="1" w:after="100" w:afterAutospacing="1"/>
      <w:jc w:val="center"/>
    </w:pPr>
    <w:rPr>
      <w:rFonts w:ascii="Arial" w:eastAsia="Times New Roman" w:hAnsi="Arial" w:cs="Arial"/>
      <w:b/>
      <w:bCs/>
      <w:color w:val="000000"/>
      <w:sz w:val="20"/>
      <w:szCs w:val="20"/>
      <w:lang w:val="es-ES_tradnl" w:eastAsia="es-ES"/>
    </w:rPr>
  </w:style>
  <w:style w:type="paragraph" w:customStyle="1" w:styleId="xl491">
    <w:name w:val="xl491"/>
    <w:basedOn w:val="Normal"/>
    <w:uiPriority w:val="34"/>
    <w:qFormat/>
    <w:pPr>
      <w:widowControl/>
      <w:pBdr>
        <w:top w:val="single" w:sz="8" w:space="0" w:color="000000"/>
        <w:left w:val="single" w:sz="4" w:space="0" w:color="000000"/>
        <w:right w:val="single" w:sz="4" w:space="0" w:color="000000"/>
      </w:pBdr>
      <w:shd w:val="clear" w:color="auto" w:fill="C0C0C0"/>
      <w:spacing w:before="100" w:beforeAutospacing="1" w:after="100" w:afterAutospacing="1"/>
      <w:jc w:val="center"/>
    </w:pPr>
    <w:rPr>
      <w:rFonts w:ascii="Arial" w:eastAsia="Times New Roman" w:hAnsi="Arial" w:cs="Arial"/>
      <w:b/>
      <w:bCs/>
      <w:color w:val="000000"/>
      <w:sz w:val="20"/>
      <w:szCs w:val="20"/>
      <w:lang w:val="es-ES_tradnl" w:eastAsia="es-ES"/>
    </w:rPr>
  </w:style>
  <w:style w:type="paragraph" w:customStyle="1" w:styleId="xl492">
    <w:name w:val="xl492"/>
    <w:basedOn w:val="Normal"/>
    <w:uiPriority w:val="34"/>
    <w:qFormat/>
    <w:pPr>
      <w:widowControl/>
      <w:pBdr>
        <w:top w:val="single" w:sz="8" w:space="0" w:color="000000"/>
        <w:left w:val="single" w:sz="4" w:space="0" w:color="000000"/>
        <w:right w:val="single" w:sz="4" w:space="0" w:color="000000"/>
      </w:pBdr>
      <w:shd w:val="clear" w:color="auto" w:fill="C0C0C0"/>
      <w:spacing w:before="100" w:beforeAutospacing="1" w:after="100" w:afterAutospacing="1"/>
      <w:jc w:val="center"/>
    </w:pPr>
    <w:rPr>
      <w:rFonts w:ascii="Arial" w:eastAsia="Times New Roman" w:hAnsi="Arial" w:cs="Arial"/>
      <w:b/>
      <w:bCs/>
      <w:color w:val="000000"/>
      <w:sz w:val="20"/>
      <w:szCs w:val="20"/>
      <w:lang w:val="es-ES_tradnl" w:eastAsia="es-ES"/>
    </w:rPr>
  </w:style>
  <w:style w:type="paragraph" w:customStyle="1" w:styleId="xl493">
    <w:name w:val="xl493"/>
    <w:basedOn w:val="Normal"/>
    <w:uiPriority w:val="34"/>
    <w:qFormat/>
    <w:pPr>
      <w:widowControl/>
      <w:pBdr>
        <w:top w:val="single" w:sz="8" w:space="0" w:color="000000"/>
        <w:left w:val="single" w:sz="4" w:space="0" w:color="000000"/>
        <w:right w:val="single" w:sz="4" w:space="0" w:color="000000"/>
      </w:pBdr>
      <w:shd w:val="clear" w:color="auto" w:fill="C0C0C0"/>
      <w:spacing w:before="100" w:beforeAutospacing="1" w:after="100" w:afterAutospacing="1"/>
      <w:jc w:val="center"/>
    </w:pPr>
    <w:rPr>
      <w:rFonts w:ascii="Arial" w:eastAsia="Times New Roman" w:hAnsi="Arial" w:cs="Arial"/>
      <w:b/>
      <w:bCs/>
      <w:color w:val="000000"/>
      <w:sz w:val="20"/>
      <w:szCs w:val="20"/>
      <w:lang w:val="es-ES_tradnl" w:eastAsia="es-ES"/>
    </w:rPr>
  </w:style>
  <w:style w:type="paragraph" w:customStyle="1" w:styleId="xl494">
    <w:name w:val="xl494"/>
    <w:basedOn w:val="Normal"/>
    <w:uiPriority w:val="34"/>
    <w:qFormat/>
    <w:pPr>
      <w:widowControl/>
      <w:pBdr>
        <w:top w:val="single" w:sz="8" w:space="0" w:color="000000"/>
        <w:left w:val="single" w:sz="4" w:space="0" w:color="000000"/>
        <w:right w:val="single" w:sz="8" w:space="0" w:color="000000"/>
      </w:pBdr>
      <w:shd w:val="clear" w:color="auto" w:fill="C0C0C0"/>
      <w:spacing w:before="100" w:beforeAutospacing="1" w:after="100" w:afterAutospacing="1"/>
      <w:jc w:val="center"/>
    </w:pPr>
    <w:rPr>
      <w:rFonts w:ascii="Arial" w:eastAsia="Times New Roman" w:hAnsi="Arial" w:cs="Arial"/>
      <w:b/>
      <w:bCs/>
      <w:color w:val="000000"/>
      <w:sz w:val="20"/>
      <w:szCs w:val="20"/>
      <w:lang w:val="es-ES_tradnl" w:eastAsia="es-ES"/>
    </w:rPr>
  </w:style>
  <w:style w:type="paragraph" w:customStyle="1" w:styleId="xl495">
    <w:name w:val="xl495"/>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496">
    <w:name w:val="xl496"/>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6"/>
      <w:szCs w:val="16"/>
      <w:lang w:val="es-ES_tradnl" w:eastAsia="es-ES"/>
    </w:rPr>
  </w:style>
  <w:style w:type="paragraph" w:customStyle="1" w:styleId="xl497">
    <w:name w:val="xl497"/>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6"/>
      <w:szCs w:val="16"/>
      <w:lang w:val="es-ES_tradnl" w:eastAsia="es-ES"/>
    </w:rPr>
  </w:style>
  <w:style w:type="paragraph" w:customStyle="1" w:styleId="xl498">
    <w:name w:val="xl498"/>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b/>
      <w:bCs/>
      <w:color w:val="000000"/>
      <w:sz w:val="18"/>
      <w:szCs w:val="18"/>
      <w:lang w:val="es-ES_tradnl" w:eastAsia="es-ES"/>
    </w:rPr>
  </w:style>
  <w:style w:type="paragraph" w:customStyle="1" w:styleId="xl499">
    <w:name w:val="xl499"/>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sz w:val="18"/>
      <w:szCs w:val="18"/>
      <w:lang w:val="es-ES_tradnl" w:eastAsia="es-ES"/>
    </w:rPr>
  </w:style>
  <w:style w:type="paragraph" w:customStyle="1" w:styleId="xl500">
    <w:name w:val="xl500"/>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b/>
      <w:bCs/>
      <w:color w:val="000000"/>
      <w:sz w:val="18"/>
      <w:szCs w:val="18"/>
      <w:lang w:val="es-ES_tradnl" w:eastAsia="es-ES"/>
    </w:rPr>
  </w:style>
  <w:style w:type="paragraph" w:customStyle="1" w:styleId="xl501">
    <w:name w:val="xl501"/>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b/>
      <w:bCs/>
      <w:sz w:val="18"/>
      <w:szCs w:val="18"/>
      <w:lang w:val="es-ES_tradnl" w:eastAsia="es-ES"/>
    </w:rPr>
  </w:style>
  <w:style w:type="paragraph" w:customStyle="1" w:styleId="xl515">
    <w:name w:val="xl515"/>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ES_tradnl" w:eastAsia="es-ES"/>
    </w:rPr>
  </w:style>
  <w:style w:type="paragraph" w:customStyle="1" w:styleId="xl516">
    <w:name w:val="xl516"/>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6"/>
      <w:szCs w:val="16"/>
      <w:lang w:val="es-ES_tradnl" w:eastAsia="es-ES"/>
    </w:rPr>
  </w:style>
  <w:style w:type="paragraph" w:customStyle="1" w:styleId="xl519">
    <w:name w:val="xl519"/>
    <w:basedOn w:val="Normal"/>
    <w:uiPriority w:val="34"/>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20">
    <w:name w:val="xl520"/>
    <w:basedOn w:val="Normal"/>
    <w:uiPriority w:val="34"/>
    <w:qFormat/>
    <w:pPr>
      <w:widowControl/>
      <w:pBdr>
        <w:top w:val="single" w:sz="4" w:space="0" w:color="000000"/>
        <w:bottom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21">
    <w:name w:val="xl521"/>
    <w:basedOn w:val="Normal"/>
    <w:uiPriority w:val="34"/>
    <w:qFormat/>
    <w:pPr>
      <w:widowControl/>
      <w:pBdr>
        <w:top w:val="single" w:sz="4" w:space="0" w:color="000000"/>
        <w:bottom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22">
    <w:name w:val="xl522"/>
    <w:basedOn w:val="Normal"/>
    <w:uiPriority w:val="34"/>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23">
    <w:name w:val="xl523"/>
    <w:basedOn w:val="Normal"/>
    <w:uiPriority w:val="34"/>
    <w:qFormat/>
    <w:pPr>
      <w:widowControl/>
      <w:pBdr>
        <w:top w:val="single" w:sz="4" w:space="0" w:color="000000"/>
        <w:left w:val="single" w:sz="4" w:space="0" w:color="000000"/>
        <w:bottom w:val="single" w:sz="4" w:space="0" w:color="000000"/>
      </w:pBdr>
      <w:spacing w:before="100" w:beforeAutospacing="1" w:after="100" w:afterAutospacing="1"/>
    </w:pPr>
    <w:rPr>
      <w:rFonts w:ascii="Arial" w:eastAsia="Times New Roman" w:hAnsi="Arial" w:cs="Arial"/>
      <w:b/>
      <w:bCs/>
      <w:color w:val="000000"/>
      <w:sz w:val="18"/>
      <w:szCs w:val="18"/>
      <w:lang w:val="es-ES_tradnl" w:eastAsia="es-ES"/>
    </w:rPr>
  </w:style>
  <w:style w:type="paragraph" w:customStyle="1" w:styleId="xl524">
    <w:name w:val="xl524"/>
    <w:basedOn w:val="Normal"/>
    <w:uiPriority w:val="34"/>
    <w:qFormat/>
    <w:pPr>
      <w:widowControl/>
      <w:pBdr>
        <w:top w:val="single" w:sz="4" w:space="0" w:color="000000"/>
        <w:bottom w:val="single" w:sz="4" w:space="0" w:color="000000"/>
      </w:pBdr>
      <w:spacing w:before="100" w:beforeAutospacing="1" w:after="100" w:afterAutospacing="1"/>
    </w:pPr>
    <w:rPr>
      <w:rFonts w:ascii="Arial" w:eastAsia="Times New Roman" w:hAnsi="Arial" w:cs="Arial"/>
      <w:b/>
      <w:bCs/>
      <w:color w:val="000000"/>
      <w:sz w:val="18"/>
      <w:szCs w:val="18"/>
      <w:lang w:val="es-ES_tradnl" w:eastAsia="es-ES"/>
    </w:rPr>
  </w:style>
  <w:style w:type="paragraph" w:customStyle="1" w:styleId="xl525">
    <w:name w:val="xl525"/>
    <w:basedOn w:val="Normal"/>
    <w:uiPriority w:val="34"/>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26">
    <w:name w:val="xl526"/>
    <w:basedOn w:val="Normal"/>
    <w:uiPriority w:val="34"/>
    <w:qFormat/>
    <w:pPr>
      <w:widowControl/>
      <w:pBdr>
        <w:top w:val="single" w:sz="4" w:space="0" w:color="000000"/>
        <w:bottom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27">
    <w:name w:val="xl527"/>
    <w:basedOn w:val="Normal"/>
    <w:uiPriority w:val="34"/>
    <w:qFormat/>
    <w:pPr>
      <w:widowControl/>
      <w:pBdr>
        <w:top w:val="single" w:sz="4" w:space="0" w:color="000000"/>
        <w:bottom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28">
    <w:name w:val="xl528"/>
    <w:basedOn w:val="Normal"/>
    <w:uiPriority w:val="34"/>
    <w:qFormat/>
    <w:pPr>
      <w:widowControl/>
      <w:pBdr>
        <w:top w:val="single" w:sz="8" w:space="0" w:color="000000"/>
      </w:pBdr>
      <w:shd w:val="clear" w:color="auto" w:fill="C0C0C0"/>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29">
    <w:name w:val="xl529"/>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30">
    <w:name w:val="xl530"/>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b/>
      <w:bCs/>
      <w:color w:val="000000"/>
      <w:sz w:val="16"/>
      <w:szCs w:val="16"/>
      <w:lang w:val="es-ES_tradnl" w:eastAsia="es-ES"/>
    </w:rPr>
  </w:style>
  <w:style w:type="paragraph" w:customStyle="1" w:styleId="xl531">
    <w:name w:val="xl531"/>
    <w:basedOn w:val="Normal"/>
    <w:uiPriority w:val="34"/>
    <w:qFormat/>
    <w:pPr>
      <w:widowControl/>
      <w:spacing w:before="100" w:beforeAutospacing="1" w:after="100" w:afterAutospacing="1"/>
    </w:pPr>
    <w:rPr>
      <w:rFonts w:ascii="Arial" w:eastAsia="Times New Roman" w:hAnsi="Arial" w:cs="Arial"/>
      <w:sz w:val="20"/>
      <w:szCs w:val="20"/>
      <w:lang w:val="es-ES_tradnl" w:eastAsia="es-ES"/>
    </w:rPr>
  </w:style>
  <w:style w:type="paragraph" w:customStyle="1" w:styleId="xl532">
    <w:name w:val="xl532"/>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0"/>
      <w:szCs w:val="20"/>
      <w:lang w:val="es-ES_tradnl" w:eastAsia="es-ES"/>
    </w:rPr>
  </w:style>
  <w:style w:type="paragraph" w:customStyle="1" w:styleId="xl533">
    <w:name w:val="xl533"/>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0"/>
      <w:szCs w:val="20"/>
      <w:lang w:val="es-ES_tradnl" w:eastAsia="es-ES"/>
    </w:rPr>
  </w:style>
  <w:style w:type="paragraph" w:customStyle="1" w:styleId="xl534">
    <w:name w:val="xl534"/>
    <w:basedOn w:val="Normal"/>
    <w:uiPriority w:val="34"/>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0"/>
      <w:szCs w:val="20"/>
      <w:lang w:val="es-ES_tradnl" w:eastAsia="es-ES"/>
    </w:rPr>
  </w:style>
  <w:style w:type="paragraph" w:customStyle="1" w:styleId="xl535">
    <w:name w:val="xl535"/>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36">
    <w:name w:val="xl536"/>
    <w:basedOn w:val="Normal"/>
    <w:uiPriority w:val="34"/>
    <w:qFormat/>
    <w:pPr>
      <w:widowControl/>
      <w:pBdr>
        <w:top w:val="single" w:sz="4" w:space="0" w:color="000000"/>
        <w:bottom w:val="single" w:sz="4" w:space="0" w:color="000000"/>
        <w:right w:val="single" w:sz="8"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37">
    <w:name w:val="xl537"/>
    <w:basedOn w:val="Normal"/>
    <w:uiPriority w:val="34"/>
    <w:qFormat/>
    <w:pPr>
      <w:widowControl/>
      <w:pBdr>
        <w:top w:val="single" w:sz="4" w:space="0" w:color="000000"/>
        <w:left w:val="single" w:sz="8" w:space="0" w:color="000000"/>
        <w:bottom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38">
    <w:name w:val="xl538"/>
    <w:basedOn w:val="Normal"/>
    <w:uiPriority w:val="34"/>
    <w:qFormat/>
    <w:pPr>
      <w:widowControl/>
      <w:pBdr>
        <w:top w:val="single" w:sz="4" w:space="0" w:color="000000"/>
        <w:bottom w:val="single" w:sz="4" w:space="0" w:color="000000"/>
        <w:right w:val="single" w:sz="8"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39">
    <w:name w:val="xl539"/>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8"/>
      <w:szCs w:val="18"/>
      <w:lang w:val="es-ES_tradnl" w:eastAsia="es-ES"/>
    </w:rPr>
  </w:style>
  <w:style w:type="paragraph" w:customStyle="1" w:styleId="xl540">
    <w:name w:val="xl540"/>
    <w:basedOn w:val="Normal"/>
    <w:uiPriority w:val="34"/>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Arial" w:eastAsia="Times New Roman" w:hAnsi="Arial" w:cs="Arial"/>
      <w:color w:val="000000"/>
      <w:sz w:val="20"/>
      <w:szCs w:val="20"/>
      <w:lang w:val="es-ES_tradnl" w:eastAsia="es-ES"/>
    </w:rPr>
  </w:style>
  <w:style w:type="paragraph" w:customStyle="1" w:styleId="xl541">
    <w:name w:val="xl541"/>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8"/>
      <w:szCs w:val="18"/>
      <w:lang w:val="es-ES_tradnl" w:eastAsia="es-ES"/>
    </w:rPr>
  </w:style>
  <w:style w:type="paragraph" w:customStyle="1" w:styleId="xl542">
    <w:name w:val="xl542"/>
    <w:basedOn w:val="Normal"/>
    <w:uiPriority w:val="34"/>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Arial" w:eastAsia="Times New Roman" w:hAnsi="Arial" w:cs="Arial"/>
      <w:sz w:val="20"/>
      <w:szCs w:val="20"/>
      <w:lang w:val="es-ES_tradnl" w:eastAsia="es-ES"/>
    </w:rPr>
  </w:style>
  <w:style w:type="paragraph" w:customStyle="1" w:styleId="xl543">
    <w:name w:val="xl543"/>
    <w:basedOn w:val="Normal"/>
    <w:uiPriority w:val="34"/>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eastAsia="Times New Roman" w:hAnsi="Arial" w:cs="Arial"/>
      <w:b/>
      <w:bCs/>
      <w:color w:val="000000"/>
      <w:sz w:val="20"/>
      <w:szCs w:val="20"/>
      <w:lang w:val="es-ES_tradnl" w:eastAsia="es-ES"/>
    </w:rPr>
  </w:style>
  <w:style w:type="paragraph" w:customStyle="1" w:styleId="xl544">
    <w:name w:val="xl544"/>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45">
    <w:name w:val="xl545"/>
    <w:basedOn w:val="Normal"/>
    <w:uiPriority w:val="34"/>
    <w:qFormat/>
    <w:pPr>
      <w:widowControl/>
      <w:pBdr>
        <w:top w:val="single" w:sz="4" w:space="0" w:color="000000"/>
        <w:bottom w:val="single" w:sz="4" w:space="0" w:color="000000"/>
        <w:right w:val="single" w:sz="8" w:space="0" w:color="000000"/>
      </w:pBdr>
      <w:spacing w:before="100" w:beforeAutospacing="1" w:after="100" w:afterAutospacing="1"/>
    </w:pPr>
    <w:rPr>
      <w:rFonts w:ascii="Arial" w:eastAsia="Times New Roman" w:hAnsi="Arial" w:cs="Arial"/>
      <w:b/>
      <w:bCs/>
      <w:color w:val="000000"/>
      <w:sz w:val="18"/>
      <w:szCs w:val="18"/>
      <w:lang w:val="es-ES_tradnl" w:eastAsia="es-ES"/>
    </w:rPr>
  </w:style>
  <w:style w:type="paragraph" w:customStyle="1" w:styleId="xl546">
    <w:name w:val="xl546"/>
    <w:basedOn w:val="Normal"/>
    <w:uiPriority w:val="34"/>
    <w:qFormat/>
    <w:pPr>
      <w:widowControl/>
      <w:pBdr>
        <w:top w:val="single" w:sz="4" w:space="0" w:color="000000"/>
        <w:left w:val="single" w:sz="8" w:space="0" w:color="000000"/>
        <w:bottom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47">
    <w:name w:val="xl547"/>
    <w:basedOn w:val="Normal"/>
    <w:uiPriority w:val="34"/>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eastAsia="Times New Roman" w:hAnsi="Arial" w:cs="Arial"/>
      <w:color w:val="000000"/>
      <w:sz w:val="20"/>
      <w:szCs w:val="20"/>
      <w:lang w:val="es-ES_tradnl" w:eastAsia="es-ES"/>
    </w:rPr>
  </w:style>
  <w:style w:type="paragraph" w:customStyle="1" w:styleId="xl548">
    <w:name w:val="xl548"/>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8"/>
      <w:szCs w:val="18"/>
      <w:lang w:val="es-ES_tradnl" w:eastAsia="es-ES"/>
    </w:rPr>
  </w:style>
  <w:style w:type="paragraph" w:customStyle="1" w:styleId="xl549">
    <w:name w:val="xl549"/>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50">
    <w:name w:val="xl550"/>
    <w:basedOn w:val="Normal"/>
    <w:uiPriority w:val="34"/>
    <w:qFormat/>
    <w:pPr>
      <w:widowControl/>
      <w:pBdr>
        <w:top w:val="single" w:sz="4" w:space="0" w:color="000000"/>
        <w:bottom w:val="single" w:sz="4" w:space="0" w:color="000000"/>
        <w:right w:val="single" w:sz="8"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51">
    <w:name w:val="xl551"/>
    <w:basedOn w:val="Normal"/>
    <w:uiPriority w:val="34"/>
    <w:qFormat/>
    <w:pPr>
      <w:widowControl/>
      <w:pBdr>
        <w:top w:val="single" w:sz="4" w:space="0" w:color="000000"/>
        <w:left w:val="single" w:sz="8" w:space="0" w:color="000000"/>
        <w:bottom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52">
    <w:name w:val="xl552"/>
    <w:basedOn w:val="Normal"/>
    <w:uiPriority w:val="34"/>
    <w:qFormat/>
    <w:pPr>
      <w:widowControl/>
      <w:pBdr>
        <w:top w:val="single" w:sz="4" w:space="0" w:color="000000"/>
        <w:bottom w:val="single" w:sz="4" w:space="0" w:color="000000"/>
        <w:right w:val="single" w:sz="8"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val="es-ES_tradnl" w:eastAsia="es-ES"/>
    </w:rPr>
  </w:style>
  <w:style w:type="paragraph" w:customStyle="1" w:styleId="xl565">
    <w:name w:val="xl565"/>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eastAsia="Times New Roman" w:hAnsi="Arial" w:cs="Arial"/>
      <w:b/>
      <w:bCs/>
      <w:sz w:val="20"/>
      <w:szCs w:val="20"/>
      <w:lang w:val="es-ES_tradnl" w:eastAsia="es-ES"/>
    </w:rPr>
  </w:style>
  <w:style w:type="paragraph" w:customStyle="1" w:styleId="xl567">
    <w:name w:val="xl567"/>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val="es-ES_tradnl" w:eastAsia="es-ES"/>
    </w:rPr>
  </w:style>
  <w:style w:type="paragraph" w:customStyle="1" w:styleId="xl568">
    <w:name w:val="xl568"/>
    <w:basedOn w:val="Normal"/>
    <w:uiPriority w:val="34"/>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pPr>
      <w:widowControl/>
      <w:pBdr>
        <w:top w:val="single" w:sz="4" w:space="0" w:color="000000"/>
        <w:left w:val="single" w:sz="8" w:space="0" w:color="000000"/>
        <w:bottom w:val="single" w:sz="8" w:space="0" w:color="000000"/>
        <w:right w:val="single" w:sz="4" w:space="0" w:color="000000"/>
      </w:pBdr>
      <w:shd w:val="clear" w:color="auto" w:fill="FFFFFF"/>
      <w:spacing w:before="100" w:beforeAutospacing="1" w:after="100" w:afterAutospacing="1"/>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pPr>
      <w:widowControl/>
      <w:pBdr>
        <w:top w:val="single" w:sz="4" w:space="0" w:color="000000"/>
        <w:left w:val="single" w:sz="4" w:space="0" w:color="000000"/>
        <w:bottom w:val="single" w:sz="8" w:space="0" w:color="000000"/>
        <w:right w:val="single" w:sz="4" w:space="0" w:color="000000"/>
      </w:pBdr>
      <w:shd w:val="clear" w:color="auto" w:fill="FFFFFF"/>
      <w:spacing w:before="100" w:beforeAutospacing="1" w:after="100" w:afterAutospacing="1"/>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pPr>
      <w:widowControl/>
      <w:pBdr>
        <w:top w:val="single" w:sz="4" w:space="0" w:color="000000"/>
        <w:left w:val="single" w:sz="4" w:space="0" w:color="000000"/>
        <w:bottom w:val="single" w:sz="8" w:space="0" w:color="000000"/>
        <w:right w:val="single" w:sz="4" w:space="0" w:color="000000"/>
      </w:pBdr>
      <w:shd w:val="clear" w:color="auto" w:fill="FFFFFF"/>
      <w:spacing w:before="100" w:beforeAutospacing="1" w:after="100" w:afterAutospacing="1"/>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pPr>
      <w:widowControl/>
      <w:pBdr>
        <w:top w:val="single" w:sz="4" w:space="0" w:color="000000"/>
        <w:left w:val="single" w:sz="4" w:space="0" w:color="000000"/>
        <w:bottom w:val="single" w:sz="8" w:space="0" w:color="000000"/>
        <w:right w:val="single" w:sz="4" w:space="0" w:color="000000"/>
      </w:pBdr>
      <w:shd w:val="clear" w:color="auto" w:fill="FFFFFF"/>
      <w:spacing w:before="100" w:beforeAutospacing="1" w:after="100" w:afterAutospacing="1"/>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pPr>
      <w:widowControl/>
      <w:pBdr>
        <w:top w:val="single" w:sz="4" w:space="0" w:color="000000"/>
        <w:left w:val="single" w:sz="4" w:space="0" w:color="000000"/>
        <w:bottom w:val="single" w:sz="8" w:space="0" w:color="000000"/>
        <w:right w:val="single" w:sz="4" w:space="0" w:color="000000"/>
      </w:pBdr>
      <w:shd w:val="clear" w:color="auto" w:fill="FFFFFF"/>
      <w:spacing w:before="100" w:beforeAutospacing="1" w:after="100" w:afterAutospacing="1"/>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pPr>
      <w:widowControl/>
      <w:pBdr>
        <w:top w:val="single" w:sz="4" w:space="0" w:color="000000"/>
        <w:left w:val="single" w:sz="4" w:space="0" w:color="000000"/>
        <w:bottom w:val="single" w:sz="8" w:space="0" w:color="000000"/>
        <w:right w:val="single" w:sz="4" w:space="0" w:color="000000"/>
      </w:pBdr>
      <w:shd w:val="clear" w:color="auto" w:fill="FFFFFF"/>
      <w:spacing w:before="100" w:beforeAutospacing="1" w:after="100" w:afterAutospacing="1"/>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pPr>
      <w:widowControl/>
      <w:pBdr>
        <w:top w:val="single" w:sz="4" w:space="0" w:color="000000"/>
        <w:left w:val="single" w:sz="4" w:space="0" w:color="000000"/>
        <w:bottom w:val="single" w:sz="8" w:space="0" w:color="000000"/>
        <w:right w:val="single" w:sz="4" w:space="0" w:color="000000"/>
      </w:pBdr>
      <w:shd w:val="clear" w:color="auto" w:fill="FFFFFF"/>
      <w:spacing w:before="100" w:beforeAutospacing="1" w:after="100" w:afterAutospacing="1"/>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pPr>
      <w:widowControl/>
      <w:pBdr>
        <w:top w:val="single" w:sz="4" w:space="0" w:color="000000"/>
        <w:left w:val="single" w:sz="4" w:space="0" w:color="000000"/>
        <w:bottom w:val="single" w:sz="8" w:space="0" w:color="000000"/>
        <w:right w:val="single" w:sz="8" w:space="0" w:color="000000"/>
      </w:pBdr>
      <w:shd w:val="clear" w:color="auto" w:fill="FFFFFF"/>
      <w:spacing w:before="100" w:beforeAutospacing="1" w:after="100" w:afterAutospacing="1"/>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Pr>
      <w:rFonts w:ascii="Times New Roman" w:eastAsia="Times New Roman" w:hAnsi="Times New Roman"/>
      <w:sz w:val="20"/>
      <w:szCs w:val="20"/>
      <w:lang w:val="en-US"/>
    </w:rPr>
  </w:style>
  <w:style w:type="paragraph" w:customStyle="1" w:styleId="Textoindependiente211">
    <w:name w:val="Texto independiente 211"/>
    <w:basedOn w:val="Normal"/>
    <w:uiPriority w:val="34"/>
    <w:qFormat/>
    <w:pPr>
      <w:widowControl/>
      <w:ind w:left="1440"/>
      <w:jc w:val="both"/>
    </w:pPr>
    <w:rPr>
      <w:rFonts w:ascii="Arial" w:eastAsia="Times New Roman" w:hAnsi="Arial"/>
      <w:b/>
      <w:spacing w:val="-3"/>
      <w:sz w:val="20"/>
      <w:szCs w:val="20"/>
      <w:lang w:val="es-ES_tradnl" w:eastAsia="en-US"/>
    </w:rPr>
  </w:style>
  <w:style w:type="paragraph" w:customStyle="1" w:styleId="Textoindependiente0">
    <w:name w:val="Texto independiente(."/>
    <w:basedOn w:val="Normal"/>
    <w:uiPriority w:val="34"/>
    <w:qFormat/>
    <w:pPr>
      <w:widowControl/>
      <w:tabs>
        <w:tab w:val="left" w:pos="-720"/>
      </w:tabs>
      <w:spacing w:after="120"/>
      <w:jc w:val="both"/>
    </w:pPr>
    <w:rPr>
      <w:rFonts w:ascii="Arial" w:eastAsia="Times New Roman" w:hAnsi="Arial"/>
      <w:spacing w:val="-2"/>
      <w:lang w:val="es-ES_tradnl" w:eastAsia="en-US"/>
    </w:rPr>
  </w:style>
  <w:style w:type="paragraph" w:customStyle="1" w:styleId="Textoindependiente1">
    <w:name w:val="Texto independiente(.1"/>
    <w:basedOn w:val="Normal"/>
    <w:uiPriority w:val="34"/>
    <w:qFormat/>
    <w:pPr>
      <w:widowControl/>
      <w:tabs>
        <w:tab w:val="left" w:pos="-720"/>
      </w:tabs>
      <w:spacing w:after="120"/>
      <w:jc w:val="both"/>
    </w:pPr>
    <w:rPr>
      <w:rFonts w:ascii="Arial" w:eastAsia="Times New Roman" w:hAnsi="Arial"/>
      <w:spacing w:val="-2"/>
      <w:lang w:val="es-ES_tradnl" w:eastAsia="en-US"/>
    </w:rPr>
  </w:style>
  <w:style w:type="paragraph" w:customStyle="1" w:styleId="Cuadrculamediana22">
    <w:name w:val="Cuadrícula mediana 22"/>
    <w:uiPriority w:val="1"/>
    <w:qFormat/>
    <w:rPr>
      <w:rFonts w:ascii="Calibri" w:hAnsi="Calibri"/>
      <w:sz w:val="22"/>
      <w:szCs w:val="22"/>
      <w:lang w:val="es-ES_tradnl"/>
    </w:rPr>
  </w:style>
  <w:style w:type="paragraph" w:customStyle="1" w:styleId="Espero">
    <w:name w:val="Espero"/>
    <w:basedOn w:val="Normal"/>
    <w:uiPriority w:val="99"/>
    <w:qFormat/>
    <w:pPr>
      <w:widowControl/>
      <w:jc w:val="both"/>
    </w:pPr>
    <w:rPr>
      <w:rFonts w:ascii="Arial" w:eastAsia="Times New Roman" w:hAnsi="Arial"/>
      <w:b/>
      <w:szCs w:val="20"/>
      <w:lang w:val="es-ES_tradnl" w:eastAsia="es-ES"/>
    </w:rPr>
  </w:style>
  <w:style w:type="paragraph" w:customStyle="1" w:styleId="msonormal0">
    <w:name w:val="msonormal"/>
    <w:basedOn w:val="Normal"/>
    <w:qFormat/>
    <w:pPr>
      <w:widowControl/>
      <w:spacing w:before="100" w:beforeAutospacing="1" w:after="100" w:afterAutospacing="1"/>
    </w:pPr>
    <w:rPr>
      <w:rFonts w:ascii="Times New Roman" w:eastAsia="Times New Roman" w:hAnsi="Times New Roman"/>
    </w:rPr>
  </w:style>
  <w:style w:type="paragraph" w:customStyle="1" w:styleId="Encabezado10">
    <w:name w:val="Encabezado 1"/>
    <w:basedOn w:val="Normal"/>
    <w:next w:val="Normal"/>
    <w:uiPriority w:val="99"/>
    <w:qFormat/>
    <w:pPr>
      <w:keepNext/>
      <w:widowControl/>
      <w:spacing w:before="240" w:after="60"/>
      <w:outlineLvl w:val="0"/>
    </w:pPr>
    <w:rPr>
      <w:rFonts w:ascii="Cambria" w:eastAsia="Times New Roman" w:hAnsi="Cambria"/>
      <w:b/>
      <w:bCs/>
      <w:color w:val="00000A"/>
      <w:sz w:val="32"/>
      <w:szCs w:val="32"/>
      <w:lang w:eastAsia="es-MX"/>
    </w:rPr>
  </w:style>
  <w:style w:type="paragraph" w:customStyle="1" w:styleId="Encabezamiento">
    <w:name w:val="Encabezamiento"/>
    <w:basedOn w:val="Normal"/>
    <w:uiPriority w:val="99"/>
    <w:qFormat/>
    <w:pPr>
      <w:widowControl/>
      <w:tabs>
        <w:tab w:val="center" w:pos="4419"/>
        <w:tab w:val="right" w:pos="8838"/>
      </w:tabs>
    </w:pPr>
    <w:rPr>
      <w:rFonts w:asciiTheme="minorHAnsi" w:eastAsiaTheme="minorEastAsia" w:hAnsiTheme="minorHAnsi"/>
      <w:color w:val="00000A"/>
      <w:sz w:val="22"/>
      <w:szCs w:val="22"/>
    </w:rPr>
  </w:style>
  <w:style w:type="paragraph" w:customStyle="1" w:styleId="Textodenotaalfinal">
    <w:name w:val="Texto de nota al final"/>
    <w:basedOn w:val="Normal"/>
    <w:uiPriority w:val="99"/>
    <w:qFormat/>
    <w:rPr>
      <w:rFonts w:ascii="Courier New" w:eastAsia="Times New Roman" w:hAnsi="Courier New"/>
      <w:color w:val="00000A"/>
      <w:szCs w:val="20"/>
      <w:lang w:val="en-US" w:eastAsia="es-ES"/>
    </w:rPr>
  </w:style>
  <w:style w:type="character" w:styleId="nfasissutil">
    <w:name w:val="Subtle Emphasis"/>
    <w:basedOn w:val="Fuentedeprrafopredeter"/>
    <w:uiPriority w:val="19"/>
    <w:qFormat/>
    <w:rPr>
      <w:rFonts w:cs="Times New Roman"/>
      <w:i/>
      <w:iCs/>
    </w:rPr>
  </w:style>
  <w:style w:type="character" w:styleId="nfasisintenso">
    <w:name w:val="Intense Emphasis"/>
    <w:basedOn w:val="Fuentedeprrafopredeter"/>
    <w:uiPriority w:val="21"/>
    <w:qFormat/>
    <w:rPr>
      <w:rFonts w:cs="Times New Roman"/>
      <w:b/>
      <w:bCs/>
      <w:i/>
      <w:iCs/>
    </w:rPr>
  </w:style>
  <w:style w:type="character" w:styleId="Referenciasutil">
    <w:name w:val="Subtle Reference"/>
    <w:basedOn w:val="Fuentedeprrafopredeter"/>
    <w:uiPriority w:val="31"/>
    <w:qFormat/>
    <w:rPr>
      <w:rFonts w:cs="Times New Roman"/>
      <w:smallCaps/>
      <w:color w:val="595959" w:themeColor="text1" w:themeTint="A6"/>
    </w:rPr>
  </w:style>
  <w:style w:type="character" w:styleId="Referenciaintensa">
    <w:name w:val="Intense Reference"/>
    <w:basedOn w:val="Fuentedeprrafopredeter"/>
    <w:uiPriority w:val="32"/>
    <w:qFormat/>
    <w:rPr>
      <w:rFonts w:cs="Times New Roman"/>
      <w:b/>
      <w:bCs/>
      <w:smallCaps/>
      <w:color w:val="F79646" w:themeColor="accent6"/>
    </w:rPr>
  </w:style>
  <w:style w:type="character" w:styleId="Ttulodellibro">
    <w:name w:val="Book Title"/>
    <w:basedOn w:val="Fuentedeprrafopredeter"/>
    <w:uiPriority w:val="33"/>
    <w:qFormat/>
    <w:rPr>
      <w:rFonts w:cs="Times New Roman"/>
      <w:b/>
      <w:bCs/>
      <w:smallCaps/>
      <w:spacing w:val="7"/>
      <w:sz w:val="21"/>
      <w:szCs w:val="21"/>
    </w:rPr>
  </w:style>
  <w:style w:type="paragraph" w:customStyle="1" w:styleId="Cuadrculamediana2">
    <w:name w:val="Cuadrícula mediana 2"/>
    <w:basedOn w:val="Normal"/>
    <w:pPr>
      <w:widowControl/>
    </w:pPr>
    <w:rPr>
      <w:rFonts w:ascii="Arial" w:eastAsia="Times New Roman" w:hAnsi="Arial"/>
      <w:sz w:val="20"/>
      <w:szCs w:val="20"/>
      <w:lang w:val="es-ES" w:eastAsia="es-ES"/>
    </w:rPr>
  </w:style>
  <w:style w:type="character" w:customStyle="1" w:styleId="Cuadrculamedia2Car">
    <w:name w:val="Cuadrícula media 2 Car"/>
    <w:link w:val="Cuadrculamediana210"/>
    <w:uiPriority w:val="1"/>
    <w:rPr>
      <w:sz w:val="22"/>
      <w:lang w:eastAsia="en-US"/>
    </w:rPr>
  </w:style>
  <w:style w:type="table" w:customStyle="1" w:styleId="Cuadrculamediana210">
    <w:name w:val="Cuadrícula mediana 210"/>
    <w:basedOn w:val="Tablanormal"/>
    <w:link w:val="Cuadrculamedia2Car"/>
    <w:uiPriority w:val="1"/>
    <w:rPr>
      <w:sz w:val="22"/>
      <w:lang w:eastAsia="en-US"/>
    </w:rPr>
    <w:tblPr/>
    <w:tblStylePr w:type="nwCell">
      <w:tblPr/>
      <w:tcPr>
        <w:shd w:val="clear" w:color="auto" w:fill="FFFFFF"/>
      </w:tcPr>
    </w:tblStylePr>
  </w:style>
  <w:style w:type="character" w:customStyle="1" w:styleId="TtuloCar1">
    <w:name w:val="Título Car1"/>
    <w:rPr>
      <w:rFonts w:ascii="Cambria" w:hAnsi="Cambria"/>
      <w:spacing w:val="-10"/>
      <w:sz w:val="56"/>
      <w:lang w:val="es-ES_tradnl" w:eastAsia="es-ES"/>
    </w:rPr>
  </w:style>
  <w:style w:type="character" w:customStyle="1" w:styleId="hps">
    <w:name w:val="hps"/>
    <w:basedOn w:val="Fuentedeprrafopredeter"/>
    <w:rPr>
      <w:rFonts w:cs="Times New Roman"/>
    </w:rPr>
  </w:style>
  <w:style w:type="character" w:customStyle="1" w:styleId="PuestoCar">
    <w:name w:val="Puesto Car"/>
    <w:uiPriority w:val="10"/>
    <w:qFormat/>
    <w:rPr>
      <w:rFonts w:ascii="Calibri Light" w:hAnsi="Calibri Light"/>
      <w:spacing w:val="-10"/>
      <w:sz w:val="56"/>
      <w:lang w:eastAsia="es-ES"/>
    </w:rPr>
  </w:style>
  <w:style w:type="character" w:customStyle="1" w:styleId="allowtextselection">
    <w:name w:val="allowtextselection"/>
  </w:style>
  <w:style w:type="character" w:customStyle="1" w:styleId="CharacterStyle1">
    <w:name w:val="Character Style 1"/>
    <w:uiPriority w:val="99"/>
    <w:rPr>
      <w:sz w:val="20"/>
    </w:rPr>
  </w:style>
  <w:style w:type="character" w:customStyle="1" w:styleId="EnlacedeInternet">
    <w:name w:val="Enlace de Internet"/>
    <w:basedOn w:val="Fuentedeprrafopredeter"/>
    <w:uiPriority w:val="99"/>
    <w:rPr>
      <w:rFonts w:cs="Times New Roman"/>
      <w:color w:val="0000FF" w:themeColor="hyperlink"/>
      <w:u w:val="single"/>
    </w:rPr>
  </w:style>
  <w:style w:type="character" w:customStyle="1" w:styleId="selectable-text">
    <w:name w:val="selectable-text"/>
    <w:basedOn w:val="Fuentedeprrafopredeter"/>
    <w:rPr>
      <w:rFonts w:cs="Times New Roman"/>
    </w:rPr>
  </w:style>
  <w:style w:type="paragraph" w:customStyle="1" w:styleId="formhead9pt">
    <w:name w:val="form head 9pt"/>
    <w:basedOn w:val="Normalt"/>
    <w:uiPriority w:val="99"/>
    <w:qFormat/>
    <w:pPr>
      <w:spacing w:before="240" w:after="0"/>
      <w:ind w:left="-115"/>
    </w:pPr>
    <w:rPr>
      <w:rFonts w:ascii="Helvetica" w:hAnsi="Helvetica"/>
      <w:b/>
      <w:caps/>
      <w:sz w:val="18"/>
    </w:rPr>
  </w:style>
  <w:style w:type="paragraph" w:customStyle="1" w:styleId="checklist2line">
    <w:name w:val="checklist 2line"/>
    <w:basedOn w:val="checklist1line"/>
    <w:uiPriority w:val="99"/>
    <w:qFormat/>
    <w:pPr>
      <w:spacing w:before="24" w:after="24"/>
    </w:pPr>
  </w:style>
  <w:style w:type="paragraph" w:styleId="Listaconvietas">
    <w:name w:val="List Bullet"/>
    <w:basedOn w:val="Normal"/>
    <w:uiPriority w:val="99"/>
    <w:semiHidden/>
    <w:unhideWhenUsed/>
    <w:pPr>
      <w:widowControl/>
      <w:numPr>
        <w:numId w:val="10"/>
      </w:numPr>
      <w:contextualSpacing/>
    </w:pPr>
    <w:rPr>
      <w:rFonts w:ascii="Arial" w:eastAsia="Times New Roman" w:hAnsi="Arial"/>
      <w:sz w:val="20"/>
      <w:szCs w:val="20"/>
      <w:lang w:val="es-ES" w:eastAsia="es-ES"/>
    </w:rPr>
  </w:style>
  <w:style w:type="paragraph" w:styleId="Listaconvietas3">
    <w:name w:val="List Bullet 3"/>
    <w:basedOn w:val="Normal"/>
    <w:uiPriority w:val="99"/>
    <w:semiHidden/>
    <w:unhideWhenUsed/>
    <w:pPr>
      <w:widowControl/>
      <w:numPr>
        <w:numId w:val="11"/>
      </w:numPr>
      <w:contextualSpacing/>
    </w:pPr>
    <w:rPr>
      <w:rFonts w:ascii="Arial" w:eastAsia="Times New Roman" w:hAnsi="Arial"/>
      <w:sz w:val="20"/>
      <w:szCs w:val="20"/>
      <w:lang w:val="es-ES" w:eastAsia="es-ES"/>
    </w:rPr>
  </w:style>
  <w:style w:type="paragraph" w:styleId="Listaconvietas4">
    <w:name w:val="List Bullet 4"/>
    <w:basedOn w:val="Normal"/>
    <w:uiPriority w:val="99"/>
    <w:semiHidden/>
    <w:unhideWhenUsed/>
    <w:pPr>
      <w:widowControl/>
      <w:numPr>
        <w:numId w:val="12"/>
      </w:numPr>
      <w:contextualSpacing/>
    </w:pPr>
    <w:rPr>
      <w:rFonts w:ascii="Arial" w:eastAsia="Times New Roman" w:hAnsi="Arial"/>
      <w:sz w:val="20"/>
      <w:szCs w:val="20"/>
      <w:lang w:val="es-ES" w:eastAsia="es-ES"/>
    </w:rPr>
  </w:style>
  <w:style w:type="character" w:customStyle="1" w:styleId="Cuerpodeltexto">
    <w:name w:val="Cuerpo del texto_"/>
    <w:link w:val="Cuerpodeltexto0"/>
    <w:rPr>
      <w:rFonts w:ascii="Arial" w:hAnsi="Arial"/>
      <w:shd w:val="clear" w:color="auto" w:fill="FFFFFF"/>
    </w:rPr>
  </w:style>
  <w:style w:type="paragraph" w:customStyle="1" w:styleId="Cuerpodeltexto0">
    <w:name w:val="Cuerpo del texto"/>
    <w:basedOn w:val="Normal"/>
    <w:link w:val="Cuerpodeltexto"/>
    <w:qFormat/>
    <w:pPr>
      <w:shd w:val="clear" w:color="auto" w:fill="FFFFFF"/>
      <w:spacing w:line="250" w:lineRule="exact"/>
      <w:ind w:hanging="400"/>
      <w:jc w:val="center"/>
    </w:pPr>
    <w:rPr>
      <w:rFonts w:ascii="Arial" w:eastAsia="Times New Roman" w:hAnsi="Arial"/>
      <w:sz w:val="20"/>
      <w:szCs w:val="20"/>
    </w:rPr>
  </w:style>
  <w:style w:type="paragraph" w:customStyle="1" w:styleId="xl148">
    <w:name w:val="xl148"/>
    <w:basedOn w:val="Normal"/>
    <w:pPr>
      <w:widowControl/>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sz w:val="16"/>
      <w:szCs w:val="16"/>
    </w:rPr>
  </w:style>
  <w:style w:type="paragraph" w:customStyle="1" w:styleId="xl149">
    <w:name w:val="xl149"/>
    <w:basedOn w:val="Normal"/>
    <w:pPr>
      <w:widowControl/>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sz w:val="16"/>
      <w:szCs w:val="16"/>
    </w:rPr>
  </w:style>
  <w:style w:type="paragraph" w:customStyle="1" w:styleId="xl150">
    <w:name w:val="xl150"/>
    <w:basedOn w:val="Normal"/>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sz w:val="16"/>
      <w:szCs w:val="16"/>
    </w:rPr>
  </w:style>
  <w:style w:type="paragraph" w:customStyle="1" w:styleId="xl151">
    <w:name w:val="xl151"/>
    <w:basedOn w:val="Normal"/>
    <w:pPr>
      <w:widowControl/>
      <w:spacing w:before="100" w:beforeAutospacing="1" w:after="100" w:afterAutospacing="1"/>
      <w:jc w:val="center"/>
    </w:pPr>
    <w:rPr>
      <w:rFonts w:ascii="Times New Roman" w:eastAsia="Times New Roman" w:hAnsi="Times New Roman"/>
      <w:sz w:val="16"/>
      <w:szCs w:val="16"/>
    </w:rPr>
  </w:style>
  <w:style w:type="paragraph" w:customStyle="1" w:styleId="xl152">
    <w:name w:val="xl152"/>
    <w:basedOn w:val="Normal"/>
    <w:pPr>
      <w:widowControl/>
      <w:pBdr>
        <w:top w:val="single" w:sz="4" w:space="0" w:color="000000"/>
        <w:left w:val="single" w:sz="4" w:space="0" w:color="000000"/>
        <w:bottom w:val="single" w:sz="4" w:space="0" w:color="000000"/>
      </w:pBdr>
      <w:spacing w:before="100" w:beforeAutospacing="1" w:after="100" w:afterAutospacing="1"/>
    </w:pPr>
    <w:rPr>
      <w:rFonts w:ascii="Times New Roman" w:eastAsia="Times New Roman" w:hAnsi="Times New Roman"/>
      <w:sz w:val="16"/>
      <w:szCs w:val="16"/>
    </w:rPr>
  </w:style>
  <w:style w:type="paragraph" w:customStyle="1" w:styleId="xl153">
    <w:name w:val="xl153"/>
    <w:basedOn w:val="Normal"/>
    <w:pPr>
      <w:widowControl/>
      <w:pBdr>
        <w:left w:val="single" w:sz="4" w:space="0" w:color="808080"/>
        <w:bottom w:val="single" w:sz="4" w:space="0" w:color="808080"/>
      </w:pBdr>
      <w:spacing w:before="100" w:beforeAutospacing="1" w:after="100" w:afterAutospacing="1"/>
    </w:pPr>
    <w:rPr>
      <w:rFonts w:ascii="Times New Roman" w:eastAsia="Times New Roman" w:hAnsi="Times New Roman"/>
      <w:sz w:val="16"/>
      <w:szCs w:val="16"/>
    </w:rPr>
  </w:style>
  <w:style w:type="paragraph" w:customStyle="1" w:styleId="xl154">
    <w:name w:val="xl154"/>
    <w:basedOn w:val="Normal"/>
    <w:pPr>
      <w:widowControl/>
      <w:pBdr>
        <w:top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sz w:val="16"/>
      <w:szCs w:val="16"/>
    </w:rPr>
  </w:style>
  <w:style w:type="paragraph" w:customStyle="1" w:styleId="xl155">
    <w:name w:val="xl155"/>
    <w:basedOn w:val="Normal"/>
    <w:pPr>
      <w:widowControl/>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sz w:val="16"/>
      <w:szCs w:val="16"/>
    </w:rPr>
  </w:style>
  <w:style w:type="paragraph" w:customStyle="1" w:styleId="xl156">
    <w:name w:val="xl156"/>
    <w:basedOn w:val="Normal"/>
    <w:pPr>
      <w:widowControl/>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b/>
      <w:bCs/>
      <w:sz w:val="16"/>
      <w:szCs w:val="16"/>
    </w:rPr>
  </w:style>
  <w:style w:type="paragraph" w:customStyle="1" w:styleId="xl157">
    <w:name w:val="xl157"/>
    <w:basedOn w:val="Normal"/>
    <w:pPr>
      <w:widowControl/>
      <w:pBdr>
        <w:top w:val="single" w:sz="4" w:space="0" w:color="000000"/>
        <w:bottom w:val="single" w:sz="4" w:space="0" w:color="000000"/>
        <w:right w:val="single" w:sz="4" w:space="0" w:color="000000"/>
      </w:pBdr>
      <w:spacing w:before="100" w:beforeAutospacing="1" w:after="100" w:afterAutospacing="1"/>
      <w:jc w:val="both"/>
    </w:pPr>
    <w:rPr>
      <w:rFonts w:ascii="Times New Roman" w:eastAsia="Times New Roman" w:hAnsi="Times New Roman"/>
      <w:b/>
      <w:bCs/>
      <w:sz w:val="16"/>
      <w:szCs w:val="16"/>
    </w:rPr>
  </w:style>
  <w:style w:type="paragraph" w:customStyle="1" w:styleId="xl158">
    <w:name w:val="xl158"/>
    <w:basedOn w:val="Normal"/>
    <w:pPr>
      <w:widowControl/>
      <w:pBdr>
        <w:top w:val="single" w:sz="4" w:space="0" w:color="808080"/>
        <w:bottom w:val="single" w:sz="4" w:space="0" w:color="808080"/>
        <w:right w:val="single" w:sz="4" w:space="0" w:color="808080"/>
      </w:pBdr>
      <w:spacing w:before="100" w:beforeAutospacing="1" w:after="100" w:afterAutospacing="1"/>
      <w:jc w:val="both"/>
    </w:pPr>
    <w:rPr>
      <w:rFonts w:ascii="Times New Roman" w:eastAsia="Times New Roman" w:hAnsi="Times New Roman"/>
      <w:b/>
      <w:bCs/>
      <w:sz w:val="16"/>
      <w:szCs w:val="16"/>
    </w:rPr>
  </w:style>
  <w:style w:type="paragraph" w:customStyle="1" w:styleId="xl159">
    <w:name w:val="xl159"/>
    <w:basedOn w:val="Normal"/>
    <w:pPr>
      <w:widowControl/>
      <w:pBdr>
        <w:top w:val="single" w:sz="4" w:space="0" w:color="808080"/>
        <w:bottom w:val="single" w:sz="4" w:space="0" w:color="808080"/>
        <w:right w:val="single" w:sz="4" w:space="0" w:color="808080"/>
      </w:pBdr>
      <w:spacing w:before="100" w:beforeAutospacing="1" w:after="100" w:afterAutospacing="1"/>
      <w:jc w:val="both"/>
    </w:pPr>
    <w:rPr>
      <w:rFonts w:ascii="Times New Roman" w:eastAsia="Times New Roman" w:hAnsi="Times New Roman"/>
      <w:sz w:val="16"/>
      <w:szCs w:val="16"/>
    </w:rPr>
  </w:style>
  <w:style w:type="paragraph" w:customStyle="1" w:styleId="xl160">
    <w:name w:val="xl160"/>
    <w:basedOn w:val="Normal"/>
    <w:pPr>
      <w:widowControl/>
      <w:pBdr>
        <w:top w:val="single" w:sz="4" w:space="0" w:color="000000"/>
        <w:bottom w:val="single" w:sz="4" w:space="0" w:color="000000"/>
        <w:right w:val="single" w:sz="4" w:space="0" w:color="000000"/>
      </w:pBdr>
      <w:spacing w:before="100" w:beforeAutospacing="1" w:after="100" w:afterAutospacing="1"/>
      <w:jc w:val="both"/>
    </w:pPr>
    <w:rPr>
      <w:rFonts w:ascii="Times New Roman" w:eastAsia="Times New Roman" w:hAnsi="Times New Roman"/>
      <w:b/>
      <w:bCs/>
      <w:sz w:val="16"/>
      <w:szCs w:val="16"/>
    </w:rPr>
  </w:style>
  <w:style w:type="paragraph" w:customStyle="1" w:styleId="xl161">
    <w:name w:val="xl161"/>
    <w:basedOn w:val="Normal"/>
    <w:pPr>
      <w:widowControl/>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sz w:val="16"/>
      <w:szCs w:val="16"/>
    </w:rPr>
  </w:style>
  <w:style w:type="paragraph" w:customStyle="1" w:styleId="xl162">
    <w:name w:val="xl162"/>
    <w:basedOn w:val="Normal"/>
    <w:pPr>
      <w:widowControl/>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sz w:val="16"/>
      <w:szCs w:val="16"/>
    </w:rPr>
  </w:style>
  <w:style w:type="paragraph" w:customStyle="1" w:styleId="xl163">
    <w:name w:val="xl163"/>
    <w:basedOn w:val="Normal"/>
    <w:pPr>
      <w:widowControl/>
      <w:pBdr>
        <w:top w:val="single" w:sz="4" w:space="0" w:color="000000"/>
        <w:bottom w:val="single" w:sz="4" w:space="0" w:color="000000"/>
        <w:right w:val="single" w:sz="4" w:space="0" w:color="000000"/>
      </w:pBdr>
      <w:spacing w:before="100" w:beforeAutospacing="1" w:after="100" w:afterAutospacing="1"/>
      <w:jc w:val="both"/>
    </w:pPr>
    <w:rPr>
      <w:rFonts w:ascii="Times New Roman" w:eastAsia="Times New Roman" w:hAnsi="Times New Roman"/>
      <w:sz w:val="16"/>
      <w:szCs w:val="16"/>
    </w:rPr>
  </w:style>
  <w:style w:type="paragraph" w:customStyle="1" w:styleId="xl164">
    <w:name w:val="xl164"/>
    <w:basedOn w:val="Normal"/>
    <w:pPr>
      <w:widowControl/>
      <w:pBdr>
        <w:top w:val="single" w:sz="4" w:space="0" w:color="000000"/>
        <w:bottom w:val="single" w:sz="4" w:space="0" w:color="000000"/>
        <w:right w:val="single" w:sz="4" w:space="0" w:color="000000"/>
      </w:pBdr>
      <w:spacing w:before="100" w:beforeAutospacing="1" w:after="100" w:afterAutospacing="1"/>
      <w:jc w:val="both"/>
    </w:pPr>
    <w:rPr>
      <w:rFonts w:ascii="Times New Roman" w:eastAsia="Times New Roman" w:hAnsi="Times New Roman"/>
      <w:sz w:val="16"/>
      <w:szCs w:val="16"/>
    </w:rPr>
  </w:style>
  <w:style w:type="paragraph" w:customStyle="1" w:styleId="xl165">
    <w:name w:val="xl165"/>
    <w:basedOn w:val="Normal"/>
    <w:pPr>
      <w:widowControl/>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sz w:val="16"/>
      <w:szCs w:val="16"/>
    </w:rPr>
  </w:style>
  <w:style w:type="paragraph" w:customStyle="1" w:styleId="xl166">
    <w:name w:val="xl166"/>
    <w:basedOn w:val="Normal"/>
    <w:pPr>
      <w:widowControl/>
      <w:pBdr>
        <w:top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sz w:val="16"/>
      <w:szCs w:val="16"/>
    </w:rPr>
  </w:style>
  <w:style w:type="paragraph" w:customStyle="1" w:styleId="xl167">
    <w:name w:val="xl167"/>
    <w:basedOn w:val="Normal"/>
    <w:pPr>
      <w:widowControl/>
      <w:pBdr>
        <w:top w:val="single" w:sz="4" w:space="0" w:color="808080"/>
        <w:right w:val="single" w:sz="4" w:space="0" w:color="808080"/>
      </w:pBdr>
      <w:spacing w:before="100" w:beforeAutospacing="1" w:after="100" w:afterAutospacing="1"/>
    </w:pPr>
    <w:rPr>
      <w:rFonts w:ascii="Times New Roman" w:eastAsia="Times New Roman" w:hAnsi="Times New Roman"/>
      <w:sz w:val="16"/>
      <w:szCs w:val="16"/>
    </w:rPr>
  </w:style>
  <w:style w:type="paragraph" w:customStyle="1" w:styleId="xl168">
    <w:name w:val="xl168"/>
    <w:basedOn w:val="Normal"/>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sz w:val="16"/>
      <w:szCs w:val="16"/>
    </w:rPr>
  </w:style>
  <w:style w:type="paragraph" w:customStyle="1" w:styleId="xl169">
    <w:name w:val="xl169"/>
    <w:basedOn w:val="Normal"/>
    <w:pPr>
      <w:widowControl/>
      <w:pBdr>
        <w:top w:val="single" w:sz="4" w:space="0" w:color="000000"/>
        <w:left w:val="single" w:sz="4" w:space="0" w:color="000000"/>
        <w:bottom w:val="single" w:sz="4" w:space="0" w:color="000000"/>
        <w:right w:val="single" w:sz="4" w:space="0" w:color="000000"/>
      </w:pBdr>
      <w:shd w:val="clear" w:color="FFFFCC" w:fill="009487"/>
      <w:spacing w:before="100" w:beforeAutospacing="1" w:after="100" w:afterAutospacing="1"/>
      <w:jc w:val="center"/>
    </w:pPr>
    <w:rPr>
      <w:rFonts w:ascii="Times New Roman" w:eastAsia="Times New Roman" w:hAnsi="Times New Roman"/>
      <w:b/>
      <w:bCs/>
      <w:sz w:val="16"/>
      <w:szCs w:val="16"/>
    </w:rPr>
  </w:style>
  <w:style w:type="paragraph" w:customStyle="1" w:styleId="xl170">
    <w:name w:val="xl170"/>
    <w:basedOn w:val="Normal"/>
    <w:pPr>
      <w:widowControl/>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pPr>
    <w:rPr>
      <w:rFonts w:ascii="Times New Roman" w:eastAsia="Times New Roman" w:hAnsi="Times New Roman"/>
      <w:b/>
      <w:bCs/>
      <w:sz w:val="16"/>
      <w:szCs w:val="16"/>
    </w:rPr>
  </w:style>
  <w:style w:type="paragraph" w:customStyle="1" w:styleId="xl171">
    <w:name w:val="xl171"/>
    <w:basedOn w:val="Normal"/>
    <w:pPr>
      <w:widowControl/>
      <w:pBdr>
        <w:top w:val="single" w:sz="4" w:space="0" w:color="000000"/>
        <w:right w:val="single" w:sz="4" w:space="0" w:color="000000"/>
      </w:pBdr>
      <w:spacing w:before="100" w:beforeAutospacing="1" w:after="100" w:afterAutospacing="1"/>
      <w:jc w:val="center"/>
    </w:pPr>
    <w:rPr>
      <w:rFonts w:ascii="Times New Roman" w:eastAsia="Times New Roman" w:hAnsi="Times New Roman"/>
      <w:sz w:val="16"/>
      <w:szCs w:val="16"/>
    </w:rPr>
  </w:style>
  <w:style w:type="paragraph" w:customStyle="1" w:styleId="xl172">
    <w:name w:val="xl172"/>
    <w:basedOn w:val="Normal"/>
    <w:pPr>
      <w:widowControl/>
      <w:pBdr>
        <w:right w:val="single" w:sz="4" w:space="0" w:color="000000"/>
      </w:pBdr>
      <w:spacing w:before="100" w:beforeAutospacing="1" w:after="100" w:afterAutospacing="1"/>
      <w:jc w:val="center"/>
    </w:pPr>
    <w:rPr>
      <w:rFonts w:ascii="Times New Roman" w:eastAsia="Times New Roman" w:hAnsi="Times New Roman"/>
      <w:sz w:val="16"/>
      <w:szCs w:val="16"/>
    </w:rPr>
  </w:style>
  <w:style w:type="paragraph" w:customStyle="1" w:styleId="xl173">
    <w:name w:val="xl173"/>
    <w:basedOn w:val="Normal"/>
    <w:pPr>
      <w:widowControl/>
      <w:pBdr>
        <w:bottom w:val="single" w:sz="4" w:space="0" w:color="000000"/>
        <w:right w:val="single" w:sz="4" w:space="0" w:color="000000"/>
      </w:pBdr>
      <w:spacing w:before="100" w:beforeAutospacing="1" w:after="100" w:afterAutospacing="1"/>
      <w:jc w:val="center"/>
    </w:pPr>
    <w:rPr>
      <w:rFonts w:ascii="Times New Roman" w:eastAsia="Times New Roman" w:hAnsi="Times New Roman"/>
      <w:sz w:val="16"/>
      <w:szCs w:val="16"/>
    </w:rPr>
  </w:style>
  <w:style w:type="paragraph" w:customStyle="1" w:styleId="xl174">
    <w:name w:val="xl174"/>
    <w:basedOn w:val="Normal"/>
    <w:pPr>
      <w:widowControl/>
      <w:pBdr>
        <w:top w:val="single" w:sz="4" w:space="0" w:color="000000"/>
        <w:left w:val="single" w:sz="4" w:space="0" w:color="000000"/>
        <w:bottom w:val="single" w:sz="4" w:space="0" w:color="000000"/>
        <w:right w:val="single" w:sz="4" w:space="0" w:color="000000"/>
      </w:pBdr>
      <w:shd w:val="clear" w:color="000000" w:fill="C4D79B"/>
      <w:spacing w:before="100" w:beforeAutospacing="1" w:after="100" w:afterAutospacing="1"/>
      <w:jc w:val="center"/>
    </w:pPr>
    <w:rPr>
      <w:rFonts w:ascii="Times New Roman" w:eastAsia="Times New Roman" w:hAnsi="Times New Roman"/>
      <w:sz w:val="16"/>
      <w:szCs w:val="16"/>
    </w:rPr>
  </w:style>
  <w:style w:type="paragraph" w:customStyle="1" w:styleId="xl175">
    <w:name w:val="xl175"/>
    <w:basedOn w:val="Normal"/>
    <w:pPr>
      <w:widowControl/>
      <w:pBdr>
        <w:top w:val="single" w:sz="4" w:space="0" w:color="000000"/>
        <w:bottom w:val="single" w:sz="4" w:space="0" w:color="000000"/>
        <w:right w:val="single" w:sz="4" w:space="0" w:color="000000"/>
      </w:pBdr>
      <w:spacing w:before="100" w:beforeAutospacing="1" w:after="100" w:afterAutospacing="1"/>
      <w:jc w:val="both"/>
    </w:pPr>
    <w:rPr>
      <w:rFonts w:ascii="Times New Roman" w:eastAsia="Times New Roman" w:hAnsi="Times New Roman"/>
      <w:b/>
      <w:bCs/>
      <w:i/>
      <w:iCs/>
      <w:sz w:val="16"/>
      <w:szCs w:val="16"/>
      <w:u w:val="single"/>
    </w:rPr>
  </w:style>
  <w:style w:type="paragraph" w:customStyle="1" w:styleId="xl176">
    <w:name w:val="xl176"/>
    <w:basedOn w:val="Normal"/>
    <w:pPr>
      <w:widowControl/>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b/>
      <w:bCs/>
      <w:i/>
      <w:iCs/>
      <w:sz w:val="16"/>
      <w:szCs w:val="16"/>
      <w:u w:val="single"/>
    </w:rPr>
  </w:style>
  <w:style w:type="character" w:customStyle="1" w:styleId="markedcontent">
    <w:name w:val="markedcontent"/>
    <w:basedOn w:val="Fuentedeprrafopredeter"/>
    <w:rPr>
      <w:rFonts w:cs="Times New Roman"/>
    </w:rPr>
  </w:style>
  <w:style w:type="character" w:styleId="Hipervnculovisitado">
    <w:name w:val="FollowedHyperlink"/>
    <w:basedOn w:val="Fuentedeprrafopredeter"/>
    <w:uiPriority w:val="99"/>
    <w:semiHidden/>
    <w:unhideWhenUsed/>
    <w:rPr>
      <w:color w:val="954F72"/>
      <w:u w:val="single"/>
    </w:rPr>
  </w:style>
  <w:style w:type="table" w:customStyle="1" w:styleId="TableNormal1">
    <w:name w:val="Table Normal1"/>
    <w:uiPriority w:val="2"/>
    <w:qFormat/>
    <w:rPr>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dmsoc@ejercito.mil.co" TargetMode="External"/><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hyperlink" Target="https://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dmsoc@ejercito.mil.co" TargetMode="External"/><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hyperlink" Target="https://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DC185-C927-43A1-9907-C6F2972D5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972</Words>
  <Characters>5348</Characters>
  <Application>Microsoft Office Word</Application>
  <DocSecurity>0</DocSecurity>
  <Lines>44</Lines>
  <Paragraphs>12</Paragraphs>
  <ScaleCrop>false</ScaleCrop>
  <Company>Hewlett-Packard Company</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Alexandra Mendoza</cp:lastModifiedBy>
  <cp:revision>6</cp:revision>
  <dcterms:created xsi:type="dcterms:W3CDTF">2026-03-19T00:24:00Z</dcterms:created>
  <dcterms:modified xsi:type="dcterms:W3CDTF">2026-06-11T15:39:00Z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