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12937" w14:textId="77777777" w:rsidR="00FB0EFD" w:rsidRDefault="00FB0EFD" w:rsidP="004F2C35">
      <w:r>
        <w:separator/>
      </w:r>
    </w:p>
  </w:endnote>
  <w:endnote w:type="continuationSeparator" w:id="0">
    <w:p w14:paraId="4CCB007E" w14:textId="77777777" w:rsidR="00FB0EFD" w:rsidRDefault="00FB0EFD" w:rsidP="004F2C35">
      <w:r>
        <w:continuationSeparator/>
      </w:r>
    </w:p>
  </w:endnote>
  <w:endnote w:type="continuationNotice" w:id="1">
    <w:p w14:paraId="56B63D5C" w14:textId="77777777" w:rsidR="00FB0EFD" w:rsidRDefault="00FB0E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0288F" w14:textId="77777777" w:rsidR="00FB0EFD" w:rsidRDefault="00FB0EFD" w:rsidP="004F2C35">
      <w:r>
        <w:separator/>
      </w:r>
    </w:p>
  </w:footnote>
  <w:footnote w:type="continuationSeparator" w:id="0">
    <w:p w14:paraId="335BE03E" w14:textId="77777777" w:rsidR="00FB0EFD" w:rsidRDefault="00FB0EFD" w:rsidP="004F2C35">
      <w:r>
        <w:continuationSeparator/>
      </w:r>
    </w:p>
  </w:footnote>
  <w:footnote w:type="continuationNotice" w:id="1">
    <w:p w14:paraId="02FDD597" w14:textId="77777777" w:rsidR="00FB0EFD" w:rsidRDefault="00FB0E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64C73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00FB0EFD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</cp:lastModifiedBy>
  <cp:revision>2</cp:revision>
  <cp:lastPrinted>2022-06-28T21:50:00Z</cp:lastPrinted>
  <dcterms:created xsi:type="dcterms:W3CDTF">2025-03-26T20:05:00Z</dcterms:created>
  <dcterms:modified xsi:type="dcterms:W3CDTF">2025-03-26T20:05:00Z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