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12C94" w14:textId="77777777" w:rsidR="00142D70" w:rsidRPr="00B541D1" w:rsidRDefault="00142D70" w:rsidP="00142D70">
      <w:pPr>
        <w:spacing w:after="0" w:line="240" w:lineRule="auto"/>
        <w:jc w:val="center"/>
        <w:rPr>
          <w:rFonts w:ascii="Times New Roman" w:hAnsi="Times New Roman"/>
          <w:b/>
          <w:bCs/>
          <w:lang w:val="es-AR" w:eastAsia="es-AR"/>
        </w:rPr>
      </w:pPr>
      <w:r w:rsidRPr="00B541D1">
        <w:rPr>
          <w:rFonts w:ascii="Times New Roman" w:hAnsi="Times New Roman"/>
          <w:b/>
          <w:bCs/>
          <w:lang w:val="es-AR" w:eastAsia="es-AR"/>
        </w:rPr>
        <w:t>ANEXO N.º 3</w:t>
      </w:r>
    </w:p>
    <w:p w14:paraId="7D48186E" w14:textId="77777777" w:rsidR="00142D70" w:rsidRPr="00B541D1" w:rsidRDefault="00142D70" w:rsidP="00142D70">
      <w:pPr>
        <w:spacing w:after="0" w:line="240" w:lineRule="auto"/>
        <w:jc w:val="center"/>
        <w:rPr>
          <w:rFonts w:ascii="Times New Roman" w:hAnsi="Times New Roman"/>
          <w:b/>
          <w:bCs/>
          <w:lang w:val="es-AR" w:eastAsia="es-AR"/>
        </w:rPr>
      </w:pPr>
    </w:p>
    <w:p w14:paraId="51DE3F07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8"/>
          <w:szCs w:val="8"/>
          <w:lang w:val="es-AR" w:eastAsia="es-AR"/>
        </w:rPr>
      </w:pPr>
    </w:p>
    <w:p w14:paraId="5624CE2D" w14:textId="77777777" w:rsidR="00142D70" w:rsidRDefault="00142D70" w:rsidP="00142D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lang w:val="es-AR" w:eastAsia="es-AR"/>
        </w:rPr>
      </w:pPr>
      <w:r w:rsidRPr="00B541D1">
        <w:rPr>
          <w:rFonts w:ascii="Times New Roman" w:hAnsi="Times New Roman"/>
          <w:b/>
          <w:bCs/>
          <w:lang w:val="es-AR" w:eastAsia="es-AR"/>
        </w:rPr>
        <w:t>ANEXO OFERTA ECONÓMICA</w:t>
      </w:r>
    </w:p>
    <w:p w14:paraId="4E97FC03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lang w:val="es-AR" w:eastAsia="es-AR"/>
        </w:rPr>
      </w:pPr>
    </w:p>
    <w:p w14:paraId="5D067DFF" w14:textId="77777777" w:rsidR="00142D70" w:rsidRPr="00B541D1" w:rsidRDefault="00142D70" w:rsidP="00142D70">
      <w:pPr>
        <w:pStyle w:val="Sinespaciado"/>
        <w:jc w:val="both"/>
        <w:rPr>
          <w:sz w:val="10"/>
          <w:szCs w:val="10"/>
        </w:rPr>
      </w:pPr>
    </w:p>
    <w:p w14:paraId="5D1C7DD2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"/>
          <w:szCs w:val="2"/>
          <w:lang w:eastAsia="es-AR"/>
        </w:rPr>
      </w:pPr>
    </w:p>
    <w:p w14:paraId="2913C77E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42" w:right="-376"/>
        <w:jc w:val="both"/>
        <w:rPr>
          <w:rFonts w:ascii="Times New Roman" w:hAnsi="Times New Roman"/>
          <w:lang w:val="es-CO" w:eastAsia="es-AR"/>
        </w:rPr>
      </w:pPr>
      <w:bookmarkStart w:id="0" w:name="_Hlk84395790"/>
      <w:bookmarkStart w:id="1" w:name="_Hlk86756679"/>
      <w:r w:rsidRPr="00B541D1">
        <w:rPr>
          <w:rFonts w:ascii="Times New Roman" w:hAnsi="Times New Roman"/>
          <w:lang w:val="es-CO" w:eastAsia="es-AR"/>
        </w:rPr>
        <w:t>El proponente, en cumplimiento de las condiciones establecidas en la Invitación Pública, el Complemento y las adendas expedidas dentro del proceso de selección, presenta la Oferta Económica correspondiente al objeto contractual definido por el MUNICIPIO DE VALLEDUPAR.</w:t>
      </w:r>
    </w:p>
    <w:p w14:paraId="76D8FD51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42" w:right="-376" w:firstLine="142"/>
        <w:jc w:val="both"/>
        <w:rPr>
          <w:rFonts w:ascii="Times New Roman" w:hAnsi="Times New Roman"/>
          <w:lang w:val="es-CO" w:eastAsia="es-AR"/>
        </w:rPr>
      </w:pPr>
    </w:p>
    <w:p w14:paraId="7D7B16BD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42" w:right="-376" w:firstLine="142"/>
        <w:jc w:val="both"/>
        <w:rPr>
          <w:rFonts w:ascii="Times New Roman" w:hAnsi="Times New Roman"/>
          <w:lang w:val="es-CO" w:eastAsia="es-AR"/>
        </w:rPr>
      </w:pPr>
      <w:r w:rsidRPr="00B541D1">
        <w:rPr>
          <w:rFonts w:ascii="Times New Roman" w:hAnsi="Times New Roman"/>
          <w:lang w:val="es-CO" w:eastAsia="es-AR"/>
        </w:rPr>
        <w:t>Con la presentación de este Anexo, el proponente declara que:</w:t>
      </w:r>
    </w:p>
    <w:p w14:paraId="76245CD9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42" w:right="-376" w:firstLine="142"/>
        <w:jc w:val="both"/>
        <w:rPr>
          <w:rFonts w:ascii="Times New Roman" w:hAnsi="Times New Roman"/>
          <w:lang w:val="es-CO" w:eastAsia="es-AR"/>
        </w:rPr>
      </w:pPr>
    </w:p>
    <w:p w14:paraId="6C0AEB56" w14:textId="77777777" w:rsidR="00142D70" w:rsidRPr="00B541D1" w:rsidRDefault="00142D70" w:rsidP="00142D7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Times New Roman" w:hAnsi="Times New Roman"/>
          <w:lang w:val="es-CO" w:eastAsia="es-AR"/>
        </w:rPr>
      </w:pPr>
      <w:r w:rsidRPr="00B541D1">
        <w:rPr>
          <w:rFonts w:ascii="Times New Roman" w:hAnsi="Times New Roman"/>
          <w:lang w:val="es-CO" w:eastAsia="es-AR"/>
        </w:rPr>
        <w:t>Ha revisado integralmente los documentos del proceso, incluidos los Estudios Previos, especificaciones técnicas, condiciones económicas, adendas, mensajes y aclaraciones.</w:t>
      </w:r>
    </w:p>
    <w:p w14:paraId="79F341D8" w14:textId="77777777" w:rsidR="00142D70" w:rsidRPr="00B541D1" w:rsidRDefault="00142D70" w:rsidP="00142D7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Times New Roman" w:hAnsi="Times New Roman"/>
          <w:lang w:val="es-CO" w:eastAsia="es-AR"/>
        </w:rPr>
      </w:pPr>
      <w:r w:rsidRPr="00B541D1">
        <w:rPr>
          <w:rFonts w:ascii="Times New Roman" w:hAnsi="Times New Roman"/>
          <w:lang w:val="es-CO" w:eastAsia="es-AR"/>
        </w:rPr>
        <w:t>Comprende y acepta que la oferta económica debe ajustarse al presupuesto oficial, a la tarifa regulada aplicable (cuando corresponda) y a las condiciones de evaluación definidas por la Entidad.</w:t>
      </w:r>
    </w:p>
    <w:p w14:paraId="0431E233" w14:textId="77777777" w:rsidR="00142D70" w:rsidRPr="00B541D1" w:rsidRDefault="00142D70" w:rsidP="00142D7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Times New Roman" w:hAnsi="Times New Roman"/>
          <w:lang w:val="es-CO" w:eastAsia="es-AR"/>
        </w:rPr>
      </w:pPr>
      <w:r w:rsidRPr="00B541D1">
        <w:rPr>
          <w:rFonts w:ascii="Times New Roman" w:hAnsi="Times New Roman"/>
          <w:lang w:val="es-CO" w:eastAsia="es-AR"/>
        </w:rPr>
        <w:t>Reconoce que los valores aquí consignados son firmes, vinculantes y no sujetos a modificación, salvo lo previsto en la normativa contractual.</w:t>
      </w:r>
    </w:p>
    <w:p w14:paraId="08BF7335" w14:textId="77777777" w:rsidR="00142D70" w:rsidRPr="00B541D1" w:rsidRDefault="00142D70" w:rsidP="00142D7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Times New Roman" w:hAnsi="Times New Roman"/>
          <w:lang w:val="es-CO" w:eastAsia="es-AR"/>
        </w:rPr>
      </w:pPr>
      <w:r w:rsidRPr="00B541D1">
        <w:rPr>
          <w:rFonts w:ascii="Times New Roman" w:hAnsi="Times New Roman"/>
          <w:lang w:val="es-CO" w:eastAsia="es-AR"/>
        </w:rPr>
        <w:t>Garantiza que la información económica presentada es veraz, completa, coherente y corresponde exclusivamente al proponente.</w:t>
      </w:r>
    </w:p>
    <w:p w14:paraId="33B35FF8" w14:textId="77777777" w:rsidR="00142D70" w:rsidRPr="00B541D1" w:rsidRDefault="00142D70" w:rsidP="00142D7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Times New Roman" w:hAnsi="Times New Roman"/>
          <w:lang w:val="es-CO" w:eastAsia="es-AR"/>
        </w:rPr>
      </w:pPr>
      <w:r w:rsidRPr="00B541D1">
        <w:rPr>
          <w:rFonts w:ascii="Times New Roman" w:hAnsi="Times New Roman"/>
          <w:lang w:val="es-CO" w:eastAsia="es-AR"/>
        </w:rPr>
        <w:t>Acepta que la presentación de precios artificiales, injustificados o contrarios a las reglas del proceso dará lugar al rechazo de la oferta.</w:t>
      </w:r>
    </w:p>
    <w:p w14:paraId="03756AEA" w14:textId="77777777" w:rsidR="00142D70" w:rsidRPr="00B541D1" w:rsidRDefault="00142D70" w:rsidP="00142D7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Times New Roman" w:hAnsi="Times New Roman"/>
          <w:lang w:val="es-CO" w:eastAsia="es-AR"/>
        </w:rPr>
      </w:pPr>
      <w:r w:rsidRPr="00B541D1">
        <w:rPr>
          <w:rFonts w:ascii="Times New Roman" w:hAnsi="Times New Roman"/>
          <w:lang w:val="es-CO" w:eastAsia="es-AR"/>
        </w:rPr>
        <w:t>Declara que no ha presentado múltiples ofertas por sí, por interpuesta persona o a través de sus socios, y que la oferta económica corresponde a la única propuesta válida del proponente.</w:t>
      </w:r>
    </w:p>
    <w:p w14:paraId="4A9340DD" w14:textId="77777777" w:rsidR="00142D70" w:rsidRPr="00B541D1" w:rsidRDefault="00142D70" w:rsidP="00142D7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Times New Roman" w:hAnsi="Times New Roman"/>
          <w:lang w:val="es-CO" w:eastAsia="es-AR"/>
        </w:rPr>
      </w:pPr>
      <w:r w:rsidRPr="00B541D1">
        <w:rPr>
          <w:rFonts w:ascii="Times New Roman" w:hAnsi="Times New Roman"/>
          <w:lang w:val="es-CO" w:eastAsia="es-AR"/>
        </w:rPr>
        <w:t>Manifiesta que los valores ofertados incluyen todos los costos directos, indirectos, administrativos, impuestos, tarifas reguladas y demás erogaciones necesarias para la correcta ejecución del contrato.</w:t>
      </w:r>
    </w:p>
    <w:p w14:paraId="0E2C3E6C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42" w:right="-376"/>
        <w:jc w:val="both"/>
        <w:rPr>
          <w:rFonts w:ascii="Times New Roman" w:hAnsi="Times New Roman"/>
          <w:lang w:val="es-CO" w:eastAsia="es-AR"/>
        </w:rPr>
      </w:pPr>
    </w:p>
    <w:p w14:paraId="52636A6F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42" w:right="-376"/>
        <w:jc w:val="both"/>
        <w:rPr>
          <w:rFonts w:ascii="Times New Roman" w:hAnsi="Times New Roman"/>
          <w:lang w:val="es-CO" w:eastAsia="es-AR"/>
        </w:rPr>
      </w:pPr>
      <w:r w:rsidRPr="00B541D1">
        <w:rPr>
          <w:rFonts w:ascii="Times New Roman" w:hAnsi="Times New Roman"/>
          <w:lang w:val="es-CO" w:eastAsia="es-AR"/>
        </w:rPr>
        <w:t>En consecuencia, el proponente diligencia la presente Oferta Económica, la cual hace parte integral del contrato que se llegue a celebrar y se somete a las reglas de evaluación, verificación y adjudicación establecidas por el MUNICIPIO DE VALLEDUPAR.</w:t>
      </w:r>
    </w:p>
    <w:p w14:paraId="4AF6FCD0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42" w:right="-376" w:firstLine="142"/>
        <w:jc w:val="both"/>
        <w:rPr>
          <w:rFonts w:ascii="Times New Roman" w:hAnsi="Times New Roman"/>
          <w:lang w:val="es-AR" w:eastAsia="es-AR"/>
        </w:rPr>
      </w:pPr>
    </w:p>
    <w:p w14:paraId="004DA543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42" w:right="-376" w:firstLine="142"/>
        <w:jc w:val="both"/>
        <w:rPr>
          <w:rFonts w:ascii="Times New Roman" w:hAnsi="Times New Roman"/>
          <w:lang w:val="es-AR" w:eastAsia="es-AR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50"/>
        <w:gridCol w:w="2926"/>
        <w:gridCol w:w="3152"/>
        <w:gridCol w:w="2000"/>
      </w:tblGrid>
      <w:tr w:rsidR="00142D70" w:rsidRPr="00B541D1" w14:paraId="3DA2C272" w14:textId="77777777" w:rsidTr="00AE3912">
        <w:tc>
          <w:tcPr>
            <w:tcW w:w="0" w:type="auto"/>
            <w:hideMark/>
          </w:tcPr>
          <w:p w14:paraId="3DC9ABD2" w14:textId="77777777" w:rsidR="00142D70" w:rsidRPr="00B541D1" w:rsidRDefault="00142D70" w:rsidP="00AE3912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0" w:type="auto"/>
            <w:hideMark/>
          </w:tcPr>
          <w:p w14:paraId="7CD15EC5" w14:textId="77777777" w:rsidR="00142D70" w:rsidRPr="00B541D1" w:rsidRDefault="00142D70" w:rsidP="00AE3912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DESCRIPCIÓN DEL COMPONENTE ECONÓMICO</w:t>
            </w:r>
          </w:p>
        </w:tc>
        <w:tc>
          <w:tcPr>
            <w:tcW w:w="3152" w:type="dxa"/>
            <w:hideMark/>
          </w:tcPr>
          <w:p w14:paraId="072D9EBC" w14:textId="77777777" w:rsidR="00142D70" w:rsidRPr="00B541D1" w:rsidRDefault="00142D70" w:rsidP="00AE3912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CONDICIÓN / REGLA APLICABLE</w:t>
            </w:r>
          </w:p>
        </w:tc>
        <w:tc>
          <w:tcPr>
            <w:tcW w:w="2000" w:type="dxa"/>
            <w:hideMark/>
          </w:tcPr>
          <w:p w14:paraId="7C2F4CD0" w14:textId="77777777" w:rsidR="00142D70" w:rsidRPr="00B541D1" w:rsidRDefault="00142D70" w:rsidP="00AE3912">
            <w:pPr>
              <w:spacing w:after="160" w:line="259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VALOR OFERTADO POR EL PROPONENTE</w:t>
            </w:r>
          </w:p>
        </w:tc>
      </w:tr>
      <w:tr w:rsidR="00142D70" w:rsidRPr="00B541D1" w14:paraId="6E9E4719" w14:textId="77777777" w:rsidTr="00AE3912">
        <w:tc>
          <w:tcPr>
            <w:tcW w:w="0" w:type="auto"/>
            <w:hideMark/>
          </w:tcPr>
          <w:p w14:paraId="280A650F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hideMark/>
          </w:tcPr>
          <w:p w14:paraId="31D3BB87" w14:textId="5A206C6E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TARIFA ADMINISTRATIVA ONE WAY</w:t>
            </w:r>
          </w:p>
        </w:tc>
        <w:tc>
          <w:tcPr>
            <w:tcW w:w="3152" w:type="dxa"/>
            <w:hideMark/>
          </w:tcPr>
          <w:p w14:paraId="22CE0409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Valor regulado por Aerocivil. No modificable.</w:t>
            </w:r>
          </w:p>
        </w:tc>
        <w:tc>
          <w:tcPr>
            <w:tcW w:w="2000" w:type="dxa"/>
            <w:hideMark/>
          </w:tcPr>
          <w:p w14:paraId="547D8684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$________________</w:t>
            </w:r>
          </w:p>
        </w:tc>
      </w:tr>
      <w:tr w:rsidR="00142D70" w:rsidRPr="00B541D1" w14:paraId="07C13746" w14:textId="77777777" w:rsidTr="00AE3912">
        <w:tc>
          <w:tcPr>
            <w:tcW w:w="0" w:type="auto"/>
            <w:hideMark/>
          </w:tcPr>
          <w:p w14:paraId="491A7F6B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hideMark/>
          </w:tcPr>
          <w:p w14:paraId="18971719" w14:textId="16B09680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IVA TARIFA ADMINISTRATIVA ONE WAY</w:t>
            </w:r>
          </w:p>
        </w:tc>
        <w:tc>
          <w:tcPr>
            <w:tcW w:w="3152" w:type="dxa"/>
            <w:hideMark/>
          </w:tcPr>
          <w:p w14:paraId="775DCAC8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Según normatividad tributaria vigente.</w:t>
            </w:r>
          </w:p>
        </w:tc>
        <w:tc>
          <w:tcPr>
            <w:tcW w:w="2000" w:type="dxa"/>
            <w:hideMark/>
          </w:tcPr>
          <w:p w14:paraId="64395D67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$________________</w:t>
            </w:r>
          </w:p>
        </w:tc>
      </w:tr>
      <w:tr w:rsidR="00142D70" w:rsidRPr="00B541D1" w14:paraId="34B36FE4" w14:textId="77777777" w:rsidTr="00AE3912">
        <w:tc>
          <w:tcPr>
            <w:tcW w:w="0" w:type="auto"/>
            <w:hideMark/>
          </w:tcPr>
          <w:p w14:paraId="1A723FC4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hideMark/>
          </w:tcPr>
          <w:p w14:paraId="2C04F2AF" w14:textId="73DDCCA1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TOTAL, TARIFA ADMINISTRATIVA ONE WAY</w:t>
            </w:r>
          </w:p>
        </w:tc>
        <w:tc>
          <w:tcPr>
            <w:tcW w:w="3152" w:type="dxa"/>
            <w:hideMark/>
          </w:tcPr>
          <w:p w14:paraId="54DEEB0E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Suma de ítems 1 + 2.</w:t>
            </w:r>
          </w:p>
        </w:tc>
        <w:tc>
          <w:tcPr>
            <w:tcW w:w="2000" w:type="dxa"/>
            <w:hideMark/>
          </w:tcPr>
          <w:p w14:paraId="06EC5CDE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$________________</w:t>
            </w:r>
          </w:p>
        </w:tc>
      </w:tr>
      <w:tr w:rsidR="00142D70" w:rsidRPr="00B541D1" w14:paraId="796E2EF0" w14:textId="77777777" w:rsidTr="00AE3912">
        <w:tc>
          <w:tcPr>
            <w:tcW w:w="0" w:type="auto"/>
            <w:hideMark/>
          </w:tcPr>
          <w:p w14:paraId="62D83CFE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hideMark/>
          </w:tcPr>
          <w:p w14:paraId="1CA8BAD6" w14:textId="0BC6CA53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 xml:space="preserve">TARIFA ADMINISTRATIVA </w:t>
            </w:r>
            <w:proofErr w:type="gramStart"/>
            <w:r w:rsidRPr="00B541D1">
              <w:rPr>
                <w:rFonts w:ascii="Times New Roman" w:hAnsi="Times New Roman"/>
                <w:sz w:val="20"/>
                <w:szCs w:val="20"/>
              </w:rPr>
              <w:t>ROUND</w:t>
            </w:r>
            <w:proofErr w:type="gramEnd"/>
            <w:r w:rsidRPr="00B541D1">
              <w:rPr>
                <w:rFonts w:ascii="Times New Roman" w:hAnsi="Times New Roman"/>
                <w:sz w:val="20"/>
                <w:szCs w:val="20"/>
              </w:rPr>
              <w:t xml:space="preserve"> TRIP</w:t>
            </w:r>
          </w:p>
        </w:tc>
        <w:tc>
          <w:tcPr>
            <w:tcW w:w="3152" w:type="dxa"/>
            <w:hideMark/>
          </w:tcPr>
          <w:p w14:paraId="10146010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Valor regulado por Aerocivil. No modificable.</w:t>
            </w:r>
          </w:p>
        </w:tc>
        <w:tc>
          <w:tcPr>
            <w:tcW w:w="2000" w:type="dxa"/>
            <w:hideMark/>
          </w:tcPr>
          <w:p w14:paraId="78B601C1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$________________</w:t>
            </w:r>
          </w:p>
        </w:tc>
      </w:tr>
      <w:tr w:rsidR="00142D70" w:rsidRPr="00B541D1" w14:paraId="29AC7993" w14:textId="77777777" w:rsidTr="00AE3912">
        <w:tc>
          <w:tcPr>
            <w:tcW w:w="0" w:type="auto"/>
            <w:hideMark/>
          </w:tcPr>
          <w:p w14:paraId="130BA7B3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0" w:type="auto"/>
            <w:hideMark/>
          </w:tcPr>
          <w:p w14:paraId="412D30E7" w14:textId="6924C6D6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 xml:space="preserve">IVA TARIFA ADMINISTRATIVA </w:t>
            </w:r>
            <w:proofErr w:type="gramStart"/>
            <w:r w:rsidRPr="00B541D1">
              <w:rPr>
                <w:rFonts w:ascii="Times New Roman" w:hAnsi="Times New Roman"/>
                <w:sz w:val="20"/>
                <w:szCs w:val="20"/>
              </w:rPr>
              <w:t>ROUND</w:t>
            </w:r>
            <w:proofErr w:type="gramEnd"/>
            <w:r w:rsidRPr="00B541D1">
              <w:rPr>
                <w:rFonts w:ascii="Times New Roman" w:hAnsi="Times New Roman"/>
                <w:sz w:val="20"/>
                <w:szCs w:val="20"/>
              </w:rPr>
              <w:t xml:space="preserve"> TRIP</w:t>
            </w:r>
          </w:p>
        </w:tc>
        <w:tc>
          <w:tcPr>
            <w:tcW w:w="3152" w:type="dxa"/>
            <w:hideMark/>
          </w:tcPr>
          <w:p w14:paraId="7DB9F491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Según normatividad tributaria vigente.</w:t>
            </w:r>
          </w:p>
        </w:tc>
        <w:tc>
          <w:tcPr>
            <w:tcW w:w="2000" w:type="dxa"/>
            <w:hideMark/>
          </w:tcPr>
          <w:p w14:paraId="61E85908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$________________</w:t>
            </w:r>
          </w:p>
        </w:tc>
      </w:tr>
      <w:tr w:rsidR="00142D70" w:rsidRPr="00B541D1" w14:paraId="679992E4" w14:textId="77777777" w:rsidTr="00AE3912">
        <w:tc>
          <w:tcPr>
            <w:tcW w:w="0" w:type="auto"/>
            <w:hideMark/>
          </w:tcPr>
          <w:p w14:paraId="58C0C4EF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0" w:type="auto"/>
            <w:hideMark/>
          </w:tcPr>
          <w:p w14:paraId="764FD811" w14:textId="160D3C2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541D1">
              <w:rPr>
                <w:rFonts w:ascii="Times New Roman" w:hAnsi="Times New Roman"/>
                <w:sz w:val="20"/>
                <w:szCs w:val="20"/>
              </w:rPr>
              <w:t>TOTAL</w:t>
            </w:r>
            <w:proofErr w:type="gramEnd"/>
            <w:r w:rsidRPr="00B541D1">
              <w:rPr>
                <w:rFonts w:ascii="Times New Roman" w:hAnsi="Times New Roman"/>
                <w:sz w:val="20"/>
                <w:szCs w:val="20"/>
              </w:rPr>
              <w:t xml:space="preserve"> TARIFA ADMINISTRATIVA </w:t>
            </w:r>
            <w:proofErr w:type="gramStart"/>
            <w:r w:rsidRPr="00B541D1">
              <w:rPr>
                <w:rFonts w:ascii="Times New Roman" w:hAnsi="Times New Roman"/>
                <w:sz w:val="20"/>
                <w:szCs w:val="20"/>
              </w:rPr>
              <w:t>ROUND</w:t>
            </w:r>
            <w:proofErr w:type="gramEnd"/>
            <w:r w:rsidRPr="00B541D1">
              <w:rPr>
                <w:rFonts w:ascii="Times New Roman" w:hAnsi="Times New Roman"/>
                <w:sz w:val="20"/>
                <w:szCs w:val="20"/>
              </w:rPr>
              <w:t xml:space="preserve"> TRIP</w:t>
            </w:r>
          </w:p>
        </w:tc>
        <w:tc>
          <w:tcPr>
            <w:tcW w:w="3152" w:type="dxa"/>
            <w:hideMark/>
          </w:tcPr>
          <w:p w14:paraId="7020FCCF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Suma de ítems 4 + 5.</w:t>
            </w:r>
          </w:p>
        </w:tc>
        <w:tc>
          <w:tcPr>
            <w:tcW w:w="2000" w:type="dxa"/>
            <w:hideMark/>
          </w:tcPr>
          <w:p w14:paraId="3C8F7C1F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$________________</w:t>
            </w:r>
          </w:p>
        </w:tc>
      </w:tr>
      <w:tr w:rsidR="00142D70" w:rsidRPr="00B541D1" w14:paraId="17E00259" w14:textId="77777777" w:rsidTr="00AE3912">
        <w:tc>
          <w:tcPr>
            <w:tcW w:w="0" w:type="auto"/>
            <w:hideMark/>
          </w:tcPr>
          <w:p w14:paraId="09A528AC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0" w:type="auto"/>
            <w:hideMark/>
          </w:tcPr>
          <w:p w14:paraId="2015FAEB" w14:textId="0E3F2392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DESCUENTO OFRECIDO SOBRE TARIFA REGULADA (SI APLICA)</w:t>
            </w:r>
          </w:p>
        </w:tc>
        <w:tc>
          <w:tcPr>
            <w:tcW w:w="3152" w:type="dxa"/>
            <w:hideMark/>
          </w:tcPr>
          <w:p w14:paraId="0647D833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Debe expresarse en valor o porcentaje.</w:t>
            </w:r>
          </w:p>
        </w:tc>
        <w:tc>
          <w:tcPr>
            <w:tcW w:w="2000" w:type="dxa"/>
            <w:hideMark/>
          </w:tcPr>
          <w:p w14:paraId="0D3DD34E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$________________ / ____%</w:t>
            </w:r>
          </w:p>
        </w:tc>
      </w:tr>
      <w:tr w:rsidR="00142D70" w:rsidRPr="00B541D1" w14:paraId="33F60F03" w14:textId="77777777" w:rsidTr="00AE3912">
        <w:tc>
          <w:tcPr>
            <w:tcW w:w="0" w:type="auto"/>
            <w:hideMark/>
          </w:tcPr>
          <w:p w14:paraId="07C6CDDA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0" w:type="auto"/>
            <w:hideMark/>
          </w:tcPr>
          <w:p w14:paraId="70D3DC8A" w14:textId="015CC0C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VALOR FINAL OFERTADO POR TIQUETE NACIONAL (IDA Y VUELTA)</w:t>
            </w:r>
          </w:p>
        </w:tc>
        <w:tc>
          <w:tcPr>
            <w:tcW w:w="3152" w:type="dxa"/>
            <w:hideMark/>
          </w:tcPr>
          <w:p w14:paraId="0AC08AC1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No puede exceder presupuesto oficial.</w:t>
            </w:r>
          </w:p>
        </w:tc>
        <w:tc>
          <w:tcPr>
            <w:tcW w:w="2000" w:type="dxa"/>
            <w:hideMark/>
          </w:tcPr>
          <w:p w14:paraId="1797C1E4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$________________</w:t>
            </w:r>
          </w:p>
        </w:tc>
      </w:tr>
      <w:tr w:rsidR="00142D70" w:rsidRPr="00B541D1" w14:paraId="1E27BCEF" w14:textId="77777777" w:rsidTr="00AE3912">
        <w:tc>
          <w:tcPr>
            <w:tcW w:w="0" w:type="auto"/>
            <w:hideMark/>
          </w:tcPr>
          <w:p w14:paraId="01AAAF00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0" w:type="auto"/>
            <w:hideMark/>
          </w:tcPr>
          <w:p w14:paraId="0C083C5D" w14:textId="13861868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VALOR FINAL OFERTADO POR TIQUETE INTERNACIONAL (IDA Y VUELTA)</w:t>
            </w:r>
          </w:p>
        </w:tc>
        <w:tc>
          <w:tcPr>
            <w:tcW w:w="3152" w:type="dxa"/>
            <w:hideMark/>
          </w:tcPr>
          <w:p w14:paraId="33007974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No puede exceder presupuesto oficial.</w:t>
            </w:r>
          </w:p>
        </w:tc>
        <w:tc>
          <w:tcPr>
            <w:tcW w:w="2000" w:type="dxa"/>
            <w:hideMark/>
          </w:tcPr>
          <w:p w14:paraId="3440346B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$________________</w:t>
            </w:r>
          </w:p>
        </w:tc>
      </w:tr>
      <w:tr w:rsidR="00403967" w:rsidRPr="00B541D1" w14:paraId="011BF6EB" w14:textId="77777777" w:rsidTr="00772808">
        <w:tc>
          <w:tcPr>
            <w:tcW w:w="6828" w:type="dxa"/>
            <w:gridSpan w:val="3"/>
            <w:hideMark/>
          </w:tcPr>
          <w:p w14:paraId="47D7A8A3" w14:textId="77777777" w:rsidR="00403967" w:rsidRPr="00403967" w:rsidRDefault="00403967" w:rsidP="00AE3912">
            <w:pPr>
              <w:spacing w:after="160" w:line="259" w:lineRule="auto"/>
              <w:rPr>
                <w:rFonts w:ascii="Times New Roman" w:hAnsi="Times New Roman"/>
                <w:sz w:val="4"/>
                <w:szCs w:val="4"/>
              </w:rPr>
            </w:pPr>
          </w:p>
          <w:p w14:paraId="75FD6F16" w14:textId="67AABBC7" w:rsidR="00403967" w:rsidRDefault="00403967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lastRenderedPageBreak/>
              <w:t>SUMA TOTAL DE LA OFERTA ECONÓMICA.</w:t>
            </w:r>
          </w:p>
          <w:p w14:paraId="61CD6ACE" w14:textId="68D17DE5" w:rsidR="00403967" w:rsidRPr="00B541D1" w:rsidRDefault="00403967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0" w:type="dxa"/>
            <w:hideMark/>
          </w:tcPr>
          <w:p w14:paraId="20874983" w14:textId="3670DC1F" w:rsidR="00403967" w:rsidRPr="00B541D1" w:rsidRDefault="00403967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8DC3E0F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right="-376"/>
        <w:rPr>
          <w:rFonts w:ascii="Times New Roman" w:hAnsi="Times New Roman"/>
          <w:b/>
          <w:bCs/>
          <w:sz w:val="14"/>
          <w:szCs w:val="14"/>
          <w:lang w:val="es-AR" w:eastAsia="es-AR"/>
        </w:rPr>
      </w:pPr>
    </w:p>
    <w:p w14:paraId="24459121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right="-376"/>
        <w:jc w:val="both"/>
        <w:rPr>
          <w:rFonts w:ascii="Times New Roman" w:hAnsi="Times New Roman"/>
          <w:b/>
          <w:bCs/>
          <w:lang w:val="es-AR" w:eastAsia="es-AR"/>
        </w:rPr>
      </w:pPr>
    </w:p>
    <w:p w14:paraId="1BDD6F80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70" w:right="-57"/>
        <w:jc w:val="both"/>
        <w:rPr>
          <w:rFonts w:ascii="Times New Roman" w:hAnsi="Times New Roman"/>
          <w:b/>
          <w:bCs/>
          <w:lang w:val="es-CO" w:eastAsia="es-AR"/>
        </w:rPr>
      </w:pPr>
      <w:r w:rsidRPr="00B541D1">
        <w:rPr>
          <w:rFonts w:ascii="Times New Roman" w:hAnsi="Times New Roman"/>
          <w:b/>
          <w:bCs/>
          <w:lang w:val="es-CO" w:eastAsia="es-AR"/>
        </w:rPr>
        <w:t>DECLARACIONES DEL PROPONENTE RESPECTO A LA OFERTA ECONÓMICA</w:t>
      </w:r>
    </w:p>
    <w:p w14:paraId="190B4ECB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70" w:right="-57"/>
        <w:jc w:val="both"/>
        <w:rPr>
          <w:rFonts w:ascii="Times New Roman" w:hAnsi="Times New Roman"/>
          <w:b/>
          <w:bCs/>
          <w:lang w:val="es-CO" w:eastAsia="es-AR"/>
        </w:rPr>
      </w:pPr>
    </w:p>
    <w:p w14:paraId="61DA6FF0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left="-170" w:right="-57"/>
        <w:jc w:val="both"/>
        <w:rPr>
          <w:rFonts w:ascii="Times New Roman" w:hAnsi="Times New Roman"/>
          <w:b/>
          <w:bCs/>
          <w:lang w:val="es-CO" w:eastAsia="es-AR"/>
        </w:rPr>
      </w:pPr>
      <w:r w:rsidRPr="00B541D1">
        <w:rPr>
          <w:rFonts w:ascii="Times New Roman" w:hAnsi="Times New Roman"/>
          <w:b/>
          <w:bCs/>
          <w:lang w:val="es-CO" w:eastAsia="es-AR"/>
        </w:rPr>
        <w:t>El proponente, con la presentación de la Oferta Económica, declara bajo la gravedad de juramento que:</w:t>
      </w:r>
    </w:p>
    <w:p w14:paraId="14053680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ind w:right="-376"/>
        <w:rPr>
          <w:rFonts w:ascii="Times New Roman" w:hAnsi="Times New Roman"/>
          <w:b/>
          <w:bCs/>
          <w:sz w:val="14"/>
          <w:szCs w:val="14"/>
          <w:lang w:val="es-AR" w:eastAsia="es-AR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6"/>
        <w:gridCol w:w="4509"/>
        <w:gridCol w:w="1735"/>
        <w:gridCol w:w="2268"/>
      </w:tblGrid>
      <w:tr w:rsidR="00142D70" w:rsidRPr="00B541D1" w14:paraId="237C7451" w14:textId="77777777" w:rsidTr="00AE3912">
        <w:tc>
          <w:tcPr>
            <w:tcW w:w="0" w:type="auto"/>
            <w:hideMark/>
          </w:tcPr>
          <w:p w14:paraId="2708824D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hideMark/>
          </w:tcPr>
          <w:p w14:paraId="0C7B877D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Declaración de no exceder el presupuesto oficial</w:t>
            </w:r>
          </w:p>
        </w:tc>
        <w:tc>
          <w:tcPr>
            <w:tcW w:w="1735" w:type="dxa"/>
            <w:hideMark/>
          </w:tcPr>
          <w:p w14:paraId="7A096CC5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Obligatoria.</w:t>
            </w:r>
          </w:p>
        </w:tc>
        <w:tc>
          <w:tcPr>
            <w:tcW w:w="2268" w:type="dxa"/>
            <w:hideMark/>
          </w:tcPr>
          <w:p w14:paraId="569EC1C5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Sí / No</w:t>
            </w:r>
          </w:p>
        </w:tc>
      </w:tr>
      <w:tr w:rsidR="00142D70" w:rsidRPr="00B541D1" w14:paraId="7CCC9126" w14:textId="77777777" w:rsidTr="00AE3912">
        <w:tc>
          <w:tcPr>
            <w:tcW w:w="0" w:type="auto"/>
            <w:hideMark/>
          </w:tcPr>
          <w:p w14:paraId="7887016B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hideMark/>
          </w:tcPr>
          <w:p w14:paraId="6E4E5656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Declaración de no presentar precios artificiales</w:t>
            </w:r>
          </w:p>
        </w:tc>
        <w:tc>
          <w:tcPr>
            <w:tcW w:w="1735" w:type="dxa"/>
            <w:hideMark/>
          </w:tcPr>
          <w:p w14:paraId="4E5313CF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Obligatoria.</w:t>
            </w:r>
          </w:p>
        </w:tc>
        <w:tc>
          <w:tcPr>
            <w:tcW w:w="2268" w:type="dxa"/>
            <w:hideMark/>
          </w:tcPr>
          <w:p w14:paraId="642BBBB2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Sí / No</w:t>
            </w:r>
          </w:p>
        </w:tc>
      </w:tr>
      <w:tr w:rsidR="00142D70" w:rsidRPr="00B541D1" w14:paraId="0A503A1D" w14:textId="77777777" w:rsidTr="00AE3912">
        <w:tc>
          <w:tcPr>
            <w:tcW w:w="0" w:type="auto"/>
            <w:hideMark/>
          </w:tcPr>
          <w:p w14:paraId="4EE957D0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hideMark/>
          </w:tcPr>
          <w:p w14:paraId="68DAADE3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Aceptación de la tarifa regulada Aerocivil</w:t>
            </w:r>
          </w:p>
        </w:tc>
        <w:tc>
          <w:tcPr>
            <w:tcW w:w="1735" w:type="dxa"/>
            <w:hideMark/>
          </w:tcPr>
          <w:p w14:paraId="284DC9D0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Obligatoria.</w:t>
            </w:r>
          </w:p>
        </w:tc>
        <w:tc>
          <w:tcPr>
            <w:tcW w:w="2268" w:type="dxa"/>
            <w:hideMark/>
          </w:tcPr>
          <w:p w14:paraId="4B43FD10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Sí / No</w:t>
            </w:r>
          </w:p>
        </w:tc>
      </w:tr>
      <w:tr w:rsidR="00142D70" w:rsidRPr="00B541D1" w14:paraId="350120D0" w14:textId="77777777" w:rsidTr="00AE3912">
        <w:tc>
          <w:tcPr>
            <w:tcW w:w="0" w:type="auto"/>
            <w:hideMark/>
          </w:tcPr>
          <w:p w14:paraId="42D22235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hideMark/>
          </w:tcPr>
          <w:p w14:paraId="12772386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Aceptación de condiciones FLEXI</w:t>
            </w:r>
          </w:p>
        </w:tc>
        <w:tc>
          <w:tcPr>
            <w:tcW w:w="1735" w:type="dxa"/>
            <w:hideMark/>
          </w:tcPr>
          <w:p w14:paraId="7F9A7E1A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Obligatoria.</w:t>
            </w:r>
          </w:p>
        </w:tc>
        <w:tc>
          <w:tcPr>
            <w:tcW w:w="2268" w:type="dxa"/>
            <w:hideMark/>
          </w:tcPr>
          <w:p w14:paraId="64E4B503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Sí / No</w:t>
            </w:r>
          </w:p>
        </w:tc>
      </w:tr>
      <w:tr w:rsidR="00142D70" w:rsidRPr="00B541D1" w14:paraId="5FFE7EC3" w14:textId="77777777" w:rsidTr="00AE3912">
        <w:tc>
          <w:tcPr>
            <w:tcW w:w="0" w:type="auto"/>
            <w:hideMark/>
          </w:tcPr>
          <w:p w14:paraId="0754948C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0" w:type="auto"/>
            <w:hideMark/>
          </w:tcPr>
          <w:p w14:paraId="52D36F30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Aceptación de que los valores del tiquete dependen de aerolínea</w:t>
            </w:r>
          </w:p>
        </w:tc>
        <w:tc>
          <w:tcPr>
            <w:tcW w:w="1735" w:type="dxa"/>
            <w:hideMark/>
          </w:tcPr>
          <w:p w14:paraId="145D6459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Obligatoria.</w:t>
            </w:r>
          </w:p>
        </w:tc>
        <w:tc>
          <w:tcPr>
            <w:tcW w:w="2268" w:type="dxa"/>
            <w:hideMark/>
          </w:tcPr>
          <w:p w14:paraId="5DDF70FD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Sí / No</w:t>
            </w:r>
          </w:p>
        </w:tc>
      </w:tr>
      <w:tr w:rsidR="00142D70" w:rsidRPr="00B541D1" w14:paraId="182968E0" w14:textId="77777777" w:rsidTr="00AE3912">
        <w:tc>
          <w:tcPr>
            <w:tcW w:w="0" w:type="auto"/>
            <w:hideMark/>
          </w:tcPr>
          <w:p w14:paraId="4151EB69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541D1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0" w:type="auto"/>
            <w:hideMark/>
          </w:tcPr>
          <w:p w14:paraId="7EC0FC8C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Aceptación de que la competencia se limita a la tarifa administrativa</w:t>
            </w:r>
          </w:p>
        </w:tc>
        <w:tc>
          <w:tcPr>
            <w:tcW w:w="1735" w:type="dxa"/>
            <w:hideMark/>
          </w:tcPr>
          <w:p w14:paraId="4CA58C28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Obligatoria.</w:t>
            </w:r>
          </w:p>
        </w:tc>
        <w:tc>
          <w:tcPr>
            <w:tcW w:w="2268" w:type="dxa"/>
            <w:hideMark/>
          </w:tcPr>
          <w:p w14:paraId="05FEB9C5" w14:textId="77777777" w:rsidR="00142D70" w:rsidRPr="00B541D1" w:rsidRDefault="00142D70" w:rsidP="00AE3912">
            <w:pPr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B541D1">
              <w:rPr>
                <w:rFonts w:ascii="Times New Roman" w:hAnsi="Times New Roman"/>
                <w:sz w:val="20"/>
                <w:szCs w:val="20"/>
              </w:rPr>
              <w:t>Sí / No</w:t>
            </w:r>
          </w:p>
        </w:tc>
      </w:tr>
    </w:tbl>
    <w:p w14:paraId="07A91698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6"/>
          <w:szCs w:val="24"/>
          <w:lang w:val="es-ES_tradnl" w:eastAsia="es-ES_tradnl"/>
        </w:rPr>
      </w:pPr>
    </w:p>
    <w:p w14:paraId="7CD4880D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6"/>
          <w:szCs w:val="24"/>
          <w:lang w:val="es-ES_tradnl" w:eastAsia="es-ES_tradnl"/>
        </w:rPr>
      </w:pPr>
    </w:p>
    <w:p w14:paraId="00745BD4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"/>
          <w:szCs w:val="20"/>
          <w:lang w:val="es-ES_tradnl" w:eastAsia="es-ES_tradnl"/>
        </w:rPr>
      </w:pPr>
    </w:p>
    <w:p w14:paraId="0AF3864C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"/>
          <w:szCs w:val="20"/>
          <w:lang w:val="es-ES_tradnl" w:eastAsia="es-ES_tradnl"/>
        </w:rPr>
      </w:pPr>
    </w:p>
    <w:p w14:paraId="3B73C084" w14:textId="77777777" w:rsidR="00142D70" w:rsidRPr="00B541D1" w:rsidRDefault="00142D70" w:rsidP="00142D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"/>
          <w:szCs w:val="20"/>
          <w:lang w:val="es-ES_tradnl" w:eastAsia="es-ES_tradnl"/>
        </w:rPr>
      </w:pPr>
      <w:r w:rsidRPr="00B541D1">
        <w:rPr>
          <w:rFonts w:ascii="Times New Roman" w:eastAsia="Times New Roman" w:hAnsi="Times New Roman"/>
          <w:sz w:val="2"/>
          <w:szCs w:val="20"/>
          <w:lang w:val="es-ES_tradnl" w:eastAsia="es-ES_tradnl"/>
        </w:rPr>
        <w:t>3</w:t>
      </w:r>
    </w:p>
    <w:p w14:paraId="62AD620D" w14:textId="77777777" w:rsidR="00142D70" w:rsidRPr="00B541D1" w:rsidRDefault="00142D70" w:rsidP="00142D70">
      <w:pPr>
        <w:tabs>
          <w:tab w:val="left" w:pos="0"/>
        </w:tabs>
        <w:jc w:val="both"/>
        <w:rPr>
          <w:rFonts w:ascii="Times New Roman" w:hAnsi="Times New Roman"/>
          <w:sz w:val="20"/>
          <w:szCs w:val="20"/>
          <w:lang w:val="es-CO"/>
        </w:rPr>
      </w:pPr>
      <w:r w:rsidRPr="00B541D1">
        <w:rPr>
          <w:rFonts w:ascii="Times New Roman" w:hAnsi="Times New Roman"/>
          <w:sz w:val="20"/>
          <w:szCs w:val="20"/>
          <w:lang w:val="es-CO"/>
        </w:rPr>
        <w:t>En caso de que se evidencien diferencias entre los valores en números y letras, primará la magnitud de los valores expresados en letras.</w:t>
      </w:r>
    </w:p>
    <w:tbl>
      <w:tblPr>
        <w:tblW w:w="92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8"/>
        <w:gridCol w:w="5386"/>
      </w:tblGrid>
      <w:tr w:rsidR="00142D70" w:rsidRPr="00B541D1" w14:paraId="58F60A38" w14:textId="77777777" w:rsidTr="00AE3912">
        <w:trPr>
          <w:trHeight w:val="20"/>
        </w:trPr>
        <w:tc>
          <w:tcPr>
            <w:tcW w:w="3898" w:type="dxa"/>
            <w:noWrap/>
            <w:vAlign w:val="center"/>
            <w:hideMark/>
          </w:tcPr>
          <w:p w14:paraId="30978A01" w14:textId="77777777" w:rsidR="00142D70" w:rsidRPr="00B541D1" w:rsidRDefault="00142D70" w:rsidP="00AE3912">
            <w:pPr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  <w:r w:rsidRPr="00B541D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  <w:t>Firma del Representante Legal:</w:t>
            </w:r>
          </w:p>
        </w:tc>
        <w:tc>
          <w:tcPr>
            <w:tcW w:w="5386" w:type="dxa"/>
            <w:noWrap/>
            <w:vAlign w:val="center"/>
            <w:hideMark/>
          </w:tcPr>
          <w:p w14:paraId="409616D0" w14:textId="77777777" w:rsidR="00142D70" w:rsidRPr="00B541D1" w:rsidRDefault="00142D70" w:rsidP="00AE391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142D70" w:rsidRPr="00B541D1" w14:paraId="13A94711" w14:textId="77777777" w:rsidTr="00AE3912">
        <w:trPr>
          <w:trHeight w:val="20"/>
        </w:trPr>
        <w:tc>
          <w:tcPr>
            <w:tcW w:w="3898" w:type="dxa"/>
            <w:noWrap/>
            <w:vAlign w:val="center"/>
            <w:hideMark/>
          </w:tcPr>
          <w:p w14:paraId="71F2EC52" w14:textId="77777777" w:rsidR="00142D70" w:rsidRPr="00B541D1" w:rsidRDefault="00142D70" w:rsidP="00AE3912">
            <w:pPr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  <w:r w:rsidRPr="00B541D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  <w:t>Nombre del Representante Legal:</w:t>
            </w:r>
          </w:p>
        </w:tc>
        <w:tc>
          <w:tcPr>
            <w:tcW w:w="5386" w:type="dxa"/>
            <w:noWrap/>
            <w:vAlign w:val="center"/>
            <w:hideMark/>
          </w:tcPr>
          <w:p w14:paraId="0F60E7CC" w14:textId="77777777" w:rsidR="00142D70" w:rsidRPr="00B541D1" w:rsidRDefault="00142D70" w:rsidP="00AE391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142D70" w:rsidRPr="00B541D1" w14:paraId="57805B5C" w14:textId="77777777" w:rsidTr="00AE3912">
        <w:trPr>
          <w:trHeight w:val="20"/>
        </w:trPr>
        <w:tc>
          <w:tcPr>
            <w:tcW w:w="3898" w:type="dxa"/>
            <w:noWrap/>
            <w:vAlign w:val="center"/>
            <w:hideMark/>
          </w:tcPr>
          <w:p w14:paraId="6018155D" w14:textId="77777777" w:rsidR="00142D70" w:rsidRPr="00B541D1" w:rsidRDefault="00142D70" w:rsidP="00AE3912">
            <w:pPr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  <w:r w:rsidRPr="00B541D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  <w:t>Número de Cédula:</w:t>
            </w:r>
          </w:p>
        </w:tc>
        <w:tc>
          <w:tcPr>
            <w:tcW w:w="5386" w:type="dxa"/>
            <w:noWrap/>
            <w:vAlign w:val="center"/>
            <w:hideMark/>
          </w:tcPr>
          <w:p w14:paraId="16F887D9" w14:textId="77777777" w:rsidR="00142D70" w:rsidRPr="00B541D1" w:rsidRDefault="00142D70" w:rsidP="00AE391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142D70" w:rsidRPr="00B541D1" w14:paraId="1111D562" w14:textId="77777777" w:rsidTr="00AE3912">
        <w:trPr>
          <w:trHeight w:val="20"/>
        </w:trPr>
        <w:tc>
          <w:tcPr>
            <w:tcW w:w="3898" w:type="dxa"/>
            <w:noWrap/>
            <w:vAlign w:val="center"/>
          </w:tcPr>
          <w:p w14:paraId="723DB5DB" w14:textId="77777777" w:rsidR="00142D70" w:rsidRPr="00B541D1" w:rsidRDefault="00142D70" w:rsidP="00AE3912">
            <w:pPr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  <w:r w:rsidRPr="00B541D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  <w:t>Nombre del Proponente:</w:t>
            </w:r>
          </w:p>
        </w:tc>
        <w:tc>
          <w:tcPr>
            <w:tcW w:w="5386" w:type="dxa"/>
            <w:noWrap/>
            <w:vAlign w:val="center"/>
          </w:tcPr>
          <w:p w14:paraId="44767FCE" w14:textId="77777777" w:rsidR="00142D70" w:rsidRPr="00B541D1" w:rsidRDefault="00142D70" w:rsidP="00AE391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142D70" w:rsidRPr="00B541D1" w14:paraId="35B25D06" w14:textId="77777777" w:rsidTr="00AE3912">
        <w:trPr>
          <w:trHeight w:val="20"/>
        </w:trPr>
        <w:tc>
          <w:tcPr>
            <w:tcW w:w="3898" w:type="dxa"/>
            <w:noWrap/>
            <w:vAlign w:val="center"/>
          </w:tcPr>
          <w:p w14:paraId="7433D861" w14:textId="77777777" w:rsidR="00142D70" w:rsidRPr="00B541D1" w:rsidRDefault="00142D70" w:rsidP="00AE3912">
            <w:pPr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  <w:r w:rsidRPr="00B541D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  <w:t>NIT del Proponente:</w:t>
            </w:r>
          </w:p>
        </w:tc>
        <w:tc>
          <w:tcPr>
            <w:tcW w:w="5386" w:type="dxa"/>
            <w:noWrap/>
            <w:vAlign w:val="center"/>
          </w:tcPr>
          <w:p w14:paraId="040101E5" w14:textId="77777777" w:rsidR="00142D70" w:rsidRPr="00B541D1" w:rsidRDefault="00142D70" w:rsidP="00AE3912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16A776D0" w14:textId="77777777" w:rsidR="00142D70" w:rsidRPr="00B541D1" w:rsidRDefault="00142D70" w:rsidP="00142D70">
      <w:pPr>
        <w:suppressAutoHyphens/>
        <w:spacing w:after="0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es-CO"/>
        </w:rPr>
      </w:pPr>
    </w:p>
    <w:p w14:paraId="3185D5EA" w14:textId="77777777" w:rsidR="00142D70" w:rsidRPr="00B541D1" w:rsidRDefault="00142D70" w:rsidP="00142D70">
      <w:pPr>
        <w:tabs>
          <w:tab w:val="left" w:pos="142"/>
          <w:tab w:val="left" w:pos="284"/>
        </w:tabs>
        <w:jc w:val="both"/>
        <w:rPr>
          <w:rFonts w:ascii="Times New Roman" w:eastAsia="Times New Roman" w:hAnsi="Times New Roman"/>
          <w:bCs/>
          <w:sz w:val="20"/>
          <w:szCs w:val="20"/>
          <w:lang w:eastAsia="es-ES"/>
        </w:rPr>
      </w:pPr>
      <w:r w:rsidRPr="00B541D1">
        <w:rPr>
          <w:rFonts w:ascii="Times New Roman" w:eastAsia="Trebuchet MS" w:hAnsi="Times New Roman"/>
          <w:b/>
          <w:sz w:val="20"/>
          <w:szCs w:val="20"/>
        </w:rPr>
        <w:t xml:space="preserve">NOTA: </w:t>
      </w:r>
      <w:r w:rsidRPr="00B541D1">
        <w:rPr>
          <w:rFonts w:ascii="Times New Roman" w:eastAsia="Times New Roman" w:hAnsi="Times New Roman"/>
          <w:bCs/>
          <w:sz w:val="20"/>
          <w:szCs w:val="20"/>
          <w:lang w:eastAsia="es-ES"/>
        </w:rPr>
        <w:t>en el caso que el oferente utilice otro formato al establecido por la Entidad, el mismo deberá contener toda la información requerida en el presente Anexo.</w:t>
      </w:r>
      <w:bookmarkEnd w:id="0"/>
      <w:bookmarkEnd w:id="1"/>
    </w:p>
    <w:p w14:paraId="766C4F5E" w14:textId="77777777" w:rsidR="00142D70" w:rsidRPr="00B541D1" w:rsidRDefault="00142D70" w:rsidP="00142D70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spacing w:after="0" w:line="240" w:lineRule="auto"/>
        <w:rPr>
          <w:rFonts w:ascii="Times New Roman" w:hAnsi="Times New Roman"/>
          <w:b/>
        </w:rPr>
      </w:pPr>
    </w:p>
    <w:p w14:paraId="342DAF6D" w14:textId="77777777" w:rsidR="00142D70" w:rsidRPr="00B541D1" w:rsidRDefault="00142D70" w:rsidP="00142D70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57AFC030" w14:textId="77777777" w:rsidR="00142D70" w:rsidRPr="00B541D1" w:rsidRDefault="00142D70" w:rsidP="00142D70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6CD83E" w14:textId="77777777" w:rsidR="00142D70" w:rsidRPr="00B541D1" w:rsidRDefault="00142D70" w:rsidP="00142D70">
      <w:pPr>
        <w:tabs>
          <w:tab w:val="left" w:pos="-180"/>
          <w:tab w:val="left" w:pos="-148"/>
          <w:tab w:val="left" w:pos="0"/>
          <w:tab w:val="left" w:pos="397"/>
          <w:tab w:val="left" w:pos="1105"/>
          <w:tab w:val="left" w:pos="1813"/>
          <w:tab w:val="left" w:pos="2521"/>
          <w:tab w:val="left" w:pos="3229"/>
          <w:tab w:val="left" w:pos="3937"/>
          <w:tab w:val="left" w:pos="4645"/>
          <w:tab w:val="left" w:pos="5353"/>
          <w:tab w:val="left" w:pos="6061"/>
          <w:tab w:val="left" w:pos="6769"/>
          <w:tab w:val="right" w:pos="7371"/>
          <w:tab w:val="left" w:pos="7477"/>
          <w:tab w:val="left" w:pos="8185"/>
          <w:tab w:val="left" w:pos="8893"/>
          <w:tab w:val="left" w:pos="9212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6DA512CD" w14:textId="77777777" w:rsidR="00846312" w:rsidRDefault="00846312"/>
    <w:sectPr w:rsidR="00846312" w:rsidSect="00403967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B34A84"/>
    <w:multiLevelType w:val="multilevel"/>
    <w:tmpl w:val="8B9E9A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96203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5E2"/>
    <w:rsid w:val="00142D70"/>
    <w:rsid w:val="002E5F70"/>
    <w:rsid w:val="00403967"/>
    <w:rsid w:val="00846312"/>
    <w:rsid w:val="009D37B1"/>
    <w:rsid w:val="00AD4252"/>
    <w:rsid w:val="00B3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15F5B"/>
  <w15:chartTrackingRefBased/>
  <w15:docId w15:val="{0509DF41-0787-4A57-8ECE-2F36205A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D70"/>
    <w:pPr>
      <w:spacing w:after="200" w:line="276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33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3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3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33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3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3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3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3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3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3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3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3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335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35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35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35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35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35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3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3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3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3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3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35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35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35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3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35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35E2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142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142D7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142D70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581</Words>
  <Characters>3319</Characters>
  <Application>Microsoft Office Word</Application>
  <DocSecurity>0</DocSecurity>
  <Lines>127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romero daza</dc:creator>
  <cp:keywords/>
  <dc:description/>
  <cp:lastModifiedBy>sandra patricia romero daza</cp:lastModifiedBy>
  <cp:revision>1</cp:revision>
  <dcterms:created xsi:type="dcterms:W3CDTF">2026-07-10T11:59:00Z</dcterms:created>
  <dcterms:modified xsi:type="dcterms:W3CDTF">2026-07-10T12:29:00Z</dcterms:modified>
</cp:coreProperties>
</file>