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40AB0" w14:textId="77777777" w:rsidR="00FF594B" w:rsidRPr="003F0893" w:rsidRDefault="00E41CD4">
      <w:pPr>
        <w:spacing w:before="82"/>
        <w:ind w:left="2795" w:right="2799"/>
        <w:jc w:val="center"/>
        <w:rPr>
          <w:rFonts w:ascii="Arial Narrow" w:hAnsi="Arial Narrow"/>
          <w:b/>
        </w:rPr>
      </w:pPr>
      <w:r w:rsidRPr="003F0893">
        <w:rPr>
          <w:rFonts w:ascii="Arial Narrow" w:hAnsi="Arial Narrow"/>
          <w:b/>
        </w:rPr>
        <w:t>ANÁLISIS</w:t>
      </w:r>
      <w:r w:rsidRPr="003F0893">
        <w:rPr>
          <w:rFonts w:ascii="Arial Narrow" w:hAnsi="Arial Narrow"/>
          <w:b/>
          <w:spacing w:val="-14"/>
        </w:rPr>
        <w:t xml:space="preserve"> </w:t>
      </w:r>
      <w:r w:rsidRPr="003F0893">
        <w:rPr>
          <w:rFonts w:ascii="Arial Narrow" w:hAnsi="Arial Narrow"/>
          <w:b/>
        </w:rPr>
        <w:t>DEL</w:t>
      </w:r>
      <w:r w:rsidRPr="003F0893">
        <w:rPr>
          <w:rFonts w:ascii="Arial Narrow" w:hAnsi="Arial Narrow"/>
          <w:b/>
          <w:spacing w:val="-14"/>
        </w:rPr>
        <w:t xml:space="preserve"> </w:t>
      </w:r>
      <w:r w:rsidRPr="003F0893">
        <w:rPr>
          <w:rFonts w:ascii="Arial Narrow" w:hAnsi="Arial Narrow"/>
          <w:b/>
        </w:rPr>
        <w:t>SECTOR</w:t>
      </w:r>
      <w:r w:rsidRPr="003F0893">
        <w:rPr>
          <w:rFonts w:ascii="Arial Narrow" w:hAnsi="Arial Narrow"/>
          <w:b/>
          <w:spacing w:val="-14"/>
        </w:rPr>
        <w:t xml:space="preserve"> </w:t>
      </w:r>
      <w:r w:rsidRPr="003F0893">
        <w:rPr>
          <w:rFonts w:ascii="Arial Narrow" w:hAnsi="Arial Narrow"/>
          <w:b/>
        </w:rPr>
        <w:t>ECONÓMICO DECRETO 1082 de 2015</w:t>
      </w:r>
    </w:p>
    <w:p w14:paraId="1CAAF3FB" w14:textId="77777777" w:rsidR="00FF594B" w:rsidRPr="003F0893" w:rsidRDefault="00E41CD4">
      <w:pPr>
        <w:pStyle w:val="Ttulo1"/>
        <w:spacing w:before="230"/>
        <w:ind w:left="2799" w:right="2799"/>
        <w:jc w:val="center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sz w:val="22"/>
          <w:szCs w:val="22"/>
        </w:rPr>
        <w:t>ASPECTOS</w:t>
      </w:r>
      <w:r w:rsidRPr="003F0893">
        <w:rPr>
          <w:rFonts w:ascii="Arial Narrow" w:hAnsi="Arial Narrow"/>
          <w:spacing w:val="-13"/>
          <w:sz w:val="22"/>
          <w:szCs w:val="22"/>
        </w:rPr>
        <w:t xml:space="preserve"> </w:t>
      </w:r>
      <w:r w:rsidRPr="003F0893">
        <w:rPr>
          <w:rFonts w:ascii="Arial Narrow" w:hAnsi="Arial Narrow"/>
          <w:spacing w:val="-2"/>
          <w:sz w:val="22"/>
          <w:szCs w:val="22"/>
        </w:rPr>
        <w:t>GENERALES</w:t>
      </w:r>
    </w:p>
    <w:p w14:paraId="655EA957" w14:textId="77777777" w:rsidR="00FF594B" w:rsidRPr="003F0893" w:rsidRDefault="00FF594B">
      <w:pPr>
        <w:pStyle w:val="Textoindependiente"/>
        <w:rPr>
          <w:rFonts w:ascii="Arial Narrow" w:hAnsi="Arial Narrow"/>
          <w:b/>
          <w:sz w:val="22"/>
          <w:szCs w:val="22"/>
        </w:rPr>
      </w:pPr>
    </w:p>
    <w:p w14:paraId="7B93618B" w14:textId="362569CA" w:rsidR="00FF594B" w:rsidRPr="003F0893" w:rsidRDefault="00E41CD4">
      <w:pPr>
        <w:spacing w:before="1"/>
        <w:ind w:left="1080" w:right="361"/>
        <w:jc w:val="both"/>
        <w:rPr>
          <w:rFonts w:ascii="Arial Narrow" w:hAnsi="Arial Narrow"/>
          <w:b/>
        </w:rPr>
      </w:pPr>
      <w:r w:rsidRPr="003F0893">
        <w:rPr>
          <w:rFonts w:ascii="Arial Narrow" w:hAnsi="Arial Narrow"/>
          <w:b/>
        </w:rPr>
        <w:t xml:space="preserve">Objeto: </w:t>
      </w:r>
      <w:r w:rsidR="00681089" w:rsidRPr="003F0893">
        <w:rPr>
          <w:rFonts w:ascii="Arial Narrow" w:hAnsi="Arial Narrow"/>
          <w:b/>
        </w:rPr>
        <w:t>ADQUISICIÓN DE ALIMENTACIÓN Y HOSPEDAJE PARA LA FUERZA PÚBLICA QUE PRESTE SUS SERVICIOS EN EVENTOS ORDINARIOS Y EXTRAORDINARIOS DENTRO DE LA JURISDICCIÓN DEL MUNICIPIO DE SASAIMA</w:t>
      </w:r>
      <w:r w:rsidRPr="003F0893">
        <w:rPr>
          <w:rFonts w:ascii="Arial Narrow" w:hAnsi="Arial Narrow"/>
          <w:b/>
        </w:rPr>
        <w:t>”.</w:t>
      </w:r>
    </w:p>
    <w:p w14:paraId="601203C3" w14:textId="77777777" w:rsidR="00FF594B" w:rsidRPr="003F0893" w:rsidRDefault="00E41CD4">
      <w:pPr>
        <w:pStyle w:val="Textoindependiente"/>
        <w:spacing w:before="229"/>
        <w:ind w:left="360" w:right="370"/>
        <w:jc w:val="both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sz w:val="22"/>
          <w:szCs w:val="22"/>
        </w:rPr>
        <w:t>El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municipio</w:t>
      </w:r>
      <w:r w:rsidRPr="003F0893">
        <w:rPr>
          <w:rFonts w:ascii="Arial Narrow" w:hAnsi="Arial Narrow"/>
          <w:spacing w:val="-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en atención a lo</w:t>
      </w:r>
      <w:r w:rsidRPr="003F0893">
        <w:rPr>
          <w:rFonts w:ascii="Arial Narrow" w:hAnsi="Arial Narrow"/>
          <w:spacing w:val="-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estipulado en el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artículo 2.2.1.1.1.6.1 del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Decreto 1082 de 2015 y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siguiendo los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parámetros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establecidos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en</w:t>
      </w:r>
      <w:r w:rsidRPr="003F0893">
        <w:rPr>
          <w:rFonts w:ascii="Arial Narrow" w:hAnsi="Arial Narrow"/>
          <w:spacing w:val="-3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la</w:t>
      </w:r>
      <w:r w:rsidRPr="003F0893">
        <w:rPr>
          <w:rFonts w:ascii="Arial Narrow" w:hAnsi="Arial Narrow"/>
          <w:spacing w:val="-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guía</w:t>
      </w:r>
      <w:r w:rsidRPr="003F0893">
        <w:rPr>
          <w:rFonts w:ascii="Arial Narrow" w:hAnsi="Arial Narrow"/>
          <w:spacing w:val="-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para</w:t>
      </w:r>
      <w:r w:rsidRPr="003F0893">
        <w:rPr>
          <w:rFonts w:ascii="Arial Narrow" w:hAnsi="Arial Narrow"/>
          <w:spacing w:val="-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la</w:t>
      </w:r>
      <w:r w:rsidRPr="003F0893">
        <w:rPr>
          <w:rFonts w:ascii="Arial Narrow" w:hAnsi="Arial Narrow"/>
          <w:spacing w:val="-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elaboración</w:t>
      </w:r>
      <w:r w:rsidRPr="003F0893">
        <w:rPr>
          <w:rFonts w:ascii="Arial Narrow" w:hAnsi="Arial Narrow"/>
          <w:spacing w:val="-3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</w:t>
      </w:r>
      <w:r w:rsidRPr="003F0893">
        <w:rPr>
          <w:rFonts w:ascii="Arial Narrow" w:hAnsi="Arial Narrow"/>
          <w:spacing w:val="-3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estudios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</w:t>
      </w:r>
      <w:r w:rsidRPr="003F0893">
        <w:rPr>
          <w:rFonts w:ascii="Arial Narrow" w:hAnsi="Arial Narrow"/>
          <w:spacing w:val="-3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sector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expedida</w:t>
      </w:r>
      <w:r w:rsidRPr="003F0893">
        <w:rPr>
          <w:rFonts w:ascii="Arial Narrow" w:hAnsi="Arial Narrow"/>
          <w:spacing w:val="-3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por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la</w:t>
      </w:r>
      <w:r w:rsidRPr="003F0893">
        <w:rPr>
          <w:rFonts w:ascii="Arial Narrow" w:hAnsi="Arial Narrow"/>
          <w:spacing w:val="-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Agencia estatal Colombia Compra Eficiente se permite realizar el siguiente análisis:</w:t>
      </w:r>
    </w:p>
    <w:p w14:paraId="2E2729D5" w14:textId="77777777" w:rsidR="00FF594B" w:rsidRPr="003F0893" w:rsidRDefault="00E41CD4">
      <w:pPr>
        <w:spacing w:before="229"/>
        <w:ind w:left="360"/>
        <w:jc w:val="both"/>
        <w:rPr>
          <w:rFonts w:ascii="Arial Narrow" w:hAnsi="Arial Narrow"/>
        </w:rPr>
      </w:pPr>
      <w:r w:rsidRPr="003F0893">
        <w:rPr>
          <w:rFonts w:ascii="Arial Narrow" w:hAnsi="Arial Narrow"/>
          <w:b/>
        </w:rPr>
        <w:t>TIPO</w:t>
      </w:r>
      <w:r w:rsidRPr="003F0893">
        <w:rPr>
          <w:rFonts w:ascii="Arial Narrow" w:hAnsi="Arial Narrow"/>
          <w:b/>
          <w:spacing w:val="-7"/>
        </w:rPr>
        <w:t xml:space="preserve"> </w:t>
      </w:r>
      <w:r w:rsidRPr="003F0893">
        <w:rPr>
          <w:rFonts w:ascii="Arial Narrow" w:hAnsi="Arial Narrow"/>
          <w:b/>
        </w:rPr>
        <w:t>DE</w:t>
      </w:r>
      <w:r w:rsidRPr="003F0893">
        <w:rPr>
          <w:rFonts w:ascii="Arial Narrow" w:hAnsi="Arial Narrow"/>
          <w:b/>
          <w:spacing w:val="-5"/>
        </w:rPr>
        <w:t xml:space="preserve"> </w:t>
      </w:r>
      <w:r w:rsidRPr="003F0893">
        <w:rPr>
          <w:rFonts w:ascii="Arial Narrow" w:hAnsi="Arial Narrow"/>
          <w:b/>
        </w:rPr>
        <w:t>CONTRATO:</w:t>
      </w:r>
      <w:r w:rsidRPr="003F0893">
        <w:rPr>
          <w:rFonts w:ascii="Arial Narrow" w:hAnsi="Arial Narrow"/>
          <w:b/>
          <w:spacing w:val="-4"/>
        </w:rPr>
        <w:t xml:space="preserve"> </w:t>
      </w:r>
      <w:r w:rsidRPr="003F0893">
        <w:rPr>
          <w:rFonts w:ascii="Arial Narrow" w:hAnsi="Arial Narrow"/>
        </w:rPr>
        <w:t>CONTRATO</w:t>
      </w:r>
      <w:r w:rsidRPr="003F0893">
        <w:rPr>
          <w:rFonts w:ascii="Arial Narrow" w:hAnsi="Arial Narrow"/>
          <w:spacing w:val="-6"/>
        </w:rPr>
        <w:t xml:space="preserve"> </w:t>
      </w:r>
      <w:r w:rsidRPr="003F0893">
        <w:rPr>
          <w:rFonts w:ascii="Arial Narrow" w:hAnsi="Arial Narrow"/>
        </w:rPr>
        <w:t>DE</w:t>
      </w:r>
      <w:r w:rsidRPr="003F0893">
        <w:rPr>
          <w:rFonts w:ascii="Arial Narrow" w:hAnsi="Arial Narrow"/>
          <w:spacing w:val="-7"/>
        </w:rPr>
        <w:t xml:space="preserve"> </w:t>
      </w:r>
      <w:r w:rsidRPr="003F0893">
        <w:rPr>
          <w:rFonts w:ascii="Arial Narrow" w:hAnsi="Arial Narrow"/>
        </w:rPr>
        <w:t>SUMINISTRO</w:t>
      </w:r>
      <w:r w:rsidRPr="003F0893">
        <w:rPr>
          <w:rFonts w:ascii="Arial Narrow" w:hAnsi="Arial Narrow"/>
          <w:spacing w:val="-3"/>
        </w:rPr>
        <w:t xml:space="preserve"> </w:t>
      </w:r>
      <w:r w:rsidRPr="003F0893">
        <w:rPr>
          <w:rFonts w:ascii="Arial Narrow" w:hAnsi="Arial Narrow"/>
        </w:rPr>
        <w:t>A</w:t>
      </w:r>
      <w:r w:rsidRPr="003F0893">
        <w:rPr>
          <w:rFonts w:ascii="Arial Narrow" w:hAnsi="Arial Narrow"/>
          <w:spacing w:val="-7"/>
        </w:rPr>
        <w:t xml:space="preserve"> </w:t>
      </w:r>
      <w:r w:rsidRPr="003F0893">
        <w:rPr>
          <w:rFonts w:ascii="Arial Narrow" w:hAnsi="Arial Narrow"/>
        </w:rPr>
        <w:t>MONTO</w:t>
      </w:r>
      <w:r w:rsidRPr="003F0893">
        <w:rPr>
          <w:rFonts w:ascii="Arial Narrow" w:hAnsi="Arial Narrow"/>
          <w:spacing w:val="-4"/>
        </w:rPr>
        <w:t xml:space="preserve"> </w:t>
      </w:r>
      <w:r w:rsidRPr="003F0893">
        <w:rPr>
          <w:rFonts w:ascii="Arial Narrow" w:hAnsi="Arial Narrow"/>
          <w:spacing w:val="-2"/>
        </w:rPr>
        <w:t>AGOTABLE</w:t>
      </w:r>
    </w:p>
    <w:p w14:paraId="2F7C89A0" w14:textId="77777777" w:rsidR="00FF594B" w:rsidRPr="003F0893" w:rsidRDefault="00FF594B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57B89045" w14:textId="77777777" w:rsidR="00FF594B" w:rsidRPr="003F0893" w:rsidRDefault="00E41CD4">
      <w:pPr>
        <w:pStyle w:val="Textoindependiente"/>
        <w:ind w:left="360" w:right="355"/>
        <w:jc w:val="both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b/>
          <w:sz w:val="22"/>
          <w:szCs w:val="22"/>
        </w:rPr>
        <w:t xml:space="preserve">REGULACIÓN DE LA MODALIDAD DE CONTRATACIÓN: </w:t>
      </w:r>
      <w:r w:rsidRPr="003F0893">
        <w:rPr>
          <w:rFonts w:ascii="Arial Narrow" w:hAnsi="Arial Narrow"/>
          <w:sz w:val="22"/>
          <w:szCs w:val="22"/>
        </w:rPr>
        <w:t>La modalidad de selección de MÍNIMA CUANTÍA establecido en el numeral 5º del artículo 2º de la Ley 1150 de 2007, el cual fue adicionado por el</w:t>
      </w:r>
      <w:r w:rsidRPr="003F0893">
        <w:rPr>
          <w:rFonts w:ascii="Arial Narrow" w:hAnsi="Arial Narrow"/>
          <w:spacing w:val="-9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artículo</w:t>
      </w:r>
      <w:r w:rsidRPr="003F0893">
        <w:rPr>
          <w:rFonts w:ascii="Arial Narrow" w:hAnsi="Arial Narrow"/>
          <w:spacing w:val="-10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94</w:t>
      </w:r>
      <w:r w:rsidRPr="003F0893">
        <w:rPr>
          <w:rFonts w:ascii="Arial Narrow" w:hAnsi="Arial Narrow"/>
          <w:spacing w:val="-8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</w:t>
      </w:r>
      <w:r w:rsidRPr="003F0893">
        <w:rPr>
          <w:rFonts w:ascii="Arial Narrow" w:hAnsi="Arial Narrow"/>
          <w:spacing w:val="-8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la</w:t>
      </w:r>
      <w:r w:rsidRPr="003F0893">
        <w:rPr>
          <w:rFonts w:ascii="Arial Narrow" w:hAnsi="Arial Narrow"/>
          <w:spacing w:val="-8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Ley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1474</w:t>
      </w:r>
      <w:r w:rsidRPr="003F0893">
        <w:rPr>
          <w:rFonts w:ascii="Arial Narrow" w:hAnsi="Arial Narrow"/>
          <w:spacing w:val="-10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</w:t>
      </w:r>
      <w:r w:rsidRPr="003F0893">
        <w:rPr>
          <w:rFonts w:ascii="Arial Narrow" w:hAnsi="Arial Narrow"/>
          <w:spacing w:val="-10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2011</w:t>
      </w:r>
      <w:r w:rsidRPr="003F0893">
        <w:rPr>
          <w:rFonts w:ascii="Arial Narrow" w:hAnsi="Arial Narrow"/>
          <w:spacing w:val="-8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y</w:t>
      </w:r>
      <w:r w:rsidRPr="003F0893">
        <w:rPr>
          <w:rFonts w:ascii="Arial Narrow" w:hAnsi="Arial Narrow"/>
          <w:spacing w:val="-9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modificado</w:t>
      </w:r>
      <w:r w:rsidRPr="003F0893">
        <w:rPr>
          <w:rFonts w:ascii="Arial Narrow" w:hAnsi="Arial Narrow"/>
          <w:spacing w:val="-8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por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el</w:t>
      </w:r>
      <w:r w:rsidRPr="003F0893">
        <w:rPr>
          <w:rFonts w:ascii="Arial Narrow" w:hAnsi="Arial Narrow"/>
          <w:spacing w:val="-9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artículo</w:t>
      </w:r>
      <w:r w:rsidRPr="003F0893">
        <w:rPr>
          <w:rFonts w:ascii="Arial Narrow" w:hAnsi="Arial Narrow"/>
          <w:spacing w:val="-10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30</w:t>
      </w:r>
      <w:r w:rsidRPr="003F0893">
        <w:rPr>
          <w:rFonts w:ascii="Arial Narrow" w:hAnsi="Arial Narrow"/>
          <w:spacing w:val="-8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</w:t>
      </w:r>
      <w:r w:rsidRPr="003F0893">
        <w:rPr>
          <w:rFonts w:ascii="Arial Narrow" w:hAnsi="Arial Narrow"/>
          <w:spacing w:val="-8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la</w:t>
      </w:r>
      <w:r w:rsidRPr="003F0893">
        <w:rPr>
          <w:rFonts w:ascii="Arial Narrow" w:hAnsi="Arial Narrow"/>
          <w:spacing w:val="-8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Ley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2069</w:t>
      </w:r>
      <w:r w:rsidRPr="003F0893">
        <w:rPr>
          <w:rFonts w:ascii="Arial Narrow" w:hAnsi="Arial Narrow"/>
          <w:spacing w:val="-10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</w:t>
      </w:r>
      <w:r w:rsidRPr="003F0893">
        <w:rPr>
          <w:rFonts w:ascii="Arial Narrow" w:hAnsi="Arial Narrow"/>
          <w:spacing w:val="-10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2020,</w:t>
      </w:r>
      <w:r w:rsidRPr="003F0893">
        <w:rPr>
          <w:rFonts w:ascii="Arial Narrow" w:hAnsi="Arial Narrow"/>
          <w:spacing w:val="-10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reglamentado por el artículos 2.2.1.2.1.5.1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y 2.2.1.2.1.5.2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del</w:t>
      </w:r>
      <w:r w:rsidRPr="003F0893">
        <w:rPr>
          <w:rFonts w:ascii="Arial Narrow" w:hAnsi="Arial Narrow"/>
          <w:spacing w:val="-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Decreto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1082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2015, que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a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su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vez fue modificado por el artículo 2º del decreto nacional 1860 de 2021 y demás normas que regulen la materia, las modifiquen, sustituyan, deroguen o adicionen.</w:t>
      </w:r>
    </w:p>
    <w:p w14:paraId="5E839C67" w14:textId="77777777" w:rsidR="00FF594B" w:rsidRPr="003F0893" w:rsidRDefault="00FF594B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7A14067D" w14:textId="77777777" w:rsidR="00FF594B" w:rsidRPr="003F0893" w:rsidRDefault="00E41CD4">
      <w:pPr>
        <w:pStyle w:val="Ttulo1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sz w:val="22"/>
          <w:szCs w:val="22"/>
        </w:rPr>
        <w:t>ASPECTOS</w:t>
      </w:r>
      <w:r w:rsidRPr="003F0893">
        <w:rPr>
          <w:rFonts w:ascii="Arial Narrow" w:hAnsi="Arial Narrow"/>
          <w:spacing w:val="-9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GENERALES</w:t>
      </w:r>
      <w:r w:rsidRPr="003F0893">
        <w:rPr>
          <w:rFonts w:ascii="Arial Narrow" w:hAnsi="Arial Narrow"/>
          <w:spacing w:val="-8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DEL</w:t>
      </w:r>
      <w:r w:rsidRPr="003F0893">
        <w:rPr>
          <w:rFonts w:ascii="Arial Narrow" w:hAnsi="Arial Narrow"/>
          <w:spacing w:val="-9"/>
          <w:sz w:val="22"/>
          <w:szCs w:val="22"/>
        </w:rPr>
        <w:t xml:space="preserve"> </w:t>
      </w:r>
      <w:r w:rsidRPr="003F0893">
        <w:rPr>
          <w:rFonts w:ascii="Arial Narrow" w:hAnsi="Arial Narrow"/>
          <w:spacing w:val="-2"/>
          <w:sz w:val="22"/>
          <w:szCs w:val="22"/>
        </w:rPr>
        <w:t>MERCADO</w:t>
      </w:r>
    </w:p>
    <w:p w14:paraId="6D49D8E7" w14:textId="77777777" w:rsidR="00FF594B" w:rsidRPr="003F0893" w:rsidRDefault="00FF594B">
      <w:pPr>
        <w:pStyle w:val="Textoindependiente"/>
        <w:spacing w:before="11"/>
        <w:rPr>
          <w:rFonts w:ascii="Arial Narrow" w:hAnsi="Arial Narrow"/>
          <w:b/>
          <w:sz w:val="22"/>
          <w:szCs w:val="22"/>
        </w:rPr>
      </w:pPr>
    </w:p>
    <w:p w14:paraId="4512FA8C" w14:textId="611EB831" w:rsidR="00FF594B" w:rsidRPr="003F0893" w:rsidRDefault="00E41CD4">
      <w:pPr>
        <w:ind w:left="360" w:right="358"/>
        <w:jc w:val="both"/>
        <w:rPr>
          <w:rFonts w:ascii="Arial Narrow" w:hAnsi="Arial Narrow"/>
          <w:b/>
        </w:rPr>
      </w:pPr>
      <w:r w:rsidRPr="003F0893">
        <w:rPr>
          <w:rFonts w:ascii="Arial Narrow" w:hAnsi="Arial Narrow"/>
        </w:rPr>
        <w:t>La Alcaldía Municipal de Sasaima debe analizar los aspectos generales que orienten al desarrollo del mercado</w:t>
      </w:r>
      <w:r w:rsidRPr="003F0893">
        <w:rPr>
          <w:rFonts w:ascii="Arial Narrow" w:hAnsi="Arial Narrow"/>
          <w:spacing w:val="-4"/>
        </w:rPr>
        <w:t xml:space="preserve"> </w:t>
      </w:r>
      <w:r w:rsidRPr="003F0893">
        <w:rPr>
          <w:rFonts w:ascii="Arial Narrow" w:hAnsi="Arial Narrow"/>
        </w:rPr>
        <w:t>de</w:t>
      </w:r>
      <w:r w:rsidRPr="003F0893">
        <w:rPr>
          <w:rFonts w:ascii="Arial Narrow" w:hAnsi="Arial Narrow"/>
          <w:spacing w:val="-4"/>
        </w:rPr>
        <w:t xml:space="preserve"> </w:t>
      </w:r>
      <w:r w:rsidRPr="003F0893">
        <w:rPr>
          <w:rFonts w:ascii="Arial Narrow" w:hAnsi="Arial Narrow"/>
        </w:rPr>
        <w:t>bienes,</w:t>
      </w:r>
      <w:r w:rsidRPr="003F0893">
        <w:rPr>
          <w:rFonts w:ascii="Arial Narrow" w:hAnsi="Arial Narrow"/>
          <w:spacing w:val="-3"/>
        </w:rPr>
        <w:t xml:space="preserve"> </w:t>
      </w:r>
      <w:r w:rsidRPr="003F0893">
        <w:rPr>
          <w:rFonts w:ascii="Arial Narrow" w:hAnsi="Arial Narrow"/>
        </w:rPr>
        <w:t>productos</w:t>
      </w:r>
      <w:r w:rsidRPr="003F0893">
        <w:rPr>
          <w:rFonts w:ascii="Arial Narrow" w:hAnsi="Arial Narrow"/>
          <w:spacing w:val="-5"/>
        </w:rPr>
        <w:t xml:space="preserve"> </w:t>
      </w:r>
      <w:r w:rsidRPr="003F0893">
        <w:rPr>
          <w:rFonts w:ascii="Arial Narrow" w:hAnsi="Arial Narrow"/>
        </w:rPr>
        <w:t>o</w:t>
      </w:r>
      <w:r w:rsidRPr="003F0893">
        <w:rPr>
          <w:rFonts w:ascii="Arial Narrow" w:hAnsi="Arial Narrow"/>
          <w:spacing w:val="-4"/>
        </w:rPr>
        <w:t xml:space="preserve"> </w:t>
      </w:r>
      <w:r w:rsidRPr="003F0893">
        <w:rPr>
          <w:rFonts w:ascii="Arial Narrow" w:hAnsi="Arial Narrow"/>
        </w:rPr>
        <w:t>servicios</w:t>
      </w:r>
      <w:r w:rsidRPr="003F0893">
        <w:rPr>
          <w:rFonts w:ascii="Arial Narrow" w:hAnsi="Arial Narrow"/>
          <w:spacing w:val="-2"/>
        </w:rPr>
        <w:t xml:space="preserve"> </w:t>
      </w:r>
      <w:r w:rsidRPr="003F0893">
        <w:rPr>
          <w:rFonts w:ascii="Arial Narrow" w:hAnsi="Arial Narrow"/>
        </w:rPr>
        <w:t>que</w:t>
      </w:r>
      <w:r w:rsidRPr="003F0893">
        <w:rPr>
          <w:rFonts w:ascii="Arial Narrow" w:hAnsi="Arial Narrow"/>
          <w:spacing w:val="-4"/>
        </w:rPr>
        <w:t xml:space="preserve"> </w:t>
      </w:r>
      <w:r w:rsidRPr="003F0893">
        <w:rPr>
          <w:rFonts w:ascii="Arial Narrow" w:hAnsi="Arial Narrow"/>
        </w:rPr>
        <w:t>son</w:t>
      </w:r>
      <w:r w:rsidRPr="003F0893">
        <w:rPr>
          <w:rFonts w:ascii="Arial Narrow" w:hAnsi="Arial Narrow"/>
          <w:spacing w:val="-4"/>
        </w:rPr>
        <w:t xml:space="preserve"> </w:t>
      </w:r>
      <w:r w:rsidRPr="003F0893">
        <w:rPr>
          <w:rFonts w:ascii="Arial Narrow" w:hAnsi="Arial Narrow"/>
        </w:rPr>
        <w:t>esenciales</w:t>
      </w:r>
      <w:r w:rsidRPr="003F0893">
        <w:rPr>
          <w:rFonts w:ascii="Arial Narrow" w:hAnsi="Arial Narrow"/>
          <w:spacing w:val="-5"/>
        </w:rPr>
        <w:t xml:space="preserve"> </w:t>
      </w:r>
      <w:r w:rsidRPr="003F0893">
        <w:rPr>
          <w:rFonts w:ascii="Arial Narrow" w:hAnsi="Arial Narrow"/>
        </w:rPr>
        <w:t>en</w:t>
      </w:r>
      <w:r w:rsidRPr="003F0893">
        <w:rPr>
          <w:rFonts w:ascii="Arial Narrow" w:hAnsi="Arial Narrow"/>
          <w:spacing w:val="-3"/>
        </w:rPr>
        <w:t xml:space="preserve"> </w:t>
      </w:r>
      <w:r w:rsidRPr="003F0893">
        <w:rPr>
          <w:rFonts w:ascii="Arial Narrow" w:hAnsi="Arial Narrow"/>
        </w:rPr>
        <w:t>el</w:t>
      </w:r>
      <w:r w:rsidRPr="003F0893">
        <w:rPr>
          <w:rFonts w:ascii="Arial Narrow" w:hAnsi="Arial Narrow"/>
          <w:spacing w:val="-4"/>
        </w:rPr>
        <w:t xml:space="preserve"> </w:t>
      </w:r>
      <w:r w:rsidRPr="003F0893">
        <w:rPr>
          <w:rFonts w:ascii="Arial Narrow" w:hAnsi="Arial Narrow"/>
        </w:rPr>
        <w:t>proceso</w:t>
      </w:r>
      <w:r w:rsidRPr="003F0893">
        <w:rPr>
          <w:rFonts w:ascii="Arial Narrow" w:hAnsi="Arial Narrow"/>
          <w:spacing w:val="-4"/>
        </w:rPr>
        <w:t xml:space="preserve"> </w:t>
      </w:r>
      <w:r w:rsidRPr="003F0893">
        <w:rPr>
          <w:rFonts w:ascii="Arial Narrow" w:hAnsi="Arial Narrow"/>
        </w:rPr>
        <w:t>de</w:t>
      </w:r>
      <w:r w:rsidRPr="003F0893">
        <w:rPr>
          <w:rFonts w:ascii="Arial Narrow" w:hAnsi="Arial Narrow"/>
          <w:spacing w:val="-4"/>
        </w:rPr>
        <w:t xml:space="preserve"> </w:t>
      </w:r>
      <w:r w:rsidRPr="003F0893">
        <w:rPr>
          <w:rFonts w:ascii="Arial Narrow" w:hAnsi="Arial Narrow"/>
        </w:rPr>
        <w:t>contratación,</w:t>
      </w:r>
      <w:r w:rsidRPr="003F0893">
        <w:rPr>
          <w:rFonts w:ascii="Arial Narrow" w:hAnsi="Arial Narrow"/>
          <w:spacing w:val="-4"/>
        </w:rPr>
        <w:t xml:space="preserve"> </w:t>
      </w:r>
      <w:r w:rsidRPr="003F0893">
        <w:rPr>
          <w:rFonts w:ascii="Arial Narrow" w:hAnsi="Arial Narrow"/>
        </w:rPr>
        <w:t>y</w:t>
      </w:r>
      <w:r w:rsidRPr="003F0893">
        <w:rPr>
          <w:rFonts w:ascii="Arial Narrow" w:hAnsi="Arial Narrow"/>
          <w:spacing w:val="-4"/>
        </w:rPr>
        <w:t xml:space="preserve"> </w:t>
      </w:r>
      <w:r w:rsidRPr="003F0893">
        <w:rPr>
          <w:rFonts w:ascii="Arial Narrow" w:hAnsi="Arial Narrow"/>
        </w:rPr>
        <w:t>en</w:t>
      </w:r>
      <w:r w:rsidRPr="003F0893">
        <w:rPr>
          <w:rFonts w:ascii="Arial Narrow" w:hAnsi="Arial Narrow"/>
          <w:spacing w:val="-6"/>
        </w:rPr>
        <w:t xml:space="preserve"> </w:t>
      </w:r>
      <w:r w:rsidRPr="003F0893">
        <w:rPr>
          <w:rFonts w:ascii="Arial Narrow" w:hAnsi="Arial Narrow"/>
        </w:rPr>
        <w:t>relación directa</w:t>
      </w:r>
      <w:r w:rsidRPr="003F0893">
        <w:rPr>
          <w:rFonts w:ascii="Arial Narrow" w:hAnsi="Arial Narrow"/>
          <w:spacing w:val="-2"/>
        </w:rPr>
        <w:t xml:space="preserve"> </w:t>
      </w:r>
      <w:r w:rsidRPr="003F0893">
        <w:rPr>
          <w:rFonts w:ascii="Arial Narrow" w:hAnsi="Arial Narrow"/>
        </w:rPr>
        <w:t>con</w:t>
      </w:r>
      <w:r w:rsidRPr="003F0893">
        <w:rPr>
          <w:rFonts w:ascii="Arial Narrow" w:hAnsi="Arial Narrow"/>
          <w:spacing w:val="-3"/>
        </w:rPr>
        <w:t xml:space="preserve"> </w:t>
      </w:r>
      <w:r w:rsidRPr="003F0893">
        <w:rPr>
          <w:rFonts w:ascii="Arial Narrow" w:hAnsi="Arial Narrow"/>
        </w:rPr>
        <w:t>el</w:t>
      </w:r>
      <w:r w:rsidRPr="003F0893">
        <w:rPr>
          <w:rFonts w:ascii="Arial Narrow" w:hAnsi="Arial Narrow"/>
          <w:spacing w:val="-3"/>
        </w:rPr>
        <w:t xml:space="preserve"> </w:t>
      </w:r>
      <w:r w:rsidRPr="003F0893">
        <w:rPr>
          <w:rFonts w:ascii="Arial Narrow" w:hAnsi="Arial Narrow"/>
        </w:rPr>
        <w:t>objeto</w:t>
      </w:r>
      <w:r w:rsidRPr="003F0893">
        <w:rPr>
          <w:rFonts w:ascii="Arial Narrow" w:hAnsi="Arial Narrow"/>
          <w:spacing w:val="-5"/>
        </w:rPr>
        <w:t xml:space="preserve"> </w:t>
      </w:r>
      <w:r w:rsidRPr="003F0893">
        <w:rPr>
          <w:rFonts w:ascii="Arial Narrow" w:hAnsi="Arial Narrow"/>
        </w:rPr>
        <w:t>contractual.</w:t>
      </w:r>
      <w:r w:rsidRPr="003F0893">
        <w:rPr>
          <w:rFonts w:ascii="Arial Narrow" w:hAnsi="Arial Narrow"/>
          <w:spacing w:val="-2"/>
        </w:rPr>
        <w:t xml:space="preserve"> </w:t>
      </w:r>
      <w:r w:rsidRPr="003F0893">
        <w:rPr>
          <w:rFonts w:ascii="Arial Narrow" w:hAnsi="Arial Narrow"/>
        </w:rPr>
        <w:t>Según</w:t>
      </w:r>
      <w:r w:rsidRPr="003F0893">
        <w:rPr>
          <w:rFonts w:ascii="Arial Narrow" w:hAnsi="Arial Narrow"/>
          <w:spacing w:val="-2"/>
        </w:rPr>
        <w:t xml:space="preserve"> </w:t>
      </w:r>
      <w:r w:rsidRPr="003F0893">
        <w:rPr>
          <w:rFonts w:ascii="Arial Narrow" w:hAnsi="Arial Narrow"/>
        </w:rPr>
        <w:t>lo</w:t>
      </w:r>
      <w:r w:rsidRPr="003F0893">
        <w:rPr>
          <w:rFonts w:ascii="Arial Narrow" w:hAnsi="Arial Narrow"/>
          <w:spacing w:val="-2"/>
        </w:rPr>
        <w:t xml:space="preserve"> </w:t>
      </w:r>
      <w:r w:rsidRPr="003F0893">
        <w:rPr>
          <w:rFonts w:ascii="Arial Narrow" w:hAnsi="Arial Narrow"/>
        </w:rPr>
        <w:t>anteriormente</w:t>
      </w:r>
      <w:r w:rsidRPr="003F0893">
        <w:rPr>
          <w:rFonts w:ascii="Arial Narrow" w:hAnsi="Arial Narrow"/>
          <w:spacing w:val="-5"/>
        </w:rPr>
        <w:t xml:space="preserve"> </w:t>
      </w:r>
      <w:r w:rsidRPr="003F0893">
        <w:rPr>
          <w:rFonts w:ascii="Arial Narrow" w:hAnsi="Arial Narrow"/>
        </w:rPr>
        <w:t>expresado</w:t>
      </w:r>
      <w:r w:rsidRPr="003F0893">
        <w:rPr>
          <w:rFonts w:ascii="Arial Narrow" w:hAnsi="Arial Narrow"/>
          <w:spacing w:val="-2"/>
        </w:rPr>
        <w:t xml:space="preserve"> </w:t>
      </w:r>
      <w:r w:rsidRPr="003F0893">
        <w:rPr>
          <w:rFonts w:ascii="Arial Narrow" w:hAnsi="Arial Narrow"/>
        </w:rPr>
        <w:t>se</w:t>
      </w:r>
      <w:r w:rsidRPr="003F0893">
        <w:rPr>
          <w:rFonts w:ascii="Arial Narrow" w:hAnsi="Arial Narrow"/>
          <w:spacing w:val="-2"/>
        </w:rPr>
        <w:t xml:space="preserve"> </w:t>
      </w:r>
      <w:r w:rsidRPr="003F0893">
        <w:rPr>
          <w:rFonts w:ascii="Arial Narrow" w:hAnsi="Arial Narrow"/>
        </w:rPr>
        <w:t>identifican los</w:t>
      </w:r>
      <w:r w:rsidRPr="003F0893">
        <w:rPr>
          <w:rFonts w:ascii="Arial Narrow" w:hAnsi="Arial Narrow"/>
          <w:spacing w:val="-3"/>
        </w:rPr>
        <w:t xml:space="preserve"> </w:t>
      </w:r>
      <w:r w:rsidRPr="003F0893">
        <w:rPr>
          <w:rFonts w:ascii="Arial Narrow" w:hAnsi="Arial Narrow"/>
        </w:rPr>
        <w:t>siguientes</w:t>
      </w:r>
      <w:r w:rsidRPr="003F0893">
        <w:rPr>
          <w:rFonts w:ascii="Arial Narrow" w:hAnsi="Arial Narrow"/>
          <w:spacing w:val="-3"/>
        </w:rPr>
        <w:t xml:space="preserve"> </w:t>
      </w:r>
      <w:r w:rsidRPr="003F0893">
        <w:rPr>
          <w:rFonts w:ascii="Arial Narrow" w:hAnsi="Arial Narrow"/>
        </w:rPr>
        <w:t xml:space="preserve">aspectos para desarrollar el objeto contractual: </w:t>
      </w:r>
      <w:r w:rsidR="00681089" w:rsidRPr="003F0893">
        <w:rPr>
          <w:rFonts w:ascii="Arial Narrow" w:hAnsi="Arial Narrow"/>
          <w:b/>
        </w:rPr>
        <w:t>ADQUISICIÓN DE ALIMENTACIÓN Y HOSPEDAJE PARA LA FUERZA PÚBLICA QUE PRESTE SUS SERVICIOS EN EVENTOS ORDINARIOS Y EXTRAORDINARIOS DENTRO DE LA JURISDICCIÓN DEL MUNICIPIO DE SASAIMA</w:t>
      </w:r>
      <w:r w:rsidRPr="003F0893">
        <w:rPr>
          <w:rFonts w:ascii="Arial Narrow" w:hAnsi="Arial Narrow"/>
          <w:b/>
        </w:rPr>
        <w:t>”.</w:t>
      </w:r>
    </w:p>
    <w:p w14:paraId="0422A49B" w14:textId="77777777" w:rsidR="00FF594B" w:rsidRPr="003F0893" w:rsidRDefault="00E41CD4">
      <w:pPr>
        <w:pStyle w:val="Ttulo1"/>
        <w:spacing w:before="229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sz w:val="22"/>
          <w:szCs w:val="22"/>
        </w:rPr>
        <w:t>ASPECTOS</w:t>
      </w:r>
      <w:r w:rsidRPr="003F0893">
        <w:rPr>
          <w:rFonts w:ascii="Arial Narrow" w:hAnsi="Arial Narrow"/>
          <w:spacing w:val="-13"/>
          <w:sz w:val="22"/>
          <w:szCs w:val="22"/>
        </w:rPr>
        <w:t xml:space="preserve"> </w:t>
      </w:r>
      <w:r w:rsidRPr="003F0893">
        <w:rPr>
          <w:rFonts w:ascii="Arial Narrow" w:hAnsi="Arial Narrow"/>
          <w:spacing w:val="-2"/>
          <w:sz w:val="22"/>
          <w:szCs w:val="22"/>
        </w:rPr>
        <w:t>ECONÓMICOS</w:t>
      </w:r>
    </w:p>
    <w:p w14:paraId="40117652" w14:textId="77777777" w:rsidR="00FF594B" w:rsidRPr="003F0893" w:rsidRDefault="00FF594B">
      <w:pPr>
        <w:pStyle w:val="Textoindependiente"/>
        <w:spacing w:before="20"/>
        <w:rPr>
          <w:rFonts w:ascii="Arial Narrow" w:hAnsi="Arial Narrow"/>
          <w:b/>
          <w:sz w:val="22"/>
          <w:szCs w:val="22"/>
        </w:rPr>
      </w:pPr>
    </w:p>
    <w:p w14:paraId="78F5017A" w14:textId="77777777" w:rsidR="00FF594B" w:rsidRPr="003F0893" w:rsidRDefault="00E41CD4">
      <w:pPr>
        <w:pStyle w:val="Textoindependiente"/>
        <w:spacing w:line="249" w:lineRule="auto"/>
        <w:ind w:left="360" w:right="390"/>
        <w:jc w:val="both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sz w:val="22"/>
          <w:szCs w:val="22"/>
        </w:rPr>
        <w:t>Es importante analizar la economía a nivel nacional, teniendo como base la información estadística mensual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reportada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para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el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departamento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nacional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estadística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(DANE),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</w:t>
      </w:r>
      <w:r w:rsidRPr="003F0893">
        <w:rPr>
          <w:rFonts w:ascii="Arial Narrow" w:hAnsi="Arial Narrow"/>
          <w:spacing w:val="-13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la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cual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se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obtiene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información de variables principales del sector de servicios, como se observa a continuación:</w:t>
      </w:r>
    </w:p>
    <w:p w14:paraId="6A468F6B" w14:textId="77777777" w:rsidR="00FF594B" w:rsidRPr="003F0893" w:rsidRDefault="00E41CD4">
      <w:pPr>
        <w:pStyle w:val="Textoindependiente"/>
        <w:spacing w:before="1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noProof/>
          <w:sz w:val="22"/>
          <w:szCs w:val="22"/>
        </w:rPr>
        <w:drawing>
          <wp:anchor distT="0" distB="0" distL="0" distR="0" simplePos="0" relativeHeight="251658240" behindDoc="1" locked="0" layoutInCell="1" allowOverlap="1" wp14:anchorId="71A7737C" wp14:editId="40064060">
            <wp:simplePos x="0" y="0"/>
            <wp:positionH relativeFrom="page">
              <wp:posOffset>949680</wp:posOffset>
            </wp:positionH>
            <wp:positionV relativeFrom="paragraph">
              <wp:posOffset>147699</wp:posOffset>
            </wp:positionV>
            <wp:extent cx="5083434" cy="3638550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83434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F8DD81" w14:textId="77777777" w:rsidR="00FF594B" w:rsidRPr="003F0893" w:rsidRDefault="00E41CD4">
      <w:pPr>
        <w:pStyle w:val="Textoindependiente"/>
        <w:spacing w:before="14"/>
        <w:ind w:left="360"/>
        <w:jc w:val="both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sz w:val="22"/>
          <w:szCs w:val="22"/>
        </w:rPr>
        <w:t>Fuente: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DANE</w:t>
      </w:r>
      <w:r w:rsidRPr="003F0893">
        <w:rPr>
          <w:rFonts w:ascii="Arial Narrow" w:hAnsi="Arial Narrow"/>
          <w:spacing w:val="-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–</w:t>
      </w:r>
      <w:r w:rsidRPr="003F0893">
        <w:rPr>
          <w:rFonts w:ascii="Arial Narrow" w:hAnsi="Arial Narrow"/>
          <w:spacing w:val="-4"/>
          <w:sz w:val="22"/>
          <w:szCs w:val="22"/>
        </w:rPr>
        <w:t xml:space="preserve"> </w:t>
      </w:r>
      <w:r w:rsidRPr="003F0893">
        <w:rPr>
          <w:rFonts w:ascii="Arial Narrow" w:hAnsi="Arial Narrow"/>
          <w:spacing w:val="-5"/>
          <w:sz w:val="22"/>
          <w:szCs w:val="22"/>
        </w:rPr>
        <w:t>EMS</w:t>
      </w:r>
    </w:p>
    <w:p w14:paraId="79566B56" w14:textId="77777777" w:rsidR="00FF594B" w:rsidRPr="003F0893" w:rsidRDefault="00FF594B">
      <w:pPr>
        <w:pStyle w:val="Textoindependiente"/>
        <w:jc w:val="both"/>
        <w:rPr>
          <w:rFonts w:ascii="Arial Narrow" w:hAnsi="Arial Narrow"/>
          <w:sz w:val="22"/>
          <w:szCs w:val="22"/>
        </w:rPr>
        <w:sectPr w:rsidR="00FF594B" w:rsidRPr="003F0893">
          <w:headerReference w:type="default" r:id="rId8"/>
          <w:footerReference w:type="default" r:id="rId9"/>
          <w:type w:val="continuous"/>
          <w:pgSz w:w="12240" w:h="18720"/>
          <w:pgMar w:top="1340" w:right="1080" w:bottom="1380" w:left="1080" w:header="488" w:footer="1181" w:gutter="0"/>
          <w:pgNumType w:start="1"/>
          <w:cols w:space="720"/>
        </w:sectPr>
      </w:pPr>
    </w:p>
    <w:p w14:paraId="0360BB68" w14:textId="77777777" w:rsidR="00FF594B" w:rsidRPr="003F0893" w:rsidRDefault="00E41CD4">
      <w:pPr>
        <w:pStyle w:val="Textoindependiente"/>
        <w:spacing w:before="92"/>
        <w:ind w:left="360"/>
        <w:jc w:val="both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sz w:val="22"/>
          <w:szCs w:val="22"/>
        </w:rPr>
        <w:lastRenderedPageBreak/>
        <w:t>Cifra</w:t>
      </w:r>
      <w:r w:rsidRPr="003F0893">
        <w:rPr>
          <w:rFonts w:ascii="Arial Narrow" w:hAnsi="Arial Narrow"/>
          <w:spacing w:val="-10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provisional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(PP)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Puntos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pacing w:val="-2"/>
          <w:sz w:val="22"/>
          <w:szCs w:val="22"/>
        </w:rPr>
        <w:t>porcentuales</w:t>
      </w:r>
    </w:p>
    <w:p w14:paraId="31022D52" w14:textId="77777777" w:rsidR="00FF594B" w:rsidRPr="003F0893" w:rsidRDefault="00E41CD4">
      <w:pPr>
        <w:pStyle w:val="Textoindependiente"/>
        <w:spacing w:before="10" w:line="249" w:lineRule="auto"/>
        <w:ind w:left="360" w:right="401"/>
        <w:jc w:val="both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sz w:val="22"/>
          <w:szCs w:val="22"/>
        </w:rPr>
        <w:t>Nota: por aproximación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decimal, se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puede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presentar diferencia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en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la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suma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las contribuciones frente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a la variación total.</w:t>
      </w:r>
    </w:p>
    <w:p w14:paraId="3B916088" w14:textId="77777777" w:rsidR="00FF594B" w:rsidRPr="003F0893" w:rsidRDefault="00FF594B">
      <w:pPr>
        <w:pStyle w:val="Textoindependiente"/>
        <w:spacing w:before="2"/>
        <w:rPr>
          <w:rFonts w:ascii="Arial Narrow" w:hAnsi="Arial Narrow"/>
          <w:sz w:val="22"/>
          <w:szCs w:val="22"/>
        </w:rPr>
      </w:pPr>
    </w:p>
    <w:p w14:paraId="53310EA8" w14:textId="77777777" w:rsidR="00FF594B" w:rsidRPr="003F0893" w:rsidRDefault="00E41CD4">
      <w:pPr>
        <w:pStyle w:val="Textoindependiente"/>
        <w:spacing w:before="1"/>
        <w:ind w:left="360" w:right="359"/>
        <w:jc w:val="both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sz w:val="22"/>
          <w:szCs w:val="22"/>
        </w:rPr>
        <w:t>De acuerdo con cifras del DANE, la subcategoría de restaurantes y domicilios acumula una inflación del 18.7% lo evidencia que el gasto en este rubro se ha elevado en el país en los últimos meses.</w:t>
      </w:r>
    </w:p>
    <w:p w14:paraId="1C0C274A" w14:textId="53070642" w:rsidR="00FF594B" w:rsidRPr="003F0893" w:rsidRDefault="00E41CD4">
      <w:pPr>
        <w:pStyle w:val="Textoindependiente"/>
        <w:spacing w:before="228"/>
        <w:ind w:left="360" w:right="357"/>
        <w:jc w:val="both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sz w:val="22"/>
          <w:szCs w:val="22"/>
        </w:rPr>
        <w:t>La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Asociación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Colombiana</w:t>
      </w:r>
      <w:r w:rsidRPr="003F0893">
        <w:rPr>
          <w:rFonts w:ascii="Arial Narrow" w:hAnsi="Arial Narrow"/>
          <w:spacing w:val="-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la</w:t>
      </w:r>
      <w:r w:rsidRPr="003F0893">
        <w:rPr>
          <w:rFonts w:ascii="Arial Narrow" w:hAnsi="Arial Narrow"/>
          <w:spacing w:val="-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Industria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Gastronómica,</w:t>
      </w:r>
      <w:r w:rsidRPr="003F0893">
        <w:rPr>
          <w:rFonts w:ascii="Arial Narrow" w:hAnsi="Arial Narrow"/>
          <w:spacing w:val="-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ACODRES,</w:t>
      </w:r>
      <w:r w:rsidRPr="003F0893">
        <w:rPr>
          <w:rFonts w:ascii="Arial Narrow" w:hAnsi="Arial Narrow"/>
          <w:spacing w:val="-6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señaló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="0027774F" w:rsidRPr="003F0893">
        <w:rPr>
          <w:rFonts w:ascii="Arial Narrow" w:hAnsi="Arial Narrow"/>
          <w:sz w:val="22"/>
          <w:szCs w:val="22"/>
        </w:rPr>
        <w:t>que,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en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202</w:t>
      </w:r>
      <w:r w:rsidR="00177520" w:rsidRPr="003F0893">
        <w:rPr>
          <w:rFonts w:ascii="Arial Narrow" w:hAnsi="Arial Narrow"/>
          <w:sz w:val="22"/>
          <w:szCs w:val="22"/>
        </w:rPr>
        <w:t>5</w:t>
      </w:r>
      <w:r w:rsidRPr="003F0893">
        <w:rPr>
          <w:rFonts w:ascii="Arial Narrow" w:hAnsi="Arial Narrow"/>
          <w:sz w:val="22"/>
          <w:szCs w:val="22"/>
        </w:rPr>
        <w:t>,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="0027774F" w:rsidRPr="003F0893">
        <w:rPr>
          <w:rFonts w:ascii="Arial Narrow" w:hAnsi="Arial Narrow"/>
          <w:sz w:val="22"/>
          <w:szCs w:val="22"/>
        </w:rPr>
        <w:t>el</w:t>
      </w:r>
      <w:r w:rsidR="0027774F"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="0027774F" w:rsidRPr="003F0893">
        <w:rPr>
          <w:rFonts w:ascii="Arial Narrow" w:hAnsi="Arial Narrow"/>
          <w:sz w:val="22"/>
          <w:szCs w:val="22"/>
        </w:rPr>
        <w:t>precio</w:t>
      </w:r>
      <w:r w:rsidR="0027774F" w:rsidRPr="003F0893">
        <w:rPr>
          <w:rFonts w:ascii="Arial Narrow" w:hAnsi="Arial Narrow"/>
          <w:spacing w:val="-4"/>
          <w:sz w:val="22"/>
          <w:szCs w:val="22"/>
        </w:rPr>
        <w:t xml:space="preserve"> </w:t>
      </w:r>
      <w:r w:rsidR="0027774F" w:rsidRPr="003F0893">
        <w:rPr>
          <w:rFonts w:ascii="Arial Narrow" w:hAnsi="Arial Narrow"/>
          <w:sz w:val="22"/>
          <w:szCs w:val="22"/>
        </w:rPr>
        <w:t>de</w:t>
      </w:r>
      <w:r w:rsidR="0027774F"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="0027774F" w:rsidRPr="003F0893">
        <w:rPr>
          <w:rFonts w:ascii="Arial Narrow" w:hAnsi="Arial Narrow"/>
          <w:sz w:val="22"/>
          <w:szCs w:val="22"/>
        </w:rPr>
        <w:t>los alimentos</w:t>
      </w:r>
      <w:r w:rsidR="0027774F"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="0027774F" w:rsidRPr="003F0893">
        <w:rPr>
          <w:rFonts w:ascii="Arial Narrow" w:hAnsi="Arial Narrow"/>
          <w:sz w:val="22"/>
          <w:szCs w:val="22"/>
        </w:rPr>
        <w:t>consumidos</w:t>
      </w:r>
      <w:r w:rsidR="0027774F"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="0027774F" w:rsidRPr="003F0893">
        <w:rPr>
          <w:rFonts w:ascii="Arial Narrow" w:hAnsi="Arial Narrow"/>
          <w:sz w:val="22"/>
          <w:szCs w:val="22"/>
        </w:rPr>
        <w:t>en</w:t>
      </w:r>
      <w:r w:rsidR="0027774F"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="0027774F" w:rsidRPr="003F0893">
        <w:rPr>
          <w:rFonts w:ascii="Arial Narrow" w:hAnsi="Arial Narrow"/>
          <w:sz w:val="22"/>
          <w:szCs w:val="22"/>
        </w:rPr>
        <w:t>restaurantes</w:t>
      </w:r>
      <w:r w:rsidR="0027774F"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="0027774F" w:rsidRPr="003F0893">
        <w:rPr>
          <w:rFonts w:ascii="Arial Narrow" w:hAnsi="Arial Narrow"/>
          <w:sz w:val="22"/>
          <w:szCs w:val="22"/>
        </w:rPr>
        <w:t>puede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incrementar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significativamente,</w:t>
      </w:r>
      <w:r w:rsidRPr="003F0893">
        <w:rPr>
          <w:rFonts w:ascii="Arial Narrow" w:hAnsi="Arial Narrow"/>
          <w:spacing w:val="-10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El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gremio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invitó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al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Gobierno Nacional a analizar los costos de la materia prima y los impuestos de los establecimientos comerciales para tomar las medidas pertinentes que eviten incrementos de tarifas al consumidor final.</w:t>
      </w:r>
    </w:p>
    <w:p w14:paraId="194BF6B6" w14:textId="77777777" w:rsidR="00FF594B" w:rsidRPr="003F0893" w:rsidRDefault="00FF594B">
      <w:pPr>
        <w:pStyle w:val="Textoindependiente"/>
        <w:rPr>
          <w:rFonts w:ascii="Arial Narrow" w:hAnsi="Arial Narrow"/>
          <w:sz w:val="22"/>
          <w:szCs w:val="22"/>
        </w:rPr>
      </w:pPr>
    </w:p>
    <w:p w14:paraId="124459C5" w14:textId="77777777" w:rsidR="00FF594B" w:rsidRPr="003F0893" w:rsidRDefault="00E41CD4">
      <w:pPr>
        <w:pStyle w:val="Textoindependiente"/>
        <w:ind w:left="360" w:right="359"/>
        <w:jc w:val="both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sz w:val="22"/>
          <w:szCs w:val="22"/>
        </w:rPr>
        <w:t>El sector gastronómico es altamente informal y ACODRES es un gremio que solo afilia a restaurantes formales</w:t>
      </w:r>
      <w:r w:rsidRPr="003F0893">
        <w:rPr>
          <w:rFonts w:ascii="Arial Narrow" w:hAnsi="Arial Narrow"/>
          <w:spacing w:val="-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y</w:t>
      </w:r>
      <w:r w:rsidRPr="003F0893">
        <w:rPr>
          <w:rFonts w:ascii="Arial Narrow" w:hAnsi="Arial Narrow"/>
          <w:spacing w:val="-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del</w:t>
      </w:r>
      <w:r w:rsidRPr="003F0893">
        <w:rPr>
          <w:rFonts w:ascii="Arial Narrow" w:hAnsi="Arial Narrow"/>
          <w:spacing w:val="-5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universo</w:t>
      </w:r>
      <w:r w:rsidRPr="003F0893">
        <w:rPr>
          <w:rFonts w:ascii="Arial Narrow" w:hAnsi="Arial Narrow"/>
          <w:spacing w:val="-5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</w:t>
      </w:r>
      <w:r w:rsidRPr="003F0893">
        <w:rPr>
          <w:rFonts w:ascii="Arial Narrow" w:hAnsi="Arial Narrow"/>
          <w:spacing w:val="-3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17.000</w:t>
      </w:r>
      <w:r w:rsidRPr="003F0893">
        <w:rPr>
          <w:rFonts w:ascii="Arial Narrow" w:hAnsi="Arial Narrow"/>
          <w:spacing w:val="-5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establecimientos</w:t>
      </w:r>
      <w:r w:rsidRPr="003F0893">
        <w:rPr>
          <w:rFonts w:ascii="Arial Narrow" w:hAnsi="Arial Narrow"/>
          <w:spacing w:val="-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formales</w:t>
      </w:r>
      <w:r w:rsidRPr="003F0893">
        <w:rPr>
          <w:rFonts w:ascii="Arial Narrow" w:hAnsi="Arial Narrow"/>
          <w:spacing w:val="-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que</w:t>
      </w:r>
      <w:r w:rsidRPr="003F0893">
        <w:rPr>
          <w:rFonts w:ascii="Arial Narrow" w:hAnsi="Arial Narrow"/>
          <w:spacing w:val="-5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hay</w:t>
      </w:r>
      <w:r w:rsidRPr="003F0893">
        <w:rPr>
          <w:rFonts w:ascii="Arial Narrow" w:hAnsi="Arial Narrow"/>
          <w:spacing w:val="-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en</w:t>
      </w:r>
      <w:r w:rsidRPr="003F0893">
        <w:rPr>
          <w:rFonts w:ascii="Arial Narrow" w:hAnsi="Arial Narrow"/>
          <w:spacing w:val="-6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Colombia,</w:t>
      </w:r>
      <w:r w:rsidRPr="003F0893">
        <w:rPr>
          <w:rFonts w:ascii="Arial Narrow" w:hAnsi="Arial Narrow"/>
          <w:spacing w:val="-5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10.000 están</w:t>
      </w:r>
      <w:r w:rsidRPr="003F0893">
        <w:rPr>
          <w:rFonts w:ascii="Arial Narrow" w:hAnsi="Arial Narrow"/>
          <w:spacing w:val="-5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afiliados a ACODRES</w:t>
      </w:r>
    </w:p>
    <w:p w14:paraId="63349023" w14:textId="77777777" w:rsidR="00FF594B" w:rsidRPr="003F0893" w:rsidRDefault="00FF594B">
      <w:pPr>
        <w:pStyle w:val="Textoindependiente"/>
        <w:spacing w:before="2"/>
        <w:rPr>
          <w:rFonts w:ascii="Arial Narrow" w:hAnsi="Arial Narrow"/>
          <w:sz w:val="22"/>
          <w:szCs w:val="22"/>
        </w:rPr>
      </w:pPr>
    </w:p>
    <w:p w14:paraId="728A8A0B" w14:textId="77777777" w:rsidR="00FF594B" w:rsidRPr="003F0893" w:rsidRDefault="00E41CD4">
      <w:pPr>
        <w:pStyle w:val="Textoindependiente"/>
        <w:ind w:left="360" w:right="366"/>
        <w:jc w:val="both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sz w:val="22"/>
          <w:szCs w:val="22"/>
        </w:rPr>
        <w:t>Los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retos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que</w:t>
      </w:r>
      <w:r w:rsidRPr="003F0893">
        <w:rPr>
          <w:rFonts w:ascii="Arial Narrow" w:hAnsi="Arial Narrow"/>
          <w:spacing w:val="-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vienen</w:t>
      </w:r>
      <w:r w:rsidRPr="003F0893">
        <w:rPr>
          <w:rFonts w:ascii="Arial Narrow" w:hAnsi="Arial Narrow"/>
          <w:spacing w:val="-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enfrentando</w:t>
      </w:r>
      <w:r w:rsidRPr="003F0893">
        <w:rPr>
          <w:rFonts w:ascii="Arial Narrow" w:hAnsi="Arial Narrow"/>
          <w:spacing w:val="-3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los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restaurantes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del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gremio,</w:t>
      </w:r>
      <w:r w:rsidRPr="003F0893">
        <w:rPr>
          <w:rFonts w:ascii="Arial Narrow" w:hAnsi="Arial Narrow"/>
          <w:spacing w:val="-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o</w:t>
      </w:r>
      <w:r w:rsidRPr="003F0893">
        <w:rPr>
          <w:rFonts w:ascii="Arial Narrow" w:hAnsi="Arial Narrow"/>
          <w:spacing w:val="-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que</w:t>
      </w:r>
      <w:r w:rsidRPr="003F0893">
        <w:rPr>
          <w:rFonts w:ascii="Arial Narrow" w:hAnsi="Arial Narrow"/>
          <w:spacing w:val="-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se</w:t>
      </w:r>
      <w:r w:rsidRPr="003F0893">
        <w:rPr>
          <w:rFonts w:ascii="Arial Narrow" w:hAnsi="Arial Narrow"/>
          <w:spacing w:val="-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ha</w:t>
      </w:r>
      <w:r w:rsidRPr="003F0893">
        <w:rPr>
          <w:rFonts w:ascii="Arial Narrow" w:hAnsi="Arial Narrow"/>
          <w:spacing w:val="-3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detectado</w:t>
      </w:r>
      <w:r w:rsidRPr="003F0893">
        <w:rPr>
          <w:rFonts w:ascii="Arial Narrow" w:hAnsi="Arial Narrow"/>
          <w:spacing w:val="-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es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que muchos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han frenado</w:t>
      </w:r>
      <w:r w:rsidRPr="003F0893">
        <w:rPr>
          <w:rFonts w:ascii="Arial Narrow" w:hAnsi="Arial Narrow"/>
          <w:spacing w:val="-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sus</w:t>
      </w:r>
      <w:r w:rsidRPr="003F0893">
        <w:rPr>
          <w:rFonts w:ascii="Arial Narrow" w:hAnsi="Arial Narrow"/>
          <w:spacing w:val="-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planes</w:t>
      </w:r>
      <w:r w:rsidRPr="003F0893">
        <w:rPr>
          <w:rFonts w:ascii="Arial Narrow" w:hAnsi="Arial Narrow"/>
          <w:spacing w:val="-3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</w:t>
      </w:r>
      <w:r w:rsidRPr="003F0893">
        <w:rPr>
          <w:rFonts w:ascii="Arial Narrow" w:hAnsi="Arial Narrow"/>
          <w:spacing w:val="-5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expansión</w:t>
      </w:r>
      <w:r w:rsidRPr="003F0893">
        <w:rPr>
          <w:rFonts w:ascii="Arial Narrow" w:hAnsi="Arial Narrow"/>
          <w:spacing w:val="-5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debido</w:t>
      </w:r>
      <w:r w:rsidRPr="003F0893">
        <w:rPr>
          <w:rFonts w:ascii="Arial Narrow" w:hAnsi="Arial Narrow"/>
          <w:spacing w:val="-3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a</w:t>
      </w:r>
      <w:r w:rsidRPr="003F0893">
        <w:rPr>
          <w:rFonts w:ascii="Arial Narrow" w:hAnsi="Arial Narrow"/>
          <w:spacing w:val="-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las</w:t>
      </w:r>
      <w:r w:rsidRPr="003F0893">
        <w:rPr>
          <w:rFonts w:ascii="Arial Narrow" w:hAnsi="Arial Narrow"/>
          <w:spacing w:val="-3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condiciones</w:t>
      </w:r>
      <w:r w:rsidRPr="003F0893">
        <w:rPr>
          <w:rFonts w:ascii="Arial Narrow" w:hAnsi="Arial Narrow"/>
          <w:spacing w:val="-3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</w:t>
      </w:r>
      <w:r w:rsidRPr="003F0893">
        <w:rPr>
          <w:rFonts w:ascii="Arial Narrow" w:hAnsi="Arial Narrow"/>
          <w:spacing w:val="-5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incertidumbre</w:t>
      </w:r>
      <w:r w:rsidRPr="003F0893">
        <w:rPr>
          <w:rFonts w:ascii="Arial Narrow" w:hAnsi="Arial Narrow"/>
          <w:spacing w:val="-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del</w:t>
      </w:r>
      <w:r w:rsidRPr="003F0893">
        <w:rPr>
          <w:rFonts w:ascii="Arial Narrow" w:hAnsi="Arial Narrow"/>
          <w:spacing w:val="-5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mercado</w:t>
      </w:r>
      <w:r w:rsidRPr="003F0893">
        <w:rPr>
          <w:rFonts w:ascii="Arial Narrow" w:hAnsi="Arial Narrow"/>
          <w:spacing w:val="-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y</w:t>
      </w:r>
      <w:r w:rsidRPr="003F0893">
        <w:rPr>
          <w:rFonts w:ascii="Arial Narrow" w:hAnsi="Arial Narrow"/>
          <w:spacing w:val="-3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</w:t>
      </w:r>
      <w:r w:rsidRPr="003F0893">
        <w:rPr>
          <w:rFonts w:ascii="Arial Narrow" w:hAnsi="Arial Narrow"/>
          <w:spacing w:val="-5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la</w:t>
      </w:r>
      <w:r w:rsidRPr="003F0893">
        <w:rPr>
          <w:rFonts w:ascii="Arial Narrow" w:hAnsi="Arial Narrow"/>
          <w:spacing w:val="-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inflación.</w:t>
      </w:r>
    </w:p>
    <w:p w14:paraId="47DEC773" w14:textId="77777777" w:rsidR="00FF594B" w:rsidRPr="003F0893" w:rsidRDefault="00E41CD4">
      <w:pPr>
        <w:pStyle w:val="Textoindependiente"/>
        <w:spacing w:before="229"/>
        <w:ind w:left="360" w:right="362"/>
        <w:jc w:val="both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sz w:val="22"/>
          <w:szCs w:val="22"/>
        </w:rPr>
        <w:t>La inflación ha sido un punto de quiebre para el sector; en la estructura de costos de un restaurante el rubro más importante es el de los alimentos. Antes de la inflación el costo promedio de un restaurante viable, que alcanzaba a generar ingresos, era del 35% de la venta. Hoy estamos en Ios niveles del 45%, lo</w:t>
      </w:r>
      <w:r w:rsidRPr="003F0893">
        <w:rPr>
          <w:rFonts w:ascii="Arial Narrow" w:hAnsi="Arial Narrow"/>
          <w:spacing w:val="-1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que</w:t>
      </w:r>
      <w:r w:rsidRPr="003F0893">
        <w:rPr>
          <w:rFonts w:ascii="Arial Narrow" w:hAnsi="Arial Narrow"/>
          <w:spacing w:val="-1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ha</w:t>
      </w:r>
      <w:r w:rsidRPr="003F0893">
        <w:rPr>
          <w:rFonts w:ascii="Arial Narrow" w:hAnsi="Arial Narrow"/>
          <w:spacing w:val="-10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llevado</w:t>
      </w:r>
      <w:r w:rsidRPr="003F0893">
        <w:rPr>
          <w:rFonts w:ascii="Arial Narrow" w:hAnsi="Arial Narrow"/>
          <w:spacing w:val="-10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a</w:t>
      </w:r>
      <w:r w:rsidRPr="003F0893">
        <w:rPr>
          <w:rFonts w:ascii="Arial Narrow" w:hAnsi="Arial Narrow"/>
          <w:spacing w:val="-1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que</w:t>
      </w:r>
      <w:r w:rsidRPr="003F0893">
        <w:rPr>
          <w:rFonts w:ascii="Arial Narrow" w:hAnsi="Arial Narrow"/>
          <w:spacing w:val="-1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negocios</w:t>
      </w:r>
      <w:r w:rsidRPr="003F0893">
        <w:rPr>
          <w:rFonts w:ascii="Arial Narrow" w:hAnsi="Arial Narrow"/>
          <w:spacing w:val="-9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reporten</w:t>
      </w:r>
      <w:r w:rsidRPr="003F0893">
        <w:rPr>
          <w:rFonts w:ascii="Arial Narrow" w:hAnsi="Arial Narrow"/>
          <w:spacing w:val="-1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pérdidas.</w:t>
      </w:r>
      <w:r w:rsidRPr="003F0893">
        <w:rPr>
          <w:rFonts w:ascii="Arial Narrow" w:hAnsi="Arial Narrow"/>
          <w:spacing w:val="-1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Esta</w:t>
      </w:r>
      <w:r w:rsidRPr="003F0893">
        <w:rPr>
          <w:rFonts w:ascii="Arial Narrow" w:hAnsi="Arial Narrow"/>
          <w:spacing w:val="-1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situación</w:t>
      </w:r>
      <w:r w:rsidRPr="003F0893">
        <w:rPr>
          <w:rFonts w:ascii="Arial Narrow" w:hAnsi="Arial Narrow"/>
          <w:spacing w:val="-10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es</w:t>
      </w:r>
      <w:r w:rsidRPr="003F0893">
        <w:rPr>
          <w:rFonts w:ascii="Arial Narrow" w:hAnsi="Arial Narrow"/>
          <w:spacing w:val="-1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muy</w:t>
      </w:r>
      <w:r w:rsidRPr="003F0893">
        <w:rPr>
          <w:rFonts w:ascii="Arial Narrow" w:hAnsi="Arial Narrow"/>
          <w:spacing w:val="-1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preocupante</w:t>
      </w:r>
      <w:r w:rsidRPr="003F0893">
        <w:rPr>
          <w:rFonts w:ascii="Arial Narrow" w:hAnsi="Arial Narrow"/>
          <w:spacing w:val="-1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sobre</w:t>
      </w:r>
      <w:r w:rsidRPr="003F0893">
        <w:rPr>
          <w:rFonts w:ascii="Arial Narrow" w:hAnsi="Arial Narrow"/>
          <w:spacing w:val="-1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todo</w:t>
      </w:r>
      <w:r w:rsidRPr="003F0893">
        <w:rPr>
          <w:rFonts w:ascii="Arial Narrow" w:hAnsi="Arial Narrow"/>
          <w:spacing w:val="-1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cuando vemos que hay insumos que aumentan semanalmente.</w:t>
      </w:r>
    </w:p>
    <w:p w14:paraId="48965F91" w14:textId="77777777" w:rsidR="00FF594B" w:rsidRPr="003F0893" w:rsidRDefault="00FF594B">
      <w:pPr>
        <w:pStyle w:val="Textoindependiente"/>
        <w:rPr>
          <w:rFonts w:ascii="Arial Narrow" w:hAnsi="Arial Narrow"/>
          <w:sz w:val="22"/>
          <w:szCs w:val="22"/>
        </w:rPr>
      </w:pPr>
    </w:p>
    <w:p w14:paraId="4BDD20E1" w14:textId="77777777" w:rsidR="00FF594B" w:rsidRPr="003F0893" w:rsidRDefault="00E41CD4">
      <w:pPr>
        <w:pStyle w:val="Textoindependiente"/>
        <w:ind w:left="360" w:right="356"/>
        <w:jc w:val="both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sz w:val="22"/>
          <w:szCs w:val="22"/>
        </w:rPr>
        <w:t>Los restaurantes se enfrentan a la imposibilidad de aumentar precios, porque cada subida lo sienten los clientes y al ver que los precios incrementan pues el comensal se retira y evita consumir en el establecimiento.</w:t>
      </w:r>
      <w:r w:rsidRPr="003F0893">
        <w:rPr>
          <w:rFonts w:ascii="Arial Narrow" w:hAnsi="Arial Narrow"/>
          <w:spacing w:val="-10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Para</w:t>
      </w:r>
      <w:r w:rsidRPr="003F0893">
        <w:rPr>
          <w:rFonts w:ascii="Arial Narrow" w:hAnsi="Arial Narrow"/>
          <w:spacing w:val="-1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evitar</w:t>
      </w:r>
      <w:r w:rsidRPr="003F0893">
        <w:rPr>
          <w:rFonts w:ascii="Arial Narrow" w:hAnsi="Arial Narrow"/>
          <w:spacing w:val="-9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esa</w:t>
      </w:r>
      <w:r w:rsidRPr="003F0893">
        <w:rPr>
          <w:rFonts w:ascii="Arial Narrow" w:hAnsi="Arial Narrow"/>
          <w:spacing w:val="-10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situación,</w:t>
      </w:r>
      <w:r w:rsidRPr="003F0893">
        <w:rPr>
          <w:rFonts w:ascii="Arial Narrow" w:hAnsi="Arial Narrow"/>
          <w:spacing w:val="-10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|os</w:t>
      </w:r>
      <w:r w:rsidRPr="003F0893">
        <w:rPr>
          <w:rFonts w:ascii="Arial Narrow" w:hAnsi="Arial Narrow"/>
          <w:spacing w:val="-1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restaurantes</w:t>
      </w:r>
      <w:r w:rsidRPr="003F0893">
        <w:rPr>
          <w:rFonts w:ascii="Arial Narrow" w:hAnsi="Arial Narrow"/>
          <w:spacing w:val="-1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no</w:t>
      </w:r>
      <w:r w:rsidRPr="003F0893">
        <w:rPr>
          <w:rFonts w:ascii="Arial Narrow" w:hAnsi="Arial Narrow"/>
          <w:spacing w:val="-1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han</w:t>
      </w:r>
      <w:r w:rsidRPr="003F0893">
        <w:rPr>
          <w:rFonts w:ascii="Arial Narrow" w:hAnsi="Arial Narrow"/>
          <w:spacing w:val="-1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aumentado</w:t>
      </w:r>
      <w:r w:rsidRPr="003F0893">
        <w:rPr>
          <w:rFonts w:ascii="Arial Narrow" w:hAnsi="Arial Narrow"/>
          <w:spacing w:val="-10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los</w:t>
      </w:r>
      <w:r w:rsidRPr="003F0893">
        <w:rPr>
          <w:rFonts w:ascii="Arial Narrow" w:hAnsi="Arial Narrow"/>
          <w:spacing w:val="-9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precios</w:t>
      </w:r>
      <w:r w:rsidRPr="003F0893">
        <w:rPr>
          <w:rFonts w:ascii="Arial Narrow" w:hAnsi="Arial Narrow"/>
          <w:spacing w:val="-1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en</w:t>
      </w:r>
      <w:r w:rsidRPr="003F0893">
        <w:rPr>
          <w:rFonts w:ascii="Arial Narrow" w:hAnsi="Arial Narrow"/>
          <w:spacing w:val="-1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la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proporción que han aumentado sus costos. En los últimos meses se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subieron</w:t>
      </w:r>
      <w:r w:rsidRPr="003F0893">
        <w:rPr>
          <w:rFonts w:ascii="Arial Narrow" w:hAnsi="Arial Narrow"/>
          <w:spacing w:val="-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seis veces los precios de</w:t>
      </w:r>
      <w:r w:rsidRPr="003F0893">
        <w:rPr>
          <w:rFonts w:ascii="Arial Narrow" w:hAnsi="Arial Narrow"/>
          <w:spacing w:val="-1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los insumos.</w:t>
      </w:r>
    </w:p>
    <w:p w14:paraId="7D434475" w14:textId="77777777" w:rsidR="00FF594B" w:rsidRPr="003F0893" w:rsidRDefault="00FF594B">
      <w:pPr>
        <w:pStyle w:val="Textoindependiente"/>
        <w:rPr>
          <w:rFonts w:ascii="Arial Narrow" w:hAnsi="Arial Narrow"/>
          <w:sz w:val="22"/>
          <w:szCs w:val="22"/>
        </w:rPr>
      </w:pPr>
    </w:p>
    <w:p w14:paraId="18A62BDA" w14:textId="22487ED4" w:rsidR="00FF594B" w:rsidRPr="003F0893" w:rsidRDefault="00E41CD4">
      <w:pPr>
        <w:pStyle w:val="Ttulo1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spacing w:val="-2"/>
          <w:sz w:val="22"/>
          <w:szCs w:val="22"/>
        </w:rPr>
        <w:t>ESPECIFICACIONES</w:t>
      </w:r>
      <w:r w:rsidRPr="003F0893">
        <w:rPr>
          <w:rFonts w:ascii="Arial Narrow" w:hAnsi="Arial Narrow"/>
          <w:spacing w:val="15"/>
          <w:sz w:val="22"/>
          <w:szCs w:val="22"/>
        </w:rPr>
        <w:t xml:space="preserve"> </w:t>
      </w:r>
      <w:r w:rsidR="00DE3CE9" w:rsidRPr="003F0893">
        <w:rPr>
          <w:rFonts w:ascii="Arial Narrow" w:hAnsi="Arial Narrow"/>
          <w:spacing w:val="-2"/>
          <w:sz w:val="22"/>
          <w:szCs w:val="22"/>
        </w:rPr>
        <w:t>TÉCNICAS</w:t>
      </w:r>
      <w:r w:rsidRPr="003F0893">
        <w:rPr>
          <w:rFonts w:ascii="Arial Narrow" w:hAnsi="Arial Narrow"/>
          <w:spacing w:val="-2"/>
          <w:sz w:val="22"/>
          <w:szCs w:val="22"/>
        </w:rPr>
        <w:t>:</w:t>
      </w:r>
    </w:p>
    <w:p w14:paraId="39ECFAAD" w14:textId="77777777" w:rsidR="00FF594B" w:rsidRPr="003F0893" w:rsidRDefault="00FF594B">
      <w:pPr>
        <w:pStyle w:val="Textoindependiente"/>
        <w:spacing w:before="1"/>
        <w:rPr>
          <w:rFonts w:ascii="Arial Narrow" w:hAnsi="Arial Narrow"/>
          <w:b/>
          <w:sz w:val="22"/>
          <w:szCs w:val="22"/>
        </w:rPr>
      </w:pPr>
    </w:p>
    <w:p w14:paraId="53598654" w14:textId="77777777" w:rsidR="00FF594B" w:rsidRPr="003F0893" w:rsidRDefault="00E41CD4">
      <w:pPr>
        <w:pStyle w:val="Textoindependiente"/>
        <w:ind w:left="360" w:right="368"/>
        <w:jc w:val="both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sz w:val="22"/>
          <w:szCs w:val="22"/>
        </w:rPr>
        <w:t>Con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el</w:t>
      </w:r>
      <w:r w:rsidRPr="003F0893">
        <w:rPr>
          <w:rFonts w:ascii="Arial Narrow" w:hAnsi="Arial Narrow"/>
          <w:spacing w:val="-8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propósito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satisfacer</w:t>
      </w:r>
      <w:r w:rsidRPr="003F0893">
        <w:rPr>
          <w:rFonts w:ascii="Arial Narrow" w:hAnsi="Arial Narrow"/>
          <w:spacing w:val="-8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la</w:t>
      </w:r>
      <w:r w:rsidRPr="003F0893">
        <w:rPr>
          <w:rFonts w:ascii="Arial Narrow" w:hAnsi="Arial Narrow"/>
          <w:spacing w:val="-9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necesidad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y</w:t>
      </w:r>
      <w:r w:rsidRPr="003F0893">
        <w:rPr>
          <w:rFonts w:ascii="Arial Narrow" w:hAnsi="Arial Narrow"/>
          <w:spacing w:val="-8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objeto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anteriormente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descritos,</w:t>
      </w:r>
      <w:r w:rsidRPr="003F0893">
        <w:rPr>
          <w:rFonts w:ascii="Arial Narrow" w:hAnsi="Arial Narrow"/>
          <w:spacing w:val="-9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se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requiere</w:t>
      </w:r>
      <w:r w:rsidRPr="003F0893">
        <w:rPr>
          <w:rFonts w:ascii="Arial Narrow" w:hAnsi="Arial Narrow"/>
          <w:spacing w:val="-6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ejecutar</w:t>
      </w:r>
      <w:r w:rsidRPr="003F0893">
        <w:rPr>
          <w:rFonts w:ascii="Arial Narrow" w:hAnsi="Arial Narrow"/>
          <w:spacing w:val="-6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el</w:t>
      </w:r>
      <w:r w:rsidRPr="003F0893">
        <w:rPr>
          <w:rFonts w:ascii="Arial Narrow" w:hAnsi="Arial Narrow"/>
          <w:spacing w:val="-8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objeto de las obligaciones del contrato, teniendo en cuenta las condiciones aquí señaladas, conforme a las cantidades requeridas, con las calidades, especificaciones, presentación y a los precios unitarios que se indiquen, según la necesidad que se establece y de acuerdo a la siguiente descripción:</w:t>
      </w:r>
    </w:p>
    <w:p w14:paraId="2C83294C" w14:textId="77777777" w:rsidR="00FF594B" w:rsidRPr="003F0893" w:rsidRDefault="00FF594B">
      <w:pPr>
        <w:pStyle w:val="Textoindependiente"/>
        <w:rPr>
          <w:rFonts w:ascii="Arial Narrow" w:hAnsi="Arial Narrow"/>
          <w:sz w:val="22"/>
          <w:szCs w:val="22"/>
        </w:rPr>
      </w:pPr>
    </w:p>
    <w:p w14:paraId="3ED407D9" w14:textId="77777777" w:rsidR="00FF594B" w:rsidRPr="003F0893" w:rsidRDefault="00E41CD4">
      <w:pPr>
        <w:pStyle w:val="Textoindependiente"/>
        <w:ind w:left="360" w:right="364"/>
        <w:jc w:val="both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sz w:val="22"/>
          <w:szCs w:val="22"/>
        </w:rPr>
        <w:t>Para</w:t>
      </w:r>
      <w:r w:rsidRPr="003F0893">
        <w:rPr>
          <w:rFonts w:ascii="Arial Narrow" w:hAnsi="Arial Narrow"/>
          <w:spacing w:val="-6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la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ejecución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del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objeto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del</w:t>
      </w:r>
      <w:r w:rsidRPr="003F0893">
        <w:rPr>
          <w:rFonts w:ascii="Arial Narrow" w:hAnsi="Arial Narrow"/>
          <w:spacing w:val="-10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contrato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se</w:t>
      </w:r>
      <w:r w:rsidRPr="003F0893">
        <w:rPr>
          <w:rFonts w:ascii="Arial Narrow" w:hAnsi="Arial Narrow"/>
          <w:spacing w:val="-9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requiere</w:t>
      </w:r>
      <w:r w:rsidRPr="003F0893">
        <w:rPr>
          <w:rFonts w:ascii="Arial Narrow" w:hAnsi="Arial Narrow"/>
          <w:spacing w:val="-8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entregar</w:t>
      </w:r>
      <w:r w:rsidRPr="003F0893">
        <w:rPr>
          <w:rFonts w:ascii="Arial Narrow" w:hAnsi="Arial Narrow"/>
          <w:spacing w:val="-6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los</w:t>
      </w:r>
      <w:r w:rsidRPr="003F0893">
        <w:rPr>
          <w:rFonts w:ascii="Arial Narrow" w:hAnsi="Arial Narrow"/>
          <w:spacing w:val="-8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bienes</w:t>
      </w:r>
      <w:r w:rsidRPr="003F0893">
        <w:rPr>
          <w:rFonts w:ascii="Arial Narrow" w:hAnsi="Arial Narrow"/>
          <w:spacing w:val="-8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objeto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</w:t>
      </w:r>
      <w:r w:rsidRPr="003F0893">
        <w:rPr>
          <w:rFonts w:ascii="Arial Narrow" w:hAnsi="Arial Narrow"/>
          <w:spacing w:val="-5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SUMINISTRO,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según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el siguiente cuadro de cantidades, el cual contiene las especificaciones, descripción, y la cantidad:</w:t>
      </w:r>
    </w:p>
    <w:p w14:paraId="673DF55C" w14:textId="77777777" w:rsidR="00FF594B" w:rsidRPr="003F0893" w:rsidRDefault="00FF594B">
      <w:pPr>
        <w:pStyle w:val="Textoindependiente"/>
        <w:spacing w:before="1" w:after="1"/>
        <w:rPr>
          <w:rFonts w:ascii="Arial Narrow" w:hAnsi="Arial Narrow"/>
          <w:sz w:val="22"/>
          <w:szCs w:val="22"/>
        </w:rPr>
      </w:pPr>
    </w:p>
    <w:p w14:paraId="66009345" w14:textId="77777777" w:rsidR="00FF594B" w:rsidRPr="003F0893" w:rsidRDefault="00FF594B">
      <w:pPr>
        <w:pStyle w:val="TableParagraph"/>
        <w:jc w:val="center"/>
        <w:rPr>
          <w:rFonts w:ascii="Arial Narrow" w:hAnsi="Arial Narrow"/>
        </w:rPr>
      </w:pPr>
    </w:p>
    <w:tbl>
      <w:tblPr>
        <w:tblW w:w="4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3060"/>
      </w:tblGrid>
      <w:tr w:rsidR="002A0D1D" w:rsidRPr="003F0893" w14:paraId="43528194" w14:textId="77777777" w:rsidTr="00635ABB">
        <w:trPr>
          <w:trHeight w:val="300"/>
          <w:jc w:val="center"/>
        </w:trPr>
        <w:tc>
          <w:tcPr>
            <w:tcW w:w="1200" w:type="dxa"/>
            <w:shd w:val="clear" w:color="000000" w:fill="D9D9D9"/>
            <w:vAlign w:val="center"/>
            <w:hideMark/>
          </w:tcPr>
          <w:p w14:paraId="3F1E9C54" w14:textId="77777777" w:rsidR="002A0D1D" w:rsidRPr="003F0893" w:rsidRDefault="002A0D1D" w:rsidP="00635ABB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3F0893">
              <w:rPr>
                <w:rFonts w:ascii="Arial Narrow" w:hAnsi="Arial Narrow"/>
                <w:b/>
                <w:bCs/>
                <w:color w:val="000000"/>
              </w:rPr>
              <w:t>ITEM</w:t>
            </w:r>
          </w:p>
        </w:tc>
        <w:tc>
          <w:tcPr>
            <w:tcW w:w="3060" w:type="dxa"/>
            <w:shd w:val="clear" w:color="000000" w:fill="D9D9D9"/>
            <w:vAlign w:val="center"/>
            <w:hideMark/>
          </w:tcPr>
          <w:p w14:paraId="14600953" w14:textId="77777777" w:rsidR="002A0D1D" w:rsidRPr="003F0893" w:rsidRDefault="002A0D1D" w:rsidP="00635ABB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3F0893">
              <w:rPr>
                <w:rFonts w:ascii="Arial Narrow" w:hAnsi="Arial Narrow"/>
                <w:b/>
                <w:bCs/>
                <w:color w:val="000000"/>
              </w:rPr>
              <w:t>DESCRIPCION</w:t>
            </w:r>
          </w:p>
        </w:tc>
      </w:tr>
      <w:tr w:rsidR="002A0D1D" w:rsidRPr="003F0893" w14:paraId="7111DD78" w14:textId="77777777" w:rsidTr="002A0D1D">
        <w:trPr>
          <w:trHeight w:val="3960"/>
          <w:jc w:val="center"/>
        </w:trPr>
        <w:tc>
          <w:tcPr>
            <w:tcW w:w="1200" w:type="dxa"/>
            <w:noWrap/>
            <w:vAlign w:val="center"/>
            <w:hideMark/>
          </w:tcPr>
          <w:p w14:paraId="4F41EF18" w14:textId="77777777" w:rsidR="002A0D1D" w:rsidRPr="003F0893" w:rsidRDefault="002A0D1D" w:rsidP="00635ABB">
            <w:pPr>
              <w:jc w:val="center"/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1</w:t>
            </w:r>
          </w:p>
        </w:tc>
        <w:tc>
          <w:tcPr>
            <w:tcW w:w="3060" w:type="dxa"/>
            <w:vAlign w:val="center"/>
            <w:hideMark/>
          </w:tcPr>
          <w:p w14:paraId="2F7E4DE0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Raciones nutricionales tipo Desayuno empacado de forma individual y entregado de acuerdo a las indicaciones dadas por el supervisor del contrato.</w:t>
            </w:r>
          </w:p>
          <w:p w14:paraId="1B7E6245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Caldo con Carne, Pollo o Pescado.</w:t>
            </w:r>
          </w:p>
          <w:p w14:paraId="5A8CA703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Huevos al gusto</w:t>
            </w:r>
          </w:p>
          <w:p w14:paraId="60F015E6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Arepa</w:t>
            </w:r>
          </w:p>
          <w:p w14:paraId="75850366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Bebida Caliente (Café, chocolate)</w:t>
            </w:r>
          </w:p>
          <w:p w14:paraId="0AE06103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Pan</w:t>
            </w:r>
          </w:p>
          <w:p w14:paraId="5CF6546E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Cubiertos.</w:t>
            </w:r>
          </w:p>
        </w:tc>
      </w:tr>
      <w:tr w:rsidR="002A0D1D" w:rsidRPr="003F0893" w14:paraId="249C2605" w14:textId="77777777" w:rsidTr="008125E3">
        <w:trPr>
          <w:trHeight w:val="4103"/>
          <w:jc w:val="center"/>
        </w:trPr>
        <w:tc>
          <w:tcPr>
            <w:tcW w:w="1200" w:type="dxa"/>
            <w:noWrap/>
            <w:vAlign w:val="center"/>
            <w:hideMark/>
          </w:tcPr>
          <w:p w14:paraId="556A38CE" w14:textId="77777777" w:rsidR="002A0D1D" w:rsidRPr="003F0893" w:rsidRDefault="002A0D1D" w:rsidP="00635ABB">
            <w:pPr>
              <w:jc w:val="center"/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lastRenderedPageBreak/>
              <w:t>2</w:t>
            </w:r>
          </w:p>
        </w:tc>
        <w:tc>
          <w:tcPr>
            <w:tcW w:w="3060" w:type="dxa"/>
            <w:vAlign w:val="center"/>
            <w:hideMark/>
          </w:tcPr>
          <w:p w14:paraId="67122C8C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Raciones nutricionales tipo Almuerzo Corriente empacado de forma individual y entregado de acuerdo a las indicaciones dadas por el supervisor del contrato.</w:t>
            </w:r>
          </w:p>
          <w:p w14:paraId="3F43DE69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Sopa del Dia 16 onzas</w:t>
            </w:r>
          </w:p>
          <w:p w14:paraId="29B83D09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Proteína de origen animal 150 Gramos</w:t>
            </w:r>
          </w:p>
          <w:p w14:paraId="1C0A4269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Cereal Cocido 250 Gramos</w:t>
            </w:r>
          </w:p>
          <w:p w14:paraId="50A27C34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Vegetales y/o Hortalizas 150 Gramos</w:t>
            </w:r>
          </w:p>
          <w:p w14:paraId="0483AA5D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Leguminosas cocido150 gramos</w:t>
            </w:r>
          </w:p>
          <w:p w14:paraId="4A2B7299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Bebida Fría 9 onzas</w:t>
            </w:r>
          </w:p>
          <w:p w14:paraId="7FD835FD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Cubiertos</w:t>
            </w:r>
          </w:p>
        </w:tc>
      </w:tr>
      <w:tr w:rsidR="002A0D1D" w:rsidRPr="003F0893" w14:paraId="1EEFEF13" w14:textId="77777777" w:rsidTr="008125E3">
        <w:trPr>
          <w:trHeight w:val="3537"/>
          <w:jc w:val="center"/>
        </w:trPr>
        <w:tc>
          <w:tcPr>
            <w:tcW w:w="1200" w:type="dxa"/>
            <w:noWrap/>
            <w:vAlign w:val="center"/>
            <w:hideMark/>
          </w:tcPr>
          <w:p w14:paraId="156B5214" w14:textId="77777777" w:rsidR="002A0D1D" w:rsidRPr="003F0893" w:rsidRDefault="002A0D1D" w:rsidP="00635ABB">
            <w:pPr>
              <w:jc w:val="center"/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3</w:t>
            </w:r>
          </w:p>
        </w:tc>
        <w:tc>
          <w:tcPr>
            <w:tcW w:w="3060" w:type="dxa"/>
            <w:vAlign w:val="center"/>
            <w:hideMark/>
          </w:tcPr>
          <w:p w14:paraId="51388EF3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Raciones nutricionales tipo Almuerzo Ejecutivo empacado de forma individual y entregado de acuerdo a las indicaciones dadas por el supervisor del contrato.</w:t>
            </w:r>
          </w:p>
          <w:p w14:paraId="01D0D746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Sopa del Dia 20 onzas</w:t>
            </w:r>
          </w:p>
          <w:p w14:paraId="43DF477C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Proteína de origen animal cocido 250 Gramos</w:t>
            </w:r>
          </w:p>
          <w:p w14:paraId="67C63C95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Cereal Cocido 250 Gramos</w:t>
            </w:r>
          </w:p>
          <w:p w14:paraId="3B0F1D7C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Vegetales y/o Hortalizas cocido150 Gramos</w:t>
            </w:r>
          </w:p>
          <w:p w14:paraId="4DEAF377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Bebida Fría 12 onzas</w:t>
            </w:r>
          </w:p>
          <w:p w14:paraId="498AF8C4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Postre</w:t>
            </w:r>
          </w:p>
          <w:p w14:paraId="73765D8D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Cubiertos</w:t>
            </w:r>
          </w:p>
        </w:tc>
      </w:tr>
      <w:tr w:rsidR="002A0D1D" w:rsidRPr="003F0893" w14:paraId="3CF6F406" w14:textId="77777777" w:rsidTr="003D654D">
        <w:trPr>
          <w:trHeight w:val="5379"/>
          <w:jc w:val="center"/>
        </w:trPr>
        <w:tc>
          <w:tcPr>
            <w:tcW w:w="1200" w:type="dxa"/>
            <w:noWrap/>
            <w:vAlign w:val="center"/>
            <w:hideMark/>
          </w:tcPr>
          <w:p w14:paraId="75B36153" w14:textId="77777777" w:rsidR="002A0D1D" w:rsidRPr="003F0893" w:rsidRDefault="002A0D1D" w:rsidP="00635ABB">
            <w:pPr>
              <w:jc w:val="center"/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4</w:t>
            </w:r>
          </w:p>
        </w:tc>
        <w:tc>
          <w:tcPr>
            <w:tcW w:w="3060" w:type="dxa"/>
            <w:vAlign w:val="center"/>
            <w:hideMark/>
          </w:tcPr>
          <w:p w14:paraId="7DA99A8B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Raciones nutricionales tipo Cena empacado de forma individual y entregado de acuerdo a las indicaciones dadas por el supervisor del contrato.</w:t>
            </w:r>
          </w:p>
          <w:p w14:paraId="6E9ACE30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OPCION 1</w:t>
            </w:r>
          </w:p>
          <w:p w14:paraId="43E505D7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Sopa  16 onzas</w:t>
            </w:r>
          </w:p>
          <w:p w14:paraId="441DF36E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Proteína de origen animal cocido 120 Gramos</w:t>
            </w:r>
          </w:p>
          <w:p w14:paraId="4C109322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Cereal Cocido 250 Gramos</w:t>
            </w:r>
          </w:p>
          <w:p w14:paraId="32E966D4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Vegetales y/o Hortalizas cocido 150 Gramos</w:t>
            </w:r>
          </w:p>
          <w:p w14:paraId="3F1AA6F0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Tubérculos (Papa - Yuca  ) 150 gramos</w:t>
            </w:r>
          </w:p>
          <w:p w14:paraId="7C830972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Bebida 9 onzas</w:t>
            </w:r>
          </w:p>
          <w:p w14:paraId="4A0E4676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Cubiertos</w:t>
            </w:r>
          </w:p>
          <w:p w14:paraId="20B1F403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OPCION 2</w:t>
            </w:r>
          </w:p>
          <w:p w14:paraId="65EAD414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Fruta o Huevo</w:t>
            </w:r>
          </w:p>
          <w:p w14:paraId="7CD6FDEB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Proteína de origen animal 120 Gramos</w:t>
            </w:r>
          </w:p>
          <w:p w14:paraId="5ED82DD6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Cereal Cocido 250 Gramos</w:t>
            </w:r>
          </w:p>
          <w:p w14:paraId="2663422F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Leguminosas cocido150 gramos</w:t>
            </w:r>
          </w:p>
          <w:p w14:paraId="48EEDDF0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Bebida Fría 9 onzas</w:t>
            </w:r>
          </w:p>
          <w:p w14:paraId="0EC52A5D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Cubiertos</w:t>
            </w:r>
          </w:p>
        </w:tc>
      </w:tr>
      <w:tr w:rsidR="002A0D1D" w:rsidRPr="003F0893" w14:paraId="2A80BAC1" w14:textId="77777777" w:rsidTr="008125E3">
        <w:trPr>
          <w:trHeight w:val="843"/>
          <w:jc w:val="center"/>
        </w:trPr>
        <w:tc>
          <w:tcPr>
            <w:tcW w:w="1200" w:type="dxa"/>
            <w:noWrap/>
            <w:vAlign w:val="center"/>
            <w:hideMark/>
          </w:tcPr>
          <w:p w14:paraId="68FC5388" w14:textId="77777777" w:rsidR="002A0D1D" w:rsidRPr="003F0893" w:rsidRDefault="002A0D1D" w:rsidP="00635ABB">
            <w:pPr>
              <w:jc w:val="center"/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5</w:t>
            </w:r>
          </w:p>
        </w:tc>
        <w:tc>
          <w:tcPr>
            <w:tcW w:w="3060" w:type="dxa"/>
            <w:vAlign w:val="center"/>
            <w:hideMark/>
          </w:tcPr>
          <w:p w14:paraId="331D81F1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Raciones nutricionales tipo Refrigerio empacado de forma individual y entregado de acuerdo a las indicaciones dadas por el supervisor del contrato.</w:t>
            </w:r>
          </w:p>
          <w:p w14:paraId="0E0EC5DB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OPCION 1</w:t>
            </w:r>
          </w:p>
          <w:p w14:paraId="67C92B16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Sándwich (Pan, Jamón, Queso doble crema y lechuga)</w:t>
            </w:r>
          </w:p>
          <w:p w14:paraId="2B86E49A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lastRenderedPageBreak/>
              <w:t>• Jugo en caja o gaseosa personal</w:t>
            </w:r>
          </w:p>
          <w:p w14:paraId="70FCBA37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Empaque individual</w:t>
            </w:r>
          </w:p>
        </w:tc>
      </w:tr>
      <w:tr w:rsidR="002A0D1D" w:rsidRPr="003F0893" w14:paraId="54D15268" w14:textId="77777777" w:rsidTr="00635ABB">
        <w:trPr>
          <w:trHeight w:val="2265"/>
          <w:jc w:val="center"/>
        </w:trPr>
        <w:tc>
          <w:tcPr>
            <w:tcW w:w="1200" w:type="dxa"/>
            <w:noWrap/>
            <w:vAlign w:val="center"/>
            <w:hideMark/>
          </w:tcPr>
          <w:p w14:paraId="278951CF" w14:textId="77777777" w:rsidR="002A0D1D" w:rsidRPr="003F0893" w:rsidRDefault="002A0D1D" w:rsidP="00635ABB">
            <w:pPr>
              <w:jc w:val="center"/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lastRenderedPageBreak/>
              <w:t>6</w:t>
            </w:r>
          </w:p>
        </w:tc>
        <w:tc>
          <w:tcPr>
            <w:tcW w:w="3060" w:type="dxa"/>
            <w:vAlign w:val="center"/>
            <w:hideMark/>
          </w:tcPr>
          <w:p w14:paraId="5A1447EA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Raciones nutricionales tipo Refrigerio empacado de forma individual y entregado de acuerdo a las indicaciones dadas por el supervisor del contrato.</w:t>
            </w:r>
          </w:p>
          <w:p w14:paraId="5717D46B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OPCION 2</w:t>
            </w:r>
          </w:p>
          <w:p w14:paraId="483CE2BD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Arepa rellena de carne o pollo, tomate, cebollas y aderezos</w:t>
            </w:r>
          </w:p>
          <w:p w14:paraId="62D34CA4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Jugo en caja o gaseosa personal</w:t>
            </w:r>
          </w:p>
          <w:p w14:paraId="5F302391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• Empaque individual</w:t>
            </w:r>
          </w:p>
        </w:tc>
      </w:tr>
      <w:tr w:rsidR="002A0D1D" w:rsidRPr="003F0893" w14:paraId="1E7BA7E9" w14:textId="77777777" w:rsidTr="00635ABB">
        <w:trPr>
          <w:trHeight w:val="540"/>
          <w:jc w:val="center"/>
        </w:trPr>
        <w:tc>
          <w:tcPr>
            <w:tcW w:w="1200" w:type="dxa"/>
            <w:noWrap/>
            <w:vAlign w:val="center"/>
            <w:hideMark/>
          </w:tcPr>
          <w:p w14:paraId="7D534CB9" w14:textId="77777777" w:rsidR="002A0D1D" w:rsidRPr="003F0893" w:rsidRDefault="002A0D1D" w:rsidP="00635ABB">
            <w:pPr>
              <w:jc w:val="center"/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7</w:t>
            </w:r>
          </w:p>
        </w:tc>
        <w:tc>
          <w:tcPr>
            <w:tcW w:w="3060" w:type="dxa"/>
            <w:vAlign w:val="center"/>
            <w:hideMark/>
          </w:tcPr>
          <w:p w14:paraId="7FB35974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 xml:space="preserve">servicio de hospedaje en acomodación sencilla individual con habitación dotada de baño, para la fuerza pública cuando se requiera personal de refuerzo. </w:t>
            </w:r>
          </w:p>
        </w:tc>
      </w:tr>
      <w:tr w:rsidR="002A0D1D" w:rsidRPr="003F0893" w14:paraId="1A3A7071" w14:textId="77777777" w:rsidTr="00635ABB">
        <w:trPr>
          <w:trHeight w:val="540"/>
          <w:jc w:val="center"/>
        </w:trPr>
        <w:tc>
          <w:tcPr>
            <w:tcW w:w="1200" w:type="dxa"/>
            <w:noWrap/>
            <w:vAlign w:val="center"/>
            <w:hideMark/>
          </w:tcPr>
          <w:p w14:paraId="08E5575C" w14:textId="77777777" w:rsidR="002A0D1D" w:rsidRPr="003F0893" w:rsidRDefault="002A0D1D" w:rsidP="00635ABB">
            <w:pPr>
              <w:jc w:val="center"/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8</w:t>
            </w:r>
          </w:p>
        </w:tc>
        <w:tc>
          <w:tcPr>
            <w:tcW w:w="3060" w:type="dxa"/>
            <w:vAlign w:val="center"/>
            <w:hideMark/>
          </w:tcPr>
          <w:p w14:paraId="6155235C" w14:textId="77777777" w:rsidR="002A0D1D" w:rsidRPr="003F0893" w:rsidRDefault="002A0D1D" w:rsidP="00635ABB">
            <w:pPr>
              <w:rPr>
                <w:rFonts w:ascii="Arial Narrow" w:hAnsi="Arial Narrow"/>
                <w:color w:val="000000"/>
              </w:rPr>
            </w:pPr>
            <w:r w:rsidRPr="003F0893">
              <w:rPr>
                <w:rFonts w:ascii="Arial Narrow" w:hAnsi="Arial Narrow"/>
                <w:color w:val="000000"/>
              </w:rPr>
              <w:t>RACIÓN TIPO ALMUERZO: Compuesto por Plato de Lechona, acompañado de jugo en caja, o gaseosa de marca reconocida en el mercado de 200 ml de sabor surtido.</w:t>
            </w:r>
          </w:p>
        </w:tc>
      </w:tr>
    </w:tbl>
    <w:p w14:paraId="52EAC988" w14:textId="77777777" w:rsidR="00EF1EC6" w:rsidRPr="003F0893" w:rsidRDefault="00EF1EC6" w:rsidP="00EF1EC6">
      <w:pPr>
        <w:rPr>
          <w:rFonts w:ascii="Arial Narrow" w:hAnsi="Arial Narrow"/>
        </w:rPr>
      </w:pPr>
    </w:p>
    <w:p w14:paraId="4D625A27" w14:textId="77777777" w:rsidR="00EF1EC6" w:rsidRPr="003F0893" w:rsidRDefault="00EF1EC6" w:rsidP="00EF1EC6">
      <w:pPr>
        <w:rPr>
          <w:rFonts w:ascii="Arial Narrow" w:hAnsi="Arial Narrow"/>
        </w:rPr>
      </w:pPr>
    </w:p>
    <w:p w14:paraId="4F7E4870" w14:textId="728A7B31" w:rsidR="00EF1EC6" w:rsidRPr="003F0893" w:rsidRDefault="00EF1EC6" w:rsidP="00EF1EC6">
      <w:pPr>
        <w:pStyle w:val="Prrafodelista"/>
        <w:widowControl/>
        <w:numPr>
          <w:ilvl w:val="0"/>
          <w:numId w:val="3"/>
        </w:numPr>
        <w:autoSpaceDE/>
        <w:autoSpaceDN/>
        <w:spacing w:after="200" w:line="276" w:lineRule="auto"/>
        <w:contextualSpacing/>
        <w:rPr>
          <w:rFonts w:ascii="Arial Narrow" w:hAnsi="Arial Narrow"/>
          <w:color w:val="000000"/>
          <w:lang w:eastAsia="es-MX"/>
        </w:rPr>
      </w:pPr>
      <w:r w:rsidRPr="003F0893">
        <w:rPr>
          <w:rFonts w:ascii="Arial Narrow" w:hAnsi="Arial Narrow"/>
          <w:color w:val="000000"/>
          <w:lang w:eastAsia="es-MX"/>
        </w:rPr>
        <w:t>El servicio de alimentación y alojamiento se entregará con previa coordinación y autorización del Comandante de Estación de Policía y/o quien haga sus veces.</w:t>
      </w:r>
    </w:p>
    <w:p w14:paraId="3AADCB93" w14:textId="77777777" w:rsidR="00EF1EC6" w:rsidRPr="003F0893" w:rsidRDefault="00EF1EC6" w:rsidP="00EF1EC6">
      <w:pPr>
        <w:pStyle w:val="Prrafodelista"/>
        <w:ind w:left="720" w:firstLine="0"/>
        <w:contextualSpacing/>
        <w:rPr>
          <w:rFonts w:ascii="Arial Narrow" w:hAnsi="Arial Narrow"/>
          <w:color w:val="000000"/>
          <w:lang w:eastAsia="es-MX"/>
        </w:rPr>
      </w:pPr>
    </w:p>
    <w:p w14:paraId="3867ACE8" w14:textId="77777777" w:rsidR="00EF1EC6" w:rsidRPr="003F0893" w:rsidRDefault="00EF1EC6" w:rsidP="00EF1EC6">
      <w:pPr>
        <w:pStyle w:val="Prrafodelista"/>
        <w:widowControl/>
        <w:numPr>
          <w:ilvl w:val="0"/>
          <w:numId w:val="3"/>
        </w:numPr>
        <w:autoSpaceDE/>
        <w:autoSpaceDN/>
        <w:spacing w:after="200" w:line="276" w:lineRule="auto"/>
        <w:contextualSpacing/>
        <w:rPr>
          <w:rFonts w:ascii="Arial Narrow" w:hAnsi="Arial Narrow"/>
          <w:color w:val="000000"/>
          <w:lang w:eastAsia="es-MX"/>
        </w:rPr>
      </w:pPr>
      <w:r w:rsidRPr="003F0893">
        <w:rPr>
          <w:rFonts w:ascii="Arial Narrow" w:hAnsi="Arial Narrow"/>
          <w:color w:val="000000"/>
          <w:lang w:eastAsia="es-MX"/>
        </w:rPr>
        <w:t>Suministrar la alimentación en óptimas condiciones de salubridad (cumplir con las condiciones sanitarias correspondientes para la manipulación de alimentos), garantizando la disponibilidad de recipientes, cubiertos y servilletas. En los casos que se requiera, las raciones serán debidamente empacadas en empaques desechables.</w:t>
      </w:r>
    </w:p>
    <w:p w14:paraId="7C610656" w14:textId="77777777" w:rsidR="00EF1EC6" w:rsidRPr="003F0893" w:rsidRDefault="00EF1EC6" w:rsidP="00EF1EC6">
      <w:pPr>
        <w:pStyle w:val="Prrafodelista"/>
        <w:rPr>
          <w:rFonts w:ascii="Arial Narrow" w:hAnsi="Arial Narrow"/>
          <w:color w:val="000000"/>
          <w:lang w:eastAsia="es-MX"/>
        </w:rPr>
      </w:pPr>
    </w:p>
    <w:p w14:paraId="313D0B14" w14:textId="77777777" w:rsidR="00EF1EC6" w:rsidRPr="003F0893" w:rsidRDefault="00EF1EC6" w:rsidP="00EF1EC6">
      <w:pPr>
        <w:contextualSpacing/>
        <w:jc w:val="both"/>
        <w:rPr>
          <w:rFonts w:ascii="Arial Narrow" w:hAnsi="Arial Narrow"/>
          <w:color w:val="000000"/>
          <w:lang w:eastAsia="es-MX"/>
        </w:rPr>
      </w:pPr>
    </w:p>
    <w:p w14:paraId="0DDEBF3B" w14:textId="77777777" w:rsidR="00EF1EC6" w:rsidRPr="003F0893" w:rsidRDefault="00EF1EC6" w:rsidP="00EF1EC6">
      <w:pPr>
        <w:pStyle w:val="Prrafodelista"/>
        <w:widowControl/>
        <w:numPr>
          <w:ilvl w:val="0"/>
          <w:numId w:val="3"/>
        </w:numPr>
        <w:autoSpaceDE/>
        <w:autoSpaceDN/>
        <w:spacing w:after="200" w:line="276" w:lineRule="auto"/>
        <w:contextualSpacing/>
        <w:rPr>
          <w:rFonts w:ascii="Arial Narrow" w:hAnsi="Arial Narrow"/>
          <w:color w:val="000000"/>
          <w:lang w:eastAsia="es-MX"/>
        </w:rPr>
      </w:pPr>
      <w:r w:rsidRPr="003F0893">
        <w:rPr>
          <w:rFonts w:ascii="Arial Narrow" w:hAnsi="Arial Narrow"/>
          <w:color w:val="000000"/>
          <w:lang w:eastAsia="es-MX"/>
        </w:rPr>
        <w:t>El hospedaje deberá cumplir con las condiciones básicas que garanticen la seguridad, comodidad y bienestar de los policiales que llegan de apoyo al municipio: espacio adecuado, iluminación y ventilación, limpieza e higiene y acceso a servicios básicos "baños, duchas, energia".</w:t>
      </w:r>
    </w:p>
    <w:p w14:paraId="3B09344C" w14:textId="77777777" w:rsidR="00CF0147" w:rsidRPr="003F0893" w:rsidRDefault="00CF0147" w:rsidP="00CF0147">
      <w:pPr>
        <w:pStyle w:val="Prrafodelista"/>
        <w:widowControl/>
        <w:numPr>
          <w:ilvl w:val="0"/>
          <w:numId w:val="3"/>
        </w:numPr>
        <w:autoSpaceDE/>
        <w:autoSpaceDN/>
        <w:spacing w:after="200" w:line="276" w:lineRule="auto"/>
        <w:contextualSpacing/>
        <w:rPr>
          <w:rFonts w:ascii="Arial Narrow" w:hAnsi="Arial Narrow"/>
          <w:color w:val="000000"/>
          <w:lang w:eastAsia="es-MX"/>
        </w:rPr>
      </w:pPr>
      <w:r w:rsidRPr="003F0893">
        <w:rPr>
          <w:rFonts w:ascii="Arial Narrow" w:hAnsi="Arial Narrow"/>
          <w:color w:val="000000"/>
          <w:lang w:eastAsia="es-MX"/>
        </w:rPr>
        <w:t>El contratante debe suministrar la alimentación y refrigerios contratados de acuerdo a las necesidades del servicio de policía, es decir llevarlo al lugar del servicio y en los horarios que se dispongan.</w:t>
      </w:r>
    </w:p>
    <w:p w14:paraId="6B280B7E" w14:textId="77777777" w:rsidR="00CF0147" w:rsidRPr="003F0893" w:rsidRDefault="00CF0147" w:rsidP="00CF0147">
      <w:pPr>
        <w:contextualSpacing/>
        <w:jc w:val="both"/>
        <w:rPr>
          <w:rFonts w:ascii="Arial Narrow" w:hAnsi="Arial Narrow"/>
          <w:color w:val="000000"/>
          <w:lang w:eastAsia="es-MX"/>
        </w:rPr>
      </w:pPr>
    </w:p>
    <w:p w14:paraId="7A4DD057" w14:textId="77777777" w:rsidR="00CF0147" w:rsidRPr="003F0893" w:rsidRDefault="00CF0147" w:rsidP="00CF0147">
      <w:pPr>
        <w:pStyle w:val="Prrafodelista"/>
        <w:widowControl/>
        <w:numPr>
          <w:ilvl w:val="0"/>
          <w:numId w:val="3"/>
        </w:numPr>
        <w:autoSpaceDE/>
        <w:autoSpaceDN/>
        <w:spacing w:after="200" w:line="276" w:lineRule="auto"/>
        <w:contextualSpacing/>
        <w:rPr>
          <w:rFonts w:ascii="Arial Narrow" w:hAnsi="Arial Narrow"/>
          <w:color w:val="000000"/>
          <w:lang w:eastAsia="es-MX"/>
        </w:rPr>
      </w:pPr>
      <w:r w:rsidRPr="003F0893">
        <w:rPr>
          <w:rFonts w:ascii="Arial Narrow" w:hAnsi="Arial Narrow"/>
          <w:color w:val="000000"/>
          <w:lang w:eastAsia="es-MX"/>
        </w:rPr>
        <w:t>En caso de establecer la zona de alimentación en el establecimiento comercial del contratista, éste debe garantizar condiciones óptimas de salubridad en las instalaciones.</w:t>
      </w:r>
    </w:p>
    <w:p w14:paraId="163E8548" w14:textId="77777777" w:rsidR="00CF0147" w:rsidRPr="003F0893" w:rsidRDefault="00CF0147" w:rsidP="00CF0147">
      <w:pPr>
        <w:contextualSpacing/>
        <w:jc w:val="both"/>
        <w:rPr>
          <w:rFonts w:ascii="Arial Narrow" w:hAnsi="Arial Narrow"/>
          <w:color w:val="000000"/>
          <w:lang w:eastAsia="es-MX"/>
        </w:rPr>
      </w:pPr>
    </w:p>
    <w:p w14:paraId="778BCF61" w14:textId="77777777" w:rsidR="00CF0147" w:rsidRPr="003F0893" w:rsidRDefault="00CF0147" w:rsidP="00CF0147">
      <w:pPr>
        <w:pStyle w:val="Prrafodelista"/>
        <w:widowControl/>
        <w:numPr>
          <w:ilvl w:val="0"/>
          <w:numId w:val="3"/>
        </w:numPr>
        <w:autoSpaceDE/>
        <w:autoSpaceDN/>
        <w:spacing w:after="200" w:line="276" w:lineRule="auto"/>
        <w:contextualSpacing/>
        <w:rPr>
          <w:rFonts w:ascii="Arial Narrow" w:hAnsi="Arial Narrow"/>
          <w:color w:val="000000"/>
          <w:lang w:eastAsia="es-MX"/>
        </w:rPr>
      </w:pPr>
      <w:r w:rsidRPr="003F0893">
        <w:rPr>
          <w:rFonts w:ascii="Arial Narrow" w:hAnsi="Arial Narrow"/>
          <w:color w:val="000000"/>
          <w:lang w:eastAsia="es-MX"/>
        </w:rPr>
        <w:t>Suministrar los alimentos conforme a la especificación técnica, el contratista no debe desmejorar la calidad de las especificaciones técnicas en el suministro.</w:t>
      </w:r>
    </w:p>
    <w:p w14:paraId="499FAD3B" w14:textId="77777777" w:rsidR="00CF0147" w:rsidRPr="003F0893" w:rsidRDefault="00CF0147" w:rsidP="00CF0147">
      <w:pPr>
        <w:contextualSpacing/>
        <w:jc w:val="both"/>
        <w:rPr>
          <w:rFonts w:ascii="Arial Narrow" w:hAnsi="Arial Narrow"/>
          <w:color w:val="000000"/>
          <w:lang w:eastAsia="es-MX"/>
        </w:rPr>
      </w:pPr>
    </w:p>
    <w:p w14:paraId="0DC586FB" w14:textId="77777777" w:rsidR="00CF0147" w:rsidRPr="003F0893" w:rsidRDefault="00CF0147" w:rsidP="00CF0147">
      <w:pPr>
        <w:pStyle w:val="Prrafodelista"/>
        <w:widowControl/>
        <w:numPr>
          <w:ilvl w:val="0"/>
          <w:numId w:val="3"/>
        </w:numPr>
        <w:autoSpaceDE/>
        <w:autoSpaceDN/>
        <w:spacing w:after="200" w:line="276" w:lineRule="auto"/>
        <w:contextualSpacing/>
        <w:rPr>
          <w:rFonts w:ascii="Arial Narrow" w:hAnsi="Arial Narrow"/>
          <w:color w:val="000000"/>
          <w:lang w:eastAsia="es-MX"/>
        </w:rPr>
      </w:pPr>
      <w:r w:rsidRPr="003F0893">
        <w:rPr>
          <w:rFonts w:ascii="Arial Narrow" w:hAnsi="Arial Narrow"/>
          <w:color w:val="000000"/>
          <w:lang w:eastAsia="es-MX"/>
        </w:rPr>
        <w:t>Los alimentos que no se encuentren aptos para el consumo, serán rechazados.</w:t>
      </w:r>
    </w:p>
    <w:p w14:paraId="6DD7F6CA" w14:textId="77777777" w:rsidR="00CF0147" w:rsidRPr="003F0893" w:rsidRDefault="00CF0147" w:rsidP="00CF0147">
      <w:pPr>
        <w:pStyle w:val="Prrafodelista"/>
        <w:rPr>
          <w:rFonts w:ascii="Arial Narrow" w:hAnsi="Arial Narrow"/>
          <w:color w:val="000000"/>
          <w:lang w:eastAsia="es-MX"/>
        </w:rPr>
      </w:pPr>
    </w:p>
    <w:p w14:paraId="112398A6" w14:textId="77777777" w:rsidR="00CF0147" w:rsidRPr="003F0893" w:rsidRDefault="00CF0147" w:rsidP="00CF0147">
      <w:pPr>
        <w:pStyle w:val="Prrafodelista"/>
        <w:ind w:left="720" w:firstLine="0"/>
        <w:contextualSpacing/>
        <w:rPr>
          <w:rFonts w:ascii="Arial Narrow" w:hAnsi="Arial Narrow"/>
          <w:color w:val="000000"/>
          <w:lang w:eastAsia="es-MX"/>
        </w:rPr>
      </w:pPr>
    </w:p>
    <w:p w14:paraId="1B5F2FB7" w14:textId="502FC142" w:rsidR="001973DF" w:rsidRPr="00725859" w:rsidRDefault="001973DF" w:rsidP="001973DF">
      <w:pPr>
        <w:pStyle w:val="Prrafodelista"/>
        <w:widowControl/>
        <w:numPr>
          <w:ilvl w:val="0"/>
          <w:numId w:val="3"/>
        </w:numPr>
        <w:autoSpaceDE/>
        <w:autoSpaceDN/>
        <w:spacing w:after="200" w:line="276" w:lineRule="auto"/>
        <w:contextualSpacing/>
        <w:rPr>
          <w:rFonts w:ascii="Arial Narrow" w:hAnsi="Arial Narrow"/>
          <w:color w:val="000000"/>
          <w:lang w:eastAsia="es-MX"/>
        </w:rPr>
      </w:pPr>
      <w:r w:rsidRPr="00725859">
        <w:rPr>
          <w:rFonts w:ascii="Arial Narrow" w:hAnsi="Arial Narrow"/>
          <w:color w:val="000000"/>
          <w:lang w:eastAsia="es-MX"/>
        </w:rPr>
        <w:t xml:space="preserve">El contratista debe tener una sede o establecimiento en el municipio en donde se requiere el suministro, </w:t>
      </w:r>
      <w:r>
        <w:rPr>
          <w:rFonts w:ascii="Arial Narrow" w:hAnsi="Arial Narrow"/>
          <w:color w:val="000000"/>
          <w:lang w:eastAsia="es-MX"/>
        </w:rPr>
        <w:t>y acreditarlo ya sea con el certificado de tradición y libertad en el que se pueda verificar la propiedad del inmueble o con contrato de arrendamiento de este.</w:t>
      </w:r>
    </w:p>
    <w:p w14:paraId="315A377B" w14:textId="77777777" w:rsidR="00CF0147" w:rsidRPr="003F0893" w:rsidRDefault="00CF0147" w:rsidP="00CF0147">
      <w:pPr>
        <w:pStyle w:val="Prrafodelista"/>
        <w:ind w:left="720" w:firstLine="0"/>
        <w:contextualSpacing/>
        <w:rPr>
          <w:rFonts w:ascii="Arial Narrow" w:hAnsi="Arial Narrow"/>
          <w:color w:val="000000"/>
          <w:lang w:eastAsia="es-MX"/>
        </w:rPr>
      </w:pPr>
    </w:p>
    <w:p w14:paraId="6D0F49D0" w14:textId="408CA298" w:rsidR="00CF0147" w:rsidRPr="003F0893" w:rsidRDefault="00CF0147" w:rsidP="00CF0147">
      <w:pPr>
        <w:pStyle w:val="Prrafodelista"/>
        <w:widowControl/>
        <w:numPr>
          <w:ilvl w:val="0"/>
          <w:numId w:val="3"/>
        </w:numPr>
        <w:autoSpaceDE/>
        <w:autoSpaceDN/>
        <w:spacing w:after="200" w:line="276" w:lineRule="auto"/>
        <w:contextualSpacing/>
        <w:rPr>
          <w:rFonts w:ascii="Arial Narrow" w:hAnsi="Arial Narrow"/>
          <w:color w:val="000000"/>
          <w:lang w:eastAsia="es-MX"/>
        </w:rPr>
      </w:pPr>
      <w:r w:rsidRPr="003F0893">
        <w:rPr>
          <w:rFonts w:ascii="Arial Narrow" w:hAnsi="Arial Narrow"/>
          <w:color w:val="000000"/>
          <w:lang w:eastAsia="es-MX"/>
        </w:rPr>
        <w:t>Las cantidades de suministro de alimentación serán previamente coordinadas con el comandante de Estación en turno y/o quien haga sus veces.</w:t>
      </w:r>
    </w:p>
    <w:p w14:paraId="7E8FB27C" w14:textId="77777777" w:rsidR="00CF0147" w:rsidRPr="003F0893" w:rsidRDefault="00CF0147" w:rsidP="00CF0147">
      <w:pPr>
        <w:contextualSpacing/>
        <w:jc w:val="both"/>
        <w:rPr>
          <w:rFonts w:ascii="Arial Narrow" w:hAnsi="Arial Narrow"/>
          <w:color w:val="000000"/>
          <w:lang w:eastAsia="es-MX"/>
        </w:rPr>
      </w:pPr>
    </w:p>
    <w:p w14:paraId="23D70F42" w14:textId="3C7DEC43" w:rsidR="00FF594B" w:rsidRPr="003F0893" w:rsidRDefault="00CF0147" w:rsidP="00CF0147">
      <w:pPr>
        <w:pStyle w:val="Prrafodelista"/>
        <w:widowControl/>
        <w:numPr>
          <w:ilvl w:val="0"/>
          <w:numId w:val="3"/>
        </w:numPr>
        <w:tabs>
          <w:tab w:val="left" w:pos="6360"/>
        </w:tabs>
        <w:autoSpaceDE/>
        <w:autoSpaceDN/>
        <w:spacing w:before="2" w:after="200" w:line="276" w:lineRule="auto"/>
        <w:contextualSpacing/>
        <w:rPr>
          <w:rFonts w:ascii="Arial Narrow" w:hAnsi="Arial Narrow"/>
        </w:rPr>
      </w:pPr>
      <w:r w:rsidRPr="003F0893">
        <w:rPr>
          <w:rFonts w:ascii="Arial Narrow" w:hAnsi="Arial Narrow"/>
          <w:color w:val="000000"/>
          <w:lang w:eastAsia="es-MX"/>
        </w:rPr>
        <w:lastRenderedPageBreak/>
        <w:t>El contratista debe llevar un control del suministro de alimentación y alojamiento a través de una planilla que contenga datos como fecha del suministro, tipo de ración (desayuno, almuerzo, cena o refrigerio), datos del quien recibe la alimentación y alojamiento, unidad policial de origen del funcionario, número de cedula, teléfono y firma; datos que se cruzaran con el control interno que hace la unidad policial, para ello deberán reunirse los responsables para que la entidad territorial haga acertadamente los pagos.</w:t>
      </w:r>
    </w:p>
    <w:p w14:paraId="12C7BCC0" w14:textId="77777777" w:rsidR="00FF594B" w:rsidRPr="003F0893" w:rsidRDefault="00E41CD4" w:rsidP="00BD3477">
      <w:pPr>
        <w:pStyle w:val="Ttulo1"/>
        <w:spacing w:before="228"/>
        <w:ind w:left="0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sz w:val="22"/>
          <w:szCs w:val="22"/>
        </w:rPr>
        <w:t>VALOR</w:t>
      </w:r>
      <w:r w:rsidRPr="003F0893">
        <w:rPr>
          <w:rFonts w:ascii="Arial Narrow" w:hAnsi="Arial Narrow"/>
          <w:spacing w:val="-7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DEL</w:t>
      </w:r>
      <w:r w:rsidRPr="003F0893">
        <w:rPr>
          <w:rFonts w:ascii="Arial Narrow" w:hAnsi="Arial Narrow"/>
          <w:spacing w:val="-5"/>
          <w:sz w:val="22"/>
          <w:szCs w:val="22"/>
        </w:rPr>
        <w:t xml:space="preserve"> </w:t>
      </w:r>
      <w:r w:rsidRPr="003F0893">
        <w:rPr>
          <w:rFonts w:ascii="Arial Narrow" w:hAnsi="Arial Narrow"/>
          <w:spacing w:val="-2"/>
          <w:sz w:val="22"/>
          <w:szCs w:val="22"/>
        </w:rPr>
        <w:t>CONTRATO:</w:t>
      </w:r>
    </w:p>
    <w:p w14:paraId="13A0C2AE" w14:textId="77777777" w:rsidR="00FF594B" w:rsidRPr="003F0893" w:rsidRDefault="00FF594B">
      <w:pPr>
        <w:pStyle w:val="Textoindependiente"/>
        <w:spacing w:before="1"/>
        <w:rPr>
          <w:rFonts w:ascii="Arial Narrow" w:hAnsi="Arial Narrow"/>
          <w:b/>
          <w:sz w:val="22"/>
          <w:szCs w:val="22"/>
        </w:rPr>
      </w:pPr>
    </w:p>
    <w:p w14:paraId="113AC587" w14:textId="77777777" w:rsidR="00CF0147" w:rsidRPr="003F0893" w:rsidRDefault="00CF0147" w:rsidP="00CF0147">
      <w:pPr>
        <w:tabs>
          <w:tab w:val="left" w:pos="3261"/>
        </w:tabs>
        <w:jc w:val="both"/>
        <w:rPr>
          <w:rFonts w:ascii="Arial Narrow" w:hAnsi="Arial Narrow" w:cs="Arial"/>
          <w:lang w:val="es-CO"/>
        </w:rPr>
      </w:pPr>
      <w:r w:rsidRPr="003F0893">
        <w:rPr>
          <w:rFonts w:ascii="Arial Narrow" w:hAnsi="Arial Narrow" w:cs="Arial"/>
        </w:rPr>
        <w:t>El municipio estableció el presupuesto oficial en</w:t>
      </w:r>
      <w:r w:rsidRPr="003F0893">
        <w:rPr>
          <w:rFonts w:ascii="Arial Narrow" w:hAnsi="Arial Narrow" w:cs="Arial"/>
          <w:b/>
        </w:rPr>
        <w:t xml:space="preserve"> </w:t>
      </w:r>
      <w:r w:rsidRPr="003F0893">
        <w:rPr>
          <w:rFonts w:ascii="Arial Narrow" w:hAnsi="Arial Narrow" w:cs="Arial"/>
        </w:rPr>
        <w:t>un valor de</w:t>
      </w:r>
      <w:r w:rsidRPr="003F0893">
        <w:rPr>
          <w:rFonts w:ascii="Arial Narrow" w:hAnsi="Arial Narrow" w:cs="Arial"/>
          <w:b/>
          <w:bCs/>
        </w:rPr>
        <w:t xml:space="preserve"> VEITIDOS MILLONES PESOS ($22.000.000) M/CTE</w:t>
      </w:r>
      <w:r w:rsidRPr="003F0893">
        <w:rPr>
          <w:rFonts w:ascii="Arial Narrow" w:hAnsi="Arial Narrow" w:cs="Arial"/>
        </w:rPr>
        <w:t xml:space="preserve"> incluidos los impuestos (IVA), tasas, contribuciones y descuentos de carácter nacional, municipal y costos directos o indirectos que la ejecución del contrato conlleve. </w:t>
      </w:r>
    </w:p>
    <w:p w14:paraId="16B88105" w14:textId="77777777" w:rsidR="00CF0147" w:rsidRPr="003F0893" w:rsidRDefault="00CF0147" w:rsidP="00CF0147">
      <w:pPr>
        <w:rPr>
          <w:rFonts w:ascii="Arial Narrow" w:hAnsi="Arial Narrow"/>
          <w:lang w:val="es-MX"/>
        </w:rPr>
      </w:pPr>
    </w:p>
    <w:p w14:paraId="3F3A6067" w14:textId="77777777" w:rsidR="00CF0147" w:rsidRPr="003F0893" w:rsidRDefault="00CF0147" w:rsidP="00CF0147">
      <w:pPr>
        <w:rPr>
          <w:rFonts w:ascii="Arial Narrow" w:hAnsi="Arial Narrow" w:cs="Arial"/>
          <w:lang w:val="es-MX"/>
        </w:rPr>
      </w:pPr>
      <w:r w:rsidRPr="003F0893">
        <w:rPr>
          <w:rFonts w:ascii="Arial Narrow" w:hAnsi="Arial Narrow" w:cs="Arial"/>
          <w:b/>
          <w:bCs/>
          <w:lang w:val="es-MX"/>
        </w:rPr>
        <w:t>NOTA 1:</w:t>
      </w:r>
      <w:r w:rsidRPr="003F0893">
        <w:rPr>
          <w:rFonts w:ascii="Arial Narrow" w:hAnsi="Arial Narrow" w:cs="Arial"/>
          <w:lang w:val="es-MX"/>
        </w:rPr>
        <w:t xml:space="preserve"> No se admiten ofertas condicionadas o alternativas.</w:t>
      </w:r>
    </w:p>
    <w:p w14:paraId="3D91231D" w14:textId="77777777" w:rsidR="00CF0147" w:rsidRPr="003F0893" w:rsidRDefault="00CF0147" w:rsidP="00CF0147">
      <w:pPr>
        <w:rPr>
          <w:rFonts w:ascii="Arial Narrow" w:hAnsi="Arial Narrow" w:cs="Arial"/>
          <w:lang w:val="es-MX"/>
        </w:rPr>
      </w:pPr>
    </w:p>
    <w:p w14:paraId="03FCE542" w14:textId="77777777" w:rsidR="00CF0147" w:rsidRPr="003F0893" w:rsidRDefault="00CF0147" w:rsidP="00CF0147">
      <w:pPr>
        <w:jc w:val="both"/>
        <w:rPr>
          <w:rFonts w:ascii="Arial Narrow" w:hAnsi="Arial Narrow" w:cs="Arial"/>
          <w:lang w:val="es-MX"/>
        </w:rPr>
      </w:pPr>
      <w:r w:rsidRPr="003F0893">
        <w:rPr>
          <w:rFonts w:ascii="Arial Narrow" w:hAnsi="Arial Narrow" w:cs="Arial"/>
          <w:b/>
          <w:bCs/>
          <w:lang w:val="es-MX"/>
        </w:rPr>
        <w:t>NOTA 2:</w:t>
      </w:r>
      <w:r w:rsidRPr="003F0893">
        <w:rPr>
          <w:rFonts w:ascii="Arial Narrow" w:hAnsi="Arial Narrow" w:cs="Arial"/>
          <w:lang w:val="es-MX"/>
        </w:rPr>
        <w:t xml:space="preserve"> El valor del contrato será el resultado del menor valor ofertado de la sumatoria de los ítems unitarios por las cantidades estimadas, de conformidad con lo establecido en la normatividad vigente y las condiciones establecidas en los documentos que hacen parte integral del presente proceso de selección </w:t>
      </w:r>
      <w:r w:rsidRPr="003F0893">
        <w:rPr>
          <w:rFonts w:ascii="Arial Narrow" w:hAnsi="Arial Narrow" w:cs="Arial"/>
          <w:b/>
          <w:bCs/>
          <w:lang w:val="es-MX"/>
        </w:rPr>
        <w:t>SO PENA DE RECHAZO DE LA PROPUESTA PRESENTADA</w:t>
      </w:r>
      <w:r w:rsidRPr="003F0893">
        <w:rPr>
          <w:rFonts w:ascii="Arial Narrow" w:hAnsi="Arial Narrow" w:cs="Arial"/>
          <w:lang w:val="es-MX"/>
        </w:rPr>
        <w:t>.</w:t>
      </w:r>
    </w:p>
    <w:p w14:paraId="3EC7EFE6" w14:textId="77777777" w:rsidR="00FF594B" w:rsidRPr="003F0893" w:rsidRDefault="00E41CD4">
      <w:pPr>
        <w:pStyle w:val="Ttulo1"/>
        <w:spacing w:before="229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sz w:val="22"/>
          <w:szCs w:val="22"/>
        </w:rPr>
        <w:t>ESTUDIO</w:t>
      </w:r>
      <w:r w:rsidRPr="003F0893">
        <w:rPr>
          <w:rFonts w:ascii="Arial Narrow" w:hAnsi="Arial Narrow"/>
          <w:spacing w:val="-6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</w:t>
      </w:r>
      <w:r w:rsidRPr="003F0893">
        <w:rPr>
          <w:rFonts w:ascii="Arial Narrow" w:hAnsi="Arial Narrow"/>
          <w:spacing w:val="-5"/>
          <w:sz w:val="22"/>
          <w:szCs w:val="22"/>
        </w:rPr>
        <w:t xml:space="preserve"> </w:t>
      </w:r>
      <w:r w:rsidRPr="003F0893">
        <w:rPr>
          <w:rFonts w:ascii="Arial Narrow" w:hAnsi="Arial Narrow"/>
          <w:spacing w:val="-2"/>
          <w:sz w:val="22"/>
          <w:szCs w:val="22"/>
        </w:rPr>
        <w:t>MERCADO</w:t>
      </w:r>
    </w:p>
    <w:p w14:paraId="174B0E38" w14:textId="77777777" w:rsidR="00FF594B" w:rsidRPr="003F0893" w:rsidRDefault="00FF594B">
      <w:pPr>
        <w:pStyle w:val="Textoindependiente"/>
        <w:spacing w:before="1"/>
        <w:rPr>
          <w:rFonts w:ascii="Arial Narrow" w:hAnsi="Arial Narrow"/>
          <w:b/>
          <w:sz w:val="22"/>
          <w:szCs w:val="22"/>
        </w:rPr>
      </w:pPr>
    </w:p>
    <w:p w14:paraId="356D2EA5" w14:textId="2C8C32F9" w:rsidR="00FF594B" w:rsidRPr="003F0893" w:rsidRDefault="00E41CD4">
      <w:pPr>
        <w:pStyle w:val="Textoindependiente"/>
        <w:ind w:left="360" w:right="355"/>
        <w:jc w:val="both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sz w:val="22"/>
          <w:szCs w:val="22"/>
        </w:rPr>
        <w:t>Para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establecer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el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presupuesto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oficial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se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tuvo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en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cuenta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la</w:t>
      </w:r>
      <w:r w:rsidRPr="003F0893">
        <w:rPr>
          <w:rFonts w:ascii="Arial Narrow" w:hAnsi="Arial Narrow"/>
          <w:spacing w:val="-13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solicitud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cotizaciones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diferentes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empresas que dentro de su actividad ofrecen los bienes y servicios que se requieren para el presente proceso de selección,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comparando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entre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ellas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los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diferentes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valores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unitarios,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del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que</w:t>
      </w:r>
      <w:r w:rsidRPr="003F0893">
        <w:rPr>
          <w:rFonts w:ascii="Arial Narrow" w:hAnsi="Arial Narrow"/>
          <w:spacing w:val="-13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se</w:t>
      </w:r>
      <w:r w:rsidRPr="003F0893">
        <w:rPr>
          <w:rFonts w:ascii="Arial Narrow" w:hAnsi="Arial Narrow"/>
          <w:spacing w:val="-13"/>
          <w:sz w:val="22"/>
          <w:szCs w:val="22"/>
        </w:rPr>
        <w:t xml:space="preserve"> </w:t>
      </w:r>
      <w:r w:rsidR="00BD3477" w:rsidRPr="003F0893">
        <w:rPr>
          <w:rFonts w:ascii="Arial Narrow" w:hAnsi="Arial Narrow"/>
          <w:sz w:val="22"/>
          <w:szCs w:val="22"/>
        </w:rPr>
        <w:t>determinó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como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valor</w:t>
      </w:r>
      <w:r w:rsidRPr="003F0893">
        <w:rPr>
          <w:rFonts w:ascii="Arial Narrow" w:hAnsi="Arial Narrow"/>
          <w:spacing w:val="-1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unitario para cada item el valor promedio de cada uno de los bienes</w:t>
      </w:r>
      <w:r w:rsidRPr="003F0893">
        <w:rPr>
          <w:rFonts w:ascii="Arial Narrow" w:hAnsi="Arial Narrow"/>
          <w:spacing w:val="40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incluido el servicio para cada uno de ellos, sobre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tres</w:t>
      </w:r>
      <w:r w:rsidRPr="003F0893">
        <w:rPr>
          <w:rFonts w:ascii="Arial Narrow" w:hAnsi="Arial Narrow"/>
          <w:spacing w:val="-13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diferentes</w:t>
      </w:r>
      <w:r w:rsidRPr="003F0893">
        <w:rPr>
          <w:rFonts w:ascii="Arial Narrow" w:hAnsi="Arial Narrow"/>
          <w:spacing w:val="-1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cotizaciones,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con</w:t>
      </w:r>
      <w:r w:rsidRPr="003F0893">
        <w:rPr>
          <w:rFonts w:ascii="Arial Narrow" w:hAnsi="Arial Narrow"/>
          <w:spacing w:val="-1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lo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cual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se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determinó</w:t>
      </w:r>
      <w:r w:rsidRPr="003F0893">
        <w:rPr>
          <w:rFonts w:ascii="Arial Narrow" w:hAnsi="Arial Narrow"/>
          <w:spacing w:val="-13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el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presupuesto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oficial</w:t>
      </w:r>
      <w:r w:rsidRPr="003F0893">
        <w:rPr>
          <w:rFonts w:ascii="Arial Narrow" w:hAnsi="Arial Narrow"/>
          <w:spacing w:val="-1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para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el</w:t>
      </w:r>
      <w:r w:rsidRPr="003F0893">
        <w:rPr>
          <w:rFonts w:ascii="Arial Narrow" w:hAnsi="Arial Narrow"/>
          <w:spacing w:val="-12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presente</w:t>
      </w:r>
      <w:r w:rsidRPr="003F0893">
        <w:rPr>
          <w:rFonts w:ascii="Arial Narrow" w:hAnsi="Arial Narrow"/>
          <w:spacing w:val="-14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proceso.</w:t>
      </w:r>
    </w:p>
    <w:p w14:paraId="38A3418A" w14:textId="77777777" w:rsidR="00FF594B" w:rsidRPr="003F0893" w:rsidRDefault="00FF594B">
      <w:pPr>
        <w:pStyle w:val="Textoindependiente"/>
        <w:jc w:val="both"/>
        <w:rPr>
          <w:rFonts w:ascii="Arial Narrow" w:hAnsi="Arial Narrow"/>
          <w:sz w:val="22"/>
          <w:szCs w:val="22"/>
        </w:rPr>
        <w:sectPr w:rsidR="00FF594B" w:rsidRPr="003F0893">
          <w:pgSz w:w="12240" w:h="18720"/>
          <w:pgMar w:top="1340" w:right="1080" w:bottom="1380" w:left="1080" w:header="488" w:footer="1181" w:gutter="0"/>
          <w:cols w:space="720"/>
        </w:sectPr>
      </w:pPr>
    </w:p>
    <w:p w14:paraId="6A161D8D" w14:textId="77777777" w:rsidR="00FF594B" w:rsidRPr="003F0893" w:rsidRDefault="00E41CD4">
      <w:pPr>
        <w:spacing w:before="82"/>
        <w:ind w:left="360"/>
        <w:rPr>
          <w:rFonts w:ascii="Arial Narrow" w:hAnsi="Arial Narrow"/>
          <w:b/>
        </w:rPr>
      </w:pPr>
      <w:r w:rsidRPr="003F0893">
        <w:rPr>
          <w:rFonts w:ascii="Arial Narrow" w:hAnsi="Arial Narrow"/>
          <w:b/>
        </w:rPr>
        <w:lastRenderedPageBreak/>
        <w:t>COTIZACIÓN</w:t>
      </w:r>
      <w:r w:rsidRPr="003F0893">
        <w:rPr>
          <w:rFonts w:ascii="Arial Narrow" w:hAnsi="Arial Narrow"/>
          <w:b/>
          <w:spacing w:val="-9"/>
        </w:rPr>
        <w:t xml:space="preserve"> </w:t>
      </w:r>
      <w:r w:rsidRPr="003F0893">
        <w:rPr>
          <w:rFonts w:ascii="Arial Narrow" w:hAnsi="Arial Narrow"/>
          <w:b/>
        </w:rPr>
        <w:t>No.</w:t>
      </w:r>
      <w:r w:rsidRPr="003F0893">
        <w:rPr>
          <w:rFonts w:ascii="Arial Narrow" w:hAnsi="Arial Narrow"/>
          <w:b/>
          <w:spacing w:val="-8"/>
        </w:rPr>
        <w:t xml:space="preserve"> </w:t>
      </w:r>
      <w:r w:rsidRPr="003F0893">
        <w:rPr>
          <w:rFonts w:ascii="Arial Narrow" w:hAnsi="Arial Narrow"/>
          <w:b/>
          <w:spacing w:val="-10"/>
        </w:rPr>
        <w:t>1</w:t>
      </w:r>
    </w:p>
    <w:p w14:paraId="6D78A2EE" w14:textId="25146BF6" w:rsidR="00FF594B" w:rsidRPr="003F0893" w:rsidRDefault="00DE3CE9">
      <w:pPr>
        <w:pStyle w:val="Textoindependiente"/>
        <w:spacing w:before="2"/>
        <w:rPr>
          <w:rFonts w:ascii="Arial Narrow" w:hAnsi="Arial Narrow"/>
          <w:b/>
          <w:sz w:val="22"/>
          <w:szCs w:val="22"/>
        </w:rPr>
      </w:pPr>
      <w:r w:rsidRPr="003F0893">
        <w:rPr>
          <w:rFonts w:ascii="Arial Narrow" w:hAnsi="Arial Narrow"/>
          <w:b/>
          <w:sz w:val="22"/>
          <w:szCs w:val="22"/>
        </w:rPr>
        <w:t xml:space="preserve"> </w:t>
      </w:r>
    </w:p>
    <w:p w14:paraId="4EB2FCF3" w14:textId="77777777" w:rsidR="00DE3CE9" w:rsidRPr="003F0893" w:rsidRDefault="00DE3CE9" w:rsidP="00DE3CE9">
      <w:pPr>
        <w:rPr>
          <w:rFonts w:ascii="Arial Narrow" w:hAnsi="Arial Narrow" w:cs="Times New Roman"/>
          <w:lang w:val="es-MX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"/>
        <w:gridCol w:w="3684"/>
        <w:gridCol w:w="1730"/>
        <w:gridCol w:w="1218"/>
        <w:gridCol w:w="1418"/>
        <w:gridCol w:w="1194"/>
      </w:tblGrid>
      <w:tr w:rsidR="00DE3CE9" w:rsidRPr="003F0893" w14:paraId="2C9661D3" w14:textId="77777777" w:rsidTr="00635ABB">
        <w:trPr>
          <w:trHeight w:val="21"/>
        </w:trPr>
        <w:tc>
          <w:tcPr>
            <w:tcW w:w="674" w:type="dxa"/>
            <w:shd w:val="clear" w:color="000000" w:fill="D9D9D9"/>
            <w:noWrap/>
            <w:vAlign w:val="center"/>
            <w:hideMark/>
          </w:tcPr>
          <w:p w14:paraId="439ECE8B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  <w:t>ITEM</w:t>
            </w:r>
          </w:p>
        </w:tc>
        <w:tc>
          <w:tcPr>
            <w:tcW w:w="3688" w:type="dxa"/>
            <w:shd w:val="clear" w:color="000000" w:fill="D9D9D9"/>
            <w:vAlign w:val="center"/>
            <w:hideMark/>
          </w:tcPr>
          <w:p w14:paraId="3E668349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  <w:t>DESCRIPCION</w:t>
            </w:r>
          </w:p>
        </w:tc>
        <w:tc>
          <w:tcPr>
            <w:tcW w:w="1730" w:type="dxa"/>
            <w:shd w:val="clear" w:color="000000" w:fill="D9D9D9"/>
            <w:noWrap/>
            <w:vAlign w:val="center"/>
            <w:hideMark/>
          </w:tcPr>
          <w:p w14:paraId="7DC76AB9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  <w:t>PRESENTACION</w:t>
            </w:r>
          </w:p>
        </w:tc>
        <w:tc>
          <w:tcPr>
            <w:tcW w:w="1218" w:type="dxa"/>
            <w:shd w:val="clear" w:color="000000" w:fill="D9D9D9"/>
            <w:noWrap/>
            <w:vAlign w:val="center"/>
            <w:hideMark/>
          </w:tcPr>
          <w:p w14:paraId="665627ED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  <w:t>CANTIDAD</w:t>
            </w:r>
          </w:p>
        </w:tc>
        <w:tc>
          <w:tcPr>
            <w:tcW w:w="1418" w:type="dxa"/>
            <w:shd w:val="clear" w:color="000000" w:fill="D9D9D9"/>
            <w:noWrap/>
            <w:vAlign w:val="center"/>
            <w:hideMark/>
          </w:tcPr>
          <w:p w14:paraId="12469E85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  <w:t xml:space="preserve"> VALOR UNITARIO </w:t>
            </w:r>
          </w:p>
        </w:tc>
        <w:tc>
          <w:tcPr>
            <w:tcW w:w="1190" w:type="dxa"/>
            <w:shd w:val="clear" w:color="000000" w:fill="D9D9D9"/>
            <w:noWrap/>
            <w:vAlign w:val="center"/>
            <w:hideMark/>
          </w:tcPr>
          <w:p w14:paraId="3A3C0B9D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  <w:t xml:space="preserve"> VALOR TOTAL </w:t>
            </w:r>
          </w:p>
        </w:tc>
      </w:tr>
      <w:tr w:rsidR="00DE3CE9" w:rsidRPr="003F0893" w14:paraId="600C5B43" w14:textId="77777777" w:rsidTr="00635ABB">
        <w:trPr>
          <w:trHeight w:val="177"/>
        </w:trPr>
        <w:tc>
          <w:tcPr>
            <w:tcW w:w="674" w:type="dxa"/>
            <w:noWrap/>
            <w:vAlign w:val="center"/>
            <w:hideMark/>
          </w:tcPr>
          <w:p w14:paraId="2033A2B0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</w:t>
            </w:r>
          </w:p>
        </w:tc>
        <w:tc>
          <w:tcPr>
            <w:tcW w:w="3688" w:type="dxa"/>
            <w:vAlign w:val="center"/>
            <w:hideMark/>
          </w:tcPr>
          <w:p w14:paraId="77F4F4E7" w14:textId="77777777" w:rsidR="00DE3CE9" w:rsidRPr="003F0893" w:rsidRDefault="00DE3CE9" w:rsidP="00635ABB">
            <w:pPr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Raciones nutricionales tipo Desayuno empacado de forma individual y entregado de acuerdo a las indicaciones dadas por el supervisor del contrato.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Caldo con Carne, Pollo o Pescado.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Huevos al gusto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 xml:space="preserve">• Arepa 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Bebida Caliente (Café, chocolate)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Pan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Cubiertos.</w:t>
            </w:r>
          </w:p>
        </w:tc>
        <w:tc>
          <w:tcPr>
            <w:tcW w:w="1730" w:type="dxa"/>
            <w:noWrap/>
            <w:vAlign w:val="center"/>
            <w:hideMark/>
          </w:tcPr>
          <w:p w14:paraId="0B644040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Unidad</w:t>
            </w:r>
          </w:p>
        </w:tc>
        <w:tc>
          <w:tcPr>
            <w:tcW w:w="1218" w:type="dxa"/>
            <w:noWrap/>
            <w:vAlign w:val="center"/>
            <w:hideMark/>
          </w:tcPr>
          <w:p w14:paraId="20019452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</w:t>
            </w:r>
          </w:p>
        </w:tc>
        <w:tc>
          <w:tcPr>
            <w:tcW w:w="1418" w:type="dxa"/>
            <w:noWrap/>
            <w:vAlign w:val="center"/>
            <w:hideMark/>
          </w:tcPr>
          <w:p w14:paraId="77A3C2AF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18.000,00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6070BCEB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18.000,00</w:t>
            </w:r>
          </w:p>
        </w:tc>
      </w:tr>
      <w:tr w:rsidR="00DE3CE9" w:rsidRPr="003F0893" w14:paraId="2D1FECD6" w14:textId="77777777" w:rsidTr="00635ABB">
        <w:trPr>
          <w:trHeight w:val="222"/>
        </w:trPr>
        <w:tc>
          <w:tcPr>
            <w:tcW w:w="674" w:type="dxa"/>
            <w:noWrap/>
            <w:vAlign w:val="center"/>
            <w:hideMark/>
          </w:tcPr>
          <w:p w14:paraId="5515F5A7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2</w:t>
            </w:r>
          </w:p>
        </w:tc>
        <w:tc>
          <w:tcPr>
            <w:tcW w:w="3688" w:type="dxa"/>
            <w:vAlign w:val="center"/>
            <w:hideMark/>
          </w:tcPr>
          <w:p w14:paraId="467DD91D" w14:textId="77777777" w:rsidR="00DE3CE9" w:rsidRPr="003F0893" w:rsidRDefault="00DE3CE9" w:rsidP="00635ABB">
            <w:pPr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Raciones nutricionales tipo Almuerzo Corriente empacado de forma individual y entregado de acuerdo a las indicaciones dadas por el supervisor del contrato.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Sopa del Dia 16 onzas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Proteína de origen animal 150 Gramos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Cereal Cocido 250 Gramos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Vegetales y/o Hortalizas 150 Gramos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Leguminosas cocido150 gramos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 xml:space="preserve">• Bebida Fría 9 onzas 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Cubiertos</w:t>
            </w:r>
          </w:p>
        </w:tc>
        <w:tc>
          <w:tcPr>
            <w:tcW w:w="1730" w:type="dxa"/>
            <w:noWrap/>
            <w:vAlign w:val="center"/>
            <w:hideMark/>
          </w:tcPr>
          <w:p w14:paraId="64FF1862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Unidad</w:t>
            </w:r>
          </w:p>
        </w:tc>
        <w:tc>
          <w:tcPr>
            <w:tcW w:w="1218" w:type="dxa"/>
            <w:noWrap/>
            <w:vAlign w:val="center"/>
            <w:hideMark/>
          </w:tcPr>
          <w:p w14:paraId="29574231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</w:t>
            </w:r>
          </w:p>
        </w:tc>
        <w:tc>
          <w:tcPr>
            <w:tcW w:w="1418" w:type="dxa"/>
            <w:noWrap/>
            <w:vAlign w:val="center"/>
            <w:hideMark/>
          </w:tcPr>
          <w:p w14:paraId="13931C6F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18.000,00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0DB67E82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18.000,00</w:t>
            </w:r>
          </w:p>
        </w:tc>
      </w:tr>
      <w:tr w:rsidR="00DE3CE9" w:rsidRPr="003F0893" w14:paraId="2B3492F9" w14:textId="77777777" w:rsidTr="00635ABB">
        <w:trPr>
          <w:trHeight w:val="200"/>
        </w:trPr>
        <w:tc>
          <w:tcPr>
            <w:tcW w:w="674" w:type="dxa"/>
            <w:noWrap/>
            <w:vAlign w:val="center"/>
            <w:hideMark/>
          </w:tcPr>
          <w:p w14:paraId="3CCD9CA4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3</w:t>
            </w:r>
          </w:p>
        </w:tc>
        <w:tc>
          <w:tcPr>
            <w:tcW w:w="3688" w:type="dxa"/>
            <w:vAlign w:val="center"/>
            <w:hideMark/>
          </w:tcPr>
          <w:p w14:paraId="36FF23AF" w14:textId="77777777" w:rsidR="00DE3CE9" w:rsidRPr="003F0893" w:rsidRDefault="00DE3CE9" w:rsidP="00635ABB">
            <w:pPr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Raciones nutricionales tipo Almuerzo Ejecutivo empacado de forma individual y entregado de acuerdo a las indicaciones dadas por el supervisor del contrato.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Sopa del Dia 20 onzas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Proteína de origen animal cocido 250 Gramos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Cereal Cocido 250 Gramos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Vegetales y/o Hortalizas cocido150 Gramos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Bebida Fría 12 onzas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Postre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Cubiertos</w:t>
            </w:r>
          </w:p>
        </w:tc>
        <w:tc>
          <w:tcPr>
            <w:tcW w:w="1730" w:type="dxa"/>
            <w:noWrap/>
            <w:vAlign w:val="center"/>
            <w:hideMark/>
          </w:tcPr>
          <w:p w14:paraId="7508BDD3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Unidad</w:t>
            </w:r>
          </w:p>
        </w:tc>
        <w:tc>
          <w:tcPr>
            <w:tcW w:w="1218" w:type="dxa"/>
            <w:noWrap/>
            <w:vAlign w:val="center"/>
            <w:hideMark/>
          </w:tcPr>
          <w:p w14:paraId="6B672BE7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</w:t>
            </w:r>
          </w:p>
        </w:tc>
        <w:tc>
          <w:tcPr>
            <w:tcW w:w="1418" w:type="dxa"/>
            <w:noWrap/>
            <w:vAlign w:val="center"/>
            <w:hideMark/>
          </w:tcPr>
          <w:p w14:paraId="700C3E9E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18.000,00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20CB1D6D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18.000,00</w:t>
            </w:r>
          </w:p>
        </w:tc>
      </w:tr>
      <w:tr w:rsidR="00DE3CE9" w:rsidRPr="003F0893" w14:paraId="3795E0DC" w14:textId="77777777" w:rsidTr="00635ABB">
        <w:trPr>
          <w:trHeight w:val="423"/>
        </w:trPr>
        <w:tc>
          <w:tcPr>
            <w:tcW w:w="674" w:type="dxa"/>
            <w:noWrap/>
            <w:vAlign w:val="center"/>
            <w:hideMark/>
          </w:tcPr>
          <w:p w14:paraId="1AF73306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4</w:t>
            </w:r>
          </w:p>
        </w:tc>
        <w:tc>
          <w:tcPr>
            <w:tcW w:w="3688" w:type="dxa"/>
            <w:vAlign w:val="center"/>
            <w:hideMark/>
          </w:tcPr>
          <w:p w14:paraId="186D3B7C" w14:textId="77777777" w:rsidR="00DE3CE9" w:rsidRPr="003F0893" w:rsidRDefault="00DE3CE9" w:rsidP="00635ABB">
            <w:pPr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Raciones nutricionales tipo Cena empacado de forma individual y entregado de acuerdo a las indicaciones dadas por el supervisor del contrato.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OPCION 1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Sopa  16 onzas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Proteína de origen animal cocido 120 Gramos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Cereal Cocido 250 Gramos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Vegetales y/o Hortalizas cocido 150 Gramos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Tubérculos (Papa - Yuca  ) 150 gramos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 xml:space="preserve">• Bebida 9 onzas 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Cubiertos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OPCION 2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Fruta o Huevo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Proteína de origen animal 120 Gramos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Cereal Cocido 250 Gramos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Leguminosas cocido150 gramos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 xml:space="preserve">• Bebida Fría 9 onzas 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lastRenderedPageBreak/>
              <w:t>• Cubiertos</w:t>
            </w:r>
          </w:p>
        </w:tc>
        <w:tc>
          <w:tcPr>
            <w:tcW w:w="1730" w:type="dxa"/>
            <w:noWrap/>
            <w:vAlign w:val="center"/>
            <w:hideMark/>
          </w:tcPr>
          <w:p w14:paraId="318FB068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lastRenderedPageBreak/>
              <w:t>Unidad</w:t>
            </w:r>
          </w:p>
        </w:tc>
        <w:tc>
          <w:tcPr>
            <w:tcW w:w="1218" w:type="dxa"/>
            <w:noWrap/>
            <w:vAlign w:val="center"/>
            <w:hideMark/>
          </w:tcPr>
          <w:p w14:paraId="706F4DA3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</w:t>
            </w:r>
          </w:p>
        </w:tc>
        <w:tc>
          <w:tcPr>
            <w:tcW w:w="1418" w:type="dxa"/>
            <w:noWrap/>
            <w:vAlign w:val="center"/>
            <w:hideMark/>
          </w:tcPr>
          <w:p w14:paraId="79024778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18.000,00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677CBE1A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18.000,00</w:t>
            </w:r>
          </w:p>
        </w:tc>
      </w:tr>
      <w:tr w:rsidR="00DE3CE9" w:rsidRPr="003F0893" w14:paraId="5D2936D6" w14:textId="77777777" w:rsidTr="00635ABB">
        <w:trPr>
          <w:trHeight w:val="177"/>
        </w:trPr>
        <w:tc>
          <w:tcPr>
            <w:tcW w:w="674" w:type="dxa"/>
            <w:noWrap/>
            <w:vAlign w:val="center"/>
            <w:hideMark/>
          </w:tcPr>
          <w:p w14:paraId="0BE0239A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5</w:t>
            </w:r>
          </w:p>
        </w:tc>
        <w:tc>
          <w:tcPr>
            <w:tcW w:w="3688" w:type="dxa"/>
            <w:vAlign w:val="center"/>
            <w:hideMark/>
          </w:tcPr>
          <w:p w14:paraId="30C28FF5" w14:textId="77777777" w:rsidR="00DE3CE9" w:rsidRPr="003F0893" w:rsidRDefault="00DE3CE9" w:rsidP="00635ABB">
            <w:pPr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Raciones nutricionales tipo Refrigerio empacado de forma individual y entregado de acuerdo a las indicaciones dadas por el supervisor del contrato.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OPCION 1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 xml:space="preserve">• Sándwich (Pan, Jamón, Queso doble crema y lechuga) 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Jugo en caja o gaseosa personal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Empaque individual</w:t>
            </w:r>
          </w:p>
        </w:tc>
        <w:tc>
          <w:tcPr>
            <w:tcW w:w="1730" w:type="dxa"/>
            <w:noWrap/>
            <w:vAlign w:val="center"/>
            <w:hideMark/>
          </w:tcPr>
          <w:p w14:paraId="331968A5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Unidad</w:t>
            </w:r>
          </w:p>
        </w:tc>
        <w:tc>
          <w:tcPr>
            <w:tcW w:w="1218" w:type="dxa"/>
            <w:noWrap/>
            <w:vAlign w:val="center"/>
            <w:hideMark/>
          </w:tcPr>
          <w:p w14:paraId="70D05615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</w:t>
            </w:r>
          </w:p>
        </w:tc>
        <w:tc>
          <w:tcPr>
            <w:tcW w:w="1418" w:type="dxa"/>
            <w:noWrap/>
            <w:vAlign w:val="center"/>
            <w:hideMark/>
          </w:tcPr>
          <w:p w14:paraId="03836329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13.900,00</w:t>
            </w:r>
          </w:p>
        </w:tc>
        <w:tc>
          <w:tcPr>
            <w:tcW w:w="1190" w:type="dxa"/>
            <w:noWrap/>
            <w:vAlign w:val="center"/>
            <w:hideMark/>
          </w:tcPr>
          <w:p w14:paraId="627FD55D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13.900,00</w:t>
            </w:r>
          </w:p>
        </w:tc>
      </w:tr>
      <w:tr w:rsidR="00DE3CE9" w:rsidRPr="003F0893" w14:paraId="6D7326FF" w14:textId="77777777" w:rsidTr="00635ABB">
        <w:trPr>
          <w:trHeight w:val="206"/>
        </w:trPr>
        <w:tc>
          <w:tcPr>
            <w:tcW w:w="674" w:type="dxa"/>
            <w:noWrap/>
            <w:vAlign w:val="center"/>
            <w:hideMark/>
          </w:tcPr>
          <w:p w14:paraId="112998B8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6</w:t>
            </w:r>
          </w:p>
        </w:tc>
        <w:tc>
          <w:tcPr>
            <w:tcW w:w="3688" w:type="dxa"/>
            <w:vAlign w:val="center"/>
            <w:hideMark/>
          </w:tcPr>
          <w:p w14:paraId="03D490AE" w14:textId="77777777" w:rsidR="00DE3CE9" w:rsidRPr="003F0893" w:rsidRDefault="00DE3CE9" w:rsidP="00635ABB">
            <w:pPr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Raciones nutricionales tipo Refrigerio empacado de forma individual y entregado de acuerdo a las indicaciones dadas por el supervisor del contrato.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OPCION 2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 xml:space="preserve">• Arepa rellena de carne o pollo, tomate, cebollas y aderezos 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Jugo en caja o gaseosa personal</w:t>
            </w: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br/>
              <w:t>• Empaque individual</w:t>
            </w:r>
          </w:p>
        </w:tc>
        <w:tc>
          <w:tcPr>
            <w:tcW w:w="1730" w:type="dxa"/>
            <w:noWrap/>
            <w:vAlign w:val="center"/>
            <w:hideMark/>
          </w:tcPr>
          <w:p w14:paraId="0CBF21C8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Unidad</w:t>
            </w:r>
          </w:p>
        </w:tc>
        <w:tc>
          <w:tcPr>
            <w:tcW w:w="1218" w:type="dxa"/>
            <w:noWrap/>
            <w:vAlign w:val="center"/>
            <w:hideMark/>
          </w:tcPr>
          <w:p w14:paraId="1B7F9C79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</w:t>
            </w:r>
          </w:p>
        </w:tc>
        <w:tc>
          <w:tcPr>
            <w:tcW w:w="1418" w:type="dxa"/>
            <w:noWrap/>
            <w:vAlign w:val="center"/>
            <w:hideMark/>
          </w:tcPr>
          <w:p w14:paraId="09A284E2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13.900,00</w:t>
            </w:r>
          </w:p>
        </w:tc>
        <w:tc>
          <w:tcPr>
            <w:tcW w:w="1190" w:type="dxa"/>
            <w:noWrap/>
            <w:vAlign w:val="center"/>
            <w:hideMark/>
          </w:tcPr>
          <w:p w14:paraId="3AD08B0C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13.900,00</w:t>
            </w:r>
          </w:p>
        </w:tc>
      </w:tr>
      <w:tr w:rsidR="00DE3CE9" w:rsidRPr="003F0893" w14:paraId="42428AED" w14:textId="77777777" w:rsidTr="00635ABB">
        <w:trPr>
          <w:trHeight w:val="66"/>
        </w:trPr>
        <w:tc>
          <w:tcPr>
            <w:tcW w:w="674" w:type="dxa"/>
            <w:noWrap/>
            <w:vAlign w:val="center"/>
            <w:hideMark/>
          </w:tcPr>
          <w:p w14:paraId="75ABE418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7</w:t>
            </w:r>
          </w:p>
        </w:tc>
        <w:tc>
          <w:tcPr>
            <w:tcW w:w="3688" w:type="dxa"/>
            <w:vAlign w:val="center"/>
            <w:hideMark/>
          </w:tcPr>
          <w:p w14:paraId="5E5A5671" w14:textId="77777777" w:rsidR="00DE3CE9" w:rsidRPr="003F0893" w:rsidRDefault="00DE3CE9" w:rsidP="00635ABB">
            <w:pPr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 xml:space="preserve">servicio de hospedaje en acomodación sencilla individual con habitación dotada de baño, para la fuerza pública cuando se requiera personal de refuerzo. </w:t>
            </w:r>
          </w:p>
        </w:tc>
        <w:tc>
          <w:tcPr>
            <w:tcW w:w="1730" w:type="dxa"/>
            <w:noWrap/>
            <w:vAlign w:val="center"/>
            <w:hideMark/>
          </w:tcPr>
          <w:p w14:paraId="4AB31247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unidades</w:t>
            </w:r>
          </w:p>
        </w:tc>
        <w:tc>
          <w:tcPr>
            <w:tcW w:w="1218" w:type="dxa"/>
            <w:noWrap/>
            <w:vAlign w:val="center"/>
            <w:hideMark/>
          </w:tcPr>
          <w:p w14:paraId="52D116D7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100</w:t>
            </w:r>
          </w:p>
        </w:tc>
        <w:tc>
          <w:tcPr>
            <w:tcW w:w="1418" w:type="dxa"/>
            <w:noWrap/>
            <w:vAlign w:val="center"/>
            <w:hideMark/>
          </w:tcPr>
          <w:p w14:paraId="3A662945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65.000,00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7C4A1CDF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6.500.000,00</w:t>
            </w:r>
          </w:p>
        </w:tc>
      </w:tr>
      <w:tr w:rsidR="00DE3CE9" w:rsidRPr="003F0893" w14:paraId="259D66A1" w14:textId="77777777" w:rsidTr="00635ABB">
        <w:trPr>
          <w:trHeight w:val="66"/>
        </w:trPr>
        <w:tc>
          <w:tcPr>
            <w:tcW w:w="674" w:type="dxa"/>
            <w:noWrap/>
            <w:vAlign w:val="center"/>
            <w:hideMark/>
          </w:tcPr>
          <w:p w14:paraId="0DD87FF1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8</w:t>
            </w:r>
          </w:p>
        </w:tc>
        <w:tc>
          <w:tcPr>
            <w:tcW w:w="3688" w:type="dxa"/>
            <w:vAlign w:val="center"/>
            <w:hideMark/>
          </w:tcPr>
          <w:p w14:paraId="45B0EBDC" w14:textId="77777777" w:rsidR="00DE3CE9" w:rsidRPr="003F0893" w:rsidRDefault="00DE3CE9" w:rsidP="00635ABB">
            <w:pPr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RACION TIPO ALMUERZO: Compuesto por Plato de Lechona, acompañado de jugo en caja, o gaseosa de marca reconocida en el mercado de 200 ml de sabor surtido.</w:t>
            </w:r>
          </w:p>
        </w:tc>
        <w:tc>
          <w:tcPr>
            <w:tcW w:w="1730" w:type="dxa"/>
            <w:noWrap/>
            <w:vAlign w:val="center"/>
            <w:hideMark/>
          </w:tcPr>
          <w:p w14:paraId="2F553050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Unidad</w:t>
            </w:r>
          </w:p>
        </w:tc>
        <w:tc>
          <w:tcPr>
            <w:tcW w:w="1218" w:type="dxa"/>
            <w:noWrap/>
            <w:vAlign w:val="center"/>
            <w:hideMark/>
          </w:tcPr>
          <w:p w14:paraId="722B3B49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150</w:t>
            </w:r>
          </w:p>
        </w:tc>
        <w:tc>
          <w:tcPr>
            <w:tcW w:w="1418" w:type="dxa"/>
            <w:noWrap/>
            <w:vAlign w:val="center"/>
            <w:hideMark/>
          </w:tcPr>
          <w:p w14:paraId="7F8E51A2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15.000,00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11DEA645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2.250.000,00</w:t>
            </w:r>
          </w:p>
        </w:tc>
      </w:tr>
      <w:tr w:rsidR="00DE3CE9" w:rsidRPr="003F0893" w14:paraId="262E535A" w14:textId="77777777" w:rsidTr="00635ABB">
        <w:trPr>
          <w:trHeight w:val="21"/>
        </w:trPr>
        <w:tc>
          <w:tcPr>
            <w:tcW w:w="674" w:type="dxa"/>
            <w:shd w:val="clear" w:color="000000" w:fill="D9D9D9"/>
            <w:noWrap/>
            <w:vAlign w:val="center"/>
            <w:hideMark/>
          </w:tcPr>
          <w:p w14:paraId="227705DB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 </w:t>
            </w:r>
          </w:p>
        </w:tc>
        <w:tc>
          <w:tcPr>
            <w:tcW w:w="3688" w:type="dxa"/>
            <w:shd w:val="clear" w:color="000000" w:fill="D9D9D9"/>
            <w:vAlign w:val="center"/>
            <w:hideMark/>
          </w:tcPr>
          <w:p w14:paraId="4B287474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  <w:t>TOTAL</w:t>
            </w:r>
          </w:p>
        </w:tc>
        <w:tc>
          <w:tcPr>
            <w:tcW w:w="1730" w:type="dxa"/>
            <w:shd w:val="clear" w:color="000000" w:fill="D9D9D9"/>
            <w:noWrap/>
            <w:vAlign w:val="center"/>
            <w:hideMark/>
          </w:tcPr>
          <w:p w14:paraId="6A08746F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 </w:t>
            </w:r>
          </w:p>
        </w:tc>
        <w:tc>
          <w:tcPr>
            <w:tcW w:w="1218" w:type="dxa"/>
            <w:shd w:val="clear" w:color="000000" w:fill="D9D9D9"/>
            <w:noWrap/>
            <w:vAlign w:val="center"/>
            <w:hideMark/>
          </w:tcPr>
          <w:p w14:paraId="6167AE8C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color w:val="000000"/>
                <w:lang w:eastAsia="es-CO"/>
              </w:rPr>
              <w:t> </w:t>
            </w:r>
          </w:p>
        </w:tc>
        <w:tc>
          <w:tcPr>
            <w:tcW w:w="1418" w:type="dxa"/>
            <w:shd w:val="clear" w:color="000000" w:fill="D9D9D9"/>
            <w:noWrap/>
            <w:vAlign w:val="center"/>
            <w:hideMark/>
          </w:tcPr>
          <w:p w14:paraId="61A02419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  <w:t>179.800</w:t>
            </w:r>
          </w:p>
        </w:tc>
        <w:tc>
          <w:tcPr>
            <w:tcW w:w="1190" w:type="dxa"/>
            <w:shd w:val="clear" w:color="000000" w:fill="D9D9D9"/>
            <w:noWrap/>
            <w:vAlign w:val="center"/>
            <w:hideMark/>
          </w:tcPr>
          <w:p w14:paraId="5795BADB" w14:textId="77777777" w:rsidR="00DE3CE9" w:rsidRPr="003F0893" w:rsidRDefault="00DE3CE9" w:rsidP="00635ABB">
            <w:pPr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CO"/>
              </w:rPr>
              <w:t>8.849.800</w:t>
            </w:r>
          </w:p>
        </w:tc>
      </w:tr>
    </w:tbl>
    <w:p w14:paraId="605597F2" w14:textId="77777777" w:rsidR="00DE3CE9" w:rsidRPr="003F0893" w:rsidRDefault="00DE3CE9">
      <w:pPr>
        <w:pStyle w:val="Textoindependiente"/>
        <w:spacing w:before="2"/>
        <w:rPr>
          <w:rFonts w:ascii="Arial Narrow" w:hAnsi="Arial Narrow"/>
          <w:b/>
          <w:sz w:val="22"/>
          <w:szCs w:val="22"/>
        </w:rPr>
      </w:pPr>
    </w:p>
    <w:p w14:paraId="4415C85A" w14:textId="77777777" w:rsidR="00FF594B" w:rsidRPr="003F0893" w:rsidRDefault="00FF594B">
      <w:pPr>
        <w:pStyle w:val="Textoindependiente"/>
        <w:spacing w:before="2"/>
        <w:rPr>
          <w:rFonts w:ascii="Arial Narrow" w:hAnsi="Arial Narrow"/>
          <w:b/>
          <w:sz w:val="22"/>
          <w:szCs w:val="22"/>
        </w:rPr>
      </w:pPr>
    </w:p>
    <w:p w14:paraId="12B40C2D" w14:textId="77777777" w:rsidR="00FF594B" w:rsidRPr="003F0893" w:rsidRDefault="00E41CD4">
      <w:pPr>
        <w:pStyle w:val="Ttulo1"/>
        <w:jc w:val="left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sz w:val="22"/>
          <w:szCs w:val="22"/>
        </w:rPr>
        <w:t>COTIZACIÓN</w:t>
      </w:r>
      <w:r w:rsidRPr="003F0893">
        <w:rPr>
          <w:rFonts w:ascii="Arial Narrow" w:hAnsi="Arial Narrow"/>
          <w:spacing w:val="-8"/>
          <w:sz w:val="22"/>
          <w:szCs w:val="22"/>
        </w:rPr>
        <w:t xml:space="preserve"> </w:t>
      </w:r>
      <w:r w:rsidRPr="003F0893">
        <w:rPr>
          <w:rFonts w:ascii="Arial Narrow" w:hAnsi="Arial Narrow"/>
          <w:sz w:val="22"/>
          <w:szCs w:val="22"/>
        </w:rPr>
        <w:t>NO.</w:t>
      </w:r>
      <w:r w:rsidRPr="003F0893">
        <w:rPr>
          <w:rFonts w:ascii="Arial Narrow" w:hAnsi="Arial Narrow"/>
          <w:spacing w:val="-8"/>
          <w:sz w:val="22"/>
          <w:szCs w:val="22"/>
        </w:rPr>
        <w:t xml:space="preserve"> </w:t>
      </w:r>
      <w:r w:rsidRPr="003F0893">
        <w:rPr>
          <w:rFonts w:ascii="Arial Narrow" w:hAnsi="Arial Narrow"/>
          <w:spacing w:val="-10"/>
          <w:sz w:val="22"/>
          <w:szCs w:val="22"/>
        </w:rPr>
        <w:t>2</w:t>
      </w:r>
    </w:p>
    <w:p w14:paraId="2043C7E8" w14:textId="77777777" w:rsidR="00FF594B" w:rsidRPr="003F0893" w:rsidRDefault="00FF594B">
      <w:pPr>
        <w:pStyle w:val="Textoindependiente"/>
        <w:spacing w:before="10"/>
        <w:rPr>
          <w:rFonts w:ascii="Arial Narrow" w:hAnsi="Arial Narrow"/>
          <w:b/>
          <w:sz w:val="22"/>
          <w:szCs w:val="22"/>
        </w:rPr>
      </w:pPr>
    </w:p>
    <w:tbl>
      <w:tblPr>
        <w:tblW w:w="100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8"/>
        <w:gridCol w:w="4743"/>
        <w:gridCol w:w="1060"/>
        <w:gridCol w:w="1082"/>
        <w:gridCol w:w="1043"/>
        <w:gridCol w:w="1283"/>
      </w:tblGrid>
      <w:tr w:rsidR="00CE12D6" w:rsidRPr="003F0893" w14:paraId="435C87A5" w14:textId="77777777" w:rsidTr="00635ABB">
        <w:trPr>
          <w:trHeight w:val="30"/>
        </w:trPr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590506A8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lang w:eastAsia="es-CO"/>
              </w:rPr>
              <w:t>ITEM</w:t>
            </w: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30DD4E59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lang w:eastAsia="es-CO"/>
              </w:rPr>
              <w:t>DESCRIPCION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351374B7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lang w:eastAsia="es-CO"/>
              </w:rPr>
              <w:t>MEDIDA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467155CA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lang w:eastAsia="es-CO"/>
              </w:rPr>
              <w:t>CANTIDAD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04F500E6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lang w:eastAsia="es-CO"/>
              </w:rPr>
              <w:t xml:space="preserve"> V. UNITARIO 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46303B37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lang w:eastAsia="es-CO"/>
              </w:rPr>
              <w:t xml:space="preserve"> V. TOTAL</w:t>
            </w:r>
          </w:p>
        </w:tc>
      </w:tr>
      <w:tr w:rsidR="00CE12D6" w:rsidRPr="003F0893" w14:paraId="361AC8FD" w14:textId="77777777" w:rsidTr="00635ABB">
        <w:trPr>
          <w:trHeight w:val="247"/>
        </w:trPr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CC968A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1</w:t>
            </w: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B7FE8D" w14:textId="77777777" w:rsidR="00CE12D6" w:rsidRPr="003F0893" w:rsidRDefault="00CE12D6" w:rsidP="00635ABB">
            <w:pPr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Raciones nutricionales tipo Desayuno empacado de forma individual y entregado de acuerdo a las indicaciones dadas por el supervisor del contrato.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Caldo con Carne, Pollo o Pescado.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Huevos al gusto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 xml:space="preserve">• Arepa 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Bebida Caliente (Café, chocolate)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Pan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Cubiertos.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AD5FF0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Und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461F48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2ABD43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18.000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AB7E59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18.000</w:t>
            </w:r>
          </w:p>
        </w:tc>
      </w:tr>
      <w:tr w:rsidR="00CE12D6" w:rsidRPr="003F0893" w14:paraId="737DF295" w14:textId="77777777" w:rsidTr="00635ABB">
        <w:trPr>
          <w:trHeight w:val="340"/>
        </w:trPr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9D75A4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2</w:t>
            </w: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B6E559" w14:textId="77777777" w:rsidR="00CE12D6" w:rsidRPr="003F0893" w:rsidRDefault="00CE12D6" w:rsidP="00635ABB">
            <w:pPr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Raciones nutricionales tipo Almuerzo Corriente empacado de forma individual y entregado de acuerdo a las indicaciones dadas por el supervisor del contrato.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Sopa del Dia 16 onzas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Proteína de origen animal 150 Gramos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Cereal Cocido 250 Gramos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Vegetales y/o Hortalizas 150 Gramos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Leguminosas cocido150 gramos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 xml:space="preserve">• Bebida Fría 9 onzas 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Cubiertos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898031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Und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07B132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57307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18.000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BA9F4B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18.000</w:t>
            </w:r>
          </w:p>
        </w:tc>
      </w:tr>
      <w:tr w:rsidR="00CE12D6" w:rsidRPr="003F0893" w14:paraId="63FBFFF8" w14:textId="77777777" w:rsidTr="00635ABB">
        <w:trPr>
          <w:trHeight w:val="309"/>
        </w:trPr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D04560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3</w:t>
            </w: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024877" w14:textId="77777777" w:rsidR="00CE12D6" w:rsidRPr="003F0893" w:rsidRDefault="00CE12D6" w:rsidP="00635ABB">
            <w:pPr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Raciones nutricionales tipo Almuerzo Ejecutivo empacado de forma individual y entregado de acuerdo a las indicaciones dadas por el supervisor del contrato.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Sopa del Dia 20 onzas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Proteína de origen animal cocido 250 Gramos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Cereal Cocido 250 Gramos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lastRenderedPageBreak/>
              <w:t>• Vegetales y/o Hortalizas cocido150 Gramos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Bebida Fría 12 onzas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Postre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Cubiertos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A30034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lastRenderedPageBreak/>
              <w:t>Und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4BB836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E6C9FC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18.000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DF7E45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18.000</w:t>
            </w:r>
          </w:p>
        </w:tc>
      </w:tr>
      <w:tr w:rsidR="00CE12D6" w:rsidRPr="003F0893" w14:paraId="6535C221" w14:textId="77777777" w:rsidTr="00635ABB">
        <w:trPr>
          <w:trHeight w:val="589"/>
        </w:trPr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97C44E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4</w:t>
            </w: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52BDCD" w14:textId="77777777" w:rsidR="00CE12D6" w:rsidRPr="003F0893" w:rsidRDefault="00CE12D6" w:rsidP="00635ABB">
            <w:pPr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Raciones nutricionales tipo Cena empacado de forma individual y entregado de acuerdo a las indicaciones dadas por el supervisor del contrato.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OPCION 1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Sopa  16 onzas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Proteína de origen animal cocido 120 Gramos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Cereal Cocido 250 Gramos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Vegetales y/o Hortalizas cocido 150 Gramos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Tubérculos (Papa - Yuca  ) 150 gramos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 xml:space="preserve">• Bebida 9 onzas 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Cubiertos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OPCION 2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Fruta o Huevo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Proteína de origen animal 120 Gramos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Cereal Cocido 250 Gramos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Leguminosas cocido150 gramos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 xml:space="preserve">• Bebida Fría 9 onzas 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Cubiertos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4836AB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Und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605C0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F78977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18.000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617796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18.000</w:t>
            </w:r>
          </w:p>
        </w:tc>
      </w:tr>
      <w:tr w:rsidR="00CE12D6" w:rsidRPr="003F0893" w14:paraId="2E3E7E5D" w14:textId="77777777" w:rsidTr="00635ABB">
        <w:trPr>
          <w:trHeight w:val="247"/>
        </w:trPr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6569F1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5</w:t>
            </w: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9E2959" w14:textId="77777777" w:rsidR="00CE12D6" w:rsidRPr="003F0893" w:rsidRDefault="00CE12D6" w:rsidP="00635ABB">
            <w:pPr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Raciones nutricionales tipo Refrigerio empacado de forma individual y entregado de acuerdo a las indicaciones dadas por el supervisor del contrato.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OPCION 1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 xml:space="preserve">• Sándwich (Pan, Jamón, Queso doble crema y lechuga) 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Jugo en caja o gaseosa personal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Empaque individual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A543A0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Und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03A8C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72FC94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17.800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508D02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17.800</w:t>
            </w:r>
          </w:p>
        </w:tc>
      </w:tr>
      <w:tr w:rsidR="00CE12D6" w:rsidRPr="003F0893" w14:paraId="5E62C2E0" w14:textId="77777777" w:rsidTr="00635ABB">
        <w:trPr>
          <w:trHeight w:val="260"/>
        </w:trPr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827A59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6</w:t>
            </w: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9C6386" w14:textId="77777777" w:rsidR="00CE12D6" w:rsidRPr="003F0893" w:rsidRDefault="00CE12D6" w:rsidP="00635ABB">
            <w:pPr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Raciones nutricionales tipo Refrigerio empacado de forma individual y entregado de acuerdo a las indicaciones dadas por el supervisor del contrato.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OPCION 2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 xml:space="preserve">• Arepa rellena de carne o pollo, tomate, cebollas y aderezos 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Jugo en caja o gaseosa personal</w:t>
            </w: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br/>
              <w:t>• Empaque individual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A2F88D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und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261023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1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460388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17.800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232C7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17.800</w:t>
            </w:r>
          </w:p>
        </w:tc>
      </w:tr>
      <w:tr w:rsidR="00CE12D6" w:rsidRPr="003F0893" w14:paraId="4063A2F5" w14:textId="77777777" w:rsidTr="00635ABB">
        <w:trPr>
          <w:trHeight w:val="92"/>
        </w:trPr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DAE943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7</w:t>
            </w: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3379AC" w14:textId="77777777" w:rsidR="00CE12D6" w:rsidRPr="003F0893" w:rsidRDefault="00CE12D6" w:rsidP="00635ABB">
            <w:pPr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 xml:space="preserve">servicio de hospedaje en acomodación sencilla individual con habitación dotada de baño, para la  fuerza pública cuando se requiera personal de refuerzo. 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CF7628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unidades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4989F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100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8FFF86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65.000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AA9DE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6.500.000</w:t>
            </w:r>
          </w:p>
        </w:tc>
      </w:tr>
      <w:tr w:rsidR="00CE12D6" w:rsidRPr="003F0893" w14:paraId="3BF9FDAB" w14:textId="77777777" w:rsidTr="00635ABB">
        <w:trPr>
          <w:trHeight w:val="92"/>
        </w:trPr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6F6DD7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8</w:t>
            </w: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D5ACF7" w14:textId="77777777" w:rsidR="00CE12D6" w:rsidRPr="003F0893" w:rsidRDefault="00CE12D6" w:rsidP="00635ABB">
            <w:pPr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RACION TIPO ALMUERZO: Compuesto por Plato de Lechona, acompañado de jugo en caja, o gaseosa de marca reconocida en el mercado de 200 ml de sabor surtido.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597418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und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C799EF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150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917CC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22.000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C2F33A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3.300.000</w:t>
            </w:r>
          </w:p>
        </w:tc>
      </w:tr>
      <w:tr w:rsidR="00CE12D6" w:rsidRPr="003F0893" w14:paraId="13D00ED4" w14:textId="77777777" w:rsidTr="00635ABB">
        <w:trPr>
          <w:trHeight w:val="30"/>
        </w:trPr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0855DDF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  <w:t> </w:t>
            </w:r>
          </w:p>
        </w:tc>
        <w:tc>
          <w:tcPr>
            <w:tcW w:w="4849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176ED1D6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lang w:eastAsia="es-CO"/>
              </w:rPr>
              <w:t>TOTAL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1174BD76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4695181E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i/>
                <w:iCs/>
                <w:color w:val="000000"/>
                <w:lang w:eastAsia="es-CO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0CB1A97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lang w:eastAsia="es-CO"/>
              </w:rPr>
              <w:t>194.600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6AC7F35C" w14:textId="77777777" w:rsidR="00CE12D6" w:rsidRPr="003F0893" w:rsidRDefault="00CE12D6" w:rsidP="00635ABB">
            <w:pPr>
              <w:jc w:val="center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lang w:eastAsia="es-CO"/>
              </w:rPr>
              <w:t>9.907.600</w:t>
            </w:r>
          </w:p>
        </w:tc>
      </w:tr>
    </w:tbl>
    <w:p w14:paraId="6073E42A" w14:textId="77777777" w:rsidR="00CE12D6" w:rsidRPr="003F0893" w:rsidRDefault="00CE12D6">
      <w:pPr>
        <w:pStyle w:val="Textoindependiente"/>
        <w:spacing w:before="10"/>
        <w:rPr>
          <w:rFonts w:ascii="Arial Narrow" w:hAnsi="Arial Narrow"/>
          <w:b/>
          <w:sz w:val="22"/>
          <w:szCs w:val="22"/>
        </w:rPr>
      </w:pPr>
    </w:p>
    <w:p w14:paraId="1D5FEFFD" w14:textId="77777777" w:rsidR="00FF594B" w:rsidRPr="003F0893" w:rsidRDefault="00FF594B">
      <w:pPr>
        <w:pStyle w:val="Textoindependiente"/>
        <w:spacing w:before="2"/>
        <w:rPr>
          <w:rFonts w:ascii="Arial Narrow" w:hAnsi="Arial Narrow"/>
          <w:b/>
          <w:sz w:val="22"/>
          <w:szCs w:val="22"/>
        </w:rPr>
      </w:pPr>
    </w:p>
    <w:p w14:paraId="1BA74B64" w14:textId="77777777" w:rsidR="00FF594B" w:rsidRPr="003F0893" w:rsidRDefault="00E41CD4">
      <w:pPr>
        <w:spacing w:before="228"/>
        <w:ind w:left="360"/>
        <w:rPr>
          <w:rFonts w:ascii="Arial Narrow" w:hAnsi="Arial Narrow"/>
          <w:b/>
        </w:rPr>
      </w:pPr>
      <w:r w:rsidRPr="003F0893">
        <w:rPr>
          <w:rFonts w:ascii="Arial Narrow" w:hAnsi="Arial Narrow"/>
          <w:b/>
        </w:rPr>
        <w:t>COTIZACIÓN</w:t>
      </w:r>
      <w:r w:rsidRPr="003F0893">
        <w:rPr>
          <w:rFonts w:ascii="Arial Narrow" w:hAnsi="Arial Narrow"/>
          <w:b/>
          <w:spacing w:val="-9"/>
        </w:rPr>
        <w:t xml:space="preserve"> </w:t>
      </w:r>
      <w:r w:rsidRPr="003F0893">
        <w:rPr>
          <w:rFonts w:ascii="Arial Narrow" w:hAnsi="Arial Narrow"/>
          <w:b/>
        </w:rPr>
        <w:t>No.</w:t>
      </w:r>
      <w:r w:rsidRPr="003F0893">
        <w:rPr>
          <w:rFonts w:ascii="Arial Narrow" w:hAnsi="Arial Narrow"/>
          <w:b/>
          <w:spacing w:val="-8"/>
        </w:rPr>
        <w:t xml:space="preserve"> </w:t>
      </w:r>
      <w:r w:rsidRPr="003F0893">
        <w:rPr>
          <w:rFonts w:ascii="Arial Narrow" w:hAnsi="Arial Narrow"/>
          <w:b/>
          <w:spacing w:val="-10"/>
        </w:rPr>
        <w:t>3</w:t>
      </w:r>
    </w:p>
    <w:p w14:paraId="7C040C53" w14:textId="77777777" w:rsidR="00FF594B" w:rsidRPr="003F0893" w:rsidRDefault="00FF594B">
      <w:pPr>
        <w:pStyle w:val="Textoindependiente"/>
        <w:spacing w:before="1" w:after="1"/>
        <w:rPr>
          <w:rFonts w:ascii="Arial Narrow" w:hAnsi="Arial Narrow"/>
          <w:b/>
          <w:sz w:val="22"/>
          <w:szCs w:val="22"/>
        </w:rPr>
      </w:pPr>
    </w:p>
    <w:tbl>
      <w:tblPr>
        <w:tblW w:w="100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4"/>
        <w:gridCol w:w="5146"/>
        <w:gridCol w:w="1131"/>
        <w:gridCol w:w="923"/>
        <w:gridCol w:w="1102"/>
        <w:gridCol w:w="1345"/>
      </w:tblGrid>
      <w:tr w:rsidR="003D69AF" w:rsidRPr="003F0893" w14:paraId="6F743534" w14:textId="77777777" w:rsidTr="00635ABB">
        <w:trPr>
          <w:trHeight w:val="69"/>
        </w:trPr>
        <w:tc>
          <w:tcPr>
            <w:tcW w:w="434" w:type="dxa"/>
            <w:shd w:val="clear" w:color="000000" w:fill="D9D9D9"/>
            <w:vAlign w:val="center"/>
            <w:hideMark/>
          </w:tcPr>
          <w:p w14:paraId="7E7E1906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No.</w:t>
            </w:r>
          </w:p>
        </w:tc>
        <w:tc>
          <w:tcPr>
            <w:tcW w:w="5146" w:type="dxa"/>
            <w:shd w:val="clear" w:color="000000" w:fill="D9D9D9"/>
            <w:vAlign w:val="center"/>
            <w:hideMark/>
          </w:tcPr>
          <w:p w14:paraId="469302CD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Descripción</w:t>
            </w:r>
          </w:p>
        </w:tc>
        <w:tc>
          <w:tcPr>
            <w:tcW w:w="1131" w:type="dxa"/>
            <w:shd w:val="clear" w:color="000000" w:fill="D9D9D9"/>
            <w:vAlign w:val="center"/>
            <w:hideMark/>
          </w:tcPr>
          <w:p w14:paraId="10DF43A0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 xml:space="preserve">Unidad </w:t>
            </w:r>
          </w:p>
        </w:tc>
        <w:tc>
          <w:tcPr>
            <w:tcW w:w="923" w:type="dxa"/>
            <w:shd w:val="clear" w:color="000000" w:fill="D9D9D9"/>
            <w:vAlign w:val="center"/>
            <w:hideMark/>
          </w:tcPr>
          <w:p w14:paraId="6031F9BC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Cantidad</w:t>
            </w:r>
          </w:p>
        </w:tc>
        <w:tc>
          <w:tcPr>
            <w:tcW w:w="1102" w:type="dxa"/>
            <w:shd w:val="clear" w:color="000000" w:fill="D9D9D9"/>
            <w:vAlign w:val="center"/>
            <w:hideMark/>
          </w:tcPr>
          <w:p w14:paraId="78468C5E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 xml:space="preserve"> Valor Unitario </w:t>
            </w:r>
          </w:p>
        </w:tc>
        <w:tc>
          <w:tcPr>
            <w:tcW w:w="1345" w:type="dxa"/>
            <w:shd w:val="clear" w:color="000000" w:fill="D9D9D9"/>
            <w:vAlign w:val="center"/>
            <w:hideMark/>
          </w:tcPr>
          <w:p w14:paraId="4583E1A4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 xml:space="preserve"> Valor Total </w:t>
            </w:r>
          </w:p>
        </w:tc>
      </w:tr>
      <w:tr w:rsidR="003D69AF" w:rsidRPr="003F0893" w14:paraId="79AC77EB" w14:textId="77777777" w:rsidTr="00635ABB">
        <w:trPr>
          <w:trHeight w:val="431"/>
        </w:trPr>
        <w:tc>
          <w:tcPr>
            <w:tcW w:w="434" w:type="dxa"/>
            <w:noWrap/>
            <w:vAlign w:val="center"/>
            <w:hideMark/>
          </w:tcPr>
          <w:p w14:paraId="582A09EB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5146" w:type="dxa"/>
            <w:vAlign w:val="center"/>
            <w:hideMark/>
          </w:tcPr>
          <w:p w14:paraId="5FCB6A4A" w14:textId="77777777" w:rsidR="003D69AF" w:rsidRPr="003F0893" w:rsidRDefault="003D69AF" w:rsidP="00635ABB">
            <w:pPr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Raciones nutricionales tipo Desayuno empacado de forma individual y entregado de acuerdo a las indicaciones dadas por el supervisor del contrato.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Caldo con Carne, Pollo o Pescado.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Huevos al gusto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 xml:space="preserve">• Arepa 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Bebida Caliente (Café, chocolate)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lastRenderedPageBreak/>
              <w:t>• Pan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Cubiertos.</w:t>
            </w:r>
          </w:p>
        </w:tc>
        <w:tc>
          <w:tcPr>
            <w:tcW w:w="1131" w:type="dxa"/>
            <w:noWrap/>
            <w:vAlign w:val="center"/>
            <w:hideMark/>
          </w:tcPr>
          <w:p w14:paraId="19B984A2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lastRenderedPageBreak/>
              <w:t>Und</w:t>
            </w:r>
          </w:p>
        </w:tc>
        <w:tc>
          <w:tcPr>
            <w:tcW w:w="923" w:type="dxa"/>
            <w:noWrap/>
            <w:vAlign w:val="center"/>
            <w:hideMark/>
          </w:tcPr>
          <w:p w14:paraId="7D21F5F7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102" w:type="dxa"/>
            <w:noWrap/>
            <w:vAlign w:val="center"/>
            <w:hideMark/>
          </w:tcPr>
          <w:p w14:paraId="1AE61100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18.000</w:t>
            </w:r>
          </w:p>
        </w:tc>
        <w:tc>
          <w:tcPr>
            <w:tcW w:w="1345" w:type="dxa"/>
            <w:noWrap/>
            <w:vAlign w:val="center"/>
            <w:hideMark/>
          </w:tcPr>
          <w:p w14:paraId="0726E1AE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18.000</w:t>
            </w:r>
          </w:p>
        </w:tc>
      </w:tr>
      <w:tr w:rsidR="003D69AF" w:rsidRPr="003F0893" w14:paraId="598380D3" w14:textId="77777777" w:rsidTr="00635ABB">
        <w:trPr>
          <w:trHeight w:val="539"/>
        </w:trPr>
        <w:tc>
          <w:tcPr>
            <w:tcW w:w="434" w:type="dxa"/>
            <w:noWrap/>
            <w:vAlign w:val="center"/>
            <w:hideMark/>
          </w:tcPr>
          <w:p w14:paraId="68817CE9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2</w:t>
            </w:r>
          </w:p>
        </w:tc>
        <w:tc>
          <w:tcPr>
            <w:tcW w:w="5146" w:type="dxa"/>
            <w:vAlign w:val="center"/>
            <w:hideMark/>
          </w:tcPr>
          <w:p w14:paraId="4AA1F14D" w14:textId="77777777" w:rsidR="003D69AF" w:rsidRPr="003F0893" w:rsidRDefault="003D69AF" w:rsidP="00635ABB">
            <w:pPr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Raciones nutricionales tipo Almuerzo Corriente empacado de forma individual y entregado de acuerdo a las indicaciones dadas por el supervisor del contrato.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Sopa del Dia 16 onzas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Proteína de origen animal 150 Gramos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Cereal Cocido 250 Gramos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Vegetales y/o Hortalizas 150 Gramos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Leguminosas cocido150 gramos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 xml:space="preserve">• Bebida Fría 9 onzas 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Cubiertos</w:t>
            </w:r>
          </w:p>
        </w:tc>
        <w:tc>
          <w:tcPr>
            <w:tcW w:w="1131" w:type="dxa"/>
            <w:noWrap/>
            <w:vAlign w:val="center"/>
            <w:hideMark/>
          </w:tcPr>
          <w:p w14:paraId="41B2FE13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Und</w:t>
            </w:r>
          </w:p>
        </w:tc>
        <w:tc>
          <w:tcPr>
            <w:tcW w:w="923" w:type="dxa"/>
            <w:noWrap/>
            <w:vAlign w:val="center"/>
            <w:hideMark/>
          </w:tcPr>
          <w:p w14:paraId="0AC9F659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102" w:type="dxa"/>
            <w:noWrap/>
            <w:vAlign w:val="center"/>
            <w:hideMark/>
          </w:tcPr>
          <w:p w14:paraId="00FC66D6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18.000</w:t>
            </w:r>
          </w:p>
        </w:tc>
        <w:tc>
          <w:tcPr>
            <w:tcW w:w="1345" w:type="dxa"/>
            <w:noWrap/>
            <w:vAlign w:val="center"/>
            <w:hideMark/>
          </w:tcPr>
          <w:p w14:paraId="6E01E38D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18.000</w:t>
            </w:r>
          </w:p>
        </w:tc>
      </w:tr>
      <w:tr w:rsidR="003D69AF" w:rsidRPr="003F0893" w14:paraId="2AC9324D" w14:textId="77777777" w:rsidTr="00635ABB">
        <w:trPr>
          <w:trHeight w:val="484"/>
        </w:trPr>
        <w:tc>
          <w:tcPr>
            <w:tcW w:w="434" w:type="dxa"/>
            <w:noWrap/>
            <w:vAlign w:val="center"/>
            <w:hideMark/>
          </w:tcPr>
          <w:p w14:paraId="24F1F38C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3</w:t>
            </w:r>
          </w:p>
        </w:tc>
        <w:tc>
          <w:tcPr>
            <w:tcW w:w="5146" w:type="dxa"/>
            <w:vAlign w:val="center"/>
            <w:hideMark/>
          </w:tcPr>
          <w:p w14:paraId="711913FA" w14:textId="77777777" w:rsidR="003D69AF" w:rsidRPr="003F0893" w:rsidRDefault="003D69AF" w:rsidP="00635ABB">
            <w:pPr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Raciones nutricionales tipo Almuerzo Ejecutivo empacado de forma individual y entregado de acuerdo a las indicaciones dadas por el supervisor del contrato.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Sopa del Dia 20 onzas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Proteína de origen animal cocido 250 Gramos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Cereal Cocido 250 Gramos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Vegetales y/o Hortalizas cocido150 Gramos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Bebida Fría 12 onzas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Postre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Cubiertos</w:t>
            </w:r>
          </w:p>
        </w:tc>
        <w:tc>
          <w:tcPr>
            <w:tcW w:w="1131" w:type="dxa"/>
            <w:noWrap/>
            <w:vAlign w:val="center"/>
            <w:hideMark/>
          </w:tcPr>
          <w:p w14:paraId="6A206104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Und</w:t>
            </w:r>
          </w:p>
        </w:tc>
        <w:tc>
          <w:tcPr>
            <w:tcW w:w="923" w:type="dxa"/>
            <w:noWrap/>
            <w:vAlign w:val="center"/>
            <w:hideMark/>
          </w:tcPr>
          <w:p w14:paraId="7736D8C0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102" w:type="dxa"/>
            <w:noWrap/>
            <w:vAlign w:val="center"/>
            <w:hideMark/>
          </w:tcPr>
          <w:p w14:paraId="0E263916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18.000</w:t>
            </w:r>
          </w:p>
        </w:tc>
        <w:tc>
          <w:tcPr>
            <w:tcW w:w="1345" w:type="dxa"/>
            <w:noWrap/>
            <w:vAlign w:val="center"/>
            <w:hideMark/>
          </w:tcPr>
          <w:p w14:paraId="6B68B3DE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18.000</w:t>
            </w:r>
          </w:p>
        </w:tc>
      </w:tr>
      <w:tr w:rsidR="003D69AF" w:rsidRPr="003F0893" w14:paraId="6B5C53FF" w14:textId="77777777" w:rsidTr="00635ABB">
        <w:trPr>
          <w:trHeight w:val="1024"/>
        </w:trPr>
        <w:tc>
          <w:tcPr>
            <w:tcW w:w="434" w:type="dxa"/>
            <w:noWrap/>
            <w:vAlign w:val="center"/>
            <w:hideMark/>
          </w:tcPr>
          <w:p w14:paraId="039B881F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4</w:t>
            </w:r>
          </w:p>
        </w:tc>
        <w:tc>
          <w:tcPr>
            <w:tcW w:w="5146" w:type="dxa"/>
            <w:vAlign w:val="center"/>
            <w:hideMark/>
          </w:tcPr>
          <w:p w14:paraId="00C1C011" w14:textId="77777777" w:rsidR="003D69AF" w:rsidRPr="003F0893" w:rsidRDefault="003D69AF" w:rsidP="00635ABB">
            <w:pPr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Raciones nutricionales tipo Cena empacado de forma individual y entregado de acuerdo a las indicaciones dadas por el supervisor del contrato.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OPCION 1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Sopa  16 onzas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Proteína de origen animal cocido 120 Gramos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Cereal Cocido 250 Gramos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Vegetales y/o Hortalizas cocido 150 Gramos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Tubérculos (Papa - Yuca  ) 150 gramos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 xml:space="preserve">• Bebida 9 onzas 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Cubiertos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OPCION 2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Fruta o Huevo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Proteína de origen animal 120 Gramos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Cereal Cocido 250 Gramos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Leguminosas cocido150 gramos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 xml:space="preserve">• Bebida Fría 9 onzas 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Cubiertos</w:t>
            </w:r>
          </w:p>
        </w:tc>
        <w:tc>
          <w:tcPr>
            <w:tcW w:w="1131" w:type="dxa"/>
            <w:noWrap/>
            <w:vAlign w:val="center"/>
            <w:hideMark/>
          </w:tcPr>
          <w:p w14:paraId="23F2057F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Und</w:t>
            </w:r>
          </w:p>
        </w:tc>
        <w:tc>
          <w:tcPr>
            <w:tcW w:w="923" w:type="dxa"/>
            <w:noWrap/>
            <w:vAlign w:val="center"/>
            <w:hideMark/>
          </w:tcPr>
          <w:p w14:paraId="16C9B142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102" w:type="dxa"/>
            <w:noWrap/>
            <w:vAlign w:val="center"/>
            <w:hideMark/>
          </w:tcPr>
          <w:p w14:paraId="52A1E0F8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18.000</w:t>
            </w:r>
          </w:p>
        </w:tc>
        <w:tc>
          <w:tcPr>
            <w:tcW w:w="1345" w:type="dxa"/>
            <w:noWrap/>
            <w:vAlign w:val="center"/>
            <w:hideMark/>
          </w:tcPr>
          <w:p w14:paraId="27405DD4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18.000</w:t>
            </w:r>
          </w:p>
        </w:tc>
      </w:tr>
      <w:tr w:rsidR="003D69AF" w:rsidRPr="003F0893" w14:paraId="42434965" w14:textId="77777777" w:rsidTr="00635ABB">
        <w:trPr>
          <w:trHeight w:val="431"/>
        </w:trPr>
        <w:tc>
          <w:tcPr>
            <w:tcW w:w="434" w:type="dxa"/>
            <w:noWrap/>
            <w:vAlign w:val="center"/>
            <w:hideMark/>
          </w:tcPr>
          <w:p w14:paraId="500F5080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5</w:t>
            </w:r>
          </w:p>
        </w:tc>
        <w:tc>
          <w:tcPr>
            <w:tcW w:w="5146" w:type="dxa"/>
            <w:vAlign w:val="center"/>
            <w:hideMark/>
          </w:tcPr>
          <w:p w14:paraId="769029DF" w14:textId="77777777" w:rsidR="003D69AF" w:rsidRPr="003F0893" w:rsidRDefault="003D69AF" w:rsidP="00635ABB">
            <w:pPr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Raciones nutricionales tipo Refrigerio empacado de forma individual y entregado de acuerdo a las indicaciones dadas por el supervisor del contrato.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OPCION 1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 xml:space="preserve">• Sándwich (Pan, Jamón, Queso doble crema y lechuga) 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Jugo en caja o gaseosa personal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Empaque individual</w:t>
            </w:r>
          </w:p>
        </w:tc>
        <w:tc>
          <w:tcPr>
            <w:tcW w:w="1131" w:type="dxa"/>
            <w:noWrap/>
            <w:vAlign w:val="center"/>
            <w:hideMark/>
          </w:tcPr>
          <w:p w14:paraId="13A33505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Und</w:t>
            </w:r>
          </w:p>
        </w:tc>
        <w:tc>
          <w:tcPr>
            <w:tcW w:w="923" w:type="dxa"/>
            <w:noWrap/>
            <w:vAlign w:val="center"/>
            <w:hideMark/>
          </w:tcPr>
          <w:p w14:paraId="7735AE98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102" w:type="dxa"/>
            <w:noWrap/>
            <w:vAlign w:val="center"/>
            <w:hideMark/>
          </w:tcPr>
          <w:p w14:paraId="6177FCBF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16.500</w:t>
            </w:r>
          </w:p>
        </w:tc>
        <w:tc>
          <w:tcPr>
            <w:tcW w:w="1345" w:type="dxa"/>
            <w:noWrap/>
            <w:vAlign w:val="center"/>
            <w:hideMark/>
          </w:tcPr>
          <w:p w14:paraId="53280B38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16.500</w:t>
            </w:r>
          </w:p>
        </w:tc>
      </w:tr>
      <w:tr w:rsidR="003D69AF" w:rsidRPr="003F0893" w14:paraId="72D0CDB9" w14:textId="77777777" w:rsidTr="00635ABB">
        <w:trPr>
          <w:trHeight w:val="586"/>
        </w:trPr>
        <w:tc>
          <w:tcPr>
            <w:tcW w:w="434" w:type="dxa"/>
            <w:noWrap/>
            <w:vAlign w:val="center"/>
            <w:hideMark/>
          </w:tcPr>
          <w:p w14:paraId="2A6390AB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6</w:t>
            </w:r>
          </w:p>
        </w:tc>
        <w:tc>
          <w:tcPr>
            <w:tcW w:w="5146" w:type="dxa"/>
            <w:vAlign w:val="center"/>
            <w:hideMark/>
          </w:tcPr>
          <w:p w14:paraId="48B1B5F4" w14:textId="77777777" w:rsidR="003D69AF" w:rsidRPr="003F0893" w:rsidRDefault="003D69AF" w:rsidP="00635ABB">
            <w:pPr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Raciones nutricionales tipo Refrigerio empacado de forma individual y entregado de acuerdo a las indicaciones dadas por el supervisor del contrato.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OPCION 2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 xml:space="preserve">• Arepa rellena de carne o pollo, tomate, cebollas y aderezos 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Jugo en caja o gaseosa personal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br/>
              <w:t>• Empaque individual</w:t>
            </w:r>
          </w:p>
        </w:tc>
        <w:tc>
          <w:tcPr>
            <w:tcW w:w="1131" w:type="dxa"/>
            <w:noWrap/>
            <w:vAlign w:val="center"/>
            <w:hideMark/>
          </w:tcPr>
          <w:p w14:paraId="649E3691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und</w:t>
            </w:r>
          </w:p>
        </w:tc>
        <w:tc>
          <w:tcPr>
            <w:tcW w:w="923" w:type="dxa"/>
            <w:noWrap/>
            <w:vAlign w:val="center"/>
            <w:hideMark/>
          </w:tcPr>
          <w:p w14:paraId="24A04C38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1</w:t>
            </w:r>
          </w:p>
        </w:tc>
        <w:tc>
          <w:tcPr>
            <w:tcW w:w="1102" w:type="dxa"/>
            <w:noWrap/>
            <w:vAlign w:val="center"/>
            <w:hideMark/>
          </w:tcPr>
          <w:p w14:paraId="3498B744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16.500</w:t>
            </w:r>
          </w:p>
        </w:tc>
        <w:tc>
          <w:tcPr>
            <w:tcW w:w="1345" w:type="dxa"/>
            <w:noWrap/>
            <w:vAlign w:val="center"/>
            <w:hideMark/>
          </w:tcPr>
          <w:p w14:paraId="61BB8B03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16.500</w:t>
            </w:r>
          </w:p>
        </w:tc>
      </w:tr>
      <w:tr w:rsidR="003D69AF" w:rsidRPr="003F0893" w14:paraId="634415E5" w14:textId="77777777" w:rsidTr="00635ABB">
        <w:trPr>
          <w:trHeight w:val="107"/>
        </w:trPr>
        <w:tc>
          <w:tcPr>
            <w:tcW w:w="434" w:type="dxa"/>
            <w:noWrap/>
            <w:vAlign w:val="center"/>
            <w:hideMark/>
          </w:tcPr>
          <w:p w14:paraId="4F713807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7</w:t>
            </w:r>
          </w:p>
        </w:tc>
        <w:tc>
          <w:tcPr>
            <w:tcW w:w="5146" w:type="dxa"/>
            <w:vAlign w:val="center"/>
            <w:hideMark/>
          </w:tcPr>
          <w:p w14:paraId="457F4E44" w14:textId="77777777" w:rsidR="003D69AF" w:rsidRPr="003F0893" w:rsidRDefault="003D69AF" w:rsidP="00635ABB">
            <w:pPr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 xml:space="preserve">servicio de hospedaje en acomodación sencilla individual con habitación dotada de baño, para la fuerza pública cuando se requiera personal de refuerzo. </w:t>
            </w:r>
          </w:p>
        </w:tc>
        <w:tc>
          <w:tcPr>
            <w:tcW w:w="1131" w:type="dxa"/>
            <w:noWrap/>
            <w:vAlign w:val="center"/>
            <w:hideMark/>
          </w:tcPr>
          <w:p w14:paraId="3FEA6BDB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unidades</w:t>
            </w:r>
          </w:p>
        </w:tc>
        <w:tc>
          <w:tcPr>
            <w:tcW w:w="923" w:type="dxa"/>
            <w:noWrap/>
            <w:vAlign w:val="center"/>
            <w:hideMark/>
          </w:tcPr>
          <w:p w14:paraId="1F3892A4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100</w:t>
            </w:r>
          </w:p>
        </w:tc>
        <w:tc>
          <w:tcPr>
            <w:tcW w:w="1102" w:type="dxa"/>
            <w:noWrap/>
            <w:vAlign w:val="center"/>
            <w:hideMark/>
          </w:tcPr>
          <w:p w14:paraId="585E6E80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65.000</w:t>
            </w:r>
          </w:p>
        </w:tc>
        <w:tc>
          <w:tcPr>
            <w:tcW w:w="1345" w:type="dxa"/>
            <w:noWrap/>
            <w:vAlign w:val="center"/>
            <w:hideMark/>
          </w:tcPr>
          <w:p w14:paraId="39C204EF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6.500.000</w:t>
            </w:r>
          </w:p>
        </w:tc>
      </w:tr>
      <w:tr w:rsidR="003D69AF" w:rsidRPr="003F0893" w14:paraId="44D31F59" w14:textId="77777777" w:rsidTr="00635ABB">
        <w:trPr>
          <w:trHeight w:val="161"/>
        </w:trPr>
        <w:tc>
          <w:tcPr>
            <w:tcW w:w="434" w:type="dxa"/>
            <w:noWrap/>
            <w:vAlign w:val="center"/>
            <w:hideMark/>
          </w:tcPr>
          <w:p w14:paraId="4608E090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8</w:t>
            </w:r>
          </w:p>
        </w:tc>
        <w:tc>
          <w:tcPr>
            <w:tcW w:w="5146" w:type="dxa"/>
            <w:vAlign w:val="center"/>
            <w:hideMark/>
          </w:tcPr>
          <w:p w14:paraId="5D9BBD24" w14:textId="77777777" w:rsidR="003D69AF" w:rsidRPr="003F0893" w:rsidRDefault="003D69AF" w:rsidP="00635ABB">
            <w:pPr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 xml:space="preserve">RACION TIPO ALMUERZO: Compuesto por Plato de </w:t>
            </w: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lastRenderedPageBreak/>
              <w:t>Lechona, acompañado de jugo en caja, o gaseosa de marca reconocida en el mercado de 200 ml de sabor surtido.</w:t>
            </w:r>
          </w:p>
        </w:tc>
        <w:tc>
          <w:tcPr>
            <w:tcW w:w="1131" w:type="dxa"/>
            <w:noWrap/>
            <w:vAlign w:val="center"/>
            <w:hideMark/>
          </w:tcPr>
          <w:p w14:paraId="3AB3FD33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lastRenderedPageBreak/>
              <w:t>und</w:t>
            </w:r>
          </w:p>
        </w:tc>
        <w:tc>
          <w:tcPr>
            <w:tcW w:w="923" w:type="dxa"/>
            <w:noWrap/>
            <w:vAlign w:val="center"/>
            <w:hideMark/>
          </w:tcPr>
          <w:p w14:paraId="26054F51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150</w:t>
            </w:r>
          </w:p>
        </w:tc>
        <w:tc>
          <w:tcPr>
            <w:tcW w:w="1102" w:type="dxa"/>
            <w:noWrap/>
            <w:vAlign w:val="center"/>
            <w:hideMark/>
          </w:tcPr>
          <w:p w14:paraId="34C09C56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20.500</w:t>
            </w:r>
          </w:p>
        </w:tc>
        <w:tc>
          <w:tcPr>
            <w:tcW w:w="1345" w:type="dxa"/>
            <w:noWrap/>
            <w:vAlign w:val="center"/>
            <w:hideMark/>
          </w:tcPr>
          <w:p w14:paraId="5C3A54C6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color w:val="000000"/>
                <w:lang w:eastAsia="es-CO"/>
              </w:rPr>
              <w:t>3.075.000</w:t>
            </w:r>
          </w:p>
        </w:tc>
      </w:tr>
      <w:tr w:rsidR="003D69AF" w:rsidRPr="003F0893" w14:paraId="070726CB" w14:textId="77777777" w:rsidTr="00635ABB">
        <w:trPr>
          <w:trHeight w:val="69"/>
        </w:trPr>
        <w:tc>
          <w:tcPr>
            <w:tcW w:w="434" w:type="dxa"/>
            <w:shd w:val="clear" w:color="000000" w:fill="D9D9D9"/>
            <w:noWrap/>
            <w:vAlign w:val="center"/>
            <w:hideMark/>
          </w:tcPr>
          <w:p w14:paraId="726676FD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i/>
                <w:iCs/>
                <w:color w:val="000000"/>
                <w:lang w:eastAsia="es-CO"/>
              </w:rPr>
              <w:t> </w:t>
            </w:r>
          </w:p>
        </w:tc>
        <w:tc>
          <w:tcPr>
            <w:tcW w:w="5146" w:type="dxa"/>
            <w:shd w:val="clear" w:color="000000" w:fill="D9D9D9"/>
            <w:vAlign w:val="center"/>
            <w:hideMark/>
          </w:tcPr>
          <w:p w14:paraId="5FEFCA0F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i/>
                <w:iCs/>
                <w:color w:val="000000"/>
                <w:lang w:eastAsia="es-CO"/>
              </w:rPr>
              <w:t>TOTAL</w:t>
            </w:r>
          </w:p>
        </w:tc>
        <w:tc>
          <w:tcPr>
            <w:tcW w:w="1131" w:type="dxa"/>
            <w:shd w:val="clear" w:color="000000" w:fill="D9D9D9"/>
            <w:noWrap/>
            <w:vAlign w:val="center"/>
            <w:hideMark/>
          </w:tcPr>
          <w:p w14:paraId="0D278EEC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i/>
                <w:iCs/>
                <w:color w:val="000000"/>
                <w:lang w:eastAsia="es-CO"/>
              </w:rPr>
              <w:t> </w:t>
            </w:r>
          </w:p>
        </w:tc>
        <w:tc>
          <w:tcPr>
            <w:tcW w:w="923" w:type="dxa"/>
            <w:shd w:val="clear" w:color="000000" w:fill="D9D9D9"/>
            <w:noWrap/>
            <w:vAlign w:val="center"/>
            <w:hideMark/>
          </w:tcPr>
          <w:p w14:paraId="41A2B5AC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i/>
                <w:iCs/>
                <w:color w:val="000000"/>
                <w:lang w:eastAsia="es-CO"/>
              </w:rPr>
              <w:t> </w:t>
            </w:r>
          </w:p>
        </w:tc>
        <w:tc>
          <w:tcPr>
            <w:tcW w:w="1102" w:type="dxa"/>
            <w:shd w:val="clear" w:color="000000" w:fill="D9D9D9"/>
            <w:noWrap/>
            <w:vAlign w:val="center"/>
            <w:hideMark/>
          </w:tcPr>
          <w:p w14:paraId="1A205B55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i/>
                <w:iCs/>
                <w:color w:val="000000"/>
                <w:lang w:eastAsia="es-CO"/>
              </w:rPr>
              <w:t>190.500</w:t>
            </w:r>
          </w:p>
        </w:tc>
        <w:tc>
          <w:tcPr>
            <w:tcW w:w="1345" w:type="dxa"/>
            <w:shd w:val="clear" w:color="000000" w:fill="D9D9D9"/>
            <w:noWrap/>
            <w:vAlign w:val="center"/>
            <w:hideMark/>
          </w:tcPr>
          <w:p w14:paraId="665C892B" w14:textId="77777777" w:rsidR="003D69AF" w:rsidRPr="003F0893" w:rsidRDefault="003D69AF" w:rsidP="00635ABB">
            <w:pPr>
              <w:jc w:val="center"/>
              <w:rPr>
                <w:rFonts w:ascii="Arial Narrow" w:eastAsia="Times New Roman" w:hAnsi="Arial Narrow" w:cs="Calibri"/>
                <w:i/>
                <w:iCs/>
                <w:color w:val="000000"/>
                <w:lang w:eastAsia="es-CO"/>
              </w:rPr>
            </w:pPr>
            <w:r w:rsidRPr="003F0893">
              <w:rPr>
                <w:rFonts w:ascii="Arial Narrow" w:eastAsia="Times New Roman" w:hAnsi="Arial Narrow" w:cs="Calibri"/>
                <w:i/>
                <w:iCs/>
                <w:color w:val="000000"/>
                <w:lang w:eastAsia="es-CO"/>
              </w:rPr>
              <w:t>9.680.00</w:t>
            </w:r>
          </w:p>
        </w:tc>
      </w:tr>
    </w:tbl>
    <w:p w14:paraId="086B9D9F" w14:textId="77777777" w:rsidR="00FF594B" w:rsidRDefault="00FF594B">
      <w:pPr>
        <w:pStyle w:val="TableParagraph"/>
        <w:rPr>
          <w:rFonts w:ascii="Arial Narrow" w:hAnsi="Arial Narrow"/>
        </w:rPr>
      </w:pPr>
    </w:p>
    <w:p w14:paraId="151CEDB9" w14:textId="77777777" w:rsidR="00257BE0" w:rsidRPr="00257BE0" w:rsidRDefault="00257BE0" w:rsidP="00257BE0"/>
    <w:p w14:paraId="3DA9986C" w14:textId="77777777" w:rsidR="00257BE0" w:rsidRPr="00257BE0" w:rsidRDefault="00257BE0" w:rsidP="00257BE0"/>
    <w:p w14:paraId="4CA8582F" w14:textId="77777777" w:rsidR="00257BE0" w:rsidRDefault="00257BE0" w:rsidP="00257BE0">
      <w:pPr>
        <w:rPr>
          <w:rFonts w:ascii="Arial Narrow" w:hAnsi="Arial Narrow"/>
        </w:rPr>
      </w:pPr>
    </w:p>
    <w:p w14:paraId="698CBCD9" w14:textId="15C252D8" w:rsidR="00FF594B" w:rsidRPr="003F0893" w:rsidRDefault="00257BE0" w:rsidP="00257BE0">
      <w:pPr>
        <w:tabs>
          <w:tab w:val="left" w:pos="495"/>
        </w:tabs>
        <w:rPr>
          <w:rFonts w:ascii="Arial Narrow" w:hAnsi="Arial Narrow"/>
          <w:b/>
        </w:rPr>
      </w:pPr>
      <w:r>
        <w:rPr>
          <w:rFonts w:ascii="Arial Narrow" w:hAnsi="Arial Narrow"/>
        </w:rPr>
        <w:tab/>
      </w:r>
    </w:p>
    <w:p w14:paraId="5735C92A" w14:textId="77777777" w:rsidR="00FF594B" w:rsidRPr="003F0893" w:rsidRDefault="00E41CD4">
      <w:pPr>
        <w:pStyle w:val="Textoindependiente"/>
        <w:ind w:left="2798" w:right="2799"/>
        <w:jc w:val="center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color w:val="A6A6A6"/>
          <w:spacing w:val="-2"/>
          <w:sz w:val="22"/>
          <w:szCs w:val="22"/>
        </w:rPr>
        <w:t>(Original</w:t>
      </w:r>
      <w:r w:rsidRPr="003F0893">
        <w:rPr>
          <w:rFonts w:ascii="Arial Narrow" w:hAnsi="Arial Narrow"/>
          <w:color w:val="A6A6A6"/>
          <w:spacing w:val="3"/>
          <w:sz w:val="22"/>
          <w:szCs w:val="22"/>
        </w:rPr>
        <w:t xml:space="preserve"> </w:t>
      </w:r>
      <w:r w:rsidRPr="003F0893">
        <w:rPr>
          <w:rFonts w:ascii="Arial Narrow" w:hAnsi="Arial Narrow"/>
          <w:color w:val="A6A6A6"/>
          <w:spacing w:val="-2"/>
          <w:sz w:val="22"/>
          <w:szCs w:val="22"/>
        </w:rPr>
        <w:t>firmado)</w:t>
      </w:r>
    </w:p>
    <w:p w14:paraId="45734585" w14:textId="21BABDFF" w:rsidR="00FF594B" w:rsidRPr="003F0893" w:rsidRDefault="00BD3477">
      <w:pPr>
        <w:pStyle w:val="Ttulo1"/>
        <w:spacing w:before="1"/>
        <w:ind w:left="2797" w:right="2799"/>
        <w:jc w:val="center"/>
        <w:rPr>
          <w:rFonts w:ascii="Arial Narrow" w:hAnsi="Arial Narrow"/>
          <w:sz w:val="22"/>
          <w:szCs w:val="22"/>
        </w:rPr>
      </w:pPr>
      <w:r w:rsidRPr="003F0893">
        <w:rPr>
          <w:rFonts w:ascii="Arial Narrow" w:hAnsi="Arial Narrow"/>
          <w:sz w:val="22"/>
          <w:szCs w:val="22"/>
        </w:rPr>
        <w:t>OMAR ZORRO</w:t>
      </w:r>
      <w:r w:rsidR="00257BE0">
        <w:rPr>
          <w:rFonts w:ascii="Arial Narrow" w:hAnsi="Arial Narrow"/>
          <w:sz w:val="22"/>
          <w:szCs w:val="22"/>
        </w:rPr>
        <w:t xml:space="preserve"> MANRIQUE</w:t>
      </w:r>
    </w:p>
    <w:p w14:paraId="723EE36B" w14:textId="77777777" w:rsidR="00FF594B" w:rsidRPr="003F0893" w:rsidRDefault="00E41CD4">
      <w:pPr>
        <w:ind w:left="2797" w:right="2799"/>
        <w:jc w:val="center"/>
        <w:rPr>
          <w:rFonts w:ascii="Arial Narrow" w:hAnsi="Arial Narrow"/>
          <w:b/>
        </w:rPr>
      </w:pPr>
      <w:r w:rsidRPr="003F0893">
        <w:rPr>
          <w:rFonts w:ascii="Arial Narrow" w:hAnsi="Arial Narrow"/>
          <w:b/>
        </w:rPr>
        <w:t>Secretario</w:t>
      </w:r>
      <w:r w:rsidRPr="003F0893">
        <w:rPr>
          <w:rFonts w:ascii="Arial Narrow" w:hAnsi="Arial Narrow"/>
          <w:b/>
          <w:spacing w:val="-7"/>
        </w:rPr>
        <w:t xml:space="preserve"> </w:t>
      </w:r>
      <w:r w:rsidRPr="003F0893">
        <w:rPr>
          <w:rFonts w:ascii="Arial Narrow" w:hAnsi="Arial Narrow"/>
          <w:b/>
        </w:rPr>
        <w:t>General</w:t>
      </w:r>
      <w:r w:rsidRPr="003F0893">
        <w:rPr>
          <w:rFonts w:ascii="Arial Narrow" w:hAnsi="Arial Narrow"/>
          <w:b/>
          <w:spacing w:val="-5"/>
        </w:rPr>
        <w:t xml:space="preserve"> </w:t>
      </w:r>
      <w:r w:rsidRPr="003F0893">
        <w:rPr>
          <w:rFonts w:ascii="Arial Narrow" w:hAnsi="Arial Narrow"/>
          <w:b/>
        </w:rPr>
        <w:t>y</w:t>
      </w:r>
      <w:r w:rsidRPr="003F0893">
        <w:rPr>
          <w:rFonts w:ascii="Arial Narrow" w:hAnsi="Arial Narrow"/>
          <w:b/>
          <w:spacing w:val="-7"/>
        </w:rPr>
        <w:t xml:space="preserve"> </w:t>
      </w:r>
      <w:r w:rsidRPr="003F0893">
        <w:rPr>
          <w:rFonts w:ascii="Arial Narrow" w:hAnsi="Arial Narrow"/>
          <w:b/>
        </w:rPr>
        <w:t>de</w:t>
      </w:r>
      <w:r w:rsidRPr="003F0893">
        <w:rPr>
          <w:rFonts w:ascii="Arial Narrow" w:hAnsi="Arial Narrow"/>
          <w:b/>
          <w:spacing w:val="-7"/>
        </w:rPr>
        <w:t xml:space="preserve"> </w:t>
      </w:r>
      <w:r w:rsidRPr="003F0893">
        <w:rPr>
          <w:rFonts w:ascii="Arial Narrow" w:hAnsi="Arial Narrow"/>
          <w:b/>
          <w:spacing w:val="-2"/>
        </w:rPr>
        <w:t>Gobierno</w:t>
      </w:r>
    </w:p>
    <w:sectPr w:rsidR="00FF594B" w:rsidRPr="003F0893">
      <w:pgSz w:w="12240" w:h="18720"/>
      <w:pgMar w:top="1340" w:right="1080" w:bottom="1380" w:left="1080" w:header="488" w:footer="11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CA2AC" w14:textId="77777777" w:rsidR="007E5EF7" w:rsidRDefault="007E5EF7">
      <w:r>
        <w:separator/>
      </w:r>
    </w:p>
  </w:endnote>
  <w:endnote w:type="continuationSeparator" w:id="0">
    <w:p w14:paraId="74443054" w14:textId="77777777" w:rsidR="007E5EF7" w:rsidRDefault="007E5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7013A" w14:textId="77777777" w:rsidR="00FF594B" w:rsidRDefault="00E41CD4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2E758F8B" wp14:editId="6F1089A8">
              <wp:simplePos x="0" y="0"/>
              <wp:positionH relativeFrom="page">
                <wp:posOffset>2682367</wp:posOffset>
              </wp:positionH>
              <wp:positionV relativeFrom="page">
                <wp:posOffset>10997989</wp:posOffset>
              </wp:positionV>
              <wp:extent cx="2410460" cy="4597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0460" cy="4597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4051F2" w14:textId="77777777" w:rsidR="00FF594B" w:rsidRDefault="00E41CD4">
                          <w:pPr>
                            <w:pStyle w:val="Textoindependiente"/>
                            <w:spacing w:before="12"/>
                            <w:ind w:left="20" w:right="18" w:hanging="6"/>
                            <w:jc w:val="center"/>
                          </w:pPr>
                          <w:r>
                            <w:t xml:space="preserve">Calle 7 No. 3-13 Casa de Gobierno </w:t>
                          </w:r>
                          <w:hyperlink r:id="rId1">
                            <w:r w:rsidR="00FF594B">
                              <w:rPr>
                                <w:color w:val="0000FF"/>
                                <w:spacing w:val="-2"/>
                                <w:u w:val="single" w:color="0000FF"/>
                              </w:rPr>
                              <w:t>http://www.sasaima-cundinamarca.gov.co/</w:t>
                            </w:r>
                          </w:hyperlink>
                          <w:r>
                            <w:rPr>
                              <w:color w:val="0000FF"/>
                              <w:spacing w:val="-2"/>
                            </w:rPr>
                            <w:t xml:space="preserve"> </w:t>
                          </w:r>
                          <w:hyperlink r:id="rId2">
                            <w:r w:rsidR="00FF594B">
                              <w:rPr>
                                <w:color w:val="0000FF"/>
                                <w:spacing w:val="-2"/>
                                <w:u w:val="single" w:color="0000FF"/>
                              </w:rPr>
                              <w:t>gobierno@sasaima-cundinamarca.gov.co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758F8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11.2pt;margin-top:866pt;width:189.8pt;height:36.2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" filled="f" stroked="f">
              <v:textbox inset="0,0,0,0">
                <w:txbxContent>
                  <w:p w14:paraId="6F4051F2" w14:textId="77777777" w:rsidR="00FF594B" w:rsidRDefault="00E41CD4">
                    <w:pPr>
                      <w:pStyle w:val="Textoindependiente"/>
                      <w:spacing w:before="12"/>
                      <w:ind w:left="20" w:right="18" w:hanging="6"/>
                      <w:jc w:val="center"/>
                    </w:pPr>
                    <w:r>
                      <w:t xml:space="preserve">Calle 7 No. 3-13 Casa de Gobierno </w:t>
                    </w:r>
                    <w:hyperlink r:id="rId3">
                      <w:r w:rsidR="00FF594B">
                        <w:rPr>
                          <w:color w:val="0000FF"/>
                          <w:spacing w:val="-2"/>
                          <w:u w:val="single" w:color="0000FF"/>
                        </w:rPr>
                        <w:t>http://www.sasaima-cundinamarca.gov.co/</w:t>
                      </w:r>
                    </w:hyperlink>
                    <w:r>
                      <w:rPr>
                        <w:color w:val="0000FF"/>
                        <w:spacing w:val="-2"/>
                      </w:rPr>
                      <w:t xml:space="preserve"> </w:t>
                    </w:r>
                    <w:hyperlink r:id="rId4">
                      <w:r w:rsidR="00FF594B">
                        <w:rPr>
                          <w:color w:val="0000FF"/>
                          <w:spacing w:val="-2"/>
                          <w:u w:val="single" w:color="0000FF"/>
                        </w:rPr>
                        <w:t>gobierno@sasaima-cundinamarca.gov.co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687DDAC7" wp14:editId="3F3F0219">
              <wp:simplePos x="0" y="0"/>
              <wp:positionH relativeFrom="page">
                <wp:posOffset>6279641</wp:posOffset>
              </wp:positionH>
              <wp:positionV relativeFrom="page">
                <wp:posOffset>10997798</wp:posOffset>
              </wp:positionV>
              <wp:extent cx="493395" cy="11112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3395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0E83AC" w14:textId="77777777" w:rsidR="00FF594B" w:rsidRDefault="00E41CD4">
                          <w:pPr>
                            <w:spacing w:before="16"/>
                            <w:ind w:left="20"/>
                            <w:rPr>
                              <w:rFonts w:ascii="Arial" w:hAnsi="Arial"/>
                              <w:b/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Página</w:t>
                          </w:r>
                          <w:r>
                            <w:rPr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sz w:val="12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de</w:t>
                          </w:r>
                          <w:r>
                            <w:rPr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2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2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2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2"/>
                            </w:rPr>
                            <w:t>6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1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7DDAC7" id="Textbox 3" o:spid="_x0000_s1027" type="#_x0000_t202" style="position:absolute;margin-left:494.45pt;margin-top:865.95pt;width:38.85pt;height:8.7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" filled="f" stroked="f">
              <v:textbox inset="0,0,0,0">
                <w:txbxContent>
                  <w:p w14:paraId="0D0E83AC" w14:textId="77777777" w:rsidR="00FF594B" w:rsidRDefault="00E41CD4">
                    <w:pPr>
                      <w:spacing w:before="16"/>
                      <w:ind w:left="20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sz w:val="12"/>
                      </w:rPr>
                      <w:t>Página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t>1</w:t>
                    </w:r>
                    <w:r>
                      <w:rPr>
                        <w:rFonts w:ascii="Arial" w:hAnsi="Arial"/>
                        <w:b/>
                        <w:sz w:val="12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-1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de</w:t>
                    </w:r>
                    <w:r>
                      <w:rPr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  <w:sz w:val="12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10"/>
                        <w:sz w:val="12"/>
                      </w:rPr>
                      <w:instrText xml:space="preserve"> NUMPAGES </w:instrText>
                    </w:r>
                    <w:r>
                      <w:rPr>
                        <w:rFonts w:ascii="Arial" w:hAnsi="Arial"/>
                        <w:b/>
                        <w:spacing w:val="-10"/>
                        <w:sz w:val="12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10"/>
                        <w:sz w:val="12"/>
                      </w:rPr>
                      <w:t>6</w:t>
                    </w:r>
                    <w:r>
                      <w:rPr>
                        <w:rFonts w:ascii="Arial" w:hAnsi="Arial"/>
                        <w:b/>
                        <w:spacing w:val="-10"/>
                        <w:sz w:val="1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3F982" w14:textId="77777777" w:rsidR="007E5EF7" w:rsidRDefault="007E5EF7">
      <w:r>
        <w:separator/>
      </w:r>
    </w:p>
  </w:footnote>
  <w:footnote w:type="continuationSeparator" w:id="0">
    <w:p w14:paraId="73550D9C" w14:textId="77777777" w:rsidR="007E5EF7" w:rsidRDefault="007E5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C026E" w14:textId="77777777" w:rsidR="00FF594B" w:rsidRDefault="00E41CD4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251656192" behindDoc="1" locked="0" layoutInCell="1" allowOverlap="1" wp14:anchorId="15EE6201" wp14:editId="75328718">
          <wp:simplePos x="0" y="0"/>
          <wp:positionH relativeFrom="page">
            <wp:posOffset>3014402</wp:posOffset>
          </wp:positionH>
          <wp:positionV relativeFrom="page">
            <wp:posOffset>310163</wp:posOffset>
          </wp:positionV>
          <wp:extent cx="1953139" cy="40545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53139" cy="4054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8773E"/>
    <w:multiLevelType w:val="hybridMultilevel"/>
    <w:tmpl w:val="C5306B06"/>
    <w:lvl w:ilvl="0" w:tplc="341EDA1E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52F0450E">
      <w:numFmt w:val="bullet"/>
      <w:lvlText w:val="•"/>
      <w:lvlJc w:val="left"/>
      <w:pPr>
        <w:ind w:left="891" w:hanging="360"/>
      </w:pPr>
      <w:rPr>
        <w:rFonts w:hint="default"/>
        <w:lang w:val="es-ES" w:eastAsia="en-US" w:bidi="ar-SA"/>
      </w:rPr>
    </w:lvl>
    <w:lvl w:ilvl="2" w:tplc="B776DA1C">
      <w:numFmt w:val="bullet"/>
      <w:lvlText w:val="•"/>
      <w:lvlJc w:val="left"/>
      <w:pPr>
        <w:ind w:left="1323" w:hanging="360"/>
      </w:pPr>
      <w:rPr>
        <w:rFonts w:hint="default"/>
        <w:lang w:val="es-ES" w:eastAsia="en-US" w:bidi="ar-SA"/>
      </w:rPr>
    </w:lvl>
    <w:lvl w:ilvl="3" w:tplc="DF0C5A3A">
      <w:numFmt w:val="bullet"/>
      <w:lvlText w:val="•"/>
      <w:lvlJc w:val="left"/>
      <w:pPr>
        <w:ind w:left="1755" w:hanging="360"/>
      </w:pPr>
      <w:rPr>
        <w:rFonts w:hint="default"/>
        <w:lang w:val="es-ES" w:eastAsia="en-US" w:bidi="ar-SA"/>
      </w:rPr>
    </w:lvl>
    <w:lvl w:ilvl="4" w:tplc="CA968202">
      <w:numFmt w:val="bullet"/>
      <w:lvlText w:val="•"/>
      <w:lvlJc w:val="left"/>
      <w:pPr>
        <w:ind w:left="2187" w:hanging="360"/>
      </w:pPr>
      <w:rPr>
        <w:rFonts w:hint="default"/>
        <w:lang w:val="es-ES" w:eastAsia="en-US" w:bidi="ar-SA"/>
      </w:rPr>
    </w:lvl>
    <w:lvl w:ilvl="5" w:tplc="F176C902">
      <w:numFmt w:val="bullet"/>
      <w:lvlText w:val="•"/>
      <w:lvlJc w:val="left"/>
      <w:pPr>
        <w:ind w:left="2619" w:hanging="360"/>
      </w:pPr>
      <w:rPr>
        <w:rFonts w:hint="default"/>
        <w:lang w:val="es-ES" w:eastAsia="en-US" w:bidi="ar-SA"/>
      </w:rPr>
    </w:lvl>
    <w:lvl w:ilvl="6" w:tplc="CAE68F66">
      <w:numFmt w:val="bullet"/>
      <w:lvlText w:val="•"/>
      <w:lvlJc w:val="left"/>
      <w:pPr>
        <w:ind w:left="3051" w:hanging="360"/>
      </w:pPr>
      <w:rPr>
        <w:rFonts w:hint="default"/>
        <w:lang w:val="es-ES" w:eastAsia="en-US" w:bidi="ar-SA"/>
      </w:rPr>
    </w:lvl>
    <w:lvl w:ilvl="7" w:tplc="C4301996">
      <w:numFmt w:val="bullet"/>
      <w:lvlText w:val="•"/>
      <w:lvlJc w:val="left"/>
      <w:pPr>
        <w:ind w:left="3483" w:hanging="360"/>
      </w:pPr>
      <w:rPr>
        <w:rFonts w:hint="default"/>
        <w:lang w:val="es-ES" w:eastAsia="en-US" w:bidi="ar-SA"/>
      </w:rPr>
    </w:lvl>
    <w:lvl w:ilvl="8" w:tplc="F1D07792">
      <w:numFmt w:val="bullet"/>
      <w:lvlText w:val="•"/>
      <w:lvlJc w:val="left"/>
      <w:pPr>
        <w:ind w:left="391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9AC3D51"/>
    <w:multiLevelType w:val="hybridMultilevel"/>
    <w:tmpl w:val="E82EBE2E"/>
    <w:lvl w:ilvl="0" w:tplc="7B8400D2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710B70"/>
    <w:multiLevelType w:val="hybridMultilevel"/>
    <w:tmpl w:val="CE8C6CEC"/>
    <w:lvl w:ilvl="0" w:tplc="357E85FC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484A95"/>
    <w:multiLevelType w:val="hybridMultilevel"/>
    <w:tmpl w:val="13BA1166"/>
    <w:lvl w:ilvl="0" w:tplc="BDB07AB6">
      <w:numFmt w:val="bullet"/>
      <w:lvlText w:val=""/>
      <w:lvlJc w:val="left"/>
      <w:pPr>
        <w:ind w:left="10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2440832">
      <w:numFmt w:val="bullet"/>
      <w:lvlText w:val="•"/>
      <w:lvlJc w:val="left"/>
      <w:pPr>
        <w:ind w:left="1980" w:hanging="360"/>
      </w:pPr>
      <w:rPr>
        <w:rFonts w:hint="default"/>
        <w:lang w:val="es-ES" w:eastAsia="en-US" w:bidi="ar-SA"/>
      </w:rPr>
    </w:lvl>
    <w:lvl w:ilvl="2" w:tplc="A91C0C18">
      <w:numFmt w:val="bullet"/>
      <w:lvlText w:val="•"/>
      <w:lvlJc w:val="left"/>
      <w:pPr>
        <w:ind w:left="2880" w:hanging="360"/>
      </w:pPr>
      <w:rPr>
        <w:rFonts w:hint="default"/>
        <w:lang w:val="es-ES" w:eastAsia="en-US" w:bidi="ar-SA"/>
      </w:rPr>
    </w:lvl>
    <w:lvl w:ilvl="3" w:tplc="70E21EFC"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4" w:tplc="20722256">
      <w:numFmt w:val="bullet"/>
      <w:lvlText w:val="•"/>
      <w:lvlJc w:val="left"/>
      <w:pPr>
        <w:ind w:left="4680" w:hanging="360"/>
      </w:pPr>
      <w:rPr>
        <w:rFonts w:hint="default"/>
        <w:lang w:val="es-ES" w:eastAsia="en-US" w:bidi="ar-SA"/>
      </w:rPr>
    </w:lvl>
    <w:lvl w:ilvl="5" w:tplc="AAEA76B4">
      <w:numFmt w:val="bullet"/>
      <w:lvlText w:val="•"/>
      <w:lvlJc w:val="left"/>
      <w:pPr>
        <w:ind w:left="5580" w:hanging="360"/>
      </w:pPr>
      <w:rPr>
        <w:rFonts w:hint="default"/>
        <w:lang w:val="es-ES" w:eastAsia="en-US" w:bidi="ar-SA"/>
      </w:rPr>
    </w:lvl>
    <w:lvl w:ilvl="6" w:tplc="3ECEB708">
      <w:numFmt w:val="bullet"/>
      <w:lvlText w:val="•"/>
      <w:lvlJc w:val="left"/>
      <w:pPr>
        <w:ind w:left="6480" w:hanging="360"/>
      </w:pPr>
      <w:rPr>
        <w:rFonts w:hint="default"/>
        <w:lang w:val="es-ES" w:eastAsia="en-US" w:bidi="ar-SA"/>
      </w:rPr>
    </w:lvl>
    <w:lvl w:ilvl="7" w:tplc="1D6C1602">
      <w:numFmt w:val="bullet"/>
      <w:lvlText w:val="•"/>
      <w:lvlJc w:val="left"/>
      <w:pPr>
        <w:ind w:left="7380" w:hanging="360"/>
      </w:pPr>
      <w:rPr>
        <w:rFonts w:hint="default"/>
        <w:lang w:val="es-ES" w:eastAsia="en-US" w:bidi="ar-SA"/>
      </w:rPr>
    </w:lvl>
    <w:lvl w:ilvl="8" w:tplc="9E0A66A4">
      <w:numFmt w:val="bullet"/>
      <w:lvlText w:val="•"/>
      <w:lvlJc w:val="left"/>
      <w:pPr>
        <w:ind w:left="8280" w:hanging="360"/>
      </w:pPr>
      <w:rPr>
        <w:rFonts w:hint="default"/>
        <w:lang w:val="es-ES" w:eastAsia="en-US" w:bidi="ar-SA"/>
      </w:rPr>
    </w:lvl>
  </w:abstractNum>
  <w:num w:numId="1" w16cid:durableId="480925532">
    <w:abstractNumId w:val="0"/>
  </w:num>
  <w:num w:numId="2" w16cid:durableId="1387097752">
    <w:abstractNumId w:val="3"/>
  </w:num>
  <w:num w:numId="3" w16cid:durableId="627273086">
    <w:abstractNumId w:val="1"/>
  </w:num>
  <w:num w:numId="4" w16cid:durableId="1252742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94B"/>
    <w:rsid w:val="00177520"/>
    <w:rsid w:val="001973DF"/>
    <w:rsid w:val="00257BE0"/>
    <w:rsid w:val="0027774F"/>
    <w:rsid w:val="002A0D1D"/>
    <w:rsid w:val="003D654D"/>
    <w:rsid w:val="003D69AF"/>
    <w:rsid w:val="003F0893"/>
    <w:rsid w:val="00443F86"/>
    <w:rsid w:val="00501174"/>
    <w:rsid w:val="00622D6D"/>
    <w:rsid w:val="00681089"/>
    <w:rsid w:val="007E434E"/>
    <w:rsid w:val="007E5EF7"/>
    <w:rsid w:val="008103B0"/>
    <w:rsid w:val="008125E3"/>
    <w:rsid w:val="00BD3477"/>
    <w:rsid w:val="00C174B9"/>
    <w:rsid w:val="00CE12D6"/>
    <w:rsid w:val="00CF0147"/>
    <w:rsid w:val="00DE3CE9"/>
    <w:rsid w:val="00E41CD4"/>
    <w:rsid w:val="00ED5EE5"/>
    <w:rsid w:val="00EF1EC6"/>
    <w:rsid w:val="00F22097"/>
    <w:rsid w:val="00F5432F"/>
    <w:rsid w:val="00FF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A021E"/>
  <w15:docId w15:val="{6ABF5DF3-269D-4DBD-BF66-EFAE05FF9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60"/>
      <w:jc w:val="both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titulo 3,Cuadrícula media 1 - Énfasis 21,Ha,Párrafo de lista2,Bullets,Bullet List,FooterText,numbered,List Paragraph1,Paragraphe de liste1,lp1,Bulletr List Paragraph,Foot,列出段落,列出段落1,List Paragraph2,List Paragraph21,Parágrafo da Lista1"/>
    <w:basedOn w:val="Normal"/>
    <w:link w:val="PrrafodelistaCar"/>
    <w:uiPriority w:val="34"/>
    <w:qFormat/>
    <w:pPr>
      <w:ind w:left="108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titulo 3 Car,Cuadrícula media 1 - Énfasis 21 Car,Ha Car,Párrafo de lista2 Car,Bullets Car,Bullet List Car,FooterText Car,numbered Car,List Paragraph1 Car,Paragraphe de liste1 Car,lp1 Car,Bulletr List Paragraph Car,Foot Car,列出段落 Car"/>
    <w:link w:val="Prrafodelista"/>
    <w:uiPriority w:val="34"/>
    <w:qFormat/>
    <w:rsid w:val="00EF1EC6"/>
    <w:rPr>
      <w:rFonts w:ascii="Arial MT" w:eastAsia="Arial MT" w:hAnsi="Arial MT" w:cs="Arial MT"/>
      <w:lang w:val="es-ES"/>
    </w:rPr>
  </w:style>
  <w:style w:type="paragraph" w:styleId="Piedepgina">
    <w:name w:val="footer"/>
    <w:aliases w:val=" Car Car Car, Car Car,Car Car Car,Car Car"/>
    <w:basedOn w:val="Normal"/>
    <w:link w:val="PiedepginaCar"/>
    <w:uiPriority w:val="99"/>
    <w:rsid w:val="00CF0147"/>
    <w:pPr>
      <w:widowControl/>
      <w:tabs>
        <w:tab w:val="center" w:pos="4252"/>
        <w:tab w:val="right" w:pos="8504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aliases w:val=" Car Car Car Car, Car Car Car1,Car Car Car Car,Car Car Car1"/>
    <w:basedOn w:val="Fuentedeprrafopredeter"/>
    <w:link w:val="Piedepgina"/>
    <w:uiPriority w:val="99"/>
    <w:rsid w:val="00CF014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saima-cundinamarca.gov.co/" TargetMode="External"/><Relationship Id="rId2" Type="http://schemas.openxmlformats.org/officeDocument/2006/relationships/hyperlink" Target="mailto:gobierno@sasaima-cundinamarca.gov.co" TargetMode="External"/><Relationship Id="rId1" Type="http://schemas.openxmlformats.org/officeDocument/2006/relationships/hyperlink" Target="http://www.sasaima-cundinamarca.gov.co/" TargetMode="External"/><Relationship Id="rId4" Type="http://schemas.openxmlformats.org/officeDocument/2006/relationships/hyperlink" Target="mailto:gobierno@sasaima-cundinamar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2880</Words>
  <Characters>15846</Characters>
  <Application>Microsoft Office Word</Application>
  <DocSecurity>4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CARDENAS</dc:creator>
  <cp:lastModifiedBy>SECRETARIA DE GOBIERNO</cp:lastModifiedBy>
  <cp:revision>2</cp:revision>
  <dcterms:created xsi:type="dcterms:W3CDTF">2026-07-09T21:50:00Z</dcterms:created>
  <dcterms:modified xsi:type="dcterms:W3CDTF">2026-07-09T21:50:00Z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2026-04-24T00:00:00Z</vt:filetime>
  </property>
  <property fmtid="{D5CDD505-2E9C-101B-9397-08002B2CF9AE}" pid="5" name="Producer">
    <vt:lpwstr>Microsoft® Word LTSC</vt:lpwstr>
  </property>
</Properties>
</file>