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B1065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73FE9">
        <w:rPr>
          <w:rFonts w:ascii="Trebuchet MS" w:eastAsia="MS Mincho" w:hAnsi="Trebuchet MS" w:cs="Arial"/>
          <w:sz w:val="22"/>
          <w:szCs w:val="22"/>
          <w:lang w:val="es-ES"/>
        </w:rPr>
        <w:t>VILLEGAS SAAVEDRA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73FE9">
        <w:rPr>
          <w:rFonts w:ascii="Trebuchet MS" w:eastAsia="MS Mincho" w:hAnsi="Trebuchet MS" w:cs="Arial"/>
          <w:sz w:val="22"/>
          <w:szCs w:val="22"/>
          <w:lang w:val="es-ES"/>
        </w:rPr>
        <w:t>RAUL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73FE9">
        <w:rPr>
          <w:rFonts w:ascii="Trebuchet MS" w:eastAsia="MS Mincho" w:hAnsi="Trebuchet MS" w:cs="Arial"/>
          <w:sz w:val="22"/>
          <w:szCs w:val="22"/>
          <w:lang w:val="es-ES"/>
        </w:rPr>
        <w:t>13885441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A1A9C45" w:rsidR="00065F9C" w:rsidRPr="00DD7AEB" w:rsidRDefault="002A7E2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9E9E05A" wp14:editId="0742357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96981" w14:textId="77777777" w:rsidR="00173FE9" w:rsidRDefault="00173F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41002" w14:textId="77777777" w:rsidR="00173FE9" w:rsidRDefault="00173FE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A6BC7" w14:textId="77777777" w:rsidR="00173FE9" w:rsidRDefault="00173F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BAA75" w14:textId="77777777" w:rsidR="00173FE9" w:rsidRDefault="00173F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7F906" w14:textId="77777777" w:rsidR="00173FE9" w:rsidRDefault="00173F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73FE9"/>
    <w:rsid w:val="00184B29"/>
    <w:rsid w:val="001A5E0E"/>
    <w:rsid w:val="002137D4"/>
    <w:rsid w:val="00230AD5"/>
    <w:rsid w:val="00234423"/>
    <w:rsid w:val="002553B4"/>
    <w:rsid w:val="00255BD1"/>
    <w:rsid w:val="002A7E2D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DDB1B02-4C49-4B79-87BB-839F4646F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