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149647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37B2">
        <w:rPr>
          <w:rFonts w:ascii="Trebuchet MS" w:eastAsia="MS Mincho" w:hAnsi="Trebuchet MS" w:cs="Arial"/>
          <w:sz w:val="22"/>
          <w:szCs w:val="22"/>
          <w:lang w:val="es-ES"/>
        </w:rPr>
        <w:t>QUINTERO CUELLAR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7437B2">
        <w:rPr>
          <w:rFonts w:ascii="Trebuchet MS" w:eastAsia="MS Mincho" w:hAnsi="Trebuchet MS" w:cs="Arial"/>
          <w:sz w:val="22"/>
          <w:szCs w:val="22"/>
          <w:lang w:val="es-ES"/>
        </w:rPr>
        <w:t>MELISA VICTORIA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7437B2">
        <w:rPr>
          <w:rFonts w:ascii="Trebuchet MS" w:eastAsia="MS Mincho" w:hAnsi="Trebuchet MS" w:cs="Arial"/>
          <w:sz w:val="22"/>
          <w:szCs w:val="22"/>
          <w:lang w:val="es-ES"/>
        </w:rPr>
        <w:t>1110510271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5594459" w:rsidR="00065F9C" w:rsidRPr="00DD7AEB" w:rsidRDefault="00BB792D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C9FD81C" wp14:editId="7CD49FD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EBA60A" w14:textId="77777777" w:rsidR="007437B2" w:rsidRDefault="007437B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59D97" w14:textId="77777777" w:rsidR="007437B2" w:rsidRDefault="007437B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F35D2A" w14:textId="77777777" w:rsidR="007437B2" w:rsidRDefault="007437B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7E088D" w14:textId="77777777" w:rsidR="007437B2" w:rsidRDefault="007437B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A58AA9" w14:textId="77777777" w:rsidR="007437B2" w:rsidRDefault="007437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37B2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BB792D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215649DF-F66D-4B66-8A54-9C6289202A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171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2026-07-07T14:03:00Z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