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CA2AF0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1858">
        <w:rPr>
          <w:rFonts w:ascii="Trebuchet MS" w:eastAsia="MS Mincho" w:hAnsi="Trebuchet MS" w:cs="Arial"/>
          <w:sz w:val="22"/>
          <w:szCs w:val="22"/>
          <w:lang w:val="es-ES"/>
        </w:rPr>
        <w:t>SALAZAR OROZCO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1858">
        <w:rPr>
          <w:rFonts w:ascii="Trebuchet MS" w:eastAsia="MS Mincho" w:hAnsi="Trebuchet MS" w:cs="Arial"/>
          <w:sz w:val="22"/>
          <w:szCs w:val="22"/>
          <w:lang w:val="es-ES"/>
        </w:rPr>
        <w:t>VICTOR JULIO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1858">
        <w:rPr>
          <w:rFonts w:ascii="Trebuchet MS" w:eastAsia="MS Mincho" w:hAnsi="Trebuchet MS" w:cs="Arial"/>
          <w:sz w:val="22"/>
          <w:szCs w:val="22"/>
          <w:lang w:val="es-ES"/>
        </w:rPr>
        <w:t>1065375082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E20F00F" w:rsidR="00065F9C" w:rsidRPr="00DD7AEB" w:rsidRDefault="0097028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0A62E77" wp14:editId="45F4517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3A5F9" w14:textId="77777777" w:rsidR="006C1858" w:rsidRDefault="006C18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7E86D" w14:textId="77777777" w:rsidR="006C1858" w:rsidRDefault="006C18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B5A5BA" w14:textId="77777777" w:rsidR="006C1858" w:rsidRDefault="006C18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ED03E" w14:textId="77777777" w:rsidR="006C1858" w:rsidRDefault="006C18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119A4" w14:textId="77777777" w:rsidR="006C1858" w:rsidRDefault="006C18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858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0281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DCD599B-5789-43F5-996B-DFA6B3E2B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