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B2BB95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067E2">
        <w:rPr>
          <w:rFonts w:ascii="Trebuchet MS" w:eastAsia="MS Mincho" w:hAnsi="Trebuchet MS" w:cs="Arial"/>
          <w:sz w:val="22"/>
          <w:szCs w:val="22"/>
          <w:lang w:val="es-ES"/>
        </w:rPr>
        <w:t>ARMIJO ANDRADE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067E2">
        <w:rPr>
          <w:rFonts w:ascii="Trebuchet MS" w:eastAsia="MS Mincho" w:hAnsi="Trebuchet MS" w:cs="Arial"/>
          <w:sz w:val="22"/>
          <w:szCs w:val="22"/>
          <w:lang w:val="es-ES"/>
        </w:rPr>
        <w:t>CRISTIAN DIOR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067E2">
        <w:rPr>
          <w:rFonts w:ascii="Trebuchet MS" w:eastAsia="MS Mincho" w:hAnsi="Trebuchet MS" w:cs="Arial"/>
          <w:sz w:val="22"/>
          <w:szCs w:val="22"/>
          <w:lang w:val="es-ES"/>
        </w:rPr>
        <w:t>1088308881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D2C2166" w:rsidR="00065F9C" w:rsidRPr="00DD7AEB" w:rsidRDefault="00F5178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10A39E6" wp14:editId="427A84E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6A6617" w14:textId="77777777" w:rsidR="00F067E2" w:rsidRDefault="00F067E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61F36D" w14:textId="77777777" w:rsidR="00F067E2" w:rsidRDefault="00F067E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575A22" w14:textId="77777777" w:rsidR="00F067E2" w:rsidRDefault="00F067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CE951" w14:textId="77777777" w:rsidR="00F067E2" w:rsidRDefault="00F067E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F6F0C" w14:textId="77777777" w:rsidR="00F067E2" w:rsidRDefault="00F067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067E2"/>
    <w:rsid w:val="00F5178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2905A7C-DEEF-4898-8AE2-CDD86193B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