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4AE756E4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23AA4">
        <w:rPr>
          <w:rFonts w:ascii="Trebuchet MS" w:eastAsia="MS Mincho" w:hAnsi="Trebuchet MS" w:cs="Arial"/>
          <w:sz w:val="22"/>
          <w:szCs w:val="22"/>
          <w:lang w:val="es-ES"/>
        </w:rPr>
        <w:t>PATERNINA DIAZ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23AA4">
        <w:rPr>
          <w:rFonts w:ascii="Trebuchet MS" w:eastAsia="MS Mincho" w:hAnsi="Trebuchet MS" w:cs="Arial"/>
          <w:sz w:val="22"/>
          <w:szCs w:val="22"/>
          <w:lang w:val="es-ES"/>
        </w:rPr>
        <w:t>SHIRLEY MARIA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123AA4">
        <w:rPr>
          <w:rFonts w:ascii="Trebuchet MS" w:eastAsia="MS Mincho" w:hAnsi="Trebuchet MS" w:cs="Arial"/>
          <w:sz w:val="22"/>
          <w:szCs w:val="22"/>
          <w:lang w:val="es-ES"/>
        </w:rPr>
        <w:t>1052961393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5144E8B5" w:rsidR="00065F9C" w:rsidRPr="00DD7AEB" w:rsidRDefault="00F62E8D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5BA039B9" wp14:editId="29885E48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5388BE" w14:textId="77777777" w:rsidR="00123AA4" w:rsidRDefault="00123AA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064C3C" w14:textId="77777777" w:rsidR="00123AA4" w:rsidRDefault="00123AA4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702040" w14:textId="77777777" w:rsidR="00123AA4" w:rsidRDefault="00123AA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CE3AA7" w14:textId="77777777" w:rsidR="00123AA4" w:rsidRDefault="00123AA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152808" w14:textId="77777777" w:rsidR="00123AA4" w:rsidRDefault="00123AA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23AA4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62E8D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8CDA9484-7C6C-457C-8DDD-5463CACD4A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2026-07-07T13:07:00Z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