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82C0E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732DC">
        <w:rPr>
          <w:rFonts w:ascii="Trebuchet MS" w:eastAsia="MS Mincho" w:hAnsi="Trebuchet MS" w:cs="Arial"/>
          <w:sz w:val="22"/>
          <w:szCs w:val="22"/>
          <w:lang w:val="es-ES"/>
        </w:rPr>
        <w:t>SALAMANCA TRUJILLO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732DC">
        <w:rPr>
          <w:rFonts w:ascii="Trebuchet MS" w:eastAsia="MS Mincho" w:hAnsi="Trebuchet MS" w:cs="Arial"/>
          <w:sz w:val="22"/>
          <w:szCs w:val="22"/>
          <w:lang w:val="es-ES"/>
        </w:rPr>
        <w:t>ERIKA VANESSA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732DC">
        <w:rPr>
          <w:rFonts w:ascii="Trebuchet MS" w:eastAsia="MS Mincho" w:hAnsi="Trebuchet MS" w:cs="Arial"/>
          <w:sz w:val="22"/>
          <w:szCs w:val="22"/>
          <w:lang w:val="es-ES"/>
        </w:rPr>
        <w:t>1026304386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73795F8" w:rsidR="00065F9C" w:rsidRPr="00DD7AEB" w:rsidRDefault="00612B0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A8104F0" wp14:editId="5440E5B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E1A26" w14:textId="77777777" w:rsidR="00C732DC" w:rsidRDefault="00C732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F5EC6" w14:textId="77777777" w:rsidR="00C732DC" w:rsidRDefault="00C732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1BF43" w14:textId="77777777" w:rsidR="00C732DC" w:rsidRDefault="00C732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CD01B" w14:textId="77777777" w:rsidR="00C732DC" w:rsidRDefault="00C732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CF5BA" w14:textId="77777777" w:rsidR="00C732DC" w:rsidRDefault="00C732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2B07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32DC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5DB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4FCC2A5-713F-4BC0-A16A-FF229A42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algon</cp:lastModifiedBy>
  <cp:revision>2</cp:revision>
  <dcterms:created xsi:type="dcterms:W3CDTF">2026-07-11T00:34:00Z</dcterms:created>
  <dcterms:modified xsi:type="dcterms:W3CDTF">2026-07-11T00:34:00Z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