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DBB1DA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A12FD">
        <w:rPr>
          <w:rFonts w:ascii="Trebuchet MS" w:eastAsia="MS Mincho" w:hAnsi="Trebuchet MS" w:cs="Arial"/>
          <w:sz w:val="22"/>
          <w:szCs w:val="22"/>
          <w:lang w:val="es-ES"/>
        </w:rPr>
        <w:t>HERNÁNDEZ ÑUSTES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A12FD">
        <w:rPr>
          <w:rFonts w:ascii="Trebuchet MS" w:eastAsia="MS Mincho" w:hAnsi="Trebuchet MS" w:cs="Arial"/>
          <w:sz w:val="22"/>
          <w:szCs w:val="22"/>
          <w:lang w:val="es-ES"/>
        </w:rPr>
        <w:t>JEFFERSON DE JESÚS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A12FD">
        <w:rPr>
          <w:rFonts w:ascii="Trebuchet MS" w:eastAsia="MS Mincho" w:hAnsi="Trebuchet MS" w:cs="Arial"/>
          <w:sz w:val="22"/>
          <w:szCs w:val="22"/>
          <w:lang w:val="es-ES"/>
        </w:rPr>
        <w:t>1117507338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537B17B" w:rsidR="00065F9C" w:rsidRPr="00DD7AEB" w:rsidRDefault="005570A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4A09722" wp14:editId="359EC88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6DF686" w14:textId="77777777" w:rsidR="00DA12FD" w:rsidRDefault="00DA12F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B72CF" w14:textId="77777777" w:rsidR="00DA12FD" w:rsidRDefault="00DA12F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AE56B2" w14:textId="77777777" w:rsidR="00DA12FD" w:rsidRDefault="00DA12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A6D9D8" w14:textId="77777777" w:rsidR="00DA12FD" w:rsidRDefault="00DA12F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B5C078" w14:textId="77777777" w:rsidR="00DA12FD" w:rsidRDefault="00DA12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570AE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12FD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82C2477-D2A7-4602-B025-A9B2ED964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2026-07-08T16:51:00Z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