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3A72AA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0C640802" w:rsidR="00F04602" w:rsidRPr="003A72AA" w:rsidRDefault="00F04602" w:rsidP="00641E00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enominación del </w:t>
            </w:r>
            <w:r w:rsidR="00641E0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16F111B3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41E0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74A9415D" w:rsidR="00F04602" w:rsidRPr="002D0D67" w:rsidRDefault="00E478C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E478C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1 </w:t>
            </w:r>
          </w:p>
        </w:tc>
      </w:tr>
      <w:tr w:rsidR="00F04602" w:rsidRPr="003A72AA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747BEF80" w:rsidR="00F04602" w:rsidRPr="00964DC4" w:rsidRDefault="00911431" w:rsidP="00DD4B9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E478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CD-03</w:t>
            </w:r>
            <w:r w:rsidR="002D0D67" w:rsidRPr="00E478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-</w:t>
            </w:r>
            <w:r w:rsidR="003131A0" w:rsidRPr="00E478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2026-</w:t>
            </w:r>
            <w:r w:rsidR="00E478C9" w:rsidRPr="00E478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6698</w:t>
            </w:r>
          </w:p>
        </w:tc>
      </w:tr>
      <w:tr w:rsidR="00F04602" w:rsidRPr="003A72AA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3A72AA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0480F431" w:rsidR="00F04602" w:rsidRPr="00DB4F24" w:rsidRDefault="00911431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ANGELO CIANCI DIAZ</w:t>
            </w:r>
          </w:p>
        </w:tc>
      </w:tr>
      <w:tr w:rsidR="00F04602" w:rsidRPr="003A72AA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3A72AA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3A72AA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3A72AA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71FE5090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Style w:val="Estilo1"/>
                <w:rFonts w:cs="Arial"/>
                <w:sz w:val="22"/>
                <w:szCs w:val="22"/>
              </w:rPr>
              <w:t>Prestación de s</w:t>
            </w:r>
            <w:r w:rsidR="00D07A1F" w:rsidRPr="003A72AA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AD4DF1">
              <w:rPr>
                <w:rStyle w:val="Estilo1"/>
                <w:rFonts w:cs="Arial"/>
                <w:sz w:val="22"/>
                <w:szCs w:val="22"/>
              </w:rPr>
              <w:t xml:space="preserve"> </w:t>
            </w:r>
            <w:r w:rsidR="00AD4DF1" w:rsidRPr="00AD4DF1">
              <w:rPr>
                <w:rStyle w:val="Estilo1"/>
                <w:rFonts w:cs="Arial"/>
                <w:b/>
                <w:sz w:val="22"/>
                <w:szCs w:val="22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3A72AA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5F29D78F" w:rsidR="00F04602" w:rsidRPr="00BD2F68" w:rsidRDefault="00E478C9" w:rsidP="00B21CC3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ROMEO EDINSON PEREZ ORTIZ</w:t>
            </w:r>
          </w:p>
        </w:tc>
      </w:tr>
      <w:tr w:rsidR="00F04602" w:rsidRPr="003A72AA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3A72AA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08017A66" w:rsidR="00F04602" w:rsidRPr="002D0D67" w:rsidRDefault="00E478C9" w:rsidP="00B21CC3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6.885.952</w:t>
            </w:r>
          </w:p>
        </w:tc>
      </w:tr>
      <w:tr w:rsidR="00F04602" w:rsidRPr="003A72AA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01C0162E" w:rsidR="00F04602" w:rsidRPr="003130BA" w:rsidRDefault="002D0D67" w:rsidP="00E568B0">
            <w:pPr>
              <w:jc w:val="both"/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</w:pPr>
            <w:r w:rsidRPr="003130BA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ITEM 1 INFORMACION GENERAL</w:t>
            </w:r>
            <w:r w:rsidR="00E478C9" w:rsidRPr="003130BA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="001C6D18" w:rsidRPr="003130BA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PRESTACION DE SERVICIOS PROFESIONALES PARA ASESORAR A LA SECRETARÍA DISTRITAL DE GOBIERNO EN EL FORTALECIMIENTO INSTITUCIONAL PARA LA GESTIÓN EN DERECHOS HUMANOS Y LA PAZ EN EL DISTRITO DE BARRANQUILLA</w:t>
            </w:r>
          </w:p>
        </w:tc>
      </w:tr>
      <w:tr w:rsidR="00F04602" w:rsidRPr="003A72AA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37FF8C" w14:textId="77777777" w:rsidR="0033773A" w:rsidRPr="003130BA" w:rsidRDefault="002D0D67" w:rsidP="009754D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30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ITEM </w:t>
            </w:r>
            <w:r w:rsidR="0033773A" w:rsidRPr="003130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 DOCUMENTOS DEL CONTRATO, ANEXO CONDICIONES CONTRATACTUALES </w:t>
            </w:r>
          </w:p>
          <w:p w14:paraId="4E45947D" w14:textId="0961E8E8" w:rsidR="00F04602" w:rsidRPr="00944230" w:rsidRDefault="00944230" w:rsidP="009754D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18"/>
                <w:szCs w:val="18"/>
                <w:lang w:eastAsia="es-CO"/>
              </w:rPr>
            </w:pPr>
            <w:r w:rsidRPr="003130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El plazo para la ejecución del Contrato será hasta el </w:t>
            </w:r>
            <w:r w:rsidR="009754D5" w:rsidRPr="003130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veinte y nueve </w:t>
            </w:r>
            <w:r w:rsidRPr="003130BA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="009754D5" w:rsidRPr="003130BA">
              <w:rPr>
                <w:rFonts w:ascii="Arial" w:hAnsi="Arial" w:cs="Arial"/>
                <w:b/>
                <w:bCs/>
                <w:sz w:val="18"/>
                <w:szCs w:val="18"/>
              </w:rPr>
              <w:t>29</w:t>
            </w:r>
            <w:r w:rsidRPr="003130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) de </w:t>
            </w:r>
            <w:r w:rsidR="009754D5" w:rsidRPr="003130BA">
              <w:rPr>
                <w:rFonts w:ascii="Arial" w:hAnsi="Arial" w:cs="Arial"/>
                <w:b/>
                <w:bCs/>
                <w:sz w:val="18"/>
                <w:szCs w:val="18"/>
              </w:rPr>
              <w:t>Julio</w:t>
            </w:r>
            <w:r w:rsidRPr="003130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202</w:t>
            </w:r>
            <w:r w:rsidR="00854AD8" w:rsidRPr="003130BA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Pr="003130BA">
              <w:rPr>
                <w:rFonts w:ascii="Arial" w:hAnsi="Arial" w:cs="Arial"/>
                <w:b/>
                <w:bCs/>
                <w:sz w:val="18"/>
                <w:szCs w:val="18"/>
              </w:rPr>
              <w:t>, contados a partir del cumplimiento de los requisitos de perfeccionamiento y ejecución dispuestos en el artículo 41 de la Ley 80 de 1993</w:t>
            </w:r>
            <w:r w:rsidRPr="00944230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185AD9" w:rsidRPr="003A72AA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7A0E1" w14:textId="77777777" w:rsidR="0033773A" w:rsidRPr="0079069E" w:rsidRDefault="0033773A" w:rsidP="00864B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ITEM 6 INFORMACION PRESUPUESTAL</w:t>
            </w:r>
          </w:p>
          <w:p w14:paraId="16576D67" w14:textId="4729D89B" w:rsidR="009774FE" w:rsidRPr="003A72AA" w:rsidRDefault="00864B16" w:rsidP="00864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202</w:t>
            </w:r>
            <w:r w:rsidR="00303659"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6</w:t>
            </w:r>
            <w:r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01</w:t>
            </w:r>
            <w:r w:rsidR="0079069E"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066</w:t>
            </w:r>
          </w:p>
        </w:tc>
      </w:tr>
      <w:tr w:rsidR="00185AD9" w:rsidRPr="003A72AA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B995DDD" w14:textId="77777777" w:rsidR="0033773A" w:rsidRPr="0079069E" w:rsidRDefault="0033773A" w:rsidP="003377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ITEM 6 INFORMACION PRESUPUESTAL</w:t>
            </w:r>
          </w:p>
          <w:p w14:paraId="30F1C871" w14:textId="0431E1C1" w:rsidR="009774FE" w:rsidRPr="00864B16" w:rsidRDefault="00864B16" w:rsidP="00864B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202</w:t>
            </w:r>
            <w:r w:rsidR="00303659"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6</w:t>
            </w:r>
            <w:r w:rsidR="0079069E" w:rsidRPr="007906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0753520</w:t>
            </w:r>
          </w:p>
        </w:tc>
      </w:tr>
      <w:tr w:rsidR="00F04602" w:rsidRPr="003A72AA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8A469" w14:textId="77777777" w:rsidR="0033773A" w:rsidRPr="009754D5" w:rsidRDefault="0033773A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754D5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 1 INFORMACION GENERAL</w:t>
            </w:r>
          </w:p>
          <w:p w14:paraId="4E6A7EE7" w14:textId="2D13F529" w:rsidR="00F04602" w:rsidRPr="003A72AA" w:rsidRDefault="009754D5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754D5">
              <w:rPr>
                <w:rFonts w:ascii="Arial" w:hAnsi="Arial" w:cs="Arial"/>
                <w:b/>
                <w:color w:val="000000"/>
                <w:sz w:val="22"/>
                <w:szCs w:val="22"/>
              </w:rPr>
              <w:t>30</w:t>
            </w:r>
            <w:r w:rsidR="00303659" w:rsidRPr="009754D5">
              <w:rPr>
                <w:rFonts w:ascii="Arial" w:hAnsi="Arial" w:cs="Arial"/>
                <w:b/>
                <w:color w:val="000000"/>
                <w:sz w:val="22"/>
                <w:szCs w:val="22"/>
              </w:rPr>
              <w:t>-</w:t>
            </w:r>
            <w:r w:rsidRPr="009754D5">
              <w:rPr>
                <w:rFonts w:ascii="Arial" w:hAnsi="Arial" w:cs="Arial"/>
                <w:b/>
                <w:color w:val="000000"/>
                <w:sz w:val="22"/>
                <w:szCs w:val="22"/>
              </w:rPr>
              <w:t>01</w:t>
            </w:r>
            <w:r w:rsidR="009F31DC" w:rsidRPr="009754D5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</w:t>
            </w:r>
            <w:r w:rsidR="00303659" w:rsidRPr="009754D5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F04602" w:rsidRPr="003A72AA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3A72AA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3A72AA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A0EB31" w14:textId="77777777" w:rsidR="0033773A" w:rsidRPr="0033773A" w:rsidRDefault="009F31DC" w:rsidP="0033773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</w:t>
            </w:r>
            <w:r w:rsidR="0033773A" w:rsidRPr="0079069E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 1 INFORMACION GENERAL</w:t>
            </w:r>
          </w:p>
          <w:p w14:paraId="68C63E1F" w14:textId="2CFBD24A" w:rsidR="00F04602" w:rsidRPr="00AD4DF1" w:rsidRDefault="009754D5" w:rsidP="0079069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29</w:t>
            </w:r>
            <w:r w:rsidR="001C6D18">
              <w:rPr>
                <w:rFonts w:ascii="Arial" w:hAnsi="Arial" w:cs="Arial"/>
                <w:b/>
                <w:color w:val="000000"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07</w:t>
            </w:r>
            <w:r w:rsidR="009F31DC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</w:t>
            </w:r>
            <w:r w:rsidR="00303659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5E9070C9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3A72AA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3A72AA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3A72AA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3A72AA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3A72AA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3A72AA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3A72AA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3A72AA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3A72AA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3A72AA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3A72AA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3A72AA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3A72AA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  <w:p w14:paraId="69C4D6B7" w14:textId="140521F9" w:rsidR="005735EA" w:rsidRPr="003A72AA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3A72AA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A72AA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E50699" w:rsidRPr="003A72AA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E1531B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E1531B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E1531B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Valor</w:t>
                  </w:r>
                </w:p>
              </w:tc>
            </w:tr>
            <w:tr w:rsidR="00E50699" w:rsidRPr="00E1531B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50699" w:rsidRPr="001860D3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del contrato i</w:t>
                  </w:r>
                  <w:r w:rsidR="00E50699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nicial (IVA incluido</w:t>
                  </w:r>
                  <w:r w:rsidR="00F81B09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D77DD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en caso </w:t>
                  </w:r>
                  <w:r w:rsidR="00992CC0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de </w:t>
                  </w:r>
                  <w:r w:rsidR="00AD77DD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que </w:t>
                  </w:r>
                  <w:r w:rsidR="00D95CFE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apli</w:t>
                  </w:r>
                  <w:r w:rsidR="00AD77DD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que</w:t>
                  </w:r>
                  <w:r w:rsidR="00E50699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)</w:t>
                  </w:r>
                  <w:r w:rsidR="00D95CFE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3EDC9B79" w:rsidR="00E50699" w:rsidRPr="001860D3" w:rsidRDefault="001245A7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1C6D18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9069E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30</w:t>
                  </w:r>
                  <w:r w:rsidR="001C6D18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.000.000</w:t>
                  </w:r>
                </w:p>
              </w:tc>
            </w:tr>
            <w:tr w:rsidR="00174B91" w:rsidRPr="00E1531B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47B89D7D" w:rsidR="00174B91" w:rsidRPr="00E1531B" w:rsidRDefault="00174B91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174B91" w:rsidRPr="001860D3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t</w:t>
                  </w:r>
                  <w:r w:rsidR="00174B91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otal del contrato</w:t>
                  </w:r>
                  <w:r w:rsidR="001F2BCF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02AD8D5D" w14:textId="5BDCBDCC" w:rsidR="00174B91" w:rsidRPr="001860D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1C6D18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  </w:t>
                  </w:r>
                  <w:r w:rsidR="0079069E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30</w:t>
                  </w:r>
                  <w:r w:rsidR="009F31DC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BF1860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9F31DC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00.000</w:t>
                  </w:r>
                </w:p>
              </w:tc>
            </w:tr>
            <w:tr w:rsidR="00174B91" w:rsidRPr="00E1531B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174B91" w:rsidRPr="001860D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Porcentaje del </w:t>
                  </w:r>
                  <w:r w:rsidR="001F2BCF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</w:t>
                  </w: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nticipo</w:t>
                  </w:r>
                  <w:r w:rsidR="001F2BCF"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6A93756D" w14:textId="10EAD871" w:rsidR="00174B91" w:rsidRPr="001860D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174B91" w:rsidRPr="001860D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1860D3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174B91" w:rsidRPr="00E1531B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Porcentaje del p</w:t>
                  </w:r>
                  <w:r w:rsidR="00174B91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ago anticipado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1AC3DF3F" w14:textId="515A5139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174B91" w:rsidRPr="0033773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Valor 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e</w:t>
                  </w: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jecutado del 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c</w:t>
                  </w: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ontrato (incluye el presente cobro)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C87AAE8" w14:textId="148AF944" w:rsidR="00174B91" w:rsidRPr="0033773A" w:rsidRDefault="007B3362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$</w:t>
                  </w:r>
                  <w:r w:rsidR="0079069E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30</w:t>
                  </w:r>
                  <w:r w:rsidR="009167B6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.000.000</w:t>
                  </w:r>
                </w:p>
              </w:tc>
            </w:tr>
            <w:tr w:rsidR="00174B91" w:rsidRPr="00E1531B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174B91" w:rsidRPr="0033773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Valor por ejecutar (valor total del contrato – valor ejecutado del contrato)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2BA22301" w14:textId="3940B9CC" w:rsidR="00174B91" w:rsidRPr="0033773A" w:rsidRDefault="009167B6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$ </w:t>
                  </w:r>
                  <w:r w:rsidR="0013570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XX</w:t>
                  </w:r>
                </w:p>
              </w:tc>
            </w:tr>
            <w:tr w:rsidR="00174B91" w:rsidRPr="00E1531B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174B91" w:rsidRPr="0033773A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Valor a pagar en el presente </w:t>
                  </w:r>
                  <w:r w:rsidR="001F2BCF" w:rsidRPr="0033773A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  <w:t>i</w:t>
                  </w:r>
                  <w:r w:rsidRPr="0033773A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  <w:t>nforme</w:t>
                  </w:r>
                  <w:r w:rsidR="001F2BCF" w:rsidRPr="0033773A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E325EEC" w14:textId="6A5F8E22" w:rsidR="00174B91" w:rsidRPr="0033773A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$</w:t>
                  </w:r>
                  <w:r w:rsidR="00593BE0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3130B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5.0</w:t>
                  </w:r>
                  <w:r w:rsidR="00593BE0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00.000</w:t>
                  </w:r>
                </w:p>
              </w:tc>
            </w:tr>
            <w:tr w:rsidR="00174B91" w:rsidRPr="00E1531B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174B91" w:rsidRPr="00E1531B" w:rsidRDefault="005056BB" w:rsidP="00174B91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Nota c</w:t>
                  </w:r>
                  <w:r w:rsidR="00174B91"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rédito (-)</w:t>
                  </w:r>
                  <w:r w:rsidR="001F2BCF"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18162065" w14:textId="7E5FCD78" w:rsidR="00174B91" w:rsidRPr="00E1531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3130B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25.000.000</w:t>
                  </w:r>
                </w:p>
              </w:tc>
            </w:tr>
            <w:tr w:rsidR="00174B91" w:rsidRPr="00E1531B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174B91" w:rsidRPr="0033773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No. 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f</w:t>
                  </w: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actura o 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c</w:t>
                  </w: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 xml:space="preserve">uenta de 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c</w:t>
                  </w:r>
                  <w:r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obro</w:t>
                  </w:r>
                  <w:r w:rsidR="001F2BCF" w:rsidRPr="0033773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41FF7E68" w14:textId="69A843EC" w:rsidR="00174B91" w:rsidRPr="0033773A" w:rsidRDefault="0033773A" w:rsidP="00174B91">
                  <w:pPr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highlight w:val="yellow"/>
                    </w:rPr>
                  </w:pPr>
                  <w:r w:rsidRPr="0033773A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highlight w:val="yellow"/>
                    </w:rPr>
                    <w:t>1</w:t>
                  </w:r>
                </w:p>
              </w:tc>
            </w:tr>
          </w:tbl>
          <w:p w14:paraId="1E905D96" w14:textId="77777777" w:rsidR="00E50699" w:rsidRPr="003A72AA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7F7EC14" w14:textId="6969F621" w:rsidR="003A72AA" w:rsidRPr="003A72AA" w:rsidRDefault="003A72AA" w:rsidP="003A72AA"/>
    <w:p w14:paraId="1D8DDDB8" w14:textId="587384C1" w:rsidR="004D583D" w:rsidRPr="00864B16" w:rsidRDefault="00672C17" w:rsidP="0079069E">
      <w:pPr>
        <w:jc w:val="both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864B16">
        <w:rPr>
          <w:rFonts w:ascii="Arial" w:hAnsi="Arial" w:cs="Arial"/>
        </w:rPr>
        <w:t xml:space="preserve">Ejecución </w:t>
      </w:r>
      <w:r w:rsidR="001F2BCF" w:rsidRPr="00864B16">
        <w:rPr>
          <w:rFonts w:ascii="Arial" w:hAnsi="Arial" w:cs="Arial"/>
        </w:rPr>
        <w:t>c</w:t>
      </w:r>
      <w:r w:rsidRPr="00864B16">
        <w:rPr>
          <w:rFonts w:ascii="Arial" w:hAnsi="Arial" w:cs="Arial"/>
        </w:rPr>
        <w:t>ontractual</w:t>
      </w:r>
      <w:r w:rsidR="00E80237" w:rsidRPr="00864B16">
        <w:rPr>
          <w:rFonts w:ascii="Arial" w:hAnsi="Arial" w:cs="Arial"/>
        </w:rPr>
        <w:t xml:space="preserve">: </w:t>
      </w:r>
      <w:r w:rsidR="001F2BCF" w:rsidRPr="00864B16">
        <w:rPr>
          <w:rFonts w:ascii="Arial" w:hAnsi="Arial" w:cs="Arial"/>
        </w:rPr>
        <w:t>el informe de ejecución del contratista junto con los soportes del caso</w:t>
      </w:r>
      <w:r w:rsidR="006543ED" w:rsidRPr="00864B16">
        <w:rPr>
          <w:rFonts w:ascii="Arial" w:hAnsi="Arial" w:cs="Arial"/>
        </w:rPr>
        <w:t xml:space="preserve">, </w:t>
      </w:r>
      <w:r w:rsidR="001F2BCF" w:rsidRPr="00864B16">
        <w:rPr>
          <w:rFonts w:ascii="Arial" w:hAnsi="Arial" w:cs="Arial"/>
        </w:rPr>
        <w:t>se puede</w:t>
      </w:r>
      <w:r w:rsidR="00205A55" w:rsidRPr="00864B16">
        <w:rPr>
          <w:rFonts w:ascii="Arial" w:hAnsi="Arial" w:cs="Arial"/>
        </w:rPr>
        <w:t>n</w:t>
      </w:r>
      <w:r w:rsidR="007C0633" w:rsidRPr="00864B16">
        <w:rPr>
          <w:rFonts w:ascii="Arial" w:hAnsi="Arial" w:cs="Arial"/>
        </w:rPr>
        <w:t xml:space="preserve"> verificar en la plataforma SECOP II, </w:t>
      </w:r>
      <w:r w:rsidR="00FA1001" w:rsidRPr="00864B16">
        <w:rPr>
          <w:rFonts w:ascii="Arial" w:hAnsi="Arial" w:cs="Arial"/>
        </w:rPr>
        <w:t>contrato</w:t>
      </w:r>
      <w:r w:rsidR="007C0633" w:rsidRPr="00864B16">
        <w:rPr>
          <w:rFonts w:ascii="Arial" w:hAnsi="Arial" w:cs="Arial"/>
        </w:rPr>
        <w:t xml:space="preserve"> </w:t>
      </w:r>
      <w:r w:rsidR="007C0633" w:rsidRPr="003130BA">
        <w:rPr>
          <w:rFonts w:ascii="Helvetica" w:hAnsi="Helvetica" w:cs="Helvetica"/>
          <w:sz w:val="20"/>
          <w:szCs w:val="20"/>
          <w:highlight w:val="yellow"/>
        </w:rPr>
        <w:t>No.</w:t>
      </w:r>
      <w:r w:rsidR="00FD62CB" w:rsidRPr="003130BA">
        <w:rPr>
          <w:rFonts w:ascii="Helvetica" w:hAnsi="Helvetica" w:cs="Helvetica"/>
          <w:sz w:val="20"/>
          <w:szCs w:val="20"/>
          <w:highlight w:val="yellow"/>
        </w:rPr>
        <w:t xml:space="preserve"> </w:t>
      </w:r>
      <w:r w:rsidR="00911431" w:rsidRPr="003130BA">
        <w:rPr>
          <w:rFonts w:ascii="Helvetica" w:hAnsi="Helvetica" w:cs="Helvetica"/>
          <w:b/>
          <w:bCs/>
          <w:color w:val="000000"/>
          <w:sz w:val="20"/>
          <w:szCs w:val="20"/>
          <w:highlight w:val="yellow"/>
          <w:shd w:val="clear" w:color="auto" w:fill="FFFFFF"/>
        </w:rPr>
        <w:t>CD-03</w:t>
      </w:r>
      <w:r w:rsidR="0033773A" w:rsidRPr="003130BA">
        <w:rPr>
          <w:rFonts w:ascii="Helvetica" w:hAnsi="Helvetica" w:cs="Helvetica"/>
          <w:b/>
          <w:bCs/>
          <w:color w:val="000000"/>
          <w:sz w:val="20"/>
          <w:szCs w:val="20"/>
          <w:highlight w:val="yellow"/>
          <w:shd w:val="clear" w:color="auto" w:fill="FFFFFF"/>
        </w:rPr>
        <w:t>-</w:t>
      </w:r>
      <w:r w:rsidR="0013570A" w:rsidRPr="003130BA">
        <w:rPr>
          <w:rFonts w:ascii="Helvetica" w:hAnsi="Helvetica" w:cs="Helvetica"/>
          <w:b/>
          <w:bCs/>
          <w:color w:val="000000"/>
          <w:sz w:val="20"/>
          <w:szCs w:val="20"/>
          <w:highlight w:val="yellow"/>
          <w:shd w:val="clear" w:color="auto" w:fill="FFFFFF"/>
        </w:rPr>
        <w:t>2026-</w:t>
      </w:r>
      <w:r w:rsidR="0079069E" w:rsidRPr="003130BA">
        <w:rPr>
          <w:rFonts w:ascii="Helvetica" w:hAnsi="Helvetica" w:cs="Helvetica"/>
          <w:b/>
          <w:bCs/>
          <w:color w:val="000000"/>
          <w:sz w:val="20"/>
          <w:szCs w:val="20"/>
          <w:shd w:val="clear" w:color="auto" w:fill="FFFFFF"/>
        </w:rPr>
        <w:t>6698</w:t>
      </w:r>
      <w:r w:rsidR="00964DC4" w:rsidRPr="00864B16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205A55" w:rsidRPr="00864B16">
        <w:rPr>
          <w:rFonts w:ascii="Arial" w:hAnsi="Arial" w:cs="Arial"/>
        </w:rPr>
        <w:t>así mismo, lo</w:t>
      </w:r>
      <w:r w:rsidR="00E80237" w:rsidRPr="00864B16">
        <w:rPr>
          <w:rFonts w:ascii="Arial" w:hAnsi="Arial" w:cs="Arial"/>
        </w:rPr>
        <w:t xml:space="preserve">s </w:t>
      </w:r>
      <w:r w:rsidR="007C0633" w:rsidRPr="00864B16">
        <w:rPr>
          <w:rFonts w:ascii="Arial" w:hAnsi="Arial" w:cs="Arial"/>
        </w:rPr>
        <w:t xml:space="preserve">documentos </w:t>
      </w:r>
      <w:r w:rsidR="00E80237" w:rsidRPr="00864B16">
        <w:rPr>
          <w:rFonts w:ascii="Arial" w:hAnsi="Arial" w:cs="Arial"/>
        </w:rPr>
        <w:t xml:space="preserve">hacen parte del </w:t>
      </w:r>
      <w:r w:rsidR="00E13CEE" w:rsidRPr="00864B16">
        <w:rPr>
          <w:rFonts w:ascii="Arial" w:hAnsi="Arial" w:cs="Arial"/>
        </w:rPr>
        <w:t xml:space="preserve">expediente contractual correspondiente. </w:t>
      </w:r>
    </w:p>
    <w:p w14:paraId="5EB15EBF" w14:textId="77777777" w:rsidR="00A43EDF" w:rsidRPr="00864B16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2187CB3F" w:rsidR="007923AD" w:rsidRPr="00864B16" w:rsidRDefault="003130BA" w:rsidP="003130BA">
      <w:pPr>
        <w:pStyle w:val="Ttulo1"/>
        <w:numPr>
          <w:ilvl w:val="0"/>
          <w:numId w:val="0"/>
        </w:numPr>
        <w:spacing w:line="240" w:lineRule="auto"/>
        <w:ind w:left="432" w:hanging="432"/>
        <w:rPr>
          <w:sz w:val="24"/>
          <w:szCs w:val="24"/>
        </w:rPr>
      </w:pPr>
      <w:r>
        <w:rPr>
          <w:sz w:val="24"/>
          <w:szCs w:val="24"/>
        </w:rPr>
        <w:t xml:space="preserve">II. </w:t>
      </w:r>
      <w:r w:rsidR="007E7252" w:rsidRPr="00864B16">
        <w:rPr>
          <w:sz w:val="24"/>
          <w:szCs w:val="24"/>
        </w:rPr>
        <w:t>Actividades de tratamiento y monitoreo a la matriz de riesgo del contrato</w:t>
      </w:r>
      <w:r w:rsidR="0017758F" w:rsidRPr="00864B16">
        <w:rPr>
          <w:sz w:val="24"/>
          <w:szCs w:val="24"/>
        </w:rPr>
        <w:t>.</w:t>
      </w:r>
      <w:r w:rsidR="007E7252" w:rsidRPr="00864B16">
        <w:rPr>
          <w:sz w:val="24"/>
          <w:szCs w:val="24"/>
        </w:rPr>
        <w:t xml:space="preserve"> </w:t>
      </w:r>
    </w:p>
    <w:p w14:paraId="3831C57D" w14:textId="7B7A7017" w:rsidR="00CC4F61" w:rsidRPr="00864B16" w:rsidRDefault="007E7252" w:rsidP="00CC4F61">
      <w:pPr>
        <w:jc w:val="both"/>
        <w:rPr>
          <w:rFonts w:ascii="Arial" w:hAnsi="Arial" w:cs="Arial"/>
        </w:rPr>
      </w:pPr>
      <w:r w:rsidRPr="00864B16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864B16">
        <w:rPr>
          <w:rFonts w:ascii="Arial" w:hAnsi="Arial" w:cs="Arial"/>
        </w:rPr>
        <w:t xml:space="preserve"> </w:t>
      </w:r>
      <w:r w:rsidRPr="00864B16">
        <w:rPr>
          <w:rFonts w:ascii="Arial" w:hAnsi="Arial" w:cs="Arial"/>
        </w:rPr>
        <w:t>mismos. Lo anterior se verifica a</w:t>
      </w:r>
      <w:r w:rsidR="00205A55" w:rsidRPr="00864B16">
        <w:rPr>
          <w:rFonts w:ascii="Arial" w:hAnsi="Arial" w:cs="Arial"/>
        </w:rPr>
        <w:t xml:space="preserve"> </w:t>
      </w:r>
      <w:r w:rsidRPr="00864B16">
        <w:rPr>
          <w:rFonts w:ascii="Arial" w:hAnsi="Arial" w:cs="Arial"/>
        </w:rPr>
        <w:t>tr</w:t>
      </w:r>
      <w:r w:rsidR="00205A55" w:rsidRPr="00864B16">
        <w:rPr>
          <w:rFonts w:ascii="Arial" w:hAnsi="Arial" w:cs="Arial"/>
        </w:rPr>
        <w:t>a</w:t>
      </w:r>
      <w:r w:rsidRPr="00864B16">
        <w:rPr>
          <w:rFonts w:ascii="Arial" w:hAnsi="Arial" w:cs="Arial"/>
        </w:rPr>
        <w:t>v</w:t>
      </w:r>
      <w:r w:rsidR="00205A55" w:rsidRPr="00864B16">
        <w:rPr>
          <w:rFonts w:ascii="Arial" w:hAnsi="Arial" w:cs="Arial"/>
        </w:rPr>
        <w:t>é</w:t>
      </w:r>
      <w:r w:rsidRPr="00864B16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864B16">
        <w:rPr>
          <w:rFonts w:ascii="Arial" w:hAnsi="Arial" w:cs="Arial"/>
        </w:rPr>
        <w:t>específicas</w:t>
      </w:r>
      <w:r w:rsidRPr="00864B16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Pr="00864B16" w:rsidRDefault="003038B4" w:rsidP="00CC4F61">
      <w:pPr>
        <w:jc w:val="both"/>
        <w:rPr>
          <w:rFonts w:ascii="Arial" w:hAnsi="Arial" w:cs="Arial"/>
        </w:rPr>
      </w:pPr>
    </w:p>
    <w:p w14:paraId="2F21E6C8" w14:textId="5D0D8AF8" w:rsidR="000203B3" w:rsidRPr="00864B16" w:rsidRDefault="00911431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ANGELO CIANCI DIAZ</w:t>
      </w:r>
      <w:r w:rsidR="001C6D18" w:rsidRPr="00864B16">
        <w:rPr>
          <w:rFonts w:ascii="Arial" w:hAnsi="Arial" w:cs="Arial"/>
        </w:rPr>
        <w:t xml:space="preserve"> </w:t>
      </w:r>
      <w:r w:rsidR="00A606D2" w:rsidRPr="00864B16">
        <w:rPr>
          <w:rFonts w:ascii="Arial" w:hAnsi="Arial" w:cs="Arial"/>
        </w:rPr>
        <w:t xml:space="preserve">quien actúa en nombre y representación del </w:t>
      </w:r>
      <w:r w:rsidR="00A606D2" w:rsidRPr="00864B16">
        <w:rPr>
          <w:rFonts w:ascii="Arial" w:hAnsi="Arial" w:cs="Arial"/>
          <w:b/>
        </w:rPr>
        <w:t>DISTRITO ESPECIAL, INDUSTRIAL Y PORTUARIO DE BARRANQUILLA</w:t>
      </w:r>
      <w:r w:rsidR="005056BB" w:rsidRPr="00864B16">
        <w:rPr>
          <w:rFonts w:ascii="Arial" w:hAnsi="Arial" w:cs="Arial"/>
        </w:rPr>
        <w:t>, en calidad de s</w:t>
      </w:r>
      <w:r w:rsidR="00A606D2" w:rsidRPr="00864B16">
        <w:rPr>
          <w:rFonts w:ascii="Arial" w:hAnsi="Arial" w:cs="Arial"/>
        </w:rPr>
        <w:t xml:space="preserve">upervisor, </w:t>
      </w:r>
      <w:r w:rsidR="00A30D07" w:rsidRPr="00864B16">
        <w:rPr>
          <w:rFonts w:ascii="Arial" w:hAnsi="Arial" w:cs="Arial"/>
        </w:rPr>
        <w:t>deja constancia</w:t>
      </w:r>
      <w:r w:rsidR="00A606D2" w:rsidRPr="00864B16">
        <w:rPr>
          <w:rFonts w:ascii="Arial" w:hAnsi="Arial" w:cs="Arial"/>
        </w:rPr>
        <w:t xml:space="preserve"> </w:t>
      </w:r>
      <w:r w:rsidR="00062468" w:rsidRPr="00864B16">
        <w:rPr>
          <w:rFonts w:ascii="Arial" w:hAnsi="Arial" w:cs="Arial"/>
        </w:rPr>
        <w:t xml:space="preserve">de </w:t>
      </w:r>
      <w:r w:rsidR="005056BB" w:rsidRPr="00864B16">
        <w:rPr>
          <w:rFonts w:ascii="Arial" w:hAnsi="Arial" w:cs="Arial"/>
        </w:rPr>
        <w:t>que el contratista ejecutó</w:t>
      </w:r>
      <w:r w:rsidR="00A606D2" w:rsidRPr="00864B16">
        <w:rPr>
          <w:rFonts w:ascii="Arial" w:hAnsi="Arial" w:cs="Arial"/>
        </w:rPr>
        <w:t xml:space="preserve"> a cabalidad el objeto del contrat</w:t>
      </w:r>
      <w:r w:rsidR="005056BB" w:rsidRPr="00864B16">
        <w:rPr>
          <w:rFonts w:ascii="Arial" w:hAnsi="Arial" w:cs="Arial"/>
        </w:rPr>
        <w:t>o conforme a lo</w:t>
      </w:r>
      <w:r w:rsidR="00CC4F61" w:rsidRPr="00864B16">
        <w:rPr>
          <w:rFonts w:ascii="Arial" w:hAnsi="Arial" w:cs="Arial"/>
        </w:rPr>
        <w:t xml:space="preserve"> </w:t>
      </w:r>
      <w:r w:rsidR="005056BB" w:rsidRPr="00864B16">
        <w:rPr>
          <w:rFonts w:ascii="Arial" w:hAnsi="Arial" w:cs="Arial"/>
        </w:rPr>
        <w:t>señalado en el e</w:t>
      </w:r>
      <w:r w:rsidR="00A606D2" w:rsidRPr="00864B16">
        <w:rPr>
          <w:rFonts w:ascii="Arial" w:hAnsi="Arial" w:cs="Arial"/>
        </w:rPr>
        <w:t>studio p</w:t>
      </w:r>
      <w:r w:rsidR="00B74A87" w:rsidRPr="00864B16">
        <w:rPr>
          <w:rFonts w:ascii="Arial" w:hAnsi="Arial" w:cs="Arial"/>
        </w:rPr>
        <w:t xml:space="preserve">revio y la propuesta presentada, </w:t>
      </w:r>
      <w:r w:rsidR="005056BB" w:rsidRPr="00864B16">
        <w:rPr>
          <w:rFonts w:ascii="Arial" w:hAnsi="Arial" w:cs="Arial"/>
        </w:rPr>
        <w:t>como también la verificación el pago de las estampillas distritales y d</w:t>
      </w:r>
      <w:r w:rsidR="00B74A87" w:rsidRPr="00864B16">
        <w:rPr>
          <w:rFonts w:ascii="Arial" w:hAnsi="Arial" w:cs="Arial"/>
        </w:rPr>
        <w:t>epartamentales</w:t>
      </w:r>
      <w:r w:rsidR="005056BB" w:rsidRPr="00864B16">
        <w:rPr>
          <w:rFonts w:ascii="Arial" w:hAnsi="Arial" w:cs="Arial"/>
        </w:rPr>
        <w:t>,</w:t>
      </w:r>
      <w:r w:rsidR="00B74A87" w:rsidRPr="00864B16">
        <w:rPr>
          <w:rFonts w:ascii="Arial" w:hAnsi="Arial" w:cs="Arial"/>
        </w:rPr>
        <w:t xml:space="preserve"> y de la acreditación del pago de seguridad social</w:t>
      </w:r>
      <w:r w:rsidR="00A63E3E" w:rsidRPr="00864B16">
        <w:rPr>
          <w:rFonts w:ascii="Arial" w:hAnsi="Arial" w:cs="Arial"/>
        </w:rPr>
        <w:t>, para el período correspondiente</w:t>
      </w:r>
      <w:r w:rsidR="00B74A87" w:rsidRPr="00864B16">
        <w:rPr>
          <w:rFonts w:ascii="Arial" w:hAnsi="Arial" w:cs="Arial"/>
        </w:rPr>
        <w:t>.</w:t>
      </w:r>
    </w:p>
    <w:p w14:paraId="65401999" w14:textId="77777777" w:rsidR="00A63E3E" w:rsidRPr="00864B16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32B29A4E" w:rsidR="00061B11" w:rsidRPr="00864B16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864B16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864B16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9167B6">
        <w:rPr>
          <w:rFonts w:ascii="Arial" w:hAnsi="Arial" w:cs="Arial"/>
          <w:sz w:val="24"/>
          <w:szCs w:val="24"/>
          <w:lang w:val="es-CO" w:eastAsia="es-CO"/>
        </w:rPr>
        <w:t xml:space="preserve">, </w:t>
      </w:r>
      <w:r w:rsidR="003130BA">
        <w:rPr>
          <w:rFonts w:ascii="Arial" w:hAnsi="Arial" w:cs="Arial"/>
          <w:sz w:val="24"/>
          <w:szCs w:val="24"/>
          <w:lang w:val="es-CO" w:eastAsia="es-CO"/>
        </w:rPr>
        <w:t xml:space="preserve">28 de </w:t>
      </w:r>
      <w:r w:rsidR="003130BA" w:rsidRPr="003130BA">
        <w:rPr>
          <w:rFonts w:ascii="Arial" w:hAnsi="Arial" w:cs="Arial"/>
          <w:sz w:val="24"/>
          <w:szCs w:val="24"/>
          <w:lang w:val="es-CO" w:eastAsia="es-CO"/>
        </w:rPr>
        <w:t xml:space="preserve">febrero </w:t>
      </w:r>
      <w:r w:rsidR="00B279A7" w:rsidRPr="003130BA">
        <w:rPr>
          <w:rFonts w:ascii="Arial" w:hAnsi="Arial" w:cs="Arial"/>
          <w:sz w:val="24"/>
          <w:szCs w:val="24"/>
          <w:lang w:val="es-CO" w:eastAsia="es-CO"/>
        </w:rPr>
        <w:t>de</w:t>
      </w:r>
      <w:r w:rsidR="00AD4DF1" w:rsidRPr="003130BA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EA04EB" w:rsidRPr="003130BA">
        <w:rPr>
          <w:rFonts w:ascii="Arial" w:hAnsi="Arial" w:cs="Arial"/>
          <w:b/>
          <w:sz w:val="24"/>
          <w:szCs w:val="24"/>
          <w:lang w:val="es-CO" w:eastAsia="es-CO"/>
        </w:rPr>
        <w:t>202</w:t>
      </w:r>
      <w:r w:rsidR="0013570A" w:rsidRPr="003130BA">
        <w:rPr>
          <w:rFonts w:ascii="Arial" w:hAnsi="Arial" w:cs="Arial"/>
          <w:b/>
          <w:sz w:val="24"/>
          <w:szCs w:val="24"/>
          <w:lang w:val="es-CO" w:eastAsia="es-CO"/>
        </w:rPr>
        <w:t>6</w:t>
      </w:r>
      <w:r w:rsidR="00205A55" w:rsidRPr="003130BA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2C70D176" w14:textId="7610B538" w:rsidR="00E1531B" w:rsidRDefault="00E1531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1EC8B4C5" w14:textId="14CBA4EA" w:rsidR="00FD62CB" w:rsidRDefault="00FD62CB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7C30B625" w:rsidR="002152B6" w:rsidRPr="00F45851" w:rsidRDefault="00232E5D" w:rsidP="00205A55">
      <w:pPr>
        <w:pStyle w:val="Sinespaciado"/>
        <w:ind w:right="-234"/>
        <w:jc w:val="both"/>
        <w:rPr>
          <w:rFonts w:ascii="Arial" w:hAnsi="Arial" w:cs="Arial"/>
          <w:b/>
          <w:sz w:val="24"/>
          <w:szCs w:val="24"/>
          <w:lang w:val="pt-BR" w:eastAsia="es-CO"/>
        </w:rPr>
      </w:pPr>
      <w:r w:rsidRPr="00F45851">
        <w:rPr>
          <w:rFonts w:ascii="Arial" w:hAnsi="Arial" w:cs="Arial"/>
          <w:b/>
          <w:sz w:val="24"/>
          <w:szCs w:val="24"/>
          <w:lang w:val="pt-BR" w:eastAsia="es-CO"/>
        </w:rPr>
        <w:t>_____________</w:t>
      </w:r>
      <w:r w:rsidR="00E80237" w:rsidRPr="00F45851">
        <w:rPr>
          <w:rFonts w:ascii="Arial" w:hAnsi="Arial" w:cs="Arial"/>
          <w:b/>
          <w:sz w:val="24"/>
          <w:szCs w:val="24"/>
          <w:lang w:val="pt-BR" w:eastAsia="es-CO"/>
        </w:rPr>
        <w:t>_____</w:t>
      </w:r>
      <w:r w:rsidR="00AD4DF1" w:rsidRPr="00F45851">
        <w:rPr>
          <w:rFonts w:ascii="Arial" w:hAnsi="Arial" w:cs="Arial"/>
          <w:b/>
          <w:sz w:val="24"/>
          <w:szCs w:val="24"/>
          <w:lang w:val="pt-BR" w:eastAsia="es-CO"/>
        </w:rPr>
        <w:t>_____</w:t>
      </w:r>
      <w:r w:rsidR="00E1531B" w:rsidRPr="00F45851">
        <w:rPr>
          <w:rFonts w:ascii="Arial" w:hAnsi="Arial" w:cs="Arial"/>
          <w:b/>
          <w:sz w:val="24"/>
          <w:szCs w:val="24"/>
          <w:lang w:val="pt-BR" w:eastAsia="es-CO"/>
        </w:rPr>
        <w:t>___</w:t>
      </w:r>
      <w:r w:rsidR="00AD4DF1" w:rsidRPr="00F45851">
        <w:rPr>
          <w:rFonts w:ascii="Arial" w:hAnsi="Arial" w:cs="Arial"/>
          <w:b/>
          <w:sz w:val="24"/>
          <w:szCs w:val="24"/>
          <w:lang w:val="pt-BR" w:eastAsia="es-CO"/>
        </w:rPr>
        <w:t>__</w:t>
      </w:r>
      <w:r w:rsidR="00E80237" w:rsidRPr="00F45851">
        <w:rPr>
          <w:rFonts w:ascii="Arial" w:hAnsi="Arial" w:cs="Arial"/>
          <w:b/>
          <w:sz w:val="24"/>
          <w:szCs w:val="24"/>
          <w:lang w:val="pt-BR" w:eastAsia="es-CO"/>
        </w:rPr>
        <w:t>_</w:t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</w:p>
    <w:p w14:paraId="21048FB5" w14:textId="192BF707" w:rsidR="001C6D18" w:rsidRPr="0079069E" w:rsidRDefault="00911431" w:rsidP="001C6D18">
      <w:pPr>
        <w:jc w:val="both"/>
        <w:rPr>
          <w:rFonts w:ascii="Arial" w:hAnsi="Arial" w:cs="Arial"/>
          <w:b/>
          <w:bCs/>
        </w:rPr>
      </w:pPr>
      <w:bookmarkStart w:id="0" w:name="_Hlk170917088"/>
      <w:r w:rsidRPr="0079069E">
        <w:rPr>
          <w:rFonts w:ascii="Arial" w:hAnsi="Arial" w:cs="Arial"/>
          <w:b/>
          <w:bCs/>
        </w:rPr>
        <w:t>ANGELO CIANCI DIAZ</w:t>
      </w:r>
    </w:p>
    <w:p w14:paraId="4709D54A" w14:textId="756E9888" w:rsidR="001C6D18" w:rsidRPr="0079069E" w:rsidRDefault="001C6D18" w:rsidP="001C6D18">
      <w:pPr>
        <w:jc w:val="both"/>
        <w:rPr>
          <w:rFonts w:ascii="Arial" w:hAnsi="Arial" w:cs="Arial"/>
        </w:rPr>
      </w:pPr>
      <w:r w:rsidRPr="0079069E">
        <w:rPr>
          <w:rFonts w:ascii="Arial" w:hAnsi="Arial" w:cs="Arial"/>
        </w:rPr>
        <w:t>C.C.</w:t>
      </w:r>
      <w:r w:rsidR="00721DE9">
        <w:rPr>
          <w:rFonts w:ascii="Arial" w:hAnsi="Arial" w:cs="Arial"/>
        </w:rPr>
        <w:t xml:space="preserve"> No. </w:t>
      </w:r>
      <w:r w:rsidR="00911431" w:rsidRPr="0079069E">
        <w:rPr>
          <w:rFonts w:ascii="Arial" w:hAnsi="Arial" w:cs="Arial"/>
        </w:rPr>
        <w:t>72.247.763</w:t>
      </w:r>
    </w:p>
    <w:p w14:paraId="5F485D1C" w14:textId="77777777" w:rsidR="001C6D18" w:rsidRPr="0079069E" w:rsidRDefault="001C6D18" w:rsidP="001C6D18">
      <w:pPr>
        <w:jc w:val="both"/>
        <w:rPr>
          <w:rFonts w:ascii="Arial" w:hAnsi="Arial" w:cs="Arial"/>
        </w:rPr>
      </w:pPr>
      <w:r w:rsidRPr="0079069E">
        <w:rPr>
          <w:rFonts w:ascii="Arial" w:hAnsi="Arial" w:cs="Arial"/>
        </w:rPr>
        <w:t xml:space="preserve">Cargo: SECRETARIO DE GOBIERNO                       </w:t>
      </w:r>
    </w:p>
    <w:p w14:paraId="7628E438" w14:textId="77777777" w:rsidR="001C6D18" w:rsidRPr="0079069E" w:rsidRDefault="001C6D18" w:rsidP="001C6D18">
      <w:pPr>
        <w:jc w:val="both"/>
        <w:rPr>
          <w:rFonts w:ascii="Arial" w:hAnsi="Arial" w:cs="Arial"/>
        </w:rPr>
      </w:pPr>
      <w:r w:rsidRPr="0079069E">
        <w:rPr>
          <w:rFonts w:ascii="Arial" w:hAnsi="Arial" w:cs="Arial"/>
        </w:rPr>
        <w:t>Dependencia: SECRETARIA DE GOBIERNO</w:t>
      </w:r>
    </w:p>
    <w:p w14:paraId="19C82B83" w14:textId="368069BA" w:rsidR="001C6D18" w:rsidRPr="00864B16" w:rsidRDefault="001C6D18" w:rsidP="001C6D18">
      <w:pPr>
        <w:jc w:val="both"/>
        <w:rPr>
          <w:rFonts w:ascii="Arial" w:hAnsi="Arial" w:cs="Arial"/>
        </w:rPr>
      </w:pPr>
      <w:r w:rsidRPr="0079069E">
        <w:rPr>
          <w:rFonts w:ascii="Arial" w:hAnsi="Arial" w:cs="Arial"/>
        </w:rPr>
        <w:t xml:space="preserve">Correo electrónico: </w:t>
      </w:r>
      <w:r w:rsidR="00911431" w:rsidRPr="0079069E">
        <w:rPr>
          <w:rFonts w:ascii="Arial" w:hAnsi="Arial" w:cs="Arial"/>
        </w:rPr>
        <w:t>acianci</w:t>
      </w:r>
      <w:r w:rsidRPr="0079069E">
        <w:rPr>
          <w:rFonts w:ascii="Arial" w:hAnsi="Arial" w:cs="Arial"/>
        </w:rPr>
        <w:t>@barranquilla.gov.co</w:t>
      </w:r>
    </w:p>
    <w:bookmarkEnd w:id="0"/>
    <w:p w14:paraId="329A0457" w14:textId="2818B3D8" w:rsidR="00C257D6" w:rsidRPr="001C6D18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</w:p>
    <w:sectPr w:rsidR="00C257D6" w:rsidRPr="001C6D18" w:rsidSect="005D620F">
      <w:headerReference w:type="default" r:id="rId11"/>
      <w:footerReference w:type="default" r:id="rId12"/>
      <w:pgSz w:w="12240" w:h="20160" w:code="5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FC378" w14:textId="77777777" w:rsidR="00C720C7" w:rsidRDefault="00C720C7" w:rsidP="0029525F">
      <w:r>
        <w:separator/>
      </w:r>
    </w:p>
  </w:endnote>
  <w:endnote w:type="continuationSeparator" w:id="0">
    <w:p w14:paraId="454D7BE5" w14:textId="77777777" w:rsidR="00C720C7" w:rsidRDefault="00C720C7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61C8F5" w14:textId="77777777" w:rsidR="00C720C7" w:rsidRDefault="00C720C7" w:rsidP="0029525F">
      <w:r>
        <w:separator/>
      </w:r>
    </w:p>
  </w:footnote>
  <w:footnote w:type="continuationSeparator" w:id="0">
    <w:p w14:paraId="1450BDF1" w14:textId="77777777" w:rsidR="00C720C7" w:rsidRDefault="00C720C7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319F"/>
    <w:rsid w:val="000242FE"/>
    <w:rsid w:val="000338BE"/>
    <w:rsid w:val="00034BE1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5C29"/>
    <w:rsid w:val="00090DD3"/>
    <w:rsid w:val="00091659"/>
    <w:rsid w:val="000923D3"/>
    <w:rsid w:val="0009641E"/>
    <w:rsid w:val="000A4237"/>
    <w:rsid w:val="000A5257"/>
    <w:rsid w:val="000B0CF6"/>
    <w:rsid w:val="000B1B85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45A7"/>
    <w:rsid w:val="00130257"/>
    <w:rsid w:val="00133E68"/>
    <w:rsid w:val="001346A3"/>
    <w:rsid w:val="0013570A"/>
    <w:rsid w:val="001360C7"/>
    <w:rsid w:val="00141C7F"/>
    <w:rsid w:val="00153A85"/>
    <w:rsid w:val="00154968"/>
    <w:rsid w:val="00155EF5"/>
    <w:rsid w:val="0016310F"/>
    <w:rsid w:val="00167595"/>
    <w:rsid w:val="00170253"/>
    <w:rsid w:val="001720AD"/>
    <w:rsid w:val="00174B91"/>
    <w:rsid w:val="0017758F"/>
    <w:rsid w:val="00180186"/>
    <w:rsid w:val="0018193B"/>
    <w:rsid w:val="00185AD9"/>
    <w:rsid w:val="001860D3"/>
    <w:rsid w:val="001870E2"/>
    <w:rsid w:val="00192442"/>
    <w:rsid w:val="00192F98"/>
    <w:rsid w:val="00197B28"/>
    <w:rsid w:val="00197FA1"/>
    <w:rsid w:val="001A3806"/>
    <w:rsid w:val="001A7392"/>
    <w:rsid w:val="001C0AF6"/>
    <w:rsid w:val="001C2316"/>
    <w:rsid w:val="001C2CC4"/>
    <w:rsid w:val="001C58D6"/>
    <w:rsid w:val="001C6D18"/>
    <w:rsid w:val="001C6F4D"/>
    <w:rsid w:val="001D6EF1"/>
    <w:rsid w:val="001D6FEB"/>
    <w:rsid w:val="001D7FD0"/>
    <w:rsid w:val="001E237A"/>
    <w:rsid w:val="001E292D"/>
    <w:rsid w:val="001E4B77"/>
    <w:rsid w:val="001E5D8C"/>
    <w:rsid w:val="001F2BCF"/>
    <w:rsid w:val="001F5B16"/>
    <w:rsid w:val="001F7910"/>
    <w:rsid w:val="002011AF"/>
    <w:rsid w:val="00201722"/>
    <w:rsid w:val="00205A55"/>
    <w:rsid w:val="0020683F"/>
    <w:rsid w:val="00206E0E"/>
    <w:rsid w:val="002132A8"/>
    <w:rsid w:val="00215228"/>
    <w:rsid w:val="002152B6"/>
    <w:rsid w:val="00216D11"/>
    <w:rsid w:val="00225A1C"/>
    <w:rsid w:val="002269F3"/>
    <w:rsid w:val="00227D20"/>
    <w:rsid w:val="00232E5D"/>
    <w:rsid w:val="002335EA"/>
    <w:rsid w:val="0023414B"/>
    <w:rsid w:val="00237BB9"/>
    <w:rsid w:val="002427BB"/>
    <w:rsid w:val="002444EC"/>
    <w:rsid w:val="00245DE6"/>
    <w:rsid w:val="00247345"/>
    <w:rsid w:val="0024751A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0D67"/>
    <w:rsid w:val="002D28A8"/>
    <w:rsid w:val="002E60B4"/>
    <w:rsid w:val="002F7864"/>
    <w:rsid w:val="00303659"/>
    <w:rsid w:val="003038B4"/>
    <w:rsid w:val="00306A13"/>
    <w:rsid w:val="003115F1"/>
    <w:rsid w:val="003130BA"/>
    <w:rsid w:val="003131A0"/>
    <w:rsid w:val="00316813"/>
    <w:rsid w:val="00322F47"/>
    <w:rsid w:val="003323BB"/>
    <w:rsid w:val="003331CC"/>
    <w:rsid w:val="0033773A"/>
    <w:rsid w:val="0034545D"/>
    <w:rsid w:val="00345601"/>
    <w:rsid w:val="00346D2A"/>
    <w:rsid w:val="0035450E"/>
    <w:rsid w:val="00357382"/>
    <w:rsid w:val="0036372D"/>
    <w:rsid w:val="0036559A"/>
    <w:rsid w:val="003655D0"/>
    <w:rsid w:val="00366D1D"/>
    <w:rsid w:val="003756AB"/>
    <w:rsid w:val="00377388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A72AA"/>
    <w:rsid w:val="003B0997"/>
    <w:rsid w:val="003B570D"/>
    <w:rsid w:val="003B6F55"/>
    <w:rsid w:val="003C09EC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25EBE"/>
    <w:rsid w:val="00431076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4BCB"/>
    <w:rsid w:val="004B5BB6"/>
    <w:rsid w:val="004C1FE3"/>
    <w:rsid w:val="004C2009"/>
    <w:rsid w:val="004C258E"/>
    <w:rsid w:val="004D2FA7"/>
    <w:rsid w:val="004D34A9"/>
    <w:rsid w:val="004D583D"/>
    <w:rsid w:val="004D6728"/>
    <w:rsid w:val="004E266B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805"/>
    <w:rsid w:val="00524A80"/>
    <w:rsid w:val="00535F48"/>
    <w:rsid w:val="005362D4"/>
    <w:rsid w:val="00542178"/>
    <w:rsid w:val="00543B04"/>
    <w:rsid w:val="005536AB"/>
    <w:rsid w:val="005735EA"/>
    <w:rsid w:val="00577E63"/>
    <w:rsid w:val="00582E2A"/>
    <w:rsid w:val="005937DD"/>
    <w:rsid w:val="00593BE0"/>
    <w:rsid w:val="005942B2"/>
    <w:rsid w:val="005A373D"/>
    <w:rsid w:val="005A782C"/>
    <w:rsid w:val="005B0B5A"/>
    <w:rsid w:val="005C10CD"/>
    <w:rsid w:val="005C1B81"/>
    <w:rsid w:val="005C5155"/>
    <w:rsid w:val="005D16D3"/>
    <w:rsid w:val="005D1960"/>
    <w:rsid w:val="005D415D"/>
    <w:rsid w:val="005D4CAC"/>
    <w:rsid w:val="005D620F"/>
    <w:rsid w:val="005D6CEE"/>
    <w:rsid w:val="005D7EA0"/>
    <w:rsid w:val="005D7FFB"/>
    <w:rsid w:val="005E0847"/>
    <w:rsid w:val="005F3870"/>
    <w:rsid w:val="005F7B72"/>
    <w:rsid w:val="0060045B"/>
    <w:rsid w:val="00601429"/>
    <w:rsid w:val="00604F64"/>
    <w:rsid w:val="006066AF"/>
    <w:rsid w:val="006228DA"/>
    <w:rsid w:val="006251CD"/>
    <w:rsid w:val="00635065"/>
    <w:rsid w:val="0064011C"/>
    <w:rsid w:val="00640B0C"/>
    <w:rsid w:val="00641E00"/>
    <w:rsid w:val="006442DE"/>
    <w:rsid w:val="0065059A"/>
    <w:rsid w:val="00650C5C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223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48A"/>
    <w:rsid w:val="006D3741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4930"/>
    <w:rsid w:val="007175CC"/>
    <w:rsid w:val="00717B67"/>
    <w:rsid w:val="00717B6B"/>
    <w:rsid w:val="00720DA4"/>
    <w:rsid w:val="00721DE9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45CB"/>
    <w:rsid w:val="00787B64"/>
    <w:rsid w:val="0079069E"/>
    <w:rsid w:val="0079150E"/>
    <w:rsid w:val="007923AD"/>
    <w:rsid w:val="0079514C"/>
    <w:rsid w:val="00795387"/>
    <w:rsid w:val="00795F47"/>
    <w:rsid w:val="0079789E"/>
    <w:rsid w:val="007A5950"/>
    <w:rsid w:val="007A6BA9"/>
    <w:rsid w:val="007B0821"/>
    <w:rsid w:val="007B3362"/>
    <w:rsid w:val="007B35D7"/>
    <w:rsid w:val="007C0633"/>
    <w:rsid w:val="007C40F6"/>
    <w:rsid w:val="007C54D7"/>
    <w:rsid w:val="007D319C"/>
    <w:rsid w:val="007D65E3"/>
    <w:rsid w:val="007E4CCA"/>
    <w:rsid w:val="007E7252"/>
    <w:rsid w:val="007F316E"/>
    <w:rsid w:val="007F65C1"/>
    <w:rsid w:val="007F6630"/>
    <w:rsid w:val="00805080"/>
    <w:rsid w:val="00807A9E"/>
    <w:rsid w:val="00820F5F"/>
    <w:rsid w:val="008211EF"/>
    <w:rsid w:val="008255E6"/>
    <w:rsid w:val="00826FA2"/>
    <w:rsid w:val="00835362"/>
    <w:rsid w:val="0085234C"/>
    <w:rsid w:val="00854AD8"/>
    <w:rsid w:val="008554E7"/>
    <w:rsid w:val="00855F57"/>
    <w:rsid w:val="0086251D"/>
    <w:rsid w:val="00864B16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1130"/>
    <w:rsid w:val="008C293E"/>
    <w:rsid w:val="008C7646"/>
    <w:rsid w:val="008D09F3"/>
    <w:rsid w:val="008D4D38"/>
    <w:rsid w:val="008D52EC"/>
    <w:rsid w:val="008F09A4"/>
    <w:rsid w:val="008F1AF7"/>
    <w:rsid w:val="008F2147"/>
    <w:rsid w:val="00905B64"/>
    <w:rsid w:val="00911431"/>
    <w:rsid w:val="009140A2"/>
    <w:rsid w:val="00915A98"/>
    <w:rsid w:val="0091610F"/>
    <w:rsid w:val="009167B6"/>
    <w:rsid w:val="009200F0"/>
    <w:rsid w:val="00922A5A"/>
    <w:rsid w:val="00930D6A"/>
    <w:rsid w:val="0093507C"/>
    <w:rsid w:val="0094224F"/>
    <w:rsid w:val="00944230"/>
    <w:rsid w:val="00946A37"/>
    <w:rsid w:val="00952A34"/>
    <w:rsid w:val="00954526"/>
    <w:rsid w:val="00964DC4"/>
    <w:rsid w:val="00966A62"/>
    <w:rsid w:val="009752BF"/>
    <w:rsid w:val="009754D5"/>
    <w:rsid w:val="009774FE"/>
    <w:rsid w:val="00987BAE"/>
    <w:rsid w:val="00992CC0"/>
    <w:rsid w:val="009A1BE4"/>
    <w:rsid w:val="009A2BD2"/>
    <w:rsid w:val="009A704F"/>
    <w:rsid w:val="009B3A0D"/>
    <w:rsid w:val="009B613B"/>
    <w:rsid w:val="009B7987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9F31DC"/>
    <w:rsid w:val="00A0522D"/>
    <w:rsid w:val="00A1541F"/>
    <w:rsid w:val="00A20546"/>
    <w:rsid w:val="00A212AD"/>
    <w:rsid w:val="00A27351"/>
    <w:rsid w:val="00A30D07"/>
    <w:rsid w:val="00A36B18"/>
    <w:rsid w:val="00A41AE9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65F5B"/>
    <w:rsid w:val="00A7071D"/>
    <w:rsid w:val="00A70959"/>
    <w:rsid w:val="00A72377"/>
    <w:rsid w:val="00A75172"/>
    <w:rsid w:val="00A82865"/>
    <w:rsid w:val="00A87E66"/>
    <w:rsid w:val="00A9204C"/>
    <w:rsid w:val="00A96604"/>
    <w:rsid w:val="00AA207B"/>
    <w:rsid w:val="00AB0647"/>
    <w:rsid w:val="00AB1DA7"/>
    <w:rsid w:val="00AB228C"/>
    <w:rsid w:val="00AB4E85"/>
    <w:rsid w:val="00AD02C1"/>
    <w:rsid w:val="00AD4DF1"/>
    <w:rsid w:val="00AD77DD"/>
    <w:rsid w:val="00AD7A2C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2F71"/>
    <w:rsid w:val="00B266F8"/>
    <w:rsid w:val="00B2746B"/>
    <w:rsid w:val="00B279A7"/>
    <w:rsid w:val="00B31BFD"/>
    <w:rsid w:val="00B3311E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2F68"/>
    <w:rsid w:val="00BE0590"/>
    <w:rsid w:val="00BE0B5E"/>
    <w:rsid w:val="00BE341A"/>
    <w:rsid w:val="00BE36F0"/>
    <w:rsid w:val="00BE760D"/>
    <w:rsid w:val="00BF10ED"/>
    <w:rsid w:val="00BF1860"/>
    <w:rsid w:val="00BF5030"/>
    <w:rsid w:val="00BF5746"/>
    <w:rsid w:val="00BF66C7"/>
    <w:rsid w:val="00BF6D37"/>
    <w:rsid w:val="00C011E2"/>
    <w:rsid w:val="00C168E5"/>
    <w:rsid w:val="00C257D6"/>
    <w:rsid w:val="00C33A51"/>
    <w:rsid w:val="00C356BD"/>
    <w:rsid w:val="00C35A14"/>
    <w:rsid w:val="00C42804"/>
    <w:rsid w:val="00C43E7A"/>
    <w:rsid w:val="00C4759D"/>
    <w:rsid w:val="00C4766A"/>
    <w:rsid w:val="00C538BD"/>
    <w:rsid w:val="00C644A3"/>
    <w:rsid w:val="00C65B6C"/>
    <w:rsid w:val="00C66D44"/>
    <w:rsid w:val="00C66F4D"/>
    <w:rsid w:val="00C676FE"/>
    <w:rsid w:val="00C71C10"/>
    <w:rsid w:val="00C720C7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33B7"/>
    <w:rsid w:val="00CF416F"/>
    <w:rsid w:val="00CF6E77"/>
    <w:rsid w:val="00CF7694"/>
    <w:rsid w:val="00D03113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377E6"/>
    <w:rsid w:val="00D46AEC"/>
    <w:rsid w:val="00D50FA0"/>
    <w:rsid w:val="00D5506A"/>
    <w:rsid w:val="00D55FC7"/>
    <w:rsid w:val="00D569C1"/>
    <w:rsid w:val="00D67A90"/>
    <w:rsid w:val="00D721BD"/>
    <w:rsid w:val="00D9231B"/>
    <w:rsid w:val="00D95CFE"/>
    <w:rsid w:val="00DA500E"/>
    <w:rsid w:val="00DB4F24"/>
    <w:rsid w:val="00DB7593"/>
    <w:rsid w:val="00DD1CD3"/>
    <w:rsid w:val="00DD2CBA"/>
    <w:rsid w:val="00DD4B9C"/>
    <w:rsid w:val="00DE084F"/>
    <w:rsid w:val="00DE2BB4"/>
    <w:rsid w:val="00DE4AF1"/>
    <w:rsid w:val="00DF18CB"/>
    <w:rsid w:val="00E00A97"/>
    <w:rsid w:val="00E078B3"/>
    <w:rsid w:val="00E07B9A"/>
    <w:rsid w:val="00E13CEE"/>
    <w:rsid w:val="00E14CE8"/>
    <w:rsid w:val="00E1531B"/>
    <w:rsid w:val="00E15631"/>
    <w:rsid w:val="00E22065"/>
    <w:rsid w:val="00E2322C"/>
    <w:rsid w:val="00E27384"/>
    <w:rsid w:val="00E27BEC"/>
    <w:rsid w:val="00E450AC"/>
    <w:rsid w:val="00E478C9"/>
    <w:rsid w:val="00E50699"/>
    <w:rsid w:val="00E50E6A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0AE"/>
    <w:rsid w:val="00E67369"/>
    <w:rsid w:val="00E676DD"/>
    <w:rsid w:val="00E7124E"/>
    <w:rsid w:val="00E73050"/>
    <w:rsid w:val="00E731DE"/>
    <w:rsid w:val="00E80039"/>
    <w:rsid w:val="00E80237"/>
    <w:rsid w:val="00E82594"/>
    <w:rsid w:val="00E83316"/>
    <w:rsid w:val="00E8527D"/>
    <w:rsid w:val="00E86C97"/>
    <w:rsid w:val="00EA04EB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1FE9"/>
    <w:rsid w:val="00F25960"/>
    <w:rsid w:val="00F44B98"/>
    <w:rsid w:val="00F456E5"/>
    <w:rsid w:val="00F45851"/>
    <w:rsid w:val="00F469EE"/>
    <w:rsid w:val="00F46C7E"/>
    <w:rsid w:val="00F51714"/>
    <w:rsid w:val="00F61837"/>
    <w:rsid w:val="00F6772B"/>
    <w:rsid w:val="00F72A33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A3D8B"/>
    <w:rsid w:val="00FB3617"/>
    <w:rsid w:val="00FB3EDB"/>
    <w:rsid w:val="00FB4459"/>
    <w:rsid w:val="00FD62CB"/>
    <w:rsid w:val="00FD6E30"/>
    <w:rsid w:val="00FE18DB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BD945A-A6BD-4C24-BBC4-2C9469B0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615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Datos generales del contrato</vt:lpstr>
      <vt:lpstr>II. Actividades de tratamiento y monitoreo a la matriz de riesgo del contrato. </vt:lpstr>
    </vt:vector>
  </TitlesOfParts>
  <Company>Hewlett-Packard Company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ROMEO EDINSON PEREZ ORTIZ</cp:lastModifiedBy>
  <cp:revision>3</cp:revision>
  <cp:lastPrinted>2026-02-27T08:18:00Z</cp:lastPrinted>
  <dcterms:created xsi:type="dcterms:W3CDTF">2026-04-16T22:42:00Z</dcterms:created>
  <dcterms:modified xsi:type="dcterms:W3CDTF">2026-07-02T03:36:00Z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