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B002B3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137EA">
        <w:rPr>
          <w:rFonts w:ascii="Trebuchet MS" w:eastAsia="MS Mincho" w:hAnsi="Trebuchet MS" w:cs="Arial"/>
          <w:sz w:val="22"/>
          <w:szCs w:val="22"/>
          <w:lang w:val="es-ES"/>
        </w:rPr>
        <w:t>ARISMENDY HERNANDEZ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137EA">
        <w:rPr>
          <w:rFonts w:ascii="Trebuchet MS" w:eastAsia="MS Mincho" w:hAnsi="Trebuchet MS" w:cs="Arial"/>
          <w:sz w:val="22"/>
          <w:szCs w:val="22"/>
          <w:lang w:val="es-ES"/>
        </w:rPr>
        <w:t>GREGORIO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137EA">
        <w:rPr>
          <w:rFonts w:ascii="Trebuchet MS" w:eastAsia="MS Mincho" w:hAnsi="Trebuchet MS" w:cs="Arial"/>
          <w:sz w:val="22"/>
          <w:szCs w:val="22"/>
          <w:lang w:val="es-ES"/>
        </w:rPr>
        <w:t>19586463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6DAD6A9" w:rsidR="00065F9C" w:rsidRPr="00DD7AEB" w:rsidRDefault="005035A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46A19C4" wp14:editId="1E9841B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F60336" w14:textId="77777777" w:rsidR="00A137EA" w:rsidRDefault="00A137E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C031A1" w14:textId="77777777" w:rsidR="00A137EA" w:rsidRDefault="00A137E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CC085F" w14:textId="77777777" w:rsidR="00A137EA" w:rsidRDefault="00A137E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CF3ED7" w14:textId="77777777" w:rsidR="00A137EA" w:rsidRDefault="00A137E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0DC3CC" w14:textId="77777777" w:rsidR="00A137EA" w:rsidRDefault="00A137E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35AD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37EA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4862BF37-B157-4DDB-A7EA-8A12F22B1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