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6CE536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45E6">
        <w:rPr>
          <w:rFonts w:ascii="Trebuchet MS" w:eastAsia="MS Mincho" w:hAnsi="Trebuchet MS" w:cs="Arial"/>
          <w:sz w:val="22"/>
          <w:szCs w:val="22"/>
          <w:lang w:val="es-ES"/>
        </w:rPr>
        <w:t>MORENO PAZ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45E6">
        <w:rPr>
          <w:rFonts w:ascii="Trebuchet MS" w:eastAsia="MS Mincho" w:hAnsi="Trebuchet MS" w:cs="Arial"/>
          <w:sz w:val="22"/>
          <w:szCs w:val="22"/>
          <w:lang w:val="es-ES"/>
        </w:rPr>
        <w:t>LUIS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945E6">
        <w:rPr>
          <w:rFonts w:ascii="Trebuchet MS" w:eastAsia="MS Mincho" w:hAnsi="Trebuchet MS" w:cs="Arial"/>
          <w:sz w:val="22"/>
          <w:szCs w:val="22"/>
          <w:lang w:val="es-ES"/>
        </w:rPr>
        <w:t>10534252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41CE37B" w:rsidR="00065F9C" w:rsidRPr="00DD7AEB" w:rsidRDefault="0048393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4FC631" wp14:editId="0D568B4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AD22B" w14:textId="77777777" w:rsidR="004945E6" w:rsidRDefault="004945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1D8294" w14:textId="77777777" w:rsidR="004945E6" w:rsidRDefault="004945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58C29" w14:textId="77777777" w:rsidR="004945E6" w:rsidRDefault="004945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129E3" w14:textId="77777777" w:rsidR="004945E6" w:rsidRDefault="004945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8F176" w14:textId="77777777" w:rsidR="004945E6" w:rsidRDefault="004945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393E"/>
    <w:rsid w:val="00484D60"/>
    <w:rsid w:val="00486B77"/>
    <w:rsid w:val="004945E6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8FB7775-6130-475D-ABE9-5CEDF43DC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