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4896B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1F50">
        <w:rPr>
          <w:rFonts w:ascii="Trebuchet MS" w:eastAsia="MS Mincho" w:hAnsi="Trebuchet MS" w:cs="Arial"/>
          <w:sz w:val="22"/>
          <w:szCs w:val="22"/>
          <w:lang w:val="es-ES"/>
        </w:rPr>
        <w:t>MOSQUERA MENA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1F50">
        <w:rPr>
          <w:rFonts w:ascii="Trebuchet MS" w:eastAsia="MS Mincho" w:hAnsi="Trebuchet MS" w:cs="Arial"/>
          <w:sz w:val="22"/>
          <w:szCs w:val="22"/>
          <w:lang w:val="es-ES"/>
        </w:rPr>
        <w:t>DHAWILYS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E1F50">
        <w:rPr>
          <w:rFonts w:ascii="Trebuchet MS" w:eastAsia="MS Mincho" w:hAnsi="Trebuchet MS" w:cs="Arial"/>
          <w:sz w:val="22"/>
          <w:szCs w:val="22"/>
          <w:lang w:val="es-ES"/>
        </w:rPr>
        <w:t>11706076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4E687B" w:rsidR="00065F9C" w:rsidRPr="00DD7AEB" w:rsidRDefault="0022516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0B0CC6" wp14:editId="6AD7941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07B31" w14:textId="77777777" w:rsidR="006E1F50" w:rsidRDefault="006E1F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17DB1" w14:textId="77777777" w:rsidR="006E1F50" w:rsidRDefault="006E1F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9B19B" w14:textId="77777777" w:rsidR="006E1F50" w:rsidRDefault="006E1F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78694" w14:textId="77777777" w:rsidR="006E1F50" w:rsidRDefault="006E1F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3686D" w14:textId="77777777" w:rsidR="006E1F50" w:rsidRDefault="006E1F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516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1F50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F80622B-C5F2-4723-8426-DA7985D44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