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39B33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1370">
        <w:rPr>
          <w:rFonts w:ascii="Trebuchet MS" w:eastAsia="MS Mincho" w:hAnsi="Trebuchet MS" w:cs="Arial"/>
          <w:sz w:val="22"/>
          <w:szCs w:val="22"/>
          <w:lang w:val="es-ES"/>
        </w:rPr>
        <w:t xml:space="preserve">PALENCIA SEVERICHE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1370">
        <w:rPr>
          <w:rFonts w:ascii="Trebuchet MS" w:eastAsia="MS Mincho" w:hAnsi="Trebuchet MS" w:cs="Arial"/>
          <w:sz w:val="22"/>
          <w:szCs w:val="22"/>
          <w:lang w:val="es-ES"/>
        </w:rPr>
        <w:t>RIGOBERTO MIGUEL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11370">
        <w:rPr>
          <w:rFonts w:ascii="Trebuchet MS" w:eastAsia="MS Mincho" w:hAnsi="Trebuchet MS" w:cs="Arial"/>
          <w:sz w:val="22"/>
          <w:szCs w:val="22"/>
          <w:lang w:val="es-ES"/>
        </w:rPr>
        <w:t>92186125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131CA9" w:rsidR="00065F9C" w:rsidRPr="00DD7AEB" w:rsidRDefault="009B43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93F39EB" wp14:editId="4BF9E50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12B98" w14:textId="77777777" w:rsidR="00C11370" w:rsidRDefault="00C113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F180C" w14:textId="77777777" w:rsidR="00C11370" w:rsidRDefault="00C113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19C0D" w14:textId="77777777" w:rsidR="00C11370" w:rsidRDefault="00C113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80699" w14:textId="77777777" w:rsidR="00C11370" w:rsidRDefault="00C113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6E6DD" w14:textId="77777777" w:rsidR="00C11370" w:rsidRDefault="00C113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4341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1370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A383C63-12A7-4CF1-99C6-B589C8E04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