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69B1E7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05D02">
        <w:rPr>
          <w:rFonts w:ascii="Trebuchet MS" w:eastAsia="MS Mincho" w:hAnsi="Trebuchet MS" w:cs="Arial"/>
          <w:sz w:val="22"/>
          <w:szCs w:val="22"/>
          <w:lang w:val="es-ES"/>
        </w:rPr>
        <w:t>GARCÍA SOSA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05D02">
        <w:rPr>
          <w:rFonts w:ascii="Trebuchet MS" w:eastAsia="MS Mincho" w:hAnsi="Trebuchet MS" w:cs="Arial"/>
          <w:sz w:val="22"/>
          <w:szCs w:val="22"/>
          <w:lang w:val="es-ES"/>
        </w:rPr>
        <w:t>JUAN CARLOS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05D02">
        <w:rPr>
          <w:rFonts w:ascii="Trebuchet MS" w:eastAsia="MS Mincho" w:hAnsi="Trebuchet MS" w:cs="Arial"/>
          <w:sz w:val="22"/>
          <w:szCs w:val="22"/>
          <w:lang w:val="es-ES"/>
        </w:rPr>
        <w:t>72151684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BC8B09F" w:rsidR="00065F9C" w:rsidRPr="00DD7AEB" w:rsidRDefault="0009370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D2CA326" wp14:editId="7370388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23809C" w14:textId="77777777" w:rsidR="00105D02" w:rsidRDefault="00105D0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E886DF" w14:textId="77777777" w:rsidR="00105D02" w:rsidRDefault="00105D0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3F3F4B" w14:textId="77777777" w:rsidR="00105D02" w:rsidRDefault="00105D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405FB" w14:textId="77777777" w:rsidR="00105D02" w:rsidRDefault="00105D0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1AD7CF" w14:textId="77777777" w:rsidR="00105D02" w:rsidRDefault="00105D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9370E"/>
    <w:rsid w:val="001038EB"/>
    <w:rsid w:val="00105D02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7FA1412A-66BA-4EE5-B40F-1AD255550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