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21D2D3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53601">
        <w:rPr>
          <w:rFonts w:ascii="Trebuchet MS" w:eastAsia="MS Mincho" w:hAnsi="Trebuchet MS" w:cs="Arial"/>
          <w:sz w:val="22"/>
          <w:szCs w:val="22"/>
          <w:lang w:val="es-ES"/>
        </w:rPr>
        <w:t>ARANGO IBARGUEN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53601">
        <w:rPr>
          <w:rFonts w:ascii="Trebuchet MS" w:eastAsia="MS Mincho" w:hAnsi="Trebuchet MS" w:cs="Arial"/>
          <w:sz w:val="22"/>
          <w:szCs w:val="22"/>
          <w:lang w:val="es-ES"/>
        </w:rPr>
        <w:t xml:space="preserve">YESID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53601">
        <w:rPr>
          <w:rFonts w:ascii="Trebuchet MS" w:eastAsia="MS Mincho" w:hAnsi="Trebuchet MS" w:cs="Arial"/>
          <w:sz w:val="22"/>
          <w:szCs w:val="22"/>
          <w:lang w:val="es-ES"/>
        </w:rPr>
        <w:t>11800548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AF19DC7" w:rsidR="00065F9C" w:rsidRPr="00DD7AEB" w:rsidRDefault="0000198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23ED25C" wp14:editId="48319B5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AAB7D" w14:textId="77777777" w:rsidR="00D53601" w:rsidRDefault="00D536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4FE8DA" w14:textId="77777777" w:rsidR="00D53601" w:rsidRDefault="00D5360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1CCA5B" w14:textId="77777777" w:rsidR="00D53601" w:rsidRDefault="00D536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67F08" w14:textId="77777777" w:rsidR="00D53601" w:rsidRDefault="00D536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41520" w14:textId="77777777" w:rsidR="00D53601" w:rsidRDefault="00D536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980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53601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023DB98-4DD1-4786-A340-D11A49003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