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8B5222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2456">
        <w:rPr>
          <w:rFonts w:ascii="Trebuchet MS" w:eastAsia="MS Mincho" w:hAnsi="Trebuchet MS" w:cs="Arial"/>
          <w:sz w:val="22"/>
          <w:szCs w:val="22"/>
          <w:lang w:val="es-ES"/>
        </w:rPr>
        <w:t>MURCIA BUITRAGO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2456">
        <w:rPr>
          <w:rFonts w:ascii="Trebuchet MS" w:eastAsia="MS Mincho" w:hAnsi="Trebuchet MS" w:cs="Arial"/>
          <w:sz w:val="22"/>
          <w:szCs w:val="22"/>
          <w:lang w:val="es-ES"/>
        </w:rPr>
        <w:t>YOLANDA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862456">
        <w:rPr>
          <w:rFonts w:ascii="Trebuchet MS" w:eastAsia="MS Mincho" w:hAnsi="Trebuchet MS" w:cs="Arial"/>
          <w:sz w:val="22"/>
          <w:szCs w:val="22"/>
          <w:lang w:val="es-ES"/>
        </w:rPr>
        <w:t>52458438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FD46D6C" w:rsidR="00065F9C" w:rsidRPr="00DD7AEB" w:rsidRDefault="00DC660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1376C5F8" wp14:editId="681D22E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D67DC" w14:textId="77777777" w:rsidR="006B6945" w:rsidRDefault="006B6945" w:rsidP="00481573">
      <w:r>
        <w:separator/>
      </w:r>
    </w:p>
  </w:endnote>
  <w:endnote w:type="continuationSeparator" w:id="0">
    <w:p w14:paraId="3B2F6AA1" w14:textId="77777777" w:rsidR="006B6945" w:rsidRDefault="006B69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707457" w14:textId="77777777" w:rsidR="00862456" w:rsidRDefault="0086245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62578" w14:textId="77777777" w:rsidR="00862456" w:rsidRDefault="0086245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E2BC45" w14:textId="77777777" w:rsidR="00862456" w:rsidRDefault="008624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06047" w14:textId="77777777" w:rsidR="006B6945" w:rsidRDefault="006B6945" w:rsidP="00481573">
      <w:r>
        <w:separator/>
      </w:r>
    </w:p>
  </w:footnote>
  <w:footnote w:type="continuationSeparator" w:id="0">
    <w:p w14:paraId="3E36C691" w14:textId="77777777" w:rsidR="006B6945" w:rsidRDefault="006B69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E753D" w14:textId="77777777" w:rsidR="00862456" w:rsidRDefault="0086245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886C8" w14:textId="77777777" w:rsidR="00862456" w:rsidRDefault="008624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57C3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008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6945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2456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C6601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55F1268-6277-42CA-8D5C-B59296C8B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2026-07-13T21:35:00Z</dcterms:created>
  <dcterms:modified xsi:type="dcterms:W3CDTF">2026-07-13T21:35:00Z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