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441627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877D2">
        <w:rPr>
          <w:rFonts w:ascii="Trebuchet MS" w:eastAsia="MS Mincho" w:hAnsi="Trebuchet MS" w:cs="Arial"/>
          <w:sz w:val="22"/>
          <w:szCs w:val="22"/>
          <w:lang w:val="es-ES"/>
        </w:rPr>
        <w:t>CHICA GOMEZ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877D2">
        <w:rPr>
          <w:rFonts w:ascii="Trebuchet MS" w:eastAsia="MS Mincho" w:hAnsi="Trebuchet MS" w:cs="Arial"/>
          <w:sz w:val="22"/>
          <w:szCs w:val="22"/>
          <w:lang w:val="es-ES"/>
        </w:rPr>
        <w:t>JAKELINE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877D2">
        <w:rPr>
          <w:rFonts w:ascii="Trebuchet MS" w:eastAsia="MS Mincho" w:hAnsi="Trebuchet MS" w:cs="Arial"/>
          <w:sz w:val="22"/>
          <w:szCs w:val="22"/>
          <w:lang w:val="es-ES"/>
        </w:rPr>
        <w:t>30337258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E35304E" w:rsidR="00065F9C" w:rsidRPr="00DD7AEB" w:rsidRDefault="000F0B4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98AD277" wp14:editId="34703B0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0F6038" w14:textId="77777777" w:rsidR="00E877D2" w:rsidRDefault="00E877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5A5C7" w14:textId="77777777" w:rsidR="00E877D2" w:rsidRDefault="00E877D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9DF590" w14:textId="77777777" w:rsidR="00E877D2" w:rsidRDefault="00E877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E57B7" w14:textId="77777777" w:rsidR="00E877D2" w:rsidRDefault="00E877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DCB7F0" w14:textId="77777777" w:rsidR="00E877D2" w:rsidRDefault="00E877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F0B4C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877D2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2CE8DD6-5250-4479-AFA0-D2F9ECC06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