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C9247E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64809">
        <w:rPr>
          <w:rFonts w:ascii="Trebuchet MS" w:eastAsia="MS Mincho" w:hAnsi="Trebuchet MS" w:cs="Arial"/>
          <w:sz w:val="22"/>
          <w:szCs w:val="22"/>
          <w:lang w:val="es-ES"/>
        </w:rPr>
        <w:t xml:space="preserve">ARIZA RAMIREZ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64809">
        <w:rPr>
          <w:rFonts w:ascii="Trebuchet MS" w:eastAsia="MS Mincho" w:hAnsi="Trebuchet MS" w:cs="Arial"/>
          <w:sz w:val="22"/>
          <w:szCs w:val="22"/>
          <w:lang w:val="es-ES"/>
        </w:rPr>
        <w:t>MANUEL SEBASTIAN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64809">
        <w:rPr>
          <w:rFonts w:ascii="Trebuchet MS" w:eastAsia="MS Mincho" w:hAnsi="Trebuchet MS" w:cs="Arial"/>
          <w:sz w:val="22"/>
          <w:szCs w:val="22"/>
          <w:lang w:val="es-ES"/>
        </w:rPr>
        <w:t>1019018184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7A3CC79" w:rsidR="00065F9C" w:rsidRPr="00DD7AEB" w:rsidRDefault="00F509F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1E7E286" wp14:editId="267E526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7CA0D" w14:textId="77777777" w:rsidR="00A64809" w:rsidRDefault="00A648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087DE" w14:textId="77777777" w:rsidR="00A64809" w:rsidRDefault="00A6480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F723C3" w14:textId="77777777" w:rsidR="00A64809" w:rsidRDefault="00A648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DBDFD" w14:textId="77777777" w:rsidR="00A64809" w:rsidRDefault="00A648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BE620" w14:textId="77777777" w:rsidR="00A64809" w:rsidRDefault="00A648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64809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509FE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DB01325-C967-4A54-9B51-9DA4CCD62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