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552832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A5F99">
        <w:rPr>
          <w:rFonts w:ascii="Trebuchet MS" w:eastAsia="MS Mincho" w:hAnsi="Trebuchet MS" w:cs="Arial"/>
          <w:sz w:val="22"/>
          <w:szCs w:val="22"/>
          <w:lang w:val="es-ES"/>
        </w:rPr>
        <w:t>CARVAJAL EREGUA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A5F99">
        <w:rPr>
          <w:rFonts w:ascii="Trebuchet MS" w:eastAsia="MS Mincho" w:hAnsi="Trebuchet MS" w:cs="Arial"/>
          <w:sz w:val="22"/>
          <w:szCs w:val="22"/>
          <w:lang w:val="es-ES"/>
        </w:rPr>
        <w:t xml:space="preserve">MIREYA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A5F99">
        <w:rPr>
          <w:rFonts w:ascii="Trebuchet MS" w:eastAsia="MS Mincho" w:hAnsi="Trebuchet MS" w:cs="Arial"/>
          <w:sz w:val="22"/>
          <w:szCs w:val="22"/>
          <w:lang w:val="es-ES"/>
        </w:rPr>
        <w:t>68295206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08076D0" w:rsidR="00065F9C" w:rsidRPr="00DD7AEB" w:rsidRDefault="00E8396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B5AE5B9" wp14:editId="78BEDAE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FE663F" w14:textId="77777777" w:rsidR="00BA5F99" w:rsidRDefault="00BA5F9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F64BC" w14:textId="77777777" w:rsidR="00BA5F99" w:rsidRDefault="00BA5F9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3784F" w14:textId="77777777" w:rsidR="00BA5F99" w:rsidRDefault="00BA5F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35C809" w14:textId="77777777" w:rsidR="00BA5F99" w:rsidRDefault="00BA5F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E729F5" w14:textId="77777777" w:rsidR="00BA5F99" w:rsidRDefault="00BA5F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A5F99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3967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F3D6679-A973-4C10-837B-29AD2B987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