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CBE966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6F19">
        <w:rPr>
          <w:rFonts w:ascii="Trebuchet MS" w:eastAsia="MS Mincho" w:hAnsi="Trebuchet MS" w:cs="Arial"/>
          <w:sz w:val="22"/>
          <w:szCs w:val="22"/>
          <w:lang w:val="es-ES"/>
        </w:rPr>
        <w:t>PEÑA TOVAR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6F19">
        <w:rPr>
          <w:rFonts w:ascii="Trebuchet MS" w:eastAsia="MS Mincho" w:hAnsi="Trebuchet MS" w:cs="Arial"/>
          <w:sz w:val="22"/>
          <w:szCs w:val="22"/>
          <w:lang w:val="es-ES"/>
        </w:rPr>
        <w:t>VICTOR ESTEBAN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66F19">
        <w:rPr>
          <w:rFonts w:ascii="Trebuchet MS" w:eastAsia="MS Mincho" w:hAnsi="Trebuchet MS" w:cs="Arial"/>
          <w:sz w:val="22"/>
          <w:szCs w:val="22"/>
          <w:lang w:val="es-ES"/>
        </w:rPr>
        <w:t>83042965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E49C91" w:rsidR="00065F9C" w:rsidRPr="00DD7AEB" w:rsidRDefault="00671AF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0573461" wp14:editId="68C9DD5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A2655" w14:textId="77777777" w:rsidR="00B66F19" w:rsidRDefault="00B66F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6B98C" w14:textId="77777777" w:rsidR="00B66F19" w:rsidRDefault="00B66F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64665" w14:textId="77777777" w:rsidR="00B66F19" w:rsidRDefault="00B66F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99F31" w14:textId="77777777" w:rsidR="00B66F19" w:rsidRDefault="00B66F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B3163" w14:textId="77777777" w:rsidR="00B66F19" w:rsidRDefault="00B66F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1AFB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6F19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424794C-CA34-42E6-BD05-60A395B5C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