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850266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634C4">
        <w:rPr>
          <w:rFonts w:ascii="Trebuchet MS" w:eastAsia="MS Mincho" w:hAnsi="Trebuchet MS" w:cs="Arial"/>
          <w:sz w:val="22"/>
          <w:szCs w:val="22"/>
          <w:lang w:val="es-ES"/>
        </w:rPr>
        <w:t>GIRALDO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634C4">
        <w:rPr>
          <w:rFonts w:ascii="Trebuchet MS" w:eastAsia="MS Mincho" w:hAnsi="Trebuchet MS" w:cs="Arial"/>
          <w:sz w:val="22"/>
          <w:szCs w:val="22"/>
          <w:lang w:val="es-ES"/>
        </w:rPr>
        <w:t>LUIS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634C4">
        <w:rPr>
          <w:rFonts w:ascii="Trebuchet MS" w:eastAsia="MS Mincho" w:hAnsi="Trebuchet MS" w:cs="Arial"/>
          <w:sz w:val="22"/>
          <w:szCs w:val="22"/>
          <w:lang w:val="es-ES"/>
        </w:rPr>
        <w:t>70066050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4B03E75" w:rsidR="00065F9C" w:rsidRPr="00DD7AEB" w:rsidRDefault="00402DB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858DB4E" wp14:editId="1818020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603E09" w14:textId="77777777" w:rsidR="003634C4" w:rsidRDefault="003634C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006870" w14:textId="77777777" w:rsidR="003634C4" w:rsidRDefault="003634C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7B66F" w14:textId="77777777" w:rsidR="003634C4" w:rsidRDefault="003634C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DD501" w14:textId="77777777" w:rsidR="003634C4" w:rsidRDefault="003634C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76E87" w14:textId="77777777" w:rsidR="003634C4" w:rsidRDefault="00363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634C4"/>
    <w:rsid w:val="003704D9"/>
    <w:rsid w:val="003730DD"/>
    <w:rsid w:val="0039074A"/>
    <w:rsid w:val="00402DB9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1E19EFF-0FEB-46F4-A6FF-A51CF347E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