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3E454" w14:textId="432B9B4D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9092C8D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>NOTA 1. Señor proponente, usted debe eliminar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6342C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6342C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0F74B5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342CB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0F74B5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1541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Jhanerys Paola Gomez Bayona</cp:lastModifiedBy>
  <cp:revision>3</cp:revision>
  <dcterms:created xsi:type="dcterms:W3CDTF">2025-10-06T21:14:00Z</dcterms:created>
  <dcterms:modified xsi:type="dcterms:W3CDTF">2026-03-18T21:46:00Z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