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3211A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752C">
        <w:rPr>
          <w:rFonts w:ascii="Trebuchet MS" w:eastAsia="MS Mincho" w:hAnsi="Trebuchet MS" w:cs="Arial"/>
          <w:sz w:val="22"/>
          <w:szCs w:val="22"/>
          <w:lang w:val="es-ES"/>
        </w:rPr>
        <w:t>Cardenas Carvajalino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1752C">
        <w:rPr>
          <w:rFonts w:ascii="Trebuchet MS" w:eastAsia="MS Mincho" w:hAnsi="Trebuchet MS" w:cs="Arial"/>
          <w:sz w:val="22"/>
          <w:szCs w:val="22"/>
          <w:lang w:val="es-ES"/>
        </w:rPr>
        <w:t>Karla Cristina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1752C">
        <w:rPr>
          <w:rFonts w:ascii="Trebuchet MS" w:eastAsia="MS Mincho" w:hAnsi="Trebuchet MS" w:cs="Arial"/>
          <w:sz w:val="22"/>
          <w:szCs w:val="22"/>
          <w:lang w:val="es-ES"/>
        </w:rPr>
        <w:t>1091671541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8E63C8" w:rsidR="00065F9C" w:rsidRPr="00DD7AEB" w:rsidRDefault="00CE545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96E18C" wp14:editId="31E7F42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0C03E" w14:textId="77777777" w:rsidR="00E1752C" w:rsidRDefault="00E175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6AA48" w14:textId="77777777" w:rsidR="00E1752C" w:rsidRDefault="00E175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A041C" w14:textId="77777777" w:rsidR="00E1752C" w:rsidRDefault="00E175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F733F" w14:textId="77777777" w:rsidR="00E1752C" w:rsidRDefault="00E175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B94EE" w14:textId="77777777" w:rsidR="00E1752C" w:rsidRDefault="00E175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CE5451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1752C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F03DC4-A43B-46CB-9729-7BFA2512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