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F16DB1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B6B6D">
        <w:rPr>
          <w:rFonts w:ascii="Trebuchet MS" w:eastAsia="MS Mincho" w:hAnsi="Trebuchet MS" w:cs="Arial"/>
          <w:sz w:val="22"/>
          <w:szCs w:val="22"/>
          <w:lang w:val="es-ES"/>
        </w:rPr>
        <w:t>ESCOBAR OLAYA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B6B6D">
        <w:rPr>
          <w:rFonts w:ascii="Trebuchet MS" w:eastAsia="MS Mincho" w:hAnsi="Trebuchet MS" w:cs="Arial"/>
          <w:sz w:val="22"/>
          <w:szCs w:val="22"/>
          <w:lang w:val="es-ES"/>
        </w:rPr>
        <w:t>JORGE ORLANDO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B6B6D">
        <w:rPr>
          <w:rFonts w:ascii="Trebuchet MS" w:eastAsia="MS Mincho" w:hAnsi="Trebuchet MS" w:cs="Arial"/>
          <w:sz w:val="22"/>
          <w:szCs w:val="22"/>
          <w:lang w:val="es-ES"/>
        </w:rPr>
        <w:t>19187011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73D2D25" w:rsidR="00065F9C" w:rsidRPr="00DD7AEB" w:rsidRDefault="00BF039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0F988EE" wp14:editId="10CF22A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5FF63" w14:textId="77777777" w:rsidR="00EB6B6D" w:rsidRDefault="00EB6B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FDCE8" w14:textId="77777777" w:rsidR="00EB6B6D" w:rsidRDefault="00EB6B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7CA7E" w14:textId="77777777" w:rsidR="00EB6B6D" w:rsidRDefault="00EB6B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38DA7" w14:textId="77777777" w:rsidR="00EB6B6D" w:rsidRDefault="00EB6B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D73C3" w14:textId="77777777" w:rsidR="00EB6B6D" w:rsidRDefault="00EB6B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F0392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B6B6D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89B9327-2D75-48E6-AE22-C79A523D2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