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319BA" w14:textId="253CCAF8" w:rsidR="00AD6484" w:rsidRPr="00CF0CD4" w:rsidRDefault="006D38FF" w:rsidP="006D38FF">
      <w:pPr>
        <w:rPr>
          <w:b/>
        </w:rPr>
      </w:pPr>
      <w:r w:rsidRPr="00530EBA">
        <w:rPr>
          <w:b/>
        </w:rPr>
        <w:t xml:space="preserve">                                             </w:t>
      </w:r>
      <w:r w:rsidR="00DD66F1" w:rsidRPr="00CF0CD4">
        <w:rPr>
          <w:b/>
        </w:rPr>
        <w:t>REGIONAL DE ASEGURAMIENTO EN SALUD N°8</w:t>
      </w:r>
    </w:p>
    <w:p w14:paraId="514EC664" w14:textId="77777777" w:rsidR="00DD66F1" w:rsidRPr="00CF0CD4" w:rsidRDefault="00DD66F1" w:rsidP="00AD6484">
      <w:pPr>
        <w:rPr>
          <w:b/>
          <w:lang w:val="es-CO"/>
        </w:rPr>
      </w:pPr>
    </w:p>
    <w:p w14:paraId="7520DF73" w14:textId="720FDB6B" w:rsidR="009C5E13" w:rsidRPr="00A72F18" w:rsidRDefault="004421BA" w:rsidP="00AD6484">
      <w:pPr>
        <w:rPr>
          <w:lang w:val="es-CO"/>
        </w:rPr>
      </w:pPr>
      <w:r w:rsidRPr="000F154F">
        <w:rPr>
          <w:b/>
          <w:bCs/>
          <w:lang w:val="es-MX" w:eastAsia="es-MX"/>
        </w:rPr>
        <w:t xml:space="preserve">Soledad, </w:t>
      </w:r>
      <w:r w:rsidR="00142EE9">
        <w:rPr>
          <w:b/>
          <w:bCs/>
          <w:lang w:val="es-MX" w:eastAsia="es-MX"/>
        </w:rPr>
        <w:t>19</w:t>
      </w:r>
      <w:r w:rsidR="00143683" w:rsidRPr="000F154F">
        <w:rPr>
          <w:b/>
          <w:bCs/>
          <w:lang w:val="es-MX" w:eastAsia="es-MX"/>
        </w:rPr>
        <w:t>/06/2026</w:t>
      </w:r>
    </w:p>
    <w:p w14:paraId="4B1D0CF0" w14:textId="77777777" w:rsidR="00AD6484" w:rsidRPr="00A72F18" w:rsidRDefault="00AD6484" w:rsidP="00AD6484">
      <w:pPr>
        <w:jc w:val="both"/>
        <w:rPr>
          <w:lang w:val="es-CO"/>
        </w:rPr>
      </w:pPr>
    </w:p>
    <w:p w14:paraId="34863139" w14:textId="77777777" w:rsidR="009C5D3D" w:rsidRPr="00A72F18" w:rsidRDefault="009C5D3D" w:rsidP="009C5D3D">
      <w:pPr>
        <w:jc w:val="center"/>
        <w:rPr>
          <w:b/>
          <w:lang w:val="es-CO"/>
        </w:rPr>
      </w:pPr>
      <w:r w:rsidRPr="00A72F18">
        <w:rPr>
          <w:b/>
          <w:lang w:val="es-CO"/>
        </w:rPr>
        <w:t>INVITACIÓN PÚBLICA A PRESENTAR OFERTA AL PROCESO DE MÍNIMA CUANTÍA</w:t>
      </w:r>
    </w:p>
    <w:p w14:paraId="1B1B2FFA" w14:textId="59BCE1D6" w:rsidR="009C5D3D" w:rsidRPr="00A72F18" w:rsidRDefault="009C5D3D" w:rsidP="009C5D3D">
      <w:pPr>
        <w:jc w:val="center"/>
        <w:rPr>
          <w:b/>
          <w:lang w:val="es-CO"/>
        </w:rPr>
      </w:pPr>
      <w:bookmarkStart w:id="0" w:name="_Hlk233713149"/>
      <w:bookmarkStart w:id="1" w:name="_Hlk74648712"/>
      <w:r w:rsidRPr="00A72F18">
        <w:rPr>
          <w:b/>
          <w:lang w:val="es-CO"/>
        </w:rPr>
        <w:t>PN RASES8</w:t>
      </w:r>
      <w:r w:rsidR="00CD5214" w:rsidRPr="00A72F18">
        <w:rPr>
          <w:b/>
          <w:lang w:val="es-CO"/>
        </w:rPr>
        <w:t xml:space="preserve"> MIC </w:t>
      </w:r>
      <w:bookmarkEnd w:id="0"/>
      <w:r w:rsidR="00377B3E" w:rsidRPr="00A72F18">
        <w:rPr>
          <w:b/>
          <w:lang w:val="es-CO"/>
        </w:rPr>
        <w:t>026 2026</w:t>
      </w:r>
      <w:r w:rsidR="00CD5214" w:rsidRPr="00A72F18">
        <w:rPr>
          <w:b/>
          <w:lang w:val="es-CO"/>
        </w:rPr>
        <w:t>.</w:t>
      </w:r>
      <w:r w:rsidR="007A5ADE" w:rsidRPr="00A72F18">
        <w:rPr>
          <w:b/>
          <w:lang w:val="es-CO"/>
        </w:rPr>
        <w:t xml:space="preserve"> </w:t>
      </w:r>
    </w:p>
    <w:bookmarkEnd w:id="1"/>
    <w:p w14:paraId="7D0C3C3E" w14:textId="77777777" w:rsidR="009C5D3D" w:rsidRPr="00A72F18" w:rsidRDefault="009C5D3D" w:rsidP="009C5D3D">
      <w:pPr>
        <w:jc w:val="both"/>
        <w:rPr>
          <w:lang w:val="es-CO"/>
        </w:rPr>
      </w:pPr>
    </w:p>
    <w:p w14:paraId="59702017" w14:textId="1D5805CB" w:rsidR="009C5D3D" w:rsidRPr="00A72F18" w:rsidRDefault="009C5D3D" w:rsidP="00BC3D01">
      <w:pPr>
        <w:jc w:val="both"/>
        <w:rPr>
          <w:b/>
          <w:color w:val="000000"/>
          <w:sz w:val="18"/>
          <w:lang w:val="es-CO" w:eastAsia="en-US"/>
        </w:rPr>
      </w:pPr>
      <w:r w:rsidRPr="00A72F18">
        <w:rPr>
          <w:lang w:val="es-CO"/>
        </w:rPr>
        <w:t xml:space="preserve">La </w:t>
      </w:r>
      <w:bookmarkStart w:id="2" w:name="_Hlk74639526"/>
      <w:r w:rsidRPr="00A72F18">
        <w:rPr>
          <w:lang w:val="es-CO"/>
        </w:rPr>
        <w:t xml:space="preserve">Regional de Aseguramiento en Salud No. 8 </w:t>
      </w:r>
      <w:bookmarkEnd w:id="2"/>
      <w:r w:rsidRPr="00A72F18">
        <w:rPr>
          <w:lang w:val="es-CO"/>
        </w:rPr>
        <w:t xml:space="preserve">de la Policía Nacional, invita a todas las personas naturales o jurídicas, nacionales o extranjeras domiciliadas o con sucursal en Colombia en Consorcio o Unión Temporal existentes en el mercado Nacional, con capacidad de participar </w:t>
      </w:r>
      <w:r w:rsidR="004E759C" w:rsidRPr="00A72F18">
        <w:rPr>
          <w:lang w:val="es-CO"/>
        </w:rPr>
        <w:t>en</w:t>
      </w:r>
      <w:r w:rsidR="004E759C" w:rsidRPr="00A72F18">
        <w:rPr>
          <w:b/>
        </w:rPr>
        <w:t xml:space="preserve"> </w:t>
      </w:r>
      <w:r w:rsidR="00C232B4" w:rsidRPr="00A72F18">
        <w:t xml:space="preserve"> </w:t>
      </w:r>
      <w:bookmarkStart w:id="3" w:name="_Hlk233713223"/>
      <w:r w:rsidR="004421BA" w:rsidRPr="00A72F18">
        <w:rPr>
          <w:b/>
          <w:color w:val="000000"/>
          <w:sz w:val="18"/>
        </w:rPr>
        <w:t>SERVICIOS DE SALUD PRIMARIO Y COMPLEMENTARIOS INTRAMURAL, EN EL AMBITO AMBULATORIOS, QUE INCLUYE ESPECIALIDADES Y SUBESPECIALIDADES MEDICAS; DE APOYO DIAGNOSTICO Y TERAPEUTICO, URGENCIAS MEDICAS Y QUIRURGICAS DE BAJA Y MEDIANA COMPLEJIDAD; QUE INCLUYE EL SUMINISTRO DE MEDICAMENTOS INTRAHOSPITALARIOS Y AMBULATORIOS, INSUMOS Y TECNOLOGIAS EN SALUD, PARA LOS USUARIOS DEL SUBSISTEMA DE SALUD DE LA POLICÍA NACIONAL, PARA EL MUNICIPIO DEL BANCO DE LA UNIDAD PRESTADORA DE SALUD MAGDALENA- REGIONAL DE ASEGURAMIENTO EN SALUD NO. 8</w:t>
      </w:r>
      <w:r w:rsidR="00C232B4" w:rsidRPr="00A72F18">
        <w:rPr>
          <w:b/>
          <w:color w:val="000000"/>
          <w:lang w:val="es-MX" w:eastAsia="es-MX"/>
        </w:rPr>
        <w:t>,</w:t>
      </w:r>
      <w:r w:rsidR="00A011CB" w:rsidRPr="00A72F18">
        <w:rPr>
          <w:b/>
          <w:lang w:eastAsia="es-CO"/>
        </w:rPr>
        <w:t xml:space="preserve"> </w:t>
      </w:r>
      <w:bookmarkEnd w:id="3"/>
      <w:r w:rsidRPr="00A72F18">
        <w:rPr>
          <w:lang w:val="es-CO"/>
        </w:rPr>
        <w:t>de acuerdo con las condiciones técnicas mínimas establecidas y que cumplan con todos los requisitos exigidos para el mismo.</w:t>
      </w:r>
    </w:p>
    <w:p w14:paraId="3D8BFF14" w14:textId="77777777" w:rsidR="00AD6484" w:rsidRPr="00A72F18" w:rsidRDefault="00AD6484" w:rsidP="00AD6484">
      <w:pPr>
        <w:jc w:val="both"/>
        <w:rPr>
          <w:rFonts w:ascii="Tahoma" w:hAnsi="Tahoma" w:cs="Tahoma"/>
          <w:sz w:val="16"/>
        </w:rPr>
      </w:pPr>
    </w:p>
    <w:p w14:paraId="3EC56B3F" w14:textId="77777777" w:rsidR="00AD6484" w:rsidRPr="00A72F18" w:rsidRDefault="00AD6484" w:rsidP="00AD6484">
      <w:pPr>
        <w:jc w:val="both"/>
        <w:rPr>
          <w:b/>
          <w:lang w:val="es-MX"/>
        </w:rPr>
      </w:pPr>
      <w:r w:rsidRPr="00A72F18">
        <w:rPr>
          <w:b/>
          <w:lang w:val="es-MX"/>
        </w:rPr>
        <w:t>MODALIDAD DE SELECCIÓN</w:t>
      </w:r>
    </w:p>
    <w:p w14:paraId="1974F496" w14:textId="77777777" w:rsidR="004B3555" w:rsidRPr="00A72F18" w:rsidRDefault="004B3555" w:rsidP="004B3555">
      <w:pPr>
        <w:jc w:val="both"/>
      </w:pPr>
    </w:p>
    <w:p w14:paraId="36D7EA9F" w14:textId="77777777" w:rsidR="004B3555" w:rsidRPr="00A72F18" w:rsidRDefault="004B3555" w:rsidP="004B3555">
      <w:pPr>
        <w:jc w:val="both"/>
        <w:textAlignment w:val="baseline"/>
        <w:rPr>
          <w:color w:val="000000"/>
        </w:rPr>
      </w:pPr>
      <w:r w:rsidRPr="00A72F18">
        <w:rPr>
          <w:b/>
          <w:bCs/>
          <w:color w:val="000000"/>
          <w:u w:val="single"/>
        </w:rPr>
        <w:t>MÍNIMA CUANTÍA </w:t>
      </w:r>
      <w:r w:rsidRPr="00A72F18">
        <w:rPr>
          <w:color w:val="000000"/>
        </w:rPr>
        <w:t>  Previsto en el Capítulo 2, Sección 1, Subsección 5, Artículo 2.2.1.2.1.5.2 del decreto 1082 de 2015, modificado por el Art. </w:t>
      </w:r>
      <w:hyperlink r:id="rId11" w:anchor="2" w:tgtFrame="_blank" w:tooltip="https://funcionpublica.gov.co/eva/gestornormativo/norma.php?i=175187#2" w:history="1">
        <w:r w:rsidRPr="00A72F18">
          <w:rPr>
            <w:rStyle w:val="Hipervnculo"/>
            <w:color w:val="000000"/>
            <w:bdr w:val="none" w:sz="0" w:space="0" w:color="auto" w:frame="1"/>
          </w:rPr>
          <w:t>2 </w:t>
        </w:r>
      </w:hyperlink>
      <w:r w:rsidRPr="00A72F18">
        <w:rPr>
          <w:color w:val="000000"/>
        </w:rPr>
        <w:t>del Decreto 1860 de 2021, establece el procedimiento para la contratación de mínima cuantía, cuyo valor no exceda del 10% de la menor cuantía de la Entidad Estatal, independientemente de su objeto.</w:t>
      </w:r>
    </w:p>
    <w:p w14:paraId="012C4282" w14:textId="77777777" w:rsidR="00AD6484" w:rsidRPr="00A72F18" w:rsidRDefault="00AD6484" w:rsidP="00AD6484">
      <w:pPr>
        <w:jc w:val="both"/>
        <w:rPr>
          <w:rFonts w:ascii="Tahoma" w:hAnsi="Tahoma" w:cs="Tahoma"/>
          <w:lang w:val="es-CO"/>
        </w:rPr>
      </w:pPr>
    </w:p>
    <w:p w14:paraId="1A0033B8" w14:textId="77777777" w:rsidR="00AD6484" w:rsidRPr="00A72F18" w:rsidRDefault="00AD6484" w:rsidP="00AD6484">
      <w:pPr>
        <w:jc w:val="both"/>
      </w:pPr>
      <w:r w:rsidRPr="00A72F18">
        <w:t>Las condiciones de la presente invitación son las siguientes:</w:t>
      </w:r>
    </w:p>
    <w:p w14:paraId="14CCE00E" w14:textId="77777777" w:rsidR="00AD6484" w:rsidRPr="00A72F18" w:rsidRDefault="00AD6484" w:rsidP="00AD6484">
      <w:pPr>
        <w:jc w:val="both"/>
        <w:rPr>
          <w:rFonts w:ascii="Tahoma" w:hAnsi="Tahoma" w:cs="Tahoma"/>
        </w:rPr>
      </w:pPr>
    </w:p>
    <w:p w14:paraId="12BC3FA2" w14:textId="77777777" w:rsidR="00AD6484" w:rsidRPr="00A72F18" w:rsidRDefault="00AD6484" w:rsidP="00462A43">
      <w:pPr>
        <w:numPr>
          <w:ilvl w:val="0"/>
          <w:numId w:val="1"/>
        </w:numPr>
        <w:suppressAutoHyphens/>
        <w:jc w:val="both"/>
        <w:textAlignment w:val="baseline"/>
      </w:pPr>
      <w:r w:rsidRPr="00A72F18">
        <w:rPr>
          <w:rFonts w:ascii="Tahoma" w:hAnsi="Tahoma" w:cs="Tahoma"/>
          <w:b/>
        </w:rPr>
        <w:t xml:space="preserve">  </w:t>
      </w:r>
      <w:r w:rsidRPr="00A72F18">
        <w:rPr>
          <w:rFonts w:ascii="Tahoma" w:hAnsi="Tahoma" w:cs="Tahoma"/>
          <w:b/>
          <w:bCs/>
        </w:rPr>
        <w:t>DATOS DEL PROCESO</w:t>
      </w:r>
    </w:p>
    <w:p w14:paraId="5AE1F112" w14:textId="77777777" w:rsidR="00AD6484" w:rsidRPr="00A72F18" w:rsidRDefault="00AD6484" w:rsidP="00AD6484">
      <w:pPr>
        <w:ind w:left="720"/>
        <w:jc w:val="both"/>
        <w:rPr>
          <w:rFonts w:ascii="Tahoma" w:hAnsi="Tahoma" w:cs="Tahoma"/>
          <w:b/>
          <w:bCs/>
        </w:rPr>
      </w:pPr>
    </w:p>
    <w:tbl>
      <w:tblPr>
        <w:tblpPr w:leftFromText="141" w:rightFromText="141" w:vertAnchor="text" w:tblpXSpec="center" w:tblpY="1"/>
        <w:tblOverlap w:val="never"/>
        <w:tblW w:w="5075" w:type="pct"/>
        <w:tblLayout w:type="fixed"/>
        <w:tblCellMar>
          <w:left w:w="70" w:type="dxa"/>
          <w:right w:w="70" w:type="dxa"/>
        </w:tblCellMar>
        <w:tblLook w:val="0000" w:firstRow="0" w:lastRow="0" w:firstColumn="0" w:lastColumn="0" w:noHBand="0" w:noVBand="0"/>
      </w:tblPr>
      <w:tblGrid>
        <w:gridCol w:w="2122"/>
        <w:gridCol w:w="7796"/>
      </w:tblGrid>
      <w:tr w:rsidR="00553F68" w:rsidRPr="00A72F18" w14:paraId="72C0287B" w14:textId="77777777" w:rsidTr="00E53A64">
        <w:trPr>
          <w:trHeight w:val="2110"/>
        </w:trPr>
        <w:tc>
          <w:tcPr>
            <w:tcW w:w="1070" w:type="pct"/>
            <w:tcBorders>
              <w:top w:val="single" w:sz="4" w:space="0" w:color="auto"/>
              <w:left w:val="single" w:sz="4" w:space="0" w:color="auto"/>
              <w:bottom w:val="single" w:sz="4" w:space="0" w:color="auto"/>
              <w:right w:val="single" w:sz="4" w:space="0" w:color="auto"/>
            </w:tcBorders>
            <w:vAlign w:val="center"/>
          </w:tcPr>
          <w:p w14:paraId="28EA1F1D" w14:textId="77777777" w:rsidR="00553F68" w:rsidRPr="00A72F18" w:rsidRDefault="00553F68" w:rsidP="00553F68">
            <w:pPr>
              <w:autoSpaceDE/>
              <w:autoSpaceDN/>
              <w:jc w:val="center"/>
              <w:rPr>
                <w:b/>
                <w:bCs/>
                <w:caps/>
                <w:sz w:val="18"/>
                <w:szCs w:val="18"/>
                <w:lang w:val="es-CO"/>
              </w:rPr>
            </w:pPr>
            <w:r w:rsidRPr="00A72F18">
              <w:rPr>
                <w:b/>
                <w:bCs/>
                <w:caps/>
                <w:sz w:val="18"/>
                <w:szCs w:val="18"/>
                <w:lang w:val="es-CO"/>
              </w:rPr>
              <w:t>OBJETO</w:t>
            </w:r>
          </w:p>
        </w:tc>
        <w:tc>
          <w:tcPr>
            <w:tcW w:w="3930" w:type="pct"/>
            <w:tcBorders>
              <w:top w:val="single" w:sz="4" w:space="0" w:color="auto"/>
              <w:left w:val="single" w:sz="4" w:space="0" w:color="auto"/>
              <w:bottom w:val="single" w:sz="4" w:space="0" w:color="auto"/>
              <w:right w:val="single" w:sz="4" w:space="0" w:color="auto"/>
            </w:tcBorders>
            <w:vAlign w:val="center"/>
          </w:tcPr>
          <w:p w14:paraId="6C207868" w14:textId="77777777" w:rsidR="00AB7E2C" w:rsidRPr="00A72F18" w:rsidRDefault="00AB7E2C" w:rsidP="00AB7E2C">
            <w:pPr>
              <w:jc w:val="both"/>
              <w:rPr>
                <w:b/>
                <w:color w:val="000000"/>
                <w:sz w:val="18"/>
                <w:lang w:val="es-CO" w:eastAsia="en-US"/>
              </w:rPr>
            </w:pPr>
            <w:r w:rsidRPr="00A72F18">
              <w:rPr>
                <w:b/>
                <w:color w:val="000000"/>
                <w:sz w:val="18"/>
              </w:rPr>
              <w:t>SERVICIOS DE SALUD PRIMARIO Y COMPLEMENTARIOS INTRAMURAL, EN EL AMBITO AMBULATORIOS, QUE INCLUYE ESPECIALIDADES Y SUBESPECIALIDADES MEDICAS; DE APOYO DIAGNOSTICO Y TERAPEUTICO, URGENCIAS MEDICAS Y QUIRURGICAS DE BAJA Y MEDIANA COMPLEJIDAD; QUE INCLUYE EL SUMINISTRO DE MEDICAMENTOS INTRAHOSPITALARIOS Y AMBULATORIOS, INSUMOS Y TECNOLOGIAS EN SALUD, PARA LOS USUARIOS DEL SUBSISTEMA DE SALUD DE LA POLICÍA NACIONAL, PARA EL MUNICIPIO DEL BANCO DE LA UNIDAD PRESTADORA DE SALUD MAGDALENA- REGIONAL DE ASEGURAMIENTO EN SALUD NO. 8</w:t>
            </w:r>
          </w:p>
          <w:p w14:paraId="706544BF" w14:textId="780B4B7E" w:rsidR="0009331D" w:rsidRPr="00A72F18" w:rsidRDefault="0009331D" w:rsidP="00A011CB">
            <w:pPr>
              <w:ind w:right="136"/>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1"/>
              <w:gridCol w:w="1560"/>
              <w:gridCol w:w="1844"/>
              <w:gridCol w:w="2581"/>
            </w:tblGrid>
            <w:tr w:rsidR="00AB7E2C" w:rsidRPr="00A72F18" w14:paraId="28C520FC" w14:textId="77777777" w:rsidTr="00AB7E2C">
              <w:trPr>
                <w:trHeight w:val="393"/>
                <w:jc w:val="center"/>
              </w:trPr>
              <w:tc>
                <w:tcPr>
                  <w:tcW w:w="1086" w:type="pct"/>
                  <w:tcBorders>
                    <w:top w:val="single" w:sz="4" w:space="0" w:color="auto"/>
                    <w:left w:val="single" w:sz="4" w:space="0" w:color="auto"/>
                    <w:bottom w:val="single" w:sz="4" w:space="0" w:color="auto"/>
                    <w:right w:val="single" w:sz="4" w:space="0" w:color="auto"/>
                  </w:tcBorders>
                  <w:vAlign w:val="center"/>
                  <w:hideMark/>
                </w:tcPr>
                <w:p w14:paraId="089C1DD9"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b/>
                      <w:bCs/>
                      <w:sz w:val="16"/>
                      <w:szCs w:val="10"/>
                    </w:rPr>
                  </w:pPr>
                  <w:r w:rsidRPr="00A72F18">
                    <w:rPr>
                      <w:rFonts w:ascii="Arial" w:eastAsia="MS Mincho" w:hAnsi="Arial" w:cs="Arial"/>
                      <w:b/>
                      <w:bCs/>
                      <w:sz w:val="16"/>
                      <w:szCs w:val="10"/>
                    </w:rPr>
                    <w:t>CLASIFICACIÓN UNSPSC</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831B218"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b/>
                      <w:bCs/>
                      <w:sz w:val="16"/>
                      <w:szCs w:val="10"/>
                    </w:rPr>
                  </w:pPr>
                  <w:r w:rsidRPr="00A72F18">
                    <w:rPr>
                      <w:rFonts w:ascii="Arial" w:eastAsia="MS Mincho" w:hAnsi="Arial" w:cs="Arial"/>
                      <w:b/>
                      <w:bCs/>
                      <w:sz w:val="16"/>
                      <w:szCs w:val="10"/>
                    </w:rPr>
                    <w:t>SEGMENTO</w:t>
                  </w:r>
                </w:p>
              </w:tc>
              <w:tc>
                <w:tcPr>
                  <w:tcW w:w="1206" w:type="pct"/>
                  <w:tcBorders>
                    <w:top w:val="single" w:sz="4" w:space="0" w:color="auto"/>
                    <w:left w:val="single" w:sz="4" w:space="0" w:color="auto"/>
                    <w:bottom w:val="single" w:sz="4" w:space="0" w:color="auto"/>
                    <w:right w:val="single" w:sz="4" w:space="0" w:color="auto"/>
                  </w:tcBorders>
                  <w:vAlign w:val="center"/>
                  <w:hideMark/>
                </w:tcPr>
                <w:p w14:paraId="558A3FA0"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b/>
                      <w:bCs/>
                      <w:sz w:val="16"/>
                      <w:szCs w:val="10"/>
                    </w:rPr>
                  </w:pPr>
                  <w:r w:rsidRPr="00A72F18">
                    <w:rPr>
                      <w:rFonts w:ascii="Arial" w:eastAsia="MS Mincho" w:hAnsi="Arial" w:cs="Arial"/>
                      <w:b/>
                      <w:bCs/>
                      <w:sz w:val="16"/>
                      <w:szCs w:val="10"/>
                    </w:rPr>
                    <w:t>FAMILIA</w:t>
                  </w:r>
                </w:p>
              </w:tc>
              <w:tc>
                <w:tcPr>
                  <w:tcW w:w="1688" w:type="pct"/>
                  <w:tcBorders>
                    <w:top w:val="single" w:sz="4" w:space="0" w:color="auto"/>
                    <w:left w:val="single" w:sz="4" w:space="0" w:color="auto"/>
                    <w:bottom w:val="single" w:sz="4" w:space="0" w:color="auto"/>
                    <w:right w:val="single" w:sz="4" w:space="0" w:color="auto"/>
                  </w:tcBorders>
                  <w:vAlign w:val="center"/>
                  <w:hideMark/>
                </w:tcPr>
                <w:p w14:paraId="33B7AF19"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b/>
                      <w:bCs/>
                      <w:sz w:val="16"/>
                      <w:szCs w:val="10"/>
                    </w:rPr>
                  </w:pPr>
                  <w:r w:rsidRPr="00A72F18">
                    <w:rPr>
                      <w:rFonts w:ascii="Arial" w:eastAsia="MS Mincho" w:hAnsi="Arial" w:cs="Arial"/>
                      <w:b/>
                      <w:bCs/>
                      <w:sz w:val="16"/>
                      <w:szCs w:val="10"/>
                    </w:rPr>
                    <w:t>CLASE</w:t>
                  </w:r>
                </w:p>
              </w:tc>
            </w:tr>
            <w:tr w:rsidR="00AB7E2C" w:rsidRPr="00A72F18" w14:paraId="643CC626" w14:textId="77777777" w:rsidTr="00AB7E2C">
              <w:trPr>
                <w:trHeight w:val="166"/>
                <w:jc w:val="center"/>
              </w:trPr>
              <w:tc>
                <w:tcPr>
                  <w:tcW w:w="1086" w:type="pct"/>
                  <w:tcBorders>
                    <w:top w:val="single" w:sz="4" w:space="0" w:color="auto"/>
                    <w:left w:val="single" w:sz="4" w:space="0" w:color="auto"/>
                    <w:bottom w:val="single" w:sz="4" w:space="0" w:color="auto"/>
                    <w:right w:val="single" w:sz="4" w:space="0" w:color="auto"/>
                  </w:tcBorders>
                  <w:vAlign w:val="center"/>
                  <w:hideMark/>
                </w:tcPr>
                <w:p w14:paraId="2D8F214A"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85101500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66FCE122"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SERVICIOS DE SALUD</w:t>
                  </w:r>
                </w:p>
              </w:tc>
              <w:tc>
                <w:tcPr>
                  <w:tcW w:w="1206" w:type="pct"/>
                  <w:tcBorders>
                    <w:top w:val="single" w:sz="4" w:space="0" w:color="auto"/>
                    <w:left w:val="single" w:sz="4" w:space="0" w:color="auto"/>
                    <w:bottom w:val="single" w:sz="4" w:space="0" w:color="auto"/>
                    <w:right w:val="single" w:sz="4" w:space="0" w:color="auto"/>
                  </w:tcBorders>
                  <w:vAlign w:val="center"/>
                  <w:hideMark/>
                </w:tcPr>
                <w:p w14:paraId="0E55B99C"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SERVICIOS INTEGRALES DE SALUD</w:t>
                  </w:r>
                </w:p>
              </w:tc>
              <w:tc>
                <w:tcPr>
                  <w:tcW w:w="1688" w:type="pct"/>
                  <w:tcBorders>
                    <w:top w:val="single" w:sz="4" w:space="0" w:color="auto"/>
                    <w:left w:val="single" w:sz="4" w:space="0" w:color="auto"/>
                    <w:bottom w:val="single" w:sz="4" w:space="0" w:color="auto"/>
                    <w:right w:val="single" w:sz="4" w:space="0" w:color="auto"/>
                  </w:tcBorders>
                  <w:vAlign w:val="center"/>
                  <w:hideMark/>
                </w:tcPr>
                <w:p w14:paraId="09BE4A80"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CENTROS DE SALUD</w:t>
                  </w:r>
                </w:p>
              </w:tc>
            </w:tr>
            <w:tr w:rsidR="00AB7E2C" w:rsidRPr="00A72F18" w14:paraId="2B0D6F9C" w14:textId="77777777" w:rsidTr="00AB7E2C">
              <w:trPr>
                <w:trHeight w:val="174"/>
                <w:jc w:val="center"/>
              </w:trPr>
              <w:tc>
                <w:tcPr>
                  <w:tcW w:w="1086" w:type="pct"/>
                  <w:tcBorders>
                    <w:top w:val="single" w:sz="4" w:space="0" w:color="auto"/>
                    <w:left w:val="single" w:sz="4" w:space="0" w:color="auto"/>
                    <w:bottom w:val="single" w:sz="4" w:space="0" w:color="auto"/>
                    <w:right w:val="single" w:sz="4" w:space="0" w:color="auto"/>
                  </w:tcBorders>
                  <w:vAlign w:val="center"/>
                  <w:hideMark/>
                </w:tcPr>
                <w:p w14:paraId="0A8A7BBF"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85121600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7DB9FCFD"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SERVICIOS DE SALUD</w:t>
                  </w:r>
                </w:p>
              </w:tc>
              <w:tc>
                <w:tcPr>
                  <w:tcW w:w="1206" w:type="pct"/>
                  <w:tcBorders>
                    <w:top w:val="single" w:sz="4" w:space="0" w:color="auto"/>
                    <w:left w:val="single" w:sz="4" w:space="0" w:color="auto"/>
                    <w:bottom w:val="single" w:sz="4" w:space="0" w:color="auto"/>
                    <w:right w:val="single" w:sz="4" w:space="0" w:color="auto"/>
                  </w:tcBorders>
                  <w:vAlign w:val="center"/>
                  <w:hideMark/>
                </w:tcPr>
                <w:p w14:paraId="632B755D"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PRACTICA MEDICA</w:t>
                  </w:r>
                </w:p>
              </w:tc>
              <w:tc>
                <w:tcPr>
                  <w:tcW w:w="1688" w:type="pct"/>
                  <w:tcBorders>
                    <w:top w:val="single" w:sz="4" w:space="0" w:color="auto"/>
                    <w:left w:val="single" w:sz="4" w:space="0" w:color="auto"/>
                    <w:bottom w:val="single" w:sz="4" w:space="0" w:color="auto"/>
                    <w:right w:val="single" w:sz="4" w:space="0" w:color="auto"/>
                  </w:tcBorders>
                  <w:vAlign w:val="center"/>
                  <w:hideMark/>
                </w:tcPr>
                <w:p w14:paraId="15424994"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SERVICIOS MÉDICOS DE DOCTORES ESPECIALISTAS</w:t>
                  </w:r>
                </w:p>
              </w:tc>
            </w:tr>
            <w:tr w:rsidR="00AB7E2C" w:rsidRPr="00A72F18" w14:paraId="25EBCFB6" w14:textId="77777777" w:rsidTr="00AB7E2C">
              <w:trPr>
                <w:trHeight w:val="64"/>
                <w:jc w:val="center"/>
              </w:trPr>
              <w:tc>
                <w:tcPr>
                  <w:tcW w:w="1086" w:type="pct"/>
                  <w:tcBorders>
                    <w:top w:val="single" w:sz="4" w:space="0" w:color="auto"/>
                    <w:left w:val="single" w:sz="4" w:space="0" w:color="auto"/>
                    <w:bottom w:val="single" w:sz="4" w:space="0" w:color="auto"/>
                    <w:right w:val="single" w:sz="4" w:space="0" w:color="auto"/>
                  </w:tcBorders>
                  <w:vAlign w:val="center"/>
                  <w:hideMark/>
                </w:tcPr>
                <w:p w14:paraId="3D7F7A08"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85121700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5E794DE3"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SERVICIOS DE SALUD</w:t>
                  </w:r>
                </w:p>
              </w:tc>
              <w:tc>
                <w:tcPr>
                  <w:tcW w:w="1206" w:type="pct"/>
                  <w:tcBorders>
                    <w:top w:val="single" w:sz="4" w:space="0" w:color="auto"/>
                    <w:left w:val="single" w:sz="4" w:space="0" w:color="auto"/>
                    <w:bottom w:val="single" w:sz="4" w:space="0" w:color="auto"/>
                    <w:right w:val="single" w:sz="4" w:space="0" w:color="auto"/>
                  </w:tcBorders>
                  <w:vAlign w:val="center"/>
                  <w:hideMark/>
                </w:tcPr>
                <w:p w14:paraId="6EADD428"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PRACTICA MEDICA</w:t>
                  </w:r>
                </w:p>
              </w:tc>
              <w:tc>
                <w:tcPr>
                  <w:tcW w:w="1688" w:type="pct"/>
                  <w:tcBorders>
                    <w:top w:val="single" w:sz="4" w:space="0" w:color="auto"/>
                    <w:left w:val="single" w:sz="4" w:space="0" w:color="auto"/>
                    <w:bottom w:val="single" w:sz="4" w:space="0" w:color="auto"/>
                    <w:right w:val="single" w:sz="4" w:space="0" w:color="auto"/>
                  </w:tcBorders>
                  <w:vAlign w:val="center"/>
                  <w:hideMark/>
                </w:tcPr>
                <w:p w14:paraId="1DB0E271"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SERVICIOS DE PRESTADORES ESPECIALISTAS DE SERVICIOS DE SALUD</w:t>
                  </w:r>
                </w:p>
              </w:tc>
            </w:tr>
            <w:tr w:rsidR="00AB7E2C" w:rsidRPr="00A72F18" w14:paraId="68118A08" w14:textId="77777777" w:rsidTr="00AB7E2C">
              <w:trPr>
                <w:trHeight w:val="64"/>
                <w:jc w:val="center"/>
              </w:trPr>
              <w:tc>
                <w:tcPr>
                  <w:tcW w:w="1086" w:type="pct"/>
                  <w:tcBorders>
                    <w:top w:val="single" w:sz="4" w:space="0" w:color="auto"/>
                    <w:left w:val="single" w:sz="4" w:space="0" w:color="auto"/>
                    <w:bottom w:val="single" w:sz="4" w:space="0" w:color="auto"/>
                    <w:right w:val="single" w:sz="4" w:space="0" w:color="auto"/>
                  </w:tcBorders>
                  <w:vAlign w:val="center"/>
                  <w:hideMark/>
                </w:tcPr>
                <w:p w14:paraId="628C379B"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85121900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83E21E1"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SERVICIOS DE SALUD</w:t>
                  </w:r>
                </w:p>
              </w:tc>
              <w:tc>
                <w:tcPr>
                  <w:tcW w:w="1206" w:type="pct"/>
                  <w:tcBorders>
                    <w:top w:val="single" w:sz="4" w:space="0" w:color="auto"/>
                    <w:left w:val="single" w:sz="4" w:space="0" w:color="auto"/>
                    <w:bottom w:val="single" w:sz="4" w:space="0" w:color="auto"/>
                    <w:right w:val="single" w:sz="4" w:space="0" w:color="auto"/>
                  </w:tcBorders>
                  <w:vAlign w:val="center"/>
                  <w:hideMark/>
                </w:tcPr>
                <w:p w14:paraId="42A69625"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PRACTICA MEDICA</w:t>
                  </w:r>
                </w:p>
              </w:tc>
              <w:tc>
                <w:tcPr>
                  <w:tcW w:w="1688" w:type="pct"/>
                  <w:tcBorders>
                    <w:top w:val="single" w:sz="4" w:space="0" w:color="auto"/>
                    <w:left w:val="single" w:sz="4" w:space="0" w:color="auto"/>
                    <w:bottom w:val="single" w:sz="4" w:space="0" w:color="auto"/>
                    <w:right w:val="single" w:sz="4" w:space="0" w:color="auto"/>
                  </w:tcBorders>
                  <w:vAlign w:val="center"/>
                  <w:hideMark/>
                </w:tcPr>
                <w:p w14:paraId="0BDAE861"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FARMACEUTICOS</w:t>
                  </w:r>
                </w:p>
              </w:tc>
            </w:tr>
            <w:tr w:rsidR="00AB7E2C" w:rsidRPr="00A72F18" w14:paraId="52C8C4EE" w14:textId="77777777" w:rsidTr="00AB7E2C">
              <w:trPr>
                <w:trHeight w:val="64"/>
                <w:jc w:val="center"/>
              </w:trPr>
              <w:tc>
                <w:tcPr>
                  <w:tcW w:w="1086" w:type="pct"/>
                  <w:tcBorders>
                    <w:top w:val="single" w:sz="4" w:space="0" w:color="auto"/>
                    <w:left w:val="single" w:sz="4" w:space="0" w:color="auto"/>
                    <w:bottom w:val="single" w:sz="4" w:space="0" w:color="auto"/>
                    <w:right w:val="single" w:sz="4" w:space="0" w:color="auto"/>
                  </w:tcBorders>
                  <w:vAlign w:val="center"/>
                  <w:hideMark/>
                </w:tcPr>
                <w:p w14:paraId="03E948F9"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85121800</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7A139CC"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SERVICIOS DE SALUD</w:t>
                  </w:r>
                </w:p>
              </w:tc>
              <w:tc>
                <w:tcPr>
                  <w:tcW w:w="1206" w:type="pct"/>
                  <w:tcBorders>
                    <w:top w:val="single" w:sz="4" w:space="0" w:color="auto"/>
                    <w:left w:val="single" w:sz="4" w:space="0" w:color="auto"/>
                    <w:bottom w:val="single" w:sz="4" w:space="0" w:color="auto"/>
                    <w:right w:val="single" w:sz="4" w:space="0" w:color="auto"/>
                  </w:tcBorders>
                  <w:vAlign w:val="center"/>
                  <w:hideMark/>
                </w:tcPr>
                <w:p w14:paraId="6F330991"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PRACTICA MEDICA</w:t>
                  </w:r>
                </w:p>
              </w:tc>
              <w:tc>
                <w:tcPr>
                  <w:tcW w:w="1688" w:type="pct"/>
                  <w:tcBorders>
                    <w:top w:val="single" w:sz="4" w:space="0" w:color="auto"/>
                    <w:left w:val="single" w:sz="4" w:space="0" w:color="auto"/>
                    <w:bottom w:val="single" w:sz="4" w:space="0" w:color="auto"/>
                    <w:right w:val="single" w:sz="4" w:space="0" w:color="auto"/>
                  </w:tcBorders>
                  <w:vAlign w:val="center"/>
                  <w:hideMark/>
                </w:tcPr>
                <w:p w14:paraId="1403044D" w14:textId="77777777" w:rsidR="00AB7E2C" w:rsidRPr="00A72F18" w:rsidRDefault="00AB7E2C" w:rsidP="00377B3E">
                  <w:pPr>
                    <w:pStyle w:val="Sinespaciado1"/>
                    <w:framePr w:hSpace="141" w:wrap="around" w:vAnchor="text" w:hAnchor="text" w:xAlign="center" w:y="1"/>
                    <w:spacing w:line="256" w:lineRule="auto"/>
                    <w:suppressOverlap/>
                    <w:jc w:val="center"/>
                    <w:rPr>
                      <w:rFonts w:ascii="Arial" w:eastAsia="MS Mincho" w:hAnsi="Arial" w:cs="Arial"/>
                      <w:sz w:val="16"/>
                      <w:szCs w:val="10"/>
                    </w:rPr>
                  </w:pPr>
                  <w:r w:rsidRPr="00A72F18">
                    <w:rPr>
                      <w:rFonts w:ascii="Arial" w:eastAsia="MS Mincho" w:hAnsi="Arial" w:cs="Arial"/>
                      <w:sz w:val="16"/>
                      <w:szCs w:val="10"/>
                    </w:rPr>
                    <w:t xml:space="preserve">LABORATORIOS MÉDICOS </w:t>
                  </w:r>
                </w:p>
              </w:tc>
            </w:tr>
          </w:tbl>
          <w:p w14:paraId="5A225914" w14:textId="3F531F75" w:rsidR="00553F68" w:rsidRPr="00A72F18" w:rsidRDefault="00553F68" w:rsidP="00553F68">
            <w:pPr>
              <w:jc w:val="both"/>
              <w:rPr>
                <w:sz w:val="16"/>
                <w:szCs w:val="16"/>
              </w:rPr>
            </w:pPr>
          </w:p>
        </w:tc>
      </w:tr>
      <w:tr w:rsidR="00553F68" w:rsidRPr="00A72F18" w14:paraId="277EA98A" w14:textId="77777777" w:rsidTr="00C76D4B">
        <w:trPr>
          <w:trHeight w:val="5521"/>
        </w:trPr>
        <w:tc>
          <w:tcPr>
            <w:tcW w:w="1070" w:type="pct"/>
            <w:tcBorders>
              <w:top w:val="single" w:sz="4" w:space="0" w:color="auto"/>
              <w:left w:val="single" w:sz="4" w:space="0" w:color="auto"/>
              <w:bottom w:val="single" w:sz="4" w:space="0" w:color="auto"/>
              <w:right w:val="single" w:sz="4" w:space="0" w:color="auto"/>
            </w:tcBorders>
            <w:vAlign w:val="center"/>
          </w:tcPr>
          <w:p w14:paraId="50DDFD2E" w14:textId="77777777" w:rsidR="00553F68" w:rsidRPr="00A72F18" w:rsidRDefault="00553F68" w:rsidP="00553F68">
            <w:pPr>
              <w:autoSpaceDE/>
              <w:autoSpaceDN/>
              <w:jc w:val="center"/>
              <w:rPr>
                <w:b/>
                <w:bCs/>
                <w:caps/>
                <w:sz w:val="18"/>
                <w:szCs w:val="18"/>
                <w:lang w:val="es-CO"/>
              </w:rPr>
            </w:pPr>
            <w:r w:rsidRPr="00A72F18">
              <w:rPr>
                <w:b/>
                <w:bCs/>
                <w:caps/>
                <w:sz w:val="18"/>
                <w:szCs w:val="18"/>
                <w:lang w:val="es-CO"/>
              </w:rPr>
              <w:lastRenderedPageBreak/>
              <w:t>PRESUPUESTO</w:t>
            </w:r>
          </w:p>
        </w:tc>
        <w:tc>
          <w:tcPr>
            <w:tcW w:w="3930" w:type="pct"/>
            <w:tcBorders>
              <w:top w:val="single" w:sz="4" w:space="0" w:color="auto"/>
              <w:left w:val="single" w:sz="4" w:space="0" w:color="auto"/>
              <w:bottom w:val="single" w:sz="4" w:space="0" w:color="auto"/>
              <w:right w:val="single" w:sz="4" w:space="0" w:color="auto"/>
            </w:tcBorders>
            <w:vAlign w:val="center"/>
          </w:tcPr>
          <w:tbl>
            <w:tblPr>
              <w:tblW w:w="49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47"/>
            </w:tblGrid>
            <w:tr w:rsidR="00F545B3" w:rsidRPr="00A72F18" w14:paraId="3A893E17" w14:textId="77777777" w:rsidTr="00C76D4B">
              <w:trPr>
                <w:trHeight w:val="1035"/>
              </w:trPr>
              <w:tc>
                <w:tcPr>
                  <w:tcW w:w="5000" w:type="pct"/>
                  <w:tcBorders>
                    <w:top w:val="single" w:sz="4" w:space="0" w:color="auto"/>
                    <w:left w:val="single" w:sz="4" w:space="0" w:color="auto"/>
                    <w:bottom w:val="single" w:sz="4" w:space="0" w:color="auto"/>
                    <w:right w:val="single" w:sz="4" w:space="0" w:color="auto"/>
                  </w:tcBorders>
                  <w:vAlign w:val="center"/>
                  <w:hideMark/>
                </w:tcPr>
                <w:p w14:paraId="0FADBDEC" w14:textId="77777777" w:rsidR="00F545B3" w:rsidRPr="00A72F18" w:rsidRDefault="00F545B3" w:rsidP="00377B3E">
                  <w:pPr>
                    <w:framePr w:hSpace="141" w:wrap="around" w:vAnchor="text" w:hAnchor="text" w:xAlign="center" w:y="1"/>
                    <w:suppressOverlap/>
                    <w:jc w:val="both"/>
                    <w:rPr>
                      <w:color w:val="000000" w:themeColor="text1"/>
                      <w:lang w:val="es-CO" w:eastAsia="en-US"/>
                    </w:rPr>
                  </w:pPr>
                  <w:r w:rsidRPr="00A72F18">
                    <w:rPr>
                      <w:color w:val="000000" w:themeColor="text1"/>
                    </w:rPr>
                    <w:t xml:space="preserve">El valor estimado para el presente proceso de contratación es de </w:t>
                  </w:r>
                  <w:bookmarkStart w:id="4" w:name="_Hlk233713238"/>
                  <w:r w:rsidRPr="00A72F18">
                    <w:rPr>
                      <w:b/>
                      <w:color w:val="000000" w:themeColor="text1"/>
                    </w:rPr>
                    <w:t>CINCUENTA MILLONES DE PESOS MCTE (50.000.000,00)</w:t>
                  </w:r>
                  <w:bookmarkEnd w:id="4"/>
                  <w:r w:rsidRPr="00A72F18">
                    <w:rPr>
                      <w:b/>
                      <w:color w:val="000000" w:themeColor="text1"/>
                    </w:rPr>
                    <w:t xml:space="preserve"> </w:t>
                  </w:r>
                  <w:r w:rsidRPr="00A72F18">
                    <w:rPr>
                      <w:color w:val="000000" w:themeColor="text1"/>
                    </w:rPr>
                    <w:t>para ejecutar en las vigencias fiscales 2026, distribuidos de la siguiente manera:</w:t>
                  </w:r>
                </w:p>
                <w:tbl>
                  <w:tblPr>
                    <w:tblStyle w:val="Tablaconcuadrcula2"/>
                    <w:tblpPr w:leftFromText="141" w:rightFromText="141" w:vertAnchor="text" w:horzAnchor="margin" w:tblpY="207"/>
                    <w:tblOverlap w:val="never"/>
                    <w:tblW w:w="7021" w:type="dxa"/>
                    <w:tblLayout w:type="fixed"/>
                    <w:tblLook w:val="04A0" w:firstRow="1" w:lastRow="0" w:firstColumn="1" w:lastColumn="0" w:noHBand="0" w:noVBand="1"/>
                  </w:tblPr>
                  <w:tblGrid>
                    <w:gridCol w:w="490"/>
                    <w:gridCol w:w="1024"/>
                    <w:gridCol w:w="749"/>
                    <w:gridCol w:w="1560"/>
                    <w:gridCol w:w="708"/>
                    <w:gridCol w:w="527"/>
                    <w:gridCol w:w="980"/>
                    <w:gridCol w:w="983"/>
                  </w:tblGrid>
                  <w:tr w:rsidR="00C76D4B" w:rsidRPr="00A72F18" w14:paraId="07A798DA" w14:textId="77777777" w:rsidTr="00C76D4B">
                    <w:trPr>
                      <w:trHeight w:val="34"/>
                    </w:trPr>
                    <w:tc>
                      <w:tcPr>
                        <w:tcW w:w="490" w:type="dxa"/>
                        <w:tcBorders>
                          <w:top w:val="single" w:sz="4" w:space="0" w:color="auto"/>
                          <w:left w:val="single" w:sz="4" w:space="0" w:color="auto"/>
                          <w:bottom w:val="single" w:sz="4" w:space="0" w:color="auto"/>
                          <w:right w:val="single" w:sz="4" w:space="0" w:color="auto"/>
                        </w:tcBorders>
                        <w:vAlign w:val="center"/>
                        <w:hideMark/>
                      </w:tcPr>
                      <w:p w14:paraId="37D7DAB3" w14:textId="2ECF62FC" w:rsidR="00F545B3" w:rsidRPr="00A72F18" w:rsidRDefault="00F545B3" w:rsidP="00377B3E">
                        <w:pPr>
                          <w:pStyle w:val="Sinespaciado1"/>
                          <w:jc w:val="center"/>
                          <w:rPr>
                            <w:rFonts w:ascii="Arial" w:hAnsi="Arial" w:cs="Arial"/>
                            <w:b/>
                            <w:color w:val="000000" w:themeColor="text1"/>
                            <w:sz w:val="10"/>
                            <w:szCs w:val="10"/>
                          </w:rPr>
                        </w:pPr>
                        <w:r w:rsidRPr="00A72F18">
                          <w:rPr>
                            <w:rFonts w:ascii="Arial" w:hAnsi="Arial" w:cs="Arial"/>
                            <w:color w:val="000000" w:themeColor="text1"/>
                            <w:sz w:val="20"/>
                            <w:szCs w:val="20"/>
                          </w:rPr>
                          <w:t xml:space="preserve"> </w:t>
                        </w:r>
                        <w:r w:rsidRPr="00A72F18">
                          <w:rPr>
                            <w:rFonts w:ascii="Arial" w:hAnsi="Arial" w:cs="Arial"/>
                            <w:b/>
                            <w:color w:val="000000" w:themeColor="text1"/>
                            <w:sz w:val="10"/>
                            <w:szCs w:val="10"/>
                          </w:rPr>
                          <w:t>ÍTEM Y/O LOTE</w:t>
                        </w:r>
                      </w:p>
                    </w:tc>
                    <w:tc>
                      <w:tcPr>
                        <w:tcW w:w="1024" w:type="dxa"/>
                        <w:tcBorders>
                          <w:top w:val="single" w:sz="4" w:space="0" w:color="auto"/>
                          <w:left w:val="single" w:sz="4" w:space="0" w:color="auto"/>
                          <w:bottom w:val="single" w:sz="4" w:space="0" w:color="auto"/>
                          <w:right w:val="single" w:sz="4" w:space="0" w:color="auto"/>
                        </w:tcBorders>
                        <w:hideMark/>
                      </w:tcPr>
                      <w:p w14:paraId="6EEDDBB8" w14:textId="77777777" w:rsidR="00F545B3" w:rsidRPr="00A72F18" w:rsidRDefault="00F545B3" w:rsidP="00377B3E">
                        <w:pPr>
                          <w:pStyle w:val="Sinespaciado1"/>
                          <w:ind w:left="-113" w:right="-61"/>
                          <w:jc w:val="center"/>
                          <w:rPr>
                            <w:rFonts w:ascii="Arial" w:hAnsi="Arial" w:cs="Arial"/>
                            <w:b/>
                            <w:color w:val="000000" w:themeColor="text1"/>
                            <w:sz w:val="10"/>
                            <w:szCs w:val="10"/>
                          </w:rPr>
                        </w:pPr>
                        <w:r w:rsidRPr="00A72F18">
                          <w:rPr>
                            <w:rFonts w:ascii="Arial" w:hAnsi="Arial" w:cs="Arial"/>
                            <w:b/>
                            <w:color w:val="000000" w:themeColor="text1"/>
                            <w:sz w:val="10"/>
                            <w:szCs w:val="10"/>
                          </w:rPr>
                          <w:t>RUBRO Y DESAGREGACIÓN PRESUPUESTAL</w:t>
                        </w:r>
                      </w:p>
                    </w:tc>
                    <w:tc>
                      <w:tcPr>
                        <w:tcW w:w="749" w:type="dxa"/>
                        <w:tcBorders>
                          <w:top w:val="single" w:sz="4" w:space="0" w:color="auto"/>
                          <w:left w:val="single" w:sz="4" w:space="0" w:color="auto"/>
                          <w:bottom w:val="single" w:sz="4" w:space="0" w:color="auto"/>
                          <w:right w:val="single" w:sz="4" w:space="0" w:color="auto"/>
                        </w:tcBorders>
                        <w:vAlign w:val="center"/>
                        <w:hideMark/>
                      </w:tcPr>
                      <w:p w14:paraId="361301C1" w14:textId="77777777" w:rsidR="00F545B3" w:rsidRPr="00A72F18" w:rsidRDefault="00F545B3" w:rsidP="00377B3E">
                        <w:pPr>
                          <w:pStyle w:val="Sinespaciado1"/>
                          <w:jc w:val="center"/>
                          <w:rPr>
                            <w:rFonts w:ascii="Arial" w:hAnsi="Arial" w:cs="Arial"/>
                            <w:b/>
                            <w:color w:val="000000" w:themeColor="text1"/>
                            <w:sz w:val="10"/>
                            <w:szCs w:val="10"/>
                          </w:rPr>
                        </w:pPr>
                        <w:r w:rsidRPr="00A72F18">
                          <w:rPr>
                            <w:rFonts w:ascii="Arial" w:hAnsi="Arial" w:cs="Arial"/>
                            <w:b/>
                            <w:color w:val="000000" w:themeColor="text1"/>
                            <w:sz w:val="10"/>
                            <w:szCs w:val="10"/>
                          </w:rPr>
                          <w:t>UNIDAD</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2370FC6" w14:textId="77777777" w:rsidR="00F545B3" w:rsidRPr="00A72F18" w:rsidRDefault="00F545B3" w:rsidP="00377B3E">
                        <w:pPr>
                          <w:pStyle w:val="Sinespaciado1"/>
                          <w:jc w:val="center"/>
                          <w:rPr>
                            <w:rFonts w:ascii="Arial" w:hAnsi="Arial" w:cs="Arial"/>
                            <w:b/>
                            <w:color w:val="000000" w:themeColor="text1"/>
                            <w:sz w:val="10"/>
                            <w:szCs w:val="10"/>
                          </w:rPr>
                        </w:pPr>
                        <w:r w:rsidRPr="00A72F18">
                          <w:rPr>
                            <w:rFonts w:ascii="Arial" w:hAnsi="Arial" w:cs="Arial"/>
                            <w:b/>
                            <w:color w:val="000000" w:themeColor="text1"/>
                            <w:sz w:val="10"/>
                            <w:szCs w:val="10"/>
                          </w:rPr>
                          <w:t>DESCRIPCIÓN</w:t>
                        </w:r>
                      </w:p>
                    </w:tc>
                    <w:tc>
                      <w:tcPr>
                        <w:tcW w:w="708" w:type="dxa"/>
                        <w:tcBorders>
                          <w:top w:val="single" w:sz="4" w:space="0" w:color="auto"/>
                          <w:left w:val="single" w:sz="4" w:space="0" w:color="auto"/>
                          <w:bottom w:val="single" w:sz="4" w:space="0" w:color="auto"/>
                          <w:right w:val="single" w:sz="4" w:space="0" w:color="auto"/>
                        </w:tcBorders>
                        <w:vAlign w:val="center"/>
                        <w:hideMark/>
                      </w:tcPr>
                      <w:p w14:paraId="6564DD6B" w14:textId="77777777" w:rsidR="00F545B3" w:rsidRPr="00A72F18" w:rsidRDefault="00F545B3" w:rsidP="00377B3E">
                        <w:pPr>
                          <w:pStyle w:val="Sinespaciado1"/>
                          <w:jc w:val="center"/>
                          <w:rPr>
                            <w:rFonts w:ascii="Arial" w:hAnsi="Arial" w:cs="Arial"/>
                            <w:b/>
                            <w:color w:val="000000" w:themeColor="text1"/>
                            <w:sz w:val="10"/>
                            <w:szCs w:val="10"/>
                          </w:rPr>
                        </w:pPr>
                        <w:r w:rsidRPr="00A72F18">
                          <w:rPr>
                            <w:rFonts w:ascii="Arial" w:hAnsi="Arial" w:cs="Arial"/>
                            <w:b/>
                            <w:color w:val="000000" w:themeColor="text1"/>
                            <w:sz w:val="10"/>
                            <w:szCs w:val="10"/>
                          </w:rPr>
                          <w:t>RECURSO</w:t>
                        </w:r>
                      </w:p>
                    </w:tc>
                    <w:tc>
                      <w:tcPr>
                        <w:tcW w:w="527" w:type="dxa"/>
                        <w:tcBorders>
                          <w:top w:val="single" w:sz="4" w:space="0" w:color="auto"/>
                          <w:left w:val="single" w:sz="4" w:space="0" w:color="auto"/>
                          <w:bottom w:val="single" w:sz="4" w:space="0" w:color="auto"/>
                          <w:right w:val="single" w:sz="4" w:space="0" w:color="auto"/>
                        </w:tcBorders>
                        <w:vAlign w:val="center"/>
                        <w:hideMark/>
                      </w:tcPr>
                      <w:p w14:paraId="698F3E71" w14:textId="77777777" w:rsidR="00F545B3" w:rsidRPr="00A72F18" w:rsidRDefault="00F545B3" w:rsidP="00377B3E">
                        <w:pPr>
                          <w:pStyle w:val="Sinespaciado1"/>
                          <w:jc w:val="center"/>
                          <w:rPr>
                            <w:rFonts w:ascii="Arial" w:hAnsi="Arial" w:cs="Arial"/>
                            <w:b/>
                            <w:color w:val="000000" w:themeColor="text1"/>
                            <w:sz w:val="10"/>
                            <w:szCs w:val="10"/>
                          </w:rPr>
                        </w:pPr>
                        <w:r w:rsidRPr="00A72F18">
                          <w:rPr>
                            <w:rFonts w:ascii="Arial" w:hAnsi="Arial" w:cs="Arial"/>
                            <w:b/>
                            <w:color w:val="000000" w:themeColor="text1"/>
                            <w:sz w:val="10"/>
                            <w:szCs w:val="10"/>
                          </w:rPr>
                          <w:t>CANTIDAD</w:t>
                        </w:r>
                      </w:p>
                    </w:tc>
                    <w:tc>
                      <w:tcPr>
                        <w:tcW w:w="980" w:type="dxa"/>
                        <w:tcBorders>
                          <w:top w:val="single" w:sz="4" w:space="0" w:color="auto"/>
                          <w:left w:val="single" w:sz="4" w:space="0" w:color="auto"/>
                          <w:bottom w:val="single" w:sz="4" w:space="0" w:color="auto"/>
                          <w:right w:val="single" w:sz="4" w:space="0" w:color="auto"/>
                        </w:tcBorders>
                        <w:vAlign w:val="center"/>
                        <w:hideMark/>
                      </w:tcPr>
                      <w:p w14:paraId="375B5675" w14:textId="77777777" w:rsidR="00F545B3" w:rsidRPr="00A72F18" w:rsidRDefault="00F545B3" w:rsidP="00377B3E">
                        <w:pPr>
                          <w:pStyle w:val="Sinespaciado1"/>
                          <w:jc w:val="center"/>
                          <w:rPr>
                            <w:rFonts w:ascii="Arial" w:hAnsi="Arial" w:cs="Arial"/>
                            <w:b/>
                            <w:color w:val="000000" w:themeColor="text1"/>
                            <w:sz w:val="10"/>
                            <w:szCs w:val="10"/>
                          </w:rPr>
                        </w:pPr>
                        <w:r w:rsidRPr="00A72F18">
                          <w:rPr>
                            <w:rFonts w:ascii="Arial" w:hAnsi="Arial" w:cs="Arial"/>
                            <w:b/>
                            <w:color w:val="000000" w:themeColor="text1"/>
                            <w:sz w:val="10"/>
                            <w:szCs w:val="10"/>
                          </w:rPr>
                          <w:t>VALOR UNITARIO</w:t>
                        </w:r>
                      </w:p>
                    </w:tc>
                    <w:tc>
                      <w:tcPr>
                        <w:tcW w:w="983" w:type="dxa"/>
                        <w:tcBorders>
                          <w:top w:val="single" w:sz="4" w:space="0" w:color="auto"/>
                          <w:left w:val="single" w:sz="4" w:space="0" w:color="auto"/>
                          <w:bottom w:val="single" w:sz="4" w:space="0" w:color="auto"/>
                          <w:right w:val="single" w:sz="4" w:space="0" w:color="auto"/>
                        </w:tcBorders>
                        <w:vAlign w:val="center"/>
                        <w:hideMark/>
                      </w:tcPr>
                      <w:p w14:paraId="4610A570" w14:textId="77777777" w:rsidR="00F545B3" w:rsidRPr="00A72F18" w:rsidRDefault="00F545B3" w:rsidP="00377B3E">
                        <w:pPr>
                          <w:pStyle w:val="Sinespaciado1"/>
                          <w:jc w:val="center"/>
                          <w:rPr>
                            <w:rFonts w:ascii="Arial" w:hAnsi="Arial" w:cs="Arial"/>
                            <w:b/>
                            <w:color w:val="000000" w:themeColor="text1"/>
                            <w:sz w:val="10"/>
                            <w:szCs w:val="10"/>
                          </w:rPr>
                        </w:pPr>
                        <w:r w:rsidRPr="00A72F18">
                          <w:rPr>
                            <w:rFonts w:ascii="Arial" w:hAnsi="Arial" w:cs="Arial"/>
                            <w:b/>
                            <w:color w:val="000000" w:themeColor="text1"/>
                            <w:sz w:val="10"/>
                            <w:szCs w:val="10"/>
                          </w:rPr>
                          <w:t>VALOR TOTAL ESTIMADO</w:t>
                        </w:r>
                      </w:p>
                    </w:tc>
                  </w:tr>
                  <w:tr w:rsidR="00C76D4B" w:rsidRPr="00A72F18" w14:paraId="106E792A" w14:textId="77777777" w:rsidTr="00C76D4B">
                    <w:trPr>
                      <w:trHeight w:val="3743"/>
                    </w:trPr>
                    <w:tc>
                      <w:tcPr>
                        <w:tcW w:w="490" w:type="dxa"/>
                        <w:tcBorders>
                          <w:top w:val="single" w:sz="4" w:space="0" w:color="auto"/>
                          <w:left w:val="single" w:sz="4" w:space="0" w:color="auto"/>
                          <w:bottom w:val="single" w:sz="4" w:space="0" w:color="auto"/>
                          <w:right w:val="single" w:sz="4" w:space="0" w:color="auto"/>
                        </w:tcBorders>
                        <w:vAlign w:val="center"/>
                        <w:hideMark/>
                      </w:tcPr>
                      <w:p w14:paraId="439F8A88" w14:textId="77777777" w:rsidR="00F545B3" w:rsidRPr="00A72F18" w:rsidRDefault="00F545B3" w:rsidP="00377B3E">
                        <w:pPr>
                          <w:pStyle w:val="Sinespaciado1"/>
                          <w:jc w:val="center"/>
                          <w:rPr>
                            <w:rFonts w:ascii="Arial" w:hAnsi="Arial" w:cs="Arial"/>
                            <w:color w:val="000000" w:themeColor="text1"/>
                            <w:sz w:val="10"/>
                            <w:szCs w:val="10"/>
                          </w:rPr>
                        </w:pPr>
                        <w:r w:rsidRPr="00A72F18">
                          <w:rPr>
                            <w:rFonts w:ascii="Arial" w:hAnsi="Arial" w:cs="Arial"/>
                            <w:color w:val="000000" w:themeColor="text1"/>
                            <w:sz w:val="10"/>
                            <w:szCs w:val="10"/>
                          </w:rPr>
                          <w:t>1</w:t>
                        </w:r>
                      </w:p>
                    </w:tc>
                    <w:tc>
                      <w:tcPr>
                        <w:tcW w:w="1024" w:type="dxa"/>
                        <w:tcBorders>
                          <w:top w:val="single" w:sz="4" w:space="0" w:color="auto"/>
                          <w:left w:val="single" w:sz="4" w:space="0" w:color="auto"/>
                          <w:bottom w:val="single" w:sz="4" w:space="0" w:color="auto"/>
                          <w:right w:val="single" w:sz="4" w:space="0" w:color="auto"/>
                        </w:tcBorders>
                        <w:vAlign w:val="center"/>
                        <w:hideMark/>
                      </w:tcPr>
                      <w:p w14:paraId="5A926B1B" w14:textId="77777777" w:rsidR="00F545B3" w:rsidRPr="00A72F18" w:rsidRDefault="00F545B3" w:rsidP="00377B3E">
                        <w:pPr>
                          <w:pStyle w:val="Sinespaciado1"/>
                          <w:ind w:right="-186"/>
                          <w:rPr>
                            <w:rFonts w:ascii="Arial" w:hAnsi="Arial" w:cs="Arial"/>
                            <w:color w:val="000000" w:themeColor="text1"/>
                            <w:sz w:val="10"/>
                            <w:szCs w:val="11"/>
                          </w:rPr>
                        </w:pPr>
                        <w:r w:rsidRPr="00A72F18">
                          <w:rPr>
                            <w:rFonts w:ascii="Arial" w:hAnsi="Arial" w:cs="Arial"/>
                            <w:color w:val="000000" w:themeColor="text1"/>
                            <w:sz w:val="10"/>
                            <w:szCs w:val="11"/>
                          </w:rPr>
                          <w:t>A 02-2-02-009-03-01</w:t>
                        </w:r>
                      </w:p>
                    </w:tc>
                    <w:tc>
                      <w:tcPr>
                        <w:tcW w:w="749" w:type="dxa"/>
                        <w:tcBorders>
                          <w:top w:val="single" w:sz="4" w:space="0" w:color="auto"/>
                          <w:left w:val="single" w:sz="4" w:space="0" w:color="auto"/>
                          <w:bottom w:val="single" w:sz="4" w:space="0" w:color="auto"/>
                          <w:right w:val="single" w:sz="4" w:space="0" w:color="auto"/>
                        </w:tcBorders>
                        <w:vAlign w:val="center"/>
                        <w:hideMark/>
                      </w:tcPr>
                      <w:p w14:paraId="3E23D3A2" w14:textId="77777777" w:rsidR="00F545B3" w:rsidRPr="00A72F18" w:rsidRDefault="00F545B3" w:rsidP="00377B3E">
                        <w:pPr>
                          <w:pStyle w:val="Sinespaciado1"/>
                          <w:jc w:val="center"/>
                          <w:rPr>
                            <w:rFonts w:ascii="Arial" w:hAnsi="Arial" w:cs="Arial"/>
                            <w:color w:val="000000" w:themeColor="text1"/>
                            <w:sz w:val="10"/>
                            <w:szCs w:val="10"/>
                          </w:rPr>
                        </w:pPr>
                        <w:r w:rsidRPr="00A72F18">
                          <w:rPr>
                            <w:rFonts w:ascii="Arial" w:hAnsi="Arial" w:cs="Arial"/>
                            <w:color w:val="000000" w:themeColor="text1"/>
                            <w:sz w:val="10"/>
                            <w:szCs w:val="10"/>
                          </w:rPr>
                          <w:t>RASES No.8</w:t>
                        </w:r>
                      </w:p>
                      <w:p w14:paraId="7F7ACC1C" w14:textId="77777777" w:rsidR="00F545B3" w:rsidRPr="00A72F18" w:rsidRDefault="00F545B3" w:rsidP="00377B3E">
                        <w:pPr>
                          <w:pStyle w:val="Sinespaciado1"/>
                          <w:jc w:val="center"/>
                          <w:rPr>
                            <w:rFonts w:ascii="Arial" w:hAnsi="Arial" w:cs="Arial"/>
                            <w:color w:val="000000" w:themeColor="text1"/>
                            <w:sz w:val="10"/>
                            <w:szCs w:val="10"/>
                          </w:rPr>
                        </w:pPr>
                        <w:r w:rsidRPr="00A72F18">
                          <w:rPr>
                            <w:rFonts w:ascii="Arial" w:hAnsi="Arial" w:cs="Arial"/>
                            <w:color w:val="000000" w:themeColor="text1"/>
                            <w:sz w:val="10"/>
                            <w:szCs w:val="10"/>
                          </w:rPr>
                          <w:t>UPRES-DEMAG</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4F53B58" w14:textId="77777777" w:rsidR="00F545B3" w:rsidRPr="00A72F18" w:rsidRDefault="00F545B3" w:rsidP="00377B3E">
                        <w:pPr>
                          <w:pStyle w:val="Sinespaciado1"/>
                          <w:jc w:val="both"/>
                          <w:rPr>
                            <w:rFonts w:ascii="Arial" w:hAnsi="Arial" w:cs="Arial"/>
                            <w:color w:val="000000" w:themeColor="text1"/>
                            <w:sz w:val="10"/>
                            <w:szCs w:val="10"/>
                          </w:rPr>
                        </w:pPr>
                        <w:r w:rsidRPr="00A72F18">
                          <w:rPr>
                            <w:rFonts w:ascii="Arial" w:hAnsi="Arial" w:cs="Arial"/>
                            <w:color w:val="000000" w:themeColor="text1"/>
                            <w:sz w:val="10"/>
                            <w:szCs w:val="10"/>
                          </w:rPr>
                          <w:t>DISPONIBILIDAD QUE TIENE POR OBJETO 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w:t>
                        </w:r>
                      </w:p>
                    </w:tc>
                    <w:tc>
                      <w:tcPr>
                        <w:tcW w:w="708" w:type="dxa"/>
                        <w:tcBorders>
                          <w:top w:val="single" w:sz="4" w:space="0" w:color="auto"/>
                          <w:left w:val="single" w:sz="4" w:space="0" w:color="auto"/>
                          <w:bottom w:val="single" w:sz="4" w:space="0" w:color="auto"/>
                          <w:right w:val="single" w:sz="4" w:space="0" w:color="auto"/>
                        </w:tcBorders>
                        <w:vAlign w:val="center"/>
                        <w:hideMark/>
                      </w:tcPr>
                      <w:p w14:paraId="6EF26B78" w14:textId="77777777" w:rsidR="00F545B3" w:rsidRPr="00A72F18" w:rsidRDefault="00F545B3" w:rsidP="00377B3E">
                        <w:pPr>
                          <w:pStyle w:val="Sinespaciado1"/>
                          <w:jc w:val="center"/>
                          <w:rPr>
                            <w:rFonts w:ascii="Arial" w:hAnsi="Arial" w:cs="Arial"/>
                            <w:color w:val="000000" w:themeColor="text1"/>
                            <w:sz w:val="10"/>
                            <w:szCs w:val="10"/>
                          </w:rPr>
                        </w:pPr>
                        <w:r w:rsidRPr="00A72F18">
                          <w:rPr>
                            <w:rFonts w:ascii="Arial" w:hAnsi="Arial" w:cs="Arial"/>
                            <w:color w:val="000000" w:themeColor="text1"/>
                            <w:sz w:val="10"/>
                            <w:szCs w:val="10"/>
                          </w:rPr>
                          <w:t>16</w:t>
                        </w:r>
                      </w:p>
                    </w:tc>
                    <w:tc>
                      <w:tcPr>
                        <w:tcW w:w="527" w:type="dxa"/>
                        <w:tcBorders>
                          <w:top w:val="single" w:sz="4" w:space="0" w:color="auto"/>
                          <w:left w:val="single" w:sz="4" w:space="0" w:color="auto"/>
                          <w:bottom w:val="single" w:sz="4" w:space="0" w:color="auto"/>
                          <w:right w:val="single" w:sz="4" w:space="0" w:color="auto"/>
                        </w:tcBorders>
                        <w:vAlign w:val="center"/>
                        <w:hideMark/>
                      </w:tcPr>
                      <w:p w14:paraId="6511C5E4" w14:textId="77777777" w:rsidR="00F545B3" w:rsidRPr="00A72F18" w:rsidRDefault="00F545B3" w:rsidP="00377B3E">
                        <w:pPr>
                          <w:pStyle w:val="Sinespaciado1"/>
                          <w:jc w:val="center"/>
                          <w:rPr>
                            <w:rFonts w:ascii="Arial" w:hAnsi="Arial" w:cs="Arial"/>
                            <w:color w:val="000000" w:themeColor="text1"/>
                            <w:sz w:val="10"/>
                            <w:szCs w:val="10"/>
                          </w:rPr>
                        </w:pPr>
                        <w:r w:rsidRPr="00A72F18">
                          <w:rPr>
                            <w:rFonts w:ascii="Arial" w:hAnsi="Arial" w:cs="Arial"/>
                            <w:color w:val="000000" w:themeColor="text1"/>
                            <w:sz w:val="10"/>
                            <w:szCs w:val="10"/>
                          </w:rPr>
                          <w:t>1</w:t>
                        </w:r>
                      </w:p>
                    </w:tc>
                    <w:tc>
                      <w:tcPr>
                        <w:tcW w:w="980" w:type="dxa"/>
                        <w:tcBorders>
                          <w:top w:val="single" w:sz="4" w:space="0" w:color="auto"/>
                          <w:left w:val="single" w:sz="4" w:space="0" w:color="auto"/>
                          <w:bottom w:val="single" w:sz="4" w:space="0" w:color="auto"/>
                          <w:right w:val="single" w:sz="4" w:space="0" w:color="auto"/>
                        </w:tcBorders>
                        <w:vAlign w:val="center"/>
                        <w:hideMark/>
                      </w:tcPr>
                      <w:p w14:paraId="75E199DC" w14:textId="77777777" w:rsidR="00F545B3" w:rsidRPr="00A72F18" w:rsidRDefault="00F545B3" w:rsidP="00377B3E">
                        <w:pPr>
                          <w:pStyle w:val="Sinespaciado1"/>
                          <w:jc w:val="center"/>
                          <w:rPr>
                            <w:rFonts w:ascii="Arial" w:hAnsi="Arial" w:cs="Arial"/>
                            <w:color w:val="000000" w:themeColor="text1"/>
                            <w:sz w:val="10"/>
                            <w:szCs w:val="10"/>
                          </w:rPr>
                        </w:pPr>
                        <w:r w:rsidRPr="00A72F18">
                          <w:rPr>
                            <w:rFonts w:ascii="Arial" w:hAnsi="Arial" w:cs="Arial"/>
                            <w:color w:val="000000" w:themeColor="text1"/>
                            <w:sz w:val="10"/>
                            <w:szCs w:val="10"/>
                          </w:rPr>
                          <w:t>$ 50.000.000,00</w:t>
                        </w:r>
                      </w:p>
                    </w:tc>
                    <w:tc>
                      <w:tcPr>
                        <w:tcW w:w="983" w:type="dxa"/>
                        <w:tcBorders>
                          <w:top w:val="single" w:sz="4" w:space="0" w:color="auto"/>
                          <w:left w:val="single" w:sz="4" w:space="0" w:color="auto"/>
                          <w:bottom w:val="single" w:sz="4" w:space="0" w:color="auto"/>
                          <w:right w:val="single" w:sz="4" w:space="0" w:color="auto"/>
                        </w:tcBorders>
                        <w:vAlign w:val="center"/>
                        <w:hideMark/>
                      </w:tcPr>
                      <w:p w14:paraId="6AD88B8C" w14:textId="77777777" w:rsidR="00F545B3" w:rsidRPr="00A72F18" w:rsidRDefault="00F545B3" w:rsidP="00377B3E">
                        <w:pPr>
                          <w:pStyle w:val="Sinespaciado1"/>
                          <w:jc w:val="center"/>
                          <w:rPr>
                            <w:rFonts w:ascii="Arial" w:hAnsi="Arial" w:cs="Arial"/>
                            <w:color w:val="000000" w:themeColor="text1"/>
                            <w:sz w:val="10"/>
                            <w:szCs w:val="10"/>
                          </w:rPr>
                        </w:pPr>
                        <w:r w:rsidRPr="00A72F18">
                          <w:rPr>
                            <w:rFonts w:ascii="Arial" w:hAnsi="Arial" w:cs="Arial"/>
                            <w:color w:val="000000" w:themeColor="text1"/>
                            <w:sz w:val="10"/>
                            <w:szCs w:val="10"/>
                          </w:rPr>
                          <w:t>$ 50.000.000,00</w:t>
                        </w:r>
                      </w:p>
                    </w:tc>
                  </w:tr>
                  <w:tr w:rsidR="00F545B3" w:rsidRPr="00A72F18" w14:paraId="1994C586" w14:textId="77777777" w:rsidTr="00C76D4B">
                    <w:trPr>
                      <w:trHeight w:val="62"/>
                    </w:trPr>
                    <w:tc>
                      <w:tcPr>
                        <w:tcW w:w="5058" w:type="dxa"/>
                        <w:gridSpan w:val="6"/>
                        <w:tcBorders>
                          <w:top w:val="single" w:sz="4" w:space="0" w:color="auto"/>
                          <w:left w:val="single" w:sz="4" w:space="0" w:color="auto"/>
                          <w:bottom w:val="single" w:sz="4" w:space="0" w:color="auto"/>
                          <w:right w:val="single" w:sz="4" w:space="0" w:color="auto"/>
                        </w:tcBorders>
                        <w:vAlign w:val="center"/>
                        <w:hideMark/>
                      </w:tcPr>
                      <w:p w14:paraId="792B0B1C" w14:textId="77777777" w:rsidR="00F545B3" w:rsidRPr="00A72F18" w:rsidRDefault="00F545B3" w:rsidP="00377B3E">
                        <w:pPr>
                          <w:pStyle w:val="Sinespaciado1"/>
                          <w:rPr>
                            <w:rFonts w:ascii="Arial" w:hAnsi="Arial" w:cs="Arial"/>
                            <w:b/>
                            <w:color w:val="000000" w:themeColor="text1"/>
                            <w:sz w:val="14"/>
                            <w:szCs w:val="10"/>
                          </w:rPr>
                        </w:pPr>
                        <w:r w:rsidRPr="00A72F18">
                          <w:rPr>
                            <w:rFonts w:ascii="Arial" w:hAnsi="Arial" w:cs="Arial"/>
                            <w:b/>
                            <w:color w:val="000000" w:themeColor="text1"/>
                            <w:sz w:val="14"/>
                            <w:szCs w:val="10"/>
                          </w:rPr>
                          <w:t>TOTAL</w:t>
                        </w:r>
                      </w:p>
                    </w:tc>
                    <w:tc>
                      <w:tcPr>
                        <w:tcW w:w="1963" w:type="dxa"/>
                        <w:gridSpan w:val="2"/>
                        <w:tcBorders>
                          <w:top w:val="single" w:sz="4" w:space="0" w:color="auto"/>
                          <w:left w:val="single" w:sz="4" w:space="0" w:color="auto"/>
                          <w:bottom w:val="single" w:sz="4" w:space="0" w:color="auto"/>
                          <w:right w:val="single" w:sz="4" w:space="0" w:color="auto"/>
                        </w:tcBorders>
                        <w:vAlign w:val="center"/>
                        <w:hideMark/>
                      </w:tcPr>
                      <w:p w14:paraId="03561CA0" w14:textId="77777777" w:rsidR="00F545B3" w:rsidRPr="00A72F18" w:rsidRDefault="00F545B3" w:rsidP="00377B3E">
                        <w:pPr>
                          <w:pStyle w:val="Sinespaciado1"/>
                          <w:jc w:val="center"/>
                          <w:rPr>
                            <w:rFonts w:ascii="Arial" w:hAnsi="Arial" w:cs="Arial"/>
                            <w:b/>
                            <w:color w:val="000000" w:themeColor="text1"/>
                            <w:sz w:val="14"/>
                            <w:szCs w:val="10"/>
                          </w:rPr>
                        </w:pPr>
                        <w:r w:rsidRPr="00A72F18">
                          <w:rPr>
                            <w:rFonts w:ascii="Arial" w:hAnsi="Arial" w:cs="Arial"/>
                            <w:b/>
                            <w:color w:val="000000" w:themeColor="text1"/>
                            <w:sz w:val="14"/>
                            <w:szCs w:val="10"/>
                          </w:rPr>
                          <w:t>$ 50.000.000.</w:t>
                        </w:r>
                      </w:p>
                    </w:tc>
                  </w:tr>
                </w:tbl>
                <w:p w14:paraId="7B6A5D46" w14:textId="77777777" w:rsidR="00F545B3" w:rsidRPr="00A72F18" w:rsidRDefault="00F545B3" w:rsidP="00377B3E">
                  <w:pPr>
                    <w:framePr w:hSpace="141" w:wrap="around" w:vAnchor="text" w:hAnchor="text" w:xAlign="center" w:y="1"/>
                    <w:suppressOverlap/>
                    <w:jc w:val="both"/>
                    <w:rPr>
                      <w:color w:val="000000" w:themeColor="text1"/>
                      <w:sz w:val="18"/>
                      <w:szCs w:val="18"/>
                    </w:rPr>
                  </w:pPr>
                </w:p>
              </w:tc>
            </w:tr>
          </w:tbl>
          <w:p w14:paraId="79936B0C" w14:textId="03BBC212" w:rsidR="00553F68" w:rsidRPr="00A72F18" w:rsidRDefault="00553F68" w:rsidP="00553F68">
            <w:pPr>
              <w:pStyle w:val="Textoindependiente3"/>
              <w:jc w:val="both"/>
              <w:rPr>
                <w:rFonts w:ascii="Arial" w:hAnsi="Arial" w:cs="Arial"/>
                <w:sz w:val="20"/>
                <w:szCs w:val="22"/>
              </w:rPr>
            </w:pPr>
          </w:p>
        </w:tc>
      </w:tr>
      <w:tr w:rsidR="00553F68" w:rsidRPr="00A72F18" w14:paraId="60529FF0" w14:textId="77777777" w:rsidTr="00E53A64">
        <w:trPr>
          <w:trHeight w:val="340"/>
        </w:trPr>
        <w:tc>
          <w:tcPr>
            <w:tcW w:w="1070" w:type="pct"/>
            <w:tcBorders>
              <w:top w:val="single" w:sz="4" w:space="0" w:color="auto"/>
              <w:left w:val="single" w:sz="4" w:space="0" w:color="auto"/>
              <w:bottom w:val="single" w:sz="4" w:space="0" w:color="auto"/>
              <w:right w:val="single" w:sz="4" w:space="0" w:color="auto"/>
            </w:tcBorders>
            <w:vAlign w:val="center"/>
          </w:tcPr>
          <w:p w14:paraId="413AE87A" w14:textId="77777777" w:rsidR="00553F68" w:rsidRPr="00A72F18" w:rsidRDefault="00553F68" w:rsidP="00553F68">
            <w:pPr>
              <w:autoSpaceDE/>
              <w:autoSpaceDN/>
              <w:jc w:val="center"/>
              <w:rPr>
                <w:b/>
                <w:bCs/>
                <w:caps/>
                <w:sz w:val="18"/>
                <w:szCs w:val="18"/>
                <w:lang w:val="es-CO"/>
              </w:rPr>
            </w:pPr>
            <w:r w:rsidRPr="00A72F18">
              <w:rPr>
                <w:b/>
                <w:bCs/>
                <w:caps/>
                <w:sz w:val="18"/>
                <w:szCs w:val="18"/>
                <w:lang w:val="es-CO"/>
              </w:rPr>
              <w:t xml:space="preserve">FUNDAMENTO JURÍDICO </w:t>
            </w:r>
          </w:p>
        </w:tc>
        <w:tc>
          <w:tcPr>
            <w:tcW w:w="3930" w:type="pct"/>
            <w:tcBorders>
              <w:top w:val="single" w:sz="4" w:space="0" w:color="auto"/>
              <w:left w:val="single" w:sz="4" w:space="0" w:color="auto"/>
              <w:bottom w:val="single" w:sz="4" w:space="0" w:color="auto"/>
              <w:right w:val="single" w:sz="4" w:space="0" w:color="auto"/>
            </w:tcBorders>
            <w:vAlign w:val="center"/>
          </w:tcPr>
          <w:p w14:paraId="1DB8819B" w14:textId="2FE39EC5" w:rsidR="00AB7E2C" w:rsidRPr="00A72F18" w:rsidRDefault="00AB7E2C" w:rsidP="008F16AE">
            <w:pPr>
              <w:ind w:right="75"/>
              <w:jc w:val="both"/>
              <w:rPr>
                <w:color w:val="000000" w:themeColor="text1"/>
                <w:sz w:val="18"/>
                <w:szCs w:val="18"/>
                <w:lang w:val="es-CO" w:eastAsia="en-US"/>
              </w:rPr>
            </w:pPr>
            <w:r w:rsidRPr="00A72F18">
              <w:rPr>
                <w:color w:val="000000" w:themeColor="text1"/>
              </w:rPr>
              <w:t xml:space="preserve">Teniendo en cuenta que el valor estimado del presente proceso no supera el 10% de la Menor Cuantía para la Entidad, el proceso de selección se debe adelantar bajo la modalidad de mínima cuantía, de conformidad con lo previsto en el </w:t>
            </w:r>
            <w:r w:rsidRPr="00A72F18">
              <w:rPr>
                <w:color w:val="000000" w:themeColor="text1"/>
                <w:sz w:val="18"/>
                <w:szCs w:val="18"/>
              </w:rPr>
              <w:t>Artículo 94 de la Ley 1474 de 2011 que adicionó artículo 2 de la Ley 1150 de 2007, que a su vez fue modificado por el artículo 30 numeral 5 del artículo 2 de le Ley 2069 de 2020 Reglamentado por el Decreto 1860 de 2021, así como el numeral 4 del Artículo 2.2.1.2.1.5.2. 2.2.1.2.1.5.2 y 2.2.1.2.1.5.4 del Decreto 1082 del 26 de mayo de 2015. M</w:t>
            </w:r>
            <w:r w:rsidRPr="00A72F18">
              <w:rPr>
                <w:color w:val="000000" w:themeColor="text1"/>
              </w:rPr>
              <w:t xml:space="preserve">odificadas por el Articulo 2 Decreto 1860 de 2021 y su </w:t>
            </w:r>
            <w:r w:rsidR="004B0CB4" w:rsidRPr="00A72F18">
              <w:rPr>
                <w:color w:val="000000" w:themeColor="text1"/>
              </w:rPr>
              <w:t>numeral 5</w:t>
            </w:r>
            <w:r w:rsidRPr="00A72F18">
              <w:rPr>
                <w:color w:val="000000" w:themeColor="text1"/>
              </w:rPr>
              <w:t xml:space="preserve"> capitulo II Resolución 3049 del 30 de julio de 2014 por el cual se adopta el manual de contratación de la Policía Nacional modificada, actualizada y complementada por la Resolución 00090 del 15 de </w:t>
            </w:r>
            <w:r w:rsidR="004B0CB4" w:rsidRPr="00A72F18">
              <w:rPr>
                <w:color w:val="000000" w:themeColor="text1"/>
              </w:rPr>
              <w:t>enero</w:t>
            </w:r>
            <w:r w:rsidRPr="00A72F18">
              <w:rPr>
                <w:color w:val="000000" w:themeColor="text1"/>
              </w:rPr>
              <w:t xml:space="preserve"> de 2018.</w:t>
            </w:r>
          </w:p>
          <w:p w14:paraId="4A50D546" w14:textId="77777777" w:rsidR="00AB7E2C" w:rsidRPr="00A72F18" w:rsidRDefault="00AB7E2C" w:rsidP="008F16AE">
            <w:pPr>
              <w:ind w:right="75"/>
              <w:jc w:val="both"/>
              <w:rPr>
                <w:rFonts w:eastAsiaTheme="minorHAnsi"/>
                <w:color w:val="000000" w:themeColor="text1"/>
              </w:rPr>
            </w:pPr>
          </w:p>
          <w:p w14:paraId="1A12C097" w14:textId="77777777" w:rsidR="00AB7E2C" w:rsidRPr="00A72F18" w:rsidRDefault="00AB7E2C" w:rsidP="008F16AE">
            <w:pPr>
              <w:ind w:right="75"/>
              <w:jc w:val="both"/>
              <w:rPr>
                <w:color w:val="000000" w:themeColor="text1"/>
              </w:rPr>
            </w:pPr>
            <w:r w:rsidRPr="00A72F18">
              <w:rPr>
                <w:color w:val="000000" w:themeColor="text1"/>
              </w:rPr>
              <w:t xml:space="preserve">Según lo expresado por el literal c) del numeral 1.1. Capítulo III de la resolución No. 03049 de 2014, </w:t>
            </w:r>
            <w:r w:rsidRPr="00A72F18">
              <w:rPr>
                <w:i/>
                <w:color w:val="000000" w:themeColor="text1"/>
              </w:rPr>
              <w:t>“Por medio de la cual se adopta el manual de contratación de la Policía Nacional</w:t>
            </w:r>
            <w:r w:rsidRPr="00A72F18">
              <w:rPr>
                <w:color w:val="000000" w:themeColor="text1"/>
              </w:rPr>
              <w:t>”:</w:t>
            </w:r>
          </w:p>
          <w:p w14:paraId="5C731262" w14:textId="77777777" w:rsidR="00AB7E2C" w:rsidRDefault="00AB7E2C" w:rsidP="008F16AE">
            <w:pPr>
              <w:ind w:right="75"/>
              <w:jc w:val="both"/>
              <w:rPr>
                <w:color w:val="000000" w:themeColor="text1"/>
              </w:rPr>
            </w:pPr>
            <w:r w:rsidRPr="00A72F18">
              <w:rPr>
                <w:color w:val="000000" w:themeColor="text1"/>
              </w:rPr>
              <w:t xml:space="preserve">Por lo anterior, se debe indicar la modalidad de selección, teniendo en cuenta lo dispuesto en las Leyes 80 de 1993, 1150 del 2007, 1882 de 2018 y el Decreto 1082 del 2015, las cuales son: </w:t>
            </w:r>
          </w:p>
          <w:p w14:paraId="4A1D8248" w14:textId="77777777" w:rsidR="004B0CB4" w:rsidRPr="00A72F18" w:rsidRDefault="004B0CB4" w:rsidP="008F16AE">
            <w:pPr>
              <w:ind w:right="75"/>
              <w:jc w:val="both"/>
              <w:rPr>
                <w:color w:val="000000" w:themeColor="text1"/>
              </w:rPr>
            </w:pPr>
          </w:p>
          <w:p w14:paraId="459515EA" w14:textId="77777777" w:rsidR="00AB7E2C" w:rsidRPr="00A72F18" w:rsidRDefault="00AB7E2C" w:rsidP="008F16AE">
            <w:pPr>
              <w:ind w:right="75"/>
              <w:jc w:val="both"/>
              <w:rPr>
                <w:b/>
                <w:color w:val="000000" w:themeColor="text1"/>
                <w:lang w:val="es-ES"/>
              </w:rPr>
            </w:pPr>
            <w:r w:rsidRPr="00A72F18">
              <w:rPr>
                <w:b/>
                <w:bCs/>
                <w:iCs/>
                <w:color w:val="000000" w:themeColor="text1"/>
                <w:u w:val="single"/>
              </w:rPr>
              <w:t xml:space="preserve">MÍNIMA CUANTÍA </w:t>
            </w:r>
            <w:r w:rsidRPr="00A72F18">
              <w:rPr>
                <w:color w:val="000000" w:themeColor="text1"/>
              </w:rPr>
              <w:t xml:space="preserve">  Previsto en el Capítulo 2, Sección 1, Subsección 5, </w:t>
            </w:r>
            <w:r w:rsidRPr="00A72F18">
              <w:rPr>
                <w:bCs/>
                <w:color w:val="000000" w:themeColor="text1"/>
              </w:rPr>
              <w:t>Artículo 2.2.1.2.1.5.2</w:t>
            </w:r>
            <w:r w:rsidRPr="00A72F18">
              <w:rPr>
                <w:color w:val="000000" w:themeColor="text1"/>
              </w:rPr>
              <w:t xml:space="preserve"> establece el </w:t>
            </w:r>
            <w:r w:rsidRPr="00A72F18">
              <w:rPr>
                <w:iCs/>
                <w:color w:val="000000" w:themeColor="text1"/>
              </w:rPr>
              <w:t xml:space="preserve">procedimiento para la contratación de mínima cuantía, </w:t>
            </w:r>
            <w:r w:rsidRPr="00A72F18">
              <w:rPr>
                <w:color w:val="000000" w:themeColor="text1"/>
              </w:rPr>
              <w:t>cuyo valor no exceda del 10% de la menor cuantía de la Entidad Estatal, independientemente de su objeto</w:t>
            </w:r>
            <w:r w:rsidRPr="00A72F18">
              <w:rPr>
                <w:b/>
                <w:color w:val="000000" w:themeColor="text1"/>
                <w:lang w:val="es-ES"/>
              </w:rPr>
              <w:t>.</w:t>
            </w:r>
          </w:p>
          <w:p w14:paraId="0BF565E4" w14:textId="65192A21" w:rsidR="00553F68" w:rsidRPr="00A72F18" w:rsidRDefault="00553F68" w:rsidP="00553F68">
            <w:pPr>
              <w:jc w:val="both"/>
              <w:rPr>
                <w:sz w:val="18"/>
                <w:szCs w:val="18"/>
              </w:rPr>
            </w:pPr>
          </w:p>
        </w:tc>
      </w:tr>
      <w:tr w:rsidR="00553F68" w:rsidRPr="00A72F18" w14:paraId="59368523" w14:textId="77777777" w:rsidTr="00E53A64">
        <w:trPr>
          <w:trHeight w:val="340"/>
        </w:trPr>
        <w:tc>
          <w:tcPr>
            <w:tcW w:w="1070" w:type="pct"/>
            <w:tcBorders>
              <w:top w:val="single" w:sz="4" w:space="0" w:color="auto"/>
              <w:left w:val="single" w:sz="4" w:space="0" w:color="auto"/>
              <w:bottom w:val="single" w:sz="4" w:space="0" w:color="auto"/>
              <w:right w:val="single" w:sz="4" w:space="0" w:color="auto"/>
            </w:tcBorders>
            <w:vAlign w:val="center"/>
          </w:tcPr>
          <w:p w14:paraId="5CCE984C" w14:textId="77777777" w:rsidR="00553F68" w:rsidRPr="00A72F18" w:rsidRDefault="00553F68" w:rsidP="00553F68">
            <w:pPr>
              <w:autoSpaceDE/>
              <w:autoSpaceDN/>
              <w:jc w:val="center"/>
              <w:rPr>
                <w:b/>
                <w:caps/>
                <w:sz w:val="18"/>
                <w:szCs w:val="18"/>
                <w:lang w:val="es-CO"/>
              </w:rPr>
            </w:pPr>
            <w:r w:rsidRPr="00A72F18">
              <w:rPr>
                <w:b/>
                <w:caps/>
                <w:sz w:val="18"/>
                <w:szCs w:val="18"/>
                <w:lang w:val="es-CO"/>
              </w:rPr>
              <w:t xml:space="preserve">PLAZO DE EJECUCIÓN </w:t>
            </w:r>
          </w:p>
        </w:tc>
        <w:tc>
          <w:tcPr>
            <w:tcW w:w="3930" w:type="pct"/>
            <w:tcBorders>
              <w:top w:val="single" w:sz="4" w:space="0" w:color="auto"/>
              <w:left w:val="single" w:sz="4" w:space="0" w:color="auto"/>
              <w:bottom w:val="single" w:sz="4" w:space="0" w:color="auto"/>
              <w:right w:val="single" w:sz="4" w:space="0" w:color="auto"/>
            </w:tcBorders>
            <w:vAlign w:val="center"/>
          </w:tcPr>
          <w:p w14:paraId="7EC5F62A" w14:textId="77777777" w:rsidR="00C76D4B" w:rsidRPr="00A72F18" w:rsidRDefault="00C76D4B" w:rsidP="00C76D4B">
            <w:pPr>
              <w:ind w:right="33"/>
              <w:jc w:val="both"/>
              <w:rPr>
                <w:rFonts w:eastAsia="Calibri"/>
                <w:b/>
                <w:color w:val="000000" w:themeColor="text1"/>
                <w:lang w:val="es-CO" w:eastAsia="en-US"/>
              </w:rPr>
            </w:pPr>
            <w:bookmarkStart w:id="5" w:name="_Hlk219363450"/>
            <w:r w:rsidRPr="00A72F18">
              <w:rPr>
                <w:b/>
                <w:color w:val="000000" w:themeColor="text1"/>
                <w:sz w:val="18"/>
                <w:szCs w:val="18"/>
              </w:rPr>
              <w:t>(</w:t>
            </w:r>
            <w:r w:rsidRPr="00A72F18">
              <w:rPr>
                <w:b/>
                <w:color w:val="000000" w:themeColor="text1"/>
              </w:rPr>
              <w:t>Decreto 441 de 2022 sección 6)</w:t>
            </w:r>
            <w:bookmarkEnd w:id="5"/>
          </w:p>
          <w:p w14:paraId="69ACBE53" w14:textId="77777777" w:rsidR="00142EE9" w:rsidRDefault="00142EE9" w:rsidP="00C76D4B">
            <w:pPr>
              <w:pStyle w:val="Prrafodelista"/>
              <w:ind w:left="0" w:right="33"/>
              <w:jc w:val="both"/>
              <w:rPr>
                <w:color w:val="000000" w:themeColor="text1"/>
              </w:rPr>
            </w:pPr>
          </w:p>
          <w:p w14:paraId="0B81B168" w14:textId="65618809" w:rsidR="00C76D4B" w:rsidRPr="00A72F18" w:rsidRDefault="00C76D4B" w:rsidP="00C76D4B">
            <w:pPr>
              <w:pStyle w:val="Prrafodelista"/>
              <w:ind w:left="0" w:right="33"/>
              <w:jc w:val="both"/>
              <w:rPr>
                <w:color w:val="000000" w:themeColor="text1"/>
              </w:rPr>
            </w:pPr>
            <w:r w:rsidRPr="00A72F18">
              <w:rPr>
                <w:color w:val="000000" w:themeColor="text1"/>
              </w:rPr>
              <w:t>Una vez realicen los trámites de legalización del contrato (aprobación de las garantías, expedición del registro presupuestal y la expedición y notificación de la carta de inicio), Se procederá a la prestación de servicios por un periodo el cual será discriminado de la siguiente manera:</w:t>
            </w:r>
          </w:p>
          <w:p w14:paraId="097F97E9" w14:textId="77777777" w:rsidR="00C76D4B" w:rsidRPr="00A72F18" w:rsidRDefault="00C76D4B" w:rsidP="00C76D4B">
            <w:pPr>
              <w:ind w:right="-426"/>
              <w:jc w:val="both"/>
              <w:rPr>
                <w:color w:val="000000" w:themeColor="text1"/>
              </w:rPr>
            </w:pPr>
          </w:p>
          <w:p w14:paraId="7EF370CD" w14:textId="77777777" w:rsidR="00C76D4B" w:rsidRPr="004B0CB4" w:rsidRDefault="00C76D4B" w:rsidP="00142EE9">
            <w:pPr>
              <w:ind w:right="217"/>
              <w:jc w:val="both"/>
              <w:rPr>
                <w:color w:val="000000" w:themeColor="text1"/>
                <w:szCs w:val="18"/>
              </w:rPr>
            </w:pPr>
            <w:r w:rsidRPr="00142EE9">
              <w:rPr>
                <w:color w:val="000000" w:themeColor="text1"/>
                <w:szCs w:val="18"/>
              </w:rPr>
              <w:t>El plazo de ejecución para la prestación del servicio será hasta el 31 de octubre de 2026 y/o hasta agotar presupuesto lo primero que ocurra, contados a partir de la aprobación de la garantía única y notificación de la carta de inicio.</w:t>
            </w:r>
          </w:p>
          <w:p w14:paraId="5C3B5A4A" w14:textId="77777777" w:rsidR="00C76D4B" w:rsidRPr="004B0CB4" w:rsidRDefault="00C76D4B" w:rsidP="00C76D4B">
            <w:pPr>
              <w:jc w:val="both"/>
              <w:rPr>
                <w:color w:val="000000" w:themeColor="text1"/>
                <w:szCs w:val="18"/>
              </w:rPr>
            </w:pPr>
          </w:p>
          <w:p w14:paraId="6C039F6C" w14:textId="77777777" w:rsidR="00C76D4B" w:rsidRPr="00A72F18" w:rsidRDefault="00C76D4B" w:rsidP="00C76D4B">
            <w:pPr>
              <w:jc w:val="both"/>
              <w:rPr>
                <w:color w:val="000000" w:themeColor="text1"/>
              </w:rPr>
            </w:pPr>
            <w:r w:rsidRPr="00A72F18">
              <w:rPr>
                <w:b/>
                <w:color w:val="000000" w:themeColor="text1"/>
                <w:szCs w:val="18"/>
              </w:rPr>
              <w:t>Nota</w:t>
            </w:r>
            <w:r w:rsidRPr="00A72F18">
              <w:rPr>
                <w:color w:val="000000" w:themeColor="text1"/>
                <w:szCs w:val="18"/>
              </w:rPr>
              <w:t>: se aclara que el presente proceso no tendrá modificaciones automáticas, las modificaciones en cuanto a prorrogas en su tiempo de ejecución o adiciones presupuestales están sujeto a las condiciones y siempre debe mediar acuerdo entre las partes.</w:t>
            </w:r>
          </w:p>
          <w:p w14:paraId="6207EA91" w14:textId="77777777" w:rsidR="00C76D4B" w:rsidRPr="00A72F18" w:rsidRDefault="00C76D4B" w:rsidP="00C76D4B">
            <w:pPr>
              <w:jc w:val="both"/>
              <w:rPr>
                <w:color w:val="000000" w:themeColor="text1"/>
              </w:rPr>
            </w:pPr>
          </w:p>
          <w:p w14:paraId="64BEB216" w14:textId="77777777" w:rsidR="00C76D4B" w:rsidRPr="00A72F18" w:rsidRDefault="00C76D4B" w:rsidP="00C76D4B">
            <w:pPr>
              <w:spacing w:line="276" w:lineRule="auto"/>
              <w:jc w:val="both"/>
              <w:rPr>
                <w:rFonts w:eastAsia="Aptos"/>
                <w:color w:val="000000" w:themeColor="text1"/>
                <w:kern w:val="2"/>
                <w:lang w:val="es-ES"/>
                <w14:ligatures w14:val="standardContextual"/>
              </w:rPr>
            </w:pPr>
            <w:r w:rsidRPr="00A72F18">
              <w:rPr>
                <w:rFonts w:eastAsia="Aptos"/>
                <w:color w:val="000000" w:themeColor="text1"/>
                <w:kern w:val="2"/>
                <w:lang w:val="es-ES"/>
                <w14:ligatures w14:val="standardContextual"/>
              </w:rPr>
              <w:t>La vigencia del contrato será igual al plazo de ejecución y (6) meses más, dentro de los cuales los primeros cuatro (4) meses siguientes a su terminación se liquidará de manera bilateral entre las partes. En caso de no llegar acuerdo alguno, la entidad dentro de los dos (2) meses siguientes, procederá a liquidar de manera unilateral dentro del término legal, conforme al artículo 11 de la Ley 1150 de 2007.</w:t>
            </w:r>
          </w:p>
          <w:p w14:paraId="7CB57AD7" w14:textId="02C2E809" w:rsidR="00553F68" w:rsidRPr="00A72F18" w:rsidRDefault="00C76D4B" w:rsidP="00C76D4B">
            <w:pPr>
              <w:spacing w:line="278" w:lineRule="auto"/>
              <w:ind w:right="75"/>
              <w:jc w:val="both"/>
              <w:rPr>
                <w:rFonts w:eastAsia="Aptos"/>
                <w:kern w:val="2"/>
                <w:lang w:val="es-ES"/>
                <w14:ligatures w14:val="standardContextual"/>
              </w:rPr>
            </w:pPr>
            <w:r w:rsidRPr="00A72F18">
              <w:rPr>
                <w:rFonts w:eastAsia="Aptos"/>
                <w:color w:val="000000" w:themeColor="text1"/>
                <w:kern w:val="2"/>
                <w:lang w:val="es-ES"/>
                <w14:ligatures w14:val="standardContextual"/>
              </w:rPr>
              <w:t>Que de conformidad con el artículo 164, literal J de la Ley 1437 de 2011 el termino para acudir a la Jurisdicción de lo Contencioso administrativo será de dos (2) años que se contarán a partir del día siguiente a la ocurrencia de los motivos de hecho o derecho. Para efectos de lo anterior se requerirá; la presentación del certificado de recibido, en el cual debe constar que el servicio fue prestado a satisfacción conforme a las estipulaciones contractuales y el cumplimiento de los aportes establecidos en el artículo 23 de la Ley 1150 de 2007. De acuerdo a lo anterior, el acta será suscrita por las partes contratantes y servirá como soporte para cualquier reclamación posterior</w:t>
            </w:r>
            <w:r w:rsidRPr="00A72F18">
              <w:rPr>
                <w:rFonts w:eastAsia="Aptos"/>
                <w:color w:val="000000" w:themeColor="text1"/>
                <w:kern w:val="2"/>
                <w:sz w:val="19"/>
                <w:szCs w:val="19"/>
                <w:lang w:val="es-ES"/>
                <w14:ligatures w14:val="standardContextual"/>
              </w:rPr>
              <w:t>.</w:t>
            </w:r>
          </w:p>
        </w:tc>
      </w:tr>
      <w:tr w:rsidR="00553F68" w:rsidRPr="00A72F18" w14:paraId="7E1F9623" w14:textId="77777777" w:rsidTr="00E53A64">
        <w:trPr>
          <w:trHeight w:val="340"/>
        </w:trPr>
        <w:tc>
          <w:tcPr>
            <w:tcW w:w="1070" w:type="pct"/>
            <w:tcBorders>
              <w:top w:val="single" w:sz="4" w:space="0" w:color="auto"/>
              <w:left w:val="single" w:sz="4" w:space="0" w:color="auto"/>
              <w:bottom w:val="single" w:sz="4" w:space="0" w:color="auto"/>
              <w:right w:val="single" w:sz="4" w:space="0" w:color="auto"/>
            </w:tcBorders>
            <w:vAlign w:val="center"/>
          </w:tcPr>
          <w:p w14:paraId="1B9E7372" w14:textId="77777777" w:rsidR="00553F68" w:rsidRPr="00A72F18" w:rsidRDefault="00553F68" w:rsidP="00553F68">
            <w:pPr>
              <w:autoSpaceDE/>
              <w:autoSpaceDN/>
              <w:jc w:val="center"/>
              <w:rPr>
                <w:b/>
                <w:caps/>
                <w:sz w:val="18"/>
                <w:szCs w:val="18"/>
                <w:lang w:val="es-CO"/>
              </w:rPr>
            </w:pPr>
            <w:r w:rsidRPr="00A72F18">
              <w:rPr>
                <w:b/>
                <w:caps/>
                <w:sz w:val="18"/>
                <w:szCs w:val="18"/>
                <w:lang w:val="es-CO"/>
              </w:rPr>
              <w:lastRenderedPageBreak/>
              <w:t>FORMA DE EJECUCIÓN</w:t>
            </w:r>
          </w:p>
        </w:tc>
        <w:tc>
          <w:tcPr>
            <w:tcW w:w="3930" w:type="pct"/>
            <w:tcBorders>
              <w:top w:val="single" w:sz="4" w:space="0" w:color="auto"/>
              <w:left w:val="single" w:sz="4" w:space="0" w:color="auto"/>
              <w:bottom w:val="single" w:sz="4" w:space="0" w:color="auto"/>
              <w:right w:val="single" w:sz="4" w:space="0" w:color="auto"/>
            </w:tcBorders>
            <w:vAlign w:val="center"/>
          </w:tcPr>
          <w:p w14:paraId="40263BF4" w14:textId="77777777" w:rsidR="002B6DCE" w:rsidRPr="00A72F18" w:rsidRDefault="002B6DCE" w:rsidP="00954AC6">
            <w:pPr>
              <w:jc w:val="both"/>
              <w:rPr>
                <w:sz w:val="18"/>
                <w:szCs w:val="18"/>
              </w:rPr>
            </w:pPr>
          </w:p>
          <w:p w14:paraId="5F50ED36" w14:textId="77777777" w:rsidR="00C76D4B" w:rsidRPr="00A72F18" w:rsidRDefault="00C76D4B" w:rsidP="00C76D4B">
            <w:pPr>
              <w:shd w:val="clear" w:color="auto" w:fill="FFFFFF" w:themeFill="background1"/>
              <w:adjustRightInd w:val="0"/>
              <w:ind w:right="75"/>
              <w:jc w:val="both"/>
              <w:rPr>
                <w:color w:val="000000" w:themeColor="text1"/>
                <w:lang w:val="es-CO" w:eastAsia="en-US"/>
              </w:rPr>
            </w:pPr>
            <w:r w:rsidRPr="00A72F18">
              <w:rPr>
                <w:color w:val="000000" w:themeColor="text1"/>
              </w:rPr>
              <w:t xml:space="preserve">La ejecución de presente contrato se requiere bajo la modalidad de </w:t>
            </w:r>
            <w:r w:rsidRPr="00A72F18">
              <w:rPr>
                <w:b/>
                <w:color w:val="000000" w:themeColor="text1"/>
              </w:rPr>
              <w:t>TRACTO SUCESIVO</w:t>
            </w:r>
            <w:r w:rsidRPr="00A72F18">
              <w:rPr>
                <w:color w:val="000000" w:themeColor="text1"/>
              </w:rPr>
              <w:t>, en las condiciones, presentaciones y con las garantías exigidas, hasta agotar el presupuesto asignado al presente proceso. Para cumplir con el objeto del contrato el oferente que resulte seleccionado en la evaluación de las propuestas, deberá ejecutarlo cumpliendo estrictamente las condiciones y especificaciones solicitadas por la parte contratante.</w:t>
            </w:r>
          </w:p>
          <w:p w14:paraId="5C63DCEF" w14:textId="50CCE3ED" w:rsidR="00553F68" w:rsidRPr="00A72F18" w:rsidRDefault="00553F68" w:rsidP="00954AC6">
            <w:pPr>
              <w:jc w:val="both"/>
              <w:rPr>
                <w:sz w:val="18"/>
                <w:szCs w:val="18"/>
              </w:rPr>
            </w:pPr>
          </w:p>
        </w:tc>
      </w:tr>
      <w:tr w:rsidR="00553F68" w:rsidRPr="00A72F18" w14:paraId="098AAB60" w14:textId="77777777" w:rsidTr="00E53A64">
        <w:trPr>
          <w:trHeight w:val="711"/>
        </w:trPr>
        <w:tc>
          <w:tcPr>
            <w:tcW w:w="1070" w:type="pct"/>
            <w:tcBorders>
              <w:top w:val="single" w:sz="4" w:space="0" w:color="auto"/>
              <w:left w:val="single" w:sz="4" w:space="0" w:color="auto"/>
              <w:bottom w:val="single" w:sz="4" w:space="0" w:color="auto"/>
              <w:right w:val="single" w:sz="4" w:space="0" w:color="auto"/>
            </w:tcBorders>
            <w:vAlign w:val="center"/>
          </w:tcPr>
          <w:p w14:paraId="1CCFAA56" w14:textId="77777777" w:rsidR="00553F68" w:rsidRPr="00A72F18" w:rsidRDefault="00553F68" w:rsidP="00553F68">
            <w:pPr>
              <w:autoSpaceDE/>
              <w:autoSpaceDN/>
              <w:jc w:val="center"/>
              <w:rPr>
                <w:b/>
                <w:caps/>
                <w:sz w:val="18"/>
                <w:szCs w:val="18"/>
                <w:lang w:val="es-CO"/>
              </w:rPr>
            </w:pPr>
            <w:r w:rsidRPr="00A72F18">
              <w:rPr>
                <w:b/>
                <w:caps/>
                <w:sz w:val="18"/>
                <w:szCs w:val="18"/>
                <w:lang w:val="es-CO"/>
              </w:rPr>
              <w:t>LUGAR DE PRESTACIÓN DEL SERVICIO</w:t>
            </w:r>
          </w:p>
        </w:tc>
        <w:tc>
          <w:tcPr>
            <w:tcW w:w="3930" w:type="pct"/>
            <w:tcBorders>
              <w:top w:val="single" w:sz="4" w:space="0" w:color="auto"/>
              <w:left w:val="single" w:sz="4" w:space="0" w:color="auto"/>
              <w:bottom w:val="single" w:sz="4" w:space="0" w:color="auto"/>
              <w:right w:val="single" w:sz="4" w:space="0" w:color="auto"/>
            </w:tcBorders>
            <w:vAlign w:val="center"/>
          </w:tcPr>
          <w:p w14:paraId="2C34702C" w14:textId="77777777" w:rsidR="00630F81" w:rsidRPr="00A72F18" w:rsidRDefault="00630F81" w:rsidP="00A0665B">
            <w:pPr>
              <w:jc w:val="both"/>
            </w:pPr>
          </w:p>
          <w:p w14:paraId="64E6F61F" w14:textId="77777777" w:rsidR="005108A7" w:rsidRPr="00A72F18" w:rsidRDefault="005108A7" w:rsidP="008F16AE">
            <w:pPr>
              <w:ind w:right="75"/>
              <w:jc w:val="both"/>
              <w:rPr>
                <w:b/>
                <w:color w:val="000000" w:themeColor="text1"/>
                <w:lang w:val="es-CO" w:eastAsia="en-US"/>
              </w:rPr>
            </w:pPr>
            <w:r w:rsidRPr="00A72F18">
              <w:rPr>
                <w:bCs/>
                <w:iCs/>
                <w:color w:val="000000" w:themeColor="text1"/>
                <w:sz w:val="18"/>
                <w:szCs w:val="18"/>
              </w:rPr>
              <w:t xml:space="preserve">De acuerdo al </w:t>
            </w:r>
            <w:r w:rsidRPr="00A72F18">
              <w:rPr>
                <w:color w:val="000000" w:themeColor="text1"/>
                <w:sz w:val="18"/>
                <w:szCs w:val="18"/>
              </w:rPr>
              <w:t xml:space="preserve">artículo 2.5.3.4.2.2 del Decreto 441 de 2022, </w:t>
            </w:r>
            <w:r w:rsidRPr="00A72F18">
              <w:rPr>
                <w:bCs/>
                <w:iCs/>
                <w:color w:val="000000" w:themeColor="text1"/>
              </w:rPr>
              <w:t>la entidad proponente que le sea adjudicada la contratación objeto del presente estudio, deberá prestar los servicios en la sede o sedes en cuya dirección ofertó en su propuesta, las cuales deben encontrarse debidamente habilitados por el Ministerio de Salud y Protección Social y ubicadas en el municipio del Banco</w:t>
            </w:r>
            <w:r w:rsidRPr="00A72F18">
              <w:rPr>
                <w:color w:val="000000" w:themeColor="text1"/>
              </w:rPr>
              <w:t xml:space="preserve"> Departamento del Magdalena</w:t>
            </w:r>
            <w:r w:rsidRPr="00A72F18">
              <w:rPr>
                <w:b/>
                <w:color w:val="000000" w:themeColor="text1"/>
              </w:rPr>
              <w:t>.</w:t>
            </w:r>
          </w:p>
          <w:p w14:paraId="65C67530" w14:textId="5703297B" w:rsidR="00553F68" w:rsidRPr="00A72F18" w:rsidRDefault="00553F68" w:rsidP="00FF4F6C">
            <w:pPr>
              <w:ind w:right="-284"/>
              <w:jc w:val="both"/>
              <w:rPr>
                <w:sz w:val="18"/>
                <w:szCs w:val="18"/>
              </w:rPr>
            </w:pPr>
          </w:p>
        </w:tc>
      </w:tr>
      <w:tr w:rsidR="00553F68" w:rsidRPr="00A72F18" w14:paraId="0EB47523" w14:textId="77777777" w:rsidTr="00E53A64">
        <w:trPr>
          <w:trHeight w:val="538"/>
        </w:trPr>
        <w:tc>
          <w:tcPr>
            <w:tcW w:w="1070" w:type="pct"/>
            <w:tcBorders>
              <w:top w:val="single" w:sz="4" w:space="0" w:color="auto"/>
              <w:left w:val="single" w:sz="4" w:space="0" w:color="auto"/>
              <w:bottom w:val="single" w:sz="4" w:space="0" w:color="auto"/>
              <w:right w:val="single" w:sz="4" w:space="0" w:color="auto"/>
            </w:tcBorders>
            <w:vAlign w:val="center"/>
          </w:tcPr>
          <w:p w14:paraId="27DD3BCC" w14:textId="77777777" w:rsidR="00553F68" w:rsidRPr="00A72F18" w:rsidRDefault="00553F68" w:rsidP="00553F68">
            <w:pPr>
              <w:autoSpaceDE/>
              <w:autoSpaceDN/>
              <w:jc w:val="center"/>
              <w:rPr>
                <w:b/>
                <w:bCs/>
                <w:caps/>
                <w:sz w:val="18"/>
                <w:szCs w:val="18"/>
                <w:lang w:val="es-CO"/>
              </w:rPr>
            </w:pPr>
            <w:r w:rsidRPr="00A72F18">
              <w:rPr>
                <w:b/>
                <w:bCs/>
                <w:caps/>
                <w:sz w:val="18"/>
                <w:szCs w:val="18"/>
                <w:lang w:val="es-CO"/>
              </w:rPr>
              <w:t>SUPERVISOR DEL CONTRATO</w:t>
            </w:r>
          </w:p>
        </w:tc>
        <w:tc>
          <w:tcPr>
            <w:tcW w:w="3930" w:type="pct"/>
            <w:tcBorders>
              <w:top w:val="single" w:sz="4" w:space="0" w:color="auto"/>
              <w:left w:val="single" w:sz="4" w:space="0" w:color="auto"/>
              <w:bottom w:val="single" w:sz="4" w:space="0" w:color="auto"/>
              <w:right w:val="single" w:sz="4" w:space="0" w:color="auto"/>
            </w:tcBorders>
          </w:tcPr>
          <w:p w14:paraId="00527E25" w14:textId="77777777" w:rsidR="005C0842" w:rsidRPr="00A72F18" w:rsidRDefault="005C0842" w:rsidP="005C0842">
            <w:pPr>
              <w:jc w:val="both"/>
              <w:rPr>
                <w:sz w:val="18"/>
                <w:szCs w:val="18"/>
              </w:rPr>
            </w:pPr>
          </w:p>
          <w:p w14:paraId="5C68E0DA" w14:textId="77777777" w:rsidR="005108A7" w:rsidRPr="00A72F18" w:rsidRDefault="005108A7" w:rsidP="008F16AE">
            <w:pPr>
              <w:ind w:right="75"/>
              <w:jc w:val="both"/>
              <w:rPr>
                <w:color w:val="000000" w:themeColor="text1"/>
                <w:lang w:val="es-CO" w:eastAsia="es-CO"/>
              </w:rPr>
            </w:pPr>
            <w:r w:rsidRPr="00A72F18">
              <w:rPr>
                <w:color w:val="000000" w:themeColor="text1"/>
                <w:lang w:eastAsia="es-CO"/>
              </w:rPr>
              <w:t xml:space="preserve">El supervisor del contrato será el </w:t>
            </w:r>
            <w:r w:rsidRPr="00A72F18">
              <w:rPr>
                <w:b/>
                <w:color w:val="000000" w:themeColor="text1"/>
                <w:lang w:eastAsia="es-CO"/>
              </w:rPr>
              <w:t>Responsable de Talento Humano de la UPRES-DEMAG subintendente MARIA ISABEL TRUYO NIÑO</w:t>
            </w:r>
            <w:r w:rsidRPr="00A72F18">
              <w:rPr>
                <w:color w:val="000000" w:themeColor="text1"/>
                <w:lang w:eastAsia="es-CO"/>
              </w:rPr>
              <w:t>, o la persona designada por el señor Ordenador del Gasto de la Regional de Aseguramiento en Salud No 8, quien verificará la ejecución idónea y el cumplimiento del objeto del contrato de acuerdo a las funciones y a las actividades contempladas en la Resolución Nro. 00090 del 15 de Enero del 2018 “Por la cual, se actualiza, modifica y complementa el Manual de Contratación de la Policía Nacional, adoptado mediante Resolución 03049 de 2014 y dentro de la cual se reglamenta la actividad de los Interventores, Supervisores y Coordinadores de los Contratos y/o Convenios en la Policía Nacional.</w:t>
            </w:r>
          </w:p>
          <w:p w14:paraId="6D4BC43E" w14:textId="58F4D1FD" w:rsidR="00553F68" w:rsidRPr="00A72F18" w:rsidRDefault="00553F68" w:rsidP="005108A7">
            <w:pPr>
              <w:pStyle w:val="Default"/>
              <w:rPr>
                <w:color w:val="FF0000"/>
                <w:sz w:val="18"/>
                <w:szCs w:val="18"/>
              </w:rPr>
            </w:pPr>
          </w:p>
        </w:tc>
      </w:tr>
      <w:tr w:rsidR="00553F68" w:rsidRPr="00A72F18" w14:paraId="27CCD668" w14:textId="77777777" w:rsidTr="003D6B43">
        <w:trPr>
          <w:trHeight w:val="2684"/>
        </w:trPr>
        <w:tc>
          <w:tcPr>
            <w:tcW w:w="1070" w:type="pct"/>
            <w:tcBorders>
              <w:top w:val="single" w:sz="4" w:space="0" w:color="auto"/>
              <w:left w:val="single" w:sz="4" w:space="0" w:color="auto"/>
              <w:bottom w:val="single" w:sz="4" w:space="0" w:color="auto"/>
              <w:right w:val="single" w:sz="4" w:space="0" w:color="auto"/>
            </w:tcBorders>
            <w:vAlign w:val="center"/>
          </w:tcPr>
          <w:p w14:paraId="3BFE87DF" w14:textId="77777777" w:rsidR="00553F68" w:rsidRPr="00A72F18" w:rsidRDefault="00553F68" w:rsidP="00553F68">
            <w:pPr>
              <w:autoSpaceDE/>
              <w:autoSpaceDN/>
              <w:jc w:val="center"/>
              <w:rPr>
                <w:b/>
                <w:bCs/>
                <w:caps/>
                <w:sz w:val="18"/>
                <w:szCs w:val="18"/>
                <w:lang w:val="es-CO"/>
              </w:rPr>
            </w:pPr>
            <w:r w:rsidRPr="00A72F18">
              <w:rPr>
                <w:b/>
                <w:bCs/>
                <w:caps/>
                <w:sz w:val="18"/>
                <w:szCs w:val="18"/>
                <w:lang w:val="es-CO"/>
              </w:rPr>
              <w:lastRenderedPageBreak/>
              <w:t>Forma de Pago</w:t>
            </w:r>
          </w:p>
        </w:tc>
        <w:tc>
          <w:tcPr>
            <w:tcW w:w="3930" w:type="pct"/>
            <w:tcBorders>
              <w:top w:val="single" w:sz="4" w:space="0" w:color="auto"/>
              <w:left w:val="single" w:sz="4" w:space="0" w:color="auto"/>
              <w:bottom w:val="single" w:sz="4" w:space="0" w:color="auto"/>
              <w:right w:val="single" w:sz="4" w:space="0" w:color="auto"/>
            </w:tcBorders>
            <w:vAlign w:val="center"/>
          </w:tcPr>
          <w:p w14:paraId="5561E34C" w14:textId="77777777" w:rsidR="00D05ED6" w:rsidRPr="00A72F18" w:rsidRDefault="00D05ED6" w:rsidP="00D05ED6">
            <w:pPr>
              <w:pStyle w:val="Sinespaciado1"/>
              <w:jc w:val="both"/>
              <w:rPr>
                <w:rStyle w:val="Textoennegrita"/>
                <w:rFonts w:ascii="Arial" w:hAnsi="Arial" w:cs="Arial"/>
                <w:color w:val="000000" w:themeColor="text1"/>
                <w:sz w:val="20"/>
                <w:szCs w:val="20"/>
              </w:rPr>
            </w:pPr>
            <w:r w:rsidRPr="00A72F18">
              <w:rPr>
                <w:rStyle w:val="Textoennegrita"/>
                <w:rFonts w:ascii="Arial" w:hAnsi="Arial" w:cs="Arial"/>
                <w:color w:val="000000" w:themeColor="text1"/>
                <w:sz w:val="20"/>
                <w:szCs w:val="20"/>
              </w:rPr>
              <w:t>Pago por evento (pago retrospectivo)</w:t>
            </w:r>
          </w:p>
          <w:p w14:paraId="2759C83B" w14:textId="77777777" w:rsidR="00D05ED6" w:rsidRPr="00A72F18" w:rsidRDefault="00D05ED6" w:rsidP="00D05ED6">
            <w:pPr>
              <w:pStyle w:val="Sinespaciado1"/>
              <w:jc w:val="both"/>
            </w:pPr>
          </w:p>
          <w:p w14:paraId="3A634F4F" w14:textId="77777777" w:rsidR="00D05ED6" w:rsidRPr="00A72F18" w:rsidRDefault="00D05ED6" w:rsidP="00D05ED6">
            <w:pPr>
              <w:pStyle w:val="Sinespaciado1"/>
              <w:jc w:val="both"/>
              <w:rPr>
                <w:rFonts w:ascii="Arial" w:hAnsi="Arial" w:cs="Arial"/>
                <w:b/>
                <w:color w:val="000000" w:themeColor="text1"/>
                <w:sz w:val="20"/>
                <w:szCs w:val="20"/>
              </w:rPr>
            </w:pPr>
            <w:r w:rsidRPr="00A72F18">
              <w:rPr>
                <w:rFonts w:ascii="Arial" w:hAnsi="Arial" w:cs="Arial"/>
                <w:b/>
                <w:color w:val="000000" w:themeColor="text1"/>
                <w:sz w:val="20"/>
                <w:szCs w:val="20"/>
              </w:rPr>
              <w:t xml:space="preserve">Modalidad de pago posterior al proceso de atención (Decreto 441/2022 art </w:t>
            </w:r>
            <w:r w:rsidRPr="00A72F18">
              <w:rPr>
                <w:rStyle w:val="Textoennegrita"/>
                <w:rFonts w:ascii="Arial" w:hAnsi="Arial" w:cs="Arial"/>
                <w:color w:val="000000" w:themeColor="text1"/>
                <w:sz w:val="20"/>
                <w:szCs w:val="20"/>
              </w:rPr>
              <w:t>2.5.3.4.1.3 Numeral 6</w:t>
            </w:r>
            <w:r w:rsidRPr="00A72F18">
              <w:rPr>
                <w:rFonts w:ascii="Arial" w:hAnsi="Arial" w:cs="Arial"/>
                <w:b/>
                <w:color w:val="000000" w:themeColor="text1"/>
                <w:sz w:val="20"/>
                <w:szCs w:val="20"/>
              </w:rPr>
              <w:t>)</w:t>
            </w:r>
          </w:p>
          <w:p w14:paraId="0EE6554E" w14:textId="77777777" w:rsidR="00D05ED6" w:rsidRPr="00A72F18" w:rsidRDefault="00D05ED6" w:rsidP="00D05ED6">
            <w:pPr>
              <w:pStyle w:val="Sinespaciado1"/>
              <w:jc w:val="both"/>
              <w:rPr>
                <w:rFonts w:ascii="Arial" w:hAnsi="Arial" w:cs="Arial"/>
                <w:b/>
                <w:color w:val="000000" w:themeColor="text1"/>
                <w:sz w:val="20"/>
                <w:szCs w:val="20"/>
              </w:rPr>
            </w:pPr>
          </w:p>
          <w:p w14:paraId="35634F61" w14:textId="77777777" w:rsidR="00D05ED6" w:rsidRPr="00A72F18" w:rsidRDefault="00D05ED6" w:rsidP="00D05ED6">
            <w:pPr>
              <w:pStyle w:val="Sinespaciado1"/>
              <w:jc w:val="both"/>
              <w:rPr>
                <w:rFonts w:ascii="Arial" w:hAnsi="Arial" w:cs="Arial"/>
                <w:color w:val="000000" w:themeColor="text1"/>
                <w:sz w:val="20"/>
                <w:szCs w:val="20"/>
              </w:rPr>
            </w:pPr>
            <w:r w:rsidRPr="00A72F18">
              <w:rPr>
                <w:rFonts w:ascii="Arial" w:hAnsi="Arial" w:cs="Arial"/>
                <w:color w:val="000000" w:themeColor="text1"/>
                <w:sz w:val="20"/>
                <w:szCs w:val="20"/>
              </w:rPr>
              <w:t>El pago es por evento -- retrospectiva, en la cual la Regional de Aseguramiento en Salud N°8, reconoce y paga al prestador o proveedor cada servicio o tecnología efectivamente prestado, previa facturación y validación, conforme a tarifas y condiciones pactadas en el acuerdo de voluntades.</w:t>
            </w:r>
          </w:p>
          <w:p w14:paraId="3DE8FF00" w14:textId="77777777" w:rsidR="00D05ED6" w:rsidRPr="00A72F18" w:rsidRDefault="00D05ED6" w:rsidP="00D05ED6">
            <w:pPr>
              <w:jc w:val="both"/>
              <w:rPr>
                <w:color w:val="000000" w:themeColor="text1"/>
              </w:rPr>
            </w:pPr>
          </w:p>
          <w:p w14:paraId="2E8B76C5" w14:textId="77777777" w:rsidR="00D05ED6" w:rsidRPr="00A72F18" w:rsidRDefault="00D05ED6" w:rsidP="00D05ED6">
            <w:pPr>
              <w:shd w:val="clear" w:color="auto" w:fill="FFFFFF"/>
              <w:jc w:val="both"/>
              <w:rPr>
                <w:color w:val="000000" w:themeColor="text1"/>
                <w:u w:val="single"/>
                <w:lang w:val="es-MX" w:eastAsia="es-MX"/>
              </w:rPr>
            </w:pPr>
            <w:r w:rsidRPr="00A72F18">
              <w:rPr>
                <w:color w:val="000000" w:themeColor="text1"/>
                <w:u w:val="single"/>
                <w:lang w:val="es-MX" w:eastAsia="es-MX"/>
              </w:rPr>
              <w:t xml:space="preserve"> Proceso de radicación de la factura electrónica de venta en salud ante la entidad responsable de pago o demás pagadores. </w:t>
            </w:r>
          </w:p>
          <w:p w14:paraId="37584041" w14:textId="77777777" w:rsidR="00D05ED6" w:rsidRPr="00A72F18" w:rsidRDefault="00D05ED6" w:rsidP="00D05ED6">
            <w:pPr>
              <w:shd w:val="clear" w:color="auto" w:fill="FFFFFF"/>
              <w:jc w:val="both"/>
              <w:rPr>
                <w:color w:val="000000" w:themeColor="text1"/>
                <w:lang w:val="es-MX" w:eastAsia="es-MX"/>
              </w:rPr>
            </w:pPr>
          </w:p>
          <w:p w14:paraId="4FA5CB8A" w14:textId="77777777" w:rsidR="00D05ED6" w:rsidRPr="00A72F18" w:rsidRDefault="00D05ED6" w:rsidP="00D05ED6">
            <w:pPr>
              <w:shd w:val="clear" w:color="auto" w:fill="FFFFFF"/>
              <w:jc w:val="both"/>
              <w:rPr>
                <w:color w:val="000000" w:themeColor="text1"/>
                <w:lang w:val="es-MX" w:eastAsia="es-MX"/>
              </w:rPr>
            </w:pPr>
            <w:r w:rsidRPr="00A72F18">
              <w:rPr>
                <w:color w:val="000000" w:themeColor="text1"/>
                <w:lang w:val="es-MX" w:eastAsia="es-MX"/>
              </w:rPr>
              <w:t xml:space="preserve">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 </w:t>
            </w:r>
          </w:p>
          <w:p w14:paraId="267E4361" w14:textId="77777777" w:rsidR="00D05ED6" w:rsidRPr="00A72F18" w:rsidRDefault="00D05ED6" w:rsidP="00D05ED6">
            <w:pPr>
              <w:shd w:val="clear" w:color="auto" w:fill="FFFFFF"/>
              <w:jc w:val="both"/>
              <w:rPr>
                <w:color w:val="000000" w:themeColor="text1"/>
                <w:lang w:val="es-MX" w:eastAsia="es-MX"/>
              </w:rPr>
            </w:pPr>
          </w:p>
          <w:p w14:paraId="54EB9656" w14:textId="77777777" w:rsidR="00D05ED6" w:rsidRPr="00A72F18" w:rsidRDefault="00D05ED6" w:rsidP="00D05ED6">
            <w:pPr>
              <w:shd w:val="clear" w:color="auto" w:fill="FFFFFF"/>
              <w:jc w:val="both"/>
              <w:rPr>
                <w:color w:val="000000" w:themeColor="text1"/>
                <w:lang w:val="es-MX" w:eastAsia="es-MX"/>
              </w:rPr>
            </w:pPr>
            <w:r w:rsidRPr="00A72F18">
              <w:rPr>
                <w:color w:val="000000" w:themeColor="text1"/>
                <w:lang w:val="es-MX" w:eastAsia="es-MX"/>
              </w:rPr>
              <w:t>Una vez entregados dichos documentos, la entidad responsable de pago o demás pagadores generará el número único de radicación con fecha y hora, momento a partir del cual se entenderá radicada, procediendo el trámite de la misma en el plazo establecido en la Ley. Dichos datos serán informados al facturador electrónico del sector salud conforme con el mecanismo establecido por las partes y al Ministerio de Salud y Protección Social a través del mecanismo que este determine.</w:t>
            </w:r>
          </w:p>
          <w:p w14:paraId="6CF340A0" w14:textId="77777777" w:rsidR="00D05ED6" w:rsidRPr="00A72F18" w:rsidRDefault="00D05ED6" w:rsidP="00D05ED6">
            <w:pPr>
              <w:shd w:val="clear" w:color="auto" w:fill="FFFFFF"/>
              <w:jc w:val="both"/>
              <w:rPr>
                <w:color w:val="000000" w:themeColor="text1"/>
                <w:lang w:val="es-MX" w:eastAsia="es-MX"/>
              </w:rPr>
            </w:pPr>
            <w:r w:rsidRPr="00A72F18">
              <w:rPr>
                <w:color w:val="000000" w:themeColor="text1"/>
                <w:lang w:val="es-MX" w:eastAsia="es-MX"/>
              </w:rPr>
              <w:t xml:space="preserve"> </w:t>
            </w:r>
          </w:p>
          <w:p w14:paraId="4B031CBB" w14:textId="77777777" w:rsidR="00D05ED6" w:rsidRPr="00A72F18" w:rsidRDefault="00D05ED6" w:rsidP="00D05ED6">
            <w:pPr>
              <w:shd w:val="clear" w:color="auto" w:fill="FFFFFF"/>
              <w:jc w:val="both"/>
              <w:rPr>
                <w:color w:val="000000" w:themeColor="text1"/>
                <w:lang w:val="es-MX" w:eastAsia="es-MX"/>
              </w:rPr>
            </w:pPr>
            <w:r w:rsidRPr="00A72F18">
              <w:rPr>
                <w:b/>
                <w:color w:val="000000" w:themeColor="text1"/>
                <w:lang w:val="es-MX" w:eastAsia="es-MX"/>
              </w:rPr>
              <w:t>Parágrafo 1</w:t>
            </w:r>
            <w:r w:rsidRPr="00A72F18">
              <w:rPr>
                <w:color w:val="000000" w:themeColor="text1"/>
                <w:lang w:val="es-MX" w:eastAsia="es-MX"/>
              </w:rPr>
              <w:t xml:space="preserve">. El facturador electrónico del sector salud anulará la factura cuando no se haya realizado la radicación dentro del plazo previsto en este artículo, procediendo la expedición de una nueva factura para el cobro de los servicios y tecnologías prestados. </w:t>
            </w:r>
          </w:p>
          <w:p w14:paraId="51720D45" w14:textId="77777777" w:rsidR="00D05ED6" w:rsidRPr="00A72F18" w:rsidRDefault="00D05ED6" w:rsidP="00D05ED6">
            <w:pPr>
              <w:shd w:val="clear" w:color="auto" w:fill="FFFFFF"/>
              <w:jc w:val="both"/>
              <w:rPr>
                <w:b/>
                <w:color w:val="000000" w:themeColor="text1"/>
                <w:lang w:val="es-MX" w:eastAsia="es-MX"/>
              </w:rPr>
            </w:pPr>
          </w:p>
          <w:p w14:paraId="1F73FA04" w14:textId="77777777" w:rsidR="00D05ED6" w:rsidRPr="00A72F18" w:rsidRDefault="00D05ED6" w:rsidP="00D05ED6">
            <w:pPr>
              <w:shd w:val="clear" w:color="auto" w:fill="FFFFFF"/>
              <w:jc w:val="both"/>
              <w:rPr>
                <w:color w:val="000000" w:themeColor="text1"/>
                <w:lang w:val="es-MX" w:eastAsia="es-MX"/>
              </w:rPr>
            </w:pPr>
            <w:r w:rsidRPr="00A72F18">
              <w:rPr>
                <w:b/>
                <w:color w:val="000000" w:themeColor="text1"/>
                <w:lang w:val="es-MX" w:eastAsia="es-MX"/>
              </w:rPr>
              <w:t xml:space="preserve">Parágrafo 2. </w:t>
            </w:r>
            <w:r w:rsidRPr="00A72F18">
              <w:rPr>
                <w:color w:val="000000" w:themeColor="text1"/>
                <w:lang w:val="es-MX" w:eastAsia="es-MX"/>
              </w:rPr>
              <w:t xml:space="preserve">En los acuerdos de voluntades en los que se haya pactado la modalidad de pago por capitación, la expedición y entrega de la primera factura electrónica de venta se hará sin el Registro Individual de Prestación de Servicios de Salud. Para la expedición de la segunda factura será requisito haber entregado a la entidad responsable de pago o demás pagadores, los Registros Individuales de Prestación de Servicios de Salud y demás soportes de la primera factura procediendo su radicación, y para la expedición de las siguientes, dichos registros y demás soportes de la factura anterior. </w:t>
            </w:r>
          </w:p>
          <w:p w14:paraId="3F4B3F26" w14:textId="77777777" w:rsidR="00D05ED6" w:rsidRPr="00A72F18" w:rsidRDefault="00D05ED6" w:rsidP="00D05ED6">
            <w:pPr>
              <w:shd w:val="clear" w:color="auto" w:fill="FFFFFF"/>
              <w:jc w:val="both"/>
              <w:rPr>
                <w:color w:val="000000" w:themeColor="text1"/>
                <w:lang w:val="es-MX" w:eastAsia="es-MX"/>
              </w:rPr>
            </w:pPr>
          </w:p>
          <w:p w14:paraId="44C26A86" w14:textId="77777777" w:rsidR="00D05ED6" w:rsidRPr="00A72F18" w:rsidRDefault="00D05ED6" w:rsidP="00D05ED6">
            <w:pPr>
              <w:shd w:val="clear" w:color="auto" w:fill="FFFFFF"/>
              <w:jc w:val="both"/>
              <w:rPr>
                <w:color w:val="000000" w:themeColor="text1"/>
                <w:lang w:val="es-MX" w:eastAsia="es-MX"/>
              </w:rPr>
            </w:pPr>
            <w:r w:rsidRPr="00A72F18">
              <w:rPr>
                <w:color w:val="000000" w:themeColor="text1"/>
                <w:lang w:val="es-MX" w:eastAsia="es-MX"/>
              </w:rPr>
              <w:t>Parágrafo 3. Las entidades responsables de pago y los facturadores electrónicos deberán contar con procesos automatizados y en línea, que contengan la trazabilidad cronológica de la transferencia de información y el acuse de recibido de esta, en los términos de la Ley 527 de 1999 o la que norma la modifique o sustituya.”</w:t>
            </w:r>
          </w:p>
          <w:p w14:paraId="717D68B9" w14:textId="77777777" w:rsidR="00D05ED6" w:rsidRPr="00A72F18" w:rsidRDefault="00D05ED6" w:rsidP="00D05ED6">
            <w:pPr>
              <w:shd w:val="clear" w:color="auto" w:fill="FFFFFF"/>
              <w:jc w:val="both"/>
              <w:rPr>
                <w:color w:val="000000" w:themeColor="text1"/>
                <w:lang w:val="es-MX" w:eastAsia="es-MX"/>
              </w:rPr>
            </w:pPr>
          </w:p>
          <w:p w14:paraId="73277D6F" w14:textId="77777777" w:rsidR="00D05ED6" w:rsidRPr="00A72F18" w:rsidRDefault="00D05ED6" w:rsidP="00D05ED6">
            <w:pPr>
              <w:shd w:val="clear" w:color="auto" w:fill="FFFFFF"/>
              <w:jc w:val="both"/>
              <w:rPr>
                <w:color w:val="000000" w:themeColor="text1"/>
                <w:lang w:val="es-MX" w:eastAsia="es-MX"/>
              </w:rPr>
            </w:pPr>
            <w:r w:rsidRPr="00A72F18">
              <w:rPr>
                <w:color w:val="000000" w:themeColor="text1"/>
                <w:lang w:val="es-MX" w:eastAsia="es-MX"/>
              </w:rPr>
              <w:t>La factura electrónica de venta debe expedirse con el cumplimiento de lo dispuesto a la Resolución 000165 del 01 de noviembre del 2023 y demás normas que regulan esta resolución.</w:t>
            </w:r>
          </w:p>
          <w:p w14:paraId="4D0411D2" w14:textId="77777777" w:rsidR="00D05ED6" w:rsidRPr="00A72F18" w:rsidRDefault="00D05ED6" w:rsidP="00D05ED6">
            <w:pPr>
              <w:shd w:val="clear" w:color="auto" w:fill="FFFFFF"/>
              <w:jc w:val="both"/>
              <w:textAlignment w:val="baseline"/>
              <w:rPr>
                <w:color w:val="000000" w:themeColor="text1"/>
                <w:lang w:val="es-MX" w:eastAsia="es-MX"/>
              </w:rPr>
            </w:pPr>
            <w:r w:rsidRPr="00A72F18">
              <w:rPr>
                <w:b/>
                <w:bCs/>
                <w:color w:val="000000" w:themeColor="text1"/>
                <w:lang w:val="es-MX" w:eastAsia="es-MX"/>
              </w:rPr>
              <w:t> </w:t>
            </w:r>
          </w:p>
          <w:p w14:paraId="302C80ED"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u w:val="single"/>
                <w:lang w:val="es-MX" w:eastAsia="es-MX"/>
              </w:rPr>
              <w:t>La Regional de Aseguramiento en Salud N° 8</w:t>
            </w:r>
            <w:r w:rsidRPr="00A72F18">
              <w:rPr>
                <w:color w:val="000000" w:themeColor="text1"/>
                <w:lang w:val="es-MX" w:eastAsia="es-MX"/>
              </w:rPr>
              <w:t xml:space="preserve"> pagará el valor del contrato que resulte del presente proceso a favor del contratista en pagos mensuales con base en la facturación soportada presentada por el contratista durante los primeros diez (10) días hábiles del mes siguiente a la prestación de los servicios, dentro de los sesenta  (60) </w:t>
            </w:r>
            <w:r w:rsidRPr="00A72F18">
              <w:rPr>
                <w:color w:val="000000" w:themeColor="text1"/>
                <w:lang w:val="es-MX" w:eastAsia="es-MX"/>
              </w:rPr>
              <w:lastRenderedPageBreak/>
              <w:t>días calendario siguientes a la presentación de la factura comercial respectiva en la ventanilla única central de cuentas de la Regional de Aseguramiento en Salud No 8,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365AE38F"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 </w:t>
            </w:r>
          </w:p>
          <w:p w14:paraId="57D8A829"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Si los documentos en referencia no se reciben dentro del plazo establecido o si recibidos son devueltos por inconsistencias tales como: la falta de información o mal diligenciamiento de los mismos, La Regional de Aseguramiento en Salud No 8, reprogramará el valor a cancelar una vez se hubieren subsanado las observaciones, se haya cumplido con el trámite documental dentro del plazo indicado y de acuerdo al derecho a turno y a la disponibilidad del Plan Anual de Caja (PAC).</w:t>
            </w:r>
          </w:p>
          <w:p w14:paraId="2DB8041D" w14:textId="77777777" w:rsidR="00D05ED6" w:rsidRPr="00A72F18" w:rsidRDefault="00D05ED6" w:rsidP="00D05ED6">
            <w:pPr>
              <w:shd w:val="clear" w:color="auto" w:fill="FFFFFF"/>
              <w:jc w:val="both"/>
              <w:textAlignment w:val="baseline"/>
              <w:rPr>
                <w:color w:val="000000" w:themeColor="text1"/>
                <w:lang w:val="es-MX" w:eastAsia="es-MX"/>
              </w:rPr>
            </w:pPr>
          </w:p>
          <w:p w14:paraId="07829080"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En cuanto a la facturación electrónica en salud, las entidades prestadoras de salud deben presentar de manera individual por paciente cumpliendo con los requisitos de ley, así mismo se debe verificar que las facturas no estén prescritas de acuerdo a los términos de ley (contados a partir de la fecha de la prestación del servicio de la entrega de la tecnología en salud o del egreso del paciente).</w:t>
            </w:r>
          </w:p>
          <w:p w14:paraId="36EE2850" w14:textId="77777777" w:rsidR="00D05ED6" w:rsidRPr="00A72F18" w:rsidRDefault="00D05ED6" w:rsidP="00D05ED6">
            <w:pPr>
              <w:shd w:val="clear" w:color="auto" w:fill="FFFFFF"/>
              <w:jc w:val="both"/>
              <w:textAlignment w:val="baseline"/>
              <w:rPr>
                <w:color w:val="000000" w:themeColor="text1"/>
                <w:u w:val="single"/>
                <w:lang w:val="es-MX" w:eastAsia="es-MX"/>
              </w:rPr>
            </w:pPr>
          </w:p>
          <w:p w14:paraId="698D462C" w14:textId="77777777" w:rsidR="00D05ED6" w:rsidRPr="00A72F18" w:rsidRDefault="00D05ED6" w:rsidP="00D05ED6">
            <w:pPr>
              <w:shd w:val="clear" w:color="auto" w:fill="FFFFFF"/>
              <w:jc w:val="both"/>
              <w:textAlignment w:val="baseline"/>
              <w:rPr>
                <w:color w:val="000000" w:themeColor="text1"/>
                <w:u w:val="single"/>
                <w:lang w:val="es-MX" w:eastAsia="es-MX"/>
              </w:rPr>
            </w:pPr>
            <w:r w:rsidRPr="00A72F18">
              <w:rPr>
                <w:color w:val="000000" w:themeColor="text1"/>
                <w:u w:val="single"/>
                <w:lang w:val="es-MX" w:eastAsia="es-MX"/>
              </w:rPr>
              <w:t>La facturación electrónica en salud y los soportes para ser radicadas deben ser entregados en medio físico en la ventanilla única de la unidad Prestadora de Salud Magdalena calle 22 No 1C-74 centro 3 pisos oficina de radicación.</w:t>
            </w:r>
          </w:p>
          <w:p w14:paraId="6BCA0044" w14:textId="77777777" w:rsidR="00D05ED6" w:rsidRPr="00A72F18" w:rsidRDefault="00D05ED6" w:rsidP="00D05ED6">
            <w:pPr>
              <w:shd w:val="clear" w:color="auto" w:fill="FFFFFF"/>
              <w:jc w:val="both"/>
              <w:textAlignment w:val="baseline"/>
              <w:rPr>
                <w:color w:val="000000" w:themeColor="text1"/>
                <w:u w:val="single"/>
                <w:lang w:val="es-MX" w:eastAsia="es-MX"/>
              </w:rPr>
            </w:pPr>
          </w:p>
          <w:p w14:paraId="3F791B54" w14:textId="77777777" w:rsidR="00D05ED6" w:rsidRPr="00A72F18" w:rsidRDefault="00D05ED6" w:rsidP="00D05ED6">
            <w:pPr>
              <w:shd w:val="clear" w:color="auto" w:fill="FFFFFF"/>
              <w:jc w:val="both"/>
              <w:textAlignment w:val="baseline"/>
              <w:rPr>
                <w:color w:val="000000" w:themeColor="text1"/>
                <w:u w:val="single"/>
                <w:lang w:val="es-MX" w:eastAsia="es-MX"/>
              </w:rPr>
            </w:pPr>
            <w:r w:rsidRPr="00A72F18">
              <w:rPr>
                <w:color w:val="000000" w:themeColor="text1"/>
                <w:u w:val="single"/>
                <w:lang w:val="es-MX" w:eastAsia="es-MX"/>
              </w:rPr>
              <w:t xml:space="preserve">Durante los primeros diez (10) días hábiles de cada mes. Las facturas de venta radicadas deberán contener los siguientes requisitos: </w:t>
            </w:r>
          </w:p>
          <w:p w14:paraId="241A2B47" w14:textId="77777777" w:rsidR="00D05ED6" w:rsidRPr="00A72F18" w:rsidRDefault="00D05ED6" w:rsidP="00D05ED6">
            <w:pPr>
              <w:shd w:val="clear" w:color="auto" w:fill="FFFFFF"/>
              <w:jc w:val="both"/>
              <w:textAlignment w:val="baseline"/>
              <w:rPr>
                <w:color w:val="000000" w:themeColor="text1"/>
                <w:sz w:val="18"/>
                <w:szCs w:val="18"/>
                <w:u w:val="single"/>
                <w:lang w:val="es-MX" w:eastAsia="es-MX"/>
              </w:rPr>
            </w:pPr>
          </w:p>
          <w:p w14:paraId="1AFAFA64" w14:textId="77777777" w:rsidR="00D05ED6" w:rsidRPr="00A72F18" w:rsidRDefault="00D05ED6" w:rsidP="00E10EAD">
            <w:pPr>
              <w:numPr>
                <w:ilvl w:val="0"/>
                <w:numId w:val="35"/>
              </w:numPr>
              <w:autoSpaceDE/>
              <w:autoSpaceDN/>
              <w:spacing w:before="99"/>
              <w:ind w:left="426" w:right="49" w:hanging="426"/>
              <w:jc w:val="both"/>
              <w:rPr>
                <w:color w:val="000000" w:themeColor="text1"/>
                <w:lang w:val="es-ES" w:eastAsia="es-MX"/>
              </w:rPr>
            </w:pPr>
            <w:r w:rsidRPr="00A72F18">
              <w:rPr>
                <w:color w:val="000000" w:themeColor="text1"/>
                <w:lang w:val="es-ES" w:eastAsia="es-MX"/>
              </w:rPr>
              <w:t>Apellidos y nombres o razón social completa e identificación tributaria, C.C. o NIT de quien prestó el servicio -IPS entidad que figura en el contrato suscrito.</w:t>
            </w:r>
          </w:p>
          <w:p w14:paraId="29649FA1" w14:textId="77777777" w:rsidR="00D05ED6" w:rsidRPr="00A72F18" w:rsidRDefault="00D05ED6" w:rsidP="00E10EAD">
            <w:pPr>
              <w:numPr>
                <w:ilvl w:val="0"/>
                <w:numId w:val="35"/>
              </w:numPr>
              <w:autoSpaceDE/>
              <w:autoSpaceDN/>
              <w:spacing w:before="99"/>
              <w:ind w:left="426" w:right="49" w:hanging="426"/>
              <w:jc w:val="both"/>
              <w:rPr>
                <w:color w:val="000000" w:themeColor="text1"/>
                <w:lang w:val="es-ES" w:eastAsia="es-MX"/>
              </w:rPr>
            </w:pPr>
            <w:r w:rsidRPr="00A72F18">
              <w:rPr>
                <w:color w:val="000000" w:themeColor="text1"/>
                <w:lang w:val="es-ES" w:eastAsia="es-MX"/>
              </w:rPr>
              <w:t xml:space="preserve">Apellidos y nombre o razón social y NIT del adquirente de los servicios </w:t>
            </w:r>
            <w:proofErr w:type="gramStart"/>
            <w:r w:rsidRPr="00A72F18">
              <w:rPr>
                <w:color w:val="000000" w:themeColor="text1"/>
                <w:lang w:val="es-ES" w:eastAsia="es-MX"/>
              </w:rPr>
              <w:t>( RASES</w:t>
            </w:r>
            <w:proofErr w:type="gramEnd"/>
            <w:r w:rsidRPr="00A72F18">
              <w:rPr>
                <w:color w:val="000000" w:themeColor="text1"/>
                <w:lang w:val="es-ES" w:eastAsia="es-MX"/>
              </w:rPr>
              <w:t>)</w:t>
            </w:r>
          </w:p>
          <w:p w14:paraId="144C9A0A" w14:textId="77777777" w:rsidR="00D05ED6" w:rsidRPr="00A72F18" w:rsidRDefault="00D05ED6" w:rsidP="00E10EAD">
            <w:pPr>
              <w:numPr>
                <w:ilvl w:val="0"/>
                <w:numId w:val="35"/>
              </w:numPr>
              <w:autoSpaceDE/>
              <w:autoSpaceDN/>
              <w:spacing w:before="99"/>
              <w:ind w:left="426" w:right="49" w:hanging="426"/>
              <w:jc w:val="both"/>
              <w:rPr>
                <w:color w:val="000000" w:themeColor="text1"/>
                <w:lang w:val="es-ES" w:eastAsia="es-MX"/>
              </w:rPr>
            </w:pPr>
            <w:r w:rsidRPr="00A72F18">
              <w:rPr>
                <w:color w:val="000000" w:themeColor="text1"/>
                <w:lang w:val="es-ES" w:eastAsia="es-MX"/>
              </w:rPr>
              <w:t>Discriminar el impuesto a las ventas, si son grabados, exentos o excluidos.</w:t>
            </w:r>
          </w:p>
          <w:p w14:paraId="59BE2E19" w14:textId="77777777" w:rsidR="00D05ED6" w:rsidRPr="00A72F18" w:rsidRDefault="00D05ED6" w:rsidP="00E10EAD">
            <w:pPr>
              <w:numPr>
                <w:ilvl w:val="0"/>
                <w:numId w:val="35"/>
              </w:numPr>
              <w:autoSpaceDE/>
              <w:autoSpaceDN/>
              <w:spacing w:before="99"/>
              <w:ind w:left="426" w:right="49" w:hanging="426"/>
              <w:jc w:val="both"/>
              <w:rPr>
                <w:color w:val="000000" w:themeColor="text1"/>
                <w:lang w:val="es-ES" w:eastAsia="es-MX"/>
              </w:rPr>
            </w:pPr>
            <w:r w:rsidRPr="00A72F18">
              <w:rPr>
                <w:color w:val="000000" w:themeColor="text1"/>
                <w:lang w:val="es-ES" w:eastAsia="es-MX"/>
              </w:rPr>
              <w:t>Verificar que la factura de venta tenga un número consecutivo que corresponda a un sistema de numeración.</w:t>
            </w:r>
          </w:p>
          <w:p w14:paraId="6FFB6552" w14:textId="77777777" w:rsidR="00D05ED6" w:rsidRPr="00A72F18" w:rsidRDefault="00D05ED6" w:rsidP="00E10EAD">
            <w:pPr>
              <w:numPr>
                <w:ilvl w:val="0"/>
                <w:numId w:val="35"/>
              </w:numPr>
              <w:autoSpaceDE/>
              <w:autoSpaceDN/>
              <w:spacing w:before="99"/>
              <w:ind w:left="426" w:right="49" w:hanging="426"/>
              <w:jc w:val="both"/>
              <w:rPr>
                <w:color w:val="000000" w:themeColor="text1"/>
                <w:lang w:val="es-ES" w:eastAsia="es-MX"/>
              </w:rPr>
            </w:pPr>
            <w:r w:rsidRPr="00A72F18">
              <w:rPr>
                <w:color w:val="000000" w:themeColor="text1"/>
                <w:lang w:val="es-ES" w:eastAsia="es-MX"/>
              </w:rPr>
              <w:t>Fecha de expedición y de vencimiento de la factura.</w:t>
            </w:r>
          </w:p>
          <w:p w14:paraId="1A6AFEBE" w14:textId="77777777" w:rsidR="00D05ED6" w:rsidRPr="00A72F18" w:rsidRDefault="00D05ED6" w:rsidP="00E10EAD">
            <w:pPr>
              <w:numPr>
                <w:ilvl w:val="0"/>
                <w:numId w:val="35"/>
              </w:numPr>
              <w:autoSpaceDE/>
              <w:autoSpaceDN/>
              <w:spacing w:before="99"/>
              <w:ind w:left="426" w:right="49" w:hanging="426"/>
              <w:jc w:val="both"/>
              <w:rPr>
                <w:color w:val="000000" w:themeColor="text1"/>
                <w:lang w:val="es-ES" w:eastAsia="es-MX"/>
              </w:rPr>
            </w:pPr>
            <w:r w:rsidRPr="00A72F18">
              <w:rPr>
                <w:color w:val="000000" w:themeColor="text1"/>
                <w:lang w:val="es-ES" w:eastAsia="es-MX"/>
              </w:rPr>
              <w:t>Código y descripción específica o genérica de los servicios prestados.</w:t>
            </w:r>
          </w:p>
          <w:p w14:paraId="15BB6D8F" w14:textId="77777777" w:rsidR="00D05ED6" w:rsidRPr="00A72F18" w:rsidRDefault="00D05ED6" w:rsidP="00E10EAD">
            <w:pPr>
              <w:numPr>
                <w:ilvl w:val="0"/>
                <w:numId w:val="35"/>
              </w:numPr>
              <w:autoSpaceDE/>
              <w:autoSpaceDN/>
              <w:spacing w:before="99"/>
              <w:ind w:left="426" w:right="49" w:hanging="426"/>
              <w:jc w:val="both"/>
              <w:rPr>
                <w:color w:val="000000" w:themeColor="text1"/>
                <w:lang w:val="es-ES" w:eastAsia="es-MX"/>
              </w:rPr>
            </w:pPr>
            <w:r w:rsidRPr="00A72F18">
              <w:rPr>
                <w:color w:val="000000" w:themeColor="text1"/>
                <w:lang w:val="es-ES" w:eastAsia="es-MX"/>
              </w:rPr>
              <w:t>Valor total.</w:t>
            </w:r>
          </w:p>
          <w:p w14:paraId="5266B2B5" w14:textId="77777777" w:rsidR="00D05ED6" w:rsidRPr="00A72F18" w:rsidRDefault="00D05ED6" w:rsidP="00E10EAD">
            <w:pPr>
              <w:numPr>
                <w:ilvl w:val="0"/>
                <w:numId w:val="35"/>
              </w:numPr>
              <w:autoSpaceDE/>
              <w:autoSpaceDN/>
              <w:spacing w:before="99"/>
              <w:ind w:left="426" w:right="49" w:hanging="426"/>
              <w:jc w:val="both"/>
              <w:rPr>
                <w:color w:val="000000" w:themeColor="text1"/>
                <w:lang w:val="es-ES" w:eastAsia="es-MX"/>
              </w:rPr>
            </w:pPr>
            <w:r w:rsidRPr="00A72F18">
              <w:rPr>
                <w:color w:val="000000" w:themeColor="text1"/>
                <w:lang w:val="es-ES" w:eastAsia="es-MX"/>
              </w:rPr>
              <w:t>Nombre o razón social del impresor de la factura.</w:t>
            </w:r>
          </w:p>
          <w:p w14:paraId="48E2A697" w14:textId="77777777" w:rsidR="00D05ED6" w:rsidRPr="00A72F18" w:rsidRDefault="00D05ED6" w:rsidP="00E10EAD">
            <w:pPr>
              <w:numPr>
                <w:ilvl w:val="0"/>
                <w:numId w:val="36"/>
              </w:numPr>
              <w:autoSpaceDE/>
              <w:autoSpaceDN/>
              <w:spacing w:before="99"/>
              <w:ind w:left="426" w:right="49" w:hanging="426"/>
              <w:jc w:val="both"/>
              <w:rPr>
                <w:color w:val="000000" w:themeColor="text1"/>
                <w:lang w:val="es-ES" w:eastAsia="es-MX"/>
              </w:rPr>
            </w:pPr>
            <w:r w:rsidRPr="00A72F18">
              <w:rPr>
                <w:color w:val="000000" w:themeColor="text1"/>
                <w:lang w:val="es-ES" w:eastAsia="es-MX"/>
              </w:rPr>
              <w:t>Indicar la calidad de retenedor del impuesto sobre las ventas.</w:t>
            </w:r>
          </w:p>
          <w:p w14:paraId="3A1DCAB8" w14:textId="77777777" w:rsidR="00D05ED6" w:rsidRPr="00A72F18" w:rsidRDefault="00D05ED6" w:rsidP="00E10EAD">
            <w:pPr>
              <w:numPr>
                <w:ilvl w:val="0"/>
                <w:numId w:val="36"/>
              </w:numPr>
              <w:autoSpaceDE/>
              <w:autoSpaceDN/>
              <w:spacing w:before="99"/>
              <w:ind w:left="426" w:right="49" w:hanging="426"/>
              <w:jc w:val="both"/>
              <w:rPr>
                <w:color w:val="000000" w:themeColor="text1"/>
                <w:lang w:val="es-ES" w:eastAsia="es-MX"/>
              </w:rPr>
            </w:pPr>
            <w:r w:rsidRPr="00A72F18">
              <w:rPr>
                <w:color w:val="000000" w:themeColor="text1"/>
                <w:lang w:val="es-ES" w:eastAsia="es-MX"/>
              </w:rPr>
              <w:t>No deben presentar tachones o enmendaduras.</w:t>
            </w:r>
          </w:p>
          <w:p w14:paraId="23F6C2D9" w14:textId="77777777" w:rsidR="00D05ED6" w:rsidRPr="00A72F18" w:rsidRDefault="00D05ED6" w:rsidP="00D05ED6">
            <w:pPr>
              <w:spacing w:before="99"/>
              <w:ind w:left="426" w:right="49"/>
              <w:jc w:val="both"/>
              <w:rPr>
                <w:color w:val="000000" w:themeColor="text1"/>
                <w:lang w:val="es-ES" w:eastAsia="es-MX"/>
              </w:rPr>
            </w:pPr>
            <w:r w:rsidRPr="00A72F18">
              <w:rPr>
                <w:color w:val="000000" w:themeColor="text1"/>
                <w:lang w:val="es-ES" w:eastAsia="es-MX"/>
              </w:rPr>
              <w:t>Adicionalmente tendrán en cuenta los siguientes aspectos:</w:t>
            </w:r>
          </w:p>
          <w:p w14:paraId="4C9DB5AE" w14:textId="77777777" w:rsidR="00D05ED6" w:rsidRPr="00A72F18" w:rsidRDefault="00D05ED6" w:rsidP="00E10EAD">
            <w:pPr>
              <w:numPr>
                <w:ilvl w:val="0"/>
                <w:numId w:val="37"/>
              </w:numPr>
              <w:autoSpaceDE/>
              <w:autoSpaceDN/>
              <w:spacing w:before="99"/>
              <w:ind w:left="426" w:right="49" w:hanging="426"/>
              <w:jc w:val="both"/>
              <w:rPr>
                <w:color w:val="000000" w:themeColor="text1"/>
                <w:lang w:val="es-ES" w:eastAsia="es-MX"/>
              </w:rPr>
            </w:pPr>
            <w:r w:rsidRPr="00A72F18">
              <w:rPr>
                <w:color w:val="000000" w:themeColor="text1"/>
                <w:lang w:val="es-ES" w:eastAsia="es-MX"/>
              </w:rPr>
              <w:t>Código QR de la factura física por la cual la factura sea realizada mediante inserción en la página web de la Unidad Administrativa Especial Dirección de Impuestos y Aduanas Nacionales –DIAN.</w:t>
            </w:r>
          </w:p>
          <w:p w14:paraId="594FAC8D" w14:textId="77777777" w:rsidR="00D05ED6" w:rsidRPr="00A72F18" w:rsidRDefault="00D05ED6" w:rsidP="00E10EAD">
            <w:pPr>
              <w:numPr>
                <w:ilvl w:val="0"/>
                <w:numId w:val="37"/>
              </w:numPr>
              <w:autoSpaceDE/>
              <w:autoSpaceDN/>
              <w:spacing w:before="99"/>
              <w:ind w:left="426" w:right="49" w:hanging="426"/>
              <w:jc w:val="both"/>
              <w:rPr>
                <w:color w:val="000000" w:themeColor="text1"/>
                <w:lang w:val="es-ES" w:eastAsia="es-MX"/>
              </w:rPr>
            </w:pPr>
            <w:r w:rsidRPr="00A72F18">
              <w:rPr>
                <w:color w:val="000000" w:themeColor="text1"/>
                <w:lang w:val="es-ES" w:eastAsia="es-MX"/>
              </w:rPr>
              <w:t>Cumplimiento de los archivos XLM definidos en la Resolución</w:t>
            </w:r>
            <w:r w:rsidRPr="00A72F18">
              <w:rPr>
                <w:color w:val="000000" w:themeColor="text1"/>
                <w:lang w:val="es-ES"/>
              </w:rPr>
              <w:t xml:space="preserve"> 2275 del 28 de diciembre del 2023 “</w:t>
            </w:r>
            <w:r w:rsidRPr="00A72F18">
              <w:rPr>
                <w:i/>
                <w:iCs/>
                <w:color w:val="000000" w:themeColor="text1"/>
                <w:shd w:val="clear" w:color="auto" w:fill="FFFFFF"/>
                <w:lang w:val="es-ES"/>
              </w:rPr>
              <w:t xml:space="preserve">Por la cual se expide la resolución única reglamentaria del Registro Individual de Prestación de Servicios de Salud - RIPS, soporte de la </w:t>
            </w:r>
            <w:r w:rsidRPr="00A72F18">
              <w:rPr>
                <w:i/>
                <w:iCs/>
                <w:color w:val="000000" w:themeColor="text1"/>
                <w:shd w:val="clear" w:color="auto" w:fill="FFFFFF"/>
                <w:lang w:val="es-ES"/>
              </w:rPr>
              <w:lastRenderedPageBreak/>
              <w:t>Factura Electrónica de Venta - FEV en salud y se dictan otras disposiciones”</w:t>
            </w:r>
            <w:r w:rsidRPr="00A72F18">
              <w:rPr>
                <w:color w:val="000000" w:themeColor="text1"/>
                <w:lang w:val="es-ES"/>
              </w:rPr>
              <w:t>. o</w:t>
            </w:r>
            <w:r w:rsidRPr="00A72F18">
              <w:rPr>
                <w:color w:val="000000" w:themeColor="text1"/>
                <w:lang w:val="es-ES" w:eastAsia="es-MX"/>
              </w:rPr>
              <w:t xml:space="preserve"> la norma que lo modifique, a</w:t>
            </w:r>
            <w:r w:rsidRPr="00A72F18">
              <w:rPr>
                <w:color w:val="000000" w:themeColor="text1"/>
                <w:lang w:val="es-ES"/>
              </w:rPr>
              <w:t xml:space="preserve">dicione o sustituya. </w:t>
            </w:r>
          </w:p>
          <w:p w14:paraId="609B7CFB" w14:textId="77777777" w:rsidR="00D05ED6" w:rsidRPr="00A72F18" w:rsidRDefault="00D05ED6" w:rsidP="00E10EAD">
            <w:pPr>
              <w:numPr>
                <w:ilvl w:val="0"/>
                <w:numId w:val="37"/>
              </w:numPr>
              <w:autoSpaceDE/>
              <w:autoSpaceDN/>
              <w:spacing w:before="99"/>
              <w:ind w:left="426" w:right="49" w:hanging="426"/>
              <w:jc w:val="both"/>
              <w:rPr>
                <w:color w:val="000000" w:themeColor="text1"/>
                <w:lang w:val="es-ES" w:eastAsia="es-MX"/>
              </w:rPr>
            </w:pPr>
            <w:r w:rsidRPr="00A72F18">
              <w:rPr>
                <w:color w:val="000000" w:themeColor="text1"/>
                <w:lang w:val="es-ES" w:eastAsia="es-MX"/>
              </w:rPr>
              <w:t xml:space="preserve">Fecha de emisión de la factura de venta junto con la fecha de atención del paciente, la cual debe corresponder al año en curso, con excepción de facturas que han sido recibidas y devueltas en periodos anteriores y que cuentan con un consecutivo de radicación en el sistema de información de Cuentas Médicas, máximo se deben volver a radicar en el </w:t>
            </w:r>
            <w:r w:rsidRPr="00A72F18">
              <w:rPr>
                <w:b/>
                <w:bCs/>
                <w:color w:val="000000" w:themeColor="text1"/>
                <w:lang w:val="es-ES" w:eastAsia="es-MX"/>
              </w:rPr>
              <w:t>mes siguiente</w:t>
            </w:r>
            <w:r w:rsidRPr="00A72F18">
              <w:rPr>
                <w:color w:val="000000" w:themeColor="text1"/>
                <w:lang w:val="es-ES" w:eastAsia="es-MX"/>
              </w:rPr>
              <w:t xml:space="preserve"> a los 22 días hábiles de acuerdo a la resolución 2275 del 28 de diciembre del 2023. </w:t>
            </w:r>
          </w:p>
          <w:p w14:paraId="48168844" w14:textId="77777777" w:rsidR="00D05ED6" w:rsidRPr="00A72F18" w:rsidRDefault="00D05ED6" w:rsidP="00E10EAD">
            <w:pPr>
              <w:numPr>
                <w:ilvl w:val="0"/>
                <w:numId w:val="37"/>
              </w:numPr>
              <w:autoSpaceDE/>
              <w:autoSpaceDN/>
              <w:spacing w:before="99"/>
              <w:ind w:left="426" w:right="49" w:hanging="426"/>
              <w:jc w:val="both"/>
              <w:rPr>
                <w:color w:val="000000" w:themeColor="text1"/>
                <w:lang w:val="es-ES" w:eastAsia="es-MX"/>
              </w:rPr>
            </w:pPr>
            <w:r w:rsidRPr="00A72F18">
              <w:rPr>
                <w:color w:val="000000" w:themeColor="text1"/>
                <w:lang w:val="es-ES" w:eastAsia="es-MX"/>
              </w:rPr>
              <w:t xml:space="preserve">Autorización (es) emitida(s) por Referencia y contrarreferencia de la dirección de sanidad o la regional de aseguramiento en salud correspondiente. </w:t>
            </w:r>
          </w:p>
          <w:p w14:paraId="237685CD" w14:textId="77777777" w:rsidR="00D05ED6" w:rsidRPr="00A72F18" w:rsidRDefault="00D05ED6" w:rsidP="00E10EAD">
            <w:pPr>
              <w:numPr>
                <w:ilvl w:val="0"/>
                <w:numId w:val="38"/>
              </w:numPr>
              <w:autoSpaceDE/>
              <w:autoSpaceDN/>
              <w:spacing w:before="99"/>
              <w:ind w:left="426" w:right="49" w:hanging="426"/>
              <w:jc w:val="both"/>
              <w:rPr>
                <w:color w:val="000000" w:themeColor="text1"/>
                <w:lang w:val="es-ES" w:eastAsia="es-MX"/>
              </w:rPr>
            </w:pPr>
            <w:r w:rsidRPr="00A72F18">
              <w:rPr>
                <w:color w:val="000000" w:themeColor="text1"/>
                <w:lang w:val="es-ES"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14F7CEEF" w14:textId="77777777" w:rsidR="00D05ED6" w:rsidRPr="00A72F18" w:rsidRDefault="00D05ED6" w:rsidP="00E10EAD">
            <w:pPr>
              <w:numPr>
                <w:ilvl w:val="0"/>
                <w:numId w:val="38"/>
              </w:numPr>
              <w:autoSpaceDE/>
              <w:autoSpaceDN/>
              <w:spacing w:before="99"/>
              <w:ind w:left="426" w:right="49" w:hanging="426"/>
              <w:jc w:val="both"/>
              <w:rPr>
                <w:color w:val="000000" w:themeColor="text1"/>
                <w:lang w:val="es-ES" w:eastAsia="es-MX"/>
              </w:rPr>
            </w:pPr>
            <w:r w:rsidRPr="00A72F18">
              <w:rPr>
                <w:color w:val="000000" w:themeColor="text1"/>
                <w:lang w:val="es-ES"/>
              </w:rPr>
              <w:t xml:space="preserve">Una vez todos los documentos lleguen a Central de Cuentas </w:t>
            </w:r>
            <w:r w:rsidRPr="00A72F18">
              <w:rPr>
                <w:rFonts w:eastAsia="Arial"/>
                <w:color w:val="000000" w:themeColor="text1"/>
                <w:lang w:val="es-ES" w:bidi="es-ES"/>
              </w:rPr>
              <w:t xml:space="preserve">se procederá a dar cumplimiento a </w:t>
            </w:r>
            <w:r w:rsidRPr="00A72F18">
              <w:rPr>
                <w:color w:val="000000" w:themeColor="text1"/>
                <w:lang w:val="es-ES"/>
              </w:rPr>
              <w:t xml:space="preserve">la Guía de Gestión Contractual en el SECOP II (Colombia Compra Eficiente), con lo establecido en el capítulo VI </w:t>
            </w:r>
            <w:r w:rsidRPr="00A72F18">
              <w:rPr>
                <w:i/>
                <w:iCs/>
                <w:color w:val="000000" w:themeColor="text1"/>
                <w:lang w:val="es-ES"/>
              </w:rPr>
              <w:t>“Seguimiento a la ejecución contractual”</w:t>
            </w:r>
            <w:r w:rsidRPr="00A72F18">
              <w:rPr>
                <w:color w:val="000000" w:themeColor="text1"/>
                <w:lang w:val="es-ES"/>
              </w:rPr>
              <w:t xml:space="preserve">, literal d) </w:t>
            </w:r>
            <w:r w:rsidRPr="00A72F18">
              <w:rPr>
                <w:i/>
                <w:iCs/>
                <w:color w:val="000000" w:themeColor="text1"/>
                <w:lang w:val="es-ES"/>
              </w:rPr>
              <w:t>“Aprobación de facturas”</w:t>
            </w:r>
            <w:r w:rsidRPr="00A72F18">
              <w:rPr>
                <w:color w:val="000000" w:themeColor="text1"/>
                <w:lang w:val="es-ES"/>
              </w:rPr>
              <w:t xml:space="preserve"> descrito de la siguiente manera:</w:t>
            </w:r>
          </w:p>
          <w:p w14:paraId="01CA68EA" w14:textId="77777777" w:rsidR="00D05ED6" w:rsidRPr="00A72F18" w:rsidRDefault="00D05ED6" w:rsidP="00E10EAD">
            <w:pPr>
              <w:numPr>
                <w:ilvl w:val="0"/>
                <w:numId w:val="38"/>
              </w:numPr>
              <w:autoSpaceDE/>
              <w:autoSpaceDN/>
              <w:spacing w:before="99"/>
              <w:ind w:left="426" w:right="49" w:hanging="426"/>
              <w:jc w:val="both"/>
              <w:rPr>
                <w:color w:val="000000" w:themeColor="text1"/>
                <w:lang w:val="es-ES" w:eastAsia="es-MX"/>
              </w:rPr>
            </w:pPr>
            <w:r w:rsidRPr="00A72F18">
              <w:rPr>
                <w:i/>
                <w:iCs/>
                <w:color w:val="000000" w:themeColor="text1"/>
                <w:lang w:val="es-ES"/>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A72F18">
              <w:rPr>
                <w:color w:val="000000" w:themeColor="text1"/>
                <w:lang w:val="es-ES"/>
              </w:rPr>
              <w:t xml:space="preserve">, de esta manera las </w:t>
            </w:r>
            <w:r w:rsidRPr="00A72F18">
              <w:rPr>
                <w:rFonts w:eastAsia="Arial"/>
                <w:color w:val="000000" w:themeColor="text1"/>
                <w:lang w:val="es-ES" w:bidi="es-ES"/>
              </w:rPr>
              <w:t>unidades en el ámbito nacional, deberán verificar la información para aprobación de las facturas de los contratos.</w:t>
            </w:r>
          </w:p>
          <w:p w14:paraId="4D27946D" w14:textId="77777777" w:rsidR="00D05ED6" w:rsidRPr="00A72F18" w:rsidRDefault="00D05ED6" w:rsidP="00E10EAD">
            <w:pPr>
              <w:numPr>
                <w:ilvl w:val="0"/>
                <w:numId w:val="38"/>
              </w:numPr>
              <w:autoSpaceDE/>
              <w:autoSpaceDN/>
              <w:spacing w:before="99"/>
              <w:ind w:left="426" w:right="49" w:hanging="426"/>
              <w:jc w:val="both"/>
              <w:rPr>
                <w:color w:val="000000" w:themeColor="text1"/>
                <w:lang w:val="es-ES" w:eastAsia="es-MX"/>
              </w:rPr>
            </w:pPr>
            <w:r w:rsidRPr="00A72F18">
              <w:rPr>
                <w:color w:val="000000" w:themeColor="text1"/>
                <w:lang w:val="es-ES"/>
              </w:rPr>
              <w:t>Certificación aportes parafiscales vigente firmada por el representante legal y/o revisor fiscal.</w:t>
            </w:r>
          </w:p>
          <w:p w14:paraId="0275F504" w14:textId="77777777" w:rsidR="00D05ED6" w:rsidRPr="00A72F18" w:rsidRDefault="00D05ED6" w:rsidP="00E10EAD">
            <w:pPr>
              <w:numPr>
                <w:ilvl w:val="0"/>
                <w:numId w:val="38"/>
              </w:numPr>
              <w:autoSpaceDE/>
              <w:autoSpaceDN/>
              <w:spacing w:before="99"/>
              <w:ind w:left="426" w:right="49" w:hanging="426"/>
              <w:jc w:val="both"/>
              <w:rPr>
                <w:color w:val="000000" w:themeColor="text1"/>
                <w:lang w:val="es-ES" w:eastAsia="es-MX"/>
              </w:rPr>
            </w:pPr>
            <w:r w:rsidRPr="00A72F18">
              <w:rPr>
                <w:color w:val="000000" w:themeColor="text1"/>
                <w:lang w:val="es-ES"/>
              </w:rPr>
              <w:t xml:space="preserve">Registro único tributario – RUT.  </w:t>
            </w:r>
          </w:p>
          <w:p w14:paraId="024555A7" w14:textId="77777777" w:rsidR="00D05ED6" w:rsidRPr="00A72F18" w:rsidRDefault="00D05ED6" w:rsidP="00E10EAD">
            <w:pPr>
              <w:numPr>
                <w:ilvl w:val="0"/>
                <w:numId w:val="38"/>
              </w:numPr>
              <w:autoSpaceDE/>
              <w:autoSpaceDN/>
              <w:spacing w:before="99"/>
              <w:ind w:left="426" w:right="49" w:hanging="426"/>
              <w:jc w:val="both"/>
              <w:rPr>
                <w:color w:val="000000" w:themeColor="text1"/>
                <w:lang w:val="es-ES" w:eastAsia="es-MX"/>
              </w:rPr>
            </w:pPr>
            <w:r w:rsidRPr="00A72F18">
              <w:rPr>
                <w:color w:val="000000" w:themeColor="text1"/>
                <w:lang w:val="es-ES"/>
              </w:rPr>
              <w:t xml:space="preserve">Certificación de cuenta bancaria vigente no mayor a 60 días. </w:t>
            </w:r>
          </w:p>
          <w:p w14:paraId="38F387D1" w14:textId="77777777" w:rsidR="00D05ED6" w:rsidRPr="00A72F18" w:rsidRDefault="00D05ED6" w:rsidP="00D05ED6">
            <w:pPr>
              <w:shd w:val="clear" w:color="auto" w:fill="FFFFFF"/>
              <w:ind w:left="360"/>
              <w:contextualSpacing/>
              <w:jc w:val="both"/>
              <w:rPr>
                <w:color w:val="000000" w:themeColor="text1"/>
                <w:lang w:val="es-MX" w:eastAsia="es-MX"/>
              </w:rPr>
            </w:pPr>
          </w:p>
          <w:p w14:paraId="71AE247A" w14:textId="77777777" w:rsidR="00D05ED6" w:rsidRPr="00A72F18" w:rsidRDefault="00D05ED6" w:rsidP="00D05ED6">
            <w:pPr>
              <w:shd w:val="clear" w:color="auto" w:fill="FFFFFF"/>
              <w:jc w:val="both"/>
              <w:textAlignment w:val="baseline"/>
              <w:rPr>
                <w:b/>
                <w:bCs/>
                <w:color w:val="000000" w:themeColor="text1"/>
                <w:lang w:val="es-MX" w:eastAsia="es-MX"/>
              </w:rPr>
            </w:pPr>
            <w:r w:rsidRPr="00A72F18">
              <w:rPr>
                <w:b/>
                <w:bCs/>
                <w:color w:val="000000" w:themeColor="text1"/>
                <w:lang w:val="es-MX" w:eastAsia="es-MX"/>
              </w:rPr>
              <w:t>AUDITORIA DE CUENTAS MÉDICAS</w:t>
            </w:r>
          </w:p>
          <w:p w14:paraId="40BA406D" w14:textId="77777777" w:rsidR="00D05ED6" w:rsidRPr="00A72F18" w:rsidRDefault="00D05ED6" w:rsidP="00D05ED6">
            <w:pPr>
              <w:shd w:val="clear" w:color="auto" w:fill="FFFFFF"/>
              <w:jc w:val="both"/>
              <w:textAlignment w:val="baseline"/>
              <w:rPr>
                <w:b/>
                <w:bCs/>
                <w:color w:val="000000" w:themeColor="text1"/>
                <w:lang w:val="es-MX" w:eastAsia="es-MX"/>
              </w:rPr>
            </w:pPr>
          </w:p>
          <w:p w14:paraId="444662D9" w14:textId="77777777" w:rsidR="00D05ED6" w:rsidRPr="00A72F18" w:rsidRDefault="00D05ED6" w:rsidP="00D05ED6">
            <w:pPr>
              <w:shd w:val="clear" w:color="auto" w:fill="FFFFFF"/>
              <w:jc w:val="both"/>
              <w:textAlignment w:val="baseline"/>
              <w:rPr>
                <w:rFonts w:eastAsiaTheme="minorHAnsi"/>
                <w:color w:val="000000" w:themeColor="text1"/>
                <w:lang w:val="es-CO" w:eastAsia="en-US"/>
              </w:rPr>
            </w:pPr>
            <w:r w:rsidRPr="00A72F18">
              <w:rPr>
                <w:color w:val="000000" w:themeColor="text1"/>
              </w:rPr>
              <w:t>El médico auditor verificara el 100% del contenido de las facturas radicadas en el mes con sus respectivos soportes, siempre y cuando se cumplan los tiempos de radicación,</w:t>
            </w:r>
            <w:r w:rsidRPr="00A72F18">
              <w:rPr>
                <w:i/>
                <w:iCs/>
                <w:color w:val="000000" w:themeColor="text1"/>
              </w:rPr>
              <w:t xml:space="preserve"> </w:t>
            </w:r>
            <w:r w:rsidRPr="00A72F18">
              <w:rPr>
                <w:bCs/>
                <w:color w:val="000000" w:themeColor="text1"/>
              </w:rPr>
              <w:t>de conformidad con lo establecido en la Resolución 2335 de 2023, y el Decreto 441 de 2022 MINSALUD, o la norma que la adicione, modifique o sustituya, igualmente la oficina de auditoria medica de revisar lo establecido</w:t>
            </w:r>
            <w:r w:rsidRPr="00A72F18">
              <w:rPr>
                <w:color w:val="000000" w:themeColor="text1"/>
              </w:rPr>
              <w:t xml:space="preserve"> en la Ley 1438 de 2011.</w:t>
            </w:r>
          </w:p>
          <w:p w14:paraId="5B4B0316" w14:textId="77777777" w:rsidR="00D05ED6" w:rsidRPr="00A72F18" w:rsidRDefault="00D05ED6" w:rsidP="00D05ED6">
            <w:pPr>
              <w:shd w:val="clear" w:color="auto" w:fill="FFFFFF"/>
              <w:jc w:val="both"/>
              <w:textAlignment w:val="baseline"/>
              <w:rPr>
                <w:color w:val="000000" w:themeColor="text1"/>
                <w:lang w:val="es-MX" w:eastAsia="es-MX"/>
              </w:rPr>
            </w:pPr>
          </w:p>
          <w:p w14:paraId="67C23E2E" w14:textId="77777777" w:rsidR="00D05ED6" w:rsidRPr="00A72F18" w:rsidRDefault="00D05ED6" w:rsidP="00E10EAD">
            <w:pPr>
              <w:keepNext/>
              <w:keepLines/>
              <w:numPr>
                <w:ilvl w:val="0"/>
                <w:numId w:val="39"/>
              </w:numPr>
              <w:autoSpaceDE/>
              <w:autoSpaceDN/>
              <w:ind w:left="567" w:right="283" w:hanging="283"/>
              <w:jc w:val="both"/>
              <w:outlineLvl w:val="0"/>
              <w:rPr>
                <w:color w:val="000000" w:themeColor="text1"/>
                <w:lang w:val="es-CO"/>
              </w:rPr>
            </w:pPr>
            <w:r w:rsidRPr="00A72F18">
              <w:rPr>
                <w:color w:val="000000" w:themeColor="text1"/>
              </w:rPr>
              <w:t xml:space="preserve">Ingreso a la aplicación de los usuarios de la RED EXTERNA- IPS:  </w:t>
            </w:r>
            <w:r w:rsidRPr="00A72F18">
              <w:rPr>
                <w:color w:val="000000" w:themeColor="text1"/>
                <w:lang w:eastAsia="es-MX"/>
              </w:rPr>
              <w:t xml:space="preserve"> por la ruta del RECUM – navegador internet </w:t>
            </w:r>
            <w:hyperlink r:id="rId12" w:history="1">
              <w:r w:rsidRPr="00A72F18">
                <w:rPr>
                  <w:rStyle w:val="Hipervnculo"/>
                  <w:color w:val="000000" w:themeColor="text1"/>
                  <w:lang w:eastAsia="es-MX"/>
                </w:rPr>
                <w:t>https://recum.policia.gov.co:8080/cm/recum/Vista/frLogin.aspx</w:t>
              </w:r>
            </w:hyperlink>
            <w:bookmarkStart w:id="6" w:name="_Toc32777837"/>
            <w:r w:rsidRPr="00A72F18">
              <w:rPr>
                <w:color w:val="000000" w:themeColor="text1"/>
                <w:u w:val="single"/>
                <w:lang w:eastAsia="es-MX"/>
              </w:rPr>
              <w:t xml:space="preserve"> y </w:t>
            </w:r>
            <w:r w:rsidRPr="00A72F18">
              <w:rPr>
                <w:color w:val="000000" w:themeColor="text1"/>
              </w:rPr>
              <w:t>verificar que las facturas electrónicas en salud radicadas por la RED EXTERNA – INSTITUCIÓN PRESTADORA DE SALUD – IPS, se encuentre diligenciado la siguiente información en el SISAP-WEB, que deben incluirse en los archivos XLMS, según lo dispuesto por la unidad Administrativa Especial Dirección de impuestos y Aduanas Nacionales DIAN:</w:t>
            </w:r>
          </w:p>
          <w:p w14:paraId="21D846BA" w14:textId="77777777" w:rsidR="00D05ED6" w:rsidRPr="00A72F18" w:rsidRDefault="00D05ED6" w:rsidP="00D05ED6">
            <w:pPr>
              <w:keepNext/>
              <w:keepLines/>
              <w:ind w:left="567" w:right="283"/>
              <w:jc w:val="both"/>
              <w:outlineLvl w:val="0"/>
              <w:rPr>
                <w:color w:val="000000" w:themeColor="text1"/>
              </w:rPr>
            </w:pPr>
          </w:p>
          <w:bookmarkEnd w:id="6"/>
          <w:p w14:paraId="011E0326" w14:textId="77777777" w:rsidR="00D05ED6" w:rsidRPr="00A72F18" w:rsidRDefault="00D05ED6" w:rsidP="00E10EAD">
            <w:pPr>
              <w:numPr>
                <w:ilvl w:val="0"/>
                <w:numId w:val="40"/>
              </w:numPr>
              <w:autoSpaceDE/>
              <w:autoSpaceDN/>
              <w:contextualSpacing/>
              <w:jc w:val="both"/>
              <w:rPr>
                <w:rFonts w:eastAsiaTheme="minorHAnsi"/>
                <w:color w:val="000000" w:themeColor="text1"/>
                <w:lang w:val="es-MX" w:eastAsia="en-US"/>
              </w:rPr>
            </w:pPr>
            <w:r w:rsidRPr="00A72F18">
              <w:rPr>
                <w:color w:val="000000" w:themeColor="text1"/>
                <w:lang w:val="es-MX"/>
              </w:rPr>
              <w:t xml:space="preserve">Código del prestador de servicios de salud </w:t>
            </w:r>
          </w:p>
          <w:p w14:paraId="776B7768" w14:textId="77777777" w:rsidR="00D05ED6" w:rsidRPr="00A72F18" w:rsidRDefault="00D05ED6" w:rsidP="00E10EAD">
            <w:pPr>
              <w:numPr>
                <w:ilvl w:val="0"/>
                <w:numId w:val="40"/>
              </w:numPr>
              <w:autoSpaceDE/>
              <w:autoSpaceDN/>
              <w:contextualSpacing/>
              <w:jc w:val="both"/>
              <w:rPr>
                <w:color w:val="000000" w:themeColor="text1"/>
                <w:lang w:val="es-MX"/>
              </w:rPr>
            </w:pPr>
            <w:proofErr w:type="spellStart"/>
            <w:r w:rsidRPr="00A72F18">
              <w:rPr>
                <w:color w:val="000000" w:themeColor="text1"/>
                <w:lang w:val="es-MX"/>
              </w:rPr>
              <w:t>Nit</w:t>
            </w:r>
            <w:proofErr w:type="spellEnd"/>
            <w:r w:rsidRPr="00A72F18">
              <w:rPr>
                <w:color w:val="000000" w:themeColor="text1"/>
                <w:lang w:val="es-MX"/>
              </w:rPr>
              <w:t xml:space="preserve"> - Número de Identificación Tributaria </w:t>
            </w:r>
          </w:p>
          <w:p w14:paraId="70D0D03C" w14:textId="77777777" w:rsidR="00D05ED6" w:rsidRPr="00A72F18" w:rsidRDefault="00D05ED6" w:rsidP="00E10EAD">
            <w:pPr>
              <w:numPr>
                <w:ilvl w:val="0"/>
                <w:numId w:val="40"/>
              </w:numPr>
              <w:autoSpaceDE/>
              <w:autoSpaceDN/>
              <w:contextualSpacing/>
              <w:jc w:val="both"/>
              <w:rPr>
                <w:color w:val="000000" w:themeColor="text1"/>
                <w:lang w:val="es-MX"/>
              </w:rPr>
            </w:pPr>
            <w:r w:rsidRPr="00A72F18">
              <w:rPr>
                <w:color w:val="000000" w:themeColor="text1"/>
                <w:lang w:val="es-MX"/>
              </w:rPr>
              <w:t xml:space="preserve">Razón Social </w:t>
            </w:r>
          </w:p>
          <w:p w14:paraId="15D17221" w14:textId="77777777" w:rsidR="00D05ED6" w:rsidRPr="00A72F18" w:rsidRDefault="00D05ED6" w:rsidP="00E10EAD">
            <w:pPr>
              <w:numPr>
                <w:ilvl w:val="0"/>
                <w:numId w:val="40"/>
              </w:numPr>
              <w:autoSpaceDE/>
              <w:autoSpaceDN/>
              <w:contextualSpacing/>
              <w:jc w:val="both"/>
              <w:rPr>
                <w:color w:val="000000" w:themeColor="text1"/>
                <w:lang w:val="es-MX"/>
              </w:rPr>
            </w:pPr>
            <w:r w:rsidRPr="00A72F18">
              <w:rPr>
                <w:color w:val="000000" w:themeColor="text1"/>
                <w:lang w:val="es-MX"/>
              </w:rPr>
              <w:t xml:space="preserve">Nombre funcionario </w:t>
            </w:r>
          </w:p>
          <w:p w14:paraId="1F1417DC" w14:textId="77777777" w:rsidR="00D05ED6" w:rsidRPr="00A72F18" w:rsidRDefault="00D05ED6" w:rsidP="00E10EAD">
            <w:pPr>
              <w:numPr>
                <w:ilvl w:val="0"/>
                <w:numId w:val="40"/>
              </w:numPr>
              <w:autoSpaceDE/>
              <w:autoSpaceDN/>
              <w:contextualSpacing/>
              <w:jc w:val="both"/>
              <w:rPr>
                <w:color w:val="000000" w:themeColor="text1"/>
                <w:lang w:val="es-MX"/>
              </w:rPr>
            </w:pPr>
            <w:r w:rsidRPr="00A72F18">
              <w:rPr>
                <w:color w:val="000000" w:themeColor="text1"/>
                <w:lang w:val="es-MX"/>
              </w:rPr>
              <w:t xml:space="preserve">Cédula de Ciudadanía </w:t>
            </w:r>
          </w:p>
          <w:p w14:paraId="60E40B6B" w14:textId="77777777" w:rsidR="00D05ED6" w:rsidRPr="00A72F18" w:rsidRDefault="00D05ED6" w:rsidP="00E10EAD">
            <w:pPr>
              <w:numPr>
                <w:ilvl w:val="0"/>
                <w:numId w:val="40"/>
              </w:numPr>
              <w:autoSpaceDE/>
              <w:autoSpaceDN/>
              <w:contextualSpacing/>
              <w:jc w:val="both"/>
              <w:rPr>
                <w:color w:val="000000" w:themeColor="text1"/>
                <w:lang w:val="es-MX"/>
              </w:rPr>
            </w:pPr>
            <w:r w:rsidRPr="00A72F18">
              <w:rPr>
                <w:color w:val="000000" w:themeColor="text1"/>
                <w:lang w:val="es-MX"/>
              </w:rPr>
              <w:t xml:space="preserve">Teléfono celular </w:t>
            </w:r>
          </w:p>
          <w:p w14:paraId="2796E010" w14:textId="77777777" w:rsidR="00D05ED6" w:rsidRPr="00A72F18" w:rsidRDefault="00D05ED6" w:rsidP="00E10EAD">
            <w:pPr>
              <w:numPr>
                <w:ilvl w:val="0"/>
                <w:numId w:val="40"/>
              </w:numPr>
              <w:autoSpaceDE/>
              <w:autoSpaceDN/>
              <w:contextualSpacing/>
              <w:jc w:val="both"/>
              <w:rPr>
                <w:color w:val="000000" w:themeColor="text1"/>
                <w:lang w:val="es-MX"/>
              </w:rPr>
            </w:pPr>
            <w:r w:rsidRPr="00A72F18">
              <w:rPr>
                <w:color w:val="000000" w:themeColor="text1"/>
                <w:lang w:val="es-MX"/>
              </w:rPr>
              <w:t xml:space="preserve">Fecha Inicio periodo de facturación </w:t>
            </w:r>
          </w:p>
          <w:p w14:paraId="621E97A2" w14:textId="77777777" w:rsidR="00D05ED6" w:rsidRPr="00A72F18" w:rsidRDefault="00D05ED6" w:rsidP="00E10EAD">
            <w:pPr>
              <w:numPr>
                <w:ilvl w:val="0"/>
                <w:numId w:val="40"/>
              </w:numPr>
              <w:autoSpaceDE/>
              <w:autoSpaceDN/>
              <w:contextualSpacing/>
              <w:jc w:val="both"/>
              <w:rPr>
                <w:color w:val="000000" w:themeColor="text1"/>
                <w:lang w:val="es-MX"/>
              </w:rPr>
            </w:pPr>
            <w:r w:rsidRPr="00A72F18">
              <w:rPr>
                <w:color w:val="000000" w:themeColor="text1"/>
                <w:lang w:val="es-MX"/>
              </w:rPr>
              <w:t xml:space="preserve">Fecha Final periodo de facturación </w:t>
            </w:r>
          </w:p>
          <w:p w14:paraId="4AAC092D" w14:textId="77777777" w:rsidR="00D05ED6" w:rsidRPr="00A72F18" w:rsidRDefault="00D05ED6" w:rsidP="00E10EAD">
            <w:pPr>
              <w:numPr>
                <w:ilvl w:val="0"/>
                <w:numId w:val="40"/>
              </w:numPr>
              <w:autoSpaceDE/>
              <w:autoSpaceDN/>
              <w:contextualSpacing/>
              <w:jc w:val="both"/>
              <w:rPr>
                <w:color w:val="000000" w:themeColor="text1"/>
                <w:lang w:val="es-MX"/>
              </w:rPr>
            </w:pPr>
            <w:r w:rsidRPr="00A72F18">
              <w:rPr>
                <w:color w:val="000000" w:themeColor="text1"/>
                <w:lang w:val="es-MX"/>
              </w:rPr>
              <w:t>Correo Electrónico</w:t>
            </w:r>
          </w:p>
          <w:p w14:paraId="44E8EFB2" w14:textId="77777777" w:rsidR="00D05ED6" w:rsidRPr="00A72F18" w:rsidRDefault="00D05ED6" w:rsidP="00D05ED6">
            <w:pPr>
              <w:ind w:left="426"/>
              <w:contextualSpacing/>
              <w:jc w:val="both"/>
              <w:rPr>
                <w:color w:val="000000" w:themeColor="text1"/>
                <w:lang w:val="es-MX"/>
              </w:rPr>
            </w:pPr>
          </w:p>
          <w:p w14:paraId="37404C2B" w14:textId="77777777" w:rsidR="00D05ED6" w:rsidRPr="00A72F18" w:rsidRDefault="00D05ED6" w:rsidP="00D05ED6">
            <w:pPr>
              <w:spacing w:after="120"/>
              <w:jc w:val="both"/>
              <w:rPr>
                <w:color w:val="000000" w:themeColor="text1"/>
                <w:lang w:val="es-CO"/>
              </w:rPr>
            </w:pPr>
            <w:r w:rsidRPr="00A72F18">
              <w:rPr>
                <w:color w:val="000000" w:themeColor="text1"/>
              </w:rPr>
              <w:t>Adicionalmente deben incluir los datos del sector salud formato XML para las facturas electrónicas de venta conforme lo establece la Resolución No. 2275 del 28 de diciembre del 2023 “</w:t>
            </w:r>
            <w:r w:rsidRPr="00A72F18">
              <w:rPr>
                <w:i/>
                <w:iCs/>
                <w:color w:val="000000" w:themeColor="text1"/>
                <w:shd w:val="clear" w:color="auto" w:fill="FFFFFF"/>
              </w:rPr>
              <w:t>Por la cual se expide la resolución única reglamentaria del Registro Individual de Prestación de Servicios de Salud - RIPS, soporte de la Factura Electrónica de Venta - FEV en salud y se dictan otras disposiciones”</w:t>
            </w:r>
            <w:r w:rsidRPr="00A72F18">
              <w:rPr>
                <w:color w:val="000000" w:themeColor="text1"/>
              </w:rPr>
              <w:t>. o la norma, que la modifique, adicione o sustituya.</w:t>
            </w:r>
          </w:p>
          <w:p w14:paraId="38B6D28E" w14:textId="77777777" w:rsidR="00D05ED6" w:rsidRPr="00A72F18" w:rsidRDefault="00D05ED6" w:rsidP="00E10EAD">
            <w:pPr>
              <w:numPr>
                <w:ilvl w:val="0"/>
                <w:numId w:val="41"/>
              </w:numPr>
              <w:autoSpaceDE/>
              <w:autoSpaceDN/>
              <w:contextualSpacing/>
              <w:jc w:val="both"/>
              <w:rPr>
                <w:rFonts w:eastAsiaTheme="minorHAnsi"/>
                <w:color w:val="000000" w:themeColor="text1"/>
                <w:lang w:val="es-MX" w:eastAsia="en-US"/>
              </w:rPr>
            </w:pPr>
            <w:r w:rsidRPr="00A72F18">
              <w:rPr>
                <w:color w:val="000000" w:themeColor="text1"/>
                <w:lang w:val="es-MX"/>
              </w:rPr>
              <w:t>Verificar que la IPS haya generado la construcción de los archivos planos de los RIPS según “</w:t>
            </w:r>
            <w:r w:rsidRPr="00A72F18">
              <w:rPr>
                <w:i/>
                <w:iCs/>
                <w:color w:val="000000" w:themeColor="text1"/>
                <w:lang w:val="es-MX"/>
              </w:rPr>
              <w:t>Lineamiento Técnico para el Registro y envío de los datos del Registro Individual de Prestaciones de Salud – RIPS, desde las Instituciones Prestadoras de Servicios de Salud” 2019 versión 8 (está cargado en la plataforma de RECUM).</w:t>
            </w:r>
          </w:p>
          <w:p w14:paraId="58B86F9F" w14:textId="77777777" w:rsidR="00D05ED6" w:rsidRPr="00A72F18" w:rsidRDefault="00D05ED6" w:rsidP="00D05ED6">
            <w:pPr>
              <w:ind w:left="284"/>
              <w:contextualSpacing/>
              <w:jc w:val="both"/>
              <w:rPr>
                <w:color w:val="000000" w:themeColor="text1"/>
                <w:lang w:val="es-MX"/>
              </w:rPr>
            </w:pPr>
          </w:p>
          <w:p w14:paraId="369EFF07" w14:textId="77777777" w:rsidR="00D05ED6" w:rsidRPr="00A72F18" w:rsidRDefault="00D05ED6" w:rsidP="00E10EAD">
            <w:pPr>
              <w:numPr>
                <w:ilvl w:val="0"/>
                <w:numId w:val="41"/>
              </w:numPr>
              <w:autoSpaceDE/>
              <w:autoSpaceDN/>
              <w:contextualSpacing/>
              <w:jc w:val="both"/>
              <w:rPr>
                <w:color w:val="000000" w:themeColor="text1"/>
                <w:lang w:val="es-MX"/>
              </w:rPr>
            </w:pPr>
            <w:r w:rsidRPr="00A72F18">
              <w:rPr>
                <w:color w:val="000000" w:themeColor="text1"/>
                <w:lang w:val="es-MX"/>
              </w:rPr>
              <w:t>Verificar que las cuentas tengan todos los soportes para su validación exitosa de los archivos RIPS.</w:t>
            </w:r>
          </w:p>
          <w:p w14:paraId="0CAA8856" w14:textId="77777777" w:rsidR="00D05ED6" w:rsidRPr="00A72F18" w:rsidRDefault="00D05ED6" w:rsidP="00D05ED6">
            <w:pPr>
              <w:ind w:left="720"/>
              <w:contextualSpacing/>
              <w:rPr>
                <w:color w:val="000000" w:themeColor="text1"/>
                <w:lang w:val="es-MX"/>
              </w:rPr>
            </w:pPr>
          </w:p>
          <w:p w14:paraId="053D0816" w14:textId="77777777" w:rsidR="00D05ED6" w:rsidRPr="00A72F18" w:rsidRDefault="00D05ED6" w:rsidP="00E10EAD">
            <w:pPr>
              <w:numPr>
                <w:ilvl w:val="0"/>
                <w:numId w:val="41"/>
              </w:numPr>
              <w:autoSpaceDE/>
              <w:autoSpaceDN/>
              <w:contextualSpacing/>
              <w:jc w:val="both"/>
              <w:rPr>
                <w:color w:val="000000" w:themeColor="text1"/>
                <w:lang w:val="es-MX"/>
              </w:rPr>
            </w:pPr>
            <w:r w:rsidRPr="00A72F18">
              <w:rPr>
                <w:color w:val="000000" w:themeColor="text1"/>
                <w:lang w:val="es-MX"/>
              </w:rPr>
              <w:t>Verificar que se haya realizado el proceso de cargue de los archivos a la plataforma RECUM, según la guía de usuario final, que se encuentra en el Módulo de Cuentas Médicas (RECUM).</w:t>
            </w:r>
          </w:p>
          <w:p w14:paraId="116BFA5A"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 </w:t>
            </w:r>
          </w:p>
          <w:p w14:paraId="767017AC" w14:textId="77777777" w:rsidR="00D05ED6" w:rsidRPr="00A72F18" w:rsidRDefault="00D05ED6" w:rsidP="00D05ED6">
            <w:pPr>
              <w:shd w:val="clear" w:color="auto" w:fill="FFFFFF"/>
              <w:jc w:val="both"/>
              <w:textAlignment w:val="baseline"/>
              <w:rPr>
                <w:b/>
                <w:bCs/>
                <w:color w:val="000000" w:themeColor="text1"/>
                <w:lang w:val="es-MX" w:eastAsia="es-MX"/>
              </w:rPr>
            </w:pPr>
            <w:r w:rsidRPr="00A72F18">
              <w:rPr>
                <w:b/>
                <w:bCs/>
                <w:color w:val="000000" w:themeColor="text1"/>
                <w:lang w:val="es-MX" w:eastAsia="es-MX"/>
              </w:rPr>
              <w:t>OBJECIONES Y GLOSAS</w:t>
            </w:r>
          </w:p>
          <w:p w14:paraId="45491E8A" w14:textId="77777777" w:rsidR="00D05ED6" w:rsidRPr="00A72F18" w:rsidRDefault="00D05ED6" w:rsidP="00D05ED6">
            <w:pPr>
              <w:shd w:val="clear" w:color="auto" w:fill="FFFFFF"/>
              <w:jc w:val="both"/>
              <w:textAlignment w:val="baseline"/>
              <w:rPr>
                <w:color w:val="000000" w:themeColor="text1"/>
                <w:lang w:val="es-MX" w:eastAsia="es-MX"/>
              </w:rPr>
            </w:pPr>
          </w:p>
          <w:p w14:paraId="2125741E"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En el evento que se presenten glosas en las cuentas presentadas, estas se tramitaran de conformidad en lo establecido en el Artículo 57 de la Ley 1438 del 19 de enero de 2011.</w:t>
            </w:r>
          </w:p>
          <w:p w14:paraId="34E47086" w14:textId="77777777" w:rsidR="00D05ED6" w:rsidRPr="00A72F18" w:rsidRDefault="00D05ED6" w:rsidP="00D05ED6">
            <w:pPr>
              <w:shd w:val="clear" w:color="auto" w:fill="FFFFFF"/>
              <w:jc w:val="both"/>
              <w:textAlignment w:val="baseline"/>
              <w:rPr>
                <w:color w:val="000000" w:themeColor="text1"/>
                <w:lang w:val="es-MX" w:eastAsia="es-MX"/>
              </w:rPr>
            </w:pPr>
            <w:r w:rsidRPr="00A72F18">
              <w:rPr>
                <w:b/>
                <w:bCs/>
                <w:color w:val="000000" w:themeColor="text1"/>
                <w:lang w:val="es-MX" w:eastAsia="es-MX"/>
              </w:rPr>
              <w:t> </w:t>
            </w:r>
          </w:p>
          <w:p w14:paraId="3ABDA56A" w14:textId="77777777" w:rsidR="00D05ED6" w:rsidRPr="00A72F18" w:rsidRDefault="00D05ED6" w:rsidP="00D05ED6">
            <w:pPr>
              <w:shd w:val="clear" w:color="auto" w:fill="FFFFFF"/>
              <w:jc w:val="both"/>
              <w:textAlignment w:val="baseline"/>
              <w:rPr>
                <w:b/>
                <w:bCs/>
                <w:color w:val="000000" w:themeColor="text1"/>
                <w:lang w:val="es-MX" w:eastAsia="es-MX"/>
              </w:rPr>
            </w:pPr>
            <w:r w:rsidRPr="00A72F18">
              <w:rPr>
                <w:b/>
                <w:bCs/>
                <w:color w:val="000000" w:themeColor="text1"/>
                <w:lang w:val="es-MX" w:eastAsia="es-MX"/>
              </w:rPr>
              <w:t>CONCILIACIÓN DE GLOSAS</w:t>
            </w:r>
          </w:p>
          <w:p w14:paraId="187F9A18" w14:textId="77777777" w:rsidR="00D05ED6" w:rsidRPr="00A72F18" w:rsidRDefault="00D05ED6" w:rsidP="00D05ED6">
            <w:pPr>
              <w:shd w:val="clear" w:color="auto" w:fill="FFFFFF"/>
              <w:jc w:val="both"/>
              <w:textAlignment w:val="baseline"/>
              <w:rPr>
                <w:color w:val="000000" w:themeColor="text1"/>
                <w:lang w:val="es-MX" w:eastAsia="es-MX"/>
              </w:rPr>
            </w:pPr>
          </w:p>
          <w:p w14:paraId="7247423D"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En el evento que se presenten glosas a las cuentas presentadas, estas se tramitarán de conformidad con lo establecido en el </w:t>
            </w:r>
            <w:r w:rsidRPr="00A72F18">
              <w:rPr>
                <w:b/>
                <w:bCs/>
                <w:i/>
                <w:iCs/>
                <w:color w:val="000000" w:themeColor="text1"/>
                <w:lang w:val="es-MX" w:eastAsia="es-MX"/>
              </w:rPr>
              <w:t>ARTÍCULO 57 DE LA LEY 1438 del 19 de enero de 2011</w:t>
            </w:r>
            <w:r w:rsidRPr="00A72F18">
              <w:rPr>
                <w:color w:val="000000" w:themeColor="text1"/>
                <w:lang w:val="es-MX" w:eastAsia="es-MX"/>
              </w:rPr>
              <w:t>;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32C50EDA"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 </w:t>
            </w:r>
          </w:p>
          <w:p w14:paraId="4CD7A23A"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Si no se llegara a una conciliación efectiva en la Regional de Aseguramiento en Salud No 8, la siguiente instancia es el Grupo de Auditoría Médica de la Dirección de Sanidad.</w:t>
            </w:r>
          </w:p>
          <w:p w14:paraId="07776D88" w14:textId="77777777" w:rsidR="00D05ED6" w:rsidRPr="00A72F18" w:rsidRDefault="00D05ED6" w:rsidP="00D05ED6">
            <w:pPr>
              <w:shd w:val="clear" w:color="auto" w:fill="FFFFFF"/>
              <w:jc w:val="both"/>
              <w:textAlignment w:val="baseline"/>
              <w:rPr>
                <w:color w:val="000000" w:themeColor="text1"/>
                <w:lang w:val="es-MX" w:eastAsia="es-MX"/>
              </w:rPr>
            </w:pPr>
          </w:p>
          <w:p w14:paraId="269FFE98" w14:textId="77777777" w:rsidR="004B0CB4" w:rsidRDefault="004B0CB4" w:rsidP="00D05ED6">
            <w:pPr>
              <w:shd w:val="clear" w:color="auto" w:fill="FFFFFF"/>
              <w:jc w:val="both"/>
              <w:textAlignment w:val="baseline"/>
              <w:rPr>
                <w:b/>
                <w:color w:val="000000" w:themeColor="text1"/>
                <w:lang w:val="es-MX" w:eastAsia="es-MX"/>
              </w:rPr>
            </w:pPr>
          </w:p>
          <w:p w14:paraId="0BB1A173" w14:textId="29A47EC4" w:rsidR="00D05ED6" w:rsidRPr="00A72F18" w:rsidRDefault="00D05ED6" w:rsidP="00D05ED6">
            <w:pPr>
              <w:shd w:val="clear" w:color="auto" w:fill="FFFFFF"/>
              <w:jc w:val="both"/>
              <w:textAlignment w:val="baseline"/>
              <w:rPr>
                <w:b/>
                <w:color w:val="000000" w:themeColor="text1"/>
                <w:lang w:val="es-MX" w:eastAsia="es-MX"/>
              </w:rPr>
            </w:pPr>
            <w:r w:rsidRPr="00A72F18">
              <w:rPr>
                <w:b/>
                <w:color w:val="000000" w:themeColor="text1"/>
                <w:lang w:val="es-MX" w:eastAsia="es-MX"/>
              </w:rPr>
              <w:lastRenderedPageBreak/>
              <w:t>EVENTO ADVERSO</w:t>
            </w:r>
          </w:p>
          <w:p w14:paraId="388B5E3E" w14:textId="77777777" w:rsidR="00D05ED6" w:rsidRPr="00A72F18" w:rsidRDefault="00D05ED6" w:rsidP="00D05ED6">
            <w:pPr>
              <w:shd w:val="clear" w:color="auto" w:fill="FFFFFF"/>
              <w:jc w:val="both"/>
              <w:textAlignment w:val="baseline"/>
              <w:rPr>
                <w:b/>
                <w:color w:val="000000" w:themeColor="text1"/>
                <w:lang w:val="es-MX" w:eastAsia="es-MX"/>
              </w:rPr>
            </w:pPr>
          </w:p>
          <w:p w14:paraId="55AB4378" w14:textId="77777777" w:rsidR="00D05ED6" w:rsidRPr="00A72F18" w:rsidRDefault="00D05ED6" w:rsidP="00D05ED6">
            <w:pPr>
              <w:shd w:val="clear" w:color="auto" w:fill="FFFFFF"/>
              <w:jc w:val="both"/>
              <w:textAlignment w:val="baseline"/>
              <w:rPr>
                <w:color w:val="000000" w:themeColor="text1"/>
                <w:lang w:val="es-MX" w:eastAsia="es-MX"/>
              </w:rPr>
            </w:pPr>
            <w:r w:rsidRPr="00A72F18">
              <w:rPr>
                <w:color w:val="000000" w:themeColor="text1"/>
                <w:lang w:val="es-MX" w:eastAsia="es-MX"/>
              </w:rPr>
              <w:t xml:space="preserve">La atención del evento adverso, entendido como “el daño o complicación no intencional consecuencia del cuidado médico o todo aquel derivado del cuidado de la salud y no de la enfermedad misma del paciente”, deberá ser objeto de conciliación con la entidad prestadora de salud. </w:t>
            </w:r>
          </w:p>
          <w:p w14:paraId="26482F5B" w14:textId="77777777" w:rsidR="00D05ED6" w:rsidRPr="00A72F18" w:rsidRDefault="00D05ED6" w:rsidP="00D05ED6">
            <w:pPr>
              <w:shd w:val="clear" w:color="auto" w:fill="FFFFFF"/>
              <w:jc w:val="both"/>
              <w:textAlignment w:val="baseline"/>
              <w:rPr>
                <w:b/>
                <w:color w:val="000000" w:themeColor="text1"/>
                <w:lang w:val="es-MX" w:eastAsia="es-MX"/>
              </w:rPr>
            </w:pPr>
          </w:p>
          <w:p w14:paraId="3A4D8AF4" w14:textId="77777777" w:rsidR="00D05ED6" w:rsidRPr="00A72F18" w:rsidRDefault="00D05ED6" w:rsidP="00D05ED6">
            <w:pPr>
              <w:shd w:val="clear" w:color="auto" w:fill="FFFFFF"/>
              <w:jc w:val="both"/>
              <w:textAlignment w:val="baseline"/>
              <w:rPr>
                <w:b/>
                <w:color w:val="000000" w:themeColor="text1"/>
                <w:lang w:val="es-MX" w:eastAsia="es-MX"/>
              </w:rPr>
            </w:pPr>
            <w:r w:rsidRPr="00A72F18">
              <w:rPr>
                <w:b/>
                <w:color w:val="000000" w:themeColor="text1"/>
                <w:lang w:val="es-MX" w:eastAsia="es-MX"/>
              </w:rPr>
              <w:t>CAUSALES DE NO PAGO</w:t>
            </w:r>
          </w:p>
          <w:p w14:paraId="4BD884C3" w14:textId="77777777" w:rsidR="00D05ED6" w:rsidRPr="00A72F18" w:rsidRDefault="00D05ED6" w:rsidP="00D05ED6">
            <w:pPr>
              <w:shd w:val="clear" w:color="auto" w:fill="FFFFFF"/>
              <w:jc w:val="both"/>
              <w:textAlignment w:val="baseline"/>
              <w:rPr>
                <w:b/>
                <w:color w:val="000000" w:themeColor="text1"/>
                <w:lang w:val="es-MX" w:eastAsia="es-MX"/>
              </w:rPr>
            </w:pPr>
          </w:p>
          <w:p w14:paraId="4C6A09AD" w14:textId="77777777" w:rsidR="00D05ED6" w:rsidRPr="00A72F18" w:rsidRDefault="00D05ED6" w:rsidP="00D05ED6">
            <w:pPr>
              <w:tabs>
                <w:tab w:val="left" w:pos="284"/>
                <w:tab w:val="left" w:pos="567"/>
              </w:tabs>
              <w:jc w:val="both"/>
              <w:rPr>
                <w:color w:val="000000" w:themeColor="text1"/>
                <w:lang w:val="es-MX" w:eastAsia="es-MX"/>
              </w:rPr>
            </w:pPr>
            <w:r w:rsidRPr="00A72F18">
              <w:rPr>
                <w:color w:val="000000" w:themeColor="text1"/>
                <w:lang w:val="es-MX" w:eastAsia="es-MX"/>
              </w:rPr>
              <w:t>Las contempladas en la Resolución 2284 de 2023 del Ministerio de la Protección Social y demás normas que las modifiquen o adicionen.</w:t>
            </w:r>
          </w:p>
          <w:p w14:paraId="1B020DB6" w14:textId="77777777" w:rsidR="00D05ED6" w:rsidRPr="00A72F18" w:rsidRDefault="00D05ED6" w:rsidP="00D05ED6">
            <w:pPr>
              <w:pStyle w:val="Prrafodelista"/>
              <w:shd w:val="clear" w:color="auto" w:fill="FFFFFF"/>
              <w:ind w:left="360"/>
              <w:jc w:val="both"/>
              <w:textAlignment w:val="baseline"/>
              <w:rPr>
                <w:color w:val="000000" w:themeColor="text1"/>
                <w:lang w:val="es-MX" w:eastAsia="es-MX"/>
              </w:rPr>
            </w:pPr>
          </w:p>
          <w:p w14:paraId="77879786" w14:textId="738178D2" w:rsidR="00553F68" w:rsidRPr="00A72F18" w:rsidRDefault="00553F68" w:rsidP="00697498">
            <w:pPr>
              <w:jc w:val="both"/>
              <w:textAlignment w:val="baseline"/>
              <w:rPr>
                <w:sz w:val="14"/>
                <w:szCs w:val="18"/>
                <w:lang w:val="es-MX" w:eastAsia="es-MX"/>
              </w:rPr>
            </w:pPr>
          </w:p>
        </w:tc>
      </w:tr>
      <w:tr w:rsidR="00553F68" w:rsidRPr="00A72F18" w14:paraId="0098DBD0" w14:textId="77777777" w:rsidTr="00E53A64">
        <w:trPr>
          <w:trHeight w:val="443"/>
        </w:trPr>
        <w:tc>
          <w:tcPr>
            <w:tcW w:w="1070" w:type="pct"/>
            <w:tcBorders>
              <w:top w:val="single" w:sz="4" w:space="0" w:color="auto"/>
              <w:left w:val="single" w:sz="4" w:space="0" w:color="auto"/>
              <w:bottom w:val="single" w:sz="4" w:space="0" w:color="auto"/>
              <w:right w:val="single" w:sz="4" w:space="0" w:color="auto"/>
            </w:tcBorders>
          </w:tcPr>
          <w:p w14:paraId="784A2ED1" w14:textId="77777777" w:rsidR="00553F68" w:rsidRPr="00A72F18" w:rsidRDefault="00553F68" w:rsidP="00553F68">
            <w:pPr>
              <w:autoSpaceDE/>
              <w:autoSpaceDN/>
              <w:jc w:val="center"/>
              <w:rPr>
                <w:b/>
                <w:sz w:val="18"/>
                <w:szCs w:val="18"/>
                <w:lang w:val="es-CO"/>
              </w:rPr>
            </w:pPr>
          </w:p>
          <w:p w14:paraId="50F2FC5D" w14:textId="77777777" w:rsidR="00553F68" w:rsidRPr="00A72F18" w:rsidRDefault="00553F68" w:rsidP="00553F68">
            <w:pPr>
              <w:autoSpaceDE/>
              <w:autoSpaceDN/>
              <w:jc w:val="center"/>
              <w:rPr>
                <w:b/>
                <w:sz w:val="18"/>
                <w:szCs w:val="18"/>
                <w:lang w:val="es-CO"/>
              </w:rPr>
            </w:pPr>
          </w:p>
          <w:p w14:paraId="14C8601E" w14:textId="77777777" w:rsidR="00553F68" w:rsidRPr="00A72F18" w:rsidRDefault="00553F68" w:rsidP="00553F68">
            <w:pPr>
              <w:autoSpaceDE/>
              <w:autoSpaceDN/>
              <w:jc w:val="center"/>
              <w:rPr>
                <w:b/>
                <w:sz w:val="18"/>
                <w:szCs w:val="18"/>
                <w:lang w:val="es-CO"/>
              </w:rPr>
            </w:pPr>
          </w:p>
          <w:p w14:paraId="661C1AB0" w14:textId="77777777" w:rsidR="00553F68" w:rsidRPr="00A72F18" w:rsidRDefault="00553F68" w:rsidP="00553F68">
            <w:pPr>
              <w:autoSpaceDE/>
              <w:autoSpaceDN/>
              <w:jc w:val="center"/>
              <w:rPr>
                <w:b/>
                <w:sz w:val="18"/>
                <w:szCs w:val="18"/>
                <w:lang w:val="es-CO"/>
              </w:rPr>
            </w:pPr>
          </w:p>
          <w:p w14:paraId="5F38D031" w14:textId="77777777" w:rsidR="00553F68" w:rsidRPr="00A72F18" w:rsidRDefault="00553F68" w:rsidP="00553F68">
            <w:pPr>
              <w:autoSpaceDE/>
              <w:autoSpaceDN/>
              <w:jc w:val="center"/>
              <w:rPr>
                <w:b/>
                <w:sz w:val="18"/>
                <w:szCs w:val="18"/>
                <w:lang w:val="es-CO"/>
              </w:rPr>
            </w:pPr>
          </w:p>
          <w:p w14:paraId="2197C41D" w14:textId="77777777" w:rsidR="00553F68" w:rsidRPr="00A72F18" w:rsidRDefault="00553F68" w:rsidP="00553F68">
            <w:pPr>
              <w:autoSpaceDE/>
              <w:autoSpaceDN/>
              <w:jc w:val="center"/>
              <w:rPr>
                <w:b/>
                <w:sz w:val="18"/>
                <w:szCs w:val="18"/>
                <w:lang w:val="es-CO"/>
              </w:rPr>
            </w:pPr>
          </w:p>
          <w:p w14:paraId="564B5DFB" w14:textId="77777777" w:rsidR="00553F68" w:rsidRPr="00A72F18" w:rsidRDefault="00553F68" w:rsidP="00553F68">
            <w:pPr>
              <w:autoSpaceDE/>
              <w:autoSpaceDN/>
              <w:jc w:val="center"/>
              <w:rPr>
                <w:b/>
                <w:sz w:val="18"/>
                <w:szCs w:val="18"/>
                <w:lang w:val="es-CO"/>
              </w:rPr>
            </w:pPr>
          </w:p>
          <w:p w14:paraId="24615109" w14:textId="77777777" w:rsidR="00553F68" w:rsidRPr="00A72F18" w:rsidRDefault="00553F68" w:rsidP="00553F68">
            <w:pPr>
              <w:autoSpaceDE/>
              <w:autoSpaceDN/>
              <w:jc w:val="center"/>
              <w:rPr>
                <w:b/>
                <w:sz w:val="18"/>
                <w:szCs w:val="18"/>
                <w:lang w:val="es-CO"/>
              </w:rPr>
            </w:pPr>
          </w:p>
          <w:p w14:paraId="446E7A7F" w14:textId="77777777" w:rsidR="00553F68" w:rsidRPr="00A72F18" w:rsidRDefault="00553F68" w:rsidP="00553F68">
            <w:pPr>
              <w:autoSpaceDE/>
              <w:autoSpaceDN/>
              <w:jc w:val="center"/>
              <w:rPr>
                <w:b/>
                <w:sz w:val="18"/>
                <w:szCs w:val="18"/>
                <w:lang w:val="es-CO"/>
              </w:rPr>
            </w:pPr>
          </w:p>
          <w:p w14:paraId="5D5E24C4" w14:textId="77777777" w:rsidR="00553F68" w:rsidRPr="00A72F18" w:rsidRDefault="00553F68" w:rsidP="00553F68">
            <w:pPr>
              <w:autoSpaceDE/>
              <w:autoSpaceDN/>
              <w:jc w:val="center"/>
              <w:rPr>
                <w:b/>
                <w:sz w:val="18"/>
                <w:szCs w:val="18"/>
                <w:lang w:val="es-CO"/>
              </w:rPr>
            </w:pPr>
          </w:p>
          <w:p w14:paraId="7FB549BE" w14:textId="77777777" w:rsidR="00553F68" w:rsidRPr="00A72F18" w:rsidRDefault="00553F68" w:rsidP="00553F68">
            <w:pPr>
              <w:autoSpaceDE/>
              <w:autoSpaceDN/>
              <w:jc w:val="center"/>
              <w:rPr>
                <w:b/>
                <w:sz w:val="18"/>
                <w:szCs w:val="18"/>
                <w:lang w:val="es-CO"/>
              </w:rPr>
            </w:pPr>
          </w:p>
          <w:p w14:paraId="68DAF65B" w14:textId="77777777" w:rsidR="00553F68" w:rsidRPr="00A72F18" w:rsidRDefault="00553F68" w:rsidP="00553F68">
            <w:pPr>
              <w:autoSpaceDE/>
              <w:autoSpaceDN/>
              <w:jc w:val="center"/>
              <w:rPr>
                <w:b/>
                <w:sz w:val="18"/>
                <w:szCs w:val="18"/>
                <w:lang w:val="es-CO"/>
              </w:rPr>
            </w:pPr>
          </w:p>
          <w:p w14:paraId="3329F679" w14:textId="77777777" w:rsidR="00553F68" w:rsidRPr="00A72F18" w:rsidRDefault="00553F68" w:rsidP="00553F68">
            <w:pPr>
              <w:autoSpaceDE/>
              <w:autoSpaceDN/>
              <w:jc w:val="center"/>
              <w:rPr>
                <w:b/>
                <w:sz w:val="18"/>
                <w:szCs w:val="18"/>
                <w:lang w:val="es-CO"/>
              </w:rPr>
            </w:pPr>
          </w:p>
          <w:p w14:paraId="6BE14BA2" w14:textId="77777777" w:rsidR="00553F68" w:rsidRPr="00A72F18" w:rsidRDefault="00553F68" w:rsidP="00553F68">
            <w:pPr>
              <w:autoSpaceDE/>
              <w:autoSpaceDN/>
              <w:jc w:val="center"/>
              <w:rPr>
                <w:b/>
                <w:sz w:val="18"/>
                <w:szCs w:val="18"/>
                <w:lang w:val="es-CO"/>
              </w:rPr>
            </w:pPr>
          </w:p>
          <w:p w14:paraId="3D1F7139" w14:textId="77777777" w:rsidR="00553F68" w:rsidRPr="00A72F18" w:rsidRDefault="00553F68" w:rsidP="00553F68">
            <w:pPr>
              <w:autoSpaceDE/>
              <w:autoSpaceDN/>
              <w:jc w:val="center"/>
              <w:rPr>
                <w:b/>
                <w:sz w:val="18"/>
                <w:szCs w:val="18"/>
                <w:lang w:val="es-CO"/>
              </w:rPr>
            </w:pPr>
          </w:p>
          <w:p w14:paraId="7A477CC8" w14:textId="77777777" w:rsidR="00553F68" w:rsidRPr="00A72F18" w:rsidRDefault="00553F68" w:rsidP="00553F68">
            <w:pPr>
              <w:autoSpaceDE/>
              <w:autoSpaceDN/>
              <w:jc w:val="center"/>
              <w:rPr>
                <w:b/>
                <w:sz w:val="18"/>
                <w:szCs w:val="18"/>
                <w:lang w:val="es-CO"/>
              </w:rPr>
            </w:pPr>
          </w:p>
          <w:p w14:paraId="238B0622" w14:textId="77777777" w:rsidR="00553F68" w:rsidRPr="00A72F18" w:rsidRDefault="00553F68" w:rsidP="00553F68">
            <w:pPr>
              <w:autoSpaceDE/>
              <w:autoSpaceDN/>
              <w:jc w:val="center"/>
              <w:rPr>
                <w:b/>
                <w:sz w:val="18"/>
                <w:szCs w:val="18"/>
                <w:lang w:val="es-CO"/>
              </w:rPr>
            </w:pPr>
          </w:p>
          <w:p w14:paraId="27771B66" w14:textId="77777777" w:rsidR="00553F68" w:rsidRPr="00A72F18" w:rsidRDefault="00553F68" w:rsidP="00553F68">
            <w:pPr>
              <w:autoSpaceDE/>
              <w:autoSpaceDN/>
              <w:jc w:val="center"/>
              <w:rPr>
                <w:b/>
                <w:sz w:val="18"/>
                <w:szCs w:val="18"/>
                <w:lang w:val="es-CO"/>
              </w:rPr>
            </w:pPr>
          </w:p>
          <w:p w14:paraId="1F62D1C0" w14:textId="77777777" w:rsidR="00553F68" w:rsidRPr="00A72F18" w:rsidRDefault="00553F68" w:rsidP="00553F68">
            <w:pPr>
              <w:autoSpaceDE/>
              <w:autoSpaceDN/>
              <w:jc w:val="center"/>
              <w:rPr>
                <w:b/>
                <w:sz w:val="18"/>
                <w:szCs w:val="18"/>
                <w:lang w:val="es-CO"/>
              </w:rPr>
            </w:pPr>
          </w:p>
          <w:p w14:paraId="2D158758" w14:textId="77777777" w:rsidR="00553F68" w:rsidRPr="00A72F18" w:rsidRDefault="00553F68" w:rsidP="00553F68">
            <w:pPr>
              <w:autoSpaceDE/>
              <w:autoSpaceDN/>
              <w:jc w:val="center"/>
              <w:rPr>
                <w:b/>
                <w:sz w:val="18"/>
                <w:szCs w:val="18"/>
                <w:lang w:val="es-CO"/>
              </w:rPr>
            </w:pPr>
          </w:p>
          <w:p w14:paraId="2DF61795" w14:textId="77777777" w:rsidR="00553F68" w:rsidRPr="00A72F18" w:rsidRDefault="00553F68" w:rsidP="00553F68">
            <w:pPr>
              <w:autoSpaceDE/>
              <w:autoSpaceDN/>
              <w:jc w:val="center"/>
              <w:rPr>
                <w:b/>
                <w:sz w:val="18"/>
                <w:szCs w:val="18"/>
                <w:lang w:val="es-CO"/>
              </w:rPr>
            </w:pPr>
          </w:p>
          <w:p w14:paraId="54F37616" w14:textId="77777777" w:rsidR="00553F68" w:rsidRPr="00A72F18" w:rsidRDefault="00553F68" w:rsidP="00553F68">
            <w:pPr>
              <w:autoSpaceDE/>
              <w:autoSpaceDN/>
              <w:jc w:val="center"/>
              <w:rPr>
                <w:b/>
                <w:bCs/>
                <w:sz w:val="18"/>
                <w:szCs w:val="18"/>
                <w:lang w:val="es-CO"/>
              </w:rPr>
            </w:pPr>
            <w:r w:rsidRPr="00A72F18">
              <w:rPr>
                <w:b/>
                <w:sz w:val="18"/>
                <w:szCs w:val="18"/>
                <w:lang w:val="es-CO"/>
              </w:rPr>
              <w:t>CAUSALES DE RECHAZO DE LA PROPUESTA O DECLARATORIA DESIERTA DEL PROCESO</w:t>
            </w:r>
          </w:p>
        </w:tc>
        <w:tc>
          <w:tcPr>
            <w:tcW w:w="3930" w:type="pct"/>
            <w:tcBorders>
              <w:top w:val="single" w:sz="4" w:space="0" w:color="auto"/>
              <w:left w:val="single" w:sz="4" w:space="0" w:color="auto"/>
              <w:bottom w:val="single" w:sz="4" w:space="0" w:color="auto"/>
              <w:right w:val="single" w:sz="4" w:space="0" w:color="auto"/>
            </w:tcBorders>
            <w:vAlign w:val="center"/>
          </w:tcPr>
          <w:tbl>
            <w:tblPr>
              <w:tblW w:w="5000" w:type="pct"/>
              <w:tblLayout w:type="fixed"/>
              <w:tblCellMar>
                <w:left w:w="70" w:type="dxa"/>
                <w:right w:w="70" w:type="dxa"/>
              </w:tblCellMar>
              <w:tblLook w:val="04A0" w:firstRow="1" w:lastRow="0" w:firstColumn="1" w:lastColumn="0" w:noHBand="0" w:noVBand="1"/>
            </w:tblPr>
            <w:tblGrid>
              <w:gridCol w:w="856"/>
              <w:gridCol w:w="6790"/>
            </w:tblGrid>
            <w:tr w:rsidR="00553F68" w:rsidRPr="00A72F18" w14:paraId="5D12CC09" w14:textId="77777777" w:rsidTr="00E03244">
              <w:trPr>
                <w:trHeight w:val="406"/>
              </w:trPr>
              <w:tc>
                <w:tcPr>
                  <w:tcW w:w="560" w:type="pct"/>
                  <w:tcBorders>
                    <w:top w:val="single" w:sz="4" w:space="0" w:color="auto"/>
                    <w:left w:val="single" w:sz="4" w:space="0" w:color="auto"/>
                    <w:bottom w:val="single" w:sz="4" w:space="0" w:color="auto"/>
                    <w:right w:val="single" w:sz="4" w:space="0" w:color="auto"/>
                  </w:tcBorders>
                  <w:noWrap/>
                  <w:vAlign w:val="center"/>
                  <w:hideMark/>
                </w:tcPr>
                <w:p w14:paraId="266B303F"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ITEMS</w:t>
                  </w:r>
                </w:p>
              </w:tc>
              <w:tc>
                <w:tcPr>
                  <w:tcW w:w="4440" w:type="pct"/>
                  <w:tcBorders>
                    <w:top w:val="single" w:sz="4" w:space="0" w:color="auto"/>
                    <w:left w:val="nil"/>
                    <w:bottom w:val="single" w:sz="4" w:space="0" w:color="auto"/>
                    <w:right w:val="single" w:sz="4" w:space="0" w:color="auto"/>
                  </w:tcBorders>
                  <w:vAlign w:val="center"/>
                  <w:hideMark/>
                </w:tcPr>
                <w:p w14:paraId="7926B5A1"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 xml:space="preserve">CAUSALES DE RECHAZO PROCESO MINIMA CUANTIA </w:t>
                  </w:r>
                </w:p>
              </w:tc>
            </w:tr>
            <w:tr w:rsidR="00553F68" w:rsidRPr="00A72F18" w14:paraId="34DEA330" w14:textId="77777777" w:rsidTr="00953C9A">
              <w:trPr>
                <w:trHeight w:val="300"/>
              </w:trPr>
              <w:tc>
                <w:tcPr>
                  <w:tcW w:w="5000" w:type="pct"/>
                  <w:gridSpan w:val="2"/>
                  <w:tcBorders>
                    <w:top w:val="single" w:sz="4" w:space="0" w:color="auto"/>
                    <w:left w:val="single" w:sz="4" w:space="0" w:color="auto"/>
                    <w:bottom w:val="single" w:sz="4" w:space="0" w:color="auto"/>
                    <w:right w:val="single" w:sz="4" w:space="0" w:color="000000"/>
                  </w:tcBorders>
                  <w:vAlign w:val="center"/>
                  <w:hideMark/>
                </w:tcPr>
                <w:p w14:paraId="352A5A80" w14:textId="77777777" w:rsidR="00553F68" w:rsidRPr="00A72F18" w:rsidRDefault="00553F68" w:rsidP="00377B3E">
                  <w:pPr>
                    <w:framePr w:hSpace="141" w:wrap="around" w:vAnchor="text" w:hAnchor="text" w:xAlign="center" w:y="1"/>
                    <w:suppressOverlap/>
                    <w:jc w:val="center"/>
                    <w:rPr>
                      <w:sz w:val="19"/>
                      <w:szCs w:val="19"/>
                      <w:lang w:eastAsia="es-CO"/>
                    </w:rPr>
                  </w:pPr>
                  <w:r w:rsidRPr="00A72F18">
                    <w:rPr>
                      <w:sz w:val="19"/>
                      <w:szCs w:val="19"/>
                      <w:lang w:eastAsia="es-CO"/>
                    </w:rPr>
                    <w:t>Son causales para el rechazo de las propuestas:</w:t>
                  </w:r>
                </w:p>
              </w:tc>
            </w:tr>
            <w:tr w:rsidR="00553F68" w:rsidRPr="00A72F18" w14:paraId="0EB308A6" w14:textId="77777777" w:rsidTr="009F5209">
              <w:trPr>
                <w:trHeight w:val="294"/>
              </w:trPr>
              <w:tc>
                <w:tcPr>
                  <w:tcW w:w="560" w:type="pct"/>
                  <w:tcBorders>
                    <w:top w:val="nil"/>
                    <w:left w:val="single" w:sz="4" w:space="0" w:color="auto"/>
                    <w:bottom w:val="single" w:sz="4" w:space="0" w:color="auto"/>
                    <w:right w:val="single" w:sz="4" w:space="0" w:color="auto"/>
                  </w:tcBorders>
                  <w:noWrap/>
                  <w:vAlign w:val="center"/>
                  <w:hideMark/>
                </w:tcPr>
                <w:p w14:paraId="5C27353D"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a.</w:t>
                  </w:r>
                </w:p>
              </w:tc>
              <w:tc>
                <w:tcPr>
                  <w:tcW w:w="4440" w:type="pct"/>
                  <w:tcBorders>
                    <w:top w:val="nil"/>
                    <w:left w:val="nil"/>
                    <w:bottom w:val="single" w:sz="4" w:space="0" w:color="auto"/>
                    <w:right w:val="single" w:sz="4" w:space="0" w:color="auto"/>
                  </w:tcBorders>
                  <w:vAlign w:val="center"/>
                </w:tcPr>
                <w:p w14:paraId="673245F7" w14:textId="1556F563"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 xml:space="preserve">Cuando se compruebe que un proponente ha interferido, influenciado, u </w:t>
                  </w:r>
                  <w:proofErr w:type="gramStart"/>
                  <w:r w:rsidRPr="00A72F18">
                    <w:rPr>
                      <w:sz w:val="18"/>
                    </w:rPr>
                    <w:t>obtenido correspondencia interna</w:t>
                  </w:r>
                  <w:proofErr w:type="gramEnd"/>
                  <w:r w:rsidRPr="00A72F18">
                    <w:rPr>
                      <w:sz w:val="18"/>
                    </w:rPr>
                    <w:t>, proyectos de concepto de evaluación o de respuesta a observaciones, no enviados oficialmente a los proponentes.</w:t>
                  </w:r>
                </w:p>
              </w:tc>
            </w:tr>
            <w:tr w:rsidR="00553F68" w:rsidRPr="00A72F18" w14:paraId="6020FB03" w14:textId="77777777" w:rsidTr="009F5209">
              <w:trPr>
                <w:trHeight w:val="64"/>
              </w:trPr>
              <w:tc>
                <w:tcPr>
                  <w:tcW w:w="560" w:type="pct"/>
                  <w:tcBorders>
                    <w:top w:val="nil"/>
                    <w:left w:val="single" w:sz="4" w:space="0" w:color="auto"/>
                    <w:bottom w:val="single" w:sz="4" w:space="0" w:color="auto"/>
                    <w:right w:val="single" w:sz="4" w:space="0" w:color="auto"/>
                  </w:tcBorders>
                  <w:noWrap/>
                  <w:vAlign w:val="center"/>
                  <w:hideMark/>
                </w:tcPr>
                <w:p w14:paraId="055F7BB6"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b.</w:t>
                  </w:r>
                </w:p>
              </w:tc>
              <w:tc>
                <w:tcPr>
                  <w:tcW w:w="4440" w:type="pct"/>
                  <w:tcBorders>
                    <w:top w:val="nil"/>
                    <w:left w:val="nil"/>
                    <w:bottom w:val="single" w:sz="4" w:space="0" w:color="auto"/>
                    <w:right w:val="single" w:sz="4" w:space="0" w:color="auto"/>
                  </w:tcBorders>
                  <w:vAlign w:val="center"/>
                </w:tcPr>
                <w:p w14:paraId="3B199975" w14:textId="44108485"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Cuando se compruebe confabulación entre los proponentes que altere de cualquier manera la aplicación del principio de selección objetiva.</w:t>
                  </w:r>
                </w:p>
              </w:tc>
            </w:tr>
            <w:tr w:rsidR="00553F68" w:rsidRPr="00A72F18" w14:paraId="17322A68" w14:textId="77777777" w:rsidTr="009F5209">
              <w:trPr>
                <w:trHeight w:val="510"/>
              </w:trPr>
              <w:tc>
                <w:tcPr>
                  <w:tcW w:w="560" w:type="pct"/>
                  <w:tcBorders>
                    <w:top w:val="nil"/>
                    <w:left w:val="single" w:sz="4" w:space="0" w:color="auto"/>
                    <w:bottom w:val="single" w:sz="4" w:space="0" w:color="auto"/>
                    <w:right w:val="single" w:sz="4" w:space="0" w:color="auto"/>
                  </w:tcBorders>
                  <w:noWrap/>
                  <w:vAlign w:val="center"/>
                  <w:hideMark/>
                </w:tcPr>
                <w:p w14:paraId="6C4A964D"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c.</w:t>
                  </w:r>
                </w:p>
              </w:tc>
              <w:tc>
                <w:tcPr>
                  <w:tcW w:w="4440" w:type="pct"/>
                  <w:tcBorders>
                    <w:top w:val="nil"/>
                    <w:left w:val="nil"/>
                    <w:bottom w:val="single" w:sz="4" w:space="0" w:color="auto"/>
                    <w:right w:val="single" w:sz="4" w:space="0" w:color="auto"/>
                  </w:tcBorders>
                  <w:vAlign w:val="center"/>
                </w:tcPr>
                <w:p w14:paraId="0474FD9D" w14:textId="48B8CCF0"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Cuando el proponente o alguno de sus integrantes se encuentre incurso en las causales de inhabilidades o incompatibilidad fijadas por la Constitución y la Ley.</w:t>
                  </w:r>
                </w:p>
              </w:tc>
            </w:tr>
            <w:tr w:rsidR="00553F68" w:rsidRPr="00A72F18" w14:paraId="0E4C17E4" w14:textId="77777777" w:rsidTr="009F5209">
              <w:trPr>
                <w:trHeight w:val="64"/>
              </w:trPr>
              <w:tc>
                <w:tcPr>
                  <w:tcW w:w="560" w:type="pct"/>
                  <w:tcBorders>
                    <w:top w:val="nil"/>
                    <w:left w:val="single" w:sz="4" w:space="0" w:color="auto"/>
                    <w:bottom w:val="single" w:sz="4" w:space="0" w:color="auto"/>
                    <w:right w:val="single" w:sz="4" w:space="0" w:color="auto"/>
                  </w:tcBorders>
                  <w:noWrap/>
                  <w:vAlign w:val="center"/>
                  <w:hideMark/>
                </w:tcPr>
                <w:p w14:paraId="7A919E5C"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d.</w:t>
                  </w:r>
                </w:p>
              </w:tc>
              <w:tc>
                <w:tcPr>
                  <w:tcW w:w="4440" w:type="pct"/>
                  <w:tcBorders>
                    <w:top w:val="nil"/>
                    <w:left w:val="nil"/>
                    <w:bottom w:val="single" w:sz="4" w:space="0" w:color="auto"/>
                    <w:right w:val="single" w:sz="4" w:space="0" w:color="auto"/>
                  </w:tcBorders>
                  <w:vAlign w:val="center"/>
                </w:tcPr>
                <w:p w14:paraId="3F7533AC" w14:textId="749AFF3B"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 xml:space="preserve">Cuando en la propuesta se encuentre información o documentos que no </w:t>
                  </w:r>
                  <w:proofErr w:type="gramStart"/>
                  <w:r w:rsidRPr="00A72F18">
                    <w:rPr>
                      <w:sz w:val="18"/>
                    </w:rPr>
                    <w:t>correspondan  a</w:t>
                  </w:r>
                  <w:proofErr w:type="gramEnd"/>
                  <w:r w:rsidRPr="00A72F18">
                    <w:rPr>
                      <w:sz w:val="18"/>
                    </w:rPr>
                    <w:t xml:space="preserve"> la realidad que le permita cumplir un requisito mínimo.</w:t>
                  </w:r>
                </w:p>
              </w:tc>
            </w:tr>
            <w:tr w:rsidR="00553F68" w:rsidRPr="00A72F18" w14:paraId="42634E74" w14:textId="77777777" w:rsidTr="009F5209">
              <w:trPr>
                <w:trHeight w:val="168"/>
              </w:trPr>
              <w:tc>
                <w:tcPr>
                  <w:tcW w:w="560" w:type="pct"/>
                  <w:tcBorders>
                    <w:top w:val="nil"/>
                    <w:left w:val="single" w:sz="4" w:space="0" w:color="auto"/>
                    <w:bottom w:val="single" w:sz="4" w:space="0" w:color="auto"/>
                    <w:right w:val="single" w:sz="4" w:space="0" w:color="auto"/>
                  </w:tcBorders>
                  <w:noWrap/>
                  <w:vAlign w:val="center"/>
                  <w:hideMark/>
                </w:tcPr>
                <w:p w14:paraId="183D4778"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e.</w:t>
                  </w:r>
                </w:p>
              </w:tc>
              <w:tc>
                <w:tcPr>
                  <w:tcW w:w="4440" w:type="pct"/>
                  <w:tcBorders>
                    <w:top w:val="nil"/>
                    <w:left w:val="nil"/>
                    <w:bottom w:val="single" w:sz="4" w:space="0" w:color="auto"/>
                    <w:right w:val="single" w:sz="4" w:space="0" w:color="auto"/>
                  </w:tcBorders>
                  <w:vAlign w:val="center"/>
                </w:tcPr>
                <w:p w14:paraId="01EB7E92" w14:textId="793E77C9"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Cuando el Objeto Social de la firma, incluido en el Certificado de Existencia y Representación Legal no faculte a la sociedad para desarrollar la actividad materia de la futura contratación.</w:t>
                  </w:r>
                </w:p>
              </w:tc>
            </w:tr>
            <w:tr w:rsidR="00553F68" w:rsidRPr="00A72F18" w14:paraId="7C1527E7" w14:textId="77777777" w:rsidTr="009F5209">
              <w:trPr>
                <w:trHeight w:val="64"/>
              </w:trPr>
              <w:tc>
                <w:tcPr>
                  <w:tcW w:w="560" w:type="pct"/>
                  <w:tcBorders>
                    <w:top w:val="single" w:sz="4" w:space="0" w:color="auto"/>
                    <w:left w:val="single" w:sz="4" w:space="0" w:color="auto"/>
                    <w:bottom w:val="single" w:sz="4" w:space="0" w:color="auto"/>
                    <w:right w:val="single" w:sz="4" w:space="0" w:color="auto"/>
                  </w:tcBorders>
                  <w:noWrap/>
                  <w:vAlign w:val="center"/>
                  <w:hideMark/>
                </w:tcPr>
                <w:p w14:paraId="76C58072"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f.</w:t>
                  </w:r>
                </w:p>
              </w:tc>
              <w:tc>
                <w:tcPr>
                  <w:tcW w:w="4440" w:type="pct"/>
                  <w:tcBorders>
                    <w:top w:val="single" w:sz="4" w:space="0" w:color="auto"/>
                    <w:left w:val="single" w:sz="4" w:space="0" w:color="auto"/>
                    <w:bottom w:val="single" w:sz="4" w:space="0" w:color="auto"/>
                    <w:right w:val="single" w:sz="4" w:space="0" w:color="auto"/>
                  </w:tcBorders>
                  <w:vAlign w:val="center"/>
                </w:tcPr>
                <w:p w14:paraId="11DD9120" w14:textId="6C8655E0"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Cuando el oferente sea persona jurídica y se encuentre incurso en alguna de las causales de disolución o liquidación proferidas por Autoridad Competente.</w:t>
                  </w:r>
                </w:p>
              </w:tc>
            </w:tr>
            <w:tr w:rsidR="00553F68" w:rsidRPr="00A72F18" w14:paraId="25CD9C7F" w14:textId="77777777" w:rsidTr="009F5209">
              <w:trPr>
                <w:trHeight w:val="144"/>
              </w:trPr>
              <w:tc>
                <w:tcPr>
                  <w:tcW w:w="560" w:type="pct"/>
                  <w:tcBorders>
                    <w:top w:val="single" w:sz="4" w:space="0" w:color="auto"/>
                    <w:left w:val="single" w:sz="4" w:space="0" w:color="auto"/>
                    <w:bottom w:val="single" w:sz="4" w:space="0" w:color="auto"/>
                    <w:right w:val="single" w:sz="4" w:space="0" w:color="auto"/>
                  </w:tcBorders>
                  <w:noWrap/>
                  <w:vAlign w:val="center"/>
                  <w:hideMark/>
                </w:tcPr>
                <w:p w14:paraId="52A8BA5C"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g.</w:t>
                  </w:r>
                </w:p>
              </w:tc>
              <w:tc>
                <w:tcPr>
                  <w:tcW w:w="4440" w:type="pct"/>
                  <w:tcBorders>
                    <w:top w:val="single" w:sz="4" w:space="0" w:color="auto"/>
                    <w:left w:val="nil"/>
                    <w:bottom w:val="single" w:sz="4" w:space="0" w:color="auto"/>
                    <w:right w:val="single" w:sz="4" w:space="0" w:color="auto"/>
                  </w:tcBorders>
                  <w:vAlign w:val="center"/>
                </w:tcPr>
                <w:p w14:paraId="2E023590" w14:textId="789955F4"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Cuando se presente más de una oferta por un mismo oferente o se ostente la calidad de representante legal o socio de más de una persona jurídica participante en el presente proceso de selección.</w:t>
                  </w:r>
                </w:p>
              </w:tc>
            </w:tr>
            <w:tr w:rsidR="00553F68" w:rsidRPr="00A72F18" w14:paraId="3FF31CE0" w14:textId="77777777" w:rsidTr="009F5209">
              <w:trPr>
                <w:trHeight w:val="64"/>
              </w:trPr>
              <w:tc>
                <w:tcPr>
                  <w:tcW w:w="560" w:type="pct"/>
                  <w:tcBorders>
                    <w:top w:val="nil"/>
                    <w:left w:val="single" w:sz="4" w:space="0" w:color="auto"/>
                    <w:bottom w:val="single" w:sz="4" w:space="0" w:color="auto"/>
                    <w:right w:val="single" w:sz="4" w:space="0" w:color="auto"/>
                  </w:tcBorders>
                  <w:noWrap/>
                  <w:vAlign w:val="center"/>
                  <w:hideMark/>
                </w:tcPr>
                <w:p w14:paraId="5BF97D0A"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h.</w:t>
                  </w:r>
                </w:p>
              </w:tc>
              <w:tc>
                <w:tcPr>
                  <w:tcW w:w="4440" w:type="pct"/>
                  <w:tcBorders>
                    <w:top w:val="nil"/>
                    <w:left w:val="nil"/>
                    <w:bottom w:val="single" w:sz="4" w:space="0" w:color="auto"/>
                    <w:right w:val="single" w:sz="4" w:space="0" w:color="auto"/>
                  </w:tcBorders>
                  <w:vAlign w:val="center"/>
                </w:tcPr>
                <w:p w14:paraId="0D3EDEB9" w14:textId="2D835AEB"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Cuando el valor de la propuesta contenga precios artificialmente bajos.</w:t>
                  </w:r>
                </w:p>
              </w:tc>
            </w:tr>
            <w:tr w:rsidR="00553F68" w:rsidRPr="00A72F18" w14:paraId="574CECAB" w14:textId="77777777" w:rsidTr="009F5209">
              <w:trPr>
                <w:trHeight w:val="308"/>
              </w:trPr>
              <w:tc>
                <w:tcPr>
                  <w:tcW w:w="560" w:type="pct"/>
                  <w:tcBorders>
                    <w:top w:val="nil"/>
                    <w:left w:val="single" w:sz="4" w:space="0" w:color="auto"/>
                    <w:bottom w:val="single" w:sz="4" w:space="0" w:color="auto"/>
                    <w:right w:val="single" w:sz="4" w:space="0" w:color="auto"/>
                  </w:tcBorders>
                  <w:noWrap/>
                  <w:vAlign w:val="center"/>
                  <w:hideMark/>
                </w:tcPr>
                <w:p w14:paraId="6CA783A8"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i.</w:t>
                  </w:r>
                </w:p>
              </w:tc>
              <w:tc>
                <w:tcPr>
                  <w:tcW w:w="4440" w:type="pct"/>
                  <w:tcBorders>
                    <w:top w:val="nil"/>
                    <w:left w:val="nil"/>
                    <w:bottom w:val="single" w:sz="4" w:space="0" w:color="auto"/>
                    <w:right w:val="single" w:sz="4" w:space="0" w:color="auto"/>
                  </w:tcBorders>
                  <w:vAlign w:val="center"/>
                </w:tcPr>
                <w:p w14:paraId="7172AC67" w14:textId="2343A4CB"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Cuando la oferta no cumpla con las especificaciones técnicas mínimas exigidas.</w:t>
                  </w:r>
                </w:p>
              </w:tc>
            </w:tr>
            <w:tr w:rsidR="00553F68" w:rsidRPr="00A72F18" w14:paraId="6741DA6F" w14:textId="77777777" w:rsidTr="009F5209">
              <w:trPr>
                <w:trHeight w:val="258"/>
              </w:trPr>
              <w:tc>
                <w:tcPr>
                  <w:tcW w:w="560" w:type="pct"/>
                  <w:tcBorders>
                    <w:top w:val="nil"/>
                    <w:left w:val="single" w:sz="4" w:space="0" w:color="auto"/>
                    <w:bottom w:val="single" w:sz="4" w:space="0" w:color="auto"/>
                    <w:right w:val="single" w:sz="4" w:space="0" w:color="auto"/>
                  </w:tcBorders>
                  <w:noWrap/>
                  <w:vAlign w:val="center"/>
                  <w:hideMark/>
                </w:tcPr>
                <w:p w14:paraId="3D2042B3"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j.</w:t>
                  </w:r>
                </w:p>
              </w:tc>
              <w:tc>
                <w:tcPr>
                  <w:tcW w:w="4440" w:type="pct"/>
                  <w:tcBorders>
                    <w:top w:val="nil"/>
                    <w:left w:val="nil"/>
                    <w:bottom w:val="single" w:sz="4" w:space="0" w:color="auto"/>
                    <w:right w:val="single" w:sz="4" w:space="0" w:color="auto"/>
                  </w:tcBorders>
                  <w:vAlign w:val="center"/>
                </w:tcPr>
                <w:p w14:paraId="19AB9A0E" w14:textId="7515B4CB"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La NO presentación de los documentos habilitantes dentro del término establecido en la invitación.</w:t>
                  </w:r>
                </w:p>
              </w:tc>
            </w:tr>
            <w:tr w:rsidR="00553F68" w:rsidRPr="00A72F18" w14:paraId="52EAFFD7" w14:textId="77777777" w:rsidTr="009F5209">
              <w:trPr>
                <w:trHeight w:val="64"/>
              </w:trPr>
              <w:tc>
                <w:tcPr>
                  <w:tcW w:w="560" w:type="pct"/>
                  <w:tcBorders>
                    <w:top w:val="nil"/>
                    <w:left w:val="single" w:sz="4" w:space="0" w:color="auto"/>
                    <w:bottom w:val="single" w:sz="4" w:space="0" w:color="auto"/>
                    <w:right w:val="single" w:sz="4" w:space="0" w:color="auto"/>
                  </w:tcBorders>
                  <w:noWrap/>
                  <w:vAlign w:val="center"/>
                  <w:hideMark/>
                </w:tcPr>
                <w:p w14:paraId="6465BBE0" w14:textId="77777777" w:rsidR="00553F68" w:rsidRPr="00A72F18" w:rsidRDefault="00553F68" w:rsidP="00377B3E">
                  <w:pPr>
                    <w:framePr w:hSpace="141" w:wrap="around" w:vAnchor="text" w:hAnchor="text" w:xAlign="center" w:y="1"/>
                    <w:suppressOverlap/>
                    <w:jc w:val="center"/>
                    <w:rPr>
                      <w:b/>
                      <w:bCs/>
                      <w:sz w:val="19"/>
                      <w:szCs w:val="19"/>
                      <w:lang w:eastAsia="es-CO"/>
                    </w:rPr>
                  </w:pPr>
                  <w:r w:rsidRPr="00A72F18">
                    <w:rPr>
                      <w:b/>
                      <w:bCs/>
                      <w:sz w:val="19"/>
                      <w:szCs w:val="19"/>
                      <w:lang w:eastAsia="es-CO"/>
                    </w:rPr>
                    <w:t>k.</w:t>
                  </w:r>
                </w:p>
              </w:tc>
              <w:tc>
                <w:tcPr>
                  <w:tcW w:w="4440" w:type="pct"/>
                  <w:tcBorders>
                    <w:top w:val="nil"/>
                    <w:left w:val="nil"/>
                    <w:bottom w:val="single" w:sz="4" w:space="0" w:color="auto"/>
                    <w:right w:val="single" w:sz="4" w:space="0" w:color="auto"/>
                  </w:tcBorders>
                  <w:vAlign w:val="center"/>
                </w:tcPr>
                <w:p w14:paraId="2DE55B44" w14:textId="62BD38C0" w:rsidR="00553F68" w:rsidRPr="00A72F18" w:rsidRDefault="00553F68" w:rsidP="00377B3E">
                  <w:pPr>
                    <w:framePr w:hSpace="141" w:wrap="around" w:vAnchor="text" w:hAnchor="text" w:xAlign="center" w:y="1"/>
                    <w:suppressOverlap/>
                    <w:jc w:val="both"/>
                    <w:rPr>
                      <w:sz w:val="19"/>
                      <w:szCs w:val="19"/>
                      <w:lang w:eastAsia="es-CO"/>
                    </w:rPr>
                  </w:pPr>
                  <w:r w:rsidRPr="00A72F18">
                    <w:rPr>
                      <w:sz w:val="18"/>
                    </w:rPr>
                    <w:t xml:space="preserve">La No presentación del anexo oferta económica </w:t>
                  </w:r>
                </w:p>
              </w:tc>
            </w:tr>
          </w:tbl>
          <w:p w14:paraId="00AA605A" w14:textId="77777777" w:rsidR="00D05ED6" w:rsidRPr="00A72F18" w:rsidRDefault="00D05ED6" w:rsidP="00553F68">
            <w:pPr>
              <w:adjustRightInd w:val="0"/>
              <w:jc w:val="both"/>
              <w:rPr>
                <w:b/>
                <w:sz w:val="18"/>
                <w:szCs w:val="18"/>
                <w:lang w:val="es-CO"/>
              </w:rPr>
            </w:pPr>
          </w:p>
          <w:p w14:paraId="07D480E8" w14:textId="31756B83" w:rsidR="00553F68" w:rsidRPr="00A72F18" w:rsidRDefault="00553F68" w:rsidP="00553F68">
            <w:pPr>
              <w:adjustRightInd w:val="0"/>
              <w:jc w:val="both"/>
              <w:rPr>
                <w:b/>
                <w:sz w:val="18"/>
                <w:szCs w:val="18"/>
                <w:lang w:val="es-CO"/>
              </w:rPr>
            </w:pPr>
            <w:r w:rsidRPr="00A72F18">
              <w:rPr>
                <w:b/>
                <w:sz w:val="18"/>
                <w:szCs w:val="18"/>
                <w:lang w:val="es-CO"/>
              </w:rPr>
              <w:t>CAUSALES PARA DECLARAR DESIERTO EL PROCESO</w:t>
            </w:r>
          </w:p>
          <w:p w14:paraId="10731341" w14:textId="6D1D34B2" w:rsidR="00553F68" w:rsidRPr="00A72F18" w:rsidRDefault="00553F68" w:rsidP="00553F68">
            <w:pPr>
              <w:adjustRightInd w:val="0"/>
              <w:jc w:val="both"/>
              <w:rPr>
                <w:sz w:val="18"/>
                <w:szCs w:val="18"/>
                <w:lang w:val="es-CO"/>
              </w:rPr>
            </w:pPr>
            <w:r w:rsidRPr="00A72F18">
              <w:rPr>
                <w:sz w:val="18"/>
                <w:szCs w:val="18"/>
                <w:lang w:val="es-CO"/>
              </w:rPr>
              <w:t>La Regional de Aseguramiento en Salud No.8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9B65C49" w14:textId="77777777" w:rsidR="00553F68" w:rsidRPr="00A72F18" w:rsidRDefault="00553F68" w:rsidP="00553F68">
            <w:pPr>
              <w:adjustRightInd w:val="0"/>
              <w:jc w:val="both"/>
              <w:rPr>
                <w:sz w:val="18"/>
                <w:szCs w:val="18"/>
                <w:lang w:val="es-CO"/>
              </w:rPr>
            </w:pPr>
            <w:r w:rsidRPr="00A72F18">
              <w:rPr>
                <w:sz w:val="18"/>
                <w:szCs w:val="18"/>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3FF34C9" w14:textId="77777777" w:rsidR="00553F68" w:rsidRPr="00A72F18" w:rsidRDefault="00553F68" w:rsidP="00553F68">
            <w:pPr>
              <w:adjustRightInd w:val="0"/>
              <w:jc w:val="both"/>
              <w:rPr>
                <w:sz w:val="18"/>
                <w:szCs w:val="18"/>
                <w:lang w:val="es-CO"/>
              </w:rPr>
            </w:pPr>
            <w:r w:rsidRPr="00A72F18">
              <w:rPr>
                <w:sz w:val="18"/>
                <w:szCs w:val="18"/>
                <w:lang w:val="es-CO"/>
              </w:rPr>
              <w:t>La declaratoria de desierta del proceso se hará mediante comunicación motivada, la cual se publicará en el SECOP.</w:t>
            </w:r>
          </w:p>
        </w:tc>
      </w:tr>
      <w:tr w:rsidR="00553F68" w:rsidRPr="00A72F18" w14:paraId="43DCFB04" w14:textId="77777777" w:rsidTr="00E53A64">
        <w:trPr>
          <w:trHeight w:val="443"/>
        </w:trPr>
        <w:tc>
          <w:tcPr>
            <w:tcW w:w="1070" w:type="pct"/>
            <w:tcBorders>
              <w:top w:val="single" w:sz="4" w:space="0" w:color="auto"/>
              <w:left w:val="single" w:sz="4" w:space="0" w:color="auto"/>
              <w:bottom w:val="single" w:sz="4" w:space="0" w:color="auto"/>
              <w:right w:val="single" w:sz="4" w:space="0" w:color="auto"/>
            </w:tcBorders>
            <w:vAlign w:val="center"/>
          </w:tcPr>
          <w:p w14:paraId="2C01D705" w14:textId="26B2C829" w:rsidR="00553F68" w:rsidRPr="00A72F18" w:rsidRDefault="00553F68" w:rsidP="00553F68">
            <w:pPr>
              <w:autoSpaceDE/>
              <w:autoSpaceDN/>
              <w:jc w:val="center"/>
              <w:rPr>
                <w:b/>
                <w:sz w:val="18"/>
                <w:szCs w:val="18"/>
                <w:lang w:val="es-CO"/>
              </w:rPr>
            </w:pPr>
            <w:r w:rsidRPr="00A72F18">
              <w:rPr>
                <w:b/>
                <w:sz w:val="18"/>
                <w:szCs w:val="18"/>
                <w:lang w:val="es-CO"/>
              </w:rPr>
              <w:t>FACTORES QUE SE TENDRÁN EN CUENTA PARA LA EVALUACIÓN</w:t>
            </w:r>
          </w:p>
        </w:tc>
        <w:tc>
          <w:tcPr>
            <w:tcW w:w="3930" w:type="pct"/>
            <w:tcBorders>
              <w:top w:val="single" w:sz="4" w:space="0" w:color="auto"/>
              <w:left w:val="single" w:sz="4" w:space="0" w:color="auto"/>
              <w:bottom w:val="single" w:sz="4" w:space="0" w:color="auto"/>
              <w:right w:val="single" w:sz="4" w:space="0" w:color="auto"/>
            </w:tcBorders>
            <w:vAlign w:val="center"/>
          </w:tcPr>
          <w:p w14:paraId="33B58E75" w14:textId="5EC67726" w:rsidR="00553F68" w:rsidRPr="00A72F18" w:rsidRDefault="00553F68" w:rsidP="00553F68">
            <w:pPr>
              <w:jc w:val="both"/>
              <w:textAlignment w:val="baseline"/>
              <w:rPr>
                <w:sz w:val="18"/>
                <w:szCs w:val="18"/>
              </w:rPr>
            </w:pPr>
            <w:r w:rsidRPr="00A72F18">
              <w:rPr>
                <w:sz w:val="18"/>
                <w:szCs w:val="18"/>
              </w:rPr>
              <w:t xml:space="preserve">Atendiendo lo dispuesto en el </w:t>
            </w:r>
            <w:r w:rsidR="00B830E0" w:rsidRPr="00A72F18">
              <w:rPr>
                <w:rFonts w:ascii="Aptos" w:hAnsi="Aptos" w:cs="Times New Roman"/>
                <w:color w:val="000000"/>
                <w:sz w:val="16"/>
                <w:szCs w:val="24"/>
                <w:u w:val="single"/>
                <w:lang w:val="es-CO" w:eastAsia="es-CO"/>
              </w:rPr>
              <w:t xml:space="preserve"> </w:t>
            </w:r>
            <w:r w:rsidR="00B830E0" w:rsidRPr="00A72F18">
              <w:rPr>
                <w:rFonts w:ascii="Aptos" w:hAnsi="Aptos" w:cs="Times New Roman"/>
                <w:color w:val="000000"/>
                <w:sz w:val="18"/>
                <w:szCs w:val="24"/>
                <w:u w:val="single"/>
                <w:lang w:val="es-CO" w:eastAsia="es-CO"/>
              </w:rPr>
              <w:t>Artículo 94 de la Ley 1474 de 2011 que adicionó artículo 2 de la Ley 1150 de 2007, que a su vez fue modificado por el artículo 30 numeral 5 del artículo 2 de le Ley 2069 de 2020 Reglamentado por el Decreto 1860 de 2021, y así como el Artículo 2.1.2.1.5.2 del Decreto 1082 del 26 de mayo de 2015</w:t>
            </w:r>
            <w:r w:rsidRPr="00A72F18">
              <w:rPr>
                <w:szCs w:val="18"/>
              </w:rPr>
              <w:t xml:space="preserve">en </w:t>
            </w:r>
            <w:r w:rsidRPr="00A72F18">
              <w:rPr>
                <w:sz w:val="18"/>
                <w:szCs w:val="18"/>
              </w:rPr>
              <w:t xml:space="preserve">concordancia con lo contenido en el Sub numeral 8, Numeral </w:t>
            </w:r>
            <w:hyperlink r:id="rId13" w:tgtFrame="_blank" w:tooltip="Usa Ctrl + clic para abrir http://2.2.5.4 en una nueva pestaña." w:history="1">
              <w:r w:rsidRPr="00A72F18">
                <w:rPr>
                  <w:sz w:val="18"/>
                  <w:szCs w:val="18"/>
                </w:rPr>
                <w:t>2.2.5.4</w:t>
              </w:r>
            </w:hyperlink>
            <w:r w:rsidRPr="00A72F18">
              <w:rPr>
                <w:sz w:val="18"/>
                <w:szCs w:val="18"/>
              </w:rPr>
              <w:t xml:space="preserve"> </w:t>
            </w:r>
            <w:r w:rsidRPr="00A72F18">
              <w:rPr>
                <w:sz w:val="18"/>
                <w:szCs w:val="18"/>
              </w:rPr>
              <w:lastRenderedPageBreak/>
              <w:t>“Procedimiento” de la Resolución 03049 del 30 de Julio de 2014 “Por la cual se adopta el Manual de Contratación de la Policía Nacional, El precio es el factor de selección del proponente; por lo anterior, la Regional de Aseguramiento en Salud N°8, adjudicará el futuro contrato al oferente que cumpla con todas las condiciones exigidas en los documentos del proceso (estudios previos e invitación), y que ofrezca el mayor porcentaje de descuento en el anexo OFERTA ECONOMICA.</w:t>
            </w:r>
          </w:p>
          <w:p w14:paraId="5726F5DF" w14:textId="77777777" w:rsidR="00553F68" w:rsidRPr="00A72F18" w:rsidRDefault="00553F68" w:rsidP="00553F68">
            <w:pPr>
              <w:jc w:val="both"/>
              <w:textAlignment w:val="baseline"/>
              <w:rPr>
                <w:sz w:val="18"/>
                <w:szCs w:val="18"/>
              </w:rPr>
            </w:pPr>
            <w:r w:rsidRPr="00A72F18">
              <w:rPr>
                <w:sz w:val="18"/>
                <w:szCs w:val="18"/>
              </w:rPr>
              <w:t>1. La Regional de Aseguramiento en Salud No. 8, revisará las ofertas económicas y verificará que el mayor porcentaje de descuento cumpla con las condiciones JURIDICAS TECNICAS Y ECONOMIICAS de la invitación.</w:t>
            </w:r>
          </w:p>
          <w:p w14:paraId="0CB33DE9" w14:textId="77777777" w:rsidR="00553F68" w:rsidRPr="00A72F18" w:rsidRDefault="00553F68" w:rsidP="00553F68">
            <w:pPr>
              <w:jc w:val="both"/>
              <w:textAlignment w:val="baseline"/>
              <w:rPr>
                <w:sz w:val="18"/>
                <w:szCs w:val="18"/>
              </w:rPr>
            </w:pPr>
            <w:r w:rsidRPr="00A72F18">
              <w:rPr>
                <w:sz w:val="18"/>
                <w:szCs w:val="18"/>
              </w:rPr>
              <w:t>2. Si la que ofreció el mejor porcentaje de descuento no cumple con las condiciones JURIDICAS TECNICAS Y ECONOMIICAS de la invitación, se procederá a verificar el cumplimento de los requisitos de la invitación de la oferta con el segundo mayor porcentaje de descuento y así sucesivamente.</w:t>
            </w:r>
          </w:p>
          <w:p w14:paraId="535ADB93" w14:textId="77777777" w:rsidR="00553F68" w:rsidRPr="00A72F18" w:rsidRDefault="00553F68" w:rsidP="00553F68">
            <w:pPr>
              <w:jc w:val="both"/>
              <w:textAlignment w:val="baseline"/>
              <w:rPr>
                <w:sz w:val="18"/>
                <w:szCs w:val="18"/>
              </w:rPr>
            </w:pPr>
            <w:r w:rsidRPr="00A72F18">
              <w:rPr>
                <w:sz w:val="18"/>
                <w:szCs w:val="18"/>
              </w:rPr>
              <w:t>3. Para efectos de la evaluación económica, se considerará que la propuesta es hábil siempre que cumpla con la totalidad de los requisitos de orden jurídico y técnico, y cuando la misma no supere el precio techo unitario asignado a cada ítem.</w:t>
            </w:r>
          </w:p>
          <w:p w14:paraId="5FA67EA0" w14:textId="77777777" w:rsidR="00553F68" w:rsidRPr="00A72F18" w:rsidRDefault="00553F68" w:rsidP="00553F68">
            <w:pPr>
              <w:jc w:val="both"/>
              <w:textAlignment w:val="baseline"/>
              <w:rPr>
                <w:sz w:val="18"/>
                <w:szCs w:val="18"/>
              </w:rPr>
            </w:pPr>
            <w:r w:rsidRPr="00A72F18">
              <w:rPr>
                <w:sz w:val="18"/>
                <w:szCs w:val="18"/>
              </w:rPr>
              <w:t>Si el oferente no discrimina el impuesto al valor agregado – IVA y el bien o servicio, causa dicho impuesto, la Unidad Prestadora de Salud Magdalena, lo considerará incluido en el valor total de la oferta y así lo aceptará el proponente.</w:t>
            </w:r>
          </w:p>
          <w:p w14:paraId="1154B35E" w14:textId="77777777" w:rsidR="00553F68" w:rsidRPr="00A72F18" w:rsidRDefault="00553F68" w:rsidP="00553F68">
            <w:pPr>
              <w:jc w:val="both"/>
              <w:textAlignment w:val="baseline"/>
              <w:rPr>
                <w:sz w:val="18"/>
                <w:szCs w:val="18"/>
              </w:rPr>
            </w:pPr>
            <w:r w:rsidRPr="00A72F18">
              <w:rPr>
                <w:sz w:val="18"/>
                <w:szCs w:val="18"/>
              </w:rPr>
              <w:t>La Regional de Aseguramiento en Salud No. 8,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7971DE8F" w14:textId="77777777" w:rsidR="00553F68" w:rsidRPr="00A72F18" w:rsidRDefault="00553F68" w:rsidP="00553F68">
            <w:pPr>
              <w:jc w:val="both"/>
              <w:textAlignment w:val="baseline"/>
              <w:rPr>
                <w:sz w:val="18"/>
                <w:szCs w:val="18"/>
              </w:rPr>
            </w:pPr>
            <w:r w:rsidRPr="00A72F18">
              <w:rPr>
                <w:sz w:val="18"/>
                <w:szCs w:val="18"/>
              </w:rPr>
              <w:t>Nota 1: El proceso será adjudicado por la totalidad del presupuesto oficial establecido por la entidad.</w:t>
            </w:r>
          </w:p>
          <w:p w14:paraId="207403BF" w14:textId="77777777" w:rsidR="00553F68" w:rsidRPr="00A72F18" w:rsidRDefault="00553F68" w:rsidP="00553F68">
            <w:pPr>
              <w:jc w:val="both"/>
              <w:textAlignment w:val="baseline"/>
              <w:rPr>
                <w:sz w:val="18"/>
                <w:szCs w:val="18"/>
              </w:rPr>
            </w:pPr>
            <w:r w:rsidRPr="00A72F18">
              <w:rPr>
                <w:sz w:val="18"/>
                <w:szCs w:val="18"/>
              </w:rPr>
              <w:t>Nota 2: Para los precios artificialmente bajos, se dará aplicabilidad a lo señalado en el Artículo. 2.2.1.1.2.2.4. Del Decreto 1082 de 2015, el cual indica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5DA2A691" w14:textId="1DC06A2A" w:rsidR="00553F68" w:rsidRPr="00A72F18" w:rsidRDefault="00553F68" w:rsidP="001E79ED">
            <w:pPr>
              <w:jc w:val="both"/>
              <w:rPr>
                <w:b/>
                <w:bCs/>
                <w:sz w:val="19"/>
                <w:szCs w:val="19"/>
                <w:lang w:eastAsia="es-CO"/>
              </w:rPr>
            </w:pPr>
            <w:r w:rsidRPr="00A72F18">
              <w:rPr>
                <w:sz w:val="18"/>
                <w:szCs w:val="18"/>
              </w:rPr>
              <w:t>Cuando el valor de la oferta sobre la cual la Entidad Estatal tuvo dudas sobre su valor, responde a circunstancias objetivas del oferente y de su oferta que no ponen en riesgo el cumplimiento del contrato si éste es adjudicado a tal oferta, la Entidad Estatal debe continuar con su análisis en el proceso de evaluación de ofertas.</w:t>
            </w:r>
          </w:p>
        </w:tc>
      </w:tr>
      <w:tr w:rsidR="00553F68" w:rsidRPr="00A72F18" w14:paraId="2AE1EDCD" w14:textId="77777777" w:rsidTr="00E53A64">
        <w:trPr>
          <w:trHeight w:val="705"/>
        </w:trPr>
        <w:tc>
          <w:tcPr>
            <w:tcW w:w="1070" w:type="pct"/>
            <w:tcBorders>
              <w:top w:val="single" w:sz="4" w:space="0" w:color="auto"/>
              <w:left w:val="single" w:sz="4" w:space="0" w:color="auto"/>
              <w:bottom w:val="single" w:sz="4" w:space="0" w:color="auto"/>
              <w:right w:val="single" w:sz="4" w:space="0" w:color="auto"/>
            </w:tcBorders>
            <w:vAlign w:val="center"/>
          </w:tcPr>
          <w:p w14:paraId="4CC859F1" w14:textId="77777777" w:rsidR="00553F68" w:rsidRPr="00A72F18" w:rsidRDefault="00553F68" w:rsidP="00553F68">
            <w:pPr>
              <w:tabs>
                <w:tab w:val="num" w:pos="284"/>
              </w:tabs>
              <w:ind w:right="-91"/>
              <w:jc w:val="center"/>
              <w:rPr>
                <w:b/>
                <w:sz w:val="18"/>
                <w:szCs w:val="18"/>
                <w:lang w:val="es-CO"/>
              </w:rPr>
            </w:pPr>
            <w:r w:rsidRPr="00A72F18">
              <w:rPr>
                <w:b/>
                <w:sz w:val="18"/>
                <w:szCs w:val="18"/>
                <w:lang w:val="es-CO"/>
              </w:rPr>
              <w:lastRenderedPageBreak/>
              <w:t>PROCEDIMIENTO EN CASO DE EMPATE</w:t>
            </w:r>
          </w:p>
        </w:tc>
        <w:tc>
          <w:tcPr>
            <w:tcW w:w="3930" w:type="pct"/>
            <w:tcBorders>
              <w:top w:val="single" w:sz="4" w:space="0" w:color="auto"/>
              <w:left w:val="single" w:sz="4" w:space="0" w:color="auto"/>
              <w:bottom w:val="single" w:sz="4" w:space="0" w:color="auto"/>
              <w:right w:val="single" w:sz="4" w:space="0" w:color="auto"/>
            </w:tcBorders>
            <w:vAlign w:val="center"/>
          </w:tcPr>
          <w:p w14:paraId="36BDED24" w14:textId="77777777" w:rsidR="00553F68" w:rsidRPr="00A72F18" w:rsidRDefault="00553F68" w:rsidP="00553F68">
            <w:pPr>
              <w:pStyle w:val="Textoindependiente2"/>
              <w:spacing w:after="0" w:line="240" w:lineRule="auto"/>
              <w:jc w:val="both"/>
              <w:rPr>
                <w:rFonts w:eastAsiaTheme="minorHAnsi"/>
                <w:sz w:val="18"/>
                <w:szCs w:val="18"/>
                <w:lang w:val="es-CO" w:eastAsia="en-US"/>
              </w:rPr>
            </w:pPr>
            <w:r w:rsidRPr="00A72F18">
              <w:rPr>
                <w:rFonts w:eastAsiaTheme="minorHAnsi"/>
                <w:sz w:val="18"/>
                <w:szCs w:val="18"/>
                <w:lang w:val="es-CO" w:eastAsia="en-US"/>
              </w:rPr>
              <w:t>La Regional</w:t>
            </w:r>
            <w:r w:rsidRPr="00A72F18">
              <w:rPr>
                <w:rFonts w:eastAsiaTheme="minorHAnsi"/>
                <w:sz w:val="18"/>
                <w:szCs w:val="18"/>
                <w:lang w:eastAsia="en-US"/>
              </w:rPr>
              <w:t xml:space="preserve"> de Aseguramiento en Salud No. 8</w:t>
            </w:r>
            <w:r w:rsidRPr="00A72F18">
              <w:rPr>
                <w:rFonts w:eastAsiaTheme="minorHAnsi"/>
                <w:sz w:val="18"/>
                <w:szCs w:val="18"/>
                <w:lang w:val="es-CO" w:eastAsia="en-US"/>
              </w:rPr>
              <w:t xml:space="preserve"> aplicara lo contemplado en el artículo 2.2.1.2.4.2.17 del Decreto 1082 de 2015, de conformidad por lo dispuesto en la Ley 2069 del 31 de diciembre de 2020, reglamentada por el Decreto 1860 de diciembre de 2021, siempre y cuando se surtan todas las evaluaciones y se evidencie el empate para los oferentes.</w:t>
            </w:r>
          </w:p>
          <w:p w14:paraId="2F3F3E85" w14:textId="77777777" w:rsidR="00553F68" w:rsidRPr="00A72F18" w:rsidRDefault="00553F68" w:rsidP="00553F68">
            <w:pPr>
              <w:pStyle w:val="Textoindependiente2"/>
              <w:spacing w:after="0" w:line="240" w:lineRule="auto"/>
              <w:jc w:val="both"/>
              <w:rPr>
                <w:sz w:val="18"/>
                <w:szCs w:val="18"/>
              </w:rPr>
            </w:pPr>
          </w:p>
          <w:p w14:paraId="38824D34" w14:textId="5A001DA4" w:rsidR="002C7413" w:rsidRPr="00A72F18" w:rsidRDefault="00553F68" w:rsidP="00553F68">
            <w:pPr>
              <w:jc w:val="both"/>
              <w:rPr>
                <w:bCs/>
                <w:i/>
                <w:szCs w:val="18"/>
              </w:rPr>
            </w:pPr>
            <w:r w:rsidRPr="00A72F18">
              <w:rPr>
                <w:b/>
                <w:bCs/>
                <w:szCs w:val="18"/>
              </w:rPr>
              <w:t>NOTA:</w:t>
            </w:r>
            <w:r w:rsidRPr="00A72F18">
              <w:rPr>
                <w:szCs w:val="18"/>
              </w:rPr>
              <w:t xml:space="preserve"> en caso de no lograrse el desempate se dará aplicabilidad al numeral 12, </w:t>
            </w:r>
            <w:r w:rsidRPr="00A72F18">
              <w:rPr>
                <w:b/>
                <w:bCs/>
                <w:szCs w:val="18"/>
              </w:rPr>
              <w:t xml:space="preserve">artículo 35, factores de desempate, del </w:t>
            </w:r>
            <w:r w:rsidRPr="00A72F18">
              <w:rPr>
                <w:b/>
                <w:szCs w:val="18"/>
              </w:rPr>
              <w:t>Decreto 1860 de diciembre de 2021</w:t>
            </w:r>
            <w:r w:rsidR="002C7413" w:rsidRPr="00A72F18">
              <w:rPr>
                <w:b/>
                <w:szCs w:val="18"/>
              </w:rPr>
              <w:t xml:space="preserve">, </w:t>
            </w:r>
            <w:r w:rsidR="002C7413" w:rsidRPr="00A72F18">
              <w:rPr>
                <w:i/>
                <w:szCs w:val="18"/>
              </w:rPr>
              <w:t>notificando a los comités</w:t>
            </w:r>
            <w:r w:rsidR="00AE271A" w:rsidRPr="00A72F18">
              <w:rPr>
                <w:i/>
                <w:szCs w:val="18"/>
              </w:rPr>
              <w:t xml:space="preserve"> evaluadores del proceso (</w:t>
            </w:r>
            <w:r w:rsidR="002C7413" w:rsidRPr="00A72F18">
              <w:rPr>
                <w:i/>
                <w:szCs w:val="18"/>
              </w:rPr>
              <w:t>técnicos</w:t>
            </w:r>
            <w:r w:rsidR="00AE271A" w:rsidRPr="00A72F18">
              <w:rPr>
                <w:i/>
                <w:szCs w:val="18"/>
              </w:rPr>
              <w:t>,</w:t>
            </w:r>
            <w:r w:rsidR="002C7413" w:rsidRPr="00A72F18">
              <w:rPr>
                <w:i/>
                <w:szCs w:val="18"/>
              </w:rPr>
              <w:t xml:space="preserve"> jurídicos y </w:t>
            </w:r>
            <w:proofErr w:type="spellStart"/>
            <w:r w:rsidR="002C7413" w:rsidRPr="00A72F18">
              <w:rPr>
                <w:i/>
                <w:szCs w:val="18"/>
              </w:rPr>
              <w:t>economicos</w:t>
            </w:r>
            <w:proofErr w:type="spellEnd"/>
            <w:r w:rsidR="00AE271A" w:rsidRPr="00A72F18">
              <w:rPr>
                <w:i/>
                <w:szCs w:val="18"/>
              </w:rPr>
              <w:t>)</w:t>
            </w:r>
            <w:r w:rsidR="002C7413" w:rsidRPr="00A72F18">
              <w:rPr>
                <w:i/>
                <w:szCs w:val="18"/>
              </w:rPr>
              <w:t>, quienes verificaran y evaluaran las condiciones allí contempladas de habilitación y cumplimiento.</w:t>
            </w:r>
          </w:p>
          <w:p w14:paraId="17AA44FA" w14:textId="77777777" w:rsidR="001E1DE0" w:rsidRPr="00A72F18" w:rsidRDefault="001E1DE0" w:rsidP="00553F68">
            <w:pPr>
              <w:jc w:val="both"/>
              <w:rPr>
                <w:color w:val="333333"/>
                <w:sz w:val="18"/>
                <w:szCs w:val="18"/>
              </w:rPr>
            </w:pPr>
          </w:p>
          <w:p w14:paraId="284E2FE3" w14:textId="40264823" w:rsidR="00553F68" w:rsidRPr="00A72F18" w:rsidRDefault="00553F68" w:rsidP="00553F68">
            <w:pPr>
              <w:jc w:val="both"/>
              <w:rPr>
                <w:color w:val="333333"/>
                <w:sz w:val="18"/>
                <w:szCs w:val="18"/>
              </w:rPr>
            </w:pPr>
            <w:r w:rsidRPr="00A72F18">
              <w:rPr>
                <w:color w:val="333333"/>
                <w:sz w:val="18"/>
                <w:szCs w:val="18"/>
              </w:rPr>
              <w:t>Cuando persiste el empate, la entidad tiene a bien desempatar entre las entidades empatadas el método de BALOTAS, con las cuales realizara de la siguiente forma así:</w:t>
            </w:r>
          </w:p>
          <w:p w14:paraId="5A8FDA73"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La Administración dispondrá de balotas debidamente numeradas.</w:t>
            </w:r>
          </w:p>
          <w:p w14:paraId="5BBC5673"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La numeración de las balotas iniciará en el número 1 y continuarán numeradas en orden ascendente.</w:t>
            </w:r>
          </w:p>
          <w:p w14:paraId="634D7076"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lastRenderedPageBreak/>
              <w:t>El delegado, en presencia de todos los oferentes que se encuentren empatados en puntos, introducirá las balotas numeradas en una bolsa de color negro.</w:t>
            </w:r>
          </w:p>
          <w:p w14:paraId="2CE05448"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El número de balotas introducidas será el doble al número de oferentes empatados en puntos.</w:t>
            </w:r>
          </w:p>
          <w:p w14:paraId="350E19D6"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 xml:space="preserve">Al momento de esta diligencia los oferentes deberán acreditar la facultad legal para participar en el mismo, ya sea por ser el proponente, su representante legal, por estar debidamente autorizado por </w:t>
            </w:r>
            <w:proofErr w:type="gramStart"/>
            <w:r w:rsidRPr="00A72F18">
              <w:rPr>
                <w:color w:val="000000"/>
                <w:sz w:val="18"/>
                <w:szCs w:val="18"/>
              </w:rPr>
              <w:t>éste</w:t>
            </w:r>
            <w:proofErr w:type="gramEnd"/>
            <w:r w:rsidRPr="00A72F18">
              <w:rPr>
                <w:color w:val="000000"/>
                <w:sz w:val="18"/>
                <w:szCs w:val="18"/>
              </w:rPr>
              <w:t xml:space="preserve"> último mediante poder para actuar a su nombre.</w:t>
            </w:r>
          </w:p>
          <w:p w14:paraId="7901EBBF"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La participación para tomar la balota de la bolsa se hará en orden alfabético, teniendo en cuenta la primera letra del primer apellido o de la razón social del oferente, sea éste persona natural, jurídica, consorcio o unión temporal.</w:t>
            </w:r>
          </w:p>
          <w:p w14:paraId="59BE09C1"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Una vez el oferente tome la balota de la bolsa la tendrá en su poder sin hacer público el número sacado, hasta tanto no hayan tomado la balota todos los participantes.</w:t>
            </w:r>
          </w:p>
          <w:p w14:paraId="6A890541"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Posterior a esto, se hará pública la numeración de las balotas que los oferentes tienen en su poder.</w:t>
            </w:r>
          </w:p>
          <w:p w14:paraId="259B8E25" w14:textId="77777777" w:rsidR="00553F68" w:rsidRPr="00A72F18" w:rsidRDefault="00553F68" w:rsidP="00553F68">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El empate se resolverá a favor del proponente que haya sacado la balota marcada con el mayor número.</w:t>
            </w:r>
          </w:p>
          <w:p w14:paraId="599E59A5" w14:textId="5E8B386B" w:rsidR="00553F68" w:rsidRPr="00A72F18" w:rsidRDefault="00553F68" w:rsidP="00674183">
            <w:pPr>
              <w:numPr>
                <w:ilvl w:val="0"/>
                <w:numId w:val="9"/>
              </w:numPr>
              <w:tabs>
                <w:tab w:val="clear" w:pos="720"/>
                <w:tab w:val="num" w:pos="363"/>
              </w:tabs>
              <w:autoSpaceDE/>
              <w:autoSpaceDN/>
              <w:spacing w:before="180" w:after="180"/>
              <w:ind w:left="363" w:right="30" w:hanging="284"/>
              <w:jc w:val="both"/>
              <w:rPr>
                <w:color w:val="000000"/>
                <w:sz w:val="18"/>
                <w:szCs w:val="18"/>
              </w:rPr>
            </w:pPr>
            <w:r w:rsidRPr="00A72F18">
              <w:rPr>
                <w:color w:val="000000"/>
                <w:sz w:val="18"/>
                <w:szCs w:val="18"/>
              </w:rPr>
              <w:t>De la presente diligencia se levantará la respectiva acta, con la firma de todos los participantes</w:t>
            </w:r>
          </w:p>
        </w:tc>
      </w:tr>
      <w:tr w:rsidR="00553F68" w:rsidRPr="00A72F18" w14:paraId="44440518" w14:textId="77777777" w:rsidTr="00E53A64">
        <w:trPr>
          <w:trHeight w:val="71"/>
        </w:trPr>
        <w:tc>
          <w:tcPr>
            <w:tcW w:w="1070" w:type="pct"/>
            <w:tcBorders>
              <w:top w:val="single" w:sz="4" w:space="0" w:color="auto"/>
              <w:left w:val="single" w:sz="4" w:space="0" w:color="auto"/>
              <w:bottom w:val="single" w:sz="4" w:space="0" w:color="auto"/>
              <w:right w:val="single" w:sz="4" w:space="0" w:color="auto"/>
            </w:tcBorders>
            <w:vAlign w:val="center"/>
          </w:tcPr>
          <w:p w14:paraId="386CA9AA" w14:textId="77777777" w:rsidR="00553F68" w:rsidRPr="00A72F18" w:rsidRDefault="00553F68" w:rsidP="00553F68">
            <w:pPr>
              <w:tabs>
                <w:tab w:val="num" w:pos="284"/>
              </w:tabs>
              <w:jc w:val="center"/>
              <w:rPr>
                <w:b/>
                <w:bCs/>
                <w:sz w:val="18"/>
                <w:szCs w:val="18"/>
                <w:lang w:val="es-CO"/>
              </w:rPr>
            </w:pPr>
            <w:r w:rsidRPr="00A72F18">
              <w:rPr>
                <w:b/>
                <w:sz w:val="18"/>
                <w:szCs w:val="18"/>
                <w:lang w:val="es-CO"/>
              </w:rPr>
              <w:lastRenderedPageBreak/>
              <w:t>INFORMACIÓN DE ACEPTACIÓN DE LA OFERTA</w:t>
            </w:r>
          </w:p>
        </w:tc>
        <w:tc>
          <w:tcPr>
            <w:tcW w:w="3930" w:type="pct"/>
            <w:tcBorders>
              <w:top w:val="single" w:sz="4" w:space="0" w:color="auto"/>
              <w:left w:val="single" w:sz="4" w:space="0" w:color="auto"/>
              <w:bottom w:val="single" w:sz="4" w:space="0" w:color="auto"/>
              <w:right w:val="single" w:sz="4" w:space="0" w:color="auto"/>
            </w:tcBorders>
            <w:vAlign w:val="center"/>
          </w:tcPr>
          <w:p w14:paraId="3BB5B095" w14:textId="77777777" w:rsidR="00553F68" w:rsidRPr="00A72F18" w:rsidRDefault="00553F68" w:rsidP="00553F68">
            <w:pPr>
              <w:ind w:right="123"/>
              <w:jc w:val="both"/>
              <w:rPr>
                <w:sz w:val="18"/>
                <w:szCs w:val="18"/>
                <w:lang w:val="es-CO"/>
              </w:rPr>
            </w:pPr>
            <w:r w:rsidRPr="00A72F18">
              <w:rPr>
                <w:sz w:val="18"/>
                <w:szCs w:val="18"/>
                <w:lang w:val="es-CO"/>
              </w:rPr>
              <w:t>Con la comunicación de aceptación de la oferta publicada en el SECOP II, el proponente seleccionado quedará notificado de la aceptación de su oferta.</w:t>
            </w:r>
          </w:p>
        </w:tc>
      </w:tr>
      <w:tr w:rsidR="00553F68" w:rsidRPr="00A72F18" w14:paraId="6F5B8E20" w14:textId="77777777" w:rsidTr="00E53A64">
        <w:trPr>
          <w:trHeight w:val="71"/>
        </w:trPr>
        <w:tc>
          <w:tcPr>
            <w:tcW w:w="1070" w:type="pct"/>
            <w:tcBorders>
              <w:top w:val="single" w:sz="4" w:space="0" w:color="auto"/>
              <w:left w:val="single" w:sz="4" w:space="0" w:color="auto"/>
              <w:bottom w:val="single" w:sz="4" w:space="0" w:color="auto"/>
              <w:right w:val="single" w:sz="4" w:space="0" w:color="auto"/>
            </w:tcBorders>
            <w:vAlign w:val="center"/>
          </w:tcPr>
          <w:p w14:paraId="00842FB5" w14:textId="77777777" w:rsidR="00553F68" w:rsidRPr="00A72F18" w:rsidRDefault="00553F68" w:rsidP="00553F68">
            <w:pPr>
              <w:tabs>
                <w:tab w:val="num" w:pos="284"/>
              </w:tabs>
              <w:jc w:val="center"/>
              <w:rPr>
                <w:b/>
                <w:sz w:val="18"/>
                <w:szCs w:val="18"/>
                <w:lang w:val="es-CO"/>
              </w:rPr>
            </w:pPr>
            <w:r w:rsidRPr="00A72F18">
              <w:rPr>
                <w:b/>
                <w:sz w:val="18"/>
                <w:szCs w:val="18"/>
                <w:lang w:val="es-CO"/>
              </w:rPr>
              <w:t>ANÁLISIS DE GARANTÍAS: TIPIFICACIÓN, ESTIMACIÓN Y ASIGNACIÓN DEL RIESGO</w:t>
            </w:r>
          </w:p>
        </w:tc>
        <w:tc>
          <w:tcPr>
            <w:tcW w:w="3930" w:type="pct"/>
            <w:tcBorders>
              <w:top w:val="single" w:sz="4" w:space="0" w:color="auto"/>
              <w:left w:val="single" w:sz="4" w:space="0" w:color="auto"/>
              <w:bottom w:val="single" w:sz="4" w:space="0" w:color="auto"/>
              <w:right w:val="single" w:sz="4" w:space="0" w:color="auto"/>
            </w:tcBorders>
            <w:vAlign w:val="center"/>
          </w:tcPr>
          <w:p w14:paraId="658B365F" w14:textId="77777777" w:rsidR="00553F68" w:rsidRPr="00A72F18" w:rsidRDefault="00553F68" w:rsidP="00553F68">
            <w:pPr>
              <w:contextualSpacing/>
              <w:jc w:val="both"/>
              <w:rPr>
                <w:sz w:val="18"/>
                <w:szCs w:val="18"/>
                <w:lang w:val="es-ES" w:eastAsia="x-none"/>
              </w:rPr>
            </w:pPr>
            <w:r w:rsidRPr="00A72F18">
              <w:rPr>
                <w:sz w:val="18"/>
                <w:szCs w:val="18"/>
                <w:lang w:val="es-ES" w:eastAsia="x-none"/>
              </w:rPr>
              <w:t>Se encuentra descrito en el Anexo ESTIMACIÓN, TIPIFICACIÓN, ASIGNACIÓN DE RIESGOS Y DETERMINACIÓN DE GARANTÍAS.</w:t>
            </w:r>
          </w:p>
          <w:p w14:paraId="6A26D8E4" w14:textId="0F41D117" w:rsidR="00553F68" w:rsidRPr="00A72F18" w:rsidRDefault="00553F68" w:rsidP="00553F68">
            <w:pPr>
              <w:ind w:right="123"/>
              <w:jc w:val="both"/>
              <w:rPr>
                <w:sz w:val="18"/>
                <w:szCs w:val="18"/>
                <w:lang w:val="es-CO"/>
              </w:rPr>
            </w:pPr>
          </w:p>
        </w:tc>
      </w:tr>
      <w:tr w:rsidR="00553F68" w:rsidRPr="00A72F18" w14:paraId="29D78B75" w14:textId="77777777" w:rsidTr="00E53A64">
        <w:trPr>
          <w:trHeight w:val="71"/>
        </w:trPr>
        <w:tc>
          <w:tcPr>
            <w:tcW w:w="1070" w:type="pct"/>
            <w:tcBorders>
              <w:top w:val="single" w:sz="4" w:space="0" w:color="auto"/>
              <w:left w:val="single" w:sz="4" w:space="0" w:color="auto"/>
              <w:bottom w:val="single" w:sz="4" w:space="0" w:color="auto"/>
              <w:right w:val="single" w:sz="4" w:space="0" w:color="auto"/>
            </w:tcBorders>
            <w:vAlign w:val="center"/>
          </w:tcPr>
          <w:p w14:paraId="26684B20" w14:textId="77777777" w:rsidR="00553F68" w:rsidRPr="00A72F18" w:rsidRDefault="00553F68" w:rsidP="00553F68">
            <w:pPr>
              <w:tabs>
                <w:tab w:val="num" w:pos="284"/>
              </w:tabs>
              <w:jc w:val="center"/>
              <w:rPr>
                <w:b/>
                <w:sz w:val="18"/>
                <w:szCs w:val="18"/>
                <w:lang w:val="es-CO"/>
              </w:rPr>
            </w:pPr>
            <w:r w:rsidRPr="00A72F18">
              <w:rPr>
                <w:b/>
                <w:sz w:val="18"/>
                <w:szCs w:val="18"/>
                <w:lang w:val="es-CO"/>
              </w:rPr>
              <w:t>FORMA Y PROCEDIMIENTO DE ADJUDICACIÓN</w:t>
            </w:r>
          </w:p>
        </w:tc>
        <w:tc>
          <w:tcPr>
            <w:tcW w:w="3930" w:type="pct"/>
            <w:tcBorders>
              <w:top w:val="single" w:sz="4" w:space="0" w:color="auto"/>
              <w:left w:val="single" w:sz="4" w:space="0" w:color="auto"/>
              <w:bottom w:val="single" w:sz="4" w:space="0" w:color="auto"/>
              <w:right w:val="single" w:sz="4" w:space="0" w:color="auto"/>
            </w:tcBorders>
            <w:vAlign w:val="center"/>
          </w:tcPr>
          <w:p w14:paraId="5C303F1B" w14:textId="77777777" w:rsidR="00D05ED6" w:rsidRPr="00A72F18" w:rsidRDefault="00D05ED6" w:rsidP="00D05ED6">
            <w:pPr>
              <w:ind w:right="-59"/>
              <w:jc w:val="both"/>
              <w:rPr>
                <w:color w:val="000000" w:themeColor="text1"/>
              </w:rPr>
            </w:pPr>
          </w:p>
          <w:p w14:paraId="33BF3299" w14:textId="4904E775" w:rsidR="00D05ED6" w:rsidRPr="00A72F18" w:rsidRDefault="00D05ED6" w:rsidP="00D05ED6">
            <w:pPr>
              <w:ind w:right="75"/>
              <w:jc w:val="both"/>
              <w:rPr>
                <w:rFonts w:cs="Times New Roman"/>
                <w:bCs/>
                <w:color w:val="000000" w:themeColor="text1"/>
                <w:lang w:val="es-ES"/>
              </w:rPr>
            </w:pPr>
            <w:r w:rsidRPr="00A72F18">
              <w:rPr>
                <w:color w:val="000000" w:themeColor="text1"/>
              </w:rPr>
              <w:t>El procedimiento de adjudicación se realizará en forma</w:t>
            </w:r>
            <w:r w:rsidRPr="00A72F18">
              <w:rPr>
                <w:b/>
                <w:bCs/>
                <w:color w:val="000000" w:themeColor="text1"/>
              </w:rPr>
              <w:t> TOTAL,</w:t>
            </w:r>
            <w:r w:rsidRPr="00A72F18">
              <w:rPr>
                <w:color w:val="000000" w:themeColor="text1"/>
              </w:rPr>
              <w:t> al oferente que haya ofrecido el mayor porcentaje de descuento para el presente proceso, siempre que cumpla con las condiciones establecidas en la invitación a participar en procesos de mínima cuantía. En caso de que éste no cumpla con los mismos, procederá la verificación del proponente ubicado en segundo lugar con el mayor porcentaje de descuento y así sucesivamente. Lo anterior según lo dispuesto en el a</w:t>
            </w:r>
            <w:r w:rsidRPr="00A72F18">
              <w:rPr>
                <w:color w:val="000000" w:themeColor="text1"/>
                <w:sz w:val="18"/>
                <w:szCs w:val="18"/>
              </w:rPr>
              <w:t>rtículo 94 de la Ley 1474 de 2011 que adicionó artículo 2 de la Ley 1150 de 2007, que a su vez fue modificado por el artículo 30 numeral 5 del artículo 2 de le Ley 2069 de 2020 Reglamentado por el Decreto 1860 de 2021, así como el numeral 4 del Artículo 2.2.1.2.1.5.2 del Decreto 1082 del 26 de mayo de 2015.</w:t>
            </w:r>
          </w:p>
          <w:p w14:paraId="35F7C5C1" w14:textId="77777777" w:rsidR="002E3BE4" w:rsidRPr="00A72F18" w:rsidRDefault="002E3BE4" w:rsidP="002E3BE4">
            <w:pPr>
              <w:ind w:right="75"/>
              <w:jc w:val="both"/>
              <w:rPr>
                <w:color w:val="000000" w:themeColor="text1"/>
                <w:lang w:val="es-CO" w:eastAsia="en-US"/>
              </w:rPr>
            </w:pPr>
            <w:r w:rsidRPr="00A72F18">
              <w:rPr>
                <w:color w:val="000000" w:themeColor="text1"/>
              </w:rPr>
              <w:t>De no quedar ningún oferente habilitado se declarará desierto el proceso, mediante acto administrativo     motivado que se publicará en el </w:t>
            </w:r>
            <w:r w:rsidRPr="00A72F18">
              <w:rPr>
                <w:b/>
                <w:bCs/>
                <w:color w:val="000000" w:themeColor="text1"/>
              </w:rPr>
              <w:t>SECOP</w:t>
            </w:r>
            <w:r w:rsidRPr="00A72F18">
              <w:rPr>
                <w:color w:val="000000" w:themeColor="text1"/>
              </w:rPr>
              <w:t> </w:t>
            </w:r>
            <w:r w:rsidRPr="00A72F18">
              <w:rPr>
                <w:b/>
                <w:bCs/>
                <w:color w:val="000000" w:themeColor="text1"/>
              </w:rPr>
              <w:t>II, </w:t>
            </w:r>
            <w:r w:rsidRPr="00A72F18">
              <w:rPr>
                <w:color w:val="000000" w:themeColor="text1"/>
              </w:rPr>
              <w:t>atendiendo lo dispuesto en el numeral 18 del Artículo 25, numeral 9 del Artículo 30 de la Ley 80 de 1993.</w:t>
            </w:r>
          </w:p>
          <w:p w14:paraId="0A16DAE0" w14:textId="35E1D543" w:rsidR="00553F68" w:rsidRPr="00A72F18" w:rsidRDefault="00553F68" w:rsidP="00341778">
            <w:pPr>
              <w:jc w:val="both"/>
              <w:rPr>
                <w:color w:val="808080" w:themeColor="background1" w:themeShade="80"/>
                <w:sz w:val="18"/>
                <w:szCs w:val="18"/>
              </w:rPr>
            </w:pPr>
          </w:p>
        </w:tc>
      </w:tr>
      <w:tr w:rsidR="00553F68" w:rsidRPr="00A72F18" w14:paraId="34E5059F" w14:textId="77777777" w:rsidTr="00E53A64">
        <w:trPr>
          <w:trHeight w:val="71"/>
        </w:trPr>
        <w:tc>
          <w:tcPr>
            <w:tcW w:w="1070" w:type="pct"/>
            <w:tcBorders>
              <w:top w:val="single" w:sz="4" w:space="0" w:color="auto"/>
              <w:left w:val="single" w:sz="4" w:space="0" w:color="auto"/>
              <w:bottom w:val="single" w:sz="4" w:space="0" w:color="auto"/>
              <w:right w:val="single" w:sz="4" w:space="0" w:color="auto"/>
            </w:tcBorders>
            <w:vAlign w:val="center"/>
          </w:tcPr>
          <w:p w14:paraId="4D0DD74D" w14:textId="77777777" w:rsidR="00553F68" w:rsidRPr="00A72F18" w:rsidRDefault="00553F68" w:rsidP="00553F68">
            <w:pPr>
              <w:tabs>
                <w:tab w:val="num" w:pos="284"/>
              </w:tabs>
              <w:jc w:val="center"/>
              <w:rPr>
                <w:b/>
                <w:sz w:val="18"/>
                <w:szCs w:val="18"/>
                <w:lang w:val="es-CO"/>
              </w:rPr>
            </w:pPr>
            <w:r w:rsidRPr="00A72F18">
              <w:rPr>
                <w:b/>
                <w:sz w:val="18"/>
                <w:szCs w:val="18"/>
                <w:lang w:val="es-CO"/>
              </w:rPr>
              <w:t>SUSCRIPCIÓN DEL CONTRATO ADJUDICADO</w:t>
            </w:r>
          </w:p>
        </w:tc>
        <w:tc>
          <w:tcPr>
            <w:tcW w:w="3930" w:type="pct"/>
            <w:tcBorders>
              <w:top w:val="single" w:sz="4" w:space="0" w:color="auto"/>
              <w:left w:val="single" w:sz="4" w:space="0" w:color="auto"/>
              <w:bottom w:val="single" w:sz="4" w:space="0" w:color="auto"/>
              <w:right w:val="single" w:sz="4" w:space="0" w:color="auto"/>
            </w:tcBorders>
            <w:vAlign w:val="center"/>
          </w:tcPr>
          <w:p w14:paraId="27098FF9" w14:textId="77777777" w:rsidR="00553F68" w:rsidRPr="00A72F18" w:rsidRDefault="00553F68" w:rsidP="00553F68">
            <w:pPr>
              <w:jc w:val="both"/>
              <w:rPr>
                <w:color w:val="FF0000"/>
                <w:sz w:val="18"/>
                <w:szCs w:val="18"/>
                <w:lang w:val="es-CO"/>
              </w:rPr>
            </w:pPr>
            <w:r w:rsidRPr="00A72F18">
              <w:rPr>
                <w:sz w:val="18"/>
                <w:szCs w:val="18"/>
                <w:lang w:val="es-CO"/>
              </w:rPr>
              <w:t>Si el proponente, sin justa causa se abstuviera de suscribir el contrato de adjudicado queda inhabilitado para contratar con el Estado por un término de cinco (5) años de conformidad con el literal e) del numeral 1 del artículo 8 de la Ley 80 de 1993.</w:t>
            </w:r>
          </w:p>
        </w:tc>
      </w:tr>
      <w:tr w:rsidR="00553F68" w:rsidRPr="00A72F18" w14:paraId="00FB2E04" w14:textId="77777777" w:rsidTr="00E53A64">
        <w:trPr>
          <w:trHeight w:val="71"/>
        </w:trPr>
        <w:tc>
          <w:tcPr>
            <w:tcW w:w="1070" w:type="pct"/>
            <w:tcBorders>
              <w:top w:val="single" w:sz="4" w:space="0" w:color="auto"/>
              <w:left w:val="single" w:sz="4" w:space="0" w:color="auto"/>
              <w:bottom w:val="single" w:sz="4" w:space="0" w:color="auto"/>
              <w:right w:val="single" w:sz="4" w:space="0" w:color="auto"/>
            </w:tcBorders>
            <w:vAlign w:val="center"/>
          </w:tcPr>
          <w:p w14:paraId="51156726" w14:textId="77777777" w:rsidR="00553F68" w:rsidRPr="00A72F18" w:rsidRDefault="00553F68" w:rsidP="00553F68">
            <w:pPr>
              <w:tabs>
                <w:tab w:val="num" w:pos="284"/>
              </w:tabs>
              <w:jc w:val="center"/>
              <w:rPr>
                <w:b/>
                <w:sz w:val="18"/>
                <w:szCs w:val="18"/>
                <w:lang w:val="es-CO"/>
              </w:rPr>
            </w:pPr>
            <w:r w:rsidRPr="00A72F18">
              <w:rPr>
                <w:b/>
                <w:sz w:val="18"/>
                <w:szCs w:val="18"/>
                <w:lang w:val="es-CO"/>
              </w:rPr>
              <w:t>VIGENCIA DE LA OFERTA</w:t>
            </w:r>
          </w:p>
        </w:tc>
        <w:tc>
          <w:tcPr>
            <w:tcW w:w="3930" w:type="pct"/>
            <w:tcBorders>
              <w:top w:val="single" w:sz="4" w:space="0" w:color="auto"/>
              <w:left w:val="single" w:sz="4" w:space="0" w:color="auto"/>
              <w:bottom w:val="single" w:sz="4" w:space="0" w:color="auto"/>
              <w:right w:val="single" w:sz="4" w:space="0" w:color="auto"/>
            </w:tcBorders>
            <w:vAlign w:val="center"/>
          </w:tcPr>
          <w:p w14:paraId="3D22F419" w14:textId="018CF568" w:rsidR="00553F68" w:rsidRPr="00A72F18" w:rsidRDefault="00553F68" w:rsidP="00553F68">
            <w:pPr>
              <w:jc w:val="both"/>
              <w:rPr>
                <w:color w:val="FF0000"/>
                <w:sz w:val="18"/>
                <w:szCs w:val="18"/>
                <w:lang w:val="es-CO"/>
              </w:rPr>
            </w:pPr>
            <w:r w:rsidRPr="00A72F18">
              <w:rPr>
                <w:sz w:val="18"/>
                <w:szCs w:val="18"/>
                <w:lang w:val="es-CO"/>
              </w:rPr>
              <w:t>La vigencia</w:t>
            </w:r>
            <w:r w:rsidR="009A2CC1" w:rsidRPr="00A72F18">
              <w:rPr>
                <w:sz w:val="18"/>
                <w:szCs w:val="18"/>
                <w:lang w:val="es-CO"/>
              </w:rPr>
              <w:t xml:space="preserve"> de la oferta</w:t>
            </w:r>
            <w:r w:rsidRPr="00A72F18">
              <w:rPr>
                <w:sz w:val="18"/>
                <w:szCs w:val="18"/>
                <w:lang w:val="es-CO"/>
              </w:rPr>
              <w:t xml:space="preserve"> será de cuatro (4) meses, contados a partir de la fecha de cierre del proceso</w:t>
            </w:r>
          </w:p>
        </w:tc>
      </w:tr>
      <w:tr w:rsidR="00553F68" w:rsidRPr="00A72F18" w14:paraId="2BA83E81" w14:textId="77777777" w:rsidTr="00E53A64">
        <w:trPr>
          <w:trHeight w:val="71"/>
        </w:trPr>
        <w:tc>
          <w:tcPr>
            <w:tcW w:w="1070" w:type="pct"/>
            <w:tcBorders>
              <w:top w:val="single" w:sz="4" w:space="0" w:color="auto"/>
              <w:left w:val="single" w:sz="4" w:space="0" w:color="auto"/>
              <w:bottom w:val="single" w:sz="4" w:space="0" w:color="auto"/>
              <w:right w:val="single" w:sz="4" w:space="0" w:color="auto"/>
            </w:tcBorders>
            <w:vAlign w:val="center"/>
          </w:tcPr>
          <w:p w14:paraId="3F20F524" w14:textId="77777777" w:rsidR="00553F68" w:rsidRPr="00A72F18" w:rsidRDefault="00553F68" w:rsidP="00553F68">
            <w:pPr>
              <w:autoSpaceDE/>
              <w:autoSpaceDN/>
              <w:jc w:val="center"/>
              <w:rPr>
                <w:b/>
                <w:sz w:val="18"/>
                <w:lang w:val="es-ES"/>
              </w:rPr>
            </w:pPr>
          </w:p>
          <w:p w14:paraId="6E694DED" w14:textId="77777777" w:rsidR="00553F68" w:rsidRPr="00A72F18" w:rsidRDefault="00553F68" w:rsidP="00553F68">
            <w:pPr>
              <w:autoSpaceDE/>
              <w:autoSpaceDN/>
              <w:jc w:val="center"/>
              <w:rPr>
                <w:b/>
                <w:sz w:val="18"/>
                <w:lang w:val="es-ES"/>
              </w:rPr>
            </w:pPr>
          </w:p>
          <w:p w14:paraId="58DF7F52" w14:textId="77777777" w:rsidR="00553F68" w:rsidRPr="00A72F18" w:rsidRDefault="00553F68" w:rsidP="00553F68">
            <w:pPr>
              <w:autoSpaceDE/>
              <w:autoSpaceDN/>
              <w:jc w:val="center"/>
              <w:rPr>
                <w:b/>
                <w:sz w:val="18"/>
                <w:lang w:val="es-ES"/>
              </w:rPr>
            </w:pPr>
            <w:r w:rsidRPr="00A72F18">
              <w:rPr>
                <w:b/>
                <w:sz w:val="18"/>
                <w:lang w:val="es-ES"/>
              </w:rPr>
              <w:t>INDISPONIBILIDAD EN LAS PLATAFORMAS</w:t>
            </w:r>
          </w:p>
          <w:p w14:paraId="1124614E" w14:textId="77777777" w:rsidR="00553F68" w:rsidRPr="00A72F18" w:rsidRDefault="00553F68" w:rsidP="00553F68">
            <w:pPr>
              <w:tabs>
                <w:tab w:val="num" w:pos="284"/>
              </w:tabs>
              <w:jc w:val="center"/>
              <w:rPr>
                <w:b/>
                <w:sz w:val="18"/>
                <w:szCs w:val="18"/>
                <w:lang w:val="es-CO"/>
              </w:rPr>
            </w:pPr>
            <w:r w:rsidRPr="00A72F18">
              <w:rPr>
                <w:b/>
                <w:sz w:val="18"/>
              </w:rPr>
              <w:t>SECOP II</w:t>
            </w:r>
          </w:p>
        </w:tc>
        <w:tc>
          <w:tcPr>
            <w:tcW w:w="3930" w:type="pct"/>
            <w:tcBorders>
              <w:top w:val="single" w:sz="4" w:space="0" w:color="auto"/>
              <w:left w:val="single" w:sz="4" w:space="0" w:color="auto"/>
              <w:bottom w:val="single" w:sz="4" w:space="0" w:color="auto"/>
              <w:right w:val="single" w:sz="4" w:space="0" w:color="auto"/>
            </w:tcBorders>
            <w:vAlign w:val="center"/>
          </w:tcPr>
          <w:p w14:paraId="48DC1B62" w14:textId="3DB42B83" w:rsidR="00553F68" w:rsidRPr="00A72F18" w:rsidRDefault="00553F68" w:rsidP="00553F68">
            <w:pPr>
              <w:pStyle w:val="Textocomentario"/>
              <w:jc w:val="both"/>
              <w:rPr>
                <w:sz w:val="18"/>
                <w:szCs w:val="18"/>
              </w:rPr>
            </w:pPr>
            <w:r w:rsidRPr="00A72F18">
              <w:rPr>
                <w:sz w:val="18"/>
                <w:szCs w:val="18"/>
              </w:rPr>
              <w:t>Una indisponibilidad es aquella que afecta la presentación de las ofertas, la presentación de manifestación de interés, la elaboración o aplicación de Adendas en el SECOP II o la realización de la subasta, cuando la indisponibilidad se presenta de las cuatro (4) últimas horas previstas para el evento correspondiente o durante la realización de una subasta.</w:t>
            </w:r>
          </w:p>
          <w:p w14:paraId="43F61423" w14:textId="77777777" w:rsidR="00B673BC" w:rsidRPr="00A72F18" w:rsidRDefault="00B673BC" w:rsidP="00553F68">
            <w:pPr>
              <w:pStyle w:val="Textocomentario"/>
              <w:jc w:val="both"/>
              <w:rPr>
                <w:sz w:val="18"/>
                <w:szCs w:val="18"/>
              </w:rPr>
            </w:pPr>
          </w:p>
          <w:p w14:paraId="3F135CF0" w14:textId="77777777" w:rsidR="00553F68" w:rsidRPr="00A72F18" w:rsidRDefault="00553F68" w:rsidP="00553F68">
            <w:pPr>
              <w:pStyle w:val="Textocomentario"/>
              <w:jc w:val="both"/>
              <w:rPr>
                <w:sz w:val="18"/>
                <w:szCs w:val="18"/>
              </w:rPr>
            </w:pPr>
            <w:r w:rsidRPr="00A72F18">
              <w:rPr>
                <w:sz w:val="18"/>
                <w:szCs w:val="18"/>
              </w:rPr>
              <w:t>Los certificados de indisponibilidad son publicados en la página WEB COLOMBIA COMPRA EFICIENTE en un plazo máximo de 24 horas en ttps://www.colombiacompra.gov.co/soporte</w:t>
            </w:r>
          </w:p>
          <w:p w14:paraId="2E203C0A" w14:textId="77777777" w:rsidR="00553F68" w:rsidRPr="00A72F18" w:rsidRDefault="00553F68" w:rsidP="00553F68">
            <w:pPr>
              <w:contextualSpacing/>
              <w:rPr>
                <w:b/>
                <w:u w:val="single"/>
              </w:rPr>
            </w:pPr>
          </w:p>
          <w:p w14:paraId="3BB5B21F" w14:textId="64E130F6" w:rsidR="00553F68" w:rsidRPr="00A72F18" w:rsidRDefault="00553F68" w:rsidP="00553F68">
            <w:pPr>
              <w:contextualSpacing/>
              <w:rPr>
                <w:b/>
                <w:u w:val="single"/>
              </w:rPr>
            </w:pPr>
            <w:r w:rsidRPr="00A72F18">
              <w:rPr>
                <w:b/>
                <w:u w:val="single"/>
              </w:rPr>
              <w:t>INSTRUCCIONES PARA LOS PROVEEDORES</w:t>
            </w:r>
          </w:p>
          <w:p w14:paraId="745C6C3B" w14:textId="77777777" w:rsidR="00553F68" w:rsidRPr="00A72F18" w:rsidRDefault="00553F68" w:rsidP="00553F68">
            <w:pPr>
              <w:autoSpaceDE/>
              <w:autoSpaceDN/>
              <w:jc w:val="both"/>
              <w:textAlignment w:val="baseline"/>
            </w:pPr>
          </w:p>
          <w:p w14:paraId="6E1B7D73" w14:textId="0239897F" w:rsidR="00553F68" w:rsidRPr="00A72F18" w:rsidRDefault="00553F68" w:rsidP="00553F68">
            <w:pPr>
              <w:autoSpaceDE/>
              <w:autoSpaceDN/>
              <w:jc w:val="both"/>
              <w:textAlignment w:val="baseline"/>
              <w:rPr>
                <w:lang w:val="es-CO" w:eastAsia="es-CO"/>
              </w:rPr>
            </w:pPr>
            <w:r w:rsidRPr="00A72F18">
              <w:t>En caso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w:t>
            </w:r>
          </w:p>
          <w:p w14:paraId="2FA88835" w14:textId="18B0FBE4" w:rsidR="00553F68" w:rsidRPr="00A72F18" w:rsidRDefault="00553F68" w:rsidP="00553F68">
            <w:pPr>
              <w:jc w:val="both"/>
              <w:textAlignment w:val="baseline"/>
            </w:pPr>
            <w:r w:rsidRPr="00A72F18">
              <w:t>Envié antes de la hora límite para presentar las ofertas un correo electrónico a la Entidad Estatal informando esta situación, el número del proceso y el nombre del usuario de la plataforma y la cuenta del proponente que quiere presentar la oferta.</w:t>
            </w:r>
          </w:p>
          <w:p w14:paraId="58BC05F6" w14:textId="77777777" w:rsidR="00553F68" w:rsidRPr="00A72F18" w:rsidRDefault="00553F68" w:rsidP="00553F68">
            <w:pPr>
              <w:jc w:val="both"/>
              <w:textAlignment w:val="baseline"/>
            </w:pPr>
          </w:p>
          <w:p w14:paraId="6F7E3497" w14:textId="77777777" w:rsidR="00553F68" w:rsidRPr="00A72F18" w:rsidRDefault="00553F68" w:rsidP="00553F68">
            <w:pPr>
              <w:jc w:val="both"/>
              <w:textAlignment w:val="baseline"/>
            </w:pPr>
            <w:r w:rsidRPr="00A72F18">
              <w:t xml:space="preserve">El correo de la entidad Estatal debe ser el indicado para el efecto en los documentos del proceso o el correo electrónico para notificaciones judiciales de la Entidad Estatal el cual será: </w:t>
            </w:r>
            <w:hyperlink r:id="rId14" w:tooltip="mailto:disan.rases8-gco@policia.gov.co" w:history="1">
              <w:r w:rsidRPr="00A72F18">
                <w:rPr>
                  <w:rStyle w:val="Hipervnculo"/>
                  <w:color w:val="auto"/>
                  <w:bdr w:val="none" w:sz="0" w:space="0" w:color="auto" w:frame="1"/>
                </w:rPr>
                <w:t>disan.rases8-gco@policia.gov.co</w:t>
              </w:r>
            </w:hyperlink>
          </w:p>
          <w:p w14:paraId="57B46ECE" w14:textId="77777777" w:rsidR="00553F68" w:rsidRPr="00A72F18" w:rsidRDefault="00553F68" w:rsidP="00553F68">
            <w:pPr>
              <w:jc w:val="both"/>
              <w:textAlignment w:val="baseline"/>
            </w:pPr>
            <w:r w:rsidRPr="00A72F18">
              <w:t>Si Colombia compra eficiente confirma la indisponibilidad del SECOP dentro de las 24 horas siguientes al cierre del proceso de contratación puede presentar su oferta por correo electrónico dentro de las 48 horas siguientes al cierre.</w:t>
            </w:r>
          </w:p>
          <w:p w14:paraId="5BE2ECEE" w14:textId="439CBCC2" w:rsidR="00553F68" w:rsidRPr="00A72F18" w:rsidRDefault="00553F68" w:rsidP="00553F68">
            <w:pPr>
              <w:jc w:val="both"/>
              <w:textAlignment w:val="baseline"/>
              <w:rPr>
                <w:color w:val="FF0000"/>
              </w:rPr>
            </w:pPr>
            <w:r w:rsidRPr="00A72F18">
              <w:t>Cualquier persona puede solicitar a la entidad Estatal el rechazo de la oferta externa publicadas por la entidad Estatal que no haya aplicado el procedimiento aquí indicado o enviadas por correo electrónico de proveedores que no se haya inscrito previamente al proceso de contratación.</w:t>
            </w:r>
          </w:p>
        </w:tc>
      </w:tr>
    </w:tbl>
    <w:p w14:paraId="22862910" w14:textId="77777777" w:rsidR="00674183" w:rsidRPr="00A72F18" w:rsidRDefault="00674183" w:rsidP="009C5D3D">
      <w:pPr>
        <w:jc w:val="both"/>
        <w:rPr>
          <w:b/>
          <w:lang w:val="es-CO"/>
        </w:rPr>
      </w:pPr>
    </w:p>
    <w:p w14:paraId="7840F4F4" w14:textId="1DF1B367" w:rsidR="009C5D3D" w:rsidRPr="00A72F18" w:rsidRDefault="00667E97" w:rsidP="009C5D3D">
      <w:pPr>
        <w:jc w:val="both"/>
        <w:rPr>
          <w:b/>
          <w:lang w:val="es-CO"/>
        </w:rPr>
      </w:pPr>
      <w:proofErr w:type="gramStart"/>
      <w:r w:rsidRPr="00A72F18">
        <w:rPr>
          <w:b/>
          <w:lang w:val="es-CO"/>
        </w:rPr>
        <w:t>2 .</w:t>
      </w:r>
      <w:proofErr w:type="gramEnd"/>
      <w:r w:rsidRPr="00A72F18">
        <w:rPr>
          <w:b/>
          <w:lang w:val="es-CO"/>
        </w:rPr>
        <w:t xml:space="preserve"> </w:t>
      </w:r>
      <w:r w:rsidR="009C5D3D" w:rsidRPr="00A72F18">
        <w:rPr>
          <w:b/>
          <w:lang w:val="es-CO"/>
        </w:rPr>
        <w:t>PREPARACIÓN Y PRESENTACIÓN DE LA PROPUESTA</w:t>
      </w:r>
    </w:p>
    <w:p w14:paraId="07DA7EE3" w14:textId="77777777" w:rsidR="00B05646" w:rsidRPr="00A72F18" w:rsidRDefault="00B05646" w:rsidP="009C5D3D">
      <w:pPr>
        <w:jc w:val="both"/>
        <w:rPr>
          <w:b/>
          <w:lang w:val="es-CO"/>
        </w:rPr>
      </w:pPr>
    </w:p>
    <w:p w14:paraId="3F9E77A7" w14:textId="77777777" w:rsidR="009C5D3D" w:rsidRPr="00A72F18" w:rsidRDefault="009C5D3D" w:rsidP="009C5D3D">
      <w:pPr>
        <w:adjustRightInd w:val="0"/>
        <w:jc w:val="both"/>
        <w:rPr>
          <w:bCs/>
          <w:lang w:val="es-CO"/>
        </w:rPr>
      </w:pPr>
      <w:r w:rsidRPr="00A72F18">
        <w:rPr>
          <w:bCs/>
          <w:lang w:val="es-CO"/>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Pr="00A72F18">
        <w:rPr>
          <w:lang w:val="es-CO"/>
        </w:rPr>
        <w:t xml:space="preserve">Regional de Aseguramiento en Salud No.8 </w:t>
      </w:r>
      <w:r w:rsidRPr="00A72F18">
        <w:rPr>
          <w:bCs/>
          <w:lang w:val="es-CO"/>
        </w:rPr>
        <w:t xml:space="preserve"> únicamente recibirá propuestas a través de la citada plataforma, con el fin de obtener mayor eficiencia y transferencia y reduciendo los costos de transacción. </w:t>
      </w:r>
    </w:p>
    <w:p w14:paraId="3D610C5F" w14:textId="77777777" w:rsidR="009C5D3D" w:rsidRPr="00A72F18" w:rsidRDefault="009C5D3D" w:rsidP="009C5D3D">
      <w:pPr>
        <w:adjustRightInd w:val="0"/>
        <w:jc w:val="both"/>
        <w:rPr>
          <w:b/>
          <w:bCs/>
          <w:sz w:val="12"/>
          <w:lang w:val="es-CO"/>
        </w:rPr>
      </w:pPr>
    </w:p>
    <w:p w14:paraId="4F247606" w14:textId="77777777" w:rsidR="009C5D3D" w:rsidRPr="00A72F18" w:rsidRDefault="009C5D3D" w:rsidP="009C5D3D">
      <w:pPr>
        <w:adjustRightInd w:val="0"/>
        <w:jc w:val="both"/>
        <w:rPr>
          <w:lang w:val="es-CO"/>
        </w:rPr>
      </w:pPr>
      <w:r w:rsidRPr="00A72F18">
        <w:rPr>
          <w:lang w:val="es-CO"/>
        </w:rPr>
        <w:t xml:space="preserve">La oferta deberá presentarse conforme lo establece </w:t>
      </w:r>
      <w:r w:rsidRPr="00A72F18">
        <w:rPr>
          <w:bCs/>
          <w:lang w:val="es-CO"/>
        </w:rPr>
        <w:t>Colombia Compra Eficiente a través del SECOP II</w:t>
      </w:r>
      <w:r w:rsidRPr="00A72F18">
        <w:rPr>
          <w:lang w:val="es-CO"/>
        </w:rPr>
        <w:t>; en donde corresponde al oferente tener en cuenta las siguientes consideraciones:</w:t>
      </w:r>
    </w:p>
    <w:p w14:paraId="44D09208" w14:textId="77777777" w:rsidR="009C5D3D" w:rsidRPr="00A72F18" w:rsidRDefault="009C5D3D" w:rsidP="009C5D3D">
      <w:pPr>
        <w:adjustRightInd w:val="0"/>
        <w:jc w:val="both"/>
        <w:rPr>
          <w:b/>
          <w:bCs/>
          <w:lang w:val="es-CO"/>
        </w:rPr>
      </w:pPr>
    </w:p>
    <w:p w14:paraId="107F0C2F" w14:textId="77777777" w:rsidR="009C5D3D" w:rsidRPr="00A72F18" w:rsidRDefault="009C5D3D" w:rsidP="00D253AA">
      <w:pPr>
        <w:numPr>
          <w:ilvl w:val="0"/>
          <w:numId w:val="6"/>
        </w:numPr>
        <w:autoSpaceDE/>
        <w:autoSpaceDN/>
        <w:adjustRightInd w:val="0"/>
        <w:spacing w:after="160" w:line="259" w:lineRule="auto"/>
        <w:ind w:left="426" w:hanging="426"/>
        <w:jc w:val="both"/>
        <w:rPr>
          <w:lang w:val="es-CO"/>
        </w:rPr>
      </w:pPr>
      <w:r w:rsidRPr="00A72F18">
        <w:rPr>
          <w:lang w:val="es-CO"/>
        </w:rPr>
        <w:t xml:space="preserve">El idioma del presente proceso de selección será el castellano </w:t>
      </w:r>
      <w:proofErr w:type="gramStart"/>
      <w:r w:rsidRPr="00A72F18">
        <w:rPr>
          <w:lang w:val="es-CO"/>
        </w:rPr>
        <w:t>y</w:t>
      </w:r>
      <w:proofErr w:type="gramEnd"/>
      <w:r w:rsidRPr="00A72F18">
        <w:rPr>
          <w:lang w:val="es-CO"/>
        </w:rPr>
        <w:t xml:space="preserve"> por lo tanto, se solicita que todos los documentos y certificaciones a los que se refiere esta INVITACIÓN emitidos en idioma diferente al castellano, sean presentados en su idioma original y en traducción simple al castellano.</w:t>
      </w:r>
    </w:p>
    <w:p w14:paraId="7503214A" w14:textId="77777777" w:rsidR="009C5D3D" w:rsidRPr="00A72F18" w:rsidRDefault="009C5D3D" w:rsidP="00D253AA">
      <w:pPr>
        <w:numPr>
          <w:ilvl w:val="0"/>
          <w:numId w:val="6"/>
        </w:numPr>
        <w:autoSpaceDE/>
        <w:autoSpaceDN/>
        <w:adjustRightInd w:val="0"/>
        <w:spacing w:after="160" w:line="259" w:lineRule="auto"/>
        <w:ind w:left="426" w:hanging="426"/>
        <w:jc w:val="both"/>
        <w:rPr>
          <w:lang w:val="es-CO"/>
        </w:rPr>
      </w:pPr>
      <w:r w:rsidRPr="00A72F18">
        <w:rPr>
          <w:lang w:val="es-CO"/>
        </w:rPr>
        <w:t>Con el fin de ingresar los datos al Sistema Integral de Información Financiera “SIIF”, los Proponentes que participen en este proceso de selección diligenciarán el Formulario No 2 denominado “Datos Básicos Beneficiario Cuenta”</w:t>
      </w:r>
    </w:p>
    <w:p w14:paraId="14211942" w14:textId="77777777" w:rsidR="009C5D3D" w:rsidRPr="00A72F18" w:rsidRDefault="009C5D3D" w:rsidP="009C5D3D">
      <w:pPr>
        <w:rPr>
          <w:b/>
          <w:lang w:val="es-CO"/>
        </w:rPr>
      </w:pPr>
      <w:r w:rsidRPr="00A72F18">
        <w:rPr>
          <w:b/>
          <w:lang w:val="es-CO"/>
        </w:rPr>
        <w:t>2.1. REQUISITOS HABILITANTES</w:t>
      </w:r>
    </w:p>
    <w:p w14:paraId="54D2B8BD" w14:textId="77777777" w:rsidR="009C5D3D" w:rsidRPr="00A72F18" w:rsidRDefault="009C5D3D" w:rsidP="009C5D3D">
      <w:pPr>
        <w:rPr>
          <w:b/>
          <w:sz w:val="16"/>
          <w:lang w:val="es-CO"/>
        </w:rPr>
      </w:pPr>
    </w:p>
    <w:p w14:paraId="33061A9B" w14:textId="77777777" w:rsidR="009C5D3D" w:rsidRPr="00A72F18" w:rsidRDefault="009C5D3D" w:rsidP="009C5D3D">
      <w:pPr>
        <w:rPr>
          <w:b/>
          <w:lang w:val="es-CO"/>
        </w:rPr>
      </w:pPr>
      <w:r w:rsidRPr="00A72F18">
        <w:rPr>
          <w:b/>
          <w:lang w:val="es-CO"/>
        </w:rPr>
        <w:t>2.1.1. REQUISITOS DE ORDEN JURÍDICO</w:t>
      </w:r>
    </w:p>
    <w:p w14:paraId="0C376E06" w14:textId="77777777" w:rsidR="009C5D3D" w:rsidRPr="00A72F18" w:rsidRDefault="009C5D3D" w:rsidP="009C5D3D">
      <w:pPr>
        <w:rPr>
          <w:b/>
          <w:sz w:val="14"/>
          <w:lang w:val="es-CO"/>
        </w:rPr>
      </w:pPr>
    </w:p>
    <w:p w14:paraId="45849B1F" w14:textId="77777777" w:rsidR="009C5D3D" w:rsidRPr="00A72F18" w:rsidRDefault="009C5D3D" w:rsidP="009C5D3D">
      <w:pPr>
        <w:rPr>
          <w:lang w:val="es-CO"/>
        </w:rPr>
      </w:pPr>
      <w:r w:rsidRPr="00A72F18">
        <w:rPr>
          <w:lang w:val="es-CO"/>
        </w:rPr>
        <w:t>El proponente deberá incluir los documentos de verificación habilitantes que se relacionan a continuación:</w:t>
      </w:r>
    </w:p>
    <w:p w14:paraId="0B3FBDEB" w14:textId="77777777" w:rsidR="009C5D3D" w:rsidRPr="00A72F18" w:rsidRDefault="009C5D3D" w:rsidP="009C5D3D">
      <w:pPr>
        <w:rPr>
          <w:lang w:val="es-CO"/>
        </w:rPr>
      </w:pPr>
    </w:p>
    <w:p w14:paraId="2765A90E" w14:textId="77777777" w:rsidR="009C5D3D" w:rsidRPr="00A72F18" w:rsidRDefault="009C5D3D" w:rsidP="009C5D3D">
      <w:pPr>
        <w:rPr>
          <w:b/>
          <w:lang w:val="es-CO"/>
        </w:rPr>
      </w:pPr>
      <w:r w:rsidRPr="00A72F18">
        <w:rPr>
          <w:b/>
          <w:lang w:val="es-CO"/>
        </w:rPr>
        <w:t>CARTA DE PRESENTACIÓN DE LA PROPUESTA</w:t>
      </w:r>
    </w:p>
    <w:p w14:paraId="021338E9" w14:textId="77777777" w:rsidR="009C5D3D" w:rsidRPr="00A72F18" w:rsidRDefault="009C5D3D" w:rsidP="009C5D3D">
      <w:pPr>
        <w:jc w:val="both"/>
        <w:rPr>
          <w:sz w:val="12"/>
          <w:lang w:val="es-CO"/>
        </w:rPr>
      </w:pPr>
    </w:p>
    <w:p w14:paraId="367AE650" w14:textId="68AC00B9" w:rsidR="009C5D3D" w:rsidRPr="00A72F18" w:rsidRDefault="009C5D3D" w:rsidP="009C5D3D">
      <w:pPr>
        <w:jc w:val="both"/>
        <w:rPr>
          <w:lang w:val="es-CO"/>
        </w:rPr>
      </w:pPr>
      <w:r w:rsidRPr="00A72F18">
        <w:rPr>
          <w:lang w:val="es-CO"/>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23E2503A" w14:textId="77777777" w:rsidR="009C5D3D" w:rsidRPr="00A72F18" w:rsidRDefault="009C5D3D" w:rsidP="009C5D3D">
      <w:pPr>
        <w:jc w:val="both"/>
        <w:rPr>
          <w:sz w:val="14"/>
          <w:lang w:val="es-CO"/>
        </w:rPr>
      </w:pPr>
    </w:p>
    <w:p w14:paraId="3C2C7E4A" w14:textId="5292B919" w:rsidR="009C5D3D" w:rsidRPr="00A72F18" w:rsidRDefault="009C5D3D" w:rsidP="009C5D3D">
      <w:pPr>
        <w:jc w:val="both"/>
        <w:rPr>
          <w:b/>
          <w:lang w:val="es-CO"/>
        </w:rPr>
      </w:pPr>
      <w:r w:rsidRPr="00A72F18">
        <w:rPr>
          <w:b/>
          <w:lang w:val="es-CO"/>
        </w:rPr>
        <w:t>CERTIFICADO DE EXISTENCIA Y REPRESENTACIÓN LEGAL.</w:t>
      </w:r>
    </w:p>
    <w:p w14:paraId="16FD3096" w14:textId="77777777" w:rsidR="009C5D3D" w:rsidRPr="00A72F18" w:rsidRDefault="009C5D3D" w:rsidP="009C5D3D">
      <w:pPr>
        <w:jc w:val="both"/>
        <w:rPr>
          <w:lang w:val="es-CO"/>
        </w:rPr>
      </w:pPr>
      <w:r w:rsidRPr="00A72F18">
        <w:rPr>
          <w:b/>
          <w:lang w:val="es-CO"/>
        </w:rPr>
        <w:t>Persona Natural</w:t>
      </w:r>
      <w:r w:rsidRPr="00A72F18">
        <w:rPr>
          <w:lang w:val="es-CO"/>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0A3D9CB3" w14:textId="77777777" w:rsidR="009C5D3D" w:rsidRPr="00A72F18" w:rsidRDefault="009C5D3D" w:rsidP="009C5D3D">
      <w:pPr>
        <w:jc w:val="both"/>
        <w:rPr>
          <w:lang w:val="es-CO"/>
        </w:rPr>
      </w:pPr>
      <w:r w:rsidRPr="00A72F18">
        <w:rPr>
          <w:lang w:val="es-CO"/>
        </w:rPr>
        <w:t>NOTA. Con excepción a las personas que ejercen prestación de servicios inherentes a las profesiones liberales de conformidad con el Numeral 5 del Art. 23 del Código de Comercio.</w:t>
      </w:r>
    </w:p>
    <w:p w14:paraId="78B126F6" w14:textId="77777777" w:rsidR="009C5D3D" w:rsidRPr="00A72F18" w:rsidRDefault="009C5D3D" w:rsidP="009C5D3D">
      <w:pPr>
        <w:jc w:val="both"/>
        <w:rPr>
          <w:lang w:val="es-CO"/>
        </w:rPr>
      </w:pPr>
    </w:p>
    <w:p w14:paraId="3F30A474" w14:textId="77777777" w:rsidR="009C5D3D" w:rsidRPr="00A72F18" w:rsidRDefault="009C5D3D" w:rsidP="009C5D3D">
      <w:pPr>
        <w:jc w:val="both"/>
        <w:rPr>
          <w:b/>
          <w:lang w:val="es-CO"/>
        </w:rPr>
      </w:pPr>
      <w:r w:rsidRPr="00A72F18">
        <w:rPr>
          <w:b/>
          <w:lang w:val="es-CO"/>
        </w:rPr>
        <w:t xml:space="preserve">Persona Natural de Origen Extranjero. </w:t>
      </w:r>
      <w:r w:rsidRPr="00A72F18">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4821BDFF" w14:textId="77777777" w:rsidR="009C5D3D" w:rsidRPr="00A72F18" w:rsidRDefault="009C5D3D" w:rsidP="009C5D3D">
      <w:pPr>
        <w:jc w:val="both"/>
        <w:rPr>
          <w:lang w:val="es-CO"/>
        </w:rPr>
      </w:pPr>
    </w:p>
    <w:p w14:paraId="5182C0E5" w14:textId="13138E90" w:rsidR="009C5D3D" w:rsidRPr="00A72F18" w:rsidRDefault="009C5D3D" w:rsidP="009C5D3D">
      <w:pPr>
        <w:jc w:val="both"/>
        <w:rPr>
          <w:lang w:val="es-CO"/>
        </w:rPr>
      </w:pPr>
      <w:r w:rsidRPr="00A72F18">
        <w:rPr>
          <w:lang w:val="es-CO"/>
        </w:rPr>
        <w:t xml:space="preserve">En todos los casos, deberán cumplirse todos y cada uno de los requisitos legales exigidos para la validez y </w:t>
      </w:r>
      <w:r w:rsidR="00C45A14" w:rsidRPr="00A72F18">
        <w:rPr>
          <w:lang w:val="es-CO"/>
        </w:rPr>
        <w:t>posibilidad</w:t>
      </w:r>
      <w:r w:rsidRPr="00A72F18">
        <w:rPr>
          <w:lang w:val="es-CO"/>
        </w:rPr>
        <w:t xml:space="preserve"> en Colombia de documentos expedidos en el exterior con el propósito de que puedan obrar como prueba conforme a lo dispuesto en los artículos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REGIONAL DE ASEGURAMIENTO EN SALUD No.8 DE LA POLICÍA NACIONAL ACEPTARÁ DOCUMENTOS EN FOTOCOPIAS SIMPLES.</w:t>
      </w:r>
    </w:p>
    <w:p w14:paraId="202EE231" w14:textId="77777777" w:rsidR="009C5D3D" w:rsidRPr="00A72F18" w:rsidRDefault="009C5D3D" w:rsidP="009C5D3D">
      <w:pPr>
        <w:jc w:val="both"/>
        <w:rPr>
          <w:sz w:val="16"/>
          <w:lang w:val="es-CO"/>
        </w:rPr>
      </w:pPr>
    </w:p>
    <w:p w14:paraId="41A832D7" w14:textId="77777777" w:rsidR="009C5D3D" w:rsidRPr="00A72F18" w:rsidRDefault="009C5D3D" w:rsidP="009C5D3D">
      <w:pPr>
        <w:jc w:val="both"/>
        <w:rPr>
          <w:lang w:val="es-CO"/>
        </w:rPr>
      </w:pPr>
      <w:r w:rsidRPr="00A72F18">
        <w:rPr>
          <w:b/>
          <w:lang w:val="es-CO"/>
        </w:rPr>
        <w:t>Persona Jurídica Nacional</w:t>
      </w:r>
      <w:r w:rsidRPr="00A72F18">
        <w:rPr>
          <w:lang w:val="es-CO"/>
        </w:rPr>
        <w:t>. Las personas jurídicas deberán cumplir al momento de presentación de la propuesta con los siguientes requisitos:</w:t>
      </w:r>
    </w:p>
    <w:p w14:paraId="6CB32F0E" w14:textId="77777777" w:rsidR="009C5D3D" w:rsidRPr="00A72F18" w:rsidRDefault="009C5D3D" w:rsidP="009C5D3D">
      <w:pPr>
        <w:pStyle w:val="Prrafodelista"/>
        <w:jc w:val="both"/>
        <w:rPr>
          <w:lang w:val="es-CO"/>
        </w:rPr>
      </w:pPr>
    </w:p>
    <w:p w14:paraId="31211AD5" w14:textId="77777777" w:rsidR="009C5D3D" w:rsidRPr="00A72F18" w:rsidRDefault="009C5D3D" w:rsidP="00D253AA">
      <w:pPr>
        <w:pStyle w:val="Prrafodelista"/>
        <w:numPr>
          <w:ilvl w:val="0"/>
          <w:numId w:val="2"/>
        </w:numPr>
        <w:jc w:val="both"/>
        <w:rPr>
          <w:lang w:val="es-CO"/>
        </w:rPr>
      </w:pPr>
      <w:r w:rsidRPr="00A72F18">
        <w:rPr>
          <w:lang w:val="es-CO"/>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5E0F22D6" w14:textId="77777777" w:rsidR="009C5D3D" w:rsidRPr="00A72F18" w:rsidRDefault="009C5D3D" w:rsidP="00D253AA">
      <w:pPr>
        <w:pStyle w:val="Prrafodelista"/>
        <w:numPr>
          <w:ilvl w:val="0"/>
          <w:numId w:val="2"/>
        </w:numPr>
        <w:jc w:val="both"/>
        <w:rPr>
          <w:lang w:val="es-CO"/>
        </w:rPr>
      </w:pPr>
      <w:r w:rsidRPr="00A72F18">
        <w:rPr>
          <w:lang w:val="es-CO"/>
        </w:rPr>
        <w:t>Acreditar un término mínimo de duración de la sociedad, de dos (2) años, contados a partir del vencimiento del plazo máximo para la entrega de los bienes o de la vigencia del contrato.</w:t>
      </w:r>
    </w:p>
    <w:p w14:paraId="05B85432" w14:textId="77777777" w:rsidR="009C5D3D" w:rsidRPr="00A72F18" w:rsidRDefault="009C5D3D" w:rsidP="00D253AA">
      <w:pPr>
        <w:pStyle w:val="Prrafodelista"/>
        <w:numPr>
          <w:ilvl w:val="0"/>
          <w:numId w:val="2"/>
        </w:numPr>
        <w:jc w:val="both"/>
        <w:rPr>
          <w:lang w:val="es-CO"/>
        </w:rPr>
      </w:pPr>
      <w:r w:rsidRPr="00A72F18">
        <w:rPr>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B82BD96" w14:textId="77777777" w:rsidR="009C5D3D" w:rsidRPr="00A72F18" w:rsidRDefault="009C5D3D" w:rsidP="00D253AA">
      <w:pPr>
        <w:pStyle w:val="Prrafodelista"/>
        <w:numPr>
          <w:ilvl w:val="0"/>
          <w:numId w:val="2"/>
        </w:numPr>
        <w:jc w:val="both"/>
        <w:rPr>
          <w:lang w:val="es-CO"/>
        </w:rPr>
      </w:pPr>
      <w:r w:rsidRPr="00A72F18">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31AFD88B" w14:textId="77777777" w:rsidR="009C5D3D" w:rsidRPr="00A72F18" w:rsidRDefault="009C5D3D" w:rsidP="009C5D3D">
      <w:pPr>
        <w:pStyle w:val="Prrafodelista"/>
        <w:jc w:val="both"/>
        <w:rPr>
          <w:sz w:val="16"/>
          <w:lang w:val="es-CO"/>
        </w:rPr>
      </w:pPr>
    </w:p>
    <w:p w14:paraId="4213170D" w14:textId="77777777" w:rsidR="009C5D3D" w:rsidRPr="00A72F18" w:rsidRDefault="009C5D3D" w:rsidP="009C5D3D">
      <w:pPr>
        <w:jc w:val="both"/>
        <w:rPr>
          <w:lang w:val="es-CO"/>
        </w:rPr>
      </w:pPr>
      <w:r w:rsidRPr="00A72F18">
        <w:rPr>
          <w:b/>
          <w:lang w:val="es-CO"/>
        </w:rPr>
        <w:t xml:space="preserve">Personas jurídicas públicas o privadas de origen extranjero: </w:t>
      </w:r>
      <w:r w:rsidRPr="00A72F18">
        <w:rPr>
          <w:lang w:val="es-CO"/>
        </w:rPr>
        <w:t xml:space="preserve">Para los efectos previstos en este numeral se consideran personas jurídicas públicas o privadas de origen extranjero las sociedades que no hayan sido </w:t>
      </w:r>
      <w:r w:rsidRPr="00A72F18">
        <w:rPr>
          <w:lang w:val="es-CO"/>
        </w:rPr>
        <w:lastRenderedPageBreak/>
        <w:t>constituidas de acuerdo con la legislación nacional, sea que tengan o no domicilio en Colombia a través de sucursales.</w:t>
      </w:r>
    </w:p>
    <w:p w14:paraId="71681D4B" w14:textId="77777777" w:rsidR="009C5D3D" w:rsidRPr="00A72F18" w:rsidRDefault="009C5D3D" w:rsidP="009C5D3D">
      <w:pPr>
        <w:jc w:val="both"/>
        <w:rPr>
          <w:sz w:val="18"/>
          <w:lang w:val="es-CO"/>
        </w:rPr>
      </w:pPr>
    </w:p>
    <w:p w14:paraId="4238C2B4" w14:textId="77777777" w:rsidR="009C5D3D" w:rsidRPr="00A72F18" w:rsidRDefault="009C5D3D" w:rsidP="009C5D3D">
      <w:pPr>
        <w:jc w:val="both"/>
        <w:rPr>
          <w:lang w:val="es-CO"/>
        </w:rPr>
      </w:pPr>
      <w:r w:rsidRPr="00A72F18">
        <w:rPr>
          <w:lang w:val="es-CO"/>
        </w:rPr>
        <w:t>Las propuestas de personas jurídicas de origen extranjero se someterán en todo caso a la legislación colombiana, sin perjuicio de lo cual, para su participación deberán cumplir con las siguientes condiciones:</w:t>
      </w:r>
    </w:p>
    <w:p w14:paraId="169241FE" w14:textId="77777777" w:rsidR="009C5D3D" w:rsidRPr="00A72F18" w:rsidRDefault="009C5D3D" w:rsidP="009C5D3D">
      <w:pPr>
        <w:jc w:val="both"/>
        <w:rPr>
          <w:b/>
          <w:lang w:val="es-CO"/>
        </w:rPr>
      </w:pPr>
    </w:p>
    <w:p w14:paraId="03FA7582" w14:textId="64428415" w:rsidR="009C5D3D" w:rsidRPr="00A72F18" w:rsidRDefault="009C5D3D" w:rsidP="009C5D3D">
      <w:pPr>
        <w:jc w:val="both"/>
        <w:rPr>
          <w:lang w:val="es-CO"/>
        </w:rPr>
      </w:pPr>
      <w:r w:rsidRPr="00A72F18">
        <w:rPr>
          <w:b/>
          <w:lang w:val="es-CO"/>
        </w:rPr>
        <w:t>Personas jurídicas de origen extranjero con sucursal en Colombia</w:t>
      </w:r>
      <w:r w:rsidRPr="00A72F18">
        <w:rPr>
          <w:lang w:val="es-CO"/>
        </w:rPr>
        <w:t>:</w:t>
      </w:r>
    </w:p>
    <w:p w14:paraId="3A7AB399" w14:textId="77777777" w:rsidR="009C5D3D" w:rsidRPr="00A72F18" w:rsidRDefault="009C5D3D" w:rsidP="009C5D3D">
      <w:pPr>
        <w:jc w:val="both"/>
        <w:rPr>
          <w:lang w:val="es-CO"/>
        </w:rPr>
      </w:pPr>
    </w:p>
    <w:p w14:paraId="1048D757" w14:textId="77777777" w:rsidR="009C5D3D" w:rsidRPr="00A72F18" w:rsidRDefault="009C5D3D" w:rsidP="00D253AA">
      <w:pPr>
        <w:pStyle w:val="Prrafodelista"/>
        <w:numPr>
          <w:ilvl w:val="0"/>
          <w:numId w:val="3"/>
        </w:numPr>
        <w:jc w:val="both"/>
        <w:rPr>
          <w:lang w:val="es-CO"/>
        </w:rPr>
      </w:pPr>
      <w:r w:rsidRPr="00A72F18">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579E784" w14:textId="77777777" w:rsidR="009C5D3D" w:rsidRPr="00A72F18" w:rsidRDefault="009C5D3D" w:rsidP="00D253AA">
      <w:pPr>
        <w:pStyle w:val="Prrafodelista"/>
        <w:numPr>
          <w:ilvl w:val="0"/>
          <w:numId w:val="3"/>
        </w:numPr>
        <w:jc w:val="both"/>
        <w:rPr>
          <w:lang w:val="es-CO"/>
        </w:rPr>
      </w:pPr>
      <w:r w:rsidRPr="00A72F18">
        <w:rPr>
          <w:lang w:val="es-CO"/>
        </w:rPr>
        <w:t>Acreditar un término mínimo permanente de duración de la sociedad, de dos (2) años, contados a partir del vencimiento del plazo máximo para la entrega de los bienes o de la vigencia del contrato.</w:t>
      </w:r>
    </w:p>
    <w:p w14:paraId="40B394A9" w14:textId="77777777" w:rsidR="009C5D3D" w:rsidRPr="00A72F18" w:rsidRDefault="009C5D3D" w:rsidP="00D253AA">
      <w:pPr>
        <w:pStyle w:val="Prrafodelista"/>
        <w:numPr>
          <w:ilvl w:val="0"/>
          <w:numId w:val="3"/>
        </w:numPr>
        <w:jc w:val="both"/>
        <w:rPr>
          <w:lang w:val="es-CO"/>
        </w:rPr>
      </w:pPr>
      <w:r w:rsidRPr="00A72F18">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45AEBD7" w14:textId="77777777" w:rsidR="009C5D3D" w:rsidRPr="00A72F18" w:rsidRDefault="009C5D3D" w:rsidP="00D253AA">
      <w:pPr>
        <w:pStyle w:val="Prrafodelista"/>
        <w:numPr>
          <w:ilvl w:val="0"/>
          <w:numId w:val="3"/>
        </w:numPr>
        <w:jc w:val="both"/>
        <w:rPr>
          <w:lang w:val="es-CO"/>
        </w:rPr>
      </w:pPr>
      <w:r w:rsidRPr="00A72F18">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5C45074" w14:textId="77777777" w:rsidR="001A52B6" w:rsidRPr="00A72F18" w:rsidRDefault="001A52B6" w:rsidP="009C5D3D">
      <w:pPr>
        <w:pStyle w:val="Prrafodelista"/>
        <w:jc w:val="both"/>
        <w:rPr>
          <w:lang w:val="es-CO"/>
        </w:rPr>
      </w:pPr>
    </w:p>
    <w:p w14:paraId="494B78DB" w14:textId="77777777" w:rsidR="009C5D3D" w:rsidRPr="00A72F18" w:rsidRDefault="009C5D3D" w:rsidP="009C5D3D">
      <w:pPr>
        <w:jc w:val="both"/>
        <w:rPr>
          <w:lang w:val="es-CO"/>
        </w:rPr>
      </w:pPr>
      <w:r w:rsidRPr="00A72F18">
        <w:rPr>
          <w:b/>
          <w:lang w:val="es-CO"/>
        </w:rPr>
        <w:t>Personas jurídicas de origen extranjero sin sucursal en Colombia</w:t>
      </w:r>
      <w:r w:rsidRPr="00A72F18">
        <w:rPr>
          <w:lang w:val="es-CO"/>
        </w:rPr>
        <w:t>:</w:t>
      </w:r>
    </w:p>
    <w:p w14:paraId="6F68433F" w14:textId="77777777" w:rsidR="009C5D3D" w:rsidRPr="00A72F18" w:rsidRDefault="009C5D3D" w:rsidP="009C5D3D">
      <w:pPr>
        <w:jc w:val="both"/>
        <w:rPr>
          <w:sz w:val="14"/>
          <w:lang w:val="es-CO"/>
        </w:rPr>
      </w:pPr>
    </w:p>
    <w:p w14:paraId="0DE8B1FD" w14:textId="77777777" w:rsidR="009C5D3D" w:rsidRPr="00A72F18" w:rsidRDefault="009C5D3D" w:rsidP="00D253AA">
      <w:pPr>
        <w:pStyle w:val="Prrafodelista"/>
        <w:numPr>
          <w:ilvl w:val="0"/>
          <w:numId w:val="4"/>
        </w:numPr>
        <w:jc w:val="both"/>
        <w:rPr>
          <w:lang w:val="es-CO"/>
        </w:rPr>
      </w:pPr>
      <w:r w:rsidRPr="00A72F18">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3300F22E" w14:textId="77777777" w:rsidR="009C5D3D" w:rsidRPr="00A72F18" w:rsidRDefault="009C5D3D" w:rsidP="00D253AA">
      <w:pPr>
        <w:pStyle w:val="Prrafodelista"/>
        <w:numPr>
          <w:ilvl w:val="0"/>
          <w:numId w:val="4"/>
        </w:numPr>
        <w:jc w:val="both"/>
        <w:rPr>
          <w:lang w:val="es-CO"/>
        </w:rPr>
      </w:pPr>
      <w:r w:rsidRPr="00A72F18">
        <w:rPr>
          <w:lang w:val="es-CO"/>
        </w:rPr>
        <w:t>Acreditar un término mínimo permanente de duración de la sociedad, de dos (2) años, contados a partir del vencimiento del plazo máximo para la entrega de los bienes o de la vigencia del contrato.</w:t>
      </w:r>
    </w:p>
    <w:p w14:paraId="46579C30" w14:textId="77777777" w:rsidR="009C5D3D" w:rsidRPr="00A72F18" w:rsidRDefault="009C5D3D" w:rsidP="00D253AA">
      <w:pPr>
        <w:pStyle w:val="Prrafodelista"/>
        <w:numPr>
          <w:ilvl w:val="0"/>
          <w:numId w:val="4"/>
        </w:numPr>
        <w:jc w:val="both"/>
        <w:rPr>
          <w:lang w:val="es-CO"/>
        </w:rPr>
      </w:pPr>
      <w:r w:rsidRPr="00A72F18">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A0FB03C" w14:textId="77777777" w:rsidR="009C5D3D" w:rsidRPr="00A72F18" w:rsidRDefault="009C5D3D" w:rsidP="00D253AA">
      <w:pPr>
        <w:pStyle w:val="Prrafodelista"/>
        <w:numPr>
          <w:ilvl w:val="0"/>
          <w:numId w:val="4"/>
        </w:numPr>
        <w:jc w:val="both"/>
        <w:rPr>
          <w:lang w:val="es-CO"/>
        </w:rPr>
      </w:pPr>
      <w:r w:rsidRPr="00A72F18">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6E8BC9F" w14:textId="77777777" w:rsidR="009C5D3D" w:rsidRPr="00A72F18" w:rsidRDefault="009C5D3D" w:rsidP="009C5D3D">
      <w:pPr>
        <w:pStyle w:val="Prrafodelista"/>
        <w:jc w:val="both"/>
        <w:rPr>
          <w:lang w:val="es-CO"/>
        </w:rPr>
      </w:pPr>
    </w:p>
    <w:p w14:paraId="1998FCE6" w14:textId="1F43D7AF" w:rsidR="009C5D3D" w:rsidRPr="00A72F18" w:rsidRDefault="009C5D3D" w:rsidP="009C5D3D">
      <w:pPr>
        <w:jc w:val="both"/>
        <w:rPr>
          <w:b/>
          <w:lang w:val="es-CO"/>
        </w:rPr>
      </w:pPr>
      <w:r w:rsidRPr="00A72F18">
        <w:rPr>
          <w:lang w:val="es-CO"/>
        </w:rPr>
        <w:t xml:space="preserve">En todos los casos, deberán cumplirse todos y cada uno de los requisitos legales exigidos para la validez y </w:t>
      </w:r>
      <w:r w:rsidR="005F481E" w:rsidRPr="00A72F18">
        <w:rPr>
          <w:lang w:val="es-CO"/>
        </w:rPr>
        <w:t>posibilidad</w:t>
      </w:r>
      <w:r w:rsidRPr="00A72F18">
        <w:rPr>
          <w:lang w:val="es-CO"/>
        </w:rPr>
        <w:t xml:space="preserve"> en Colombia de documentos expedidos en el exterior con el propósito de que puedan obrar como prueba conforme a lo dispuesto en los artículos 251 del Código General del Proceso, y las demás normas vigentes. </w:t>
      </w:r>
      <w:r w:rsidRPr="00A72F18">
        <w:rPr>
          <w:b/>
          <w:lang w:val="es-CO"/>
        </w:rPr>
        <w:t xml:space="preserve">SE PRECISA QUE LOS ÚNICOS DOCUMENTOS QUE DEBEN LLENAR ESTE REQUISITO SON </w:t>
      </w:r>
      <w:r w:rsidRPr="00A72F18">
        <w:rPr>
          <w:b/>
          <w:lang w:val="es-CO"/>
        </w:rPr>
        <w:lastRenderedPageBreak/>
        <w:t>LOS DE ÍNDOLE LEGAL Y LA OPORTUNIDAD PARA ALLEGARLOS CON ESTOS FORMALISMOS SE HARÁ EXIGIBLE ANTES DE LA ADJUDICACIÓN, DE MANERA QUE PARA EFECTOS DE PRESENTAR LA PROPUESTA LA REGIONAL DE ASEGURAMIENTO EN SALUD No.8 DE LA POLICÍA NACIONAL ACEPTARÁ DOCUMENTOS EN FOTOCOPIAS SIMPLES.</w:t>
      </w:r>
    </w:p>
    <w:p w14:paraId="1D2AD4EE" w14:textId="77777777" w:rsidR="009C5D3D" w:rsidRPr="00A72F18" w:rsidRDefault="009C5D3D" w:rsidP="009C5D3D">
      <w:pPr>
        <w:jc w:val="both"/>
        <w:rPr>
          <w:sz w:val="16"/>
          <w:lang w:val="es-CO"/>
        </w:rPr>
      </w:pPr>
    </w:p>
    <w:p w14:paraId="0F376BFB" w14:textId="77777777" w:rsidR="009C5D3D" w:rsidRPr="00A72F18" w:rsidRDefault="009C5D3D" w:rsidP="009C5D3D">
      <w:pPr>
        <w:jc w:val="both"/>
        <w:rPr>
          <w:lang w:val="es-CO"/>
        </w:rPr>
      </w:pPr>
      <w:r w:rsidRPr="00A72F18">
        <w:rPr>
          <w:b/>
          <w:lang w:val="es-CO"/>
        </w:rPr>
        <w:t xml:space="preserve">Apoderado: </w:t>
      </w:r>
      <w:r w:rsidRPr="00A72F18">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5C363487" w14:textId="77777777" w:rsidR="009C5D3D" w:rsidRPr="00A72F18" w:rsidRDefault="009C5D3D" w:rsidP="009C5D3D">
      <w:pPr>
        <w:jc w:val="both"/>
        <w:rPr>
          <w:b/>
          <w:sz w:val="16"/>
          <w:lang w:val="es-CO"/>
        </w:rPr>
      </w:pPr>
    </w:p>
    <w:p w14:paraId="268A0FA9" w14:textId="6B140C23" w:rsidR="009C5D3D" w:rsidRPr="00A72F18" w:rsidRDefault="009C5D3D" w:rsidP="009C5D3D">
      <w:pPr>
        <w:jc w:val="both"/>
        <w:rPr>
          <w:lang w:val="es-CO"/>
        </w:rPr>
      </w:pPr>
      <w:r w:rsidRPr="00A72F18">
        <w:rPr>
          <w:lang w:val="es-CO"/>
        </w:rPr>
        <w:t xml:space="preserve">El poder que otorga las facultades, en caso de ser expedido en el exterior, deberá cumplir todos y cada uno de los requisitos legales exigidos para la validez y </w:t>
      </w:r>
      <w:r w:rsidR="00C45A14" w:rsidRPr="00A72F18">
        <w:rPr>
          <w:lang w:val="es-CO"/>
        </w:rPr>
        <w:t>posibilidad</w:t>
      </w:r>
      <w:r w:rsidRPr="00A72F18">
        <w:rPr>
          <w:lang w:val="es-CO"/>
        </w:rPr>
        <w:t xml:space="preserve"> en Colombia de documentos expedidos en el exterior con el propósito que puedan obrar como prueba conforme a lo dispuesto en los artículos 251 del Código General del Proceso y demás normas vigentes. </w:t>
      </w:r>
      <w:r w:rsidRPr="00A72F18">
        <w:rPr>
          <w:b/>
          <w:lang w:val="es-CO"/>
        </w:rPr>
        <w:t>SE PRECISA QUE LOS ÚNICOS DOCUMENTOS QUE DEBEN LLENAR ESTE REQUISITO SON LOS DE ÍNDOLE LEGAL Y LA OPORTUNIDAD PARA ALLEGARLOS CON ESTOS FORMALISMOS SE HARÁ EXIGIBLE ANTES DE LA ADJUDICACIÓN, DE MANERA QUE PARA EFECTOS DE PRESENTAR LA REGIONAL DE ASEGURAMIENTO EN SALUD No.8 DE LA POLICÍA NACIONAL ACEPTARÁ DOCUMENTOS EN FOTOCOPIAS SIMPLES</w:t>
      </w:r>
      <w:r w:rsidRPr="00A72F18">
        <w:rPr>
          <w:lang w:val="es-CO"/>
        </w:rPr>
        <w:t>.</w:t>
      </w:r>
    </w:p>
    <w:p w14:paraId="1987A076" w14:textId="77777777" w:rsidR="009C5D3D" w:rsidRPr="00A72F18" w:rsidRDefault="009C5D3D" w:rsidP="009C5D3D">
      <w:pPr>
        <w:jc w:val="both"/>
        <w:rPr>
          <w:lang w:val="es-CO"/>
        </w:rPr>
      </w:pPr>
    </w:p>
    <w:p w14:paraId="03238F16" w14:textId="77777777" w:rsidR="009C5D3D" w:rsidRPr="00A72F18" w:rsidRDefault="009C5D3D" w:rsidP="009C5D3D">
      <w:pPr>
        <w:jc w:val="both"/>
        <w:rPr>
          <w:lang w:val="es-CO"/>
        </w:rPr>
      </w:pPr>
      <w:r w:rsidRPr="00A72F18">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634E5A9" w14:textId="77777777" w:rsidR="009C5D3D" w:rsidRPr="00A72F18" w:rsidRDefault="009C5D3D" w:rsidP="009C5D3D">
      <w:pPr>
        <w:jc w:val="both"/>
        <w:rPr>
          <w:lang w:val="es-CO"/>
        </w:rPr>
      </w:pPr>
    </w:p>
    <w:p w14:paraId="365B2D62" w14:textId="77777777" w:rsidR="009C5D3D" w:rsidRPr="00A72F18" w:rsidRDefault="009C5D3D" w:rsidP="009C5D3D">
      <w:pPr>
        <w:jc w:val="both"/>
        <w:rPr>
          <w:lang w:val="es-CO"/>
        </w:rPr>
      </w:pPr>
      <w:r w:rsidRPr="00A72F18">
        <w:rPr>
          <w:lang w:val="es-CO"/>
        </w:rPr>
        <w:t>Los documentos otorgados en el exterior para ser considerados como idóneos para su validez y oponibilidad en Colombia deben cumplir con los siguientes requisitos:</w:t>
      </w:r>
    </w:p>
    <w:p w14:paraId="62E8E0C8" w14:textId="77777777" w:rsidR="009C5D3D" w:rsidRPr="00A72F18" w:rsidRDefault="009C5D3D" w:rsidP="009C5D3D">
      <w:pPr>
        <w:jc w:val="both"/>
        <w:rPr>
          <w:sz w:val="14"/>
          <w:lang w:val="es-CO"/>
        </w:rPr>
      </w:pPr>
    </w:p>
    <w:p w14:paraId="1B04418F" w14:textId="77777777" w:rsidR="009C5D3D" w:rsidRPr="00A72F18" w:rsidRDefault="009C5D3D" w:rsidP="009C5D3D">
      <w:pPr>
        <w:jc w:val="both"/>
        <w:rPr>
          <w:lang w:val="es-CO"/>
        </w:rPr>
      </w:pPr>
      <w:r w:rsidRPr="00A72F18">
        <w:rPr>
          <w:lang w:val="es-CO"/>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 y según circular 17 de Colombia Compra Eficiente del 11 de febrero de 2015.</w:t>
      </w:r>
    </w:p>
    <w:p w14:paraId="0D53C9D1" w14:textId="77777777" w:rsidR="009C5D3D" w:rsidRPr="00A72F18" w:rsidRDefault="009C5D3D" w:rsidP="009C5D3D">
      <w:pPr>
        <w:jc w:val="both"/>
        <w:rPr>
          <w:lang w:val="es-CO"/>
        </w:rPr>
      </w:pPr>
    </w:p>
    <w:p w14:paraId="6272199C" w14:textId="77777777" w:rsidR="009C5D3D" w:rsidRPr="00A72F18" w:rsidRDefault="009C5D3D" w:rsidP="009C5D3D">
      <w:pPr>
        <w:jc w:val="both"/>
        <w:rPr>
          <w:lang w:val="es-CO"/>
        </w:rPr>
      </w:pPr>
      <w:r w:rsidRPr="00A72F18">
        <w:rPr>
          <w:lang w:val="es-CO"/>
        </w:rPr>
        <w:t>“Las Entidades Estatales solamente pueden exigir la legalización de acuerdo con la Convención de la Apostilla o la consularización de documentos públicos otorgados en el extranjero. Este tipo de legalización no es procedente para los documentos privados.</w:t>
      </w:r>
    </w:p>
    <w:p w14:paraId="4E4D68D6" w14:textId="77777777" w:rsidR="009C5D3D" w:rsidRPr="00A72F18" w:rsidRDefault="009C5D3D" w:rsidP="009C5D3D">
      <w:pPr>
        <w:jc w:val="both"/>
        <w:rPr>
          <w:lang w:val="es-CO"/>
        </w:rPr>
      </w:pPr>
      <w:r w:rsidRPr="00A72F18">
        <w:rPr>
          <w:lang w:val="es-CO"/>
        </w:rPr>
        <w:t>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w:t>
      </w:r>
    </w:p>
    <w:p w14:paraId="0ABBBA8E" w14:textId="77777777" w:rsidR="009C5D3D" w:rsidRPr="00A72F18" w:rsidRDefault="009C5D3D" w:rsidP="009C5D3D">
      <w:pPr>
        <w:jc w:val="both"/>
        <w:rPr>
          <w:lang w:val="es-CO"/>
        </w:rPr>
      </w:pPr>
    </w:p>
    <w:p w14:paraId="5EF080C6" w14:textId="77777777" w:rsidR="009C5D3D" w:rsidRPr="00A72F18" w:rsidRDefault="009C5D3D" w:rsidP="009C5D3D">
      <w:pPr>
        <w:jc w:val="both"/>
        <w:rPr>
          <w:lang w:val="es-CO"/>
        </w:rPr>
      </w:pPr>
      <w:r w:rsidRPr="00A72F18">
        <w:rPr>
          <w:lang w:val="es-CO"/>
        </w:rPr>
        <w:t>De acuerdo con el Manual para el Funcionamiento Práctico de la Convención de la Apostilla1,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726F5546" w14:textId="0F2B09F7" w:rsidR="0066433F" w:rsidRPr="00A72F18" w:rsidRDefault="0066433F" w:rsidP="009C5D3D">
      <w:pPr>
        <w:jc w:val="both"/>
        <w:rPr>
          <w:sz w:val="10"/>
          <w:lang w:val="es-CO"/>
        </w:rPr>
      </w:pPr>
    </w:p>
    <w:p w14:paraId="3165E0FB" w14:textId="77777777" w:rsidR="00E53A64" w:rsidRPr="00A72F18" w:rsidRDefault="00E53A64" w:rsidP="00875970">
      <w:pPr>
        <w:shd w:val="clear" w:color="auto" w:fill="FFFFFF"/>
        <w:autoSpaceDE/>
        <w:autoSpaceDN/>
        <w:textAlignment w:val="baseline"/>
        <w:rPr>
          <w:b/>
          <w:bCs/>
          <w:sz w:val="18"/>
          <w:lang w:val="es-CO" w:eastAsia="es-CO"/>
        </w:rPr>
      </w:pPr>
    </w:p>
    <w:p w14:paraId="0295F6F5" w14:textId="03CED8F5" w:rsidR="009030FD" w:rsidRPr="00A72F18" w:rsidRDefault="009030FD" w:rsidP="00005B72">
      <w:pPr>
        <w:shd w:val="clear" w:color="auto" w:fill="FFFFFF"/>
        <w:autoSpaceDE/>
        <w:autoSpaceDN/>
        <w:jc w:val="center"/>
        <w:textAlignment w:val="baseline"/>
        <w:rPr>
          <w:b/>
          <w:bCs/>
          <w:sz w:val="18"/>
          <w:lang w:val="es-CO" w:eastAsia="es-CO"/>
        </w:rPr>
      </w:pPr>
      <w:r w:rsidRPr="00A72F18">
        <w:rPr>
          <w:b/>
          <w:bCs/>
          <w:sz w:val="18"/>
          <w:lang w:val="es-CO" w:eastAsia="es-CO"/>
        </w:rPr>
        <w:t>AUTORIZACION DE LA JUNTA DIRECTIVA U ORGANO COMPETENTE</w:t>
      </w:r>
    </w:p>
    <w:p w14:paraId="5516AFE8" w14:textId="77777777" w:rsidR="00005B72" w:rsidRPr="00A72F18" w:rsidRDefault="00005B72" w:rsidP="009030FD">
      <w:pPr>
        <w:shd w:val="clear" w:color="auto" w:fill="FFFFFF"/>
        <w:autoSpaceDE/>
        <w:autoSpaceDN/>
        <w:jc w:val="both"/>
        <w:textAlignment w:val="baseline"/>
        <w:rPr>
          <w:b/>
          <w:bCs/>
          <w:sz w:val="18"/>
          <w:lang w:val="es-CO" w:eastAsia="es-CO"/>
        </w:rPr>
      </w:pPr>
    </w:p>
    <w:p w14:paraId="4E2FD465" w14:textId="227B8F5A" w:rsidR="009030FD" w:rsidRPr="00A72F18" w:rsidRDefault="009030FD" w:rsidP="009030FD">
      <w:pPr>
        <w:shd w:val="clear" w:color="auto" w:fill="FFFFFF"/>
        <w:autoSpaceDE/>
        <w:autoSpaceDN/>
        <w:jc w:val="both"/>
        <w:textAlignment w:val="baseline"/>
        <w:rPr>
          <w:sz w:val="18"/>
          <w:szCs w:val="24"/>
          <w:lang w:val="es-CO" w:eastAsia="es-CO"/>
        </w:rPr>
      </w:pPr>
      <w:r w:rsidRPr="00A72F18">
        <w:rPr>
          <w:sz w:val="18"/>
          <w:szCs w:val="24"/>
          <w:lang w:val="es-CO" w:eastAsia="es-CO"/>
        </w:rPr>
        <w:t>Cuando el representante legal del proponente (persona jurídica) tenga restricciones para contraer obligaciones en nombre de la misma, deberá adjuntar el documento de autorización expresa del órgano social competente de acuerdo a los estatutos (órgano debidamente registrado ante Cámara de Comercio respectiva), en el cual conste que está facultado para presentar la oferta y firmar el contrato hasta por el valor del presupuesto total del presente proceso y las adiciones que pudieren realizarse.</w:t>
      </w:r>
    </w:p>
    <w:p w14:paraId="793735C0" w14:textId="77777777" w:rsidR="005A7F2C" w:rsidRPr="00A72F18" w:rsidRDefault="005A7F2C" w:rsidP="009030FD">
      <w:pPr>
        <w:shd w:val="clear" w:color="auto" w:fill="FFFFFF"/>
        <w:autoSpaceDE/>
        <w:autoSpaceDN/>
        <w:jc w:val="both"/>
        <w:textAlignment w:val="baseline"/>
        <w:rPr>
          <w:sz w:val="18"/>
          <w:szCs w:val="24"/>
          <w:lang w:val="es-CO" w:eastAsia="es-CO"/>
        </w:rPr>
      </w:pPr>
    </w:p>
    <w:p w14:paraId="1BF3F3CC" w14:textId="4935F699" w:rsidR="009030FD" w:rsidRPr="00A72F18" w:rsidRDefault="009030FD" w:rsidP="009030FD">
      <w:pPr>
        <w:shd w:val="clear" w:color="auto" w:fill="FFFFFF"/>
        <w:autoSpaceDE/>
        <w:autoSpaceDN/>
        <w:jc w:val="both"/>
        <w:textAlignment w:val="baseline"/>
        <w:rPr>
          <w:sz w:val="18"/>
          <w:szCs w:val="24"/>
          <w:lang w:val="es-CO" w:eastAsia="es-CO"/>
        </w:rPr>
      </w:pPr>
      <w:r w:rsidRPr="00A72F18">
        <w:rPr>
          <w:sz w:val="18"/>
          <w:szCs w:val="24"/>
          <w:lang w:val="es-CO" w:eastAsia="es-CO"/>
        </w:rPr>
        <w:lastRenderedPageBreak/>
        <w:t>Para otorgar esta autorización, el órgano competente debe reunirse, facultar al representante legal para presentar la propuesta o celebrar el contrato y acreditar la autorización mediante un acta.</w:t>
      </w:r>
    </w:p>
    <w:p w14:paraId="3642341C" w14:textId="77777777" w:rsidR="005A7F2C" w:rsidRPr="00A72F18" w:rsidRDefault="005A7F2C" w:rsidP="009030FD">
      <w:pPr>
        <w:shd w:val="clear" w:color="auto" w:fill="FFFFFF"/>
        <w:autoSpaceDE/>
        <w:autoSpaceDN/>
        <w:jc w:val="both"/>
        <w:textAlignment w:val="baseline"/>
        <w:rPr>
          <w:sz w:val="18"/>
          <w:szCs w:val="24"/>
          <w:lang w:val="es-CO" w:eastAsia="es-CO"/>
        </w:rPr>
      </w:pPr>
    </w:p>
    <w:p w14:paraId="381C209D" w14:textId="46F8B093" w:rsidR="005A7F2C" w:rsidRPr="00A72F18" w:rsidRDefault="009030FD" w:rsidP="009030FD">
      <w:pPr>
        <w:shd w:val="clear" w:color="auto" w:fill="FFFFFF"/>
        <w:autoSpaceDE/>
        <w:autoSpaceDN/>
        <w:jc w:val="both"/>
        <w:textAlignment w:val="baseline"/>
        <w:rPr>
          <w:sz w:val="18"/>
          <w:szCs w:val="24"/>
          <w:lang w:val="es-CO" w:eastAsia="es-CO"/>
        </w:rPr>
      </w:pPr>
      <w:r w:rsidRPr="00A72F18">
        <w:rPr>
          <w:sz w:val="18"/>
          <w:szCs w:val="24"/>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4D9AE03A" w14:textId="77777777" w:rsidR="006D38FF" w:rsidRPr="00A72F18" w:rsidRDefault="006D38FF" w:rsidP="009030FD">
      <w:pPr>
        <w:shd w:val="clear" w:color="auto" w:fill="FFFFFF"/>
        <w:autoSpaceDE/>
        <w:autoSpaceDN/>
        <w:jc w:val="both"/>
        <w:textAlignment w:val="baseline"/>
        <w:rPr>
          <w:sz w:val="18"/>
          <w:szCs w:val="24"/>
          <w:lang w:val="es-CO" w:eastAsia="es-CO"/>
        </w:rPr>
      </w:pPr>
    </w:p>
    <w:p w14:paraId="42F5868A" w14:textId="77777777" w:rsidR="009030FD" w:rsidRPr="00A72F18" w:rsidRDefault="009030FD" w:rsidP="009030FD">
      <w:pPr>
        <w:shd w:val="clear" w:color="auto" w:fill="FFFFFF"/>
        <w:autoSpaceDE/>
        <w:autoSpaceDN/>
        <w:jc w:val="both"/>
        <w:textAlignment w:val="baseline"/>
        <w:rPr>
          <w:sz w:val="18"/>
          <w:szCs w:val="24"/>
          <w:lang w:val="es-CO" w:eastAsia="es-CO"/>
        </w:rPr>
      </w:pPr>
      <w:r w:rsidRPr="00A72F18">
        <w:rPr>
          <w:sz w:val="18"/>
          <w:szCs w:val="24"/>
          <w:lang w:val="es-CO" w:eastAsia="es-CO"/>
        </w:rPr>
        <w:t>Si se trata de apoderado, el proponente deberá anexar el poder respectivo en el cual cuente con amplias facultades para presentar oferta y suscribir el contrato.</w:t>
      </w:r>
    </w:p>
    <w:p w14:paraId="4B8905B2" w14:textId="77777777" w:rsidR="00B46938" w:rsidRPr="00A72F18" w:rsidRDefault="00B46938" w:rsidP="009C5D3D">
      <w:pPr>
        <w:jc w:val="both"/>
        <w:rPr>
          <w:sz w:val="14"/>
          <w:lang w:val="es-CO"/>
        </w:rPr>
      </w:pPr>
    </w:p>
    <w:p w14:paraId="62AC485E" w14:textId="77777777" w:rsidR="009C5D3D" w:rsidRPr="00A72F18" w:rsidRDefault="009C5D3D" w:rsidP="009C5D3D">
      <w:pPr>
        <w:jc w:val="both"/>
        <w:rPr>
          <w:sz w:val="16"/>
          <w:lang w:val="es-CO"/>
        </w:rPr>
      </w:pPr>
      <w:r w:rsidRPr="00A72F18">
        <w:rPr>
          <w:b/>
          <w:sz w:val="18"/>
          <w:lang w:val="es-CO"/>
        </w:rPr>
        <w:t>CONSULARIZACIÓN O LEGALIZACIÓN</w:t>
      </w:r>
      <w:r w:rsidRPr="00A72F18">
        <w:rPr>
          <w:sz w:val="18"/>
          <w:lang w:val="es-CO"/>
        </w:rPr>
        <w:t xml:space="preserve">: en el caso que el documento sea expedido en un país no signatario del Convenio antes indicado, dichos documentos para que puedan obrar como prueba deberán cumplir con lo dispuesto en el artículo 251 Código General del Proceso, y las demás normas vigentes. </w:t>
      </w:r>
      <w:r w:rsidRPr="00A72F18">
        <w:rPr>
          <w:b/>
          <w:sz w:val="18"/>
          <w:lang w:val="es-CO"/>
        </w:rPr>
        <w:t xml:space="preserve">SE PRECISA QUE LOS ÚNICOS DOCUMENTOS QUE DEBEN LLENAR ESTE REQUISITO SON LOS DE ÍNDOLE LEGAL Y LA OPORTUNIDAD PARA ALLEGARLOS CON ESTOS FORMALISMOS SE HARÁ EXIGIBLE ANTES DE LA SUSCRIPCIÓN DEL CONTRATO, DE MANERA </w:t>
      </w:r>
      <w:r w:rsidR="00B46938" w:rsidRPr="00A72F18">
        <w:rPr>
          <w:b/>
          <w:sz w:val="18"/>
          <w:lang w:val="es-CO"/>
        </w:rPr>
        <w:t>QUE,</w:t>
      </w:r>
      <w:r w:rsidRPr="00A72F18">
        <w:rPr>
          <w:b/>
          <w:sz w:val="18"/>
          <w:lang w:val="es-CO"/>
        </w:rPr>
        <w:t xml:space="preserve"> PARA EFECTOS DE PRESENTAR LA PROPUESTA, LA REGIONAL DE ASEGURAMIENTO EN SALUD No.8 DE LA POLICÍA NACIONAL ACEPTARÁ FOTOCOPIAS SIMPLES</w:t>
      </w:r>
      <w:r w:rsidRPr="00A72F18">
        <w:rPr>
          <w:sz w:val="16"/>
          <w:lang w:val="es-CO"/>
        </w:rPr>
        <w:t>.</w:t>
      </w:r>
    </w:p>
    <w:p w14:paraId="06611BAA" w14:textId="77777777" w:rsidR="009C5D3D" w:rsidRPr="00A72F18" w:rsidRDefault="009C5D3D" w:rsidP="009C5D3D">
      <w:pPr>
        <w:tabs>
          <w:tab w:val="left" w:pos="8280"/>
        </w:tabs>
        <w:jc w:val="both"/>
        <w:rPr>
          <w:sz w:val="18"/>
          <w:lang w:val="es-CO"/>
        </w:rPr>
      </w:pPr>
      <w:r w:rsidRPr="00A72F18">
        <w:rPr>
          <w:sz w:val="18"/>
          <w:lang w:val="es-CO"/>
        </w:rPr>
        <w:tab/>
      </w:r>
    </w:p>
    <w:p w14:paraId="566EF03E" w14:textId="77777777" w:rsidR="009C5D3D" w:rsidRPr="00A72F18" w:rsidRDefault="009C5D3D" w:rsidP="009C5D3D">
      <w:pPr>
        <w:jc w:val="both"/>
        <w:rPr>
          <w:sz w:val="18"/>
          <w:lang w:val="es-CO"/>
        </w:rPr>
      </w:pPr>
      <w:r w:rsidRPr="00A72F18">
        <w:rPr>
          <w:sz w:val="18"/>
          <w:lang w:val="es-CO"/>
        </w:rPr>
        <w:t xml:space="preserve">Teniendo en cuenta lo establecido en el numeral primero de la Circular Externa No. 17 del 11 de febrero de 2015 expedida por Colombia Compra Eficiente, con respecto al </w:t>
      </w:r>
      <w:r w:rsidR="00B46938" w:rsidRPr="00A72F18">
        <w:rPr>
          <w:sz w:val="18"/>
          <w:lang w:val="es-CO"/>
        </w:rPr>
        <w:t>apostillaré</w:t>
      </w:r>
      <w:r w:rsidRPr="00A72F18">
        <w:rPr>
          <w:sz w:val="18"/>
          <w:lang w:val="es-CO"/>
        </w:rPr>
        <w:t xml:space="preserve"> y consularización de documentos públicos, la Regional de Aseguramiento en Salud No.8 solamente exigirá la legalización de acuerdo con la Convención de la Apostilla o la consularización de documentos públicos otorgados en el extranjero. Este tipo de legalización no es procedente para los documentos privados. Cuando en un Proceso de Contratación un proponente presente un documento público legalizado de acuerdo con la Convención de la Apostilla, la Regional de Aseguramiento en Salud No.8 no solicitará legalizaciones, autenticaciones o ratificaciones adicionales de ninguna autoridad nacional o extranjera, puesto que el trámite de la Apostilla es suficiente para certificar por sí mismo la autenticidad.</w:t>
      </w:r>
    </w:p>
    <w:p w14:paraId="13F2B57B" w14:textId="77777777" w:rsidR="009C5D3D" w:rsidRPr="00A72F18" w:rsidRDefault="009C5D3D" w:rsidP="009C5D3D">
      <w:pPr>
        <w:jc w:val="both"/>
        <w:rPr>
          <w:sz w:val="18"/>
          <w:lang w:val="es-CO"/>
        </w:rPr>
      </w:pPr>
      <w:r w:rsidRPr="00A72F18">
        <w:rPr>
          <w:sz w:val="18"/>
          <w:lang w:val="es-CO"/>
        </w:rPr>
        <w:t>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 la Regional de Aseguramiento en Salud No.8 aceptará la Apostilla expedida por la autoridad centralizadora correspondiente.</w:t>
      </w:r>
    </w:p>
    <w:p w14:paraId="6128E867" w14:textId="77777777" w:rsidR="009C5D3D" w:rsidRPr="00A72F18" w:rsidRDefault="009C5D3D" w:rsidP="009C5D3D">
      <w:pPr>
        <w:jc w:val="both"/>
        <w:rPr>
          <w:sz w:val="18"/>
          <w:lang w:val="es-CO"/>
        </w:rPr>
      </w:pPr>
    </w:p>
    <w:p w14:paraId="7968A483" w14:textId="77777777" w:rsidR="009C5D3D" w:rsidRPr="00A72F18" w:rsidRDefault="009C5D3D" w:rsidP="009C5D3D">
      <w:pPr>
        <w:jc w:val="both"/>
        <w:rPr>
          <w:b/>
          <w:sz w:val="18"/>
          <w:lang w:val="es-CO"/>
        </w:rPr>
      </w:pPr>
      <w:r w:rsidRPr="00A72F18">
        <w:rPr>
          <w:b/>
          <w:sz w:val="18"/>
          <w:lang w:val="es-CO"/>
        </w:rPr>
        <w:t>PROPUESTAS CONJUNTAS</w:t>
      </w:r>
    </w:p>
    <w:p w14:paraId="3E7C2169" w14:textId="77777777" w:rsidR="009C5D3D" w:rsidRPr="00A72F18" w:rsidRDefault="009C5D3D" w:rsidP="009C5D3D">
      <w:pPr>
        <w:jc w:val="both"/>
        <w:rPr>
          <w:sz w:val="6"/>
          <w:lang w:val="es-CO"/>
        </w:rPr>
      </w:pPr>
    </w:p>
    <w:p w14:paraId="3B1AA1AC" w14:textId="77777777" w:rsidR="009C5D3D" w:rsidRPr="00A72F18" w:rsidRDefault="009C5D3D" w:rsidP="009C5D3D">
      <w:pPr>
        <w:jc w:val="both"/>
        <w:rPr>
          <w:sz w:val="18"/>
          <w:lang w:val="es-CO"/>
        </w:rPr>
      </w:pPr>
      <w:r w:rsidRPr="00A72F18">
        <w:rPr>
          <w:sz w:val="18"/>
          <w:lang w:val="es-CO"/>
        </w:rPr>
        <w:t>Podrán participar Consorcios y Uniones Temporales, para lo cual se deberán cumplir los siguientes requisitos:</w:t>
      </w:r>
    </w:p>
    <w:p w14:paraId="07B905E0" w14:textId="77777777" w:rsidR="00B46938" w:rsidRPr="00A72F18" w:rsidRDefault="00B46938" w:rsidP="009C5D3D">
      <w:pPr>
        <w:jc w:val="both"/>
        <w:rPr>
          <w:sz w:val="18"/>
          <w:lang w:val="es-CO"/>
        </w:rPr>
      </w:pPr>
    </w:p>
    <w:p w14:paraId="6023134D" w14:textId="77777777" w:rsidR="009C5D3D" w:rsidRPr="00A72F18" w:rsidRDefault="009C5D3D" w:rsidP="009C5D3D">
      <w:pPr>
        <w:jc w:val="both"/>
        <w:rPr>
          <w:sz w:val="18"/>
          <w:lang w:val="es-CO"/>
        </w:rPr>
      </w:pPr>
      <w:r w:rsidRPr="00A72F18">
        <w:rPr>
          <w:sz w:val="18"/>
          <w:lang w:val="es-CO"/>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3CA86244" w14:textId="77777777" w:rsidR="009C5D3D" w:rsidRPr="00A72F18" w:rsidRDefault="009C5D3D" w:rsidP="009C5D3D">
      <w:pPr>
        <w:jc w:val="both"/>
        <w:rPr>
          <w:sz w:val="18"/>
          <w:lang w:val="es-CO"/>
        </w:rPr>
      </w:pPr>
    </w:p>
    <w:p w14:paraId="22CE96C2" w14:textId="77777777" w:rsidR="009C5D3D" w:rsidRPr="00A72F18" w:rsidRDefault="009C5D3D" w:rsidP="009C5D3D">
      <w:pPr>
        <w:jc w:val="both"/>
        <w:rPr>
          <w:sz w:val="18"/>
          <w:lang w:val="es-CO"/>
        </w:rPr>
      </w:pPr>
      <w:r w:rsidRPr="00A72F18">
        <w:rPr>
          <w:sz w:val="18"/>
          <w:lang w:val="es-CO"/>
        </w:rPr>
        <w:t>Para los eventos previstos en el artículo 7 de la Ley 80 de 1993, el Proponente deberá indicar en el documento de conformación si su propuesta se formula a título de Consorcio o Unión Temporal, para lo cual deberá cumplir con lo siguiente:</w:t>
      </w:r>
    </w:p>
    <w:p w14:paraId="6A7A51F6" w14:textId="77777777" w:rsidR="009C5D3D" w:rsidRPr="00A72F18" w:rsidRDefault="009C5D3D" w:rsidP="009C5D3D">
      <w:pPr>
        <w:jc w:val="both"/>
        <w:rPr>
          <w:sz w:val="12"/>
          <w:lang w:val="es-CO"/>
        </w:rPr>
      </w:pPr>
    </w:p>
    <w:p w14:paraId="71A74120" w14:textId="124100B9" w:rsidR="009C5D3D" w:rsidRPr="00A72F18" w:rsidRDefault="009C5D3D" w:rsidP="009C5D3D">
      <w:pPr>
        <w:jc w:val="both"/>
        <w:rPr>
          <w:sz w:val="18"/>
          <w:lang w:val="es-CO"/>
        </w:rPr>
      </w:pPr>
      <w:r w:rsidRPr="00A72F18">
        <w:rPr>
          <w:sz w:val="18"/>
          <w:lang w:val="es-CO"/>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REGIONAL DE ASEGURAMIENTO EN SALUD No.8. La omisión de este señalamiento, hará que la REGIONAL DE ASEGURAMIENTO EN SALUD No.8, tome la propuesta como presentada por un Consorcio para todos los efectos.</w:t>
      </w:r>
    </w:p>
    <w:p w14:paraId="387A6502" w14:textId="77777777" w:rsidR="009C5D3D" w:rsidRPr="00A72F18" w:rsidRDefault="009C5D3D" w:rsidP="009C5D3D">
      <w:pPr>
        <w:jc w:val="both"/>
        <w:rPr>
          <w:sz w:val="12"/>
          <w:lang w:val="es-CO"/>
        </w:rPr>
      </w:pPr>
    </w:p>
    <w:p w14:paraId="4A81C548" w14:textId="77777777" w:rsidR="009C5D3D" w:rsidRPr="00A72F18" w:rsidRDefault="009C5D3D" w:rsidP="009C5D3D">
      <w:pPr>
        <w:jc w:val="both"/>
        <w:rPr>
          <w:lang w:val="es-CO"/>
        </w:rPr>
      </w:pPr>
      <w:r w:rsidRPr="00A72F18">
        <w:rPr>
          <w:lang w:val="es-CO"/>
        </w:rPr>
        <w:t>Acreditar un término mínimo de duración del Consorcio o de la Unión Temporal hasta la liquidación del contrato.</w:t>
      </w:r>
    </w:p>
    <w:p w14:paraId="6F7A46E7" w14:textId="77777777" w:rsidR="009C5D3D" w:rsidRPr="00A72F18" w:rsidRDefault="009C5D3D" w:rsidP="009C5D3D">
      <w:pPr>
        <w:jc w:val="both"/>
        <w:rPr>
          <w:sz w:val="14"/>
          <w:lang w:val="es-CO"/>
        </w:rPr>
      </w:pPr>
    </w:p>
    <w:p w14:paraId="40FEED66" w14:textId="7037B601" w:rsidR="009C5D3D" w:rsidRPr="00A72F18" w:rsidRDefault="009C5D3D" w:rsidP="009C5D3D">
      <w:pPr>
        <w:jc w:val="both"/>
        <w:rPr>
          <w:lang w:val="es-CO"/>
        </w:rPr>
      </w:pPr>
      <w:r w:rsidRPr="00A72F18">
        <w:rPr>
          <w:lang w:val="es-CO"/>
        </w:rPr>
        <w:t xml:space="preserve">Acreditar la existencia, representación legal y capacidad legal y capacidad jurídica de las personas jurídicas consorciadas o asociadas en Unión Temporal, y la capacidad de sus representantes para la constitución del </w:t>
      </w:r>
      <w:r w:rsidR="00CB458D" w:rsidRPr="00A72F18">
        <w:rPr>
          <w:lang w:val="es-CO"/>
        </w:rPr>
        <w:t>c</w:t>
      </w:r>
      <w:r w:rsidRPr="00A72F18">
        <w:rPr>
          <w:lang w:val="es-CO"/>
        </w:rPr>
        <w:t>onsorcio o Unión Temporal, así como de la propuesta para la presentación, celebración y ejecución del contrato.</w:t>
      </w:r>
    </w:p>
    <w:p w14:paraId="0EE64809" w14:textId="77777777" w:rsidR="009C5D3D" w:rsidRPr="00A72F18" w:rsidRDefault="009C5D3D" w:rsidP="009C5D3D">
      <w:pPr>
        <w:jc w:val="both"/>
        <w:rPr>
          <w:lang w:val="es-CO"/>
        </w:rPr>
      </w:pPr>
      <w:r w:rsidRPr="00A72F18">
        <w:rPr>
          <w:lang w:val="es-CO"/>
        </w:rPr>
        <w:lastRenderedPageBreak/>
        <w:t>Acreditar que cada una de las personas jurídicas integrantes del consorcio o unión temporal tiene un término mínimo de veintiséis (26) meses de vigencia, contados a partir del vencimiento del plazo de la vigencia.</w:t>
      </w:r>
    </w:p>
    <w:p w14:paraId="33663CEA" w14:textId="77777777" w:rsidR="009C5D3D" w:rsidRPr="00A72F18" w:rsidRDefault="009C5D3D" w:rsidP="009C5D3D">
      <w:pPr>
        <w:jc w:val="both"/>
        <w:rPr>
          <w:sz w:val="12"/>
          <w:lang w:val="es-CO"/>
        </w:rPr>
      </w:pPr>
    </w:p>
    <w:p w14:paraId="743BA6F6" w14:textId="77777777" w:rsidR="009C5D3D" w:rsidRPr="00A72F18" w:rsidRDefault="009C5D3D" w:rsidP="009C5D3D">
      <w:pPr>
        <w:jc w:val="both"/>
        <w:rPr>
          <w:lang w:val="es-CO"/>
        </w:rPr>
      </w:pPr>
      <w:r w:rsidRPr="00A72F18">
        <w:rPr>
          <w:lang w:val="es-CO"/>
        </w:rPr>
        <w:t>La designación de un representante que deberá estar facultado para actuar en nombre y representación del Consorcio o Unión Temporal. Igualmente deberá designar un suplente que lo reemplace en los casos de ausencia temporal o definitiva.</w:t>
      </w:r>
    </w:p>
    <w:p w14:paraId="2F810FEC" w14:textId="77777777" w:rsidR="009C5D3D" w:rsidRPr="00A72F18" w:rsidRDefault="009C5D3D" w:rsidP="009C5D3D">
      <w:pPr>
        <w:jc w:val="both"/>
        <w:rPr>
          <w:lang w:val="es-CO"/>
        </w:rPr>
      </w:pPr>
      <w:r w:rsidRPr="00A72F18">
        <w:rPr>
          <w:lang w:val="es-CO"/>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054CA196" w14:textId="77777777" w:rsidR="009C5D3D" w:rsidRPr="00A72F18" w:rsidRDefault="009C5D3D" w:rsidP="009C5D3D">
      <w:pPr>
        <w:jc w:val="both"/>
        <w:rPr>
          <w:lang w:val="es-CO"/>
        </w:rPr>
      </w:pPr>
      <w:r w:rsidRPr="00A72F18">
        <w:rPr>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67DFAA97" w14:textId="77777777" w:rsidR="009C5D3D" w:rsidRPr="00A72F18" w:rsidRDefault="009C5D3D" w:rsidP="009C5D3D">
      <w:pPr>
        <w:jc w:val="both"/>
        <w:rPr>
          <w:sz w:val="18"/>
          <w:lang w:val="es-CO"/>
        </w:rPr>
      </w:pPr>
    </w:p>
    <w:p w14:paraId="0AA05E6A" w14:textId="77777777" w:rsidR="009C5D3D" w:rsidRPr="00A72F18" w:rsidRDefault="009C5D3D" w:rsidP="009C5D3D">
      <w:pPr>
        <w:jc w:val="both"/>
        <w:rPr>
          <w:lang w:val="es-CO"/>
        </w:rPr>
      </w:pPr>
      <w:r w:rsidRPr="00A72F18">
        <w:rPr>
          <w:lang w:val="es-CO"/>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4552D024" w14:textId="77777777" w:rsidR="009C5D3D" w:rsidRPr="00A72F18" w:rsidRDefault="009C5D3D" w:rsidP="009C5D3D">
      <w:pPr>
        <w:jc w:val="both"/>
        <w:rPr>
          <w:lang w:val="es-CO"/>
        </w:rPr>
      </w:pPr>
    </w:p>
    <w:p w14:paraId="1507C16F" w14:textId="77777777" w:rsidR="009C5D3D" w:rsidRPr="00A72F18" w:rsidRDefault="009C5D3D" w:rsidP="009C5D3D">
      <w:pPr>
        <w:jc w:val="both"/>
        <w:rPr>
          <w:lang w:val="es-CO"/>
        </w:rPr>
      </w:pPr>
      <w:r w:rsidRPr="00A72F18">
        <w:rPr>
          <w:lang w:val="es-CO"/>
        </w:rPr>
        <w:t xml:space="preserve">Una vez el Contrato sea adjudicado al Consorcio o Unión Temporal y dentro de los dos (2) días hábiles siguientes a la notificación, éste debe presentar el </w:t>
      </w:r>
      <w:proofErr w:type="spellStart"/>
      <w:r w:rsidRPr="00A72F18">
        <w:rPr>
          <w:lang w:val="es-CO"/>
        </w:rPr>
        <w:t>Nit</w:t>
      </w:r>
      <w:proofErr w:type="spellEnd"/>
      <w:r w:rsidRPr="00A72F18">
        <w:rPr>
          <w:lang w:val="es-CO"/>
        </w:rPr>
        <w:t xml:space="preserve"> del Consorcio o Unión Temporal.</w:t>
      </w:r>
    </w:p>
    <w:p w14:paraId="65947652" w14:textId="77777777" w:rsidR="009C5D3D" w:rsidRPr="00A72F18" w:rsidRDefault="009C5D3D" w:rsidP="009C5D3D">
      <w:pPr>
        <w:jc w:val="both"/>
        <w:rPr>
          <w:lang w:val="es-CO"/>
        </w:rPr>
      </w:pPr>
    </w:p>
    <w:p w14:paraId="0B8C0E12" w14:textId="77777777" w:rsidR="009C5D3D" w:rsidRPr="00A72F18" w:rsidRDefault="009C5D3D" w:rsidP="009C5D3D">
      <w:pPr>
        <w:jc w:val="both"/>
        <w:rPr>
          <w:b/>
          <w:lang w:val="es-CO"/>
        </w:rPr>
      </w:pPr>
      <w:r w:rsidRPr="00A72F18">
        <w:rPr>
          <w:b/>
          <w:lang w:val="es-CO"/>
        </w:rPr>
        <w:t>BOLETÍN RESPONSABLES FISCALES</w:t>
      </w:r>
    </w:p>
    <w:p w14:paraId="170479B2" w14:textId="77777777" w:rsidR="009C5D3D" w:rsidRPr="00A72F18" w:rsidRDefault="009C5D3D" w:rsidP="009C5D3D">
      <w:pPr>
        <w:jc w:val="both"/>
        <w:rPr>
          <w:b/>
          <w:lang w:val="es-CO"/>
        </w:rPr>
      </w:pPr>
    </w:p>
    <w:p w14:paraId="21BD5B23" w14:textId="10F0676A" w:rsidR="009C5D3D" w:rsidRPr="00A72F18" w:rsidRDefault="009C5D3D" w:rsidP="009C5D3D">
      <w:pPr>
        <w:jc w:val="both"/>
        <w:rPr>
          <w:lang w:val="es-CO"/>
        </w:rPr>
      </w:pPr>
      <w:r w:rsidRPr="00A72F18">
        <w:rPr>
          <w:lang w:val="es-CO"/>
        </w:rPr>
        <w:t xml:space="preserve">La </w:t>
      </w:r>
      <w:r w:rsidRPr="00A72F18">
        <w:rPr>
          <w:b/>
          <w:lang w:val="es-CO"/>
        </w:rPr>
        <w:t>REGIONAL DE ASEGURAMIENTO EN SALUD No.8</w:t>
      </w:r>
      <w:r w:rsidRPr="00A72F18">
        <w:rPr>
          <w:lang w:val="es-CO"/>
        </w:rPr>
        <w:t>, consultará el Boletín de Responsables Fiscales de la Contraloría General de la República de la firma y del representante legal.</w:t>
      </w:r>
    </w:p>
    <w:p w14:paraId="785E0D67" w14:textId="77777777" w:rsidR="009C5D3D" w:rsidRPr="00A72F18" w:rsidRDefault="009C5D3D" w:rsidP="009C5D3D">
      <w:pPr>
        <w:jc w:val="both"/>
        <w:rPr>
          <w:lang w:val="es-CO"/>
        </w:rPr>
      </w:pPr>
    </w:p>
    <w:p w14:paraId="4B351164" w14:textId="77777777" w:rsidR="009C5D3D" w:rsidRPr="00A72F18" w:rsidRDefault="009C5D3D" w:rsidP="009C5D3D">
      <w:pPr>
        <w:jc w:val="both"/>
        <w:rPr>
          <w:lang w:val="es-CO"/>
        </w:rPr>
      </w:pPr>
      <w:r w:rsidRPr="00A72F18">
        <w:rPr>
          <w:lang w:val="es-CO"/>
        </w:rPr>
        <w:t>NOTA: No aplica para las personas (naturales y jurídicas) de origen extranjero sin sucursal en Colombia.</w:t>
      </w:r>
    </w:p>
    <w:p w14:paraId="4DE91599" w14:textId="77777777" w:rsidR="009C5D3D" w:rsidRPr="00A72F18" w:rsidRDefault="009C5D3D" w:rsidP="009C5D3D">
      <w:pPr>
        <w:jc w:val="both"/>
        <w:rPr>
          <w:lang w:val="es-CO"/>
        </w:rPr>
      </w:pPr>
    </w:p>
    <w:p w14:paraId="01EE7A7C" w14:textId="77777777" w:rsidR="009C5D3D" w:rsidRPr="00A72F18" w:rsidRDefault="009C5D3D" w:rsidP="009C5D3D">
      <w:pPr>
        <w:jc w:val="both"/>
        <w:rPr>
          <w:b/>
          <w:lang w:val="es-CO"/>
        </w:rPr>
      </w:pPr>
      <w:r w:rsidRPr="00A72F18">
        <w:rPr>
          <w:b/>
          <w:lang w:val="es-CO"/>
        </w:rPr>
        <w:t>CERTIFICADO DE ANTECEDENTES DISCIPLINARIOS</w:t>
      </w:r>
    </w:p>
    <w:p w14:paraId="34DD89BD" w14:textId="77777777" w:rsidR="009C5D3D" w:rsidRPr="00A72F18" w:rsidRDefault="009C5D3D" w:rsidP="009C5D3D">
      <w:pPr>
        <w:jc w:val="both"/>
        <w:rPr>
          <w:sz w:val="12"/>
          <w:lang w:val="es-CO"/>
        </w:rPr>
      </w:pPr>
    </w:p>
    <w:p w14:paraId="31F9F553" w14:textId="77777777" w:rsidR="009C5D3D" w:rsidRPr="00A72F18" w:rsidRDefault="009C5D3D" w:rsidP="009C5D3D">
      <w:pPr>
        <w:jc w:val="both"/>
        <w:rPr>
          <w:lang w:val="es-CO"/>
        </w:rPr>
      </w:pPr>
      <w:r w:rsidRPr="00A72F18">
        <w:rPr>
          <w:lang w:val="es-CO"/>
        </w:rPr>
        <w:t>La Policía Nacional - Regional de Aseguramiento en Salud No.8 consultará el certificado de antecedentes disciplinarios, expedido por la Procuraduría General de la Nación, de las personas naturales, los representantes legales de personas jurídicas y/o de quien en nombre de la persona jurídica presente la oferta.</w:t>
      </w:r>
    </w:p>
    <w:p w14:paraId="1100F83B" w14:textId="114B16C4" w:rsidR="00FB3DF1" w:rsidRPr="00A72F18" w:rsidRDefault="009C5D3D" w:rsidP="009C5D3D">
      <w:pPr>
        <w:jc w:val="both"/>
        <w:rPr>
          <w:lang w:val="es-CO"/>
        </w:rPr>
      </w:pPr>
      <w:r w:rsidRPr="00A72F18">
        <w:rPr>
          <w:lang w:val="es-CO"/>
        </w:rPr>
        <w:t>NOTA: No aplica para las personas (naturales y jurídicas) de origen extranjero sin sucursal en Colombia.</w:t>
      </w:r>
    </w:p>
    <w:p w14:paraId="08B50E36" w14:textId="24EED927" w:rsidR="009551D9" w:rsidRPr="00A72F18" w:rsidRDefault="009551D9" w:rsidP="009C5D3D">
      <w:pPr>
        <w:jc w:val="both"/>
        <w:rPr>
          <w:lang w:val="es-CO"/>
        </w:rPr>
      </w:pPr>
    </w:p>
    <w:p w14:paraId="07DFE9E1" w14:textId="6D3FBABC" w:rsidR="009C5D3D" w:rsidRPr="00A72F18" w:rsidRDefault="009C5D3D" w:rsidP="009C5D3D">
      <w:pPr>
        <w:jc w:val="both"/>
        <w:rPr>
          <w:lang w:val="es-CO"/>
        </w:rPr>
      </w:pPr>
      <w:r w:rsidRPr="00A72F18">
        <w:rPr>
          <w:b/>
          <w:lang w:val="es-CO"/>
        </w:rPr>
        <w:t>CERTIFICADO DE ANTECEDENTES JUDICIALES</w:t>
      </w:r>
    </w:p>
    <w:p w14:paraId="341C0E44" w14:textId="77777777" w:rsidR="009C5D3D" w:rsidRPr="00A72F18" w:rsidRDefault="009C5D3D" w:rsidP="009C5D3D">
      <w:pPr>
        <w:jc w:val="both"/>
        <w:rPr>
          <w:b/>
          <w:lang w:val="es-CO"/>
        </w:rPr>
      </w:pPr>
    </w:p>
    <w:p w14:paraId="335C2304" w14:textId="2C43482F" w:rsidR="009C5D3D" w:rsidRPr="00A72F18" w:rsidRDefault="009C5D3D" w:rsidP="009C5D3D">
      <w:pPr>
        <w:jc w:val="both"/>
        <w:rPr>
          <w:lang w:val="es-CO"/>
        </w:rPr>
      </w:pPr>
      <w:r w:rsidRPr="00A72F18">
        <w:rPr>
          <w:lang w:val="es-CO"/>
        </w:rPr>
        <w:t xml:space="preserve">La </w:t>
      </w:r>
      <w:r w:rsidRPr="00A72F18">
        <w:rPr>
          <w:b/>
          <w:lang w:val="es-CO"/>
        </w:rPr>
        <w:t xml:space="preserve">REGIONAL DE ASEGURAMIENTO EN SALUD No.8, </w:t>
      </w:r>
      <w:r w:rsidRPr="00A72F18">
        <w:rPr>
          <w:lang w:val="es-CO"/>
        </w:rPr>
        <w:t>consultará</w:t>
      </w:r>
      <w:r w:rsidRPr="00A72F18">
        <w:rPr>
          <w:b/>
          <w:lang w:val="es-CO"/>
        </w:rPr>
        <w:t xml:space="preserve"> el CERTIFICADO DE ANTECEDENTES JUDICIALES</w:t>
      </w:r>
      <w:r w:rsidRPr="00A72F18">
        <w:rPr>
          <w:lang w:val="es-CO"/>
        </w:rPr>
        <w:t>, de las personas naturales, los representantes legales de personas jurídicas y/o de quien en nombre de la persona jurídica presente la oferta.</w:t>
      </w:r>
    </w:p>
    <w:p w14:paraId="70B821E6" w14:textId="77777777" w:rsidR="009C5D3D" w:rsidRPr="00A72F18" w:rsidRDefault="009C5D3D" w:rsidP="009C5D3D">
      <w:pPr>
        <w:jc w:val="both"/>
        <w:rPr>
          <w:sz w:val="12"/>
          <w:lang w:val="es-CO"/>
        </w:rPr>
      </w:pPr>
    </w:p>
    <w:p w14:paraId="62F95F67" w14:textId="77777777" w:rsidR="009C5D3D" w:rsidRPr="00A72F18" w:rsidRDefault="009C5D3D" w:rsidP="009C5D3D">
      <w:pPr>
        <w:jc w:val="both"/>
        <w:rPr>
          <w:b/>
          <w:lang w:val="es-CO"/>
        </w:rPr>
      </w:pPr>
      <w:r w:rsidRPr="00A72F18">
        <w:rPr>
          <w:b/>
          <w:lang w:val="es-CO"/>
        </w:rPr>
        <w:t>CERTIFICADO DE REGISTRO NACIONAL DE MEDIDAS CORRECTIVAS (RNMC)</w:t>
      </w:r>
    </w:p>
    <w:p w14:paraId="13CDCD29" w14:textId="77777777" w:rsidR="009C5D3D" w:rsidRPr="00A72F18" w:rsidRDefault="009C5D3D" w:rsidP="009C5D3D">
      <w:pPr>
        <w:jc w:val="both"/>
        <w:rPr>
          <w:b/>
          <w:sz w:val="12"/>
          <w:lang w:val="es-CO"/>
        </w:rPr>
      </w:pPr>
    </w:p>
    <w:p w14:paraId="59445018" w14:textId="3078FB09" w:rsidR="009C5D3D" w:rsidRPr="00A72F18" w:rsidRDefault="009C5D3D" w:rsidP="009C5D3D">
      <w:pPr>
        <w:jc w:val="both"/>
        <w:rPr>
          <w:lang w:val="es-CO"/>
        </w:rPr>
      </w:pPr>
      <w:r w:rsidRPr="00A72F18">
        <w:rPr>
          <w:b/>
          <w:lang w:val="es-CO"/>
        </w:rPr>
        <w:t xml:space="preserve">La REGIONAL DE ASEGURAMIENTO EN SALUD No.8, </w:t>
      </w:r>
      <w:r w:rsidRPr="00A72F18">
        <w:rPr>
          <w:lang w:val="es-CO"/>
        </w:rPr>
        <w:t xml:space="preserve">consultará </w:t>
      </w:r>
      <w:r w:rsidRPr="00A72F18">
        <w:rPr>
          <w:b/>
          <w:lang w:val="es-CO"/>
        </w:rPr>
        <w:t>el REGISTRO NACIONAL DE MEDIDAS CORRECTIVAS (RNMC)</w:t>
      </w:r>
      <w:r w:rsidRPr="00A72F18">
        <w:rPr>
          <w:lang w:val="es-CO"/>
        </w:rPr>
        <w:t>, de las personas naturales, los representantes legales de personas jurídicas y/o de quien en nombre de la persona jurídica presente la oferta.</w:t>
      </w:r>
    </w:p>
    <w:p w14:paraId="2CC19D62" w14:textId="77777777" w:rsidR="009C5D3D" w:rsidRPr="00A72F18" w:rsidRDefault="009C5D3D" w:rsidP="009C5D3D">
      <w:pPr>
        <w:jc w:val="both"/>
        <w:rPr>
          <w:sz w:val="12"/>
          <w:lang w:val="es-CO"/>
        </w:rPr>
      </w:pPr>
    </w:p>
    <w:p w14:paraId="1ABF8B53" w14:textId="77777777" w:rsidR="009C5D3D" w:rsidRPr="00A72F18" w:rsidRDefault="009C5D3D" w:rsidP="009C5D3D">
      <w:pPr>
        <w:jc w:val="both"/>
        <w:rPr>
          <w:b/>
          <w:lang w:val="es-CO"/>
        </w:rPr>
      </w:pPr>
      <w:r w:rsidRPr="00A72F18">
        <w:rPr>
          <w:b/>
          <w:lang w:val="es-CO"/>
        </w:rPr>
        <w:t>CONSTANCIA DE CUMPLIMIENTO DE APORTES PARAFISCALES</w:t>
      </w:r>
    </w:p>
    <w:p w14:paraId="4C249C8B" w14:textId="3171F3A5" w:rsidR="009C5D3D" w:rsidRPr="00A72F18" w:rsidRDefault="009C5D3D" w:rsidP="009C5D3D">
      <w:pPr>
        <w:jc w:val="both"/>
        <w:rPr>
          <w:lang w:val="es-CO"/>
        </w:rPr>
      </w:pPr>
      <w:r w:rsidRPr="00A72F18">
        <w:rPr>
          <w:lang w:val="es-CO"/>
        </w:rPr>
        <w:t>Que según lo establecido en el artículo 114-1 del Estatuto Tributario, adicionado por el artículo 65 de la Ley 1819 de 2016, determina lo siguiente:</w:t>
      </w:r>
    </w:p>
    <w:p w14:paraId="7B9CBC82" w14:textId="77777777" w:rsidR="006D38FF" w:rsidRPr="00A72F18" w:rsidRDefault="006D38FF" w:rsidP="009C5D3D">
      <w:pPr>
        <w:jc w:val="both"/>
        <w:rPr>
          <w:sz w:val="14"/>
          <w:lang w:val="es-CO"/>
        </w:rPr>
      </w:pPr>
    </w:p>
    <w:p w14:paraId="339667E6" w14:textId="77777777" w:rsidR="009C5D3D" w:rsidRPr="00A72F18" w:rsidRDefault="009C5D3D" w:rsidP="009C5D3D">
      <w:pPr>
        <w:jc w:val="both"/>
        <w:rPr>
          <w:lang w:val="es-CO"/>
        </w:rPr>
      </w:pPr>
      <w:r w:rsidRPr="00A72F18">
        <w:rPr>
          <w:b/>
          <w:lang w:val="es-CO"/>
        </w:rPr>
        <w:t>Artículo 114-1. Exoneración de Aportes</w:t>
      </w:r>
      <w:r w:rsidRPr="00A72F18">
        <w:rPr>
          <w:lang w:val="es-CO"/>
        </w:rPr>
        <w:t xml:space="preserve">. Estarán exoneradas del pago de los aportes parafiscales a favor del Servicio Nacional del Aprendizaje (SENA), del Instituto Colombiano de Bienestar Familiar (ICBF) y las </w:t>
      </w:r>
      <w:r w:rsidRPr="00A72F18">
        <w:rPr>
          <w:lang w:val="es-CO"/>
        </w:rPr>
        <w:lastRenderedPageBreak/>
        <w:t>cotizaciones al Régimen Contributivo de Salud, las sociedades y personas jurídicas y asimiladas contribuyentes declarantes del impuesto sobre la renta y 29 complementarios, correspondientes a los trabajadores que devenguen, individualmente considerados, menos de diez (10) salarios mínimos mensuales legales vigentes.</w:t>
      </w:r>
    </w:p>
    <w:p w14:paraId="2C1CAF82" w14:textId="3B2C23D5" w:rsidR="009C5D3D" w:rsidRPr="00A72F18" w:rsidRDefault="009C5D3D" w:rsidP="009C5D3D">
      <w:pPr>
        <w:jc w:val="both"/>
        <w:rPr>
          <w:sz w:val="16"/>
          <w:lang w:val="es-CO"/>
        </w:rPr>
      </w:pPr>
    </w:p>
    <w:p w14:paraId="6385D69B" w14:textId="6FC876D0" w:rsidR="009C5D3D" w:rsidRPr="00A72F18" w:rsidRDefault="009C5D3D" w:rsidP="009C5D3D">
      <w:pPr>
        <w:jc w:val="both"/>
        <w:rPr>
          <w:lang w:val="es-CO"/>
        </w:rPr>
      </w:pPr>
      <w:r w:rsidRPr="00A72F18">
        <w:rPr>
          <w:lang w:val="es-CO"/>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efectuar los aportes de que trata este inciso.</w:t>
      </w:r>
    </w:p>
    <w:p w14:paraId="7882F2FC" w14:textId="77777777" w:rsidR="006A2FA5" w:rsidRPr="00A72F18" w:rsidRDefault="006A2FA5" w:rsidP="009C5D3D">
      <w:pPr>
        <w:jc w:val="both"/>
        <w:rPr>
          <w:sz w:val="14"/>
          <w:lang w:val="es-CO"/>
        </w:rPr>
      </w:pPr>
    </w:p>
    <w:p w14:paraId="2086E3FC" w14:textId="77777777" w:rsidR="009C5D3D" w:rsidRPr="00A72F18" w:rsidRDefault="009C5D3D" w:rsidP="009C5D3D">
      <w:pPr>
        <w:jc w:val="both"/>
        <w:rPr>
          <w:lang w:val="es-CO"/>
        </w:rPr>
      </w:pPr>
      <w:r w:rsidRPr="00A72F18">
        <w:rPr>
          <w:lang w:val="es-CO"/>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 del artículo 204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71E4EEB2" w14:textId="77777777" w:rsidR="009C5D3D" w:rsidRPr="00A72F18" w:rsidRDefault="009C5D3D" w:rsidP="009C5D3D">
      <w:pPr>
        <w:jc w:val="both"/>
        <w:rPr>
          <w:sz w:val="16"/>
          <w:lang w:val="es-CO"/>
        </w:rPr>
      </w:pPr>
    </w:p>
    <w:p w14:paraId="76A60CAF" w14:textId="77777777" w:rsidR="009C5D3D" w:rsidRPr="00A72F18" w:rsidRDefault="009C5D3D" w:rsidP="009C5D3D">
      <w:pPr>
        <w:jc w:val="both"/>
        <w:rPr>
          <w:lang w:val="es-CO"/>
        </w:rPr>
      </w:pPr>
      <w:r w:rsidRPr="00A72F18">
        <w:rPr>
          <w:lang w:val="es-CO"/>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202 y 204 de la Ley 100 de 1993 y los pertinentes de la Ley 1122 de 2007, el artículo 70 de la Ley 21 de 1982, los artículos 2° y 3° de la Ley 27 de 1974 y el artículo 1° de la Ley 89 de 1988, y de acuerdo con los requisitos y condiciones establecidos en las normas aplicables.</w:t>
      </w:r>
    </w:p>
    <w:p w14:paraId="5B4196AD" w14:textId="68C28BDE" w:rsidR="009C5D3D" w:rsidRPr="00A72F18" w:rsidRDefault="009C5D3D" w:rsidP="009C5D3D">
      <w:pPr>
        <w:jc w:val="both"/>
        <w:rPr>
          <w:sz w:val="12"/>
          <w:lang w:val="es-CO"/>
        </w:rPr>
      </w:pPr>
    </w:p>
    <w:p w14:paraId="35AFE7AE" w14:textId="40EBAD31" w:rsidR="009C5D3D" w:rsidRPr="00A72F18" w:rsidRDefault="009C5D3D" w:rsidP="009C5D3D">
      <w:pPr>
        <w:jc w:val="both"/>
        <w:rPr>
          <w:lang w:val="es-CO"/>
        </w:rPr>
      </w:pPr>
      <w:r w:rsidRPr="00A72F18">
        <w:rPr>
          <w:lang w:val="es-CO"/>
        </w:rPr>
        <w:t>PARÁGRAFO 2. Las entidades calificadas en el Régimen Tributario Especial (fundaciones y sociedades sin ánimo de lucro) estarán obligadas a realizar los aportes parafiscales y las cotizaciones de que tratan los artículos 202 y 204 de la Ley 100 de 1993 y las pertinentes de la Ley 1122 de 2007, el artículo r de la Ley 21 de 1982, los artículos 2° y 3° de la Ley 27 de 1974 y el artículo 1° de la Ley 89 de 1988, y de acuerdo con los requisitos y condiciones establecidos en las normas aplicables.</w:t>
      </w:r>
    </w:p>
    <w:p w14:paraId="3857CCF6" w14:textId="77777777" w:rsidR="009C5D3D" w:rsidRPr="00A72F18" w:rsidRDefault="009C5D3D" w:rsidP="009C5D3D">
      <w:pPr>
        <w:jc w:val="both"/>
        <w:rPr>
          <w:lang w:val="es-CO"/>
        </w:rPr>
      </w:pPr>
      <w:r w:rsidRPr="00A72F18">
        <w:rPr>
          <w:lang w:val="es-CO"/>
        </w:rPr>
        <w:t>PARÁGRAFO 3. Los contribuyentes del impuesto sobre la renta y complementarios (Sociedades declaradas como zonas francas y entidades sin ánimo de lucro) que liquiden el impuesto a la tarifa prevista en el inciso 1° del artículo 240-1 tendrán derecho a la exoneración de que trata este artículo.</w:t>
      </w:r>
    </w:p>
    <w:p w14:paraId="1B5ECF8A" w14:textId="77777777" w:rsidR="009C5D3D" w:rsidRPr="00A72F18" w:rsidRDefault="009C5D3D" w:rsidP="009C5D3D">
      <w:pPr>
        <w:jc w:val="both"/>
        <w:rPr>
          <w:sz w:val="14"/>
          <w:lang w:val="es-CO"/>
        </w:rPr>
      </w:pPr>
    </w:p>
    <w:p w14:paraId="1F4C9044" w14:textId="77777777" w:rsidR="009C5D3D" w:rsidRPr="00A72F18" w:rsidRDefault="009C5D3D" w:rsidP="009C5D3D">
      <w:pPr>
        <w:jc w:val="both"/>
        <w:rPr>
          <w:lang w:val="es-CO"/>
        </w:rPr>
      </w:pPr>
      <w:r w:rsidRPr="00A72F18">
        <w:rPr>
          <w:lang w:val="es-CO"/>
        </w:rPr>
        <w:t>PARÁGRAFO 4. Los contribuyentes que tengan rentas gravadas a cualquiera de las tarifas de que tratan los parágrafos 1, 2, 3 Y4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57473DD8" w14:textId="688E3400" w:rsidR="009C5D3D" w:rsidRPr="00A72F18" w:rsidRDefault="009C5D3D" w:rsidP="009C5D3D">
      <w:pPr>
        <w:jc w:val="both"/>
        <w:rPr>
          <w:sz w:val="14"/>
          <w:lang w:val="es-CO"/>
        </w:rPr>
      </w:pPr>
    </w:p>
    <w:p w14:paraId="631C69B3" w14:textId="77777777" w:rsidR="009C5D3D" w:rsidRPr="00A72F18" w:rsidRDefault="009C5D3D" w:rsidP="009C5D3D">
      <w:pPr>
        <w:jc w:val="both"/>
        <w:rPr>
          <w:lang w:val="es-CO"/>
        </w:rPr>
      </w:pPr>
      <w:r w:rsidRPr="00A72F18">
        <w:rPr>
          <w:lang w:val="es-CO"/>
        </w:rPr>
        <w:t xml:space="preserve">PARÁGRAFO 5. Las Instituciones de Educación Superior públicas no están obligadas a efectuar aportes para el Servicio Nacional de Aprendizaje. </w:t>
      </w:r>
    </w:p>
    <w:p w14:paraId="4250971C" w14:textId="77777777" w:rsidR="006D38FF" w:rsidRPr="00A72F18" w:rsidRDefault="006D38FF" w:rsidP="009C5D3D">
      <w:pPr>
        <w:jc w:val="both"/>
        <w:rPr>
          <w:sz w:val="14"/>
          <w:lang w:val="es-CO"/>
        </w:rPr>
      </w:pPr>
    </w:p>
    <w:p w14:paraId="7EB39AA7" w14:textId="039373B8" w:rsidR="009C5D3D" w:rsidRPr="00A72F18" w:rsidRDefault="009C5D3D" w:rsidP="009C5D3D">
      <w:pPr>
        <w:jc w:val="both"/>
        <w:rPr>
          <w:lang w:val="es-CO"/>
        </w:rPr>
      </w:pPr>
      <w:r w:rsidRPr="00A72F18">
        <w:rPr>
          <w:lang w:val="es-CO"/>
        </w:rPr>
        <w:t xml:space="preserve">Por último, vale precisar que los aportes a las cajas de compensación familiar se deben seguir haciendo por todos los empleadores y por </w:t>
      </w:r>
      <w:r w:rsidR="00CB458D" w:rsidRPr="00A72F18">
        <w:rPr>
          <w:lang w:val="es-CO"/>
        </w:rPr>
        <w:t>todos sus trabajadores</w:t>
      </w:r>
      <w:r w:rsidRPr="00A72F18">
        <w:rPr>
          <w:lang w:val="es-CO"/>
        </w:rPr>
        <w:t xml:space="preserve">, puesto que frente a </w:t>
      </w:r>
      <w:r w:rsidR="008D1A6C" w:rsidRPr="00A72F18">
        <w:rPr>
          <w:lang w:val="es-CO"/>
        </w:rPr>
        <w:t xml:space="preserve">ellos ni </w:t>
      </w:r>
      <w:r w:rsidRPr="00A72F18">
        <w:rPr>
          <w:lang w:val="es-CO"/>
        </w:rPr>
        <w:t>la ley 1607 de 2012 ni la ley 1819 de 2016 contemplaron exoneración alguna. La exoneración aplica únicamente para los aportes al SENA e ICBF y las contribuciones al sistema de salud en los términos del artículo 114-1 del estatuto tributario.”</w:t>
      </w:r>
    </w:p>
    <w:p w14:paraId="4B40F0DA" w14:textId="77777777" w:rsidR="009C5D3D" w:rsidRPr="00A72F18" w:rsidRDefault="009C5D3D" w:rsidP="009C5D3D">
      <w:pPr>
        <w:jc w:val="both"/>
        <w:rPr>
          <w:sz w:val="8"/>
          <w:lang w:val="es-CO"/>
        </w:rPr>
      </w:pPr>
    </w:p>
    <w:p w14:paraId="1564C286" w14:textId="77777777" w:rsidR="009C5D3D" w:rsidRPr="00A72F18" w:rsidRDefault="009C5D3D" w:rsidP="009C5D3D">
      <w:pPr>
        <w:jc w:val="both"/>
        <w:rPr>
          <w:sz w:val="19"/>
          <w:szCs w:val="19"/>
          <w:lang w:val="es-CO"/>
        </w:rPr>
      </w:pPr>
      <w:r w:rsidRPr="00A72F18">
        <w:rPr>
          <w:sz w:val="19"/>
          <w:szCs w:val="19"/>
          <w:lang w:val="es-CO"/>
        </w:rPr>
        <w:lastRenderedPageBreak/>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558754A9" w14:textId="77777777" w:rsidR="009C5D3D" w:rsidRPr="00A72F18" w:rsidRDefault="009C5D3D" w:rsidP="009C5D3D">
      <w:pPr>
        <w:jc w:val="both"/>
        <w:rPr>
          <w:sz w:val="19"/>
          <w:szCs w:val="19"/>
          <w:lang w:val="es-CO"/>
        </w:rPr>
      </w:pPr>
    </w:p>
    <w:p w14:paraId="039B227A" w14:textId="4F719B86" w:rsidR="004E2172" w:rsidRPr="00A72F18" w:rsidRDefault="00BE2CCC" w:rsidP="009C5D3D">
      <w:pPr>
        <w:jc w:val="both"/>
        <w:rPr>
          <w:b/>
          <w:color w:val="000000"/>
          <w:sz w:val="19"/>
          <w:szCs w:val="19"/>
          <w:lang w:eastAsia="es-CO"/>
        </w:rPr>
      </w:pPr>
      <w:r w:rsidRPr="00A72F18">
        <w:rPr>
          <w:b/>
          <w:color w:val="000000"/>
          <w:szCs w:val="19"/>
          <w:u w:val="single"/>
          <w:lang w:eastAsia="es-CO"/>
        </w:rPr>
        <w:t>El futuro proponente deberá presentar junto con su oferta certificación debidamente firmada por el representante legal de la entidad donde acredite el pago y que se encuentra a paz y salvo por concepto de los aportes parafiscales, en todo caso deberá anexar las ultimas 6 planillas de pago debidamente canceladas. En el evento que la sociedad no tenga más de seis (6) meses de constituida, deberá acreditar los pagos a partir de la fecha de constitución</w:t>
      </w:r>
      <w:r w:rsidRPr="00A72F18">
        <w:rPr>
          <w:b/>
          <w:color w:val="000000"/>
          <w:sz w:val="19"/>
          <w:szCs w:val="19"/>
          <w:lang w:eastAsia="es-CO"/>
        </w:rPr>
        <w:t>.</w:t>
      </w:r>
    </w:p>
    <w:p w14:paraId="546832E1" w14:textId="77777777" w:rsidR="00BE2CCC" w:rsidRPr="00A72F18" w:rsidRDefault="00BE2CCC" w:rsidP="009C5D3D">
      <w:pPr>
        <w:jc w:val="both"/>
        <w:rPr>
          <w:sz w:val="19"/>
          <w:szCs w:val="19"/>
          <w:lang w:val="es-CO"/>
        </w:rPr>
      </w:pPr>
    </w:p>
    <w:p w14:paraId="431A2877" w14:textId="43E00135" w:rsidR="009C5D3D" w:rsidRPr="00A72F18" w:rsidRDefault="009C5D3D" w:rsidP="009C5D3D">
      <w:pPr>
        <w:jc w:val="both"/>
        <w:rPr>
          <w:sz w:val="19"/>
          <w:szCs w:val="19"/>
          <w:lang w:val="es-CO"/>
        </w:rPr>
      </w:pPr>
      <w:r w:rsidRPr="00A72F18">
        <w:rPr>
          <w:sz w:val="19"/>
          <w:szCs w:val="19"/>
          <w:lang w:val="es-CO"/>
        </w:rPr>
        <w:t xml:space="preserve">En caso de ofertas conjuntas, cada uno de los integrantes del Consorcio o Unión Temporal debe allegar este documento.      </w:t>
      </w:r>
    </w:p>
    <w:p w14:paraId="5D8F357F" w14:textId="77777777" w:rsidR="009C5D3D" w:rsidRPr="00A72F18" w:rsidRDefault="009C5D3D" w:rsidP="009C5D3D">
      <w:pPr>
        <w:jc w:val="both"/>
        <w:rPr>
          <w:sz w:val="19"/>
          <w:szCs w:val="19"/>
          <w:lang w:val="es-CO"/>
        </w:rPr>
      </w:pPr>
    </w:p>
    <w:p w14:paraId="5A0421ED" w14:textId="77777777" w:rsidR="009C5D3D" w:rsidRPr="00A72F18" w:rsidRDefault="009C5D3D" w:rsidP="009C5D3D">
      <w:pPr>
        <w:jc w:val="both"/>
        <w:rPr>
          <w:sz w:val="19"/>
          <w:szCs w:val="19"/>
          <w:lang w:val="es-CO"/>
        </w:rPr>
      </w:pPr>
      <w:r w:rsidRPr="00A72F18">
        <w:rPr>
          <w:sz w:val="19"/>
          <w:szCs w:val="19"/>
          <w:lang w:val="es-CO"/>
        </w:rPr>
        <w:t>Las personas naturales lo harán de conformidad con lo establecido en el Artículo 9 de la Ley 828 de 2003</w:t>
      </w:r>
    </w:p>
    <w:p w14:paraId="6B96644D" w14:textId="77777777" w:rsidR="009C5D3D" w:rsidRPr="00A72F18" w:rsidRDefault="009C5D3D" w:rsidP="009C5D3D">
      <w:pPr>
        <w:jc w:val="both"/>
        <w:rPr>
          <w:sz w:val="19"/>
          <w:szCs w:val="19"/>
          <w:lang w:val="es-CO"/>
        </w:rPr>
      </w:pPr>
    </w:p>
    <w:p w14:paraId="0392CAB3" w14:textId="77777777" w:rsidR="009C5D3D" w:rsidRPr="00A72F18" w:rsidRDefault="009C5D3D" w:rsidP="009C5D3D">
      <w:pPr>
        <w:jc w:val="both"/>
        <w:rPr>
          <w:sz w:val="19"/>
          <w:szCs w:val="19"/>
          <w:lang w:val="es-CO"/>
        </w:rPr>
      </w:pPr>
      <w:r w:rsidRPr="00A72F18">
        <w:rPr>
          <w:sz w:val="19"/>
          <w:szCs w:val="19"/>
          <w:lang w:val="es-CO"/>
        </w:rPr>
        <w:t>La información presentada en desarrollo del presente numeral, se entiende suministrada bajo la gravedad de juramento respecto de su fidelidad y veracidad.</w:t>
      </w:r>
    </w:p>
    <w:p w14:paraId="3176D7B8" w14:textId="77777777" w:rsidR="009C5D3D" w:rsidRPr="00A72F18" w:rsidRDefault="009C5D3D" w:rsidP="009C5D3D">
      <w:pPr>
        <w:jc w:val="both"/>
        <w:rPr>
          <w:sz w:val="19"/>
          <w:szCs w:val="19"/>
          <w:lang w:val="es-CO"/>
        </w:rPr>
      </w:pPr>
    </w:p>
    <w:p w14:paraId="373E8B81" w14:textId="77777777" w:rsidR="009C5D3D" w:rsidRPr="00A72F18" w:rsidRDefault="009C5D3D" w:rsidP="009C5D3D">
      <w:pPr>
        <w:jc w:val="both"/>
        <w:rPr>
          <w:sz w:val="19"/>
          <w:szCs w:val="19"/>
          <w:lang w:val="es-CO"/>
        </w:rPr>
      </w:pPr>
      <w:r w:rsidRPr="00A72F18">
        <w:rPr>
          <w:b/>
          <w:sz w:val="19"/>
          <w:szCs w:val="19"/>
          <w:lang w:val="es-CO"/>
        </w:rPr>
        <w:t>NOTA</w:t>
      </w:r>
      <w:r w:rsidRPr="00A72F18">
        <w:rPr>
          <w:sz w:val="19"/>
          <w:szCs w:val="19"/>
          <w:lang w:val="es-CO"/>
        </w:rPr>
        <w:t>: No aplica para las personas naturales y jurídicas de origen extranjero sin sucursal en Colombia.</w:t>
      </w:r>
    </w:p>
    <w:p w14:paraId="757AAFA6" w14:textId="77777777" w:rsidR="009C5D3D" w:rsidRPr="00A72F18" w:rsidRDefault="009C5D3D" w:rsidP="009C5D3D">
      <w:pPr>
        <w:jc w:val="both"/>
        <w:rPr>
          <w:sz w:val="19"/>
          <w:szCs w:val="19"/>
          <w:lang w:val="es-CO"/>
        </w:rPr>
      </w:pPr>
    </w:p>
    <w:p w14:paraId="7EB160B2" w14:textId="77777777" w:rsidR="009C5D3D" w:rsidRPr="00A72F18" w:rsidRDefault="009C5D3D" w:rsidP="009C5D3D">
      <w:pPr>
        <w:jc w:val="both"/>
        <w:rPr>
          <w:sz w:val="19"/>
          <w:szCs w:val="19"/>
          <w:lang w:val="es-CO"/>
        </w:rPr>
      </w:pPr>
      <w:r w:rsidRPr="00A72F18">
        <w:rPr>
          <w:b/>
          <w:sz w:val="19"/>
          <w:szCs w:val="19"/>
          <w:lang w:val="es-CO"/>
        </w:rPr>
        <w:t>ORIGEN LÍCITO DE RECURSOS</w:t>
      </w:r>
      <w:r w:rsidRPr="00A72F18">
        <w:rPr>
          <w:sz w:val="19"/>
          <w:szCs w:val="19"/>
          <w:lang w:val="es-CO"/>
        </w:rPr>
        <w:t xml:space="preserve">. </w:t>
      </w:r>
    </w:p>
    <w:p w14:paraId="75D7945B" w14:textId="77777777" w:rsidR="009C5D3D" w:rsidRPr="00A72F18" w:rsidRDefault="009C5D3D" w:rsidP="009C5D3D">
      <w:pPr>
        <w:jc w:val="both"/>
        <w:rPr>
          <w:sz w:val="8"/>
          <w:szCs w:val="19"/>
          <w:lang w:val="es-CO"/>
        </w:rPr>
      </w:pPr>
    </w:p>
    <w:p w14:paraId="6A636576" w14:textId="77777777" w:rsidR="009C5D3D" w:rsidRPr="00A72F18" w:rsidRDefault="009C5D3D" w:rsidP="009C5D3D">
      <w:pPr>
        <w:jc w:val="both"/>
        <w:rPr>
          <w:sz w:val="18"/>
          <w:szCs w:val="19"/>
          <w:lang w:val="es-CO"/>
        </w:rPr>
      </w:pPr>
      <w:r w:rsidRPr="00A72F18">
        <w:rPr>
          <w:sz w:val="18"/>
          <w:szCs w:val="19"/>
          <w:lang w:val="es-CO"/>
        </w:rPr>
        <w:t xml:space="preserve">El proponente deberá manifestar expresamente que los activos y recursos que conforman el patrimonio del proponente, y de cada uno de sus integrantes, cuando sea el caso, que empleará para el desarrollo del contrato, provienen de actividades lícitas, Formulario No. 4. </w:t>
      </w:r>
    </w:p>
    <w:p w14:paraId="181A9795" w14:textId="77777777" w:rsidR="00B04580" w:rsidRPr="00A72F18" w:rsidRDefault="00B04580" w:rsidP="009C5D3D">
      <w:pPr>
        <w:jc w:val="both"/>
        <w:rPr>
          <w:sz w:val="18"/>
          <w:szCs w:val="19"/>
          <w:lang w:val="es-CO"/>
        </w:rPr>
      </w:pPr>
    </w:p>
    <w:p w14:paraId="448309F9" w14:textId="77777777" w:rsidR="009C5D3D" w:rsidRPr="00A72F18" w:rsidRDefault="009C5D3D" w:rsidP="009C5D3D">
      <w:pPr>
        <w:jc w:val="both"/>
        <w:rPr>
          <w:b/>
          <w:sz w:val="18"/>
          <w:szCs w:val="19"/>
          <w:lang w:val="es-CO"/>
        </w:rPr>
      </w:pPr>
      <w:r w:rsidRPr="00A72F18">
        <w:rPr>
          <w:b/>
          <w:sz w:val="18"/>
          <w:szCs w:val="19"/>
          <w:lang w:val="es-CO"/>
        </w:rPr>
        <w:t>COMPROMISO ANTICORRUPCIÓN</w:t>
      </w:r>
    </w:p>
    <w:p w14:paraId="72227CEF" w14:textId="77777777" w:rsidR="009C5D3D" w:rsidRPr="00A72F18" w:rsidRDefault="009C5D3D" w:rsidP="009C5D3D">
      <w:pPr>
        <w:jc w:val="both"/>
        <w:rPr>
          <w:b/>
          <w:sz w:val="8"/>
          <w:szCs w:val="19"/>
          <w:lang w:val="es-CO"/>
        </w:rPr>
      </w:pPr>
    </w:p>
    <w:p w14:paraId="4E3ECC05" w14:textId="6F0EBEC5" w:rsidR="009C5D3D" w:rsidRPr="00A72F18" w:rsidRDefault="009C5D3D" w:rsidP="009C5D3D">
      <w:pPr>
        <w:jc w:val="both"/>
        <w:rPr>
          <w:sz w:val="18"/>
          <w:szCs w:val="19"/>
          <w:lang w:val="es-CO"/>
        </w:rPr>
      </w:pPr>
      <w:r w:rsidRPr="00A72F18">
        <w:rPr>
          <w:sz w:val="18"/>
          <w:szCs w:val="19"/>
          <w:lang w:val="es-CO"/>
        </w:rPr>
        <w:t>El Oferente deberá proceder al diligenciamiento del formulario No. 3 y entregarlo con la oferta.</w:t>
      </w:r>
    </w:p>
    <w:p w14:paraId="60FC78ED" w14:textId="77777777" w:rsidR="00723B6D" w:rsidRPr="00A72F18" w:rsidRDefault="00723B6D" w:rsidP="009C5D3D">
      <w:pPr>
        <w:jc w:val="both"/>
        <w:rPr>
          <w:b/>
          <w:sz w:val="18"/>
          <w:szCs w:val="19"/>
          <w:lang w:val="es-CO"/>
        </w:rPr>
      </w:pPr>
    </w:p>
    <w:p w14:paraId="5A25A94A" w14:textId="77777777" w:rsidR="009C5D3D" w:rsidRPr="00A72F18" w:rsidRDefault="009C5D3D" w:rsidP="009C5D3D">
      <w:pPr>
        <w:jc w:val="both"/>
        <w:rPr>
          <w:b/>
          <w:sz w:val="18"/>
          <w:szCs w:val="19"/>
          <w:lang w:val="es-CO"/>
        </w:rPr>
      </w:pPr>
      <w:r w:rsidRPr="00A72F18">
        <w:rPr>
          <w:b/>
          <w:sz w:val="18"/>
          <w:szCs w:val="19"/>
          <w:lang w:val="es-CO"/>
        </w:rPr>
        <w:t xml:space="preserve">FOTOCOPIA DE CEDULA DE CIUDADANÍA </w:t>
      </w:r>
    </w:p>
    <w:p w14:paraId="3FC8FBCA" w14:textId="3C5C375B" w:rsidR="00DD4E4A" w:rsidRPr="00A72F18" w:rsidRDefault="009C5D3D" w:rsidP="009C5D3D">
      <w:pPr>
        <w:jc w:val="both"/>
        <w:rPr>
          <w:sz w:val="18"/>
          <w:szCs w:val="19"/>
          <w:lang w:val="es-CO"/>
        </w:rPr>
      </w:pPr>
      <w:r w:rsidRPr="00A72F18">
        <w:rPr>
          <w:sz w:val="18"/>
          <w:szCs w:val="19"/>
          <w:lang w:val="es-CO"/>
        </w:rPr>
        <w:t>El proponente deberá adjuntar fotocopia de la cedula de ciudadanía del representante legal o de la persona natural que presenta la oferta.</w:t>
      </w:r>
    </w:p>
    <w:p w14:paraId="081D566E" w14:textId="77777777" w:rsidR="009C5D3D" w:rsidRPr="00A72F18" w:rsidRDefault="009C5D3D" w:rsidP="009C5D3D">
      <w:pPr>
        <w:jc w:val="both"/>
        <w:rPr>
          <w:sz w:val="18"/>
          <w:szCs w:val="19"/>
          <w:lang w:val="es-CO"/>
        </w:rPr>
      </w:pPr>
    </w:p>
    <w:p w14:paraId="09026C2C" w14:textId="1D46D55B" w:rsidR="00E275D6" w:rsidRPr="00A72F18" w:rsidRDefault="00E275D6" w:rsidP="00D405CD">
      <w:pPr>
        <w:shd w:val="clear" w:color="auto" w:fill="FFFFFF"/>
        <w:autoSpaceDE/>
        <w:autoSpaceDN/>
        <w:jc w:val="both"/>
        <w:textAlignment w:val="baseline"/>
        <w:rPr>
          <w:b/>
          <w:sz w:val="18"/>
          <w:szCs w:val="19"/>
          <w:lang w:val="es-CO" w:eastAsia="es-CO"/>
        </w:rPr>
      </w:pPr>
      <w:r w:rsidRPr="00A72F18">
        <w:rPr>
          <w:b/>
          <w:sz w:val="18"/>
          <w:szCs w:val="19"/>
          <w:lang w:val="es-CO" w:eastAsia="es-CO"/>
        </w:rPr>
        <w:t>CERTIFICADO REDAM</w:t>
      </w:r>
    </w:p>
    <w:p w14:paraId="4173CC37" w14:textId="2850F644" w:rsidR="00E14564" w:rsidRPr="00A72F18" w:rsidRDefault="00E14564" w:rsidP="00D405CD">
      <w:pPr>
        <w:shd w:val="clear" w:color="auto" w:fill="FFFFFF"/>
        <w:autoSpaceDE/>
        <w:autoSpaceDN/>
        <w:jc w:val="both"/>
        <w:textAlignment w:val="baseline"/>
        <w:rPr>
          <w:b/>
          <w:sz w:val="4"/>
          <w:szCs w:val="19"/>
          <w:lang w:val="es-CO" w:eastAsia="es-CO"/>
        </w:rPr>
      </w:pPr>
    </w:p>
    <w:p w14:paraId="3C8FA670" w14:textId="77777777" w:rsidR="00E275D6" w:rsidRDefault="00E275D6" w:rsidP="00D405CD">
      <w:pPr>
        <w:shd w:val="clear" w:color="auto" w:fill="FFFFFF"/>
        <w:autoSpaceDE/>
        <w:autoSpaceDN/>
        <w:jc w:val="both"/>
        <w:textAlignment w:val="baseline"/>
        <w:rPr>
          <w:sz w:val="18"/>
          <w:szCs w:val="19"/>
          <w:lang w:val="es-CO" w:eastAsia="es-CO"/>
        </w:rPr>
      </w:pPr>
      <w:r w:rsidRPr="00A72F18">
        <w:rPr>
          <w:sz w:val="18"/>
          <w:szCs w:val="19"/>
          <w:lang w:val="es-CO" w:eastAsia="es-CO"/>
        </w:rPr>
        <w:t>El proponente (persona natural o el representante legal de la persona jurídica) deberá aportar con su propuesta el certificado de registro de deudores alimentarios morosos – REDAM, entendido este como el documento que expide gratuitamente el REDAM sobre la condición o no de deudor alimentario moroso de una persona, como consecuencia de su inclusión o cancelación en el registro, generado con una antelación no mayor a un mes, contado retroactivamente a partir de la fecha de cierre. Para el caso de las uniones temporales o consorcios o sociedades con objeto único, deberá aportar el certificado del representante legal de cada uno de sus integrantes.</w:t>
      </w:r>
    </w:p>
    <w:p w14:paraId="334D702B" w14:textId="77777777" w:rsidR="004B0CB4" w:rsidRDefault="004B0CB4" w:rsidP="00D405CD">
      <w:pPr>
        <w:shd w:val="clear" w:color="auto" w:fill="FFFFFF"/>
        <w:autoSpaceDE/>
        <w:autoSpaceDN/>
        <w:jc w:val="both"/>
        <w:textAlignment w:val="baseline"/>
        <w:rPr>
          <w:sz w:val="18"/>
          <w:szCs w:val="19"/>
          <w:lang w:val="es-CO" w:eastAsia="es-CO"/>
        </w:rPr>
      </w:pPr>
    </w:p>
    <w:p w14:paraId="55A5908C" w14:textId="77777777" w:rsidR="004B0CB4" w:rsidRPr="004B0CB4" w:rsidRDefault="004B0CB4" w:rsidP="004B0CB4">
      <w:pPr>
        <w:shd w:val="clear" w:color="auto" w:fill="FFFFFF"/>
        <w:autoSpaceDE/>
        <w:autoSpaceDN/>
        <w:jc w:val="both"/>
        <w:textAlignment w:val="baseline"/>
        <w:rPr>
          <w:sz w:val="18"/>
          <w:szCs w:val="19"/>
          <w:lang w:val="es-CO" w:eastAsia="es-CO"/>
        </w:rPr>
      </w:pPr>
      <w:r w:rsidRPr="004B0CB4">
        <w:rPr>
          <w:b/>
          <w:bCs/>
          <w:sz w:val="18"/>
          <w:szCs w:val="19"/>
          <w:lang w:val="es-CO" w:eastAsia="es-CO"/>
        </w:rPr>
        <w:t>FORMATO DE CONFIDENCIALIDAD</w:t>
      </w:r>
    </w:p>
    <w:p w14:paraId="66CDE24C" w14:textId="77777777" w:rsidR="004B0CB4" w:rsidRDefault="004B0CB4" w:rsidP="004B0CB4">
      <w:pPr>
        <w:shd w:val="clear" w:color="auto" w:fill="FFFFFF"/>
        <w:autoSpaceDE/>
        <w:autoSpaceDN/>
        <w:jc w:val="both"/>
        <w:textAlignment w:val="baseline"/>
        <w:rPr>
          <w:sz w:val="18"/>
          <w:szCs w:val="19"/>
          <w:lang w:val="es-CO" w:eastAsia="es-CO"/>
        </w:rPr>
      </w:pPr>
    </w:p>
    <w:p w14:paraId="4FABE777" w14:textId="1C29620F" w:rsidR="004B0CB4" w:rsidRPr="00A72F18" w:rsidRDefault="004B0CB4" w:rsidP="00620CE8">
      <w:pPr>
        <w:jc w:val="both"/>
        <w:rPr>
          <w:sz w:val="18"/>
          <w:szCs w:val="19"/>
          <w:lang w:val="es-CO"/>
        </w:rPr>
      </w:pPr>
      <w:r w:rsidRPr="004B0CB4">
        <w:rPr>
          <w:sz w:val="18"/>
          <w:szCs w:val="19"/>
          <w:lang w:val="es-CO" w:eastAsia="es-CO"/>
        </w:rPr>
        <w:t xml:space="preserve">El Oferente deberá proceder al diligenciamiento del </w:t>
      </w:r>
      <w:r w:rsidR="00CB3237" w:rsidRPr="00CB3237">
        <w:rPr>
          <w:sz w:val="18"/>
          <w:szCs w:val="19"/>
          <w:lang w:val="es-CO" w:eastAsia="es-CO"/>
        </w:rPr>
        <w:t xml:space="preserve">FORMULARIO NO. 5 </w:t>
      </w:r>
      <w:r w:rsidR="00620CE8" w:rsidRPr="00CB3237">
        <w:rPr>
          <w:sz w:val="18"/>
          <w:szCs w:val="19"/>
          <w:lang w:val="es-CO"/>
        </w:rPr>
        <w:t>y entregarlo</w:t>
      </w:r>
      <w:r w:rsidR="00620CE8" w:rsidRPr="00A72F18">
        <w:rPr>
          <w:sz w:val="18"/>
          <w:szCs w:val="19"/>
          <w:lang w:val="es-CO"/>
        </w:rPr>
        <w:t xml:space="preserve"> con la oferta.</w:t>
      </w:r>
    </w:p>
    <w:p w14:paraId="5130E6BB" w14:textId="77777777" w:rsidR="00D405CD" w:rsidRPr="00A72F18" w:rsidRDefault="00D405CD" w:rsidP="009C5D3D">
      <w:pPr>
        <w:jc w:val="both"/>
        <w:rPr>
          <w:sz w:val="19"/>
          <w:szCs w:val="19"/>
          <w:lang w:val="es-CO"/>
        </w:rPr>
      </w:pPr>
    </w:p>
    <w:p w14:paraId="5C106348" w14:textId="77777777" w:rsidR="009C5D3D" w:rsidRPr="00A72F18" w:rsidRDefault="009C5D3D" w:rsidP="009C5D3D">
      <w:pPr>
        <w:jc w:val="both"/>
        <w:rPr>
          <w:b/>
          <w:sz w:val="18"/>
          <w:szCs w:val="19"/>
          <w:lang w:val="es-CO"/>
        </w:rPr>
      </w:pPr>
      <w:r w:rsidRPr="00A72F18">
        <w:rPr>
          <w:b/>
          <w:sz w:val="19"/>
          <w:szCs w:val="19"/>
          <w:lang w:val="es-CO"/>
        </w:rPr>
        <w:t xml:space="preserve">2.1.2. </w:t>
      </w:r>
      <w:r w:rsidRPr="00A72F18">
        <w:rPr>
          <w:b/>
          <w:sz w:val="18"/>
          <w:szCs w:val="19"/>
          <w:lang w:val="es-CO"/>
        </w:rPr>
        <w:t>REQUISITOS DE ORDEN ECONÓMICO.</w:t>
      </w:r>
    </w:p>
    <w:p w14:paraId="7BBDA8B4" w14:textId="77777777" w:rsidR="009C5D3D" w:rsidRPr="00A72F18" w:rsidRDefault="009C5D3D" w:rsidP="009C5D3D">
      <w:pPr>
        <w:jc w:val="both"/>
        <w:rPr>
          <w:b/>
          <w:sz w:val="18"/>
          <w:szCs w:val="19"/>
          <w:lang w:val="es-CO"/>
        </w:rPr>
      </w:pPr>
    </w:p>
    <w:p w14:paraId="35FE02A5" w14:textId="77777777" w:rsidR="009C5D3D" w:rsidRPr="00A72F18" w:rsidRDefault="009C5D3D" w:rsidP="00D253AA">
      <w:pPr>
        <w:pStyle w:val="Prrafodelista"/>
        <w:numPr>
          <w:ilvl w:val="0"/>
          <w:numId w:val="5"/>
        </w:numPr>
        <w:jc w:val="both"/>
        <w:rPr>
          <w:sz w:val="18"/>
          <w:szCs w:val="19"/>
          <w:lang w:val="es-CO"/>
        </w:rPr>
      </w:pPr>
      <w:r w:rsidRPr="00A72F18">
        <w:rPr>
          <w:sz w:val="18"/>
          <w:szCs w:val="19"/>
          <w:lang w:val="es-CO"/>
        </w:rPr>
        <w:t>Anexo No. 3 Oferta Económica. (El verificador económico anexará el cuadro aplicando el porcentaje de descuento a los ítems ofertados, determinando y así el valor del contrato).</w:t>
      </w:r>
    </w:p>
    <w:p w14:paraId="6CB83427" w14:textId="77777777" w:rsidR="009C5D3D" w:rsidRPr="00A72F18" w:rsidRDefault="009C5D3D" w:rsidP="00D253AA">
      <w:pPr>
        <w:pStyle w:val="Prrafodelista"/>
        <w:numPr>
          <w:ilvl w:val="0"/>
          <w:numId w:val="5"/>
        </w:numPr>
        <w:jc w:val="both"/>
        <w:rPr>
          <w:sz w:val="18"/>
          <w:szCs w:val="19"/>
          <w:lang w:val="es-CO"/>
        </w:rPr>
      </w:pPr>
      <w:r w:rsidRPr="00A72F18">
        <w:rPr>
          <w:sz w:val="18"/>
          <w:szCs w:val="19"/>
          <w:lang w:val="es-CO"/>
        </w:rPr>
        <w:t>Formato de sostenibilidad de Precios (Anexo No. 6)</w:t>
      </w:r>
    </w:p>
    <w:p w14:paraId="71B5AF8E" w14:textId="4BDA4C92" w:rsidR="009C5D3D" w:rsidRPr="00A72F18" w:rsidRDefault="009C5D3D" w:rsidP="00D253AA">
      <w:pPr>
        <w:pStyle w:val="Prrafodelista"/>
        <w:numPr>
          <w:ilvl w:val="0"/>
          <w:numId w:val="5"/>
        </w:numPr>
        <w:jc w:val="both"/>
        <w:rPr>
          <w:sz w:val="18"/>
          <w:szCs w:val="19"/>
          <w:lang w:val="es-CO"/>
        </w:rPr>
      </w:pPr>
      <w:r w:rsidRPr="00A72F18">
        <w:rPr>
          <w:sz w:val="18"/>
          <w:szCs w:val="19"/>
          <w:lang w:val="es-CO"/>
        </w:rPr>
        <w:t xml:space="preserve">Copia del Formulario de Inscripción en el Registro Único Tributario actualizado de acuerdo con la Resolución    </w:t>
      </w:r>
      <w:r w:rsidR="00434939" w:rsidRPr="00434939">
        <w:rPr>
          <w:sz w:val="18"/>
          <w:szCs w:val="19"/>
          <w:lang w:val="es-CO"/>
        </w:rPr>
        <w:t>000114 del 21 de diciembre de 2020</w:t>
      </w:r>
      <w:r w:rsidR="00434939">
        <w:rPr>
          <w:sz w:val="18"/>
          <w:szCs w:val="19"/>
          <w:lang w:val="es-CO"/>
        </w:rPr>
        <w:t xml:space="preserve"> </w:t>
      </w:r>
      <w:r w:rsidRPr="00A72F18">
        <w:rPr>
          <w:sz w:val="18"/>
          <w:szCs w:val="19"/>
          <w:lang w:val="es-CO"/>
        </w:rPr>
        <w:t>expedida por la DIAN.</w:t>
      </w:r>
    </w:p>
    <w:p w14:paraId="621CD04C" w14:textId="77777777" w:rsidR="009C5D3D" w:rsidRPr="00A72F18" w:rsidRDefault="009C5D3D" w:rsidP="00D253AA">
      <w:pPr>
        <w:pStyle w:val="Prrafodelista"/>
        <w:numPr>
          <w:ilvl w:val="0"/>
          <w:numId w:val="5"/>
        </w:numPr>
        <w:jc w:val="both"/>
        <w:rPr>
          <w:sz w:val="18"/>
          <w:szCs w:val="19"/>
          <w:lang w:val="es-CO"/>
        </w:rPr>
      </w:pPr>
      <w:r w:rsidRPr="00A72F18">
        <w:rPr>
          <w:sz w:val="18"/>
          <w:szCs w:val="19"/>
          <w:lang w:val="es-CO"/>
        </w:rPr>
        <w:t>Certificación Bancaria vigente, con expedición no superior a 30 días.</w:t>
      </w:r>
    </w:p>
    <w:p w14:paraId="066FDB3D" w14:textId="7D2CE7AE" w:rsidR="009C5D3D" w:rsidRPr="00A72F18" w:rsidRDefault="009C5D3D" w:rsidP="00D253AA">
      <w:pPr>
        <w:pStyle w:val="Prrafodelista"/>
        <w:numPr>
          <w:ilvl w:val="0"/>
          <w:numId w:val="5"/>
        </w:numPr>
        <w:jc w:val="both"/>
        <w:rPr>
          <w:sz w:val="18"/>
          <w:szCs w:val="19"/>
          <w:lang w:val="es-CO"/>
        </w:rPr>
      </w:pPr>
      <w:r w:rsidRPr="00A72F18">
        <w:rPr>
          <w:sz w:val="18"/>
          <w:szCs w:val="19"/>
          <w:lang w:val="es-CO"/>
        </w:rPr>
        <w:t>Datos básicos beneficiario cuenta (diligenciar formulario No 2)</w:t>
      </w:r>
    </w:p>
    <w:p w14:paraId="3EC107A1" w14:textId="6282232B" w:rsidR="00092127" w:rsidRPr="00A72F18" w:rsidRDefault="00092127" w:rsidP="00092127">
      <w:pPr>
        <w:jc w:val="both"/>
        <w:rPr>
          <w:sz w:val="18"/>
          <w:szCs w:val="19"/>
          <w:lang w:val="es-CO"/>
        </w:rPr>
      </w:pPr>
    </w:p>
    <w:p w14:paraId="38B3DF0D" w14:textId="4D92CA54" w:rsidR="009C5D3D" w:rsidRPr="00A72F18" w:rsidRDefault="009C5D3D" w:rsidP="00D253AA">
      <w:pPr>
        <w:pStyle w:val="Prrafodelista"/>
        <w:numPr>
          <w:ilvl w:val="2"/>
          <w:numId w:val="6"/>
        </w:numPr>
        <w:jc w:val="both"/>
        <w:rPr>
          <w:b/>
          <w:sz w:val="18"/>
          <w:szCs w:val="19"/>
          <w:lang w:val="es-CO"/>
        </w:rPr>
      </w:pPr>
      <w:r w:rsidRPr="00A72F18">
        <w:rPr>
          <w:b/>
          <w:sz w:val="18"/>
          <w:szCs w:val="19"/>
          <w:lang w:val="es-CO"/>
        </w:rPr>
        <w:t>REQUISITOS DE ORDEN TÉCNICO</w:t>
      </w:r>
    </w:p>
    <w:p w14:paraId="21BC3D92" w14:textId="77777777" w:rsidR="00AC0F25" w:rsidRPr="00A72F18" w:rsidRDefault="00AC0F25" w:rsidP="00AC0F25">
      <w:pPr>
        <w:pStyle w:val="Prrafodelista"/>
        <w:jc w:val="both"/>
        <w:rPr>
          <w:b/>
          <w:sz w:val="18"/>
          <w:szCs w:val="19"/>
          <w:lang w:val="es-CO"/>
        </w:rPr>
      </w:pPr>
    </w:p>
    <w:p w14:paraId="50BF1A7B" w14:textId="77777777" w:rsidR="009C5D3D" w:rsidRPr="00A72F18" w:rsidRDefault="009C5D3D" w:rsidP="00D253AA">
      <w:pPr>
        <w:pStyle w:val="Prrafodelista"/>
        <w:numPr>
          <w:ilvl w:val="0"/>
          <w:numId w:val="7"/>
        </w:numPr>
        <w:jc w:val="both"/>
        <w:rPr>
          <w:sz w:val="18"/>
          <w:szCs w:val="19"/>
          <w:lang w:val="es-CO"/>
        </w:rPr>
      </w:pPr>
      <w:r w:rsidRPr="00A72F18">
        <w:rPr>
          <w:sz w:val="18"/>
          <w:szCs w:val="19"/>
          <w:lang w:val="es-CO"/>
        </w:rPr>
        <w:t>Diligenciamiento del Anexo 1 especificaciones técnicas de verificación y de obligatorio cumplimiento CUMPLE / NO CUMPLE (el verificador técnico deberá anexar el cuadro donde determine con número de folios donde cumple conforme a las características técnicas mínimas habilitantes y condiciones específicas con el fin de determinar si cumple o no).</w:t>
      </w:r>
    </w:p>
    <w:p w14:paraId="4E67B341" w14:textId="77777777" w:rsidR="009C5D3D" w:rsidRPr="00A72F18" w:rsidRDefault="009C5D3D" w:rsidP="00D253AA">
      <w:pPr>
        <w:pStyle w:val="Prrafodelista"/>
        <w:numPr>
          <w:ilvl w:val="0"/>
          <w:numId w:val="7"/>
        </w:numPr>
        <w:jc w:val="both"/>
        <w:rPr>
          <w:sz w:val="18"/>
          <w:szCs w:val="19"/>
          <w:lang w:val="es-CO"/>
        </w:rPr>
      </w:pPr>
      <w:r w:rsidRPr="00A72F18">
        <w:rPr>
          <w:sz w:val="18"/>
          <w:szCs w:val="19"/>
          <w:lang w:val="es-CO"/>
        </w:rPr>
        <w:t>Anexar documentos que certifiquen la experiencia del proponente conforme al Anexo 1 CUMPLE / NO CUMPLE (el verificador técnico deberá anexar el cuadro donde determine las sociedades y valores de la experiencia del proponente con el fin de determinar si cumple o no).</w:t>
      </w:r>
    </w:p>
    <w:p w14:paraId="7B54A4E5" w14:textId="77777777" w:rsidR="009C5D3D" w:rsidRPr="00A72F18" w:rsidRDefault="009C5D3D" w:rsidP="009C5D3D">
      <w:pPr>
        <w:pStyle w:val="Prrafodelista"/>
        <w:jc w:val="both"/>
        <w:rPr>
          <w:sz w:val="10"/>
          <w:szCs w:val="19"/>
          <w:lang w:val="es-CO"/>
        </w:rPr>
      </w:pPr>
    </w:p>
    <w:p w14:paraId="7946CEB0" w14:textId="2052AB13" w:rsidR="009C5D3D" w:rsidRPr="00A72F18" w:rsidRDefault="009C5D3D" w:rsidP="007A3E06">
      <w:pPr>
        <w:pStyle w:val="Textoindependiente"/>
        <w:ind w:left="426"/>
        <w:jc w:val="both"/>
        <w:rPr>
          <w:rFonts w:cs="Arial"/>
          <w:b/>
          <w:bCs/>
          <w:sz w:val="19"/>
          <w:szCs w:val="19"/>
          <w:lang w:val="es-CO"/>
        </w:rPr>
      </w:pPr>
      <w:r w:rsidRPr="00A72F18">
        <w:rPr>
          <w:rFonts w:cs="Arial"/>
          <w:b/>
          <w:bCs/>
          <w:sz w:val="19"/>
          <w:szCs w:val="19"/>
          <w:lang w:val="es-CO"/>
        </w:rPr>
        <w:t>CRONOLOGÍA DEL PROCESO</w:t>
      </w:r>
    </w:p>
    <w:p w14:paraId="2C742C8D" w14:textId="77777777" w:rsidR="009C5D3D" w:rsidRPr="00A72F18" w:rsidRDefault="009C5D3D" w:rsidP="002B0691">
      <w:pPr>
        <w:pStyle w:val="Textoindependiente"/>
        <w:jc w:val="both"/>
        <w:rPr>
          <w:rFonts w:cs="Arial"/>
          <w:b/>
          <w:bCs/>
          <w:sz w:val="19"/>
          <w:szCs w:val="19"/>
          <w:lang w:val="es-CO"/>
        </w:rPr>
      </w:pPr>
    </w:p>
    <w:tbl>
      <w:tblPr>
        <w:tblW w:w="8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903"/>
        <w:gridCol w:w="5735"/>
      </w:tblGrid>
      <w:tr w:rsidR="009C39C7" w:rsidRPr="00A72F18" w14:paraId="4507F3BD" w14:textId="77777777" w:rsidTr="000B22ED">
        <w:trPr>
          <w:trHeight w:val="257"/>
          <w:jc w:val="center"/>
        </w:trPr>
        <w:tc>
          <w:tcPr>
            <w:tcW w:w="2903" w:type="dxa"/>
            <w:tcMar>
              <w:top w:w="0" w:type="dxa"/>
              <w:left w:w="70" w:type="dxa"/>
              <w:bottom w:w="0" w:type="dxa"/>
              <w:right w:w="70" w:type="dxa"/>
            </w:tcMar>
          </w:tcPr>
          <w:p w14:paraId="77486E47" w14:textId="77777777" w:rsidR="009C39C7" w:rsidRPr="00A72F18" w:rsidRDefault="009C39C7" w:rsidP="000B22ED">
            <w:pPr>
              <w:pStyle w:val="Textoindependiente"/>
              <w:rPr>
                <w:rFonts w:cs="Arial"/>
                <w:b/>
                <w:sz w:val="16"/>
                <w:szCs w:val="18"/>
              </w:rPr>
            </w:pPr>
            <w:r w:rsidRPr="00A72F18">
              <w:rPr>
                <w:rFonts w:cs="Arial"/>
                <w:b/>
                <w:sz w:val="16"/>
                <w:szCs w:val="18"/>
              </w:rPr>
              <w:t xml:space="preserve">Publicación de la invitación </w:t>
            </w:r>
          </w:p>
          <w:p w14:paraId="30BB955A" w14:textId="77777777" w:rsidR="009C39C7" w:rsidRPr="00A72F18" w:rsidRDefault="009C39C7" w:rsidP="000B22ED">
            <w:pPr>
              <w:pStyle w:val="Textoindependiente"/>
              <w:rPr>
                <w:rFonts w:cs="Arial"/>
                <w:b/>
                <w:sz w:val="16"/>
                <w:szCs w:val="18"/>
              </w:rPr>
            </w:pPr>
          </w:p>
        </w:tc>
        <w:tc>
          <w:tcPr>
            <w:tcW w:w="5735" w:type="dxa"/>
            <w:tcMar>
              <w:top w:w="0" w:type="dxa"/>
              <w:left w:w="70" w:type="dxa"/>
              <w:bottom w:w="0" w:type="dxa"/>
              <w:right w:w="70" w:type="dxa"/>
            </w:tcMar>
          </w:tcPr>
          <w:p w14:paraId="275D6567" w14:textId="77777777" w:rsidR="009C39C7" w:rsidRPr="00A72F18" w:rsidRDefault="009C39C7" w:rsidP="000B22ED">
            <w:pPr>
              <w:ind w:right="191"/>
              <w:jc w:val="both"/>
              <w:rPr>
                <w:sz w:val="16"/>
                <w:szCs w:val="18"/>
              </w:rPr>
            </w:pPr>
            <w:r w:rsidRPr="00A72F18">
              <w:rPr>
                <w:sz w:val="16"/>
                <w:szCs w:val="18"/>
              </w:rPr>
              <w:t xml:space="preserve">La </w:t>
            </w:r>
            <w:r w:rsidRPr="00A72F18">
              <w:rPr>
                <w:bCs/>
                <w:sz w:val="16"/>
                <w:szCs w:val="18"/>
                <w:lang w:val="es-CO"/>
              </w:rPr>
              <w:t xml:space="preserve">establecida en el portal único de contratación estatal </w:t>
            </w:r>
            <w:hyperlink r:id="rId15" w:history="1">
              <w:r w:rsidRPr="00A72F18">
                <w:rPr>
                  <w:rStyle w:val="Hipervnculo"/>
                  <w:bCs/>
                  <w:sz w:val="16"/>
                  <w:szCs w:val="18"/>
                  <w:lang w:val="es-CO"/>
                </w:rPr>
                <w:t>www.colombiacompra.gov.co</w:t>
              </w:r>
            </w:hyperlink>
            <w:r w:rsidRPr="00A72F18">
              <w:rPr>
                <w:bCs/>
                <w:sz w:val="16"/>
                <w:szCs w:val="18"/>
                <w:lang w:val="es-CO"/>
              </w:rPr>
              <w:t xml:space="preserve"> – SECOP II.</w:t>
            </w:r>
          </w:p>
        </w:tc>
      </w:tr>
      <w:tr w:rsidR="009C39C7" w:rsidRPr="00A72F18" w14:paraId="284F6D40" w14:textId="77777777" w:rsidTr="008A20E5">
        <w:trPr>
          <w:trHeight w:val="352"/>
          <w:jc w:val="center"/>
        </w:trPr>
        <w:tc>
          <w:tcPr>
            <w:tcW w:w="2903" w:type="dxa"/>
            <w:tcMar>
              <w:top w:w="0" w:type="dxa"/>
              <w:left w:w="70" w:type="dxa"/>
              <w:bottom w:w="0" w:type="dxa"/>
              <w:right w:w="70" w:type="dxa"/>
            </w:tcMar>
          </w:tcPr>
          <w:p w14:paraId="5D1E72E6" w14:textId="77777777" w:rsidR="009C39C7" w:rsidRPr="00A72F18" w:rsidRDefault="009C39C7" w:rsidP="000B22ED">
            <w:pPr>
              <w:pStyle w:val="Textoindependiente"/>
              <w:rPr>
                <w:rFonts w:cs="Arial"/>
                <w:b/>
                <w:sz w:val="16"/>
                <w:szCs w:val="18"/>
              </w:rPr>
            </w:pPr>
            <w:r w:rsidRPr="00A72F18">
              <w:rPr>
                <w:rFonts w:cs="Arial"/>
                <w:b/>
                <w:sz w:val="16"/>
                <w:szCs w:val="18"/>
              </w:rPr>
              <w:t>Entrega de propuestas</w:t>
            </w:r>
          </w:p>
        </w:tc>
        <w:tc>
          <w:tcPr>
            <w:tcW w:w="5735" w:type="dxa"/>
            <w:tcMar>
              <w:top w:w="0" w:type="dxa"/>
              <w:left w:w="70" w:type="dxa"/>
              <w:bottom w:w="0" w:type="dxa"/>
              <w:right w:w="70" w:type="dxa"/>
            </w:tcMar>
          </w:tcPr>
          <w:p w14:paraId="742AC834" w14:textId="77777777" w:rsidR="009C39C7" w:rsidRPr="00A72F18" w:rsidRDefault="009C39C7" w:rsidP="000B22ED">
            <w:pPr>
              <w:ind w:right="191"/>
              <w:jc w:val="both"/>
              <w:rPr>
                <w:sz w:val="16"/>
                <w:szCs w:val="18"/>
              </w:rPr>
            </w:pPr>
            <w:r w:rsidRPr="00A72F18">
              <w:rPr>
                <w:sz w:val="16"/>
                <w:szCs w:val="18"/>
              </w:rPr>
              <w:t xml:space="preserve">La </w:t>
            </w:r>
            <w:r w:rsidRPr="00A72F18">
              <w:rPr>
                <w:bCs/>
                <w:sz w:val="16"/>
                <w:szCs w:val="18"/>
                <w:lang w:val="es-CO"/>
              </w:rPr>
              <w:t xml:space="preserve">establecida en el portal único de contratación estatal </w:t>
            </w:r>
            <w:hyperlink r:id="rId16" w:history="1">
              <w:r w:rsidRPr="00A72F18">
                <w:rPr>
                  <w:rStyle w:val="Hipervnculo"/>
                  <w:bCs/>
                  <w:sz w:val="16"/>
                  <w:szCs w:val="18"/>
                  <w:lang w:val="es-CO"/>
                </w:rPr>
                <w:t>www.colombiacompra.gov.co</w:t>
              </w:r>
            </w:hyperlink>
            <w:r w:rsidRPr="00A72F18">
              <w:rPr>
                <w:bCs/>
                <w:sz w:val="16"/>
                <w:szCs w:val="18"/>
                <w:lang w:val="es-CO"/>
              </w:rPr>
              <w:t xml:space="preserve"> – SECOP II.</w:t>
            </w:r>
          </w:p>
        </w:tc>
      </w:tr>
      <w:tr w:rsidR="009C39C7" w:rsidRPr="00A72F18" w14:paraId="2DCA9EB7" w14:textId="77777777" w:rsidTr="00DC081F">
        <w:trPr>
          <w:trHeight w:val="435"/>
          <w:jc w:val="center"/>
        </w:trPr>
        <w:tc>
          <w:tcPr>
            <w:tcW w:w="2903" w:type="dxa"/>
            <w:tcMar>
              <w:top w:w="0" w:type="dxa"/>
              <w:left w:w="70" w:type="dxa"/>
              <w:bottom w:w="0" w:type="dxa"/>
              <w:right w:w="70" w:type="dxa"/>
            </w:tcMar>
          </w:tcPr>
          <w:p w14:paraId="0A1EFB8E" w14:textId="77777777" w:rsidR="009C39C7" w:rsidRPr="00A72F18" w:rsidRDefault="009C39C7" w:rsidP="000B22ED">
            <w:pPr>
              <w:pStyle w:val="Textoindependiente"/>
              <w:rPr>
                <w:rFonts w:cs="Arial"/>
                <w:b/>
                <w:sz w:val="16"/>
                <w:szCs w:val="18"/>
              </w:rPr>
            </w:pPr>
            <w:r w:rsidRPr="00A72F18">
              <w:rPr>
                <w:rFonts w:cs="Arial"/>
                <w:b/>
                <w:sz w:val="16"/>
                <w:szCs w:val="18"/>
              </w:rPr>
              <w:t>Evaluación de las Propuestas y Verificación de los Requisitos Habilitantes</w:t>
            </w:r>
          </w:p>
        </w:tc>
        <w:tc>
          <w:tcPr>
            <w:tcW w:w="5735" w:type="dxa"/>
            <w:tcMar>
              <w:top w:w="0" w:type="dxa"/>
              <w:left w:w="70" w:type="dxa"/>
              <w:bottom w:w="0" w:type="dxa"/>
              <w:right w:w="70" w:type="dxa"/>
            </w:tcMar>
          </w:tcPr>
          <w:p w14:paraId="61A53F1D" w14:textId="77777777" w:rsidR="009C39C7" w:rsidRPr="00A72F18" w:rsidRDefault="009C39C7" w:rsidP="000B22ED">
            <w:pPr>
              <w:ind w:right="191"/>
              <w:jc w:val="both"/>
              <w:rPr>
                <w:sz w:val="16"/>
                <w:szCs w:val="18"/>
              </w:rPr>
            </w:pPr>
            <w:r w:rsidRPr="00A72F18">
              <w:rPr>
                <w:sz w:val="16"/>
                <w:szCs w:val="18"/>
              </w:rPr>
              <w:t xml:space="preserve">La </w:t>
            </w:r>
            <w:r w:rsidRPr="00A72F18">
              <w:rPr>
                <w:bCs/>
                <w:sz w:val="16"/>
                <w:szCs w:val="18"/>
                <w:lang w:val="es-CO"/>
              </w:rPr>
              <w:t xml:space="preserve">establecida en el portal único de contratación estatal </w:t>
            </w:r>
            <w:hyperlink r:id="rId17" w:history="1">
              <w:r w:rsidRPr="00A72F18">
                <w:rPr>
                  <w:rStyle w:val="Hipervnculo"/>
                  <w:bCs/>
                  <w:sz w:val="16"/>
                  <w:szCs w:val="18"/>
                  <w:lang w:val="es-CO"/>
                </w:rPr>
                <w:t>www.colombiacompra.gov.co</w:t>
              </w:r>
            </w:hyperlink>
            <w:r w:rsidRPr="00A72F18">
              <w:rPr>
                <w:bCs/>
                <w:sz w:val="16"/>
                <w:szCs w:val="18"/>
                <w:lang w:val="es-CO"/>
              </w:rPr>
              <w:t xml:space="preserve"> – SECOP II.</w:t>
            </w:r>
          </w:p>
          <w:p w14:paraId="1B733525" w14:textId="77777777" w:rsidR="009C39C7" w:rsidRPr="00A72F18" w:rsidRDefault="009C39C7" w:rsidP="000B22ED">
            <w:pPr>
              <w:pStyle w:val="Textoindependiente"/>
              <w:jc w:val="both"/>
              <w:rPr>
                <w:rFonts w:cs="Arial"/>
                <w:sz w:val="16"/>
                <w:szCs w:val="18"/>
              </w:rPr>
            </w:pPr>
          </w:p>
        </w:tc>
      </w:tr>
      <w:tr w:rsidR="009C39C7" w:rsidRPr="00A72F18" w14:paraId="2D471687" w14:textId="77777777" w:rsidTr="008A20E5">
        <w:trPr>
          <w:trHeight w:val="549"/>
          <w:jc w:val="center"/>
        </w:trPr>
        <w:tc>
          <w:tcPr>
            <w:tcW w:w="2903" w:type="dxa"/>
            <w:tcMar>
              <w:top w:w="0" w:type="dxa"/>
              <w:left w:w="70" w:type="dxa"/>
              <w:bottom w:w="0" w:type="dxa"/>
              <w:right w:w="70" w:type="dxa"/>
            </w:tcMar>
          </w:tcPr>
          <w:p w14:paraId="513796E4" w14:textId="77777777" w:rsidR="009C39C7" w:rsidRPr="00A72F18" w:rsidRDefault="009C39C7" w:rsidP="000B22ED">
            <w:pPr>
              <w:pStyle w:val="Textoindependiente"/>
              <w:rPr>
                <w:rFonts w:cs="Arial"/>
                <w:b/>
                <w:sz w:val="16"/>
                <w:szCs w:val="18"/>
              </w:rPr>
            </w:pPr>
            <w:r w:rsidRPr="00A72F18">
              <w:rPr>
                <w:rFonts w:cs="Arial"/>
                <w:b/>
                <w:sz w:val="16"/>
                <w:szCs w:val="18"/>
              </w:rPr>
              <w:t>Publicación para Observaciones y Presentación de Documentos Habilitantes</w:t>
            </w:r>
          </w:p>
        </w:tc>
        <w:tc>
          <w:tcPr>
            <w:tcW w:w="5735" w:type="dxa"/>
            <w:tcMar>
              <w:top w:w="0" w:type="dxa"/>
              <w:left w:w="70" w:type="dxa"/>
              <w:bottom w:w="0" w:type="dxa"/>
              <w:right w:w="70" w:type="dxa"/>
            </w:tcMar>
          </w:tcPr>
          <w:p w14:paraId="5CA47C72" w14:textId="77777777" w:rsidR="009C39C7" w:rsidRPr="00A72F18" w:rsidRDefault="009C39C7" w:rsidP="000B22ED">
            <w:pPr>
              <w:pStyle w:val="Textoindependiente"/>
              <w:ind w:left="3"/>
              <w:jc w:val="both"/>
              <w:rPr>
                <w:rFonts w:cs="Arial"/>
                <w:sz w:val="16"/>
                <w:szCs w:val="18"/>
              </w:rPr>
            </w:pPr>
            <w:r w:rsidRPr="00A72F18">
              <w:rPr>
                <w:rFonts w:cs="Arial"/>
                <w:sz w:val="16"/>
                <w:szCs w:val="18"/>
              </w:rPr>
              <w:t>Dentro del día hábil siguiente la fecha de publicación del informe de resultados de evaluación de las propuestas.</w:t>
            </w:r>
          </w:p>
        </w:tc>
      </w:tr>
      <w:tr w:rsidR="009C39C7" w:rsidRPr="00A72F18" w14:paraId="7FEFF5AC" w14:textId="77777777" w:rsidTr="00DC081F">
        <w:trPr>
          <w:trHeight w:val="140"/>
          <w:jc w:val="center"/>
        </w:trPr>
        <w:tc>
          <w:tcPr>
            <w:tcW w:w="2903" w:type="dxa"/>
            <w:tcMar>
              <w:top w:w="0" w:type="dxa"/>
              <w:left w:w="70" w:type="dxa"/>
              <w:bottom w:w="0" w:type="dxa"/>
              <w:right w:w="70" w:type="dxa"/>
            </w:tcMar>
          </w:tcPr>
          <w:p w14:paraId="1B380F37" w14:textId="77777777" w:rsidR="009C39C7" w:rsidRPr="00A72F18" w:rsidRDefault="009C39C7" w:rsidP="000B22ED">
            <w:pPr>
              <w:pStyle w:val="Textoindependiente"/>
              <w:rPr>
                <w:rFonts w:cs="Arial"/>
                <w:b/>
                <w:sz w:val="16"/>
                <w:szCs w:val="18"/>
              </w:rPr>
            </w:pPr>
            <w:r w:rsidRPr="00A72F18">
              <w:rPr>
                <w:rFonts w:cs="Arial"/>
                <w:b/>
                <w:sz w:val="16"/>
                <w:szCs w:val="18"/>
              </w:rPr>
              <w:t>Notificación de aceptación de oferta.</w:t>
            </w:r>
          </w:p>
        </w:tc>
        <w:tc>
          <w:tcPr>
            <w:tcW w:w="5735" w:type="dxa"/>
            <w:tcMar>
              <w:top w:w="0" w:type="dxa"/>
              <w:left w:w="70" w:type="dxa"/>
              <w:bottom w:w="0" w:type="dxa"/>
              <w:right w:w="70" w:type="dxa"/>
            </w:tcMar>
          </w:tcPr>
          <w:p w14:paraId="50AC601C" w14:textId="77777777" w:rsidR="009C39C7" w:rsidRPr="00A72F18" w:rsidRDefault="009C39C7" w:rsidP="000B22ED">
            <w:pPr>
              <w:ind w:right="191"/>
              <w:jc w:val="both"/>
              <w:rPr>
                <w:sz w:val="16"/>
                <w:szCs w:val="18"/>
              </w:rPr>
            </w:pPr>
            <w:r w:rsidRPr="00A72F18">
              <w:rPr>
                <w:sz w:val="16"/>
                <w:szCs w:val="18"/>
              </w:rPr>
              <w:t xml:space="preserve">La </w:t>
            </w:r>
            <w:r w:rsidRPr="00A72F18">
              <w:rPr>
                <w:bCs/>
                <w:sz w:val="16"/>
                <w:szCs w:val="18"/>
                <w:lang w:val="es-CO"/>
              </w:rPr>
              <w:t xml:space="preserve">establecida en el portal único de contratación estatal </w:t>
            </w:r>
            <w:hyperlink r:id="rId18" w:history="1">
              <w:r w:rsidRPr="00A72F18">
                <w:rPr>
                  <w:rStyle w:val="Hipervnculo"/>
                  <w:bCs/>
                  <w:sz w:val="16"/>
                  <w:szCs w:val="18"/>
                  <w:lang w:val="es-CO"/>
                </w:rPr>
                <w:t>www.colombiacompra.gov.co</w:t>
              </w:r>
            </w:hyperlink>
            <w:r w:rsidRPr="00A72F18">
              <w:rPr>
                <w:bCs/>
                <w:sz w:val="16"/>
                <w:szCs w:val="18"/>
                <w:lang w:val="es-CO"/>
              </w:rPr>
              <w:t xml:space="preserve"> – SECOP II.</w:t>
            </w:r>
          </w:p>
        </w:tc>
      </w:tr>
    </w:tbl>
    <w:p w14:paraId="7EB59100" w14:textId="77777777" w:rsidR="009C5D3D" w:rsidRPr="00A72F18" w:rsidRDefault="009C5D3D" w:rsidP="009C5D3D">
      <w:pPr>
        <w:ind w:right="191"/>
        <w:jc w:val="both"/>
        <w:rPr>
          <w:bCs/>
          <w:sz w:val="19"/>
          <w:szCs w:val="19"/>
          <w:lang w:val="es-CO"/>
        </w:rPr>
      </w:pPr>
    </w:p>
    <w:p w14:paraId="1688BA64" w14:textId="77777777" w:rsidR="009C5D3D" w:rsidRPr="00A72F18" w:rsidRDefault="009C5D3D" w:rsidP="009C5D3D">
      <w:pPr>
        <w:ind w:right="191"/>
        <w:jc w:val="both"/>
        <w:rPr>
          <w:sz w:val="19"/>
          <w:szCs w:val="19"/>
          <w:lang w:val="es-CO"/>
        </w:rPr>
      </w:pPr>
      <w:r w:rsidRPr="00A72F18">
        <w:rPr>
          <w:b/>
          <w:bCs/>
          <w:sz w:val="19"/>
          <w:szCs w:val="19"/>
          <w:lang w:val="es-CO"/>
        </w:rPr>
        <w:t xml:space="preserve">NOTA 1: </w:t>
      </w:r>
      <w:r w:rsidRPr="00A72F18">
        <w:rPr>
          <w:sz w:val="19"/>
          <w:szCs w:val="19"/>
          <w:lang w:val="es-CO"/>
        </w:rPr>
        <w:t>La validez de la oferta será según cronograma SECOP II, contados a partir de la fecha de presentación de la misma.</w:t>
      </w:r>
    </w:p>
    <w:p w14:paraId="16635EE1" w14:textId="77777777" w:rsidR="009C5D3D" w:rsidRPr="00A72F18" w:rsidRDefault="009C5D3D" w:rsidP="009C5D3D">
      <w:pPr>
        <w:ind w:right="191"/>
        <w:jc w:val="both"/>
        <w:rPr>
          <w:b/>
          <w:bCs/>
          <w:sz w:val="19"/>
          <w:szCs w:val="19"/>
          <w:lang w:val="es-CO"/>
        </w:rPr>
      </w:pPr>
    </w:p>
    <w:p w14:paraId="7D3B9B53" w14:textId="77777777" w:rsidR="009C5D3D" w:rsidRPr="00A72F18" w:rsidRDefault="009C5D3D" w:rsidP="009C5D3D">
      <w:pPr>
        <w:ind w:right="191"/>
        <w:jc w:val="both"/>
        <w:rPr>
          <w:sz w:val="19"/>
          <w:szCs w:val="19"/>
          <w:lang w:val="es-CO"/>
        </w:rPr>
      </w:pPr>
      <w:r w:rsidRPr="00A72F18">
        <w:rPr>
          <w:b/>
          <w:bCs/>
          <w:sz w:val="19"/>
          <w:szCs w:val="19"/>
          <w:lang w:val="es-CO"/>
        </w:rPr>
        <w:t xml:space="preserve">NOTA 2: </w:t>
      </w:r>
      <w:r w:rsidRPr="00A72F18">
        <w:rPr>
          <w:sz w:val="19"/>
          <w:szCs w:val="19"/>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68F63AA8" w14:textId="77777777" w:rsidR="00503A94" w:rsidRPr="00A72F18" w:rsidRDefault="00503A94" w:rsidP="005F7EFD">
      <w:pPr>
        <w:pStyle w:val="Textoindependiente"/>
        <w:ind w:right="191"/>
        <w:rPr>
          <w:rFonts w:cs="Arial"/>
          <w:b/>
          <w:sz w:val="19"/>
          <w:szCs w:val="19"/>
          <w:lang w:val="es-CO"/>
        </w:rPr>
      </w:pPr>
    </w:p>
    <w:p w14:paraId="17D6945B" w14:textId="77777777" w:rsidR="00503A94" w:rsidRPr="00A72F18" w:rsidRDefault="00503A94" w:rsidP="0003350E">
      <w:pPr>
        <w:pStyle w:val="Textoindependiente"/>
        <w:ind w:left="720" w:right="191"/>
        <w:jc w:val="center"/>
        <w:rPr>
          <w:rFonts w:cs="Arial"/>
          <w:b/>
          <w:sz w:val="19"/>
          <w:szCs w:val="19"/>
          <w:lang w:val="es-CO"/>
        </w:rPr>
      </w:pPr>
    </w:p>
    <w:p w14:paraId="35FA035F" w14:textId="1E061FA2" w:rsidR="009C5D3D" w:rsidRPr="00A72F18" w:rsidRDefault="009C5D3D" w:rsidP="0003350E">
      <w:pPr>
        <w:pStyle w:val="Textoindependiente"/>
        <w:ind w:left="720" w:right="191"/>
        <w:jc w:val="center"/>
        <w:rPr>
          <w:rFonts w:cs="Arial"/>
          <w:b/>
          <w:sz w:val="19"/>
          <w:szCs w:val="19"/>
          <w:lang w:val="es-CO"/>
        </w:rPr>
      </w:pPr>
      <w:r w:rsidRPr="00A72F18">
        <w:rPr>
          <w:rFonts w:cs="Arial"/>
          <w:b/>
          <w:sz w:val="19"/>
          <w:szCs w:val="19"/>
          <w:lang w:val="es-CO"/>
        </w:rPr>
        <w:t>ANEXOS, FORMATOS Y FORMULARIOS</w:t>
      </w:r>
    </w:p>
    <w:p w14:paraId="5C371623" w14:textId="48592C82" w:rsidR="00503A94" w:rsidRPr="00A72F18" w:rsidRDefault="00503A94" w:rsidP="005F7EFD">
      <w:pPr>
        <w:pStyle w:val="Textoindependiente"/>
        <w:ind w:right="191"/>
        <w:rPr>
          <w:rFonts w:cs="Arial"/>
          <w:b/>
          <w:sz w:val="18"/>
          <w:szCs w:val="18"/>
          <w:lang w:val="es-CO"/>
        </w:rPr>
      </w:pPr>
    </w:p>
    <w:p w14:paraId="200D515E" w14:textId="77777777" w:rsidR="00503A94" w:rsidRPr="00A72F18" w:rsidRDefault="00503A94" w:rsidP="0003350E">
      <w:pPr>
        <w:pStyle w:val="Textoindependiente"/>
        <w:ind w:left="720" w:right="191"/>
        <w:jc w:val="center"/>
        <w:rPr>
          <w:rFonts w:cs="Arial"/>
          <w:b/>
          <w:sz w:val="18"/>
          <w:szCs w:val="18"/>
          <w:lang w:val="es-CO"/>
        </w:rPr>
      </w:pPr>
    </w:p>
    <w:tbl>
      <w:tblPr>
        <w:tblW w:w="55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7"/>
        <w:gridCol w:w="4067"/>
        <w:gridCol w:w="5170"/>
      </w:tblGrid>
      <w:tr w:rsidR="003A26F9" w:rsidRPr="00A72F18" w14:paraId="64E23F3D" w14:textId="77777777" w:rsidTr="005F7EFD">
        <w:trPr>
          <w:trHeight w:val="533"/>
          <w:jc w:val="center"/>
        </w:trPr>
        <w:tc>
          <w:tcPr>
            <w:tcW w:w="737" w:type="pct"/>
            <w:vAlign w:val="center"/>
            <w:hideMark/>
          </w:tcPr>
          <w:p w14:paraId="69A87CD1" w14:textId="77777777" w:rsidR="003A26F9" w:rsidRPr="00A72F18" w:rsidRDefault="003A26F9" w:rsidP="00C02C2A">
            <w:pPr>
              <w:autoSpaceDE/>
              <w:autoSpaceDN/>
              <w:jc w:val="center"/>
              <w:rPr>
                <w:b/>
                <w:bCs/>
                <w:sz w:val="16"/>
                <w:szCs w:val="16"/>
                <w:lang w:val="es-CO" w:eastAsia="es-CO"/>
              </w:rPr>
            </w:pPr>
            <w:r w:rsidRPr="00A72F18">
              <w:rPr>
                <w:b/>
                <w:bCs/>
                <w:sz w:val="16"/>
                <w:szCs w:val="16"/>
                <w:lang w:val="es-CO" w:eastAsia="es-CO"/>
              </w:rPr>
              <w:t>DOCUMENTO</w:t>
            </w:r>
          </w:p>
        </w:tc>
        <w:tc>
          <w:tcPr>
            <w:tcW w:w="1877" w:type="pct"/>
            <w:vAlign w:val="center"/>
            <w:hideMark/>
          </w:tcPr>
          <w:p w14:paraId="7FC94732" w14:textId="77777777" w:rsidR="003A26F9" w:rsidRPr="00A72F18" w:rsidRDefault="003A26F9" w:rsidP="00C02C2A">
            <w:pPr>
              <w:autoSpaceDE/>
              <w:autoSpaceDN/>
              <w:jc w:val="center"/>
              <w:rPr>
                <w:b/>
                <w:bCs/>
                <w:sz w:val="16"/>
                <w:szCs w:val="16"/>
                <w:lang w:val="es-CO" w:eastAsia="es-CO"/>
              </w:rPr>
            </w:pPr>
            <w:r w:rsidRPr="00A72F18">
              <w:rPr>
                <w:b/>
                <w:bCs/>
                <w:sz w:val="16"/>
                <w:szCs w:val="16"/>
                <w:lang w:val="es-CO" w:eastAsia="es-CO"/>
              </w:rPr>
              <w:t>NOMBRE DOCUMENTO</w:t>
            </w:r>
          </w:p>
        </w:tc>
        <w:tc>
          <w:tcPr>
            <w:tcW w:w="2386" w:type="pct"/>
            <w:vAlign w:val="center"/>
            <w:hideMark/>
          </w:tcPr>
          <w:p w14:paraId="67BD513B" w14:textId="77777777" w:rsidR="003A26F9" w:rsidRPr="00A72F18" w:rsidRDefault="003A26F9" w:rsidP="00C02C2A">
            <w:pPr>
              <w:autoSpaceDE/>
              <w:autoSpaceDN/>
              <w:jc w:val="center"/>
              <w:rPr>
                <w:b/>
                <w:bCs/>
                <w:sz w:val="16"/>
                <w:szCs w:val="16"/>
                <w:lang w:val="es-CO" w:eastAsia="es-CO"/>
              </w:rPr>
            </w:pPr>
            <w:r w:rsidRPr="00A72F18">
              <w:rPr>
                <w:b/>
                <w:bCs/>
                <w:sz w:val="16"/>
                <w:szCs w:val="16"/>
                <w:lang w:val="es-CO" w:eastAsia="es-CO"/>
              </w:rPr>
              <w:t>OBSERVACIÓN</w:t>
            </w:r>
          </w:p>
        </w:tc>
      </w:tr>
      <w:tr w:rsidR="003A26F9" w:rsidRPr="00A72F18" w14:paraId="574F5A34" w14:textId="77777777" w:rsidTr="005F7EFD">
        <w:trPr>
          <w:trHeight w:val="361"/>
          <w:jc w:val="center"/>
        </w:trPr>
        <w:tc>
          <w:tcPr>
            <w:tcW w:w="737" w:type="pct"/>
            <w:vAlign w:val="center"/>
            <w:hideMark/>
          </w:tcPr>
          <w:p w14:paraId="56A0FC32"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1</w:t>
            </w:r>
          </w:p>
        </w:tc>
        <w:tc>
          <w:tcPr>
            <w:tcW w:w="1877" w:type="pct"/>
            <w:vAlign w:val="center"/>
            <w:hideMark/>
          </w:tcPr>
          <w:p w14:paraId="78F7FFB9"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ESPECIFICACIONES TÉCNICAS DE VERIFICACION Y DE OBLIGATORIO CUMPLIMIENTO</w:t>
            </w:r>
          </w:p>
        </w:tc>
        <w:tc>
          <w:tcPr>
            <w:tcW w:w="2386" w:type="pct"/>
            <w:vAlign w:val="center"/>
            <w:hideMark/>
          </w:tcPr>
          <w:p w14:paraId="5D1A5C2F"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 COMO CUMPLE O NO CUMPLE</w:t>
            </w:r>
          </w:p>
        </w:tc>
      </w:tr>
      <w:tr w:rsidR="003A26F9" w:rsidRPr="00A72F18" w14:paraId="09CBD57F" w14:textId="77777777" w:rsidTr="005F7EFD">
        <w:trPr>
          <w:trHeight w:val="361"/>
          <w:jc w:val="center"/>
        </w:trPr>
        <w:tc>
          <w:tcPr>
            <w:tcW w:w="737" w:type="pct"/>
            <w:vAlign w:val="center"/>
          </w:tcPr>
          <w:p w14:paraId="1A4462A5"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2</w:t>
            </w:r>
          </w:p>
        </w:tc>
        <w:tc>
          <w:tcPr>
            <w:tcW w:w="1877" w:type="pct"/>
            <w:vAlign w:val="center"/>
          </w:tcPr>
          <w:p w14:paraId="4C89210B"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INFORMATIVO PRECIO TECHO</w:t>
            </w:r>
          </w:p>
        </w:tc>
        <w:tc>
          <w:tcPr>
            <w:tcW w:w="2386" w:type="pct"/>
            <w:vAlign w:val="center"/>
          </w:tcPr>
          <w:p w14:paraId="43C57950"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 CARÁCTER INFORMATIVO Y NO DEBE SER MODIFICADO POR LOS OFERENTES SO PENA RECHAZO DE LA OFERTA.</w:t>
            </w:r>
          </w:p>
        </w:tc>
      </w:tr>
      <w:tr w:rsidR="003A26F9" w:rsidRPr="00A72F18" w14:paraId="078E4665" w14:textId="77777777" w:rsidTr="005F7EFD">
        <w:trPr>
          <w:trHeight w:val="402"/>
          <w:jc w:val="center"/>
        </w:trPr>
        <w:tc>
          <w:tcPr>
            <w:tcW w:w="737" w:type="pct"/>
            <w:vAlign w:val="center"/>
            <w:hideMark/>
          </w:tcPr>
          <w:p w14:paraId="6BCA1E09"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3</w:t>
            </w:r>
          </w:p>
        </w:tc>
        <w:tc>
          <w:tcPr>
            <w:tcW w:w="1877" w:type="pct"/>
            <w:vAlign w:val="center"/>
            <w:hideMark/>
          </w:tcPr>
          <w:p w14:paraId="43EF2240"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OFERTA ECONÓMICA</w:t>
            </w:r>
          </w:p>
        </w:tc>
        <w:tc>
          <w:tcPr>
            <w:tcW w:w="2386" w:type="pct"/>
            <w:vAlign w:val="center"/>
            <w:hideMark/>
          </w:tcPr>
          <w:p w14:paraId="4801C924"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 Y NO DEBE SUPERAR LOS PRECIOS TECHOS ESTABLECIDOS</w:t>
            </w:r>
          </w:p>
        </w:tc>
      </w:tr>
      <w:tr w:rsidR="003A26F9" w:rsidRPr="00A72F18" w14:paraId="5E6ED178" w14:textId="77777777" w:rsidTr="005F7EFD">
        <w:trPr>
          <w:trHeight w:val="402"/>
          <w:jc w:val="center"/>
        </w:trPr>
        <w:tc>
          <w:tcPr>
            <w:tcW w:w="737" w:type="pct"/>
            <w:vAlign w:val="center"/>
          </w:tcPr>
          <w:p w14:paraId="782F3BC6"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4</w:t>
            </w:r>
          </w:p>
        </w:tc>
        <w:tc>
          <w:tcPr>
            <w:tcW w:w="1877" w:type="pct"/>
            <w:vAlign w:val="center"/>
          </w:tcPr>
          <w:p w14:paraId="471505C7"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OBLIGACIONES DEL CONTRATISTA</w:t>
            </w:r>
          </w:p>
        </w:tc>
        <w:tc>
          <w:tcPr>
            <w:tcW w:w="2386" w:type="pct"/>
            <w:vAlign w:val="center"/>
          </w:tcPr>
          <w:p w14:paraId="0C8B7E09"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ANEXO DE CARÁCTER INFORMATIVO</w:t>
            </w:r>
          </w:p>
        </w:tc>
      </w:tr>
      <w:tr w:rsidR="003A26F9" w:rsidRPr="00A72F18" w14:paraId="7E4AE86E" w14:textId="77777777" w:rsidTr="005F7EFD">
        <w:trPr>
          <w:trHeight w:val="402"/>
          <w:jc w:val="center"/>
        </w:trPr>
        <w:tc>
          <w:tcPr>
            <w:tcW w:w="737" w:type="pct"/>
            <w:vAlign w:val="center"/>
          </w:tcPr>
          <w:p w14:paraId="5C66DD41"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5</w:t>
            </w:r>
          </w:p>
        </w:tc>
        <w:tc>
          <w:tcPr>
            <w:tcW w:w="1877" w:type="pct"/>
            <w:vAlign w:val="center"/>
          </w:tcPr>
          <w:p w14:paraId="7142FFB2"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OBLIGACIONES DE LA REGIONAL DE ASEGURAMIENTO EN SALUD N°8</w:t>
            </w:r>
          </w:p>
        </w:tc>
        <w:tc>
          <w:tcPr>
            <w:tcW w:w="2386" w:type="pct"/>
            <w:vAlign w:val="center"/>
          </w:tcPr>
          <w:p w14:paraId="32583DE2"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ANEXO DE CARÁCTER INFORMATIVO</w:t>
            </w:r>
          </w:p>
        </w:tc>
      </w:tr>
      <w:tr w:rsidR="003A26F9" w:rsidRPr="00A72F18" w14:paraId="7DF7DF21" w14:textId="77777777" w:rsidTr="005F7EFD">
        <w:trPr>
          <w:trHeight w:val="402"/>
          <w:jc w:val="center"/>
        </w:trPr>
        <w:tc>
          <w:tcPr>
            <w:tcW w:w="737" w:type="pct"/>
            <w:vAlign w:val="center"/>
          </w:tcPr>
          <w:p w14:paraId="1AC3C24B"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6</w:t>
            </w:r>
          </w:p>
        </w:tc>
        <w:tc>
          <w:tcPr>
            <w:tcW w:w="1877" w:type="pct"/>
            <w:vAlign w:val="center"/>
          </w:tcPr>
          <w:p w14:paraId="63017450"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SOSTENIBILIDAD DE PRECIOS</w:t>
            </w:r>
          </w:p>
        </w:tc>
        <w:tc>
          <w:tcPr>
            <w:tcW w:w="2386" w:type="pct"/>
            <w:vAlign w:val="center"/>
          </w:tcPr>
          <w:p w14:paraId="49D7FC53"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w:t>
            </w:r>
          </w:p>
        </w:tc>
      </w:tr>
      <w:tr w:rsidR="003A26F9" w:rsidRPr="00A72F18" w14:paraId="6629D815" w14:textId="77777777" w:rsidTr="005F7EFD">
        <w:trPr>
          <w:trHeight w:val="83"/>
          <w:jc w:val="center"/>
        </w:trPr>
        <w:tc>
          <w:tcPr>
            <w:tcW w:w="737" w:type="pct"/>
            <w:vAlign w:val="center"/>
            <w:hideMark/>
          </w:tcPr>
          <w:p w14:paraId="2937F32B"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7</w:t>
            </w:r>
          </w:p>
        </w:tc>
        <w:tc>
          <w:tcPr>
            <w:tcW w:w="1877" w:type="pct"/>
            <w:vAlign w:val="center"/>
            <w:hideMark/>
          </w:tcPr>
          <w:p w14:paraId="62788DF6"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TIPIFICACIÓN, ESTIMACIÓN Y DETERMINACIÓN DE GARANTÍAS, ASIGNACIÓN DE RIESGOS</w:t>
            </w:r>
          </w:p>
        </w:tc>
        <w:tc>
          <w:tcPr>
            <w:tcW w:w="2386" w:type="pct"/>
            <w:vAlign w:val="center"/>
            <w:hideMark/>
          </w:tcPr>
          <w:p w14:paraId="45EB124C"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ANEXO DE CARÁCTER INFORMATIVO</w:t>
            </w:r>
          </w:p>
        </w:tc>
      </w:tr>
      <w:tr w:rsidR="003A26F9" w:rsidRPr="00A72F18" w14:paraId="070D0C60" w14:textId="77777777" w:rsidTr="005F7EFD">
        <w:trPr>
          <w:trHeight w:val="430"/>
          <w:jc w:val="center"/>
        </w:trPr>
        <w:tc>
          <w:tcPr>
            <w:tcW w:w="737" w:type="pct"/>
            <w:vAlign w:val="center"/>
          </w:tcPr>
          <w:p w14:paraId="6E537BBD"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8</w:t>
            </w:r>
          </w:p>
        </w:tc>
        <w:tc>
          <w:tcPr>
            <w:tcW w:w="1877" w:type="pct"/>
            <w:vAlign w:val="center"/>
          </w:tcPr>
          <w:p w14:paraId="13BEE0E6"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FORMULARIO DE COMPROMISO CON EL SISTEMA DE GESTIÓN DE SEGURIDAD Y SALUD EN EL TRABAJO</w:t>
            </w:r>
          </w:p>
        </w:tc>
        <w:tc>
          <w:tcPr>
            <w:tcW w:w="2386" w:type="pct"/>
            <w:vAlign w:val="center"/>
          </w:tcPr>
          <w:p w14:paraId="1CC685F0"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w:t>
            </w:r>
          </w:p>
        </w:tc>
      </w:tr>
      <w:tr w:rsidR="003A26F9" w:rsidRPr="00A72F18" w14:paraId="1B8AC5C7" w14:textId="77777777" w:rsidTr="005F7EFD">
        <w:trPr>
          <w:trHeight w:val="430"/>
          <w:jc w:val="center"/>
        </w:trPr>
        <w:tc>
          <w:tcPr>
            <w:tcW w:w="737" w:type="pct"/>
            <w:vAlign w:val="center"/>
          </w:tcPr>
          <w:p w14:paraId="1AA07D98"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ANEXO 9</w:t>
            </w:r>
          </w:p>
        </w:tc>
        <w:tc>
          <w:tcPr>
            <w:tcW w:w="1877" w:type="pct"/>
            <w:vAlign w:val="center"/>
          </w:tcPr>
          <w:p w14:paraId="19FEE4F9"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CERTIFICACIÓN DE CAPACIDAD ADMINISTRATIVA Y OPERACIONAL</w:t>
            </w:r>
          </w:p>
        </w:tc>
        <w:tc>
          <w:tcPr>
            <w:tcW w:w="2386" w:type="pct"/>
            <w:vAlign w:val="center"/>
          </w:tcPr>
          <w:p w14:paraId="62A2D323"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w:t>
            </w:r>
          </w:p>
        </w:tc>
      </w:tr>
      <w:tr w:rsidR="003A26F9" w:rsidRPr="00A72F18" w14:paraId="1E92A742" w14:textId="77777777" w:rsidTr="005F7EFD">
        <w:trPr>
          <w:trHeight w:val="466"/>
          <w:jc w:val="center"/>
        </w:trPr>
        <w:tc>
          <w:tcPr>
            <w:tcW w:w="737" w:type="pct"/>
            <w:vAlign w:val="center"/>
            <w:hideMark/>
          </w:tcPr>
          <w:p w14:paraId="35D21186"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FORMULARIO 1</w:t>
            </w:r>
          </w:p>
        </w:tc>
        <w:tc>
          <w:tcPr>
            <w:tcW w:w="1877" w:type="pct"/>
            <w:vAlign w:val="center"/>
            <w:hideMark/>
          </w:tcPr>
          <w:p w14:paraId="56F71E4A"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CARTA DE PRESENTACIÓN DE LA PROPUESTA</w:t>
            </w:r>
          </w:p>
        </w:tc>
        <w:tc>
          <w:tcPr>
            <w:tcW w:w="2386" w:type="pct"/>
            <w:vAlign w:val="center"/>
            <w:hideMark/>
          </w:tcPr>
          <w:p w14:paraId="6151EA34"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 EN LOS MISMOS TÉRMINOS QUE SE SOLICITA</w:t>
            </w:r>
          </w:p>
        </w:tc>
      </w:tr>
      <w:tr w:rsidR="003A26F9" w:rsidRPr="00A72F18" w14:paraId="02698DF4" w14:textId="77777777" w:rsidTr="005F7EFD">
        <w:trPr>
          <w:trHeight w:val="99"/>
          <w:jc w:val="center"/>
        </w:trPr>
        <w:tc>
          <w:tcPr>
            <w:tcW w:w="737" w:type="pct"/>
            <w:vAlign w:val="center"/>
            <w:hideMark/>
          </w:tcPr>
          <w:p w14:paraId="7B2744B2"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lastRenderedPageBreak/>
              <w:t>FORMULARIO 2</w:t>
            </w:r>
          </w:p>
        </w:tc>
        <w:tc>
          <w:tcPr>
            <w:tcW w:w="1877" w:type="pct"/>
            <w:vAlign w:val="center"/>
            <w:hideMark/>
          </w:tcPr>
          <w:p w14:paraId="2C8369EF"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DATOS BENEFICIARIO DE LA CUENTA</w:t>
            </w:r>
          </w:p>
        </w:tc>
        <w:tc>
          <w:tcPr>
            <w:tcW w:w="2386" w:type="pct"/>
            <w:vAlign w:val="center"/>
            <w:hideMark/>
          </w:tcPr>
          <w:p w14:paraId="4883C6AC"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 EN LOS MISMOS TÉRMINOS QUE SE SOLICITA</w:t>
            </w:r>
          </w:p>
        </w:tc>
      </w:tr>
      <w:tr w:rsidR="003A26F9" w:rsidRPr="00A72F18" w14:paraId="2EF328EA" w14:textId="77777777" w:rsidTr="005F7EFD">
        <w:trPr>
          <w:trHeight w:val="166"/>
          <w:jc w:val="center"/>
        </w:trPr>
        <w:tc>
          <w:tcPr>
            <w:tcW w:w="737" w:type="pct"/>
            <w:vAlign w:val="center"/>
            <w:hideMark/>
          </w:tcPr>
          <w:p w14:paraId="26777879"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FORMULARIO 3</w:t>
            </w:r>
          </w:p>
        </w:tc>
        <w:tc>
          <w:tcPr>
            <w:tcW w:w="1877" w:type="pct"/>
            <w:vAlign w:val="center"/>
            <w:hideMark/>
          </w:tcPr>
          <w:p w14:paraId="50558197"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COMPROMISO ANTICORRUPCIÓN</w:t>
            </w:r>
          </w:p>
        </w:tc>
        <w:tc>
          <w:tcPr>
            <w:tcW w:w="2386" w:type="pct"/>
            <w:vAlign w:val="center"/>
            <w:hideMark/>
          </w:tcPr>
          <w:p w14:paraId="7B596135"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 EN LOS MISMOS TÉRMINOS QUE SE SOLICITA</w:t>
            </w:r>
          </w:p>
        </w:tc>
      </w:tr>
      <w:tr w:rsidR="003A26F9" w:rsidRPr="00A72F18" w14:paraId="667C5E1D" w14:textId="77777777" w:rsidTr="005F7EFD">
        <w:trPr>
          <w:trHeight w:val="166"/>
          <w:jc w:val="center"/>
        </w:trPr>
        <w:tc>
          <w:tcPr>
            <w:tcW w:w="737" w:type="pct"/>
            <w:vAlign w:val="center"/>
          </w:tcPr>
          <w:p w14:paraId="417559D2"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FORMULARIO 4</w:t>
            </w:r>
          </w:p>
        </w:tc>
        <w:tc>
          <w:tcPr>
            <w:tcW w:w="1877" w:type="pct"/>
            <w:vAlign w:val="center"/>
          </w:tcPr>
          <w:p w14:paraId="4E03ABB3"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ORIGEN LICITO DE LOS RECURSOS</w:t>
            </w:r>
          </w:p>
        </w:tc>
        <w:tc>
          <w:tcPr>
            <w:tcW w:w="2386" w:type="pct"/>
            <w:vAlign w:val="center"/>
          </w:tcPr>
          <w:p w14:paraId="7DDEC6C5"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 EN LOS MISMOS TÉRMINOS QUE SE SOLICITA</w:t>
            </w:r>
          </w:p>
        </w:tc>
      </w:tr>
      <w:tr w:rsidR="003A26F9" w:rsidRPr="00A72F18" w14:paraId="3CA8944C" w14:textId="77777777" w:rsidTr="005F7EFD">
        <w:trPr>
          <w:trHeight w:val="449"/>
          <w:jc w:val="center"/>
        </w:trPr>
        <w:tc>
          <w:tcPr>
            <w:tcW w:w="737" w:type="pct"/>
            <w:vAlign w:val="center"/>
          </w:tcPr>
          <w:p w14:paraId="4C3363C3"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FORMULARIO 5</w:t>
            </w:r>
          </w:p>
        </w:tc>
        <w:tc>
          <w:tcPr>
            <w:tcW w:w="1877" w:type="pct"/>
            <w:vAlign w:val="center"/>
          </w:tcPr>
          <w:p w14:paraId="6A8718E3"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ACUERDO DE CONFIDENCIALIDAD</w:t>
            </w:r>
          </w:p>
        </w:tc>
        <w:tc>
          <w:tcPr>
            <w:tcW w:w="2386" w:type="pct"/>
            <w:vAlign w:val="center"/>
          </w:tcPr>
          <w:p w14:paraId="5BD2AFA1" w14:textId="77777777" w:rsidR="003A26F9" w:rsidRPr="00A72F18" w:rsidRDefault="003A26F9" w:rsidP="00C02C2A">
            <w:pPr>
              <w:autoSpaceDE/>
              <w:autoSpaceDN/>
              <w:jc w:val="both"/>
              <w:rPr>
                <w:sz w:val="16"/>
                <w:szCs w:val="16"/>
                <w:lang w:val="es-CO" w:eastAsia="es-CO"/>
              </w:rPr>
            </w:pPr>
            <w:r w:rsidRPr="00A72F18">
              <w:rPr>
                <w:sz w:val="16"/>
                <w:szCs w:val="16"/>
                <w:lang w:val="es-CO" w:eastAsia="es-CO"/>
              </w:rPr>
              <w:t>DEBE SER PRESENTADO CON LA OFERTA EN LOS MISMOS TÉRMINOS QUE SE SOLICITA</w:t>
            </w:r>
          </w:p>
        </w:tc>
      </w:tr>
      <w:tr w:rsidR="003A26F9" w:rsidRPr="00A72F18" w14:paraId="7D6ECA11" w14:textId="77777777" w:rsidTr="005F7EFD">
        <w:trPr>
          <w:trHeight w:val="476"/>
          <w:jc w:val="center"/>
        </w:trPr>
        <w:tc>
          <w:tcPr>
            <w:tcW w:w="737" w:type="pct"/>
            <w:vAlign w:val="center"/>
          </w:tcPr>
          <w:p w14:paraId="2A4DF529" w14:textId="77777777" w:rsidR="003A26F9" w:rsidRPr="00A72F18" w:rsidRDefault="003A26F9" w:rsidP="00C02C2A">
            <w:pPr>
              <w:autoSpaceDE/>
              <w:autoSpaceDN/>
              <w:jc w:val="center"/>
              <w:rPr>
                <w:sz w:val="16"/>
                <w:szCs w:val="16"/>
                <w:lang w:val="es-CO" w:eastAsia="es-CO"/>
              </w:rPr>
            </w:pPr>
            <w:r w:rsidRPr="00A72F18">
              <w:rPr>
                <w:sz w:val="16"/>
                <w:szCs w:val="16"/>
                <w:lang w:val="es-CO" w:eastAsia="es-CO"/>
              </w:rPr>
              <w:t>FORMULARIO 6</w:t>
            </w:r>
          </w:p>
        </w:tc>
        <w:tc>
          <w:tcPr>
            <w:tcW w:w="1877" w:type="pct"/>
            <w:vAlign w:val="center"/>
          </w:tcPr>
          <w:p w14:paraId="0BC2FFAA" w14:textId="77777777" w:rsidR="003A26F9" w:rsidRPr="00434939" w:rsidRDefault="003A26F9" w:rsidP="00434939">
            <w:pPr>
              <w:ind w:left="-426" w:firstLine="375"/>
              <w:jc w:val="center"/>
              <w:rPr>
                <w:sz w:val="16"/>
                <w:szCs w:val="16"/>
                <w:lang w:val="es-ES"/>
              </w:rPr>
            </w:pPr>
            <w:r w:rsidRPr="00434939">
              <w:rPr>
                <w:sz w:val="16"/>
                <w:szCs w:val="16"/>
                <w:lang w:val="es-MX"/>
              </w:rPr>
              <w:t xml:space="preserve">COMPROMISO DEL </w:t>
            </w:r>
            <w:r w:rsidRPr="00434939">
              <w:rPr>
                <w:sz w:val="16"/>
                <w:szCs w:val="16"/>
                <w:lang w:val="es-ES"/>
              </w:rPr>
              <w:t>SISTEMA DE GESTION AMBIENTAL</w:t>
            </w:r>
          </w:p>
          <w:p w14:paraId="52D6C119" w14:textId="77777777" w:rsidR="003A26F9" w:rsidRPr="00434939" w:rsidRDefault="003A26F9" w:rsidP="00434939">
            <w:pPr>
              <w:autoSpaceDE/>
              <w:autoSpaceDN/>
              <w:jc w:val="center"/>
              <w:rPr>
                <w:sz w:val="16"/>
                <w:szCs w:val="16"/>
                <w:lang w:val="es-CO" w:eastAsia="es-CO"/>
              </w:rPr>
            </w:pPr>
          </w:p>
        </w:tc>
        <w:tc>
          <w:tcPr>
            <w:tcW w:w="2386" w:type="pct"/>
          </w:tcPr>
          <w:p w14:paraId="13BAB998" w14:textId="77777777" w:rsidR="003A26F9" w:rsidRPr="00A72F18" w:rsidRDefault="003A26F9" w:rsidP="00C02C2A">
            <w:pPr>
              <w:rPr>
                <w:sz w:val="16"/>
                <w:szCs w:val="16"/>
              </w:rPr>
            </w:pPr>
            <w:r w:rsidRPr="00A72F18">
              <w:rPr>
                <w:sz w:val="16"/>
                <w:szCs w:val="16"/>
                <w:lang w:val="es-CO" w:eastAsia="es-CO"/>
              </w:rPr>
              <w:t>DEBE SER PRESENTADO CON LA OFERTA EN LOS MISMOS TÉRMINOS QUE SE SOLICITA</w:t>
            </w:r>
          </w:p>
        </w:tc>
      </w:tr>
      <w:tr w:rsidR="00756E94" w:rsidRPr="00A72F18" w14:paraId="0D9D11A0" w14:textId="77777777" w:rsidTr="005F7EFD">
        <w:trPr>
          <w:trHeight w:val="309"/>
          <w:jc w:val="center"/>
        </w:trPr>
        <w:tc>
          <w:tcPr>
            <w:tcW w:w="737" w:type="pct"/>
            <w:vAlign w:val="center"/>
          </w:tcPr>
          <w:p w14:paraId="0E84B773" w14:textId="2799CD47" w:rsidR="00756E94" w:rsidRPr="00A72F18" w:rsidRDefault="00756E94" w:rsidP="00C02C2A">
            <w:pPr>
              <w:autoSpaceDE/>
              <w:autoSpaceDN/>
              <w:jc w:val="center"/>
              <w:rPr>
                <w:sz w:val="16"/>
                <w:szCs w:val="16"/>
                <w:lang w:val="es-CO" w:eastAsia="es-CO"/>
              </w:rPr>
            </w:pPr>
            <w:r w:rsidRPr="00A72F18">
              <w:rPr>
                <w:sz w:val="16"/>
                <w:szCs w:val="16"/>
                <w:lang w:val="es-CO" w:eastAsia="es-CO"/>
              </w:rPr>
              <w:t>FORMULARIO 7</w:t>
            </w:r>
          </w:p>
        </w:tc>
        <w:tc>
          <w:tcPr>
            <w:tcW w:w="1877" w:type="pct"/>
            <w:vAlign w:val="center"/>
          </w:tcPr>
          <w:p w14:paraId="147E7A37" w14:textId="30830F83" w:rsidR="00756E94" w:rsidRPr="00434939" w:rsidRDefault="00756E94" w:rsidP="00434939">
            <w:pPr>
              <w:ind w:left="-426" w:firstLine="375"/>
              <w:jc w:val="center"/>
              <w:rPr>
                <w:sz w:val="16"/>
                <w:szCs w:val="16"/>
                <w:lang w:val="es-MX"/>
              </w:rPr>
            </w:pPr>
            <w:bookmarkStart w:id="7" w:name="_Hlk228860394"/>
            <w:r w:rsidRPr="00434939">
              <w:rPr>
                <w:rFonts w:eastAsiaTheme="minorHAnsi"/>
                <w:sz w:val="16"/>
                <w:szCs w:val="16"/>
                <w:lang w:val="es-CO" w:eastAsia="en-US"/>
              </w:rPr>
              <w:t>FORMULARIO EXPERIENCIA DEL PROPONENTE</w:t>
            </w:r>
            <w:bookmarkEnd w:id="7"/>
          </w:p>
        </w:tc>
        <w:tc>
          <w:tcPr>
            <w:tcW w:w="2386" w:type="pct"/>
          </w:tcPr>
          <w:p w14:paraId="532355BD" w14:textId="262A43B1" w:rsidR="00756E94" w:rsidRPr="00A72F18" w:rsidRDefault="00C231A5" w:rsidP="00C02C2A">
            <w:pPr>
              <w:rPr>
                <w:sz w:val="16"/>
                <w:szCs w:val="16"/>
                <w:lang w:val="es-CO" w:eastAsia="es-CO"/>
              </w:rPr>
            </w:pPr>
            <w:r w:rsidRPr="00A72F18">
              <w:rPr>
                <w:sz w:val="16"/>
                <w:szCs w:val="16"/>
                <w:lang w:val="es-CO" w:eastAsia="es-CO"/>
              </w:rPr>
              <w:t>DEBE SER PRESENTADO CON LA OFERTA EN LOS MISMOS TÉRMINOS QUE SE SOLICITA</w:t>
            </w:r>
          </w:p>
        </w:tc>
      </w:tr>
      <w:tr w:rsidR="00DE6FA1" w:rsidRPr="00A72F18" w14:paraId="25D56AF0" w14:textId="77777777" w:rsidTr="005F7EFD">
        <w:trPr>
          <w:trHeight w:val="309"/>
          <w:jc w:val="center"/>
        </w:trPr>
        <w:tc>
          <w:tcPr>
            <w:tcW w:w="737" w:type="pct"/>
            <w:vAlign w:val="center"/>
          </w:tcPr>
          <w:p w14:paraId="4C76D8E2" w14:textId="774B2041" w:rsidR="00DE6FA1" w:rsidRPr="00A72F18" w:rsidRDefault="00DE6FA1" w:rsidP="00C02C2A">
            <w:pPr>
              <w:autoSpaceDE/>
              <w:autoSpaceDN/>
              <w:jc w:val="center"/>
              <w:rPr>
                <w:sz w:val="16"/>
                <w:szCs w:val="16"/>
                <w:lang w:val="es-CO" w:eastAsia="es-CO"/>
              </w:rPr>
            </w:pPr>
            <w:r w:rsidRPr="00A72F18">
              <w:rPr>
                <w:sz w:val="16"/>
                <w:szCs w:val="16"/>
                <w:lang w:val="es-CO" w:eastAsia="es-CO"/>
              </w:rPr>
              <w:t>FORMULARIO 8</w:t>
            </w:r>
          </w:p>
        </w:tc>
        <w:tc>
          <w:tcPr>
            <w:tcW w:w="1877" w:type="pct"/>
            <w:vAlign w:val="center"/>
          </w:tcPr>
          <w:p w14:paraId="066B2468" w14:textId="07743416" w:rsidR="00DE6FA1" w:rsidRPr="00434939" w:rsidRDefault="00DE6FA1" w:rsidP="00434939">
            <w:pPr>
              <w:ind w:left="321"/>
              <w:jc w:val="center"/>
              <w:rPr>
                <w:rFonts w:eastAsiaTheme="minorHAnsi"/>
                <w:sz w:val="16"/>
                <w:szCs w:val="16"/>
                <w:lang w:val="es-CO" w:eastAsia="en-US"/>
              </w:rPr>
            </w:pPr>
            <w:r w:rsidRPr="00434939">
              <w:rPr>
                <w:sz w:val="16"/>
                <w:szCs w:val="16"/>
              </w:rPr>
              <w:t>CERTIFICADO DE INHABILIDAD E INCOMPATIBILIDAD</w:t>
            </w:r>
          </w:p>
        </w:tc>
        <w:tc>
          <w:tcPr>
            <w:tcW w:w="2386" w:type="pct"/>
          </w:tcPr>
          <w:p w14:paraId="57605623" w14:textId="0C474DEF" w:rsidR="00DE6FA1" w:rsidRPr="00A72F18" w:rsidRDefault="00DE6FA1" w:rsidP="00C02C2A">
            <w:pPr>
              <w:rPr>
                <w:sz w:val="16"/>
                <w:szCs w:val="16"/>
                <w:lang w:val="es-CO" w:eastAsia="es-CO"/>
              </w:rPr>
            </w:pPr>
            <w:r w:rsidRPr="00A72F18">
              <w:rPr>
                <w:sz w:val="16"/>
                <w:szCs w:val="16"/>
                <w:lang w:val="es-CO" w:eastAsia="es-CO"/>
              </w:rPr>
              <w:t>DEBE SER PRESENTADO CON LA OFERTA EN LOS MISMOS TÉRMINOS QUE SE SOLICITA</w:t>
            </w:r>
          </w:p>
        </w:tc>
      </w:tr>
      <w:tr w:rsidR="005F7EFD" w:rsidRPr="00A72F18" w14:paraId="29B23D49" w14:textId="77777777" w:rsidTr="005F7EFD">
        <w:trPr>
          <w:trHeight w:val="367"/>
          <w:jc w:val="center"/>
        </w:trPr>
        <w:tc>
          <w:tcPr>
            <w:tcW w:w="737" w:type="pct"/>
            <w:vAlign w:val="center"/>
          </w:tcPr>
          <w:p w14:paraId="0E1CE951" w14:textId="596B0489" w:rsidR="005F7EFD" w:rsidRPr="00A72F18" w:rsidRDefault="005F7EFD" w:rsidP="005F7EFD">
            <w:pPr>
              <w:autoSpaceDE/>
              <w:autoSpaceDN/>
              <w:jc w:val="center"/>
              <w:rPr>
                <w:sz w:val="16"/>
                <w:szCs w:val="16"/>
                <w:lang w:val="es-CO" w:eastAsia="es-CO"/>
              </w:rPr>
            </w:pPr>
            <w:r w:rsidRPr="00A72F18">
              <w:rPr>
                <w:sz w:val="16"/>
                <w:szCs w:val="16"/>
                <w:lang w:val="es-CO" w:eastAsia="es-CO"/>
              </w:rPr>
              <w:t>FORMULARIO 9</w:t>
            </w:r>
          </w:p>
        </w:tc>
        <w:tc>
          <w:tcPr>
            <w:tcW w:w="1877" w:type="pct"/>
            <w:vAlign w:val="center"/>
          </w:tcPr>
          <w:p w14:paraId="062F8BA4" w14:textId="35E5E9B2" w:rsidR="005F7EFD" w:rsidRPr="00434939" w:rsidRDefault="005F7EFD" w:rsidP="00434939">
            <w:pPr>
              <w:ind w:hanging="51"/>
              <w:jc w:val="center"/>
              <w:rPr>
                <w:sz w:val="16"/>
                <w:szCs w:val="16"/>
              </w:rPr>
            </w:pPr>
            <w:r w:rsidRPr="00434939">
              <w:rPr>
                <w:sz w:val="16"/>
                <w:szCs w:val="16"/>
              </w:rPr>
              <w:t>CUMPLIMIENTO OBLIGACIONES PARAFISCALES</w:t>
            </w:r>
          </w:p>
        </w:tc>
        <w:tc>
          <w:tcPr>
            <w:tcW w:w="2386" w:type="pct"/>
          </w:tcPr>
          <w:p w14:paraId="690CC36E" w14:textId="47844FE4" w:rsidR="005F7EFD" w:rsidRPr="00A72F18" w:rsidRDefault="005F7EFD" w:rsidP="00C02C2A">
            <w:pPr>
              <w:rPr>
                <w:sz w:val="16"/>
                <w:szCs w:val="16"/>
                <w:lang w:val="es-CO" w:eastAsia="es-CO"/>
              </w:rPr>
            </w:pPr>
            <w:r w:rsidRPr="00A72F18">
              <w:rPr>
                <w:sz w:val="16"/>
                <w:szCs w:val="16"/>
                <w:lang w:val="es-CO" w:eastAsia="es-CO"/>
              </w:rPr>
              <w:t>DEBE SER PRESENTADO CON LA OFERTA EN LOS MISMOS TÉRMINOS QUE SE SOLICITA</w:t>
            </w:r>
          </w:p>
        </w:tc>
      </w:tr>
      <w:tr w:rsidR="004C7429" w:rsidRPr="00A72F18" w14:paraId="74BBF385" w14:textId="77777777" w:rsidTr="004C7429">
        <w:trPr>
          <w:trHeight w:val="579"/>
          <w:jc w:val="center"/>
        </w:trPr>
        <w:tc>
          <w:tcPr>
            <w:tcW w:w="737" w:type="pct"/>
            <w:vAlign w:val="center"/>
          </w:tcPr>
          <w:p w14:paraId="25DF5DEC" w14:textId="41CC2D0E" w:rsidR="004C7429" w:rsidRPr="00A72F18" w:rsidRDefault="004C7429" w:rsidP="005F7EFD">
            <w:pPr>
              <w:autoSpaceDE/>
              <w:autoSpaceDN/>
              <w:jc w:val="center"/>
              <w:rPr>
                <w:sz w:val="16"/>
                <w:szCs w:val="16"/>
                <w:lang w:val="es-CO" w:eastAsia="es-CO"/>
              </w:rPr>
            </w:pPr>
            <w:r w:rsidRPr="00A72F18">
              <w:rPr>
                <w:sz w:val="16"/>
                <w:szCs w:val="16"/>
                <w:lang w:val="es-CO" w:eastAsia="es-CO"/>
              </w:rPr>
              <w:t xml:space="preserve">FORMULARIO 10 </w:t>
            </w:r>
          </w:p>
        </w:tc>
        <w:tc>
          <w:tcPr>
            <w:tcW w:w="1877" w:type="pct"/>
            <w:vAlign w:val="center"/>
          </w:tcPr>
          <w:p w14:paraId="0522FC4E" w14:textId="0D39ECC6" w:rsidR="004C7429" w:rsidRPr="00434939" w:rsidRDefault="004C7429" w:rsidP="00434939">
            <w:pPr>
              <w:ind w:hanging="51"/>
              <w:jc w:val="center"/>
              <w:rPr>
                <w:sz w:val="16"/>
                <w:szCs w:val="16"/>
              </w:rPr>
            </w:pPr>
            <w:r w:rsidRPr="00434939">
              <w:rPr>
                <w:sz w:val="16"/>
                <w:szCs w:val="16"/>
              </w:rPr>
              <w:t>FORMATO DECRETO  441</w:t>
            </w:r>
          </w:p>
        </w:tc>
        <w:tc>
          <w:tcPr>
            <w:tcW w:w="2386" w:type="pct"/>
          </w:tcPr>
          <w:p w14:paraId="13B3CBFD" w14:textId="77777777" w:rsidR="004C7429" w:rsidRPr="00A72F18" w:rsidRDefault="004C7429" w:rsidP="00C02C2A">
            <w:pPr>
              <w:rPr>
                <w:sz w:val="16"/>
                <w:szCs w:val="16"/>
                <w:lang w:val="es-CO" w:eastAsia="es-CO"/>
              </w:rPr>
            </w:pPr>
          </w:p>
          <w:p w14:paraId="2A360073" w14:textId="2E79DA2D" w:rsidR="004C7429" w:rsidRPr="00A72F18" w:rsidRDefault="004C7429" w:rsidP="00C02C2A">
            <w:pPr>
              <w:rPr>
                <w:sz w:val="16"/>
                <w:szCs w:val="16"/>
                <w:lang w:val="es-CO" w:eastAsia="es-CO"/>
              </w:rPr>
            </w:pPr>
            <w:r w:rsidRPr="00A72F18">
              <w:rPr>
                <w:sz w:val="16"/>
                <w:szCs w:val="16"/>
                <w:lang w:val="es-CO" w:eastAsia="es-CO"/>
              </w:rPr>
              <w:t>ANEXO DE CARÁCTER INFORMATIVO</w:t>
            </w:r>
          </w:p>
        </w:tc>
      </w:tr>
      <w:tr w:rsidR="004C7429" w:rsidRPr="00A72F18" w14:paraId="3A398975" w14:textId="77777777" w:rsidTr="004C7429">
        <w:trPr>
          <w:trHeight w:val="579"/>
          <w:jc w:val="center"/>
        </w:trPr>
        <w:tc>
          <w:tcPr>
            <w:tcW w:w="737" w:type="pct"/>
            <w:vAlign w:val="center"/>
          </w:tcPr>
          <w:p w14:paraId="3EDE3BD1" w14:textId="3C35A003" w:rsidR="004C7429" w:rsidRPr="00A72F18" w:rsidRDefault="004C7429" w:rsidP="005F7EFD">
            <w:pPr>
              <w:autoSpaceDE/>
              <w:autoSpaceDN/>
              <w:jc w:val="center"/>
              <w:rPr>
                <w:sz w:val="16"/>
                <w:szCs w:val="16"/>
                <w:lang w:val="es-CO" w:eastAsia="es-CO"/>
              </w:rPr>
            </w:pPr>
            <w:r w:rsidRPr="00A72F18">
              <w:rPr>
                <w:sz w:val="16"/>
                <w:szCs w:val="16"/>
                <w:lang w:val="es-CO" w:eastAsia="es-CO"/>
              </w:rPr>
              <w:t>FORMULARIO 11</w:t>
            </w:r>
          </w:p>
        </w:tc>
        <w:tc>
          <w:tcPr>
            <w:tcW w:w="1877" w:type="pct"/>
            <w:vAlign w:val="center"/>
          </w:tcPr>
          <w:p w14:paraId="6EA9A6AD" w14:textId="7C823FC3" w:rsidR="004C7429" w:rsidRPr="00434939" w:rsidRDefault="004C7429" w:rsidP="00434939">
            <w:pPr>
              <w:ind w:hanging="51"/>
              <w:jc w:val="center"/>
              <w:rPr>
                <w:sz w:val="16"/>
                <w:szCs w:val="16"/>
              </w:rPr>
            </w:pPr>
            <w:r w:rsidRPr="00434939">
              <w:rPr>
                <w:sz w:val="16"/>
                <w:szCs w:val="16"/>
              </w:rPr>
              <w:t>FORMATO RECURSO HUMANO</w:t>
            </w:r>
          </w:p>
        </w:tc>
        <w:tc>
          <w:tcPr>
            <w:tcW w:w="2386" w:type="pct"/>
          </w:tcPr>
          <w:p w14:paraId="7D6C2E4F" w14:textId="25929337" w:rsidR="004C7429" w:rsidRPr="00A72F18" w:rsidRDefault="004C7429" w:rsidP="00C02C2A">
            <w:pPr>
              <w:rPr>
                <w:sz w:val="16"/>
                <w:szCs w:val="16"/>
                <w:lang w:val="es-CO" w:eastAsia="es-CO"/>
              </w:rPr>
            </w:pPr>
            <w:r w:rsidRPr="00A72F18">
              <w:rPr>
                <w:sz w:val="16"/>
                <w:szCs w:val="16"/>
                <w:lang w:val="es-CO" w:eastAsia="es-CO"/>
              </w:rPr>
              <w:t>DEBE SER PRESENTADO CON LA OFERTA EN LOS MISMOS TÉRMINOS QUE SE SOLICITA</w:t>
            </w:r>
          </w:p>
        </w:tc>
      </w:tr>
    </w:tbl>
    <w:p w14:paraId="6B775900" w14:textId="77777777" w:rsidR="00503A94" w:rsidRPr="00A72F18" w:rsidRDefault="00503A94" w:rsidP="00434939">
      <w:pPr>
        <w:autoSpaceDE/>
        <w:autoSpaceDN/>
        <w:ind w:right="191"/>
        <w:rPr>
          <w:b/>
          <w:bCs/>
          <w:sz w:val="16"/>
          <w:szCs w:val="18"/>
          <w:lang w:val="es-CO"/>
        </w:rPr>
      </w:pPr>
    </w:p>
    <w:p w14:paraId="3F0CB6AC" w14:textId="77777777" w:rsidR="00503A94" w:rsidRPr="00A72F18" w:rsidRDefault="00503A94" w:rsidP="007031FE">
      <w:pPr>
        <w:autoSpaceDE/>
        <w:autoSpaceDN/>
        <w:ind w:left="142" w:right="191"/>
        <w:jc w:val="center"/>
        <w:rPr>
          <w:b/>
          <w:bCs/>
          <w:sz w:val="16"/>
          <w:szCs w:val="18"/>
          <w:lang w:val="es-CO"/>
        </w:rPr>
      </w:pPr>
    </w:p>
    <w:p w14:paraId="61B5E243" w14:textId="77777777" w:rsidR="00503A94" w:rsidRPr="00A72F18" w:rsidRDefault="00503A94" w:rsidP="007031FE">
      <w:pPr>
        <w:autoSpaceDE/>
        <w:autoSpaceDN/>
        <w:ind w:left="142" w:right="191"/>
        <w:jc w:val="center"/>
        <w:rPr>
          <w:b/>
          <w:bCs/>
          <w:sz w:val="16"/>
          <w:szCs w:val="18"/>
          <w:lang w:val="es-CO"/>
        </w:rPr>
      </w:pPr>
    </w:p>
    <w:p w14:paraId="3165554A" w14:textId="77777777" w:rsidR="00503A94" w:rsidRPr="00A72F18" w:rsidRDefault="00503A94" w:rsidP="00B916B1">
      <w:pPr>
        <w:autoSpaceDE/>
        <w:autoSpaceDN/>
        <w:ind w:right="191"/>
        <w:rPr>
          <w:b/>
          <w:bCs/>
          <w:sz w:val="16"/>
          <w:szCs w:val="18"/>
          <w:lang w:val="es-CO"/>
        </w:rPr>
      </w:pPr>
    </w:p>
    <w:p w14:paraId="2FD2C2AF" w14:textId="4109D60C" w:rsidR="00723B6D" w:rsidRPr="00A72F18" w:rsidRDefault="009C5D3D" w:rsidP="007031FE">
      <w:pPr>
        <w:autoSpaceDE/>
        <w:autoSpaceDN/>
        <w:ind w:left="142" w:right="191"/>
        <w:jc w:val="center"/>
        <w:rPr>
          <w:b/>
          <w:bCs/>
          <w:sz w:val="16"/>
          <w:szCs w:val="18"/>
          <w:lang w:val="es-CO"/>
        </w:rPr>
      </w:pPr>
      <w:r w:rsidRPr="00A72F18">
        <w:rPr>
          <w:b/>
          <w:bCs/>
          <w:sz w:val="16"/>
          <w:szCs w:val="18"/>
          <w:lang w:val="es-CO"/>
        </w:rPr>
        <w:t>“SE INVITA A LAS VEEDURÍAS CIUDADANAS PARA EJERCER CONTROL SOCIAL, DE ACUERDO CON LA NORMATIVIDAD LEGAL VIGENTE”</w:t>
      </w:r>
    </w:p>
    <w:p w14:paraId="0AC111A2" w14:textId="77777777" w:rsidR="00674183" w:rsidRPr="00A72F18" w:rsidRDefault="00674183" w:rsidP="007031FE">
      <w:pPr>
        <w:autoSpaceDE/>
        <w:autoSpaceDN/>
        <w:ind w:left="142" w:right="191"/>
        <w:jc w:val="center"/>
        <w:rPr>
          <w:b/>
          <w:bCs/>
          <w:sz w:val="16"/>
          <w:szCs w:val="18"/>
          <w:lang w:val="es-CO"/>
        </w:rPr>
      </w:pPr>
    </w:p>
    <w:p w14:paraId="3115047E" w14:textId="6C2DD980" w:rsidR="00723B6D" w:rsidRPr="00A72F18" w:rsidRDefault="00723B6D" w:rsidP="009C5D3D">
      <w:pPr>
        <w:autoSpaceDE/>
        <w:autoSpaceDN/>
        <w:ind w:left="142" w:right="191"/>
        <w:jc w:val="center"/>
        <w:rPr>
          <w:b/>
          <w:bCs/>
          <w:sz w:val="2"/>
          <w:szCs w:val="18"/>
          <w:lang w:val="es-CO"/>
        </w:rPr>
      </w:pPr>
    </w:p>
    <w:p w14:paraId="12F408C7" w14:textId="71D623B0" w:rsidR="009C5D3D" w:rsidRPr="00A72F18" w:rsidRDefault="009C5D3D" w:rsidP="009C5D3D">
      <w:pPr>
        <w:adjustRightInd w:val="0"/>
        <w:ind w:right="191"/>
        <w:jc w:val="both"/>
        <w:rPr>
          <w:sz w:val="18"/>
          <w:szCs w:val="18"/>
          <w:u w:val="single"/>
          <w:lang w:val="es-CO"/>
        </w:rPr>
      </w:pPr>
      <w:r w:rsidRPr="00A72F18">
        <w:rPr>
          <w:sz w:val="18"/>
          <w:szCs w:val="18"/>
          <w:lang w:val="es-CO"/>
        </w:rPr>
        <w:t xml:space="preserve">En cumplimiento de lo dispuesto en la Ley 850 de 2003, se convoca a todas las veedurías ciudadanas, asociaciones de retiro de la Policía Nacional y entes de control para que participen en la etapa precontractual, contractual y </w:t>
      </w:r>
      <w:r w:rsidR="00F5003C" w:rsidRPr="00A72F18">
        <w:rPr>
          <w:sz w:val="18"/>
          <w:szCs w:val="18"/>
          <w:lang w:val="es-CO"/>
        </w:rPr>
        <w:t>Pos-contractual</w:t>
      </w:r>
      <w:r w:rsidRPr="00A72F18">
        <w:rPr>
          <w:sz w:val="18"/>
          <w:szCs w:val="18"/>
          <w:lang w:val="es-CO"/>
        </w:rPr>
        <w:t xml:space="preserve"> del presente proceso de contratación de conformidad con lo establecido en el artículo 66 de la Ley 80 de 1993.</w:t>
      </w:r>
    </w:p>
    <w:p w14:paraId="37017710" w14:textId="77777777" w:rsidR="009C5D3D" w:rsidRPr="00A72F18" w:rsidRDefault="009C5D3D" w:rsidP="009C5D3D">
      <w:pPr>
        <w:ind w:right="191"/>
        <w:jc w:val="both"/>
        <w:rPr>
          <w:sz w:val="12"/>
          <w:szCs w:val="18"/>
          <w:u w:val="single"/>
          <w:lang w:val="es-CO"/>
        </w:rPr>
      </w:pPr>
    </w:p>
    <w:p w14:paraId="4E416034" w14:textId="77777777" w:rsidR="009C5D3D" w:rsidRPr="00A72F18" w:rsidRDefault="009C5D3D" w:rsidP="009C5D3D">
      <w:pPr>
        <w:ind w:right="191"/>
        <w:jc w:val="both"/>
        <w:rPr>
          <w:bCs/>
          <w:sz w:val="18"/>
          <w:szCs w:val="18"/>
          <w:lang w:val="es-CO"/>
        </w:rPr>
      </w:pPr>
      <w:r w:rsidRPr="00A72F18">
        <w:rPr>
          <w:sz w:val="18"/>
          <w:szCs w:val="18"/>
          <w:lang w:val="es-CO"/>
        </w:rPr>
        <w:t xml:space="preserve">Se informa a los interesados, que la Regional de Aseguramiento en Salud No.8 de la Policía Nacional, adelantará la Presente Invitación Publica </w:t>
      </w:r>
      <w:r w:rsidRPr="00A72F18">
        <w:rPr>
          <w:bCs/>
          <w:sz w:val="18"/>
          <w:szCs w:val="18"/>
          <w:lang w:val="es-CO"/>
        </w:rPr>
        <w:t>y para ello suministra la siguiente información básica, con el fin de convocarlos a participar en el mismo.</w:t>
      </w:r>
    </w:p>
    <w:p w14:paraId="3D1477FE" w14:textId="77777777" w:rsidR="009C5D3D" w:rsidRPr="00A72F18" w:rsidRDefault="009C5D3D" w:rsidP="009C5D3D">
      <w:pPr>
        <w:ind w:right="191"/>
        <w:jc w:val="both"/>
        <w:rPr>
          <w:bCs/>
          <w:sz w:val="12"/>
          <w:szCs w:val="18"/>
          <w:lang w:val="es-CO"/>
        </w:rPr>
      </w:pPr>
    </w:p>
    <w:p w14:paraId="554C2197" w14:textId="77777777" w:rsidR="009C5D3D" w:rsidRPr="00A72F18" w:rsidRDefault="009C5D3D" w:rsidP="009C5D3D">
      <w:pPr>
        <w:ind w:right="191"/>
        <w:jc w:val="both"/>
        <w:rPr>
          <w:bCs/>
          <w:szCs w:val="18"/>
          <w:lang w:val="es-CO"/>
        </w:rPr>
      </w:pPr>
      <w:r w:rsidRPr="00A72F18">
        <w:rPr>
          <w:bCs/>
          <w:sz w:val="18"/>
          <w:szCs w:val="18"/>
          <w:lang w:val="es-CO"/>
        </w:rPr>
        <w:t xml:space="preserve">Los estudios previos y la Invitación Publica podrán ser consultados a través de la </w:t>
      </w:r>
      <w:r w:rsidRPr="00A72F18">
        <w:rPr>
          <w:b/>
          <w:bCs/>
          <w:sz w:val="18"/>
          <w:szCs w:val="18"/>
          <w:lang w:val="es-CO"/>
        </w:rPr>
        <w:t xml:space="preserve">plataforma </w:t>
      </w:r>
      <w:r w:rsidRPr="00A72F18">
        <w:rPr>
          <w:bCs/>
          <w:sz w:val="18"/>
          <w:szCs w:val="18"/>
          <w:lang w:val="es-CO"/>
        </w:rPr>
        <w:t xml:space="preserve">del </w:t>
      </w:r>
      <w:r w:rsidRPr="00A72F18">
        <w:rPr>
          <w:b/>
          <w:bCs/>
          <w:sz w:val="18"/>
          <w:szCs w:val="18"/>
          <w:lang w:val="es-CO"/>
        </w:rPr>
        <w:t>SECOP II</w:t>
      </w:r>
      <w:r w:rsidRPr="00A72F18">
        <w:rPr>
          <w:bCs/>
          <w:sz w:val="18"/>
          <w:szCs w:val="18"/>
          <w:lang w:val="es-CO"/>
        </w:rPr>
        <w:t xml:space="preserve">. Para ello     el interesado deberá estar registrado en dicha plataforma y contar con usuario y contraseña de </w:t>
      </w:r>
      <w:r w:rsidRPr="00A72F18">
        <w:rPr>
          <w:bCs/>
          <w:szCs w:val="18"/>
          <w:lang w:val="es-CO"/>
        </w:rPr>
        <w:t>acceso.</w:t>
      </w:r>
    </w:p>
    <w:p w14:paraId="64B18149" w14:textId="77777777" w:rsidR="009C5D3D" w:rsidRPr="00A72F18" w:rsidRDefault="009C5D3D" w:rsidP="009C5D3D">
      <w:pPr>
        <w:adjustRightInd w:val="0"/>
        <w:ind w:left="142" w:right="191"/>
        <w:rPr>
          <w:szCs w:val="18"/>
          <w:lang w:val="es-CO"/>
        </w:rPr>
      </w:pPr>
    </w:p>
    <w:p w14:paraId="0C0B5441" w14:textId="1FCFEE1B" w:rsidR="008F4177" w:rsidRPr="00A72F18" w:rsidRDefault="009C5D3D" w:rsidP="00410434">
      <w:pPr>
        <w:adjustRightInd w:val="0"/>
        <w:ind w:right="191"/>
        <w:rPr>
          <w:szCs w:val="18"/>
          <w:lang w:val="es-CO"/>
        </w:rPr>
      </w:pPr>
      <w:r w:rsidRPr="00A72F18">
        <w:rPr>
          <w:szCs w:val="18"/>
          <w:lang w:val="es-CO"/>
        </w:rPr>
        <w:t xml:space="preserve">Atentamente; </w:t>
      </w:r>
    </w:p>
    <w:p w14:paraId="1EB6A952" w14:textId="77777777" w:rsidR="00B75281" w:rsidRPr="00A72F18" w:rsidRDefault="00B75281" w:rsidP="00DC081F">
      <w:pPr>
        <w:ind w:right="-1083"/>
        <w:rPr>
          <w:sz w:val="22"/>
          <w:lang w:val="es-CO"/>
        </w:rPr>
      </w:pPr>
    </w:p>
    <w:p w14:paraId="2EA40339" w14:textId="77777777" w:rsidR="00CF0CD4" w:rsidRPr="00A72F18" w:rsidRDefault="00CF0CD4" w:rsidP="00DC081F">
      <w:pPr>
        <w:ind w:right="-1083"/>
        <w:rPr>
          <w:sz w:val="22"/>
          <w:lang w:val="es-CO"/>
        </w:rPr>
      </w:pPr>
    </w:p>
    <w:p w14:paraId="66F90F95" w14:textId="4202D3FC" w:rsidR="00DC081F" w:rsidRPr="00A72F18" w:rsidRDefault="006854FF" w:rsidP="00DC081F">
      <w:pPr>
        <w:ind w:right="-1083"/>
        <w:jc w:val="center"/>
      </w:pPr>
      <w:r w:rsidRPr="00A72F18">
        <w:t xml:space="preserve">Teniente </w:t>
      </w:r>
      <w:r w:rsidR="00482B28" w:rsidRPr="00A72F18">
        <w:t>coronel</w:t>
      </w:r>
      <w:r w:rsidRPr="00A72F18">
        <w:t xml:space="preserve"> </w:t>
      </w:r>
      <w:r w:rsidRPr="00A72F18">
        <w:rPr>
          <w:b/>
        </w:rPr>
        <w:t>YANETH ROCIO JEREZ CASTELLANOS</w:t>
      </w:r>
    </w:p>
    <w:p w14:paraId="57FA217E" w14:textId="08B7A4FB" w:rsidR="009C5D3D" w:rsidRPr="00A72F18" w:rsidRDefault="009C5D3D" w:rsidP="00DC081F">
      <w:pPr>
        <w:ind w:right="-1083"/>
        <w:jc w:val="center"/>
      </w:pPr>
      <w:r w:rsidRPr="00A72F18">
        <w:rPr>
          <w:iCs/>
        </w:rPr>
        <w:t xml:space="preserve">JEFE REGIONAL DE ASEGURAMIENTO EN SALUD No. </w:t>
      </w:r>
      <w:r w:rsidR="007B405F" w:rsidRPr="00A72F18">
        <w:rPr>
          <w:iCs/>
        </w:rPr>
        <w:t>8</w:t>
      </w:r>
    </w:p>
    <w:p w14:paraId="1CE721CF" w14:textId="608A6B41" w:rsidR="00B46938" w:rsidRPr="00A72F18" w:rsidRDefault="00B46938" w:rsidP="009C5D3D">
      <w:pPr>
        <w:tabs>
          <w:tab w:val="left" w:pos="3960"/>
        </w:tabs>
        <w:jc w:val="both"/>
        <w:rPr>
          <w:noProof/>
          <w:sz w:val="12"/>
          <w:szCs w:val="12"/>
          <w:lang w:val="es-CO"/>
        </w:rPr>
      </w:pPr>
    </w:p>
    <w:p w14:paraId="39418CDB" w14:textId="22C58B25" w:rsidR="00B75281" w:rsidRPr="00A72F18" w:rsidRDefault="00B75281" w:rsidP="009C5D3D">
      <w:pPr>
        <w:tabs>
          <w:tab w:val="left" w:pos="3960"/>
        </w:tabs>
        <w:jc w:val="both"/>
        <w:rPr>
          <w:noProof/>
          <w:sz w:val="12"/>
          <w:szCs w:val="12"/>
          <w:lang w:val="es-CO"/>
        </w:rPr>
      </w:pPr>
    </w:p>
    <w:p w14:paraId="0F77DF43" w14:textId="04BCD87F" w:rsidR="00B75281" w:rsidRPr="00A72F18" w:rsidRDefault="00B75281" w:rsidP="009C5D3D">
      <w:pPr>
        <w:tabs>
          <w:tab w:val="left" w:pos="3960"/>
        </w:tabs>
        <w:jc w:val="both"/>
        <w:rPr>
          <w:noProof/>
          <w:sz w:val="12"/>
          <w:szCs w:val="12"/>
          <w:lang w:val="es-CO"/>
        </w:rPr>
      </w:pPr>
    </w:p>
    <w:p w14:paraId="5BCA3ABB" w14:textId="77777777" w:rsidR="00B75281" w:rsidRPr="00A72F18" w:rsidRDefault="00B75281" w:rsidP="009C5D3D">
      <w:pPr>
        <w:tabs>
          <w:tab w:val="left" w:pos="3960"/>
        </w:tabs>
        <w:jc w:val="both"/>
        <w:rPr>
          <w:noProof/>
          <w:sz w:val="12"/>
          <w:szCs w:val="12"/>
          <w:lang w:val="es-CO"/>
        </w:rPr>
      </w:pPr>
    </w:p>
    <w:p w14:paraId="56FC3970" w14:textId="77777777" w:rsidR="00482B28" w:rsidRPr="00A72F18" w:rsidRDefault="00482B28" w:rsidP="009C5D3D">
      <w:pPr>
        <w:tabs>
          <w:tab w:val="left" w:pos="3960"/>
        </w:tabs>
        <w:jc w:val="both"/>
        <w:rPr>
          <w:noProof/>
          <w:sz w:val="12"/>
          <w:szCs w:val="12"/>
          <w:lang w:val="es-CO"/>
        </w:rPr>
      </w:pPr>
    </w:p>
    <w:p w14:paraId="6FDD2997" w14:textId="19258AC8" w:rsidR="009C5D3D" w:rsidRPr="00A72F18" w:rsidRDefault="009C5D3D" w:rsidP="009C5D3D">
      <w:pPr>
        <w:tabs>
          <w:tab w:val="left" w:pos="3960"/>
        </w:tabs>
        <w:jc w:val="both"/>
        <w:rPr>
          <w:noProof/>
          <w:sz w:val="12"/>
          <w:szCs w:val="12"/>
          <w:lang w:val="es-CO"/>
        </w:rPr>
      </w:pPr>
      <w:r w:rsidRPr="00A72F18">
        <w:rPr>
          <w:noProof/>
          <w:sz w:val="12"/>
          <w:szCs w:val="12"/>
          <w:lang w:val="es-CO"/>
        </w:rPr>
        <w:t xml:space="preserve">Elaboró: </w:t>
      </w:r>
      <w:r w:rsidR="000677E7" w:rsidRPr="00A72F18">
        <w:rPr>
          <w:noProof/>
          <w:sz w:val="12"/>
          <w:szCs w:val="12"/>
          <w:lang w:val="es-CO"/>
        </w:rPr>
        <w:t>PT MARY BOHORQUEZ PEREZ</w:t>
      </w:r>
    </w:p>
    <w:p w14:paraId="1291671E" w14:textId="7AF5A873" w:rsidR="009C5D3D" w:rsidRPr="00A72F18" w:rsidRDefault="000677E7" w:rsidP="009C5D3D">
      <w:pPr>
        <w:tabs>
          <w:tab w:val="left" w:pos="3960"/>
        </w:tabs>
        <w:jc w:val="both"/>
        <w:rPr>
          <w:noProof/>
          <w:sz w:val="12"/>
          <w:szCs w:val="12"/>
          <w:lang w:val="es-CO"/>
        </w:rPr>
      </w:pPr>
      <w:r w:rsidRPr="00A72F18">
        <w:rPr>
          <w:noProof/>
          <w:sz w:val="12"/>
          <w:szCs w:val="12"/>
          <w:lang w:val="es-CO"/>
        </w:rPr>
        <w:t xml:space="preserve">Responsable de estudios previos </w:t>
      </w:r>
      <w:r w:rsidR="009C5D3D" w:rsidRPr="00A72F18">
        <w:rPr>
          <w:noProof/>
          <w:sz w:val="12"/>
          <w:szCs w:val="12"/>
          <w:lang w:val="es-CO"/>
        </w:rPr>
        <w:t xml:space="preserve"> RASES 8</w:t>
      </w:r>
    </w:p>
    <w:p w14:paraId="6B8398D7" w14:textId="77777777" w:rsidR="000479C8" w:rsidRPr="00A72F18" w:rsidRDefault="000479C8" w:rsidP="000479C8">
      <w:pPr>
        <w:tabs>
          <w:tab w:val="left" w:pos="3960"/>
        </w:tabs>
        <w:jc w:val="both"/>
        <w:rPr>
          <w:noProof/>
          <w:sz w:val="12"/>
          <w:szCs w:val="12"/>
          <w:lang w:val="es-CO"/>
        </w:rPr>
      </w:pPr>
    </w:p>
    <w:p w14:paraId="7EDB9F00" w14:textId="1D9EEB6A" w:rsidR="000479C8" w:rsidRPr="00A72F18" w:rsidRDefault="000479C8" w:rsidP="000479C8">
      <w:pPr>
        <w:tabs>
          <w:tab w:val="left" w:pos="3960"/>
        </w:tabs>
        <w:jc w:val="both"/>
        <w:rPr>
          <w:noProof/>
          <w:sz w:val="12"/>
          <w:szCs w:val="12"/>
          <w:lang w:val="es-CO"/>
        </w:rPr>
      </w:pPr>
      <w:r w:rsidRPr="00A72F18">
        <w:rPr>
          <w:noProof/>
          <w:sz w:val="12"/>
          <w:szCs w:val="12"/>
          <w:lang w:val="es-CO"/>
        </w:rPr>
        <w:t xml:space="preserve">Reviso  CPS. </w:t>
      </w:r>
      <w:r w:rsidR="000677E7" w:rsidRPr="00A72F18">
        <w:rPr>
          <w:noProof/>
          <w:sz w:val="12"/>
          <w:szCs w:val="12"/>
          <w:lang w:val="es-CO"/>
        </w:rPr>
        <w:t>MARIA DE LA CRUZ MORON</w:t>
      </w:r>
    </w:p>
    <w:p w14:paraId="4A6FAD53" w14:textId="2BA6E549" w:rsidR="000479C8" w:rsidRPr="00A72F18" w:rsidRDefault="000479C8" w:rsidP="000479C8">
      <w:pPr>
        <w:tabs>
          <w:tab w:val="left" w:pos="3960"/>
        </w:tabs>
        <w:jc w:val="both"/>
        <w:rPr>
          <w:noProof/>
          <w:sz w:val="12"/>
          <w:szCs w:val="12"/>
          <w:lang w:val="es-CO"/>
        </w:rPr>
      </w:pPr>
      <w:r w:rsidRPr="00A72F18">
        <w:rPr>
          <w:noProof/>
          <w:sz w:val="12"/>
          <w:szCs w:val="12"/>
          <w:lang w:val="es-CO"/>
        </w:rPr>
        <w:t xml:space="preserve"> Abogada Gruco Rases 8 </w:t>
      </w:r>
    </w:p>
    <w:p w14:paraId="3CB6F956" w14:textId="77777777" w:rsidR="00B04580" w:rsidRPr="00A72F18" w:rsidRDefault="00B04580" w:rsidP="000479C8">
      <w:pPr>
        <w:tabs>
          <w:tab w:val="left" w:pos="3960"/>
        </w:tabs>
        <w:jc w:val="both"/>
        <w:rPr>
          <w:noProof/>
          <w:sz w:val="12"/>
          <w:szCs w:val="12"/>
          <w:lang w:val="es-CO"/>
        </w:rPr>
      </w:pPr>
    </w:p>
    <w:p w14:paraId="2CF412E5" w14:textId="77777777" w:rsidR="007F2391" w:rsidRPr="00A72F18" w:rsidRDefault="007F2391" w:rsidP="009C5D3D">
      <w:pPr>
        <w:tabs>
          <w:tab w:val="left" w:pos="3960"/>
        </w:tabs>
        <w:jc w:val="both"/>
        <w:rPr>
          <w:noProof/>
          <w:sz w:val="6"/>
          <w:szCs w:val="12"/>
          <w:lang w:val="es-CO"/>
        </w:rPr>
      </w:pPr>
    </w:p>
    <w:p w14:paraId="6F2D94AE" w14:textId="5450E54B" w:rsidR="009C5D3D" w:rsidRPr="00A72F18" w:rsidRDefault="00482F1F" w:rsidP="009C5D3D">
      <w:pPr>
        <w:tabs>
          <w:tab w:val="left" w:pos="3960"/>
        </w:tabs>
        <w:jc w:val="both"/>
        <w:rPr>
          <w:noProof/>
          <w:sz w:val="12"/>
          <w:szCs w:val="12"/>
          <w:lang w:val="es-CO"/>
        </w:rPr>
      </w:pPr>
      <w:r w:rsidRPr="00A72F18">
        <w:rPr>
          <w:noProof/>
          <w:sz w:val="12"/>
          <w:szCs w:val="12"/>
          <w:lang w:val="es-CO"/>
        </w:rPr>
        <w:t>Reviso y Aprobó</w:t>
      </w:r>
      <w:r w:rsidR="00714870" w:rsidRPr="00A72F18">
        <w:rPr>
          <w:sz w:val="12"/>
          <w:szCs w:val="10"/>
        </w:rPr>
        <w:t xml:space="preserve"> </w:t>
      </w:r>
      <w:r w:rsidR="00B916B1" w:rsidRPr="00A72F18">
        <w:rPr>
          <w:sz w:val="12"/>
          <w:szCs w:val="10"/>
        </w:rPr>
        <w:t>CT RAFAEL PACHECO HOYOS</w:t>
      </w:r>
    </w:p>
    <w:p w14:paraId="1E07C9A8" w14:textId="561247B5" w:rsidR="005E6B86" w:rsidRPr="00A72F18" w:rsidRDefault="009C5D3D" w:rsidP="009C5D3D">
      <w:pPr>
        <w:tabs>
          <w:tab w:val="left" w:pos="3960"/>
        </w:tabs>
        <w:jc w:val="both"/>
        <w:rPr>
          <w:noProof/>
          <w:sz w:val="12"/>
          <w:szCs w:val="12"/>
          <w:lang w:val="es-CO"/>
        </w:rPr>
      </w:pPr>
      <w:r w:rsidRPr="00A72F18">
        <w:rPr>
          <w:noProof/>
          <w:sz w:val="12"/>
          <w:szCs w:val="12"/>
          <w:lang w:val="es-CO"/>
        </w:rPr>
        <w:t>Jefe de Contratos RASES No.8</w:t>
      </w:r>
      <w:r w:rsidR="00B916B1" w:rsidRPr="00A72F18">
        <w:rPr>
          <w:noProof/>
          <w:sz w:val="12"/>
          <w:szCs w:val="12"/>
          <w:lang w:val="es-CO"/>
        </w:rPr>
        <w:t xml:space="preserve">  (E)</w:t>
      </w:r>
    </w:p>
    <w:p w14:paraId="27EF8AA7" w14:textId="77777777" w:rsidR="00B04580" w:rsidRPr="00A72F18" w:rsidRDefault="00B04580" w:rsidP="009C5D3D">
      <w:pPr>
        <w:tabs>
          <w:tab w:val="left" w:pos="3960"/>
        </w:tabs>
        <w:jc w:val="both"/>
        <w:rPr>
          <w:noProof/>
          <w:sz w:val="12"/>
          <w:szCs w:val="12"/>
          <w:lang w:val="es-CO"/>
        </w:rPr>
      </w:pPr>
    </w:p>
    <w:p w14:paraId="13BFAB94" w14:textId="77777777" w:rsidR="007F2391" w:rsidRPr="00A72F18" w:rsidRDefault="007F2391" w:rsidP="009C5D3D">
      <w:pPr>
        <w:tabs>
          <w:tab w:val="left" w:pos="3960"/>
        </w:tabs>
        <w:jc w:val="both"/>
        <w:rPr>
          <w:noProof/>
          <w:sz w:val="4"/>
          <w:szCs w:val="12"/>
          <w:lang w:val="es-CO"/>
        </w:rPr>
      </w:pPr>
    </w:p>
    <w:p w14:paraId="70C17ECA" w14:textId="75DFFC48" w:rsidR="00D75713" w:rsidRPr="00A72F18" w:rsidRDefault="00874D42" w:rsidP="009C5D3D">
      <w:pPr>
        <w:tabs>
          <w:tab w:val="left" w:pos="3960"/>
        </w:tabs>
        <w:jc w:val="both"/>
        <w:rPr>
          <w:noProof/>
          <w:sz w:val="12"/>
          <w:szCs w:val="12"/>
          <w:lang w:val="es-CO"/>
        </w:rPr>
      </w:pPr>
      <w:r w:rsidRPr="00A72F18">
        <w:rPr>
          <w:noProof/>
          <w:sz w:val="12"/>
          <w:szCs w:val="12"/>
          <w:lang w:val="es-CO"/>
        </w:rPr>
        <w:t xml:space="preserve">Reviso y </w:t>
      </w:r>
      <w:r w:rsidR="000677E7" w:rsidRPr="00A72F18">
        <w:rPr>
          <w:noProof/>
          <w:sz w:val="12"/>
          <w:szCs w:val="12"/>
          <w:lang w:val="es-CO"/>
        </w:rPr>
        <w:t>Aprobó:</w:t>
      </w:r>
      <w:r w:rsidR="000677E7" w:rsidRPr="00A72F18">
        <w:rPr>
          <w:sz w:val="12"/>
          <w:szCs w:val="10"/>
        </w:rPr>
        <w:t xml:space="preserve"> MY JAVIER MARTINEZ CARDENAS</w:t>
      </w:r>
    </w:p>
    <w:p w14:paraId="5C95B6B2" w14:textId="331B6598" w:rsidR="009C5D3D" w:rsidRPr="00A72F18" w:rsidRDefault="009C5D3D" w:rsidP="009C5D3D">
      <w:pPr>
        <w:tabs>
          <w:tab w:val="left" w:pos="3960"/>
        </w:tabs>
        <w:jc w:val="both"/>
        <w:rPr>
          <w:noProof/>
          <w:sz w:val="12"/>
          <w:szCs w:val="12"/>
          <w:lang w:val="es-CO"/>
        </w:rPr>
      </w:pPr>
      <w:r w:rsidRPr="00A72F18">
        <w:rPr>
          <w:noProof/>
          <w:sz w:val="12"/>
          <w:szCs w:val="12"/>
          <w:lang w:val="es-CO"/>
        </w:rPr>
        <w:t xml:space="preserve">Jefe </w:t>
      </w:r>
      <w:r w:rsidR="00591E5F" w:rsidRPr="00A72F18">
        <w:rPr>
          <w:noProof/>
          <w:sz w:val="12"/>
          <w:szCs w:val="12"/>
          <w:lang w:val="es-CO"/>
        </w:rPr>
        <w:t>logistic</w:t>
      </w:r>
      <w:r w:rsidR="008D2581" w:rsidRPr="00A72F18">
        <w:rPr>
          <w:noProof/>
          <w:sz w:val="12"/>
          <w:szCs w:val="12"/>
          <w:lang w:val="es-CO"/>
        </w:rPr>
        <w:t>o</w:t>
      </w:r>
      <w:r w:rsidR="00591E5F" w:rsidRPr="00A72F18">
        <w:rPr>
          <w:noProof/>
          <w:sz w:val="12"/>
          <w:szCs w:val="12"/>
          <w:lang w:val="es-CO"/>
        </w:rPr>
        <w:t xml:space="preserve"> y financiaer</w:t>
      </w:r>
      <w:r w:rsidR="008D2581" w:rsidRPr="00A72F18">
        <w:rPr>
          <w:noProof/>
          <w:sz w:val="12"/>
          <w:szCs w:val="12"/>
          <w:lang w:val="es-CO"/>
        </w:rPr>
        <w:t>o</w:t>
      </w:r>
      <w:r w:rsidR="00714870" w:rsidRPr="00A72F18">
        <w:rPr>
          <w:noProof/>
          <w:sz w:val="12"/>
          <w:szCs w:val="12"/>
          <w:lang w:val="es-CO"/>
        </w:rPr>
        <w:t xml:space="preserve"> RASES N.8</w:t>
      </w:r>
      <w:r w:rsidR="00E53A64" w:rsidRPr="00A72F18">
        <w:rPr>
          <w:noProof/>
          <w:sz w:val="12"/>
          <w:szCs w:val="12"/>
          <w:lang w:val="es-CO"/>
        </w:rPr>
        <w:t xml:space="preserve"> </w:t>
      </w:r>
    </w:p>
    <w:p w14:paraId="4D49A90F" w14:textId="77777777" w:rsidR="00B04580" w:rsidRPr="00A72F18" w:rsidRDefault="00B04580" w:rsidP="009C5D3D">
      <w:pPr>
        <w:tabs>
          <w:tab w:val="left" w:pos="3960"/>
        </w:tabs>
        <w:jc w:val="both"/>
        <w:rPr>
          <w:noProof/>
          <w:sz w:val="12"/>
          <w:szCs w:val="12"/>
          <w:lang w:val="es-CO"/>
        </w:rPr>
      </w:pPr>
    </w:p>
    <w:p w14:paraId="3EE0B9CC" w14:textId="77777777" w:rsidR="007F2391" w:rsidRPr="00A72F18" w:rsidRDefault="007F2391" w:rsidP="009C5D3D">
      <w:pPr>
        <w:tabs>
          <w:tab w:val="left" w:pos="3960"/>
        </w:tabs>
        <w:jc w:val="both"/>
        <w:rPr>
          <w:noProof/>
          <w:sz w:val="4"/>
          <w:szCs w:val="12"/>
          <w:lang w:val="es-CO"/>
        </w:rPr>
      </w:pPr>
    </w:p>
    <w:p w14:paraId="768EA70C" w14:textId="1BF596BC" w:rsidR="009C5D3D" w:rsidRPr="00A72F18" w:rsidRDefault="009C5D3D" w:rsidP="009C5D3D">
      <w:pPr>
        <w:tabs>
          <w:tab w:val="left" w:pos="3960"/>
        </w:tabs>
        <w:jc w:val="both"/>
        <w:rPr>
          <w:noProof/>
          <w:sz w:val="12"/>
          <w:szCs w:val="12"/>
          <w:lang w:val="es-CO"/>
        </w:rPr>
      </w:pPr>
      <w:r w:rsidRPr="00A72F18">
        <w:rPr>
          <w:noProof/>
          <w:sz w:val="12"/>
          <w:szCs w:val="12"/>
          <w:lang w:val="es-CO"/>
        </w:rPr>
        <w:t xml:space="preserve">Reviso y Aprobó </w:t>
      </w:r>
      <w:r w:rsidR="00143DBF" w:rsidRPr="00A72F18">
        <w:rPr>
          <w:sz w:val="12"/>
          <w:szCs w:val="10"/>
        </w:rPr>
        <w:t>MY</w:t>
      </w:r>
      <w:r w:rsidR="00260967" w:rsidRPr="00A72F18">
        <w:rPr>
          <w:sz w:val="12"/>
          <w:szCs w:val="10"/>
        </w:rPr>
        <w:t xml:space="preserve">. </w:t>
      </w:r>
      <w:r w:rsidR="000677E7" w:rsidRPr="00A72F18">
        <w:rPr>
          <w:sz w:val="12"/>
          <w:szCs w:val="10"/>
        </w:rPr>
        <w:t>LENYN ALEJANDRO URUEÑA LÓPEZ</w:t>
      </w:r>
    </w:p>
    <w:p w14:paraId="59AB7623" w14:textId="25345DC0" w:rsidR="009C5D3D" w:rsidRPr="00A72F18" w:rsidRDefault="009C5D3D" w:rsidP="009C5D3D">
      <w:pPr>
        <w:tabs>
          <w:tab w:val="left" w:pos="3960"/>
        </w:tabs>
        <w:jc w:val="both"/>
        <w:rPr>
          <w:noProof/>
          <w:sz w:val="12"/>
          <w:szCs w:val="12"/>
          <w:lang w:val="es-CO"/>
        </w:rPr>
      </w:pPr>
      <w:r w:rsidRPr="00A72F18">
        <w:rPr>
          <w:noProof/>
          <w:sz w:val="12"/>
          <w:szCs w:val="12"/>
          <w:lang w:val="es-CO"/>
        </w:rPr>
        <w:t xml:space="preserve">Asesor Juridico Rases 8 </w:t>
      </w:r>
      <w:r w:rsidR="007B405F" w:rsidRPr="00A72F18">
        <w:rPr>
          <w:noProof/>
          <w:sz w:val="12"/>
          <w:szCs w:val="12"/>
          <w:lang w:val="es-CO"/>
        </w:rPr>
        <w:t>(E)</w:t>
      </w:r>
    </w:p>
    <w:p w14:paraId="17F86481" w14:textId="0603D14B" w:rsidR="009C5D3D" w:rsidRPr="00A72F18" w:rsidRDefault="009F5209" w:rsidP="0003350E">
      <w:pPr>
        <w:autoSpaceDE/>
        <w:autoSpaceDN/>
        <w:jc w:val="center"/>
        <w:rPr>
          <w:b/>
          <w:sz w:val="18"/>
          <w:szCs w:val="18"/>
          <w:lang w:val="es-CO"/>
        </w:rPr>
      </w:pPr>
      <w:r w:rsidRPr="00A72F18">
        <w:rPr>
          <w:b/>
          <w:sz w:val="18"/>
          <w:szCs w:val="18"/>
          <w:lang w:val="es-CO"/>
        </w:rPr>
        <w:br w:type="page"/>
      </w:r>
      <w:r w:rsidR="0003350E" w:rsidRPr="00A72F18">
        <w:rPr>
          <w:b/>
          <w:szCs w:val="18"/>
          <w:lang w:val="es-CO"/>
        </w:rPr>
        <w:lastRenderedPageBreak/>
        <w:t>A</w:t>
      </w:r>
      <w:r w:rsidR="009C5D3D" w:rsidRPr="00A72F18">
        <w:rPr>
          <w:b/>
          <w:szCs w:val="18"/>
          <w:lang w:val="es-CO"/>
        </w:rPr>
        <w:t>NEXO No. 1</w:t>
      </w:r>
    </w:p>
    <w:p w14:paraId="28E525B6" w14:textId="77777777" w:rsidR="00953C9A" w:rsidRPr="00A72F18" w:rsidRDefault="00953C9A" w:rsidP="00E275D6">
      <w:pPr>
        <w:jc w:val="center"/>
        <w:rPr>
          <w:b/>
          <w:sz w:val="18"/>
          <w:szCs w:val="18"/>
          <w:lang w:val="es-CO"/>
        </w:rPr>
      </w:pPr>
    </w:p>
    <w:p w14:paraId="5A300D12" w14:textId="66ACB356" w:rsidR="00143DBF" w:rsidRPr="00A72F18" w:rsidRDefault="00143DBF" w:rsidP="00143DBF">
      <w:pPr>
        <w:tabs>
          <w:tab w:val="left" w:pos="-1080"/>
          <w:tab w:val="left" w:pos="0"/>
        </w:tabs>
        <w:jc w:val="both"/>
        <w:rPr>
          <w:rFonts w:eastAsia="MS Mincho"/>
          <w:b/>
        </w:rPr>
      </w:pPr>
      <w:r w:rsidRPr="00A72F18">
        <w:rPr>
          <w:rFonts w:eastAsia="MS Mincho"/>
          <w:b/>
        </w:rPr>
        <w:t>NOTA INFORMATIVA:</w:t>
      </w:r>
    </w:p>
    <w:p w14:paraId="0A68D791" w14:textId="77777777" w:rsidR="00482B28" w:rsidRPr="00A72F18" w:rsidRDefault="00482B28" w:rsidP="00143DBF">
      <w:pPr>
        <w:tabs>
          <w:tab w:val="left" w:pos="-1080"/>
          <w:tab w:val="left" w:pos="0"/>
        </w:tabs>
        <w:jc w:val="both"/>
        <w:rPr>
          <w:rFonts w:eastAsia="MS Mincho"/>
        </w:rPr>
      </w:pPr>
    </w:p>
    <w:p w14:paraId="00725917" w14:textId="64FD4871" w:rsidR="00143DBF" w:rsidRPr="00A72F18" w:rsidRDefault="00143DBF" w:rsidP="00143DBF">
      <w:pPr>
        <w:tabs>
          <w:tab w:val="left" w:pos="-1080"/>
          <w:tab w:val="left" w:pos="0"/>
        </w:tabs>
        <w:jc w:val="both"/>
        <w:rPr>
          <w:rFonts w:eastAsia="MS Mincho"/>
        </w:rPr>
      </w:pPr>
      <w:r w:rsidRPr="00A72F18">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3D11202" w14:textId="77777777" w:rsidR="00482B28" w:rsidRPr="00A72F18" w:rsidRDefault="00482B28" w:rsidP="00143DBF">
      <w:pPr>
        <w:tabs>
          <w:tab w:val="left" w:pos="-1080"/>
          <w:tab w:val="left" w:pos="0"/>
        </w:tabs>
        <w:jc w:val="both"/>
        <w:rPr>
          <w:rFonts w:eastAsia="MS Mincho"/>
        </w:rPr>
      </w:pPr>
    </w:p>
    <w:p w14:paraId="3DD069E6" w14:textId="77777777" w:rsidR="00143DBF" w:rsidRPr="00A72F18" w:rsidRDefault="00143DBF" w:rsidP="00143DBF">
      <w:pPr>
        <w:tabs>
          <w:tab w:val="left" w:pos="-1080"/>
          <w:tab w:val="left" w:pos="0"/>
        </w:tabs>
        <w:jc w:val="both"/>
      </w:pPr>
      <w:r w:rsidRPr="00A72F18">
        <w:rPr>
          <w:rFonts w:eastAsia="MS Mincho"/>
        </w:rPr>
        <w:t xml:space="preserve">ASÍ MISMO, EL OFERENTE DEBERÁ APORTAR LAS CERTIFICACIONES SOLICITADAS Y ESTABLECIDAS EN LAS CONDICIONES TÉCNICAS, LAS CUALES SERVIRÁN DE SOPORTE EN EL CUMPLIMIENTO DE LAS OBLIGACIONES DEL OBJETO QUE SE PRETENDE CONTRATAR. </w:t>
      </w:r>
      <w:r w:rsidRPr="00A72F18">
        <w:t xml:space="preserve"> </w:t>
      </w:r>
    </w:p>
    <w:p w14:paraId="30335D48" w14:textId="50F51C47" w:rsidR="00C02C2A" w:rsidRPr="00A72F18" w:rsidRDefault="00C02C2A" w:rsidP="00584520">
      <w:pPr>
        <w:autoSpaceDE/>
        <w:autoSpaceDN/>
        <w:jc w:val="center"/>
        <w:rPr>
          <w:b/>
          <w:sz w:val="18"/>
          <w:lang w:val="es-CO"/>
        </w:rPr>
      </w:pPr>
    </w:p>
    <w:p w14:paraId="664AA390" w14:textId="0789BB58" w:rsidR="00987A6A" w:rsidRPr="00A72F18" w:rsidRDefault="00987A6A" w:rsidP="00584520">
      <w:pPr>
        <w:autoSpaceDE/>
        <w:autoSpaceDN/>
        <w:jc w:val="center"/>
        <w:rPr>
          <w:b/>
          <w:sz w:val="18"/>
          <w:lang w:val="es-CO"/>
        </w:rPr>
      </w:pPr>
    </w:p>
    <w:p w14:paraId="49E4D511" w14:textId="6ACECC8F" w:rsidR="00987A6A" w:rsidRPr="00A72F18" w:rsidRDefault="00987A6A" w:rsidP="00584520">
      <w:pPr>
        <w:autoSpaceDE/>
        <w:autoSpaceDN/>
        <w:jc w:val="center"/>
        <w:rPr>
          <w:b/>
          <w:sz w:val="18"/>
          <w:lang w:val="es-CO"/>
        </w:rPr>
      </w:pPr>
    </w:p>
    <w:tbl>
      <w:tblPr>
        <w:tblW w:w="544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9923"/>
      </w:tblGrid>
      <w:tr w:rsidR="00987A6A" w:rsidRPr="00A72F18" w14:paraId="5974BC2C" w14:textId="77777777" w:rsidTr="00987A6A">
        <w:trPr>
          <w:trHeight w:val="81"/>
        </w:trPr>
        <w:tc>
          <w:tcPr>
            <w:tcW w:w="334" w:type="pct"/>
            <w:tcBorders>
              <w:top w:val="single" w:sz="4" w:space="0" w:color="auto"/>
              <w:left w:val="single" w:sz="4" w:space="0" w:color="auto"/>
              <w:bottom w:val="single" w:sz="4" w:space="0" w:color="auto"/>
              <w:right w:val="single" w:sz="4" w:space="0" w:color="auto"/>
            </w:tcBorders>
            <w:vAlign w:val="center"/>
            <w:hideMark/>
          </w:tcPr>
          <w:p w14:paraId="7579F0A3" w14:textId="77777777" w:rsidR="00987A6A" w:rsidRPr="00A72F18" w:rsidRDefault="00987A6A">
            <w:pPr>
              <w:jc w:val="center"/>
              <w:rPr>
                <w:rFonts w:eastAsia="Arial"/>
                <w:b/>
                <w:bCs/>
                <w:color w:val="000000" w:themeColor="text1"/>
                <w:sz w:val="16"/>
                <w:szCs w:val="16"/>
                <w:lang w:val="es-CO" w:eastAsia="en-US"/>
              </w:rPr>
            </w:pPr>
            <w:r w:rsidRPr="00A72F18">
              <w:rPr>
                <w:rFonts w:eastAsia="Arial"/>
                <w:b/>
                <w:bCs/>
                <w:color w:val="000000" w:themeColor="text1"/>
                <w:sz w:val="16"/>
                <w:szCs w:val="16"/>
              </w:rPr>
              <w:t>ÍTEM</w:t>
            </w:r>
          </w:p>
        </w:tc>
        <w:tc>
          <w:tcPr>
            <w:tcW w:w="4666" w:type="pct"/>
            <w:tcBorders>
              <w:top w:val="single" w:sz="4" w:space="0" w:color="auto"/>
              <w:left w:val="single" w:sz="4" w:space="0" w:color="auto"/>
              <w:bottom w:val="single" w:sz="4" w:space="0" w:color="auto"/>
              <w:right w:val="single" w:sz="4" w:space="0" w:color="auto"/>
            </w:tcBorders>
            <w:vAlign w:val="center"/>
            <w:hideMark/>
          </w:tcPr>
          <w:p w14:paraId="6211A1B0" w14:textId="77777777" w:rsidR="00987A6A" w:rsidRPr="00A72F18" w:rsidRDefault="00987A6A">
            <w:pPr>
              <w:jc w:val="center"/>
              <w:rPr>
                <w:rFonts w:eastAsiaTheme="minorHAnsi"/>
                <w:b/>
                <w:bCs/>
                <w:color w:val="000000" w:themeColor="text1"/>
                <w:sz w:val="16"/>
                <w:szCs w:val="16"/>
              </w:rPr>
            </w:pPr>
            <w:r w:rsidRPr="00A72F18">
              <w:rPr>
                <w:rFonts w:eastAsia="Arial"/>
                <w:b/>
                <w:bCs/>
                <w:color w:val="000000" w:themeColor="text1"/>
                <w:sz w:val="16"/>
                <w:szCs w:val="16"/>
              </w:rPr>
              <w:t xml:space="preserve">CONDICIONES TECNICAS MINIMAS </w:t>
            </w:r>
          </w:p>
        </w:tc>
      </w:tr>
      <w:tr w:rsidR="00987A6A" w:rsidRPr="00A72F18" w14:paraId="06844098" w14:textId="77777777" w:rsidTr="00987A6A">
        <w:trPr>
          <w:trHeight w:val="91"/>
        </w:trPr>
        <w:tc>
          <w:tcPr>
            <w:tcW w:w="334" w:type="pct"/>
            <w:tcBorders>
              <w:top w:val="single" w:sz="4" w:space="0" w:color="auto"/>
              <w:left w:val="single" w:sz="4" w:space="0" w:color="auto"/>
              <w:bottom w:val="single" w:sz="4" w:space="0" w:color="auto"/>
              <w:right w:val="single" w:sz="4" w:space="0" w:color="auto"/>
            </w:tcBorders>
            <w:vAlign w:val="center"/>
            <w:hideMark/>
          </w:tcPr>
          <w:p w14:paraId="6E63B8A7" w14:textId="77777777" w:rsidR="00987A6A" w:rsidRPr="00A72F18" w:rsidRDefault="00987A6A">
            <w:pPr>
              <w:jc w:val="center"/>
              <w:rPr>
                <w:rFonts w:eastAsia="Arial"/>
                <w:b/>
                <w:bCs/>
                <w:color w:val="000000" w:themeColor="text1"/>
                <w:sz w:val="16"/>
                <w:szCs w:val="16"/>
              </w:rPr>
            </w:pPr>
            <w:r w:rsidRPr="00A72F18">
              <w:rPr>
                <w:rFonts w:eastAsia="Arial"/>
                <w:b/>
                <w:bCs/>
                <w:color w:val="000000" w:themeColor="text1"/>
                <w:sz w:val="16"/>
                <w:szCs w:val="16"/>
              </w:rPr>
              <w:t>1</w:t>
            </w:r>
          </w:p>
        </w:tc>
        <w:tc>
          <w:tcPr>
            <w:tcW w:w="4666" w:type="pct"/>
            <w:tcBorders>
              <w:top w:val="single" w:sz="4" w:space="0" w:color="auto"/>
              <w:left w:val="single" w:sz="4" w:space="0" w:color="auto"/>
              <w:bottom w:val="single" w:sz="4" w:space="0" w:color="auto"/>
              <w:right w:val="single" w:sz="4" w:space="0" w:color="auto"/>
            </w:tcBorders>
            <w:vAlign w:val="center"/>
          </w:tcPr>
          <w:p w14:paraId="02AFC240" w14:textId="77777777" w:rsidR="00987A6A" w:rsidRPr="00A72F18" w:rsidRDefault="00987A6A">
            <w:pPr>
              <w:pStyle w:val="NormalWeb"/>
              <w:spacing w:line="256" w:lineRule="auto"/>
              <w:jc w:val="both"/>
              <w:rPr>
                <w:rFonts w:ascii="Arial" w:eastAsia="Arial" w:hAnsi="Arial" w:cs="Arial"/>
                <w:color w:val="000000" w:themeColor="text1"/>
                <w:sz w:val="16"/>
                <w:szCs w:val="16"/>
                <w:lang w:eastAsia="en-US"/>
              </w:rPr>
            </w:pPr>
            <w:r w:rsidRPr="00A72F18">
              <w:rPr>
                <w:rFonts w:ascii="Arial" w:hAnsi="Arial" w:cs="Arial"/>
                <w:b/>
                <w:color w:val="000000" w:themeColor="text1"/>
                <w:sz w:val="16"/>
                <w:szCs w:val="16"/>
                <w:lang w:eastAsia="en-US"/>
              </w:rPr>
              <w:t>HABILITACIÓN</w:t>
            </w:r>
            <w:r w:rsidRPr="00A72F18">
              <w:rPr>
                <w:rFonts w:ascii="Arial" w:hAnsi="Arial" w:cs="Arial"/>
                <w:color w:val="000000" w:themeColor="text1"/>
                <w:sz w:val="16"/>
                <w:szCs w:val="16"/>
                <w:lang w:eastAsia="en-US"/>
              </w:rPr>
              <w:t>: El oferente anexo a la oferta el Registro Especial Nacional del Ministerio de la Protección Social y deberá mantenerlo vigente durante la ejecución del contrato, en cumplimiento de lo dispuesto en el Artículo 2.2.1.2.1.2.21 del Decreto 1082 del 26 de mayo de 2015.</w:t>
            </w:r>
            <w:r w:rsidRPr="00A72F18">
              <w:rPr>
                <w:rFonts w:ascii="Arial" w:hAnsi="Arial" w:cs="Arial"/>
                <w:bCs/>
                <w:color w:val="000000" w:themeColor="text1"/>
                <w:sz w:val="16"/>
                <w:szCs w:val="16"/>
                <w:lang w:eastAsia="en-US"/>
              </w:rPr>
              <w:t>El oferente deberá anexar la habilitación de los siguientes servicios, de conformidad con la Resolución 3100 de 2019:</w:t>
            </w:r>
            <w:r w:rsidRPr="00A72F18">
              <w:rPr>
                <w:rFonts w:ascii="Arial" w:eastAsia="Arial" w:hAnsi="Arial" w:cs="Arial"/>
                <w:color w:val="000000" w:themeColor="text1"/>
                <w:sz w:val="16"/>
                <w:szCs w:val="16"/>
                <w:lang w:eastAsia="en-US"/>
              </w:rPr>
              <w:t xml:space="preserve"> </w:t>
            </w:r>
          </w:p>
          <w:tbl>
            <w:tblPr>
              <w:tblW w:w="6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7"/>
            </w:tblGrid>
            <w:tr w:rsidR="00987A6A" w:rsidRPr="00A72F18" w14:paraId="5FC70A9A" w14:textId="77777777" w:rsidTr="00987A6A">
              <w:trPr>
                <w:trHeight w:val="855"/>
                <w:jc w:val="center"/>
              </w:trPr>
              <w:tc>
                <w:tcPr>
                  <w:tcW w:w="6377" w:type="dxa"/>
                  <w:tcBorders>
                    <w:top w:val="single" w:sz="4" w:space="0" w:color="auto"/>
                    <w:left w:val="single" w:sz="4" w:space="0" w:color="auto"/>
                    <w:bottom w:val="single" w:sz="4" w:space="0" w:color="auto"/>
                    <w:right w:val="single" w:sz="4" w:space="0" w:color="auto"/>
                  </w:tcBorders>
                  <w:shd w:val="clear" w:color="auto" w:fill="154A8B"/>
                  <w:vAlign w:val="center"/>
                  <w:hideMark/>
                </w:tcPr>
                <w:p w14:paraId="2BBBD42A" w14:textId="77777777" w:rsidR="00987A6A" w:rsidRPr="00A72F18" w:rsidRDefault="00987A6A">
                  <w:pPr>
                    <w:jc w:val="center"/>
                    <w:rPr>
                      <w:color w:val="000000" w:themeColor="text1"/>
                      <w:sz w:val="16"/>
                      <w:szCs w:val="16"/>
                      <w:lang w:eastAsia="es-CO"/>
                    </w:rPr>
                  </w:pPr>
                  <w:r w:rsidRPr="00A72F18">
                    <w:rPr>
                      <w:color w:val="000000" w:themeColor="text1"/>
                      <w:sz w:val="16"/>
                      <w:szCs w:val="16"/>
                      <w:lang w:eastAsia="es-CO"/>
                    </w:rPr>
                    <w:t>Servicio</w:t>
                  </w:r>
                </w:p>
              </w:tc>
            </w:tr>
            <w:tr w:rsidR="00987A6A" w:rsidRPr="00A72F18" w14:paraId="6AB2654C"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71EEA164" w14:textId="77777777" w:rsidR="00987A6A" w:rsidRPr="00A72F18" w:rsidRDefault="00377B3E">
                  <w:pPr>
                    <w:rPr>
                      <w:color w:val="000000" w:themeColor="text1"/>
                      <w:sz w:val="16"/>
                      <w:szCs w:val="16"/>
                      <w:u w:val="single"/>
                      <w:lang w:eastAsia="es-CO"/>
                    </w:rPr>
                  </w:pPr>
                  <w:hyperlink r:id="rId19" w:history="1">
                    <w:r w:rsidR="00987A6A" w:rsidRPr="00A72F18">
                      <w:rPr>
                        <w:rStyle w:val="Hipervnculo"/>
                        <w:color w:val="000000" w:themeColor="text1"/>
                        <w:sz w:val="16"/>
                        <w:szCs w:val="16"/>
                        <w:lang w:eastAsia="es-CO"/>
                      </w:rPr>
                      <w:t>129 -HOSPITALIZACIÓN ADULTOS</w:t>
                    </w:r>
                  </w:hyperlink>
                </w:p>
              </w:tc>
            </w:tr>
            <w:tr w:rsidR="00987A6A" w:rsidRPr="00A72F18" w14:paraId="65E6920B"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noWrap/>
                  <w:vAlign w:val="center"/>
                  <w:hideMark/>
                </w:tcPr>
                <w:p w14:paraId="58E50B12" w14:textId="77777777" w:rsidR="00987A6A" w:rsidRPr="00A72F18" w:rsidRDefault="00377B3E">
                  <w:pPr>
                    <w:rPr>
                      <w:color w:val="000000" w:themeColor="text1"/>
                      <w:sz w:val="16"/>
                      <w:szCs w:val="16"/>
                      <w:u w:val="single"/>
                      <w:lang w:eastAsia="es-CO"/>
                    </w:rPr>
                  </w:pPr>
                  <w:hyperlink r:id="rId20" w:history="1">
                    <w:r w:rsidR="00987A6A" w:rsidRPr="00A72F18">
                      <w:rPr>
                        <w:rStyle w:val="Hipervnculo"/>
                        <w:color w:val="000000" w:themeColor="text1"/>
                        <w:sz w:val="16"/>
                        <w:szCs w:val="16"/>
                        <w:lang w:eastAsia="es-CO"/>
                      </w:rPr>
                      <w:t>130 -HOSPITALIZACIÓN PEDIÁTRICA</w:t>
                    </w:r>
                  </w:hyperlink>
                </w:p>
              </w:tc>
            </w:tr>
            <w:tr w:rsidR="00987A6A" w:rsidRPr="00A72F18" w14:paraId="4598694E"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597DAE66" w14:textId="77777777" w:rsidR="00987A6A" w:rsidRPr="00A72F18" w:rsidRDefault="00377B3E">
                  <w:pPr>
                    <w:rPr>
                      <w:color w:val="000000" w:themeColor="text1"/>
                      <w:sz w:val="16"/>
                      <w:szCs w:val="16"/>
                      <w:u w:val="single"/>
                      <w:lang w:eastAsia="es-CO"/>
                    </w:rPr>
                  </w:pPr>
                  <w:hyperlink r:id="rId21" w:history="1">
                    <w:r w:rsidR="00987A6A" w:rsidRPr="00A72F18">
                      <w:rPr>
                        <w:rStyle w:val="Hipervnculo"/>
                        <w:color w:val="000000" w:themeColor="text1"/>
                        <w:sz w:val="16"/>
                        <w:szCs w:val="16"/>
                        <w:lang w:eastAsia="es-CO"/>
                      </w:rPr>
                      <w:t>203 -CIRUGÍA GENERAL</w:t>
                    </w:r>
                  </w:hyperlink>
                </w:p>
              </w:tc>
            </w:tr>
            <w:tr w:rsidR="00987A6A" w:rsidRPr="00A72F18" w14:paraId="162AFFBC"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030C9E8C" w14:textId="77777777" w:rsidR="00987A6A" w:rsidRPr="00A72F18" w:rsidRDefault="00377B3E">
                  <w:pPr>
                    <w:rPr>
                      <w:color w:val="000000" w:themeColor="text1"/>
                      <w:sz w:val="16"/>
                      <w:szCs w:val="16"/>
                      <w:u w:val="single"/>
                      <w:lang w:eastAsia="es-CO"/>
                    </w:rPr>
                  </w:pPr>
                  <w:hyperlink r:id="rId22" w:history="1">
                    <w:r w:rsidR="00987A6A" w:rsidRPr="00A72F18">
                      <w:rPr>
                        <w:rStyle w:val="Hipervnculo"/>
                        <w:color w:val="000000" w:themeColor="text1"/>
                        <w:sz w:val="16"/>
                        <w:szCs w:val="16"/>
                        <w:lang w:eastAsia="es-CO"/>
                      </w:rPr>
                      <w:t>204 -CIRUGÍA GINECOLÓGICA</w:t>
                    </w:r>
                  </w:hyperlink>
                </w:p>
              </w:tc>
            </w:tr>
            <w:tr w:rsidR="00987A6A" w:rsidRPr="00A72F18" w14:paraId="70315977"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0AA17C7C" w14:textId="77777777" w:rsidR="00987A6A" w:rsidRPr="00A72F18" w:rsidRDefault="00377B3E">
                  <w:pPr>
                    <w:rPr>
                      <w:color w:val="000000" w:themeColor="text1"/>
                      <w:sz w:val="16"/>
                      <w:szCs w:val="16"/>
                      <w:u w:val="single"/>
                      <w:lang w:eastAsia="es-CO"/>
                    </w:rPr>
                  </w:pPr>
                  <w:hyperlink r:id="rId23" w:history="1">
                    <w:r w:rsidR="00987A6A" w:rsidRPr="00A72F18">
                      <w:rPr>
                        <w:rStyle w:val="Hipervnculo"/>
                        <w:color w:val="000000" w:themeColor="text1"/>
                        <w:sz w:val="16"/>
                        <w:szCs w:val="16"/>
                        <w:lang w:eastAsia="es-CO"/>
                      </w:rPr>
                      <w:t>207 -CIRUGÍA ORTOPÉDICA</w:t>
                    </w:r>
                  </w:hyperlink>
                </w:p>
              </w:tc>
            </w:tr>
            <w:tr w:rsidR="00987A6A" w:rsidRPr="00A72F18" w14:paraId="741824DE"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304221D1" w14:textId="77777777" w:rsidR="00987A6A" w:rsidRPr="00A72F18" w:rsidRDefault="00377B3E">
                  <w:pPr>
                    <w:rPr>
                      <w:color w:val="000000" w:themeColor="text1"/>
                      <w:sz w:val="16"/>
                      <w:szCs w:val="16"/>
                      <w:u w:val="single"/>
                      <w:lang w:eastAsia="es-CO"/>
                    </w:rPr>
                  </w:pPr>
                  <w:hyperlink r:id="rId24" w:history="1">
                    <w:r w:rsidR="00987A6A" w:rsidRPr="00A72F18">
                      <w:rPr>
                        <w:rStyle w:val="Hipervnculo"/>
                        <w:color w:val="000000" w:themeColor="text1"/>
                        <w:sz w:val="16"/>
                        <w:szCs w:val="16"/>
                        <w:lang w:eastAsia="es-CO"/>
                      </w:rPr>
                      <w:t>301 -ANESTESIA</w:t>
                    </w:r>
                  </w:hyperlink>
                </w:p>
              </w:tc>
            </w:tr>
            <w:tr w:rsidR="00987A6A" w:rsidRPr="00A72F18" w14:paraId="2AD3C09A"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noWrap/>
                  <w:vAlign w:val="center"/>
                  <w:hideMark/>
                </w:tcPr>
                <w:p w14:paraId="5D4B3F99" w14:textId="77777777" w:rsidR="00987A6A" w:rsidRPr="00A72F18" w:rsidRDefault="00377B3E">
                  <w:pPr>
                    <w:rPr>
                      <w:color w:val="000000" w:themeColor="text1"/>
                      <w:sz w:val="16"/>
                      <w:szCs w:val="16"/>
                      <w:u w:val="single"/>
                      <w:lang w:eastAsia="es-CO"/>
                    </w:rPr>
                  </w:pPr>
                  <w:hyperlink r:id="rId25" w:history="1">
                    <w:r w:rsidR="00987A6A" w:rsidRPr="00A72F18">
                      <w:rPr>
                        <w:rStyle w:val="Hipervnculo"/>
                        <w:color w:val="000000" w:themeColor="text1"/>
                        <w:sz w:val="16"/>
                        <w:szCs w:val="16"/>
                        <w:lang w:eastAsia="es-CO"/>
                      </w:rPr>
                      <w:t>302 -CARDIOLOGÍA</w:t>
                    </w:r>
                  </w:hyperlink>
                </w:p>
              </w:tc>
            </w:tr>
            <w:tr w:rsidR="00987A6A" w:rsidRPr="00A72F18" w14:paraId="7ED5874E"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18909CA1" w14:textId="77777777" w:rsidR="00987A6A" w:rsidRPr="00A72F18" w:rsidRDefault="00377B3E">
                  <w:pPr>
                    <w:rPr>
                      <w:color w:val="000000" w:themeColor="text1"/>
                      <w:sz w:val="16"/>
                      <w:szCs w:val="16"/>
                      <w:u w:val="single"/>
                      <w:lang w:eastAsia="es-CO"/>
                    </w:rPr>
                  </w:pPr>
                  <w:hyperlink r:id="rId26" w:history="1">
                    <w:r w:rsidR="00987A6A" w:rsidRPr="00A72F18">
                      <w:rPr>
                        <w:rStyle w:val="Hipervnculo"/>
                        <w:color w:val="000000" w:themeColor="text1"/>
                        <w:sz w:val="16"/>
                        <w:szCs w:val="16"/>
                        <w:lang w:eastAsia="es-CO"/>
                      </w:rPr>
                      <w:t>304 -CIRUGÍA GENERAL</w:t>
                    </w:r>
                  </w:hyperlink>
                </w:p>
              </w:tc>
            </w:tr>
            <w:tr w:rsidR="00987A6A" w:rsidRPr="00A72F18" w14:paraId="0E2CEA19"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60B4ABBA" w14:textId="77777777" w:rsidR="00987A6A" w:rsidRPr="00A72F18" w:rsidRDefault="00377B3E">
                  <w:pPr>
                    <w:rPr>
                      <w:color w:val="000000" w:themeColor="text1"/>
                      <w:sz w:val="16"/>
                      <w:szCs w:val="16"/>
                      <w:u w:val="single"/>
                      <w:lang w:eastAsia="es-CO"/>
                    </w:rPr>
                  </w:pPr>
                  <w:hyperlink r:id="rId27" w:history="1">
                    <w:r w:rsidR="00987A6A" w:rsidRPr="00A72F18">
                      <w:rPr>
                        <w:rStyle w:val="Hipervnculo"/>
                        <w:color w:val="000000" w:themeColor="text1"/>
                        <w:sz w:val="16"/>
                        <w:szCs w:val="16"/>
                        <w:lang w:eastAsia="es-CO"/>
                      </w:rPr>
                      <w:t>333 -NUTRICIÓN Y DIETÉTICA</w:t>
                    </w:r>
                  </w:hyperlink>
                </w:p>
              </w:tc>
            </w:tr>
            <w:tr w:rsidR="00987A6A" w:rsidRPr="00A72F18" w14:paraId="3F109A83"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noWrap/>
                  <w:vAlign w:val="bottom"/>
                  <w:hideMark/>
                </w:tcPr>
                <w:p w14:paraId="6C1D674B" w14:textId="77777777" w:rsidR="00987A6A" w:rsidRPr="00A72F18" w:rsidRDefault="00377B3E">
                  <w:pPr>
                    <w:rPr>
                      <w:color w:val="000000" w:themeColor="text1"/>
                      <w:sz w:val="16"/>
                      <w:szCs w:val="16"/>
                      <w:u w:val="single"/>
                      <w:lang w:eastAsia="es-CO"/>
                    </w:rPr>
                  </w:pPr>
                  <w:hyperlink r:id="rId28" w:history="1">
                    <w:r w:rsidR="00987A6A" w:rsidRPr="00A72F18">
                      <w:rPr>
                        <w:rStyle w:val="Hipervnculo"/>
                        <w:color w:val="000000" w:themeColor="text1"/>
                        <w:sz w:val="16"/>
                        <w:szCs w:val="16"/>
                        <w:lang w:eastAsia="es-CO"/>
                      </w:rPr>
                      <w:t>334 -ODONTOLOGÍA GENERAL</w:t>
                    </w:r>
                  </w:hyperlink>
                </w:p>
              </w:tc>
            </w:tr>
            <w:tr w:rsidR="00987A6A" w:rsidRPr="00A72F18" w14:paraId="73ECA65F"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7B046D93" w14:textId="77777777" w:rsidR="00987A6A" w:rsidRPr="00A72F18" w:rsidRDefault="00377B3E">
                  <w:pPr>
                    <w:rPr>
                      <w:color w:val="000000" w:themeColor="text1"/>
                      <w:sz w:val="16"/>
                      <w:szCs w:val="16"/>
                      <w:u w:val="single"/>
                      <w:lang w:eastAsia="es-CO"/>
                    </w:rPr>
                  </w:pPr>
                  <w:hyperlink r:id="rId29" w:history="1">
                    <w:r w:rsidR="00987A6A" w:rsidRPr="00A72F18">
                      <w:rPr>
                        <w:rStyle w:val="Hipervnculo"/>
                        <w:color w:val="000000" w:themeColor="text1"/>
                        <w:sz w:val="16"/>
                        <w:szCs w:val="16"/>
                        <w:lang w:eastAsia="es-CO"/>
                      </w:rPr>
                      <w:t>339 -ORTOPEDIA Y/O TRAUMATOLOGÍA</w:t>
                    </w:r>
                  </w:hyperlink>
                </w:p>
              </w:tc>
            </w:tr>
            <w:tr w:rsidR="00987A6A" w:rsidRPr="00A72F18" w14:paraId="1303EF3B"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58B78205" w14:textId="77777777" w:rsidR="00987A6A" w:rsidRPr="00A72F18" w:rsidRDefault="00377B3E">
                  <w:pPr>
                    <w:rPr>
                      <w:color w:val="000000" w:themeColor="text1"/>
                      <w:sz w:val="16"/>
                      <w:szCs w:val="16"/>
                      <w:u w:val="single"/>
                      <w:lang w:eastAsia="es-CO"/>
                    </w:rPr>
                  </w:pPr>
                  <w:hyperlink r:id="rId30" w:history="1">
                    <w:r w:rsidR="00987A6A" w:rsidRPr="00A72F18">
                      <w:rPr>
                        <w:rStyle w:val="Hipervnculo"/>
                        <w:color w:val="000000" w:themeColor="text1"/>
                        <w:sz w:val="16"/>
                        <w:szCs w:val="16"/>
                        <w:lang w:eastAsia="es-CO"/>
                      </w:rPr>
                      <w:t>344 -PSICOLOGÍA</w:t>
                    </w:r>
                  </w:hyperlink>
                </w:p>
              </w:tc>
            </w:tr>
            <w:tr w:rsidR="00987A6A" w:rsidRPr="00A72F18" w14:paraId="4EA8FB8B"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18FD761D" w14:textId="77777777" w:rsidR="00987A6A" w:rsidRPr="00A72F18" w:rsidRDefault="00377B3E">
                  <w:pPr>
                    <w:rPr>
                      <w:color w:val="000000" w:themeColor="text1"/>
                      <w:sz w:val="16"/>
                      <w:szCs w:val="16"/>
                      <w:u w:val="single"/>
                      <w:lang w:eastAsia="es-CO"/>
                    </w:rPr>
                  </w:pPr>
                  <w:hyperlink r:id="rId31" w:history="1">
                    <w:r w:rsidR="00987A6A" w:rsidRPr="00A72F18">
                      <w:rPr>
                        <w:rStyle w:val="Hipervnculo"/>
                        <w:color w:val="000000" w:themeColor="text1"/>
                        <w:sz w:val="16"/>
                        <w:szCs w:val="16"/>
                        <w:lang w:eastAsia="es-CO"/>
                      </w:rPr>
                      <w:t>407 -MEDICINA DEL TRABAJO Y MEDICINA LABORAL</w:t>
                    </w:r>
                  </w:hyperlink>
                </w:p>
              </w:tc>
            </w:tr>
            <w:tr w:rsidR="00987A6A" w:rsidRPr="00A72F18" w14:paraId="40D24AA5"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noWrap/>
                  <w:vAlign w:val="bottom"/>
                  <w:hideMark/>
                </w:tcPr>
                <w:p w14:paraId="43C6E880" w14:textId="77777777" w:rsidR="00987A6A" w:rsidRPr="00A72F18" w:rsidRDefault="00377B3E">
                  <w:pPr>
                    <w:rPr>
                      <w:color w:val="000000" w:themeColor="text1"/>
                      <w:sz w:val="16"/>
                      <w:szCs w:val="16"/>
                      <w:u w:val="single"/>
                      <w:lang w:eastAsia="es-CO"/>
                    </w:rPr>
                  </w:pPr>
                  <w:hyperlink r:id="rId32" w:history="1">
                    <w:r w:rsidR="00987A6A" w:rsidRPr="00A72F18">
                      <w:rPr>
                        <w:rStyle w:val="Hipervnculo"/>
                        <w:color w:val="000000" w:themeColor="text1"/>
                        <w:sz w:val="16"/>
                        <w:szCs w:val="16"/>
                        <w:lang w:eastAsia="es-CO"/>
                      </w:rPr>
                      <w:t>420 -VACUNACIÓN</w:t>
                    </w:r>
                  </w:hyperlink>
                </w:p>
              </w:tc>
            </w:tr>
            <w:tr w:rsidR="00987A6A" w:rsidRPr="00A72F18" w14:paraId="67476C7D"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5E86751B" w14:textId="77777777" w:rsidR="00987A6A" w:rsidRPr="00A72F18" w:rsidRDefault="00377B3E">
                  <w:pPr>
                    <w:rPr>
                      <w:color w:val="000000" w:themeColor="text1"/>
                      <w:sz w:val="16"/>
                      <w:szCs w:val="16"/>
                      <w:u w:val="single"/>
                      <w:lang w:eastAsia="es-CO"/>
                    </w:rPr>
                  </w:pPr>
                  <w:hyperlink r:id="rId33" w:history="1">
                    <w:r w:rsidR="00987A6A" w:rsidRPr="00A72F18">
                      <w:rPr>
                        <w:rStyle w:val="Hipervnculo"/>
                        <w:color w:val="000000" w:themeColor="text1"/>
                        <w:sz w:val="16"/>
                        <w:szCs w:val="16"/>
                        <w:lang w:eastAsia="es-CO"/>
                      </w:rPr>
                      <w:t>706 -LABORATORIO CLÍNICO</w:t>
                    </w:r>
                  </w:hyperlink>
                </w:p>
              </w:tc>
            </w:tr>
            <w:tr w:rsidR="00987A6A" w:rsidRPr="00A72F18" w14:paraId="10FAF6AF"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3A19F5E4" w14:textId="77777777" w:rsidR="00987A6A" w:rsidRPr="00A72F18" w:rsidRDefault="00377B3E">
                  <w:pPr>
                    <w:rPr>
                      <w:color w:val="000000" w:themeColor="text1"/>
                      <w:sz w:val="16"/>
                      <w:szCs w:val="16"/>
                      <w:u w:val="single"/>
                      <w:lang w:eastAsia="es-CO"/>
                    </w:rPr>
                  </w:pPr>
                  <w:hyperlink r:id="rId34" w:history="1">
                    <w:r w:rsidR="00987A6A" w:rsidRPr="00A72F18">
                      <w:rPr>
                        <w:rStyle w:val="Hipervnculo"/>
                        <w:color w:val="000000" w:themeColor="text1"/>
                        <w:sz w:val="16"/>
                        <w:szCs w:val="16"/>
                        <w:lang w:eastAsia="es-CO"/>
                      </w:rPr>
                      <w:t>712 -TOMA DE MUESTRAS DE LABORATORIO CLÍNICO</w:t>
                    </w:r>
                  </w:hyperlink>
                </w:p>
              </w:tc>
            </w:tr>
            <w:tr w:rsidR="00987A6A" w:rsidRPr="00A72F18" w14:paraId="68AD8500"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06D65CA9" w14:textId="77777777" w:rsidR="00987A6A" w:rsidRPr="00A72F18" w:rsidRDefault="00377B3E">
                  <w:pPr>
                    <w:rPr>
                      <w:color w:val="000000" w:themeColor="text1"/>
                      <w:sz w:val="16"/>
                      <w:szCs w:val="16"/>
                      <w:u w:val="single"/>
                      <w:lang w:eastAsia="es-CO"/>
                    </w:rPr>
                  </w:pPr>
                  <w:hyperlink r:id="rId35" w:history="1">
                    <w:r w:rsidR="00987A6A" w:rsidRPr="00A72F18">
                      <w:rPr>
                        <w:rStyle w:val="Hipervnculo"/>
                        <w:color w:val="000000" w:themeColor="text1"/>
                        <w:sz w:val="16"/>
                        <w:szCs w:val="16"/>
                        <w:lang w:eastAsia="es-CO"/>
                      </w:rPr>
                      <w:t>714 -SERVICIO FARMACÉUTICO</w:t>
                    </w:r>
                  </w:hyperlink>
                </w:p>
              </w:tc>
            </w:tr>
            <w:tr w:rsidR="00987A6A" w:rsidRPr="00A72F18" w14:paraId="61C37A81"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noWrap/>
                  <w:vAlign w:val="bottom"/>
                  <w:hideMark/>
                </w:tcPr>
                <w:p w14:paraId="63D44763" w14:textId="77777777" w:rsidR="00987A6A" w:rsidRPr="00A72F18" w:rsidRDefault="00377B3E">
                  <w:pPr>
                    <w:rPr>
                      <w:color w:val="000000" w:themeColor="text1"/>
                      <w:sz w:val="16"/>
                      <w:szCs w:val="16"/>
                      <w:u w:val="single"/>
                      <w:lang w:eastAsia="es-CO"/>
                    </w:rPr>
                  </w:pPr>
                  <w:hyperlink r:id="rId36" w:history="1">
                    <w:r w:rsidR="00987A6A" w:rsidRPr="00A72F18">
                      <w:rPr>
                        <w:rStyle w:val="Hipervnculo"/>
                        <w:color w:val="000000" w:themeColor="text1"/>
                        <w:sz w:val="16"/>
                        <w:szCs w:val="16"/>
                        <w:lang w:eastAsia="es-CO"/>
                      </w:rPr>
                      <w:t>729 -TERAPIA RESPIRATORIA</w:t>
                    </w:r>
                  </w:hyperlink>
                </w:p>
              </w:tc>
            </w:tr>
            <w:tr w:rsidR="00987A6A" w:rsidRPr="00A72F18" w14:paraId="5692670D"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233F8307" w14:textId="77777777" w:rsidR="00987A6A" w:rsidRPr="00A72F18" w:rsidRDefault="00377B3E">
                  <w:pPr>
                    <w:rPr>
                      <w:color w:val="000000" w:themeColor="text1"/>
                      <w:sz w:val="16"/>
                      <w:szCs w:val="16"/>
                      <w:u w:val="single"/>
                      <w:lang w:eastAsia="es-CO"/>
                    </w:rPr>
                  </w:pPr>
                  <w:hyperlink r:id="rId37" w:history="1">
                    <w:r w:rsidR="00987A6A" w:rsidRPr="00A72F18">
                      <w:rPr>
                        <w:rStyle w:val="Hipervnculo"/>
                        <w:color w:val="000000" w:themeColor="text1"/>
                        <w:sz w:val="16"/>
                        <w:szCs w:val="16"/>
                        <w:lang w:eastAsia="es-CO"/>
                      </w:rPr>
                      <w:t>744 -IMÁGENES DIAGNOSTICAS - IONIZANTES</w:t>
                    </w:r>
                  </w:hyperlink>
                </w:p>
              </w:tc>
            </w:tr>
            <w:tr w:rsidR="00987A6A" w:rsidRPr="00A72F18" w14:paraId="0D911568"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498850D0" w14:textId="77777777" w:rsidR="00987A6A" w:rsidRPr="00A72F18" w:rsidRDefault="00377B3E">
                  <w:pPr>
                    <w:rPr>
                      <w:color w:val="000000" w:themeColor="text1"/>
                      <w:sz w:val="16"/>
                      <w:szCs w:val="16"/>
                      <w:u w:val="single"/>
                      <w:lang w:eastAsia="es-CO"/>
                    </w:rPr>
                  </w:pPr>
                  <w:hyperlink r:id="rId38" w:history="1">
                    <w:r w:rsidR="00987A6A" w:rsidRPr="00A72F18">
                      <w:rPr>
                        <w:rStyle w:val="Hipervnculo"/>
                        <w:color w:val="000000" w:themeColor="text1"/>
                        <w:sz w:val="16"/>
                        <w:szCs w:val="16"/>
                        <w:lang w:eastAsia="es-CO"/>
                      </w:rPr>
                      <w:t>745 -IMÁGENES DIAGNOSTICAS - NO IONIZANTES</w:t>
                    </w:r>
                  </w:hyperlink>
                </w:p>
              </w:tc>
            </w:tr>
            <w:tr w:rsidR="00987A6A" w:rsidRPr="00A72F18" w14:paraId="146465BF"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noWrap/>
                  <w:vAlign w:val="bottom"/>
                  <w:hideMark/>
                </w:tcPr>
                <w:p w14:paraId="11EEE218" w14:textId="77777777" w:rsidR="00987A6A" w:rsidRPr="00A72F18" w:rsidRDefault="00377B3E">
                  <w:pPr>
                    <w:rPr>
                      <w:color w:val="000000" w:themeColor="text1"/>
                      <w:sz w:val="16"/>
                      <w:szCs w:val="16"/>
                      <w:u w:val="single"/>
                      <w:lang w:eastAsia="es-CO"/>
                    </w:rPr>
                  </w:pPr>
                  <w:hyperlink r:id="rId39" w:history="1">
                    <w:r w:rsidR="00987A6A" w:rsidRPr="00A72F18">
                      <w:rPr>
                        <w:rStyle w:val="Hipervnculo"/>
                        <w:color w:val="000000" w:themeColor="text1"/>
                        <w:sz w:val="16"/>
                        <w:szCs w:val="16"/>
                        <w:lang w:eastAsia="es-CO"/>
                      </w:rPr>
                      <w:t>746 -GESTION PRE-TRANSFUSIONAL</w:t>
                    </w:r>
                  </w:hyperlink>
                </w:p>
              </w:tc>
            </w:tr>
            <w:tr w:rsidR="00987A6A" w:rsidRPr="00A72F18" w14:paraId="1BC338CA"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noWrap/>
                  <w:vAlign w:val="bottom"/>
                  <w:hideMark/>
                </w:tcPr>
                <w:p w14:paraId="6AA01E9C" w14:textId="77777777" w:rsidR="00987A6A" w:rsidRPr="00A72F18" w:rsidRDefault="00377B3E">
                  <w:pPr>
                    <w:rPr>
                      <w:color w:val="000000" w:themeColor="text1"/>
                      <w:sz w:val="16"/>
                      <w:szCs w:val="16"/>
                      <w:u w:val="single"/>
                      <w:lang w:eastAsia="es-CO"/>
                    </w:rPr>
                  </w:pPr>
                  <w:hyperlink r:id="rId40" w:history="1">
                    <w:r w:rsidR="00987A6A" w:rsidRPr="00A72F18">
                      <w:rPr>
                        <w:rStyle w:val="Hipervnculo"/>
                        <w:color w:val="000000" w:themeColor="text1"/>
                        <w:sz w:val="16"/>
                        <w:szCs w:val="16"/>
                        <w:lang w:eastAsia="es-CO"/>
                      </w:rPr>
                      <w:t>1101-ATENCIÓN DEL PARTO</w:t>
                    </w:r>
                  </w:hyperlink>
                </w:p>
              </w:tc>
            </w:tr>
            <w:tr w:rsidR="00987A6A" w:rsidRPr="00A72F18" w14:paraId="12E4CF4F"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2B66695D" w14:textId="77777777" w:rsidR="00987A6A" w:rsidRPr="00A72F18" w:rsidRDefault="00377B3E">
                  <w:pPr>
                    <w:rPr>
                      <w:color w:val="000000" w:themeColor="text1"/>
                      <w:sz w:val="16"/>
                      <w:szCs w:val="16"/>
                      <w:u w:val="single"/>
                      <w:lang w:eastAsia="es-CO"/>
                    </w:rPr>
                  </w:pPr>
                  <w:hyperlink r:id="rId41" w:history="1">
                    <w:r w:rsidR="00987A6A" w:rsidRPr="00A72F18">
                      <w:rPr>
                        <w:rStyle w:val="Hipervnculo"/>
                        <w:color w:val="000000" w:themeColor="text1"/>
                        <w:sz w:val="16"/>
                        <w:szCs w:val="16"/>
                        <w:lang w:eastAsia="es-CO"/>
                      </w:rPr>
                      <w:t>1102-URGENCIAS</w:t>
                    </w:r>
                  </w:hyperlink>
                </w:p>
              </w:tc>
            </w:tr>
            <w:tr w:rsidR="00987A6A" w:rsidRPr="00A72F18" w14:paraId="4A272234"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6EF1B7DA" w14:textId="77777777" w:rsidR="00987A6A" w:rsidRPr="00A72F18" w:rsidRDefault="00377B3E">
                  <w:pPr>
                    <w:rPr>
                      <w:color w:val="000000" w:themeColor="text1"/>
                      <w:sz w:val="16"/>
                      <w:szCs w:val="16"/>
                      <w:u w:val="single"/>
                      <w:lang w:eastAsia="es-CO"/>
                    </w:rPr>
                  </w:pPr>
                  <w:hyperlink r:id="rId42" w:history="1">
                    <w:r w:rsidR="00987A6A" w:rsidRPr="00A72F18">
                      <w:rPr>
                        <w:rStyle w:val="Hipervnculo"/>
                        <w:color w:val="000000" w:themeColor="text1"/>
                        <w:sz w:val="16"/>
                        <w:szCs w:val="16"/>
                        <w:lang w:eastAsia="es-CO"/>
                      </w:rPr>
                      <w:t>1103-TRANSPORTE ASISTENCIAL BASICO</w:t>
                    </w:r>
                  </w:hyperlink>
                </w:p>
              </w:tc>
            </w:tr>
            <w:tr w:rsidR="00987A6A" w:rsidRPr="00A72F18" w14:paraId="7AA0B6F3"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noWrap/>
                  <w:vAlign w:val="bottom"/>
                  <w:hideMark/>
                </w:tcPr>
                <w:p w14:paraId="5A57F00B" w14:textId="77777777" w:rsidR="00987A6A" w:rsidRPr="00A72F18" w:rsidRDefault="00377B3E">
                  <w:pPr>
                    <w:rPr>
                      <w:color w:val="000000" w:themeColor="text1"/>
                      <w:sz w:val="16"/>
                      <w:szCs w:val="16"/>
                      <w:u w:val="single"/>
                      <w:lang w:eastAsia="es-CO"/>
                    </w:rPr>
                  </w:pPr>
                  <w:hyperlink r:id="rId43" w:history="1">
                    <w:r w:rsidR="00987A6A" w:rsidRPr="00A72F18">
                      <w:rPr>
                        <w:rStyle w:val="Hipervnculo"/>
                        <w:color w:val="000000" w:themeColor="text1"/>
                        <w:sz w:val="16"/>
                        <w:szCs w:val="16"/>
                        <w:lang w:eastAsia="es-CO"/>
                      </w:rPr>
                      <w:t>1104-TRANSPORTE ASISTENCIAL MEDICALIZADO</w:t>
                    </w:r>
                  </w:hyperlink>
                </w:p>
              </w:tc>
            </w:tr>
            <w:tr w:rsidR="00987A6A" w:rsidRPr="00A72F18" w14:paraId="0A9AE597"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02978A22" w14:textId="77777777" w:rsidR="00987A6A" w:rsidRPr="00A72F18" w:rsidRDefault="00377B3E">
                  <w:pPr>
                    <w:rPr>
                      <w:color w:val="000000" w:themeColor="text1"/>
                      <w:sz w:val="16"/>
                      <w:szCs w:val="16"/>
                      <w:u w:val="single"/>
                      <w:lang w:eastAsia="es-CO"/>
                    </w:rPr>
                  </w:pPr>
                  <w:hyperlink r:id="rId44" w:history="1">
                    <w:r w:rsidR="00987A6A" w:rsidRPr="00A72F18">
                      <w:rPr>
                        <w:rStyle w:val="Hipervnculo"/>
                        <w:color w:val="000000" w:themeColor="text1"/>
                        <w:sz w:val="16"/>
                        <w:szCs w:val="16"/>
                        <w:lang w:eastAsia="es-CO"/>
                      </w:rPr>
                      <w:t>312 -ENFERMERÍA</w:t>
                    </w:r>
                  </w:hyperlink>
                </w:p>
              </w:tc>
            </w:tr>
            <w:tr w:rsidR="00987A6A" w:rsidRPr="00A72F18" w14:paraId="3DF96359"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73667DEA" w14:textId="77777777" w:rsidR="00987A6A" w:rsidRPr="00A72F18" w:rsidRDefault="00377B3E">
                  <w:pPr>
                    <w:rPr>
                      <w:color w:val="000000" w:themeColor="text1"/>
                      <w:sz w:val="16"/>
                      <w:szCs w:val="16"/>
                      <w:u w:val="single"/>
                      <w:lang w:eastAsia="es-CO"/>
                    </w:rPr>
                  </w:pPr>
                  <w:hyperlink r:id="rId45" w:history="1">
                    <w:r w:rsidR="00987A6A" w:rsidRPr="00A72F18">
                      <w:rPr>
                        <w:rStyle w:val="Hipervnculo"/>
                        <w:color w:val="000000" w:themeColor="text1"/>
                        <w:sz w:val="16"/>
                        <w:szCs w:val="16"/>
                        <w:lang w:eastAsia="es-CO"/>
                      </w:rPr>
                      <w:t>320 -GINECOBSTETRICIA</w:t>
                    </w:r>
                  </w:hyperlink>
                </w:p>
              </w:tc>
            </w:tr>
            <w:tr w:rsidR="00987A6A" w:rsidRPr="00A72F18" w14:paraId="7A91152C"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236526E0" w14:textId="77777777" w:rsidR="00987A6A" w:rsidRPr="00A72F18" w:rsidRDefault="00377B3E">
                  <w:pPr>
                    <w:rPr>
                      <w:color w:val="000000" w:themeColor="text1"/>
                      <w:sz w:val="16"/>
                      <w:szCs w:val="16"/>
                      <w:u w:val="single"/>
                      <w:lang w:eastAsia="es-CO"/>
                    </w:rPr>
                  </w:pPr>
                  <w:hyperlink r:id="rId46" w:history="1">
                    <w:r w:rsidR="00987A6A" w:rsidRPr="00A72F18">
                      <w:rPr>
                        <w:rStyle w:val="Hipervnculo"/>
                        <w:color w:val="000000" w:themeColor="text1"/>
                        <w:sz w:val="16"/>
                        <w:szCs w:val="16"/>
                        <w:lang w:eastAsia="es-CO"/>
                      </w:rPr>
                      <w:t>328 -MEDICINA GENERAL</w:t>
                    </w:r>
                  </w:hyperlink>
                </w:p>
              </w:tc>
            </w:tr>
            <w:tr w:rsidR="00987A6A" w:rsidRPr="00A72F18" w14:paraId="59D41EB9"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2AE622DC" w14:textId="77777777" w:rsidR="00987A6A" w:rsidRPr="00A72F18" w:rsidRDefault="00377B3E">
                  <w:pPr>
                    <w:rPr>
                      <w:color w:val="000000" w:themeColor="text1"/>
                      <w:sz w:val="16"/>
                      <w:szCs w:val="16"/>
                      <w:u w:val="single"/>
                      <w:lang w:eastAsia="es-CO"/>
                    </w:rPr>
                  </w:pPr>
                  <w:hyperlink r:id="rId47" w:history="1">
                    <w:r w:rsidR="00987A6A" w:rsidRPr="00A72F18">
                      <w:rPr>
                        <w:rStyle w:val="Hipervnculo"/>
                        <w:color w:val="000000" w:themeColor="text1"/>
                        <w:sz w:val="16"/>
                        <w:szCs w:val="16"/>
                        <w:lang w:eastAsia="es-CO"/>
                      </w:rPr>
                      <w:t>329 -MEDICINA INTERNA</w:t>
                    </w:r>
                  </w:hyperlink>
                </w:p>
              </w:tc>
            </w:tr>
            <w:tr w:rsidR="00987A6A" w:rsidRPr="00A72F18" w14:paraId="035AE702"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39AB8004" w14:textId="77777777" w:rsidR="00987A6A" w:rsidRPr="00A72F18" w:rsidRDefault="00377B3E">
                  <w:pPr>
                    <w:rPr>
                      <w:color w:val="000000" w:themeColor="text1"/>
                      <w:sz w:val="16"/>
                      <w:szCs w:val="16"/>
                      <w:u w:val="single"/>
                      <w:lang w:eastAsia="es-CO"/>
                    </w:rPr>
                  </w:pPr>
                  <w:hyperlink r:id="rId48" w:history="1">
                    <w:r w:rsidR="00987A6A" w:rsidRPr="00A72F18">
                      <w:rPr>
                        <w:rStyle w:val="Hipervnculo"/>
                        <w:color w:val="000000" w:themeColor="text1"/>
                        <w:sz w:val="16"/>
                        <w:szCs w:val="16"/>
                        <w:lang w:eastAsia="es-CO"/>
                      </w:rPr>
                      <w:t>342 -PEDIATRÍA</w:t>
                    </w:r>
                  </w:hyperlink>
                </w:p>
              </w:tc>
            </w:tr>
            <w:tr w:rsidR="00987A6A" w:rsidRPr="00A72F18" w14:paraId="74B51BB0" w14:textId="77777777" w:rsidTr="00987A6A">
              <w:trPr>
                <w:trHeight w:val="285"/>
                <w:jc w:val="center"/>
              </w:trPr>
              <w:tc>
                <w:tcPr>
                  <w:tcW w:w="6377" w:type="dxa"/>
                  <w:tcBorders>
                    <w:top w:val="single" w:sz="4" w:space="0" w:color="auto"/>
                    <w:left w:val="single" w:sz="4" w:space="0" w:color="auto"/>
                    <w:bottom w:val="single" w:sz="4" w:space="0" w:color="auto"/>
                    <w:right w:val="single" w:sz="4" w:space="0" w:color="auto"/>
                  </w:tcBorders>
                  <w:shd w:val="clear" w:color="auto" w:fill="F7F7F7"/>
                  <w:noWrap/>
                  <w:vAlign w:val="center"/>
                  <w:hideMark/>
                </w:tcPr>
                <w:p w14:paraId="515CEB20" w14:textId="77777777" w:rsidR="00987A6A" w:rsidRPr="00A72F18" w:rsidRDefault="00377B3E">
                  <w:pPr>
                    <w:rPr>
                      <w:color w:val="000000" w:themeColor="text1"/>
                      <w:sz w:val="16"/>
                      <w:szCs w:val="16"/>
                      <w:u w:val="single"/>
                      <w:lang w:eastAsia="es-CO"/>
                    </w:rPr>
                  </w:pPr>
                  <w:hyperlink r:id="rId49" w:history="1">
                    <w:r w:rsidR="00987A6A" w:rsidRPr="00A72F18">
                      <w:rPr>
                        <w:rStyle w:val="Hipervnculo"/>
                        <w:color w:val="000000" w:themeColor="text1"/>
                        <w:sz w:val="16"/>
                        <w:szCs w:val="16"/>
                        <w:lang w:eastAsia="es-CO"/>
                      </w:rPr>
                      <w:t>739 -FISIOTERAPIA</w:t>
                    </w:r>
                  </w:hyperlink>
                </w:p>
              </w:tc>
            </w:tr>
          </w:tbl>
          <w:p w14:paraId="62F432CF" w14:textId="77777777" w:rsidR="00987A6A" w:rsidRPr="00A72F18" w:rsidRDefault="00987A6A">
            <w:pPr>
              <w:pStyle w:val="Sinespaciado1"/>
              <w:spacing w:line="256" w:lineRule="auto"/>
              <w:jc w:val="both"/>
              <w:rPr>
                <w:rFonts w:ascii="Arial" w:eastAsia="MS Mincho" w:hAnsi="Arial" w:cs="Arial"/>
                <w:color w:val="000000" w:themeColor="text1"/>
                <w:sz w:val="16"/>
                <w:szCs w:val="16"/>
              </w:rPr>
            </w:pPr>
          </w:p>
          <w:p w14:paraId="4D4E236A" w14:textId="77777777" w:rsidR="00987A6A" w:rsidRPr="00A72F18" w:rsidRDefault="00987A6A">
            <w:pPr>
              <w:pStyle w:val="Sinespaciado1"/>
              <w:spacing w:line="256" w:lineRule="auto"/>
              <w:jc w:val="both"/>
              <w:rPr>
                <w:rFonts w:ascii="Arial" w:eastAsia="MS Mincho" w:hAnsi="Arial" w:cs="Arial"/>
                <w:color w:val="000000" w:themeColor="text1"/>
                <w:sz w:val="16"/>
                <w:szCs w:val="16"/>
              </w:rPr>
            </w:pPr>
            <w:r w:rsidRPr="00A72F18">
              <w:rPr>
                <w:rFonts w:ascii="Arial" w:eastAsia="MS Mincho" w:hAnsi="Arial" w:cs="Arial"/>
                <w:color w:val="000000" w:themeColor="text1"/>
                <w:sz w:val="16"/>
                <w:szCs w:val="16"/>
              </w:rPr>
              <w:t>Sujeto a verificación por el comité técnico, el SUPERVISOR del contrato está obligado a verificar durante la ejecución del contrato, que el oferente mantenga vigentes y habilitados los servicios en la jurisdicción donde presta el servicio.</w:t>
            </w:r>
          </w:p>
          <w:p w14:paraId="49B168C8" w14:textId="77777777" w:rsidR="00987A6A" w:rsidRPr="00A72F18" w:rsidRDefault="00987A6A">
            <w:pPr>
              <w:pStyle w:val="Sinespaciado1"/>
              <w:spacing w:line="256" w:lineRule="auto"/>
              <w:jc w:val="both"/>
              <w:rPr>
                <w:rFonts w:ascii="Arial" w:hAnsi="Arial" w:cs="Arial"/>
                <w:i/>
                <w:color w:val="000000" w:themeColor="text1"/>
                <w:sz w:val="16"/>
                <w:szCs w:val="16"/>
                <w:lang w:val="es-ES"/>
              </w:rPr>
            </w:pPr>
            <w:r w:rsidRPr="00A72F18">
              <w:rPr>
                <w:rFonts w:ascii="Arial" w:hAnsi="Arial" w:cs="Arial"/>
                <w:color w:val="000000" w:themeColor="text1"/>
                <w:sz w:val="16"/>
                <w:szCs w:val="16"/>
                <w:lang w:val="es-ES"/>
              </w:rPr>
              <w:br/>
              <w:t>El Decreto 1011/2006, compilado en el Decreto 780 de 2016, establece las responsabilidades para contratar en estos términos: "</w:t>
            </w:r>
            <w:r w:rsidRPr="00A72F18">
              <w:rPr>
                <w:rFonts w:ascii="Arial" w:hAnsi="Arial" w:cs="Arial"/>
                <w:i/>
                <w:color w:val="000000" w:themeColor="text1"/>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360DA13D" w14:textId="77777777" w:rsidR="00987A6A" w:rsidRPr="00A72F18" w:rsidRDefault="00987A6A">
            <w:pPr>
              <w:pStyle w:val="Sinespaciado1"/>
              <w:spacing w:line="256" w:lineRule="auto"/>
              <w:jc w:val="both"/>
              <w:rPr>
                <w:rFonts w:ascii="Arial" w:hAnsi="Arial" w:cs="Arial"/>
                <w:color w:val="000000" w:themeColor="text1"/>
                <w:sz w:val="16"/>
                <w:szCs w:val="16"/>
                <w:lang w:val="es-ES"/>
              </w:rPr>
            </w:pPr>
          </w:p>
          <w:p w14:paraId="43EF802B" w14:textId="77777777" w:rsidR="00987A6A" w:rsidRPr="00A72F18" w:rsidRDefault="00987A6A">
            <w:pPr>
              <w:pStyle w:val="Sinespaciado1"/>
              <w:spacing w:line="256" w:lineRule="auto"/>
              <w:jc w:val="both"/>
              <w:rPr>
                <w:rFonts w:ascii="Arial" w:eastAsia="MS Mincho" w:hAnsi="Arial" w:cs="Arial"/>
                <w:color w:val="000000" w:themeColor="text1"/>
                <w:sz w:val="16"/>
                <w:szCs w:val="16"/>
                <w:lang w:val="es-ES"/>
              </w:rPr>
            </w:pPr>
            <w:r w:rsidRPr="00A72F18">
              <w:rPr>
                <w:rFonts w:ascii="Arial" w:hAnsi="Arial" w:cs="Arial"/>
                <w:color w:val="000000" w:themeColor="text1"/>
                <w:sz w:val="16"/>
                <w:szCs w:val="16"/>
                <w:lang w:val="es-ES"/>
              </w:rPr>
              <w:t>En el evento en que no se pueda mantener la habilitación, la entidad departamental o distrital de salud lo informará al contratante, quien deberá abstenerse de prestar los servicios de salud con entidades no habilitadas.</w:t>
            </w:r>
          </w:p>
          <w:p w14:paraId="5614D7BF" w14:textId="77777777" w:rsidR="00987A6A" w:rsidRPr="00A72F18" w:rsidRDefault="00987A6A">
            <w:pPr>
              <w:pStyle w:val="Sinespaciado1"/>
              <w:spacing w:line="256" w:lineRule="auto"/>
              <w:jc w:val="both"/>
              <w:rPr>
                <w:rFonts w:ascii="Arial" w:eastAsia="MS Mincho" w:hAnsi="Arial" w:cs="Arial"/>
                <w:color w:val="000000" w:themeColor="text1"/>
                <w:sz w:val="16"/>
                <w:szCs w:val="16"/>
                <w:lang w:val="es-ES"/>
              </w:rPr>
            </w:pPr>
          </w:p>
          <w:p w14:paraId="78A5AA54" w14:textId="77777777" w:rsidR="00987A6A" w:rsidRPr="00A72F18" w:rsidRDefault="00987A6A">
            <w:pPr>
              <w:pStyle w:val="Sinespaciado1"/>
              <w:spacing w:line="256" w:lineRule="auto"/>
              <w:jc w:val="both"/>
              <w:rPr>
                <w:rFonts w:ascii="Arial" w:eastAsia="Calibri" w:hAnsi="Arial" w:cs="Arial"/>
                <w:bCs/>
                <w:color w:val="000000" w:themeColor="text1"/>
                <w:sz w:val="16"/>
                <w:szCs w:val="16"/>
                <w:lang w:eastAsia="es-CO"/>
              </w:rPr>
            </w:pPr>
            <w:r w:rsidRPr="00A72F18">
              <w:rPr>
                <w:rFonts w:ascii="Arial" w:eastAsia="Calibri" w:hAnsi="Arial" w:cs="Arial"/>
                <w:b/>
                <w:bCs/>
                <w:color w:val="000000" w:themeColor="text1"/>
                <w:sz w:val="16"/>
                <w:szCs w:val="16"/>
                <w:lang w:eastAsia="es-CO"/>
              </w:rPr>
              <w:t>Nota:</w:t>
            </w:r>
            <w:r w:rsidRPr="00A72F18">
              <w:rPr>
                <w:rFonts w:ascii="Arial" w:eastAsia="Calibri" w:hAnsi="Arial" w:cs="Arial"/>
                <w:bCs/>
                <w:color w:val="000000" w:themeColor="text1"/>
                <w:sz w:val="16"/>
                <w:szCs w:val="16"/>
                <w:lang w:eastAsia="es-CO"/>
              </w:rPr>
              <w:t xml:space="preserve">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 </w:t>
            </w:r>
            <w:r w:rsidRPr="00A72F18">
              <w:rPr>
                <w:rFonts w:ascii="Arial" w:eastAsia="Calibri" w:hAnsi="Arial" w:cs="Arial"/>
                <w:bCs/>
                <w:i/>
                <w:color w:val="000000" w:themeColor="text1"/>
                <w:sz w:val="16"/>
                <w:szCs w:val="16"/>
                <w:u w:val="single"/>
                <w:lang w:eastAsia="es-CO"/>
              </w:rPr>
              <w:t>Por la cual se definen los procedimientos y condiciones de inscripción de los prestadores de servicios de salud y de habilitación de los servicios de salud y se adopta el Manual de Inscripción de Prestadores y Habilitación de Servicios de Salud</w:t>
            </w:r>
          </w:p>
        </w:tc>
      </w:tr>
      <w:tr w:rsidR="00987A6A" w:rsidRPr="00A72F18" w14:paraId="64043FCB" w14:textId="77777777" w:rsidTr="00987A6A">
        <w:trPr>
          <w:trHeight w:val="95"/>
        </w:trPr>
        <w:tc>
          <w:tcPr>
            <w:tcW w:w="334" w:type="pct"/>
            <w:tcBorders>
              <w:top w:val="single" w:sz="4" w:space="0" w:color="auto"/>
              <w:left w:val="single" w:sz="4" w:space="0" w:color="auto"/>
              <w:bottom w:val="single" w:sz="4" w:space="0" w:color="auto"/>
              <w:right w:val="single" w:sz="4" w:space="0" w:color="auto"/>
            </w:tcBorders>
            <w:vAlign w:val="center"/>
            <w:hideMark/>
          </w:tcPr>
          <w:p w14:paraId="1AAEC63C" w14:textId="77777777" w:rsidR="00987A6A" w:rsidRPr="00A72F18" w:rsidRDefault="00987A6A">
            <w:pPr>
              <w:jc w:val="center"/>
              <w:rPr>
                <w:rFonts w:eastAsia="Arial"/>
                <w:b/>
                <w:bCs/>
                <w:color w:val="000000" w:themeColor="text1"/>
                <w:sz w:val="16"/>
                <w:szCs w:val="16"/>
                <w:lang w:eastAsia="en-US"/>
              </w:rPr>
            </w:pPr>
            <w:r w:rsidRPr="00A72F18">
              <w:rPr>
                <w:rFonts w:eastAsia="Arial"/>
                <w:b/>
                <w:bCs/>
                <w:color w:val="000000" w:themeColor="text1"/>
                <w:sz w:val="16"/>
                <w:szCs w:val="16"/>
              </w:rPr>
              <w:lastRenderedPageBreak/>
              <w:t>2</w:t>
            </w:r>
          </w:p>
        </w:tc>
        <w:tc>
          <w:tcPr>
            <w:tcW w:w="4666" w:type="pct"/>
            <w:tcBorders>
              <w:top w:val="single" w:sz="4" w:space="0" w:color="auto"/>
              <w:left w:val="single" w:sz="4" w:space="0" w:color="auto"/>
              <w:bottom w:val="single" w:sz="4" w:space="0" w:color="auto"/>
              <w:right w:val="single" w:sz="4" w:space="0" w:color="auto"/>
            </w:tcBorders>
            <w:vAlign w:val="center"/>
            <w:hideMark/>
          </w:tcPr>
          <w:p w14:paraId="3DF7BC6C" w14:textId="77777777" w:rsidR="00987A6A" w:rsidRPr="00A72F18" w:rsidRDefault="00987A6A">
            <w:pPr>
              <w:jc w:val="both"/>
              <w:rPr>
                <w:rFonts w:eastAsia="Arial"/>
                <w:bCs/>
                <w:color w:val="000000" w:themeColor="text1"/>
                <w:sz w:val="16"/>
                <w:szCs w:val="16"/>
              </w:rPr>
            </w:pPr>
            <w:r w:rsidRPr="00A72F18">
              <w:rPr>
                <w:color w:val="000000" w:themeColor="text1"/>
                <w:sz w:val="16"/>
                <w:szCs w:val="16"/>
              </w:rPr>
              <w:t xml:space="preserve">El oferente </w:t>
            </w:r>
            <w:r w:rsidRPr="00A72F18">
              <w:rPr>
                <w:rFonts w:eastAsia="Arial"/>
                <w:bCs/>
                <w:color w:val="000000" w:themeColor="text1"/>
                <w:sz w:val="16"/>
                <w:szCs w:val="16"/>
              </w:rPr>
              <w:t xml:space="preserve">deberá garantizar el cumplimiento de </w:t>
            </w:r>
            <w:r w:rsidRPr="00A72F18">
              <w:rPr>
                <w:rFonts w:eastAsia="Arial"/>
                <w:b/>
                <w:bCs/>
                <w:color w:val="000000" w:themeColor="text1"/>
                <w:sz w:val="16"/>
                <w:szCs w:val="16"/>
              </w:rPr>
              <w:t>los “CRITERIOS DE GESTIÓN DEL RIESGO EN SALUD DE LAS ENFERMEDADES DE ALTO COSTO EN EL SUBSISTEMA DE SALUD DE LA POLICÍA NACIONAL</w:t>
            </w:r>
            <w:r w:rsidRPr="00A72F18">
              <w:rPr>
                <w:rFonts w:eastAsia="Arial"/>
                <w:bCs/>
                <w:color w:val="000000" w:themeColor="text1"/>
                <w:sz w:val="16"/>
                <w:szCs w:val="16"/>
              </w:rPr>
              <w:t xml:space="preserve">” establecidos en el instructivo 002 DISAN PLANE de enero 3 de 2024. Así mismo, garantizar la prestación de los servicios de salud, bajo los principios de oportunidad, pertinencia, integralidad y continuidad, teniendo en cuenta las guías de práctica clínica PARA PATOLOGÍAS DE ALTO COSTO PUBLICADAS POR EL MINISTERIO DE SALUD Y PROTECCIÓN SOCIAL o aquellas que hayan sido adoptadas y aceptadas a través de MBE (Medicina Basada en la Evidencia). </w:t>
            </w:r>
          </w:p>
        </w:tc>
      </w:tr>
      <w:tr w:rsidR="00987A6A" w:rsidRPr="00A72F18" w14:paraId="3B23F983" w14:textId="77777777" w:rsidTr="00987A6A">
        <w:trPr>
          <w:trHeight w:val="95"/>
        </w:trPr>
        <w:tc>
          <w:tcPr>
            <w:tcW w:w="334" w:type="pct"/>
            <w:tcBorders>
              <w:top w:val="single" w:sz="4" w:space="0" w:color="auto"/>
              <w:left w:val="single" w:sz="4" w:space="0" w:color="auto"/>
              <w:bottom w:val="single" w:sz="4" w:space="0" w:color="auto"/>
              <w:right w:val="single" w:sz="4" w:space="0" w:color="auto"/>
            </w:tcBorders>
            <w:vAlign w:val="center"/>
            <w:hideMark/>
          </w:tcPr>
          <w:p w14:paraId="1210304E" w14:textId="77777777" w:rsidR="00987A6A" w:rsidRPr="00A72F18" w:rsidRDefault="00987A6A">
            <w:pPr>
              <w:jc w:val="center"/>
              <w:rPr>
                <w:rFonts w:eastAsia="Arial"/>
                <w:b/>
                <w:bCs/>
                <w:iCs/>
                <w:color w:val="000000" w:themeColor="text1"/>
                <w:sz w:val="16"/>
                <w:szCs w:val="16"/>
              </w:rPr>
            </w:pPr>
            <w:r w:rsidRPr="00A72F18">
              <w:rPr>
                <w:rFonts w:eastAsia="Arial"/>
                <w:b/>
                <w:bCs/>
                <w:iCs/>
                <w:color w:val="000000" w:themeColor="text1"/>
                <w:sz w:val="16"/>
                <w:szCs w:val="16"/>
              </w:rPr>
              <w:t>3</w:t>
            </w:r>
          </w:p>
        </w:tc>
        <w:tc>
          <w:tcPr>
            <w:tcW w:w="4666" w:type="pct"/>
            <w:tcBorders>
              <w:top w:val="single" w:sz="4" w:space="0" w:color="auto"/>
              <w:left w:val="single" w:sz="4" w:space="0" w:color="auto"/>
              <w:bottom w:val="single" w:sz="4" w:space="0" w:color="auto"/>
              <w:right w:val="single" w:sz="4" w:space="0" w:color="auto"/>
            </w:tcBorders>
            <w:vAlign w:val="center"/>
          </w:tcPr>
          <w:p w14:paraId="1219E6D9" w14:textId="77777777" w:rsidR="00987A6A" w:rsidRPr="00A72F18" w:rsidRDefault="00987A6A">
            <w:pPr>
              <w:jc w:val="both"/>
              <w:rPr>
                <w:rFonts w:eastAsia="Arial"/>
                <w:b/>
                <w:bCs/>
                <w:iCs/>
                <w:color w:val="000000" w:themeColor="text1"/>
                <w:sz w:val="16"/>
                <w:szCs w:val="16"/>
              </w:rPr>
            </w:pPr>
            <w:r w:rsidRPr="00A72F18">
              <w:rPr>
                <w:rFonts w:eastAsia="Arial"/>
                <w:b/>
                <w:bCs/>
                <w:iCs/>
                <w:color w:val="000000" w:themeColor="text1"/>
                <w:sz w:val="16"/>
                <w:szCs w:val="16"/>
              </w:rPr>
              <w:t>Informar ejecución del contrato (porcentajes de ejecución)</w:t>
            </w:r>
          </w:p>
          <w:p w14:paraId="06B9C364" w14:textId="77777777" w:rsidR="00987A6A" w:rsidRPr="00A72F18" w:rsidRDefault="00987A6A">
            <w:pPr>
              <w:pStyle w:val="Sinespaciado1"/>
              <w:spacing w:line="256" w:lineRule="auto"/>
              <w:jc w:val="both"/>
              <w:rPr>
                <w:rFonts w:ascii="Arial" w:eastAsia="Arial" w:hAnsi="Arial" w:cs="Arial"/>
                <w:color w:val="000000" w:themeColor="text1"/>
                <w:sz w:val="16"/>
                <w:szCs w:val="16"/>
              </w:rPr>
            </w:pPr>
            <w:r w:rsidRPr="00A72F18">
              <w:rPr>
                <w:rFonts w:ascii="Arial" w:hAnsi="Arial" w:cs="Arial"/>
                <w:color w:val="000000" w:themeColor="text1"/>
                <w:sz w:val="16"/>
                <w:szCs w:val="16"/>
              </w:rPr>
              <w:t xml:space="preserve">El oferente </w:t>
            </w:r>
            <w:r w:rsidRPr="00A72F18">
              <w:rPr>
                <w:rFonts w:ascii="Arial" w:eastAsia="Arial" w:hAnsi="Arial" w:cs="Arial"/>
                <w:color w:val="000000" w:themeColor="text1"/>
                <w:sz w:val="16"/>
                <w:szCs w:val="16"/>
              </w:rPr>
              <w:t xml:space="preserve">se compromete a entregar de manera mensual el reporte de ejecución del contrato al supervisor del mismo, e informar, de manera inmediata cuando el contrato se haya ejecutado en los siguientes porcentajes: </w:t>
            </w:r>
          </w:p>
          <w:p w14:paraId="1F897B6B" w14:textId="77777777" w:rsidR="00987A6A" w:rsidRPr="00A72F18" w:rsidRDefault="00987A6A">
            <w:pPr>
              <w:pStyle w:val="Sinespaciado1"/>
              <w:spacing w:line="256" w:lineRule="auto"/>
              <w:jc w:val="both"/>
              <w:rPr>
                <w:rFonts w:ascii="Arial" w:eastAsia="Arial" w:hAnsi="Arial" w:cs="Arial"/>
                <w:color w:val="000000" w:themeColor="text1"/>
                <w:sz w:val="16"/>
                <w:szCs w:val="16"/>
              </w:rPr>
            </w:pPr>
          </w:p>
          <w:p w14:paraId="7850722A" w14:textId="77777777" w:rsidR="00987A6A" w:rsidRPr="00A72F18" w:rsidRDefault="00987A6A">
            <w:pPr>
              <w:pStyle w:val="Sinespaciado1"/>
              <w:spacing w:line="256" w:lineRule="auto"/>
              <w:rPr>
                <w:rFonts w:ascii="Arial" w:eastAsia="Arial" w:hAnsi="Arial" w:cs="Arial"/>
                <w:color w:val="000000" w:themeColor="text1"/>
                <w:sz w:val="16"/>
                <w:szCs w:val="16"/>
              </w:rPr>
            </w:pPr>
            <w:r w:rsidRPr="00A72F18">
              <w:rPr>
                <w:rFonts w:ascii="Arial" w:eastAsia="Arial" w:hAnsi="Arial" w:cs="Arial"/>
                <w:color w:val="000000" w:themeColor="text1"/>
                <w:sz w:val="16"/>
                <w:szCs w:val="16"/>
              </w:rPr>
              <w:t>En un cincuenta por ciento (50%)</w:t>
            </w:r>
          </w:p>
          <w:p w14:paraId="41389B3C" w14:textId="77777777" w:rsidR="00987A6A" w:rsidRPr="00A72F18" w:rsidRDefault="00987A6A">
            <w:pPr>
              <w:pStyle w:val="Sinespaciado1"/>
              <w:spacing w:line="256" w:lineRule="auto"/>
              <w:rPr>
                <w:rFonts w:ascii="Arial" w:eastAsia="Arial" w:hAnsi="Arial" w:cs="Arial"/>
                <w:color w:val="000000" w:themeColor="text1"/>
                <w:sz w:val="16"/>
                <w:szCs w:val="16"/>
              </w:rPr>
            </w:pPr>
            <w:r w:rsidRPr="00A72F18">
              <w:rPr>
                <w:rFonts w:ascii="Arial" w:eastAsia="Arial" w:hAnsi="Arial" w:cs="Arial"/>
                <w:color w:val="000000" w:themeColor="text1"/>
                <w:sz w:val="16"/>
                <w:szCs w:val="16"/>
              </w:rPr>
              <w:t>En un setenta por ciento (70%)</w:t>
            </w:r>
          </w:p>
          <w:p w14:paraId="33A82EE1" w14:textId="77777777" w:rsidR="00987A6A" w:rsidRPr="00A72F18" w:rsidRDefault="00987A6A">
            <w:pPr>
              <w:pStyle w:val="Sinespaciado1"/>
              <w:spacing w:line="256" w:lineRule="auto"/>
              <w:rPr>
                <w:rFonts w:ascii="Arial" w:eastAsia="Arial" w:hAnsi="Arial" w:cs="Arial"/>
                <w:color w:val="000000" w:themeColor="text1"/>
                <w:sz w:val="16"/>
                <w:szCs w:val="16"/>
              </w:rPr>
            </w:pPr>
            <w:r w:rsidRPr="00A72F18">
              <w:rPr>
                <w:rFonts w:ascii="Arial" w:eastAsia="Arial" w:hAnsi="Arial" w:cs="Arial"/>
                <w:color w:val="000000" w:themeColor="text1"/>
                <w:sz w:val="16"/>
                <w:szCs w:val="16"/>
              </w:rPr>
              <w:t>En el noventa por ciento (90%)</w:t>
            </w:r>
          </w:p>
          <w:p w14:paraId="561B3EA9" w14:textId="77777777" w:rsidR="00987A6A" w:rsidRPr="00A72F18" w:rsidRDefault="00987A6A">
            <w:pPr>
              <w:pStyle w:val="Sinespaciado1"/>
              <w:spacing w:line="256" w:lineRule="auto"/>
              <w:rPr>
                <w:rFonts w:ascii="Arial" w:eastAsia="Arial" w:hAnsi="Arial" w:cs="Arial"/>
                <w:color w:val="000000" w:themeColor="text1"/>
                <w:sz w:val="16"/>
                <w:szCs w:val="16"/>
              </w:rPr>
            </w:pPr>
            <w:r w:rsidRPr="00A72F18">
              <w:rPr>
                <w:rFonts w:ascii="Arial" w:eastAsia="Arial" w:hAnsi="Arial" w:cs="Arial"/>
                <w:color w:val="000000" w:themeColor="text1"/>
                <w:sz w:val="16"/>
                <w:szCs w:val="16"/>
              </w:rPr>
              <w:t xml:space="preserve">En el cien por ciento (100%) </w:t>
            </w:r>
          </w:p>
          <w:p w14:paraId="6E3FB9D3" w14:textId="77777777" w:rsidR="00987A6A" w:rsidRPr="00A72F18" w:rsidRDefault="00987A6A">
            <w:pPr>
              <w:pStyle w:val="Sinespaciado1"/>
              <w:spacing w:line="256" w:lineRule="auto"/>
              <w:rPr>
                <w:rFonts w:ascii="Arial" w:eastAsia="Arial" w:hAnsi="Arial" w:cs="Arial"/>
                <w:color w:val="000000" w:themeColor="text1"/>
                <w:sz w:val="16"/>
                <w:szCs w:val="16"/>
              </w:rPr>
            </w:pPr>
          </w:p>
          <w:p w14:paraId="1DC8CB17" w14:textId="77777777" w:rsidR="00987A6A" w:rsidRPr="00A72F18" w:rsidRDefault="00987A6A">
            <w:pPr>
              <w:jc w:val="both"/>
              <w:rPr>
                <w:rFonts w:eastAsia="Arial"/>
                <w:bCs/>
                <w:iCs/>
                <w:color w:val="000000" w:themeColor="text1"/>
                <w:sz w:val="16"/>
                <w:szCs w:val="16"/>
              </w:rPr>
            </w:pPr>
            <w:r w:rsidRPr="00A72F18">
              <w:rPr>
                <w:rFonts w:eastAsia="Arial"/>
                <w:bCs/>
                <w:iCs/>
                <w:color w:val="000000" w:themeColor="text1"/>
                <w:sz w:val="16"/>
                <w:szCs w:val="16"/>
              </w:rPr>
              <w:t xml:space="preserve">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 </w:t>
            </w:r>
          </w:p>
        </w:tc>
      </w:tr>
      <w:tr w:rsidR="00987A6A" w:rsidRPr="00A72F18" w14:paraId="13EFC644" w14:textId="77777777" w:rsidTr="00987A6A">
        <w:trPr>
          <w:trHeight w:val="95"/>
        </w:trPr>
        <w:tc>
          <w:tcPr>
            <w:tcW w:w="334" w:type="pct"/>
            <w:tcBorders>
              <w:top w:val="single" w:sz="4" w:space="0" w:color="auto"/>
              <w:left w:val="single" w:sz="4" w:space="0" w:color="auto"/>
              <w:bottom w:val="single" w:sz="4" w:space="0" w:color="auto"/>
              <w:right w:val="single" w:sz="4" w:space="0" w:color="auto"/>
            </w:tcBorders>
            <w:vAlign w:val="center"/>
            <w:hideMark/>
          </w:tcPr>
          <w:p w14:paraId="6E27ED5B" w14:textId="77777777" w:rsidR="00987A6A" w:rsidRPr="00A72F18" w:rsidRDefault="00987A6A">
            <w:pPr>
              <w:jc w:val="center"/>
              <w:rPr>
                <w:rFonts w:eastAsia="Arial"/>
                <w:b/>
                <w:bCs/>
                <w:iCs/>
                <w:color w:val="000000" w:themeColor="text1"/>
                <w:sz w:val="16"/>
                <w:szCs w:val="16"/>
              </w:rPr>
            </w:pPr>
            <w:r w:rsidRPr="00A72F18">
              <w:rPr>
                <w:rFonts w:eastAsia="Arial"/>
                <w:b/>
                <w:bCs/>
                <w:iCs/>
                <w:color w:val="000000" w:themeColor="text1"/>
                <w:sz w:val="16"/>
                <w:szCs w:val="16"/>
              </w:rPr>
              <w:t>4</w:t>
            </w:r>
          </w:p>
        </w:tc>
        <w:tc>
          <w:tcPr>
            <w:tcW w:w="4666" w:type="pct"/>
            <w:tcBorders>
              <w:top w:val="single" w:sz="4" w:space="0" w:color="auto"/>
              <w:left w:val="single" w:sz="4" w:space="0" w:color="auto"/>
              <w:bottom w:val="single" w:sz="4" w:space="0" w:color="auto"/>
              <w:right w:val="single" w:sz="4" w:space="0" w:color="auto"/>
            </w:tcBorders>
            <w:vAlign w:val="center"/>
            <w:hideMark/>
          </w:tcPr>
          <w:p w14:paraId="0CC9A2F0" w14:textId="77777777" w:rsidR="00987A6A" w:rsidRPr="00A72F18" w:rsidRDefault="00987A6A">
            <w:pPr>
              <w:jc w:val="both"/>
              <w:rPr>
                <w:rFonts w:eastAsia="Arial"/>
                <w:b/>
                <w:bCs/>
                <w:iCs/>
                <w:color w:val="000000" w:themeColor="text1"/>
                <w:sz w:val="16"/>
                <w:szCs w:val="16"/>
              </w:rPr>
            </w:pPr>
            <w:r w:rsidRPr="00A72F18">
              <w:rPr>
                <w:rFonts w:eastAsia="Arial"/>
                <w:b/>
                <w:bCs/>
                <w:iCs/>
                <w:color w:val="000000" w:themeColor="text1"/>
                <w:sz w:val="16"/>
                <w:szCs w:val="16"/>
              </w:rPr>
              <w:t>Ejecución contractual y Radicación de factura</w:t>
            </w:r>
          </w:p>
          <w:p w14:paraId="2E7C93CD" w14:textId="77777777" w:rsidR="00987A6A" w:rsidRPr="00A72F18" w:rsidRDefault="00987A6A">
            <w:pPr>
              <w:jc w:val="both"/>
              <w:rPr>
                <w:rFonts w:eastAsia="Arial"/>
                <w:bCs/>
                <w:iCs/>
                <w:color w:val="000000" w:themeColor="text1"/>
                <w:sz w:val="16"/>
                <w:szCs w:val="16"/>
              </w:rPr>
            </w:pPr>
            <w:r w:rsidRPr="00A72F18">
              <w:rPr>
                <w:color w:val="000000" w:themeColor="text1"/>
                <w:sz w:val="16"/>
                <w:szCs w:val="16"/>
              </w:rPr>
              <w:t xml:space="preserve">El oferente </w:t>
            </w:r>
            <w:r w:rsidRPr="00A72F18">
              <w:rPr>
                <w:rFonts w:eastAsia="Arial"/>
                <w:bCs/>
                <w:iCs/>
                <w:color w:val="000000" w:themeColor="text1"/>
                <w:sz w:val="16"/>
                <w:szCs w:val="16"/>
              </w:rPr>
              <w:t xml:space="preserve">se compromete con la Regional de Aseguramiento en Salud N° 8 – Unidad Prestadora de Salud Magdalena,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triage 1 y/o 2). Los servicios prestados por fuera del contrato, que no cumplan con estas condiciones; no son compromisos de la unidad prestadora de salud Magdalena y éstos serán asumidos por el oferente. </w:t>
            </w:r>
          </w:p>
          <w:p w14:paraId="7C3EE54D" w14:textId="77777777" w:rsidR="00987A6A" w:rsidRPr="00A72F18" w:rsidRDefault="00987A6A">
            <w:pPr>
              <w:jc w:val="both"/>
              <w:rPr>
                <w:rFonts w:eastAsia="Arial"/>
                <w:bCs/>
                <w:iCs/>
                <w:color w:val="000000" w:themeColor="text1"/>
                <w:sz w:val="16"/>
                <w:szCs w:val="16"/>
              </w:rPr>
            </w:pPr>
            <w:r w:rsidRPr="00A72F18">
              <w:rPr>
                <w:rFonts w:eastAsia="Arial"/>
                <w:bCs/>
                <w:iCs/>
                <w:color w:val="000000" w:themeColor="text1"/>
                <w:sz w:val="16"/>
                <w:szCs w:val="16"/>
              </w:rPr>
              <w:t xml:space="preserve">Cabe resaltar que en este caso, el Contratante no será responsable si el futuro oferente realiza una </w:t>
            </w:r>
            <w:r w:rsidRPr="00A72F18">
              <w:rPr>
                <w:rFonts w:eastAsia="Arial"/>
                <w:b/>
                <w:bCs/>
                <w:iCs/>
                <w:color w:val="000000" w:themeColor="text1"/>
                <w:sz w:val="16"/>
                <w:szCs w:val="16"/>
              </w:rPr>
              <w:t>sobre ejecución del contrato</w:t>
            </w:r>
            <w:r w:rsidRPr="00A72F18">
              <w:rPr>
                <w:rFonts w:eastAsia="Arial"/>
                <w:bCs/>
                <w:iCs/>
                <w:color w:val="000000" w:themeColor="text1"/>
                <w:sz w:val="16"/>
                <w:szCs w:val="16"/>
              </w:rPr>
              <w:t xml:space="preserve"> por la demora en el proceso de radicación de facturas, las cuales deberán realizarse de manera mensual (</w:t>
            </w:r>
            <w:r w:rsidRPr="00A72F18">
              <w:rPr>
                <w:rFonts w:eastAsia="Arial"/>
                <w:bCs/>
                <w:iCs/>
                <w:color w:val="000000" w:themeColor="text1"/>
                <w:sz w:val="16"/>
                <w:szCs w:val="16"/>
                <w:u w:val="single"/>
              </w:rPr>
              <w:t>los primeros cinco (5) días de cada mes</w:t>
            </w:r>
            <w:r w:rsidRPr="00A72F18">
              <w:rPr>
                <w:rFonts w:eastAsia="Arial"/>
                <w:bCs/>
                <w:iCs/>
                <w:color w:val="000000" w:themeColor="text1"/>
                <w:sz w:val="16"/>
                <w:szCs w:val="16"/>
              </w:rPr>
              <w:t xml:space="preserve">), conforme a la prestación de los servicios generados en el mes inmediatamente anterior, por lo tanto, El OFERENTE se obliga a mantener indemne a la Policía Nacional - Regional de Aseguramiento de Salud N° 8 - Unidad Prestadora de Salud Magdalena, de cualquier reclamación proveniente por una eventual sobre ejecución. </w:t>
            </w:r>
          </w:p>
        </w:tc>
      </w:tr>
      <w:tr w:rsidR="00987A6A" w:rsidRPr="00A72F18" w14:paraId="43A3A2F8" w14:textId="77777777" w:rsidTr="00987A6A">
        <w:trPr>
          <w:trHeight w:val="95"/>
        </w:trPr>
        <w:tc>
          <w:tcPr>
            <w:tcW w:w="334" w:type="pct"/>
            <w:tcBorders>
              <w:top w:val="single" w:sz="4" w:space="0" w:color="auto"/>
              <w:left w:val="single" w:sz="4" w:space="0" w:color="auto"/>
              <w:bottom w:val="single" w:sz="4" w:space="0" w:color="auto"/>
              <w:right w:val="single" w:sz="4" w:space="0" w:color="auto"/>
            </w:tcBorders>
            <w:vAlign w:val="center"/>
            <w:hideMark/>
          </w:tcPr>
          <w:p w14:paraId="7095EBF4" w14:textId="77777777" w:rsidR="00987A6A" w:rsidRPr="00A72F18" w:rsidRDefault="00987A6A">
            <w:pPr>
              <w:jc w:val="center"/>
              <w:rPr>
                <w:rFonts w:eastAsia="Arial"/>
                <w:b/>
                <w:bCs/>
                <w:iCs/>
                <w:color w:val="000000" w:themeColor="text1"/>
                <w:sz w:val="16"/>
                <w:szCs w:val="16"/>
                <w:lang w:val="es-MX"/>
              </w:rPr>
            </w:pPr>
            <w:r w:rsidRPr="00A72F18">
              <w:rPr>
                <w:rFonts w:eastAsia="Arial"/>
                <w:b/>
                <w:bCs/>
                <w:iCs/>
                <w:color w:val="000000" w:themeColor="text1"/>
                <w:sz w:val="16"/>
                <w:szCs w:val="16"/>
                <w:lang w:val="es-MX"/>
              </w:rPr>
              <w:t>5</w:t>
            </w:r>
          </w:p>
        </w:tc>
        <w:tc>
          <w:tcPr>
            <w:tcW w:w="4666" w:type="pct"/>
            <w:tcBorders>
              <w:top w:val="single" w:sz="4" w:space="0" w:color="auto"/>
              <w:left w:val="single" w:sz="4" w:space="0" w:color="auto"/>
              <w:bottom w:val="single" w:sz="4" w:space="0" w:color="auto"/>
              <w:right w:val="single" w:sz="4" w:space="0" w:color="auto"/>
            </w:tcBorders>
            <w:vAlign w:val="center"/>
            <w:hideMark/>
          </w:tcPr>
          <w:p w14:paraId="4289D3E5" w14:textId="77777777" w:rsidR="00987A6A" w:rsidRPr="00A72F18" w:rsidRDefault="00987A6A">
            <w:pPr>
              <w:jc w:val="both"/>
              <w:rPr>
                <w:rFonts w:eastAsia="Arial"/>
                <w:bCs/>
                <w:iCs/>
                <w:color w:val="000000" w:themeColor="text1"/>
                <w:sz w:val="16"/>
                <w:szCs w:val="16"/>
                <w:lang w:val="es-CO"/>
              </w:rPr>
            </w:pPr>
            <w:r w:rsidRPr="00A72F18">
              <w:rPr>
                <w:rFonts w:eastAsia="Arial"/>
                <w:bCs/>
                <w:iCs/>
                <w:color w:val="000000" w:themeColor="text1"/>
                <w:sz w:val="16"/>
                <w:szCs w:val="16"/>
                <w:lang w:val="es-MX"/>
              </w:rPr>
              <w:t>El oferente certificara que se compromete a</w:t>
            </w:r>
            <w:r w:rsidRPr="00A72F18">
              <w:rPr>
                <w:rFonts w:eastAsia="Arial"/>
                <w:bCs/>
                <w:iCs/>
                <w:color w:val="000000" w:themeColor="text1"/>
                <w:sz w:val="16"/>
                <w:szCs w:val="16"/>
              </w:rPr>
              <w:t xml:space="preserve"> formular de acuerdo al </w:t>
            </w:r>
            <w:r w:rsidRPr="00A72F18">
              <w:rPr>
                <w:rFonts w:eastAsia="Arial"/>
                <w:b/>
                <w:bCs/>
                <w:iCs/>
                <w:color w:val="000000" w:themeColor="text1"/>
                <w:sz w:val="16"/>
                <w:szCs w:val="16"/>
              </w:rPr>
              <w:t>vademécum oficial de la Policía Nacional</w:t>
            </w:r>
            <w:r w:rsidRPr="00A72F18">
              <w:rPr>
                <w:rFonts w:eastAsia="Arial"/>
                <w:bCs/>
                <w:iCs/>
                <w:color w:val="000000" w:themeColor="text1"/>
                <w:sz w:val="16"/>
                <w:szCs w:val="16"/>
              </w:rPr>
              <w:t xml:space="preserve">. Cuando por la condición médica del paciente sea necesario prescribir medicamentos no incluidos en el plan de servicios, o por fuera del Manual Único de </w:t>
            </w:r>
            <w:r w:rsidRPr="00A72F18">
              <w:rPr>
                <w:rFonts w:eastAsia="Arial"/>
                <w:bCs/>
                <w:iCs/>
                <w:color w:val="000000" w:themeColor="text1"/>
                <w:sz w:val="16"/>
                <w:szCs w:val="16"/>
              </w:rPr>
              <w:lastRenderedPageBreak/>
              <w:t>Medicamentos y Terapéutica, para lo cual se debe diligenciar para presentar al EIPS (Equipo Interdisciplinario de Profesionales en Salud) el Formato de Justificación de Medicamentos (</w:t>
            </w:r>
            <w:r w:rsidRPr="00A72F18">
              <w:rPr>
                <w:rFonts w:eastAsia="Arial"/>
                <w:b/>
                <w:bCs/>
                <w:iCs/>
                <w:color w:val="000000" w:themeColor="text1"/>
                <w:sz w:val="16"/>
                <w:szCs w:val="16"/>
              </w:rPr>
              <w:t>Anexo 4-</w:t>
            </w:r>
            <w:r w:rsidRPr="00A72F18">
              <w:rPr>
                <w:rFonts w:eastAsia="Arial"/>
                <w:bCs/>
                <w:iCs/>
                <w:color w:val="000000" w:themeColor="text1"/>
                <w:sz w:val="16"/>
                <w:szCs w:val="16"/>
              </w:rPr>
              <w:t xml:space="preserve"> Acuerdo 080 del 27/05/2022). </w:t>
            </w:r>
          </w:p>
          <w:p w14:paraId="3C92D388" w14:textId="77777777" w:rsidR="00987A6A" w:rsidRPr="00A72F18" w:rsidRDefault="00987A6A">
            <w:pPr>
              <w:jc w:val="both"/>
              <w:rPr>
                <w:rFonts w:eastAsia="Arial"/>
                <w:bCs/>
                <w:iCs/>
                <w:color w:val="000000" w:themeColor="text1"/>
                <w:sz w:val="16"/>
                <w:szCs w:val="16"/>
              </w:rPr>
            </w:pPr>
            <w:r w:rsidRPr="00A72F18">
              <w:rPr>
                <w:rFonts w:eastAsia="Arial"/>
                <w:bCs/>
                <w:iCs/>
                <w:color w:val="000000" w:themeColor="text1"/>
                <w:sz w:val="16"/>
                <w:szCs w:val="16"/>
              </w:rPr>
              <w:t>En caso de que la condición clínica del paciente requiera un principio activo, de marca comercial específica; la especialidad tratante, deberá diligenciar el formato de Reporte y Sospecha de Reacción adversa de medicamento FOREAM (</w:t>
            </w:r>
            <w:r w:rsidRPr="00A72F18">
              <w:rPr>
                <w:rFonts w:eastAsia="Arial"/>
                <w:b/>
                <w:bCs/>
                <w:iCs/>
                <w:color w:val="000000" w:themeColor="text1"/>
                <w:sz w:val="16"/>
                <w:szCs w:val="16"/>
              </w:rPr>
              <w:t>Anexo 5</w:t>
            </w:r>
            <w:r w:rsidRPr="00A72F18">
              <w:rPr>
                <w:rFonts w:eastAsia="Arial"/>
                <w:bCs/>
                <w:iCs/>
                <w:color w:val="000000" w:themeColor="text1"/>
                <w:sz w:val="16"/>
                <w:szCs w:val="16"/>
              </w:rPr>
              <w:t>- Acuerdo 080 del 27/05/2022).</w:t>
            </w:r>
          </w:p>
          <w:p w14:paraId="67C9CBFD" w14:textId="77777777" w:rsidR="00987A6A" w:rsidRPr="00A72F18" w:rsidRDefault="00987A6A">
            <w:pPr>
              <w:jc w:val="both"/>
              <w:rPr>
                <w:rFonts w:eastAsia="Arial"/>
                <w:bCs/>
                <w:iCs/>
                <w:color w:val="000000" w:themeColor="text1"/>
                <w:sz w:val="16"/>
                <w:szCs w:val="16"/>
              </w:rPr>
            </w:pPr>
            <w:r w:rsidRPr="00A72F18">
              <w:rPr>
                <w:rFonts w:eastAsia="Arial"/>
                <w:bCs/>
                <w:iCs/>
                <w:color w:val="000000" w:themeColor="text1"/>
                <w:sz w:val="16"/>
                <w:szCs w:val="16"/>
              </w:rPr>
              <w:t xml:space="preserve">Una vez adjudicado el contrato, se realizará la socialización del Vademécum oficial de la Policía Nacional –Manual Único de Medicamentos y Terapéutica del SSMP. </w:t>
            </w:r>
          </w:p>
        </w:tc>
      </w:tr>
      <w:tr w:rsidR="00987A6A" w:rsidRPr="00A72F18" w14:paraId="34F3809E" w14:textId="77777777" w:rsidTr="00987A6A">
        <w:trPr>
          <w:trHeight w:val="95"/>
        </w:trPr>
        <w:tc>
          <w:tcPr>
            <w:tcW w:w="334" w:type="pct"/>
            <w:tcBorders>
              <w:top w:val="single" w:sz="4" w:space="0" w:color="auto"/>
              <w:left w:val="single" w:sz="4" w:space="0" w:color="auto"/>
              <w:bottom w:val="single" w:sz="4" w:space="0" w:color="auto"/>
              <w:right w:val="single" w:sz="4" w:space="0" w:color="auto"/>
            </w:tcBorders>
            <w:vAlign w:val="center"/>
            <w:hideMark/>
          </w:tcPr>
          <w:p w14:paraId="77AFD9CF" w14:textId="77777777" w:rsidR="00987A6A" w:rsidRPr="00A72F18" w:rsidRDefault="00987A6A">
            <w:pPr>
              <w:jc w:val="center"/>
              <w:rPr>
                <w:rFonts w:eastAsia="Arial"/>
                <w:b/>
                <w:bCs/>
                <w:iCs/>
                <w:color w:val="000000" w:themeColor="text1"/>
                <w:sz w:val="16"/>
                <w:szCs w:val="16"/>
              </w:rPr>
            </w:pPr>
            <w:r w:rsidRPr="00A72F18">
              <w:rPr>
                <w:rFonts w:eastAsia="Arial"/>
                <w:b/>
                <w:bCs/>
                <w:iCs/>
                <w:color w:val="000000" w:themeColor="text1"/>
                <w:sz w:val="16"/>
                <w:szCs w:val="16"/>
              </w:rPr>
              <w:lastRenderedPageBreak/>
              <w:t>6</w:t>
            </w:r>
          </w:p>
        </w:tc>
        <w:tc>
          <w:tcPr>
            <w:tcW w:w="4666" w:type="pct"/>
            <w:tcBorders>
              <w:top w:val="single" w:sz="4" w:space="0" w:color="auto"/>
              <w:left w:val="single" w:sz="4" w:space="0" w:color="auto"/>
              <w:bottom w:val="single" w:sz="4" w:space="0" w:color="auto"/>
              <w:right w:val="single" w:sz="4" w:space="0" w:color="auto"/>
            </w:tcBorders>
            <w:vAlign w:val="center"/>
            <w:hideMark/>
          </w:tcPr>
          <w:p w14:paraId="3043D29C" w14:textId="77777777" w:rsidR="00987A6A" w:rsidRPr="00A72F18" w:rsidRDefault="00987A6A">
            <w:pPr>
              <w:jc w:val="both"/>
              <w:rPr>
                <w:rFonts w:eastAsia="Arial"/>
                <w:bCs/>
                <w:iCs/>
                <w:color w:val="000000" w:themeColor="text1"/>
                <w:sz w:val="16"/>
                <w:szCs w:val="16"/>
              </w:rPr>
            </w:pPr>
            <w:r w:rsidRPr="00A72F18">
              <w:rPr>
                <w:rFonts w:eastAsia="Arial"/>
                <w:bCs/>
                <w:iCs/>
                <w:color w:val="000000" w:themeColor="text1"/>
                <w:sz w:val="16"/>
                <w:szCs w:val="16"/>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r>
      <w:tr w:rsidR="00987A6A" w:rsidRPr="00A72F18" w14:paraId="4EEDDFB0" w14:textId="77777777" w:rsidTr="00987A6A">
        <w:trPr>
          <w:trHeight w:val="95"/>
        </w:trPr>
        <w:tc>
          <w:tcPr>
            <w:tcW w:w="334" w:type="pct"/>
            <w:tcBorders>
              <w:top w:val="single" w:sz="4" w:space="0" w:color="auto"/>
              <w:left w:val="single" w:sz="4" w:space="0" w:color="auto"/>
              <w:bottom w:val="single" w:sz="4" w:space="0" w:color="auto"/>
              <w:right w:val="single" w:sz="4" w:space="0" w:color="auto"/>
            </w:tcBorders>
            <w:vAlign w:val="center"/>
            <w:hideMark/>
          </w:tcPr>
          <w:p w14:paraId="7C99EDFC" w14:textId="77777777" w:rsidR="00987A6A" w:rsidRPr="00A72F18" w:rsidRDefault="00987A6A">
            <w:pPr>
              <w:jc w:val="center"/>
              <w:rPr>
                <w:rFonts w:eastAsia="Arial"/>
                <w:b/>
                <w:bCs/>
                <w:iCs/>
                <w:color w:val="000000" w:themeColor="text1"/>
                <w:sz w:val="16"/>
                <w:szCs w:val="16"/>
              </w:rPr>
            </w:pPr>
            <w:r w:rsidRPr="00A72F18">
              <w:rPr>
                <w:rFonts w:eastAsia="Arial"/>
                <w:b/>
                <w:bCs/>
                <w:iCs/>
                <w:color w:val="000000" w:themeColor="text1"/>
                <w:sz w:val="16"/>
                <w:szCs w:val="16"/>
              </w:rPr>
              <w:t>7</w:t>
            </w:r>
          </w:p>
        </w:tc>
        <w:tc>
          <w:tcPr>
            <w:tcW w:w="4666" w:type="pct"/>
            <w:tcBorders>
              <w:top w:val="single" w:sz="4" w:space="0" w:color="auto"/>
              <w:left w:val="single" w:sz="4" w:space="0" w:color="auto"/>
              <w:bottom w:val="single" w:sz="4" w:space="0" w:color="auto"/>
              <w:right w:val="single" w:sz="4" w:space="0" w:color="auto"/>
            </w:tcBorders>
            <w:vAlign w:val="center"/>
            <w:hideMark/>
          </w:tcPr>
          <w:p w14:paraId="384BCC6A" w14:textId="77777777" w:rsidR="00987A6A" w:rsidRPr="00A72F18" w:rsidRDefault="00987A6A">
            <w:pPr>
              <w:jc w:val="both"/>
              <w:rPr>
                <w:rFonts w:eastAsia="Arial"/>
                <w:bCs/>
                <w:iCs/>
                <w:color w:val="000000" w:themeColor="text1"/>
                <w:sz w:val="16"/>
                <w:szCs w:val="16"/>
              </w:rPr>
            </w:pPr>
            <w:r w:rsidRPr="00A72F18">
              <w:rPr>
                <w:rFonts w:eastAsia="Arial"/>
                <w:bCs/>
                <w:iCs/>
                <w:color w:val="000000" w:themeColor="text1"/>
                <w:sz w:val="16"/>
                <w:szCs w:val="16"/>
              </w:rPr>
              <w:t xml:space="preserve">Los costos por atención de los </w:t>
            </w:r>
            <w:r w:rsidRPr="00A72F18">
              <w:rPr>
                <w:rFonts w:eastAsia="Arial"/>
                <w:b/>
                <w:bCs/>
                <w:iCs/>
                <w:color w:val="000000" w:themeColor="text1"/>
                <w:sz w:val="16"/>
                <w:szCs w:val="16"/>
              </w:rPr>
              <w:t>EVENTOS ADVERSOS</w:t>
            </w:r>
            <w:r w:rsidRPr="00A72F18">
              <w:rPr>
                <w:rFonts w:eastAsia="Arial"/>
                <w:bCs/>
                <w:iCs/>
                <w:color w:val="000000" w:themeColor="text1"/>
                <w:sz w:val="16"/>
                <w:szCs w:val="16"/>
              </w:rPr>
              <w:t>, generados durante la prestación de un servicio, correrán por cuenta del prestador; cuando en el análisis se evidencie que son de responsabilidad del oferente. Entendido el evento adverso como se estipula en la Resolución 4816 del 27 de noviembre de 2008 “</w:t>
            </w:r>
            <w:r w:rsidRPr="00A72F18">
              <w:rPr>
                <w:rFonts w:eastAsia="Arial"/>
                <w:bCs/>
                <w:i/>
                <w:iCs/>
                <w:color w:val="000000" w:themeColor="text1"/>
                <w:sz w:val="16"/>
                <w:szCs w:val="16"/>
              </w:rPr>
              <w:t xml:space="preserve">por la cual se reglamenta el Programa Nacional de Tecno vigilancia de Ministerio De La Protección Socia, así: </w:t>
            </w:r>
            <w:r w:rsidRPr="00A72F18">
              <w:rPr>
                <w:rFonts w:eastAsia="Arial"/>
                <w:bCs/>
                <w:iCs/>
                <w:color w:val="000000" w:themeColor="text1"/>
                <w:sz w:val="16"/>
                <w:szCs w:val="16"/>
              </w:rPr>
              <w:t>“</w:t>
            </w:r>
            <w:r w:rsidRPr="00A72F18">
              <w:rPr>
                <w:rFonts w:eastAsia="Arial"/>
                <w:bCs/>
                <w:i/>
                <w:iCs/>
                <w:color w:val="000000" w:themeColor="text1"/>
                <w:sz w:val="16"/>
                <w:szCs w:val="16"/>
              </w:rPr>
              <w:t>Daño no intencionado al paciente, que ocurre como consecuencia de la utilización de un dispositivo médico</w:t>
            </w:r>
            <w:r w:rsidRPr="00A72F18">
              <w:rPr>
                <w:rFonts w:eastAsia="Arial"/>
                <w:bCs/>
                <w:iCs/>
                <w:color w:val="000000" w:themeColor="text1"/>
                <w:sz w:val="16"/>
                <w:szCs w:val="16"/>
              </w:rPr>
              <w:t>”. El responsable de Garantía de la Calidad en Salud en la regional programará visitas, mínimo una mensual, para verificar el cumplimiento del Sistema Obligatorio de Garantía de Calidad en Salud (Resolución 134 del 10 de mayo del 2021- articulo 20).</w:t>
            </w:r>
          </w:p>
        </w:tc>
      </w:tr>
      <w:tr w:rsidR="00987A6A" w:rsidRPr="00A72F18" w14:paraId="50FD0010"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16AB5355" w14:textId="77777777" w:rsidR="00987A6A" w:rsidRPr="00A72F18" w:rsidRDefault="00987A6A">
            <w:pPr>
              <w:jc w:val="center"/>
              <w:rPr>
                <w:rFonts w:eastAsia="Arial"/>
                <w:b/>
                <w:bCs/>
                <w:iCs/>
                <w:color w:val="000000" w:themeColor="text1"/>
                <w:sz w:val="16"/>
                <w:szCs w:val="16"/>
              </w:rPr>
            </w:pPr>
            <w:r w:rsidRPr="00A72F18">
              <w:rPr>
                <w:rFonts w:eastAsia="Arial"/>
                <w:b/>
                <w:bCs/>
                <w:iCs/>
                <w:color w:val="000000" w:themeColor="text1"/>
                <w:sz w:val="16"/>
                <w:szCs w:val="16"/>
              </w:rPr>
              <w:t>8</w:t>
            </w:r>
          </w:p>
        </w:tc>
        <w:tc>
          <w:tcPr>
            <w:tcW w:w="4666" w:type="pct"/>
            <w:tcBorders>
              <w:top w:val="single" w:sz="4" w:space="0" w:color="auto"/>
              <w:left w:val="single" w:sz="4" w:space="0" w:color="auto"/>
              <w:bottom w:val="single" w:sz="4" w:space="0" w:color="auto"/>
              <w:right w:val="single" w:sz="4" w:space="0" w:color="auto"/>
            </w:tcBorders>
            <w:vAlign w:val="center"/>
            <w:hideMark/>
          </w:tcPr>
          <w:p w14:paraId="45A8A90A" w14:textId="77777777" w:rsidR="00987A6A" w:rsidRPr="00A72F18" w:rsidRDefault="00987A6A">
            <w:pPr>
              <w:shd w:val="clear" w:color="auto" w:fill="FFFFFF"/>
              <w:jc w:val="both"/>
              <w:textAlignment w:val="baseline"/>
              <w:rPr>
                <w:rFonts w:eastAsiaTheme="minorHAnsi"/>
                <w:b/>
                <w:bCs/>
                <w:color w:val="000000" w:themeColor="text1"/>
                <w:sz w:val="16"/>
                <w:szCs w:val="16"/>
              </w:rPr>
            </w:pPr>
            <w:r w:rsidRPr="00A72F18">
              <w:rPr>
                <w:b/>
                <w:bCs/>
                <w:color w:val="000000" w:themeColor="text1"/>
                <w:sz w:val="16"/>
                <w:szCs w:val="16"/>
              </w:rPr>
              <w:t xml:space="preserve">ADICIÓN DE SERVICIOS </w:t>
            </w:r>
          </w:p>
          <w:p w14:paraId="7269B135" w14:textId="77777777" w:rsidR="00987A6A" w:rsidRPr="00A72F18" w:rsidRDefault="00987A6A">
            <w:pPr>
              <w:shd w:val="clear" w:color="auto" w:fill="FFFFFF"/>
              <w:jc w:val="both"/>
              <w:textAlignment w:val="baseline"/>
              <w:rPr>
                <w:color w:val="000000" w:themeColor="text1"/>
                <w:sz w:val="16"/>
                <w:szCs w:val="16"/>
                <w:shd w:val="clear" w:color="auto" w:fill="FFFFFF"/>
              </w:rPr>
            </w:pPr>
            <w:r w:rsidRPr="00A72F18">
              <w:rPr>
                <w:color w:val="000000" w:themeColor="text1"/>
                <w:sz w:val="16"/>
                <w:szCs w:val="16"/>
                <w:shd w:val="clear" w:color="auto" w:fill="FFFFFF"/>
              </w:rPr>
              <w:t xml:space="preserve">En caso de requerirse uno o varios servicios y/o elementos que no se encuentren contratados y que guarden relación con el objeto contractual o que sean ordenados por fallo de tutela o EIPS, las partes podrán mediante documento modificatorio incluirlos teniendo en cuenta lo siguiente: </w:t>
            </w:r>
          </w:p>
          <w:p w14:paraId="5BC03085" w14:textId="77777777" w:rsidR="00987A6A" w:rsidRPr="00A72F18" w:rsidRDefault="00987A6A">
            <w:pPr>
              <w:shd w:val="clear" w:color="auto" w:fill="FFFFFF"/>
              <w:jc w:val="both"/>
              <w:textAlignment w:val="baseline"/>
              <w:rPr>
                <w:color w:val="000000" w:themeColor="text1"/>
                <w:sz w:val="16"/>
                <w:szCs w:val="16"/>
                <w:shd w:val="clear" w:color="auto" w:fill="FFFFFF"/>
              </w:rPr>
            </w:pPr>
            <w:r w:rsidRPr="00A72F18">
              <w:rPr>
                <w:color w:val="000000" w:themeColor="text1"/>
                <w:sz w:val="16"/>
                <w:szCs w:val="16"/>
                <w:shd w:val="clear" w:color="auto" w:fill="FFFFFF"/>
              </w:rPr>
              <w:t>El (la) supervisor (a) del contrato allegará a la oficina de contratos como mínimo 2 cotizaciones, con el fin de determinar el precio de mercado que se utilizará como referencia para la modificación.</w:t>
            </w:r>
          </w:p>
          <w:p w14:paraId="7712384D" w14:textId="77777777" w:rsidR="00987A6A" w:rsidRPr="00A72F18" w:rsidRDefault="00987A6A">
            <w:pPr>
              <w:shd w:val="clear" w:color="auto" w:fill="FFFFFF"/>
              <w:jc w:val="both"/>
              <w:textAlignment w:val="baseline"/>
              <w:rPr>
                <w:color w:val="000000" w:themeColor="text1"/>
                <w:sz w:val="16"/>
                <w:szCs w:val="16"/>
                <w:shd w:val="clear" w:color="auto" w:fill="FFFFFF"/>
              </w:rPr>
            </w:pPr>
            <w:r w:rsidRPr="00A72F18">
              <w:rPr>
                <w:color w:val="000000" w:themeColor="text1"/>
                <w:sz w:val="16"/>
                <w:szCs w:val="16"/>
                <w:shd w:val="clear" w:color="auto" w:fill="FFFFFF"/>
              </w:rPr>
              <w:t xml:space="preserve"> - una vez determinado valor del estudio de mercado, el (la) supervisor (a) solicitará mediante comunicación oficial a la entidad oferente la aceptación de la modificación, aplicando el descuento ofrecido por este en su oferta inicial. - con la aceptación por parte del oferente, el (la) supervisor (a) solicitará al ordenador del gasto la modificación de inclusión de los servicios y/o elementos.</w:t>
            </w:r>
          </w:p>
          <w:p w14:paraId="1106E7F3" w14:textId="77777777" w:rsidR="00987A6A" w:rsidRPr="00A72F18" w:rsidRDefault="00987A6A">
            <w:pPr>
              <w:shd w:val="clear" w:color="auto" w:fill="FFFFFF"/>
              <w:jc w:val="both"/>
              <w:textAlignment w:val="baseline"/>
              <w:rPr>
                <w:color w:val="000000" w:themeColor="text1"/>
                <w:sz w:val="16"/>
                <w:szCs w:val="16"/>
                <w:shd w:val="clear" w:color="auto" w:fill="FFFFFF"/>
              </w:rPr>
            </w:pPr>
            <w:r w:rsidRPr="00A72F18">
              <w:rPr>
                <w:b/>
                <w:color w:val="000000" w:themeColor="text1"/>
                <w:sz w:val="16"/>
                <w:szCs w:val="16"/>
                <w:shd w:val="clear" w:color="auto" w:fill="FFFFFF"/>
              </w:rPr>
              <w:t>Nota:</w:t>
            </w:r>
            <w:r w:rsidRPr="00A72F18">
              <w:rPr>
                <w:color w:val="000000" w:themeColor="text1"/>
                <w:sz w:val="16"/>
                <w:szCs w:val="16"/>
                <w:shd w:val="clear" w:color="auto" w:fill="FFFFFF"/>
              </w:rPr>
              <w:t xml:space="preserve"> en caso tal, que </w:t>
            </w:r>
            <w:proofErr w:type="spellStart"/>
            <w:r w:rsidRPr="00A72F18">
              <w:rPr>
                <w:color w:val="000000" w:themeColor="text1"/>
                <w:sz w:val="16"/>
                <w:szCs w:val="16"/>
                <w:shd w:val="clear" w:color="auto" w:fill="FFFFFF"/>
              </w:rPr>
              <w:t>el</w:t>
            </w:r>
            <w:proofErr w:type="spellEnd"/>
            <w:r w:rsidRPr="00A72F18">
              <w:rPr>
                <w:color w:val="000000" w:themeColor="text1"/>
                <w:sz w:val="16"/>
                <w:szCs w:val="16"/>
                <w:shd w:val="clear" w:color="auto" w:fill="FFFFFF"/>
              </w:rPr>
              <w:t xml:space="preserve"> (la) supervisor (a) solicite las cotizaciones a las entidades que el considere y por alguna razón ajena a su voluntad, solo se allega una cotización, se tomará esta como referente, de lo cual se debe dejar constancia de las solicitudes realizadas.</w:t>
            </w:r>
          </w:p>
        </w:tc>
      </w:tr>
      <w:tr w:rsidR="00987A6A" w:rsidRPr="00A72F18" w14:paraId="1D2C8477"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14F834CA" w14:textId="77777777" w:rsidR="00987A6A" w:rsidRPr="00A72F18" w:rsidRDefault="00987A6A">
            <w:pPr>
              <w:tabs>
                <w:tab w:val="left" w:pos="0"/>
              </w:tabs>
              <w:jc w:val="center"/>
              <w:rPr>
                <w:b/>
                <w:color w:val="000000" w:themeColor="text1"/>
                <w:sz w:val="16"/>
                <w:szCs w:val="16"/>
              </w:rPr>
            </w:pPr>
            <w:r w:rsidRPr="00A72F18">
              <w:rPr>
                <w:b/>
                <w:color w:val="000000" w:themeColor="text1"/>
                <w:sz w:val="16"/>
                <w:szCs w:val="16"/>
              </w:rPr>
              <w:t>9</w:t>
            </w:r>
          </w:p>
        </w:tc>
        <w:tc>
          <w:tcPr>
            <w:tcW w:w="4666" w:type="pct"/>
            <w:tcBorders>
              <w:top w:val="single" w:sz="4" w:space="0" w:color="auto"/>
              <w:left w:val="single" w:sz="4" w:space="0" w:color="auto"/>
              <w:bottom w:val="single" w:sz="4" w:space="0" w:color="auto"/>
              <w:right w:val="single" w:sz="4" w:space="0" w:color="auto"/>
            </w:tcBorders>
            <w:vAlign w:val="center"/>
            <w:hideMark/>
          </w:tcPr>
          <w:p w14:paraId="110DEE18" w14:textId="77777777" w:rsidR="00987A6A" w:rsidRPr="00A72F18" w:rsidRDefault="00987A6A">
            <w:pPr>
              <w:tabs>
                <w:tab w:val="left" w:pos="0"/>
              </w:tabs>
              <w:jc w:val="both"/>
              <w:rPr>
                <w:color w:val="000000" w:themeColor="text1"/>
                <w:sz w:val="16"/>
                <w:szCs w:val="16"/>
              </w:rPr>
            </w:pPr>
            <w:r w:rsidRPr="00A72F18">
              <w:rPr>
                <w:color w:val="000000" w:themeColor="text1"/>
                <w:sz w:val="16"/>
                <w:szCs w:val="16"/>
              </w:rPr>
              <w:t xml:space="preserve">Reportar al </w:t>
            </w:r>
            <w:r w:rsidRPr="00A72F18">
              <w:rPr>
                <w:b/>
                <w:bCs/>
                <w:color w:val="000000" w:themeColor="text1"/>
                <w:sz w:val="16"/>
                <w:szCs w:val="16"/>
              </w:rPr>
              <w:t xml:space="preserve">área de garantía de la Calidad de la Regional de Aseguramiento en Salud No. 8, </w:t>
            </w:r>
            <w:r w:rsidRPr="00A72F18">
              <w:rPr>
                <w:color w:val="000000" w:themeColor="text1"/>
                <w:sz w:val="16"/>
                <w:szCs w:val="16"/>
              </w:rPr>
              <w:t>el reporte mensual de los indicadores, de conformidad a la Resolución 1446 de 2006 “Por la cual se define el Sistema de Información para la Calidad y se adoptan los indicadores de monitoria del Sistema Obligatorio de Garantía de Calidad de la Atención en Salud” en lo referente a los Indicadores de calidad en la prestación de servicios, definidos en el Sistema de Información para la Calidad del SOGC.</w:t>
            </w:r>
          </w:p>
          <w:p w14:paraId="5E73D7D9" w14:textId="77777777" w:rsidR="00987A6A" w:rsidRPr="00A72F18" w:rsidRDefault="00987A6A">
            <w:pPr>
              <w:tabs>
                <w:tab w:val="left" w:pos="0"/>
              </w:tabs>
              <w:jc w:val="both"/>
              <w:rPr>
                <w:color w:val="000000" w:themeColor="text1"/>
                <w:sz w:val="16"/>
                <w:szCs w:val="16"/>
              </w:rPr>
            </w:pPr>
            <w:r w:rsidRPr="00A72F18">
              <w:rPr>
                <w:color w:val="000000" w:themeColor="text1"/>
                <w:sz w:val="16"/>
                <w:szCs w:val="16"/>
              </w:rPr>
              <w:t xml:space="preserve">El correo para envío será notificado por parte del supervisor del contrato, una vez se notifique del mismo. </w:t>
            </w:r>
          </w:p>
        </w:tc>
      </w:tr>
      <w:tr w:rsidR="00987A6A" w:rsidRPr="00A72F18" w14:paraId="2A0EC049"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4FE27A88" w14:textId="77777777" w:rsidR="00987A6A" w:rsidRPr="00A72F18" w:rsidRDefault="00987A6A">
            <w:pPr>
              <w:tabs>
                <w:tab w:val="left" w:pos="0"/>
              </w:tabs>
              <w:jc w:val="center"/>
              <w:rPr>
                <w:b/>
                <w:color w:val="000000" w:themeColor="text1"/>
                <w:sz w:val="16"/>
                <w:szCs w:val="16"/>
              </w:rPr>
            </w:pPr>
            <w:r w:rsidRPr="00A72F18">
              <w:rPr>
                <w:b/>
                <w:color w:val="000000" w:themeColor="text1"/>
                <w:sz w:val="16"/>
                <w:szCs w:val="16"/>
              </w:rPr>
              <w:t>10</w:t>
            </w:r>
          </w:p>
        </w:tc>
        <w:tc>
          <w:tcPr>
            <w:tcW w:w="4666" w:type="pct"/>
            <w:tcBorders>
              <w:top w:val="single" w:sz="4" w:space="0" w:color="auto"/>
              <w:left w:val="single" w:sz="4" w:space="0" w:color="auto"/>
              <w:bottom w:val="single" w:sz="4" w:space="0" w:color="auto"/>
              <w:right w:val="single" w:sz="4" w:space="0" w:color="auto"/>
            </w:tcBorders>
            <w:vAlign w:val="center"/>
            <w:hideMark/>
          </w:tcPr>
          <w:p w14:paraId="3E83A12D" w14:textId="77777777" w:rsidR="00987A6A" w:rsidRPr="00A72F18" w:rsidRDefault="00987A6A">
            <w:pPr>
              <w:jc w:val="both"/>
              <w:rPr>
                <w:color w:val="000000" w:themeColor="text1"/>
                <w:sz w:val="16"/>
                <w:szCs w:val="22"/>
                <w:lang w:val="es-CO" w:eastAsia="es-CO"/>
              </w:rPr>
            </w:pPr>
            <w:r w:rsidRPr="00A72F18">
              <w:rPr>
                <w:b/>
                <w:color w:val="000000" w:themeColor="text1"/>
                <w:sz w:val="16"/>
                <w:lang w:eastAsia="es-CO"/>
              </w:rPr>
              <w:t xml:space="preserve">EXPERIENCIA DEL PROPONENTE </w:t>
            </w:r>
            <w:r w:rsidRPr="00A72F18">
              <w:rPr>
                <w:color w:val="000000" w:themeColor="text1"/>
                <w:sz w:val="16"/>
                <w:szCs w:val="16"/>
              </w:rPr>
              <w:t xml:space="preserve">El oferente </w:t>
            </w:r>
            <w:r w:rsidRPr="00A72F18">
              <w:rPr>
                <w:color w:val="000000" w:themeColor="text1"/>
                <w:sz w:val="16"/>
                <w:lang w:eastAsia="es-CO"/>
              </w:rPr>
              <w:t xml:space="preserve">deberá acreditar la experiencia a través de </w:t>
            </w:r>
            <w:r w:rsidRPr="00A72F18">
              <w:rPr>
                <w:b/>
                <w:color w:val="000000" w:themeColor="text1"/>
                <w:sz w:val="16"/>
                <w:lang w:eastAsia="es-CO"/>
              </w:rPr>
              <w:t>certificaciones</w:t>
            </w:r>
            <w:r w:rsidRPr="00A72F18">
              <w:rPr>
                <w:color w:val="000000" w:themeColor="text1"/>
                <w:sz w:val="16"/>
                <w:lang w:eastAsia="es-CO"/>
              </w:rPr>
              <w:t xml:space="preserve">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5ACB1928" w14:textId="77777777" w:rsidR="00987A6A" w:rsidRPr="00A72F18" w:rsidRDefault="00987A6A">
            <w:pPr>
              <w:shd w:val="clear" w:color="auto" w:fill="FFFFFF"/>
              <w:jc w:val="both"/>
              <w:textAlignment w:val="baseline"/>
              <w:rPr>
                <w:color w:val="000000" w:themeColor="text1"/>
                <w:sz w:val="16"/>
                <w:lang w:eastAsia="es-CO"/>
              </w:rPr>
            </w:pPr>
            <w:r w:rsidRPr="00A72F18">
              <w:rPr>
                <w:color w:val="000000" w:themeColor="text1"/>
                <w:sz w:val="16"/>
                <w:lang w:eastAsia="es-CO"/>
              </w:rPr>
              <w:t>Dichas certificaciones deben contener como mínimo la siguiente información: nombre del contratante, objeto del contrato, número del contrato, valor del contrato, plazo, fechas de inicio y finalización, nombre del oferente (oferente).</w:t>
            </w:r>
          </w:p>
          <w:p w14:paraId="3C90FD41" w14:textId="77777777" w:rsidR="00987A6A" w:rsidRPr="00A72F18" w:rsidRDefault="00987A6A">
            <w:pPr>
              <w:shd w:val="clear" w:color="auto" w:fill="FFFFFF"/>
              <w:jc w:val="both"/>
              <w:textAlignment w:val="baseline"/>
              <w:rPr>
                <w:color w:val="000000" w:themeColor="text1"/>
                <w:sz w:val="16"/>
                <w:lang w:eastAsia="es-CO"/>
              </w:rPr>
            </w:pPr>
            <w:r w:rsidRPr="00A72F18">
              <w:rPr>
                <w:color w:val="000000" w:themeColor="text1"/>
                <w:sz w:val="16"/>
                <w:lang w:eastAsia="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1508BC5" w14:textId="77777777" w:rsidR="00987A6A" w:rsidRPr="00A72F18" w:rsidRDefault="00987A6A">
            <w:pPr>
              <w:shd w:val="clear" w:color="auto" w:fill="FFFFFF"/>
              <w:jc w:val="both"/>
              <w:textAlignment w:val="baseline"/>
              <w:rPr>
                <w:color w:val="000000" w:themeColor="text1"/>
                <w:sz w:val="16"/>
                <w:szCs w:val="16"/>
                <w:lang w:eastAsia="en-US"/>
              </w:rPr>
            </w:pPr>
            <w:r w:rsidRPr="00A72F18">
              <w:rPr>
                <w:color w:val="000000" w:themeColor="text1"/>
                <w:sz w:val="16"/>
                <w:lang w:eastAsia="es-CO"/>
              </w:rPr>
              <w:t> </w:t>
            </w:r>
            <w:r w:rsidRPr="00A72F18">
              <w:rPr>
                <w:b/>
                <w:bCs/>
                <w:color w:val="000000" w:themeColor="text1"/>
                <w:sz w:val="16"/>
                <w:lang w:eastAsia="es-CO"/>
              </w:rPr>
              <w:t>NOTA 1</w:t>
            </w:r>
            <w:r w:rsidRPr="00A72F18">
              <w:rPr>
                <w:color w:val="000000" w:themeColor="text1"/>
                <w:sz w:val="16"/>
                <w:lang w:eastAsia="es-CO"/>
              </w:rPr>
              <w:t>: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sidRPr="00A72F18">
              <w:rPr>
                <w:b/>
                <w:bCs/>
                <w:color w:val="000000" w:themeColor="text1"/>
                <w:sz w:val="16"/>
                <w:lang w:eastAsia="es-CO"/>
              </w:rPr>
              <w:t>Decreto 019 de 2012.</w:t>
            </w:r>
          </w:p>
        </w:tc>
      </w:tr>
      <w:tr w:rsidR="00987A6A" w:rsidRPr="00A72F18" w14:paraId="016D8250"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12F38172" w14:textId="77777777" w:rsidR="00987A6A" w:rsidRPr="00A72F18" w:rsidRDefault="00987A6A">
            <w:pPr>
              <w:tabs>
                <w:tab w:val="left" w:pos="0"/>
              </w:tabs>
              <w:jc w:val="center"/>
              <w:rPr>
                <w:b/>
                <w:color w:val="000000" w:themeColor="text1"/>
                <w:sz w:val="16"/>
                <w:szCs w:val="16"/>
              </w:rPr>
            </w:pPr>
            <w:r w:rsidRPr="00A72F18">
              <w:rPr>
                <w:b/>
                <w:color w:val="000000" w:themeColor="text1"/>
                <w:sz w:val="16"/>
                <w:szCs w:val="16"/>
              </w:rPr>
              <w:t>11</w:t>
            </w:r>
          </w:p>
        </w:tc>
        <w:tc>
          <w:tcPr>
            <w:tcW w:w="4666" w:type="pct"/>
            <w:tcBorders>
              <w:top w:val="single" w:sz="4" w:space="0" w:color="auto"/>
              <w:left w:val="single" w:sz="4" w:space="0" w:color="auto"/>
              <w:bottom w:val="single" w:sz="4" w:space="0" w:color="auto"/>
              <w:right w:val="single" w:sz="4" w:space="0" w:color="auto"/>
            </w:tcBorders>
            <w:vAlign w:val="center"/>
            <w:hideMark/>
          </w:tcPr>
          <w:p w14:paraId="22B9AC7C" w14:textId="77777777" w:rsidR="00987A6A" w:rsidRPr="00A72F18" w:rsidRDefault="00987A6A">
            <w:pPr>
              <w:jc w:val="both"/>
              <w:rPr>
                <w:rFonts w:eastAsia="Calibri"/>
                <w:b/>
                <w:color w:val="000000" w:themeColor="text1"/>
                <w:sz w:val="16"/>
                <w:szCs w:val="16"/>
                <w:lang w:val="es-CO"/>
              </w:rPr>
            </w:pPr>
            <w:r w:rsidRPr="00A72F18">
              <w:rPr>
                <w:rFonts w:eastAsia="Calibri"/>
                <w:b/>
                <w:color w:val="000000" w:themeColor="text1"/>
                <w:sz w:val="16"/>
                <w:szCs w:val="16"/>
              </w:rPr>
              <w:t>EXCUSAS DEL SERVICIO</w:t>
            </w:r>
          </w:p>
          <w:p w14:paraId="481AE21E" w14:textId="77777777" w:rsidR="00987A6A" w:rsidRPr="00A72F18" w:rsidRDefault="00987A6A">
            <w:pPr>
              <w:jc w:val="both"/>
              <w:rPr>
                <w:rFonts w:eastAsia="Arial"/>
                <w:bCs/>
                <w:iCs/>
                <w:color w:val="000000" w:themeColor="text1"/>
                <w:sz w:val="16"/>
                <w:szCs w:val="16"/>
              </w:rPr>
            </w:pPr>
            <w:r w:rsidRPr="00A72F18">
              <w:rPr>
                <w:rFonts w:eastAsia="Calibri"/>
                <w:color w:val="000000" w:themeColor="text1"/>
                <w:sz w:val="16"/>
                <w:szCs w:val="16"/>
              </w:rPr>
              <w:t xml:space="preserve">Los profesionales adscritos a la Entidad contratada, deberán acatar lo dispuesto en la Directiva Administrativa Permanente N°. 003 del 10/03/2023 </w:t>
            </w:r>
            <w:r w:rsidRPr="00A72F18">
              <w:rPr>
                <w:rFonts w:eastAsia="Calibri"/>
                <w:bCs/>
                <w:i/>
                <w:color w:val="000000" w:themeColor="text1"/>
                <w:sz w:val="16"/>
                <w:szCs w:val="16"/>
              </w:rPr>
              <w:t>“DIRECTRICES PARA LA EXPEDICIÓN Y REGISTRO DE LAS EXCUSAS DE SERVICIO, INCAPACIDAD MÉDICA, LICENCIA POR MATERNIDAD O ABORTO, PARA EL CONTROL Y SEGUIMIENTO DEL PERSONAL EXCUSADO DEL SERVICIO O CON INCAPACIDAD</w:t>
            </w:r>
            <w:r w:rsidRPr="00A72F18">
              <w:rPr>
                <w:rFonts w:eastAsia="Calibri"/>
                <w:bCs/>
                <w:color w:val="000000" w:themeColor="text1"/>
                <w:sz w:val="16"/>
                <w:szCs w:val="16"/>
              </w:rPr>
              <w:t>”, el cual será socializado para su cumplimiento, u</w:t>
            </w:r>
            <w:r w:rsidRPr="00A72F18">
              <w:rPr>
                <w:rFonts w:eastAsia="Arial"/>
                <w:bCs/>
                <w:iCs/>
                <w:color w:val="000000" w:themeColor="text1"/>
                <w:sz w:val="16"/>
                <w:szCs w:val="16"/>
              </w:rPr>
              <w:t>na vez adjudicado el contrato.</w:t>
            </w:r>
          </w:p>
          <w:p w14:paraId="4A618744" w14:textId="77777777" w:rsidR="00987A6A" w:rsidRPr="00A72F18" w:rsidRDefault="00987A6A">
            <w:pPr>
              <w:jc w:val="both"/>
              <w:rPr>
                <w:rFonts w:eastAsia="Arial"/>
                <w:bCs/>
                <w:iCs/>
                <w:color w:val="000000" w:themeColor="text1"/>
                <w:sz w:val="16"/>
                <w:szCs w:val="16"/>
              </w:rPr>
            </w:pPr>
            <w:r w:rsidRPr="00A72F18">
              <w:rPr>
                <w:rFonts w:eastAsia="Arial"/>
                <w:bCs/>
                <w:iCs/>
                <w:color w:val="000000" w:themeColor="text1"/>
                <w:sz w:val="16"/>
                <w:szCs w:val="16"/>
              </w:rPr>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mismo, deberá remitir al correo electrónico del usuario la corrección o ajustes que correspondan. </w:t>
            </w:r>
          </w:p>
          <w:p w14:paraId="1A8F2AE6" w14:textId="77777777" w:rsidR="00987A6A" w:rsidRPr="00A72F18" w:rsidRDefault="00987A6A">
            <w:pPr>
              <w:jc w:val="both"/>
              <w:rPr>
                <w:rFonts w:eastAsia="Arial"/>
                <w:bCs/>
                <w:iCs/>
                <w:color w:val="000000" w:themeColor="text1"/>
                <w:sz w:val="16"/>
                <w:szCs w:val="16"/>
              </w:rPr>
            </w:pPr>
            <w:r w:rsidRPr="00A72F18">
              <w:rPr>
                <w:rFonts w:eastAsia="Arial"/>
                <w:bCs/>
                <w:iCs/>
                <w:color w:val="000000" w:themeColor="text1"/>
                <w:sz w:val="16"/>
                <w:szCs w:val="16"/>
              </w:rPr>
              <w:t xml:space="preserve">Una vez se notifique la novedad por parte del servicio de referencia o del usuario, la Entidad se compromete a realizar </w:t>
            </w:r>
            <w:r w:rsidRPr="00A72F18">
              <w:rPr>
                <w:rFonts w:eastAsia="Arial"/>
                <w:b/>
                <w:bCs/>
                <w:iCs/>
                <w:color w:val="000000" w:themeColor="text1"/>
                <w:sz w:val="16"/>
                <w:szCs w:val="16"/>
              </w:rPr>
              <w:t>la corrección con un plazo máximo de 24 horas</w:t>
            </w:r>
            <w:r w:rsidRPr="00A72F18">
              <w:rPr>
                <w:rFonts w:eastAsia="Arial"/>
                <w:bCs/>
                <w:iCs/>
                <w:color w:val="000000" w:themeColor="text1"/>
                <w:sz w:val="16"/>
                <w:szCs w:val="16"/>
              </w:rPr>
              <w:t>; con el fin de no afectar el estado laboral del usuario.</w:t>
            </w:r>
          </w:p>
        </w:tc>
      </w:tr>
      <w:tr w:rsidR="00987A6A" w:rsidRPr="00A72F18" w14:paraId="12AF433D"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612CF8D9" w14:textId="77777777" w:rsidR="00987A6A" w:rsidRPr="00A72F18" w:rsidRDefault="00987A6A">
            <w:pPr>
              <w:jc w:val="center"/>
              <w:rPr>
                <w:rFonts w:eastAsia="Arial"/>
                <w:b/>
                <w:bCs/>
                <w:color w:val="000000" w:themeColor="text1"/>
                <w:sz w:val="16"/>
                <w:szCs w:val="16"/>
              </w:rPr>
            </w:pPr>
            <w:r w:rsidRPr="00A72F18">
              <w:rPr>
                <w:rFonts w:eastAsia="Arial"/>
                <w:b/>
                <w:bCs/>
                <w:color w:val="000000" w:themeColor="text1"/>
                <w:sz w:val="16"/>
                <w:szCs w:val="16"/>
              </w:rPr>
              <w:t>12</w:t>
            </w:r>
          </w:p>
        </w:tc>
        <w:tc>
          <w:tcPr>
            <w:tcW w:w="4666" w:type="pct"/>
            <w:tcBorders>
              <w:top w:val="single" w:sz="4" w:space="0" w:color="auto"/>
              <w:left w:val="single" w:sz="4" w:space="0" w:color="auto"/>
              <w:bottom w:val="single" w:sz="4" w:space="0" w:color="auto"/>
              <w:right w:val="single" w:sz="4" w:space="0" w:color="auto"/>
            </w:tcBorders>
            <w:vAlign w:val="center"/>
            <w:hideMark/>
          </w:tcPr>
          <w:p w14:paraId="1553891C" w14:textId="77777777" w:rsidR="00987A6A" w:rsidRPr="00A72F18" w:rsidRDefault="00987A6A">
            <w:pPr>
              <w:pStyle w:val="NormalWeb"/>
              <w:spacing w:line="256" w:lineRule="auto"/>
              <w:jc w:val="both"/>
              <w:rPr>
                <w:rFonts w:ascii="Arial" w:eastAsia="Calibri" w:hAnsi="Arial" w:cs="Arial"/>
                <w:color w:val="000000" w:themeColor="text1"/>
                <w:sz w:val="16"/>
                <w:szCs w:val="16"/>
                <w:lang w:eastAsia="en-US"/>
              </w:rPr>
            </w:pPr>
            <w:r w:rsidRPr="00A72F18">
              <w:rPr>
                <w:rFonts w:ascii="Arial" w:eastAsia="Calibri" w:hAnsi="Arial" w:cs="Arial"/>
                <w:b/>
                <w:color w:val="000000" w:themeColor="text1"/>
                <w:sz w:val="16"/>
                <w:szCs w:val="16"/>
                <w:lang w:eastAsia="en-US"/>
              </w:rPr>
              <w:t>CAPACIDAD OPERATIVA:</w:t>
            </w:r>
            <w:r w:rsidRPr="00A72F18">
              <w:rPr>
                <w:rFonts w:ascii="Arial" w:eastAsia="Calibri" w:hAnsi="Arial" w:cs="Arial"/>
                <w:color w:val="000000" w:themeColor="text1"/>
                <w:sz w:val="16"/>
                <w:szCs w:val="16"/>
                <w:lang w:eastAsia="en-US"/>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40BFA1CE" w14:textId="77777777" w:rsidR="00987A6A" w:rsidRPr="00A72F18" w:rsidRDefault="00987A6A">
            <w:pPr>
              <w:jc w:val="both"/>
              <w:rPr>
                <w:rFonts w:eastAsia="Arial"/>
                <w:bCs/>
                <w:color w:val="000000" w:themeColor="text1"/>
                <w:sz w:val="16"/>
                <w:szCs w:val="16"/>
                <w:lang w:eastAsia="en-US"/>
              </w:rPr>
            </w:pPr>
            <w:r w:rsidRPr="00A72F18">
              <w:rPr>
                <w:color w:val="000000" w:themeColor="text1"/>
                <w:sz w:val="16"/>
                <w:szCs w:val="16"/>
                <w:lang w:val="es-ES"/>
              </w:rPr>
              <w:t>El Decreto 1011/2006, compilado en el Decreto 780 de 2016, establece las responsabilidades para contratar en estos términos: "</w:t>
            </w:r>
            <w:r w:rsidRPr="00A72F18">
              <w:rPr>
                <w:i/>
                <w:color w:val="000000" w:themeColor="text1"/>
                <w:sz w:val="16"/>
                <w:szCs w:val="16"/>
                <w:lang w:val="es-ES"/>
              </w:rPr>
              <w:t xml:space="preserve">Para efectos de contratar la prestación de servicios de salud el contratante verificará que el prestador esté inscrito en el Registro Especial de </w:t>
            </w:r>
            <w:r w:rsidRPr="00A72F18">
              <w:rPr>
                <w:i/>
                <w:color w:val="000000" w:themeColor="text1"/>
                <w:sz w:val="16"/>
                <w:szCs w:val="16"/>
                <w:lang w:val="es-ES"/>
              </w:rPr>
              <w:lastRenderedPageBreak/>
              <w:t>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r>
      <w:tr w:rsidR="00987A6A" w:rsidRPr="00A72F18" w14:paraId="6DDF003A"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68B3481C" w14:textId="77777777" w:rsidR="00987A6A" w:rsidRPr="00A72F18" w:rsidRDefault="00987A6A">
            <w:pPr>
              <w:jc w:val="center"/>
              <w:rPr>
                <w:rFonts w:eastAsia="Arial"/>
                <w:b/>
                <w:bCs/>
                <w:color w:val="000000" w:themeColor="text1"/>
                <w:sz w:val="16"/>
                <w:szCs w:val="16"/>
              </w:rPr>
            </w:pPr>
            <w:r w:rsidRPr="00A72F18">
              <w:rPr>
                <w:rFonts w:eastAsia="Arial"/>
                <w:b/>
                <w:bCs/>
                <w:color w:val="000000" w:themeColor="text1"/>
                <w:sz w:val="16"/>
                <w:szCs w:val="16"/>
              </w:rPr>
              <w:lastRenderedPageBreak/>
              <w:t>13</w:t>
            </w:r>
          </w:p>
        </w:tc>
        <w:tc>
          <w:tcPr>
            <w:tcW w:w="4666" w:type="pct"/>
            <w:tcBorders>
              <w:top w:val="single" w:sz="4" w:space="0" w:color="auto"/>
              <w:left w:val="single" w:sz="4" w:space="0" w:color="auto"/>
              <w:bottom w:val="single" w:sz="4" w:space="0" w:color="auto"/>
              <w:right w:val="single" w:sz="4" w:space="0" w:color="auto"/>
            </w:tcBorders>
            <w:vAlign w:val="center"/>
          </w:tcPr>
          <w:p w14:paraId="40E248EB" w14:textId="77777777" w:rsidR="00987A6A" w:rsidRPr="00A72F18" w:rsidRDefault="00987A6A">
            <w:pPr>
              <w:jc w:val="both"/>
              <w:rPr>
                <w:rFonts w:eastAsiaTheme="minorHAnsi"/>
                <w:b/>
                <w:color w:val="000000" w:themeColor="text1"/>
                <w:sz w:val="16"/>
                <w:szCs w:val="22"/>
              </w:rPr>
            </w:pPr>
            <w:r w:rsidRPr="00A72F18">
              <w:rPr>
                <w:b/>
                <w:color w:val="000000" w:themeColor="text1"/>
                <w:sz w:val="16"/>
              </w:rPr>
              <w:t xml:space="preserve">LINEAMIENTOS DEL RÉGIMEN DE PROTECCIÓN DE DATOS: </w:t>
            </w:r>
          </w:p>
          <w:p w14:paraId="441424AE" w14:textId="77777777" w:rsidR="00987A6A" w:rsidRPr="00A72F18" w:rsidRDefault="00987A6A">
            <w:pPr>
              <w:jc w:val="both"/>
              <w:rPr>
                <w:color w:val="000000" w:themeColor="text1"/>
                <w:sz w:val="16"/>
              </w:rPr>
            </w:pPr>
          </w:p>
          <w:p w14:paraId="53D001B9" w14:textId="77777777" w:rsidR="00987A6A" w:rsidRPr="00A72F18" w:rsidRDefault="00987A6A">
            <w:pPr>
              <w:jc w:val="both"/>
              <w:rPr>
                <w:rFonts w:eastAsia="Arial"/>
                <w:bCs/>
                <w:color w:val="000000" w:themeColor="text1"/>
                <w:sz w:val="16"/>
                <w:szCs w:val="16"/>
              </w:rPr>
            </w:pPr>
            <w:r w:rsidRPr="00A72F18">
              <w:rPr>
                <w:rFonts w:eastAsia="Calibri"/>
                <w:color w:val="000000" w:themeColor="text1"/>
                <w:sz w:val="16"/>
              </w:rPr>
              <w:t>El</w:t>
            </w:r>
            <w:r w:rsidRPr="00A72F18">
              <w:rPr>
                <w:rFonts w:eastAsia="MS Mincho"/>
                <w:color w:val="000000" w:themeColor="text1"/>
                <w:sz w:val="16"/>
              </w:rPr>
              <w:t xml:space="preserve"> </w:t>
            </w:r>
            <w:r w:rsidRPr="00A72F18">
              <w:rPr>
                <w:rFonts w:eastAsia="Calibri"/>
                <w:color w:val="000000" w:themeColor="text1"/>
                <w:sz w:val="16"/>
              </w:rPr>
              <w:t>contratista certifico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r>
      <w:tr w:rsidR="00987A6A" w:rsidRPr="00A72F18" w14:paraId="1E121450"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1F18B219" w14:textId="77777777" w:rsidR="00987A6A" w:rsidRPr="00A72F18" w:rsidRDefault="00987A6A">
            <w:pPr>
              <w:jc w:val="center"/>
              <w:rPr>
                <w:rFonts w:eastAsiaTheme="minorHAnsi"/>
                <w:b/>
                <w:bCs/>
                <w:color w:val="000000" w:themeColor="text1"/>
                <w:sz w:val="16"/>
                <w:szCs w:val="16"/>
                <w:lang w:val="es-MX"/>
              </w:rPr>
            </w:pPr>
            <w:r w:rsidRPr="00A72F18">
              <w:rPr>
                <w:b/>
                <w:bCs/>
                <w:color w:val="000000" w:themeColor="text1"/>
                <w:sz w:val="16"/>
                <w:szCs w:val="16"/>
                <w:lang w:val="es-MX"/>
              </w:rPr>
              <w:t>14</w:t>
            </w:r>
          </w:p>
        </w:tc>
        <w:tc>
          <w:tcPr>
            <w:tcW w:w="4666" w:type="pct"/>
            <w:tcBorders>
              <w:top w:val="single" w:sz="4" w:space="0" w:color="auto"/>
              <w:left w:val="single" w:sz="4" w:space="0" w:color="auto"/>
              <w:bottom w:val="single" w:sz="4" w:space="0" w:color="auto"/>
              <w:right w:val="single" w:sz="4" w:space="0" w:color="auto"/>
            </w:tcBorders>
            <w:vAlign w:val="center"/>
            <w:hideMark/>
          </w:tcPr>
          <w:p w14:paraId="11753AD5" w14:textId="77777777" w:rsidR="00987A6A" w:rsidRPr="00A72F18" w:rsidRDefault="00987A6A">
            <w:pPr>
              <w:jc w:val="both"/>
              <w:rPr>
                <w:b/>
                <w:bCs/>
                <w:color w:val="000000" w:themeColor="text1"/>
                <w:sz w:val="16"/>
                <w:szCs w:val="16"/>
                <w:lang w:val="es-CO"/>
              </w:rPr>
            </w:pPr>
            <w:r w:rsidRPr="00A72F18">
              <w:rPr>
                <w:b/>
                <w:bCs/>
                <w:color w:val="000000" w:themeColor="text1"/>
                <w:sz w:val="16"/>
                <w:szCs w:val="16"/>
              </w:rPr>
              <w:t xml:space="preserve">CERTIFICACION PROCESOS DE LIMPIEZA Y DESINFECCIÓN </w:t>
            </w:r>
          </w:p>
          <w:p w14:paraId="595EB75F" w14:textId="77777777" w:rsidR="00987A6A" w:rsidRPr="00A72F18" w:rsidRDefault="00987A6A">
            <w:pPr>
              <w:jc w:val="both"/>
              <w:rPr>
                <w:color w:val="000000" w:themeColor="text1"/>
                <w:sz w:val="16"/>
                <w:szCs w:val="16"/>
              </w:rPr>
            </w:pPr>
            <w:r w:rsidRPr="00A72F18">
              <w:rPr>
                <w:color w:val="000000" w:themeColor="text1"/>
                <w:sz w:val="16"/>
                <w:szCs w:val="16"/>
              </w:rPr>
              <w:t xml:space="preserve">El oferente </w:t>
            </w:r>
            <w:r w:rsidRPr="00A72F18">
              <w:rPr>
                <w:bCs/>
                <w:color w:val="000000" w:themeColor="text1"/>
                <w:sz w:val="16"/>
                <w:szCs w:val="16"/>
              </w:rPr>
              <w:t xml:space="preserve">deberá cumplir de acuerdo a las especificaciones del </w:t>
            </w:r>
            <w:r w:rsidRPr="00A72F18">
              <w:rPr>
                <w:i/>
                <w:iCs/>
                <w:color w:val="000000" w:themeColor="text1"/>
                <w:sz w:val="16"/>
                <w:szCs w:val="16"/>
              </w:rPr>
              <w:t xml:space="preserve">MINISTERIO DE SALUD, </w:t>
            </w:r>
            <w:r w:rsidRPr="00A72F18">
              <w:rPr>
                <w:color w:val="000000" w:themeColor="text1"/>
                <w:sz w:val="16"/>
                <w:szCs w:val="16"/>
              </w:rPr>
              <w:t xml:space="preserve">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21ADA7FB" w14:textId="77777777" w:rsidR="00987A6A" w:rsidRPr="00A72F18" w:rsidRDefault="00987A6A">
            <w:pPr>
              <w:jc w:val="both"/>
              <w:rPr>
                <w:b/>
                <w:i/>
                <w:iCs/>
                <w:color w:val="000000" w:themeColor="text1"/>
                <w:sz w:val="16"/>
                <w:szCs w:val="16"/>
              </w:rPr>
            </w:pPr>
            <w:r w:rsidRPr="00A72F18">
              <w:rPr>
                <w:b/>
                <w:color w:val="000000" w:themeColor="text1"/>
                <w:sz w:val="16"/>
                <w:szCs w:val="16"/>
              </w:rPr>
              <w:t>ANEXAR CERTIFICACIÓN</w:t>
            </w:r>
            <w:r w:rsidRPr="00A72F18">
              <w:rPr>
                <w:color w:val="000000" w:themeColor="text1"/>
                <w:sz w:val="16"/>
                <w:szCs w:val="16"/>
              </w:rPr>
              <w:t xml:space="preserve"> firmada por el representante legal de su cumplimiento.</w:t>
            </w:r>
          </w:p>
        </w:tc>
      </w:tr>
      <w:tr w:rsidR="00987A6A" w:rsidRPr="00A72F18" w14:paraId="6A1C142E"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36A20985" w14:textId="77777777" w:rsidR="00987A6A" w:rsidRPr="00A72F18" w:rsidRDefault="00987A6A">
            <w:pPr>
              <w:jc w:val="center"/>
              <w:rPr>
                <w:b/>
                <w:bCs/>
                <w:color w:val="000000" w:themeColor="text1"/>
                <w:sz w:val="16"/>
                <w:szCs w:val="16"/>
                <w:lang w:val="es-MX"/>
              </w:rPr>
            </w:pPr>
            <w:r w:rsidRPr="00A72F18">
              <w:rPr>
                <w:b/>
                <w:bCs/>
                <w:color w:val="000000" w:themeColor="text1"/>
                <w:sz w:val="16"/>
                <w:szCs w:val="16"/>
                <w:lang w:val="es-MX"/>
              </w:rPr>
              <w:t>15</w:t>
            </w:r>
          </w:p>
        </w:tc>
        <w:tc>
          <w:tcPr>
            <w:tcW w:w="4666" w:type="pct"/>
            <w:tcBorders>
              <w:top w:val="single" w:sz="4" w:space="0" w:color="auto"/>
              <w:left w:val="single" w:sz="4" w:space="0" w:color="auto"/>
              <w:bottom w:val="single" w:sz="4" w:space="0" w:color="auto"/>
              <w:right w:val="single" w:sz="4" w:space="0" w:color="auto"/>
            </w:tcBorders>
            <w:vAlign w:val="center"/>
            <w:hideMark/>
          </w:tcPr>
          <w:p w14:paraId="0153FF99" w14:textId="77777777" w:rsidR="00987A6A" w:rsidRPr="00A72F18" w:rsidRDefault="00987A6A">
            <w:pPr>
              <w:jc w:val="both"/>
              <w:rPr>
                <w:b/>
                <w:bCs/>
                <w:color w:val="000000" w:themeColor="text1"/>
                <w:sz w:val="16"/>
                <w:szCs w:val="16"/>
                <w:lang w:val="es-CO"/>
              </w:rPr>
            </w:pPr>
            <w:r w:rsidRPr="00A72F18">
              <w:rPr>
                <w:b/>
                <w:bCs/>
                <w:color w:val="000000" w:themeColor="text1"/>
                <w:sz w:val="16"/>
                <w:szCs w:val="16"/>
              </w:rPr>
              <w:t xml:space="preserve">CERTIFICACION SUMINISTRO DE AGUA POTABLE </w:t>
            </w:r>
          </w:p>
          <w:p w14:paraId="0E81409D" w14:textId="77777777" w:rsidR="00987A6A" w:rsidRPr="00A72F18" w:rsidRDefault="00987A6A">
            <w:pPr>
              <w:jc w:val="both"/>
              <w:rPr>
                <w:i/>
                <w:iCs/>
                <w:color w:val="000000" w:themeColor="text1"/>
                <w:sz w:val="16"/>
                <w:szCs w:val="16"/>
              </w:rPr>
            </w:pPr>
            <w:r w:rsidRPr="00A72F18">
              <w:rPr>
                <w:color w:val="000000" w:themeColor="text1"/>
                <w:sz w:val="16"/>
                <w:szCs w:val="16"/>
              </w:rPr>
              <w:t xml:space="preserve">El oferente </w:t>
            </w:r>
            <w:r w:rsidRPr="00A72F18">
              <w:rPr>
                <w:bCs/>
                <w:color w:val="000000" w:themeColor="text1"/>
                <w:sz w:val="16"/>
                <w:szCs w:val="16"/>
              </w:rPr>
              <w:t xml:space="preserve">deberá garantizar la distribución y consumo de agua potable dentro de sus instalaciones para la prestación de servicios de salud, cumpliendo con los parámetros establecidos por el </w:t>
            </w:r>
            <w:r w:rsidRPr="00A72F18">
              <w:rPr>
                <w:i/>
                <w:iCs/>
                <w:color w:val="000000" w:themeColor="text1"/>
                <w:sz w:val="16"/>
                <w:szCs w:val="16"/>
              </w:rPr>
              <w:t xml:space="preserve">Decreto N° 1575 2007 </w:t>
            </w:r>
            <w:r w:rsidRPr="00A72F18">
              <w:rPr>
                <w:color w:val="000000" w:themeColor="text1"/>
                <w:sz w:val="16"/>
                <w:szCs w:val="16"/>
              </w:rPr>
              <w:t xml:space="preserve">y la </w:t>
            </w:r>
            <w:r w:rsidRPr="00A72F18">
              <w:rPr>
                <w:i/>
                <w:iCs/>
                <w:color w:val="000000" w:themeColor="text1"/>
                <w:sz w:val="16"/>
                <w:szCs w:val="16"/>
              </w:rPr>
              <w:t>Resolución 2115 de 2007.</w:t>
            </w:r>
          </w:p>
          <w:p w14:paraId="0F988B13" w14:textId="77777777" w:rsidR="00987A6A" w:rsidRPr="00A72F18" w:rsidRDefault="00987A6A">
            <w:pPr>
              <w:jc w:val="both"/>
              <w:rPr>
                <w:color w:val="000000" w:themeColor="text1"/>
                <w:sz w:val="16"/>
                <w:szCs w:val="16"/>
              </w:rPr>
            </w:pPr>
            <w:r w:rsidRPr="00A72F18">
              <w:rPr>
                <w:b/>
                <w:color w:val="000000" w:themeColor="text1"/>
                <w:sz w:val="16"/>
                <w:szCs w:val="16"/>
              </w:rPr>
              <w:t>ANEXAR CERTIFICACIÓN</w:t>
            </w:r>
            <w:r w:rsidRPr="00A72F18">
              <w:rPr>
                <w:color w:val="000000" w:themeColor="text1"/>
                <w:sz w:val="16"/>
                <w:szCs w:val="16"/>
              </w:rPr>
              <w:t xml:space="preserve"> firmada por el representante legal de su cumplimiento.</w:t>
            </w:r>
          </w:p>
        </w:tc>
      </w:tr>
      <w:tr w:rsidR="00987A6A" w:rsidRPr="00A72F18" w14:paraId="28753671"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523F1AB7" w14:textId="77777777" w:rsidR="00987A6A" w:rsidRPr="00A72F18" w:rsidRDefault="00987A6A">
            <w:pPr>
              <w:jc w:val="center"/>
              <w:rPr>
                <w:b/>
                <w:bCs/>
                <w:color w:val="000000" w:themeColor="text1"/>
                <w:sz w:val="16"/>
                <w:szCs w:val="16"/>
                <w:lang w:val="es-MX"/>
              </w:rPr>
            </w:pPr>
            <w:r w:rsidRPr="00A72F18">
              <w:rPr>
                <w:b/>
                <w:bCs/>
                <w:color w:val="000000" w:themeColor="text1"/>
                <w:sz w:val="16"/>
                <w:szCs w:val="16"/>
                <w:lang w:val="es-MX"/>
              </w:rPr>
              <w:t>16</w:t>
            </w:r>
          </w:p>
        </w:tc>
        <w:tc>
          <w:tcPr>
            <w:tcW w:w="4666" w:type="pct"/>
            <w:tcBorders>
              <w:top w:val="single" w:sz="4" w:space="0" w:color="auto"/>
              <w:left w:val="single" w:sz="4" w:space="0" w:color="auto"/>
              <w:bottom w:val="single" w:sz="4" w:space="0" w:color="auto"/>
              <w:right w:val="single" w:sz="4" w:space="0" w:color="auto"/>
            </w:tcBorders>
            <w:vAlign w:val="center"/>
          </w:tcPr>
          <w:p w14:paraId="59F0B326" w14:textId="77777777" w:rsidR="00987A6A" w:rsidRPr="00A72F18" w:rsidRDefault="00987A6A">
            <w:pPr>
              <w:tabs>
                <w:tab w:val="left" w:pos="1260"/>
              </w:tabs>
              <w:jc w:val="both"/>
              <w:rPr>
                <w:color w:val="000000" w:themeColor="text1"/>
                <w:sz w:val="16"/>
                <w:szCs w:val="16"/>
                <w:lang w:val="es-CO"/>
              </w:rPr>
            </w:pPr>
            <w:r w:rsidRPr="00A72F18">
              <w:rPr>
                <w:color w:val="000000" w:themeColor="text1"/>
                <w:sz w:val="16"/>
                <w:szCs w:val="16"/>
              </w:rPr>
              <w:t>El contratista acreditará la idoneidad del recurso humano profesional en cada área de trabajo:</w:t>
            </w:r>
          </w:p>
          <w:p w14:paraId="02159C63" w14:textId="77777777" w:rsidR="00987A6A" w:rsidRPr="00A72F18" w:rsidRDefault="00987A6A">
            <w:pPr>
              <w:tabs>
                <w:tab w:val="left" w:pos="1260"/>
              </w:tabs>
              <w:jc w:val="both"/>
              <w:rPr>
                <w:b/>
                <w:color w:val="000000" w:themeColor="text1"/>
                <w:sz w:val="16"/>
                <w:szCs w:val="16"/>
              </w:rPr>
            </w:pPr>
            <w:r w:rsidRPr="00A72F18">
              <w:rPr>
                <w:b/>
                <w:color w:val="000000" w:themeColor="text1"/>
                <w:sz w:val="16"/>
                <w:szCs w:val="16"/>
              </w:rPr>
              <w:t>OFERTAR EL RECURSO HUMANO:</w:t>
            </w:r>
          </w:p>
          <w:p w14:paraId="121D44CE" w14:textId="77777777" w:rsidR="00987A6A" w:rsidRPr="00A72F18" w:rsidRDefault="00987A6A">
            <w:pPr>
              <w:pStyle w:val="Sinespaciado1"/>
              <w:spacing w:line="256" w:lineRule="auto"/>
              <w:jc w:val="both"/>
              <w:rPr>
                <w:rFonts w:ascii="Arial" w:hAnsi="Arial" w:cs="Arial"/>
                <w:b/>
                <w:color w:val="000000" w:themeColor="text1"/>
                <w:sz w:val="16"/>
                <w:szCs w:val="16"/>
              </w:rPr>
            </w:pPr>
          </w:p>
          <w:p w14:paraId="07E54738" w14:textId="77777777" w:rsidR="00987A6A" w:rsidRPr="00A72F18" w:rsidRDefault="00987A6A">
            <w:pPr>
              <w:pStyle w:val="Sinespaciado1"/>
              <w:spacing w:line="256" w:lineRule="auto"/>
              <w:jc w:val="both"/>
              <w:rPr>
                <w:rFonts w:ascii="Arial" w:hAnsi="Arial" w:cs="Arial"/>
                <w:b/>
                <w:color w:val="000000" w:themeColor="text1"/>
                <w:sz w:val="16"/>
                <w:szCs w:val="16"/>
              </w:rPr>
            </w:pPr>
            <w:r w:rsidRPr="00A72F18">
              <w:rPr>
                <w:rFonts w:ascii="Arial" w:hAnsi="Arial" w:cs="Arial"/>
                <w:b/>
                <w:color w:val="000000" w:themeColor="text1"/>
                <w:sz w:val="16"/>
                <w:szCs w:val="16"/>
              </w:rPr>
              <w:t>CERTIFICACION DE IDONEIDAD DEL RECURSO HUMANO OFRECIDO</w:t>
            </w:r>
          </w:p>
          <w:p w14:paraId="01E9D231" w14:textId="77777777" w:rsidR="00987A6A" w:rsidRPr="00A72F18" w:rsidRDefault="00987A6A">
            <w:pPr>
              <w:pStyle w:val="Sinespaciado1"/>
              <w:spacing w:line="256" w:lineRule="auto"/>
              <w:jc w:val="both"/>
              <w:rPr>
                <w:rFonts w:ascii="Arial" w:hAnsi="Arial" w:cs="Arial"/>
                <w:color w:val="000000" w:themeColor="text1"/>
                <w:sz w:val="16"/>
                <w:szCs w:val="16"/>
              </w:rPr>
            </w:pPr>
          </w:p>
          <w:p w14:paraId="023140AD" w14:textId="77777777" w:rsidR="00987A6A" w:rsidRPr="00A72F18" w:rsidRDefault="00987A6A">
            <w:pPr>
              <w:pStyle w:val="Sinespaciado1"/>
              <w:spacing w:line="256" w:lineRule="auto"/>
              <w:jc w:val="both"/>
              <w:rPr>
                <w:rFonts w:ascii="Arial" w:hAnsi="Arial" w:cs="Arial"/>
                <w:color w:val="000000" w:themeColor="text1"/>
                <w:sz w:val="16"/>
                <w:szCs w:val="16"/>
              </w:rPr>
            </w:pPr>
            <w:r w:rsidRPr="00A72F18">
              <w:rPr>
                <w:rFonts w:ascii="Arial" w:hAnsi="Arial" w:cs="Arial"/>
                <w:color w:val="000000" w:themeColor="text1"/>
                <w:sz w:val="16"/>
                <w:szCs w:val="16"/>
              </w:rPr>
              <w:t xml:space="preserve">El oferente deberá ACREDITAR mediante el ANEXO: </w:t>
            </w:r>
            <w:r w:rsidRPr="00A72F18">
              <w:rPr>
                <w:rFonts w:ascii="Arial" w:hAnsi="Arial" w:cs="Arial"/>
                <w:b/>
                <w:color w:val="000000" w:themeColor="text1"/>
                <w:sz w:val="16"/>
                <w:szCs w:val="16"/>
              </w:rPr>
              <w:t>FORMATO DE IDONEIDAD DEL RECURSO HUMANO OFRECIDO</w:t>
            </w:r>
            <w:r w:rsidRPr="00A72F18">
              <w:rPr>
                <w:rFonts w:ascii="Arial" w:hAnsi="Arial" w:cs="Arial"/>
                <w:color w:val="000000" w:themeColor="text1"/>
                <w:sz w:val="16"/>
                <w:szCs w:val="16"/>
              </w:rPr>
              <w:t xml:space="preserve">, POR CADA PROFESIONAL; debidamente diligenciado y firmado por su representante legal, el cual será verificado, </w:t>
            </w:r>
            <w:r w:rsidRPr="00A72F18">
              <w:rPr>
                <w:rFonts w:ascii="Arial" w:hAnsi="Arial" w:cs="Arial"/>
                <w:b/>
                <w:color w:val="000000" w:themeColor="text1"/>
                <w:sz w:val="16"/>
                <w:szCs w:val="16"/>
              </w:rPr>
              <w:t>DURANTE LA EVALUACIÓN DE LA OFERTA</w:t>
            </w:r>
            <w:r w:rsidRPr="00A72F18">
              <w:rPr>
                <w:rFonts w:ascii="Arial" w:hAnsi="Arial" w:cs="Arial"/>
                <w:color w:val="000000" w:themeColor="text1"/>
                <w:sz w:val="16"/>
                <w:szCs w:val="16"/>
              </w:rPr>
              <w:t>.</w:t>
            </w:r>
          </w:p>
          <w:p w14:paraId="368ADA08" w14:textId="77777777" w:rsidR="00987A6A" w:rsidRPr="00A72F18" w:rsidRDefault="00987A6A">
            <w:pPr>
              <w:pStyle w:val="Sinespaciado1"/>
              <w:spacing w:line="256" w:lineRule="auto"/>
              <w:jc w:val="both"/>
              <w:rPr>
                <w:rFonts w:ascii="Arial" w:hAnsi="Arial" w:cs="Arial"/>
                <w:b/>
                <w:color w:val="000000" w:themeColor="text1"/>
                <w:sz w:val="16"/>
                <w:szCs w:val="16"/>
              </w:rPr>
            </w:pPr>
          </w:p>
          <w:p w14:paraId="07DB43B1" w14:textId="77777777" w:rsidR="00987A6A" w:rsidRPr="00A72F18" w:rsidRDefault="00987A6A">
            <w:pPr>
              <w:pStyle w:val="Sinespaciado1"/>
              <w:spacing w:line="256" w:lineRule="auto"/>
              <w:jc w:val="both"/>
              <w:rPr>
                <w:rFonts w:ascii="Arial" w:hAnsi="Arial" w:cs="Arial"/>
                <w:color w:val="000000" w:themeColor="text1"/>
                <w:sz w:val="16"/>
                <w:szCs w:val="16"/>
              </w:rPr>
            </w:pPr>
            <w:r w:rsidRPr="00A72F18">
              <w:rPr>
                <w:rFonts w:ascii="Arial" w:hAnsi="Arial" w:cs="Arial"/>
                <w:color w:val="000000" w:themeColor="text1"/>
                <w:sz w:val="16"/>
                <w:szCs w:val="16"/>
              </w:rPr>
              <w:t>Así mismo; se, compromete que durante la ejecución del contrato pondrá a disposición en desarrollo de las actividades contratadas el personal mínimo establecido en las siguientes tablas denominadas así:</w:t>
            </w:r>
          </w:p>
          <w:p w14:paraId="01C08085" w14:textId="77777777" w:rsidR="00987A6A" w:rsidRPr="00A72F18" w:rsidRDefault="00987A6A">
            <w:pPr>
              <w:pStyle w:val="Sinespaciado1"/>
              <w:spacing w:line="256" w:lineRule="auto"/>
              <w:jc w:val="both"/>
              <w:rPr>
                <w:rFonts w:ascii="Arial" w:hAnsi="Arial" w:cs="Arial"/>
                <w:color w:val="000000" w:themeColor="text1"/>
                <w:sz w:val="16"/>
                <w:szCs w:val="16"/>
              </w:rPr>
            </w:pPr>
          </w:p>
          <w:p w14:paraId="510F3007" w14:textId="77777777" w:rsidR="00987A6A" w:rsidRPr="00A72F18" w:rsidRDefault="00987A6A" w:rsidP="00E10EAD">
            <w:pPr>
              <w:pStyle w:val="Sinespaciado1"/>
              <w:numPr>
                <w:ilvl w:val="0"/>
                <w:numId w:val="42"/>
              </w:numPr>
              <w:spacing w:line="256" w:lineRule="auto"/>
              <w:jc w:val="both"/>
              <w:rPr>
                <w:rFonts w:ascii="Arial" w:hAnsi="Arial" w:cs="Arial"/>
                <w:color w:val="000000" w:themeColor="text1"/>
                <w:sz w:val="16"/>
                <w:szCs w:val="16"/>
              </w:rPr>
            </w:pPr>
            <w:r w:rsidRPr="00A72F18">
              <w:rPr>
                <w:rFonts w:ascii="Arial" w:hAnsi="Arial" w:cs="Arial"/>
                <w:color w:val="000000" w:themeColor="text1"/>
                <w:sz w:val="16"/>
                <w:szCs w:val="16"/>
              </w:rPr>
              <w:t>RECURSO HUMANO MÍNIMO – ESPECIALIDADES-SUBESPECIALIDADES: Cuya verificación se realizará a través Inscripción en el RETHUS</w:t>
            </w:r>
          </w:p>
          <w:p w14:paraId="4EB261D9" w14:textId="77777777" w:rsidR="00987A6A" w:rsidRPr="00A72F18" w:rsidRDefault="00987A6A">
            <w:pPr>
              <w:pStyle w:val="Sinespaciado1"/>
              <w:spacing w:line="256" w:lineRule="auto"/>
              <w:ind w:left="720"/>
              <w:jc w:val="both"/>
              <w:rPr>
                <w:rFonts w:ascii="Arial" w:hAnsi="Arial" w:cs="Arial"/>
                <w:color w:val="000000" w:themeColor="text1"/>
                <w:sz w:val="16"/>
                <w:szCs w:val="16"/>
              </w:rPr>
            </w:pPr>
            <w:r w:rsidRPr="00A72F18">
              <w:rPr>
                <w:rFonts w:ascii="Arial" w:hAnsi="Arial" w:cs="Arial"/>
                <w:color w:val="000000" w:themeColor="text1"/>
                <w:sz w:val="16"/>
                <w:szCs w:val="16"/>
              </w:rPr>
              <w:t xml:space="preserve"> </w:t>
            </w:r>
          </w:p>
          <w:p w14:paraId="2C60A27E" w14:textId="77777777" w:rsidR="00987A6A" w:rsidRPr="00A72F18" w:rsidRDefault="00987A6A" w:rsidP="00E10EAD">
            <w:pPr>
              <w:pStyle w:val="Sinespaciado1"/>
              <w:numPr>
                <w:ilvl w:val="0"/>
                <w:numId w:val="42"/>
              </w:numPr>
              <w:spacing w:line="256" w:lineRule="auto"/>
              <w:jc w:val="both"/>
              <w:rPr>
                <w:rFonts w:ascii="Arial" w:hAnsi="Arial" w:cs="Arial"/>
                <w:color w:val="000000" w:themeColor="text1"/>
                <w:sz w:val="16"/>
                <w:szCs w:val="16"/>
              </w:rPr>
            </w:pPr>
            <w:r w:rsidRPr="00A72F18">
              <w:rPr>
                <w:rFonts w:ascii="Arial" w:hAnsi="Arial" w:cs="Arial"/>
                <w:color w:val="000000" w:themeColor="text1"/>
                <w:sz w:val="16"/>
                <w:szCs w:val="16"/>
              </w:rPr>
              <w:t xml:space="preserve">RECURSO HUMANO MÍNIMO – OTRAS CONSULTAS DE ESPECIALIDAD (SUBESPECIALIDADES MÉDICAS) SIN REGISTRO ESPECIAL DE PRESTADORES DE SALUD: Cuya verificación se realizará a través de la Hoja de Vida, </w:t>
            </w:r>
            <w:r w:rsidRPr="00A72F18">
              <w:rPr>
                <w:rFonts w:ascii="Arial" w:hAnsi="Arial" w:cs="Arial"/>
                <w:b/>
                <w:color w:val="000000" w:themeColor="text1"/>
                <w:sz w:val="16"/>
                <w:szCs w:val="16"/>
              </w:rPr>
              <w:t>la cual deberán anexar</w:t>
            </w:r>
            <w:r w:rsidRPr="00A72F18">
              <w:rPr>
                <w:rFonts w:ascii="Arial" w:hAnsi="Arial" w:cs="Arial"/>
                <w:color w:val="000000" w:themeColor="text1"/>
                <w:sz w:val="16"/>
                <w:szCs w:val="16"/>
              </w:rPr>
              <w:t xml:space="preserve"> al formato de idoneidad.</w:t>
            </w:r>
          </w:p>
          <w:p w14:paraId="12467B64" w14:textId="77777777" w:rsidR="00987A6A" w:rsidRPr="00A72F18" w:rsidRDefault="00987A6A">
            <w:pPr>
              <w:pStyle w:val="Sinespaciado1"/>
              <w:spacing w:line="256" w:lineRule="auto"/>
              <w:ind w:left="720"/>
              <w:jc w:val="both"/>
              <w:rPr>
                <w:rFonts w:ascii="Arial" w:hAnsi="Arial" w:cs="Arial"/>
                <w:color w:val="000000" w:themeColor="text1"/>
                <w:sz w:val="16"/>
                <w:szCs w:val="16"/>
              </w:rPr>
            </w:pPr>
          </w:p>
          <w:p w14:paraId="34F866F9" w14:textId="77777777" w:rsidR="00987A6A" w:rsidRPr="00A72F18" w:rsidRDefault="00987A6A">
            <w:pPr>
              <w:pStyle w:val="Sinespaciado1"/>
              <w:spacing w:line="256" w:lineRule="auto"/>
              <w:jc w:val="both"/>
              <w:rPr>
                <w:rFonts w:ascii="Arial" w:hAnsi="Arial" w:cs="Arial"/>
                <w:color w:val="000000" w:themeColor="text1"/>
                <w:sz w:val="16"/>
                <w:szCs w:val="16"/>
              </w:rPr>
            </w:pPr>
          </w:p>
          <w:p w14:paraId="38932869" w14:textId="77777777" w:rsidR="00987A6A" w:rsidRPr="00A72F18" w:rsidRDefault="00987A6A" w:rsidP="00E10EAD">
            <w:pPr>
              <w:pStyle w:val="Sinespaciado1"/>
              <w:numPr>
                <w:ilvl w:val="0"/>
                <w:numId w:val="42"/>
              </w:numPr>
              <w:spacing w:line="256" w:lineRule="auto"/>
              <w:jc w:val="both"/>
              <w:rPr>
                <w:rFonts w:ascii="Arial" w:hAnsi="Arial" w:cs="Arial"/>
                <w:b/>
                <w:color w:val="000000" w:themeColor="text1"/>
                <w:sz w:val="16"/>
                <w:szCs w:val="16"/>
              </w:rPr>
            </w:pPr>
            <w:r w:rsidRPr="00A72F18">
              <w:rPr>
                <w:rFonts w:ascii="Arial" w:hAnsi="Arial" w:cs="Arial"/>
                <w:b/>
                <w:color w:val="000000" w:themeColor="text1"/>
                <w:sz w:val="16"/>
                <w:szCs w:val="16"/>
              </w:rPr>
              <w:t xml:space="preserve">RECURSO HUMANO MÍNIMO – ESPECIALIDADES-SUBESPECIALIDADES </w:t>
            </w:r>
          </w:p>
          <w:p w14:paraId="008228B4" w14:textId="77777777" w:rsidR="00987A6A" w:rsidRPr="00A72F18" w:rsidRDefault="00987A6A">
            <w:pPr>
              <w:pStyle w:val="Sinespaciado1"/>
              <w:spacing w:line="256" w:lineRule="auto"/>
              <w:jc w:val="both"/>
              <w:rPr>
                <w:rFonts w:ascii="Arial" w:hAnsi="Arial" w:cs="Arial"/>
                <w:color w:val="000000" w:themeColor="text1"/>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5"/>
              <w:gridCol w:w="1249"/>
              <w:gridCol w:w="1214"/>
              <w:gridCol w:w="1835"/>
            </w:tblGrid>
            <w:tr w:rsidR="00987A6A" w:rsidRPr="00A72F18" w14:paraId="5176A51A"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1C602BBA" w14:textId="77777777" w:rsidR="00987A6A" w:rsidRPr="00A72F18" w:rsidRDefault="00987A6A">
                  <w:pPr>
                    <w:rPr>
                      <w:b/>
                      <w:color w:val="000000" w:themeColor="text1"/>
                      <w:sz w:val="16"/>
                      <w:szCs w:val="16"/>
                      <w:lang w:eastAsia="es-CO"/>
                    </w:rPr>
                  </w:pPr>
                  <w:r w:rsidRPr="00A72F18">
                    <w:rPr>
                      <w:b/>
                      <w:color w:val="000000" w:themeColor="text1"/>
                      <w:sz w:val="16"/>
                      <w:szCs w:val="16"/>
                      <w:lang w:eastAsia="es-CO"/>
                    </w:rPr>
                    <w:t>RECURSO HUMANO MÍNIMO</w:t>
                  </w:r>
                </w:p>
              </w:tc>
              <w:tc>
                <w:tcPr>
                  <w:tcW w:w="639" w:type="pct"/>
                  <w:tcBorders>
                    <w:top w:val="single" w:sz="4" w:space="0" w:color="auto"/>
                    <w:left w:val="single" w:sz="4" w:space="0" w:color="auto"/>
                    <w:bottom w:val="single" w:sz="4" w:space="0" w:color="auto"/>
                    <w:right w:val="single" w:sz="4" w:space="0" w:color="auto"/>
                  </w:tcBorders>
                  <w:vAlign w:val="center"/>
                  <w:hideMark/>
                </w:tcPr>
                <w:p w14:paraId="307A4A1A" w14:textId="77777777" w:rsidR="00987A6A" w:rsidRPr="00A72F18" w:rsidRDefault="00987A6A">
                  <w:pPr>
                    <w:jc w:val="center"/>
                    <w:rPr>
                      <w:b/>
                      <w:bCs/>
                      <w:color w:val="000000" w:themeColor="text1"/>
                      <w:sz w:val="16"/>
                      <w:szCs w:val="16"/>
                      <w:lang w:eastAsia="es-CO"/>
                    </w:rPr>
                  </w:pPr>
                  <w:r w:rsidRPr="00A72F18">
                    <w:rPr>
                      <w:b/>
                      <w:bCs/>
                      <w:color w:val="000000" w:themeColor="text1"/>
                      <w:sz w:val="16"/>
                      <w:szCs w:val="16"/>
                      <w:lang w:eastAsia="es-CO"/>
                    </w:rPr>
                    <w:t>CANTIDAD</w:t>
                  </w:r>
                </w:p>
              </w:tc>
              <w:tc>
                <w:tcPr>
                  <w:tcW w:w="621" w:type="pct"/>
                  <w:tcBorders>
                    <w:top w:val="single" w:sz="4" w:space="0" w:color="auto"/>
                    <w:left w:val="single" w:sz="4" w:space="0" w:color="auto"/>
                    <w:bottom w:val="single" w:sz="4" w:space="0" w:color="auto"/>
                    <w:right w:val="single" w:sz="4" w:space="0" w:color="auto"/>
                  </w:tcBorders>
                  <w:vAlign w:val="center"/>
                  <w:hideMark/>
                </w:tcPr>
                <w:p w14:paraId="5E798A04" w14:textId="77777777" w:rsidR="00987A6A" w:rsidRPr="00A72F18" w:rsidRDefault="00987A6A">
                  <w:pPr>
                    <w:jc w:val="center"/>
                    <w:rPr>
                      <w:b/>
                      <w:bCs/>
                      <w:color w:val="000000" w:themeColor="text1"/>
                      <w:sz w:val="16"/>
                      <w:szCs w:val="16"/>
                      <w:lang w:eastAsia="es-CO"/>
                    </w:rPr>
                  </w:pPr>
                  <w:r w:rsidRPr="00A72F18">
                    <w:rPr>
                      <w:b/>
                      <w:bCs/>
                      <w:color w:val="000000" w:themeColor="text1"/>
                      <w:sz w:val="16"/>
                      <w:szCs w:val="16"/>
                      <w:lang w:eastAsia="es-CO"/>
                    </w:rPr>
                    <w:t>NOMBRE Y APELLIDO</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B0B758" w14:textId="77777777" w:rsidR="00987A6A" w:rsidRPr="00A72F18" w:rsidRDefault="00987A6A">
                  <w:pPr>
                    <w:jc w:val="center"/>
                    <w:rPr>
                      <w:b/>
                      <w:bCs/>
                      <w:color w:val="000000" w:themeColor="text1"/>
                      <w:sz w:val="16"/>
                      <w:szCs w:val="16"/>
                      <w:lang w:eastAsia="es-CO"/>
                    </w:rPr>
                  </w:pPr>
                  <w:r w:rsidRPr="00A72F18">
                    <w:rPr>
                      <w:b/>
                      <w:bCs/>
                      <w:color w:val="000000" w:themeColor="text1"/>
                      <w:sz w:val="16"/>
                      <w:szCs w:val="16"/>
                      <w:lang w:eastAsia="es-CO"/>
                    </w:rPr>
                    <w:t>No. IDENTIFICACIÓN</w:t>
                  </w:r>
                </w:p>
              </w:tc>
            </w:tr>
            <w:tr w:rsidR="00987A6A" w:rsidRPr="00A72F18" w14:paraId="16BB400F"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bottom"/>
                  <w:hideMark/>
                </w:tcPr>
                <w:p w14:paraId="4FA8B348"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BACTERIOLOGO</w:t>
                  </w:r>
                </w:p>
              </w:tc>
              <w:tc>
                <w:tcPr>
                  <w:tcW w:w="639" w:type="pct"/>
                  <w:tcBorders>
                    <w:top w:val="single" w:sz="4" w:space="0" w:color="auto"/>
                    <w:left w:val="single" w:sz="4" w:space="0" w:color="auto"/>
                    <w:bottom w:val="single" w:sz="4" w:space="0" w:color="auto"/>
                    <w:right w:val="single" w:sz="4" w:space="0" w:color="auto"/>
                  </w:tcBorders>
                  <w:vAlign w:val="center"/>
                  <w:hideMark/>
                </w:tcPr>
                <w:p w14:paraId="15F2AD05"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19E466D2" w14:textId="77777777" w:rsidR="00987A6A" w:rsidRPr="00A72F18" w:rsidRDefault="00987A6A">
                  <w:pPr>
                    <w:jc w:val="center"/>
                    <w:rPr>
                      <w:b/>
                      <w:bCs/>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6A493D22" w14:textId="77777777" w:rsidR="00987A6A" w:rsidRPr="00A72F18" w:rsidRDefault="00987A6A">
                  <w:pPr>
                    <w:jc w:val="center"/>
                    <w:rPr>
                      <w:b/>
                      <w:bCs/>
                      <w:color w:val="000000" w:themeColor="text1"/>
                      <w:sz w:val="16"/>
                      <w:szCs w:val="16"/>
                      <w:lang w:eastAsia="es-CO"/>
                    </w:rPr>
                  </w:pPr>
                </w:p>
              </w:tc>
            </w:tr>
            <w:tr w:rsidR="00987A6A" w:rsidRPr="00A72F18" w14:paraId="6162B356"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bottom"/>
                  <w:hideMark/>
                </w:tcPr>
                <w:p w14:paraId="289538D9"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TERAPEUTA RESPIRATORIA</w:t>
                  </w:r>
                </w:p>
              </w:tc>
              <w:tc>
                <w:tcPr>
                  <w:tcW w:w="639" w:type="pct"/>
                  <w:tcBorders>
                    <w:top w:val="single" w:sz="4" w:space="0" w:color="auto"/>
                    <w:left w:val="single" w:sz="4" w:space="0" w:color="auto"/>
                    <w:bottom w:val="single" w:sz="4" w:space="0" w:color="auto"/>
                    <w:right w:val="single" w:sz="4" w:space="0" w:color="auto"/>
                  </w:tcBorders>
                  <w:vAlign w:val="center"/>
                  <w:hideMark/>
                </w:tcPr>
                <w:p w14:paraId="7FB2958D"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01202F53" w14:textId="77777777" w:rsidR="00987A6A" w:rsidRPr="00A72F18" w:rsidRDefault="00987A6A">
                  <w:pPr>
                    <w:jc w:val="center"/>
                    <w:rPr>
                      <w:b/>
                      <w:bCs/>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4AC4223F" w14:textId="77777777" w:rsidR="00987A6A" w:rsidRPr="00A72F18" w:rsidRDefault="00987A6A">
                  <w:pPr>
                    <w:jc w:val="center"/>
                    <w:rPr>
                      <w:b/>
                      <w:bCs/>
                      <w:color w:val="000000" w:themeColor="text1"/>
                      <w:sz w:val="16"/>
                      <w:szCs w:val="16"/>
                      <w:lang w:eastAsia="es-CO"/>
                    </w:rPr>
                  </w:pPr>
                </w:p>
              </w:tc>
            </w:tr>
            <w:tr w:rsidR="00987A6A" w:rsidRPr="00A72F18" w14:paraId="4318BB6A"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bottom"/>
                  <w:hideMark/>
                </w:tcPr>
                <w:p w14:paraId="2286D77D"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ENFERMERA</w:t>
                  </w:r>
                </w:p>
              </w:tc>
              <w:tc>
                <w:tcPr>
                  <w:tcW w:w="639" w:type="pct"/>
                  <w:tcBorders>
                    <w:top w:val="single" w:sz="4" w:space="0" w:color="auto"/>
                    <w:left w:val="single" w:sz="4" w:space="0" w:color="auto"/>
                    <w:bottom w:val="single" w:sz="4" w:space="0" w:color="auto"/>
                    <w:right w:val="single" w:sz="4" w:space="0" w:color="auto"/>
                  </w:tcBorders>
                  <w:vAlign w:val="center"/>
                  <w:hideMark/>
                </w:tcPr>
                <w:p w14:paraId="2A05A9CF"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3650240B" w14:textId="77777777" w:rsidR="00987A6A" w:rsidRPr="00A72F18" w:rsidRDefault="00987A6A">
                  <w:pPr>
                    <w:jc w:val="center"/>
                    <w:rPr>
                      <w:b/>
                      <w:bCs/>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3B839C87" w14:textId="77777777" w:rsidR="00987A6A" w:rsidRPr="00A72F18" w:rsidRDefault="00987A6A">
                  <w:pPr>
                    <w:jc w:val="center"/>
                    <w:rPr>
                      <w:b/>
                      <w:bCs/>
                      <w:color w:val="000000" w:themeColor="text1"/>
                      <w:sz w:val="16"/>
                      <w:szCs w:val="16"/>
                      <w:lang w:eastAsia="es-CO"/>
                    </w:rPr>
                  </w:pPr>
                </w:p>
              </w:tc>
            </w:tr>
            <w:tr w:rsidR="00987A6A" w:rsidRPr="00A72F18" w14:paraId="7F5F6A0F"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bottom"/>
                  <w:hideMark/>
                </w:tcPr>
                <w:p w14:paraId="26DA9937"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FISIOTERAPEUTA</w:t>
                  </w:r>
                </w:p>
              </w:tc>
              <w:tc>
                <w:tcPr>
                  <w:tcW w:w="639" w:type="pct"/>
                  <w:tcBorders>
                    <w:top w:val="single" w:sz="4" w:space="0" w:color="auto"/>
                    <w:left w:val="single" w:sz="4" w:space="0" w:color="auto"/>
                    <w:bottom w:val="single" w:sz="4" w:space="0" w:color="auto"/>
                    <w:right w:val="single" w:sz="4" w:space="0" w:color="auto"/>
                  </w:tcBorders>
                  <w:vAlign w:val="center"/>
                  <w:hideMark/>
                </w:tcPr>
                <w:p w14:paraId="2B34A64D"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1DDCB137" w14:textId="77777777" w:rsidR="00987A6A" w:rsidRPr="00A72F18" w:rsidRDefault="00987A6A">
                  <w:pPr>
                    <w:jc w:val="center"/>
                    <w:rPr>
                      <w:b/>
                      <w:bCs/>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36874B45" w14:textId="77777777" w:rsidR="00987A6A" w:rsidRPr="00A72F18" w:rsidRDefault="00987A6A">
                  <w:pPr>
                    <w:jc w:val="center"/>
                    <w:rPr>
                      <w:b/>
                      <w:bCs/>
                      <w:color w:val="000000" w:themeColor="text1"/>
                      <w:sz w:val="16"/>
                      <w:szCs w:val="16"/>
                      <w:lang w:eastAsia="es-CO"/>
                    </w:rPr>
                  </w:pPr>
                </w:p>
              </w:tc>
            </w:tr>
            <w:tr w:rsidR="00987A6A" w:rsidRPr="00A72F18" w14:paraId="476C8C29"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bottom"/>
                  <w:hideMark/>
                </w:tcPr>
                <w:p w14:paraId="0A74B30B"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RADIOLOGO</w:t>
                  </w:r>
                </w:p>
              </w:tc>
              <w:tc>
                <w:tcPr>
                  <w:tcW w:w="639" w:type="pct"/>
                  <w:tcBorders>
                    <w:top w:val="single" w:sz="4" w:space="0" w:color="auto"/>
                    <w:left w:val="single" w:sz="4" w:space="0" w:color="auto"/>
                    <w:bottom w:val="single" w:sz="4" w:space="0" w:color="auto"/>
                    <w:right w:val="single" w:sz="4" w:space="0" w:color="auto"/>
                  </w:tcBorders>
                  <w:vAlign w:val="center"/>
                  <w:hideMark/>
                </w:tcPr>
                <w:p w14:paraId="3A056E8F"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7D6F3B50" w14:textId="77777777" w:rsidR="00987A6A" w:rsidRPr="00A72F18" w:rsidRDefault="00987A6A">
                  <w:pPr>
                    <w:jc w:val="center"/>
                    <w:rPr>
                      <w:b/>
                      <w:bCs/>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2F436453" w14:textId="77777777" w:rsidR="00987A6A" w:rsidRPr="00A72F18" w:rsidRDefault="00987A6A">
                  <w:pPr>
                    <w:jc w:val="center"/>
                    <w:rPr>
                      <w:b/>
                      <w:bCs/>
                      <w:color w:val="000000" w:themeColor="text1"/>
                      <w:sz w:val="16"/>
                      <w:szCs w:val="16"/>
                      <w:lang w:eastAsia="es-CO"/>
                    </w:rPr>
                  </w:pPr>
                </w:p>
              </w:tc>
            </w:tr>
            <w:tr w:rsidR="00987A6A" w:rsidRPr="00A72F18" w14:paraId="52884D29"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2A49C9BA"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ANESTESIÓLOGO</w:t>
                  </w:r>
                </w:p>
              </w:tc>
              <w:tc>
                <w:tcPr>
                  <w:tcW w:w="639" w:type="pct"/>
                  <w:tcBorders>
                    <w:top w:val="single" w:sz="4" w:space="0" w:color="auto"/>
                    <w:left w:val="single" w:sz="4" w:space="0" w:color="auto"/>
                    <w:bottom w:val="single" w:sz="4" w:space="0" w:color="auto"/>
                    <w:right w:val="single" w:sz="4" w:space="0" w:color="auto"/>
                  </w:tcBorders>
                  <w:vAlign w:val="center"/>
                  <w:hideMark/>
                </w:tcPr>
                <w:p w14:paraId="6BCCAD53"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2622314E" w14:textId="77777777" w:rsidR="00987A6A" w:rsidRPr="00A72F18" w:rsidRDefault="00987A6A">
                  <w:pPr>
                    <w:jc w:val="center"/>
                    <w:rPr>
                      <w:b/>
                      <w:bCs/>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08CA4366" w14:textId="77777777" w:rsidR="00987A6A" w:rsidRPr="00A72F18" w:rsidRDefault="00987A6A">
                  <w:pPr>
                    <w:jc w:val="center"/>
                    <w:rPr>
                      <w:b/>
                      <w:bCs/>
                      <w:color w:val="000000" w:themeColor="text1"/>
                      <w:sz w:val="16"/>
                      <w:szCs w:val="16"/>
                      <w:lang w:eastAsia="es-CO"/>
                    </w:rPr>
                  </w:pPr>
                </w:p>
              </w:tc>
            </w:tr>
            <w:tr w:rsidR="00987A6A" w:rsidRPr="00A72F18" w14:paraId="2764F2DE"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52050512"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CIRUJANO GENERAL</w:t>
                  </w:r>
                </w:p>
              </w:tc>
              <w:tc>
                <w:tcPr>
                  <w:tcW w:w="639" w:type="pct"/>
                  <w:tcBorders>
                    <w:top w:val="single" w:sz="4" w:space="0" w:color="auto"/>
                    <w:left w:val="single" w:sz="4" w:space="0" w:color="auto"/>
                    <w:bottom w:val="single" w:sz="4" w:space="0" w:color="auto"/>
                    <w:right w:val="single" w:sz="4" w:space="0" w:color="auto"/>
                  </w:tcBorders>
                  <w:hideMark/>
                </w:tcPr>
                <w:p w14:paraId="25A061F3" w14:textId="77777777" w:rsidR="00987A6A" w:rsidRPr="00A72F18" w:rsidRDefault="00987A6A">
                  <w:pPr>
                    <w:jc w:val="center"/>
                    <w:rPr>
                      <w:rFonts w:asciiTheme="minorHAnsi" w:hAnsiTheme="minorHAnsi" w:cstheme="minorBidi"/>
                      <w:color w:val="000000" w:themeColor="text1"/>
                      <w:sz w:val="22"/>
                      <w:szCs w:val="22"/>
                      <w:lang w:eastAsia="en-US"/>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hideMark/>
                </w:tcPr>
                <w:p w14:paraId="14DA7C06"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c>
                <w:tcPr>
                  <w:tcW w:w="939" w:type="pct"/>
                  <w:tcBorders>
                    <w:top w:val="single" w:sz="4" w:space="0" w:color="auto"/>
                    <w:left w:val="single" w:sz="4" w:space="0" w:color="auto"/>
                    <w:bottom w:val="single" w:sz="4" w:space="0" w:color="auto"/>
                    <w:right w:val="single" w:sz="4" w:space="0" w:color="auto"/>
                  </w:tcBorders>
                  <w:vAlign w:val="center"/>
                  <w:hideMark/>
                </w:tcPr>
                <w:p w14:paraId="1CD4B65E"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r>
            <w:tr w:rsidR="00987A6A" w:rsidRPr="00A72F18" w14:paraId="6A8B1818"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66C5E365"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ENFERMERO</w:t>
                  </w:r>
                </w:p>
              </w:tc>
              <w:tc>
                <w:tcPr>
                  <w:tcW w:w="639" w:type="pct"/>
                  <w:tcBorders>
                    <w:top w:val="single" w:sz="4" w:space="0" w:color="auto"/>
                    <w:left w:val="single" w:sz="4" w:space="0" w:color="auto"/>
                    <w:bottom w:val="single" w:sz="4" w:space="0" w:color="auto"/>
                    <w:right w:val="single" w:sz="4" w:space="0" w:color="auto"/>
                  </w:tcBorders>
                  <w:hideMark/>
                </w:tcPr>
                <w:p w14:paraId="50B19519" w14:textId="77777777" w:rsidR="00987A6A" w:rsidRPr="00A72F18" w:rsidRDefault="00987A6A">
                  <w:pPr>
                    <w:jc w:val="center"/>
                    <w:rPr>
                      <w:rFonts w:asciiTheme="minorHAnsi" w:hAnsiTheme="minorHAnsi" w:cstheme="minorBidi"/>
                      <w:color w:val="000000" w:themeColor="text1"/>
                      <w:sz w:val="22"/>
                      <w:szCs w:val="22"/>
                      <w:lang w:eastAsia="en-US"/>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hideMark/>
                </w:tcPr>
                <w:p w14:paraId="47B1C024"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c>
                <w:tcPr>
                  <w:tcW w:w="939" w:type="pct"/>
                  <w:tcBorders>
                    <w:top w:val="single" w:sz="4" w:space="0" w:color="auto"/>
                    <w:left w:val="single" w:sz="4" w:space="0" w:color="auto"/>
                    <w:bottom w:val="single" w:sz="4" w:space="0" w:color="auto"/>
                    <w:right w:val="single" w:sz="4" w:space="0" w:color="auto"/>
                  </w:tcBorders>
                  <w:vAlign w:val="center"/>
                  <w:hideMark/>
                </w:tcPr>
                <w:p w14:paraId="0924F9AD"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r>
            <w:tr w:rsidR="00987A6A" w:rsidRPr="00A72F18" w14:paraId="0886262B"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75283E09"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MEDICO GENERAL</w:t>
                  </w:r>
                </w:p>
              </w:tc>
              <w:tc>
                <w:tcPr>
                  <w:tcW w:w="639" w:type="pct"/>
                  <w:tcBorders>
                    <w:top w:val="single" w:sz="4" w:space="0" w:color="auto"/>
                    <w:left w:val="single" w:sz="4" w:space="0" w:color="auto"/>
                    <w:bottom w:val="single" w:sz="4" w:space="0" w:color="auto"/>
                    <w:right w:val="single" w:sz="4" w:space="0" w:color="auto"/>
                  </w:tcBorders>
                  <w:hideMark/>
                </w:tcPr>
                <w:p w14:paraId="23E0E000" w14:textId="77777777" w:rsidR="00987A6A" w:rsidRPr="00A72F18" w:rsidRDefault="00987A6A">
                  <w:pPr>
                    <w:jc w:val="center"/>
                    <w:rPr>
                      <w:rFonts w:asciiTheme="minorHAnsi" w:hAnsiTheme="minorHAnsi" w:cstheme="minorBidi"/>
                      <w:color w:val="000000" w:themeColor="text1"/>
                      <w:sz w:val="22"/>
                      <w:szCs w:val="22"/>
                      <w:lang w:eastAsia="en-US"/>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hideMark/>
                </w:tcPr>
                <w:p w14:paraId="04FE15E1"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c>
                <w:tcPr>
                  <w:tcW w:w="939" w:type="pct"/>
                  <w:tcBorders>
                    <w:top w:val="single" w:sz="4" w:space="0" w:color="auto"/>
                    <w:left w:val="single" w:sz="4" w:space="0" w:color="auto"/>
                    <w:bottom w:val="single" w:sz="4" w:space="0" w:color="auto"/>
                    <w:right w:val="single" w:sz="4" w:space="0" w:color="auto"/>
                  </w:tcBorders>
                  <w:vAlign w:val="center"/>
                  <w:hideMark/>
                </w:tcPr>
                <w:p w14:paraId="2299FCDB"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r>
            <w:tr w:rsidR="00987A6A" w:rsidRPr="00A72F18" w14:paraId="53C009F4"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1D72F379"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MEDICO INTERNISTA</w:t>
                  </w:r>
                </w:p>
              </w:tc>
              <w:tc>
                <w:tcPr>
                  <w:tcW w:w="639" w:type="pct"/>
                  <w:tcBorders>
                    <w:top w:val="single" w:sz="4" w:space="0" w:color="auto"/>
                    <w:left w:val="single" w:sz="4" w:space="0" w:color="auto"/>
                    <w:bottom w:val="single" w:sz="4" w:space="0" w:color="auto"/>
                    <w:right w:val="single" w:sz="4" w:space="0" w:color="auto"/>
                  </w:tcBorders>
                  <w:hideMark/>
                </w:tcPr>
                <w:p w14:paraId="5DF3371B" w14:textId="77777777" w:rsidR="00987A6A" w:rsidRPr="00A72F18" w:rsidRDefault="00987A6A">
                  <w:pPr>
                    <w:jc w:val="center"/>
                    <w:rPr>
                      <w:rFonts w:asciiTheme="minorHAnsi" w:hAnsiTheme="minorHAnsi" w:cstheme="minorBidi"/>
                      <w:color w:val="000000" w:themeColor="text1"/>
                      <w:sz w:val="22"/>
                      <w:szCs w:val="22"/>
                      <w:lang w:eastAsia="en-US"/>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hideMark/>
                </w:tcPr>
                <w:p w14:paraId="5695F1F4"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c>
                <w:tcPr>
                  <w:tcW w:w="939" w:type="pct"/>
                  <w:tcBorders>
                    <w:top w:val="single" w:sz="4" w:space="0" w:color="auto"/>
                    <w:left w:val="single" w:sz="4" w:space="0" w:color="auto"/>
                    <w:bottom w:val="single" w:sz="4" w:space="0" w:color="auto"/>
                    <w:right w:val="single" w:sz="4" w:space="0" w:color="auto"/>
                  </w:tcBorders>
                  <w:vAlign w:val="center"/>
                  <w:hideMark/>
                </w:tcPr>
                <w:p w14:paraId="5170141A"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r>
            <w:tr w:rsidR="00987A6A" w:rsidRPr="00A72F18" w14:paraId="58B3DE42"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094AADAF"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ORTOPEDISTA Y/O TRAUMATOLOGO</w:t>
                  </w:r>
                </w:p>
              </w:tc>
              <w:tc>
                <w:tcPr>
                  <w:tcW w:w="639" w:type="pct"/>
                  <w:tcBorders>
                    <w:top w:val="single" w:sz="4" w:space="0" w:color="auto"/>
                    <w:left w:val="single" w:sz="4" w:space="0" w:color="auto"/>
                    <w:bottom w:val="single" w:sz="4" w:space="0" w:color="auto"/>
                    <w:right w:val="single" w:sz="4" w:space="0" w:color="auto"/>
                  </w:tcBorders>
                  <w:hideMark/>
                </w:tcPr>
                <w:p w14:paraId="10F5D676" w14:textId="77777777" w:rsidR="00987A6A" w:rsidRPr="00A72F18" w:rsidRDefault="00987A6A">
                  <w:pPr>
                    <w:jc w:val="center"/>
                    <w:rPr>
                      <w:rFonts w:asciiTheme="minorHAnsi" w:hAnsiTheme="minorHAnsi" w:cstheme="minorBidi"/>
                      <w:color w:val="000000" w:themeColor="text1"/>
                      <w:sz w:val="22"/>
                      <w:szCs w:val="22"/>
                      <w:lang w:eastAsia="en-US"/>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hideMark/>
                </w:tcPr>
                <w:p w14:paraId="42313613"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c>
                <w:tcPr>
                  <w:tcW w:w="939" w:type="pct"/>
                  <w:tcBorders>
                    <w:top w:val="single" w:sz="4" w:space="0" w:color="auto"/>
                    <w:left w:val="single" w:sz="4" w:space="0" w:color="auto"/>
                    <w:bottom w:val="single" w:sz="4" w:space="0" w:color="auto"/>
                    <w:right w:val="single" w:sz="4" w:space="0" w:color="auto"/>
                  </w:tcBorders>
                  <w:vAlign w:val="center"/>
                  <w:hideMark/>
                </w:tcPr>
                <w:p w14:paraId="74F43C22"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r>
            <w:tr w:rsidR="00987A6A" w:rsidRPr="00A72F18" w14:paraId="4355B7B2"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07627833"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PEDIATRA</w:t>
                  </w:r>
                </w:p>
              </w:tc>
              <w:tc>
                <w:tcPr>
                  <w:tcW w:w="639" w:type="pct"/>
                  <w:tcBorders>
                    <w:top w:val="single" w:sz="4" w:space="0" w:color="auto"/>
                    <w:left w:val="single" w:sz="4" w:space="0" w:color="auto"/>
                    <w:bottom w:val="single" w:sz="4" w:space="0" w:color="auto"/>
                    <w:right w:val="single" w:sz="4" w:space="0" w:color="auto"/>
                  </w:tcBorders>
                  <w:hideMark/>
                </w:tcPr>
                <w:p w14:paraId="67A9F76B" w14:textId="77777777" w:rsidR="00987A6A" w:rsidRPr="00A72F18" w:rsidRDefault="00987A6A">
                  <w:pPr>
                    <w:jc w:val="center"/>
                    <w:rPr>
                      <w:rFonts w:asciiTheme="minorHAnsi" w:hAnsiTheme="minorHAnsi" w:cstheme="minorBidi"/>
                      <w:color w:val="000000" w:themeColor="text1"/>
                      <w:sz w:val="22"/>
                      <w:szCs w:val="22"/>
                      <w:lang w:eastAsia="en-US"/>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hideMark/>
                </w:tcPr>
                <w:p w14:paraId="7E85BB3A"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c>
                <w:tcPr>
                  <w:tcW w:w="939" w:type="pct"/>
                  <w:tcBorders>
                    <w:top w:val="single" w:sz="4" w:space="0" w:color="auto"/>
                    <w:left w:val="single" w:sz="4" w:space="0" w:color="auto"/>
                    <w:bottom w:val="single" w:sz="4" w:space="0" w:color="auto"/>
                    <w:right w:val="single" w:sz="4" w:space="0" w:color="auto"/>
                  </w:tcBorders>
                  <w:vAlign w:val="center"/>
                  <w:hideMark/>
                </w:tcPr>
                <w:p w14:paraId="6B6CADD5"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r>
            <w:tr w:rsidR="00987A6A" w:rsidRPr="00A72F18" w14:paraId="0452596A"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4A74F01F"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PSICOLOGO</w:t>
                  </w:r>
                </w:p>
              </w:tc>
              <w:tc>
                <w:tcPr>
                  <w:tcW w:w="639" w:type="pct"/>
                  <w:tcBorders>
                    <w:top w:val="single" w:sz="4" w:space="0" w:color="auto"/>
                    <w:left w:val="single" w:sz="4" w:space="0" w:color="auto"/>
                    <w:bottom w:val="single" w:sz="4" w:space="0" w:color="auto"/>
                    <w:right w:val="single" w:sz="4" w:space="0" w:color="auto"/>
                  </w:tcBorders>
                  <w:hideMark/>
                </w:tcPr>
                <w:p w14:paraId="032CA18B" w14:textId="77777777" w:rsidR="00987A6A" w:rsidRPr="00A72F18" w:rsidRDefault="00987A6A">
                  <w:pPr>
                    <w:jc w:val="center"/>
                    <w:rPr>
                      <w:rFonts w:asciiTheme="minorHAnsi" w:hAnsiTheme="minorHAnsi" w:cstheme="minorBidi"/>
                      <w:color w:val="000000" w:themeColor="text1"/>
                      <w:sz w:val="22"/>
                      <w:szCs w:val="22"/>
                      <w:lang w:eastAsia="en-US"/>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hideMark/>
                </w:tcPr>
                <w:p w14:paraId="623E0186"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c>
                <w:tcPr>
                  <w:tcW w:w="939" w:type="pct"/>
                  <w:tcBorders>
                    <w:top w:val="single" w:sz="4" w:space="0" w:color="auto"/>
                    <w:left w:val="single" w:sz="4" w:space="0" w:color="auto"/>
                    <w:bottom w:val="single" w:sz="4" w:space="0" w:color="auto"/>
                    <w:right w:val="single" w:sz="4" w:space="0" w:color="auto"/>
                  </w:tcBorders>
                  <w:vAlign w:val="center"/>
                  <w:hideMark/>
                </w:tcPr>
                <w:p w14:paraId="7FCD5C14"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 </w:t>
                  </w:r>
                </w:p>
              </w:tc>
            </w:tr>
            <w:tr w:rsidR="00987A6A" w:rsidRPr="00A72F18" w14:paraId="4D224562"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663CEB95"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ODONTOLOGO</w:t>
                  </w:r>
                </w:p>
              </w:tc>
              <w:tc>
                <w:tcPr>
                  <w:tcW w:w="639" w:type="pct"/>
                  <w:tcBorders>
                    <w:top w:val="single" w:sz="4" w:space="0" w:color="auto"/>
                    <w:left w:val="single" w:sz="4" w:space="0" w:color="auto"/>
                    <w:bottom w:val="single" w:sz="4" w:space="0" w:color="auto"/>
                    <w:right w:val="single" w:sz="4" w:space="0" w:color="auto"/>
                  </w:tcBorders>
                  <w:hideMark/>
                </w:tcPr>
                <w:p w14:paraId="4A26962F"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455C67DC" w14:textId="77777777" w:rsidR="00987A6A" w:rsidRPr="00A72F18" w:rsidRDefault="00987A6A">
                  <w:pPr>
                    <w:rPr>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05093426" w14:textId="77777777" w:rsidR="00987A6A" w:rsidRPr="00A72F18" w:rsidRDefault="00987A6A">
                  <w:pPr>
                    <w:rPr>
                      <w:color w:val="000000" w:themeColor="text1"/>
                      <w:sz w:val="16"/>
                      <w:szCs w:val="16"/>
                      <w:lang w:eastAsia="es-CO"/>
                    </w:rPr>
                  </w:pPr>
                </w:p>
              </w:tc>
            </w:tr>
            <w:tr w:rsidR="00987A6A" w:rsidRPr="00A72F18" w14:paraId="56151586"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36CCA78E"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NUTRICIONISTA</w:t>
                  </w:r>
                </w:p>
              </w:tc>
              <w:tc>
                <w:tcPr>
                  <w:tcW w:w="639" w:type="pct"/>
                  <w:tcBorders>
                    <w:top w:val="single" w:sz="4" w:space="0" w:color="auto"/>
                    <w:left w:val="single" w:sz="4" w:space="0" w:color="auto"/>
                    <w:bottom w:val="single" w:sz="4" w:space="0" w:color="auto"/>
                    <w:right w:val="single" w:sz="4" w:space="0" w:color="auto"/>
                  </w:tcBorders>
                  <w:hideMark/>
                </w:tcPr>
                <w:p w14:paraId="6444BC17"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3BF09F77" w14:textId="77777777" w:rsidR="00987A6A" w:rsidRPr="00A72F18" w:rsidRDefault="00987A6A">
                  <w:pPr>
                    <w:rPr>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19225B4B" w14:textId="77777777" w:rsidR="00987A6A" w:rsidRPr="00A72F18" w:rsidRDefault="00987A6A">
                  <w:pPr>
                    <w:rPr>
                      <w:color w:val="000000" w:themeColor="text1"/>
                      <w:sz w:val="16"/>
                      <w:szCs w:val="16"/>
                      <w:lang w:eastAsia="es-CO"/>
                    </w:rPr>
                  </w:pPr>
                </w:p>
              </w:tc>
            </w:tr>
            <w:tr w:rsidR="00987A6A" w:rsidRPr="00A72F18" w14:paraId="13071559"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01E7A840"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AUXILIAR ENFERMERIA</w:t>
                  </w:r>
                </w:p>
              </w:tc>
              <w:tc>
                <w:tcPr>
                  <w:tcW w:w="639" w:type="pct"/>
                  <w:tcBorders>
                    <w:top w:val="single" w:sz="4" w:space="0" w:color="auto"/>
                    <w:left w:val="single" w:sz="4" w:space="0" w:color="auto"/>
                    <w:bottom w:val="single" w:sz="4" w:space="0" w:color="auto"/>
                    <w:right w:val="single" w:sz="4" w:space="0" w:color="auto"/>
                  </w:tcBorders>
                  <w:hideMark/>
                </w:tcPr>
                <w:p w14:paraId="2F2E4850"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1D98ED39" w14:textId="77777777" w:rsidR="00987A6A" w:rsidRPr="00A72F18" w:rsidRDefault="00987A6A">
                  <w:pPr>
                    <w:rPr>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0ED16B1E" w14:textId="77777777" w:rsidR="00987A6A" w:rsidRPr="00A72F18" w:rsidRDefault="00987A6A">
                  <w:pPr>
                    <w:rPr>
                      <w:color w:val="000000" w:themeColor="text1"/>
                      <w:sz w:val="16"/>
                      <w:szCs w:val="16"/>
                      <w:lang w:eastAsia="es-CO"/>
                    </w:rPr>
                  </w:pPr>
                </w:p>
              </w:tc>
            </w:tr>
            <w:tr w:rsidR="00987A6A" w:rsidRPr="00A72F18" w14:paraId="581564EB" w14:textId="77777777">
              <w:trPr>
                <w:trHeight w:val="20"/>
              </w:trPr>
              <w:tc>
                <w:tcPr>
                  <w:tcW w:w="2801" w:type="pct"/>
                  <w:tcBorders>
                    <w:top w:val="single" w:sz="4" w:space="0" w:color="auto"/>
                    <w:left w:val="single" w:sz="4" w:space="0" w:color="auto"/>
                    <w:bottom w:val="single" w:sz="4" w:space="0" w:color="auto"/>
                    <w:right w:val="single" w:sz="4" w:space="0" w:color="auto"/>
                  </w:tcBorders>
                  <w:noWrap/>
                  <w:vAlign w:val="center"/>
                  <w:hideMark/>
                </w:tcPr>
                <w:p w14:paraId="11CABAB2" w14:textId="77777777" w:rsidR="00987A6A" w:rsidRPr="00A72F18" w:rsidRDefault="00987A6A">
                  <w:pPr>
                    <w:rPr>
                      <w:color w:val="000000" w:themeColor="text1"/>
                      <w:sz w:val="16"/>
                      <w:szCs w:val="16"/>
                      <w:lang w:eastAsia="es-CO"/>
                    </w:rPr>
                  </w:pPr>
                  <w:r w:rsidRPr="00A72F18">
                    <w:rPr>
                      <w:color w:val="000000" w:themeColor="text1"/>
                      <w:sz w:val="16"/>
                      <w:szCs w:val="16"/>
                      <w:lang w:eastAsia="es-CO"/>
                    </w:rPr>
                    <w:t>TECNOLOGO EN RADIOLOGIA</w:t>
                  </w:r>
                </w:p>
              </w:tc>
              <w:tc>
                <w:tcPr>
                  <w:tcW w:w="639" w:type="pct"/>
                  <w:tcBorders>
                    <w:top w:val="single" w:sz="4" w:space="0" w:color="auto"/>
                    <w:left w:val="single" w:sz="4" w:space="0" w:color="auto"/>
                    <w:bottom w:val="single" w:sz="4" w:space="0" w:color="auto"/>
                    <w:right w:val="single" w:sz="4" w:space="0" w:color="auto"/>
                  </w:tcBorders>
                  <w:hideMark/>
                </w:tcPr>
                <w:p w14:paraId="2968FD75" w14:textId="77777777" w:rsidR="00987A6A" w:rsidRPr="00A72F18" w:rsidRDefault="00987A6A">
                  <w:pPr>
                    <w:jc w:val="center"/>
                    <w:rPr>
                      <w:bCs/>
                      <w:color w:val="000000" w:themeColor="text1"/>
                      <w:sz w:val="16"/>
                      <w:szCs w:val="16"/>
                      <w:lang w:eastAsia="es-CO"/>
                    </w:rPr>
                  </w:pPr>
                  <w:r w:rsidRPr="00A72F18">
                    <w:rPr>
                      <w:bCs/>
                      <w:color w:val="000000" w:themeColor="text1"/>
                      <w:sz w:val="16"/>
                      <w:szCs w:val="16"/>
                      <w:lang w:eastAsia="es-CO"/>
                    </w:rPr>
                    <w:t>1</w:t>
                  </w:r>
                </w:p>
              </w:tc>
              <w:tc>
                <w:tcPr>
                  <w:tcW w:w="621" w:type="pct"/>
                  <w:tcBorders>
                    <w:top w:val="single" w:sz="4" w:space="0" w:color="auto"/>
                    <w:left w:val="single" w:sz="4" w:space="0" w:color="auto"/>
                    <w:bottom w:val="single" w:sz="4" w:space="0" w:color="auto"/>
                    <w:right w:val="single" w:sz="4" w:space="0" w:color="auto"/>
                  </w:tcBorders>
                  <w:vAlign w:val="center"/>
                </w:tcPr>
                <w:p w14:paraId="3BD02D39" w14:textId="77777777" w:rsidR="00987A6A" w:rsidRPr="00A72F18" w:rsidRDefault="00987A6A">
                  <w:pPr>
                    <w:rPr>
                      <w:color w:val="000000" w:themeColor="text1"/>
                      <w:sz w:val="16"/>
                      <w:szCs w:val="16"/>
                      <w:lang w:eastAsia="es-CO"/>
                    </w:rPr>
                  </w:pPr>
                </w:p>
              </w:tc>
              <w:tc>
                <w:tcPr>
                  <w:tcW w:w="939" w:type="pct"/>
                  <w:tcBorders>
                    <w:top w:val="single" w:sz="4" w:space="0" w:color="auto"/>
                    <w:left w:val="single" w:sz="4" w:space="0" w:color="auto"/>
                    <w:bottom w:val="single" w:sz="4" w:space="0" w:color="auto"/>
                    <w:right w:val="single" w:sz="4" w:space="0" w:color="auto"/>
                  </w:tcBorders>
                  <w:vAlign w:val="center"/>
                </w:tcPr>
                <w:p w14:paraId="3C63B4A1" w14:textId="77777777" w:rsidR="00987A6A" w:rsidRPr="00A72F18" w:rsidRDefault="00987A6A">
                  <w:pPr>
                    <w:rPr>
                      <w:color w:val="000000" w:themeColor="text1"/>
                      <w:sz w:val="16"/>
                      <w:szCs w:val="16"/>
                      <w:lang w:eastAsia="es-CO"/>
                    </w:rPr>
                  </w:pPr>
                </w:p>
              </w:tc>
            </w:tr>
          </w:tbl>
          <w:p w14:paraId="47CD82CE" w14:textId="77777777" w:rsidR="00987A6A" w:rsidRPr="00A72F18" w:rsidRDefault="00987A6A">
            <w:pPr>
              <w:pStyle w:val="Sinespaciado1"/>
              <w:spacing w:line="256" w:lineRule="auto"/>
              <w:jc w:val="both"/>
              <w:rPr>
                <w:rFonts w:ascii="Arial" w:hAnsi="Arial" w:cs="Arial"/>
                <w:color w:val="000000" w:themeColor="text1"/>
                <w:sz w:val="16"/>
                <w:szCs w:val="16"/>
              </w:rPr>
            </w:pPr>
          </w:p>
          <w:p w14:paraId="32200735" w14:textId="77777777" w:rsidR="00987A6A" w:rsidRPr="00A72F18" w:rsidRDefault="00987A6A">
            <w:pPr>
              <w:jc w:val="both"/>
              <w:rPr>
                <w:color w:val="000000" w:themeColor="text1"/>
                <w:sz w:val="16"/>
                <w:szCs w:val="16"/>
              </w:rPr>
            </w:pPr>
            <w:r w:rsidRPr="00A72F18">
              <w:rPr>
                <w:color w:val="000000" w:themeColor="text1"/>
                <w:sz w:val="16"/>
                <w:szCs w:val="16"/>
              </w:rPr>
              <w:t>Para el cumplimiento de lo anterior, el contratista aportará junto con su oferta lo siguiente:</w:t>
            </w:r>
          </w:p>
          <w:p w14:paraId="11C14516" w14:textId="77777777" w:rsidR="00987A6A" w:rsidRPr="00A72F18" w:rsidRDefault="00987A6A" w:rsidP="00E10EAD">
            <w:pPr>
              <w:pStyle w:val="Prrafodelista"/>
              <w:numPr>
                <w:ilvl w:val="0"/>
                <w:numId w:val="43"/>
              </w:numPr>
              <w:autoSpaceDE/>
              <w:autoSpaceDN/>
              <w:spacing w:line="256" w:lineRule="auto"/>
              <w:jc w:val="both"/>
              <w:rPr>
                <w:color w:val="000000" w:themeColor="text1"/>
                <w:sz w:val="16"/>
                <w:szCs w:val="16"/>
                <w:lang w:val="es-ES"/>
              </w:rPr>
            </w:pPr>
            <w:r w:rsidRPr="00A72F18">
              <w:rPr>
                <w:color w:val="000000" w:themeColor="text1"/>
                <w:sz w:val="16"/>
                <w:szCs w:val="16"/>
                <w:lang w:val="es-ES"/>
              </w:rPr>
              <w:t xml:space="preserve">El Anexo </w:t>
            </w:r>
            <w:r w:rsidRPr="00A72F18">
              <w:rPr>
                <w:b/>
                <w:color w:val="000000" w:themeColor="text1"/>
                <w:sz w:val="16"/>
                <w:szCs w:val="16"/>
                <w:lang w:val="es-ES"/>
              </w:rPr>
              <w:t>FORMATO DE IDONEIDAD RECURSO HUMANO</w:t>
            </w:r>
            <w:r w:rsidRPr="00A72F18">
              <w:rPr>
                <w:color w:val="000000" w:themeColor="text1"/>
                <w:sz w:val="16"/>
                <w:szCs w:val="16"/>
                <w:lang w:val="es-ES"/>
              </w:rPr>
              <w:t xml:space="preserve"> debidamente diligenciado por cada profesional.</w:t>
            </w:r>
          </w:p>
          <w:p w14:paraId="3E8425BF" w14:textId="77777777" w:rsidR="00987A6A" w:rsidRPr="00A72F18" w:rsidRDefault="00987A6A" w:rsidP="00E10EAD">
            <w:pPr>
              <w:pStyle w:val="Prrafodelista"/>
              <w:numPr>
                <w:ilvl w:val="0"/>
                <w:numId w:val="43"/>
              </w:numPr>
              <w:autoSpaceDE/>
              <w:autoSpaceDN/>
              <w:spacing w:line="256" w:lineRule="auto"/>
              <w:jc w:val="both"/>
              <w:rPr>
                <w:color w:val="000000" w:themeColor="text1"/>
                <w:sz w:val="16"/>
                <w:szCs w:val="16"/>
                <w:lang w:val="es-ES"/>
              </w:rPr>
            </w:pPr>
            <w:r w:rsidRPr="00A72F18">
              <w:rPr>
                <w:color w:val="000000" w:themeColor="text1"/>
                <w:sz w:val="16"/>
                <w:szCs w:val="16"/>
                <w:lang w:val="es-ES"/>
              </w:rPr>
              <w:lastRenderedPageBreak/>
              <w:t>El personal debe estar registrado en el RETHUS.</w:t>
            </w:r>
          </w:p>
          <w:p w14:paraId="6EA8F889" w14:textId="77777777" w:rsidR="00987A6A" w:rsidRPr="00A72F18" w:rsidRDefault="00987A6A">
            <w:pPr>
              <w:pStyle w:val="Prrafodelista"/>
              <w:spacing w:line="256" w:lineRule="auto"/>
              <w:ind w:left="360"/>
              <w:jc w:val="both"/>
              <w:rPr>
                <w:color w:val="000000" w:themeColor="text1"/>
                <w:sz w:val="16"/>
                <w:szCs w:val="16"/>
                <w:lang w:val="es-ES"/>
              </w:rPr>
            </w:pPr>
          </w:p>
          <w:p w14:paraId="63538C0A" w14:textId="77777777" w:rsidR="00987A6A" w:rsidRPr="00A72F18" w:rsidRDefault="00987A6A">
            <w:pPr>
              <w:pStyle w:val="Prrafodelista"/>
              <w:spacing w:line="256" w:lineRule="auto"/>
              <w:ind w:left="0"/>
              <w:jc w:val="both"/>
              <w:rPr>
                <w:color w:val="000000" w:themeColor="text1"/>
                <w:sz w:val="16"/>
                <w:szCs w:val="16"/>
                <w:lang w:val="es-ES"/>
              </w:rPr>
            </w:pPr>
            <w:r w:rsidRPr="00A72F18">
              <w:rPr>
                <w:color w:val="000000" w:themeColor="text1"/>
                <w:sz w:val="16"/>
                <w:szCs w:val="16"/>
                <w:lang w:val="es-ES"/>
              </w:rPr>
              <w:t xml:space="preserve">Una vez iniciada la ejecución del contrato deberá allegar del personal la siguiente documentación: </w:t>
            </w:r>
          </w:p>
          <w:p w14:paraId="1730479B" w14:textId="77777777" w:rsidR="00987A6A" w:rsidRPr="00A72F18" w:rsidRDefault="00987A6A">
            <w:pPr>
              <w:pStyle w:val="Prrafodelista"/>
              <w:spacing w:line="256" w:lineRule="auto"/>
              <w:ind w:left="0"/>
              <w:jc w:val="both"/>
              <w:rPr>
                <w:color w:val="000000" w:themeColor="text1"/>
                <w:sz w:val="16"/>
                <w:szCs w:val="16"/>
                <w:lang w:val="es-ES"/>
              </w:rPr>
            </w:pPr>
          </w:p>
          <w:p w14:paraId="3237D555" w14:textId="77777777" w:rsidR="00987A6A" w:rsidRPr="00A72F18" w:rsidRDefault="00987A6A" w:rsidP="00E10EAD">
            <w:pPr>
              <w:pStyle w:val="Prrafodelista"/>
              <w:numPr>
                <w:ilvl w:val="0"/>
                <w:numId w:val="43"/>
              </w:numPr>
              <w:autoSpaceDE/>
              <w:autoSpaceDN/>
              <w:spacing w:line="256" w:lineRule="auto"/>
              <w:jc w:val="both"/>
              <w:rPr>
                <w:color w:val="000000" w:themeColor="text1"/>
                <w:spacing w:val="-3"/>
                <w:sz w:val="16"/>
                <w:szCs w:val="16"/>
                <w:lang w:val="es-MX"/>
              </w:rPr>
            </w:pPr>
            <w:r w:rsidRPr="00A72F18">
              <w:rPr>
                <w:color w:val="000000" w:themeColor="text1"/>
                <w:sz w:val="16"/>
                <w:szCs w:val="16"/>
                <w:lang w:val="es-ES"/>
              </w:rPr>
              <w:t>Fotocopia del Título de educación profesional (pregrado), especialidad y/o su certificación de Homologación y/o Convalidación del título, si fue obtenido (a) en el exterior</w:t>
            </w:r>
            <w:r w:rsidRPr="00A72F18">
              <w:rPr>
                <w:color w:val="000000" w:themeColor="text1"/>
                <w:spacing w:val="-3"/>
                <w:sz w:val="16"/>
                <w:szCs w:val="16"/>
                <w:lang w:val="es-MX"/>
              </w:rPr>
              <w:t xml:space="preserve">. </w:t>
            </w:r>
          </w:p>
          <w:p w14:paraId="22FFF76C" w14:textId="77777777" w:rsidR="00987A6A" w:rsidRPr="00A72F18" w:rsidRDefault="00987A6A">
            <w:pPr>
              <w:pStyle w:val="Prrafodelista"/>
              <w:spacing w:line="256" w:lineRule="auto"/>
              <w:rPr>
                <w:color w:val="000000" w:themeColor="text1"/>
                <w:sz w:val="16"/>
                <w:szCs w:val="16"/>
                <w:lang w:val="es-ES"/>
              </w:rPr>
            </w:pPr>
          </w:p>
          <w:p w14:paraId="50C3A008" w14:textId="77777777" w:rsidR="00987A6A" w:rsidRPr="00A72F18" w:rsidRDefault="00987A6A">
            <w:pPr>
              <w:pStyle w:val="Prrafodelista"/>
              <w:spacing w:line="256" w:lineRule="auto"/>
              <w:jc w:val="both"/>
              <w:rPr>
                <w:color w:val="000000" w:themeColor="text1"/>
                <w:sz w:val="16"/>
                <w:szCs w:val="16"/>
                <w:lang w:val="es-ES"/>
              </w:rPr>
            </w:pPr>
            <w:r w:rsidRPr="00A72F18">
              <w:rPr>
                <w:b/>
                <w:color w:val="000000" w:themeColor="text1"/>
                <w:sz w:val="16"/>
                <w:szCs w:val="16"/>
                <w:lang w:val="es-ES"/>
              </w:rPr>
              <w:t>NOTA</w:t>
            </w:r>
            <w:r w:rsidRPr="00A72F18">
              <w:rPr>
                <w:color w:val="000000" w:themeColor="text1"/>
                <w:sz w:val="16"/>
                <w:szCs w:val="16"/>
                <w:lang w:val="es-ES"/>
              </w:rPr>
              <w:t>: para el personal profesional, especialista o subespecialista según corresponda) fotocopia de la tarjeta profesional.</w:t>
            </w:r>
          </w:p>
          <w:p w14:paraId="7BDF3CC7" w14:textId="77777777" w:rsidR="00987A6A" w:rsidRPr="00A72F18" w:rsidRDefault="00987A6A">
            <w:pPr>
              <w:pStyle w:val="Prrafodelista"/>
              <w:spacing w:line="256" w:lineRule="auto"/>
              <w:jc w:val="both"/>
              <w:rPr>
                <w:color w:val="000000" w:themeColor="text1"/>
                <w:sz w:val="16"/>
                <w:szCs w:val="16"/>
                <w:lang w:val="es-ES"/>
              </w:rPr>
            </w:pPr>
          </w:p>
          <w:p w14:paraId="3E2B9162" w14:textId="77777777" w:rsidR="00987A6A" w:rsidRPr="00A72F18" w:rsidRDefault="00987A6A">
            <w:pPr>
              <w:jc w:val="both"/>
              <w:rPr>
                <w:color w:val="000000" w:themeColor="text1"/>
                <w:sz w:val="16"/>
                <w:szCs w:val="16"/>
                <w:lang w:val="es-CO"/>
              </w:rPr>
            </w:pPr>
            <w:r w:rsidRPr="00A72F18">
              <w:rPr>
                <w:b/>
                <w:color w:val="000000" w:themeColor="text1"/>
                <w:sz w:val="16"/>
                <w:szCs w:val="16"/>
                <w:lang w:val="es-ES"/>
              </w:rPr>
              <w:t>NOTA:</w:t>
            </w:r>
            <w:r w:rsidRPr="00A72F18">
              <w:rPr>
                <w:color w:val="000000" w:themeColor="text1"/>
                <w:sz w:val="16"/>
                <w:szCs w:val="16"/>
                <w:lang w:val="es-ES"/>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w:t>
            </w:r>
          </w:p>
        </w:tc>
      </w:tr>
      <w:tr w:rsidR="00987A6A" w:rsidRPr="00A72F18" w14:paraId="5E2293CE"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33B65EB9" w14:textId="77777777" w:rsidR="00987A6A" w:rsidRPr="00A72F18" w:rsidRDefault="00987A6A">
            <w:pPr>
              <w:jc w:val="center"/>
              <w:rPr>
                <w:b/>
                <w:bCs/>
                <w:color w:val="000000" w:themeColor="text1"/>
                <w:sz w:val="16"/>
                <w:szCs w:val="16"/>
                <w:lang w:val="es-MX"/>
              </w:rPr>
            </w:pPr>
            <w:r w:rsidRPr="00A72F18">
              <w:rPr>
                <w:b/>
                <w:bCs/>
                <w:color w:val="000000" w:themeColor="text1"/>
                <w:sz w:val="16"/>
                <w:szCs w:val="16"/>
                <w:lang w:val="es-MX"/>
              </w:rPr>
              <w:lastRenderedPageBreak/>
              <w:t>17</w:t>
            </w:r>
          </w:p>
        </w:tc>
        <w:tc>
          <w:tcPr>
            <w:tcW w:w="4666" w:type="pct"/>
            <w:tcBorders>
              <w:top w:val="single" w:sz="4" w:space="0" w:color="auto"/>
              <w:left w:val="single" w:sz="4" w:space="0" w:color="auto"/>
              <w:bottom w:val="single" w:sz="4" w:space="0" w:color="auto"/>
              <w:right w:val="single" w:sz="4" w:space="0" w:color="auto"/>
            </w:tcBorders>
            <w:vAlign w:val="center"/>
            <w:hideMark/>
          </w:tcPr>
          <w:p w14:paraId="765CB898" w14:textId="77777777" w:rsidR="00987A6A" w:rsidRPr="00A72F18" w:rsidRDefault="00987A6A">
            <w:pPr>
              <w:pStyle w:val="Sinespaciado1"/>
              <w:spacing w:line="256" w:lineRule="auto"/>
              <w:jc w:val="both"/>
              <w:rPr>
                <w:rFonts w:ascii="Arial" w:hAnsi="Arial" w:cs="Arial"/>
                <w:color w:val="000000" w:themeColor="text1"/>
                <w:sz w:val="16"/>
                <w:szCs w:val="16"/>
              </w:rPr>
            </w:pPr>
            <w:r w:rsidRPr="00A72F18">
              <w:rPr>
                <w:rFonts w:ascii="Arial" w:hAnsi="Arial" w:cs="Arial"/>
                <w:bCs/>
                <w:color w:val="000000" w:themeColor="text1"/>
                <w:sz w:val="16"/>
                <w:szCs w:val="16"/>
              </w:rPr>
              <w:t xml:space="preserve">El oferente </w:t>
            </w:r>
            <w:r w:rsidRPr="00A72F18">
              <w:rPr>
                <w:rFonts w:ascii="Arial" w:hAnsi="Arial" w:cs="Arial"/>
                <w:b/>
                <w:bCs/>
                <w:color w:val="000000" w:themeColor="text1"/>
                <w:sz w:val="16"/>
                <w:szCs w:val="16"/>
              </w:rPr>
              <w:t>garantizará</w:t>
            </w:r>
            <w:r w:rsidRPr="00A72F18">
              <w:rPr>
                <w:rFonts w:ascii="Arial" w:hAnsi="Arial" w:cs="Arial"/>
                <w:color w:val="000000" w:themeColor="text1"/>
                <w:sz w:val="16"/>
                <w:szCs w:val="16"/>
              </w:rPr>
              <w:t xml:space="preserve"> </w:t>
            </w:r>
            <w:r w:rsidRPr="00A72F18">
              <w:rPr>
                <w:rFonts w:ascii="Arial" w:eastAsia="Arial" w:hAnsi="Arial" w:cs="Arial"/>
                <w:bCs/>
                <w:color w:val="000000" w:themeColor="text1"/>
                <w:sz w:val="16"/>
                <w:szCs w:val="16"/>
              </w:rPr>
              <w:t xml:space="preserve">la adopción y cumplimiento de los protocolos de INTERRUPCIÓN VOLUNTARIA DEL EMBARAZO, ATENCIÓN A VÍCTIMAS DE MINAS ANTIPERSONA, PROTOCOLO DE APLICACIÓN DEL PROCEDIMIENTO DE LA EUTANASIA, y demás normas y protocolos de obligatorio cumplimiento por parte del Ministerio de Salud en Colombia. </w:t>
            </w:r>
          </w:p>
        </w:tc>
      </w:tr>
      <w:tr w:rsidR="00987A6A" w:rsidRPr="00A72F18" w14:paraId="3E872D46" w14:textId="77777777" w:rsidTr="00987A6A">
        <w:trPr>
          <w:trHeight w:val="274"/>
        </w:trPr>
        <w:tc>
          <w:tcPr>
            <w:tcW w:w="334" w:type="pct"/>
            <w:tcBorders>
              <w:top w:val="single" w:sz="4" w:space="0" w:color="auto"/>
              <w:left w:val="single" w:sz="4" w:space="0" w:color="auto"/>
              <w:bottom w:val="single" w:sz="4" w:space="0" w:color="auto"/>
              <w:right w:val="single" w:sz="4" w:space="0" w:color="auto"/>
            </w:tcBorders>
            <w:vAlign w:val="center"/>
            <w:hideMark/>
          </w:tcPr>
          <w:p w14:paraId="6F8D37F3" w14:textId="77777777" w:rsidR="00987A6A" w:rsidRPr="00A72F18" w:rsidRDefault="00987A6A">
            <w:pPr>
              <w:jc w:val="center"/>
              <w:rPr>
                <w:b/>
                <w:bCs/>
                <w:color w:val="000000" w:themeColor="text1"/>
                <w:sz w:val="16"/>
                <w:szCs w:val="16"/>
              </w:rPr>
            </w:pPr>
            <w:r w:rsidRPr="00A72F18">
              <w:rPr>
                <w:b/>
                <w:bCs/>
                <w:color w:val="000000" w:themeColor="text1"/>
                <w:sz w:val="16"/>
                <w:szCs w:val="16"/>
              </w:rPr>
              <w:t>18</w:t>
            </w:r>
          </w:p>
        </w:tc>
        <w:tc>
          <w:tcPr>
            <w:tcW w:w="4666" w:type="pct"/>
            <w:tcBorders>
              <w:top w:val="single" w:sz="4" w:space="0" w:color="auto"/>
              <w:left w:val="single" w:sz="4" w:space="0" w:color="auto"/>
              <w:bottom w:val="single" w:sz="4" w:space="0" w:color="auto"/>
              <w:right w:val="single" w:sz="4" w:space="0" w:color="auto"/>
            </w:tcBorders>
            <w:vAlign w:val="center"/>
            <w:hideMark/>
          </w:tcPr>
          <w:p w14:paraId="17A8579F" w14:textId="77777777" w:rsidR="00987A6A" w:rsidRPr="00A72F18" w:rsidRDefault="00987A6A">
            <w:pPr>
              <w:jc w:val="both"/>
              <w:rPr>
                <w:rFonts w:eastAsia="Arial"/>
                <w:b/>
                <w:bCs/>
                <w:color w:val="000000" w:themeColor="text1"/>
                <w:sz w:val="16"/>
                <w:szCs w:val="16"/>
              </w:rPr>
            </w:pPr>
            <w:r w:rsidRPr="00A72F18">
              <w:rPr>
                <w:rFonts w:eastAsia="Arial"/>
                <w:b/>
                <w:bCs/>
                <w:color w:val="000000" w:themeColor="text1"/>
                <w:sz w:val="16"/>
                <w:szCs w:val="16"/>
              </w:rPr>
              <w:t>SUMINISTRO DE HISTORIA CLINICA PARA PROCESO DE AUDITORIA Y/O TRANSCRIPCION DE INCAPACIDADES</w:t>
            </w:r>
          </w:p>
          <w:p w14:paraId="3036296F" w14:textId="77777777" w:rsidR="00987A6A" w:rsidRPr="00A72F18" w:rsidRDefault="00987A6A">
            <w:pPr>
              <w:jc w:val="both"/>
              <w:rPr>
                <w:rFonts w:eastAsia="Arial"/>
                <w:color w:val="000000" w:themeColor="text1"/>
                <w:sz w:val="16"/>
                <w:szCs w:val="16"/>
              </w:rPr>
            </w:pPr>
            <w:r w:rsidRPr="00A72F18">
              <w:rPr>
                <w:rFonts w:eastAsia="Arial"/>
                <w:color w:val="000000" w:themeColor="text1"/>
                <w:sz w:val="16"/>
                <w:szCs w:val="16"/>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28E0436B" w14:textId="77777777" w:rsidR="00987A6A" w:rsidRPr="00A72F18" w:rsidRDefault="00987A6A">
            <w:pPr>
              <w:jc w:val="both"/>
              <w:rPr>
                <w:rFonts w:eastAsia="Arial"/>
                <w:bCs/>
                <w:color w:val="000000" w:themeColor="text1"/>
                <w:sz w:val="16"/>
                <w:szCs w:val="16"/>
              </w:rPr>
            </w:pPr>
            <w:r w:rsidRPr="00A72F18">
              <w:rPr>
                <w:rFonts w:eastAsia="Arial"/>
                <w:color w:val="000000" w:themeColor="text1"/>
                <w:sz w:val="16"/>
                <w:szCs w:val="16"/>
              </w:rPr>
              <w:t>El oferente se compromete a remitir dentro de las 48 siguientes a la solicitud, los soportes requeridos dentro del proceso de auditoría médica.</w:t>
            </w:r>
          </w:p>
        </w:tc>
      </w:tr>
      <w:tr w:rsidR="00987A6A" w:rsidRPr="00A72F18" w14:paraId="0934FBA1"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62E0A241" w14:textId="77777777" w:rsidR="00987A6A" w:rsidRPr="00A72F18" w:rsidRDefault="00987A6A">
            <w:pPr>
              <w:jc w:val="center"/>
              <w:rPr>
                <w:rFonts w:eastAsia="Arial"/>
                <w:b/>
                <w:bCs/>
                <w:color w:val="000000" w:themeColor="text1"/>
                <w:sz w:val="16"/>
                <w:szCs w:val="16"/>
              </w:rPr>
            </w:pPr>
            <w:r w:rsidRPr="00A72F18">
              <w:rPr>
                <w:rFonts w:eastAsia="Arial"/>
                <w:b/>
                <w:bCs/>
                <w:color w:val="000000" w:themeColor="text1"/>
                <w:sz w:val="16"/>
                <w:szCs w:val="16"/>
              </w:rPr>
              <w:t>19</w:t>
            </w:r>
          </w:p>
        </w:tc>
        <w:tc>
          <w:tcPr>
            <w:tcW w:w="4666" w:type="pct"/>
            <w:tcBorders>
              <w:top w:val="single" w:sz="4" w:space="0" w:color="auto"/>
              <w:left w:val="single" w:sz="4" w:space="0" w:color="auto"/>
              <w:bottom w:val="single" w:sz="4" w:space="0" w:color="auto"/>
              <w:right w:val="single" w:sz="4" w:space="0" w:color="auto"/>
            </w:tcBorders>
            <w:vAlign w:val="center"/>
            <w:hideMark/>
          </w:tcPr>
          <w:p w14:paraId="5EBD90EC" w14:textId="77777777" w:rsidR="00987A6A" w:rsidRPr="00A72F18" w:rsidRDefault="00987A6A">
            <w:pPr>
              <w:jc w:val="both"/>
              <w:rPr>
                <w:rFonts w:eastAsia="Arial"/>
                <w:b/>
                <w:bCs/>
                <w:color w:val="000000" w:themeColor="text1"/>
                <w:sz w:val="16"/>
                <w:szCs w:val="16"/>
              </w:rPr>
            </w:pPr>
            <w:r w:rsidRPr="00A72F18">
              <w:rPr>
                <w:rFonts w:eastAsia="Arial"/>
                <w:b/>
                <w:bCs/>
                <w:color w:val="000000" w:themeColor="text1"/>
                <w:sz w:val="16"/>
                <w:szCs w:val="16"/>
              </w:rPr>
              <w:t>PROFESIONAL ENLACE</w:t>
            </w:r>
          </w:p>
          <w:p w14:paraId="296D8A7F" w14:textId="77777777" w:rsidR="00987A6A" w:rsidRPr="00A72F18" w:rsidRDefault="00987A6A">
            <w:pPr>
              <w:jc w:val="both"/>
              <w:rPr>
                <w:rFonts w:eastAsia="Arial"/>
                <w:bCs/>
                <w:color w:val="000000" w:themeColor="text1"/>
                <w:sz w:val="16"/>
                <w:szCs w:val="16"/>
              </w:rPr>
            </w:pPr>
            <w:r w:rsidRPr="00A72F18">
              <w:rPr>
                <w:rFonts w:eastAsia="Arial"/>
                <w:bCs/>
                <w:color w:val="000000" w:themeColor="text1"/>
                <w:sz w:val="16"/>
                <w:szCs w:val="16"/>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N° 8. </w:t>
            </w:r>
          </w:p>
          <w:p w14:paraId="6A66FF07" w14:textId="77777777" w:rsidR="00987A6A" w:rsidRPr="00A72F18" w:rsidRDefault="00987A6A">
            <w:pPr>
              <w:jc w:val="both"/>
              <w:rPr>
                <w:rFonts w:eastAsia="Arial"/>
                <w:bCs/>
                <w:color w:val="000000" w:themeColor="text1"/>
                <w:sz w:val="16"/>
                <w:szCs w:val="16"/>
              </w:rPr>
            </w:pPr>
            <w:r w:rsidRPr="00A72F18">
              <w:rPr>
                <w:rFonts w:eastAsia="Arial"/>
                <w:bCs/>
                <w:color w:val="000000" w:themeColor="text1"/>
                <w:sz w:val="16"/>
                <w:szCs w:val="16"/>
              </w:rPr>
              <w:t xml:space="preserve">Nombres y apellidos: </w:t>
            </w:r>
          </w:p>
          <w:p w14:paraId="0C52A808" w14:textId="77777777" w:rsidR="00987A6A" w:rsidRPr="00A72F18" w:rsidRDefault="00987A6A">
            <w:pPr>
              <w:jc w:val="both"/>
              <w:rPr>
                <w:rFonts w:eastAsia="Arial"/>
                <w:bCs/>
                <w:color w:val="000000" w:themeColor="text1"/>
                <w:sz w:val="16"/>
                <w:szCs w:val="16"/>
              </w:rPr>
            </w:pPr>
            <w:r w:rsidRPr="00A72F18">
              <w:rPr>
                <w:rFonts w:eastAsia="Arial"/>
                <w:bCs/>
                <w:color w:val="000000" w:themeColor="text1"/>
                <w:sz w:val="16"/>
                <w:szCs w:val="16"/>
              </w:rPr>
              <w:t xml:space="preserve">Cargo: </w:t>
            </w:r>
          </w:p>
          <w:p w14:paraId="5A04F161" w14:textId="77777777" w:rsidR="00987A6A" w:rsidRPr="00A72F18" w:rsidRDefault="00987A6A">
            <w:pPr>
              <w:jc w:val="both"/>
              <w:rPr>
                <w:rFonts w:eastAsia="Arial"/>
                <w:bCs/>
                <w:color w:val="000000" w:themeColor="text1"/>
                <w:sz w:val="16"/>
                <w:szCs w:val="16"/>
              </w:rPr>
            </w:pPr>
            <w:r w:rsidRPr="00A72F18">
              <w:rPr>
                <w:rFonts w:eastAsia="Arial"/>
                <w:bCs/>
                <w:color w:val="000000" w:themeColor="text1"/>
                <w:sz w:val="16"/>
                <w:szCs w:val="16"/>
              </w:rPr>
              <w:t xml:space="preserve">Numero celular: </w:t>
            </w:r>
          </w:p>
          <w:p w14:paraId="0AACF21B" w14:textId="77777777" w:rsidR="00987A6A" w:rsidRPr="00A72F18" w:rsidRDefault="00987A6A">
            <w:pPr>
              <w:jc w:val="both"/>
              <w:rPr>
                <w:rFonts w:asciiTheme="minorHAnsi" w:eastAsia="Arial" w:hAnsiTheme="minorHAnsi" w:cstheme="minorBidi"/>
                <w:b/>
                <w:color w:val="000000" w:themeColor="text1"/>
                <w:sz w:val="22"/>
                <w:szCs w:val="22"/>
                <w:u w:val="single"/>
              </w:rPr>
            </w:pPr>
            <w:r w:rsidRPr="00A72F18">
              <w:rPr>
                <w:rFonts w:eastAsia="Arial"/>
                <w:bCs/>
                <w:color w:val="000000" w:themeColor="text1"/>
                <w:sz w:val="16"/>
                <w:szCs w:val="16"/>
              </w:rPr>
              <w:t xml:space="preserve">Correo electrónico: </w:t>
            </w:r>
          </w:p>
          <w:p w14:paraId="27D09D73" w14:textId="77777777" w:rsidR="00987A6A" w:rsidRPr="00A72F18" w:rsidRDefault="00987A6A">
            <w:pPr>
              <w:jc w:val="both"/>
              <w:rPr>
                <w:rFonts w:eastAsia="Arial"/>
                <w:b/>
                <w:bCs/>
                <w:color w:val="000000" w:themeColor="text1"/>
                <w:sz w:val="16"/>
                <w:szCs w:val="16"/>
              </w:rPr>
            </w:pPr>
            <w:r w:rsidRPr="00A72F18">
              <w:rPr>
                <w:rFonts w:eastAsia="Arial"/>
                <w:bCs/>
                <w:color w:val="000000" w:themeColor="text1"/>
                <w:sz w:val="16"/>
                <w:szCs w:val="16"/>
              </w:rPr>
              <w:t>Nota: Este funcionario deberá estar disponible y atender los medios tecnológicos (celular, correo electrónico) dispuestos para la correcta ejecución del contrato.</w:t>
            </w:r>
          </w:p>
        </w:tc>
      </w:tr>
      <w:tr w:rsidR="00987A6A" w:rsidRPr="00A72F18" w14:paraId="49300306"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50A60177" w14:textId="77777777" w:rsidR="00987A6A" w:rsidRPr="00A72F18" w:rsidRDefault="00987A6A">
            <w:pPr>
              <w:jc w:val="center"/>
              <w:rPr>
                <w:rFonts w:eastAsia="Arial"/>
                <w:b/>
                <w:bCs/>
                <w:color w:val="000000" w:themeColor="text1"/>
                <w:sz w:val="16"/>
                <w:szCs w:val="16"/>
              </w:rPr>
            </w:pPr>
            <w:r w:rsidRPr="00A72F18">
              <w:rPr>
                <w:rFonts w:eastAsia="Arial"/>
                <w:b/>
                <w:bCs/>
                <w:color w:val="000000" w:themeColor="text1"/>
                <w:sz w:val="16"/>
                <w:szCs w:val="16"/>
              </w:rPr>
              <w:t>20</w:t>
            </w:r>
          </w:p>
        </w:tc>
        <w:tc>
          <w:tcPr>
            <w:tcW w:w="4666" w:type="pct"/>
            <w:tcBorders>
              <w:top w:val="single" w:sz="4" w:space="0" w:color="auto"/>
              <w:left w:val="single" w:sz="4" w:space="0" w:color="auto"/>
              <w:bottom w:val="single" w:sz="4" w:space="0" w:color="auto"/>
              <w:right w:val="single" w:sz="4" w:space="0" w:color="auto"/>
            </w:tcBorders>
            <w:vAlign w:val="center"/>
            <w:hideMark/>
          </w:tcPr>
          <w:p w14:paraId="0B9311FE" w14:textId="77777777" w:rsidR="00987A6A" w:rsidRPr="00A72F18" w:rsidRDefault="00987A6A">
            <w:pPr>
              <w:jc w:val="both"/>
              <w:rPr>
                <w:rFonts w:eastAsia="Arial"/>
                <w:b/>
                <w:bCs/>
                <w:color w:val="000000" w:themeColor="text1"/>
                <w:sz w:val="16"/>
                <w:szCs w:val="16"/>
              </w:rPr>
            </w:pPr>
            <w:r w:rsidRPr="00A72F18">
              <w:rPr>
                <w:rFonts w:eastAsia="Arial"/>
                <w:b/>
                <w:bCs/>
                <w:color w:val="000000" w:themeColor="text1"/>
                <w:sz w:val="16"/>
                <w:szCs w:val="16"/>
              </w:rPr>
              <w:t>FUNCIONARIO CALL CENTER Y PROGRAMACIÓN DE SERVICIOS:</w:t>
            </w:r>
          </w:p>
          <w:p w14:paraId="2425F5FF" w14:textId="77777777" w:rsidR="00987A6A" w:rsidRPr="00A72F18" w:rsidRDefault="00987A6A">
            <w:pPr>
              <w:jc w:val="both"/>
              <w:rPr>
                <w:rFonts w:eastAsia="Arial"/>
                <w:iCs/>
                <w:color w:val="000000" w:themeColor="text1"/>
                <w:sz w:val="16"/>
                <w:szCs w:val="16"/>
              </w:rPr>
            </w:pPr>
            <w:r w:rsidRPr="00A72F18">
              <w:rPr>
                <w:rFonts w:eastAsia="Arial"/>
                <w:bCs/>
                <w:color w:val="000000" w:themeColor="text1"/>
                <w:sz w:val="16"/>
                <w:szCs w:val="16"/>
              </w:rPr>
              <w:t xml:space="preserve">El oferente designará </w:t>
            </w:r>
            <w:r w:rsidRPr="00A72F18">
              <w:rPr>
                <w:rFonts w:eastAsia="Arial"/>
                <w:iCs/>
                <w:color w:val="000000" w:themeColor="text1"/>
                <w:sz w:val="16"/>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5F5AFE5E" w14:textId="77777777" w:rsidR="00987A6A" w:rsidRPr="00A72F18" w:rsidRDefault="00987A6A">
            <w:pPr>
              <w:jc w:val="both"/>
              <w:rPr>
                <w:rFonts w:eastAsia="Arial"/>
                <w:iCs/>
                <w:color w:val="000000" w:themeColor="text1"/>
                <w:sz w:val="16"/>
                <w:szCs w:val="16"/>
              </w:rPr>
            </w:pPr>
            <w:r w:rsidRPr="00A72F18">
              <w:rPr>
                <w:rFonts w:eastAsia="Arial"/>
                <w:iCs/>
                <w:color w:val="000000" w:themeColor="text1"/>
                <w:sz w:val="16"/>
                <w:szCs w:val="16"/>
              </w:rPr>
              <w:t>Deberá indicar:</w:t>
            </w:r>
          </w:p>
          <w:p w14:paraId="40DD47F8" w14:textId="77777777" w:rsidR="00987A6A" w:rsidRPr="00A72F18" w:rsidRDefault="00987A6A">
            <w:pPr>
              <w:jc w:val="both"/>
              <w:rPr>
                <w:rFonts w:eastAsia="Arial"/>
                <w:b/>
                <w:iCs/>
                <w:color w:val="000000" w:themeColor="text1"/>
                <w:sz w:val="16"/>
                <w:szCs w:val="16"/>
              </w:rPr>
            </w:pPr>
            <w:r w:rsidRPr="00A72F18">
              <w:rPr>
                <w:rFonts w:eastAsia="Arial"/>
                <w:iCs/>
                <w:color w:val="000000" w:themeColor="text1"/>
                <w:sz w:val="16"/>
                <w:szCs w:val="16"/>
              </w:rPr>
              <w:t xml:space="preserve">Nombre:  </w:t>
            </w:r>
          </w:p>
          <w:p w14:paraId="041EDD8C" w14:textId="77777777" w:rsidR="00987A6A" w:rsidRPr="00A72F18" w:rsidRDefault="00987A6A">
            <w:pPr>
              <w:jc w:val="both"/>
              <w:rPr>
                <w:rFonts w:eastAsia="Arial"/>
                <w:iCs/>
                <w:color w:val="000000" w:themeColor="text1"/>
                <w:sz w:val="16"/>
                <w:szCs w:val="16"/>
              </w:rPr>
            </w:pPr>
            <w:r w:rsidRPr="00A72F18">
              <w:rPr>
                <w:rFonts w:eastAsia="Arial"/>
                <w:iCs/>
                <w:color w:val="000000" w:themeColor="text1"/>
                <w:sz w:val="16"/>
                <w:szCs w:val="16"/>
              </w:rPr>
              <w:t xml:space="preserve">Cargo:  </w:t>
            </w:r>
          </w:p>
          <w:p w14:paraId="2F25FF47" w14:textId="77777777" w:rsidR="00987A6A" w:rsidRPr="00A72F18" w:rsidRDefault="00987A6A">
            <w:pPr>
              <w:jc w:val="both"/>
              <w:rPr>
                <w:rFonts w:eastAsia="Arial"/>
                <w:iCs/>
                <w:color w:val="000000" w:themeColor="text1"/>
                <w:sz w:val="16"/>
                <w:szCs w:val="16"/>
              </w:rPr>
            </w:pPr>
            <w:r w:rsidRPr="00A72F18">
              <w:rPr>
                <w:rFonts w:eastAsia="Arial"/>
                <w:iCs/>
                <w:color w:val="000000" w:themeColor="text1"/>
                <w:sz w:val="16"/>
                <w:szCs w:val="16"/>
              </w:rPr>
              <w:t xml:space="preserve">Teléfonos: </w:t>
            </w:r>
          </w:p>
          <w:p w14:paraId="5FBF2234" w14:textId="77777777" w:rsidR="00987A6A" w:rsidRPr="00A72F18" w:rsidRDefault="00987A6A">
            <w:pPr>
              <w:jc w:val="both"/>
              <w:rPr>
                <w:rFonts w:eastAsia="Arial"/>
                <w:b/>
                <w:iCs/>
                <w:color w:val="000000" w:themeColor="text1"/>
                <w:sz w:val="16"/>
                <w:szCs w:val="16"/>
              </w:rPr>
            </w:pPr>
            <w:r w:rsidRPr="00A72F18">
              <w:rPr>
                <w:rFonts w:eastAsia="Arial"/>
                <w:iCs/>
                <w:color w:val="000000" w:themeColor="text1"/>
                <w:sz w:val="16"/>
                <w:szCs w:val="16"/>
              </w:rPr>
              <w:t xml:space="preserve">Correo electrónico: </w:t>
            </w:r>
          </w:p>
          <w:p w14:paraId="429015CF" w14:textId="77777777" w:rsidR="00987A6A" w:rsidRPr="00A72F18" w:rsidRDefault="00987A6A">
            <w:pPr>
              <w:jc w:val="both"/>
              <w:rPr>
                <w:rFonts w:eastAsia="Arial"/>
                <w:color w:val="000000" w:themeColor="text1"/>
                <w:sz w:val="16"/>
                <w:szCs w:val="16"/>
              </w:rPr>
            </w:pPr>
            <w:r w:rsidRPr="00A72F18">
              <w:rPr>
                <w:rFonts w:eastAsia="Arial"/>
                <w:color w:val="000000" w:themeColor="text1"/>
                <w:sz w:val="16"/>
                <w:szCs w:val="16"/>
              </w:rPr>
              <w:t xml:space="preserve">Este funcionario deberá resolver aquellos eventos relacionados con la referencia y contra referencia de usuarios, asignación de citas de consulta externa, programación de procedimientos de apoyo diagnósticos y terapéuticos, procedimientos quirúrgicos ambulatorios; y todos aquellos que se presenten durante la ejecución del contrato.  </w:t>
            </w:r>
          </w:p>
          <w:p w14:paraId="2CA175C6" w14:textId="77777777" w:rsidR="00987A6A" w:rsidRPr="00A72F18" w:rsidRDefault="00987A6A">
            <w:pPr>
              <w:jc w:val="both"/>
              <w:rPr>
                <w:rFonts w:eastAsia="Arial"/>
                <w:b/>
                <w:bCs/>
                <w:color w:val="000000" w:themeColor="text1"/>
                <w:sz w:val="16"/>
                <w:szCs w:val="16"/>
              </w:rPr>
            </w:pPr>
            <w:r w:rsidRPr="00A72F18">
              <w:rPr>
                <w:rFonts w:eastAsia="Arial"/>
                <w:color w:val="000000" w:themeColor="text1"/>
                <w:sz w:val="16"/>
                <w:szCs w:val="16"/>
              </w:rPr>
              <w:t>Este funcionario, deberá estar ubicado dentro de las instalaciones de la Unidad Prestadora de Salud Magdalena, dotada con sus medios logísticos suministrados por la Entidad contratada (impresora, computador, teléfono, papelería entre otros), en horarios de 07:00 a 12:00 y de 14:00 a 17:00 horas, de lunes a viernes; y deberá generar los agendamientos directamente a las plataformas de la Entidad, con oportunidad de respuesta de agendamiento que no supere las 24 horas, en los servicios requeridos.</w:t>
            </w:r>
          </w:p>
        </w:tc>
      </w:tr>
      <w:tr w:rsidR="00987A6A" w:rsidRPr="00A72F18" w14:paraId="5EB7D423" w14:textId="77777777" w:rsidTr="00987A6A">
        <w:trPr>
          <w:trHeight w:val="20"/>
        </w:trPr>
        <w:tc>
          <w:tcPr>
            <w:tcW w:w="334" w:type="pct"/>
            <w:tcBorders>
              <w:top w:val="single" w:sz="4" w:space="0" w:color="auto"/>
              <w:left w:val="single" w:sz="4" w:space="0" w:color="auto"/>
              <w:bottom w:val="single" w:sz="4" w:space="0" w:color="auto"/>
              <w:right w:val="single" w:sz="4" w:space="0" w:color="auto"/>
            </w:tcBorders>
            <w:vAlign w:val="center"/>
            <w:hideMark/>
          </w:tcPr>
          <w:p w14:paraId="51F0CBB4" w14:textId="77777777" w:rsidR="00987A6A" w:rsidRPr="00A72F18" w:rsidRDefault="00987A6A">
            <w:pPr>
              <w:jc w:val="center"/>
              <w:rPr>
                <w:rFonts w:eastAsia="Arial"/>
                <w:b/>
                <w:bCs/>
                <w:color w:val="000000" w:themeColor="text1"/>
                <w:sz w:val="16"/>
                <w:szCs w:val="16"/>
              </w:rPr>
            </w:pPr>
            <w:r w:rsidRPr="00A72F18">
              <w:rPr>
                <w:rFonts w:eastAsia="Arial"/>
                <w:b/>
                <w:bCs/>
                <w:color w:val="000000" w:themeColor="text1"/>
                <w:sz w:val="16"/>
                <w:szCs w:val="16"/>
              </w:rPr>
              <w:t>21</w:t>
            </w:r>
          </w:p>
        </w:tc>
        <w:tc>
          <w:tcPr>
            <w:tcW w:w="4666" w:type="pct"/>
            <w:tcBorders>
              <w:top w:val="single" w:sz="4" w:space="0" w:color="auto"/>
              <w:left w:val="single" w:sz="4" w:space="0" w:color="auto"/>
              <w:bottom w:val="single" w:sz="4" w:space="0" w:color="auto"/>
              <w:right w:val="single" w:sz="4" w:space="0" w:color="auto"/>
            </w:tcBorders>
            <w:vAlign w:val="center"/>
            <w:hideMark/>
          </w:tcPr>
          <w:p w14:paraId="1DC3A005" w14:textId="77777777" w:rsidR="00987A6A" w:rsidRPr="00A72F18" w:rsidRDefault="00987A6A">
            <w:pPr>
              <w:rPr>
                <w:rFonts w:eastAsia="Arial"/>
                <w:b/>
                <w:bCs/>
                <w:color w:val="000000" w:themeColor="text1"/>
                <w:sz w:val="16"/>
                <w:szCs w:val="16"/>
              </w:rPr>
            </w:pPr>
            <w:r w:rsidRPr="00A72F18">
              <w:rPr>
                <w:rFonts w:eastAsia="Arial"/>
                <w:b/>
                <w:bCs/>
                <w:color w:val="000000" w:themeColor="text1"/>
                <w:sz w:val="16"/>
                <w:szCs w:val="16"/>
              </w:rPr>
              <w:t>CERTIFICACION REEMPLAZO DE PROFESIONAL</w:t>
            </w:r>
          </w:p>
          <w:p w14:paraId="74DE9B4E" w14:textId="77777777" w:rsidR="00987A6A" w:rsidRPr="00A72F18" w:rsidRDefault="00987A6A">
            <w:pPr>
              <w:jc w:val="both"/>
              <w:rPr>
                <w:rFonts w:eastAsia="Arial"/>
                <w:bCs/>
                <w:color w:val="000000" w:themeColor="text1"/>
                <w:sz w:val="16"/>
                <w:szCs w:val="16"/>
              </w:rPr>
            </w:pPr>
            <w:r w:rsidRPr="00A72F18">
              <w:rPr>
                <w:color w:val="000000" w:themeColor="text1"/>
                <w:sz w:val="16"/>
                <w:szCs w:val="16"/>
              </w:rPr>
              <w:t xml:space="preserve">El oferente </w:t>
            </w:r>
            <w:r w:rsidRPr="00A72F18">
              <w:rPr>
                <w:rFonts w:eastAsia="Arial"/>
                <w:bCs/>
                <w:color w:val="000000" w:themeColor="text1"/>
                <w:sz w:val="16"/>
                <w:szCs w:val="16"/>
              </w:rPr>
              <w:t>CERTIFICARÁ por escrito;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1AF90815" w14:textId="77777777" w:rsidR="00987A6A" w:rsidRPr="00A72F18" w:rsidRDefault="00987A6A">
            <w:pPr>
              <w:jc w:val="both"/>
              <w:rPr>
                <w:rFonts w:eastAsia="Arial"/>
                <w:color w:val="000000" w:themeColor="text1"/>
                <w:sz w:val="16"/>
                <w:szCs w:val="16"/>
              </w:rPr>
            </w:pPr>
            <w:r w:rsidRPr="00A72F18">
              <w:rPr>
                <w:rFonts w:eastAsia="Arial"/>
                <w:bCs/>
                <w:color w:val="000000" w:themeColor="text1"/>
                <w:sz w:val="16"/>
                <w:szCs w:val="16"/>
              </w:rPr>
              <w:t>El reemplazo no puede superar los 08 días calendarios, de la fecha de agendamiento inicialmente notificada a los usuarios, SO PENA DE INCUMPLIMIENTO.</w:t>
            </w:r>
          </w:p>
        </w:tc>
      </w:tr>
      <w:tr w:rsidR="00987A6A" w:rsidRPr="00A72F18" w14:paraId="7019F14F" w14:textId="77777777" w:rsidTr="00987A6A">
        <w:trPr>
          <w:trHeight w:val="1950"/>
        </w:trPr>
        <w:tc>
          <w:tcPr>
            <w:tcW w:w="334" w:type="pct"/>
            <w:tcBorders>
              <w:top w:val="single" w:sz="4" w:space="0" w:color="auto"/>
              <w:left w:val="single" w:sz="4" w:space="0" w:color="auto"/>
              <w:bottom w:val="single" w:sz="4" w:space="0" w:color="auto"/>
              <w:right w:val="single" w:sz="4" w:space="0" w:color="auto"/>
            </w:tcBorders>
            <w:vAlign w:val="center"/>
            <w:hideMark/>
          </w:tcPr>
          <w:p w14:paraId="4D5219A2" w14:textId="77777777" w:rsidR="00987A6A" w:rsidRPr="00A72F18" w:rsidRDefault="00987A6A">
            <w:pPr>
              <w:jc w:val="center"/>
              <w:rPr>
                <w:rFonts w:eastAsia="Arial"/>
                <w:b/>
                <w:bCs/>
                <w:color w:val="000000" w:themeColor="text1"/>
                <w:sz w:val="16"/>
                <w:szCs w:val="16"/>
              </w:rPr>
            </w:pPr>
            <w:r w:rsidRPr="00A72F18">
              <w:rPr>
                <w:rFonts w:eastAsia="Arial"/>
                <w:b/>
                <w:bCs/>
                <w:color w:val="000000" w:themeColor="text1"/>
                <w:sz w:val="16"/>
                <w:szCs w:val="16"/>
              </w:rPr>
              <w:lastRenderedPageBreak/>
              <w:t>22</w:t>
            </w:r>
          </w:p>
        </w:tc>
        <w:tc>
          <w:tcPr>
            <w:tcW w:w="4666" w:type="pct"/>
            <w:tcBorders>
              <w:top w:val="single" w:sz="4" w:space="0" w:color="auto"/>
              <w:left w:val="single" w:sz="4" w:space="0" w:color="auto"/>
              <w:bottom w:val="single" w:sz="4" w:space="0" w:color="auto"/>
              <w:right w:val="single" w:sz="4" w:space="0" w:color="auto"/>
            </w:tcBorders>
            <w:vAlign w:val="center"/>
            <w:hideMark/>
          </w:tcPr>
          <w:p w14:paraId="61AE2A4D" w14:textId="77777777" w:rsidR="00987A6A" w:rsidRPr="00A72F18" w:rsidRDefault="00987A6A">
            <w:pPr>
              <w:jc w:val="both"/>
              <w:rPr>
                <w:rFonts w:eastAsia="Arial"/>
                <w:b/>
                <w:bCs/>
                <w:color w:val="000000" w:themeColor="text1"/>
                <w:sz w:val="16"/>
                <w:szCs w:val="16"/>
              </w:rPr>
            </w:pPr>
            <w:r w:rsidRPr="00A72F18">
              <w:rPr>
                <w:rFonts w:eastAsia="Arial"/>
                <w:b/>
                <w:bCs/>
                <w:color w:val="000000" w:themeColor="text1"/>
                <w:sz w:val="16"/>
                <w:szCs w:val="16"/>
              </w:rPr>
              <w:t>ATENCIÓN INTRAMURAL</w:t>
            </w:r>
          </w:p>
          <w:p w14:paraId="7199ACA1" w14:textId="77777777" w:rsidR="00987A6A" w:rsidRPr="00A72F18" w:rsidRDefault="00987A6A">
            <w:pPr>
              <w:jc w:val="both"/>
              <w:rPr>
                <w:rFonts w:eastAsia="Arial"/>
                <w:bCs/>
                <w:color w:val="000000" w:themeColor="text1"/>
                <w:sz w:val="16"/>
                <w:szCs w:val="16"/>
              </w:rPr>
            </w:pPr>
            <w:r w:rsidRPr="00A72F18">
              <w:rPr>
                <w:rFonts w:eastAsia="Arial"/>
                <w:bCs/>
                <w:color w:val="000000" w:themeColor="text1"/>
                <w:sz w:val="16"/>
                <w:szCs w:val="16"/>
              </w:rPr>
              <w:t>La prestación de los servicios objeto del presente proceso, se debe prestar bajo la MODALIDAD INTRAMURAL., POR CUANTO NO SE PODRÁ DERIVAR a los usuarios a realizar trámites de agendamiento, a otras instituciones diferente a la Contratada.</w:t>
            </w:r>
          </w:p>
          <w:p w14:paraId="2F808278" w14:textId="77777777" w:rsidR="00987A6A" w:rsidRPr="00A72F18" w:rsidRDefault="00987A6A">
            <w:pPr>
              <w:jc w:val="both"/>
              <w:rPr>
                <w:rFonts w:eastAsia="Arial"/>
                <w:bCs/>
                <w:color w:val="000000" w:themeColor="text1"/>
                <w:sz w:val="16"/>
                <w:szCs w:val="16"/>
              </w:rPr>
            </w:pPr>
            <w:r w:rsidRPr="00A72F18">
              <w:rPr>
                <w:rFonts w:eastAsia="Arial"/>
                <w:bCs/>
                <w:color w:val="000000" w:themeColor="text1"/>
                <w:sz w:val="16"/>
                <w:szCs w:val="16"/>
              </w:rPr>
              <w:t xml:space="preserve">Así mismo, los usuarios no tendrán que realizar trámites administrativos; como gestión de </w:t>
            </w:r>
            <w:proofErr w:type="spellStart"/>
            <w:r w:rsidRPr="00A72F18">
              <w:rPr>
                <w:rFonts w:eastAsia="Arial"/>
                <w:bCs/>
                <w:color w:val="000000" w:themeColor="text1"/>
                <w:sz w:val="16"/>
                <w:szCs w:val="16"/>
              </w:rPr>
              <w:t>voucher</w:t>
            </w:r>
            <w:proofErr w:type="spellEnd"/>
            <w:r w:rsidRPr="00A72F18">
              <w:rPr>
                <w:rFonts w:eastAsia="Arial"/>
                <w:bCs/>
                <w:color w:val="000000" w:themeColor="text1"/>
                <w:sz w:val="16"/>
                <w:szCs w:val="16"/>
              </w:rPr>
              <w:t>, recibos de caja, entre otros, con el fin de efectuar la admisión para la atención; siendo la orden de autorización emitida por la oficina de Referencia y Contrarreferencia de la Regional de Aseguramiento en Salud No. 8-UPRES DEMAG, el único soporte que avala la certificación de autorización para la prestación en la red externa contratada.</w:t>
            </w:r>
          </w:p>
        </w:tc>
      </w:tr>
      <w:tr w:rsidR="00987A6A" w:rsidRPr="00A72F18" w14:paraId="64CD0BD3" w14:textId="77777777" w:rsidTr="00987A6A">
        <w:trPr>
          <w:trHeight w:val="70"/>
        </w:trPr>
        <w:tc>
          <w:tcPr>
            <w:tcW w:w="334" w:type="pct"/>
            <w:tcBorders>
              <w:top w:val="single" w:sz="4" w:space="0" w:color="auto"/>
              <w:left w:val="single" w:sz="4" w:space="0" w:color="auto"/>
              <w:bottom w:val="single" w:sz="4" w:space="0" w:color="auto"/>
              <w:right w:val="single" w:sz="4" w:space="0" w:color="auto"/>
            </w:tcBorders>
            <w:vAlign w:val="center"/>
            <w:hideMark/>
          </w:tcPr>
          <w:p w14:paraId="2E4B5AFD" w14:textId="77777777" w:rsidR="00987A6A" w:rsidRPr="00A72F18" w:rsidRDefault="00987A6A">
            <w:pPr>
              <w:jc w:val="center"/>
              <w:rPr>
                <w:rFonts w:eastAsiaTheme="minorHAnsi"/>
                <w:b/>
                <w:bCs/>
                <w:color w:val="000000" w:themeColor="text1"/>
                <w:sz w:val="16"/>
                <w:szCs w:val="16"/>
                <w:lang w:val="es-MX"/>
              </w:rPr>
            </w:pPr>
            <w:r w:rsidRPr="00A72F18">
              <w:rPr>
                <w:b/>
                <w:bCs/>
                <w:color w:val="000000" w:themeColor="text1"/>
                <w:sz w:val="16"/>
                <w:szCs w:val="16"/>
                <w:lang w:val="es-MX"/>
              </w:rPr>
              <w:t>23</w:t>
            </w:r>
          </w:p>
        </w:tc>
        <w:tc>
          <w:tcPr>
            <w:tcW w:w="4666" w:type="pct"/>
            <w:tcBorders>
              <w:top w:val="single" w:sz="4" w:space="0" w:color="auto"/>
              <w:left w:val="single" w:sz="4" w:space="0" w:color="auto"/>
              <w:bottom w:val="single" w:sz="4" w:space="0" w:color="auto"/>
              <w:right w:val="single" w:sz="4" w:space="0" w:color="auto"/>
            </w:tcBorders>
            <w:vAlign w:val="center"/>
          </w:tcPr>
          <w:p w14:paraId="1BEE55FB" w14:textId="77777777" w:rsidR="00987A6A" w:rsidRPr="00A72F18" w:rsidRDefault="00987A6A">
            <w:pPr>
              <w:pStyle w:val="Prrafodelista"/>
              <w:tabs>
                <w:tab w:val="left" w:pos="240"/>
              </w:tabs>
              <w:spacing w:line="256" w:lineRule="auto"/>
              <w:ind w:left="0"/>
              <w:jc w:val="both"/>
              <w:rPr>
                <w:rFonts w:eastAsia="MS Mincho"/>
                <w:b/>
                <w:color w:val="000000" w:themeColor="text1"/>
                <w:sz w:val="16"/>
                <w:szCs w:val="16"/>
                <w:lang w:val="es-CO"/>
              </w:rPr>
            </w:pPr>
            <w:r w:rsidRPr="00A72F18">
              <w:rPr>
                <w:rFonts w:eastAsia="MS Mincho"/>
                <w:b/>
                <w:color w:val="000000" w:themeColor="text1"/>
                <w:sz w:val="16"/>
                <w:szCs w:val="16"/>
              </w:rPr>
              <w:t xml:space="preserve">CONFIDENCIALIDAD E INTEGRIDAD DE LA INFORMACIÓN INSTITUCIONAL: </w:t>
            </w:r>
          </w:p>
          <w:p w14:paraId="21654F42" w14:textId="77777777" w:rsidR="00987A6A" w:rsidRPr="00A72F18" w:rsidRDefault="00987A6A">
            <w:pPr>
              <w:pStyle w:val="Prrafodelista"/>
              <w:tabs>
                <w:tab w:val="left" w:pos="240"/>
              </w:tabs>
              <w:spacing w:line="256" w:lineRule="auto"/>
              <w:ind w:left="0"/>
              <w:jc w:val="both"/>
              <w:rPr>
                <w:rFonts w:eastAsia="MS Mincho"/>
                <w:color w:val="000000" w:themeColor="text1"/>
                <w:sz w:val="16"/>
                <w:szCs w:val="16"/>
              </w:rPr>
            </w:pPr>
          </w:p>
          <w:p w14:paraId="469E5EFC" w14:textId="77777777" w:rsidR="00987A6A" w:rsidRPr="00A72F18" w:rsidRDefault="00987A6A">
            <w:pPr>
              <w:pStyle w:val="Prrafodelista"/>
              <w:tabs>
                <w:tab w:val="left" w:pos="240"/>
              </w:tabs>
              <w:spacing w:line="256" w:lineRule="auto"/>
              <w:ind w:left="0"/>
              <w:jc w:val="both"/>
              <w:rPr>
                <w:rFonts w:eastAsia="MS Mincho"/>
                <w:color w:val="000000" w:themeColor="text1"/>
                <w:sz w:val="16"/>
                <w:szCs w:val="16"/>
              </w:rPr>
            </w:pPr>
            <w:r w:rsidRPr="00A72F18">
              <w:rPr>
                <w:rFonts w:eastAsia="MS Mincho"/>
                <w:b/>
                <w:color w:val="000000" w:themeColor="text1"/>
                <w:sz w:val="16"/>
                <w:szCs w:val="16"/>
              </w:rPr>
              <w:t>El contratista certificara</w:t>
            </w:r>
            <w:r w:rsidRPr="00A72F18">
              <w:rPr>
                <w:rFonts w:eastAsia="MS Mincho"/>
                <w:color w:val="000000" w:themeColor="text1"/>
                <w:sz w:val="16"/>
                <w:szCs w:val="16"/>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44AEB261" w14:textId="77777777" w:rsidR="00987A6A" w:rsidRPr="00A72F18" w:rsidRDefault="00987A6A">
            <w:pPr>
              <w:pStyle w:val="Prrafodelista"/>
              <w:tabs>
                <w:tab w:val="left" w:pos="240"/>
              </w:tabs>
              <w:spacing w:line="256" w:lineRule="auto"/>
              <w:ind w:left="0"/>
              <w:jc w:val="both"/>
              <w:rPr>
                <w:rFonts w:eastAsia="MS Mincho"/>
                <w:color w:val="000000" w:themeColor="text1"/>
                <w:sz w:val="16"/>
                <w:szCs w:val="16"/>
              </w:rPr>
            </w:pPr>
          </w:p>
          <w:p w14:paraId="7CFDFBFE" w14:textId="77777777" w:rsidR="00987A6A" w:rsidRPr="00A72F18" w:rsidRDefault="00987A6A">
            <w:pPr>
              <w:pStyle w:val="Prrafodelista"/>
              <w:tabs>
                <w:tab w:val="left" w:pos="240"/>
              </w:tabs>
              <w:spacing w:line="256" w:lineRule="auto"/>
              <w:ind w:left="0"/>
              <w:jc w:val="both"/>
              <w:rPr>
                <w:color w:val="000000" w:themeColor="text1"/>
                <w:sz w:val="16"/>
                <w:szCs w:val="16"/>
                <w:lang w:eastAsia="es-CO"/>
              </w:rPr>
            </w:pPr>
            <w:r w:rsidRPr="00A72F18">
              <w:rPr>
                <w:rFonts w:eastAsia="MS Mincho"/>
                <w:color w:val="000000" w:themeColor="text1"/>
                <w:sz w:val="16"/>
                <w:szCs w:val="16"/>
              </w:rPr>
              <w:t xml:space="preserve">Que </w:t>
            </w:r>
            <w:r w:rsidRPr="00A72F18">
              <w:rPr>
                <w:color w:val="000000" w:themeColor="text1"/>
                <w:sz w:val="16"/>
                <w:szCs w:val="16"/>
                <w:lang w:eastAsia="es-CO"/>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6B9276D" w14:textId="77777777" w:rsidR="00987A6A" w:rsidRPr="00A72F18" w:rsidRDefault="00987A6A">
            <w:pPr>
              <w:pStyle w:val="Prrafodelista"/>
              <w:tabs>
                <w:tab w:val="left" w:pos="240"/>
              </w:tabs>
              <w:spacing w:line="256" w:lineRule="auto"/>
              <w:ind w:left="0"/>
              <w:jc w:val="both"/>
              <w:rPr>
                <w:rFonts w:eastAsia="MS Mincho"/>
                <w:color w:val="000000" w:themeColor="text1"/>
                <w:sz w:val="16"/>
                <w:szCs w:val="16"/>
              </w:rPr>
            </w:pPr>
          </w:p>
          <w:p w14:paraId="782A46A7" w14:textId="77777777" w:rsidR="00987A6A" w:rsidRPr="00A72F18" w:rsidRDefault="00987A6A">
            <w:pPr>
              <w:pStyle w:val="Sinespaciado1"/>
              <w:spacing w:line="256" w:lineRule="auto"/>
              <w:rPr>
                <w:rFonts w:ascii="Arial" w:eastAsia="MS Mincho" w:hAnsi="Arial" w:cs="Arial"/>
                <w:color w:val="000000" w:themeColor="text1"/>
                <w:sz w:val="16"/>
                <w:szCs w:val="16"/>
              </w:rPr>
            </w:pPr>
            <w:r w:rsidRPr="00A72F18">
              <w:rPr>
                <w:rFonts w:ascii="Arial" w:eastAsia="MS Mincho" w:hAnsi="Arial" w:cs="Arial"/>
                <w:color w:val="000000" w:themeColor="text1"/>
                <w:sz w:val="16"/>
                <w:szCs w:val="16"/>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8E56E81" w14:textId="77777777" w:rsidR="00987A6A" w:rsidRPr="00A72F18" w:rsidRDefault="00987A6A">
            <w:pPr>
              <w:jc w:val="both"/>
              <w:rPr>
                <w:rFonts w:eastAsia="Arial"/>
                <w:bCs/>
                <w:color w:val="000000" w:themeColor="text1"/>
                <w:sz w:val="16"/>
                <w:szCs w:val="16"/>
              </w:rPr>
            </w:pPr>
          </w:p>
        </w:tc>
      </w:tr>
      <w:tr w:rsidR="00987A6A" w:rsidRPr="00A72F18" w14:paraId="7C3F8FCB" w14:textId="77777777" w:rsidTr="00987A6A">
        <w:trPr>
          <w:trHeight w:val="70"/>
        </w:trPr>
        <w:tc>
          <w:tcPr>
            <w:tcW w:w="334" w:type="pct"/>
            <w:tcBorders>
              <w:top w:val="single" w:sz="4" w:space="0" w:color="auto"/>
              <w:left w:val="single" w:sz="4" w:space="0" w:color="auto"/>
              <w:bottom w:val="single" w:sz="4" w:space="0" w:color="auto"/>
              <w:right w:val="single" w:sz="4" w:space="0" w:color="auto"/>
            </w:tcBorders>
            <w:vAlign w:val="center"/>
            <w:hideMark/>
          </w:tcPr>
          <w:p w14:paraId="294B8A00" w14:textId="77777777" w:rsidR="00987A6A" w:rsidRPr="00A72F18" w:rsidRDefault="00987A6A">
            <w:pPr>
              <w:jc w:val="center"/>
              <w:rPr>
                <w:rFonts w:eastAsiaTheme="minorHAnsi"/>
                <w:b/>
                <w:bCs/>
                <w:color w:val="000000" w:themeColor="text1"/>
                <w:sz w:val="16"/>
                <w:szCs w:val="16"/>
                <w:lang w:val="es-MX"/>
              </w:rPr>
            </w:pPr>
            <w:r w:rsidRPr="00A72F18">
              <w:rPr>
                <w:b/>
                <w:bCs/>
                <w:color w:val="000000" w:themeColor="text1"/>
                <w:sz w:val="16"/>
                <w:szCs w:val="16"/>
                <w:lang w:val="es-MX"/>
              </w:rPr>
              <w:t>24</w:t>
            </w:r>
          </w:p>
        </w:tc>
        <w:tc>
          <w:tcPr>
            <w:tcW w:w="4666" w:type="pct"/>
            <w:tcBorders>
              <w:top w:val="single" w:sz="4" w:space="0" w:color="auto"/>
              <w:left w:val="single" w:sz="4" w:space="0" w:color="auto"/>
              <w:bottom w:val="single" w:sz="4" w:space="0" w:color="auto"/>
              <w:right w:val="single" w:sz="4" w:space="0" w:color="auto"/>
            </w:tcBorders>
            <w:vAlign w:val="center"/>
            <w:hideMark/>
          </w:tcPr>
          <w:p w14:paraId="51F9EE80" w14:textId="77777777" w:rsidR="00987A6A" w:rsidRPr="00A72F18" w:rsidRDefault="00987A6A">
            <w:pPr>
              <w:jc w:val="both"/>
              <w:rPr>
                <w:rFonts w:eastAsia="Arial"/>
                <w:b/>
                <w:bCs/>
                <w:color w:val="000000" w:themeColor="text1"/>
                <w:sz w:val="16"/>
                <w:szCs w:val="16"/>
                <w:lang w:val="es-CO"/>
              </w:rPr>
            </w:pPr>
            <w:r w:rsidRPr="00A72F18">
              <w:rPr>
                <w:color w:val="000000" w:themeColor="text1"/>
                <w:sz w:val="17"/>
                <w:szCs w:val="17"/>
              </w:rPr>
              <w:t xml:space="preserve">El OFERENTE deberá entregar junto con la propuesta </w:t>
            </w:r>
            <w:r w:rsidRPr="00A72F18">
              <w:rPr>
                <w:rFonts w:eastAsia="Calibri"/>
                <w:color w:val="000000" w:themeColor="text1"/>
                <w:sz w:val="17"/>
                <w:szCs w:val="17"/>
              </w:rPr>
              <w:t>diligenciado el formulario de compromiso SGSST firmado por el representante legal de la empresa, anexo al presente estudio previo.</w:t>
            </w:r>
          </w:p>
        </w:tc>
      </w:tr>
      <w:tr w:rsidR="00987A6A" w:rsidRPr="00A72F18" w14:paraId="636D04F3" w14:textId="77777777" w:rsidTr="00987A6A">
        <w:trPr>
          <w:trHeight w:val="70"/>
        </w:trPr>
        <w:tc>
          <w:tcPr>
            <w:tcW w:w="334" w:type="pct"/>
            <w:tcBorders>
              <w:top w:val="single" w:sz="4" w:space="0" w:color="auto"/>
              <w:left w:val="single" w:sz="4" w:space="0" w:color="auto"/>
              <w:bottom w:val="single" w:sz="4" w:space="0" w:color="auto"/>
              <w:right w:val="single" w:sz="4" w:space="0" w:color="auto"/>
            </w:tcBorders>
            <w:vAlign w:val="center"/>
            <w:hideMark/>
          </w:tcPr>
          <w:p w14:paraId="2D7C6325" w14:textId="77777777" w:rsidR="00987A6A" w:rsidRPr="00A72F18" w:rsidRDefault="00987A6A">
            <w:pPr>
              <w:jc w:val="center"/>
              <w:rPr>
                <w:rFonts w:eastAsiaTheme="minorHAnsi"/>
                <w:b/>
                <w:bCs/>
                <w:color w:val="000000" w:themeColor="text1"/>
                <w:sz w:val="16"/>
                <w:szCs w:val="16"/>
                <w:lang w:val="es-MX"/>
              </w:rPr>
            </w:pPr>
            <w:r w:rsidRPr="00A72F18">
              <w:rPr>
                <w:b/>
                <w:bCs/>
                <w:color w:val="000000" w:themeColor="text1"/>
                <w:sz w:val="16"/>
                <w:szCs w:val="16"/>
                <w:lang w:val="es-MX"/>
              </w:rPr>
              <w:t>25</w:t>
            </w:r>
          </w:p>
        </w:tc>
        <w:tc>
          <w:tcPr>
            <w:tcW w:w="4666" w:type="pct"/>
            <w:tcBorders>
              <w:top w:val="single" w:sz="4" w:space="0" w:color="auto"/>
              <w:left w:val="single" w:sz="4" w:space="0" w:color="auto"/>
              <w:bottom w:val="single" w:sz="4" w:space="0" w:color="auto"/>
              <w:right w:val="single" w:sz="4" w:space="0" w:color="auto"/>
            </w:tcBorders>
            <w:vAlign w:val="center"/>
          </w:tcPr>
          <w:p w14:paraId="17F45AC9" w14:textId="77777777" w:rsidR="00987A6A" w:rsidRPr="00A72F18" w:rsidRDefault="00987A6A">
            <w:pPr>
              <w:pStyle w:val="Sinespaciado1"/>
              <w:spacing w:line="256" w:lineRule="auto"/>
              <w:rPr>
                <w:rFonts w:ascii="Arial" w:eastAsia="Calibri" w:hAnsi="Arial" w:cs="Arial"/>
                <w:bCs/>
                <w:color w:val="000000" w:themeColor="text1"/>
                <w:sz w:val="16"/>
                <w:szCs w:val="16"/>
              </w:rPr>
            </w:pPr>
            <w:r w:rsidRPr="00A72F18">
              <w:rPr>
                <w:rFonts w:ascii="Arial" w:eastAsia="Calibri" w:hAnsi="Arial" w:cs="Arial"/>
                <w:b/>
                <w:bCs/>
                <w:color w:val="000000" w:themeColor="text1"/>
                <w:sz w:val="16"/>
                <w:szCs w:val="16"/>
              </w:rPr>
              <w:t>PROGRAMA DE GESTION DE RESIDUOS HOSPITALARIOS: El</w:t>
            </w:r>
            <w:r w:rsidRPr="00A72F18">
              <w:rPr>
                <w:rFonts w:ascii="Arial" w:eastAsia="Calibri" w:hAnsi="Arial" w:cs="Arial"/>
                <w:bCs/>
                <w:color w:val="000000" w:themeColor="text1"/>
                <w:sz w:val="16"/>
                <w:szCs w:val="16"/>
              </w:rPr>
              <w:t xml:space="preserve"> oferente se compromete a cumplir con el programa de </w:t>
            </w:r>
            <w:r w:rsidRPr="00A72F18">
              <w:rPr>
                <w:rFonts w:ascii="Arial" w:eastAsia="Calibri" w:hAnsi="Arial" w:cs="Arial"/>
                <w:bCs/>
                <w:i/>
                <w:color w:val="000000" w:themeColor="text1"/>
                <w:sz w:val="16"/>
                <w:szCs w:val="16"/>
              </w:rPr>
              <w:t xml:space="preserve">gestión de residuos hospitalarios </w:t>
            </w:r>
            <w:r w:rsidRPr="00A72F18">
              <w:rPr>
                <w:rFonts w:ascii="Arial" w:eastAsia="Calibri" w:hAnsi="Arial" w:cs="Arial"/>
                <w:bCs/>
                <w:color w:val="000000" w:themeColor="text1"/>
                <w:sz w:val="16"/>
                <w:szCs w:val="16"/>
              </w:rPr>
              <w:t>regulados mediante la presente normatividad:</w:t>
            </w:r>
          </w:p>
          <w:p w14:paraId="144B8A6B" w14:textId="77777777" w:rsidR="00987A6A" w:rsidRPr="00A72F18" w:rsidRDefault="00987A6A">
            <w:pPr>
              <w:pStyle w:val="Sinespaciado1"/>
              <w:spacing w:line="256" w:lineRule="auto"/>
              <w:rPr>
                <w:rFonts w:ascii="Arial" w:eastAsia="Calibri" w:hAnsi="Arial" w:cs="Arial"/>
                <w:bCs/>
                <w:color w:val="000000" w:themeColor="text1"/>
                <w:sz w:val="16"/>
                <w:szCs w:val="16"/>
              </w:rPr>
            </w:pPr>
          </w:p>
          <w:p w14:paraId="3109E398" w14:textId="77777777" w:rsidR="00987A6A" w:rsidRPr="00A72F18" w:rsidRDefault="00987A6A">
            <w:pPr>
              <w:pStyle w:val="Prrafodelista"/>
              <w:tabs>
                <w:tab w:val="left" w:pos="240"/>
              </w:tabs>
              <w:spacing w:line="256" w:lineRule="auto"/>
              <w:ind w:left="0"/>
              <w:jc w:val="both"/>
              <w:rPr>
                <w:rFonts w:eastAsia="MS Mincho"/>
                <w:b/>
                <w:color w:val="000000" w:themeColor="text1"/>
                <w:sz w:val="16"/>
                <w:szCs w:val="16"/>
              </w:rPr>
            </w:pPr>
            <w:r w:rsidRPr="00A72F18">
              <w:rPr>
                <w:bCs/>
                <w:color w:val="000000" w:themeColor="text1"/>
                <w:sz w:val="16"/>
                <w:szCs w:val="16"/>
              </w:rPr>
              <w:t xml:space="preserve">El oferente no debe encontrase reportado en el registro único de infractores ambientales ruia </w:t>
            </w:r>
            <w:hyperlink r:id="rId50" w:history="1">
              <w:r w:rsidRPr="00A72F18">
                <w:rPr>
                  <w:rStyle w:val="Hipervnculo"/>
                  <w:rFonts w:eastAsiaTheme="majorEastAsia"/>
                  <w:bCs/>
                  <w:color w:val="000000" w:themeColor="text1"/>
                  <w:sz w:val="16"/>
                  <w:szCs w:val="16"/>
                </w:rPr>
                <w:t>www.anla.gov.co</w:t>
              </w:r>
            </w:hyperlink>
            <w:r w:rsidRPr="00A72F18">
              <w:rPr>
                <w:bCs/>
                <w:color w:val="000000" w:themeColor="text1"/>
                <w:sz w:val="16"/>
                <w:szCs w:val="16"/>
              </w:rPr>
              <w:t>. y cumplir con los requerimientos de orden legal en materia ambiental de acuerdo a su actividad comercial y tipo de servicio ofrecido, además debe contar con sitio de depósito o acopio para la disposición final de residuos o desechos.</w:t>
            </w:r>
          </w:p>
        </w:tc>
      </w:tr>
      <w:tr w:rsidR="00987A6A" w:rsidRPr="00A72F18" w14:paraId="41738830" w14:textId="77777777" w:rsidTr="00987A6A">
        <w:trPr>
          <w:trHeight w:val="70"/>
        </w:trPr>
        <w:tc>
          <w:tcPr>
            <w:tcW w:w="334" w:type="pct"/>
            <w:tcBorders>
              <w:top w:val="single" w:sz="4" w:space="0" w:color="auto"/>
              <w:left w:val="single" w:sz="4" w:space="0" w:color="auto"/>
              <w:bottom w:val="single" w:sz="4" w:space="0" w:color="auto"/>
              <w:right w:val="single" w:sz="4" w:space="0" w:color="auto"/>
            </w:tcBorders>
            <w:vAlign w:val="center"/>
            <w:hideMark/>
          </w:tcPr>
          <w:p w14:paraId="6863CA19" w14:textId="77777777" w:rsidR="00987A6A" w:rsidRPr="00A72F18" w:rsidRDefault="00987A6A">
            <w:pPr>
              <w:jc w:val="center"/>
              <w:rPr>
                <w:rFonts w:eastAsiaTheme="minorHAnsi"/>
                <w:b/>
                <w:bCs/>
                <w:color w:val="000000" w:themeColor="text1"/>
                <w:sz w:val="16"/>
                <w:szCs w:val="16"/>
                <w:lang w:val="es-MX"/>
              </w:rPr>
            </w:pPr>
            <w:r w:rsidRPr="00A72F18">
              <w:rPr>
                <w:b/>
                <w:bCs/>
                <w:color w:val="000000" w:themeColor="text1"/>
                <w:sz w:val="16"/>
                <w:szCs w:val="16"/>
                <w:lang w:val="es-MX"/>
              </w:rPr>
              <w:t>26</w:t>
            </w:r>
          </w:p>
        </w:tc>
        <w:tc>
          <w:tcPr>
            <w:tcW w:w="4666" w:type="pct"/>
            <w:tcBorders>
              <w:top w:val="single" w:sz="4" w:space="0" w:color="auto"/>
              <w:left w:val="single" w:sz="4" w:space="0" w:color="auto"/>
              <w:bottom w:val="single" w:sz="4" w:space="0" w:color="auto"/>
              <w:right w:val="single" w:sz="4" w:space="0" w:color="auto"/>
            </w:tcBorders>
            <w:vAlign w:val="center"/>
            <w:hideMark/>
          </w:tcPr>
          <w:p w14:paraId="574D0988" w14:textId="77777777" w:rsidR="00987A6A" w:rsidRPr="00A72F18" w:rsidRDefault="00987A6A">
            <w:pPr>
              <w:pStyle w:val="Prrafodelista"/>
              <w:tabs>
                <w:tab w:val="left" w:pos="240"/>
              </w:tabs>
              <w:spacing w:line="256" w:lineRule="auto"/>
              <w:ind w:left="0"/>
              <w:jc w:val="both"/>
              <w:rPr>
                <w:color w:val="000000" w:themeColor="text1"/>
                <w:sz w:val="17"/>
                <w:szCs w:val="17"/>
                <w:lang w:val="es-CO"/>
              </w:rPr>
            </w:pPr>
            <w:r w:rsidRPr="00A72F18">
              <w:rPr>
                <w:color w:val="000000" w:themeColor="text1"/>
                <w:sz w:val="18"/>
                <w:lang w:eastAsia="es-CO"/>
              </w:rPr>
              <w:t>El contratista DEBERA entregar certificación firmada por el representante legal, indicando horarios de atención y dirección del lugar de dispensación de los MEDICAMENTOS AMBULATORIOS el cual debe estar ubicado en el municipio de Banco Magdalena, a los usuarios del Subsistema de Salud de la Policía Nacional, garantizando la oportunidad del servicio.</w:t>
            </w:r>
          </w:p>
        </w:tc>
      </w:tr>
      <w:tr w:rsidR="00987A6A" w:rsidRPr="00A72F18" w14:paraId="5F262A53" w14:textId="77777777" w:rsidTr="00987A6A">
        <w:trPr>
          <w:trHeight w:val="70"/>
        </w:trPr>
        <w:tc>
          <w:tcPr>
            <w:tcW w:w="334" w:type="pct"/>
            <w:tcBorders>
              <w:top w:val="single" w:sz="4" w:space="0" w:color="auto"/>
              <w:left w:val="single" w:sz="4" w:space="0" w:color="auto"/>
              <w:bottom w:val="single" w:sz="4" w:space="0" w:color="auto"/>
              <w:right w:val="single" w:sz="4" w:space="0" w:color="auto"/>
            </w:tcBorders>
            <w:vAlign w:val="center"/>
            <w:hideMark/>
          </w:tcPr>
          <w:p w14:paraId="083C74DB" w14:textId="77777777" w:rsidR="00987A6A" w:rsidRPr="00A72F18" w:rsidRDefault="00987A6A">
            <w:pPr>
              <w:jc w:val="center"/>
              <w:rPr>
                <w:b/>
                <w:bCs/>
                <w:color w:val="000000" w:themeColor="text1"/>
                <w:sz w:val="16"/>
                <w:szCs w:val="16"/>
                <w:lang w:val="es-MX"/>
              </w:rPr>
            </w:pPr>
            <w:r w:rsidRPr="00A72F18">
              <w:rPr>
                <w:b/>
                <w:bCs/>
                <w:color w:val="000000" w:themeColor="text1"/>
                <w:sz w:val="16"/>
                <w:szCs w:val="16"/>
                <w:lang w:val="es-MX"/>
              </w:rPr>
              <w:t>27</w:t>
            </w:r>
          </w:p>
        </w:tc>
        <w:tc>
          <w:tcPr>
            <w:tcW w:w="4666" w:type="pct"/>
            <w:tcBorders>
              <w:top w:val="single" w:sz="4" w:space="0" w:color="auto"/>
              <w:left w:val="single" w:sz="4" w:space="0" w:color="auto"/>
              <w:bottom w:val="single" w:sz="4" w:space="0" w:color="auto"/>
              <w:right w:val="single" w:sz="4" w:space="0" w:color="auto"/>
            </w:tcBorders>
            <w:vAlign w:val="center"/>
            <w:hideMark/>
          </w:tcPr>
          <w:p w14:paraId="125B99C1" w14:textId="77777777" w:rsidR="00987A6A" w:rsidRPr="00A72F18" w:rsidRDefault="00987A6A">
            <w:pPr>
              <w:pStyle w:val="Sinespaciado1"/>
              <w:spacing w:line="256" w:lineRule="auto"/>
              <w:rPr>
                <w:rFonts w:ascii="Arial" w:eastAsia="Calibri" w:hAnsi="Arial" w:cs="Arial"/>
                <w:b/>
                <w:bCs/>
                <w:color w:val="000000" w:themeColor="text1"/>
                <w:sz w:val="16"/>
                <w:szCs w:val="16"/>
              </w:rPr>
            </w:pPr>
            <w:r w:rsidRPr="00A72F18">
              <w:rPr>
                <w:rFonts w:ascii="Arial" w:hAnsi="Arial" w:cs="Arial"/>
                <w:b/>
                <w:bCs/>
                <w:color w:val="000000" w:themeColor="text1"/>
                <w:sz w:val="16"/>
                <w:szCs w:val="16"/>
              </w:rPr>
              <w:t>COMPROMISO AMBIENTAL:</w:t>
            </w:r>
            <w:r w:rsidRPr="00A72F18">
              <w:rPr>
                <w:rFonts w:ascii="Arial" w:hAnsi="Arial" w:cs="Arial"/>
                <w:color w:val="000000" w:themeColor="text1"/>
                <w:sz w:val="16"/>
                <w:szCs w:val="16"/>
                <w:lang w:eastAsia="es-CO"/>
              </w:rPr>
              <w:t xml:space="preserve"> El oferente deberá diligencia el </w:t>
            </w:r>
            <w:r w:rsidRPr="00A72F18">
              <w:rPr>
                <w:rFonts w:ascii="Arial" w:hAnsi="Arial" w:cs="Arial"/>
                <w:i/>
                <w:iCs/>
                <w:color w:val="000000" w:themeColor="text1"/>
                <w:sz w:val="16"/>
                <w:szCs w:val="16"/>
                <w:lang w:eastAsia="es-CO"/>
              </w:rPr>
              <w:t>formulario de compromiso ambiental</w:t>
            </w:r>
            <w:r w:rsidRPr="00A72F18">
              <w:rPr>
                <w:rFonts w:ascii="Arial" w:hAnsi="Arial" w:cs="Arial"/>
                <w:color w:val="000000" w:themeColor="text1"/>
                <w:sz w:val="16"/>
                <w:szCs w:val="16"/>
                <w:lang w:eastAsia="es-CO"/>
              </w:rPr>
              <w:t xml:space="preserve">, donde se deberá comprometer a realizar buenas prácticas ambientales, en cumplimiento a la legislación ambiental colombiana vigente en lo que respecta a la entrega de los elementos </w:t>
            </w:r>
            <w:proofErr w:type="spellStart"/>
            <w:r w:rsidRPr="00A72F18">
              <w:rPr>
                <w:rFonts w:ascii="Arial" w:hAnsi="Arial" w:cs="Arial"/>
                <w:color w:val="000000" w:themeColor="text1"/>
                <w:sz w:val="16"/>
                <w:szCs w:val="16"/>
                <w:lang w:eastAsia="es-CO"/>
              </w:rPr>
              <w:t>pos</w:t>
            </w:r>
            <w:proofErr w:type="spellEnd"/>
            <w:r w:rsidRPr="00A72F18">
              <w:rPr>
                <w:rFonts w:ascii="Arial" w:hAnsi="Arial" w:cs="Arial"/>
                <w:color w:val="000000" w:themeColor="text1"/>
                <w:sz w:val="16"/>
                <w:szCs w:val="16"/>
                <w:lang w:eastAsia="es-CO"/>
              </w:rPr>
              <w:t xml:space="preserve"> consumos y a su disposición final, durante la ejecución del futuro contrato.</w:t>
            </w:r>
          </w:p>
        </w:tc>
      </w:tr>
      <w:tr w:rsidR="00987A6A" w:rsidRPr="00A72F18" w14:paraId="3D82802F" w14:textId="77777777" w:rsidTr="00987A6A">
        <w:trPr>
          <w:trHeight w:val="70"/>
        </w:trPr>
        <w:tc>
          <w:tcPr>
            <w:tcW w:w="334" w:type="pct"/>
            <w:tcBorders>
              <w:top w:val="single" w:sz="4" w:space="0" w:color="auto"/>
              <w:left w:val="single" w:sz="4" w:space="0" w:color="auto"/>
              <w:bottom w:val="single" w:sz="4" w:space="0" w:color="auto"/>
              <w:right w:val="single" w:sz="4" w:space="0" w:color="auto"/>
            </w:tcBorders>
            <w:vAlign w:val="center"/>
            <w:hideMark/>
          </w:tcPr>
          <w:p w14:paraId="5632883E" w14:textId="77777777" w:rsidR="00987A6A" w:rsidRPr="00A72F18" w:rsidRDefault="00987A6A">
            <w:pPr>
              <w:jc w:val="center"/>
              <w:rPr>
                <w:rFonts w:eastAsiaTheme="minorHAnsi"/>
                <w:b/>
                <w:bCs/>
                <w:color w:val="000000" w:themeColor="text1"/>
                <w:sz w:val="16"/>
                <w:szCs w:val="16"/>
                <w:lang w:val="es-MX"/>
              </w:rPr>
            </w:pPr>
            <w:r w:rsidRPr="00A72F18">
              <w:rPr>
                <w:b/>
                <w:bCs/>
                <w:color w:val="000000" w:themeColor="text1"/>
                <w:sz w:val="16"/>
                <w:szCs w:val="16"/>
                <w:lang w:val="es-MX"/>
              </w:rPr>
              <w:t>28</w:t>
            </w:r>
          </w:p>
        </w:tc>
        <w:tc>
          <w:tcPr>
            <w:tcW w:w="4666" w:type="pct"/>
            <w:tcBorders>
              <w:top w:val="single" w:sz="4" w:space="0" w:color="auto"/>
              <w:left w:val="single" w:sz="4" w:space="0" w:color="auto"/>
              <w:bottom w:val="single" w:sz="4" w:space="0" w:color="auto"/>
              <w:right w:val="single" w:sz="4" w:space="0" w:color="auto"/>
            </w:tcBorders>
            <w:vAlign w:val="center"/>
            <w:hideMark/>
          </w:tcPr>
          <w:p w14:paraId="6BA1A769" w14:textId="77777777" w:rsidR="00987A6A" w:rsidRPr="00A72F18" w:rsidRDefault="00987A6A">
            <w:pPr>
              <w:jc w:val="both"/>
              <w:rPr>
                <w:rFonts w:eastAsia="Arial"/>
                <w:b/>
                <w:bCs/>
                <w:color w:val="000000" w:themeColor="text1"/>
                <w:sz w:val="16"/>
                <w:szCs w:val="16"/>
                <w:lang w:val="es-CO"/>
              </w:rPr>
            </w:pPr>
            <w:r w:rsidRPr="00A72F18">
              <w:rPr>
                <w:rFonts w:eastAsia="Arial"/>
                <w:b/>
                <w:bCs/>
                <w:color w:val="000000" w:themeColor="text1"/>
                <w:sz w:val="16"/>
                <w:szCs w:val="16"/>
              </w:rPr>
              <w:t xml:space="preserve">CERTIFICAR OPORTUNIDAD. </w:t>
            </w:r>
          </w:p>
          <w:p w14:paraId="33A04EC5" w14:textId="77777777" w:rsidR="00987A6A" w:rsidRPr="00A72F18" w:rsidRDefault="00987A6A">
            <w:pPr>
              <w:jc w:val="both"/>
              <w:rPr>
                <w:rFonts w:eastAsia="Arial"/>
                <w:bCs/>
                <w:color w:val="000000" w:themeColor="text1"/>
                <w:sz w:val="16"/>
                <w:szCs w:val="16"/>
              </w:rPr>
            </w:pPr>
            <w:r w:rsidRPr="00A72F18">
              <w:rPr>
                <w:rFonts w:eastAsia="Arial"/>
                <w:bCs/>
                <w:color w:val="000000" w:themeColor="text1"/>
                <w:sz w:val="16"/>
                <w:szCs w:val="16"/>
              </w:rPr>
              <w:t xml:space="preserve">El contratista certificará la oportunidad de atención para el servicio ofertado, así: </w:t>
            </w:r>
          </w:p>
          <w:p w14:paraId="27FABD80" w14:textId="77777777" w:rsidR="00987A6A" w:rsidRPr="00A72F18" w:rsidRDefault="00987A6A" w:rsidP="00E10EAD">
            <w:pPr>
              <w:pStyle w:val="Prrafodelista"/>
              <w:numPr>
                <w:ilvl w:val="0"/>
                <w:numId w:val="43"/>
              </w:numPr>
              <w:autoSpaceDE/>
              <w:autoSpaceDN/>
              <w:spacing w:line="256" w:lineRule="auto"/>
              <w:jc w:val="both"/>
              <w:rPr>
                <w:rFonts w:eastAsia="Arial"/>
                <w:bCs/>
                <w:color w:val="000000" w:themeColor="text1"/>
                <w:sz w:val="16"/>
                <w:szCs w:val="16"/>
              </w:rPr>
            </w:pPr>
            <w:r w:rsidRPr="00A72F18">
              <w:rPr>
                <w:rFonts w:eastAsia="Arial"/>
                <w:bCs/>
                <w:color w:val="000000" w:themeColor="text1"/>
                <w:sz w:val="16"/>
                <w:szCs w:val="16"/>
              </w:rPr>
              <w:t xml:space="preserve">Programación citas consulta externa no mayor a 5 días desde la solicitud </w:t>
            </w:r>
          </w:p>
          <w:p w14:paraId="59449A7C" w14:textId="77777777" w:rsidR="00987A6A" w:rsidRPr="00A72F18" w:rsidRDefault="00987A6A" w:rsidP="00E10EAD">
            <w:pPr>
              <w:pStyle w:val="Prrafodelista"/>
              <w:numPr>
                <w:ilvl w:val="0"/>
                <w:numId w:val="43"/>
              </w:numPr>
              <w:autoSpaceDE/>
              <w:autoSpaceDN/>
              <w:spacing w:line="256" w:lineRule="auto"/>
              <w:jc w:val="both"/>
              <w:rPr>
                <w:rFonts w:eastAsia="Arial"/>
                <w:bCs/>
                <w:color w:val="000000" w:themeColor="text1"/>
                <w:sz w:val="16"/>
                <w:szCs w:val="16"/>
              </w:rPr>
            </w:pPr>
            <w:r w:rsidRPr="00A72F18">
              <w:rPr>
                <w:rFonts w:eastAsia="Arial"/>
                <w:bCs/>
                <w:color w:val="000000" w:themeColor="text1"/>
                <w:sz w:val="16"/>
                <w:szCs w:val="16"/>
              </w:rPr>
              <w:t xml:space="preserve">Programación citas consulta especializada ambulatoria no mayor a 8 días desde la solicitud </w:t>
            </w:r>
          </w:p>
          <w:p w14:paraId="37E76FB9" w14:textId="77777777" w:rsidR="00987A6A" w:rsidRPr="00A72F18" w:rsidRDefault="00987A6A" w:rsidP="00E10EAD">
            <w:pPr>
              <w:pStyle w:val="Prrafodelista"/>
              <w:numPr>
                <w:ilvl w:val="0"/>
                <w:numId w:val="43"/>
              </w:numPr>
              <w:autoSpaceDE/>
              <w:autoSpaceDN/>
              <w:spacing w:line="256" w:lineRule="auto"/>
              <w:jc w:val="both"/>
              <w:rPr>
                <w:rFonts w:eastAsia="Arial"/>
                <w:bCs/>
                <w:color w:val="000000" w:themeColor="text1"/>
                <w:sz w:val="16"/>
                <w:szCs w:val="16"/>
              </w:rPr>
            </w:pPr>
            <w:r w:rsidRPr="00A72F18">
              <w:rPr>
                <w:rFonts w:eastAsia="Arial"/>
                <w:bCs/>
                <w:color w:val="000000" w:themeColor="text1"/>
                <w:sz w:val="16"/>
                <w:szCs w:val="16"/>
              </w:rPr>
              <w:t xml:space="preserve">Programación de procedimientos quirúrgicos ambulatorios </w:t>
            </w:r>
          </w:p>
          <w:p w14:paraId="44B5DC88" w14:textId="77777777" w:rsidR="00987A6A" w:rsidRPr="00A72F18" w:rsidRDefault="00987A6A" w:rsidP="00E10EAD">
            <w:pPr>
              <w:numPr>
                <w:ilvl w:val="0"/>
                <w:numId w:val="44"/>
              </w:numPr>
              <w:autoSpaceDE/>
              <w:autoSpaceDN/>
              <w:jc w:val="both"/>
              <w:rPr>
                <w:rFonts w:eastAsiaTheme="minorHAnsi"/>
                <w:color w:val="000000" w:themeColor="text1"/>
                <w:sz w:val="18"/>
                <w:szCs w:val="22"/>
                <w:lang w:eastAsia="es-CO"/>
              </w:rPr>
            </w:pPr>
            <w:r w:rsidRPr="00A72F18">
              <w:rPr>
                <w:rFonts w:eastAsia="Arial"/>
                <w:bCs/>
                <w:color w:val="000000" w:themeColor="text1"/>
                <w:sz w:val="16"/>
                <w:szCs w:val="16"/>
              </w:rPr>
              <w:t xml:space="preserve">Entrega de resultados de ayudas diagnósticas no mayor a cinco (5) días a partir del día siguiente a su realización. </w:t>
            </w:r>
          </w:p>
          <w:p w14:paraId="0FDA1C75" w14:textId="77777777" w:rsidR="00987A6A" w:rsidRPr="00A72F18" w:rsidRDefault="00987A6A" w:rsidP="00E10EAD">
            <w:pPr>
              <w:numPr>
                <w:ilvl w:val="0"/>
                <w:numId w:val="44"/>
              </w:numPr>
              <w:autoSpaceDE/>
              <w:autoSpaceDN/>
              <w:jc w:val="both"/>
              <w:rPr>
                <w:color w:val="000000" w:themeColor="text1"/>
                <w:sz w:val="18"/>
                <w:lang w:eastAsia="es-CO"/>
              </w:rPr>
            </w:pPr>
            <w:r w:rsidRPr="00A72F18">
              <w:rPr>
                <w:rFonts w:eastAsia="Arial"/>
                <w:bCs/>
                <w:color w:val="000000" w:themeColor="text1"/>
                <w:sz w:val="16"/>
                <w:szCs w:val="16"/>
              </w:rPr>
              <w:t>Programación de estudios de imagenología y procedimientos no mayor a quince (15) días a partir del momento de la solicitud.</w:t>
            </w:r>
          </w:p>
        </w:tc>
      </w:tr>
      <w:tr w:rsidR="00987A6A" w:rsidRPr="00A72F18" w14:paraId="1F112646" w14:textId="77777777" w:rsidTr="00987A6A">
        <w:trPr>
          <w:trHeight w:val="592"/>
        </w:trPr>
        <w:tc>
          <w:tcPr>
            <w:tcW w:w="334" w:type="pct"/>
            <w:tcBorders>
              <w:top w:val="single" w:sz="4" w:space="0" w:color="auto"/>
              <w:left w:val="single" w:sz="4" w:space="0" w:color="auto"/>
              <w:bottom w:val="single" w:sz="4" w:space="0" w:color="auto"/>
              <w:right w:val="single" w:sz="4" w:space="0" w:color="auto"/>
            </w:tcBorders>
            <w:vAlign w:val="center"/>
            <w:hideMark/>
          </w:tcPr>
          <w:p w14:paraId="527C5015" w14:textId="77777777" w:rsidR="00987A6A" w:rsidRPr="00A72F18" w:rsidRDefault="00987A6A">
            <w:pPr>
              <w:jc w:val="center"/>
              <w:rPr>
                <w:b/>
                <w:bCs/>
                <w:color w:val="000000" w:themeColor="text1"/>
                <w:sz w:val="16"/>
                <w:szCs w:val="16"/>
                <w:lang w:val="es-MX" w:eastAsia="en-US"/>
              </w:rPr>
            </w:pPr>
            <w:r w:rsidRPr="00A72F18">
              <w:rPr>
                <w:b/>
                <w:bCs/>
                <w:color w:val="000000" w:themeColor="text1"/>
                <w:sz w:val="16"/>
                <w:szCs w:val="16"/>
                <w:lang w:val="es-MX"/>
              </w:rPr>
              <w:t>29</w:t>
            </w:r>
          </w:p>
        </w:tc>
        <w:tc>
          <w:tcPr>
            <w:tcW w:w="4666" w:type="pct"/>
            <w:tcBorders>
              <w:top w:val="single" w:sz="4" w:space="0" w:color="auto"/>
              <w:left w:val="single" w:sz="4" w:space="0" w:color="auto"/>
              <w:bottom w:val="single" w:sz="4" w:space="0" w:color="auto"/>
              <w:right w:val="single" w:sz="4" w:space="0" w:color="auto"/>
            </w:tcBorders>
            <w:vAlign w:val="center"/>
          </w:tcPr>
          <w:p w14:paraId="06191AA3" w14:textId="77777777" w:rsidR="00987A6A" w:rsidRPr="00A72F18" w:rsidRDefault="00987A6A">
            <w:pPr>
              <w:jc w:val="both"/>
              <w:rPr>
                <w:color w:val="000000" w:themeColor="text1"/>
                <w:sz w:val="16"/>
                <w:lang w:val="es-CO"/>
              </w:rPr>
            </w:pPr>
            <w:r w:rsidRPr="00A72F18">
              <w:rPr>
                <w:color w:val="000000" w:themeColor="text1"/>
                <w:sz w:val="16"/>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0C1F8D00" w14:textId="77777777" w:rsidR="00987A6A" w:rsidRPr="00A72F18" w:rsidRDefault="00987A6A">
            <w:pPr>
              <w:jc w:val="both"/>
              <w:rPr>
                <w:color w:val="000000" w:themeColor="text1"/>
                <w:sz w:val="16"/>
              </w:rPr>
            </w:pPr>
            <w:r w:rsidRPr="00A72F18">
              <w:rPr>
                <w:color w:val="000000" w:themeColor="text1"/>
                <w:sz w:val="16"/>
              </w:rPr>
              <w:t>Durante estas reuniones se abordarán, temas como:</w:t>
            </w:r>
          </w:p>
          <w:p w14:paraId="3170EBCD" w14:textId="77777777" w:rsidR="00987A6A" w:rsidRPr="00A72F18" w:rsidRDefault="00987A6A" w:rsidP="00E10EAD">
            <w:pPr>
              <w:numPr>
                <w:ilvl w:val="0"/>
                <w:numId w:val="45"/>
              </w:numPr>
              <w:autoSpaceDE/>
              <w:autoSpaceDN/>
              <w:jc w:val="both"/>
              <w:rPr>
                <w:color w:val="000000" w:themeColor="text1"/>
                <w:sz w:val="16"/>
              </w:rPr>
            </w:pPr>
            <w:r w:rsidRPr="00A72F18">
              <w:rPr>
                <w:b/>
                <w:color w:val="000000" w:themeColor="text1"/>
                <w:sz w:val="16"/>
                <w:u w:val="single"/>
              </w:rPr>
              <w:t>Indicadores</w:t>
            </w:r>
            <w:r w:rsidRPr="00A72F18">
              <w:rPr>
                <w:color w:val="000000" w:themeColor="text1"/>
                <w:sz w:val="16"/>
              </w:rPr>
              <w:t>: Verificación del cumplimiento de los indicadores pactados.</w:t>
            </w:r>
          </w:p>
          <w:p w14:paraId="5412F728" w14:textId="77777777" w:rsidR="00987A6A" w:rsidRPr="00A72F18" w:rsidRDefault="00987A6A" w:rsidP="00E10EAD">
            <w:pPr>
              <w:numPr>
                <w:ilvl w:val="0"/>
                <w:numId w:val="45"/>
              </w:numPr>
              <w:autoSpaceDE/>
              <w:autoSpaceDN/>
              <w:jc w:val="both"/>
              <w:rPr>
                <w:color w:val="000000" w:themeColor="text1"/>
                <w:sz w:val="16"/>
              </w:rPr>
            </w:pPr>
            <w:r w:rsidRPr="00A72F18">
              <w:rPr>
                <w:b/>
                <w:color w:val="000000" w:themeColor="text1"/>
                <w:sz w:val="16"/>
                <w:u w:val="single"/>
              </w:rPr>
              <w:t>Operación</w:t>
            </w:r>
            <w:r w:rsidRPr="00A72F18">
              <w:rPr>
                <w:color w:val="000000" w:themeColor="text1"/>
                <w:sz w:val="16"/>
              </w:rPr>
              <w:t xml:space="preserve">: Evaluación de los procesos de autorización, referencia y contrarreferencia, asegurando la eliminación de barreras de acceso según lo definido en el acuerdo de voluntades. </w:t>
            </w:r>
          </w:p>
          <w:p w14:paraId="76A091A5" w14:textId="77777777" w:rsidR="00987A6A" w:rsidRPr="00A72F18" w:rsidRDefault="00987A6A" w:rsidP="00E10EAD">
            <w:pPr>
              <w:numPr>
                <w:ilvl w:val="0"/>
                <w:numId w:val="45"/>
              </w:numPr>
              <w:autoSpaceDE/>
              <w:autoSpaceDN/>
              <w:jc w:val="both"/>
              <w:rPr>
                <w:color w:val="000000" w:themeColor="text1"/>
                <w:sz w:val="16"/>
              </w:rPr>
            </w:pPr>
            <w:r w:rsidRPr="00A72F18">
              <w:rPr>
                <w:b/>
                <w:color w:val="000000" w:themeColor="text1"/>
                <w:sz w:val="16"/>
                <w:u w:val="single"/>
              </w:rPr>
              <w:t>Criterios Técnicos</w:t>
            </w:r>
            <w:r w:rsidRPr="00A72F18">
              <w:rPr>
                <w:color w:val="000000" w:themeColor="text1"/>
                <w:sz w:val="16"/>
              </w:rPr>
              <w:t>: Revisión de las condiciones definidas en el Anexo 2.1.</w:t>
            </w:r>
          </w:p>
          <w:p w14:paraId="09005829" w14:textId="77777777" w:rsidR="00987A6A" w:rsidRPr="00A72F18" w:rsidRDefault="00987A6A" w:rsidP="00E10EAD">
            <w:pPr>
              <w:numPr>
                <w:ilvl w:val="0"/>
                <w:numId w:val="45"/>
              </w:numPr>
              <w:autoSpaceDE/>
              <w:autoSpaceDN/>
              <w:jc w:val="both"/>
              <w:rPr>
                <w:color w:val="000000" w:themeColor="text1"/>
                <w:sz w:val="16"/>
              </w:rPr>
            </w:pPr>
            <w:r w:rsidRPr="00A72F18">
              <w:rPr>
                <w:b/>
                <w:color w:val="000000" w:themeColor="text1"/>
                <w:sz w:val="16"/>
                <w:u w:val="single"/>
              </w:rPr>
              <w:t>Análisis Financiero</w:t>
            </w:r>
            <w:r w:rsidRPr="00A72F18">
              <w:rPr>
                <w:b/>
                <w:color w:val="000000" w:themeColor="text1"/>
                <w:sz w:val="16"/>
              </w:rPr>
              <w:t>:</w:t>
            </w:r>
            <w:r w:rsidRPr="00A72F18">
              <w:rPr>
                <w:color w:val="000000" w:themeColor="text1"/>
                <w:sz w:val="16"/>
              </w:rPr>
              <w:t> proceso de radicación de facturas, estado de glosas y flujo de pagos, conforme a los plazos establecidos y/o las normas concordantes.</w:t>
            </w:r>
          </w:p>
          <w:p w14:paraId="6D42E20D" w14:textId="77777777" w:rsidR="00987A6A" w:rsidRPr="00A72F18" w:rsidRDefault="00987A6A" w:rsidP="00E10EAD">
            <w:pPr>
              <w:numPr>
                <w:ilvl w:val="0"/>
                <w:numId w:val="45"/>
              </w:numPr>
              <w:autoSpaceDE/>
              <w:autoSpaceDN/>
              <w:jc w:val="both"/>
              <w:rPr>
                <w:color w:val="000000" w:themeColor="text1"/>
                <w:sz w:val="16"/>
              </w:rPr>
            </w:pPr>
            <w:r w:rsidRPr="00A72F18">
              <w:rPr>
                <w:b/>
                <w:color w:val="000000" w:themeColor="text1"/>
                <w:sz w:val="16"/>
                <w:u w:val="single"/>
              </w:rPr>
              <w:lastRenderedPageBreak/>
              <w:t>Ejecución Contractual</w:t>
            </w:r>
            <w:r w:rsidRPr="00A72F18">
              <w:rPr>
                <w:color w:val="000000" w:themeColor="text1"/>
                <w:sz w:val="16"/>
              </w:rPr>
              <w:t>: Balance del consumo presupuestal y otros aspectos necesarios para la correcta prestación de servicios y tecnologías en salud.</w:t>
            </w:r>
          </w:p>
          <w:p w14:paraId="39E6FFAA" w14:textId="77777777" w:rsidR="00987A6A" w:rsidRPr="00A72F18" w:rsidRDefault="00987A6A" w:rsidP="00E10EAD">
            <w:pPr>
              <w:numPr>
                <w:ilvl w:val="0"/>
                <w:numId w:val="45"/>
              </w:numPr>
              <w:autoSpaceDE/>
              <w:autoSpaceDN/>
              <w:jc w:val="both"/>
              <w:rPr>
                <w:color w:val="000000" w:themeColor="text1"/>
                <w:sz w:val="16"/>
              </w:rPr>
            </w:pPr>
            <w:r w:rsidRPr="00A72F18">
              <w:rPr>
                <w:b/>
                <w:color w:val="000000" w:themeColor="text1"/>
                <w:sz w:val="16"/>
                <w:u w:val="single"/>
              </w:rPr>
              <w:t>Documentos</w:t>
            </w:r>
            <w:r w:rsidRPr="00A72F18">
              <w:rPr>
                <w:color w:val="000000" w:themeColor="text1"/>
                <w:sz w:val="16"/>
              </w:rPr>
              <w:t>: Si llegado el caso, dentro de la verificación que realiza el supervisor se requiere algún documento, el contratista debe suministrar la información o documentación. Si existen alguna reserva legal se debe comunicar mediante escrito.</w:t>
            </w:r>
          </w:p>
          <w:p w14:paraId="6DEAE8CF" w14:textId="77777777" w:rsidR="00987A6A" w:rsidRPr="00A72F18" w:rsidRDefault="00987A6A" w:rsidP="00E10EAD">
            <w:pPr>
              <w:pStyle w:val="Prrafodelista"/>
              <w:numPr>
                <w:ilvl w:val="0"/>
                <w:numId w:val="45"/>
              </w:numPr>
              <w:autoSpaceDE/>
              <w:autoSpaceDN/>
              <w:spacing w:line="256" w:lineRule="auto"/>
              <w:jc w:val="both"/>
              <w:rPr>
                <w:color w:val="000000" w:themeColor="text1"/>
                <w:sz w:val="16"/>
              </w:rPr>
            </w:pPr>
            <w:r w:rsidRPr="00A72F18">
              <w:rPr>
                <w:b/>
                <w:color w:val="000000" w:themeColor="text1"/>
                <w:sz w:val="16"/>
                <w:u w:val="single"/>
              </w:rPr>
              <w:t>Evaluación y Planes de Mejora</w:t>
            </w:r>
            <w:r w:rsidRPr="00A72F18">
              <w:rPr>
                <w:color w:val="000000" w:themeColor="text1"/>
                <w:sz w:val="16"/>
              </w:rPr>
              <w:t>: Según la novedad establecer planes de mejora cuando los resultados del seguimiento lo ameriten. Dichos compromisos deberán quedar consignados expresamente en el acta de la reunión, la cual servirá de soporte para el seguimiento de su cumplimiento.</w:t>
            </w:r>
          </w:p>
          <w:p w14:paraId="67F2350C" w14:textId="77777777" w:rsidR="00987A6A" w:rsidRPr="00A72F18" w:rsidRDefault="00987A6A">
            <w:pPr>
              <w:pStyle w:val="Prrafodelista"/>
              <w:spacing w:line="256" w:lineRule="auto"/>
              <w:jc w:val="both"/>
              <w:rPr>
                <w:color w:val="000000" w:themeColor="text1"/>
                <w:sz w:val="16"/>
              </w:rPr>
            </w:pPr>
          </w:p>
          <w:p w14:paraId="51EA0445" w14:textId="77777777" w:rsidR="00987A6A" w:rsidRPr="00A72F18" w:rsidRDefault="00987A6A">
            <w:pPr>
              <w:tabs>
                <w:tab w:val="center" w:pos="301"/>
                <w:tab w:val="left" w:pos="7458"/>
              </w:tabs>
              <w:ind w:right="174"/>
              <w:jc w:val="both"/>
              <w:rPr>
                <w:b/>
                <w:bCs/>
                <w:color w:val="000000" w:themeColor="text1"/>
                <w:sz w:val="16"/>
              </w:rPr>
            </w:pPr>
            <w:r w:rsidRPr="00A72F18">
              <w:rPr>
                <w:b/>
                <w:bCs/>
                <w:color w:val="000000" w:themeColor="text1"/>
                <w:sz w:val="16"/>
              </w:rPr>
              <w:t>Nota 1: Se levantará un acta de los temas tratados con el soporte de asistencia, este documento el supervisor la publicará en el SECOP II – ejecución del contrato.</w:t>
            </w:r>
          </w:p>
          <w:p w14:paraId="19B2AF06" w14:textId="77777777" w:rsidR="00987A6A" w:rsidRPr="00A72F18" w:rsidRDefault="00987A6A">
            <w:pPr>
              <w:tabs>
                <w:tab w:val="center" w:pos="301"/>
                <w:tab w:val="left" w:pos="7458"/>
              </w:tabs>
              <w:ind w:right="174"/>
              <w:jc w:val="both"/>
              <w:rPr>
                <w:b/>
                <w:bCs/>
                <w:color w:val="000000" w:themeColor="text1"/>
                <w:sz w:val="16"/>
              </w:rPr>
            </w:pPr>
            <w:r w:rsidRPr="00A72F18">
              <w:rPr>
                <w:b/>
                <w:bCs/>
                <w:color w:val="000000" w:themeColor="text1"/>
                <w:sz w:val="16"/>
              </w:rPr>
              <w:t>Nota 2: El supervisor verificará la entrega por parte de la entidad de los indicadores según la periodicidad de medición</w:t>
            </w:r>
            <w:r w:rsidRPr="00A72F18">
              <w:rPr>
                <w:color w:val="000000" w:themeColor="text1"/>
                <w:sz w:val="16"/>
              </w:rPr>
              <w:t xml:space="preserve"> </w:t>
            </w:r>
            <w:r w:rsidRPr="00A72F18">
              <w:rPr>
                <w:b/>
                <w:bCs/>
                <w:color w:val="000000" w:themeColor="text1"/>
                <w:sz w:val="16"/>
              </w:rPr>
              <w:t>establecida para cada uno</w:t>
            </w:r>
            <w:r w:rsidRPr="00A72F18">
              <w:rPr>
                <w:color w:val="000000" w:themeColor="text1"/>
                <w:sz w:val="16"/>
              </w:rPr>
              <w:t xml:space="preserve"> (</w:t>
            </w:r>
            <w:r w:rsidRPr="00A72F18">
              <w:rPr>
                <w:b/>
                <w:bCs/>
                <w:color w:val="000000" w:themeColor="text1"/>
                <w:sz w:val="16"/>
              </w:rPr>
              <w:t>mensual, trimestral).</w:t>
            </w:r>
          </w:p>
          <w:p w14:paraId="76F1387E" w14:textId="77777777" w:rsidR="00987A6A" w:rsidRPr="00A72F18" w:rsidRDefault="00987A6A">
            <w:pPr>
              <w:pStyle w:val="Sinespaciado1"/>
              <w:spacing w:line="256" w:lineRule="auto"/>
              <w:jc w:val="both"/>
              <w:rPr>
                <w:rFonts w:ascii="Arial" w:hAnsi="Arial" w:cs="Arial"/>
                <w:b/>
                <w:bCs/>
                <w:color w:val="000000" w:themeColor="text1"/>
                <w:sz w:val="16"/>
                <w:szCs w:val="16"/>
              </w:rPr>
            </w:pPr>
            <w:r w:rsidRPr="00A72F18">
              <w:rPr>
                <w:rFonts w:ascii="Arial" w:hAnsi="Arial" w:cs="Arial"/>
                <w:b/>
                <w:bCs/>
                <w:color w:val="000000" w:themeColor="text1"/>
                <w:sz w:val="16"/>
                <w:szCs w:val="20"/>
              </w:rPr>
              <w:t>NOTA3: el presente formulario es de carácter informativo deberá ser anexo a la minuta del contrato una vez sea adjudicado al presente proceso, El supervisor del contrato verificará su cumplimiento.</w:t>
            </w:r>
          </w:p>
        </w:tc>
      </w:tr>
      <w:tr w:rsidR="00987A6A" w:rsidRPr="00A72F18" w14:paraId="244C50D7" w14:textId="77777777" w:rsidTr="00987A6A">
        <w:trPr>
          <w:trHeight w:val="1411"/>
        </w:trPr>
        <w:tc>
          <w:tcPr>
            <w:tcW w:w="334" w:type="pct"/>
            <w:tcBorders>
              <w:top w:val="single" w:sz="4" w:space="0" w:color="auto"/>
              <w:left w:val="single" w:sz="4" w:space="0" w:color="auto"/>
              <w:bottom w:val="single" w:sz="4" w:space="0" w:color="auto"/>
              <w:right w:val="single" w:sz="4" w:space="0" w:color="auto"/>
            </w:tcBorders>
            <w:vAlign w:val="center"/>
            <w:hideMark/>
          </w:tcPr>
          <w:p w14:paraId="6FF5FF81" w14:textId="77777777" w:rsidR="00987A6A" w:rsidRPr="00A72F18" w:rsidRDefault="00987A6A">
            <w:pPr>
              <w:jc w:val="center"/>
              <w:rPr>
                <w:b/>
                <w:bCs/>
                <w:color w:val="000000" w:themeColor="text1"/>
                <w:sz w:val="16"/>
                <w:szCs w:val="16"/>
                <w:lang w:val="es-MX"/>
              </w:rPr>
            </w:pPr>
            <w:r w:rsidRPr="00A72F18">
              <w:rPr>
                <w:b/>
                <w:bCs/>
                <w:color w:val="000000" w:themeColor="text1"/>
                <w:sz w:val="16"/>
                <w:szCs w:val="16"/>
                <w:lang w:val="es-MX"/>
              </w:rPr>
              <w:lastRenderedPageBreak/>
              <w:t>30</w:t>
            </w:r>
          </w:p>
        </w:tc>
        <w:tc>
          <w:tcPr>
            <w:tcW w:w="4666" w:type="pct"/>
            <w:tcBorders>
              <w:top w:val="single" w:sz="4" w:space="0" w:color="auto"/>
              <w:left w:val="single" w:sz="4" w:space="0" w:color="auto"/>
              <w:bottom w:val="single" w:sz="4" w:space="0" w:color="auto"/>
              <w:right w:val="single" w:sz="4" w:space="0" w:color="auto"/>
            </w:tcBorders>
            <w:vAlign w:val="center"/>
          </w:tcPr>
          <w:p w14:paraId="4B57DAEB" w14:textId="77777777" w:rsidR="00987A6A" w:rsidRPr="00A72F18" w:rsidRDefault="00987A6A">
            <w:pPr>
              <w:jc w:val="both"/>
              <w:rPr>
                <w:b/>
                <w:color w:val="000000" w:themeColor="text1"/>
                <w:spacing w:val="-3"/>
                <w:sz w:val="16"/>
                <w:szCs w:val="16"/>
                <w:lang w:val="es-CO" w:eastAsia="es-CO"/>
              </w:rPr>
            </w:pPr>
            <w:r w:rsidRPr="00A72F18">
              <w:rPr>
                <w:rFonts w:eastAsia="Calibri"/>
                <w:b/>
                <w:color w:val="000000" w:themeColor="text1"/>
                <w:sz w:val="16"/>
                <w:szCs w:val="16"/>
              </w:rPr>
              <w:t>EJECUTADO EL 100% PRESUPUESTO DEL CONTRATO NO CONTINUARA PRESTANDO LOS SERVICIOS OBJETO DEL CONTRATO</w:t>
            </w:r>
            <w:r w:rsidRPr="00A72F18">
              <w:rPr>
                <w:b/>
                <w:color w:val="000000" w:themeColor="text1"/>
                <w:spacing w:val="-3"/>
                <w:sz w:val="16"/>
                <w:szCs w:val="16"/>
                <w:lang w:eastAsia="es-CO"/>
              </w:rPr>
              <w:t xml:space="preserve"> </w:t>
            </w:r>
          </w:p>
          <w:p w14:paraId="0476484F" w14:textId="77777777" w:rsidR="00987A6A" w:rsidRPr="00A72F18" w:rsidRDefault="00987A6A">
            <w:pPr>
              <w:pStyle w:val="Sinespaciado1"/>
              <w:spacing w:line="256" w:lineRule="auto"/>
              <w:jc w:val="both"/>
              <w:rPr>
                <w:rFonts w:ascii="Arial" w:hAnsi="Arial" w:cs="Arial"/>
                <w:color w:val="000000" w:themeColor="text1"/>
                <w:spacing w:val="-3"/>
                <w:sz w:val="16"/>
                <w:szCs w:val="16"/>
                <w:lang w:eastAsia="es-CO"/>
              </w:rPr>
            </w:pPr>
            <w:r w:rsidRPr="00A72F18">
              <w:rPr>
                <w:rFonts w:ascii="Arial" w:hAnsi="Arial" w:cs="Arial"/>
                <w:color w:val="000000" w:themeColor="text1"/>
                <w:spacing w:val="-3"/>
                <w:sz w:val="16"/>
                <w:szCs w:val="16"/>
                <w:lang w:eastAsia="es-CO"/>
              </w:rPr>
              <w:t xml:space="preserve">El contratista se compromete con la Regional de Aseguramiento en Salud No.8 – Unidad Prestadora de Salud Magdalena, que una vez ejecutado el 100% presupuesto del contrato </w:t>
            </w:r>
            <w:r w:rsidRPr="00A72F18">
              <w:rPr>
                <w:rFonts w:ascii="Arial" w:hAnsi="Arial" w:cs="Arial"/>
                <w:b/>
                <w:color w:val="000000" w:themeColor="text1"/>
                <w:spacing w:val="-3"/>
                <w:sz w:val="16"/>
                <w:szCs w:val="16"/>
                <w:lang w:eastAsia="es-CO"/>
              </w:rPr>
              <w:t>NO CONTINUARA PRESTANDO LOS SERVICIOS OBJETO DEL CONTRATO</w:t>
            </w:r>
            <w:r w:rsidRPr="00A72F18">
              <w:rPr>
                <w:rFonts w:ascii="Arial" w:hAnsi="Arial" w:cs="Arial"/>
                <w:color w:val="000000" w:themeColor="text1"/>
                <w:spacing w:val="-3"/>
                <w:sz w:val="16"/>
                <w:szCs w:val="16"/>
                <w:lang w:eastAsia="es-CO"/>
              </w:rPr>
              <w:t xml:space="preserve"> salvo que se trate de un caso de urgencia debidamente justificado de acuerdo con las disposiciones expedidas por la Superintendencia Nacional de Salud (atención de urgencias vitales y/o atención inicial de urgencias en solo triage 1 y/o 2), los servicios prestados por fuera del contrato que no cumplan con las anteriores condiciones, no son compromisos de la Unidad prestadora de Salud Magdalena y estos serán asumidos por el contratista.</w:t>
            </w:r>
          </w:p>
          <w:p w14:paraId="48C0B77F" w14:textId="77777777" w:rsidR="00987A6A" w:rsidRPr="00A72F18" w:rsidRDefault="00987A6A">
            <w:pPr>
              <w:textAlignment w:val="baseline"/>
              <w:rPr>
                <w:color w:val="000000" w:themeColor="text1"/>
                <w:spacing w:val="-3"/>
                <w:sz w:val="16"/>
                <w:szCs w:val="16"/>
                <w:lang w:eastAsia="es-CO"/>
              </w:rPr>
            </w:pPr>
          </w:p>
        </w:tc>
      </w:tr>
      <w:tr w:rsidR="00987A6A" w:rsidRPr="00A72F18" w14:paraId="61F1129B" w14:textId="77777777" w:rsidTr="00987A6A">
        <w:trPr>
          <w:trHeight w:val="1411"/>
        </w:trPr>
        <w:tc>
          <w:tcPr>
            <w:tcW w:w="334" w:type="pct"/>
            <w:tcBorders>
              <w:top w:val="single" w:sz="4" w:space="0" w:color="auto"/>
              <w:left w:val="single" w:sz="4" w:space="0" w:color="auto"/>
              <w:bottom w:val="single" w:sz="4" w:space="0" w:color="auto"/>
              <w:right w:val="single" w:sz="4" w:space="0" w:color="auto"/>
            </w:tcBorders>
            <w:vAlign w:val="center"/>
            <w:hideMark/>
          </w:tcPr>
          <w:p w14:paraId="1EC60972" w14:textId="77777777" w:rsidR="00987A6A" w:rsidRPr="00A72F18" w:rsidRDefault="00987A6A">
            <w:pPr>
              <w:jc w:val="center"/>
              <w:rPr>
                <w:rFonts w:eastAsiaTheme="minorHAnsi"/>
                <w:b/>
                <w:bCs/>
                <w:color w:val="000000" w:themeColor="text1"/>
                <w:sz w:val="16"/>
                <w:szCs w:val="16"/>
                <w:lang w:val="es-MX" w:eastAsia="en-US"/>
              </w:rPr>
            </w:pPr>
            <w:r w:rsidRPr="00A72F18">
              <w:rPr>
                <w:b/>
                <w:bCs/>
                <w:color w:val="000000" w:themeColor="text1"/>
                <w:sz w:val="16"/>
                <w:szCs w:val="16"/>
                <w:lang w:val="es-MX"/>
              </w:rPr>
              <w:t>31</w:t>
            </w:r>
          </w:p>
        </w:tc>
        <w:tc>
          <w:tcPr>
            <w:tcW w:w="4666" w:type="pct"/>
            <w:tcBorders>
              <w:top w:val="single" w:sz="4" w:space="0" w:color="auto"/>
              <w:left w:val="single" w:sz="4" w:space="0" w:color="auto"/>
              <w:bottom w:val="single" w:sz="4" w:space="0" w:color="auto"/>
              <w:right w:val="single" w:sz="4" w:space="0" w:color="auto"/>
            </w:tcBorders>
            <w:vAlign w:val="center"/>
          </w:tcPr>
          <w:p w14:paraId="2E651CE0" w14:textId="77777777" w:rsidR="00987A6A" w:rsidRPr="00A72F18" w:rsidRDefault="00987A6A">
            <w:pPr>
              <w:jc w:val="both"/>
              <w:rPr>
                <w:rFonts w:asciiTheme="minorHAnsi" w:hAnsiTheme="minorHAnsi" w:cstheme="minorBidi"/>
                <w:b/>
                <w:color w:val="000000" w:themeColor="text1"/>
                <w:sz w:val="16"/>
                <w:szCs w:val="16"/>
                <w:lang w:val="es-CO"/>
              </w:rPr>
            </w:pPr>
            <w:r w:rsidRPr="00A72F18">
              <w:rPr>
                <w:b/>
                <w:color w:val="000000" w:themeColor="text1"/>
                <w:sz w:val="16"/>
                <w:szCs w:val="16"/>
              </w:rPr>
              <w:t>MEDICAMENTOS NO REGULADOS</w:t>
            </w:r>
          </w:p>
          <w:p w14:paraId="78119BA2"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r w:rsidRPr="00A72F18">
              <w:rPr>
                <w:color w:val="000000" w:themeColor="text1"/>
                <w:spacing w:val="-3"/>
                <w:sz w:val="16"/>
                <w:szCs w:val="16"/>
                <w:lang w:eastAsia="es-CO"/>
              </w:rPr>
              <w:t>El oferente deberá presentar con su oferta en formato Excel, el listado con precios de compra, de todos los medicamentos no regulados, requeridos para la prestación integral de servicios de salud, objeto del presente proceso.</w:t>
            </w:r>
          </w:p>
          <w:p w14:paraId="568C8305"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p>
          <w:p w14:paraId="678B49AE"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r w:rsidRPr="00A72F18">
              <w:rPr>
                <w:color w:val="000000" w:themeColor="text1"/>
                <w:spacing w:val="-3"/>
                <w:sz w:val="16"/>
                <w:szCs w:val="16"/>
                <w:lang w:eastAsia="es-CO"/>
              </w:rPr>
              <w:t xml:space="preserve">para verificación de los precios ofertados en el Excel de medicamentos no regulados; el oferente deberá anexar (en formato PDF) las órdenes de compra y/o facturas; que acrediten ese precio, expedidas por el operador logístico, proveedor, laboratorio, y/o distribuidor </w:t>
            </w:r>
          </w:p>
          <w:p w14:paraId="65968382"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p>
          <w:p w14:paraId="5A3FF043" w14:textId="77777777" w:rsidR="00987A6A" w:rsidRPr="00A72F18" w:rsidRDefault="00987A6A">
            <w:pPr>
              <w:pStyle w:val="Prrafodelista"/>
              <w:tabs>
                <w:tab w:val="left" w:pos="142"/>
                <w:tab w:val="left" w:pos="187"/>
                <w:tab w:val="left" w:pos="284"/>
              </w:tabs>
              <w:spacing w:line="256" w:lineRule="auto"/>
              <w:ind w:left="0"/>
              <w:jc w:val="both"/>
              <w:rPr>
                <w:rFonts w:ascii="Times New Roman" w:hAnsi="Times New Roman" w:cs="Times New Roman"/>
                <w:color w:val="000000" w:themeColor="text1"/>
                <w:sz w:val="14"/>
                <w:szCs w:val="14"/>
              </w:rPr>
            </w:pPr>
            <w:r w:rsidRPr="00A72F18">
              <w:rPr>
                <w:color w:val="000000" w:themeColor="text1"/>
                <w:spacing w:val="-3"/>
                <w:sz w:val="16"/>
                <w:szCs w:val="16"/>
                <w:lang w:eastAsia="es-CO"/>
              </w:rPr>
              <w:t>Aquellos medicamentos que no se encuentren en el listado y sea requerido durante la ejecución del contrato, se pagaran al valor de la orden de compra y/o factura, más el porcentaje de intermediación ofertado.</w:t>
            </w:r>
          </w:p>
        </w:tc>
      </w:tr>
      <w:tr w:rsidR="00987A6A" w:rsidRPr="00A72F18" w14:paraId="7454D57D" w14:textId="77777777" w:rsidTr="00987A6A">
        <w:trPr>
          <w:trHeight w:val="1411"/>
        </w:trPr>
        <w:tc>
          <w:tcPr>
            <w:tcW w:w="334" w:type="pct"/>
            <w:tcBorders>
              <w:top w:val="single" w:sz="4" w:space="0" w:color="auto"/>
              <w:left w:val="single" w:sz="4" w:space="0" w:color="auto"/>
              <w:bottom w:val="single" w:sz="4" w:space="0" w:color="auto"/>
              <w:right w:val="single" w:sz="4" w:space="0" w:color="auto"/>
            </w:tcBorders>
            <w:vAlign w:val="center"/>
            <w:hideMark/>
          </w:tcPr>
          <w:p w14:paraId="78639D18" w14:textId="77777777" w:rsidR="00987A6A" w:rsidRPr="00A72F18" w:rsidRDefault="00987A6A">
            <w:pPr>
              <w:jc w:val="center"/>
              <w:rPr>
                <w:b/>
                <w:bCs/>
                <w:color w:val="000000" w:themeColor="text1"/>
                <w:sz w:val="16"/>
                <w:szCs w:val="16"/>
                <w:lang w:val="es-MX"/>
              </w:rPr>
            </w:pPr>
            <w:r w:rsidRPr="00A72F18">
              <w:rPr>
                <w:b/>
                <w:bCs/>
                <w:color w:val="000000" w:themeColor="text1"/>
                <w:sz w:val="16"/>
                <w:szCs w:val="16"/>
                <w:lang w:val="es-MX"/>
              </w:rPr>
              <w:t>32</w:t>
            </w:r>
          </w:p>
        </w:tc>
        <w:tc>
          <w:tcPr>
            <w:tcW w:w="4666" w:type="pct"/>
            <w:tcBorders>
              <w:top w:val="single" w:sz="4" w:space="0" w:color="auto"/>
              <w:left w:val="single" w:sz="4" w:space="0" w:color="auto"/>
              <w:bottom w:val="single" w:sz="4" w:space="0" w:color="auto"/>
              <w:right w:val="single" w:sz="4" w:space="0" w:color="auto"/>
            </w:tcBorders>
            <w:vAlign w:val="center"/>
          </w:tcPr>
          <w:p w14:paraId="208EAB4A" w14:textId="77777777" w:rsidR="00987A6A" w:rsidRPr="00A72F18" w:rsidRDefault="00987A6A">
            <w:pPr>
              <w:jc w:val="both"/>
              <w:rPr>
                <w:rFonts w:asciiTheme="minorHAnsi" w:hAnsiTheme="minorHAnsi" w:cstheme="minorBidi"/>
                <w:color w:val="000000" w:themeColor="text1"/>
                <w:sz w:val="16"/>
                <w:szCs w:val="16"/>
                <w:lang w:val="es-CO" w:eastAsia="es-CO"/>
              </w:rPr>
            </w:pPr>
            <w:r w:rsidRPr="00A72F18">
              <w:rPr>
                <w:b/>
                <w:bCs/>
                <w:color w:val="000000" w:themeColor="text1"/>
                <w:sz w:val="16"/>
                <w:szCs w:val="16"/>
                <w:lang w:eastAsia="es-CO"/>
              </w:rPr>
              <w:t>INSUMOS MEDICO QUIRURGICOS</w:t>
            </w:r>
          </w:p>
          <w:p w14:paraId="1C4DFC3E"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r w:rsidRPr="00A72F18">
              <w:rPr>
                <w:color w:val="000000" w:themeColor="text1"/>
                <w:spacing w:val="-3"/>
                <w:sz w:val="16"/>
                <w:szCs w:val="16"/>
                <w:lang w:eastAsia="es-CO"/>
              </w:rPr>
              <w:t>El oferente deberá presentar con su oferta en formato Excel, el listado con precios de compra, de todos los insumos médicos quirúrgicos, requeridos para la prestación integral de servicios de salud, objeto del presente proceso.</w:t>
            </w:r>
          </w:p>
          <w:p w14:paraId="76D29F80"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p>
          <w:p w14:paraId="093DEE8F"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r w:rsidRPr="00A72F18">
              <w:rPr>
                <w:color w:val="000000" w:themeColor="text1"/>
                <w:spacing w:val="-3"/>
                <w:sz w:val="16"/>
                <w:szCs w:val="16"/>
                <w:lang w:eastAsia="es-CO"/>
              </w:rPr>
              <w:t xml:space="preserve">Para verificación de los precios ofertados en el Excel de insumos médicos quirúrgicos; el oferente deberá anexar (en formato PDF) las órdenes de compra y/o facturas; que acrediten ese precio, expedidas por el operador logístico, proveedor, laboratorio, y/o distribuidor </w:t>
            </w:r>
          </w:p>
          <w:p w14:paraId="27F59D92"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p>
          <w:p w14:paraId="14AAB7AB" w14:textId="77777777" w:rsidR="00987A6A" w:rsidRPr="00A72F18" w:rsidRDefault="00987A6A">
            <w:pPr>
              <w:jc w:val="both"/>
              <w:rPr>
                <w:rFonts w:eastAsia="Calibri"/>
                <w:b/>
                <w:color w:val="000000" w:themeColor="text1"/>
                <w:sz w:val="16"/>
                <w:szCs w:val="16"/>
                <w:lang w:eastAsia="en-US"/>
              </w:rPr>
            </w:pPr>
            <w:r w:rsidRPr="00A72F18">
              <w:rPr>
                <w:color w:val="000000" w:themeColor="text1"/>
                <w:spacing w:val="-3"/>
                <w:sz w:val="16"/>
                <w:szCs w:val="16"/>
                <w:lang w:eastAsia="es-CO"/>
              </w:rPr>
              <w:t>Aquellos insumos médicos quirúrgicos, que no se encuentren en el listado y sea requerido durante la ejecución del contrato, se pagaran al valor de la orden de compra y/o factura, más el porcentaje de intermediación ofertado.</w:t>
            </w:r>
          </w:p>
        </w:tc>
      </w:tr>
      <w:tr w:rsidR="00987A6A" w:rsidRPr="00A72F18" w14:paraId="44774077" w14:textId="77777777" w:rsidTr="00987A6A">
        <w:trPr>
          <w:trHeight w:val="70"/>
        </w:trPr>
        <w:tc>
          <w:tcPr>
            <w:tcW w:w="334" w:type="pct"/>
            <w:tcBorders>
              <w:top w:val="single" w:sz="4" w:space="0" w:color="auto"/>
              <w:left w:val="single" w:sz="4" w:space="0" w:color="auto"/>
              <w:bottom w:val="single" w:sz="4" w:space="0" w:color="auto"/>
              <w:right w:val="single" w:sz="4" w:space="0" w:color="auto"/>
            </w:tcBorders>
            <w:vAlign w:val="center"/>
            <w:hideMark/>
          </w:tcPr>
          <w:p w14:paraId="758F095A" w14:textId="77777777" w:rsidR="00987A6A" w:rsidRPr="00A72F18" w:rsidRDefault="00987A6A">
            <w:pPr>
              <w:jc w:val="center"/>
              <w:rPr>
                <w:rFonts w:eastAsiaTheme="minorHAnsi"/>
                <w:b/>
                <w:bCs/>
                <w:color w:val="000000" w:themeColor="text1"/>
                <w:sz w:val="16"/>
                <w:szCs w:val="16"/>
                <w:lang w:val="es-MX"/>
              </w:rPr>
            </w:pPr>
            <w:r w:rsidRPr="00A72F18">
              <w:rPr>
                <w:b/>
                <w:bCs/>
                <w:color w:val="000000" w:themeColor="text1"/>
                <w:sz w:val="16"/>
                <w:szCs w:val="16"/>
                <w:lang w:val="es-MX"/>
              </w:rPr>
              <w:t>33</w:t>
            </w:r>
          </w:p>
        </w:tc>
        <w:tc>
          <w:tcPr>
            <w:tcW w:w="4666" w:type="pct"/>
            <w:tcBorders>
              <w:top w:val="single" w:sz="4" w:space="0" w:color="auto"/>
              <w:left w:val="single" w:sz="4" w:space="0" w:color="auto"/>
              <w:bottom w:val="single" w:sz="4" w:space="0" w:color="auto"/>
              <w:right w:val="single" w:sz="4" w:space="0" w:color="auto"/>
            </w:tcBorders>
            <w:vAlign w:val="center"/>
          </w:tcPr>
          <w:p w14:paraId="0B66C619" w14:textId="77777777" w:rsidR="00987A6A" w:rsidRPr="00A72F18" w:rsidRDefault="00987A6A">
            <w:pPr>
              <w:jc w:val="both"/>
              <w:rPr>
                <w:rFonts w:asciiTheme="minorHAnsi" w:hAnsiTheme="minorHAnsi" w:cstheme="minorBidi"/>
                <w:b/>
                <w:bCs/>
                <w:color w:val="000000" w:themeColor="text1"/>
                <w:sz w:val="16"/>
                <w:szCs w:val="16"/>
                <w:lang w:val="es-CO" w:eastAsia="es-CO"/>
              </w:rPr>
            </w:pPr>
            <w:r w:rsidRPr="00A72F18">
              <w:rPr>
                <w:b/>
                <w:bCs/>
                <w:color w:val="000000" w:themeColor="text1"/>
                <w:sz w:val="16"/>
                <w:szCs w:val="16"/>
                <w:lang w:eastAsia="es-CO"/>
              </w:rPr>
              <w:t>MATERIAL DE OSTEOSINTESIS PARA PROCEDIMIENTOS MEDICO QUIRURGICOS.</w:t>
            </w:r>
          </w:p>
          <w:p w14:paraId="00CA5F10"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r w:rsidRPr="00A72F18">
              <w:rPr>
                <w:color w:val="000000" w:themeColor="text1"/>
                <w:spacing w:val="-3"/>
                <w:sz w:val="16"/>
                <w:szCs w:val="16"/>
                <w:lang w:eastAsia="es-CO"/>
              </w:rPr>
              <w:t>El oferente deberá presentar con su oferta en formato Excel, el listado con precios de compra, de todos los materiales de osteosíntesis para procedimientos medico quirúrgicos, requeridos para la prestación integral de servicios de salud, objeto del presente proceso.</w:t>
            </w:r>
          </w:p>
          <w:p w14:paraId="6EADA234"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p>
          <w:p w14:paraId="1634AA58"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r w:rsidRPr="00A72F18">
              <w:rPr>
                <w:color w:val="000000" w:themeColor="text1"/>
                <w:spacing w:val="-3"/>
                <w:sz w:val="16"/>
                <w:szCs w:val="16"/>
                <w:lang w:eastAsia="es-CO"/>
              </w:rPr>
              <w:t xml:space="preserve">Para verificación de los precios ofertados en el Excel de materiales de osteosíntesis para procedimientos medico quirúrgicos; el oferente deberá anexar (en formato PDF) las órdenes de compra y/o facturas; que acrediten ese precio, expedidas por el operador logístico, proveedor, laboratorio, y/o distribuidor </w:t>
            </w:r>
          </w:p>
          <w:p w14:paraId="7D779DF3" w14:textId="77777777" w:rsidR="00987A6A" w:rsidRPr="00A72F18" w:rsidRDefault="00987A6A">
            <w:pPr>
              <w:pStyle w:val="Prrafodelista"/>
              <w:tabs>
                <w:tab w:val="left" w:pos="142"/>
                <w:tab w:val="left" w:pos="187"/>
                <w:tab w:val="left" w:pos="284"/>
              </w:tabs>
              <w:spacing w:line="256" w:lineRule="auto"/>
              <w:ind w:left="0"/>
              <w:jc w:val="both"/>
              <w:rPr>
                <w:color w:val="000000" w:themeColor="text1"/>
                <w:spacing w:val="-3"/>
                <w:sz w:val="16"/>
                <w:szCs w:val="16"/>
                <w:lang w:eastAsia="es-CO"/>
              </w:rPr>
            </w:pPr>
          </w:p>
          <w:p w14:paraId="70F36504" w14:textId="77777777" w:rsidR="00987A6A" w:rsidRPr="00A72F18" w:rsidRDefault="00987A6A">
            <w:pPr>
              <w:pStyle w:val="Prrafodelista"/>
              <w:tabs>
                <w:tab w:val="left" w:pos="142"/>
                <w:tab w:val="left" w:pos="187"/>
                <w:tab w:val="left" w:pos="284"/>
              </w:tabs>
              <w:spacing w:line="256" w:lineRule="auto"/>
              <w:ind w:left="0"/>
              <w:jc w:val="both"/>
              <w:rPr>
                <w:rFonts w:eastAsia="Calibri"/>
                <w:b/>
                <w:color w:val="000000" w:themeColor="text1"/>
                <w:sz w:val="16"/>
                <w:szCs w:val="16"/>
              </w:rPr>
            </w:pPr>
            <w:r w:rsidRPr="00A72F18">
              <w:rPr>
                <w:color w:val="000000" w:themeColor="text1"/>
                <w:spacing w:val="-3"/>
                <w:sz w:val="16"/>
                <w:szCs w:val="16"/>
                <w:lang w:eastAsia="es-CO"/>
              </w:rPr>
              <w:t>Aquellos materiales de osteosíntesis para procedimientos medico quirúrgicos que no se encuentren en el listado y sea requerido durante la ejecución del contrato, se pagaran al valor de la orden de compra y/o factura, más el porcentaje de intermediación ofertado.</w:t>
            </w:r>
          </w:p>
        </w:tc>
      </w:tr>
    </w:tbl>
    <w:p w14:paraId="44D8B90B" w14:textId="493FBAFB" w:rsidR="00987A6A" w:rsidRPr="00A72F18" w:rsidRDefault="00987A6A" w:rsidP="00987A6A">
      <w:pPr>
        <w:autoSpaceDE/>
        <w:autoSpaceDN/>
        <w:rPr>
          <w:b/>
          <w:sz w:val="18"/>
          <w:lang w:val="es-CO"/>
        </w:rPr>
      </w:pPr>
    </w:p>
    <w:p w14:paraId="6B2596AE" w14:textId="77777777" w:rsidR="00987A6A" w:rsidRPr="00A72F18" w:rsidRDefault="00987A6A" w:rsidP="00987A6A">
      <w:pPr>
        <w:jc w:val="both"/>
        <w:rPr>
          <w:sz w:val="18"/>
          <w:szCs w:val="18"/>
          <w:lang w:eastAsia="es-CO"/>
        </w:rPr>
      </w:pPr>
      <w:r w:rsidRPr="00A72F18">
        <w:rPr>
          <w:sz w:val="18"/>
          <w:szCs w:val="18"/>
          <w:lang w:eastAsia="es-CO"/>
        </w:rPr>
        <w:t>El proponente:</w:t>
      </w:r>
    </w:p>
    <w:p w14:paraId="1C128DF8" w14:textId="77777777" w:rsidR="00987A6A" w:rsidRPr="00A72F18" w:rsidRDefault="00987A6A" w:rsidP="00987A6A">
      <w:pPr>
        <w:pStyle w:val="Sinespaciado1"/>
        <w:rPr>
          <w:rFonts w:ascii="Arial" w:hAnsi="Arial" w:cs="Arial"/>
          <w:sz w:val="18"/>
          <w:szCs w:val="18"/>
        </w:rPr>
      </w:pPr>
      <w:r w:rsidRPr="00A72F18">
        <w:rPr>
          <w:rFonts w:ascii="Arial" w:hAnsi="Arial" w:cs="Arial"/>
          <w:b/>
          <w:sz w:val="18"/>
          <w:szCs w:val="18"/>
        </w:rPr>
        <w:t>__________________________________</w:t>
      </w:r>
    </w:p>
    <w:p w14:paraId="0EDD2735" w14:textId="77777777" w:rsidR="00987A6A" w:rsidRPr="00A72F18" w:rsidRDefault="00987A6A" w:rsidP="00987A6A">
      <w:pPr>
        <w:pStyle w:val="Sinespaciado1"/>
        <w:rPr>
          <w:rFonts w:ascii="Arial" w:hAnsi="Arial" w:cs="Arial"/>
          <w:sz w:val="18"/>
          <w:szCs w:val="18"/>
        </w:rPr>
      </w:pPr>
      <w:r w:rsidRPr="00A72F18">
        <w:rPr>
          <w:rFonts w:ascii="Arial" w:hAnsi="Arial" w:cs="Arial"/>
          <w:sz w:val="18"/>
          <w:szCs w:val="18"/>
        </w:rPr>
        <w:t xml:space="preserve">Firma del representante legal del proponente </w:t>
      </w:r>
    </w:p>
    <w:p w14:paraId="5535D400" w14:textId="77777777" w:rsidR="00987A6A" w:rsidRPr="00A72F18" w:rsidRDefault="00987A6A" w:rsidP="00987A6A">
      <w:pPr>
        <w:pStyle w:val="Sinespaciado1"/>
        <w:contextualSpacing/>
        <w:rPr>
          <w:rFonts w:ascii="Arial" w:hAnsi="Arial" w:cs="Arial"/>
          <w:sz w:val="18"/>
          <w:szCs w:val="18"/>
          <w:lang w:eastAsia="es-CO"/>
        </w:rPr>
      </w:pPr>
      <w:r w:rsidRPr="00A72F18">
        <w:rPr>
          <w:rFonts w:ascii="Arial" w:hAnsi="Arial" w:cs="Arial"/>
          <w:sz w:val="18"/>
          <w:szCs w:val="18"/>
          <w:lang w:eastAsia="es-CO"/>
        </w:rPr>
        <w:t xml:space="preserve">Nombre o razón social del oferente: </w:t>
      </w:r>
      <w:sdt>
        <w:sdtPr>
          <w:rPr>
            <w:rFonts w:ascii="Arial" w:hAnsi="Arial" w:cs="Arial"/>
            <w:sz w:val="18"/>
            <w:szCs w:val="18"/>
          </w:rPr>
          <w:id w:val="-633177759"/>
          <w:placeholder>
            <w:docPart w:val="C719956A71E048B4A303C526BBF94F7D"/>
          </w:placeholder>
          <w:showingPlcHdr/>
          <w15:color w:val="800000"/>
          <w:text/>
        </w:sdtPr>
        <w:sdtContent>
          <w:r w:rsidRPr="00A72F18">
            <w:rPr>
              <w:rStyle w:val="Textodelmarcadordeposicin"/>
              <w:rFonts w:ascii="Arial" w:eastAsiaTheme="minorHAnsi" w:hAnsi="Arial" w:cs="Arial"/>
              <w:sz w:val="18"/>
              <w:szCs w:val="18"/>
              <w:u w:val="single"/>
            </w:rPr>
            <w:t>Diligenciar el nombre completo del proponente</w:t>
          </w:r>
        </w:sdtContent>
      </w:sdt>
    </w:p>
    <w:p w14:paraId="0D12E33D" w14:textId="77777777" w:rsidR="00987A6A" w:rsidRPr="00A72F18" w:rsidRDefault="00987A6A" w:rsidP="00987A6A">
      <w:pPr>
        <w:pStyle w:val="Sinespaciado1"/>
        <w:contextualSpacing/>
        <w:rPr>
          <w:rFonts w:ascii="Arial" w:hAnsi="Arial" w:cs="Arial"/>
          <w:sz w:val="18"/>
          <w:szCs w:val="18"/>
        </w:rPr>
      </w:pPr>
      <w:r w:rsidRPr="00A72F18">
        <w:rPr>
          <w:rFonts w:ascii="Arial" w:hAnsi="Arial" w:cs="Arial"/>
          <w:sz w:val="18"/>
          <w:szCs w:val="18"/>
          <w:lang w:eastAsia="es-CO"/>
        </w:rPr>
        <w:t xml:space="preserve">Identificación (NIT </w:t>
      </w:r>
      <w:r w:rsidRPr="00A72F18">
        <w:rPr>
          <w:rFonts w:ascii="Segoe UI Symbol" w:eastAsia="MS Gothic" w:hAnsi="Segoe UI Symbol" w:cs="Segoe UI Symbol"/>
          <w:sz w:val="18"/>
          <w:szCs w:val="18"/>
          <w:lang w:eastAsia="es-CO"/>
        </w:rPr>
        <w:t>☐</w:t>
      </w:r>
      <w:r w:rsidRPr="00A72F18">
        <w:rPr>
          <w:rFonts w:ascii="Arial" w:hAnsi="Arial" w:cs="Arial"/>
          <w:sz w:val="18"/>
          <w:szCs w:val="18"/>
          <w:lang w:eastAsia="es-CO"/>
        </w:rPr>
        <w:t xml:space="preserve"> C.C </w:t>
      </w:r>
      <w:proofErr w:type="gramStart"/>
      <w:r w:rsidRPr="00A72F18">
        <w:rPr>
          <w:rFonts w:ascii="Segoe UI Symbol" w:eastAsia="MS Gothic" w:hAnsi="Segoe UI Symbol" w:cs="Segoe UI Symbol"/>
          <w:sz w:val="18"/>
          <w:szCs w:val="18"/>
          <w:lang w:eastAsia="es-CO"/>
        </w:rPr>
        <w:t>☐</w:t>
      </w:r>
      <w:r w:rsidRPr="00A72F18">
        <w:rPr>
          <w:rFonts w:ascii="Arial" w:hAnsi="Arial" w:cs="Arial"/>
          <w:sz w:val="18"/>
          <w:szCs w:val="18"/>
          <w:lang w:eastAsia="es-CO"/>
        </w:rPr>
        <w:t xml:space="preserve">  C.E</w:t>
      </w:r>
      <w:proofErr w:type="gramEnd"/>
      <w:r w:rsidRPr="00A72F18">
        <w:rPr>
          <w:rFonts w:ascii="Arial" w:hAnsi="Arial" w:cs="Arial"/>
          <w:sz w:val="18"/>
          <w:szCs w:val="18"/>
          <w:lang w:eastAsia="es-CO"/>
        </w:rPr>
        <w:t xml:space="preserve"> </w:t>
      </w:r>
      <w:r w:rsidRPr="00A72F18">
        <w:rPr>
          <w:rFonts w:ascii="Segoe UI Symbol" w:eastAsia="MS Gothic" w:hAnsi="Segoe UI Symbol" w:cs="Segoe UI Symbol"/>
          <w:sz w:val="18"/>
          <w:szCs w:val="18"/>
          <w:lang w:eastAsia="es-CO"/>
        </w:rPr>
        <w:t>☐</w:t>
      </w:r>
      <w:r w:rsidRPr="00A72F18">
        <w:rPr>
          <w:rFonts w:ascii="Arial" w:hAnsi="Arial" w:cs="Arial"/>
          <w:sz w:val="18"/>
          <w:szCs w:val="18"/>
          <w:lang w:eastAsia="es-CO"/>
        </w:rPr>
        <w:t>)</w:t>
      </w:r>
      <w:r w:rsidRPr="00A72F18">
        <w:rPr>
          <w:rFonts w:ascii="Arial" w:hAnsi="Arial" w:cs="Arial"/>
          <w:sz w:val="18"/>
          <w:szCs w:val="18"/>
        </w:rPr>
        <w:t xml:space="preserve">: </w:t>
      </w:r>
      <w:sdt>
        <w:sdtPr>
          <w:rPr>
            <w:rFonts w:ascii="Arial" w:hAnsi="Arial" w:cs="Arial"/>
            <w:sz w:val="18"/>
            <w:szCs w:val="18"/>
          </w:rPr>
          <w:id w:val="-664863403"/>
          <w:placeholder>
            <w:docPart w:val="F68A425A299B4472AE5840513B767EEB"/>
          </w:placeholder>
          <w:showingPlcHdr/>
          <w15:color w:val="800000"/>
        </w:sdtPr>
        <w:sdtContent>
          <w:r w:rsidRPr="00A72F18">
            <w:rPr>
              <w:rStyle w:val="Textodelmarcadordeposicin"/>
              <w:rFonts w:ascii="Arial" w:eastAsiaTheme="minorHAnsi" w:hAnsi="Arial" w:cs="Arial"/>
              <w:sz w:val="18"/>
              <w:szCs w:val="18"/>
              <w:u w:val="single"/>
            </w:rPr>
            <w:t>Diligenciar la identificación del proponente</w:t>
          </w:r>
        </w:sdtContent>
      </w:sdt>
    </w:p>
    <w:p w14:paraId="28A44978" w14:textId="77777777" w:rsidR="00987A6A" w:rsidRPr="00A72F18" w:rsidRDefault="00987A6A" w:rsidP="00987A6A">
      <w:pPr>
        <w:pStyle w:val="Sinespaciado1"/>
        <w:contextualSpacing/>
        <w:rPr>
          <w:rFonts w:ascii="Arial" w:hAnsi="Arial" w:cs="Arial"/>
          <w:sz w:val="18"/>
          <w:szCs w:val="18"/>
        </w:rPr>
      </w:pPr>
      <w:r w:rsidRPr="00A72F18">
        <w:rPr>
          <w:rFonts w:ascii="Arial" w:hAnsi="Arial" w:cs="Arial"/>
          <w:sz w:val="18"/>
          <w:szCs w:val="18"/>
          <w:lang w:eastAsia="es-CO"/>
        </w:rPr>
        <w:t>Nombre Representante Legal</w:t>
      </w:r>
      <w:r w:rsidRPr="00A72F18">
        <w:rPr>
          <w:rFonts w:ascii="Arial" w:hAnsi="Arial" w:cs="Arial"/>
          <w:sz w:val="18"/>
          <w:szCs w:val="18"/>
        </w:rPr>
        <w:t xml:space="preserve">: </w:t>
      </w:r>
      <w:sdt>
        <w:sdtPr>
          <w:rPr>
            <w:rFonts w:ascii="Arial" w:hAnsi="Arial" w:cs="Arial"/>
            <w:sz w:val="18"/>
            <w:szCs w:val="18"/>
          </w:rPr>
          <w:id w:val="555824202"/>
          <w:placeholder>
            <w:docPart w:val="E1E744A555B946A69CFC716E38AB220A"/>
          </w:placeholder>
          <w:showingPlcHdr/>
          <w15:color w:val="800000"/>
          <w:text/>
        </w:sdtPr>
        <w:sdtContent>
          <w:r w:rsidRPr="00A72F18">
            <w:rPr>
              <w:rStyle w:val="Textodelmarcadordeposicin"/>
              <w:rFonts w:ascii="Arial" w:eastAsiaTheme="minorHAnsi" w:hAnsi="Arial" w:cs="Arial"/>
              <w:sz w:val="18"/>
              <w:szCs w:val="18"/>
              <w:u w:val="single"/>
            </w:rPr>
            <w:t>Diligenciar el nombre completo del representante legal</w:t>
          </w:r>
        </w:sdtContent>
      </w:sdt>
    </w:p>
    <w:p w14:paraId="41A33DCF" w14:textId="77777777" w:rsidR="00987A6A" w:rsidRPr="00A72F18" w:rsidRDefault="00987A6A" w:rsidP="00987A6A">
      <w:pPr>
        <w:pStyle w:val="Sinespaciado1"/>
        <w:rPr>
          <w:rFonts w:ascii="Arial" w:hAnsi="Arial" w:cs="Arial"/>
          <w:sz w:val="18"/>
          <w:szCs w:val="18"/>
        </w:rPr>
      </w:pPr>
      <w:r w:rsidRPr="00A72F18">
        <w:rPr>
          <w:rFonts w:ascii="Arial" w:hAnsi="Arial" w:cs="Arial"/>
          <w:sz w:val="18"/>
          <w:szCs w:val="18"/>
        </w:rPr>
        <w:t xml:space="preserve">Identificación (C.C </w:t>
      </w:r>
      <w:proofErr w:type="gramStart"/>
      <w:r w:rsidRPr="00A72F18">
        <w:rPr>
          <w:rFonts w:ascii="Segoe UI Symbol" w:eastAsia="MS Gothic" w:hAnsi="Segoe UI Symbol" w:cs="Segoe UI Symbol"/>
          <w:sz w:val="18"/>
          <w:szCs w:val="18"/>
          <w:lang w:eastAsia="es-CO"/>
        </w:rPr>
        <w:t>☐</w:t>
      </w:r>
      <w:r w:rsidRPr="00A72F18">
        <w:rPr>
          <w:rFonts w:ascii="Arial" w:hAnsi="Arial" w:cs="Arial"/>
          <w:sz w:val="18"/>
          <w:szCs w:val="18"/>
        </w:rPr>
        <w:t xml:space="preserve">  C.E.</w:t>
      </w:r>
      <w:proofErr w:type="gramEnd"/>
      <w:r w:rsidRPr="00A72F18">
        <w:rPr>
          <w:rFonts w:ascii="Arial" w:hAnsi="Arial" w:cs="Arial"/>
          <w:sz w:val="18"/>
          <w:szCs w:val="18"/>
          <w:lang w:eastAsia="es-CO"/>
        </w:rPr>
        <w:t xml:space="preserve"> </w:t>
      </w:r>
      <w:r w:rsidRPr="00A72F18">
        <w:rPr>
          <w:rFonts w:ascii="Segoe UI Symbol" w:eastAsia="MS Gothic" w:hAnsi="Segoe UI Symbol" w:cs="Segoe UI Symbol"/>
          <w:sz w:val="18"/>
          <w:szCs w:val="18"/>
          <w:lang w:eastAsia="es-CO"/>
        </w:rPr>
        <w:t>☐</w:t>
      </w:r>
      <w:r w:rsidRPr="00A72F18">
        <w:rPr>
          <w:rFonts w:ascii="Arial" w:hAnsi="Arial" w:cs="Arial"/>
          <w:sz w:val="18"/>
          <w:szCs w:val="18"/>
          <w:lang w:eastAsia="es-CO"/>
        </w:rPr>
        <w:t xml:space="preserve">) </w:t>
      </w:r>
      <w:sdt>
        <w:sdtPr>
          <w:rPr>
            <w:rFonts w:ascii="Arial" w:hAnsi="Arial" w:cs="Arial"/>
            <w:sz w:val="18"/>
            <w:szCs w:val="18"/>
          </w:rPr>
          <w:id w:val="1448269995"/>
          <w:placeholder>
            <w:docPart w:val="70C144FF6EBA49E28F13A0BE16D3AC59"/>
          </w:placeholder>
          <w:showingPlcHdr/>
          <w15:color w:val="800000"/>
        </w:sdtPr>
        <w:sdtContent>
          <w:r w:rsidRPr="00A72F18">
            <w:rPr>
              <w:rStyle w:val="Textodelmarcadordeposicin"/>
              <w:rFonts w:ascii="Arial" w:eastAsiaTheme="minorHAnsi" w:hAnsi="Arial" w:cs="Arial"/>
              <w:sz w:val="18"/>
              <w:szCs w:val="18"/>
              <w:u w:val="single"/>
            </w:rPr>
            <w:t>Diligenciar el documento de identificación del representante legal</w:t>
          </w:r>
        </w:sdtContent>
      </w:sdt>
    </w:p>
    <w:p w14:paraId="2E871766" w14:textId="77777777" w:rsidR="00987A6A" w:rsidRPr="00A72F18" w:rsidRDefault="00987A6A" w:rsidP="00987A6A">
      <w:pPr>
        <w:pStyle w:val="Sinespaciado1"/>
        <w:rPr>
          <w:rFonts w:ascii="Arial" w:hAnsi="Arial" w:cs="Arial"/>
          <w:sz w:val="18"/>
          <w:szCs w:val="18"/>
        </w:rPr>
      </w:pPr>
      <w:r w:rsidRPr="00A72F18">
        <w:rPr>
          <w:rFonts w:ascii="Arial" w:hAnsi="Arial" w:cs="Arial"/>
          <w:sz w:val="18"/>
          <w:szCs w:val="18"/>
        </w:rPr>
        <w:t xml:space="preserve">Dirección: </w:t>
      </w:r>
      <w:sdt>
        <w:sdtPr>
          <w:rPr>
            <w:rFonts w:ascii="Arial" w:hAnsi="Arial" w:cs="Arial"/>
            <w:sz w:val="18"/>
            <w:szCs w:val="18"/>
          </w:rPr>
          <w:id w:val="2089574696"/>
          <w:placeholder>
            <w:docPart w:val="324D83F469E04E7FA7165AA7517CF5D5"/>
          </w:placeholder>
          <w:showingPlcHdr/>
          <w15:color w:val="800000"/>
        </w:sdtPr>
        <w:sdtContent>
          <w:r w:rsidRPr="00A72F18">
            <w:rPr>
              <w:rStyle w:val="Textodelmarcadordeposicin"/>
              <w:rFonts w:ascii="Arial" w:eastAsiaTheme="minorHAnsi" w:hAnsi="Arial" w:cs="Arial"/>
              <w:sz w:val="18"/>
              <w:szCs w:val="18"/>
              <w:u w:val="single"/>
            </w:rPr>
            <w:t>Diligenciar la dirección del proveedor</w:t>
          </w:r>
        </w:sdtContent>
      </w:sdt>
    </w:p>
    <w:p w14:paraId="0F997ECC" w14:textId="77777777" w:rsidR="00987A6A" w:rsidRPr="00A72F18" w:rsidRDefault="00987A6A" w:rsidP="00987A6A">
      <w:pPr>
        <w:pStyle w:val="Sinespaciado1"/>
        <w:rPr>
          <w:rFonts w:ascii="Arial" w:hAnsi="Arial" w:cs="Arial"/>
          <w:sz w:val="18"/>
          <w:szCs w:val="18"/>
        </w:rPr>
      </w:pPr>
      <w:r w:rsidRPr="00A72F18">
        <w:rPr>
          <w:rFonts w:ascii="Arial" w:hAnsi="Arial" w:cs="Arial"/>
          <w:sz w:val="18"/>
          <w:szCs w:val="18"/>
        </w:rPr>
        <w:t>Teléfono:</w:t>
      </w:r>
      <w:r w:rsidRPr="00A72F18">
        <w:rPr>
          <w:rFonts w:ascii="Arial" w:hAnsi="Arial" w:cs="Arial"/>
          <w:b/>
          <w:sz w:val="18"/>
          <w:szCs w:val="18"/>
        </w:rPr>
        <w:t xml:space="preserve"> </w:t>
      </w:r>
      <w:sdt>
        <w:sdtPr>
          <w:rPr>
            <w:rFonts w:ascii="Arial" w:hAnsi="Arial" w:cs="Arial"/>
            <w:b/>
            <w:sz w:val="18"/>
            <w:szCs w:val="18"/>
          </w:rPr>
          <w:id w:val="-1893732849"/>
          <w:placeholder>
            <w:docPart w:val="6BA16B3DFB0247C4B87FB2CECE303094"/>
          </w:placeholder>
          <w:showingPlcHdr/>
          <w15:color w:val="800000"/>
        </w:sdtPr>
        <w:sdtContent>
          <w:r w:rsidRPr="00A72F18">
            <w:rPr>
              <w:rStyle w:val="Textodelmarcadordeposicin"/>
              <w:rFonts w:ascii="Arial" w:eastAsiaTheme="minorHAnsi" w:hAnsi="Arial" w:cs="Arial"/>
              <w:sz w:val="18"/>
              <w:szCs w:val="18"/>
              <w:u w:val="single"/>
            </w:rPr>
            <w:t>Diligenciar teléfonos de contacto del proveedor</w:t>
          </w:r>
        </w:sdtContent>
      </w:sdt>
    </w:p>
    <w:p w14:paraId="5B10ECC4" w14:textId="3D6EE863" w:rsidR="002A3118" w:rsidRPr="00A72F18" w:rsidRDefault="00987A6A" w:rsidP="00987A6A">
      <w:pPr>
        <w:pStyle w:val="Textoindependiente"/>
        <w:shd w:val="clear" w:color="auto" w:fill="FFFFFF"/>
        <w:ind w:right="-425"/>
        <w:rPr>
          <w:b/>
          <w:sz w:val="18"/>
          <w:szCs w:val="18"/>
        </w:rPr>
      </w:pPr>
      <w:r w:rsidRPr="00A72F18">
        <w:rPr>
          <w:sz w:val="18"/>
          <w:szCs w:val="18"/>
        </w:rPr>
        <w:t>Email:</w:t>
      </w:r>
      <w:r w:rsidRPr="00A72F18">
        <w:rPr>
          <w:b/>
          <w:sz w:val="18"/>
          <w:szCs w:val="18"/>
        </w:rPr>
        <w:t xml:space="preserve"> </w:t>
      </w:r>
      <w:sdt>
        <w:sdtPr>
          <w:rPr>
            <w:b/>
            <w:sz w:val="18"/>
            <w:szCs w:val="18"/>
          </w:rPr>
          <w:id w:val="629364666"/>
          <w:placeholder>
            <w:docPart w:val="62530FEA3F9649348B47A31E55D7CEA7"/>
          </w:placeholder>
          <w:showingPlcHdr/>
          <w15:color w:val="800000"/>
        </w:sdtPr>
        <w:sdtContent>
          <w:r w:rsidRPr="00A72F18">
            <w:rPr>
              <w:rStyle w:val="Textodelmarcadordeposicin"/>
              <w:sz w:val="18"/>
              <w:szCs w:val="18"/>
              <w:u w:val="single"/>
            </w:rPr>
            <w:t>Diligenciar correo electrónico de notificaciones</w:t>
          </w:r>
        </w:sdtContent>
      </w:sdt>
    </w:p>
    <w:p w14:paraId="6730F2DB" w14:textId="62D5EB37" w:rsidR="008F6D8A" w:rsidRPr="00A72F18" w:rsidRDefault="00FE1FA2" w:rsidP="00987A6A">
      <w:pPr>
        <w:autoSpaceDE/>
        <w:autoSpaceDN/>
        <w:jc w:val="center"/>
        <w:rPr>
          <w:b/>
          <w:lang w:val="es-CO"/>
        </w:rPr>
      </w:pPr>
      <w:r w:rsidRPr="00A72F18">
        <w:rPr>
          <w:b/>
          <w:lang w:val="es-CO"/>
        </w:rPr>
        <w:lastRenderedPageBreak/>
        <w:t>A</w:t>
      </w:r>
      <w:r w:rsidR="00CD3ED9" w:rsidRPr="00A72F18">
        <w:rPr>
          <w:b/>
          <w:lang w:val="es-CO"/>
        </w:rPr>
        <w:t>NEXO No. 2</w:t>
      </w:r>
    </w:p>
    <w:p w14:paraId="31198583" w14:textId="126C0B28" w:rsidR="00CD3ED9" w:rsidRPr="00A72F18" w:rsidRDefault="00CD3ED9" w:rsidP="00CD3ED9">
      <w:pPr>
        <w:jc w:val="center"/>
        <w:rPr>
          <w:b/>
          <w:bCs/>
          <w:lang w:val="es-CO"/>
        </w:rPr>
      </w:pPr>
      <w:r w:rsidRPr="00A72F18">
        <w:rPr>
          <w:b/>
          <w:bCs/>
          <w:lang w:val="es-CO"/>
        </w:rPr>
        <w:t>INFORMATIVO PRECIO TECHO</w:t>
      </w:r>
    </w:p>
    <w:p w14:paraId="5B936AF5" w14:textId="417B17A3" w:rsidR="00936323" w:rsidRPr="00A72F18" w:rsidRDefault="00936323" w:rsidP="00FF4C4A">
      <w:pPr>
        <w:autoSpaceDE/>
        <w:autoSpaceDN/>
        <w:rPr>
          <w:b/>
          <w:bCs/>
          <w:sz w:val="16"/>
          <w:szCs w:val="18"/>
          <w:lang w:val="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92"/>
        <w:gridCol w:w="4395"/>
        <w:gridCol w:w="1275"/>
        <w:gridCol w:w="1134"/>
        <w:gridCol w:w="1276"/>
      </w:tblGrid>
      <w:tr w:rsidR="006B51DB" w:rsidRPr="00737FA0" w14:paraId="4C8BAD4C" w14:textId="77777777" w:rsidTr="00766BCC">
        <w:trPr>
          <w:trHeight w:val="450"/>
          <w:jc w:val="center"/>
        </w:trPr>
        <w:tc>
          <w:tcPr>
            <w:tcW w:w="704" w:type="dxa"/>
            <w:vAlign w:val="center"/>
            <w:hideMark/>
          </w:tcPr>
          <w:p w14:paraId="1D2F9D9C" w14:textId="77777777" w:rsidR="006B51DB" w:rsidRPr="00737FA0" w:rsidRDefault="006B51DB" w:rsidP="00377B3E">
            <w:pPr>
              <w:jc w:val="center"/>
              <w:rPr>
                <w:b/>
                <w:bCs/>
              </w:rPr>
            </w:pPr>
            <w:r w:rsidRPr="00737FA0">
              <w:rPr>
                <w:b/>
                <w:bCs/>
              </w:rPr>
              <w:t>ITEM</w:t>
            </w:r>
          </w:p>
        </w:tc>
        <w:tc>
          <w:tcPr>
            <w:tcW w:w="992" w:type="dxa"/>
            <w:vAlign w:val="center"/>
            <w:hideMark/>
          </w:tcPr>
          <w:p w14:paraId="46BE2444" w14:textId="77777777" w:rsidR="006B51DB" w:rsidRPr="00737FA0" w:rsidRDefault="006B51DB" w:rsidP="00377B3E">
            <w:pPr>
              <w:jc w:val="center"/>
              <w:rPr>
                <w:b/>
                <w:bCs/>
              </w:rPr>
            </w:pPr>
            <w:r w:rsidRPr="00737FA0">
              <w:rPr>
                <w:b/>
                <w:bCs/>
              </w:rPr>
              <w:t>CÓDIGO</w:t>
            </w:r>
          </w:p>
        </w:tc>
        <w:tc>
          <w:tcPr>
            <w:tcW w:w="4395" w:type="dxa"/>
            <w:vAlign w:val="center"/>
            <w:hideMark/>
          </w:tcPr>
          <w:p w14:paraId="07822032" w14:textId="77777777" w:rsidR="006B51DB" w:rsidRPr="00737FA0" w:rsidRDefault="006B51DB" w:rsidP="00377B3E">
            <w:pPr>
              <w:jc w:val="center"/>
              <w:rPr>
                <w:b/>
                <w:bCs/>
              </w:rPr>
            </w:pPr>
            <w:r w:rsidRPr="00737FA0">
              <w:rPr>
                <w:b/>
                <w:bCs/>
              </w:rPr>
              <w:t>DESCRIPCIÓN</w:t>
            </w:r>
          </w:p>
        </w:tc>
        <w:tc>
          <w:tcPr>
            <w:tcW w:w="1275" w:type="dxa"/>
            <w:vAlign w:val="center"/>
            <w:hideMark/>
          </w:tcPr>
          <w:p w14:paraId="2619C953" w14:textId="77777777" w:rsidR="006B51DB" w:rsidRPr="00737FA0" w:rsidRDefault="006B51DB" w:rsidP="00377B3E">
            <w:pPr>
              <w:jc w:val="center"/>
              <w:rPr>
                <w:b/>
                <w:bCs/>
              </w:rPr>
            </w:pPr>
            <w:r w:rsidRPr="00737FA0">
              <w:rPr>
                <w:b/>
                <w:bCs/>
              </w:rPr>
              <w:t>PRECIO TECHO</w:t>
            </w:r>
          </w:p>
        </w:tc>
        <w:tc>
          <w:tcPr>
            <w:tcW w:w="1134" w:type="dxa"/>
            <w:vAlign w:val="center"/>
            <w:hideMark/>
          </w:tcPr>
          <w:p w14:paraId="464D409B" w14:textId="77777777" w:rsidR="006B51DB" w:rsidRPr="00737FA0" w:rsidRDefault="006B51DB" w:rsidP="00377B3E">
            <w:pPr>
              <w:jc w:val="center"/>
              <w:rPr>
                <w:b/>
                <w:bCs/>
              </w:rPr>
            </w:pPr>
            <w:r w:rsidRPr="00737FA0">
              <w:rPr>
                <w:b/>
                <w:bCs/>
              </w:rPr>
              <w:t>DESCUENTO DEL 5%</w:t>
            </w:r>
          </w:p>
        </w:tc>
        <w:tc>
          <w:tcPr>
            <w:tcW w:w="1276" w:type="dxa"/>
            <w:vAlign w:val="center"/>
            <w:hideMark/>
          </w:tcPr>
          <w:p w14:paraId="1CB450C7" w14:textId="77777777" w:rsidR="006B51DB" w:rsidRPr="00737FA0" w:rsidRDefault="006B51DB" w:rsidP="00377B3E">
            <w:pPr>
              <w:jc w:val="center"/>
              <w:rPr>
                <w:b/>
                <w:bCs/>
              </w:rPr>
            </w:pPr>
            <w:r w:rsidRPr="00737FA0">
              <w:rPr>
                <w:b/>
                <w:bCs/>
              </w:rPr>
              <w:t>PRECIO FINAL A PAGAR</w:t>
            </w:r>
          </w:p>
        </w:tc>
      </w:tr>
      <w:tr w:rsidR="006B51DB" w:rsidRPr="00737FA0" w14:paraId="35555B6C" w14:textId="77777777" w:rsidTr="00766BCC">
        <w:trPr>
          <w:trHeight w:val="450"/>
          <w:jc w:val="center"/>
        </w:trPr>
        <w:tc>
          <w:tcPr>
            <w:tcW w:w="704" w:type="dxa"/>
            <w:vAlign w:val="center"/>
            <w:hideMark/>
          </w:tcPr>
          <w:p w14:paraId="25840FA2" w14:textId="77777777" w:rsidR="006B51DB" w:rsidRPr="00737FA0" w:rsidRDefault="006B51DB" w:rsidP="00377B3E">
            <w:pPr>
              <w:jc w:val="center"/>
              <w:rPr>
                <w:b/>
                <w:bCs/>
              </w:rPr>
            </w:pPr>
            <w:r w:rsidRPr="00737FA0">
              <w:rPr>
                <w:b/>
                <w:bCs/>
              </w:rPr>
              <w:t>1</w:t>
            </w:r>
          </w:p>
        </w:tc>
        <w:tc>
          <w:tcPr>
            <w:tcW w:w="992" w:type="dxa"/>
            <w:vAlign w:val="center"/>
            <w:hideMark/>
          </w:tcPr>
          <w:p w14:paraId="56587738" w14:textId="77777777" w:rsidR="006B51DB" w:rsidRPr="00737FA0" w:rsidRDefault="006B51DB" w:rsidP="00377B3E">
            <w:pPr>
              <w:jc w:val="center"/>
            </w:pPr>
            <w:r w:rsidRPr="00737FA0">
              <w:t>44303</w:t>
            </w:r>
          </w:p>
        </w:tc>
        <w:tc>
          <w:tcPr>
            <w:tcW w:w="4395" w:type="dxa"/>
            <w:vAlign w:val="center"/>
            <w:hideMark/>
          </w:tcPr>
          <w:p w14:paraId="1AE2701E" w14:textId="77777777" w:rsidR="006B51DB" w:rsidRPr="00737FA0" w:rsidRDefault="006B51DB" w:rsidP="00377B3E">
            <w:pPr>
              <w:jc w:val="center"/>
            </w:pPr>
            <w:r w:rsidRPr="00737FA0">
              <w:t>DESCOMPRESIÓN DE NERVIO EN TÚNEL DEL CARPO VÍA ABIERTA</w:t>
            </w:r>
          </w:p>
        </w:tc>
        <w:tc>
          <w:tcPr>
            <w:tcW w:w="1275" w:type="dxa"/>
            <w:vAlign w:val="center"/>
            <w:hideMark/>
          </w:tcPr>
          <w:p w14:paraId="7BF40164" w14:textId="77777777" w:rsidR="006B51DB" w:rsidRPr="00737FA0" w:rsidRDefault="006B51DB" w:rsidP="00377B3E">
            <w:pPr>
              <w:jc w:val="center"/>
            </w:pPr>
            <w:r w:rsidRPr="00737FA0">
              <w:t>$ 1.790.061</w:t>
            </w:r>
          </w:p>
        </w:tc>
        <w:tc>
          <w:tcPr>
            <w:tcW w:w="1134" w:type="dxa"/>
            <w:vAlign w:val="center"/>
            <w:hideMark/>
          </w:tcPr>
          <w:p w14:paraId="5AE65901" w14:textId="77777777" w:rsidR="006B51DB" w:rsidRPr="00737FA0" w:rsidRDefault="006B51DB" w:rsidP="00377B3E">
            <w:pPr>
              <w:jc w:val="center"/>
            </w:pPr>
            <w:r w:rsidRPr="00737FA0">
              <w:t>$ 89.503</w:t>
            </w:r>
          </w:p>
        </w:tc>
        <w:tc>
          <w:tcPr>
            <w:tcW w:w="1276" w:type="dxa"/>
            <w:noWrap/>
            <w:vAlign w:val="center"/>
            <w:hideMark/>
          </w:tcPr>
          <w:p w14:paraId="51F168FC" w14:textId="77777777" w:rsidR="006B51DB" w:rsidRPr="00737FA0" w:rsidRDefault="006B51DB" w:rsidP="00377B3E">
            <w:pPr>
              <w:jc w:val="center"/>
            </w:pPr>
            <w:r w:rsidRPr="00737FA0">
              <w:t>$ 1.700.558</w:t>
            </w:r>
          </w:p>
        </w:tc>
      </w:tr>
      <w:tr w:rsidR="006B51DB" w:rsidRPr="00737FA0" w14:paraId="219634C2" w14:textId="77777777" w:rsidTr="00766BCC">
        <w:trPr>
          <w:trHeight w:val="450"/>
          <w:jc w:val="center"/>
        </w:trPr>
        <w:tc>
          <w:tcPr>
            <w:tcW w:w="704" w:type="dxa"/>
            <w:vAlign w:val="center"/>
            <w:hideMark/>
          </w:tcPr>
          <w:p w14:paraId="26A109D7" w14:textId="77777777" w:rsidR="006B51DB" w:rsidRPr="00737FA0" w:rsidRDefault="006B51DB" w:rsidP="00377B3E">
            <w:pPr>
              <w:jc w:val="center"/>
              <w:rPr>
                <w:b/>
                <w:bCs/>
              </w:rPr>
            </w:pPr>
            <w:r w:rsidRPr="00737FA0">
              <w:rPr>
                <w:b/>
                <w:bCs/>
              </w:rPr>
              <w:t>2</w:t>
            </w:r>
          </w:p>
        </w:tc>
        <w:tc>
          <w:tcPr>
            <w:tcW w:w="992" w:type="dxa"/>
            <w:vAlign w:val="center"/>
            <w:hideMark/>
          </w:tcPr>
          <w:p w14:paraId="0B033B26" w14:textId="77777777" w:rsidR="006B51DB" w:rsidRPr="00737FA0" w:rsidRDefault="006B51DB" w:rsidP="00377B3E">
            <w:pPr>
              <w:jc w:val="center"/>
            </w:pPr>
            <w:r w:rsidRPr="00737FA0">
              <w:t>44304</w:t>
            </w:r>
          </w:p>
        </w:tc>
        <w:tc>
          <w:tcPr>
            <w:tcW w:w="4395" w:type="dxa"/>
            <w:vAlign w:val="center"/>
            <w:hideMark/>
          </w:tcPr>
          <w:p w14:paraId="1600E392" w14:textId="77777777" w:rsidR="006B51DB" w:rsidRPr="00737FA0" w:rsidRDefault="006B51DB" w:rsidP="00377B3E">
            <w:pPr>
              <w:jc w:val="center"/>
            </w:pPr>
            <w:r w:rsidRPr="00737FA0">
              <w:t>DESCOMPRESIÓN DE NERVIO EN TÚNEL DEL CARPO CON NEUROLISIS VÍA ABIERTA</w:t>
            </w:r>
          </w:p>
        </w:tc>
        <w:tc>
          <w:tcPr>
            <w:tcW w:w="1275" w:type="dxa"/>
            <w:vAlign w:val="center"/>
            <w:hideMark/>
          </w:tcPr>
          <w:p w14:paraId="3B270572" w14:textId="77777777" w:rsidR="006B51DB" w:rsidRPr="00737FA0" w:rsidRDefault="006B51DB" w:rsidP="00377B3E">
            <w:pPr>
              <w:jc w:val="center"/>
            </w:pPr>
            <w:r w:rsidRPr="00737FA0">
              <w:t>$ 6.675.500</w:t>
            </w:r>
          </w:p>
        </w:tc>
        <w:tc>
          <w:tcPr>
            <w:tcW w:w="1134" w:type="dxa"/>
            <w:vAlign w:val="center"/>
            <w:hideMark/>
          </w:tcPr>
          <w:p w14:paraId="6308C319" w14:textId="77777777" w:rsidR="006B51DB" w:rsidRPr="00737FA0" w:rsidRDefault="006B51DB" w:rsidP="00377B3E">
            <w:pPr>
              <w:jc w:val="center"/>
            </w:pPr>
            <w:r w:rsidRPr="00737FA0">
              <w:t>$ 333.775</w:t>
            </w:r>
          </w:p>
        </w:tc>
        <w:tc>
          <w:tcPr>
            <w:tcW w:w="1276" w:type="dxa"/>
            <w:noWrap/>
            <w:vAlign w:val="center"/>
            <w:hideMark/>
          </w:tcPr>
          <w:p w14:paraId="62318A5E" w14:textId="77777777" w:rsidR="006B51DB" w:rsidRPr="00737FA0" w:rsidRDefault="006B51DB" w:rsidP="00377B3E">
            <w:pPr>
              <w:jc w:val="center"/>
            </w:pPr>
            <w:r w:rsidRPr="00737FA0">
              <w:t>$ 6.341.725</w:t>
            </w:r>
          </w:p>
        </w:tc>
      </w:tr>
      <w:tr w:rsidR="006B51DB" w:rsidRPr="00737FA0" w14:paraId="7AB6267A" w14:textId="77777777" w:rsidTr="00766BCC">
        <w:trPr>
          <w:trHeight w:val="450"/>
          <w:jc w:val="center"/>
        </w:trPr>
        <w:tc>
          <w:tcPr>
            <w:tcW w:w="704" w:type="dxa"/>
            <w:vAlign w:val="center"/>
            <w:hideMark/>
          </w:tcPr>
          <w:p w14:paraId="1A72AC94" w14:textId="77777777" w:rsidR="006B51DB" w:rsidRPr="00737FA0" w:rsidRDefault="006B51DB" w:rsidP="00377B3E">
            <w:pPr>
              <w:jc w:val="center"/>
              <w:rPr>
                <w:b/>
                <w:bCs/>
              </w:rPr>
            </w:pPr>
            <w:r w:rsidRPr="00737FA0">
              <w:rPr>
                <w:b/>
                <w:bCs/>
              </w:rPr>
              <w:t>3</w:t>
            </w:r>
          </w:p>
        </w:tc>
        <w:tc>
          <w:tcPr>
            <w:tcW w:w="992" w:type="dxa"/>
            <w:vAlign w:val="center"/>
            <w:hideMark/>
          </w:tcPr>
          <w:p w14:paraId="3C5362C9" w14:textId="77777777" w:rsidR="006B51DB" w:rsidRPr="00737FA0" w:rsidRDefault="006B51DB" w:rsidP="00377B3E">
            <w:pPr>
              <w:jc w:val="center"/>
            </w:pPr>
            <w:r w:rsidRPr="00737FA0">
              <w:t>44512</w:t>
            </w:r>
          </w:p>
        </w:tc>
        <w:tc>
          <w:tcPr>
            <w:tcW w:w="4395" w:type="dxa"/>
            <w:vAlign w:val="center"/>
            <w:hideMark/>
          </w:tcPr>
          <w:p w14:paraId="66019BA0" w14:textId="77777777" w:rsidR="006B51DB" w:rsidRPr="00737FA0" w:rsidRDefault="006B51DB" w:rsidP="00377B3E">
            <w:pPr>
              <w:jc w:val="center"/>
            </w:pPr>
            <w:r w:rsidRPr="00737FA0">
              <w:t>DESCOMPRESIÓN DE NERVIO EN BRAZO VÍA ABIERTA</w:t>
            </w:r>
          </w:p>
        </w:tc>
        <w:tc>
          <w:tcPr>
            <w:tcW w:w="1275" w:type="dxa"/>
            <w:vAlign w:val="center"/>
            <w:hideMark/>
          </w:tcPr>
          <w:p w14:paraId="66BC2476" w14:textId="77777777" w:rsidR="006B51DB" w:rsidRPr="00737FA0" w:rsidRDefault="006B51DB" w:rsidP="00377B3E">
            <w:pPr>
              <w:jc w:val="center"/>
            </w:pPr>
            <w:r w:rsidRPr="00737FA0">
              <w:t>$ 2.537.100</w:t>
            </w:r>
          </w:p>
        </w:tc>
        <w:tc>
          <w:tcPr>
            <w:tcW w:w="1134" w:type="dxa"/>
            <w:vAlign w:val="center"/>
            <w:hideMark/>
          </w:tcPr>
          <w:p w14:paraId="5ACFACD1" w14:textId="77777777" w:rsidR="006B51DB" w:rsidRPr="00737FA0" w:rsidRDefault="006B51DB" w:rsidP="00377B3E">
            <w:pPr>
              <w:jc w:val="center"/>
            </w:pPr>
            <w:r w:rsidRPr="00737FA0">
              <w:t>$ 126.855</w:t>
            </w:r>
          </w:p>
        </w:tc>
        <w:tc>
          <w:tcPr>
            <w:tcW w:w="1276" w:type="dxa"/>
            <w:noWrap/>
            <w:vAlign w:val="center"/>
            <w:hideMark/>
          </w:tcPr>
          <w:p w14:paraId="6C25A19E" w14:textId="77777777" w:rsidR="006B51DB" w:rsidRPr="00737FA0" w:rsidRDefault="006B51DB" w:rsidP="00377B3E">
            <w:pPr>
              <w:jc w:val="center"/>
            </w:pPr>
            <w:r w:rsidRPr="00737FA0">
              <w:t>$ 2.410.245</w:t>
            </w:r>
          </w:p>
        </w:tc>
      </w:tr>
      <w:tr w:rsidR="006B51DB" w:rsidRPr="00737FA0" w14:paraId="410F4E2D" w14:textId="77777777" w:rsidTr="00766BCC">
        <w:trPr>
          <w:trHeight w:val="450"/>
          <w:jc w:val="center"/>
        </w:trPr>
        <w:tc>
          <w:tcPr>
            <w:tcW w:w="704" w:type="dxa"/>
            <w:vAlign w:val="center"/>
            <w:hideMark/>
          </w:tcPr>
          <w:p w14:paraId="38EF0EBB" w14:textId="77777777" w:rsidR="006B51DB" w:rsidRPr="00737FA0" w:rsidRDefault="006B51DB" w:rsidP="00377B3E">
            <w:pPr>
              <w:jc w:val="center"/>
              <w:rPr>
                <w:b/>
                <w:bCs/>
              </w:rPr>
            </w:pPr>
            <w:r w:rsidRPr="00737FA0">
              <w:rPr>
                <w:b/>
                <w:bCs/>
              </w:rPr>
              <w:t>4</w:t>
            </w:r>
          </w:p>
        </w:tc>
        <w:tc>
          <w:tcPr>
            <w:tcW w:w="992" w:type="dxa"/>
            <w:vAlign w:val="center"/>
            <w:hideMark/>
          </w:tcPr>
          <w:p w14:paraId="4614F1E0" w14:textId="77777777" w:rsidR="006B51DB" w:rsidRPr="00737FA0" w:rsidRDefault="006B51DB" w:rsidP="00377B3E">
            <w:pPr>
              <w:jc w:val="center"/>
            </w:pPr>
            <w:r w:rsidRPr="00737FA0">
              <w:t>44516</w:t>
            </w:r>
          </w:p>
        </w:tc>
        <w:tc>
          <w:tcPr>
            <w:tcW w:w="4395" w:type="dxa"/>
            <w:vAlign w:val="center"/>
            <w:hideMark/>
          </w:tcPr>
          <w:p w14:paraId="2C900554" w14:textId="77777777" w:rsidR="006B51DB" w:rsidRPr="00737FA0" w:rsidRDefault="006B51DB" w:rsidP="00377B3E">
            <w:pPr>
              <w:jc w:val="center"/>
            </w:pPr>
            <w:r w:rsidRPr="00737FA0">
              <w:t>DESCOMPRESIÓN DE NERVIO EN ANTEBRAZO VÍA ABIERTA</w:t>
            </w:r>
          </w:p>
        </w:tc>
        <w:tc>
          <w:tcPr>
            <w:tcW w:w="1275" w:type="dxa"/>
            <w:vAlign w:val="center"/>
            <w:hideMark/>
          </w:tcPr>
          <w:p w14:paraId="2C293106" w14:textId="77777777" w:rsidR="006B51DB" w:rsidRPr="00737FA0" w:rsidRDefault="006B51DB" w:rsidP="00377B3E">
            <w:pPr>
              <w:jc w:val="center"/>
            </w:pPr>
            <w:r w:rsidRPr="00737FA0">
              <w:t>$ 2.537.100</w:t>
            </w:r>
          </w:p>
        </w:tc>
        <w:tc>
          <w:tcPr>
            <w:tcW w:w="1134" w:type="dxa"/>
            <w:vAlign w:val="center"/>
            <w:hideMark/>
          </w:tcPr>
          <w:p w14:paraId="434A6DEC" w14:textId="77777777" w:rsidR="006B51DB" w:rsidRPr="00737FA0" w:rsidRDefault="006B51DB" w:rsidP="00377B3E">
            <w:pPr>
              <w:jc w:val="center"/>
            </w:pPr>
            <w:r w:rsidRPr="00737FA0">
              <w:t>$ 126.855</w:t>
            </w:r>
          </w:p>
        </w:tc>
        <w:tc>
          <w:tcPr>
            <w:tcW w:w="1276" w:type="dxa"/>
            <w:noWrap/>
            <w:vAlign w:val="center"/>
            <w:hideMark/>
          </w:tcPr>
          <w:p w14:paraId="1967E029" w14:textId="77777777" w:rsidR="006B51DB" w:rsidRPr="00737FA0" w:rsidRDefault="006B51DB" w:rsidP="00377B3E">
            <w:pPr>
              <w:jc w:val="center"/>
            </w:pPr>
            <w:r w:rsidRPr="00737FA0">
              <w:t>$ 2.410.245</w:t>
            </w:r>
          </w:p>
        </w:tc>
      </w:tr>
      <w:tr w:rsidR="006B51DB" w:rsidRPr="00737FA0" w14:paraId="106ADD13" w14:textId="77777777" w:rsidTr="00766BCC">
        <w:trPr>
          <w:trHeight w:val="300"/>
          <w:jc w:val="center"/>
        </w:trPr>
        <w:tc>
          <w:tcPr>
            <w:tcW w:w="704" w:type="dxa"/>
            <w:vAlign w:val="center"/>
            <w:hideMark/>
          </w:tcPr>
          <w:p w14:paraId="0336E08E" w14:textId="77777777" w:rsidR="006B51DB" w:rsidRPr="00737FA0" w:rsidRDefault="006B51DB" w:rsidP="00377B3E">
            <w:pPr>
              <w:jc w:val="center"/>
              <w:rPr>
                <w:b/>
                <w:bCs/>
              </w:rPr>
            </w:pPr>
            <w:r w:rsidRPr="00737FA0">
              <w:rPr>
                <w:b/>
                <w:bCs/>
              </w:rPr>
              <w:t>5</w:t>
            </w:r>
          </w:p>
        </w:tc>
        <w:tc>
          <w:tcPr>
            <w:tcW w:w="992" w:type="dxa"/>
            <w:vAlign w:val="center"/>
            <w:hideMark/>
          </w:tcPr>
          <w:p w14:paraId="6B5150A5" w14:textId="77777777" w:rsidR="006B51DB" w:rsidRPr="00737FA0" w:rsidRDefault="006B51DB" w:rsidP="00377B3E">
            <w:pPr>
              <w:jc w:val="center"/>
            </w:pPr>
            <w:r w:rsidRPr="00737FA0">
              <w:t>52603</w:t>
            </w:r>
          </w:p>
        </w:tc>
        <w:tc>
          <w:tcPr>
            <w:tcW w:w="4395" w:type="dxa"/>
            <w:vAlign w:val="center"/>
            <w:hideMark/>
          </w:tcPr>
          <w:p w14:paraId="298FB877" w14:textId="77777777" w:rsidR="006B51DB" w:rsidRPr="00737FA0" w:rsidRDefault="006B51DB" w:rsidP="00377B3E">
            <w:pPr>
              <w:jc w:val="center"/>
            </w:pPr>
            <w:r w:rsidRPr="00737FA0">
              <w:t>SIMPATECTOMÍA DIGITAL (DEDO)</w:t>
            </w:r>
          </w:p>
        </w:tc>
        <w:tc>
          <w:tcPr>
            <w:tcW w:w="1275" w:type="dxa"/>
            <w:vAlign w:val="center"/>
            <w:hideMark/>
          </w:tcPr>
          <w:p w14:paraId="09A474A4" w14:textId="77777777" w:rsidR="006B51DB" w:rsidRPr="00737FA0" w:rsidRDefault="006B51DB" w:rsidP="00377B3E">
            <w:pPr>
              <w:jc w:val="center"/>
            </w:pPr>
            <w:r w:rsidRPr="00737FA0">
              <w:t>$ 4.880.400</w:t>
            </w:r>
          </w:p>
        </w:tc>
        <w:tc>
          <w:tcPr>
            <w:tcW w:w="1134" w:type="dxa"/>
            <w:vAlign w:val="center"/>
            <w:hideMark/>
          </w:tcPr>
          <w:p w14:paraId="051B6F07" w14:textId="77777777" w:rsidR="006B51DB" w:rsidRPr="00737FA0" w:rsidRDefault="006B51DB" w:rsidP="00377B3E">
            <w:pPr>
              <w:jc w:val="center"/>
            </w:pPr>
            <w:r w:rsidRPr="00737FA0">
              <w:t>$ 244.020</w:t>
            </w:r>
          </w:p>
        </w:tc>
        <w:tc>
          <w:tcPr>
            <w:tcW w:w="1276" w:type="dxa"/>
            <w:noWrap/>
            <w:vAlign w:val="center"/>
            <w:hideMark/>
          </w:tcPr>
          <w:p w14:paraId="087F22E8" w14:textId="77777777" w:rsidR="006B51DB" w:rsidRPr="00737FA0" w:rsidRDefault="006B51DB" w:rsidP="00377B3E">
            <w:pPr>
              <w:jc w:val="center"/>
            </w:pPr>
            <w:r w:rsidRPr="00737FA0">
              <w:t>$ 4.636.380</w:t>
            </w:r>
          </w:p>
        </w:tc>
      </w:tr>
      <w:tr w:rsidR="006B51DB" w:rsidRPr="00737FA0" w14:paraId="65F98FE9" w14:textId="77777777" w:rsidTr="00766BCC">
        <w:trPr>
          <w:trHeight w:val="300"/>
          <w:jc w:val="center"/>
        </w:trPr>
        <w:tc>
          <w:tcPr>
            <w:tcW w:w="704" w:type="dxa"/>
            <w:vAlign w:val="center"/>
            <w:hideMark/>
          </w:tcPr>
          <w:p w14:paraId="6EAFDD9E" w14:textId="77777777" w:rsidR="006B51DB" w:rsidRPr="00737FA0" w:rsidRDefault="006B51DB" w:rsidP="00377B3E">
            <w:pPr>
              <w:jc w:val="center"/>
              <w:rPr>
                <w:b/>
                <w:bCs/>
              </w:rPr>
            </w:pPr>
            <w:r w:rsidRPr="00737FA0">
              <w:rPr>
                <w:b/>
                <w:bCs/>
              </w:rPr>
              <w:t>6</w:t>
            </w:r>
          </w:p>
        </w:tc>
        <w:tc>
          <w:tcPr>
            <w:tcW w:w="992" w:type="dxa"/>
            <w:vAlign w:val="center"/>
            <w:hideMark/>
          </w:tcPr>
          <w:p w14:paraId="6BD5EDAF" w14:textId="77777777" w:rsidR="006B51DB" w:rsidRPr="00737FA0" w:rsidRDefault="006B51DB" w:rsidP="00377B3E">
            <w:pPr>
              <w:jc w:val="center"/>
            </w:pPr>
            <w:r w:rsidRPr="00737FA0">
              <w:t>53201</w:t>
            </w:r>
          </w:p>
        </w:tc>
        <w:tc>
          <w:tcPr>
            <w:tcW w:w="4395" w:type="dxa"/>
            <w:vAlign w:val="center"/>
            <w:hideMark/>
          </w:tcPr>
          <w:p w14:paraId="090C3303" w14:textId="77777777" w:rsidR="006B51DB" w:rsidRPr="00737FA0" w:rsidRDefault="006B51DB" w:rsidP="00377B3E">
            <w:pPr>
              <w:jc w:val="center"/>
            </w:pPr>
            <w:r w:rsidRPr="00737FA0">
              <w:t>NEUROLISIS DE PLEJO BRAQUIAL</w:t>
            </w:r>
          </w:p>
        </w:tc>
        <w:tc>
          <w:tcPr>
            <w:tcW w:w="1275" w:type="dxa"/>
            <w:vAlign w:val="center"/>
            <w:hideMark/>
          </w:tcPr>
          <w:p w14:paraId="340DA4E0" w14:textId="77777777" w:rsidR="006B51DB" w:rsidRPr="00737FA0" w:rsidRDefault="006B51DB" w:rsidP="00377B3E">
            <w:pPr>
              <w:jc w:val="center"/>
            </w:pPr>
            <w:r w:rsidRPr="00737FA0">
              <w:t>$ 2.788.600</w:t>
            </w:r>
          </w:p>
        </w:tc>
        <w:tc>
          <w:tcPr>
            <w:tcW w:w="1134" w:type="dxa"/>
            <w:vAlign w:val="center"/>
            <w:hideMark/>
          </w:tcPr>
          <w:p w14:paraId="0A7AF45A" w14:textId="77777777" w:rsidR="006B51DB" w:rsidRPr="00737FA0" w:rsidRDefault="006B51DB" w:rsidP="00377B3E">
            <w:pPr>
              <w:jc w:val="center"/>
            </w:pPr>
            <w:r w:rsidRPr="00737FA0">
              <w:t>$ 139.430</w:t>
            </w:r>
          </w:p>
        </w:tc>
        <w:tc>
          <w:tcPr>
            <w:tcW w:w="1276" w:type="dxa"/>
            <w:noWrap/>
            <w:vAlign w:val="center"/>
            <w:hideMark/>
          </w:tcPr>
          <w:p w14:paraId="29FCE568" w14:textId="77777777" w:rsidR="006B51DB" w:rsidRPr="00737FA0" w:rsidRDefault="006B51DB" w:rsidP="00377B3E">
            <w:pPr>
              <w:jc w:val="center"/>
            </w:pPr>
            <w:r w:rsidRPr="00737FA0">
              <w:t>$ 2.649.170</w:t>
            </w:r>
          </w:p>
        </w:tc>
      </w:tr>
      <w:tr w:rsidR="006B51DB" w:rsidRPr="00737FA0" w14:paraId="23D3C999" w14:textId="77777777" w:rsidTr="00766BCC">
        <w:trPr>
          <w:trHeight w:val="300"/>
          <w:jc w:val="center"/>
        </w:trPr>
        <w:tc>
          <w:tcPr>
            <w:tcW w:w="704" w:type="dxa"/>
            <w:vAlign w:val="center"/>
            <w:hideMark/>
          </w:tcPr>
          <w:p w14:paraId="3212C246" w14:textId="77777777" w:rsidR="006B51DB" w:rsidRPr="00737FA0" w:rsidRDefault="006B51DB" w:rsidP="00377B3E">
            <w:pPr>
              <w:jc w:val="center"/>
              <w:rPr>
                <w:b/>
                <w:bCs/>
              </w:rPr>
            </w:pPr>
            <w:r w:rsidRPr="00737FA0">
              <w:rPr>
                <w:b/>
                <w:bCs/>
              </w:rPr>
              <w:t>7</w:t>
            </w:r>
          </w:p>
        </w:tc>
        <w:tc>
          <w:tcPr>
            <w:tcW w:w="992" w:type="dxa"/>
            <w:vAlign w:val="center"/>
            <w:hideMark/>
          </w:tcPr>
          <w:p w14:paraId="14B3CF19" w14:textId="77777777" w:rsidR="006B51DB" w:rsidRPr="00737FA0" w:rsidRDefault="006B51DB" w:rsidP="00377B3E">
            <w:pPr>
              <w:jc w:val="center"/>
            </w:pPr>
            <w:r w:rsidRPr="00737FA0">
              <w:t>340401</w:t>
            </w:r>
          </w:p>
        </w:tc>
        <w:tc>
          <w:tcPr>
            <w:tcW w:w="4395" w:type="dxa"/>
            <w:vAlign w:val="center"/>
            <w:hideMark/>
          </w:tcPr>
          <w:p w14:paraId="511CB97D" w14:textId="77777777" w:rsidR="006B51DB" w:rsidRPr="00737FA0" w:rsidRDefault="006B51DB" w:rsidP="00377B3E">
            <w:pPr>
              <w:jc w:val="center"/>
            </w:pPr>
            <w:r w:rsidRPr="00737FA0">
              <w:t>TORACOSTOMÍA CERRADA PARA DRENAJE</w:t>
            </w:r>
          </w:p>
        </w:tc>
        <w:tc>
          <w:tcPr>
            <w:tcW w:w="1275" w:type="dxa"/>
            <w:vAlign w:val="center"/>
            <w:hideMark/>
          </w:tcPr>
          <w:p w14:paraId="5604CE38" w14:textId="77777777" w:rsidR="006B51DB" w:rsidRPr="00737FA0" w:rsidRDefault="006B51DB" w:rsidP="00377B3E">
            <w:pPr>
              <w:jc w:val="center"/>
            </w:pPr>
            <w:r w:rsidRPr="00737FA0">
              <w:t>$ 1.125.700</w:t>
            </w:r>
          </w:p>
        </w:tc>
        <w:tc>
          <w:tcPr>
            <w:tcW w:w="1134" w:type="dxa"/>
            <w:vAlign w:val="center"/>
            <w:hideMark/>
          </w:tcPr>
          <w:p w14:paraId="11682412" w14:textId="77777777" w:rsidR="006B51DB" w:rsidRPr="00737FA0" w:rsidRDefault="006B51DB" w:rsidP="00377B3E">
            <w:pPr>
              <w:jc w:val="center"/>
            </w:pPr>
            <w:r w:rsidRPr="00737FA0">
              <w:t>$ 56.285</w:t>
            </w:r>
          </w:p>
        </w:tc>
        <w:tc>
          <w:tcPr>
            <w:tcW w:w="1276" w:type="dxa"/>
            <w:noWrap/>
            <w:vAlign w:val="center"/>
            <w:hideMark/>
          </w:tcPr>
          <w:p w14:paraId="633C8554" w14:textId="77777777" w:rsidR="006B51DB" w:rsidRPr="00737FA0" w:rsidRDefault="006B51DB" w:rsidP="00377B3E">
            <w:pPr>
              <w:jc w:val="center"/>
            </w:pPr>
            <w:r w:rsidRPr="00737FA0">
              <w:t>$ 1.069.415</w:t>
            </w:r>
          </w:p>
        </w:tc>
      </w:tr>
      <w:tr w:rsidR="006B51DB" w:rsidRPr="00737FA0" w14:paraId="24366C6A" w14:textId="77777777" w:rsidTr="00766BCC">
        <w:trPr>
          <w:trHeight w:val="300"/>
          <w:jc w:val="center"/>
        </w:trPr>
        <w:tc>
          <w:tcPr>
            <w:tcW w:w="704" w:type="dxa"/>
            <w:vAlign w:val="center"/>
            <w:hideMark/>
          </w:tcPr>
          <w:p w14:paraId="0EE9C382" w14:textId="77777777" w:rsidR="006B51DB" w:rsidRPr="00737FA0" w:rsidRDefault="006B51DB" w:rsidP="00377B3E">
            <w:pPr>
              <w:jc w:val="center"/>
              <w:rPr>
                <w:b/>
                <w:bCs/>
              </w:rPr>
            </w:pPr>
            <w:r w:rsidRPr="00737FA0">
              <w:rPr>
                <w:b/>
                <w:bCs/>
              </w:rPr>
              <w:t>8</w:t>
            </w:r>
          </w:p>
        </w:tc>
        <w:tc>
          <w:tcPr>
            <w:tcW w:w="992" w:type="dxa"/>
            <w:vAlign w:val="center"/>
            <w:hideMark/>
          </w:tcPr>
          <w:p w14:paraId="38FE0C4C" w14:textId="77777777" w:rsidR="006B51DB" w:rsidRPr="00737FA0" w:rsidRDefault="006B51DB" w:rsidP="00377B3E">
            <w:pPr>
              <w:jc w:val="center"/>
            </w:pPr>
            <w:r w:rsidRPr="00737FA0">
              <w:t>340901</w:t>
            </w:r>
          </w:p>
        </w:tc>
        <w:tc>
          <w:tcPr>
            <w:tcW w:w="4395" w:type="dxa"/>
            <w:vAlign w:val="center"/>
            <w:hideMark/>
          </w:tcPr>
          <w:p w14:paraId="052A90B0" w14:textId="77777777" w:rsidR="006B51DB" w:rsidRPr="00737FA0" w:rsidRDefault="006B51DB" w:rsidP="00377B3E">
            <w:pPr>
              <w:jc w:val="center"/>
            </w:pPr>
            <w:r w:rsidRPr="00737FA0">
              <w:t>CIERRE DE TORACOSTOMÍA VÍA ABIERTA</w:t>
            </w:r>
          </w:p>
        </w:tc>
        <w:tc>
          <w:tcPr>
            <w:tcW w:w="1275" w:type="dxa"/>
            <w:vAlign w:val="center"/>
            <w:hideMark/>
          </w:tcPr>
          <w:p w14:paraId="4CFD5194" w14:textId="77777777" w:rsidR="006B51DB" w:rsidRPr="00737FA0" w:rsidRDefault="006B51DB" w:rsidP="00377B3E">
            <w:pPr>
              <w:jc w:val="center"/>
            </w:pPr>
            <w:r w:rsidRPr="00737FA0">
              <w:t>$ 5.208.900</w:t>
            </w:r>
          </w:p>
        </w:tc>
        <w:tc>
          <w:tcPr>
            <w:tcW w:w="1134" w:type="dxa"/>
            <w:vAlign w:val="center"/>
            <w:hideMark/>
          </w:tcPr>
          <w:p w14:paraId="2D2F89F6" w14:textId="77777777" w:rsidR="006B51DB" w:rsidRPr="00737FA0" w:rsidRDefault="006B51DB" w:rsidP="00377B3E">
            <w:pPr>
              <w:jc w:val="center"/>
            </w:pPr>
            <w:r w:rsidRPr="00737FA0">
              <w:t>$ 260.445</w:t>
            </w:r>
          </w:p>
        </w:tc>
        <w:tc>
          <w:tcPr>
            <w:tcW w:w="1276" w:type="dxa"/>
            <w:noWrap/>
            <w:vAlign w:val="center"/>
            <w:hideMark/>
          </w:tcPr>
          <w:p w14:paraId="13CC6B20" w14:textId="77777777" w:rsidR="006B51DB" w:rsidRPr="00737FA0" w:rsidRDefault="006B51DB" w:rsidP="00377B3E">
            <w:pPr>
              <w:jc w:val="center"/>
            </w:pPr>
            <w:r w:rsidRPr="00737FA0">
              <w:t>$ 4.948.455</w:t>
            </w:r>
          </w:p>
        </w:tc>
      </w:tr>
      <w:tr w:rsidR="006B51DB" w:rsidRPr="00737FA0" w14:paraId="5121EFDA" w14:textId="77777777" w:rsidTr="00766BCC">
        <w:trPr>
          <w:trHeight w:val="450"/>
          <w:jc w:val="center"/>
        </w:trPr>
        <w:tc>
          <w:tcPr>
            <w:tcW w:w="704" w:type="dxa"/>
            <w:vAlign w:val="center"/>
            <w:hideMark/>
          </w:tcPr>
          <w:p w14:paraId="56E9E46A" w14:textId="77777777" w:rsidR="006B51DB" w:rsidRPr="00737FA0" w:rsidRDefault="006B51DB" w:rsidP="00377B3E">
            <w:pPr>
              <w:jc w:val="center"/>
              <w:rPr>
                <w:b/>
                <w:bCs/>
              </w:rPr>
            </w:pPr>
            <w:r w:rsidRPr="00737FA0">
              <w:rPr>
                <w:b/>
                <w:bCs/>
              </w:rPr>
              <w:t>9</w:t>
            </w:r>
          </w:p>
        </w:tc>
        <w:tc>
          <w:tcPr>
            <w:tcW w:w="992" w:type="dxa"/>
            <w:noWrap/>
            <w:vAlign w:val="center"/>
            <w:hideMark/>
          </w:tcPr>
          <w:p w14:paraId="65ECA267" w14:textId="77777777" w:rsidR="006B51DB" w:rsidRPr="00737FA0" w:rsidRDefault="006B51DB" w:rsidP="00377B3E">
            <w:pPr>
              <w:jc w:val="center"/>
            </w:pPr>
            <w:r w:rsidRPr="00737FA0">
              <w:t>385204</w:t>
            </w:r>
          </w:p>
        </w:tc>
        <w:tc>
          <w:tcPr>
            <w:tcW w:w="4395" w:type="dxa"/>
            <w:vAlign w:val="center"/>
            <w:hideMark/>
          </w:tcPr>
          <w:p w14:paraId="421F38D6" w14:textId="77777777" w:rsidR="006B51DB" w:rsidRPr="00737FA0" w:rsidRDefault="006B51DB" w:rsidP="00377B3E">
            <w:pPr>
              <w:jc w:val="center"/>
            </w:pPr>
            <w:r w:rsidRPr="00737FA0">
              <w:t>OCLUSIÓN, PINZAMIENTO O LIGADURA VENOSA EN ZONA II DEL CUELLO</w:t>
            </w:r>
          </w:p>
        </w:tc>
        <w:tc>
          <w:tcPr>
            <w:tcW w:w="1275" w:type="dxa"/>
            <w:vAlign w:val="center"/>
            <w:hideMark/>
          </w:tcPr>
          <w:p w14:paraId="42D44767" w14:textId="77777777" w:rsidR="006B51DB" w:rsidRPr="00737FA0" w:rsidRDefault="006B51DB" w:rsidP="00377B3E">
            <w:pPr>
              <w:jc w:val="center"/>
            </w:pPr>
            <w:r w:rsidRPr="00737FA0">
              <w:t>$ 4.272.298</w:t>
            </w:r>
          </w:p>
        </w:tc>
        <w:tc>
          <w:tcPr>
            <w:tcW w:w="1134" w:type="dxa"/>
            <w:vAlign w:val="center"/>
            <w:hideMark/>
          </w:tcPr>
          <w:p w14:paraId="64C41634" w14:textId="77777777" w:rsidR="006B51DB" w:rsidRPr="00737FA0" w:rsidRDefault="006B51DB" w:rsidP="00377B3E">
            <w:pPr>
              <w:jc w:val="center"/>
            </w:pPr>
            <w:r w:rsidRPr="00737FA0">
              <w:t>$ 213.615</w:t>
            </w:r>
          </w:p>
        </w:tc>
        <w:tc>
          <w:tcPr>
            <w:tcW w:w="1276" w:type="dxa"/>
            <w:noWrap/>
            <w:vAlign w:val="center"/>
            <w:hideMark/>
          </w:tcPr>
          <w:p w14:paraId="5194B649" w14:textId="77777777" w:rsidR="006B51DB" w:rsidRPr="00737FA0" w:rsidRDefault="006B51DB" w:rsidP="00377B3E">
            <w:pPr>
              <w:jc w:val="center"/>
            </w:pPr>
            <w:r w:rsidRPr="00737FA0">
              <w:t>$ 4.058.683</w:t>
            </w:r>
          </w:p>
        </w:tc>
      </w:tr>
      <w:tr w:rsidR="006B51DB" w:rsidRPr="00737FA0" w14:paraId="3491ED15" w14:textId="77777777" w:rsidTr="00766BCC">
        <w:trPr>
          <w:trHeight w:val="450"/>
          <w:jc w:val="center"/>
        </w:trPr>
        <w:tc>
          <w:tcPr>
            <w:tcW w:w="704" w:type="dxa"/>
            <w:vAlign w:val="center"/>
            <w:hideMark/>
          </w:tcPr>
          <w:p w14:paraId="1DFB562A" w14:textId="77777777" w:rsidR="006B51DB" w:rsidRPr="00737FA0" w:rsidRDefault="006B51DB" w:rsidP="00377B3E">
            <w:pPr>
              <w:jc w:val="center"/>
              <w:rPr>
                <w:b/>
                <w:bCs/>
              </w:rPr>
            </w:pPr>
            <w:r w:rsidRPr="00737FA0">
              <w:rPr>
                <w:b/>
                <w:bCs/>
              </w:rPr>
              <w:t>10</w:t>
            </w:r>
          </w:p>
        </w:tc>
        <w:tc>
          <w:tcPr>
            <w:tcW w:w="992" w:type="dxa"/>
            <w:noWrap/>
            <w:vAlign w:val="center"/>
            <w:hideMark/>
          </w:tcPr>
          <w:p w14:paraId="4E25462D" w14:textId="77777777" w:rsidR="006B51DB" w:rsidRPr="00737FA0" w:rsidRDefault="006B51DB" w:rsidP="00377B3E">
            <w:pPr>
              <w:jc w:val="center"/>
            </w:pPr>
            <w:r w:rsidRPr="00737FA0">
              <w:t>385302</w:t>
            </w:r>
          </w:p>
        </w:tc>
        <w:tc>
          <w:tcPr>
            <w:tcW w:w="4395" w:type="dxa"/>
            <w:vAlign w:val="center"/>
            <w:hideMark/>
          </w:tcPr>
          <w:p w14:paraId="0701F9AD" w14:textId="77777777" w:rsidR="006B51DB" w:rsidRPr="00737FA0" w:rsidRDefault="006B51DB" w:rsidP="00377B3E">
            <w:pPr>
              <w:jc w:val="center"/>
            </w:pPr>
            <w:r w:rsidRPr="00737FA0">
              <w:t>OCLUSIÓN, PINZAMIENTO O LIGADURA DE VASOS AXILARES</w:t>
            </w:r>
          </w:p>
        </w:tc>
        <w:tc>
          <w:tcPr>
            <w:tcW w:w="1275" w:type="dxa"/>
            <w:vAlign w:val="center"/>
            <w:hideMark/>
          </w:tcPr>
          <w:p w14:paraId="71D426B4" w14:textId="77777777" w:rsidR="006B51DB" w:rsidRPr="00737FA0" w:rsidRDefault="006B51DB" w:rsidP="00377B3E">
            <w:pPr>
              <w:jc w:val="center"/>
            </w:pPr>
            <w:r w:rsidRPr="00737FA0">
              <w:t>$ 4.272.298</w:t>
            </w:r>
          </w:p>
        </w:tc>
        <w:tc>
          <w:tcPr>
            <w:tcW w:w="1134" w:type="dxa"/>
            <w:vAlign w:val="center"/>
            <w:hideMark/>
          </w:tcPr>
          <w:p w14:paraId="72DDC4D1" w14:textId="77777777" w:rsidR="006B51DB" w:rsidRPr="00737FA0" w:rsidRDefault="006B51DB" w:rsidP="00377B3E">
            <w:pPr>
              <w:jc w:val="center"/>
            </w:pPr>
            <w:r w:rsidRPr="00737FA0">
              <w:t>$ 213.615</w:t>
            </w:r>
          </w:p>
        </w:tc>
        <w:tc>
          <w:tcPr>
            <w:tcW w:w="1276" w:type="dxa"/>
            <w:noWrap/>
            <w:vAlign w:val="center"/>
            <w:hideMark/>
          </w:tcPr>
          <w:p w14:paraId="40D488D3" w14:textId="77777777" w:rsidR="006B51DB" w:rsidRPr="00737FA0" w:rsidRDefault="006B51DB" w:rsidP="00377B3E">
            <w:pPr>
              <w:jc w:val="center"/>
            </w:pPr>
            <w:r w:rsidRPr="00737FA0">
              <w:t>$ 4.058.683</w:t>
            </w:r>
          </w:p>
        </w:tc>
      </w:tr>
      <w:tr w:rsidR="006B51DB" w:rsidRPr="00737FA0" w14:paraId="4BBE5EB7" w14:textId="77777777" w:rsidTr="00766BCC">
        <w:trPr>
          <w:trHeight w:val="450"/>
          <w:jc w:val="center"/>
        </w:trPr>
        <w:tc>
          <w:tcPr>
            <w:tcW w:w="704" w:type="dxa"/>
            <w:vAlign w:val="center"/>
            <w:hideMark/>
          </w:tcPr>
          <w:p w14:paraId="5D40FDB8" w14:textId="77777777" w:rsidR="006B51DB" w:rsidRPr="00737FA0" w:rsidRDefault="006B51DB" w:rsidP="00377B3E">
            <w:pPr>
              <w:jc w:val="center"/>
              <w:rPr>
                <w:b/>
                <w:bCs/>
              </w:rPr>
            </w:pPr>
            <w:r w:rsidRPr="00737FA0">
              <w:rPr>
                <w:b/>
                <w:bCs/>
              </w:rPr>
              <w:t>11</w:t>
            </w:r>
          </w:p>
        </w:tc>
        <w:tc>
          <w:tcPr>
            <w:tcW w:w="992" w:type="dxa"/>
            <w:noWrap/>
            <w:vAlign w:val="center"/>
            <w:hideMark/>
          </w:tcPr>
          <w:p w14:paraId="21525370" w14:textId="77777777" w:rsidR="006B51DB" w:rsidRPr="00737FA0" w:rsidRDefault="006B51DB" w:rsidP="00377B3E">
            <w:pPr>
              <w:jc w:val="center"/>
            </w:pPr>
            <w:r w:rsidRPr="00737FA0">
              <w:t>389103</w:t>
            </w:r>
          </w:p>
        </w:tc>
        <w:tc>
          <w:tcPr>
            <w:tcW w:w="4395" w:type="dxa"/>
            <w:vAlign w:val="center"/>
            <w:hideMark/>
          </w:tcPr>
          <w:p w14:paraId="6E57B020" w14:textId="77777777" w:rsidR="006B51DB" w:rsidRPr="00737FA0" w:rsidRDefault="006B51DB" w:rsidP="00377B3E">
            <w:pPr>
              <w:jc w:val="center"/>
            </w:pPr>
            <w:r w:rsidRPr="00737FA0">
              <w:t>INSERCIÓN DE CATÉTER CENTRAL, VÍA PERIFÉRICA</w:t>
            </w:r>
          </w:p>
        </w:tc>
        <w:tc>
          <w:tcPr>
            <w:tcW w:w="1275" w:type="dxa"/>
            <w:vAlign w:val="center"/>
            <w:hideMark/>
          </w:tcPr>
          <w:p w14:paraId="350C9D8F" w14:textId="77777777" w:rsidR="006B51DB" w:rsidRPr="00737FA0" w:rsidRDefault="006B51DB" w:rsidP="00377B3E">
            <w:pPr>
              <w:jc w:val="center"/>
            </w:pPr>
            <w:r w:rsidRPr="00737FA0">
              <w:t>$ 2.537.100</w:t>
            </w:r>
          </w:p>
        </w:tc>
        <w:tc>
          <w:tcPr>
            <w:tcW w:w="1134" w:type="dxa"/>
            <w:vAlign w:val="center"/>
            <w:hideMark/>
          </w:tcPr>
          <w:p w14:paraId="40053A03" w14:textId="77777777" w:rsidR="006B51DB" w:rsidRPr="00737FA0" w:rsidRDefault="006B51DB" w:rsidP="00377B3E">
            <w:pPr>
              <w:jc w:val="center"/>
            </w:pPr>
            <w:r w:rsidRPr="00737FA0">
              <w:t>$ 126.855</w:t>
            </w:r>
          </w:p>
        </w:tc>
        <w:tc>
          <w:tcPr>
            <w:tcW w:w="1276" w:type="dxa"/>
            <w:noWrap/>
            <w:vAlign w:val="center"/>
            <w:hideMark/>
          </w:tcPr>
          <w:p w14:paraId="238F4E5F" w14:textId="77777777" w:rsidR="006B51DB" w:rsidRPr="00737FA0" w:rsidRDefault="006B51DB" w:rsidP="00377B3E">
            <w:pPr>
              <w:jc w:val="center"/>
            </w:pPr>
            <w:r w:rsidRPr="00737FA0">
              <w:t>$ 2.410.245</w:t>
            </w:r>
          </w:p>
        </w:tc>
      </w:tr>
      <w:tr w:rsidR="006B51DB" w:rsidRPr="00737FA0" w14:paraId="0DD9E6CA" w14:textId="77777777" w:rsidTr="00766BCC">
        <w:trPr>
          <w:trHeight w:val="450"/>
          <w:jc w:val="center"/>
        </w:trPr>
        <w:tc>
          <w:tcPr>
            <w:tcW w:w="704" w:type="dxa"/>
            <w:vAlign w:val="center"/>
            <w:hideMark/>
          </w:tcPr>
          <w:p w14:paraId="614461E7" w14:textId="77777777" w:rsidR="006B51DB" w:rsidRPr="00737FA0" w:rsidRDefault="006B51DB" w:rsidP="00377B3E">
            <w:pPr>
              <w:jc w:val="center"/>
              <w:rPr>
                <w:b/>
                <w:bCs/>
              </w:rPr>
            </w:pPr>
            <w:r w:rsidRPr="00737FA0">
              <w:rPr>
                <w:b/>
                <w:bCs/>
              </w:rPr>
              <w:t>12</w:t>
            </w:r>
          </w:p>
        </w:tc>
        <w:tc>
          <w:tcPr>
            <w:tcW w:w="992" w:type="dxa"/>
            <w:noWrap/>
            <w:vAlign w:val="center"/>
            <w:hideMark/>
          </w:tcPr>
          <w:p w14:paraId="176CC971" w14:textId="77777777" w:rsidR="006B51DB" w:rsidRPr="00737FA0" w:rsidRDefault="006B51DB" w:rsidP="00377B3E">
            <w:pPr>
              <w:jc w:val="center"/>
            </w:pPr>
            <w:r w:rsidRPr="00737FA0">
              <w:t>393306</w:t>
            </w:r>
          </w:p>
        </w:tc>
        <w:tc>
          <w:tcPr>
            <w:tcW w:w="4395" w:type="dxa"/>
            <w:vAlign w:val="center"/>
            <w:hideMark/>
          </w:tcPr>
          <w:p w14:paraId="4378A474" w14:textId="77777777" w:rsidR="006B51DB" w:rsidRPr="00737FA0" w:rsidRDefault="006B51DB" w:rsidP="00377B3E">
            <w:pPr>
              <w:jc w:val="center"/>
            </w:pPr>
            <w:r w:rsidRPr="00737FA0">
              <w:t>RECONSTRUCCIÓN DE VASOS PERIFÉRICOS EN MANO</w:t>
            </w:r>
          </w:p>
        </w:tc>
        <w:tc>
          <w:tcPr>
            <w:tcW w:w="1275" w:type="dxa"/>
            <w:vAlign w:val="center"/>
            <w:hideMark/>
          </w:tcPr>
          <w:p w14:paraId="0649DD05" w14:textId="77777777" w:rsidR="006B51DB" w:rsidRPr="00737FA0" w:rsidRDefault="006B51DB" w:rsidP="00377B3E">
            <w:pPr>
              <w:jc w:val="center"/>
            </w:pPr>
            <w:r w:rsidRPr="00737FA0">
              <w:t>$ 4.249.400</w:t>
            </w:r>
          </w:p>
        </w:tc>
        <w:tc>
          <w:tcPr>
            <w:tcW w:w="1134" w:type="dxa"/>
            <w:vAlign w:val="center"/>
            <w:hideMark/>
          </w:tcPr>
          <w:p w14:paraId="5AB0CB5A" w14:textId="77777777" w:rsidR="006B51DB" w:rsidRPr="00737FA0" w:rsidRDefault="006B51DB" w:rsidP="00377B3E">
            <w:pPr>
              <w:jc w:val="center"/>
            </w:pPr>
            <w:r w:rsidRPr="00737FA0">
              <w:t>$ 212.470</w:t>
            </w:r>
          </w:p>
        </w:tc>
        <w:tc>
          <w:tcPr>
            <w:tcW w:w="1276" w:type="dxa"/>
            <w:noWrap/>
            <w:vAlign w:val="center"/>
            <w:hideMark/>
          </w:tcPr>
          <w:p w14:paraId="4B7620EC" w14:textId="77777777" w:rsidR="006B51DB" w:rsidRPr="00737FA0" w:rsidRDefault="006B51DB" w:rsidP="00377B3E">
            <w:pPr>
              <w:jc w:val="center"/>
            </w:pPr>
            <w:r w:rsidRPr="00737FA0">
              <w:t>$ 4.036.930</w:t>
            </w:r>
          </w:p>
        </w:tc>
      </w:tr>
      <w:tr w:rsidR="006B51DB" w:rsidRPr="00737FA0" w14:paraId="6CD02CC8" w14:textId="77777777" w:rsidTr="00766BCC">
        <w:trPr>
          <w:trHeight w:val="300"/>
          <w:jc w:val="center"/>
        </w:trPr>
        <w:tc>
          <w:tcPr>
            <w:tcW w:w="704" w:type="dxa"/>
            <w:vAlign w:val="center"/>
            <w:hideMark/>
          </w:tcPr>
          <w:p w14:paraId="7B7779D1" w14:textId="77777777" w:rsidR="006B51DB" w:rsidRPr="00737FA0" w:rsidRDefault="006B51DB" w:rsidP="00377B3E">
            <w:pPr>
              <w:jc w:val="center"/>
              <w:rPr>
                <w:b/>
                <w:bCs/>
              </w:rPr>
            </w:pPr>
            <w:r w:rsidRPr="00737FA0">
              <w:rPr>
                <w:b/>
                <w:bCs/>
              </w:rPr>
              <w:t>13</w:t>
            </w:r>
          </w:p>
        </w:tc>
        <w:tc>
          <w:tcPr>
            <w:tcW w:w="992" w:type="dxa"/>
            <w:vAlign w:val="center"/>
            <w:hideMark/>
          </w:tcPr>
          <w:p w14:paraId="31894E19" w14:textId="77777777" w:rsidR="006B51DB" w:rsidRPr="00737FA0" w:rsidRDefault="006B51DB" w:rsidP="00377B3E">
            <w:pPr>
              <w:jc w:val="center"/>
            </w:pPr>
            <w:r w:rsidRPr="00737FA0">
              <w:t>431001</w:t>
            </w:r>
          </w:p>
        </w:tc>
        <w:tc>
          <w:tcPr>
            <w:tcW w:w="4395" w:type="dxa"/>
            <w:vAlign w:val="center"/>
            <w:hideMark/>
          </w:tcPr>
          <w:p w14:paraId="7B85E2A1" w14:textId="77777777" w:rsidR="006B51DB" w:rsidRPr="00737FA0" w:rsidRDefault="006B51DB" w:rsidP="00377B3E">
            <w:pPr>
              <w:jc w:val="center"/>
            </w:pPr>
            <w:r w:rsidRPr="00737FA0">
              <w:t>GASTROSTOMÍA VÍA ABIERTA</w:t>
            </w:r>
          </w:p>
        </w:tc>
        <w:tc>
          <w:tcPr>
            <w:tcW w:w="1275" w:type="dxa"/>
            <w:vAlign w:val="center"/>
            <w:hideMark/>
          </w:tcPr>
          <w:p w14:paraId="5A543A9D" w14:textId="77777777" w:rsidR="006B51DB" w:rsidRPr="00737FA0" w:rsidRDefault="006B51DB" w:rsidP="00377B3E">
            <w:pPr>
              <w:jc w:val="center"/>
            </w:pPr>
            <w:r w:rsidRPr="00737FA0">
              <w:t>$ 2.788.600</w:t>
            </w:r>
          </w:p>
        </w:tc>
        <w:tc>
          <w:tcPr>
            <w:tcW w:w="1134" w:type="dxa"/>
            <w:vAlign w:val="center"/>
            <w:hideMark/>
          </w:tcPr>
          <w:p w14:paraId="6C598A40" w14:textId="77777777" w:rsidR="006B51DB" w:rsidRPr="00737FA0" w:rsidRDefault="006B51DB" w:rsidP="00377B3E">
            <w:pPr>
              <w:jc w:val="center"/>
            </w:pPr>
            <w:r w:rsidRPr="00737FA0">
              <w:t>$ 139.430</w:t>
            </w:r>
          </w:p>
        </w:tc>
        <w:tc>
          <w:tcPr>
            <w:tcW w:w="1276" w:type="dxa"/>
            <w:noWrap/>
            <w:vAlign w:val="center"/>
            <w:hideMark/>
          </w:tcPr>
          <w:p w14:paraId="4219A4B3" w14:textId="77777777" w:rsidR="006B51DB" w:rsidRPr="00737FA0" w:rsidRDefault="006B51DB" w:rsidP="00377B3E">
            <w:pPr>
              <w:jc w:val="center"/>
            </w:pPr>
            <w:r w:rsidRPr="00737FA0">
              <w:t>$ 2.649.170</w:t>
            </w:r>
          </w:p>
        </w:tc>
      </w:tr>
      <w:tr w:rsidR="006B51DB" w:rsidRPr="00737FA0" w14:paraId="046D800B" w14:textId="77777777" w:rsidTr="00766BCC">
        <w:trPr>
          <w:trHeight w:val="300"/>
          <w:jc w:val="center"/>
        </w:trPr>
        <w:tc>
          <w:tcPr>
            <w:tcW w:w="704" w:type="dxa"/>
            <w:vAlign w:val="center"/>
            <w:hideMark/>
          </w:tcPr>
          <w:p w14:paraId="0952F8FC" w14:textId="77777777" w:rsidR="006B51DB" w:rsidRPr="00737FA0" w:rsidRDefault="006B51DB" w:rsidP="00377B3E">
            <w:pPr>
              <w:jc w:val="center"/>
              <w:rPr>
                <w:b/>
                <w:bCs/>
              </w:rPr>
            </w:pPr>
            <w:r w:rsidRPr="00737FA0">
              <w:rPr>
                <w:b/>
                <w:bCs/>
              </w:rPr>
              <w:t>14</w:t>
            </w:r>
          </w:p>
        </w:tc>
        <w:tc>
          <w:tcPr>
            <w:tcW w:w="992" w:type="dxa"/>
            <w:vAlign w:val="center"/>
            <w:hideMark/>
          </w:tcPr>
          <w:p w14:paraId="4F2686A1" w14:textId="77777777" w:rsidR="006B51DB" w:rsidRPr="00737FA0" w:rsidRDefault="006B51DB" w:rsidP="00377B3E">
            <w:pPr>
              <w:jc w:val="center"/>
            </w:pPr>
            <w:r w:rsidRPr="00737FA0">
              <w:t>431003</w:t>
            </w:r>
          </w:p>
        </w:tc>
        <w:tc>
          <w:tcPr>
            <w:tcW w:w="4395" w:type="dxa"/>
            <w:vAlign w:val="center"/>
            <w:hideMark/>
          </w:tcPr>
          <w:p w14:paraId="1407B957" w14:textId="77777777" w:rsidR="006B51DB" w:rsidRPr="00737FA0" w:rsidRDefault="006B51DB" w:rsidP="00377B3E">
            <w:pPr>
              <w:jc w:val="center"/>
            </w:pPr>
            <w:r w:rsidRPr="00737FA0">
              <w:t>GASTROSTOMÍA VÍA LAPAROSCÓPICA</w:t>
            </w:r>
          </w:p>
        </w:tc>
        <w:tc>
          <w:tcPr>
            <w:tcW w:w="1275" w:type="dxa"/>
            <w:vAlign w:val="center"/>
            <w:hideMark/>
          </w:tcPr>
          <w:p w14:paraId="075DF2D6" w14:textId="77777777" w:rsidR="006B51DB" w:rsidRPr="00737FA0" w:rsidRDefault="006B51DB" w:rsidP="00377B3E">
            <w:pPr>
              <w:jc w:val="center"/>
            </w:pPr>
            <w:r w:rsidRPr="00737FA0">
              <w:t>$ 2.788.600</w:t>
            </w:r>
          </w:p>
        </w:tc>
        <w:tc>
          <w:tcPr>
            <w:tcW w:w="1134" w:type="dxa"/>
            <w:vAlign w:val="center"/>
            <w:hideMark/>
          </w:tcPr>
          <w:p w14:paraId="3A39A002" w14:textId="77777777" w:rsidR="006B51DB" w:rsidRPr="00737FA0" w:rsidRDefault="006B51DB" w:rsidP="00377B3E">
            <w:pPr>
              <w:jc w:val="center"/>
            </w:pPr>
            <w:r w:rsidRPr="00737FA0">
              <w:t>$ 139.430</w:t>
            </w:r>
          </w:p>
        </w:tc>
        <w:tc>
          <w:tcPr>
            <w:tcW w:w="1276" w:type="dxa"/>
            <w:noWrap/>
            <w:vAlign w:val="center"/>
            <w:hideMark/>
          </w:tcPr>
          <w:p w14:paraId="4FBC4345" w14:textId="77777777" w:rsidR="006B51DB" w:rsidRPr="00737FA0" w:rsidRDefault="006B51DB" w:rsidP="00377B3E">
            <w:pPr>
              <w:jc w:val="center"/>
            </w:pPr>
            <w:r w:rsidRPr="00737FA0">
              <w:t>$ 2.649.170</w:t>
            </w:r>
          </w:p>
        </w:tc>
      </w:tr>
      <w:tr w:rsidR="006B51DB" w:rsidRPr="00737FA0" w14:paraId="566EFE83" w14:textId="77777777" w:rsidTr="00766BCC">
        <w:trPr>
          <w:trHeight w:val="450"/>
          <w:jc w:val="center"/>
        </w:trPr>
        <w:tc>
          <w:tcPr>
            <w:tcW w:w="704" w:type="dxa"/>
            <w:vAlign w:val="center"/>
            <w:hideMark/>
          </w:tcPr>
          <w:p w14:paraId="77D5CE87" w14:textId="77777777" w:rsidR="006B51DB" w:rsidRPr="00737FA0" w:rsidRDefault="006B51DB" w:rsidP="00377B3E">
            <w:pPr>
              <w:jc w:val="center"/>
              <w:rPr>
                <w:b/>
                <w:bCs/>
              </w:rPr>
            </w:pPr>
            <w:r w:rsidRPr="00737FA0">
              <w:rPr>
                <w:b/>
                <w:bCs/>
              </w:rPr>
              <w:t>15</w:t>
            </w:r>
          </w:p>
        </w:tc>
        <w:tc>
          <w:tcPr>
            <w:tcW w:w="992" w:type="dxa"/>
            <w:vAlign w:val="center"/>
            <w:hideMark/>
          </w:tcPr>
          <w:p w14:paraId="60611B82" w14:textId="77777777" w:rsidR="006B51DB" w:rsidRPr="00737FA0" w:rsidRDefault="006B51DB" w:rsidP="00377B3E">
            <w:pPr>
              <w:jc w:val="center"/>
            </w:pPr>
            <w:r w:rsidRPr="00737FA0">
              <w:t>451201</w:t>
            </w:r>
          </w:p>
        </w:tc>
        <w:tc>
          <w:tcPr>
            <w:tcW w:w="4395" w:type="dxa"/>
            <w:vAlign w:val="center"/>
            <w:hideMark/>
          </w:tcPr>
          <w:p w14:paraId="08693DD8" w14:textId="77777777" w:rsidR="006B51DB" w:rsidRPr="00737FA0" w:rsidRDefault="006B51DB" w:rsidP="00377B3E">
            <w:pPr>
              <w:jc w:val="center"/>
            </w:pPr>
            <w:r w:rsidRPr="00737FA0">
              <w:t>ENDOSCOPIA DE INTESTINO DELGADO A TRAVÉS DE ESTOMA ARTIFICIAL</w:t>
            </w:r>
          </w:p>
        </w:tc>
        <w:tc>
          <w:tcPr>
            <w:tcW w:w="1275" w:type="dxa"/>
            <w:vAlign w:val="center"/>
            <w:hideMark/>
          </w:tcPr>
          <w:p w14:paraId="4876455C" w14:textId="77777777" w:rsidR="006B51DB" w:rsidRPr="00737FA0" w:rsidRDefault="006B51DB" w:rsidP="00377B3E">
            <w:pPr>
              <w:jc w:val="center"/>
            </w:pPr>
            <w:r w:rsidRPr="00737FA0">
              <w:t>$ 3.184.900</w:t>
            </w:r>
          </w:p>
        </w:tc>
        <w:tc>
          <w:tcPr>
            <w:tcW w:w="1134" w:type="dxa"/>
            <w:vAlign w:val="center"/>
            <w:hideMark/>
          </w:tcPr>
          <w:p w14:paraId="7C4FB59B" w14:textId="77777777" w:rsidR="006B51DB" w:rsidRPr="00737FA0" w:rsidRDefault="006B51DB" w:rsidP="00377B3E">
            <w:pPr>
              <w:jc w:val="center"/>
            </w:pPr>
            <w:r w:rsidRPr="00737FA0">
              <w:t>$ 159.245</w:t>
            </w:r>
          </w:p>
        </w:tc>
        <w:tc>
          <w:tcPr>
            <w:tcW w:w="1276" w:type="dxa"/>
            <w:noWrap/>
            <w:vAlign w:val="center"/>
            <w:hideMark/>
          </w:tcPr>
          <w:p w14:paraId="18F6FDB0" w14:textId="77777777" w:rsidR="006B51DB" w:rsidRPr="00737FA0" w:rsidRDefault="006B51DB" w:rsidP="00377B3E">
            <w:pPr>
              <w:jc w:val="center"/>
            </w:pPr>
            <w:r w:rsidRPr="00737FA0">
              <w:t>$ 3.025.655</w:t>
            </w:r>
          </w:p>
        </w:tc>
      </w:tr>
      <w:tr w:rsidR="006B51DB" w:rsidRPr="00737FA0" w14:paraId="1C475952" w14:textId="77777777" w:rsidTr="00766BCC">
        <w:trPr>
          <w:trHeight w:val="300"/>
          <w:jc w:val="center"/>
        </w:trPr>
        <w:tc>
          <w:tcPr>
            <w:tcW w:w="704" w:type="dxa"/>
            <w:vAlign w:val="center"/>
            <w:hideMark/>
          </w:tcPr>
          <w:p w14:paraId="7B26BC8E" w14:textId="77777777" w:rsidR="006B51DB" w:rsidRPr="00737FA0" w:rsidRDefault="006B51DB" w:rsidP="00377B3E">
            <w:pPr>
              <w:jc w:val="center"/>
              <w:rPr>
                <w:b/>
                <w:bCs/>
              </w:rPr>
            </w:pPr>
            <w:r w:rsidRPr="00737FA0">
              <w:rPr>
                <w:b/>
                <w:bCs/>
              </w:rPr>
              <w:t>16</w:t>
            </w:r>
          </w:p>
        </w:tc>
        <w:tc>
          <w:tcPr>
            <w:tcW w:w="992" w:type="dxa"/>
            <w:vAlign w:val="center"/>
            <w:hideMark/>
          </w:tcPr>
          <w:p w14:paraId="181C930B" w14:textId="77777777" w:rsidR="006B51DB" w:rsidRPr="00737FA0" w:rsidRDefault="006B51DB" w:rsidP="00377B3E">
            <w:pPr>
              <w:jc w:val="center"/>
            </w:pPr>
            <w:r w:rsidRPr="00737FA0">
              <w:t>452401</w:t>
            </w:r>
          </w:p>
        </w:tc>
        <w:tc>
          <w:tcPr>
            <w:tcW w:w="4395" w:type="dxa"/>
            <w:vAlign w:val="center"/>
            <w:hideMark/>
          </w:tcPr>
          <w:p w14:paraId="1B41BF6D" w14:textId="77777777" w:rsidR="006B51DB" w:rsidRPr="00737FA0" w:rsidRDefault="006B51DB" w:rsidP="00377B3E">
            <w:pPr>
              <w:jc w:val="center"/>
            </w:pPr>
            <w:r w:rsidRPr="00737FA0">
              <w:t>SIGMOIDOSCOPIA FLEXIBLE O RÍGIDA</w:t>
            </w:r>
          </w:p>
        </w:tc>
        <w:tc>
          <w:tcPr>
            <w:tcW w:w="1275" w:type="dxa"/>
            <w:vAlign w:val="center"/>
            <w:hideMark/>
          </w:tcPr>
          <w:p w14:paraId="44597571" w14:textId="77777777" w:rsidR="006B51DB" w:rsidRPr="00737FA0" w:rsidRDefault="006B51DB" w:rsidP="00377B3E">
            <w:pPr>
              <w:jc w:val="center"/>
            </w:pPr>
            <w:r w:rsidRPr="00737FA0">
              <w:t>$ 2.079.422</w:t>
            </w:r>
          </w:p>
        </w:tc>
        <w:tc>
          <w:tcPr>
            <w:tcW w:w="1134" w:type="dxa"/>
            <w:vAlign w:val="center"/>
            <w:hideMark/>
          </w:tcPr>
          <w:p w14:paraId="36FB3669" w14:textId="77777777" w:rsidR="006B51DB" w:rsidRPr="00737FA0" w:rsidRDefault="006B51DB" w:rsidP="00377B3E">
            <w:pPr>
              <w:jc w:val="center"/>
            </w:pPr>
            <w:r w:rsidRPr="00737FA0">
              <w:t>$ 103.971</w:t>
            </w:r>
          </w:p>
        </w:tc>
        <w:tc>
          <w:tcPr>
            <w:tcW w:w="1276" w:type="dxa"/>
            <w:noWrap/>
            <w:vAlign w:val="center"/>
            <w:hideMark/>
          </w:tcPr>
          <w:p w14:paraId="5E632320" w14:textId="77777777" w:rsidR="006B51DB" w:rsidRPr="00737FA0" w:rsidRDefault="006B51DB" w:rsidP="00377B3E">
            <w:pPr>
              <w:jc w:val="center"/>
            </w:pPr>
            <w:r w:rsidRPr="00737FA0">
              <w:t>$ 1.975.451</w:t>
            </w:r>
          </w:p>
        </w:tc>
      </w:tr>
      <w:tr w:rsidR="006B51DB" w:rsidRPr="00737FA0" w14:paraId="352E44F8" w14:textId="77777777" w:rsidTr="00766BCC">
        <w:trPr>
          <w:trHeight w:val="450"/>
          <w:jc w:val="center"/>
        </w:trPr>
        <w:tc>
          <w:tcPr>
            <w:tcW w:w="704" w:type="dxa"/>
            <w:vAlign w:val="center"/>
            <w:hideMark/>
          </w:tcPr>
          <w:p w14:paraId="783A5855" w14:textId="77777777" w:rsidR="006B51DB" w:rsidRPr="00737FA0" w:rsidRDefault="006B51DB" w:rsidP="00377B3E">
            <w:pPr>
              <w:jc w:val="center"/>
              <w:rPr>
                <w:b/>
                <w:bCs/>
              </w:rPr>
            </w:pPr>
            <w:r w:rsidRPr="00737FA0">
              <w:rPr>
                <w:b/>
                <w:bCs/>
              </w:rPr>
              <w:t>17</w:t>
            </w:r>
          </w:p>
        </w:tc>
        <w:tc>
          <w:tcPr>
            <w:tcW w:w="992" w:type="dxa"/>
            <w:vAlign w:val="center"/>
            <w:hideMark/>
          </w:tcPr>
          <w:p w14:paraId="715BA1E6" w14:textId="77777777" w:rsidR="006B51DB" w:rsidRPr="00737FA0" w:rsidRDefault="006B51DB" w:rsidP="00377B3E">
            <w:pPr>
              <w:jc w:val="center"/>
            </w:pPr>
            <w:r w:rsidRPr="00737FA0">
              <w:t>465201</w:t>
            </w:r>
          </w:p>
        </w:tc>
        <w:tc>
          <w:tcPr>
            <w:tcW w:w="4395" w:type="dxa"/>
            <w:vAlign w:val="center"/>
            <w:hideMark/>
          </w:tcPr>
          <w:p w14:paraId="635ED97B" w14:textId="77777777" w:rsidR="006B51DB" w:rsidRPr="00737FA0" w:rsidRDefault="006B51DB" w:rsidP="00377B3E">
            <w:pPr>
              <w:jc w:val="center"/>
            </w:pPr>
            <w:r w:rsidRPr="00737FA0">
              <w:t>CIERRE DE ESTOMA DE INTESTINO GRUESO VÍA ABIERTA</w:t>
            </w:r>
          </w:p>
        </w:tc>
        <w:tc>
          <w:tcPr>
            <w:tcW w:w="1275" w:type="dxa"/>
            <w:vAlign w:val="center"/>
            <w:hideMark/>
          </w:tcPr>
          <w:p w14:paraId="48CA374C" w14:textId="77777777" w:rsidR="006B51DB" w:rsidRPr="00737FA0" w:rsidRDefault="006B51DB" w:rsidP="00377B3E">
            <w:pPr>
              <w:jc w:val="center"/>
            </w:pPr>
            <w:r w:rsidRPr="00737FA0">
              <w:t>$ 3.184.900</w:t>
            </w:r>
          </w:p>
        </w:tc>
        <w:tc>
          <w:tcPr>
            <w:tcW w:w="1134" w:type="dxa"/>
            <w:vAlign w:val="center"/>
            <w:hideMark/>
          </w:tcPr>
          <w:p w14:paraId="10B842DE" w14:textId="77777777" w:rsidR="006B51DB" w:rsidRPr="00737FA0" w:rsidRDefault="006B51DB" w:rsidP="00377B3E">
            <w:pPr>
              <w:jc w:val="center"/>
            </w:pPr>
            <w:r w:rsidRPr="00737FA0">
              <w:t>$ 159.245</w:t>
            </w:r>
          </w:p>
        </w:tc>
        <w:tc>
          <w:tcPr>
            <w:tcW w:w="1276" w:type="dxa"/>
            <w:noWrap/>
            <w:vAlign w:val="center"/>
            <w:hideMark/>
          </w:tcPr>
          <w:p w14:paraId="07E9F37A" w14:textId="77777777" w:rsidR="006B51DB" w:rsidRPr="00737FA0" w:rsidRDefault="006B51DB" w:rsidP="00377B3E">
            <w:pPr>
              <w:jc w:val="center"/>
            </w:pPr>
            <w:r w:rsidRPr="00737FA0">
              <w:t>$ 3.025.655</w:t>
            </w:r>
          </w:p>
        </w:tc>
      </w:tr>
      <w:tr w:rsidR="006B51DB" w:rsidRPr="00737FA0" w14:paraId="1391AB49" w14:textId="77777777" w:rsidTr="00766BCC">
        <w:trPr>
          <w:trHeight w:val="450"/>
          <w:jc w:val="center"/>
        </w:trPr>
        <w:tc>
          <w:tcPr>
            <w:tcW w:w="704" w:type="dxa"/>
            <w:vAlign w:val="center"/>
            <w:hideMark/>
          </w:tcPr>
          <w:p w14:paraId="4B18BA08" w14:textId="77777777" w:rsidR="006B51DB" w:rsidRPr="00737FA0" w:rsidRDefault="006B51DB" w:rsidP="00377B3E">
            <w:pPr>
              <w:jc w:val="center"/>
              <w:rPr>
                <w:b/>
                <w:bCs/>
              </w:rPr>
            </w:pPr>
            <w:r w:rsidRPr="00737FA0">
              <w:rPr>
                <w:b/>
                <w:bCs/>
              </w:rPr>
              <w:t>18</w:t>
            </w:r>
          </w:p>
        </w:tc>
        <w:tc>
          <w:tcPr>
            <w:tcW w:w="992" w:type="dxa"/>
            <w:vAlign w:val="center"/>
            <w:hideMark/>
          </w:tcPr>
          <w:p w14:paraId="0EA599E1" w14:textId="77777777" w:rsidR="006B51DB" w:rsidRPr="00737FA0" w:rsidRDefault="006B51DB" w:rsidP="00377B3E">
            <w:pPr>
              <w:jc w:val="center"/>
            </w:pPr>
            <w:r w:rsidRPr="00737FA0">
              <w:t>465203</w:t>
            </w:r>
          </w:p>
        </w:tc>
        <w:tc>
          <w:tcPr>
            <w:tcW w:w="4395" w:type="dxa"/>
            <w:vAlign w:val="center"/>
            <w:hideMark/>
          </w:tcPr>
          <w:p w14:paraId="020CFF78" w14:textId="77777777" w:rsidR="006B51DB" w:rsidRPr="00737FA0" w:rsidRDefault="006B51DB" w:rsidP="00377B3E">
            <w:pPr>
              <w:jc w:val="center"/>
            </w:pPr>
            <w:r w:rsidRPr="00737FA0">
              <w:t>CIERRE ESTOMA DEL INTESTINO GRUESO VÍA LAPAROSCÓPICA</w:t>
            </w:r>
          </w:p>
        </w:tc>
        <w:tc>
          <w:tcPr>
            <w:tcW w:w="1275" w:type="dxa"/>
            <w:vAlign w:val="center"/>
            <w:hideMark/>
          </w:tcPr>
          <w:p w14:paraId="47B150F2" w14:textId="77777777" w:rsidR="006B51DB" w:rsidRPr="00737FA0" w:rsidRDefault="006B51DB" w:rsidP="00377B3E">
            <w:pPr>
              <w:jc w:val="center"/>
            </w:pPr>
            <w:r w:rsidRPr="00737FA0">
              <w:t>$ 3.184.900</w:t>
            </w:r>
          </w:p>
        </w:tc>
        <w:tc>
          <w:tcPr>
            <w:tcW w:w="1134" w:type="dxa"/>
            <w:vAlign w:val="center"/>
            <w:hideMark/>
          </w:tcPr>
          <w:p w14:paraId="787B3026" w14:textId="77777777" w:rsidR="006B51DB" w:rsidRPr="00737FA0" w:rsidRDefault="006B51DB" w:rsidP="00377B3E">
            <w:pPr>
              <w:jc w:val="center"/>
            </w:pPr>
            <w:r w:rsidRPr="00737FA0">
              <w:t>$ 159.245</w:t>
            </w:r>
          </w:p>
        </w:tc>
        <w:tc>
          <w:tcPr>
            <w:tcW w:w="1276" w:type="dxa"/>
            <w:noWrap/>
            <w:vAlign w:val="center"/>
            <w:hideMark/>
          </w:tcPr>
          <w:p w14:paraId="28F329A7" w14:textId="77777777" w:rsidR="006B51DB" w:rsidRPr="00737FA0" w:rsidRDefault="006B51DB" w:rsidP="00377B3E">
            <w:pPr>
              <w:jc w:val="center"/>
            </w:pPr>
            <w:r w:rsidRPr="00737FA0">
              <w:t>$ 3.025.655</w:t>
            </w:r>
          </w:p>
        </w:tc>
      </w:tr>
      <w:tr w:rsidR="006B51DB" w:rsidRPr="00737FA0" w14:paraId="59491E47" w14:textId="77777777" w:rsidTr="00766BCC">
        <w:trPr>
          <w:trHeight w:val="300"/>
          <w:jc w:val="center"/>
        </w:trPr>
        <w:tc>
          <w:tcPr>
            <w:tcW w:w="704" w:type="dxa"/>
            <w:vAlign w:val="center"/>
            <w:hideMark/>
          </w:tcPr>
          <w:p w14:paraId="5664CB29" w14:textId="77777777" w:rsidR="006B51DB" w:rsidRPr="00737FA0" w:rsidRDefault="006B51DB" w:rsidP="00377B3E">
            <w:pPr>
              <w:jc w:val="center"/>
              <w:rPr>
                <w:b/>
                <w:bCs/>
              </w:rPr>
            </w:pPr>
            <w:r w:rsidRPr="00737FA0">
              <w:rPr>
                <w:b/>
                <w:bCs/>
              </w:rPr>
              <w:t>19</w:t>
            </w:r>
          </w:p>
        </w:tc>
        <w:tc>
          <w:tcPr>
            <w:tcW w:w="992" w:type="dxa"/>
            <w:vAlign w:val="center"/>
            <w:hideMark/>
          </w:tcPr>
          <w:p w14:paraId="73D2D436" w14:textId="77777777" w:rsidR="006B51DB" w:rsidRPr="00737FA0" w:rsidRDefault="006B51DB" w:rsidP="00377B3E">
            <w:pPr>
              <w:jc w:val="center"/>
            </w:pPr>
            <w:r w:rsidRPr="00737FA0">
              <w:t>467001</w:t>
            </w:r>
          </w:p>
        </w:tc>
        <w:tc>
          <w:tcPr>
            <w:tcW w:w="4395" w:type="dxa"/>
            <w:vAlign w:val="center"/>
            <w:hideMark/>
          </w:tcPr>
          <w:p w14:paraId="7A24002B" w14:textId="77777777" w:rsidR="006B51DB" w:rsidRPr="00737FA0" w:rsidRDefault="006B51DB" w:rsidP="00377B3E">
            <w:pPr>
              <w:jc w:val="center"/>
            </w:pPr>
            <w:r w:rsidRPr="00737FA0">
              <w:t>ENTERORRAFIA VÍA ABIERTA</w:t>
            </w:r>
          </w:p>
        </w:tc>
        <w:tc>
          <w:tcPr>
            <w:tcW w:w="1275" w:type="dxa"/>
            <w:vAlign w:val="center"/>
            <w:hideMark/>
          </w:tcPr>
          <w:p w14:paraId="522768D5" w14:textId="77777777" w:rsidR="006B51DB" w:rsidRPr="00737FA0" w:rsidRDefault="006B51DB" w:rsidP="00377B3E">
            <w:pPr>
              <w:jc w:val="center"/>
            </w:pPr>
            <w:r w:rsidRPr="00737FA0">
              <w:t>$ 2.788.600</w:t>
            </w:r>
          </w:p>
        </w:tc>
        <w:tc>
          <w:tcPr>
            <w:tcW w:w="1134" w:type="dxa"/>
            <w:vAlign w:val="center"/>
            <w:hideMark/>
          </w:tcPr>
          <w:p w14:paraId="4CED8CEB" w14:textId="77777777" w:rsidR="006B51DB" w:rsidRPr="00737FA0" w:rsidRDefault="006B51DB" w:rsidP="00377B3E">
            <w:pPr>
              <w:jc w:val="center"/>
            </w:pPr>
            <w:r w:rsidRPr="00737FA0">
              <w:t>$ 139.430</w:t>
            </w:r>
          </w:p>
        </w:tc>
        <w:tc>
          <w:tcPr>
            <w:tcW w:w="1276" w:type="dxa"/>
            <w:noWrap/>
            <w:vAlign w:val="center"/>
            <w:hideMark/>
          </w:tcPr>
          <w:p w14:paraId="5043EF88" w14:textId="77777777" w:rsidR="006B51DB" w:rsidRPr="00737FA0" w:rsidRDefault="006B51DB" w:rsidP="00377B3E">
            <w:pPr>
              <w:jc w:val="center"/>
            </w:pPr>
            <w:r w:rsidRPr="00737FA0">
              <w:t>$ 2.649.170</w:t>
            </w:r>
          </w:p>
        </w:tc>
      </w:tr>
      <w:tr w:rsidR="006B51DB" w:rsidRPr="00737FA0" w14:paraId="2DEE571F" w14:textId="77777777" w:rsidTr="00766BCC">
        <w:trPr>
          <w:trHeight w:val="450"/>
          <w:jc w:val="center"/>
        </w:trPr>
        <w:tc>
          <w:tcPr>
            <w:tcW w:w="704" w:type="dxa"/>
            <w:vAlign w:val="center"/>
            <w:hideMark/>
          </w:tcPr>
          <w:p w14:paraId="651B7CE2" w14:textId="77777777" w:rsidR="006B51DB" w:rsidRPr="00737FA0" w:rsidRDefault="006B51DB" w:rsidP="00377B3E">
            <w:pPr>
              <w:jc w:val="center"/>
              <w:rPr>
                <w:b/>
                <w:bCs/>
              </w:rPr>
            </w:pPr>
            <w:r w:rsidRPr="00737FA0">
              <w:rPr>
                <w:b/>
                <w:bCs/>
              </w:rPr>
              <w:t>20</w:t>
            </w:r>
          </w:p>
        </w:tc>
        <w:tc>
          <w:tcPr>
            <w:tcW w:w="992" w:type="dxa"/>
            <w:vAlign w:val="center"/>
            <w:hideMark/>
          </w:tcPr>
          <w:p w14:paraId="6A92C3F0" w14:textId="77777777" w:rsidR="006B51DB" w:rsidRPr="00737FA0" w:rsidRDefault="006B51DB" w:rsidP="00377B3E">
            <w:pPr>
              <w:jc w:val="center"/>
            </w:pPr>
            <w:r w:rsidRPr="00737FA0">
              <w:t>468011</w:t>
            </w:r>
          </w:p>
        </w:tc>
        <w:tc>
          <w:tcPr>
            <w:tcW w:w="4395" w:type="dxa"/>
            <w:vAlign w:val="center"/>
            <w:hideMark/>
          </w:tcPr>
          <w:p w14:paraId="1B73C63A" w14:textId="77777777" w:rsidR="006B51DB" w:rsidRPr="00737FA0" w:rsidRDefault="006B51DB" w:rsidP="00377B3E">
            <w:pPr>
              <w:jc w:val="center"/>
            </w:pPr>
            <w:r w:rsidRPr="00737FA0">
              <w:t>REDUCCIÓN INTESTINAL SIN RESECCIÓN INTESTINAL VÍA ABIERTA</w:t>
            </w:r>
          </w:p>
        </w:tc>
        <w:tc>
          <w:tcPr>
            <w:tcW w:w="1275" w:type="dxa"/>
            <w:vAlign w:val="center"/>
            <w:hideMark/>
          </w:tcPr>
          <w:p w14:paraId="43885219" w14:textId="77777777" w:rsidR="006B51DB" w:rsidRPr="00737FA0" w:rsidRDefault="006B51DB" w:rsidP="00377B3E">
            <w:pPr>
              <w:jc w:val="center"/>
            </w:pPr>
            <w:r w:rsidRPr="00737FA0">
              <w:t>$ 2.788.600</w:t>
            </w:r>
          </w:p>
        </w:tc>
        <w:tc>
          <w:tcPr>
            <w:tcW w:w="1134" w:type="dxa"/>
            <w:vAlign w:val="center"/>
            <w:hideMark/>
          </w:tcPr>
          <w:p w14:paraId="5FC2574E" w14:textId="77777777" w:rsidR="006B51DB" w:rsidRPr="00737FA0" w:rsidRDefault="006B51DB" w:rsidP="00377B3E">
            <w:pPr>
              <w:jc w:val="center"/>
            </w:pPr>
            <w:r w:rsidRPr="00737FA0">
              <w:t>$ 139.430</w:t>
            </w:r>
          </w:p>
        </w:tc>
        <w:tc>
          <w:tcPr>
            <w:tcW w:w="1276" w:type="dxa"/>
            <w:noWrap/>
            <w:vAlign w:val="center"/>
            <w:hideMark/>
          </w:tcPr>
          <w:p w14:paraId="3D9C3D74" w14:textId="77777777" w:rsidR="006B51DB" w:rsidRPr="00737FA0" w:rsidRDefault="006B51DB" w:rsidP="00377B3E">
            <w:pPr>
              <w:jc w:val="center"/>
            </w:pPr>
            <w:r w:rsidRPr="00737FA0">
              <w:t>$ 2.649.170</w:t>
            </w:r>
          </w:p>
        </w:tc>
      </w:tr>
      <w:tr w:rsidR="006B51DB" w:rsidRPr="00737FA0" w14:paraId="2520446D" w14:textId="77777777" w:rsidTr="00766BCC">
        <w:trPr>
          <w:trHeight w:val="300"/>
          <w:jc w:val="center"/>
        </w:trPr>
        <w:tc>
          <w:tcPr>
            <w:tcW w:w="704" w:type="dxa"/>
            <w:vAlign w:val="center"/>
            <w:hideMark/>
          </w:tcPr>
          <w:p w14:paraId="2B90FAC8" w14:textId="77777777" w:rsidR="006B51DB" w:rsidRPr="00737FA0" w:rsidRDefault="006B51DB" w:rsidP="00377B3E">
            <w:pPr>
              <w:jc w:val="center"/>
              <w:rPr>
                <w:b/>
                <w:bCs/>
              </w:rPr>
            </w:pPr>
            <w:r w:rsidRPr="00737FA0">
              <w:rPr>
                <w:b/>
                <w:bCs/>
              </w:rPr>
              <w:t>21</w:t>
            </w:r>
          </w:p>
        </w:tc>
        <w:tc>
          <w:tcPr>
            <w:tcW w:w="992" w:type="dxa"/>
            <w:vAlign w:val="center"/>
            <w:hideMark/>
          </w:tcPr>
          <w:p w14:paraId="73F19F2C" w14:textId="77777777" w:rsidR="006B51DB" w:rsidRPr="00737FA0" w:rsidRDefault="006B51DB" w:rsidP="00377B3E">
            <w:pPr>
              <w:jc w:val="center"/>
            </w:pPr>
            <w:r w:rsidRPr="00737FA0">
              <w:t>471102</w:t>
            </w:r>
          </w:p>
        </w:tc>
        <w:tc>
          <w:tcPr>
            <w:tcW w:w="4395" w:type="dxa"/>
            <w:vAlign w:val="center"/>
            <w:hideMark/>
          </w:tcPr>
          <w:p w14:paraId="177456FE" w14:textId="77777777" w:rsidR="006B51DB" w:rsidRPr="00737FA0" w:rsidRDefault="006B51DB" w:rsidP="00377B3E">
            <w:pPr>
              <w:jc w:val="center"/>
            </w:pPr>
            <w:r w:rsidRPr="00737FA0">
              <w:t>APENDICECTOMÍA VÍA ABIERTA</w:t>
            </w:r>
          </w:p>
        </w:tc>
        <w:tc>
          <w:tcPr>
            <w:tcW w:w="1275" w:type="dxa"/>
            <w:vAlign w:val="center"/>
            <w:hideMark/>
          </w:tcPr>
          <w:p w14:paraId="653A196D" w14:textId="77777777" w:rsidR="006B51DB" w:rsidRPr="00737FA0" w:rsidRDefault="006B51DB" w:rsidP="00377B3E">
            <w:pPr>
              <w:jc w:val="center"/>
            </w:pPr>
            <w:r w:rsidRPr="00737FA0">
              <w:t>$ 2.537.100</w:t>
            </w:r>
          </w:p>
        </w:tc>
        <w:tc>
          <w:tcPr>
            <w:tcW w:w="1134" w:type="dxa"/>
            <w:vAlign w:val="center"/>
            <w:hideMark/>
          </w:tcPr>
          <w:p w14:paraId="00EE4B8F" w14:textId="77777777" w:rsidR="006B51DB" w:rsidRPr="00737FA0" w:rsidRDefault="006B51DB" w:rsidP="00377B3E">
            <w:pPr>
              <w:jc w:val="center"/>
            </w:pPr>
            <w:r w:rsidRPr="00737FA0">
              <w:t>$ 126.855</w:t>
            </w:r>
          </w:p>
        </w:tc>
        <w:tc>
          <w:tcPr>
            <w:tcW w:w="1276" w:type="dxa"/>
            <w:noWrap/>
            <w:vAlign w:val="center"/>
            <w:hideMark/>
          </w:tcPr>
          <w:p w14:paraId="50D56213" w14:textId="77777777" w:rsidR="006B51DB" w:rsidRPr="00737FA0" w:rsidRDefault="006B51DB" w:rsidP="00377B3E">
            <w:pPr>
              <w:jc w:val="center"/>
            </w:pPr>
            <w:r w:rsidRPr="00737FA0">
              <w:t>$ 2.410.245</w:t>
            </w:r>
          </w:p>
        </w:tc>
      </w:tr>
      <w:tr w:rsidR="006B51DB" w:rsidRPr="00737FA0" w14:paraId="22BF029B" w14:textId="77777777" w:rsidTr="00766BCC">
        <w:trPr>
          <w:trHeight w:val="300"/>
          <w:jc w:val="center"/>
        </w:trPr>
        <w:tc>
          <w:tcPr>
            <w:tcW w:w="704" w:type="dxa"/>
            <w:vAlign w:val="center"/>
            <w:hideMark/>
          </w:tcPr>
          <w:p w14:paraId="61EDE083" w14:textId="77777777" w:rsidR="006B51DB" w:rsidRPr="00737FA0" w:rsidRDefault="006B51DB" w:rsidP="00377B3E">
            <w:pPr>
              <w:jc w:val="center"/>
              <w:rPr>
                <w:b/>
                <w:bCs/>
              </w:rPr>
            </w:pPr>
            <w:r w:rsidRPr="00737FA0">
              <w:rPr>
                <w:b/>
                <w:bCs/>
              </w:rPr>
              <w:t>22</w:t>
            </w:r>
          </w:p>
        </w:tc>
        <w:tc>
          <w:tcPr>
            <w:tcW w:w="992" w:type="dxa"/>
            <w:vAlign w:val="center"/>
            <w:hideMark/>
          </w:tcPr>
          <w:p w14:paraId="7DCAF666" w14:textId="77777777" w:rsidR="006B51DB" w:rsidRPr="00737FA0" w:rsidRDefault="006B51DB" w:rsidP="00377B3E">
            <w:pPr>
              <w:jc w:val="center"/>
            </w:pPr>
            <w:r w:rsidRPr="00737FA0">
              <w:t>471110</w:t>
            </w:r>
          </w:p>
        </w:tc>
        <w:tc>
          <w:tcPr>
            <w:tcW w:w="4395" w:type="dxa"/>
            <w:vAlign w:val="center"/>
            <w:hideMark/>
          </w:tcPr>
          <w:p w14:paraId="6E5BAE13" w14:textId="77777777" w:rsidR="006B51DB" w:rsidRPr="00737FA0" w:rsidRDefault="006B51DB" w:rsidP="00377B3E">
            <w:pPr>
              <w:jc w:val="center"/>
            </w:pPr>
            <w:r w:rsidRPr="00737FA0">
              <w:t>APENDICECTOMÍA VÍA LAPAROSCÓPICA</w:t>
            </w:r>
          </w:p>
        </w:tc>
        <w:tc>
          <w:tcPr>
            <w:tcW w:w="1275" w:type="dxa"/>
            <w:vAlign w:val="center"/>
            <w:hideMark/>
          </w:tcPr>
          <w:p w14:paraId="4E31F507" w14:textId="77777777" w:rsidR="006B51DB" w:rsidRPr="00737FA0" w:rsidRDefault="006B51DB" w:rsidP="00377B3E">
            <w:pPr>
              <w:jc w:val="center"/>
            </w:pPr>
            <w:r w:rsidRPr="00737FA0">
              <w:t>$ 2.537.100</w:t>
            </w:r>
          </w:p>
        </w:tc>
        <w:tc>
          <w:tcPr>
            <w:tcW w:w="1134" w:type="dxa"/>
            <w:vAlign w:val="center"/>
            <w:hideMark/>
          </w:tcPr>
          <w:p w14:paraId="6D91FD8F" w14:textId="77777777" w:rsidR="006B51DB" w:rsidRPr="00737FA0" w:rsidRDefault="006B51DB" w:rsidP="00377B3E">
            <w:pPr>
              <w:jc w:val="center"/>
            </w:pPr>
            <w:r w:rsidRPr="00737FA0">
              <w:t>$ 126.855</w:t>
            </w:r>
          </w:p>
        </w:tc>
        <w:tc>
          <w:tcPr>
            <w:tcW w:w="1276" w:type="dxa"/>
            <w:noWrap/>
            <w:vAlign w:val="center"/>
            <w:hideMark/>
          </w:tcPr>
          <w:p w14:paraId="14B945FF" w14:textId="77777777" w:rsidR="006B51DB" w:rsidRPr="00737FA0" w:rsidRDefault="006B51DB" w:rsidP="00377B3E">
            <w:pPr>
              <w:jc w:val="center"/>
            </w:pPr>
            <w:r w:rsidRPr="00737FA0">
              <w:t>$ 2.410.245</w:t>
            </w:r>
          </w:p>
        </w:tc>
      </w:tr>
      <w:tr w:rsidR="006B51DB" w:rsidRPr="00737FA0" w14:paraId="28B84619" w14:textId="77777777" w:rsidTr="00766BCC">
        <w:trPr>
          <w:trHeight w:val="450"/>
          <w:jc w:val="center"/>
        </w:trPr>
        <w:tc>
          <w:tcPr>
            <w:tcW w:w="704" w:type="dxa"/>
            <w:vAlign w:val="center"/>
            <w:hideMark/>
          </w:tcPr>
          <w:p w14:paraId="14D3CC47" w14:textId="77777777" w:rsidR="006B51DB" w:rsidRPr="00737FA0" w:rsidRDefault="006B51DB" w:rsidP="00377B3E">
            <w:pPr>
              <w:jc w:val="center"/>
              <w:rPr>
                <w:b/>
                <w:bCs/>
              </w:rPr>
            </w:pPr>
            <w:r w:rsidRPr="00737FA0">
              <w:rPr>
                <w:b/>
                <w:bCs/>
              </w:rPr>
              <w:t>23</w:t>
            </w:r>
          </w:p>
        </w:tc>
        <w:tc>
          <w:tcPr>
            <w:tcW w:w="992" w:type="dxa"/>
            <w:vAlign w:val="center"/>
            <w:hideMark/>
          </w:tcPr>
          <w:p w14:paraId="1C507CB6" w14:textId="77777777" w:rsidR="006B51DB" w:rsidRPr="00737FA0" w:rsidRDefault="006B51DB" w:rsidP="00377B3E">
            <w:pPr>
              <w:jc w:val="center"/>
            </w:pPr>
            <w:r w:rsidRPr="00737FA0">
              <w:t>483801</w:t>
            </w:r>
          </w:p>
        </w:tc>
        <w:tc>
          <w:tcPr>
            <w:tcW w:w="4395" w:type="dxa"/>
            <w:vAlign w:val="center"/>
            <w:hideMark/>
          </w:tcPr>
          <w:p w14:paraId="56CD1F71" w14:textId="77777777" w:rsidR="006B51DB" w:rsidRPr="00737FA0" w:rsidRDefault="006B51DB" w:rsidP="00377B3E">
            <w:pPr>
              <w:jc w:val="center"/>
            </w:pPr>
            <w:r w:rsidRPr="00737FA0">
              <w:t>EXTRACCIÓN DE CUERPO EXTRAÑO EN RECTO, VÍA RECTAL ABIERTA</w:t>
            </w:r>
          </w:p>
        </w:tc>
        <w:tc>
          <w:tcPr>
            <w:tcW w:w="1275" w:type="dxa"/>
            <w:vAlign w:val="center"/>
            <w:hideMark/>
          </w:tcPr>
          <w:p w14:paraId="163C1D47" w14:textId="77777777" w:rsidR="006B51DB" w:rsidRPr="00737FA0" w:rsidRDefault="006B51DB" w:rsidP="00377B3E">
            <w:pPr>
              <w:jc w:val="center"/>
            </w:pPr>
            <w:r w:rsidRPr="00737FA0">
              <w:t>$ 837.600</w:t>
            </w:r>
          </w:p>
        </w:tc>
        <w:tc>
          <w:tcPr>
            <w:tcW w:w="1134" w:type="dxa"/>
            <w:vAlign w:val="center"/>
            <w:hideMark/>
          </w:tcPr>
          <w:p w14:paraId="1B3BDD80" w14:textId="77777777" w:rsidR="006B51DB" w:rsidRPr="00737FA0" w:rsidRDefault="006B51DB" w:rsidP="00377B3E">
            <w:pPr>
              <w:jc w:val="center"/>
            </w:pPr>
            <w:r w:rsidRPr="00737FA0">
              <w:t>$ 41.880</w:t>
            </w:r>
          </w:p>
        </w:tc>
        <w:tc>
          <w:tcPr>
            <w:tcW w:w="1276" w:type="dxa"/>
            <w:noWrap/>
            <w:vAlign w:val="center"/>
            <w:hideMark/>
          </w:tcPr>
          <w:p w14:paraId="62AD2D86" w14:textId="77777777" w:rsidR="006B51DB" w:rsidRPr="00737FA0" w:rsidRDefault="006B51DB" w:rsidP="00377B3E">
            <w:pPr>
              <w:jc w:val="center"/>
            </w:pPr>
            <w:r w:rsidRPr="00737FA0">
              <w:t>$ 795.720</w:t>
            </w:r>
          </w:p>
        </w:tc>
      </w:tr>
      <w:tr w:rsidR="006B51DB" w:rsidRPr="00737FA0" w14:paraId="0C7640C8" w14:textId="77777777" w:rsidTr="00766BCC">
        <w:trPr>
          <w:trHeight w:val="300"/>
          <w:jc w:val="center"/>
        </w:trPr>
        <w:tc>
          <w:tcPr>
            <w:tcW w:w="704" w:type="dxa"/>
            <w:vAlign w:val="center"/>
            <w:hideMark/>
          </w:tcPr>
          <w:p w14:paraId="4065ED72" w14:textId="77777777" w:rsidR="006B51DB" w:rsidRPr="00737FA0" w:rsidRDefault="006B51DB" w:rsidP="00377B3E">
            <w:pPr>
              <w:jc w:val="center"/>
              <w:rPr>
                <w:b/>
                <w:bCs/>
              </w:rPr>
            </w:pPr>
            <w:r w:rsidRPr="00737FA0">
              <w:rPr>
                <w:b/>
                <w:bCs/>
              </w:rPr>
              <w:t>24</w:t>
            </w:r>
          </w:p>
        </w:tc>
        <w:tc>
          <w:tcPr>
            <w:tcW w:w="992" w:type="dxa"/>
            <w:vAlign w:val="center"/>
            <w:hideMark/>
          </w:tcPr>
          <w:p w14:paraId="21530961" w14:textId="77777777" w:rsidR="006B51DB" w:rsidRPr="00737FA0" w:rsidRDefault="006B51DB" w:rsidP="00377B3E">
            <w:pPr>
              <w:jc w:val="center"/>
            </w:pPr>
            <w:r w:rsidRPr="00737FA0">
              <w:t>487501</w:t>
            </w:r>
          </w:p>
        </w:tc>
        <w:tc>
          <w:tcPr>
            <w:tcW w:w="4395" w:type="dxa"/>
            <w:vAlign w:val="center"/>
            <w:hideMark/>
          </w:tcPr>
          <w:p w14:paraId="099B9559" w14:textId="77777777" w:rsidR="006B51DB" w:rsidRPr="00737FA0" w:rsidRDefault="006B51DB" w:rsidP="00377B3E">
            <w:pPr>
              <w:jc w:val="center"/>
            </w:pPr>
            <w:r w:rsidRPr="00737FA0">
              <w:t>PROCTOPEXIA ABDOMINAL VÍA ABIERTA</w:t>
            </w:r>
          </w:p>
        </w:tc>
        <w:tc>
          <w:tcPr>
            <w:tcW w:w="1275" w:type="dxa"/>
            <w:vAlign w:val="center"/>
            <w:hideMark/>
          </w:tcPr>
          <w:p w14:paraId="30BD3945" w14:textId="77777777" w:rsidR="006B51DB" w:rsidRPr="00737FA0" w:rsidRDefault="006B51DB" w:rsidP="00377B3E">
            <w:pPr>
              <w:jc w:val="center"/>
            </w:pPr>
            <w:r w:rsidRPr="00737FA0">
              <w:t>$ 2.287.183</w:t>
            </w:r>
          </w:p>
        </w:tc>
        <w:tc>
          <w:tcPr>
            <w:tcW w:w="1134" w:type="dxa"/>
            <w:vAlign w:val="center"/>
            <w:hideMark/>
          </w:tcPr>
          <w:p w14:paraId="664ADFE9" w14:textId="77777777" w:rsidR="006B51DB" w:rsidRPr="00737FA0" w:rsidRDefault="006B51DB" w:rsidP="00377B3E">
            <w:pPr>
              <w:jc w:val="center"/>
            </w:pPr>
            <w:r w:rsidRPr="00737FA0">
              <w:t>$ 114.359</w:t>
            </w:r>
          </w:p>
        </w:tc>
        <w:tc>
          <w:tcPr>
            <w:tcW w:w="1276" w:type="dxa"/>
            <w:noWrap/>
            <w:vAlign w:val="center"/>
            <w:hideMark/>
          </w:tcPr>
          <w:p w14:paraId="617CD14C" w14:textId="77777777" w:rsidR="006B51DB" w:rsidRPr="00737FA0" w:rsidRDefault="006B51DB" w:rsidP="00377B3E">
            <w:pPr>
              <w:jc w:val="center"/>
            </w:pPr>
            <w:r w:rsidRPr="00737FA0">
              <w:t>$ 2.172.824</w:t>
            </w:r>
          </w:p>
        </w:tc>
      </w:tr>
      <w:tr w:rsidR="006B51DB" w:rsidRPr="00737FA0" w14:paraId="5B7A70ED" w14:textId="77777777" w:rsidTr="00766BCC">
        <w:trPr>
          <w:trHeight w:val="450"/>
          <w:jc w:val="center"/>
        </w:trPr>
        <w:tc>
          <w:tcPr>
            <w:tcW w:w="704" w:type="dxa"/>
            <w:vAlign w:val="center"/>
            <w:hideMark/>
          </w:tcPr>
          <w:p w14:paraId="2F9FE8E9" w14:textId="77777777" w:rsidR="006B51DB" w:rsidRPr="00737FA0" w:rsidRDefault="006B51DB" w:rsidP="00377B3E">
            <w:pPr>
              <w:jc w:val="center"/>
              <w:rPr>
                <w:b/>
                <w:bCs/>
              </w:rPr>
            </w:pPr>
            <w:r w:rsidRPr="00737FA0">
              <w:rPr>
                <w:b/>
                <w:bCs/>
              </w:rPr>
              <w:t>25</w:t>
            </w:r>
          </w:p>
        </w:tc>
        <w:tc>
          <w:tcPr>
            <w:tcW w:w="992" w:type="dxa"/>
            <w:vAlign w:val="center"/>
            <w:hideMark/>
          </w:tcPr>
          <w:p w14:paraId="24B70B96" w14:textId="77777777" w:rsidR="006B51DB" w:rsidRPr="00737FA0" w:rsidRDefault="006B51DB" w:rsidP="00377B3E">
            <w:pPr>
              <w:jc w:val="center"/>
            </w:pPr>
            <w:r w:rsidRPr="00737FA0">
              <w:t>487901</w:t>
            </w:r>
          </w:p>
        </w:tc>
        <w:tc>
          <w:tcPr>
            <w:tcW w:w="4395" w:type="dxa"/>
            <w:vAlign w:val="center"/>
            <w:hideMark/>
          </w:tcPr>
          <w:p w14:paraId="1D444446" w14:textId="77777777" w:rsidR="006B51DB" w:rsidRPr="00737FA0" w:rsidRDefault="006B51DB" w:rsidP="00377B3E">
            <w:pPr>
              <w:jc w:val="center"/>
            </w:pPr>
            <w:r w:rsidRPr="00737FA0">
              <w:t>REPARACIÓN DE LESIÓN OBSTÉTRICA ANTIGUA DE RECTO</w:t>
            </w:r>
          </w:p>
        </w:tc>
        <w:tc>
          <w:tcPr>
            <w:tcW w:w="1275" w:type="dxa"/>
            <w:vAlign w:val="center"/>
            <w:hideMark/>
          </w:tcPr>
          <w:p w14:paraId="5EFBEF8B" w14:textId="77777777" w:rsidR="006B51DB" w:rsidRPr="00737FA0" w:rsidRDefault="006B51DB" w:rsidP="00377B3E">
            <w:pPr>
              <w:jc w:val="center"/>
            </w:pPr>
            <w:r w:rsidRPr="00737FA0">
              <w:t>$ 4.249.400</w:t>
            </w:r>
          </w:p>
        </w:tc>
        <w:tc>
          <w:tcPr>
            <w:tcW w:w="1134" w:type="dxa"/>
            <w:vAlign w:val="center"/>
            <w:hideMark/>
          </w:tcPr>
          <w:p w14:paraId="02219798" w14:textId="77777777" w:rsidR="006B51DB" w:rsidRPr="00737FA0" w:rsidRDefault="006B51DB" w:rsidP="00377B3E">
            <w:pPr>
              <w:jc w:val="center"/>
            </w:pPr>
            <w:r w:rsidRPr="00737FA0">
              <w:t>$ 212.470</w:t>
            </w:r>
          </w:p>
        </w:tc>
        <w:tc>
          <w:tcPr>
            <w:tcW w:w="1276" w:type="dxa"/>
            <w:noWrap/>
            <w:vAlign w:val="center"/>
            <w:hideMark/>
          </w:tcPr>
          <w:p w14:paraId="5DC14B81" w14:textId="77777777" w:rsidR="006B51DB" w:rsidRPr="00737FA0" w:rsidRDefault="006B51DB" w:rsidP="00377B3E">
            <w:pPr>
              <w:jc w:val="center"/>
            </w:pPr>
            <w:r w:rsidRPr="00737FA0">
              <w:t>$ 4.036.930</w:t>
            </w:r>
          </w:p>
        </w:tc>
      </w:tr>
      <w:tr w:rsidR="006B51DB" w:rsidRPr="00737FA0" w14:paraId="6C711CA0" w14:textId="77777777" w:rsidTr="00766BCC">
        <w:trPr>
          <w:trHeight w:val="450"/>
          <w:jc w:val="center"/>
        </w:trPr>
        <w:tc>
          <w:tcPr>
            <w:tcW w:w="704" w:type="dxa"/>
            <w:vAlign w:val="center"/>
            <w:hideMark/>
          </w:tcPr>
          <w:p w14:paraId="034B1582" w14:textId="77777777" w:rsidR="006B51DB" w:rsidRPr="00737FA0" w:rsidRDefault="006B51DB" w:rsidP="00377B3E">
            <w:pPr>
              <w:jc w:val="center"/>
              <w:rPr>
                <w:b/>
                <w:bCs/>
              </w:rPr>
            </w:pPr>
            <w:r w:rsidRPr="00737FA0">
              <w:rPr>
                <w:b/>
                <w:bCs/>
              </w:rPr>
              <w:lastRenderedPageBreak/>
              <w:t>26</w:t>
            </w:r>
          </w:p>
        </w:tc>
        <w:tc>
          <w:tcPr>
            <w:tcW w:w="992" w:type="dxa"/>
            <w:vAlign w:val="center"/>
            <w:hideMark/>
          </w:tcPr>
          <w:p w14:paraId="7284D4CB" w14:textId="77777777" w:rsidR="006B51DB" w:rsidRPr="00737FA0" w:rsidRDefault="006B51DB" w:rsidP="00377B3E">
            <w:pPr>
              <w:jc w:val="center"/>
            </w:pPr>
            <w:r w:rsidRPr="00737FA0">
              <w:t>488103</w:t>
            </w:r>
          </w:p>
        </w:tc>
        <w:tc>
          <w:tcPr>
            <w:tcW w:w="4395" w:type="dxa"/>
            <w:vAlign w:val="center"/>
            <w:hideMark/>
          </w:tcPr>
          <w:p w14:paraId="6CE47545" w14:textId="77777777" w:rsidR="006B51DB" w:rsidRPr="00737FA0" w:rsidRDefault="006B51DB" w:rsidP="00377B3E">
            <w:pPr>
              <w:jc w:val="center"/>
            </w:pPr>
            <w:r w:rsidRPr="00737FA0">
              <w:t>DRENAJE DE COLECCIÓN PERIRRECTAL, RETRORECTAL O PÉLVICA VÍA ABIERTA</w:t>
            </w:r>
          </w:p>
        </w:tc>
        <w:tc>
          <w:tcPr>
            <w:tcW w:w="1275" w:type="dxa"/>
            <w:vAlign w:val="center"/>
            <w:hideMark/>
          </w:tcPr>
          <w:p w14:paraId="1373BCD9" w14:textId="77777777" w:rsidR="006B51DB" w:rsidRPr="00737FA0" w:rsidRDefault="006B51DB" w:rsidP="00377B3E">
            <w:pPr>
              <w:jc w:val="center"/>
            </w:pPr>
            <w:r w:rsidRPr="00737FA0">
              <w:t>$ 837.600</w:t>
            </w:r>
          </w:p>
        </w:tc>
        <w:tc>
          <w:tcPr>
            <w:tcW w:w="1134" w:type="dxa"/>
            <w:vAlign w:val="center"/>
            <w:hideMark/>
          </w:tcPr>
          <w:p w14:paraId="5A209025" w14:textId="77777777" w:rsidR="006B51DB" w:rsidRPr="00737FA0" w:rsidRDefault="006B51DB" w:rsidP="00377B3E">
            <w:pPr>
              <w:jc w:val="center"/>
            </w:pPr>
            <w:r w:rsidRPr="00737FA0">
              <w:t>$ 41.880</w:t>
            </w:r>
          </w:p>
        </w:tc>
        <w:tc>
          <w:tcPr>
            <w:tcW w:w="1276" w:type="dxa"/>
            <w:noWrap/>
            <w:vAlign w:val="center"/>
            <w:hideMark/>
          </w:tcPr>
          <w:p w14:paraId="2E46C7F0" w14:textId="77777777" w:rsidR="006B51DB" w:rsidRPr="00737FA0" w:rsidRDefault="006B51DB" w:rsidP="00377B3E">
            <w:pPr>
              <w:jc w:val="center"/>
            </w:pPr>
            <w:r w:rsidRPr="00737FA0">
              <w:t>$ 795.720</w:t>
            </w:r>
          </w:p>
        </w:tc>
      </w:tr>
      <w:tr w:rsidR="006B51DB" w:rsidRPr="00737FA0" w14:paraId="394030A9" w14:textId="77777777" w:rsidTr="00766BCC">
        <w:trPr>
          <w:trHeight w:val="300"/>
          <w:jc w:val="center"/>
        </w:trPr>
        <w:tc>
          <w:tcPr>
            <w:tcW w:w="704" w:type="dxa"/>
            <w:vAlign w:val="center"/>
            <w:hideMark/>
          </w:tcPr>
          <w:p w14:paraId="4A64092E" w14:textId="77777777" w:rsidR="006B51DB" w:rsidRPr="00737FA0" w:rsidRDefault="006B51DB" w:rsidP="00377B3E">
            <w:pPr>
              <w:jc w:val="center"/>
              <w:rPr>
                <w:b/>
                <w:bCs/>
              </w:rPr>
            </w:pPr>
            <w:r w:rsidRPr="00737FA0">
              <w:rPr>
                <w:b/>
                <w:bCs/>
              </w:rPr>
              <w:t>27</w:t>
            </w:r>
          </w:p>
        </w:tc>
        <w:tc>
          <w:tcPr>
            <w:tcW w:w="992" w:type="dxa"/>
            <w:vAlign w:val="center"/>
            <w:hideMark/>
          </w:tcPr>
          <w:p w14:paraId="7AC108A4" w14:textId="77777777" w:rsidR="006B51DB" w:rsidRPr="00737FA0" w:rsidRDefault="006B51DB" w:rsidP="00377B3E">
            <w:pPr>
              <w:jc w:val="center"/>
            </w:pPr>
            <w:r w:rsidRPr="00737FA0">
              <w:t>490201</w:t>
            </w:r>
          </w:p>
        </w:tc>
        <w:tc>
          <w:tcPr>
            <w:tcW w:w="4395" w:type="dxa"/>
            <w:vAlign w:val="center"/>
            <w:hideMark/>
          </w:tcPr>
          <w:p w14:paraId="5A758119" w14:textId="77777777" w:rsidR="006B51DB" w:rsidRPr="00737FA0" w:rsidRDefault="006B51DB" w:rsidP="00377B3E">
            <w:pPr>
              <w:jc w:val="center"/>
            </w:pPr>
            <w:r w:rsidRPr="00737FA0">
              <w:t>DRENAJE DE COLECCIÓN PERIANAL VÍA ABIERTA</w:t>
            </w:r>
          </w:p>
        </w:tc>
        <w:tc>
          <w:tcPr>
            <w:tcW w:w="1275" w:type="dxa"/>
            <w:vAlign w:val="center"/>
            <w:hideMark/>
          </w:tcPr>
          <w:p w14:paraId="68E6904B" w14:textId="77777777" w:rsidR="006B51DB" w:rsidRPr="00737FA0" w:rsidRDefault="006B51DB" w:rsidP="00377B3E">
            <w:pPr>
              <w:jc w:val="center"/>
            </w:pPr>
            <w:r w:rsidRPr="00737FA0">
              <w:t>$ 1.125.700</w:t>
            </w:r>
          </w:p>
        </w:tc>
        <w:tc>
          <w:tcPr>
            <w:tcW w:w="1134" w:type="dxa"/>
            <w:vAlign w:val="center"/>
            <w:hideMark/>
          </w:tcPr>
          <w:p w14:paraId="703A82E2" w14:textId="77777777" w:rsidR="006B51DB" w:rsidRPr="00737FA0" w:rsidRDefault="006B51DB" w:rsidP="00377B3E">
            <w:pPr>
              <w:jc w:val="center"/>
            </w:pPr>
            <w:r w:rsidRPr="00737FA0">
              <w:t>$ 56.285</w:t>
            </w:r>
          </w:p>
        </w:tc>
        <w:tc>
          <w:tcPr>
            <w:tcW w:w="1276" w:type="dxa"/>
            <w:noWrap/>
            <w:vAlign w:val="center"/>
            <w:hideMark/>
          </w:tcPr>
          <w:p w14:paraId="0FBBF8B0" w14:textId="77777777" w:rsidR="006B51DB" w:rsidRPr="00737FA0" w:rsidRDefault="006B51DB" w:rsidP="00377B3E">
            <w:pPr>
              <w:jc w:val="center"/>
            </w:pPr>
            <w:r w:rsidRPr="00737FA0">
              <w:t>$ 1.069.415</w:t>
            </w:r>
          </w:p>
        </w:tc>
      </w:tr>
      <w:tr w:rsidR="006B51DB" w:rsidRPr="00737FA0" w14:paraId="15839317" w14:textId="77777777" w:rsidTr="00766BCC">
        <w:trPr>
          <w:trHeight w:val="300"/>
          <w:jc w:val="center"/>
        </w:trPr>
        <w:tc>
          <w:tcPr>
            <w:tcW w:w="704" w:type="dxa"/>
            <w:vAlign w:val="center"/>
            <w:hideMark/>
          </w:tcPr>
          <w:p w14:paraId="6E978A20" w14:textId="77777777" w:rsidR="006B51DB" w:rsidRPr="00737FA0" w:rsidRDefault="006B51DB" w:rsidP="00377B3E">
            <w:pPr>
              <w:jc w:val="center"/>
              <w:rPr>
                <w:b/>
                <w:bCs/>
              </w:rPr>
            </w:pPr>
            <w:r w:rsidRPr="00737FA0">
              <w:rPr>
                <w:b/>
                <w:bCs/>
              </w:rPr>
              <w:t>28</w:t>
            </w:r>
          </w:p>
        </w:tc>
        <w:tc>
          <w:tcPr>
            <w:tcW w:w="992" w:type="dxa"/>
            <w:vAlign w:val="center"/>
            <w:hideMark/>
          </w:tcPr>
          <w:p w14:paraId="469AD972" w14:textId="77777777" w:rsidR="006B51DB" w:rsidRPr="00737FA0" w:rsidRDefault="006B51DB" w:rsidP="00377B3E">
            <w:pPr>
              <w:jc w:val="center"/>
            </w:pPr>
            <w:r w:rsidRPr="00737FA0">
              <w:t>494005</w:t>
            </w:r>
          </w:p>
        </w:tc>
        <w:tc>
          <w:tcPr>
            <w:tcW w:w="4395" w:type="dxa"/>
            <w:vAlign w:val="center"/>
            <w:hideMark/>
          </w:tcPr>
          <w:p w14:paraId="3D94D2F1" w14:textId="77777777" w:rsidR="006B51DB" w:rsidRPr="00737FA0" w:rsidRDefault="006B51DB" w:rsidP="00377B3E">
            <w:pPr>
              <w:jc w:val="center"/>
            </w:pPr>
            <w:r w:rsidRPr="00737FA0">
              <w:t>RESECCIÓN DE HEMORROIDES EXTERNAS</w:t>
            </w:r>
          </w:p>
        </w:tc>
        <w:tc>
          <w:tcPr>
            <w:tcW w:w="1275" w:type="dxa"/>
            <w:vAlign w:val="center"/>
            <w:hideMark/>
          </w:tcPr>
          <w:p w14:paraId="116D29F1" w14:textId="77777777" w:rsidR="006B51DB" w:rsidRPr="00737FA0" w:rsidRDefault="006B51DB" w:rsidP="00377B3E">
            <w:pPr>
              <w:jc w:val="center"/>
            </w:pPr>
            <w:r w:rsidRPr="00737FA0">
              <w:t>$ 2.395.447</w:t>
            </w:r>
          </w:p>
        </w:tc>
        <w:tc>
          <w:tcPr>
            <w:tcW w:w="1134" w:type="dxa"/>
            <w:vAlign w:val="center"/>
            <w:hideMark/>
          </w:tcPr>
          <w:p w14:paraId="23EEB37B" w14:textId="77777777" w:rsidR="006B51DB" w:rsidRPr="00737FA0" w:rsidRDefault="006B51DB" w:rsidP="00377B3E">
            <w:pPr>
              <w:jc w:val="center"/>
            </w:pPr>
            <w:r w:rsidRPr="00737FA0">
              <w:t>$ 119.772</w:t>
            </w:r>
          </w:p>
        </w:tc>
        <w:tc>
          <w:tcPr>
            <w:tcW w:w="1276" w:type="dxa"/>
            <w:noWrap/>
            <w:vAlign w:val="center"/>
            <w:hideMark/>
          </w:tcPr>
          <w:p w14:paraId="1768409D" w14:textId="77777777" w:rsidR="006B51DB" w:rsidRPr="00737FA0" w:rsidRDefault="006B51DB" w:rsidP="00377B3E">
            <w:pPr>
              <w:jc w:val="center"/>
            </w:pPr>
            <w:r w:rsidRPr="00737FA0">
              <w:t>$ 2.275.675</w:t>
            </w:r>
          </w:p>
        </w:tc>
      </w:tr>
      <w:tr w:rsidR="006B51DB" w:rsidRPr="00737FA0" w14:paraId="1FC0ED2C" w14:textId="77777777" w:rsidTr="00766BCC">
        <w:trPr>
          <w:trHeight w:val="300"/>
          <w:jc w:val="center"/>
        </w:trPr>
        <w:tc>
          <w:tcPr>
            <w:tcW w:w="704" w:type="dxa"/>
            <w:vAlign w:val="center"/>
            <w:hideMark/>
          </w:tcPr>
          <w:p w14:paraId="73AE9AD7" w14:textId="77777777" w:rsidR="006B51DB" w:rsidRPr="00737FA0" w:rsidRDefault="006B51DB" w:rsidP="00377B3E">
            <w:pPr>
              <w:jc w:val="center"/>
              <w:rPr>
                <w:b/>
                <w:bCs/>
              </w:rPr>
            </w:pPr>
            <w:r w:rsidRPr="00737FA0">
              <w:rPr>
                <w:b/>
                <w:bCs/>
              </w:rPr>
              <w:t>29</w:t>
            </w:r>
          </w:p>
        </w:tc>
        <w:tc>
          <w:tcPr>
            <w:tcW w:w="992" w:type="dxa"/>
            <w:vAlign w:val="center"/>
            <w:hideMark/>
          </w:tcPr>
          <w:p w14:paraId="0C7720DF" w14:textId="77777777" w:rsidR="006B51DB" w:rsidRPr="00737FA0" w:rsidRDefault="006B51DB" w:rsidP="00377B3E">
            <w:pPr>
              <w:jc w:val="center"/>
            </w:pPr>
            <w:r w:rsidRPr="00737FA0">
              <w:t>497101</w:t>
            </w:r>
          </w:p>
        </w:tc>
        <w:tc>
          <w:tcPr>
            <w:tcW w:w="4395" w:type="dxa"/>
            <w:vAlign w:val="center"/>
            <w:hideMark/>
          </w:tcPr>
          <w:p w14:paraId="5134BABE" w14:textId="77777777" w:rsidR="006B51DB" w:rsidRPr="00737FA0" w:rsidRDefault="006B51DB" w:rsidP="00377B3E">
            <w:pPr>
              <w:jc w:val="center"/>
            </w:pPr>
            <w:r w:rsidRPr="00737FA0">
              <w:t>SUTURA DE LACERACIÓN O DESGARRO DE ANO</w:t>
            </w:r>
          </w:p>
        </w:tc>
        <w:tc>
          <w:tcPr>
            <w:tcW w:w="1275" w:type="dxa"/>
            <w:vAlign w:val="center"/>
            <w:hideMark/>
          </w:tcPr>
          <w:p w14:paraId="6EECD98C" w14:textId="77777777" w:rsidR="006B51DB" w:rsidRPr="00737FA0" w:rsidRDefault="006B51DB" w:rsidP="00377B3E">
            <w:pPr>
              <w:jc w:val="center"/>
            </w:pPr>
            <w:r w:rsidRPr="00737FA0">
              <w:t>$ 769.275</w:t>
            </w:r>
          </w:p>
        </w:tc>
        <w:tc>
          <w:tcPr>
            <w:tcW w:w="1134" w:type="dxa"/>
            <w:vAlign w:val="center"/>
            <w:hideMark/>
          </w:tcPr>
          <w:p w14:paraId="0F62B77D" w14:textId="77777777" w:rsidR="006B51DB" w:rsidRPr="00737FA0" w:rsidRDefault="006B51DB" w:rsidP="00377B3E">
            <w:pPr>
              <w:jc w:val="center"/>
            </w:pPr>
            <w:r w:rsidRPr="00737FA0">
              <w:t>$ 38.464</w:t>
            </w:r>
          </w:p>
        </w:tc>
        <w:tc>
          <w:tcPr>
            <w:tcW w:w="1276" w:type="dxa"/>
            <w:noWrap/>
            <w:vAlign w:val="center"/>
            <w:hideMark/>
          </w:tcPr>
          <w:p w14:paraId="5925F1FA" w14:textId="77777777" w:rsidR="006B51DB" w:rsidRPr="00737FA0" w:rsidRDefault="006B51DB" w:rsidP="00377B3E">
            <w:pPr>
              <w:jc w:val="center"/>
            </w:pPr>
            <w:r w:rsidRPr="00737FA0">
              <w:t>$ 730.811</w:t>
            </w:r>
          </w:p>
        </w:tc>
      </w:tr>
      <w:tr w:rsidR="006B51DB" w:rsidRPr="00737FA0" w14:paraId="66B20984" w14:textId="77777777" w:rsidTr="00766BCC">
        <w:trPr>
          <w:trHeight w:val="300"/>
          <w:jc w:val="center"/>
        </w:trPr>
        <w:tc>
          <w:tcPr>
            <w:tcW w:w="704" w:type="dxa"/>
            <w:vAlign w:val="center"/>
            <w:hideMark/>
          </w:tcPr>
          <w:p w14:paraId="4757734C" w14:textId="77777777" w:rsidR="006B51DB" w:rsidRPr="00737FA0" w:rsidRDefault="006B51DB" w:rsidP="00377B3E">
            <w:pPr>
              <w:jc w:val="center"/>
              <w:rPr>
                <w:b/>
                <w:bCs/>
              </w:rPr>
            </w:pPr>
            <w:r w:rsidRPr="00737FA0">
              <w:rPr>
                <w:b/>
                <w:bCs/>
              </w:rPr>
              <w:t>30</w:t>
            </w:r>
          </w:p>
        </w:tc>
        <w:tc>
          <w:tcPr>
            <w:tcW w:w="992" w:type="dxa"/>
            <w:vAlign w:val="center"/>
            <w:hideMark/>
          </w:tcPr>
          <w:p w14:paraId="00EEFAF0" w14:textId="77777777" w:rsidR="006B51DB" w:rsidRPr="00737FA0" w:rsidRDefault="006B51DB" w:rsidP="00377B3E">
            <w:pPr>
              <w:jc w:val="center"/>
            </w:pPr>
            <w:r w:rsidRPr="00737FA0">
              <w:t>499401</w:t>
            </w:r>
          </w:p>
        </w:tc>
        <w:tc>
          <w:tcPr>
            <w:tcW w:w="4395" w:type="dxa"/>
            <w:vAlign w:val="center"/>
            <w:hideMark/>
          </w:tcPr>
          <w:p w14:paraId="6B1D71DF" w14:textId="77777777" w:rsidR="006B51DB" w:rsidRPr="00737FA0" w:rsidRDefault="006B51DB" w:rsidP="00377B3E">
            <w:pPr>
              <w:jc w:val="center"/>
            </w:pPr>
            <w:r w:rsidRPr="00737FA0">
              <w:t>REDUCCIÓN DE PROLAPSO ANAL</w:t>
            </w:r>
          </w:p>
        </w:tc>
        <w:tc>
          <w:tcPr>
            <w:tcW w:w="1275" w:type="dxa"/>
            <w:vAlign w:val="center"/>
            <w:hideMark/>
          </w:tcPr>
          <w:p w14:paraId="63A66A0D" w14:textId="77777777" w:rsidR="006B51DB" w:rsidRPr="00737FA0" w:rsidRDefault="006B51DB" w:rsidP="00377B3E">
            <w:pPr>
              <w:jc w:val="center"/>
            </w:pPr>
            <w:r w:rsidRPr="00737FA0">
              <w:t>$ 4.249.400</w:t>
            </w:r>
          </w:p>
        </w:tc>
        <w:tc>
          <w:tcPr>
            <w:tcW w:w="1134" w:type="dxa"/>
            <w:vAlign w:val="center"/>
            <w:hideMark/>
          </w:tcPr>
          <w:p w14:paraId="023F6BA3" w14:textId="77777777" w:rsidR="006B51DB" w:rsidRPr="00737FA0" w:rsidRDefault="006B51DB" w:rsidP="00377B3E">
            <w:pPr>
              <w:jc w:val="center"/>
            </w:pPr>
            <w:r w:rsidRPr="00737FA0">
              <w:t>$ 212.470</w:t>
            </w:r>
          </w:p>
        </w:tc>
        <w:tc>
          <w:tcPr>
            <w:tcW w:w="1276" w:type="dxa"/>
            <w:noWrap/>
            <w:vAlign w:val="center"/>
            <w:hideMark/>
          </w:tcPr>
          <w:p w14:paraId="561109CE" w14:textId="77777777" w:rsidR="006B51DB" w:rsidRPr="00737FA0" w:rsidRDefault="006B51DB" w:rsidP="00377B3E">
            <w:pPr>
              <w:jc w:val="center"/>
            </w:pPr>
            <w:r w:rsidRPr="00737FA0">
              <w:t>$ 4.036.930</w:t>
            </w:r>
          </w:p>
        </w:tc>
      </w:tr>
      <w:tr w:rsidR="006B51DB" w:rsidRPr="00737FA0" w14:paraId="2CE188DE" w14:textId="77777777" w:rsidTr="00766BCC">
        <w:trPr>
          <w:trHeight w:val="450"/>
          <w:jc w:val="center"/>
        </w:trPr>
        <w:tc>
          <w:tcPr>
            <w:tcW w:w="704" w:type="dxa"/>
            <w:vAlign w:val="center"/>
            <w:hideMark/>
          </w:tcPr>
          <w:p w14:paraId="5723EA17" w14:textId="77777777" w:rsidR="006B51DB" w:rsidRPr="00737FA0" w:rsidRDefault="006B51DB" w:rsidP="00377B3E">
            <w:pPr>
              <w:jc w:val="center"/>
              <w:rPr>
                <w:b/>
                <w:bCs/>
              </w:rPr>
            </w:pPr>
            <w:r w:rsidRPr="00737FA0">
              <w:rPr>
                <w:b/>
                <w:bCs/>
              </w:rPr>
              <w:t>31</w:t>
            </w:r>
          </w:p>
        </w:tc>
        <w:tc>
          <w:tcPr>
            <w:tcW w:w="992" w:type="dxa"/>
            <w:vAlign w:val="center"/>
            <w:hideMark/>
          </w:tcPr>
          <w:p w14:paraId="17D845BB" w14:textId="77777777" w:rsidR="006B51DB" w:rsidRPr="00737FA0" w:rsidRDefault="006B51DB" w:rsidP="00377B3E">
            <w:pPr>
              <w:jc w:val="center"/>
            </w:pPr>
            <w:r w:rsidRPr="00737FA0">
              <w:t>499501</w:t>
            </w:r>
          </w:p>
        </w:tc>
        <w:tc>
          <w:tcPr>
            <w:tcW w:w="4395" w:type="dxa"/>
            <w:vAlign w:val="center"/>
            <w:hideMark/>
          </w:tcPr>
          <w:p w14:paraId="5EF7D473" w14:textId="77777777" w:rsidR="006B51DB" w:rsidRPr="00737FA0" w:rsidRDefault="006B51DB" w:rsidP="00377B3E">
            <w:pPr>
              <w:jc w:val="center"/>
            </w:pPr>
            <w:r w:rsidRPr="00737FA0">
              <w:t>CONTROL DE HEMORRAGIA (POSOPERATORIA) DE ANO</w:t>
            </w:r>
          </w:p>
        </w:tc>
        <w:tc>
          <w:tcPr>
            <w:tcW w:w="1275" w:type="dxa"/>
            <w:vAlign w:val="center"/>
            <w:hideMark/>
          </w:tcPr>
          <w:p w14:paraId="649E1E7C" w14:textId="77777777" w:rsidR="006B51DB" w:rsidRPr="00737FA0" w:rsidRDefault="006B51DB" w:rsidP="00377B3E">
            <w:pPr>
              <w:jc w:val="center"/>
            </w:pPr>
            <w:r w:rsidRPr="00737FA0">
              <w:t>$ 188.543</w:t>
            </w:r>
          </w:p>
        </w:tc>
        <w:tc>
          <w:tcPr>
            <w:tcW w:w="1134" w:type="dxa"/>
            <w:vAlign w:val="center"/>
            <w:hideMark/>
          </w:tcPr>
          <w:p w14:paraId="21046BAB" w14:textId="77777777" w:rsidR="006B51DB" w:rsidRPr="00737FA0" w:rsidRDefault="006B51DB" w:rsidP="00377B3E">
            <w:pPr>
              <w:jc w:val="center"/>
            </w:pPr>
            <w:r w:rsidRPr="00737FA0">
              <w:t>$ 9.427</w:t>
            </w:r>
          </w:p>
        </w:tc>
        <w:tc>
          <w:tcPr>
            <w:tcW w:w="1276" w:type="dxa"/>
            <w:noWrap/>
            <w:vAlign w:val="center"/>
            <w:hideMark/>
          </w:tcPr>
          <w:p w14:paraId="41A332D2" w14:textId="77777777" w:rsidR="006B51DB" w:rsidRPr="00737FA0" w:rsidRDefault="006B51DB" w:rsidP="00377B3E">
            <w:pPr>
              <w:jc w:val="center"/>
            </w:pPr>
            <w:r w:rsidRPr="00737FA0">
              <w:t>$ 179.116</w:t>
            </w:r>
          </w:p>
        </w:tc>
      </w:tr>
      <w:tr w:rsidR="006B51DB" w:rsidRPr="00737FA0" w14:paraId="3DECC9EE" w14:textId="77777777" w:rsidTr="00766BCC">
        <w:trPr>
          <w:trHeight w:val="300"/>
          <w:jc w:val="center"/>
        </w:trPr>
        <w:tc>
          <w:tcPr>
            <w:tcW w:w="704" w:type="dxa"/>
            <w:vAlign w:val="center"/>
            <w:hideMark/>
          </w:tcPr>
          <w:p w14:paraId="634C79AC" w14:textId="77777777" w:rsidR="006B51DB" w:rsidRPr="00737FA0" w:rsidRDefault="006B51DB" w:rsidP="00377B3E">
            <w:pPr>
              <w:jc w:val="center"/>
              <w:rPr>
                <w:b/>
                <w:bCs/>
              </w:rPr>
            </w:pPr>
            <w:r w:rsidRPr="00737FA0">
              <w:rPr>
                <w:b/>
                <w:bCs/>
              </w:rPr>
              <w:t>32</w:t>
            </w:r>
          </w:p>
        </w:tc>
        <w:tc>
          <w:tcPr>
            <w:tcW w:w="992" w:type="dxa"/>
            <w:vAlign w:val="center"/>
            <w:hideMark/>
          </w:tcPr>
          <w:p w14:paraId="07E4B133" w14:textId="77777777" w:rsidR="006B51DB" w:rsidRPr="00737FA0" w:rsidRDefault="006B51DB" w:rsidP="00377B3E">
            <w:pPr>
              <w:jc w:val="center"/>
            </w:pPr>
            <w:r w:rsidRPr="00737FA0">
              <w:t>499601</w:t>
            </w:r>
          </w:p>
        </w:tc>
        <w:tc>
          <w:tcPr>
            <w:tcW w:w="4395" w:type="dxa"/>
            <w:vAlign w:val="center"/>
            <w:hideMark/>
          </w:tcPr>
          <w:p w14:paraId="6B6EB2B6" w14:textId="77777777" w:rsidR="006B51DB" w:rsidRPr="00737FA0" w:rsidRDefault="006B51DB" w:rsidP="00377B3E">
            <w:pPr>
              <w:jc w:val="center"/>
            </w:pPr>
            <w:r w:rsidRPr="00737FA0">
              <w:t>RETIRO DE MATERIAL DE CERCLAJE</w:t>
            </w:r>
          </w:p>
        </w:tc>
        <w:tc>
          <w:tcPr>
            <w:tcW w:w="1275" w:type="dxa"/>
            <w:vAlign w:val="center"/>
            <w:hideMark/>
          </w:tcPr>
          <w:p w14:paraId="10CAF15F" w14:textId="77777777" w:rsidR="006B51DB" w:rsidRPr="00737FA0" w:rsidRDefault="006B51DB" w:rsidP="00377B3E">
            <w:pPr>
              <w:jc w:val="center"/>
            </w:pPr>
            <w:r w:rsidRPr="00737FA0">
              <w:t>$ 143.535</w:t>
            </w:r>
          </w:p>
        </w:tc>
        <w:tc>
          <w:tcPr>
            <w:tcW w:w="1134" w:type="dxa"/>
            <w:vAlign w:val="center"/>
            <w:hideMark/>
          </w:tcPr>
          <w:p w14:paraId="549A89B9" w14:textId="77777777" w:rsidR="006B51DB" w:rsidRPr="00737FA0" w:rsidRDefault="006B51DB" w:rsidP="00377B3E">
            <w:pPr>
              <w:jc w:val="center"/>
            </w:pPr>
            <w:r w:rsidRPr="00737FA0">
              <w:t>$ 7.177</w:t>
            </w:r>
          </w:p>
        </w:tc>
        <w:tc>
          <w:tcPr>
            <w:tcW w:w="1276" w:type="dxa"/>
            <w:noWrap/>
            <w:vAlign w:val="center"/>
            <w:hideMark/>
          </w:tcPr>
          <w:p w14:paraId="47A27199" w14:textId="77777777" w:rsidR="006B51DB" w:rsidRPr="00737FA0" w:rsidRDefault="006B51DB" w:rsidP="00377B3E">
            <w:pPr>
              <w:jc w:val="center"/>
            </w:pPr>
            <w:r w:rsidRPr="00737FA0">
              <w:t>$ 136.358</w:t>
            </w:r>
          </w:p>
        </w:tc>
      </w:tr>
      <w:tr w:rsidR="006B51DB" w:rsidRPr="00737FA0" w14:paraId="79585D07" w14:textId="77777777" w:rsidTr="00766BCC">
        <w:trPr>
          <w:trHeight w:val="300"/>
          <w:jc w:val="center"/>
        </w:trPr>
        <w:tc>
          <w:tcPr>
            <w:tcW w:w="704" w:type="dxa"/>
            <w:vAlign w:val="center"/>
            <w:hideMark/>
          </w:tcPr>
          <w:p w14:paraId="400B9703" w14:textId="77777777" w:rsidR="006B51DB" w:rsidRPr="00737FA0" w:rsidRDefault="006B51DB" w:rsidP="00377B3E">
            <w:pPr>
              <w:jc w:val="center"/>
              <w:rPr>
                <w:b/>
                <w:bCs/>
              </w:rPr>
            </w:pPr>
            <w:r w:rsidRPr="00737FA0">
              <w:rPr>
                <w:b/>
                <w:bCs/>
              </w:rPr>
              <w:t>33</w:t>
            </w:r>
          </w:p>
        </w:tc>
        <w:tc>
          <w:tcPr>
            <w:tcW w:w="992" w:type="dxa"/>
            <w:vAlign w:val="center"/>
            <w:hideMark/>
          </w:tcPr>
          <w:p w14:paraId="17AD28FB" w14:textId="77777777" w:rsidR="006B51DB" w:rsidRPr="00737FA0" w:rsidRDefault="006B51DB" w:rsidP="00377B3E">
            <w:pPr>
              <w:jc w:val="center"/>
            </w:pPr>
            <w:r w:rsidRPr="00737FA0">
              <w:t>506103</w:t>
            </w:r>
          </w:p>
        </w:tc>
        <w:tc>
          <w:tcPr>
            <w:tcW w:w="4395" w:type="dxa"/>
            <w:vAlign w:val="center"/>
            <w:hideMark/>
          </w:tcPr>
          <w:p w14:paraId="6909E552" w14:textId="77777777" w:rsidR="006B51DB" w:rsidRPr="00737FA0" w:rsidRDefault="006B51DB" w:rsidP="00377B3E">
            <w:pPr>
              <w:jc w:val="center"/>
            </w:pPr>
            <w:r w:rsidRPr="00737FA0">
              <w:t>HEPATORRAFIA SIMPLE VÍA ABIERTA</w:t>
            </w:r>
          </w:p>
        </w:tc>
        <w:tc>
          <w:tcPr>
            <w:tcW w:w="1275" w:type="dxa"/>
            <w:vAlign w:val="center"/>
            <w:hideMark/>
          </w:tcPr>
          <w:p w14:paraId="3BAF6736" w14:textId="77777777" w:rsidR="006B51DB" w:rsidRPr="00737FA0" w:rsidRDefault="006B51DB" w:rsidP="00377B3E">
            <w:pPr>
              <w:jc w:val="center"/>
            </w:pPr>
            <w:r w:rsidRPr="00737FA0">
              <w:t>$ 3.184.900</w:t>
            </w:r>
          </w:p>
        </w:tc>
        <w:tc>
          <w:tcPr>
            <w:tcW w:w="1134" w:type="dxa"/>
            <w:vAlign w:val="center"/>
            <w:hideMark/>
          </w:tcPr>
          <w:p w14:paraId="53175616" w14:textId="77777777" w:rsidR="006B51DB" w:rsidRPr="00737FA0" w:rsidRDefault="006B51DB" w:rsidP="00377B3E">
            <w:pPr>
              <w:jc w:val="center"/>
            </w:pPr>
            <w:r w:rsidRPr="00737FA0">
              <w:t>$ 159.245</w:t>
            </w:r>
          </w:p>
        </w:tc>
        <w:tc>
          <w:tcPr>
            <w:tcW w:w="1276" w:type="dxa"/>
            <w:noWrap/>
            <w:vAlign w:val="center"/>
            <w:hideMark/>
          </w:tcPr>
          <w:p w14:paraId="414E712B" w14:textId="77777777" w:rsidR="006B51DB" w:rsidRPr="00737FA0" w:rsidRDefault="006B51DB" w:rsidP="00377B3E">
            <w:pPr>
              <w:jc w:val="center"/>
            </w:pPr>
            <w:r w:rsidRPr="00737FA0">
              <w:t>$ 3.025.655</w:t>
            </w:r>
          </w:p>
        </w:tc>
      </w:tr>
      <w:tr w:rsidR="006B51DB" w:rsidRPr="00737FA0" w14:paraId="4BE4BA31" w14:textId="77777777" w:rsidTr="00766BCC">
        <w:trPr>
          <w:trHeight w:val="300"/>
          <w:jc w:val="center"/>
        </w:trPr>
        <w:tc>
          <w:tcPr>
            <w:tcW w:w="704" w:type="dxa"/>
            <w:vAlign w:val="center"/>
            <w:hideMark/>
          </w:tcPr>
          <w:p w14:paraId="4DF5D0A6" w14:textId="77777777" w:rsidR="006B51DB" w:rsidRPr="00737FA0" w:rsidRDefault="006B51DB" w:rsidP="00377B3E">
            <w:pPr>
              <w:jc w:val="center"/>
              <w:rPr>
                <w:b/>
                <w:bCs/>
              </w:rPr>
            </w:pPr>
            <w:r w:rsidRPr="00737FA0">
              <w:rPr>
                <w:b/>
                <w:bCs/>
              </w:rPr>
              <w:t>34</w:t>
            </w:r>
          </w:p>
        </w:tc>
        <w:tc>
          <w:tcPr>
            <w:tcW w:w="992" w:type="dxa"/>
            <w:vAlign w:val="center"/>
            <w:hideMark/>
          </w:tcPr>
          <w:p w14:paraId="6A525AED" w14:textId="77777777" w:rsidR="006B51DB" w:rsidRPr="00737FA0" w:rsidRDefault="006B51DB" w:rsidP="00377B3E">
            <w:pPr>
              <w:jc w:val="center"/>
            </w:pPr>
            <w:r w:rsidRPr="00737FA0">
              <w:t>510001</w:t>
            </w:r>
          </w:p>
        </w:tc>
        <w:tc>
          <w:tcPr>
            <w:tcW w:w="4395" w:type="dxa"/>
            <w:vAlign w:val="center"/>
            <w:hideMark/>
          </w:tcPr>
          <w:p w14:paraId="74772224" w14:textId="77777777" w:rsidR="006B51DB" w:rsidRPr="00737FA0" w:rsidRDefault="006B51DB" w:rsidP="00377B3E">
            <w:pPr>
              <w:jc w:val="center"/>
            </w:pPr>
            <w:r w:rsidRPr="00737FA0">
              <w:t>COLECISTOSTOMÍA VÍA ABIERTA</w:t>
            </w:r>
          </w:p>
        </w:tc>
        <w:tc>
          <w:tcPr>
            <w:tcW w:w="1275" w:type="dxa"/>
            <w:vAlign w:val="center"/>
            <w:hideMark/>
          </w:tcPr>
          <w:p w14:paraId="1965BC70" w14:textId="77777777" w:rsidR="006B51DB" w:rsidRPr="00737FA0" w:rsidRDefault="006B51DB" w:rsidP="00377B3E">
            <w:pPr>
              <w:jc w:val="center"/>
            </w:pPr>
            <w:r w:rsidRPr="00737FA0">
              <w:t>$ 2.788.600</w:t>
            </w:r>
          </w:p>
        </w:tc>
        <w:tc>
          <w:tcPr>
            <w:tcW w:w="1134" w:type="dxa"/>
            <w:vAlign w:val="center"/>
            <w:hideMark/>
          </w:tcPr>
          <w:p w14:paraId="6EFAC3D1" w14:textId="77777777" w:rsidR="006B51DB" w:rsidRPr="00737FA0" w:rsidRDefault="006B51DB" w:rsidP="00377B3E">
            <w:pPr>
              <w:jc w:val="center"/>
            </w:pPr>
            <w:r w:rsidRPr="00737FA0">
              <w:t>$ 139.430</w:t>
            </w:r>
          </w:p>
        </w:tc>
        <w:tc>
          <w:tcPr>
            <w:tcW w:w="1276" w:type="dxa"/>
            <w:noWrap/>
            <w:vAlign w:val="center"/>
            <w:hideMark/>
          </w:tcPr>
          <w:p w14:paraId="25370C6F" w14:textId="77777777" w:rsidR="006B51DB" w:rsidRPr="00737FA0" w:rsidRDefault="006B51DB" w:rsidP="00377B3E">
            <w:pPr>
              <w:jc w:val="center"/>
            </w:pPr>
            <w:r w:rsidRPr="00737FA0">
              <w:t>$ 2.649.170</w:t>
            </w:r>
          </w:p>
        </w:tc>
      </w:tr>
      <w:tr w:rsidR="006B51DB" w:rsidRPr="00737FA0" w14:paraId="38ECAD9C" w14:textId="77777777" w:rsidTr="00766BCC">
        <w:trPr>
          <w:trHeight w:val="300"/>
          <w:jc w:val="center"/>
        </w:trPr>
        <w:tc>
          <w:tcPr>
            <w:tcW w:w="704" w:type="dxa"/>
            <w:vAlign w:val="center"/>
            <w:hideMark/>
          </w:tcPr>
          <w:p w14:paraId="20C7C8AA" w14:textId="77777777" w:rsidR="006B51DB" w:rsidRPr="00737FA0" w:rsidRDefault="006B51DB" w:rsidP="00377B3E">
            <w:pPr>
              <w:jc w:val="center"/>
              <w:rPr>
                <w:b/>
                <w:bCs/>
              </w:rPr>
            </w:pPr>
            <w:r w:rsidRPr="00737FA0">
              <w:rPr>
                <w:b/>
                <w:bCs/>
              </w:rPr>
              <w:t>35</w:t>
            </w:r>
          </w:p>
        </w:tc>
        <w:tc>
          <w:tcPr>
            <w:tcW w:w="992" w:type="dxa"/>
            <w:vAlign w:val="center"/>
            <w:hideMark/>
          </w:tcPr>
          <w:p w14:paraId="2B69D396" w14:textId="77777777" w:rsidR="006B51DB" w:rsidRPr="00737FA0" w:rsidRDefault="006B51DB" w:rsidP="00377B3E">
            <w:pPr>
              <w:jc w:val="center"/>
            </w:pPr>
            <w:r w:rsidRPr="00737FA0">
              <w:t>512101</w:t>
            </w:r>
          </w:p>
        </w:tc>
        <w:tc>
          <w:tcPr>
            <w:tcW w:w="4395" w:type="dxa"/>
            <w:vAlign w:val="center"/>
            <w:hideMark/>
          </w:tcPr>
          <w:p w14:paraId="15E6F351" w14:textId="77777777" w:rsidR="006B51DB" w:rsidRPr="00737FA0" w:rsidRDefault="006B51DB" w:rsidP="00377B3E">
            <w:pPr>
              <w:jc w:val="center"/>
            </w:pPr>
            <w:r w:rsidRPr="00737FA0">
              <w:t>COLECISTECTOMÍA VÍA ABIERTA</w:t>
            </w:r>
          </w:p>
        </w:tc>
        <w:tc>
          <w:tcPr>
            <w:tcW w:w="1275" w:type="dxa"/>
            <w:vAlign w:val="center"/>
            <w:hideMark/>
          </w:tcPr>
          <w:p w14:paraId="58112B63" w14:textId="77777777" w:rsidR="006B51DB" w:rsidRPr="00737FA0" w:rsidRDefault="006B51DB" w:rsidP="00377B3E">
            <w:pPr>
              <w:jc w:val="center"/>
            </w:pPr>
            <w:r w:rsidRPr="00737FA0">
              <w:t>$ 3.720.522</w:t>
            </w:r>
          </w:p>
        </w:tc>
        <w:tc>
          <w:tcPr>
            <w:tcW w:w="1134" w:type="dxa"/>
            <w:vAlign w:val="center"/>
            <w:hideMark/>
          </w:tcPr>
          <w:p w14:paraId="25BA6150" w14:textId="77777777" w:rsidR="006B51DB" w:rsidRPr="00737FA0" w:rsidRDefault="006B51DB" w:rsidP="00377B3E">
            <w:pPr>
              <w:jc w:val="center"/>
            </w:pPr>
            <w:r w:rsidRPr="00737FA0">
              <w:t>$ 186.026</w:t>
            </w:r>
          </w:p>
        </w:tc>
        <w:tc>
          <w:tcPr>
            <w:tcW w:w="1276" w:type="dxa"/>
            <w:noWrap/>
            <w:vAlign w:val="center"/>
            <w:hideMark/>
          </w:tcPr>
          <w:p w14:paraId="7A340690" w14:textId="77777777" w:rsidR="006B51DB" w:rsidRPr="00737FA0" w:rsidRDefault="006B51DB" w:rsidP="00377B3E">
            <w:pPr>
              <w:jc w:val="center"/>
            </w:pPr>
            <w:r w:rsidRPr="00737FA0">
              <w:t>$ 3.534.496</w:t>
            </w:r>
          </w:p>
        </w:tc>
      </w:tr>
      <w:tr w:rsidR="006B51DB" w:rsidRPr="00737FA0" w14:paraId="3A8F176D" w14:textId="77777777" w:rsidTr="00766BCC">
        <w:trPr>
          <w:trHeight w:val="300"/>
          <w:jc w:val="center"/>
        </w:trPr>
        <w:tc>
          <w:tcPr>
            <w:tcW w:w="704" w:type="dxa"/>
            <w:vAlign w:val="center"/>
            <w:hideMark/>
          </w:tcPr>
          <w:p w14:paraId="6ACD17B4" w14:textId="77777777" w:rsidR="006B51DB" w:rsidRPr="00737FA0" w:rsidRDefault="006B51DB" w:rsidP="00377B3E">
            <w:pPr>
              <w:jc w:val="center"/>
              <w:rPr>
                <w:b/>
                <w:bCs/>
              </w:rPr>
            </w:pPr>
            <w:r w:rsidRPr="00737FA0">
              <w:rPr>
                <w:b/>
                <w:bCs/>
              </w:rPr>
              <w:t>36</w:t>
            </w:r>
          </w:p>
        </w:tc>
        <w:tc>
          <w:tcPr>
            <w:tcW w:w="992" w:type="dxa"/>
            <w:vAlign w:val="center"/>
            <w:hideMark/>
          </w:tcPr>
          <w:p w14:paraId="59135305" w14:textId="77777777" w:rsidR="006B51DB" w:rsidRPr="00737FA0" w:rsidRDefault="006B51DB" w:rsidP="00377B3E">
            <w:pPr>
              <w:jc w:val="center"/>
            </w:pPr>
            <w:r w:rsidRPr="00737FA0">
              <w:t>514001</w:t>
            </w:r>
          </w:p>
        </w:tc>
        <w:tc>
          <w:tcPr>
            <w:tcW w:w="4395" w:type="dxa"/>
            <w:vAlign w:val="center"/>
            <w:hideMark/>
          </w:tcPr>
          <w:p w14:paraId="5564BFC1" w14:textId="77777777" w:rsidR="006B51DB" w:rsidRPr="00737FA0" w:rsidRDefault="006B51DB" w:rsidP="00377B3E">
            <w:pPr>
              <w:jc w:val="center"/>
            </w:pPr>
            <w:r w:rsidRPr="00737FA0">
              <w:t>EXPLORACIÓN DE VÍAS BILIARES VÍA ABIERTA</w:t>
            </w:r>
          </w:p>
        </w:tc>
        <w:tc>
          <w:tcPr>
            <w:tcW w:w="1275" w:type="dxa"/>
            <w:vAlign w:val="center"/>
            <w:hideMark/>
          </w:tcPr>
          <w:p w14:paraId="151D4042" w14:textId="77777777" w:rsidR="006B51DB" w:rsidRPr="00737FA0" w:rsidRDefault="006B51DB" w:rsidP="00377B3E">
            <w:pPr>
              <w:jc w:val="center"/>
            </w:pPr>
            <w:r w:rsidRPr="00737FA0">
              <w:t>$ 4.564.100</w:t>
            </w:r>
          </w:p>
        </w:tc>
        <w:tc>
          <w:tcPr>
            <w:tcW w:w="1134" w:type="dxa"/>
            <w:vAlign w:val="center"/>
            <w:hideMark/>
          </w:tcPr>
          <w:p w14:paraId="1E36E218" w14:textId="77777777" w:rsidR="006B51DB" w:rsidRPr="00737FA0" w:rsidRDefault="006B51DB" w:rsidP="00377B3E">
            <w:pPr>
              <w:jc w:val="center"/>
            </w:pPr>
            <w:r w:rsidRPr="00737FA0">
              <w:t>$ 228.205</w:t>
            </w:r>
          </w:p>
        </w:tc>
        <w:tc>
          <w:tcPr>
            <w:tcW w:w="1276" w:type="dxa"/>
            <w:noWrap/>
            <w:vAlign w:val="center"/>
            <w:hideMark/>
          </w:tcPr>
          <w:p w14:paraId="3A8C7C73" w14:textId="77777777" w:rsidR="006B51DB" w:rsidRPr="00737FA0" w:rsidRDefault="006B51DB" w:rsidP="00377B3E">
            <w:pPr>
              <w:jc w:val="center"/>
            </w:pPr>
            <w:r w:rsidRPr="00737FA0">
              <w:t>$ 4.335.895</w:t>
            </w:r>
          </w:p>
        </w:tc>
      </w:tr>
      <w:tr w:rsidR="006B51DB" w:rsidRPr="00737FA0" w14:paraId="0FB9D3D4" w14:textId="77777777" w:rsidTr="00766BCC">
        <w:trPr>
          <w:trHeight w:val="450"/>
          <w:jc w:val="center"/>
        </w:trPr>
        <w:tc>
          <w:tcPr>
            <w:tcW w:w="704" w:type="dxa"/>
            <w:vAlign w:val="center"/>
            <w:hideMark/>
          </w:tcPr>
          <w:p w14:paraId="1E828DA9" w14:textId="77777777" w:rsidR="006B51DB" w:rsidRPr="00737FA0" w:rsidRDefault="006B51DB" w:rsidP="00377B3E">
            <w:pPr>
              <w:jc w:val="center"/>
              <w:rPr>
                <w:b/>
                <w:bCs/>
              </w:rPr>
            </w:pPr>
            <w:r w:rsidRPr="00737FA0">
              <w:rPr>
                <w:b/>
                <w:bCs/>
              </w:rPr>
              <w:t>37</w:t>
            </w:r>
          </w:p>
        </w:tc>
        <w:tc>
          <w:tcPr>
            <w:tcW w:w="992" w:type="dxa"/>
            <w:vAlign w:val="center"/>
            <w:hideMark/>
          </w:tcPr>
          <w:p w14:paraId="118156CD" w14:textId="77777777" w:rsidR="006B51DB" w:rsidRPr="00737FA0" w:rsidRDefault="006B51DB" w:rsidP="00377B3E">
            <w:pPr>
              <w:jc w:val="center"/>
            </w:pPr>
            <w:r w:rsidRPr="00737FA0">
              <w:t>530001</w:t>
            </w:r>
          </w:p>
        </w:tc>
        <w:tc>
          <w:tcPr>
            <w:tcW w:w="4395" w:type="dxa"/>
            <w:vAlign w:val="center"/>
            <w:hideMark/>
          </w:tcPr>
          <w:p w14:paraId="29EBB81D" w14:textId="77777777" w:rsidR="006B51DB" w:rsidRPr="00737FA0" w:rsidRDefault="006B51DB" w:rsidP="00377B3E">
            <w:pPr>
              <w:jc w:val="center"/>
            </w:pPr>
            <w:r w:rsidRPr="00737FA0">
              <w:t>HERNIORRAFIA INGUINAL UNILATERAL VÍA ABIERTA</w:t>
            </w:r>
          </w:p>
        </w:tc>
        <w:tc>
          <w:tcPr>
            <w:tcW w:w="1275" w:type="dxa"/>
            <w:vAlign w:val="center"/>
            <w:hideMark/>
          </w:tcPr>
          <w:p w14:paraId="5302E881" w14:textId="77777777" w:rsidR="006B51DB" w:rsidRPr="00737FA0" w:rsidRDefault="006B51DB" w:rsidP="00377B3E">
            <w:pPr>
              <w:jc w:val="center"/>
            </w:pPr>
            <w:r w:rsidRPr="00737FA0">
              <w:t>$ 2.424.240</w:t>
            </w:r>
          </w:p>
        </w:tc>
        <w:tc>
          <w:tcPr>
            <w:tcW w:w="1134" w:type="dxa"/>
            <w:vAlign w:val="center"/>
            <w:hideMark/>
          </w:tcPr>
          <w:p w14:paraId="319E9101" w14:textId="77777777" w:rsidR="006B51DB" w:rsidRPr="00737FA0" w:rsidRDefault="006B51DB" w:rsidP="00377B3E">
            <w:pPr>
              <w:jc w:val="center"/>
            </w:pPr>
            <w:r w:rsidRPr="00737FA0">
              <w:t>$ 121.212</w:t>
            </w:r>
          </w:p>
        </w:tc>
        <w:tc>
          <w:tcPr>
            <w:tcW w:w="1276" w:type="dxa"/>
            <w:noWrap/>
            <w:vAlign w:val="center"/>
            <w:hideMark/>
          </w:tcPr>
          <w:p w14:paraId="2B2D9BAC" w14:textId="77777777" w:rsidR="006B51DB" w:rsidRPr="00737FA0" w:rsidRDefault="006B51DB" w:rsidP="00377B3E">
            <w:pPr>
              <w:jc w:val="center"/>
            </w:pPr>
            <w:r w:rsidRPr="00737FA0">
              <w:t>$ 2.303.028</w:t>
            </w:r>
          </w:p>
        </w:tc>
      </w:tr>
      <w:tr w:rsidR="006B51DB" w:rsidRPr="00737FA0" w14:paraId="5E128595" w14:textId="77777777" w:rsidTr="00766BCC">
        <w:trPr>
          <w:trHeight w:val="450"/>
          <w:jc w:val="center"/>
        </w:trPr>
        <w:tc>
          <w:tcPr>
            <w:tcW w:w="704" w:type="dxa"/>
            <w:vAlign w:val="center"/>
            <w:hideMark/>
          </w:tcPr>
          <w:p w14:paraId="67002449" w14:textId="77777777" w:rsidR="006B51DB" w:rsidRPr="00737FA0" w:rsidRDefault="006B51DB" w:rsidP="00377B3E">
            <w:pPr>
              <w:jc w:val="center"/>
              <w:rPr>
                <w:b/>
                <w:bCs/>
              </w:rPr>
            </w:pPr>
            <w:r w:rsidRPr="00737FA0">
              <w:rPr>
                <w:b/>
                <w:bCs/>
              </w:rPr>
              <w:t>38</w:t>
            </w:r>
          </w:p>
        </w:tc>
        <w:tc>
          <w:tcPr>
            <w:tcW w:w="992" w:type="dxa"/>
            <w:vAlign w:val="center"/>
            <w:hideMark/>
          </w:tcPr>
          <w:p w14:paraId="0B7CEE2C" w14:textId="77777777" w:rsidR="006B51DB" w:rsidRPr="00737FA0" w:rsidRDefault="006B51DB" w:rsidP="00377B3E">
            <w:pPr>
              <w:jc w:val="center"/>
            </w:pPr>
            <w:r w:rsidRPr="00737FA0">
              <w:t>530301</w:t>
            </w:r>
          </w:p>
        </w:tc>
        <w:tc>
          <w:tcPr>
            <w:tcW w:w="4395" w:type="dxa"/>
            <w:vAlign w:val="center"/>
            <w:hideMark/>
          </w:tcPr>
          <w:p w14:paraId="52C9C5CE" w14:textId="77777777" w:rsidR="006B51DB" w:rsidRPr="00737FA0" w:rsidRDefault="006B51DB" w:rsidP="00377B3E">
            <w:pPr>
              <w:jc w:val="center"/>
            </w:pPr>
            <w:r w:rsidRPr="00737FA0">
              <w:t>HERNIORRAFIA INGUINAL ENCARCELADA VÍA ABIERTA</w:t>
            </w:r>
          </w:p>
        </w:tc>
        <w:tc>
          <w:tcPr>
            <w:tcW w:w="1275" w:type="dxa"/>
            <w:vAlign w:val="center"/>
            <w:hideMark/>
          </w:tcPr>
          <w:p w14:paraId="21B6560A" w14:textId="77777777" w:rsidR="006B51DB" w:rsidRPr="00737FA0" w:rsidRDefault="006B51DB" w:rsidP="00377B3E">
            <w:pPr>
              <w:jc w:val="center"/>
            </w:pPr>
            <w:r w:rsidRPr="00737FA0">
              <w:t>$ 1.855.371</w:t>
            </w:r>
          </w:p>
        </w:tc>
        <w:tc>
          <w:tcPr>
            <w:tcW w:w="1134" w:type="dxa"/>
            <w:vAlign w:val="center"/>
            <w:hideMark/>
          </w:tcPr>
          <w:p w14:paraId="6B0F8E2E" w14:textId="77777777" w:rsidR="006B51DB" w:rsidRPr="00737FA0" w:rsidRDefault="006B51DB" w:rsidP="00377B3E">
            <w:pPr>
              <w:jc w:val="center"/>
            </w:pPr>
            <w:r w:rsidRPr="00737FA0">
              <w:t>$ 92.769</w:t>
            </w:r>
          </w:p>
        </w:tc>
        <w:tc>
          <w:tcPr>
            <w:tcW w:w="1276" w:type="dxa"/>
            <w:noWrap/>
            <w:vAlign w:val="center"/>
            <w:hideMark/>
          </w:tcPr>
          <w:p w14:paraId="4ECE5EAA" w14:textId="77777777" w:rsidR="006B51DB" w:rsidRPr="00737FA0" w:rsidRDefault="006B51DB" w:rsidP="00377B3E">
            <w:pPr>
              <w:jc w:val="center"/>
            </w:pPr>
            <w:r w:rsidRPr="00737FA0">
              <w:t>$ 1.762.602</w:t>
            </w:r>
          </w:p>
        </w:tc>
      </w:tr>
      <w:tr w:rsidR="006B51DB" w:rsidRPr="00737FA0" w14:paraId="7C4671A6" w14:textId="77777777" w:rsidTr="00766BCC">
        <w:trPr>
          <w:trHeight w:val="450"/>
          <w:jc w:val="center"/>
        </w:trPr>
        <w:tc>
          <w:tcPr>
            <w:tcW w:w="704" w:type="dxa"/>
            <w:vAlign w:val="center"/>
            <w:hideMark/>
          </w:tcPr>
          <w:p w14:paraId="079B9F91" w14:textId="77777777" w:rsidR="006B51DB" w:rsidRPr="00737FA0" w:rsidRDefault="006B51DB" w:rsidP="00377B3E">
            <w:pPr>
              <w:jc w:val="center"/>
              <w:rPr>
                <w:b/>
                <w:bCs/>
              </w:rPr>
            </w:pPr>
            <w:r w:rsidRPr="00737FA0">
              <w:rPr>
                <w:b/>
                <w:bCs/>
              </w:rPr>
              <w:t>39</w:t>
            </w:r>
          </w:p>
        </w:tc>
        <w:tc>
          <w:tcPr>
            <w:tcW w:w="992" w:type="dxa"/>
            <w:vAlign w:val="center"/>
            <w:hideMark/>
          </w:tcPr>
          <w:p w14:paraId="78452981" w14:textId="77777777" w:rsidR="006B51DB" w:rsidRPr="00737FA0" w:rsidRDefault="006B51DB" w:rsidP="00377B3E">
            <w:pPr>
              <w:jc w:val="center"/>
            </w:pPr>
            <w:r w:rsidRPr="00737FA0">
              <w:t>530401</w:t>
            </w:r>
          </w:p>
        </w:tc>
        <w:tc>
          <w:tcPr>
            <w:tcW w:w="4395" w:type="dxa"/>
            <w:vAlign w:val="center"/>
            <w:hideMark/>
          </w:tcPr>
          <w:p w14:paraId="10564409" w14:textId="77777777" w:rsidR="006B51DB" w:rsidRPr="00737FA0" w:rsidRDefault="006B51DB" w:rsidP="00377B3E">
            <w:pPr>
              <w:jc w:val="center"/>
            </w:pPr>
            <w:r w:rsidRPr="00737FA0">
              <w:t>HERNIORRAFIA INGUINAL REPRODUCIDA VÍA ABIERTA</w:t>
            </w:r>
          </w:p>
        </w:tc>
        <w:tc>
          <w:tcPr>
            <w:tcW w:w="1275" w:type="dxa"/>
            <w:vAlign w:val="center"/>
            <w:hideMark/>
          </w:tcPr>
          <w:p w14:paraId="587CBEA5" w14:textId="77777777" w:rsidR="006B51DB" w:rsidRPr="00737FA0" w:rsidRDefault="006B51DB" w:rsidP="00377B3E">
            <w:pPr>
              <w:jc w:val="center"/>
            </w:pPr>
            <w:r w:rsidRPr="00737FA0">
              <w:t>$ 1.908.509</w:t>
            </w:r>
          </w:p>
        </w:tc>
        <w:tc>
          <w:tcPr>
            <w:tcW w:w="1134" w:type="dxa"/>
            <w:vAlign w:val="center"/>
            <w:hideMark/>
          </w:tcPr>
          <w:p w14:paraId="44AAB4AE" w14:textId="77777777" w:rsidR="006B51DB" w:rsidRPr="00737FA0" w:rsidRDefault="006B51DB" w:rsidP="00377B3E">
            <w:pPr>
              <w:jc w:val="center"/>
            </w:pPr>
            <w:r w:rsidRPr="00737FA0">
              <w:t>$ 95.425</w:t>
            </w:r>
          </w:p>
        </w:tc>
        <w:tc>
          <w:tcPr>
            <w:tcW w:w="1276" w:type="dxa"/>
            <w:noWrap/>
            <w:vAlign w:val="center"/>
            <w:hideMark/>
          </w:tcPr>
          <w:p w14:paraId="63E250E6" w14:textId="77777777" w:rsidR="006B51DB" w:rsidRPr="00737FA0" w:rsidRDefault="006B51DB" w:rsidP="00377B3E">
            <w:pPr>
              <w:jc w:val="center"/>
            </w:pPr>
            <w:r w:rsidRPr="00737FA0">
              <w:t>$ 1.813.084</w:t>
            </w:r>
          </w:p>
        </w:tc>
      </w:tr>
      <w:tr w:rsidR="006B51DB" w:rsidRPr="00737FA0" w14:paraId="128CCD52" w14:textId="77777777" w:rsidTr="00766BCC">
        <w:trPr>
          <w:trHeight w:val="450"/>
          <w:jc w:val="center"/>
        </w:trPr>
        <w:tc>
          <w:tcPr>
            <w:tcW w:w="704" w:type="dxa"/>
            <w:vAlign w:val="center"/>
            <w:hideMark/>
          </w:tcPr>
          <w:p w14:paraId="3582F54D" w14:textId="77777777" w:rsidR="006B51DB" w:rsidRPr="00737FA0" w:rsidRDefault="006B51DB" w:rsidP="00377B3E">
            <w:pPr>
              <w:jc w:val="center"/>
              <w:rPr>
                <w:b/>
                <w:bCs/>
              </w:rPr>
            </w:pPr>
            <w:r w:rsidRPr="00737FA0">
              <w:rPr>
                <w:b/>
                <w:bCs/>
              </w:rPr>
              <w:t>40</w:t>
            </w:r>
          </w:p>
        </w:tc>
        <w:tc>
          <w:tcPr>
            <w:tcW w:w="992" w:type="dxa"/>
            <w:vAlign w:val="center"/>
            <w:hideMark/>
          </w:tcPr>
          <w:p w14:paraId="7C095885" w14:textId="77777777" w:rsidR="006B51DB" w:rsidRPr="00737FA0" w:rsidRDefault="006B51DB" w:rsidP="00377B3E">
            <w:pPr>
              <w:jc w:val="center"/>
            </w:pPr>
            <w:r w:rsidRPr="00737FA0">
              <w:t>530601</w:t>
            </w:r>
          </w:p>
        </w:tc>
        <w:tc>
          <w:tcPr>
            <w:tcW w:w="4395" w:type="dxa"/>
            <w:vAlign w:val="center"/>
            <w:hideMark/>
          </w:tcPr>
          <w:p w14:paraId="0D95E672" w14:textId="77777777" w:rsidR="006B51DB" w:rsidRPr="00737FA0" w:rsidRDefault="006B51DB" w:rsidP="00377B3E">
            <w:pPr>
              <w:jc w:val="center"/>
            </w:pPr>
            <w:r w:rsidRPr="00737FA0">
              <w:t>HERNIORRAFIA UNILATERAL INGUINO ESCROTAL VÍA ABIERTA</w:t>
            </w:r>
          </w:p>
        </w:tc>
        <w:tc>
          <w:tcPr>
            <w:tcW w:w="1275" w:type="dxa"/>
            <w:vAlign w:val="center"/>
            <w:hideMark/>
          </w:tcPr>
          <w:p w14:paraId="4AB66E44" w14:textId="77777777" w:rsidR="006B51DB" w:rsidRPr="00737FA0" w:rsidRDefault="006B51DB" w:rsidP="00377B3E">
            <w:pPr>
              <w:jc w:val="center"/>
            </w:pPr>
            <w:r w:rsidRPr="00737FA0">
              <w:t>$ 1.939.204</w:t>
            </w:r>
          </w:p>
        </w:tc>
        <w:tc>
          <w:tcPr>
            <w:tcW w:w="1134" w:type="dxa"/>
            <w:vAlign w:val="center"/>
            <w:hideMark/>
          </w:tcPr>
          <w:p w14:paraId="53B11226" w14:textId="77777777" w:rsidR="006B51DB" w:rsidRPr="00737FA0" w:rsidRDefault="006B51DB" w:rsidP="00377B3E">
            <w:pPr>
              <w:jc w:val="center"/>
            </w:pPr>
            <w:r w:rsidRPr="00737FA0">
              <w:t>$ 96.960</w:t>
            </w:r>
          </w:p>
        </w:tc>
        <w:tc>
          <w:tcPr>
            <w:tcW w:w="1276" w:type="dxa"/>
            <w:noWrap/>
            <w:vAlign w:val="center"/>
            <w:hideMark/>
          </w:tcPr>
          <w:p w14:paraId="4B1227C7" w14:textId="77777777" w:rsidR="006B51DB" w:rsidRPr="00737FA0" w:rsidRDefault="006B51DB" w:rsidP="00377B3E">
            <w:pPr>
              <w:jc w:val="center"/>
            </w:pPr>
            <w:r w:rsidRPr="00737FA0">
              <w:t>$ 1.842.244</w:t>
            </w:r>
          </w:p>
        </w:tc>
      </w:tr>
      <w:tr w:rsidR="006B51DB" w:rsidRPr="00737FA0" w14:paraId="6FDBD444" w14:textId="77777777" w:rsidTr="00766BCC">
        <w:trPr>
          <w:trHeight w:val="450"/>
          <w:jc w:val="center"/>
        </w:trPr>
        <w:tc>
          <w:tcPr>
            <w:tcW w:w="704" w:type="dxa"/>
            <w:vAlign w:val="center"/>
            <w:hideMark/>
          </w:tcPr>
          <w:p w14:paraId="3EAD75F7" w14:textId="77777777" w:rsidR="006B51DB" w:rsidRPr="00737FA0" w:rsidRDefault="006B51DB" w:rsidP="00377B3E">
            <w:pPr>
              <w:jc w:val="center"/>
              <w:rPr>
                <w:b/>
                <w:bCs/>
              </w:rPr>
            </w:pPr>
            <w:r w:rsidRPr="00737FA0">
              <w:rPr>
                <w:b/>
                <w:bCs/>
              </w:rPr>
              <w:t>41</w:t>
            </w:r>
          </w:p>
        </w:tc>
        <w:tc>
          <w:tcPr>
            <w:tcW w:w="992" w:type="dxa"/>
            <w:vAlign w:val="center"/>
            <w:hideMark/>
          </w:tcPr>
          <w:p w14:paraId="1F9360E5" w14:textId="77777777" w:rsidR="006B51DB" w:rsidRPr="00737FA0" w:rsidRDefault="006B51DB" w:rsidP="00377B3E">
            <w:pPr>
              <w:jc w:val="center"/>
            </w:pPr>
            <w:r w:rsidRPr="00737FA0">
              <w:t>531001</w:t>
            </w:r>
          </w:p>
        </w:tc>
        <w:tc>
          <w:tcPr>
            <w:tcW w:w="4395" w:type="dxa"/>
            <w:vAlign w:val="center"/>
            <w:hideMark/>
          </w:tcPr>
          <w:p w14:paraId="73F8F4B3" w14:textId="77777777" w:rsidR="006B51DB" w:rsidRPr="00737FA0" w:rsidRDefault="006B51DB" w:rsidP="00377B3E">
            <w:pPr>
              <w:jc w:val="center"/>
            </w:pPr>
            <w:r w:rsidRPr="00737FA0">
              <w:t>HERNIORRAFIA INGUINAL BILATERAL VÍA ABIERTA</w:t>
            </w:r>
          </w:p>
        </w:tc>
        <w:tc>
          <w:tcPr>
            <w:tcW w:w="1275" w:type="dxa"/>
            <w:vAlign w:val="center"/>
            <w:hideMark/>
          </w:tcPr>
          <w:p w14:paraId="30D06A1E" w14:textId="77777777" w:rsidR="006B51DB" w:rsidRPr="00737FA0" w:rsidRDefault="006B51DB" w:rsidP="00377B3E">
            <w:pPr>
              <w:jc w:val="center"/>
            </w:pPr>
            <w:r w:rsidRPr="00737FA0">
              <w:t>$ 1.873.894</w:t>
            </w:r>
          </w:p>
        </w:tc>
        <w:tc>
          <w:tcPr>
            <w:tcW w:w="1134" w:type="dxa"/>
            <w:vAlign w:val="center"/>
            <w:hideMark/>
          </w:tcPr>
          <w:p w14:paraId="4683DABD" w14:textId="77777777" w:rsidR="006B51DB" w:rsidRPr="00737FA0" w:rsidRDefault="006B51DB" w:rsidP="00377B3E">
            <w:pPr>
              <w:jc w:val="center"/>
            </w:pPr>
            <w:r w:rsidRPr="00737FA0">
              <w:t>$ 93.695</w:t>
            </w:r>
          </w:p>
        </w:tc>
        <w:tc>
          <w:tcPr>
            <w:tcW w:w="1276" w:type="dxa"/>
            <w:noWrap/>
            <w:vAlign w:val="center"/>
            <w:hideMark/>
          </w:tcPr>
          <w:p w14:paraId="4B6B5655" w14:textId="77777777" w:rsidR="006B51DB" w:rsidRPr="00737FA0" w:rsidRDefault="006B51DB" w:rsidP="00377B3E">
            <w:pPr>
              <w:jc w:val="center"/>
            </w:pPr>
            <w:r w:rsidRPr="00737FA0">
              <w:t>$ 1.780.199</w:t>
            </w:r>
          </w:p>
        </w:tc>
      </w:tr>
      <w:tr w:rsidR="006B51DB" w:rsidRPr="00737FA0" w14:paraId="6F3F5B09" w14:textId="77777777" w:rsidTr="00766BCC">
        <w:trPr>
          <w:trHeight w:val="450"/>
          <w:jc w:val="center"/>
        </w:trPr>
        <w:tc>
          <w:tcPr>
            <w:tcW w:w="704" w:type="dxa"/>
            <w:vAlign w:val="center"/>
            <w:hideMark/>
          </w:tcPr>
          <w:p w14:paraId="5F6B294A" w14:textId="77777777" w:rsidR="006B51DB" w:rsidRPr="00737FA0" w:rsidRDefault="006B51DB" w:rsidP="00377B3E">
            <w:pPr>
              <w:jc w:val="center"/>
              <w:rPr>
                <w:b/>
                <w:bCs/>
              </w:rPr>
            </w:pPr>
            <w:r w:rsidRPr="00737FA0">
              <w:rPr>
                <w:b/>
                <w:bCs/>
              </w:rPr>
              <w:t>42</w:t>
            </w:r>
          </w:p>
        </w:tc>
        <w:tc>
          <w:tcPr>
            <w:tcW w:w="992" w:type="dxa"/>
            <w:vAlign w:val="center"/>
            <w:hideMark/>
          </w:tcPr>
          <w:p w14:paraId="2D1BEE00" w14:textId="77777777" w:rsidR="006B51DB" w:rsidRPr="00737FA0" w:rsidRDefault="006B51DB" w:rsidP="00377B3E">
            <w:pPr>
              <w:jc w:val="center"/>
            </w:pPr>
            <w:r w:rsidRPr="00737FA0">
              <w:t>531501</w:t>
            </w:r>
          </w:p>
        </w:tc>
        <w:tc>
          <w:tcPr>
            <w:tcW w:w="4395" w:type="dxa"/>
            <w:vAlign w:val="center"/>
            <w:hideMark/>
          </w:tcPr>
          <w:p w14:paraId="238641FB" w14:textId="77777777" w:rsidR="006B51DB" w:rsidRPr="00737FA0" w:rsidRDefault="006B51DB" w:rsidP="00377B3E">
            <w:pPr>
              <w:jc w:val="center"/>
            </w:pPr>
            <w:r w:rsidRPr="00737FA0">
              <w:t>HERNIORRAFIA BILATERAL INGUINAL REPRODUCIDA VÍA ABIERTA</w:t>
            </w:r>
          </w:p>
        </w:tc>
        <w:tc>
          <w:tcPr>
            <w:tcW w:w="1275" w:type="dxa"/>
            <w:vAlign w:val="center"/>
            <w:hideMark/>
          </w:tcPr>
          <w:p w14:paraId="709DF4B3" w14:textId="77777777" w:rsidR="006B51DB" w:rsidRPr="00737FA0" w:rsidRDefault="006B51DB" w:rsidP="00377B3E">
            <w:pPr>
              <w:jc w:val="center"/>
            </w:pPr>
            <w:r w:rsidRPr="00737FA0">
              <w:t>$ 1.946.097</w:t>
            </w:r>
          </w:p>
        </w:tc>
        <w:tc>
          <w:tcPr>
            <w:tcW w:w="1134" w:type="dxa"/>
            <w:vAlign w:val="center"/>
            <w:hideMark/>
          </w:tcPr>
          <w:p w14:paraId="76C171E8" w14:textId="77777777" w:rsidR="006B51DB" w:rsidRPr="00737FA0" w:rsidRDefault="006B51DB" w:rsidP="00377B3E">
            <w:pPr>
              <w:jc w:val="center"/>
            </w:pPr>
            <w:r w:rsidRPr="00737FA0">
              <w:t>$ 97.305</w:t>
            </w:r>
          </w:p>
        </w:tc>
        <w:tc>
          <w:tcPr>
            <w:tcW w:w="1276" w:type="dxa"/>
            <w:noWrap/>
            <w:vAlign w:val="center"/>
            <w:hideMark/>
          </w:tcPr>
          <w:p w14:paraId="763BCD49" w14:textId="77777777" w:rsidR="006B51DB" w:rsidRPr="00737FA0" w:rsidRDefault="006B51DB" w:rsidP="00377B3E">
            <w:pPr>
              <w:jc w:val="center"/>
            </w:pPr>
            <w:r w:rsidRPr="00737FA0">
              <w:t>$ 1.848.792</w:t>
            </w:r>
          </w:p>
        </w:tc>
      </w:tr>
      <w:tr w:rsidR="006B51DB" w:rsidRPr="00737FA0" w14:paraId="5B5F6615" w14:textId="77777777" w:rsidTr="00766BCC">
        <w:trPr>
          <w:trHeight w:val="450"/>
          <w:jc w:val="center"/>
        </w:trPr>
        <w:tc>
          <w:tcPr>
            <w:tcW w:w="704" w:type="dxa"/>
            <w:vAlign w:val="center"/>
            <w:hideMark/>
          </w:tcPr>
          <w:p w14:paraId="6C94494D" w14:textId="77777777" w:rsidR="006B51DB" w:rsidRPr="00737FA0" w:rsidRDefault="006B51DB" w:rsidP="00377B3E">
            <w:pPr>
              <w:jc w:val="center"/>
              <w:rPr>
                <w:b/>
                <w:bCs/>
              </w:rPr>
            </w:pPr>
            <w:r w:rsidRPr="00737FA0">
              <w:rPr>
                <w:b/>
                <w:bCs/>
              </w:rPr>
              <w:t>43</w:t>
            </w:r>
          </w:p>
        </w:tc>
        <w:tc>
          <w:tcPr>
            <w:tcW w:w="992" w:type="dxa"/>
            <w:vAlign w:val="center"/>
            <w:hideMark/>
          </w:tcPr>
          <w:p w14:paraId="0FCCF182" w14:textId="77777777" w:rsidR="006B51DB" w:rsidRPr="00737FA0" w:rsidRDefault="006B51DB" w:rsidP="00377B3E">
            <w:pPr>
              <w:jc w:val="center"/>
            </w:pPr>
            <w:r w:rsidRPr="00737FA0">
              <w:t>531601</w:t>
            </w:r>
          </w:p>
        </w:tc>
        <w:tc>
          <w:tcPr>
            <w:tcW w:w="4395" w:type="dxa"/>
            <w:vAlign w:val="center"/>
            <w:hideMark/>
          </w:tcPr>
          <w:p w14:paraId="4459B64F" w14:textId="77777777" w:rsidR="006B51DB" w:rsidRPr="00737FA0" w:rsidRDefault="006B51DB" w:rsidP="00377B3E">
            <w:pPr>
              <w:jc w:val="center"/>
            </w:pPr>
            <w:r w:rsidRPr="00737FA0">
              <w:t>HERNIORRAFIA BILATERAL INGUINAL ENCARCELADA VÍA ABIERTA</w:t>
            </w:r>
          </w:p>
        </w:tc>
        <w:tc>
          <w:tcPr>
            <w:tcW w:w="1275" w:type="dxa"/>
            <w:vAlign w:val="center"/>
            <w:hideMark/>
          </w:tcPr>
          <w:p w14:paraId="40B3C360" w14:textId="77777777" w:rsidR="006B51DB" w:rsidRPr="00737FA0" w:rsidRDefault="006B51DB" w:rsidP="00377B3E">
            <w:pPr>
              <w:jc w:val="center"/>
            </w:pPr>
            <w:r w:rsidRPr="00737FA0">
              <w:t>$ 1.813.920</w:t>
            </w:r>
          </w:p>
        </w:tc>
        <w:tc>
          <w:tcPr>
            <w:tcW w:w="1134" w:type="dxa"/>
            <w:vAlign w:val="center"/>
            <w:hideMark/>
          </w:tcPr>
          <w:p w14:paraId="4B5B0913" w14:textId="77777777" w:rsidR="006B51DB" w:rsidRPr="00737FA0" w:rsidRDefault="006B51DB" w:rsidP="00377B3E">
            <w:pPr>
              <w:jc w:val="center"/>
            </w:pPr>
            <w:r w:rsidRPr="00737FA0">
              <w:t>$ 90.696</w:t>
            </w:r>
          </w:p>
        </w:tc>
        <w:tc>
          <w:tcPr>
            <w:tcW w:w="1276" w:type="dxa"/>
            <w:noWrap/>
            <w:vAlign w:val="center"/>
            <w:hideMark/>
          </w:tcPr>
          <w:p w14:paraId="7E77F783" w14:textId="77777777" w:rsidR="006B51DB" w:rsidRPr="00737FA0" w:rsidRDefault="006B51DB" w:rsidP="00377B3E">
            <w:pPr>
              <w:jc w:val="center"/>
            </w:pPr>
            <w:r w:rsidRPr="00737FA0">
              <w:t>$ 1.723.224</w:t>
            </w:r>
          </w:p>
        </w:tc>
      </w:tr>
      <w:tr w:rsidR="006B51DB" w:rsidRPr="00737FA0" w14:paraId="12D3A06B" w14:textId="77777777" w:rsidTr="00766BCC">
        <w:trPr>
          <w:trHeight w:val="450"/>
          <w:jc w:val="center"/>
        </w:trPr>
        <w:tc>
          <w:tcPr>
            <w:tcW w:w="704" w:type="dxa"/>
            <w:vAlign w:val="center"/>
            <w:hideMark/>
          </w:tcPr>
          <w:p w14:paraId="75DC1974" w14:textId="77777777" w:rsidR="006B51DB" w:rsidRPr="00737FA0" w:rsidRDefault="006B51DB" w:rsidP="00377B3E">
            <w:pPr>
              <w:jc w:val="center"/>
              <w:rPr>
                <w:b/>
                <w:bCs/>
              </w:rPr>
            </w:pPr>
            <w:r w:rsidRPr="00737FA0">
              <w:rPr>
                <w:b/>
                <w:bCs/>
              </w:rPr>
              <w:t>44</w:t>
            </w:r>
          </w:p>
        </w:tc>
        <w:tc>
          <w:tcPr>
            <w:tcW w:w="992" w:type="dxa"/>
            <w:vAlign w:val="center"/>
            <w:hideMark/>
          </w:tcPr>
          <w:p w14:paraId="17C97194" w14:textId="77777777" w:rsidR="006B51DB" w:rsidRPr="00737FA0" w:rsidRDefault="006B51DB" w:rsidP="00377B3E">
            <w:pPr>
              <w:jc w:val="center"/>
            </w:pPr>
            <w:r w:rsidRPr="00737FA0">
              <w:t>531602</w:t>
            </w:r>
          </w:p>
        </w:tc>
        <w:tc>
          <w:tcPr>
            <w:tcW w:w="4395" w:type="dxa"/>
            <w:vAlign w:val="center"/>
            <w:hideMark/>
          </w:tcPr>
          <w:p w14:paraId="2616E6C0" w14:textId="77777777" w:rsidR="006B51DB" w:rsidRPr="00737FA0" w:rsidRDefault="006B51DB" w:rsidP="00377B3E">
            <w:pPr>
              <w:jc w:val="center"/>
            </w:pPr>
            <w:r w:rsidRPr="00737FA0">
              <w:t>HERNIORRAFIA BILATERAL INGUINAL ENCARCELADA VÍA LAPAROSCÓPICA</w:t>
            </w:r>
          </w:p>
        </w:tc>
        <w:tc>
          <w:tcPr>
            <w:tcW w:w="1275" w:type="dxa"/>
            <w:vAlign w:val="center"/>
            <w:hideMark/>
          </w:tcPr>
          <w:p w14:paraId="579F1F20" w14:textId="77777777" w:rsidR="006B51DB" w:rsidRPr="00737FA0" w:rsidRDefault="006B51DB" w:rsidP="00377B3E">
            <w:pPr>
              <w:jc w:val="center"/>
            </w:pPr>
            <w:r w:rsidRPr="00737FA0">
              <w:t>$ 2.161.433</w:t>
            </w:r>
          </w:p>
        </w:tc>
        <w:tc>
          <w:tcPr>
            <w:tcW w:w="1134" w:type="dxa"/>
            <w:vAlign w:val="center"/>
            <w:hideMark/>
          </w:tcPr>
          <w:p w14:paraId="0E7A047E" w14:textId="77777777" w:rsidR="006B51DB" w:rsidRPr="00737FA0" w:rsidRDefault="006B51DB" w:rsidP="00377B3E">
            <w:pPr>
              <w:jc w:val="center"/>
            </w:pPr>
            <w:r w:rsidRPr="00737FA0">
              <w:t>$ 108.072</w:t>
            </w:r>
          </w:p>
        </w:tc>
        <w:tc>
          <w:tcPr>
            <w:tcW w:w="1276" w:type="dxa"/>
            <w:noWrap/>
            <w:vAlign w:val="center"/>
            <w:hideMark/>
          </w:tcPr>
          <w:p w14:paraId="7A0AFE88" w14:textId="77777777" w:rsidR="006B51DB" w:rsidRPr="00737FA0" w:rsidRDefault="006B51DB" w:rsidP="00377B3E">
            <w:pPr>
              <w:jc w:val="center"/>
            </w:pPr>
            <w:r w:rsidRPr="00737FA0">
              <w:t>$ 2.053.361</w:t>
            </w:r>
          </w:p>
        </w:tc>
      </w:tr>
      <w:tr w:rsidR="006B51DB" w:rsidRPr="00737FA0" w14:paraId="5539F8BD" w14:textId="77777777" w:rsidTr="00766BCC">
        <w:trPr>
          <w:trHeight w:val="450"/>
          <w:jc w:val="center"/>
        </w:trPr>
        <w:tc>
          <w:tcPr>
            <w:tcW w:w="704" w:type="dxa"/>
            <w:vAlign w:val="center"/>
            <w:hideMark/>
          </w:tcPr>
          <w:p w14:paraId="5BBDE9D5" w14:textId="77777777" w:rsidR="006B51DB" w:rsidRPr="00737FA0" w:rsidRDefault="006B51DB" w:rsidP="00377B3E">
            <w:pPr>
              <w:jc w:val="center"/>
              <w:rPr>
                <w:b/>
                <w:bCs/>
              </w:rPr>
            </w:pPr>
            <w:r w:rsidRPr="00737FA0">
              <w:rPr>
                <w:b/>
                <w:bCs/>
              </w:rPr>
              <w:t>45</w:t>
            </w:r>
          </w:p>
        </w:tc>
        <w:tc>
          <w:tcPr>
            <w:tcW w:w="992" w:type="dxa"/>
            <w:vAlign w:val="center"/>
            <w:hideMark/>
          </w:tcPr>
          <w:p w14:paraId="1FC07CBA" w14:textId="77777777" w:rsidR="006B51DB" w:rsidRPr="00737FA0" w:rsidRDefault="006B51DB" w:rsidP="00377B3E">
            <w:pPr>
              <w:jc w:val="center"/>
            </w:pPr>
            <w:r w:rsidRPr="00737FA0">
              <w:t>531702</w:t>
            </w:r>
          </w:p>
        </w:tc>
        <w:tc>
          <w:tcPr>
            <w:tcW w:w="4395" w:type="dxa"/>
            <w:vAlign w:val="center"/>
            <w:hideMark/>
          </w:tcPr>
          <w:p w14:paraId="367DB813" w14:textId="77777777" w:rsidR="006B51DB" w:rsidRPr="00737FA0" w:rsidRDefault="006B51DB" w:rsidP="00377B3E">
            <w:pPr>
              <w:jc w:val="center"/>
            </w:pPr>
            <w:r w:rsidRPr="00737FA0">
              <w:t>HERNIORRAFIA BILATERAL INGUINO ESCROTAL VÍA LAPAROSCÓPICA</w:t>
            </w:r>
          </w:p>
        </w:tc>
        <w:tc>
          <w:tcPr>
            <w:tcW w:w="1275" w:type="dxa"/>
            <w:vAlign w:val="center"/>
            <w:hideMark/>
          </w:tcPr>
          <w:p w14:paraId="100B75D7" w14:textId="77777777" w:rsidR="006B51DB" w:rsidRPr="00737FA0" w:rsidRDefault="006B51DB" w:rsidP="00377B3E">
            <w:pPr>
              <w:jc w:val="center"/>
            </w:pPr>
            <w:r w:rsidRPr="00737FA0">
              <w:t>$ 2.161.433</w:t>
            </w:r>
          </w:p>
        </w:tc>
        <w:tc>
          <w:tcPr>
            <w:tcW w:w="1134" w:type="dxa"/>
            <w:vAlign w:val="center"/>
            <w:hideMark/>
          </w:tcPr>
          <w:p w14:paraId="22B470C8" w14:textId="77777777" w:rsidR="006B51DB" w:rsidRPr="00737FA0" w:rsidRDefault="006B51DB" w:rsidP="00377B3E">
            <w:pPr>
              <w:jc w:val="center"/>
            </w:pPr>
            <w:r w:rsidRPr="00737FA0">
              <w:t>$ 108.072</w:t>
            </w:r>
          </w:p>
        </w:tc>
        <w:tc>
          <w:tcPr>
            <w:tcW w:w="1276" w:type="dxa"/>
            <w:noWrap/>
            <w:vAlign w:val="center"/>
            <w:hideMark/>
          </w:tcPr>
          <w:p w14:paraId="7F575A8E" w14:textId="77777777" w:rsidR="006B51DB" w:rsidRPr="00737FA0" w:rsidRDefault="006B51DB" w:rsidP="00377B3E">
            <w:pPr>
              <w:jc w:val="center"/>
            </w:pPr>
            <w:r w:rsidRPr="00737FA0">
              <w:t>$ 2.053.361</w:t>
            </w:r>
          </w:p>
        </w:tc>
      </w:tr>
      <w:tr w:rsidR="006B51DB" w:rsidRPr="00737FA0" w14:paraId="5B004C35" w14:textId="77777777" w:rsidTr="00766BCC">
        <w:trPr>
          <w:trHeight w:val="300"/>
          <w:jc w:val="center"/>
        </w:trPr>
        <w:tc>
          <w:tcPr>
            <w:tcW w:w="704" w:type="dxa"/>
            <w:vAlign w:val="center"/>
            <w:hideMark/>
          </w:tcPr>
          <w:p w14:paraId="2C084DF1" w14:textId="77777777" w:rsidR="006B51DB" w:rsidRPr="00737FA0" w:rsidRDefault="006B51DB" w:rsidP="00377B3E">
            <w:pPr>
              <w:jc w:val="center"/>
              <w:rPr>
                <w:b/>
                <w:bCs/>
              </w:rPr>
            </w:pPr>
            <w:r w:rsidRPr="00737FA0">
              <w:rPr>
                <w:b/>
                <w:bCs/>
              </w:rPr>
              <w:t>46</w:t>
            </w:r>
          </w:p>
        </w:tc>
        <w:tc>
          <w:tcPr>
            <w:tcW w:w="992" w:type="dxa"/>
            <w:vAlign w:val="center"/>
            <w:hideMark/>
          </w:tcPr>
          <w:p w14:paraId="55A2E3E0" w14:textId="77777777" w:rsidR="006B51DB" w:rsidRPr="00737FA0" w:rsidRDefault="006B51DB" w:rsidP="00377B3E">
            <w:pPr>
              <w:jc w:val="center"/>
            </w:pPr>
            <w:r w:rsidRPr="00737FA0">
              <w:t>534001</w:t>
            </w:r>
          </w:p>
        </w:tc>
        <w:tc>
          <w:tcPr>
            <w:tcW w:w="4395" w:type="dxa"/>
            <w:vAlign w:val="center"/>
            <w:hideMark/>
          </w:tcPr>
          <w:p w14:paraId="650CF398" w14:textId="77777777" w:rsidR="006B51DB" w:rsidRPr="00737FA0" w:rsidRDefault="006B51DB" w:rsidP="00377B3E">
            <w:pPr>
              <w:jc w:val="center"/>
            </w:pPr>
            <w:r w:rsidRPr="00737FA0">
              <w:t>HERNIORRAFIA UMBILICAL VÍA ABIERTA</w:t>
            </w:r>
          </w:p>
        </w:tc>
        <w:tc>
          <w:tcPr>
            <w:tcW w:w="1275" w:type="dxa"/>
            <w:vAlign w:val="center"/>
            <w:hideMark/>
          </w:tcPr>
          <w:p w14:paraId="3CEA0BA6" w14:textId="77777777" w:rsidR="006B51DB" w:rsidRPr="00737FA0" w:rsidRDefault="006B51DB" w:rsidP="00377B3E">
            <w:pPr>
              <w:jc w:val="center"/>
            </w:pPr>
            <w:r w:rsidRPr="00737FA0">
              <w:t>$ 1.610.730</w:t>
            </w:r>
          </w:p>
        </w:tc>
        <w:tc>
          <w:tcPr>
            <w:tcW w:w="1134" w:type="dxa"/>
            <w:vAlign w:val="center"/>
            <w:hideMark/>
          </w:tcPr>
          <w:p w14:paraId="79CDBBB0" w14:textId="77777777" w:rsidR="006B51DB" w:rsidRPr="00737FA0" w:rsidRDefault="006B51DB" w:rsidP="00377B3E">
            <w:pPr>
              <w:jc w:val="center"/>
            </w:pPr>
            <w:r w:rsidRPr="00737FA0">
              <w:t>$ 80.537</w:t>
            </w:r>
          </w:p>
        </w:tc>
        <w:tc>
          <w:tcPr>
            <w:tcW w:w="1276" w:type="dxa"/>
            <w:noWrap/>
            <w:vAlign w:val="center"/>
            <w:hideMark/>
          </w:tcPr>
          <w:p w14:paraId="64A64DB7" w14:textId="77777777" w:rsidR="006B51DB" w:rsidRPr="00737FA0" w:rsidRDefault="006B51DB" w:rsidP="00377B3E">
            <w:pPr>
              <w:jc w:val="center"/>
            </w:pPr>
            <w:r w:rsidRPr="00737FA0">
              <w:t>$ 1.530.194</w:t>
            </w:r>
          </w:p>
        </w:tc>
      </w:tr>
      <w:tr w:rsidR="006B51DB" w:rsidRPr="00737FA0" w14:paraId="1E07DBE9" w14:textId="77777777" w:rsidTr="00766BCC">
        <w:trPr>
          <w:trHeight w:val="450"/>
          <w:jc w:val="center"/>
        </w:trPr>
        <w:tc>
          <w:tcPr>
            <w:tcW w:w="704" w:type="dxa"/>
            <w:vAlign w:val="center"/>
            <w:hideMark/>
          </w:tcPr>
          <w:p w14:paraId="35786838" w14:textId="77777777" w:rsidR="006B51DB" w:rsidRPr="00737FA0" w:rsidRDefault="006B51DB" w:rsidP="00377B3E">
            <w:pPr>
              <w:jc w:val="center"/>
              <w:rPr>
                <w:b/>
                <w:bCs/>
              </w:rPr>
            </w:pPr>
            <w:r w:rsidRPr="00737FA0">
              <w:rPr>
                <w:b/>
                <w:bCs/>
              </w:rPr>
              <w:t>47</w:t>
            </w:r>
          </w:p>
        </w:tc>
        <w:tc>
          <w:tcPr>
            <w:tcW w:w="992" w:type="dxa"/>
            <w:vAlign w:val="center"/>
            <w:hideMark/>
          </w:tcPr>
          <w:p w14:paraId="6742F373" w14:textId="77777777" w:rsidR="006B51DB" w:rsidRPr="00737FA0" w:rsidRDefault="006B51DB" w:rsidP="00377B3E">
            <w:pPr>
              <w:jc w:val="center"/>
            </w:pPr>
            <w:r w:rsidRPr="00737FA0">
              <w:t>534101</w:t>
            </w:r>
          </w:p>
        </w:tc>
        <w:tc>
          <w:tcPr>
            <w:tcW w:w="4395" w:type="dxa"/>
            <w:vAlign w:val="center"/>
            <w:hideMark/>
          </w:tcPr>
          <w:p w14:paraId="0E826B15" w14:textId="77777777" w:rsidR="006B51DB" w:rsidRPr="00737FA0" w:rsidRDefault="006B51DB" w:rsidP="00377B3E">
            <w:pPr>
              <w:jc w:val="center"/>
            </w:pPr>
            <w:r w:rsidRPr="00737FA0">
              <w:t>HERNIORRAFIA UMBILICAL REPRODUCIDA VÍA ABIERTA</w:t>
            </w:r>
          </w:p>
        </w:tc>
        <w:tc>
          <w:tcPr>
            <w:tcW w:w="1275" w:type="dxa"/>
            <w:vAlign w:val="center"/>
            <w:hideMark/>
          </w:tcPr>
          <w:p w14:paraId="3C52B21C" w14:textId="77777777" w:rsidR="006B51DB" w:rsidRPr="00737FA0" w:rsidRDefault="006B51DB" w:rsidP="00377B3E">
            <w:pPr>
              <w:jc w:val="center"/>
            </w:pPr>
            <w:r w:rsidRPr="00737FA0">
              <w:t>$ 1.344.060</w:t>
            </w:r>
          </w:p>
        </w:tc>
        <w:tc>
          <w:tcPr>
            <w:tcW w:w="1134" w:type="dxa"/>
            <w:vAlign w:val="center"/>
            <w:hideMark/>
          </w:tcPr>
          <w:p w14:paraId="4B87BFD3" w14:textId="77777777" w:rsidR="006B51DB" w:rsidRPr="00737FA0" w:rsidRDefault="006B51DB" w:rsidP="00377B3E">
            <w:pPr>
              <w:jc w:val="center"/>
            </w:pPr>
            <w:r w:rsidRPr="00737FA0">
              <w:t>$ 67.203</w:t>
            </w:r>
          </w:p>
        </w:tc>
        <w:tc>
          <w:tcPr>
            <w:tcW w:w="1276" w:type="dxa"/>
            <w:noWrap/>
            <w:vAlign w:val="center"/>
            <w:hideMark/>
          </w:tcPr>
          <w:p w14:paraId="31D6F1D2" w14:textId="77777777" w:rsidR="006B51DB" w:rsidRPr="00737FA0" w:rsidRDefault="006B51DB" w:rsidP="00377B3E">
            <w:pPr>
              <w:jc w:val="center"/>
            </w:pPr>
            <w:r w:rsidRPr="00737FA0">
              <w:t>$ 1.276.857</w:t>
            </w:r>
          </w:p>
        </w:tc>
      </w:tr>
      <w:tr w:rsidR="006B51DB" w:rsidRPr="00737FA0" w14:paraId="7C4E9E6B" w14:textId="77777777" w:rsidTr="00766BCC">
        <w:trPr>
          <w:trHeight w:val="450"/>
          <w:jc w:val="center"/>
        </w:trPr>
        <w:tc>
          <w:tcPr>
            <w:tcW w:w="704" w:type="dxa"/>
            <w:vAlign w:val="center"/>
            <w:hideMark/>
          </w:tcPr>
          <w:p w14:paraId="2E8C2C39" w14:textId="77777777" w:rsidR="006B51DB" w:rsidRPr="00737FA0" w:rsidRDefault="006B51DB" w:rsidP="00377B3E">
            <w:pPr>
              <w:jc w:val="center"/>
              <w:rPr>
                <w:b/>
                <w:bCs/>
              </w:rPr>
            </w:pPr>
            <w:r w:rsidRPr="00737FA0">
              <w:rPr>
                <w:b/>
                <w:bCs/>
              </w:rPr>
              <w:t>48</w:t>
            </w:r>
          </w:p>
        </w:tc>
        <w:tc>
          <w:tcPr>
            <w:tcW w:w="992" w:type="dxa"/>
            <w:vAlign w:val="center"/>
            <w:hideMark/>
          </w:tcPr>
          <w:p w14:paraId="5289517C" w14:textId="77777777" w:rsidR="006B51DB" w:rsidRPr="00737FA0" w:rsidRDefault="006B51DB" w:rsidP="00377B3E">
            <w:pPr>
              <w:jc w:val="center"/>
            </w:pPr>
            <w:r w:rsidRPr="00737FA0">
              <w:t>534301</w:t>
            </w:r>
          </w:p>
        </w:tc>
        <w:tc>
          <w:tcPr>
            <w:tcW w:w="4395" w:type="dxa"/>
            <w:vAlign w:val="center"/>
            <w:hideMark/>
          </w:tcPr>
          <w:p w14:paraId="7907E686" w14:textId="77777777" w:rsidR="006B51DB" w:rsidRPr="00737FA0" w:rsidRDefault="006B51DB" w:rsidP="00377B3E">
            <w:pPr>
              <w:jc w:val="center"/>
            </w:pPr>
            <w:r w:rsidRPr="00737FA0">
              <w:t>HERNIORRAFIA UMBILICAL ENCARCELADA VÍA ABIERTA</w:t>
            </w:r>
          </w:p>
        </w:tc>
        <w:tc>
          <w:tcPr>
            <w:tcW w:w="1275" w:type="dxa"/>
            <w:vAlign w:val="center"/>
            <w:hideMark/>
          </w:tcPr>
          <w:p w14:paraId="3F2392C6" w14:textId="77777777" w:rsidR="006B51DB" w:rsidRPr="00737FA0" w:rsidRDefault="006B51DB" w:rsidP="00377B3E">
            <w:pPr>
              <w:jc w:val="center"/>
            </w:pPr>
            <w:r w:rsidRPr="00737FA0">
              <w:t>$ 1.963.800</w:t>
            </w:r>
          </w:p>
        </w:tc>
        <w:tc>
          <w:tcPr>
            <w:tcW w:w="1134" w:type="dxa"/>
            <w:vAlign w:val="center"/>
            <w:hideMark/>
          </w:tcPr>
          <w:p w14:paraId="52C28594" w14:textId="77777777" w:rsidR="006B51DB" w:rsidRPr="00737FA0" w:rsidRDefault="006B51DB" w:rsidP="00377B3E">
            <w:pPr>
              <w:jc w:val="center"/>
            </w:pPr>
            <w:r w:rsidRPr="00737FA0">
              <w:t>$ 98.190</w:t>
            </w:r>
          </w:p>
        </w:tc>
        <w:tc>
          <w:tcPr>
            <w:tcW w:w="1276" w:type="dxa"/>
            <w:noWrap/>
            <w:vAlign w:val="center"/>
            <w:hideMark/>
          </w:tcPr>
          <w:p w14:paraId="0B8B5BD5" w14:textId="77777777" w:rsidR="006B51DB" w:rsidRPr="00737FA0" w:rsidRDefault="006B51DB" w:rsidP="00377B3E">
            <w:pPr>
              <w:jc w:val="center"/>
            </w:pPr>
            <w:r w:rsidRPr="00737FA0">
              <w:t>$ 1.865.610</w:t>
            </w:r>
          </w:p>
        </w:tc>
      </w:tr>
      <w:tr w:rsidR="006B51DB" w:rsidRPr="00737FA0" w14:paraId="748EB694" w14:textId="77777777" w:rsidTr="00766BCC">
        <w:trPr>
          <w:trHeight w:val="450"/>
          <w:jc w:val="center"/>
        </w:trPr>
        <w:tc>
          <w:tcPr>
            <w:tcW w:w="704" w:type="dxa"/>
            <w:vAlign w:val="center"/>
            <w:hideMark/>
          </w:tcPr>
          <w:p w14:paraId="6F2056DE" w14:textId="77777777" w:rsidR="006B51DB" w:rsidRPr="00737FA0" w:rsidRDefault="006B51DB" w:rsidP="00377B3E">
            <w:pPr>
              <w:jc w:val="center"/>
              <w:rPr>
                <w:b/>
                <w:bCs/>
              </w:rPr>
            </w:pPr>
            <w:r w:rsidRPr="00737FA0">
              <w:rPr>
                <w:b/>
                <w:bCs/>
              </w:rPr>
              <w:t>49</w:t>
            </w:r>
          </w:p>
        </w:tc>
        <w:tc>
          <w:tcPr>
            <w:tcW w:w="992" w:type="dxa"/>
            <w:vAlign w:val="center"/>
            <w:hideMark/>
          </w:tcPr>
          <w:p w14:paraId="46B18759" w14:textId="77777777" w:rsidR="006B51DB" w:rsidRPr="00737FA0" w:rsidRDefault="006B51DB" w:rsidP="00377B3E">
            <w:pPr>
              <w:jc w:val="center"/>
            </w:pPr>
            <w:r w:rsidRPr="00737FA0">
              <w:t>535001</w:t>
            </w:r>
          </w:p>
        </w:tc>
        <w:tc>
          <w:tcPr>
            <w:tcW w:w="4395" w:type="dxa"/>
            <w:vAlign w:val="center"/>
            <w:hideMark/>
          </w:tcPr>
          <w:p w14:paraId="23A22F2F" w14:textId="77777777" w:rsidR="006B51DB" w:rsidRPr="00737FA0" w:rsidRDefault="006B51DB" w:rsidP="00377B3E">
            <w:pPr>
              <w:jc w:val="center"/>
            </w:pPr>
            <w:r w:rsidRPr="00737FA0">
              <w:t>REPARACIÓN DE HERNIA INCISIONAL (EVENTRACIÓN) ENCARCELADA VÍA ABIERTA</w:t>
            </w:r>
          </w:p>
        </w:tc>
        <w:tc>
          <w:tcPr>
            <w:tcW w:w="1275" w:type="dxa"/>
            <w:vAlign w:val="center"/>
            <w:hideMark/>
          </w:tcPr>
          <w:p w14:paraId="1FF8ED5A" w14:textId="77777777" w:rsidR="006B51DB" w:rsidRPr="00737FA0" w:rsidRDefault="006B51DB" w:rsidP="00377B3E">
            <w:pPr>
              <w:jc w:val="center"/>
            </w:pPr>
            <w:r w:rsidRPr="00737FA0">
              <w:t>$ 3.184.900</w:t>
            </w:r>
          </w:p>
        </w:tc>
        <w:tc>
          <w:tcPr>
            <w:tcW w:w="1134" w:type="dxa"/>
            <w:vAlign w:val="center"/>
            <w:hideMark/>
          </w:tcPr>
          <w:p w14:paraId="2BB64FEB" w14:textId="77777777" w:rsidR="006B51DB" w:rsidRPr="00737FA0" w:rsidRDefault="006B51DB" w:rsidP="00377B3E">
            <w:pPr>
              <w:jc w:val="center"/>
            </w:pPr>
            <w:r w:rsidRPr="00737FA0">
              <w:t>$ 159.245</w:t>
            </w:r>
          </w:p>
        </w:tc>
        <w:tc>
          <w:tcPr>
            <w:tcW w:w="1276" w:type="dxa"/>
            <w:noWrap/>
            <w:vAlign w:val="center"/>
            <w:hideMark/>
          </w:tcPr>
          <w:p w14:paraId="0C24A305" w14:textId="77777777" w:rsidR="006B51DB" w:rsidRPr="00737FA0" w:rsidRDefault="006B51DB" w:rsidP="00377B3E">
            <w:pPr>
              <w:jc w:val="center"/>
            </w:pPr>
            <w:r w:rsidRPr="00737FA0">
              <w:t>$ 3.025.655</w:t>
            </w:r>
          </w:p>
        </w:tc>
      </w:tr>
      <w:tr w:rsidR="006B51DB" w:rsidRPr="00737FA0" w14:paraId="3F8897C3" w14:textId="77777777" w:rsidTr="00766BCC">
        <w:trPr>
          <w:trHeight w:val="300"/>
          <w:jc w:val="center"/>
        </w:trPr>
        <w:tc>
          <w:tcPr>
            <w:tcW w:w="704" w:type="dxa"/>
            <w:vAlign w:val="center"/>
            <w:hideMark/>
          </w:tcPr>
          <w:p w14:paraId="21FF3BB6" w14:textId="77777777" w:rsidR="006B51DB" w:rsidRPr="00737FA0" w:rsidRDefault="006B51DB" w:rsidP="00377B3E">
            <w:pPr>
              <w:jc w:val="center"/>
              <w:rPr>
                <w:b/>
                <w:bCs/>
              </w:rPr>
            </w:pPr>
            <w:r w:rsidRPr="00737FA0">
              <w:rPr>
                <w:b/>
                <w:bCs/>
              </w:rPr>
              <w:t>50</w:t>
            </w:r>
          </w:p>
        </w:tc>
        <w:tc>
          <w:tcPr>
            <w:tcW w:w="992" w:type="dxa"/>
            <w:vAlign w:val="center"/>
            <w:hideMark/>
          </w:tcPr>
          <w:p w14:paraId="57A276FA" w14:textId="77777777" w:rsidR="006B51DB" w:rsidRPr="00737FA0" w:rsidRDefault="006B51DB" w:rsidP="00377B3E">
            <w:pPr>
              <w:jc w:val="center"/>
            </w:pPr>
            <w:r w:rsidRPr="00737FA0">
              <w:t>535204</w:t>
            </w:r>
          </w:p>
        </w:tc>
        <w:tc>
          <w:tcPr>
            <w:tcW w:w="4395" w:type="dxa"/>
            <w:vAlign w:val="center"/>
            <w:hideMark/>
          </w:tcPr>
          <w:p w14:paraId="0EBB4810" w14:textId="77777777" w:rsidR="006B51DB" w:rsidRPr="00737FA0" w:rsidRDefault="006B51DB" w:rsidP="00377B3E">
            <w:pPr>
              <w:jc w:val="center"/>
            </w:pPr>
            <w:r w:rsidRPr="00737FA0">
              <w:t>HERNIORRAFIA EPIGÁSTRICA VÍA ABIERTA</w:t>
            </w:r>
          </w:p>
        </w:tc>
        <w:tc>
          <w:tcPr>
            <w:tcW w:w="1275" w:type="dxa"/>
            <w:vAlign w:val="center"/>
            <w:hideMark/>
          </w:tcPr>
          <w:p w14:paraId="41C84F3A" w14:textId="77777777" w:rsidR="006B51DB" w:rsidRPr="00737FA0" w:rsidRDefault="006B51DB" w:rsidP="00377B3E">
            <w:pPr>
              <w:jc w:val="center"/>
            </w:pPr>
            <w:r w:rsidRPr="00737FA0">
              <w:t>$ 1.049.442</w:t>
            </w:r>
          </w:p>
        </w:tc>
        <w:tc>
          <w:tcPr>
            <w:tcW w:w="1134" w:type="dxa"/>
            <w:vAlign w:val="center"/>
            <w:hideMark/>
          </w:tcPr>
          <w:p w14:paraId="3C942D80" w14:textId="77777777" w:rsidR="006B51DB" w:rsidRPr="00737FA0" w:rsidRDefault="006B51DB" w:rsidP="00377B3E">
            <w:pPr>
              <w:jc w:val="center"/>
            </w:pPr>
            <w:r w:rsidRPr="00737FA0">
              <w:t>$ 52.472</w:t>
            </w:r>
          </w:p>
        </w:tc>
        <w:tc>
          <w:tcPr>
            <w:tcW w:w="1276" w:type="dxa"/>
            <w:noWrap/>
            <w:vAlign w:val="center"/>
            <w:hideMark/>
          </w:tcPr>
          <w:p w14:paraId="1BA261A4" w14:textId="77777777" w:rsidR="006B51DB" w:rsidRPr="00737FA0" w:rsidRDefault="006B51DB" w:rsidP="00377B3E">
            <w:pPr>
              <w:jc w:val="center"/>
            </w:pPr>
            <w:r w:rsidRPr="00737FA0">
              <w:t>$ 996.970</w:t>
            </w:r>
          </w:p>
        </w:tc>
      </w:tr>
      <w:tr w:rsidR="006B51DB" w:rsidRPr="00737FA0" w14:paraId="12FDFB55" w14:textId="77777777" w:rsidTr="00766BCC">
        <w:trPr>
          <w:trHeight w:val="300"/>
          <w:jc w:val="center"/>
        </w:trPr>
        <w:tc>
          <w:tcPr>
            <w:tcW w:w="704" w:type="dxa"/>
            <w:vAlign w:val="center"/>
            <w:hideMark/>
          </w:tcPr>
          <w:p w14:paraId="7632DCBE" w14:textId="77777777" w:rsidR="006B51DB" w:rsidRPr="00737FA0" w:rsidRDefault="006B51DB" w:rsidP="00377B3E">
            <w:pPr>
              <w:jc w:val="center"/>
              <w:rPr>
                <w:b/>
                <w:bCs/>
              </w:rPr>
            </w:pPr>
            <w:r w:rsidRPr="00737FA0">
              <w:rPr>
                <w:b/>
                <w:bCs/>
              </w:rPr>
              <w:t>51</w:t>
            </w:r>
          </w:p>
        </w:tc>
        <w:tc>
          <w:tcPr>
            <w:tcW w:w="992" w:type="dxa"/>
            <w:vAlign w:val="center"/>
            <w:hideMark/>
          </w:tcPr>
          <w:p w14:paraId="184B5B1D" w14:textId="77777777" w:rsidR="006B51DB" w:rsidRPr="00737FA0" w:rsidRDefault="006B51DB" w:rsidP="00377B3E">
            <w:pPr>
              <w:jc w:val="center"/>
            </w:pPr>
            <w:r w:rsidRPr="00737FA0">
              <w:t>536001</w:t>
            </w:r>
          </w:p>
        </w:tc>
        <w:tc>
          <w:tcPr>
            <w:tcW w:w="4395" w:type="dxa"/>
            <w:vAlign w:val="center"/>
            <w:hideMark/>
          </w:tcPr>
          <w:p w14:paraId="1DF32534" w14:textId="77777777" w:rsidR="006B51DB" w:rsidRPr="00737FA0" w:rsidRDefault="006B51DB" w:rsidP="00377B3E">
            <w:pPr>
              <w:jc w:val="center"/>
            </w:pPr>
            <w:r w:rsidRPr="00737FA0">
              <w:t>HERNIORRAFIA LUMBAR VÍA ABIERTA</w:t>
            </w:r>
          </w:p>
        </w:tc>
        <w:tc>
          <w:tcPr>
            <w:tcW w:w="1275" w:type="dxa"/>
            <w:vAlign w:val="center"/>
            <w:hideMark/>
          </w:tcPr>
          <w:p w14:paraId="13E7022D" w14:textId="77777777" w:rsidR="006B51DB" w:rsidRPr="00737FA0" w:rsidRDefault="006B51DB" w:rsidP="00377B3E">
            <w:pPr>
              <w:jc w:val="center"/>
            </w:pPr>
            <w:r w:rsidRPr="00737FA0">
              <w:t>$ 2.537.100</w:t>
            </w:r>
          </w:p>
        </w:tc>
        <w:tc>
          <w:tcPr>
            <w:tcW w:w="1134" w:type="dxa"/>
            <w:vAlign w:val="center"/>
            <w:hideMark/>
          </w:tcPr>
          <w:p w14:paraId="204B3A5D" w14:textId="77777777" w:rsidR="006B51DB" w:rsidRPr="00737FA0" w:rsidRDefault="006B51DB" w:rsidP="00377B3E">
            <w:pPr>
              <w:jc w:val="center"/>
            </w:pPr>
            <w:r w:rsidRPr="00737FA0">
              <w:t>$ 126.855</w:t>
            </w:r>
          </w:p>
        </w:tc>
        <w:tc>
          <w:tcPr>
            <w:tcW w:w="1276" w:type="dxa"/>
            <w:noWrap/>
            <w:vAlign w:val="center"/>
            <w:hideMark/>
          </w:tcPr>
          <w:p w14:paraId="010AB63D" w14:textId="77777777" w:rsidR="006B51DB" w:rsidRPr="00737FA0" w:rsidRDefault="006B51DB" w:rsidP="00377B3E">
            <w:pPr>
              <w:jc w:val="center"/>
            </w:pPr>
            <w:r w:rsidRPr="00737FA0">
              <w:t>$ 2.410.245</w:t>
            </w:r>
          </w:p>
        </w:tc>
      </w:tr>
      <w:tr w:rsidR="006B51DB" w:rsidRPr="00737FA0" w14:paraId="27B13D2D" w14:textId="77777777" w:rsidTr="00766BCC">
        <w:trPr>
          <w:trHeight w:val="450"/>
          <w:jc w:val="center"/>
        </w:trPr>
        <w:tc>
          <w:tcPr>
            <w:tcW w:w="704" w:type="dxa"/>
            <w:vAlign w:val="center"/>
            <w:hideMark/>
          </w:tcPr>
          <w:p w14:paraId="349FB60F" w14:textId="77777777" w:rsidR="006B51DB" w:rsidRPr="00737FA0" w:rsidRDefault="006B51DB" w:rsidP="00377B3E">
            <w:pPr>
              <w:jc w:val="center"/>
              <w:rPr>
                <w:b/>
                <w:bCs/>
              </w:rPr>
            </w:pPr>
            <w:r w:rsidRPr="00737FA0">
              <w:rPr>
                <w:b/>
                <w:bCs/>
              </w:rPr>
              <w:t>52</w:t>
            </w:r>
          </w:p>
        </w:tc>
        <w:tc>
          <w:tcPr>
            <w:tcW w:w="992" w:type="dxa"/>
            <w:vAlign w:val="center"/>
            <w:hideMark/>
          </w:tcPr>
          <w:p w14:paraId="6E183C0B" w14:textId="77777777" w:rsidR="006B51DB" w:rsidRPr="00737FA0" w:rsidRDefault="006B51DB" w:rsidP="00377B3E">
            <w:pPr>
              <w:jc w:val="center"/>
            </w:pPr>
            <w:r w:rsidRPr="00737FA0">
              <w:t>540004</w:t>
            </w:r>
          </w:p>
        </w:tc>
        <w:tc>
          <w:tcPr>
            <w:tcW w:w="4395" w:type="dxa"/>
            <w:vAlign w:val="center"/>
            <w:hideMark/>
          </w:tcPr>
          <w:p w14:paraId="32C46B58" w14:textId="77777777" w:rsidR="006B51DB" w:rsidRPr="00737FA0" w:rsidRDefault="006B51DB" w:rsidP="00377B3E">
            <w:pPr>
              <w:jc w:val="center"/>
            </w:pPr>
            <w:r w:rsidRPr="00737FA0">
              <w:t>DRENAJE DE COLECCIÓN EXTRAPERITONEAL VÍA ABIERTA</w:t>
            </w:r>
          </w:p>
        </w:tc>
        <w:tc>
          <w:tcPr>
            <w:tcW w:w="1275" w:type="dxa"/>
            <w:vAlign w:val="center"/>
            <w:hideMark/>
          </w:tcPr>
          <w:p w14:paraId="3456DC12" w14:textId="77777777" w:rsidR="006B51DB" w:rsidRPr="00737FA0" w:rsidRDefault="006B51DB" w:rsidP="00377B3E">
            <w:pPr>
              <w:jc w:val="center"/>
            </w:pPr>
            <w:r w:rsidRPr="00737FA0">
              <w:t>$ 3.184.900</w:t>
            </w:r>
          </w:p>
        </w:tc>
        <w:tc>
          <w:tcPr>
            <w:tcW w:w="1134" w:type="dxa"/>
            <w:vAlign w:val="center"/>
            <w:hideMark/>
          </w:tcPr>
          <w:p w14:paraId="034574DC" w14:textId="77777777" w:rsidR="006B51DB" w:rsidRPr="00737FA0" w:rsidRDefault="006B51DB" w:rsidP="00377B3E">
            <w:pPr>
              <w:jc w:val="center"/>
            </w:pPr>
            <w:r w:rsidRPr="00737FA0">
              <w:t>$ 159.245</w:t>
            </w:r>
          </w:p>
        </w:tc>
        <w:tc>
          <w:tcPr>
            <w:tcW w:w="1276" w:type="dxa"/>
            <w:noWrap/>
            <w:vAlign w:val="center"/>
            <w:hideMark/>
          </w:tcPr>
          <w:p w14:paraId="1AA0D8FE" w14:textId="77777777" w:rsidR="006B51DB" w:rsidRPr="00737FA0" w:rsidRDefault="006B51DB" w:rsidP="00377B3E">
            <w:pPr>
              <w:jc w:val="center"/>
            </w:pPr>
            <w:r w:rsidRPr="00737FA0">
              <w:t>$ 3.025.655</w:t>
            </w:r>
          </w:p>
        </w:tc>
      </w:tr>
      <w:tr w:rsidR="006B51DB" w:rsidRPr="00737FA0" w14:paraId="18F69931" w14:textId="77777777" w:rsidTr="00766BCC">
        <w:trPr>
          <w:trHeight w:val="450"/>
          <w:jc w:val="center"/>
        </w:trPr>
        <w:tc>
          <w:tcPr>
            <w:tcW w:w="704" w:type="dxa"/>
            <w:vAlign w:val="center"/>
            <w:hideMark/>
          </w:tcPr>
          <w:p w14:paraId="5584BAF7" w14:textId="77777777" w:rsidR="006B51DB" w:rsidRPr="00737FA0" w:rsidRDefault="006B51DB" w:rsidP="00377B3E">
            <w:pPr>
              <w:jc w:val="center"/>
              <w:rPr>
                <w:b/>
                <w:bCs/>
              </w:rPr>
            </w:pPr>
            <w:r w:rsidRPr="00737FA0">
              <w:rPr>
                <w:b/>
                <w:bCs/>
              </w:rPr>
              <w:lastRenderedPageBreak/>
              <w:t>53</w:t>
            </w:r>
          </w:p>
        </w:tc>
        <w:tc>
          <w:tcPr>
            <w:tcW w:w="992" w:type="dxa"/>
            <w:vAlign w:val="center"/>
            <w:hideMark/>
          </w:tcPr>
          <w:p w14:paraId="60058AD7" w14:textId="77777777" w:rsidR="006B51DB" w:rsidRPr="00737FA0" w:rsidRDefault="006B51DB" w:rsidP="00377B3E">
            <w:pPr>
              <w:jc w:val="center"/>
            </w:pPr>
            <w:r w:rsidRPr="00737FA0">
              <w:t>540008</w:t>
            </w:r>
          </w:p>
        </w:tc>
        <w:tc>
          <w:tcPr>
            <w:tcW w:w="4395" w:type="dxa"/>
            <w:vAlign w:val="center"/>
            <w:hideMark/>
          </w:tcPr>
          <w:p w14:paraId="4FAC56A3" w14:textId="77777777" w:rsidR="006B51DB" w:rsidRPr="00737FA0" w:rsidRDefault="006B51DB" w:rsidP="00377B3E">
            <w:pPr>
              <w:jc w:val="center"/>
            </w:pPr>
            <w:r w:rsidRPr="00737FA0">
              <w:t>DRENAJE DE COLECCIÓN RETROPERITONEAL VÍA PERCUTÁNEA</w:t>
            </w:r>
          </w:p>
        </w:tc>
        <w:tc>
          <w:tcPr>
            <w:tcW w:w="1275" w:type="dxa"/>
            <w:vAlign w:val="center"/>
            <w:hideMark/>
          </w:tcPr>
          <w:p w14:paraId="218480B6" w14:textId="77777777" w:rsidR="006B51DB" w:rsidRPr="00737FA0" w:rsidRDefault="006B51DB" w:rsidP="00377B3E">
            <w:pPr>
              <w:jc w:val="center"/>
            </w:pPr>
            <w:r w:rsidRPr="00737FA0">
              <w:t>$ 2.788.600</w:t>
            </w:r>
          </w:p>
        </w:tc>
        <w:tc>
          <w:tcPr>
            <w:tcW w:w="1134" w:type="dxa"/>
            <w:vAlign w:val="center"/>
            <w:hideMark/>
          </w:tcPr>
          <w:p w14:paraId="734A8342" w14:textId="77777777" w:rsidR="006B51DB" w:rsidRPr="00737FA0" w:rsidRDefault="006B51DB" w:rsidP="00377B3E">
            <w:pPr>
              <w:jc w:val="center"/>
            </w:pPr>
            <w:r w:rsidRPr="00737FA0">
              <w:t>$ 139.430</w:t>
            </w:r>
          </w:p>
        </w:tc>
        <w:tc>
          <w:tcPr>
            <w:tcW w:w="1276" w:type="dxa"/>
            <w:noWrap/>
            <w:vAlign w:val="center"/>
            <w:hideMark/>
          </w:tcPr>
          <w:p w14:paraId="0C9A5D36" w14:textId="77777777" w:rsidR="006B51DB" w:rsidRPr="00737FA0" w:rsidRDefault="006B51DB" w:rsidP="00377B3E">
            <w:pPr>
              <w:jc w:val="center"/>
            </w:pPr>
            <w:r w:rsidRPr="00737FA0">
              <w:t>$ 2.649.170</w:t>
            </w:r>
          </w:p>
        </w:tc>
      </w:tr>
      <w:tr w:rsidR="006B51DB" w:rsidRPr="00737FA0" w14:paraId="5207AA25" w14:textId="77777777" w:rsidTr="00766BCC">
        <w:trPr>
          <w:trHeight w:val="450"/>
          <w:jc w:val="center"/>
        </w:trPr>
        <w:tc>
          <w:tcPr>
            <w:tcW w:w="704" w:type="dxa"/>
            <w:vAlign w:val="center"/>
            <w:hideMark/>
          </w:tcPr>
          <w:p w14:paraId="475FA599" w14:textId="77777777" w:rsidR="006B51DB" w:rsidRPr="00737FA0" w:rsidRDefault="006B51DB" w:rsidP="00377B3E">
            <w:pPr>
              <w:jc w:val="center"/>
              <w:rPr>
                <w:b/>
                <w:bCs/>
              </w:rPr>
            </w:pPr>
            <w:r w:rsidRPr="00737FA0">
              <w:rPr>
                <w:b/>
                <w:bCs/>
              </w:rPr>
              <w:t>54</w:t>
            </w:r>
          </w:p>
        </w:tc>
        <w:tc>
          <w:tcPr>
            <w:tcW w:w="992" w:type="dxa"/>
            <w:vAlign w:val="center"/>
            <w:hideMark/>
          </w:tcPr>
          <w:p w14:paraId="3B60AC49" w14:textId="77777777" w:rsidR="006B51DB" w:rsidRPr="00737FA0" w:rsidRDefault="006B51DB" w:rsidP="00377B3E">
            <w:pPr>
              <w:jc w:val="center"/>
            </w:pPr>
            <w:r w:rsidRPr="00737FA0">
              <w:t>540010</w:t>
            </w:r>
          </w:p>
        </w:tc>
        <w:tc>
          <w:tcPr>
            <w:tcW w:w="4395" w:type="dxa"/>
            <w:vAlign w:val="center"/>
            <w:hideMark/>
          </w:tcPr>
          <w:p w14:paraId="06BE2DDC" w14:textId="77777777" w:rsidR="006B51DB" w:rsidRPr="00737FA0" w:rsidRDefault="006B51DB" w:rsidP="00377B3E">
            <w:pPr>
              <w:jc w:val="center"/>
            </w:pPr>
            <w:r w:rsidRPr="00737FA0">
              <w:t>DRENAJE DE COLECCIÓN DE LA PARED ABDOMINAL VÍA ABIERTA</w:t>
            </w:r>
          </w:p>
        </w:tc>
        <w:tc>
          <w:tcPr>
            <w:tcW w:w="1275" w:type="dxa"/>
            <w:vAlign w:val="center"/>
            <w:hideMark/>
          </w:tcPr>
          <w:p w14:paraId="48F21362" w14:textId="77777777" w:rsidR="006B51DB" w:rsidRPr="00737FA0" w:rsidRDefault="006B51DB" w:rsidP="00377B3E">
            <w:pPr>
              <w:jc w:val="center"/>
            </w:pPr>
            <w:r w:rsidRPr="00737FA0">
              <w:t>$ 586.899</w:t>
            </w:r>
          </w:p>
        </w:tc>
        <w:tc>
          <w:tcPr>
            <w:tcW w:w="1134" w:type="dxa"/>
            <w:vAlign w:val="center"/>
            <w:hideMark/>
          </w:tcPr>
          <w:p w14:paraId="09DE74DD" w14:textId="77777777" w:rsidR="006B51DB" w:rsidRPr="00737FA0" w:rsidRDefault="006B51DB" w:rsidP="00377B3E">
            <w:pPr>
              <w:jc w:val="center"/>
            </w:pPr>
            <w:r w:rsidRPr="00737FA0">
              <w:t>$ 29.345</w:t>
            </w:r>
          </w:p>
        </w:tc>
        <w:tc>
          <w:tcPr>
            <w:tcW w:w="1276" w:type="dxa"/>
            <w:noWrap/>
            <w:vAlign w:val="center"/>
            <w:hideMark/>
          </w:tcPr>
          <w:p w14:paraId="36360918" w14:textId="77777777" w:rsidR="006B51DB" w:rsidRPr="00737FA0" w:rsidRDefault="006B51DB" w:rsidP="00377B3E">
            <w:pPr>
              <w:jc w:val="center"/>
            </w:pPr>
            <w:r w:rsidRPr="00737FA0">
              <w:t>$ 557.554</w:t>
            </w:r>
          </w:p>
        </w:tc>
      </w:tr>
      <w:tr w:rsidR="006B51DB" w:rsidRPr="00737FA0" w14:paraId="28C1740D" w14:textId="77777777" w:rsidTr="00766BCC">
        <w:trPr>
          <w:trHeight w:val="450"/>
          <w:jc w:val="center"/>
        </w:trPr>
        <w:tc>
          <w:tcPr>
            <w:tcW w:w="704" w:type="dxa"/>
            <w:vAlign w:val="center"/>
            <w:hideMark/>
          </w:tcPr>
          <w:p w14:paraId="0B1731C6" w14:textId="77777777" w:rsidR="006B51DB" w:rsidRPr="00737FA0" w:rsidRDefault="006B51DB" w:rsidP="00377B3E">
            <w:pPr>
              <w:jc w:val="center"/>
              <w:rPr>
                <w:b/>
                <w:bCs/>
              </w:rPr>
            </w:pPr>
            <w:r w:rsidRPr="00737FA0">
              <w:rPr>
                <w:b/>
                <w:bCs/>
              </w:rPr>
              <w:t>55</w:t>
            </w:r>
          </w:p>
        </w:tc>
        <w:tc>
          <w:tcPr>
            <w:tcW w:w="992" w:type="dxa"/>
            <w:vAlign w:val="center"/>
            <w:hideMark/>
          </w:tcPr>
          <w:p w14:paraId="13DD34BA" w14:textId="77777777" w:rsidR="006B51DB" w:rsidRPr="00737FA0" w:rsidRDefault="006B51DB" w:rsidP="00377B3E">
            <w:pPr>
              <w:jc w:val="center"/>
            </w:pPr>
            <w:r w:rsidRPr="00737FA0">
              <w:t>540013</w:t>
            </w:r>
          </w:p>
        </w:tc>
        <w:tc>
          <w:tcPr>
            <w:tcW w:w="4395" w:type="dxa"/>
            <w:vAlign w:val="center"/>
            <w:hideMark/>
          </w:tcPr>
          <w:p w14:paraId="283C751A" w14:textId="77777777" w:rsidR="006B51DB" w:rsidRPr="00737FA0" w:rsidRDefault="006B51DB" w:rsidP="00377B3E">
            <w:pPr>
              <w:jc w:val="center"/>
            </w:pPr>
            <w:r w:rsidRPr="00737FA0">
              <w:t>DRENAJE DE COLECCIÓN INTRAPERITONEAL VÍA ABIERTA</w:t>
            </w:r>
          </w:p>
        </w:tc>
        <w:tc>
          <w:tcPr>
            <w:tcW w:w="1275" w:type="dxa"/>
            <w:vAlign w:val="center"/>
            <w:hideMark/>
          </w:tcPr>
          <w:p w14:paraId="32651C65" w14:textId="77777777" w:rsidR="006B51DB" w:rsidRPr="00737FA0" w:rsidRDefault="006B51DB" w:rsidP="00377B3E">
            <w:pPr>
              <w:jc w:val="center"/>
            </w:pPr>
            <w:r w:rsidRPr="00737FA0">
              <w:t>$ 2.788.600</w:t>
            </w:r>
          </w:p>
        </w:tc>
        <w:tc>
          <w:tcPr>
            <w:tcW w:w="1134" w:type="dxa"/>
            <w:vAlign w:val="center"/>
            <w:hideMark/>
          </w:tcPr>
          <w:p w14:paraId="6BFF2023" w14:textId="77777777" w:rsidR="006B51DB" w:rsidRPr="00737FA0" w:rsidRDefault="006B51DB" w:rsidP="00377B3E">
            <w:pPr>
              <w:jc w:val="center"/>
            </w:pPr>
            <w:r w:rsidRPr="00737FA0">
              <w:t>$ 139.430</w:t>
            </w:r>
          </w:p>
        </w:tc>
        <w:tc>
          <w:tcPr>
            <w:tcW w:w="1276" w:type="dxa"/>
            <w:noWrap/>
            <w:vAlign w:val="center"/>
            <w:hideMark/>
          </w:tcPr>
          <w:p w14:paraId="3580C990" w14:textId="77777777" w:rsidR="006B51DB" w:rsidRPr="00737FA0" w:rsidRDefault="006B51DB" w:rsidP="00377B3E">
            <w:pPr>
              <w:jc w:val="center"/>
            </w:pPr>
            <w:r w:rsidRPr="00737FA0">
              <w:t>$ 2.649.170</w:t>
            </w:r>
          </w:p>
        </w:tc>
      </w:tr>
      <w:tr w:rsidR="006B51DB" w:rsidRPr="00737FA0" w14:paraId="70632EB0" w14:textId="77777777" w:rsidTr="00766BCC">
        <w:trPr>
          <w:trHeight w:val="450"/>
          <w:jc w:val="center"/>
        </w:trPr>
        <w:tc>
          <w:tcPr>
            <w:tcW w:w="704" w:type="dxa"/>
            <w:vAlign w:val="center"/>
            <w:hideMark/>
          </w:tcPr>
          <w:p w14:paraId="208DEF4A" w14:textId="77777777" w:rsidR="006B51DB" w:rsidRPr="00737FA0" w:rsidRDefault="006B51DB" w:rsidP="00377B3E">
            <w:pPr>
              <w:jc w:val="center"/>
              <w:rPr>
                <w:b/>
                <w:bCs/>
              </w:rPr>
            </w:pPr>
            <w:r w:rsidRPr="00737FA0">
              <w:rPr>
                <w:b/>
                <w:bCs/>
              </w:rPr>
              <w:t>56</w:t>
            </w:r>
          </w:p>
        </w:tc>
        <w:tc>
          <w:tcPr>
            <w:tcW w:w="992" w:type="dxa"/>
            <w:vAlign w:val="center"/>
            <w:hideMark/>
          </w:tcPr>
          <w:p w14:paraId="0021B830" w14:textId="77777777" w:rsidR="006B51DB" w:rsidRPr="00737FA0" w:rsidRDefault="006B51DB" w:rsidP="00377B3E">
            <w:pPr>
              <w:jc w:val="center"/>
            </w:pPr>
            <w:r w:rsidRPr="00737FA0">
              <w:t>540102</w:t>
            </w:r>
          </w:p>
        </w:tc>
        <w:tc>
          <w:tcPr>
            <w:tcW w:w="4395" w:type="dxa"/>
            <w:vAlign w:val="center"/>
            <w:hideMark/>
          </w:tcPr>
          <w:p w14:paraId="28A3B5CC" w14:textId="77777777" w:rsidR="006B51DB" w:rsidRPr="00737FA0" w:rsidRDefault="006B51DB" w:rsidP="00377B3E">
            <w:pPr>
              <w:jc w:val="center"/>
            </w:pPr>
            <w:r w:rsidRPr="00737FA0">
              <w:t>LIBERACIÓN DE PLASTRÓN EN ABDOMEN VÍA LAPAROSCÓPICA</w:t>
            </w:r>
          </w:p>
        </w:tc>
        <w:tc>
          <w:tcPr>
            <w:tcW w:w="1275" w:type="dxa"/>
            <w:vAlign w:val="center"/>
            <w:hideMark/>
          </w:tcPr>
          <w:p w14:paraId="2B821AF8" w14:textId="77777777" w:rsidR="006B51DB" w:rsidRPr="00737FA0" w:rsidRDefault="006B51DB" w:rsidP="00377B3E">
            <w:pPr>
              <w:jc w:val="center"/>
            </w:pPr>
            <w:r w:rsidRPr="00737FA0">
              <w:t>$ 2.788.600</w:t>
            </w:r>
          </w:p>
        </w:tc>
        <w:tc>
          <w:tcPr>
            <w:tcW w:w="1134" w:type="dxa"/>
            <w:vAlign w:val="center"/>
            <w:hideMark/>
          </w:tcPr>
          <w:p w14:paraId="39516560" w14:textId="77777777" w:rsidR="006B51DB" w:rsidRPr="00737FA0" w:rsidRDefault="006B51DB" w:rsidP="00377B3E">
            <w:pPr>
              <w:jc w:val="center"/>
            </w:pPr>
            <w:r w:rsidRPr="00737FA0">
              <w:t>$ 139.430</w:t>
            </w:r>
          </w:p>
        </w:tc>
        <w:tc>
          <w:tcPr>
            <w:tcW w:w="1276" w:type="dxa"/>
            <w:noWrap/>
            <w:vAlign w:val="center"/>
            <w:hideMark/>
          </w:tcPr>
          <w:p w14:paraId="02AAE015" w14:textId="77777777" w:rsidR="006B51DB" w:rsidRPr="00737FA0" w:rsidRDefault="006B51DB" w:rsidP="00377B3E">
            <w:pPr>
              <w:jc w:val="center"/>
            </w:pPr>
            <w:r w:rsidRPr="00737FA0">
              <w:t>$ 2.649.170</w:t>
            </w:r>
          </w:p>
        </w:tc>
      </w:tr>
      <w:tr w:rsidR="006B51DB" w:rsidRPr="00737FA0" w14:paraId="22528997" w14:textId="77777777" w:rsidTr="00766BCC">
        <w:trPr>
          <w:trHeight w:val="300"/>
          <w:jc w:val="center"/>
        </w:trPr>
        <w:tc>
          <w:tcPr>
            <w:tcW w:w="704" w:type="dxa"/>
            <w:vAlign w:val="center"/>
            <w:hideMark/>
          </w:tcPr>
          <w:p w14:paraId="28030476" w14:textId="77777777" w:rsidR="006B51DB" w:rsidRPr="00737FA0" w:rsidRDefault="006B51DB" w:rsidP="00377B3E">
            <w:pPr>
              <w:jc w:val="center"/>
              <w:rPr>
                <w:b/>
                <w:bCs/>
              </w:rPr>
            </w:pPr>
            <w:r w:rsidRPr="00737FA0">
              <w:rPr>
                <w:b/>
                <w:bCs/>
              </w:rPr>
              <w:t>57</w:t>
            </w:r>
          </w:p>
        </w:tc>
        <w:tc>
          <w:tcPr>
            <w:tcW w:w="992" w:type="dxa"/>
            <w:vAlign w:val="center"/>
            <w:hideMark/>
          </w:tcPr>
          <w:p w14:paraId="16CEEA47" w14:textId="77777777" w:rsidR="006B51DB" w:rsidRPr="00737FA0" w:rsidRDefault="006B51DB" w:rsidP="00377B3E">
            <w:pPr>
              <w:jc w:val="center"/>
            </w:pPr>
            <w:r w:rsidRPr="00737FA0">
              <w:t>541102</w:t>
            </w:r>
          </w:p>
        </w:tc>
        <w:tc>
          <w:tcPr>
            <w:tcW w:w="4395" w:type="dxa"/>
            <w:vAlign w:val="center"/>
            <w:hideMark/>
          </w:tcPr>
          <w:p w14:paraId="1AFE5D3E" w14:textId="77777777" w:rsidR="006B51DB" w:rsidRPr="00737FA0" w:rsidRDefault="006B51DB" w:rsidP="00377B3E">
            <w:pPr>
              <w:jc w:val="center"/>
            </w:pPr>
            <w:r w:rsidRPr="00737FA0">
              <w:t>LAPAROTOMÍA EXPLORATORIA</w:t>
            </w:r>
          </w:p>
        </w:tc>
        <w:tc>
          <w:tcPr>
            <w:tcW w:w="1275" w:type="dxa"/>
            <w:vAlign w:val="center"/>
            <w:hideMark/>
          </w:tcPr>
          <w:p w14:paraId="2B4BD6E3" w14:textId="77777777" w:rsidR="006B51DB" w:rsidRPr="00737FA0" w:rsidRDefault="006B51DB" w:rsidP="00377B3E">
            <w:pPr>
              <w:jc w:val="center"/>
            </w:pPr>
            <w:r w:rsidRPr="00737FA0">
              <w:t>$ 1.908.509</w:t>
            </w:r>
          </w:p>
        </w:tc>
        <w:tc>
          <w:tcPr>
            <w:tcW w:w="1134" w:type="dxa"/>
            <w:vAlign w:val="center"/>
            <w:hideMark/>
          </w:tcPr>
          <w:p w14:paraId="177F8142" w14:textId="77777777" w:rsidR="006B51DB" w:rsidRPr="00737FA0" w:rsidRDefault="006B51DB" w:rsidP="00377B3E">
            <w:pPr>
              <w:jc w:val="center"/>
            </w:pPr>
            <w:r w:rsidRPr="00737FA0">
              <w:t>$ 95.425</w:t>
            </w:r>
          </w:p>
        </w:tc>
        <w:tc>
          <w:tcPr>
            <w:tcW w:w="1276" w:type="dxa"/>
            <w:noWrap/>
            <w:vAlign w:val="center"/>
            <w:hideMark/>
          </w:tcPr>
          <w:p w14:paraId="118E7CB3" w14:textId="77777777" w:rsidR="006B51DB" w:rsidRPr="00737FA0" w:rsidRDefault="006B51DB" w:rsidP="00377B3E">
            <w:pPr>
              <w:jc w:val="center"/>
            </w:pPr>
            <w:r w:rsidRPr="00737FA0">
              <w:t>$ 1.813.084</w:t>
            </w:r>
          </w:p>
        </w:tc>
      </w:tr>
      <w:tr w:rsidR="006B51DB" w:rsidRPr="00737FA0" w14:paraId="2B257F16" w14:textId="77777777" w:rsidTr="00766BCC">
        <w:trPr>
          <w:trHeight w:val="450"/>
          <w:jc w:val="center"/>
        </w:trPr>
        <w:tc>
          <w:tcPr>
            <w:tcW w:w="704" w:type="dxa"/>
            <w:vAlign w:val="center"/>
            <w:hideMark/>
          </w:tcPr>
          <w:p w14:paraId="53751FED" w14:textId="77777777" w:rsidR="006B51DB" w:rsidRPr="00737FA0" w:rsidRDefault="006B51DB" w:rsidP="00377B3E">
            <w:pPr>
              <w:jc w:val="center"/>
              <w:rPr>
                <w:b/>
                <w:bCs/>
              </w:rPr>
            </w:pPr>
            <w:r w:rsidRPr="00737FA0">
              <w:rPr>
                <w:b/>
                <w:bCs/>
              </w:rPr>
              <w:t>58</w:t>
            </w:r>
          </w:p>
        </w:tc>
        <w:tc>
          <w:tcPr>
            <w:tcW w:w="992" w:type="dxa"/>
            <w:vAlign w:val="center"/>
            <w:hideMark/>
          </w:tcPr>
          <w:p w14:paraId="4F56982B" w14:textId="77777777" w:rsidR="006B51DB" w:rsidRPr="00737FA0" w:rsidRDefault="006B51DB" w:rsidP="00377B3E">
            <w:pPr>
              <w:jc w:val="center"/>
            </w:pPr>
            <w:r w:rsidRPr="00737FA0">
              <w:t>541504</w:t>
            </w:r>
          </w:p>
        </w:tc>
        <w:tc>
          <w:tcPr>
            <w:tcW w:w="4395" w:type="dxa"/>
            <w:vAlign w:val="center"/>
            <w:hideMark/>
          </w:tcPr>
          <w:p w14:paraId="481897FE" w14:textId="77777777" w:rsidR="006B51DB" w:rsidRPr="00737FA0" w:rsidRDefault="006B51DB" w:rsidP="00377B3E">
            <w:pPr>
              <w:jc w:val="center"/>
            </w:pPr>
            <w:r w:rsidRPr="00737FA0">
              <w:t>RESECCIÓN DE TUMOR RETROPERITONEAL VÍA ABIERTA</w:t>
            </w:r>
          </w:p>
        </w:tc>
        <w:tc>
          <w:tcPr>
            <w:tcW w:w="1275" w:type="dxa"/>
            <w:vAlign w:val="center"/>
            <w:hideMark/>
          </w:tcPr>
          <w:p w14:paraId="728BB41A" w14:textId="77777777" w:rsidR="006B51DB" w:rsidRPr="00737FA0" w:rsidRDefault="006B51DB" w:rsidP="00377B3E">
            <w:pPr>
              <w:jc w:val="center"/>
            </w:pPr>
            <w:r w:rsidRPr="00737FA0">
              <w:t>$ 3.452.380</w:t>
            </w:r>
          </w:p>
        </w:tc>
        <w:tc>
          <w:tcPr>
            <w:tcW w:w="1134" w:type="dxa"/>
            <w:vAlign w:val="center"/>
            <w:hideMark/>
          </w:tcPr>
          <w:p w14:paraId="74893890" w14:textId="77777777" w:rsidR="006B51DB" w:rsidRPr="00737FA0" w:rsidRDefault="006B51DB" w:rsidP="00377B3E">
            <w:pPr>
              <w:jc w:val="center"/>
            </w:pPr>
            <w:r w:rsidRPr="00737FA0">
              <w:t>$ 172.619</w:t>
            </w:r>
          </w:p>
        </w:tc>
        <w:tc>
          <w:tcPr>
            <w:tcW w:w="1276" w:type="dxa"/>
            <w:noWrap/>
            <w:vAlign w:val="center"/>
            <w:hideMark/>
          </w:tcPr>
          <w:p w14:paraId="4F4BD48A" w14:textId="77777777" w:rsidR="006B51DB" w:rsidRPr="00737FA0" w:rsidRDefault="006B51DB" w:rsidP="00377B3E">
            <w:pPr>
              <w:jc w:val="center"/>
            </w:pPr>
            <w:r w:rsidRPr="00737FA0">
              <w:t>$ 3.279.761</w:t>
            </w:r>
          </w:p>
        </w:tc>
      </w:tr>
      <w:tr w:rsidR="006B51DB" w:rsidRPr="00737FA0" w14:paraId="692E510E" w14:textId="77777777" w:rsidTr="00766BCC">
        <w:trPr>
          <w:trHeight w:val="300"/>
          <w:jc w:val="center"/>
        </w:trPr>
        <w:tc>
          <w:tcPr>
            <w:tcW w:w="704" w:type="dxa"/>
            <w:vAlign w:val="center"/>
            <w:hideMark/>
          </w:tcPr>
          <w:p w14:paraId="5889375F" w14:textId="77777777" w:rsidR="006B51DB" w:rsidRPr="00737FA0" w:rsidRDefault="006B51DB" w:rsidP="00377B3E">
            <w:pPr>
              <w:jc w:val="center"/>
              <w:rPr>
                <w:b/>
                <w:bCs/>
              </w:rPr>
            </w:pPr>
            <w:r w:rsidRPr="00737FA0">
              <w:rPr>
                <w:b/>
                <w:bCs/>
              </w:rPr>
              <w:t>59</w:t>
            </w:r>
          </w:p>
        </w:tc>
        <w:tc>
          <w:tcPr>
            <w:tcW w:w="992" w:type="dxa"/>
            <w:vAlign w:val="center"/>
            <w:hideMark/>
          </w:tcPr>
          <w:p w14:paraId="231E2330" w14:textId="77777777" w:rsidR="006B51DB" w:rsidRPr="00737FA0" w:rsidRDefault="006B51DB" w:rsidP="00377B3E">
            <w:pPr>
              <w:jc w:val="center"/>
            </w:pPr>
            <w:r w:rsidRPr="00737FA0">
              <w:t>541701</w:t>
            </w:r>
          </w:p>
        </w:tc>
        <w:tc>
          <w:tcPr>
            <w:tcW w:w="4395" w:type="dxa"/>
            <w:vAlign w:val="center"/>
            <w:hideMark/>
          </w:tcPr>
          <w:p w14:paraId="56389C96" w14:textId="77777777" w:rsidR="006B51DB" w:rsidRPr="00737FA0" w:rsidRDefault="006B51DB" w:rsidP="00377B3E">
            <w:pPr>
              <w:jc w:val="center"/>
            </w:pPr>
            <w:r w:rsidRPr="00737FA0">
              <w:t>LAVADO PERITONEAL TERAPÉUTICO VÍA ABIERTA</w:t>
            </w:r>
          </w:p>
        </w:tc>
        <w:tc>
          <w:tcPr>
            <w:tcW w:w="1275" w:type="dxa"/>
            <w:vAlign w:val="center"/>
            <w:hideMark/>
          </w:tcPr>
          <w:p w14:paraId="54DC1084" w14:textId="77777777" w:rsidR="006B51DB" w:rsidRPr="00737FA0" w:rsidRDefault="006B51DB" w:rsidP="00377B3E">
            <w:pPr>
              <w:jc w:val="center"/>
            </w:pPr>
            <w:r w:rsidRPr="00737FA0">
              <w:t>$ 1.736.366</w:t>
            </w:r>
          </w:p>
        </w:tc>
        <w:tc>
          <w:tcPr>
            <w:tcW w:w="1134" w:type="dxa"/>
            <w:vAlign w:val="center"/>
            <w:hideMark/>
          </w:tcPr>
          <w:p w14:paraId="1972729E" w14:textId="77777777" w:rsidR="006B51DB" w:rsidRPr="00737FA0" w:rsidRDefault="006B51DB" w:rsidP="00377B3E">
            <w:pPr>
              <w:jc w:val="center"/>
            </w:pPr>
            <w:r w:rsidRPr="00737FA0">
              <w:t>$ 86.818</w:t>
            </w:r>
          </w:p>
        </w:tc>
        <w:tc>
          <w:tcPr>
            <w:tcW w:w="1276" w:type="dxa"/>
            <w:noWrap/>
            <w:vAlign w:val="center"/>
            <w:hideMark/>
          </w:tcPr>
          <w:p w14:paraId="56A3E8FF" w14:textId="77777777" w:rsidR="006B51DB" w:rsidRPr="00737FA0" w:rsidRDefault="006B51DB" w:rsidP="00377B3E">
            <w:pPr>
              <w:jc w:val="center"/>
            </w:pPr>
            <w:r w:rsidRPr="00737FA0">
              <w:t>$ 1.649.548</w:t>
            </w:r>
          </w:p>
        </w:tc>
      </w:tr>
      <w:tr w:rsidR="006B51DB" w:rsidRPr="00737FA0" w14:paraId="07FB3608" w14:textId="77777777" w:rsidTr="00766BCC">
        <w:trPr>
          <w:trHeight w:val="450"/>
          <w:jc w:val="center"/>
        </w:trPr>
        <w:tc>
          <w:tcPr>
            <w:tcW w:w="704" w:type="dxa"/>
            <w:vAlign w:val="center"/>
            <w:hideMark/>
          </w:tcPr>
          <w:p w14:paraId="30E87ECC" w14:textId="77777777" w:rsidR="006B51DB" w:rsidRPr="00737FA0" w:rsidRDefault="006B51DB" w:rsidP="00377B3E">
            <w:pPr>
              <w:jc w:val="center"/>
              <w:rPr>
                <w:b/>
                <w:bCs/>
              </w:rPr>
            </w:pPr>
            <w:r w:rsidRPr="00737FA0">
              <w:rPr>
                <w:b/>
                <w:bCs/>
              </w:rPr>
              <w:t>60</w:t>
            </w:r>
          </w:p>
        </w:tc>
        <w:tc>
          <w:tcPr>
            <w:tcW w:w="992" w:type="dxa"/>
            <w:vAlign w:val="center"/>
            <w:hideMark/>
          </w:tcPr>
          <w:p w14:paraId="6255237C" w14:textId="77777777" w:rsidR="006B51DB" w:rsidRPr="00737FA0" w:rsidRDefault="006B51DB" w:rsidP="00377B3E">
            <w:pPr>
              <w:jc w:val="center"/>
            </w:pPr>
            <w:r w:rsidRPr="00737FA0">
              <w:t>541703</w:t>
            </w:r>
          </w:p>
        </w:tc>
        <w:tc>
          <w:tcPr>
            <w:tcW w:w="4395" w:type="dxa"/>
            <w:vAlign w:val="center"/>
            <w:hideMark/>
          </w:tcPr>
          <w:p w14:paraId="773F41E8" w14:textId="77777777" w:rsidR="006B51DB" w:rsidRPr="00737FA0" w:rsidRDefault="006B51DB" w:rsidP="00377B3E">
            <w:pPr>
              <w:jc w:val="center"/>
            </w:pPr>
            <w:r w:rsidRPr="00737FA0">
              <w:t>LAVADO PERITONEAL DIAGNÓSTICO VÍA ABIERTA</w:t>
            </w:r>
          </w:p>
        </w:tc>
        <w:tc>
          <w:tcPr>
            <w:tcW w:w="1275" w:type="dxa"/>
            <w:vAlign w:val="center"/>
            <w:hideMark/>
          </w:tcPr>
          <w:p w14:paraId="50D056C5" w14:textId="77777777" w:rsidR="006B51DB" w:rsidRPr="00737FA0" w:rsidRDefault="006B51DB" w:rsidP="00377B3E">
            <w:pPr>
              <w:jc w:val="center"/>
            </w:pPr>
            <w:r w:rsidRPr="00737FA0">
              <w:t>$ 2.080.890</w:t>
            </w:r>
          </w:p>
        </w:tc>
        <w:tc>
          <w:tcPr>
            <w:tcW w:w="1134" w:type="dxa"/>
            <w:vAlign w:val="center"/>
            <w:hideMark/>
          </w:tcPr>
          <w:p w14:paraId="639D9636" w14:textId="77777777" w:rsidR="006B51DB" w:rsidRPr="00737FA0" w:rsidRDefault="006B51DB" w:rsidP="00377B3E">
            <w:pPr>
              <w:jc w:val="center"/>
            </w:pPr>
            <w:r w:rsidRPr="00737FA0">
              <w:t>$ 104.045</w:t>
            </w:r>
          </w:p>
        </w:tc>
        <w:tc>
          <w:tcPr>
            <w:tcW w:w="1276" w:type="dxa"/>
            <w:noWrap/>
            <w:vAlign w:val="center"/>
            <w:hideMark/>
          </w:tcPr>
          <w:p w14:paraId="2F987CDF" w14:textId="77777777" w:rsidR="006B51DB" w:rsidRPr="00737FA0" w:rsidRDefault="006B51DB" w:rsidP="00377B3E">
            <w:pPr>
              <w:jc w:val="center"/>
            </w:pPr>
            <w:r w:rsidRPr="00737FA0">
              <w:t>$ 1.976.846</w:t>
            </w:r>
          </w:p>
        </w:tc>
      </w:tr>
      <w:tr w:rsidR="006B51DB" w:rsidRPr="00737FA0" w14:paraId="2D091F20" w14:textId="77777777" w:rsidTr="00766BCC">
        <w:trPr>
          <w:trHeight w:val="300"/>
          <w:jc w:val="center"/>
        </w:trPr>
        <w:tc>
          <w:tcPr>
            <w:tcW w:w="704" w:type="dxa"/>
            <w:vAlign w:val="center"/>
            <w:hideMark/>
          </w:tcPr>
          <w:p w14:paraId="4B547B2A" w14:textId="77777777" w:rsidR="006B51DB" w:rsidRPr="00737FA0" w:rsidRDefault="006B51DB" w:rsidP="00377B3E">
            <w:pPr>
              <w:jc w:val="center"/>
              <w:rPr>
                <w:b/>
                <w:bCs/>
              </w:rPr>
            </w:pPr>
            <w:r w:rsidRPr="00737FA0">
              <w:rPr>
                <w:b/>
                <w:bCs/>
              </w:rPr>
              <w:t>61</w:t>
            </w:r>
          </w:p>
        </w:tc>
        <w:tc>
          <w:tcPr>
            <w:tcW w:w="992" w:type="dxa"/>
            <w:vAlign w:val="center"/>
            <w:hideMark/>
          </w:tcPr>
          <w:p w14:paraId="0305E52F" w14:textId="77777777" w:rsidR="006B51DB" w:rsidRPr="00737FA0" w:rsidRDefault="006B51DB" w:rsidP="00377B3E">
            <w:pPr>
              <w:jc w:val="center"/>
            </w:pPr>
            <w:r w:rsidRPr="00737FA0">
              <w:t>542101</w:t>
            </w:r>
          </w:p>
        </w:tc>
        <w:tc>
          <w:tcPr>
            <w:tcW w:w="4395" w:type="dxa"/>
            <w:vAlign w:val="center"/>
            <w:hideMark/>
          </w:tcPr>
          <w:p w14:paraId="1435F745" w14:textId="77777777" w:rsidR="006B51DB" w:rsidRPr="00737FA0" w:rsidRDefault="006B51DB" w:rsidP="00377B3E">
            <w:pPr>
              <w:jc w:val="center"/>
            </w:pPr>
            <w:r w:rsidRPr="00737FA0">
              <w:t>LAPAROSCOPIA EXPLORATORIA</w:t>
            </w:r>
          </w:p>
        </w:tc>
        <w:tc>
          <w:tcPr>
            <w:tcW w:w="1275" w:type="dxa"/>
            <w:vAlign w:val="center"/>
            <w:hideMark/>
          </w:tcPr>
          <w:p w14:paraId="755BD893" w14:textId="77777777" w:rsidR="006B51DB" w:rsidRPr="00737FA0" w:rsidRDefault="006B51DB" w:rsidP="00377B3E">
            <w:pPr>
              <w:jc w:val="center"/>
            </w:pPr>
            <w:r w:rsidRPr="00737FA0">
              <w:t>$ 1.424.600</w:t>
            </w:r>
          </w:p>
        </w:tc>
        <w:tc>
          <w:tcPr>
            <w:tcW w:w="1134" w:type="dxa"/>
            <w:vAlign w:val="center"/>
            <w:hideMark/>
          </w:tcPr>
          <w:p w14:paraId="5F906D52" w14:textId="77777777" w:rsidR="006B51DB" w:rsidRPr="00737FA0" w:rsidRDefault="006B51DB" w:rsidP="00377B3E">
            <w:pPr>
              <w:jc w:val="center"/>
            </w:pPr>
            <w:r w:rsidRPr="00737FA0">
              <w:t>$ 71.230</w:t>
            </w:r>
          </w:p>
        </w:tc>
        <w:tc>
          <w:tcPr>
            <w:tcW w:w="1276" w:type="dxa"/>
            <w:noWrap/>
            <w:vAlign w:val="center"/>
            <w:hideMark/>
          </w:tcPr>
          <w:p w14:paraId="42BECE9C" w14:textId="77777777" w:rsidR="006B51DB" w:rsidRPr="00737FA0" w:rsidRDefault="006B51DB" w:rsidP="00377B3E">
            <w:pPr>
              <w:jc w:val="center"/>
            </w:pPr>
            <w:r w:rsidRPr="00737FA0">
              <w:t>$ 1.353.370</w:t>
            </w:r>
          </w:p>
        </w:tc>
      </w:tr>
      <w:tr w:rsidR="006B51DB" w:rsidRPr="00737FA0" w14:paraId="4137AD28" w14:textId="77777777" w:rsidTr="00766BCC">
        <w:trPr>
          <w:trHeight w:val="450"/>
          <w:jc w:val="center"/>
        </w:trPr>
        <w:tc>
          <w:tcPr>
            <w:tcW w:w="704" w:type="dxa"/>
            <w:vAlign w:val="center"/>
            <w:hideMark/>
          </w:tcPr>
          <w:p w14:paraId="51FBCA0B" w14:textId="77777777" w:rsidR="006B51DB" w:rsidRPr="00737FA0" w:rsidRDefault="006B51DB" w:rsidP="00377B3E">
            <w:pPr>
              <w:jc w:val="center"/>
              <w:rPr>
                <w:b/>
                <w:bCs/>
              </w:rPr>
            </w:pPr>
            <w:r w:rsidRPr="00737FA0">
              <w:rPr>
                <w:b/>
                <w:bCs/>
              </w:rPr>
              <w:t>62</w:t>
            </w:r>
          </w:p>
        </w:tc>
        <w:tc>
          <w:tcPr>
            <w:tcW w:w="992" w:type="dxa"/>
            <w:vAlign w:val="center"/>
            <w:hideMark/>
          </w:tcPr>
          <w:p w14:paraId="4382E369" w14:textId="77777777" w:rsidR="006B51DB" w:rsidRPr="00737FA0" w:rsidRDefault="006B51DB" w:rsidP="00377B3E">
            <w:pPr>
              <w:jc w:val="center"/>
            </w:pPr>
            <w:r w:rsidRPr="00737FA0">
              <w:t>542801</w:t>
            </w:r>
          </w:p>
        </w:tc>
        <w:tc>
          <w:tcPr>
            <w:tcW w:w="4395" w:type="dxa"/>
            <w:vAlign w:val="center"/>
            <w:hideMark/>
          </w:tcPr>
          <w:p w14:paraId="0F5AFDB4" w14:textId="77777777" w:rsidR="006B51DB" w:rsidRPr="00737FA0" w:rsidRDefault="006B51DB" w:rsidP="00377B3E">
            <w:pPr>
              <w:jc w:val="center"/>
            </w:pPr>
            <w:r w:rsidRPr="00737FA0">
              <w:t>PARACENTESIS ABDOMINAL DIAGNÓSTICA VÍA PERCUTÁNEA</w:t>
            </w:r>
          </w:p>
        </w:tc>
        <w:tc>
          <w:tcPr>
            <w:tcW w:w="1275" w:type="dxa"/>
            <w:vAlign w:val="center"/>
            <w:hideMark/>
          </w:tcPr>
          <w:p w14:paraId="30C38B9A" w14:textId="77777777" w:rsidR="006B51DB" w:rsidRPr="00737FA0" w:rsidRDefault="006B51DB" w:rsidP="00377B3E">
            <w:pPr>
              <w:jc w:val="center"/>
            </w:pPr>
            <w:r w:rsidRPr="00737FA0">
              <w:t>$ 29.385</w:t>
            </w:r>
          </w:p>
        </w:tc>
        <w:tc>
          <w:tcPr>
            <w:tcW w:w="1134" w:type="dxa"/>
            <w:vAlign w:val="center"/>
            <w:hideMark/>
          </w:tcPr>
          <w:p w14:paraId="58CF6909" w14:textId="77777777" w:rsidR="006B51DB" w:rsidRPr="00737FA0" w:rsidRDefault="006B51DB" w:rsidP="00377B3E">
            <w:pPr>
              <w:jc w:val="center"/>
            </w:pPr>
            <w:r w:rsidRPr="00737FA0">
              <w:t>$ 1.469</w:t>
            </w:r>
          </w:p>
        </w:tc>
        <w:tc>
          <w:tcPr>
            <w:tcW w:w="1276" w:type="dxa"/>
            <w:noWrap/>
            <w:vAlign w:val="center"/>
            <w:hideMark/>
          </w:tcPr>
          <w:p w14:paraId="27FD7329" w14:textId="77777777" w:rsidR="006B51DB" w:rsidRPr="00737FA0" w:rsidRDefault="006B51DB" w:rsidP="00377B3E">
            <w:pPr>
              <w:jc w:val="center"/>
            </w:pPr>
            <w:r w:rsidRPr="00737FA0">
              <w:t>$ 27.916</w:t>
            </w:r>
          </w:p>
        </w:tc>
      </w:tr>
      <w:tr w:rsidR="006B51DB" w:rsidRPr="00737FA0" w14:paraId="3772DB0D" w14:textId="77777777" w:rsidTr="00766BCC">
        <w:trPr>
          <w:trHeight w:val="450"/>
          <w:jc w:val="center"/>
        </w:trPr>
        <w:tc>
          <w:tcPr>
            <w:tcW w:w="704" w:type="dxa"/>
            <w:vAlign w:val="center"/>
            <w:hideMark/>
          </w:tcPr>
          <w:p w14:paraId="0FFAB964" w14:textId="77777777" w:rsidR="006B51DB" w:rsidRPr="00737FA0" w:rsidRDefault="006B51DB" w:rsidP="00377B3E">
            <w:pPr>
              <w:jc w:val="center"/>
              <w:rPr>
                <w:b/>
                <w:bCs/>
              </w:rPr>
            </w:pPr>
            <w:r w:rsidRPr="00737FA0">
              <w:rPr>
                <w:b/>
                <w:bCs/>
              </w:rPr>
              <w:t>63</w:t>
            </w:r>
          </w:p>
        </w:tc>
        <w:tc>
          <w:tcPr>
            <w:tcW w:w="992" w:type="dxa"/>
            <w:vAlign w:val="center"/>
            <w:hideMark/>
          </w:tcPr>
          <w:p w14:paraId="20A6ED59" w14:textId="77777777" w:rsidR="006B51DB" w:rsidRPr="00737FA0" w:rsidRDefault="006B51DB" w:rsidP="00377B3E">
            <w:pPr>
              <w:jc w:val="center"/>
            </w:pPr>
            <w:r w:rsidRPr="00737FA0">
              <w:t>542802</w:t>
            </w:r>
          </w:p>
        </w:tc>
        <w:tc>
          <w:tcPr>
            <w:tcW w:w="4395" w:type="dxa"/>
            <w:vAlign w:val="center"/>
            <w:hideMark/>
          </w:tcPr>
          <w:p w14:paraId="3EEC35C4" w14:textId="77777777" w:rsidR="006B51DB" w:rsidRPr="00737FA0" w:rsidRDefault="006B51DB" w:rsidP="00377B3E">
            <w:pPr>
              <w:jc w:val="center"/>
            </w:pPr>
            <w:r w:rsidRPr="00737FA0">
              <w:t>PARACENTESIS ABDOMINAL TERAPÉUTICA VÍA PERCUTÁNEA</w:t>
            </w:r>
          </w:p>
        </w:tc>
        <w:tc>
          <w:tcPr>
            <w:tcW w:w="1275" w:type="dxa"/>
            <w:vAlign w:val="center"/>
            <w:hideMark/>
          </w:tcPr>
          <w:p w14:paraId="06D77028" w14:textId="77777777" w:rsidR="006B51DB" w:rsidRPr="00737FA0" w:rsidRDefault="006B51DB" w:rsidP="00377B3E">
            <w:pPr>
              <w:jc w:val="center"/>
            </w:pPr>
            <w:r w:rsidRPr="00737FA0">
              <w:t>$ 27.375</w:t>
            </w:r>
          </w:p>
        </w:tc>
        <w:tc>
          <w:tcPr>
            <w:tcW w:w="1134" w:type="dxa"/>
            <w:vAlign w:val="center"/>
            <w:hideMark/>
          </w:tcPr>
          <w:p w14:paraId="11F65ABE" w14:textId="77777777" w:rsidR="006B51DB" w:rsidRPr="00737FA0" w:rsidRDefault="006B51DB" w:rsidP="00377B3E">
            <w:pPr>
              <w:jc w:val="center"/>
            </w:pPr>
            <w:r w:rsidRPr="00737FA0">
              <w:t>$ 1.369</w:t>
            </w:r>
          </w:p>
        </w:tc>
        <w:tc>
          <w:tcPr>
            <w:tcW w:w="1276" w:type="dxa"/>
            <w:noWrap/>
            <w:vAlign w:val="center"/>
            <w:hideMark/>
          </w:tcPr>
          <w:p w14:paraId="3303E4F2" w14:textId="77777777" w:rsidR="006B51DB" w:rsidRPr="00737FA0" w:rsidRDefault="006B51DB" w:rsidP="00377B3E">
            <w:pPr>
              <w:jc w:val="center"/>
            </w:pPr>
            <w:r w:rsidRPr="00737FA0">
              <w:t>$ 26.006</w:t>
            </w:r>
          </w:p>
        </w:tc>
      </w:tr>
      <w:tr w:rsidR="006B51DB" w:rsidRPr="00737FA0" w14:paraId="50EDC568" w14:textId="77777777" w:rsidTr="00766BCC">
        <w:trPr>
          <w:trHeight w:val="300"/>
          <w:jc w:val="center"/>
        </w:trPr>
        <w:tc>
          <w:tcPr>
            <w:tcW w:w="704" w:type="dxa"/>
            <w:vAlign w:val="center"/>
            <w:hideMark/>
          </w:tcPr>
          <w:p w14:paraId="4C4A51F8" w14:textId="77777777" w:rsidR="006B51DB" w:rsidRPr="00737FA0" w:rsidRDefault="006B51DB" w:rsidP="00377B3E">
            <w:pPr>
              <w:jc w:val="center"/>
              <w:rPr>
                <w:b/>
                <w:bCs/>
              </w:rPr>
            </w:pPr>
            <w:r w:rsidRPr="00737FA0">
              <w:rPr>
                <w:b/>
                <w:bCs/>
              </w:rPr>
              <w:t>64</w:t>
            </w:r>
          </w:p>
        </w:tc>
        <w:tc>
          <w:tcPr>
            <w:tcW w:w="992" w:type="dxa"/>
            <w:vAlign w:val="center"/>
            <w:hideMark/>
          </w:tcPr>
          <w:p w14:paraId="5A378589" w14:textId="77777777" w:rsidR="006B51DB" w:rsidRPr="00737FA0" w:rsidRDefault="006B51DB" w:rsidP="00377B3E">
            <w:pPr>
              <w:jc w:val="center"/>
            </w:pPr>
            <w:r w:rsidRPr="00737FA0">
              <w:t>544104</w:t>
            </w:r>
          </w:p>
        </w:tc>
        <w:tc>
          <w:tcPr>
            <w:tcW w:w="4395" w:type="dxa"/>
            <w:vAlign w:val="center"/>
            <w:hideMark/>
          </w:tcPr>
          <w:p w14:paraId="1F0ACEEF" w14:textId="77777777" w:rsidR="006B51DB" w:rsidRPr="00737FA0" w:rsidRDefault="006B51DB" w:rsidP="00377B3E">
            <w:pPr>
              <w:jc w:val="center"/>
            </w:pPr>
            <w:r w:rsidRPr="00737FA0">
              <w:t>OMENTECTOMÍA PARCIAL VÍA ABIERTA</w:t>
            </w:r>
          </w:p>
        </w:tc>
        <w:tc>
          <w:tcPr>
            <w:tcW w:w="1275" w:type="dxa"/>
            <w:vAlign w:val="center"/>
            <w:hideMark/>
          </w:tcPr>
          <w:p w14:paraId="7CB16B75" w14:textId="77777777" w:rsidR="006B51DB" w:rsidRPr="00737FA0" w:rsidRDefault="006B51DB" w:rsidP="00377B3E">
            <w:pPr>
              <w:jc w:val="center"/>
            </w:pPr>
            <w:r w:rsidRPr="00737FA0">
              <w:t>$ 3.184.900</w:t>
            </w:r>
          </w:p>
        </w:tc>
        <w:tc>
          <w:tcPr>
            <w:tcW w:w="1134" w:type="dxa"/>
            <w:vAlign w:val="center"/>
            <w:hideMark/>
          </w:tcPr>
          <w:p w14:paraId="3D745008" w14:textId="77777777" w:rsidR="006B51DB" w:rsidRPr="00737FA0" w:rsidRDefault="006B51DB" w:rsidP="00377B3E">
            <w:pPr>
              <w:jc w:val="center"/>
            </w:pPr>
            <w:r w:rsidRPr="00737FA0">
              <w:t>$ 159.245</w:t>
            </w:r>
          </w:p>
        </w:tc>
        <w:tc>
          <w:tcPr>
            <w:tcW w:w="1276" w:type="dxa"/>
            <w:noWrap/>
            <w:vAlign w:val="center"/>
            <w:hideMark/>
          </w:tcPr>
          <w:p w14:paraId="322F055E" w14:textId="77777777" w:rsidR="006B51DB" w:rsidRPr="00737FA0" w:rsidRDefault="006B51DB" w:rsidP="00377B3E">
            <w:pPr>
              <w:jc w:val="center"/>
            </w:pPr>
            <w:r w:rsidRPr="00737FA0">
              <w:t>$ 3.025.655</w:t>
            </w:r>
          </w:p>
        </w:tc>
      </w:tr>
      <w:tr w:rsidR="006B51DB" w:rsidRPr="00737FA0" w14:paraId="2C1BEFA0" w14:textId="77777777" w:rsidTr="00766BCC">
        <w:trPr>
          <w:trHeight w:val="300"/>
          <w:jc w:val="center"/>
        </w:trPr>
        <w:tc>
          <w:tcPr>
            <w:tcW w:w="704" w:type="dxa"/>
            <w:vAlign w:val="center"/>
            <w:hideMark/>
          </w:tcPr>
          <w:p w14:paraId="4CBB13F4" w14:textId="77777777" w:rsidR="006B51DB" w:rsidRPr="00737FA0" w:rsidRDefault="006B51DB" w:rsidP="00377B3E">
            <w:pPr>
              <w:jc w:val="center"/>
              <w:rPr>
                <w:b/>
                <w:bCs/>
              </w:rPr>
            </w:pPr>
            <w:r w:rsidRPr="00737FA0">
              <w:rPr>
                <w:b/>
                <w:bCs/>
              </w:rPr>
              <w:t>65</w:t>
            </w:r>
          </w:p>
        </w:tc>
        <w:tc>
          <w:tcPr>
            <w:tcW w:w="992" w:type="dxa"/>
            <w:vAlign w:val="center"/>
            <w:hideMark/>
          </w:tcPr>
          <w:p w14:paraId="3FF94411" w14:textId="77777777" w:rsidR="006B51DB" w:rsidRPr="00737FA0" w:rsidRDefault="006B51DB" w:rsidP="00377B3E">
            <w:pPr>
              <w:jc w:val="center"/>
            </w:pPr>
            <w:r w:rsidRPr="00737FA0">
              <w:t>544106</w:t>
            </w:r>
          </w:p>
        </w:tc>
        <w:tc>
          <w:tcPr>
            <w:tcW w:w="4395" w:type="dxa"/>
            <w:vAlign w:val="center"/>
            <w:hideMark/>
          </w:tcPr>
          <w:p w14:paraId="58B52481" w14:textId="77777777" w:rsidR="006B51DB" w:rsidRPr="00737FA0" w:rsidRDefault="006B51DB" w:rsidP="00377B3E">
            <w:pPr>
              <w:jc w:val="center"/>
            </w:pPr>
            <w:r w:rsidRPr="00737FA0">
              <w:t>OMENTECTOMÍA TOTAL VÍA ABIERTA</w:t>
            </w:r>
          </w:p>
        </w:tc>
        <w:tc>
          <w:tcPr>
            <w:tcW w:w="1275" w:type="dxa"/>
            <w:vAlign w:val="center"/>
            <w:hideMark/>
          </w:tcPr>
          <w:p w14:paraId="38464B05" w14:textId="77777777" w:rsidR="006B51DB" w:rsidRPr="00737FA0" w:rsidRDefault="006B51DB" w:rsidP="00377B3E">
            <w:pPr>
              <w:jc w:val="center"/>
            </w:pPr>
            <w:r w:rsidRPr="00737FA0">
              <w:t>$ 2.485.333</w:t>
            </w:r>
          </w:p>
        </w:tc>
        <w:tc>
          <w:tcPr>
            <w:tcW w:w="1134" w:type="dxa"/>
            <w:vAlign w:val="center"/>
            <w:hideMark/>
          </w:tcPr>
          <w:p w14:paraId="7BB8D6B4" w14:textId="77777777" w:rsidR="006B51DB" w:rsidRPr="00737FA0" w:rsidRDefault="006B51DB" w:rsidP="00377B3E">
            <w:pPr>
              <w:jc w:val="center"/>
            </w:pPr>
            <w:r w:rsidRPr="00737FA0">
              <w:t>$ 124.267</w:t>
            </w:r>
          </w:p>
        </w:tc>
        <w:tc>
          <w:tcPr>
            <w:tcW w:w="1276" w:type="dxa"/>
            <w:noWrap/>
            <w:vAlign w:val="center"/>
            <w:hideMark/>
          </w:tcPr>
          <w:p w14:paraId="7D11BA10" w14:textId="77777777" w:rsidR="006B51DB" w:rsidRPr="00737FA0" w:rsidRDefault="006B51DB" w:rsidP="00377B3E">
            <w:pPr>
              <w:jc w:val="center"/>
            </w:pPr>
            <w:r w:rsidRPr="00737FA0">
              <w:t>$ 2.361.066</w:t>
            </w:r>
          </w:p>
        </w:tc>
      </w:tr>
      <w:tr w:rsidR="006B51DB" w:rsidRPr="00737FA0" w14:paraId="674A2AB4" w14:textId="77777777" w:rsidTr="00766BCC">
        <w:trPr>
          <w:trHeight w:val="450"/>
          <w:jc w:val="center"/>
        </w:trPr>
        <w:tc>
          <w:tcPr>
            <w:tcW w:w="704" w:type="dxa"/>
            <w:vAlign w:val="center"/>
            <w:hideMark/>
          </w:tcPr>
          <w:p w14:paraId="46C491AF" w14:textId="77777777" w:rsidR="006B51DB" w:rsidRPr="00737FA0" w:rsidRDefault="006B51DB" w:rsidP="00377B3E">
            <w:pPr>
              <w:jc w:val="center"/>
              <w:rPr>
                <w:b/>
                <w:bCs/>
              </w:rPr>
            </w:pPr>
            <w:r w:rsidRPr="00737FA0">
              <w:rPr>
                <w:b/>
                <w:bCs/>
              </w:rPr>
              <w:t>66</w:t>
            </w:r>
          </w:p>
        </w:tc>
        <w:tc>
          <w:tcPr>
            <w:tcW w:w="992" w:type="dxa"/>
            <w:vAlign w:val="center"/>
            <w:hideMark/>
          </w:tcPr>
          <w:p w14:paraId="7E15C821" w14:textId="77777777" w:rsidR="006B51DB" w:rsidRPr="00737FA0" w:rsidRDefault="006B51DB" w:rsidP="00377B3E">
            <w:pPr>
              <w:jc w:val="center"/>
            </w:pPr>
            <w:r w:rsidRPr="00737FA0">
              <w:t>545001</w:t>
            </w:r>
          </w:p>
        </w:tc>
        <w:tc>
          <w:tcPr>
            <w:tcW w:w="4395" w:type="dxa"/>
            <w:vAlign w:val="center"/>
            <w:hideMark/>
          </w:tcPr>
          <w:p w14:paraId="24AB86DC" w14:textId="77777777" w:rsidR="006B51DB" w:rsidRPr="00737FA0" w:rsidRDefault="006B51DB" w:rsidP="00377B3E">
            <w:pPr>
              <w:jc w:val="center"/>
            </w:pPr>
            <w:r w:rsidRPr="00737FA0">
              <w:t>LISIS DE ADHERENCIAS PERITONEALES VÍA ABIERTA</w:t>
            </w:r>
          </w:p>
        </w:tc>
        <w:tc>
          <w:tcPr>
            <w:tcW w:w="1275" w:type="dxa"/>
            <w:vAlign w:val="center"/>
            <w:hideMark/>
          </w:tcPr>
          <w:p w14:paraId="63617CE9" w14:textId="77777777" w:rsidR="006B51DB" w:rsidRPr="00737FA0" w:rsidRDefault="006B51DB" w:rsidP="00377B3E">
            <w:pPr>
              <w:jc w:val="center"/>
            </w:pPr>
            <w:r w:rsidRPr="00737FA0">
              <w:t>$ 3.184.900</w:t>
            </w:r>
          </w:p>
        </w:tc>
        <w:tc>
          <w:tcPr>
            <w:tcW w:w="1134" w:type="dxa"/>
            <w:vAlign w:val="center"/>
            <w:hideMark/>
          </w:tcPr>
          <w:p w14:paraId="2E01F26D" w14:textId="77777777" w:rsidR="006B51DB" w:rsidRPr="00737FA0" w:rsidRDefault="006B51DB" w:rsidP="00377B3E">
            <w:pPr>
              <w:jc w:val="center"/>
            </w:pPr>
            <w:r w:rsidRPr="00737FA0">
              <w:t>$ 159.245</w:t>
            </w:r>
          </w:p>
        </w:tc>
        <w:tc>
          <w:tcPr>
            <w:tcW w:w="1276" w:type="dxa"/>
            <w:noWrap/>
            <w:vAlign w:val="center"/>
            <w:hideMark/>
          </w:tcPr>
          <w:p w14:paraId="1BBE1C23" w14:textId="77777777" w:rsidR="006B51DB" w:rsidRPr="00737FA0" w:rsidRDefault="006B51DB" w:rsidP="00377B3E">
            <w:pPr>
              <w:jc w:val="center"/>
            </w:pPr>
            <w:r w:rsidRPr="00737FA0">
              <w:t>$ 3.025.655</w:t>
            </w:r>
          </w:p>
        </w:tc>
      </w:tr>
      <w:tr w:rsidR="006B51DB" w:rsidRPr="00737FA0" w14:paraId="1B0F9496" w14:textId="77777777" w:rsidTr="00766BCC">
        <w:trPr>
          <w:trHeight w:val="450"/>
          <w:jc w:val="center"/>
        </w:trPr>
        <w:tc>
          <w:tcPr>
            <w:tcW w:w="704" w:type="dxa"/>
            <w:vAlign w:val="center"/>
            <w:hideMark/>
          </w:tcPr>
          <w:p w14:paraId="235519E1" w14:textId="77777777" w:rsidR="006B51DB" w:rsidRPr="00737FA0" w:rsidRDefault="006B51DB" w:rsidP="00377B3E">
            <w:pPr>
              <w:jc w:val="center"/>
              <w:rPr>
                <w:b/>
                <w:bCs/>
              </w:rPr>
            </w:pPr>
            <w:r w:rsidRPr="00737FA0">
              <w:rPr>
                <w:b/>
                <w:bCs/>
              </w:rPr>
              <w:t>67</w:t>
            </w:r>
          </w:p>
        </w:tc>
        <w:tc>
          <w:tcPr>
            <w:tcW w:w="992" w:type="dxa"/>
            <w:vAlign w:val="center"/>
            <w:hideMark/>
          </w:tcPr>
          <w:p w14:paraId="12CE8217" w14:textId="77777777" w:rsidR="006B51DB" w:rsidRPr="00737FA0" w:rsidRDefault="006B51DB" w:rsidP="00377B3E">
            <w:pPr>
              <w:jc w:val="center"/>
            </w:pPr>
            <w:r w:rsidRPr="00737FA0">
              <w:t>545101</w:t>
            </w:r>
          </w:p>
        </w:tc>
        <w:tc>
          <w:tcPr>
            <w:tcW w:w="4395" w:type="dxa"/>
            <w:vAlign w:val="center"/>
            <w:hideMark/>
          </w:tcPr>
          <w:p w14:paraId="17616C6C" w14:textId="77777777" w:rsidR="006B51DB" w:rsidRPr="00737FA0" w:rsidRDefault="006B51DB" w:rsidP="00377B3E">
            <w:pPr>
              <w:jc w:val="center"/>
            </w:pPr>
            <w:r w:rsidRPr="00737FA0">
              <w:t>LISIS DE ADHERENCIAS PERITONEALES VÍA LAPAROSCÓPICA</w:t>
            </w:r>
          </w:p>
        </w:tc>
        <w:tc>
          <w:tcPr>
            <w:tcW w:w="1275" w:type="dxa"/>
            <w:vAlign w:val="center"/>
            <w:hideMark/>
          </w:tcPr>
          <w:p w14:paraId="0F892A54" w14:textId="77777777" w:rsidR="006B51DB" w:rsidRPr="00737FA0" w:rsidRDefault="006B51DB" w:rsidP="00377B3E">
            <w:pPr>
              <w:jc w:val="center"/>
            </w:pPr>
            <w:r w:rsidRPr="00737FA0">
              <w:t>$ 3.184.900</w:t>
            </w:r>
          </w:p>
        </w:tc>
        <w:tc>
          <w:tcPr>
            <w:tcW w:w="1134" w:type="dxa"/>
            <w:vAlign w:val="center"/>
            <w:hideMark/>
          </w:tcPr>
          <w:p w14:paraId="1C2989BF" w14:textId="77777777" w:rsidR="006B51DB" w:rsidRPr="00737FA0" w:rsidRDefault="006B51DB" w:rsidP="00377B3E">
            <w:pPr>
              <w:jc w:val="center"/>
            </w:pPr>
            <w:r w:rsidRPr="00737FA0">
              <w:t>$ 159.245</w:t>
            </w:r>
          </w:p>
        </w:tc>
        <w:tc>
          <w:tcPr>
            <w:tcW w:w="1276" w:type="dxa"/>
            <w:noWrap/>
            <w:vAlign w:val="center"/>
            <w:hideMark/>
          </w:tcPr>
          <w:p w14:paraId="009624D4" w14:textId="77777777" w:rsidR="006B51DB" w:rsidRPr="00737FA0" w:rsidRDefault="006B51DB" w:rsidP="00377B3E">
            <w:pPr>
              <w:jc w:val="center"/>
            </w:pPr>
            <w:r w:rsidRPr="00737FA0">
              <w:t>$ 3.025.655</w:t>
            </w:r>
          </w:p>
        </w:tc>
      </w:tr>
      <w:tr w:rsidR="006B51DB" w:rsidRPr="00737FA0" w14:paraId="62D01342" w14:textId="77777777" w:rsidTr="00766BCC">
        <w:trPr>
          <w:trHeight w:val="450"/>
          <w:jc w:val="center"/>
        </w:trPr>
        <w:tc>
          <w:tcPr>
            <w:tcW w:w="704" w:type="dxa"/>
            <w:vAlign w:val="center"/>
            <w:hideMark/>
          </w:tcPr>
          <w:p w14:paraId="3FC4017B" w14:textId="77777777" w:rsidR="006B51DB" w:rsidRPr="00737FA0" w:rsidRDefault="006B51DB" w:rsidP="00377B3E">
            <w:pPr>
              <w:jc w:val="center"/>
              <w:rPr>
                <w:b/>
                <w:bCs/>
              </w:rPr>
            </w:pPr>
            <w:r w:rsidRPr="00737FA0">
              <w:rPr>
                <w:b/>
                <w:bCs/>
              </w:rPr>
              <w:t>68</w:t>
            </w:r>
          </w:p>
        </w:tc>
        <w:tc>
          <w:tcPr>
            <w:tcW w:w="992" w:type="dxa"/>
            <w:vAlign w:val="center"/>
            <w:hideMark/>
          </w:tcPr>
          <w:p w14:paraId="5D79997F" w14:textId="77777777" w:rsidR="006B51DB" w:rsidRPr="00737FA0" w:rsidRDefault="006B51DB" w:rsidP="00377B3E">
            <w:pPr>
              <w:jc w:val="center"/>
            </w:pPr>
            <w:r w:rsidRPr="00737FA0">
              <w:t>546101</w:t>
            </w:r>
          </w:p>
        </w:tc>
        <w:tc>
          <w:tcPr>
            <w:tcW w:w="4395" w:type="dxa"/>
            <w:vAlign w:val="center"/>
            <w:hideMark/>
          </w:tcPr>
          <w:p w14:paraId="1D027C26" w14:textId="77777777" w:rsidR="006B51DB" w:rsidRPr="00737FA0" w:rsidRDefault="006B51DB" w:rsidP="00377B3E">
            <w:pPr>
              <w:jc w:val="center"/>
            </w:pPr>
            <w:r w:rsidRPr="00737FA0">
              <w:t>CIERRE DE DISRUPCIÓN POSTOPERATORIA DE PARED ABDOMINAL (EVISCERACIÓN)</w:t>
            </w:r>
          </w:p>
        </w:tc>
        <w:tc>
          <w:tcPr>
            <w:tcW w:w="1275" w:type="dxa"/>
            <w:vAlign w:val="center"/>
            <w:hideMark/>
          </w:tcPr>
          <w:p w14:paraId="03617D93" w14:textId="77777777" w:rsidR="006B51DB" w:rsidRPr="00737FA0" w:rsidRDefault="006B51DB" w:rsidP="00377B3E">
            <w:pPr>
              <w:jc w:val="center"/>
            </w:pPr>
            <w:r w:rsidRPr="00737FA0">
              <w:t>$ 3.184.900</w:t>
            </w:r>
          </w:p>
        </w:tc>
        <w:tc>
          <w:tcPr>
            <w:tcW w:w="1134" w:type="dxa"/>
            <w:vAlign w:val="center"/>
            <w:hideMark/>
          </w:tcPr>
          <w:p w14:paraId="4E1B139E" w14:textId="77777777" w:rsidR="006B51DB" w:rsidRPr="00737FA0" w:rsidRDefault="006B51DB" w:rsidP="00377B3E">
            <w:pPr>
              <w:jc w:val="center"/>
            </w:pPr>
            <w:r w:rsidRPr="00737FA0">
              <w:t>$ 159.245</w:t>
            </w:r>
          </w:p>
        </w:tc>
        <w:tc>
          <w:tcPr>
            <w:tcW w:w="1276" w:type="dxa"/>
            <w:noWrap/>
            <w:vAlign w:val="center"/>
            <w:hideMark/>
          </w:tcPr>
          <w:p w14:paraId="7FCC7C78" w14:textId="77777777" w:rsidR="006B51DB" w:rsidRPr="00737FA0" w:rsidRDefault="006B51DB" w:rsidP="00377B3E">
            <w:pPr>
              <w:jc w:val="center"/>
            </w:pPr>
            <w:r w:rsidRPr="00737FA0">
              <w:t>$ 3.025.655</w:t>
            </w:r>
          </w:p>
        </w:tc>
      </w:tr>
      <w:tr w:rsidR="006B51DB" w:rsidRPr="00737FA0" w14:paraId="15C9FE53" w14:textId="77777777" w:rsidTr="00766BCC">
        <w:trPr>
          <w:trHeight w:val="300"/>
          <w:jc w:val="center"/>
        </w:trPr>
        <w:tc>
          <w:tcPr>
            <w:tcW w:w="704" w:type="dxa"/>
            <w:vAlign w:val="center"/>
            <w:hideMark/>
          </w:tcPr>
          <w:p w14:paraId="637FBAFE" w14:textId="77777777" w:rsidR="006B51DB" w:rsidRPr="00737FA0" w:rsidRDefault="006B51DB" w:rsidP="00377B3E">
            <w:pPr>
              <w:jc w:val="center"/>
              <w:rPr>
                <w:b/>
                <w:bCs/>
              </w:rPr>
            </w:pPr>
            <w:r w:rsidRPr="00737FA0">
              <w:rPr>
                <w:b/>
                <w:bCs/>
              </w:rPr>
              <w:t>69</w:t>
            </w:r>
          </w:p>
        </w:tc>
        <w:tc>
          <w:tcPr>
            <w:tcW w:w="992" w:type="dxa"/>
            <w:vAlign w:val="center"/>
            <w:hideMark/>
          </w:tcPr>
          <w:p w14:paraId="36359151" w14:textId="77777777" w:rsidR="006B51DB" w:rsidRPr="00737FA0" w:rsidRDefault="006B51DB" w:rsidP="00377B3E">
            <w:pPr>
              <w:jc w:val="center"/>
            </w:pPr>
            <w:r w:rsidRPr="00737FA0">
              <w:t>547401</w:t>
            </w:r>
          </w:p>
        </w:tc>
        <w:tc>
          <w:tcPr>
            <w:tcW w:w="4395" w:type="dxa"/>
            <w:vAlign w:val="center"/>
            <w:hideMark/>
          </w:tcPr>
          <w:p w14:paraId="4014B19C" w14:textId="77777777" w:rsidR="006B51DB" w:rsidRPr="00737FA0" w:rsidRDefault="006B51DB" w:rsidP="00377B3E">
            <w:pPr>
              <w:jc w:val="center"/>
            </w:pPr>
            <w:r w:rsidRPr="00737FA0">
              <w:t>EVENTRORRAFIA CON COLOCACIÓN DE MALLA</w:t>
            </w:r>
          </w:p>
        </w:tc>
        <w:tc>
          <w:tcPr>
            <w:tcW w:w="1275" w:type="dxa"/>
            <w:vAlign w:val="center"/>
            <w:hideMark/>
          </w:tcPr>
          <w:p w14:paraId="74EE77B3" w14:textId="77777777" w:rsidR="006B51DB" w:rsidRPr="00737FA0" w:rsidRDefault="006B51DB" w:rsidP="00377B3E">
            <w:pPr>
              <w:jc w:val="center"/>
            </w:pPr>
            <w:r w:rsidRPr="00737FA0">
              <w:t>$ 2.251.028</w:t>
            </w:r>
          </w:p>
        </w:tc>
        <w:tc>
          <w:tcPr>
            <w:tcW w:w="1134" w:type="dxa"/>
            <w:vAlign w:val="center"/>
            <w:hideMark/>
          </w:tcPr>
          <w:p w14:paraId="7B72F98C" w14:textId="77777777" w:rsidR="006B51DB" w:rsidRPr="00737FA0" w:rsidRDefault="006B51DB" w:rsidP="00377B3E">
            <w:pPr>
              <w:jc w:val="center"/>
            </w:pPr>
            <w:r w:rsidRPr="00737FA0">
              <w:t>$ 112.551</w:t>
            </w:r>
          </w:p>
        </w:tc>
        <w:tc>
          <w:tcPr>
            <w:tcW w:w="1276" w:type="dxa"/>
            <w:noWrap/>
            <w:vAlign w:val="center"/>
            <w:hideMark/>
          </w:tcPr>
          <w:p w14:paraId="04DC62E1" w14:textId="77777777" w:rsidR="006B51DB" w:rsidRPr="00737FA0" w:rsidRDefault="006B51DB" w:rsidP="00377B3E">
            <w:pPr>
              <w:jc w:val="center"/>
            </w:pPr>
            <w:r w:rsidRPr="00737FA0">
              <w:t>$ 2.138.477</w:t>
            </w:r>
          </w:p>
        </w:tc>
      </w:tr>
      <w:tr w:rsidR="006B51DB" w:rsidRPr="00737FA0" w14:paraId="67E4AE37" w14:textId="77777777" w:rsidTr="00766BCC">
        <w:trPr>
          <w:trHeight w:val="300"/>
          <w:jc w:val="center"/>
        </w:trPr>
        <w:tc>
          <w:tcPr>
            <w:tcW w:w="704" w:type="dxa"/>
            <w:vAlign w:val="center"/>
            <w:hideMark/>
          </w:tcPr>
          <w:p w14:paraId="012E6C8E" w14:textId="77777777" w:rsidR="006B51DB" w:rsidRPr="00737FA0" w:rsidRDefault="006B51DB" w:rsidP="00377B3E">
            <w:pPr>
              <w:jc w:val="center"/>
              <w:rPr>
                <w:b/>
                <w:bCs/>
              </w:rPr>
            </w:pPr>
            <w:r w:rsidRPr="00737FA0">
              <w:rPr>
                <w:b/>
                <w:bCs/>
              </w:rPr>
              <w:t>70</w:t>
            </w:r>
          </w:p>
        </w:tc>
        <w:tc>
          <w:tcPr>
            <w:tcW w:w="992" w:type="dxa"/>
            <w:vAlign w:val="center"/>
            <w:hideMark/>
          </w:tcPr>
          <w:p w14:paraId="6D07321D" w14:textId="77777777" w:rsidR="006B51DB" w:rsidRPr="00737FA0" w:rsidRDefault="006B51DB" w:rsidP="00377B3E">
            <w:pPr>
              <w:jc w:val="center"/>
            </w:pPr>
            <w:r w:rsidRPr="00737FA0">
              <w:t>547403</w:t>
            </w:r>
          </w:p>
        </w:tc>
        <w:tc>
          <w:tcPr>
            <w:tcW w:w="4395" w:type="dxa"/>
            <w:vAlign w:val="center"/>
            <w:hideMark/>
          </w:tcPr>
          <w:p w14:paraId="481A7B05" w14:textId="77777777" w:rsidR="006B51DB" w:rsidRPr="00737FA0" w:rsidRDefault="006B51DB" w:rsidP="00377B3E">
            <w:pPr>
              <w:jc w:val="center"/>
            </w:pPr>
            <w:r w:rsidRPr="00737FA0">
              <w:t>EVENTRORRAFIA VÍA ABIERTA</w:t>
            </w:r>
          </w:p>
        </w:tc>
        <w:tc>
          <w:tcPr>
            <w:tcW w:w="1275" w:type="dxa"/>
            <w:vAlign w:val="center"/>
            <w:hideMark/>
          </w:tcPr>
          <w:p w14:paraId="3AEE5731" w14:textId="77777777" w:rsidR="006B51DB" w:rsidRPr="00737FA0" w:rsidRDefault="006B51DB" w:rsidP="00377B3E">
            <w:pPr>
              <w:jc w:val="center"/>
            </w:pPr>
            <w:r w:rsidRPr="00737FA0">
              <w:t>$ 2.345.661</w:t>
            </w:r>
          </w:p>
        </w:tc>
        <w:tc>
          <w:tcPr>
            <w:tcW w:w="1134" w:type="dxa"/>
            <w:vAlign w:val="center"/>
            <w:hideMark/>
          </w:tcPr>
          <w:p w14:paraId="6493CD9D" w14:textId="77777777" w:rsidR="006B51DB" w:rsidRPr="00737FA0" w:rsidRDefault="006B51DB" w:rsidP="00377B3E">
            <w:pPr>
              <w:jc w:val="center"/>
            </w:pPr>
            <w:r w:rsidRPr="00737FA0">
              <w:t>$ 117.283</w:t>
            </w:r>
          </w:p>
        </w:tc>
        <w:tc>
          <w:tcPr>
            <w:tcW w:w="1276" w:type="dxa"/>
            <w:noWrap/>
            <w:vAlign w:val="center"/>
            <w:hideMark/>
          </w:tcPr>
          <w:p w14:paraId="1543DF92" w14:textId="77777777" w:rsidR="006B51DB" w:rsidRPr="00737FA0" w:rsidRDefault="006B51DB" w:rsidP="00377B3E">
            <w:pPr>
              <w:jc w:val="center"/>
            </w:pPr>
            <w:r w:rsidRPr="00737FA0">
              <w:t>$ 2.228.378</w:t>
            </w:r>
          </w:p>
        </w:tc>
      </w:tr>
      <w:tr w:rsidR="006B51DB" w:rsidRPr="00737FA0" w14:paraId="048CD6B8" w14:textId="77777777" w:rsidTr="00766BCC">
        <w:trPr>
          <w:trHeight w:val="675"/>
          <w:jc w:val="center"/>
        </w:trPr>
        <w:tc>
          <w:tcPr>
            <w:tcW w:w="704" w:type="dxa"/>
            <w:vAlign w:val="center"/>
            <w:hideMark/>
          </w:tcPr>
          <w:p w14:paraId="4AFC6D70" w14:textId="77777777" w:rsidR="006B51DB" w:rsidRPr="00737FA0" w:rsidRDefault="006B51DB" w:rsidP="00377B3E">
            <w:pPr>
              <w:jc w:val="center"/>
              <w:rPr>
                <w:b/>
                <w:bCs/>
              </w:rPr>
            </w:pPr>
            <w:r w:rsidRPr="00737FA0">
              <w:rPr>
                <w:b/>
                <w:bCs/>
              </w:rPr>
              <w:t>71</w:t>
            </w:r>
          </w:p>
        </w:tc>
        <w:tc>
          <w:tcPr>
            <w:tcW w:w="992" w:type="dxa"/>
            <w:vAlign w:val="center"/>
            <w:hideMark/>
          </w:tcPr>
          <w:p w14:paraId="50FF4C62" w14:textId="77777777" w:rsidR="006B51DB" w:rsidRPr="00737FA0" w:rsidRDefault="006B51DB" w:rsidP="00377B3E">
            <w:pPr>
              <w:jc w:val="center"/>
            </w:pPr>
            <w:r w:rsidRPr="00737FA0">
              <w:t>549201</w:t>
            </w:r>
          </w:p>
        </w:tc>
        <w:tc>
          <w:tcPr>
            <w:tcW w:w="4395" w:type="dxa"/>
            <w:vAlign w:val="center"/>
            <w:hideMark/>
          </w:tcPr>
          <w:p w14:paraId="6D223E9D" w14:textId="77777777" w:rsidR="006B51DB" w:rsidRPr="00737FA0" w:rsidRDefault="006B51DB" w:rsidP="00377B3E">
            <w:pPr>
              <w:jc w:val="center"/>
            </w:pPr>
            <w:r w:rsidRPr="00737FA0">
              <w:t>EXTRACCIÓN DE CUERPO EXTRAÑO INTRAPERITONEAL (O DIU PERDIDO), POR LAPAROTOMÍA</w:t>
            </w:r>
          </w:p>
        </w:tc>
        <w:tc>
          <w:tcPr>
            <w:tcW w:w="1275" w:type="dxa"/>
            <w:vAlign w:val="center"/>
            <w:hideMark/>
          </w:tcPr>
          <w:p w14:paraId="55C90645" w14:textId="77777777" w:rsidR="006B51DB" w:rsidRPr="00737FA0" w:rsidRDefault="006B51DB" w:rsidP="00377B3E">
            <w:pPr>
              <w:jc w:val="center"/>
            </w:pPr>
            <w:r w:rsidRPr="00737FA0">
              <w:t>$ 3.184.900</w:t>
            </w:r>
          </w:p>
        </w:tc>
        <w:tc>
          <w:tcPr>
            <w:tcW w:w="1134" w:type="dxa"/>
            <w:vAlign w:val="center"/>
            <w:hideMark/>
          </w:tcPr>
          <w:p w14:paraId="1C025B03" w14:textId="77777777" w:rsidR="006B51DB" w:rsidRPr="00737FA0" w:rsidRDefault="006B51DB" w:rsidP="00377B3E">
            <w:pPr>
              <w:jc w:val="center"/>
            </w:pPr>
            <w:r w:rsidRPr="00737FA0">
              <w:t>$ 159.245</w:t>
            </w:r>
          </w:p>
        </w:tc>
        <w:tc>
          <w:tcPr>
            <w:tcW w:w="1276" w:type="dxa"/>
            <w:noWrap/>
            <w:vAlign w:val="center"/>
            <w:hideMark/>
          </w:tcPr>
          <w:p w14:paraId="216A42AE" w14:textId="77777777" w:rsidR="006B51DB" w:rsidRPr="00737FA0" w:rsidRDefault="006B51DB" w:rsidP="00377B3E">
            <w:pPr>
              <w:jc w:val="center"/>
            </w:pPr>
            <w:r w:rsidRPr="00737FA0">
              <w:t>$ 3.025.655</w:t>
            </w:r>
          </w:p>
        </w:tc>
      </w:tr>
      <w:tr w:rsidR="006B51DB" w:rsidRPr="00737FA0" w14:paraId="64F2E33C" w14:textId="77777777" w:rsidTr="00766BCC">
        <w:trPr>
          <w:trHeight w:val="300"/>
          <w:jc w:val="center"/>
        </w:trPr>
        <w:tc>
          <w:tcPr>
            <w:tcW w:w="704" w:type="dxa"/>
            <w:vAlign w:val="center"/>
            <w:hideMark/>
          </w:tcPr>
          <w:p w14:paraId="2A160B97" w14:textId="77777777" w:rsidR="006B51DB" w:rsidRPr="00737FA0" w:rsidRDefault="006B51DB" w:rsidP="00377B3E">
            <w:pPr>
              <w:jc w:val="center"/>
              <w:rPr>
                <w:b/>
                <w:bCs/>
              </w:rPr>
            </w:pPr>
            <w:r w:rsidRPr="00737FA0">
              <w:rPr>
                <w:b/>
                <w:bCs/>
              </w:rPr>
              <w:t>72</w:t>
            </w:r>
          </w:p>
        </w:tc>
        <w:tc>
          <w:tcPr>
            <w:tcW w:w="992" w:type="dxa"/>
            <w:vAlign w:val="center"/>
            <w:hideMark/>
          </w:tcPr>
          <w:p w14:paraId="2AC762EB" w14:textId="77777777" w:rsidR="006B51DB" w:rsidRPr="00737FA0" w:rsidRDefault="006B51DB" w:rsidP="00377B3E">
            <w:pPr>
              <w:jc w:val="center"/>
            </w:pPr>
            <w:r w:rsidRPr="00737FA0">
              <w:t>554003</w:t>
            </w:r>
          </w:p>
        </w:tc>
        <w:tc>
          <w:tcPr>
            <w:tcW w:w="4395" w:type="dxa"/>
            <w:vAlign w:val="center"/>
            <w:hideMark/>
          </w:tcPr>
          <w:p w14:paraId="3E2A9AA7" w14:textId="77777777" w:rsidR="006B51DB" w:rsidRPr="00737FA0" w:rsidRDefault="006B51DB" w:rsidP="00377B3E">
            <w:pPr>
              <w:jc w:val="center"/>
            </w:pPr>
            <w:r w:rsidRPr="00737FA0">
              <w:t>NEFRECTOMÍA PARCIAL POR LAPAROSCOPIA</w:t>
            </w:r>
          </w:p>
        </w:tc>
        <w:tc>
          <w:tcPr>
            <w:tcW w:w="1275" w:type="dxa"/>
            <w:vAlign w:val="center"/>
            <w:hideMark/>
          </w:tcPr>
          <w:p w14:paraId="037BC4E0" w14:textId="77777777" w:rsidR="006B51DB" w:rsidRPr="00737FA0" w:rsidRDefault="006B51DB" w:rsidP="00377B3E">
            <w:pPr>
              <w:jc w:val="center"/>
            </w:pPr>
            <w:r w:rsidRPr="00737FA0">
              <w:t>$ 4.564.100</w:t>
            </w:r>
          </w:p>
        </w:tc>
        <w:tc>
          <w:tcPr>
            <w:tcW w:w="1134" w:type="dxa"/>
            <w:vAlign w:val="center"/>
            <w:hideMark/>
          </w:tcPr>
          <w:p w14:paraId="3E3C6E70" w14:textId="77777777" w:rsidR="006B51DB" w:rsidRPr="00737FA0" w:rsidRDefault="006B51DB" w:rsidP="00377B3E">
            <w:pPr>
              <w:jc w:val="center"/>
            </w:pPr>
            <w:r w:rsidRPr="00737FA0">
              <w:t>$ 228.205</w:t>
            </w:r>
          </w:p>
        </w:tc>
        <w:tc>
          <w:tcPr>
            <w:tcW w:w="1276" w:type="dxa"/>
            <w:noWrap/>
            <w:vAlign w:val="center"/>
            <w:hideMark/>
          </w:tcPr>
          <w:p w14:paraId="2F6586D8" w14:textId="77777777" w:rsidR="006B51DB" w:rsidRPr="00737FA0" w:rsidRDefault="006B51DB" w:rsidP="00377B3E">
            <w:pPr>
              <w:jc w:val="center"/>
            </w:pPr>
            <w:r w:rsidRPr="00737FA0">
              <w:t>$ 4.335.895</w:t>
            </w:r>
          </w:p>
        </w:tc>
      </w:tr>
      <w:tr w:rsidR="006B51DB" w:rsidRPr="00737FA0" w14:paraId="5FECC10A" w14:textId="77777777" w:rsidTr="00766BCC">
        <w:trPr>
          <w:trHeight w:val="300"/>
          <w:jc w:val="center"/>
        </w:trPr>
        <w:tc>
          <w:tcPr>
            <w:tcW w:w="704" w:type="dxa"/>
            <w:vAlign w:val="center"/>
            <w:hideMark/>
          </w:tcPr>
          <w:p w14:paraId="55045BAC" w14:textId="77777777" w:rsidR="006B51DB" w:rsidRPr="00737FA0" w:rsidRDefault="006B51DB" w:rsidP="00377B3E">
            <w:pPr>
              <w:jc w:val="center"/>
              <w:rPr>
                <w:b/>
                <w:bCs/>
              </w:rPr>
            </w:pPr>
            <w:r w:rsidRPr="00737FA0">
              <w:rPr>
                <w:b/>
                <w:bCs/>
              </w:rPr>
              <w:t>73</w:t>
            </w:r>
          </w:p>
        </w:tc>
        <w:tc>
          <w:tcPr>
            <w:tcW w:w="992" w:type="dxa"/>
            <w:vAlign w:val="center"/>
            <w:hideMark/>
          </w:tcPr>
          <w:p w14:paraId="233DBE63" w14:textId="77777777" w:rsidR="006B51DB" w:rsidRPr="00737FA0" w:rsidRDefault="006B51DB" w:rsidP="00377B3E">
            <w:pPr>
              <w:jc w:val="center"/>
            </w:pPr>
            <w:r w:rsidRPr="00737FA0">
              <w:t>571210</w:t>
            </w:r>
          </w:p>
        </w:tc>
        <w:tc>
          <w:tcPr>
            <w:tcW w:w="4395" w:type="dxa"/>
            <w:vAlign w:val="center"/>
            <w:hideMark/>
          </w:tcPr>
          <w:p w14:paraId="12BD9AD5" w14:textId="77777777" w:rsidR="006B51DB" w:rsidRPr="00737FA0" w:rsidRDefault="006B51DB" w:rsidP="00377B3E">
            <w:pPr>
              <w:jc w:val="center"/>
            </w:pPr>
            <w:r w:rsidRPr="00737FA0">
              <w:t>CISTOSTOMÍA VÍA ABIERTA</w:t>
            </w:r>
          </w:p>
        </w:tc>
        <w:tc>
          <w:tcPr>
            <w:tcW w:w="1275" w:type="dxa"/>
            <w:vAlign w:val="center"/>
            <w:hideMark/>
          </w:tcPr>
          <w:p w14:paraId="0EE9A012" w14:textId="77777777" w:rsidR="006B51DB" w:rsidRPr="00737FA0" w:rsidRDefault="006B51DB" w:rsidP="00377B3E">
            <w:pPr>
              <w:jc w:val="center"/>
            </w:pPr>
            <w:r w:rsidRPr="00737FA0">
              <w:t>$ 2.788.600</w:t>
            </w:r>
          </w:p>
        </w:tc>
        <w:tc>
          <w:tcPr>
            <w:tcW w:w="1134" w:type="dxa"/>
            <w:vAlign w:val="center"/>
            <w:hideMark/>
          </w:tcPr>
          <w:p w14:paraId="33AE78FA" w14:textId="77777777" w:rsidR="006B51DB" w:rsidRPr="00737FA0" w:rsidRDefault="006B51DB" w:rsidP="00377B3E">
            <w:pPr>
              <w:jc w:val="center"/>
            </w:pPr>
            <w:r w:rsidRPr="00737FA0">
              <w:t>$ 139.430</w:t>
            </w:r>
          </w:p>
        </w:tc>
        <w:tc>
          <w:tcPr>
            <w:tcW w:w="1276" w:type="dxa"/>
            <w:noWrap/>
            <w:vAlign w:val="center"/>
            <w:hideMark/>
          </w:tcPr>
          <w:p w14:paraId="4763EFA1" w14:textId="77777777" w:rsidR="006B51DB" w:rsidRPr="00737FA0" w:rsidRDefault="006B51DB" w:rsidP="00377B3E">
            <w:pPr>
              <w:jc w:val="center"/>
            </w:pPr>
            <w:r w:rsidRPr="00737FA0">
              <w:t>$ 2.649.170</w:t>
            </w:r>
          </w:p>
        </w:tc>
      </w:tr>
      <w:tr w:rsidR="006B51DB" w:rsidRPr="00737FA0" w14:paraId="53AF29E8" w14:textId="77777777" w:rsidTr="00766BCC">
        <w:trPr>
          <w:trHeight w:val="450"/>
          <w:jc w:val="center"/>
        </w:trPr>
        <w:tc>
          <w:tcPr>
            <w:tcW w:w="704" w:type="dxa"/>
            <w:vAlign w:val="center"/>
            <w:hideMark/>
          </w:tcPr>
          <w:p w14:paraId="18B67666" w14:textId="77777777" w:rsidR="006B51DB" w:rsidRPr="00737FA0" w:rsidRDefault="006B51DB" w:rsidP="00377B3E">
            <w:pPr>
              <w:jc w:val="center"/>
              <w:rPr>
                <w:b/>
                <w:bCs/>
              </w:rPr>
            </w:pPr>
            <w:r w:rsidRPr="00737FA0">
              <w:rPr>
                <w:b/>
                <w:bCs/>
              </w:rPr>
              <w:t>74</w:t>
            </w:r>
          </w:p>
        </w:tc>
        <w:tc>
          <w:tcPr>
            <w:tcW w:w="992" w:type="dxa"/>
            <w:vAlign w:val="center"/>
            <w:hideMark/>
          </w:tcPr>
          <w:p w14:paraId="2AE8F1C3" w14:textId="77777777" w:rsidR="006B51DB" w:rsidRPr="00737FA0" w:rsidRDefault="006B51DB" w:rsidP="00377B3E">
            <w:pPr>
              <w:jc w:val="center"/>
            </w:pPr>
            <w:r w:rsidRPr="00737FA0">
              <w:t>578101</w:t>
            </w:r>
          </w:p>
        </w:tc>
        <w:tc>
          <w:tcPr>
            <w:tcW w:w="4395" w:type="dxa"/>
            <w:vAlign w:val="center"/>
            <w:hideMark/>
          </w:tcPr>
          <w:p w14:paraId="458F7CFD" w14:textId="77777777" w:rsidR="006B51DB" w:rsidRPr="00737FA0" w:rsidRDefault="006B51DB" w:rsidP="00377B3E">
            <w:pPr>
              <w:jc w:val="center"/>
            </w:pPr>
            <w:r w:rsidRPr="00737FA0">
              <w:t>SUTURA DE LACERACIÓN O DESGARRO VESICAL [CISTORRAFIA] VÍA ABIERTA</w:t>
            </w:r>
          </w:p>
        </w:tc>
        <w:tc>
          <w:tcPr>
            <w:tcW w:w="1275" w:type="dxa"/>
            <w:vAlign w:val="center"/>
            <w:hideMark/>
          </w:tcPr>
          <w:p w14:paraId="2CBAC3C3" w14:textId="77777777" w:rsidR="006B51DB" w:rsidRPr="00737FA0" w:rsidRDefault="006B51DB" w:rsidP="00377B3E">
            <w:pPr>
              <w:jc w:val="center"/>
            </w:pPr>
            <w:r w:rsidRPr="00737FA0">
              <w:t>$ 769.275</w:t>
            </w:r>
          </w:p>
        </w:tc>
        <w:tc>
          <w:tcPr>
            <w:tcW w:w="1134" w:type="dxa"/>
            <w:vAlign w:val="center"/>
            <w:hideMark/>
          </w:tcPr>
          <w:p w14:paraId="13F4DF1E" w14:textId="77777777" w:rsidR="006B51DB" w:rsidRPr="00737FA0" w:rsidRDefault="006B51DB" w:rsidP="00377B3E">
            <w:pPr>
              <w:jc w:val="center"/>
            </w:pPr>
            <w:r w:rsidRPr="00737FA0">
              <w:t>$ 38.464</w:t>
            </w:r>
          </w:p>
        </w:tc>
        <w:tc>
          <w:tcPr>
            <w:tcW w:w="1276" w:type="dxa"/>
            <w:noWrap/>
            <w:vAlign w:val="center"/>
            <w:hideMark/>
          </w:tcPr>
          <w:p w14:paraId="34203C1E" w14:textId="77777777" w:rsidR="006B51DB" w:rsidRPr="00737FA0" w:rsidRDefault="006B51DB" w:rsidP="00377B3E">
            <w:pPr>
              <w:jc w:val="center"/>
            </w:pPr>
            <w:r w:rsidRPr="00737FA0">
              <w:t>$ 730.811</w:t>
            </w:r>
          </w:p>
        </w:tc>
      </w:tr>
      <w:tr w:rsidR="006B51DB" w:rsidRPr="00737FA0" w14:paraId="16E24DEE" w14:textId="77777777" w:rsidTr="00766BCC">
        <w:trPr>
          <w:trHeight w:val="450"/>
          <w:jc w:val="center"/>
        </w:trPr>
        <w:tc>
          <w:tcPr>
            <w:tcW w:w="704" w:type="dxa"/>
            <w:vAlign w:val="center"/>
            <w:hideMark/>
          </w:tcPr>
          <w:p w14:paraId="01E78F6A" w14:textId="77777777" w:rsidR="006B51DB" w:rsidRPr="00737FA0" w:rsidRDefault="006B51DB" w:rsidP="00377B3E">
            <w:pPr>
              <w:jc w:val="center"/>
              <w:rPr>
                <w:b/>
                <w:bCs/>
              </w:rPr>
            </w:pPr>
            <w:r w:rsidRPr="00737FA0">
              <w:rPr>
                <w:b/>
                <w:bCs/>
              </w:rPr>
              <w:t>75</w:t>
            </w:r>
          </w:p>
        </w:tc>
        <w:tc>
          <w:tcPr>
            <w:tcW w:w="992" w:type="dxa"/>
            <w:vAlign w:val="center"/>
            <w:hideMark/>
          </w:tcPr>
          <w:p w14:paraId="2B7578BA" w14:textId="77777777" w:rsidR="006B51DB" w:rsidRPr="00737FA0" w:rsidRDefault="006B51DB" w:rsidP="00377B3E">
            <w:pPr>
              <w:jc w:val="center"/>
            </w:pPr>
            <w:r w:rsidRPr="00737FA0">
              <w:t>597940</w:t>
            </w:r>
          </w:p>
        </w:tc>
        <w:tc>
          <w:tcPr>
            <w:tcW w:w="4395" w:type="dxa"/>
            <w:vAlign w:val="center"/>
            <w:hideMark/>
          </w:tcPr>
          <w:p w14:paraId="54A53949" w14:textId="77777777" w:rsidR="006B51DB" w:rsidRPr="00737FA0" w:rsidRDefault="006B51DB" w:rsidP="00377B3E">
            <w:pPr>
              <w:jc w:val="center"/>
            </w:pPr>
            <w:r w:rsidRPr="00737FA0">
              <w:t>URETROCOLPOPEXIA VÍA VAGINAL O ABDOMINAL</w:t>
            </w:r>
          </w:p>
        </w:tc>
        <w:tc>
          <w:tcPr>
            <w:tcW w:w="1275" w:type="dxa"/>
            <w:vAlign w:val="center"/>
            <w:hideMark/>
          </w:tcPr>
          <w:p w14:paraId="61937B76" w14:textId="77777777" w:rsidR="006B51DB" w:rsidRPr="00737FA0" w:rsidRDefault="006B51DB" w:rsidP="00377B3E">
            <w:pPr>
              <w:jc w:val="center"/>
            </w:pPr>
            <w:r w:rsidRPr="00737FA0">
              <w:t>$ 2.950.458</w:t>
            </w:r>
          </w:p>
        </w:tc>
        <w:tc>
          <w:tcPr>
            <w:tcW w:w="1134" w:type="dxa"/>
            <w:vAlign w:val="center"/>
            <w:hideMark/>
          </w:tcPr>
          <w:p w14:paraId="71F444D1" w14:textId="77777777" w:rsidR="006B51DB" w:rsidRPr="00737FA0" w:rsidRDefault="006B51DB" w:rsidP="00377B3E">
            <w:pPr>
              <w:jc w:val="center"/>
            </w:pPr>
            <w:r w:rsidRPr="00737FA0">
              <w:t>$ 147.523</w:t>
            </w:r>
          </w:p>
        </w:tc>
        <w:tc>
          <w:tcPr>
            <w:tcW w:w="1276" w:type="dxa"/>
            <w:noWrap/>
            <w:vAlign w:val="center"/>
            <w:hideMark/>
          </w:tcPr>
          <w:p w14:paraId="4300F5CB" w14:textId="77777777" w:rsidR="006B51DB" w:rsidRPr="00737FA0" w:rsidRDefault="006B51DB" w:rsidP="00377B3E">
            <w:pPr>
              <w:jc w:val="center"/>
            </w:pPr>
            <w:r w:rsidRPr="00737FA0">
              <w:t>$ 2.802.935</w:t>
            </w:r>
          </w:p>
        </w:tc>
      </w:tr>
      <w:tr w:rsidR="006B51DB" w:rsidRPr="00737FA0" w14:paraId="0FCCA26E" w14:textId="77777777" w:rsidTr="00766BCC">
        <w:trPr>
          <w:trHeight w:val="450"/>
          <w:jc w:val="center"/>
        </w:trPr>
        <w:tc>
          <w:tcPr>
            <w:tcW w:w="704" w:type="dxa"/>
            <w:vAlign w:val="center"/>
            <w:hideMark/>
          </w:tcPr>
          <w:p w14:paraId="02D46D7F" w14:textId="77777777" w:rsidR="006B51DB" w:rsidRPr="00737FA0" w:rsidRDefault="006B51DB" w:rsidP="00377B3E">
            <w:pPr>
              <w:jc w:val="center"/>
              <w:rPr>
                <w:b/>
                <w:bCs/>
              </w:rPr>
            </w:pPr>
            <w:r w:rsidRPr="00737FA0">
              <w:rPr>
                <w:b/>
                <w:bCs/>
              </w:rPr>
              <w:t>76</w:t>
            </w:r>
          </w:p>
        </w:tc>
        <w:tc>
          <w:tcPr>
            <w:tcW w:w="992" w:type="dxa"/>
            <w:vAlign w:val="center"/>
            <w:hideMark/>
          </w:tcPr>
          <w:p w14:paraId="2A793FEF" w14:textId="77777777" w:rsidR="006B51DB" w:rsidRPr="00737FA0" w:rsidRDefault="006B51DB" w:rsidP="00377B3E">
            <w:pPr>
              <w:jc w:val="center"/>
            </w:pPr>
            <w:r w:rsidRPr="00737FA0">
              <w:t>597941</w:t>
            </w:r>
          </w:p>
        </w:tc>
        <w:tc>
          <w:tcPr>
            <w:tcW w:w="4395" w:type="dxa"/>
            <w:vAlign w:val="center"/>
            <w:hideMark/>
          </w:tcPr>
          <w:p w14:paraId="08968068" w14:textId="77777777" w:rsidR="006B51DB" w:rsidRPr="00737FA0" w:rsidRDefault="006B51DB" w:rsidP="00377B3E">
            <w:pPr>
              <w:jc w:val="center"/>
            </w:pPr>
            <w:r w:rsidRPr="00737FA0">
              <w:t>URETROCOLPOPEXIA REPRODUCIDA VÍA VAGINAL O ABDOMINAL</w:t>
            </w:r>
          </w:p>
        </w:tc>
        <w:tc>
          <w:tcPr>
            <w:tcW w:w="1275" w:type="dxa"/>
            <w:vAlign w:val="center"/>
            <w:hideMark/>
          </w:tcPr>
          <w:p w14:paraId="10C8D254" w14:textId="77777777" w:rsidR="006B51DB" w:rsidRPr="00737FA0" w:rsidRDefault="006B51DB" w:rsidP="00377B3E">
            <w:pPr>
              <w:jc w:val="center"/>
            </w:pPr>
            <w:r w:rsidRPr="00737FA0">
              <w:t>$ 3.485.328</w:t>
            </w:r>
          </w:p>
        </w:tc>
        <w:tc>
          <w:tcPr>
            <w:tcW w:w="1134" w:type="dxa"/>
            <w:vAlign w:val="center"/>
            <w:hideMark/>
          </w:tcPr>
          <w:p w14:paraId="03398B01" w14:textId="77777777" w:rsidR="006B51DB" w:rsidRPr="00737FA0" w:rsidRDefault="006B51DB" w:rsidP="00377B3E">
            <w:pPr>
              <w:jc w:val="center"/>
            </w:pPr>
            <w:r w:rsidRPr="00737FA0">
              <w:t>$ 174.266</w:t>
            </w:r>
          </w:p>
        </w:tc>
        <w:tc>
          <w:tcPr>
            <w:tcW w:w="1276" w:type="dxa"/>
            <w:noWrap/>
            <w:vAlign w:val="center"/>
            <w:hideMark/>
          </w:tcPr>
          <w:p w14:paraId="51965877" w14:textId="77777777" w:rsidR="006B51DB" w:rsidRPr="00737FA0" w:rsidRDefault="006B51DB" w:rsidP="00377B3E">
            <w:pPr>
              <w:jc w:val="center"/>
            </w:pPr>
            <w:r w:rsidRPr="00737FA0">
              <w:t>$ 3.311.062</w:t>
            </w:r>
          </w:p>
        </w:tc>
      </w:tr>
      <w:tr w:rsidR="006B51DB" w:rsidRPr="00737FA0" w14:paraId="245EFE12" w14:textId="77777777" w:rsidTr="00766BCC">
        <w:trPr>
          <w:trHeight w:val="300"/>
          <w:jc w:val="center"/>
        </w:trPr>
        <w:tc>
          <w:tcPr>
            <w:tcW w:w="704" w:type="dxa"/>
            <w:vAlign w:val="center"/>
            <w:hideMark/>
          </w:tcPr>
          <w:p w14:paraId="38800E3C" w14:textId="77777777" w:rsidR="006B51DB" w:rsidRPr="00737FA0" w:rsidRDefault="006B51DB" w:rsidP="00377B3E">
            <w:pPr>
              <w:jc w:val="center"/>
              <w:rPr>
                <w:b/>
                <w:bCs/>
              </w:rPr>
            </w:pPr>
            <w:r w:rsidRPr="00737FA0">
              <w:rPr>
                <w:b/>
                <w:bCs/>
              </w:rPr>
              <w:t>77</w:t>
            </w:r>
          </w:p>
        </w:tc>
        <w:tc>
          <w:tcPr>
            <w:tcW w:w="992" w:type="dxa"/>
            <w:vAlign w:val="center"/>
            <w:hideMark/>
          </w:tcPr>
          <w:p w14:paraId="23AED716" w14:textId="77777777" w:rsidR="006B51DB" w:rsidRPr="00737FA0" w:rsidRDefault="006B51DB" w:rsidP="00377B3E">
            <w:pPr>
              <w:jc w:val="center"/>
            </w:pPr>
            <w:r w:rsidRPr="00737FA0">
              <w:t>652203</w:t>
            </w:r>
          </w:p>
        </w:tc>
        <w:tc>
          <w:tcPr>
            <w:tcW w:w="4395" w:type="dxa"/>
            <w:vAlign w:val="center"/>
            <w:hideMark/>
          </w:tcPr>
          <w:p w14:paraId="057E1ED1" w14:textId="77777777" w:rsidR="006B51DB" w:rsidRPr="00737FA0" w:rsidRDefault="006B51DB" w:rsidP="00377B3E">
            <w:pPr>
              <w:jc w:val="center"/>
            </w:pPr>
            <w:r w:rsidRPr="00737FA0">
              <w:t>RESECCIÓN PARCIAL DE OVARIO VÍA VAGINAL</w:t>
            </w:r>
          </w:p>
        </w:tc>
        <w:tc>
          <w:tcPr>
            <w:tcW w:w="1275" w:type="dxa"/>
            <w:vAlign w:val="center"/>
            <w:hideMark/>
          </w:tcPr>
          <w:p w14:paraId="5270F7C4" w14:textId="77777777" w:rsidR="006B51DB" w:rsidRPr="00737FA0" w:rsidRDefault="006B51DB" w:rsidP="00377B3E">
            <w:pPr>
              <w:jc w:val="center"/>
            </w:pPr>
            <w:r w:rsidRPr="00737FA0">
              <w:t>$ 2.537.100</w:t>
            </w:r>
          </w:p>
        </w:tc>
        <w:tc>
          <w:tcPr>
            <w:tcW w:w="1134" w:type="dxa"/>
            <w:vAlign w:val="center"/>
            <w:hideMark/>
          </w:tcPr>
          <w:p w14:paraId="52DDEAC0" w14:textId="77777777" w:rsidR="006B51DB" w:rsidRPr="00737FA0" w:rsidRDefault="006B51DB" w:rsidP="00377B3E">
            <w:pPr>
              <w:jc w:val="center"/>
            </w:pPr>
            <w:r w:rsidRPr="00737FA0">
              <w:t>$ 126.855</w:t>
            </w:r>
          </w:p>
        </w:tc>
        <w:tc>
          <w:tcPr>
            <w:tcW w:w="1276" w:type="dxa"/>
            <w:noWrap/>
            <w:vAlign w:val="center"/>
            <w:hideMark/>
          </w:tcPr>
          <w:p w14:paraId="2683ABB5" w14:textId="77777777" w:rsidR="006B51DB" w:rsidRPr="00737FA0" w:rsidRDefault="006B51DB" w:rsidP="00377B3E">
            <w:pPr>
              <w:jc w:val="center"/>
            </w:pPr>
            <w:r w:rsidRPr="00737FA0">
              <w:t>$ 2.410.245</w:t>
            </w:r>
          </w:p>
        </w:tc>
      </w:tr>
      <w:tr w:rsidR="006B51DB" w:rsidRPr="00737FA0" w14:paraId="109422BF" w14:textId="77777777" w:rsidTr="00766BCC">
        <w:trPr>
          <w:trHeight w:val="450"/>
          <w:jc w:val="center"/>
        </w:trPr>
        <w:tc>
          <w:tcPr>
            <w:tcW w:w="704" w:type="dxa"/>
            <w:vAlign w:val="center"/>
            <w:hideMark/>
          </w:tcPr>
          <w:p w14:paraId="6B45BEAB" w14:textId="77777777" w:rsidR="006B51DB" w:rsidRPr="00737FA0" w:rsidRDefault="006B51DB" w:rsidP="00377B3E">
            <w:pPr>
              <w:jc w:val="center"/>
              <w:rPr>
                <w:b/>
                <w:bCs/>
              </w:rPr>
            </w:pPr>
            <w:r w:rsidRPr="00737FA0">
              <w:rPr>
                <w:b/>
                <w:bCs/>
              </w:rPr>
              <w:t>78</w:t>
            </w:r>
          </w:p>
        </w:tc>
        <w:tc>
          <w:tcPr>
            <w:tcW w:w="992" w:type="dxa"/>
            <w:vAlign w:val="center"/>
            <w:hideMark/>
          </w:tcPr>
          <w:p w14:paraId="6DB0A6EC" w14:textId="77777777" w:rsidR="006B51DB" w:rsidRPr="00737FA0" w:rsidRDefault="006B51DB" w:rsidP="00377B3E">
            <w:pPr>
              <w:jc w:val="center"/>
            </w:pPr>
            <w:r w:rsidRPr="00737FA0">
              <w:t>652301</w:t>
            </w:r>
          </w:p>
        </w:tc>
        <w:tc>
          <w:tcPr>
            <w:tcW w:w="4395" w:type="dxa"/>
            <w:vAlign w:val="center"/>
            <w:hideMark/>
          </w:tcPr>
          <w:p w14:paraId="2D008EDE" w14:textId="77777777" w:rsidR="006B51DB" w:rsidRPr="00737FA0" w:rsidRDefault="006B51DB" w:rsidP="00377B3E">
            <w:pPr>
              <w:jc w:val="center"/>
            </w:pPr>
            <w:r w:rsidRPr="00737FA0">
              <w:t>RESECCIÓN DE TUMOR DE OVARIO POR LAPAROTOMÍA</w:t>
            </w:r>
          </w:p>
        </w:tc>
        <w:tc>
          <w:tcPr>
            <w:tcW w:w="1275" w:type="dxa"/>
            <w:vAlign w:val="center"/>
            <w:hideMark/>
          </w:tcPr>
          <w:p w14:paraId="09759A1E" w14:textId="77777777" w:rsidR="006B51DB" w:rsidRPr="00737FA0" w:rsidRDefault="006B51DB" w:rsidP="00377B3E">
            <w:pPr>
              <w:jc w:val="center"/>
            </w:pPr>
            <w:r w:rsidRPr="00737FA0">
              <w:t>$ 1.814.655</w:t>
            </w:r>
          </w:p>
        </w:tc>
        <w:tc>
          <w:tcPr>
            <w:tcW w:w="1134" w:type="dxa"/>
            <w:vAlign w:val="center"/>
            <w:hideMark/>
          </w:tcPr>
          <w:p w14:paraId="7FA61E9A" w14:textId="77777777" w:rsidR="006B51DB" w:rsidRPr="00737FA0" w:rsidRDefault="006B51DB" w:rsidP="00377B3E">
            <w:pPr>
              <w:jc w:val="center"/>
            </w:pPr>
            <w:r w:rsidRPr="00737FA0">
              <w:t>$ 90.733</w:t>
            </w:r>
          </w:p>
        </w:tc>
        <w:tc>
          <w:tcPr>
            <w:tcW w:w="1276" w:type="dxa"/>
            <w:noWrap/>
            <w:vAlign w:val="center"/>
            <w:hideMark/>
          </w:tcPr>
          <w:p w14:paraId="22F0F282" w14:textId="77777777" w:rsidR="006B51DB" w:rsidRPr="00737FA0" w:rsidRDefault="006B51DB" w:rsidP="00377B3E">
            <w:pPr>
              <w:jc w:val="center"/>
            </w:pPr>
            <w:r w:rsidRPr="00737FA0">
              <w:t>$ 1.723.922</w:t>
            </w:r>
          </w:p>
        </w:tc>
      </w:tr>
      <w:tr w:rsidR="006B51DB" w:rsidRPr="00737FA0" w14:paraId="61EA43DE" w14:textId="77777777" w:rsidTr="00766BCC">
        <w:trPr>
          <w:trHeight w:val="450"/>
          <w:jc w:val="center"/>
        </w:trPr>
        <w:tc>
          <w:tcPr>
            <w:tcW w:w="704" w:type="dxa"/>
            <w:vAlign w:val="center"/>
            <w:hideMark/>
          </w:tcPr>
          <w:p w14:paraId="1E05B1BC" w14:textId="77777777" w:rsidR="006B51DB" w:rsidRPr="00737FA0" w:rsidRDefault="006B51DB" w:rsidP="00377B3E">
            <w:pPr>
              <w:jc w:val="center"/>
              <w:rPr>
                <w:b/>
                <w:bCs/>
              </w:rPr>
            </w:pPr>
            <w:r w:rsidRPr="00737FA0">
              <w:rPr>
                <w:b/>
                <w:bCs/>
              </w:rPr>
              <w:lastRenderedPageBreak/>
              <w:t>79</w:t>
            </w:r>
          </w:p>
        </w:tc>
        <w:tc>
          <w:tcPr>
            <w:tcW w:w="992" w:type="dxa"/>
            <w:vAlign w:val="center"/>
            <w:hideMark/>
          </w:tcPr>
          <w:p w14:paraId="5B80438D" w14:textId="77777777" w:rsidR="006B51DB" w:rsidRPr="00737FA0" w:rsidRDefault="006B51DB" w:rsidP="00377B3E">
            <w:pPr>
              <w:jc w:val="center"/>
            </w:pPr>
            <w:r w:rsidRPr="00737FA0">
              <w:t>652404</w:t>
            </w:r>
          </w:p>
        </w:tc>
        <w:tc>
          <w:tcPr>
            <w:tcW w:w="4395" w:type="dxa"/>
            <w:vAlign w:val="center"/>
            <w:hideMark/>
          </w:tcPr>
          <w:p w14:paraId="62AC5249" w14:textId="77777777" w:rsidR="006B51DB" w:rsidRPr="00737FA0" w:rsidRDefault="006B51DB" w:rsidP="00377B3E">
            <w:pPr>
              <w:jc w:val="center"/>
            </w:pPr>
            <w:r w:rsidRPr="00737FA0">
              <w:t>PUNCIÓN Y DRENAJE DE LESIÓN DE OVARIO VÍA VAGINAL</w:t>
            </w:r>
          </w:p>
        </w:tc>
        <w:tc>
          <w:tcPr>
            <w:tcW w:w="1275" w:type="dxa"/>
            <w:vAlign w:val="center"/>
            <w:hideMark/>
          </w:tcPr>
          <w:p w14:paraId="07DDA11A" w14:textId="77777777" w:rsidR="006B51DB" w:rsidRPr="00737FA0" w:rsidRDefault="006B51DB" w:rsidP="00377B3E">
            <w:pPr>
              <w:jc w:val="center"/>
            </w:pPr>
            <w:r w:rsidRPr="00737FA0">
              <w:t>$ 540.203</w:t>
            </w:r>
          </w:p>
        </w:tc>
        <w:tc>
          <w:tcPr>
            <w:tcW w:w="1134" w:type="dxa"/>
            <w:vAlign w:val="center"/>
            <w:hideMark/>
          </w:tcPr>
          <w:p w14:paraId="5C7A091B" w14:textId="77777777" w:rsidR="006B51DB" w:rsidRPr="00737FA0" w:rsidRDefault="006B51DB" w:rsidP="00377B3E">
            <w:pPr>
              <w:jc w:val="center"/>
            </w:pPr>
            <w:r w:rsidRPr="00737FA0">
              <w:t>$ 27.010</w:t>
            </w:r>
          </w:p>
        </w:tc>
        <w:tc>
          <w:tcPr>
            <w:tcW w:w="1276" w:type="dxa"/>
            <w:noWrap/>
            <w:vAlign w:val="center"/>
            <w:hideMark/>
          </w:tcPr>
          <w:p w14:paraId="50BC4685" w14:textId="77777777" w:rsidR="006B51DB" w:rsidRPr="00737FA0" w:rsidRDefault="006B51DB" w:rsidP="00377B3E">
            <w:pPr>
              <w:jc w:val="center"/>
            </w:pPr>
            <w:r w:rsidRPr="00737FA0">
              <w:t>$ 513.193</w:t>
            </w:r>
          </w:p>
        </w:tc>
      </w:tr>
      <w:tr w:rsidR="006B51DB" w:rsidRPr="00737FA0" w14:paraId="4D11939D" w14:textId="77777777" w:rsidTr="00766BCC">
        <w:trPr>
          <w:trHeight w:val="300"/>
          <w:jc w:val="center"/>
        </w:trPr>
        <w:tc>
          <w:tcPr>
            <w:tcW w:w="704" w:type="dxa"/>
            <w:vAlign w:val="center"/>
            <w:hideMark/>
          </w:tcPr>
          <w:p w14:paraId="733A7689" w14:textId="77777777" w:rsidR="006B51DB" w:rsidRPr="00737FA0" w:rsidRDefault="006B51DB" w:rsidP="00377B3E">
            <w:pPr>
              <w:jc w:val="center"/>
              <w:rPr>
                <w:b/>
                <w:bCs/>
              </w:rPr>
            </w:pPr>
            <w:r w:rsidRPr="00737FA0">
              <w:rPr>
                <w:b/>
                <w:bCs/>
              </w:rPr>
              <w:t>80</w:t>
            </w:r>
          </w:p>
        </w:tc>
        <w:tc>
          <w:tcPr>
            <w:tcW w:w="992" w:type="dxa"/>
            <w:vAlign w:val="center"/>
            <w:hideMark/>
          </w:tcPr>
          <w:p w14:paraId="24E24C46" w14:textId="77777777" w:rsidR="006B51DB" w:rsidRPr="00737FA0" w:rsidRDefault="006B51DB" w:rsidP="00377B3E">
            <w:pPr>
              <w:jc w:val="center"/>
            </w:pPr>
            <w:r w:rsidRPr="00737FA0">
              <w:t>652410</w:t>
            </w:r>
          </w:p>
        </w:tc>
        <w:tc>
          <w:tcPr>
            <w:tcW w:w="4395" w:type="dxa"/>
            <w:vAlign w:val="center"/>
            <w:hideMark/>
          </w:tcPr>
          <w:p w14:paraId="1894DF7E" w14:textId="77777777" w:rsidR="006B51DB" w:rsidRPr="00737FA0" w:rsidRDefault="006B51DB" w:rsidP="00377B3E">
            <w:pPr>
              <w:jc w:val="center"/>
            </w:pPr>
            <w:r w:rsidRPr="00737FA0">
              <w:t>OFOROSTOMIA</w:t>
            </w:r>
          </w:p>
        </w:tc>
        <w:tc>
          <w:tcPr>
            <w:tcW w:w="1275" w:type="dxa"/>
            <w:vAlign w:val="center"/>
            <w:hideMark/>
          </w:tcPr>
          <w:p w14:paraId="224E91E2" w14:textId="77777777" w:rsidR="006B51DB" w:rsidRPr="00737FA0" w:rsidRDefault="006B51DB" w:rsidP="00377B3E">
            <w:pPr>
              <w:jc w:val="center"/>
            </w:pPr>
            <w:r w:rsidRPr="00737FA0">
              <w:t>$ 2.537.100</w:t>
            </w:r>
          </w:p>
        </w:tc>
        <w:tc>
          <w:tcPr>
            <w:tcW w:w="1134" w:type="dxa"/>
            <w:vAlign w:val="center"/>
            <w:hideMark/>
          </w:tcPr>
          <w:p w14:paraId="3B3F4BEA" w14:textId="77777777" w:rsidR="006B51DB" w:rsidRPr="00737FA0" w:rsidRDefault="006B51DB" w:rsidP="00377B3E">
            <w:pPr>
              <w:jc w:val="center"/>
            </w:pPr>
            <w:r w:rsidRPr="00737FA0">
              <w:t>$ 126.855</w:t>
            </w:r>
          </w:p>
        </w:tc>
        <w:tc>
          <w:tcPr>
            <w:tcW w:w="1276" w:type="dxa"/>
            <w:noWrap/>
            <w:vAlign w:val="center"/>
            <w:hideMark/>
          </w:tcPr>
          <w:p w14:paraId="06502E6C" w14:textId="77777777" w:rsidR="006B51DB" w:rsidRPr="00737FA0" w:rsidRDefault="006B51DB" w:rsidP="00377B3E">
            <w:pPr>
              <w:jc w:val="center"/>
            </w:pPr>
            <w:r w:rsidRPr="00737FA0">
              <w:t>$ 2.410.245</w:t>
            </w:r>
          </w:p>
        </w:tc>
      </w:tr>
      <w:tr w:rsidR="006B51DB" w:rsidRPr="00737FA0" w14:paraId="2B57EF91" w14:textId="77777777" w:rsidTr="00766BCC">
        <w:trPr>
          <w:trHeight w:val="450"/>
          <w:jc w:val="center"/>
        </w:trPr>
        <w:tc>
          <w:tcPr>
            <w:tcW w:w="704" w:type="dxa"/>
            <w:vAlign w:val="center"/>
            <w:hideMark/>
          </w:tcPr>
          <w:p w14:paraId="3658D896" w14:textId="77777777" w:rsidR="006B51DB" w:rsidRPr="00737FA0" w:rsidRDefault="006B51DB" w:rsidP="00377B3E">
            <w:pPr>
              <w:jc w:val="center"/>
              <w:rPr>
                <w:b/>
                <w:bCs/>
              </w:rPr>
            </w:pPr>
            <w:r w:rsidRPr="00737FA0">
              <w:rPr>
                <w:b/>
                <w:bCs/>
              </w:rPr>
              <w:t>81</w:t>
            </w:r>
          </w:p>
        </w:tc>
        <w:tc>
          <w:tcPr>
            <w:tcW w:w="992" w:type="dxa"/>
            <w:vAlign w:val="center"/>
            <w:hideMark/>
          </w:tcPr>
          <w:p w14:paraId="0979B136" w14:textId="77777777" w:rsidR="006B51DB" w:rsidRPr="00737FA0" w:rsidRDefault="006B51DB" w:rsidP="00377B3E">
            <w:pPr>
              <w:jc w:val="center"/>
            </w:pPr>
            <w:r w:rsidRPr="00737FA0">
              <w:t>652801</w:t>
            </w:r>
          </w:p>
        </w:tc>
        <w:tc>
          <w:tcPr>
            <w:tcW w:w="4395" w:type="dxa"/>
            <w:vAlign w:val="center"/>
            <w:hideMark/>
          </w:tcPr>
          <w:p w14:paraId="1C90195F" w14:textId="77777777" w:rsidR="006B51DB" w:rsidRPr="00737FA0" w:rsidRDefault="006B51DB" w:rsidP="00377B3E">
            <w:pPr>
              <w:jc w:val="center"/>
            </w:pPr>
            <w:r w:rsidRPr="00737FA0">
              <w:t>RESECCIÓN DE QUISTE PARAOVÁRICO POR LAPAROTOMÍA</w:t>
            </w:r>
          </w:p>
        </w:tc>
        <w:tc>
          <w:tcPr>
            <w:tcW w:w="1275" w:type="dxa"/>
            <w:vAlign w:val="center"/>
            <w:hideMark/>
          </w:tcPr>
          <w:p w14:paraId="5F2A0031" w14:textId="77777777" w:rsidR="006B51DB" w:rsidRPr="00737FA0" w:rsidRDefault="006B51DB" w:rsidP="00377B3E">
            <w:pPr>
              <w:jc w:val="center"/>
            </w:pPr>
            <w:r w:rsidRPr="00737FA0">
              <w:t>$ 1.780.201</w:t>
            </w:r>
          </w:p>
        </w:tc>
        <w:tc>
          <w:tcPr>
            <w:tcW w:w="1134" w:type="dxa"/>
            <w:vAlign w:val="center"/>
            <w:hideMark/>
          </w:tcPr>
          <w:p w14:paraId="695637DB" w14:textId="77777777" w:rsidR="006B51DB" w:rsidRPr="00737FA0" w:rsidRDefault="006B51DB" w:rsidP="00377B3E">
            <w:pPr>
              <w:jc w:val="center"/>
            </w:pPr>
            <w:r w:rsidRPr="00737FA0">
              <w:t>$ 89.010</w:t>
            </w:r>
          </w:p>
        </w:tc>
        <w:tc>
          <w:tcPr>
            <w:tcW w:w="1276" w:type="dxa"/>
            <w:noWrap/>
            <w:vAlign w:val="center"/>
            <w:hideMark/>
          </w:tcPr>
          <w:p w14:paraId="2BA9C784" w14:textId="77777777" w:rsidR="006B51DB" w:rsidRPr="00737FA0" w:rsidRDefault="006B51DB" w:rsidP="00377B3E">
            <w:pPr>
              <w:jc w:val="center"/>
            </w:pPr>
            <w:r w:rsidRPr="00737FA0">
              <w:t>$ 1.691.191</w:t>
            </w:r>
          </w:p>
        </w:tc>
      </w:tr>
      <w:tr w:rsidR="006B51DB" w:rsidRPr="00737FA0" w14:paraId="4BFD3D36" w14:textId="77777777" w:rsidTr="00766BCC">
        <w:trPr>
          <w:trHeight w:val="450"/>
          <w:jc w:val="center"/>
        </w:trPr>
        <w:tc>
          <w:tcPr>
            <w:tcW w:w="704" w:type="dxa"/>
            <w:vAlign w:val="center"/>
            <w:hideMark/>
          </w:tcPr>
          <w:p w14:paraId="678E54A1" w14:textId="77777777" w:rsidR="006B51DB" w:rsidRPr="00737FA0" w:rsidRDefault="006B51DB" w:rsidP="00377B3E">
            <w:pPr>
              <w:jc w:val="center"/>
              <w:rPr>
                <w:b/>
                <w:bCs/>
              </w:rPr>
            </w:pPr>
            <w:r w:rsidRPr="00737FA0">
              <w:rPr>
                <w:b/>
                <w:bCs/>
              </w:rPr>
              <w:t>82</w:t>
            </w:r>
          </w:p>
        </w:tc>
        <w:tc>
          <w:tcPr>
            <w:tcW w:w="992" w:type="dxa"/>
            <w:vAlign w:val="center"/>
            <w:hideMark/>
          </w:tcPr>
          <w:p w14:paraId="5A51A537" w14:textId="77777777" w:rsidR="006B51DB" w:rsidRPr="00737FA0" w:rsidRDefault="006B51DB" w:rsidP="00377B3E">
            <w:pPr>
              <w:jc w:val="center"/>
            </w:pPr>
            <w:r w:rsidRPr="00737FA0">
              <w:t>652804</w:t>
            </w:r>
          </w:p>
        </w:tc>
        <w:tc>
          <w:tcPr>
            <w:tcW w:w="4395" w:type="dxa"/>
            <w:vAlign w:val="center"/>
            <w:hideMark/>
          </w:tcPr>
          <w:p w14:paraId="093C0B12" w14:textId="77777777" w:rsidR="006B51DB" w:rsidRPr="00737FA0" w:rsidRDefault="006B51DB" w:rsidP="00377B3E">
            <w:pPr>
              <w:jc w:val="center"/>
            </w:pPr>
            <w:r w:rsidRPr="00737FA0">
              <w:t>RESECCIÓN DE QUISTE PARAOVÁRICO VÍA VAGINAL</w:t>
            </w:r>
          </w:p>
        </w:tc>
        <w:tc>
          <w:tcPr>
            <w:tcW w:w="1275" w:type="dxa"/>
            <w:vAlign w:val="center"/>
            <w:hideMark/>
          </w:tcPr>
          <w:p w14:paraId="5F816E14" w14:textId="77777777" w:rsidR="006B51DB" w:rsidRPr="00737FA0" w:rsidRDefault="006B51DB" w:rsidP="00377B3E">
            <w:pPr>
              <w:jc w:val="center"/>
            </w:pPr>
            <w:r w:rsidRPr="00737FA0">
              <w:t>$ 835.133</w:t>
            </w:r>
          </w:p>
        </w:tc>
        <w:tc>
          <w:tcPr>
            <w:tcW w:w="1134" w:type="dxa"/>
            <w:vAlign w:val="center"/>
            <w:hideMark/>
          </w:tcPr>
          <w:p w14:paraId="0368EC7B" w14:textId="77777777" w:rsidR="006B51DB" w:rsidRPr="00737FA0" w:rsidRDefault="006B51DB" w:rsidP="00377B3E">
            <w:pPr>
              <w:jc w:val="center"/>
            </w:pPr>
            <w:r w:rsidRPr="00737FA0">
              <w:t>$ 41.757</w:t>
            </w:r>
          </w:p>
        </w:tc>
        <w:tc>
          <w:tcPr>
            <w:tcW w:w="1276" w:type="dxa"/>
            <w:noWrap/>
            <w:vAlign w:val="center"/>
            <w:hideMark/>
          </w:tcPr>
          <w:p w14:paraId="6B44DDC8" w14:textId="77777777" w:rsidR="006B51DB" w:rsidRPr="00737FA0" w:rsidRDefault="006B51DB" w:rsidP="00377B3E">
            <w:pPr>
              <w:jc w:val="center"/>
            </w:pPr>
            <w:r w:rsidRPr="00737FA0">
              <w:t>$ 793.376</w:t>
            </w:r>
          </w:p>
        </w:tc>
      </w:tr>
      <w:tr w:rsidR="006B51DB" w:rsidRPr="00737FA0" w14:paraId="34525760" w14:textId="77777777" w:rsidTr="00766BCC">
        <w:trPr>
          <w:trHeight w:val="675"/>
          <w:jc w:val="center"/>
        </w:trPr>
        <w:tc>
          <w:tcPr>
            <w:tcW w:w="704" w:type="dxa"/>
            <w:vAlign w:val="center"/>
            <w:hideMark/>
          </w:tcPr>
          <w:p w14:paraId="4D222EB0" w14:textId="77777777" w:rsidR="006B51DB" w:rsidRPr="00737FA0" w:rsidRDefault="006B51DB" w:rsidP="00377B3E">
            <w:pPr>
              <w:jc w:val="center"/>
              <w:rPr>
                <w:b/>
                <w:bCs/>
              </w:rPr>
            </w:pPr>
            <w:r w:rsidRPr="00737FA0">
              <w:rPr>
                <w:b/>
                <w:bCs/>
              </w:rPr>
              <w:t>83</w:t>
            </w:r>
          </w:p>
        </w:tc>
        <w:tc>
          <w:tcPr>
            <w:tcW w:w="992" w:type="dxa"/>
            <w:vAlign w:val="center"/>
            <w:hideMark/>
          </w:tcPr>
          <w:p w14:paraId="3365E942" w14:textId="77777777" w:rsidR="006B51DB" w:rsidRPr="00737FA0" w:rsidRDefault="006B51DB" w:rsidP="00377B3E">
            <w:pPr>
              <w:jc w:val="center"/>
            </w:pPr>
            <w:r w:rsidRPr="00737FA0">
              <w:t>652901</w:t>
            </w:r>
          </w:p>
        </w:tc>
        <w:tc>
          <w:tcPr>
            <w:tcW w:w="4395" w:type="dxa"/>
            <w:vAlign w:val="center"/>
            <w:hideMark/>
          </w:tcPr>
          <w:p w14:paraId="67B26237" w14:textId="77777777" w:rsidR="006B51DB" w:rsidRPr="00737FA0" w:rsidRDefault="006B51DB" w:rsidP="00377B3E">
            <w:pPr>
              <w:jc w:val="center"/>
            </w:pPr>
            <w:r w:rsidRPr="00737FA0">
              <w:t>LIBERACIÓN O LISIS DE ADHERENCIAS (LEVES, MODERADAS O SEVERAS) DE OVARIO POR LAPAROTOMÍA</w:t>
            </w:r>
          </w:p>
        </w:tc>
        <w:tc>
          <w:tcPr>
            <w:tcW w:w="1275" w:type="dxa"/>
            <w:vAlign w:val="center"/>
            <w:hideMark/>
          </w:tcPr>
          <w:p w14:paraId="416EBEA2" w14:textId="77777777" w:rsidR="006B51DB" w:rsidRPr="00737FA0" w:rsidRDefault="006B51DB" w:rsidP="00377B3E">
            <w:pPr>
              <w:jc w:val="center"/>
            </w:pPr>
            <w:r w:rsidRPr="00737FA0">
              <w:t>$ 2.547.976</w:t>
            </w:r>
          </w:p>
        </w:tc>
        <w:tc>
          <w:tcPr>
            <w:tcW w:w="1134" w:type="dxa"/>
            <w:vAlign w:val="center"/>
            <w:hideMark/>
          </w:tcPr>
          <w:p w14:paraId="509420D8" w14:textId="77777777" w:rsidR="006B51DB" w:rsidRPr="00737FA0" w:rsidRDefault="006B51DB" w:rsidP="00377B3E">
            <w:pPr>
              <w:jc w:val="center"/>
            </w:pPr>
            <w:r w:rsidRPr="00737FA0">
              <w:t>$ 127.399</w:t>
            </w:r>
          </w:p>
        </w:tc>
        <w:tc>
          <w:tcPr>
            <w:tcW w:w="1276" w:type="dxa"/>
            <w:noWrap/>
            <w:vAlign w:val="center"/>
            <w:hideMark/>
          </w:tcPr>
          <w:p w14:paraId="5DBCF00F" w14:textId="77777777" w:rsidR="006B51DB" w:rsidRPr="00737FA0" w:rsidRDefault="006B51DB" w:rsidP="00377B3E">
            <w:pPr>
              <w:jc w:val="center"/>
            </w:pPr>
            <w:r w:rsidRPr="00737FA0">
              <w:t>$ 2.420.577</w:t>
            </w:r>
          </w:p>
        </w:tc>
      </w:tr>
      <w:tr w:rsidR="006B51DB" w:rsidRPr="00737FA0" w14:paraId="16176DEA" w14:textId="77777777" w:rsidTr="00766BCC">
        <w:trPr>
          <w:trHeight w:val="300"/>
          <w:jc w:val="center"/>
        </w:trPr>
        <w:tc>
          <w:tcPr>
            <w:tcW w:w="704" w:type="dxa"/>
            <w:vAlign w:val="center"/>
            <w:hideMark/>
          </w:tcPr>
          <w:p w14:paraId="55EED53E" w14:textId="77777777" w:rsidR="006B51DB" w:rsidRPr="00737FA0" w:rsidRDefault="006B51DB" w:rsidP="00377B3E">
            <w:pPr>
              <w:jc w:val="center"/>
              <w:rPr>
                <w:b/>
                <w:bCs/>
              </w:rPr>
            </w:pPr>
            <w:r w:rsidRPr="00737FA0">
              <w:rPr>
                <w:b/>
                <w:bCs/>
              </w:rPr>
              <w:t>84</w:t>
            </w:r>
          </w:p>
        </w:tc>
        <w:tc>
          <w:tcPr>
            <w:tcW w:w="992" w:type="dxa"/>
            <w:vAlign w:val="center"/>
            <w:hideMark/>
          </w:tcPr>
          <w:p w14:paraId="46777D6C" w14:textId="77777777" w:rsidR="006B51DB" w:rsidRPr="00737FA0" w:rsidRDefault="006B51DB" w:rsidP="00377B3E">
            <w:pPr>
              <w:jc w:val="center"/>
            </w:pPr>
            <w:r w:rsidRPr="00737FA0">
              <w:t>653101</w:t>
            </w:r>
          </w:p>
        </w:tc>
        <w:tc>
          <w:tcPr>
            <w:tcW w:w="4395" w:type="dxa"/>
            <w:vAlign w:val="center"/>
            <w:hideMark/>
          </w:tcPr>
          <w:p w14:paraId="7113602A" w14:textId="77777777" w:rsidR="006B51DB" w:rsidRPr="00737FA0" w:rsidRDefault="006B51DB" w:rsidP="00377B3E">
            <w:pPr>
              <w:jc w:val="center"/>
            </w:pPr>
            <w:r w:rsidRPr="00737FA0">
              <w:t>OOFORECTOMÍA UNILATERAL POR LAPAROTOMÍA</w:t>
            </w:r>
          </w:p>
        </w:tc>
        <w:tc>
          <w:tcPr>
            <w:tcW w:w="1275" w:type="dxa"/>
            <w:vAlign w:val="center"/>
            <w:hideMark/>
          </w:tcPr>
          <w:p w14:paraId="0F5D137D" w14:textId="77777777" w:rsidR="006B51DB" w:rsidRPr="00737FA0" w:rsidRDefault="006B51DB" w:rsidP="00377B3E">
            <w:pPr>
              <w:jc w:val="center"/>
            </w:pPr>
            <w:r w:rsidRPr="00737FA0">
              <w:t>$ 2.537.100</w:t>
            </w:r>
          </w:p>
        </w:tc>
        <w:tc>
          <w:tcPr>
            <w:tcW w:w="1134" w:type="dxa"/>
            <w:vAlign w:val="center"/>
            <w:hideMark/>
          </w:tcPr>
          <w:p w14:paraId="00C14901" w14:textId="77777777" w:rsidR="006B51DB" w:rsidRPr="00737FA0" w:rsidRDefault="006B51DB" w:rsidP="00377B3E">
            <w:pPr>
              <w:jc w:val="center"/>
            </w:pPr>
            <w:r w:rsidRPr="00737FA0">
              <w:t>$ 126.855</w:t>
            </w:r>
          </w:p>
        </w:tc>
        <w:tc>
          <w:tcPr>
            <w:tcW w:w="1276" w:type="dxa"/>
            <w:noWrap/>
            <w:vAlign w:val="center"/>
            <w:hideMark/>
          </w:tcPr>
          <w:p w14:paraId="121A4D62" w14:textId="77777777" w:rsidR="006B51DB" w:rsidRPr="00737FA0" w:rsidRDefault="006B51DB" w:rsidP="00377B3E">
            <w:pPr>
              <w:jc w:val="center"/>
            </w:pPr>
            <w:r w:rsidRPr="00737FA0">
              <w:t>$ 2.410.245</w:t>
            </w:r>
          </w:p>
        </w:tc>
      </w:tr>
      <w:tr w:rsidR="006B51DB" w:rsidRPr="00737FA0" w14:paraId="32C77285" w14:textId="77777777" w:rsidTr="00766BCC">
        <w:trPr>
          <w:trHeight w:val="300"/>
          <w:jc w:val="center"/>
        </w:trPr>
        <w:tc>
          <w:tcPr>
            <w:tcW w:w="704" w:type="dxa"/>
            <w:vAlign w:val="center"/>
            <w:hideMark/>
          </w:tcPr>
          <w:p w14:paraId="1BE069A9" w14:textId="77777777" w:rsidR="006B51DB" w:rsidRPr="00737FA0" w:rsidRDefault="006B51DB" w:rsidP="00377B3E">
            <w:pPr>
              <w:jc w:val="center"/>
              <w:rPr>
                <w:b/>
                <w:bCs/>
              </w:rPr>
            </w:pPr>
            <w:r w:rsidRPr="00737FA0">
              <w:rPr>
                <w:b/>
                <w:bCs/>
              </w:rPr>
              <w:t>85</w:t>
            </w:r>
          </w:p>
        </w:tc>
        <w:tc>
          <w:tcPr>
            <w:tcW w:w="992" w:type="dxa"/>
            <w:vAlign w:val="center"/>
            <w:hideMark/>
          </w:tcPr>
          <w:p w14:paraId="0B424AB5" w14:textId="77777777" w:rsidR="006B51DB" w:rsidRPr="00737FA0" w:rsidRDefault="006B51DB" w:rsidP="00377B3E">
            <w:pPr>
              <w:jc w:val="center"/>
            </w:pPr>
            <w:r w:rsidRPr="00737FA0">
              <w:t>655101</w:t>
            </w:r>
          </w:p>
        </w:tc>
        <w:tc>
          <w:tcPr>
            <w:tcW w:w="4395" w:type="dxa"/>
            <w:vAlign w:val="center"/>
            <w:hideMark/>
          </w:tcPr>
          <w:p w14:paraId="0938B678" w14:textId="77777777" w:rsidR="006B51DB" w:rsidRPr="00737FA0" w:rsidRDefault="006B51DB" w:rsidP="00377B3E">
            <w:pPr>
              <w:jc w:val="center"/>
            </w:pPr>
            <w:r w:rsidRPr="00737FA0">
              <w:t>OOFORECTOMÍA BILATERAL POR LAPAROTOMÍA</w:t>
            </w:r>
          </w:p>
        </w:tc>
        <w:tc>
          <w:tcPr>
            <w:tcW w:w="1275" w:type="dxa"/>
            <w:vAlign w:val="center"/>
            <w:hideMark/>
          </w:tcPr>
          <w:p w14:paraId="5FBCD7F8" w14:textId="77777777" w:rsidR="006B51DB" w:rsidRPr="00737FA0" w:rsidRDefault="006B51DB" w:rsidP="00377B3E">
            <w:pPr>
              <w:jc w:val="center"/>
            </w:pPr>
            <w:r w:rsidRPr="00737FA0">
              <w:t>$ 2.537.100</w:t>
            </w:r>
          </w:p>
        </w:tc>
        <w:tc>
          <w:tcPr>
            <w:tcW w:w="1134" w:type="dxa"/>
            <w:vAlign w:val="center"/>
            <w:hideMark/>
          </w:tcPr>
          <w:p w14:paraId="6AB63A64" w14:textId="77777777" w:rsidR="006B51DB" w:rsidRPr="00737FA0" w:rsidRDefault="006B51DB" w:rsidP="00377B3E">
            <w:pPr>
              <w:jc w:val="center"/>
            </w:pPr>
            <w:r w:rsidRPr="00737FA0">
              <w:t>$ 126.855</w:t>
            </w:r>
          </w:p>
        </w:tc>
        <w:tc>
          <w:tcPr>
            <w:tcW w:w="1276" w:type="dxa"/>
            <w:noWrap/>
            <w:vAlign w:val="center"/>
            <w:hideMark/>
          </w:tcPr>
          <w:p w14:paraId="6BEB090F" w14:textId="77777777" w:rsidR="006B51DB" w:rsidRPr="00737FA0" w:rsidRDefault="006B51DB" w:rsidP="00377B3E">
            <w:pPr>
              <w:jc w:val="center"/>
            </w:pPr>
            <w:r w:rsidRPr="00737FA0">
              <w:t>$ 2.410.245</w:t>
            </w:r>
          </w:p>
        </w:tc>
      </w:tr>
      <w:tr w:rsidR="006B51DB" w:rsidRPr="00737FA0" w14:paraId="324D3113" w14:textId="77777777" w:rsidTr="00766BCC">
        <w:trPr>
          <w:trHeight w:val="450"/>
          <w:jc w:val="center"/>
        </w:trPr>
        <w:tc>
          <w:tcPr>
            <w:tcW w:w="704" w:type="dxa"/>
            <w:vAlign w:val="center"/>
            <w:hideMark/>
          </w:tcPr>
          <w:p w14:paraId="28812BB7" w14:textId="77777777" w:rsidR="006B51DB" w:rsidRPr="00737FA0" w:rsidRDefault="006B51DB" w:rsidP="00377B3E">
            <w:pPr>
              <w:jc w:val="center"/>
              <w:rPr>
                <w:b/>
                <w:bCs/>
              </w:rPr>
            </w:pPr>
            <w:r w:rsidRPr="00737FA0">
              <w:rPr>
                <w:b/>
                <w:bCs/>
              </w:rPr>
              <w:t>86</w:t>
            </w:r>
          </w:p>
        </w:tc>
        <w:tc>
          <w:tcPr>
            <w:tcW w:w="992" w:type="dxa"/>
            <w:vAlign w:val="center"/>
            <w:hideMark/>
          </w:tcPr>
          <w:p w14:paraId="7E76C552" w14:textId="77777777" w:rsidR="006B51DB" w:rsidRPr="00737FA0" w:rsidRDefault="006B51DB" w:rsidP="00377B3E">
            <w:pPr>
              <w:jc w:val="center"/>
            </w:pPr>
            <w:r w:rsidRPr="00737FA0">
              <w:t>659101</w:t>
            </w:r>
          </w:p>
        </w:tc>
        <w:tc>
          <w:tcPr>
            <w:tcW w:w="4395" w:type="dxa"/>
            <w:vAlign w:val="center"/>
            <w:hideMark/>
          </w:tcPr>
          <w:p w14:paraId="2D7CE3AF" w14:textId="77777777" w:rsidR="006B51DB" w:rsidRPr="00737FA0" w:rsidRDefault="006B51DB" w:rsidP="00377B3E">
            <w:pPr>
              <w:jc w:val="center"/>
            </w:pPr>
            <w:r w:rsidRPr="00737FA0">
              <w:t>ASPIRACIÓN FOLICULAR DE OVARIO VÍA VAGINAL</w:t>
            </w:r>
          </w:p>
        </w:tc>
        <w:tc>
          <w:tcPr>
            <w:tcW w:w="1275" w:type="dxa"/>
            <w:vAlign w:val="center"/>
            <w:hideMark/>
          </w:tcPr>
          <w:p w14:paraId="2B378505" w14:textId="77777777" w:rsidR="006B51DB" w:rsidRPr="00737FA0" w:rsidRDefault="006B51DB" w:rsidP="00377B3E">
            <w:pPr>
              <w:jc w:val="center"/>
            </w:pPr>
            <w:r w:rsidRPr="00737FA0">
              <w:t>$ 667.230</w:t>
            </w:r>
          </w:p>
        </w:tc>
        <w:tc>
          <w:tcPr>
            <w:tcW w:w="1134" w:type="dxa"/>
            <w:vAlign w:val="center"/>
            <w:hideMark/>
          </w:tcPr>
          <w:p w14:paraId="0BF6DF7F" w14:textId="77777777" w:rsidR="006B51DB" w:rsidRPr="00737FA0" w:rsidRDefault="006B51DB" w:rsidP="00377B3E">
            <w:pPr>
              <w:jc w:val="center"/>
            </w:pPr>
            <w:r w:rsidRPr="00737FA0">
              <w:t>$ 33.362</w:t>
            </w:r>
          </w:p>
        </w:tc>
        <w:tc>
          <w:tcPr>
            <w:tcW w:w="1276" w:type="dxa"/>
            <w:noWrap/>
            <w:vAlign w:val="center"/>
            <w:hideMark/>
          </w:tcPr>
          <w:p w14:paraId="18E8B3FA" w14:textId="77777777" w:rsidR="006B51DB" w:rsidRPr="00737FA0" w:rsidRDefault="006B51DB" w:rsidP="00377B3E">
            <w:pPr>
              <w:jc w:val="center"/>
            </w:pPr>
            <w:r w:rsidRPr="00737FA0">
              <w:t>$ 633.869</w:t>
            </w:r>
          </w:p>
        </w:tc>
      </w:tr>
      <w:tr w:rsidR="006B51DB" w:rsidRPr="00737FA0" w14:paraId="3D4CA5DF" w14:textId="77777777" w:rsidTr="00766BCC">
        <w:trPr>
          <w:trHeight w:val="450"/>
          <w:jc w:val="center"/>
        </w:trPr>
        <w:tc>
          <w:tcPr>
            <w:tcW w:w="704" w:type="dxa"/>
            <w:vAlign w:val="center"/>
            <w:hideMark/>
          </w:tcPr>
          <w:p w14:paraId="566062AB" w14:textId="77777777" w:rsidR="006B51DB" w:rsidRPr="00737FA0" w:rsidRDefault="006B51DB" w:rsidP="00377B3E">
            <w:pPr>
              <w:jc w:val="center"/>
              <w:rPr>
                <w:b/>
                <w:bCs/>
              </w:rPr>
            </w:pPr>
            <w:r w:rsidRPr="00737FA0">
              <w:rPr>
                <w:b/>
                <w:bCs/>
              </w:rPr>
              <w:t>87</w:t>
            </w:r>
          </w:p>
        </w:tc>
        <w:tc>
          <w:tcPr>
            <w:tcW w:w="992" w:type="dxa"/>
            <w:vAlign w:val="center"/>
            <w:hideMark/>
          </w:tcPr>
          <w:p w14:paraId="4AB61FE0" w14:textId="77777777" w:rsidR="006B51DB" w:rsidRPr="00737FA0" w:rsidRDefault="006B51DB" w:rsidP="00377B3E">
            <w:pPr>
              <w:jc w:val="center"/>
            </w:pPr>
            <w:r w:rsidRPr="00737FA0">
              <w:t>659301</w:t>
            </w:r>
          </w:p>
        </w:tc>
        <w:tc>
          <w:tcPr>
            <w:tcW w:w="4395" w:type="dxa"/>
            <w:vAlign w:val="center"/>
            <w:hideMark/>
          </w:tcPr>
          <w:p w14:paraId="47F1A17A" w14:textId="77777777" w:rsidR="006B51DB" w:rsidRPr="00737FA0" w:rsidRDefault="006B51DB" w:rsidP="00377B3E">
            <w:pPr>
              <w:jc w:val="center"/>
            </w:pPr>
            <w:r w:rsidRPr="00737FA0">
              <w:t>ESCISIÓN DE EMBARAZO ECTÓPICO OVÁRICO SIN OOFORECTOMÍA POR LAPAROTOMÍA</w:t>
            </w:r>
          </w:p>
        </w:tc>
        <w:tc>
          <w:tcPr>
            <w:tcW w:w="1275" w:type="dxa"/>
            <w:vAlign w:val="center"/>
            <w:hideMark/>
          </w:tcPr>
          <w:p w14:paraId="1BCC9BA4" w14:textId="77777777" w:rsidR="006B51DB" w:rsidRPr="00737FA0" w:rsidRDefault="006B51DB" w:rsidP="00377B3E">
            <w:pPr>
              <w:jc w:val="center"/>
            </w:pPr>
            <w:r w:rsidRPr="00737FA0">
              <w:t>$ 1.854.814</w:t>
            </w:r>
          </w:p>
        </w:tc>
        <w:tc>
          <w:tcPr>
            <w:tcW w:w="1134" w:type="dxa"/>
            <w:vAlign w:val="center"/>
            <w:hideMark/>
          </w:tcPr>
          <w:p w14:paraId="137B9FA6" w14:textId="77777777" w:rsidR="006B51DB" w:rsidRPr="00737FA0" w:rsidRDefault="006B51DB" w:rsidP="00377B3E">
            <w:pPr>
              <w:jc w:val="center"/>
            </w:pPr>
            <w:r w:rsidRPr="00737FA0">
              <w:t>$ 92.741</w:t>
            </w:r>
          </w:p>
        </w:tc>
        <w:tc>
          <w:tcPr>
            <w:tcW w:w="1276" w:type="dxa"/>
            <w:noWrap/>
            <w:vAlign w:val="center"/>
            <w:hideMark/>
          </w:tcPr>
          <w:p w14:paraId="08A85835" w14:textId="77777777" w:rsidR="006B51DB" w:rsidRPr="00737FA0" w:rsidRDefault="006B51DB" w:rsidP="00377B3E">
            <w:pPr>
              <w:jc w:val="center"/>
            </w:pPr>
            <w:r w:rsidRPr="00737FA0">
              <w:t>$ 1.762.073</w:t>
            </w:r>
          </w:p>
        </w:tc>
      </w:tr>
      <w:tr w:rsidR="006B51DB" w:rsidRPr="00737FA0" w14:paraId="1B8F265E" w14:textId="77777777" w:rsidTr="00766BCC">
        <w:trPr>
          <w:trHeight w:val="300"/>
          <w:jc w:val="center"/>
        </w:trPr>
        <w:tc>
          <w:tcPr>
            <w:tcW w:w="704" w:type="dxa"/>
            <w:vAlign w:val="center"/>
            <w:hideMark/>
          </w:tcPr>
          <w:p w14:paraId="408433D4" w14:textId="77777777" w:rsidR="006B51DB" w:rsidRPr="00737FA0" w:rsidRDefault="006B51DB" w:rsidP="00377B3E">
            <w:pPr>
              <w:jc w:val="center"/>
              <w:rPr>
                <w:b/>
                <w:bCs/>
              </w:rPr>
            </w:pPr>
            <w:r w:rsidRPr="00737FA0">
              <w:rPr>
                <w:b/>
                <w:bCs/>
              </w:rPr>
              <w:t>88</w:t>
            </w:r>
          </w:p>
        </w:tc>
        <w:tc>
          <w:tcPr>
            <w:tcW w:w="992" w:type="dxa"/>
            <w:vAlign w:val="center"/>
            <w:hideMark/>
          </w:tcPr>
          <w:p w14:paraId="2AC5215C" w14:textId="77777777" w:rsidR="006B51DB" w:rsidRPr="00737FA0" w:rsidRDefault="006B51DB" w:rsidP="00377B3E">
            <w:pPr>
              <w:jc w:val="center"/>
            </w:pPr>
            <w:r w:rsidRPr="00737FA0">
              <w:t>660201</w:t>
            </w:r>
          </w:p>
        </w:tc>
        <w:tc>
          <w:tcPr>
            <w:tcW w:w="4395" w:type="dxa"/>
            <w:vAlign w:val="center"/>
            <w:hideMark/>
          </w:tcPr>
          <w:p w14:paraId="679D9BFD" w14:textId="77777777" w:rsidR="006B51DB" w:rsidRPr="00737FA0" w:rsidRDefault="006B51DB" w:rsidP="00377B3E">
            <w:pPr>
              <w:jc w:val="center"/>
            </w:pPr>
            <w:r w:rsidRPr="00737FA0">
              <w:t>SALPINGOSTOMÍA POR LAPAROTOMÍA</w:t>
            </w:r>
          </w:p>
        </w:tc>
        <w:tc>
          <w:tcPr>
            <w:tcW w:w="1275" w:type="dxa"/>
            <w:vAlign w:val="center"/>
            <w:hideMark/>
          </w:tcPr>
          <w:p w14:paraId="24762363" w14:textId="77777777" w:rsidR="006B51DB" w:rsidRPr="00737FA0" w:rsidRDefault="006B51DB" w:rsidP="00377B3E">
            <w:pPr>
              <w:jc w:val="center"/>
            </w:pPr>
            <w:r w:rsidRPr="00737FA0">
              <w:t>$ 2.924.580</w:t>
            </w:r>
          </w:p>
        </w:tc>
        <w:tc>
          <w:tcPr>
            <w:tcW w:w="1134" w:type="dxa"/>
            <w:vAlign w:val="center"/>
            <w:hideMark/>
          </w:tcPr>
          <w:p w14:paraId="633844B6" w14:textId="77777777" w:rsidR="006B51DB" w:rsidRPr="00737FA0" w:rsidRDefault="006B51DB" w:rsidP="00377B3E">
            <w:pPr>
              <w:jc w:val="center"/>
            </w:pPr>
            <w:r w:rsidRPr="00737FA0">
              <w:t>$ 146.229</w:t>
            </w:r>
          </w:p>
        </w:tc>
        <w:tc>
          <w:tcPr>
            <w:tcW w:w="1276" w:type="dxa"/>
            <w:noWrap/>
            <w:vAlign w:val="center"/>
            <w:hideMark/>
          </w:tcPr>
          <w:p w14:paraId="00B0D95B" w14:textId="77777777" w:rsidR="006B51DB" w:rsidRPr="00737FA0" w:rsidRDefault="006B51DB" w:rsidP="00377B3E">
            <w:pPr>
              <w:jc w:val="center"/>
            </w:pPr>
            <w:r w:rsidRPr="00737FA0">
              <w:t>$ 2.778.351</w:t>
            </w:r>
          </w:p>
        </w:tc>
      </w:tr>
      <w:tr w:rsidR="006B51DB" w:rsidRPr="00737FA0" w14:paraId="2B651D68" w14:textId="77777777" w:rsidTr="00766BCC">
        <w:trPr>
          <w:trHeight w:val="300"/>
          <w:jc w:val="center"/>
        </w:trPr>
        <w:tc>
          <w:tcPr>
            <w:tcW w:w="704" w:type="dxa"/>
            <w:vAlign w:val="center"/>
            <w:hideMark/>
          </w:tcPr>
          <w:p w14:paraId="5DBFA15D" w14:textId="77777777" w:rsidR="006B51DB" w:rsidRPr="00737FA0" w:rsidRDefault="006B51DB" w:rsidP="00377B3E">
            <w:pPr>
              <w:jc w:val="center"/>
              <w:rPr>
                <w:b/>
                <w:bCs/>
              </w:rPr>
            </w:pPr>
            <w:r w:rsidRPr="00737FA0">
              <w:rPr>
                <w:b/>
                <w:bCs/>
              </w:rPr>
              <w:t>89</w:t>
            </w:r>
          </w:p>
        </w:tc>
        <w:tc>
          <w:tcPr>
            <w:tcW w:w="992" w:type="dxa"/>
            <w:vAlign w:val="center"/>
            <w:hideMark/>
          </w:tcPr>
          <w:p w14:paraId="1B9E617D" w14:textId="77777777" w:rsidR="006B51DB" w:rsidRPr="00737FA0" w:rsidRDefault="006B51DB" w:rsidP="00377B3E">
            <w:pPr>
              <w:jc w:val="center"/>
            </w:pPr>
            <w:r w:rsidRPr="00737FA0">
              <w:t>660202</w:t>
            </w:r>
          </w:p>
        </w:tc>
        <w:tc>
          <w:tcPr>
            <w:tcW w:w="4395" w:type="dxa"/>
            <w:vAlign w:val="center"/>
            <w:hideMark/>
          </w:tcPr>
          <w:p w14:paraId="260EBB66" w14:textId="77777777" w:rsidR="006B51DB" w:rsidRPr="00737FA0" w:rsidRDefault="006B51DB" w:rsidP="00377B3E">
            <w:pPr>
              <w:jc w:val="center"/>
            </w:pPr>
            <w:r w:rsidRPr="00737FA0">
              <w:t>SALPINGOSTOMÍA POR LAPAROSCOPIA</w:t>
            </w:r>
          </w:p>
        </w:tc>
        <w:tc>
          <w:tcPr>
            <w:tcW w:w="1275" w:type="dxa"/>
            <w:vAlign w:val="center"/>
            <w:hideMark/>
          </w:tcPr>
          <w:p w14:paraId="1E37FA5E" w14:textId="77777777" w:rsidR="006B51DB" w:rsidRPr="00737FA0" w:rsidRDefault="006B51DB" w:rsidP="00377B3E">
            <w:pPr>
              <w:jc w:val="center"/>
            </w:pPr>
            <w:r w:rsidRPr="00737FA0">
              <w:t>$ 4.249.400</w:t>
            </w:r>
          </w:p>
        </w:tc>
        <w:tc>
          <w:tcPr>
            <w:tcW w:w="1134" w:type="dxa"/>
            <w:vAlign w:val="center"/>
            <w:hideMark/>
          </w:tcPr>
          <w:p w14:paraId="648CB878" w14:textId="77777777" w:rsidR="006B51DB" w:rsidRPr="00737FA0" w:rsidRDefault="006B51DB" w:rsidP="00377B3E">
            <w:pPr>
              <w:jc w:val="center"/>
            </w:pPr>
            <w:r w:rsidRPr="00737FA0">
              <w:t>$ 212.470</w:t>
            </w:r>
          </w:p>
        </w:tc>
        <w:tc>
          <w:tcPr>
            <w:tcW w:w="1276" w:type="dxa"/>
            <w:noWrap/>
            <w:vAlign w:val="center"/>
            <w:hideMark/>
          </w:tcPr>
          <w:p w14:paraId="058DC903" w14:textId="77777777" w:rsidR="006B51DB" w:rsidRPr="00737FA0" w:rsidRDefault="006B51DB" w:rsidP="00377B3E">
            <w:pPr>
              <w:jc w:val="center"/>
            </w:pPr>
            <w:r w:rsidRPr="00737FA0">
              <w:t>$ 4.036.930</w:t>
            </w:r>
          </w:p>
        </w:tc>
      </w:tr>
      <w:tr w:rsidR="006B51DB" w:rsidRPr="00737FA0" w14:paraId="1528A89E" w14:textId="77777777" w:rsidTr="00766BCC">
        <w:trPr>
          <w:trHeight w:val="450"/>
          <w:jc w:val="center"/>
        </w:trPr>
        <w:tc>
          <w:tcPr>
            <w:tcW w:w="704" w:type="dxa"/>
            <w:vAlign w:val="center"/>
            <w:hideMark/>
          </w:tcPr>
          <w:p w14:paraId="6125E3CA" w14:textId="77777777" w:rsidR="006B51DB" w:rsidRPr="00737FA0" w:rsidRDefault="006B51DB" w:rsidP="00377B3E">
            <w:pPr>
              <w:jc w:val="center"/>
              <w:rPr>
                <w:b/>
                <w:bCs/>
              </w:rPr>
            </w:pPr>
            <w:r w:rsidRPr="00737FA0">
              <w:rPr>
                <w:b/>
                <w:bCs/>
              </w:rPr>
              <w:t>90</w:t>
            </w:r>
          </w:p>
        </w:tc>
        <w:tc>
          <w:tcPr>
            <w:tcW w:w="992" w:type="dxa"/>
            <w:vAlign w:val="center"/>
            <w:hideMark/>
          </w:tcPr>
          <w:p w14:paraId="05A0A164" w14:textId="77777777" w:rsidR="006B51DB" w:rsidRPr="00737FA0" w:rsidRDefault="006B51DB" w:rsidP="00377B3E">
            <w:pPr>
              <w:jc w:val="center"/>
            </w:pPr>
            <w:r w:rsidRPr="00737FA0">
              <w:t>662101</w:t>
            </w:r>
          </w:p>
        </w:tc>
        <w:tc>
          <w:tcPr>
            <w:tcW w:w="4395" w:type="dxa"/>
            <w:vAlign w:val="center"/>
            <w:hideMark/>
          </w:tcPr>
          <w:p w14:paraId="7E5C271B" w14:textId="77777777" w:rsidR="006B51DB" w:rsidRPr="00737FA0" w:rsidRDefault="006B51DB" w:rsidP="00377B3E">
            <w:pPr>
              <w:jc w:val="center"/>
            </w:pPr>
            <w:r w:rsidRPr="00737FA0">
              <w:t>ABLACIÓN U OCLUSIÓN DE TROMPA DE FALOPIO ÚNICA POR LAPAROTOMÍA</w:t>
            </w:r>
          </w:p>
        </w:tc>
        <w:tc>
          <w:tcPr>
            <w:tcW w:w="1275" w:type="dxa"/>
            <w:vAlign w:val="center"/>
            <w:hideMark/>
          </w:tcPr>
          <w:p w14:paraId="30553656" w14:textId="77777777" w:rsidR="006B51DB" w:rsidRPr="00737FA0" w:rsidRDefault="006B51DB" w:rsidP="00377B3E">
            <w:pPr>
              <w:jc w:val="center"/>
            </w:pPr>
            <w:r w:rsidRPr="00737FA0">
              <w:t>$ 1.611.736</w:t>
            </w:r>
          </w:p>
        </w:tc>
        <w:tc>
          <w:tcPr>
            <w:tcW w:w="1134" w:type="dxa"/>
            <w:vAlign w:val="center"/>
            <w:hideMark/>
          </w:tcPr>
          <w:p w14:paraId="50126113" w14:textId="77777777" w:rsidR="006B51DB" w:rsidRPr="00737FA0" w:rsidRDefault="006B51DB" w:rsidP="00377B3E">
            <w:pPr>
              <w:jc w:val="center"/>
            </w:pPr>
            <w:r w:rsidRPr="00737FA0">
              <w:t>$ 80.587</w:t>
            </w:r>
          </w:p>
        </w:tc>
        <w:tc>
          <w:tcPr>
            <w:tcW w:w="1276" w:type="dxa"/>
            <w:noWrap/>
            <w:vAlign w:val="center"/>
            <w:hideMark/>
          </w:tcPr>
          <w:p w14:paraId="6C22FBF4" w14:textId="77777777" w:rsidR="006B51DB" w:rsidRPr="00737FA0" w:rsidRDefault="006B51DB" w:rsidP="00377B3E">
            <w:pPr>
              <w:jc w:val="center"/>
            </w:pPr>
            <w:r w:rsidRPr="00737FA0">
              <w:t>$ 1.531.149</w:t>
            </w:r>
          </w:p>
        </w:tc>
      </w:tr>
      <w:tr w:rsidR="006B51DB" w:rsidRPr="00737FA0" w14:paraId="4397CC10" w14:textId="77777777" w:rsidTr="00766BCC">
        <w:trPr>
          <w:trHeight w:val="450"/>
          <w:jc w:val="center"/>
        </w:trPr>
        <w:tc>
          <w:tcPr>
            <w:tcW w:w="704" w:type="dxa"/>
            <w:vAlign w:val="center"/>
            <w:hideMark/>
          </w:tcPr>
          <w:p w14:paraId="53D97B4E" w14:textId="77777777" w:rsidR="006B51DB" w:rsidRPr="00737FA0" w:rsidRDefault="006B51DB" w:rsidP="00377B3E">
            <w:pPr>
              <w:jc w:val="center"/>
              <w:rPr>
                <w:b/>
                <w:bCs/>
              </w:rPr>
            </w:pPr>
            <w:r w:rsidRPr="00737FA0">
              <w:rPr>
                <w:b/>
                <w:bCs/>
              </w:rPr>
              <w:t>91</w:t>
            </w:r>
          </w:p>
        </w:tc>
        <w:tc>
          <w:tcPr>
            <w:tcW w:w="992" w:type="dxa"/>
            <w:vAlign w:val="center"/>
            <w:hideMark/>
          </w:tcPr>
          <w:p w14:paraId="595C4B3B" w14:textId="77777777" w:rsidR="006B51DB" w:rsidRPr="00737FA0" w:rsidRDefault="006B51DB" w:rsidP="00377B3E">
            <w:pPr>
              <w:jc w:val="center"/>
            </w:pPr>
            <w:r w:rsidRPr="00737FA0">
              <w:t>662201</w:t>
            </w:r>
          </w:p>
        </w:tc>
        <w:tc>
          <w:tcPr>
            <w:tcW w:w="4395" w:type="dxa"/>
            <w:vAlign w:val="center"/>
            <w:hideMark/>
          </w:tcPr>
          <w:p w14:paraId="44BF05DA" w14:textId="77777777" w:rsidR="006B51DB" w:rsidRPr="00737FA0" w:rsidRDefault="006B51DB" w:rsidP="00377B3E">
            <w:pPr>
              <w:jc w:val="center"/>
            </w:pPr>
            <w:r w:rsidRPr="00737FA0">
              <w:t>ABLACIÓN U OCLUSIÓN DE TROMPA DE FALOPIO BILATERAL POR LAPAROTOMÍA</w:t>
            </w:r>
          </w:p>
        </w:tc>
        <w:tc>
          <w:tcPr>
            <w:tcW w:w="1275" w:type="dxa"/>
            <w:vAlign w:val="center"/>
            <w:hideMark/>
          </w:tcPr>
          <w:p w14:paraId="6F5059DA" w14:textId="77777777" w:rsidR="006B51DB" w:rsidRPr="00737FA0" w:rsidRDefault="006B51DB" w:rsidP="00377B3E">
            <w:pPr>
              <w:jc w:val="center"/>
            </w:pPr>
            <w:r w:rsidRPr="00737FA0">
              <w:t>$ 1.963.800</w:t>
            </w:r>
          </w:p>
        </w:tc>
        <w:tc>
          <w:tcPr>
            <w:tcW w:w="1134" w:type="dxa"/>
            <w:vAlign w:val="center"/>
            <w:hideMark/>
          </w:tcPr>
          <w:p w14:paraId="78940258" w14:textId="77777777" w:rsidR="006B51DB" w:rsidRPr="00737FA0" w:rsidRDefault="006B51DB" w:rsidP="00377B3E">
            <w:pPr>
              <w:jc w:val="center"/>
            </w:pPr>
            <w:r w:rsidRPr="00737FA0">
              <w:t>$ 98.190</w:t>
            </w:r>
          </w:p>
        </w:tc>
        <w:tc>
          <w:tcPr>
            <w:tcW w:w="1276" w:type="dxa"/>
            <w:noWrap/>
            <w:vAlign w:val="center"/>
            <w:hideMark/>
          </w:tcPr>
          <w:p w14:paraId="612AD770" w14:textId="77777777" w:rsidR="006B51DB" w:rsidRPr="00737FA0" w:rsidRDefault="006B51DB" w:rsidP="00377B3E">
            <w:pPr>
              <w:jc w:val="center"/>
            </w:pPr>
            <w:r w:rsidRPr="00737FA0">
              <w:t>$ 1.865.610</w:t>
            </w:r>
          </w:p>
        </w:tc>
      </w:tr>
      <w:tr w:rsidR="006B51DB" w:rsidRPr="00737FA0" w14:paraId="7D406D8F" w14:textId="77777777" w:rsidTr="00766BCC">
        <w:trPr>
          <w:trHeight w:val="450"/>
          <w:jc w:val="center"/>
        </w:trPr>
        <w:tc>
          <w:tcPr>
            <w:tcW w:w="704" w:type="dxa"/>
            <w:vAlign w:val="center"/>
            <w:hideMark/>
          </w:tcPr>
          <w:p w14:paraId="317C5CA0" w14:textId="77777777" w:rsidR="006B51DB" w:rsidRPr="00737FA0" w:rsidRDefault="006B51DB" w:rsidP="00377B3E">
            <w:pPr>
              <w:jc w:val="center"/>
              <w:rPr>
                <w:b/>
                <w:bCs/>
              </w:rPr>
            </w:pPr>
            <w:r w:rsidRPr="00737FA0">
              <w:rPr>
                <w:b/>
                <w:bCs/>
              </w:rPr>
              <w:t>92</w:t>
            </w:r>
          </w:p>
        </w:tc>
        <w:tc>
          <w:tcPr>
            <w:tcW w:w="992" w:type="dxa"/>
            <w:vAlign w:val="center"/>
            <w:hideMark/>
          </w:tcPr>
          <w:p w14:paraId="0AFA45AA" w14:textId="77777777" w:rsidR="006B51DB" w:rsidRPr="00737FA0" w:rsidRDefault="006B51DB" w:rsidP="00377B3E">
            <w:pPr>
              <w:jc w:val="center"/>
            </w:pPr>
            <w:r w:rsidRPr="00737FA0">
              <w:t>664001</w:t>
            </w:r>
          </w:p>
        </w:tc>
        <w:tc>
          <w:tcPr>
            <w:tcW w:w="4395" w:type="dxa"/>
            <w:vAlign w:val="center"/>
            <w:hideMark/>
          </w:tcPr>
          <w:p w14:paraId="3E4F2E93" w14:textId="77777777" w:rsidR="006B51DB" w:rsidRPr="00737FA0" w:rsidRDefault="006B51DB" w:rsidP="00377B3E">
            <w:pPr>
              <w:jc w:val="center"/>
            </w:pPr>
            <w:r w:rsidRPr="00737FA0">
              <w:t>SALPINGECTOMÍA UNILATERAL TOTAL POR LAPAROTOMÍA</w:t>
            </w:r>
          </w:p>
        </w:tc>
        <w:tc>
          <w:tcPr>
            <w:tcW w:w="1275" w:type="dxa"/>
            <w:vAlign w:val="center"/>
            <w:hideMark/>
          </w:tcPr>
          <w:p w14:paraId="7EBA907F" w14:textId="77777777" w:rsidR="006B51DB" w:rsidRPr="00737FA0" w:rsidRDefault="006B51DB" w:rsidP="00377B3E">
            <w:pPr>
              <w:jc w:val="center"/>
            </w:pPr>
            <w:r w:rsidRPr="00737FA0">
              <w:t>$ 1.805.648</w:t>
            </w:r>
          </w:p>
        </w:tc>
        <w:tc>
          <w:tcPr>
            <w:tcW w:w="1134" w:type="dxa"/>
            <w:vAlign w:val="center"/>
            <w:hideMark/>
          </w:tcPr>
          <w:p w14:paraId="564642D5" w14:textId="77777777" w:rsidR="006B51DB" w:rsidRPr="00737FA0" w:rsidRDefault="006B51DB" w:rsidP="00377B3E">
            <w:pPr>
              <w:jc w:val="center"/>
            </w:pPr>
            <w:r w:rsidRPr="00737FA0">
              <w:t>$ 90.282</w:t>
            </w:r>
          </w:p>
        </w:tc>
        <w:tc>
          <w:tcPr>
            <w:tcW w:w="1276" w:type="dxa"/>
            <w:noWrap/>
            <w:vAlign w:val="center"/>
            <w:hideMark/>
          </w:tcPr>
          <w:p w14:paraId="607ED864" w14:textId="77777777" w:rsidR="006B51DB" w:rsidRPr="00737FA0" w:rsidRDefault="006B51DB" w:rsidP="00377B3E">
            <w:pPr>
              <w:jc w:val="center"/>
            </w:pPr>
            <w:r w:rsidRPr="00737FA0">
              <w:t>$ 1.715.366</w:t>
            </w:r>
          </w:p>
        </w:tc>
      </w:tr>
      <w:tr w:rsidR="006B51DB" w:rsidRPr="00737FA0" w14:paraId="13E9E55D" w14:textId="77777777" w:rsidTr="00766BCC">
        <w:trPr>
          <w:trHeight w:val="450"/>
          <w:jc w:val="center"/>
        </w:trPr>
        <w:tc>
          <w:tcPr>
            <w:tcW w:w="704" w:type="dxa"/>
            <w:vAlign w:val="center"/>
            <w:hideMark/>
          </w:tcPr>
          <w:p w14:paraId="2BB8031B" w14:textId="77777777" w:rsidR="006B51DB" w:rsidRPr="00737FA0" w:rsidRDefault="006B51DB" w:rsidP="00377B3E">
            <w:pPr>
              <w:jc w:val="center"/>
              <w:rPr>
                <w:b/>
                <w:bCs/>
              </w:rPr>
            </w:pPr>
            <w:r w:rsidRPr="00737FA0">
              <w:rPr>
                <w:b/>
                <w:bCs/>
              </w:rPr>
              <w:t>93</w:t>
            </w:r>
          </w:p>
        </w:tc>
        <w:tc>
          <w:tcPr>
            <w:tcW w:w="992" w:type="dxa"/>
            <w:vAlign w:val="center"/>
            <w:hideMark/>
          </w:tcPr>
          <w:p w14:paraId="4D5BFBE6" w14:textId="77777777" w:rsidR="006B51DB" w:rsidRPr="00737FA0" w:rsidRDefault="006B51DB" w:rsidP="00377B3E">
            <w:pPr>
              <w:jc w:val="center"/>
            </w:pPr>
            <w:r w:rsidRPr="00737FA0">
              <w:t>664003</w:t>
            </w:r>
          </w:p>
        </w:tc>
        <w:tc>
          <w:tcPr>
            <w:tcW w:w="4395" w:type="dxa"/>
            <w:vAlign w:val="center"/>
            <w:hideMark/>
          </w:tcPr>
          <w:p w14:paraId="5CDB7F45" w14:textId="77777777" w:rsidR="006B51DB" w:rsidRPr="00737FA0" w:rsidRDefault="006B51DB" w:rsidP="00377B3E">
            <w:pPr>
              <w:jc w:val="center"/>
            </w:pPr>
            <w:r w:rsidRPr="00737FA0">
              <w:t>SALPINGECTOMÍA UNILATERAL TOTAL POR VÍA VAGINAL</w:t>
            </w:r>
          </w:p>
        </w:tc>
        <w:tc>
          <w:tcPr>
            <w:tcW w:w="1275" w:type="dxa"/>
            <w:vAlign w:val="center"/>
            <w:hideMark/>
          </w:tcPr>
          <w:p w14:paraId="6BAE564D" w14:textId="77777777" w:rsidR="006B51DB" w:rsidRPr="00737FA0" w:rsidRDefault="006B51DB" w:rsidP="00377B3E">
            <w:pPr>
              <w:jc w:val="center"/>
            </w:pPr>
            <w:r w:rsidRPr="00737FA0">
              <w:t>$ 2.537.100</w:t>
            </w:r>
          </w:p>
        </w:tc>
        <w:tc>
          <w:tcPr>
            <w:tcW w:w="1134" w:type="dxa"/>
            <w:vAlign w:val="center"/>
            <w:hideMark/>
          </w:tcPr>
          <w:p w14:paraId="1A31B8D1" w14:textId="77777777" w:rsidR="006B51DB" w:rsidRPr="00737FA0" w:rsidRDefault="006B51DB" w:rsidP="00377B3E">
            <w:pPr>
              <w:jc w:val="center"/>
            </w:pPr>
            <w:r w:rsidRPr="00737FA0">
              <w:t>$ 126.855</w:t>
            </w:r>
          </w:p>
        </w:tc>
        <w:tc>
          <w:tcPr>
            <w:tcW w:w="1276" w:type="dxa"/>
            <w:noWrap/>
            <w:vAlign w:val="center"/>
            <w:hideMark/>
          </w:tcPr>
          <w:p w14:paraId="008BF2AF" w14:textId="77777777" w:rsidR="006B51DB" w:rsidRPr="00737FA0" w:rsidRDefault="006B51DB" w:rsidP="00377B3E">
            <w:pPr>
              <w:jc w:val="center"/>
            </w:pPr>
            <w:r w:rsidRPr="00737FA0">
              <w:t>$ 2.410.245</w:t>
            </w:r>
          </w:p>
        </w:tc>
      </w:tr>
      <w:tr w:rsidR="006B51DB" w:rsidRPr="00737FA0" w14:paraId="73DBC1FA" w14:textId="77777777" w:rsidTr="00766BCC">
        <w:trPr>
          <w:trHeight w:val="450"/>
          <w:jc w:val="center"/>
        </w:trPr>
        <w:tc>
          <w:tcPr>
            <w:tcW w:w="704" w:type="dxa"/>
            <w:vAlign w:val="center"/>
            <w:hideMark/>
          </w:tcPr>
          <w:p w14:paraId="0F10E6B3" w14:textId="77777777" w:rsidR="006B51DB" w:rsidRPr="00737FA0" w:rsidRDefault="006B51DB" w:rsidP="00377B3E">
            <w:pPr>
              <w:jc w:val="center"/>
              <w:rPr>
                <w:b/>
                <w:bCs/>
              </w:rPr>
            </w:pPr>
            <w:r w:rsidRPr="00737FA0">
              <w:rPr>
                <w:b/>
                <w:bCs/>
              </w:rPr>
              <w:t>94</w:t>
            </w:r>
          </w:p>
        </w:tc>
        <w:tc>
          <w:tcPr>
            <w:tcW w:w="992" w:type="dxa"/>
            <w:vAlign w:val="center"/>
            <w:hideMark/>
          </w:tcPr>
          <w:p w14:paraId="166F0BB4" w14:textId="77777777" w:rsidR="006B51DB" w:rsidRPr="00737FA0" w:rsidRDefault="006B51DB" w:rsidP="00377B3E">
            <w:pPr>
              <w:jc w:val="center"/>
            </w:pPr>
            <w:r w:rsidRPr="00737FA0">
              <w:t>665001</w:t>
            </w:r>
          </w:p>
        </w:tc>
        <w:tc>
          <w:tcPr>
            <w:tcW w:w="4395" w:type="dxa"/>
            <w:vAlign w:val="center"/>
            <w:hideMark/>
          </w:tcPr>
          <w:p w14:paraId="3D20A9BB" w14:textId="77777777" w:rsidR="006B51DB" w:rsidRPr="00737FA0" w:rsidRDefault="006B51DB" w:rsidP="00377B3E">
            <w:pPr>
              <w:jc w:val="center"/>
            </w:pPr>
            <w:r w:rsidRPr="00737FA0">
              <w:t>SALPINGECTOMÍA BILATERAL TOTAL POR LAPAROTOMÍA</w:t>
            </w:r>
          </w:p>
        </w:tc>
        <w:tc>
          <w:tcPr>
            <w:tcW w:w="1275" w:type="dxa"/>
            <w:vAlign w:val="center"/>
            <w:hideMark/>
          </w:tcPr>
          <w:p w14:paraId="291C4902" w14:textId="77777777" w:rsidR="006B51DB" w:rsidRPr="00737FA0" w:rsidRDefault="006B51DB" w:rsidP="00377B3E">
            <w:pPr>
              <w:jc w:val="center"/>
            </w:pPr>
            <w:r w:rsidRPr="00737FA0">
              <w:t>$ 1.827.587</w:t>
            </w:r>
          </w:p>
        </w:tc>
        <w:tc>
          <w:tcPr>
            <w:tcW w:w="1134" w:type="dxa"/>
            <w:vAlign w:val="center"/>
            <w:hideMark/>
          </w:tcPr>
          <w:p w14:paraId="3D299A42" w14:textId="77777777" w:rsidR="006B51DB" w:rsidRPr="00737FA0" w:rsidRDefault="006B51DB" w:rsidP="00377B3E">
            <w:pPr>
              <w:jc w:val="center"/>
            </w:pPr>
            <w:r w:rsidRPr="00737FA0">
              <w:t>$ 91.379</w:t>
            </w:r>
          </w:p>
        </w:tc>
        <w:tc>
          <w:tcPr>
            <w:tcW w:w="1276" w:type="dxa"/>
            <w:noWrap/>
            <w:vAlign w:val="center"/>
            <w:hideMark/>
          </w:tcPr>
          <w:p w14:paraId="000FA93A" w14:textId="77777777" w:rsidR="006B51DB" w:rsidRPr="00737FA0" w:rsidRDefault="006B51DB" w:rsidP="00377B3E">
            <w:pPr>
              <w:jc w:val="center"/>
            </w:pPr>
            <w:r w:rsidRPr="00737FA0">
              <w:t>$ 1.736.208</w:t>
            </w:r>
          </w:p>
        </w:tc>
      </w:tr>
      <w:tr w:rsidR="006B51DB" w:rsidRPr="00737FA0" w14:paraId="0414848A" w14:textId="77777777" w:rsidTr="00766BCC">
        <w:trPr>
          <w:trHeight w:val="450"/>
          <w:jc w:val="center"/>
        </w:trPr>
        <w:tc>
          <w:tcPr>
            <w:tcW w:w="704" w:type="dxa"/>
            <w:vAlign w:val="center"/>
            <w:hideMark/>
          </w:tcPr>
          <w:p w14:paraId="50AD7E98" w14:textId="77777777" w:rsidR="006B51DB" w:rsidRPr="00737FA0" w:rsidRDefault="006B51DB" w:rsidP="00377B3E">
            <w:pPr>
              <w:jc w:val="center"/>
              <w:rPr>
                <w:b/>
                <w:bCs/>
              </w:rPr>
            </w:pPr>
            <w:r w:rsidRPr="00737FA0">
              <w:rPr>
                <w:b/>
                <w:bCs/>
              </w:rPr>
              <w:t>95</w:t>
            </w:r>
          </w:p>
        </w:tc>
        <w:tc>
          <w:tcPr>
            <w:tcW w:w="992" w:type="dxa"/>
            <w:vAlign w:val="center"/>
            <w:hideMark/>
          </w:tcPr>
          <w:p w14:paraId="2ADE6E8D" w14:textId="77777777" w:rsidR="006B51DB" w:rsidRPr="00737FA0" w:rsidRDefault="006B51DB" w:rsidP="00377B3E">
            <w:pPr>
              <w:jc w:val="center"/>
            </w:pPr>
            <w:r w:rsidRPr="00737FA0">
              <w:t>665002</w:t>
            </w:r>
          </w:p>
        </w:tc>
        <w:tc>
          <w:tcPr>
            <w:tcW w:w="4395" w:type="dxa"/>
            <w:vAlign w:val="center"/>
            <w:hideMark/>
          </w:tcPr>
          <w:p w14:paraId="3243EF31" w14:textId="77777777" w:rsidR="006B51DB" w:rsidRPr="00737FA0" w:rsidRDefault="006B51DB" w:rsidP="00377B3E">
            <w:pPr>
              <w:jc w:val="center"/>
            </w:pPr>
            <w:r w:rsidRPr="00737FA0">
              <w:t>SALPINGECTOMÍA BILATERAL TOTAL POR LAPAROSCOPIA</w:t>
            </w:r>
          </w:p>
        </w:tc>
        <w:tc>
          <w:tcPr>
            <w:tcW w:w="1275" w:type="dxa"/>
            <w:vAlign w:val="center"/>
            <w:hideMark/>
          </w:tcPr>
          <w:p w14:paraId="733BE7B7" w14:textId="77777777" w:rsidR="006B51DB" w:rsidRPr="00737FA0" w:rsidRDefault="006B51DB" w:rsidP="00377B3E">
            <w:pPr>
              <w:jc w:val="center"/>
            </w:pPr>
            <w:r w:rsidRPr="00737FA0">
              <w:t>$ 1.424.600</w:t>
            </w:r>
          </w:p>
        </w:tc>
        <w:tc>
          <w:tcPr>
            <w:tcW w:w="1134" w:type="dxa"/>
            <w:vAlign w:val="center"/>
            <w:hideMark/>
          </w:tcPr>
          <w:p w14:paraId="5C354B2B" w14:textId="77777777" w:rsidR="006B51DB" w:rsidRPr="00737FA0" w:rsidRDefault="006B51DB" w:rsidP="00377B3E">
            <w:pPr>
              <w:jc w:val="center"/>
            </w:pPr>
            <w:r w:rsidRPr="00737FA0">
              <w:t>$ 71.230</w:t>
            </w:r>
          </w:p>
        </w:tc>
        <w:tc>
          <w:tcPr>
            <w:tcW w:w="1276" w:type="dxa"/>
            <w:noWrap/>
            <w:vAlign w:val="center"/>
            <w:hideMark/>
          </w:tcPr>
          <w:p w14:paraId="03919BD9" w14:textId="77777777" w:rsidR="006B51DB" w:rsidRPr="00737FA0" w:rsidRDefault="006B51DB" w:rsidP="00377B3E">
            <w:pPr>
              <w:jc w:val="center"/>
            </w:pPr>
            <w:r w:rsidRPr="00737FA0">
              <w:t>$ 1.353.370</w:t>
            </w:r>
          </w:p>
        </w:tc>
      </w:tr>
      <w:tr w:rsidR="006B51DB" w:rsidRPr="00737FA0" w14:paraId="7A9CA9BA" w14:textId="77777777" w:rsidTr="00766BCC">
        <w:trPr>
          <w:trHeight w:val="450"/>
          <w:jc w:val="center"/>
        </w:trPr>
        <w:tc>
          <w:tcPr>
            <w:tcW w:w="704" w:type="dxa"/>
            <w:vAlign w:val="center"/>
            <w:hideMark/>
          </w:tcPr>
          <w:p w14:paraId="222D5829" w14:textId="77777777" w:rsidR="006B51DB" w:rsidRPr="00737FA0" w:rsidRDefault="006B51DB" w:rsidP="00377B3E">
            <w:pPr>
              <w:jc w:val="center"/>
              <w:rPr>
                <w:b/>
                <w:bCs/>
              </w:rPr>
            </w:pPr>
            <w:r w:rsidRPr="00737FA0">
              <w:rPr>
                <w:b/>
                <w:bCs/>
              </w:rPr>
              <w:t>96</w:t>
            </w:r>
          </w:p>
        </w:tc>
        <w:tc>
          <w:tcPr>
            <w:tcW w:w="992" w:type="dxa"/>
            <w:vAlign w:val="center"/>
            <w:hideMark/>
          </w:tcPr>
          <w:p w14:paraId="409BCEF2" w14:textId="77777777" w:rsidR="006B51DB" w:rsidRPr="00737FA0" w:rsidRDefault="006B51DB" w:rsidP="00377B3E">
            <w:pPr>
              <w:jc w:val="center"/>
            </w:pPr>
            <w:r w:rsidRPr="00737FA0">
              <w:t>666101</w:t>
            </w:r>
          </w:p>
        </w:tc>
        <w:tc>
          <w:tcPr>
            <w:tcW w:w="4395" w:type="dxa"/>
            <w:vAlign w:val="center"/>
            <w:hideMark/>
          </w:tcPr>
          <w:p w14:paraId="345F00A4" w14:textId="77777777" w:rsidR="006B51DB" w:rsidRPr="00737FA0" w:rsidRDefault="006B51DB" w:rsidP="00377B3E">
            <w:pPr>
              <w:jc w:val="center"/>
            </w:pPr>
            <w:r w:rsidRPr="00737FA0">
              <w:t>RESECCIÓN DE LESIÓN EN TROMPA DE FALOPIO POR LAPAROTOMÍA</w:t>
            </w:r>
          </w:p>
        </w:tc>
        <w:tc>
          <w:tcPr>
            <w:tcW w:w="1275" w:type="dxa"/>
            <w:vAlign w:val="center"/>
            <w:hideMark/>
          </w:tcPr>
          <w:p w14:paraId="3BA86E8B" w14:textId="77777777" w:rsidR="006B51DB" w:rsidRPr="00737FA0" w:rsidRDefault="006B51DB" w:rsidP="00377B3E">
            <w:pPr>
              <w:jc w:val="center"/>
            </w:pPr>
            <w:r w:rsidRPr="00737FA0">
              <w:t>$ 520.778</w:t>
            </w:r>
          </w:p>
        </w:tc>
        <w:tc>
          <w:tcPr>
            <w:tcW w:w="1134" w:type="dxa"/>
            <w:vAlign w:val="center"/>
            <w:hideMark/>
          </w:tcPr>
          <w:p w14:paraId="47A5919A" w14:textId="77777777" w:rsidR="006B51DB" w:rsidRPr="00737FA0" w:rsidRDefault="006B51DB" w:rsidP="00377B3E">
            <w:pPr>
              <w:jc w:val="center"/>
            </w:pPr>
            <w:r w:rsidRPr="00737FA0">
              <w:t>$ 26.039</w:t>
            </w:r>
          </w:p>
        </w:tc>
        <w:tc>
          <w:tcPr>
            <w:tcW w:w="1276" w:type="dxa"/>
            <w:noWrap/>
            <w:vAlign w:val="center"/>
            <w:hideMark/>
          </w:tcPr>
          <w:p w14:paraId="35CFA93F" w14:textId="77777777" w:rsidR="006B51DB" w:rsidRPr="00737FA0" w:rsidRDefault="006B51DB" w:rsidP="00377B3E">
            <w:pPr>
              <w:jc w:val="center"/>
            </w:pPr>
            <w:r w:rsidRPr="00737FA0">
              <w:t>$ 494.739</w:t>
            </w:r>
          </w:p>
        </w:tc>
      </w:tr>
      <w:tr w:rsidR="006B51DB" w:rsidRPr="00737FA0" w14:paraId="05EB79A2" w14:textId="77777777" w:rsidTr="00766BCC">
        <w:trPr>
          <w:trHeight w:val="450"/>
          <w:jc w:val="center"/>
        </w:trPr>
        <w:tc>
          <w:tcPr>
            <w:tcW w:w="704" w:type="dxa"/>
            <w:vAlign w:val="center"/>
            <w:hideMark/>
          </w:tcPr>
          <w:p w14:paraId="67284E96" w14:textId="77777777" w:rsidR="006B51DB" w:rsidRPr="00737FA0" w:rsidRDefault="006B51DB" w:rsidP="00377B3E">
            <w:pPr>
              <w:jc w:val="center"/>
              <w:rPr>
                <w:b/>
                <w:bCs/>
              </w:rPr>
            </w:pPr>
            <w:r w:rsidRPr="00737FA0">
              <w:rPr>
                <w:b/>
                <w:bCs/>
              </w:rPr>
              <w:t>97</w:t>
            </w:r>
          </w:p>
        </w:tc>
        <w:tc>
          <w:tcPr>
            <w:tcW w:w="992" w:type="dxa"/>
            <w:vAlign w:val="center"/>
            <w:hideMark/>
          </w:tcPr>
          <w:p w14:paraId="105BC0D0" w14:textId="77777777" w:rsidR="006B51DB" w:rsidRPr="00737FA0" w:rsidRDefault="006B51DB" w:rsidP="00377B3E">
            <w:pPr>
              <w:jc w:val="center"/>
            </w:pPr>
            <w:r w:rsidRPr="00737FA0">
              <w:t>666110</w:t>
            </w:r>
          </w:p>
        </w:tc>
        <w:tc>
          <w:tcPr>
            <w:tcW w:w="4395" w:type="dxa"/>
            <w:vAlign w:val="center"/>
            <w:hideMark/>
          </w:tcPr>
          <w:p w14:paraId="2B00A9C1" w14:textId="77777777" w:rsidR="006B51DB" w:rsidRPr="00737FA0" w:rsidRDefault="006B51DB" w:rsidP="00377B3E">
            <w:pPr>
              <w:jc w:val="center"/>
            </w:pPr>
            <w:r w:rsidRPr="00737FA0">
              <w:t>ESCISIÓN DE LESIÓN CON SALPINGECTOMÍA PARCIAL</w:t>
            </w:r>
          </w:p>
        </w:tc>
        <w:tc>
          <w:tcPr>
            <w:tcW w:w="1275" w:type="dxa"/>
            <w:vAlign w:val="center"/>
            <w:hideMark/>
          </w:tcPr>
          <w:p w14:paraId="537D21CF" w14:textId="77777777" w:rsidR="006B51DB" w:rsidRPr="00737FA0" w:rsidRDefault="006B51DB" w:rsidP="00377B3E">
            <w:pPr>
              <w:jc w:val="center"/>
            </w:pPr>
            <w:r w:rsidRPr="00737FA0">
              <w:t>$ 2.537.100</w:t>
            </w:r>
          </w:p>
        </w:tc>
        <w:tc>
          <w:tcPr>
            <w:tcW w:w="1134" w:type="dxa"/>
            <w:vAlign w:val="center"/>
            <w:hideMark/>
          </w:tcPr>
          <w:p w14:paraId="0286F418" w14:textId="77777777" w:rsidR="006B51DB" w:rsidRPr="00737FA0" w:rsidRDefault="006B51DB" w:rsidP="00377B3E">
            <w:pPr>
              <w:jc w:val="center"/>
            </w:pPr>
            <w:r w:rsidRPr="00737FA0">
              <w:t>$ 126.855</w:t>
            </w:r>
          </w:p>
        </w:tc>
        <w:tc>
          <w:tcPr>
            <w:tcW w:w="1276" w:type="dxa"/>
            <w:noWrap/>
            <w:vAlign w:val="center"/>
            <w:hideMark/>
          </w:tcPr>
          <w:p w14:paraId="0E4EF3CB" w14:textId="77777777" w:rsidR="006B51DB" w:rsidRPr="00737FA0" w:rsidRDefault="006B51DB" w:rsidP="00377B3E">
            <w:pPr>
              <w:jc w:val="center"/>
            </w:pPr>
            <w:r w:rsidRPr="00737FA0">
              <w:t>$ 2.410.245</w:t>
            </w:r>
          </w:p>
        </w:tc>
      </w:tr>
      <w:tr w:rsidR="006B51DB" w:rsidRPr="00737FA0" w14:paraId="43098995" w14:textId="77777777" w:rsidTr="00766BCC">
        <w:trPr>
          <w:trHeight w:val="300"/>
          <w:jc w:val="center"/>
        </w:trPr>
        <w:tc>
          <w:tcPr>
            <w:tcW w:w="704" w:type="dxa"/>
            <w:vAlign w:val="center"/>
            <w:hideMark/>
          </w:tcPr>
          <w:p w14:paraId="35A5FFE3" w14:textId="77777777" w:rsidR="006B51DB" w:rsidRPr="00737FA0" w:rsidRDefault="006B51DB" w:rsidP="00377B3E">
            <w:pPr>
              <w:jc w:val="center"/>
              <w:rPr>
                <w:b/>
                <w:bCs/>
              </w:rPr>
            </w:pPr>
            <w:r w:rsidRPr="00737FA0">
              <w:rPr>
                <w:b/>
                <w:bCs/>
              </w:rPr>
              <w:t>98</w:t>
            </w:r>
          </w:p>
        </w:tc>
        <w:tc>
          <w:tcPr>
            <w:tcW w:w="992" w:type="dxa"/>
            <w:vAlign w:val="center"/>
            <w:hideMark/>
          </w:tcPr>
          <w:p w14:paraId="3C567E9B" w14:textId="77777777" w:rsidR="006B51DB" w:rsidRPr="00737FA0" w:rsidRDefault="006B51DB" w:rsidP="00377B3E">
            <w:pPr>
              <w:jc w:val="center"/>
            </w:pPr>
            <w:r w:rsidRPr="00737FA0">
              <w:t>667301</w:t>
            </w:r>
          </w:p>
        </w:tc>
        <w:tc>
          <w:tcPr>
            <w:tcW w:w="4395" w:type="dxa"/>
            <w:vAlign w:val="center"/>
            <w:hideMark/>
          </w:tcPr>
          <w:p w14:paraId="5D43E3A9" w14:textId="77777777" w:rsidR="006B51DB" w:rsidRPr="00737FA0" w:rsidRDefault="006B51DB" w:rsidP="00377B3E">
            <w:pPr>
              <w:jc w:val="center"/>
            </w:pPr>
            <w:r w:rsidRPr="00737FA0">
              <w:t>SALPINGO-SALPINGOSTOMÍA POR LAPAROTOMÍA</w:t>
            </w:r>
          </w:p>
        </w:tc>
        <w:tc>
          <w:tcPr>
            <w:tcW w:w="1275" w:type="dxa"/>
            <w:vAlign w:val="center"/>
            <w:hideMark/>
          </w:tcPr>
          <w:p w14:paraId="1081C50E" w14:textId="77777777" w:rsidR="006B51DB" w:rsidRPr="00737FA0" w:rsidRDefault="006B51DB" w:rsidP="00377B3E">
            <w:pPr>
              <w:jc w:val="center"/>
            </w:pPr>
            <w:r w:rsidRPr="00737FA0">
              <w:t>$ 4.249.400</w:t>
            </w:r>
          </w:p>
        </w:tc>
        <w:tc>
          <w:tcPr>
            <w:tcW w:w="1134" w:type="dxa"/>
            <w:vAlign w:val="center"/>
            <w:hideMark/>
          </w:tcPr>
          <w:p w14:paraId="5D716AD3" w14:textId="77777777" w:rsidR="006B51DB" w:rsidRPr="00737FA0" w:rsidRDefault="006B51DB" w:rsidP="00377B3E">
            <w:pPr>
              <w:jc w:val="center"/>
            </w:pPr>
            <w:r w:rsidRPr="00737FA0">
              <w:t>$ 212.470</w:t>
            </w:r>
          </w:p>
        </w:tc>
        <w:tc>
          <w:tcPr>
            <w:tcW w:w="1276" w:type="dxa"/>
            <w:noWrap/>
            <w:vAlign w:val="center"/>
            <w:hideMark/>
          </w:tcPr>
          <w:p w14:paraId="631BF818" w14:textId="77777777" w:rsidR="006B51DB" w:rsidRPr="00737FA0" w:rsidRDefault="006B51DB" w:rsidP="00377B3E">
            <w:pPr>
              <w:jc w:val="center"/>
            </w:pPr>
            <w:r w:rsidRPr="00737FA0">
              <w:t>$ 4.036.930</w:t>
            </w:r>
          </w:p>
        </w:tc>
      </w:tr>
      <w:tr w:rsidR="006B51DB" w:rsidRPr="00737FA0" w14:paraId="2A2EE423" w14:textId="77777777" w:rsidTr="00766BCC">
        <w:trPr>
          <w:trHeight w:val="450"/>
          <w:jc w:val="center"/>
        </w:trPr>
        <w:tc>
          <w:tcPr>
            <w:tcW w:w="704" w:type="dxa"/>
            <w:vAlign w:val="center"/>
            <w:hideMark/>
          </w:tcPr>
          <w:p w14:paraId="5FF0034D" w14:textId="77777777" w:rsidR="006B51DB" w:rsidRPr="00737FA0" w:rsidRDefault="006B51DB" w:rsidP="00377B3E">
            <w:pPr>
              <w:jc w:val="center"/>
              <w:rPr>
                <w:b/>
                <w:bCs/>
              </w:rPr>
            </w:pPr>
            <w:r w:rsidRPr="00737FA0">
              <w:rPr>
                <w:b/>
                <w:bCs/>
              </w:rPr>
              <w:t>99</w:t>
            </w:r>
          </w:p>
        </w:tc>
        <w:tc>
          <w:tcPr>
            <w:tcW w:w="992" w:type="dxa"/>
            <w:vAlign w:val="center"/>
            <w:hideMark/>
          </w:tcPr>
          <w:p w14:paraId="15BB8993" w14:textId="77777777" w:rsidR="006B51DB" w:rsidRPr="00737FA0" w:rsidRDefault="006B51DB" w:rsidP="00377B3E">
            <w:pPr>
              <w:jc w:val="center"/>
            </w:pPr>
            <w:r w:rsidRPr="00737FA0">
              <w:t>668101</w:t>
            </w:r>
          </w:p>
        </w:tc>
        <w:tc>
          <w:tcPr>
            <w:tcW w:w="4395" w:type="dxa"/>
            <w:vAlign w:val="center"/>
            <w:hideMark/>
          </w:tcPr>
          <w:p w14:paraId="569995C2" w14:textId="77777777" w:rsidR="006B51DB" w:rsidRPr="00737FA0" w:rsidRDefault="006B51DB" w:rsidP="00377B3E">
            <w:pPr>
              <w:jc w:val="center"/>
            </w:pPr>
            <w:r w:rsidRPr="00737FA0">
              <w:t>INSUFLACIÓN DE TROMPAS DE FALOPIO VÍA VAGINAL</w:t>
            </w:r>
          </w:p>
        </w:tc>
        <w:tc>
          <w:tcPr>
            <w:tcW w:w="1275" w:type="dxa"/>
            <w:vAlign w:val="center"/>
            <w:hideMark/>
          </w:tcPr>
          <w:p w14:paraId="5D1306A5" w14:textId="77777777" w:rsidR="006B51DB" w:rsidRPr="00737FA0" w:rsidRDefault="006B51DB" w:rsidP="00377B3E">
            <w:pPr>
              <w:jc w:val="center"/>
            </w:pPr>
            <w:r w:rsidRPr="00737FA0">
              <w:t>$ 42.420</w:t>
            </w:r>
          </w:p>
        </w:tc>
        <w:tc>
          <w:tcPr>
            <w:tcW w:w="1134" w:type="dxa"/>
            <w:vAlign w:val="center"/>
            <w:hideMark/>
          </w:tcPr>
          <w:p w14:paraId="3DF2D99C" w14:textId="77777777" w:rsidR="006B51DB" w:rsidRPr="00737FA0" w:rsidRDefault="006B51DB" w:rsidP="00377B3E">
            <w:pPr>
              <w:jc w:val="center"/>
            </w:pPr>
            <w:r w:rsidRPr="00737FA0">
              <w:t>$ 2.121</w:t>
            </w:r>
          </w:p>
        </w:tc>
        <w:tc>
          <w:tcPr>
            <w:tcW w:w="1276" w:type="dxa"/>
            <w:noWrap/>
            <w:vAlign w:val="center"/>
            <w:hideMark/>
          </w:tcPr>
          <w:p w14:paraId="2892FE34" w14:textId="77777777" w:rsidR="006B51DB" w:rsidRPr="00737FA0" w:rsidRDefault="006B51DB" w:rsidP="00377B3E">
            <w:pPr>
              <w:jc w:val="center"/>
            </w:pPr>
            <w:r w:rsidRPr="00737FA0">
              <w:t>$ 40.299</w:t>
            </w:r>
          </w:p>
        </w:tc>
      </w:tr>
      <w:tr w:rsidR="006B51DB" w:rsidRPr="00737FA0" w14:paraId="4D55B284" w14:textId="77777777" w:rsidTr="00766BCC">
        <w:trPr>
          <w:trHeight w:val="450"/>
          <w:jc w:val="center"/>
        </w:trPr>
        <w:tc>
          <w:tcPr>
            <w:tcW w:w="704" w:type="dxa"/>
            <w:vAlign w:val="center"/>
            <w:hideMark/>
          </w:tcPr>
          <w:p w14:paraId="63F2E4FC" w14:textId="77777777" w:rsidR="006B51DB" w:rsidRPr="00737FA0" w:rsidRDefault="006B51DB" w:rsidP="00377B3E">
            <w:pPr>
              <w:jc w:val="center"/>
              <w:rPr>
                <w:b/>
                <w:bCs/>
              </w:rPr>
            </w:pPr>
            <w:r w:rsidRPr="00737FA0">
              <w:rPr>
                <w:b/>
                <w:bCs/>
              </w:rPr>
              <w:t>100</w:t>
            </w:r>
          </w:p>
        </w:tc>
        <w:tc>
          <w:tcPr>
            <w:tcW w:w="992" w:type="dxa"/>
            <w:vAlign w:val="center"/>
            <w:hideMark/>
          </w:tcPr>
          <w:p w14:paraId="78478251" w14:textId="77777777" w:rsidR="006B51DB" w:rsidRPr="00737FA0" w:rsidRDefault="006B51DB" w:rsidP="00377B3E">
            <w:pPr>
              <w:jc w:val="center"/>
            </w:pPr>
            <w:r w:rsidRPr="00737FA0">
              <w:t>669101</w:t>
            </w:r>
          </w:p>
        </w:tc>
        <w:tc>
          <w:tcPr>
            <w:tcW w:w="4395" w:type="dxa"/>
            <w:vAlign w:val="center"/>
            <w:hideMark/>
          </w:tcPr>
          <w:p w14:paraId="6A5F5768" w14:textId="77777777" w:rsidR="006B51DB" w:rsidRPr="00737FA0" w:rsidRDefault="006B51DB" w:rsidP="00377B3E">
            <w:pPr>
              <w:jc w:val="center"/>
            </w:pPr>
            <w:r w:rsidRPr="00737FA0">
              <w:t>SALPINGO-OOFORECTOMÍA UNILATERAL POR LAPAROTOMÍA</w:t>
            </w:r>
          </w:p>
        </w:tc>
        <w:tc>
          <w:tcPr>
            <w:tcW w:w="1275" w:type="dxa"/>
            <w:vAlign w:val="center"/>
            <w:hideMark/>
          </w:tcPr>
          <w:p w14:paraId="66A925E4" w14:textId="77777777" w:rsidR="006B51DB" w:rsidRPr="00737FA0" w:rsidRDefault="006B51DB" w:rsidP="00377B3E">
            <w:pPr>
              <w:jc w:val="center"/>
            </w:pPr>
            <w:r w:rsidRPr="00737FA0">
              <w:t>$ 1.785.638</w:t>
            </w:r>
          </w:p>
        </w:tc>
        <w:tc>
          <w:tcPr>
            <w:tcW w:w="1134" w:type="dxa"/>
            <w:vAlign w:val="center"/>
            <w:hideMark/>
          </w:tcPr>
          <w:p w14:paraId="021F985D" w14:textId="77777777" w:rsidR="006B51DB" w:rsidRPr="00737FA0" w:rsidRDefault="006B51DB" w:rsidP="00377B3E">
            <w:pPr>
              <w:jc w:val="center"/>
            </w:pPr>
            <w:r w:rsidRPr="00737FA0">
              <w:t>$ 89.282</w:t>
            </w:r>
          </w:p>
        </w:tc>
        <w:tc>
          <w:tcPr>
            <w:tcW w:w="1276" w:type="dxa"/>
            <w:noWrap/>
            <w:vAlign w:val="center"/>
            <w:hideMark/>
          </w:tcPr>
          <w:p w14:paraId="1124D6EB" w14:textId="77777777" w:rsidR="006B51DB" w:rsidRPr="00737FA0" w:rsidRDefault="006B51DB" w:rsidP="00377B3E">
            <w:pPr>
              <w:jc w:val="center"/>
            </w:pPr>
            <w:r w:rsidRPr="00737FA0">
              <w:t>$ 1.696.356</w:t>
            </w:r>
          </w:p>
        </w:tc>
      </w:tr>
      <w:tr w:rsidR="006B51DB" w:rsidRPr="00737FA0" w14:paraId="41FB6813" w14:textId="77777777" w:rsidTr="00766BCC">
        <w:trPr>
          <w:trHeight w:val="450"/>
          <w:jc w:val="center"/>
        </w:trPr>
        <w:tc>
          <w:tcPr>
            <w:tcW w:w="704" w:type="dxa"/>
            <w:vAlign w:val="center"/>
            <w:hideMark/>
          </w:tcPr>
          <w:p w14:paraId="6BAE44D2" w14:textId="77777777" w:rsidR="006B51DB" w:rsidRPr="00737FA0" w:rsidRDefault="006B51DB" w:rsidP="00377B3E">
            <w:pPr>
              <w:jc w:val="center"/>
              <w:rPr>
                <w:b/>
                <w:bCs/>
              </w:rPr>
            </w:pPr>
            <w:r w:rsidRPr="00737FA0">
              <w:rPr>
                <w:b/>
                <w:bCs/>
              </w:rPr>
              <w:t>101</w:t>
            </w:r>
          </w:p>
        </w:tc>
        <w:tc>
          <w:tcPr>
            <w:tcW w:w="992" w:type="dxa"/>
            <w:vAlign w:val="center"/>
            <w:hideMark/>
          </w:tcPr>
          <w:p w14:paraId="17932873" w14:textId="77777777" w:rsidR="006B51DB" w:rsidRPr="00737FA0" w:rsidRDefault="006B51DB" w:rsidP="00377B3E">
            <w:pPr>
              <w:jc w:val="center"/>
            </w:pPr>
            <w:r w:rsidRPr="00737FA0">
              <w:t>669103</w:t>
            </w:r>
          </w:p>
        </w:tc>
        <w:tc>
          <w:tcPr>
            <w:tcW w:w="4395" w:type="dxa"/>
            <w:vAlign w:val="center"/>
            <w:hideMark/>
          </w:tcPr>
          <w:p w14:paraId="03837682" w14:textId="77777777" w:rsidR="006B51DB" w:rsidRPr="00737FA0" w:rsidRDefault="006B51DB" w:rsidP="00377B3E">
            <w:pPr>
              <w:jc w:val="center"/>
            </w:pPr>
            <w:r w:rsidRPr="00737FA0">
              <w:t>SALPINGO-OOFORECTOMÍA UNILATERAL POR VÍA VAGINAL</w:t>
            </w:r>
          </w:p>
        </w:tc>
        <w:tc>
          <w:tcPr>
            <w:tcW w:w="1275" w:type="dxa"/>
            <w:vAlign w:val="center"/>
            <w:hideMark/>
          </w:tcPr>
          <w:p w14:paraId="65660B94" w14:textId="77777777" w:rsidR="006B51DB" w:rsidRPr="00737FA0" w:rsidRDefault="006B51DB" w:rsidP="00377B3E">
            <w:pPr>
              <w:jc w:val="center"/>
            </w:pPr>
            <w:r w:rsidRPr="00737FA0">
              <w:t>$ 2.537.100</w:t>
            </w:r>
          </w:p>
        </w:tc>
        <w:tc>
          <w:tcPr>
            <w:tcW w:w="1134" w:type="dxa"/>
            <w:vAlign w:val="center"/>
            <w:hideMark/>
          </w:tcPr>
          <w:p w14:paraId="16D70901" w14:textId="77777777" w:rsidR="006B51DB" w:rsidRPr="00737FA0" w:rsidRDefault="006B51DB" w:rsidP="00377B3E">
            <w:pPr>
              <w:jc w:val="center"/>
            </w:pPr>
            <w:r w:rsidRPr="00737FA0">
              <w:t>$ 126.855</w:t>
            </w:r>
          </w:p>
        </w:tc>
        <w:tc>
          <w:tcPr>
            <w:tcW w:w="1276" w:type="dxa"/>
            <w:noWrap/>
            <w:vAlign w:val="center"/>
            <w:hideMark/>
          </w:tcPr>
          <w:p w14:paraId="528135D7" w14:textId="77777777" w:rsidR="006B51DB" w:rsidRPr="00737FA0" w:rsidRDefault="006B51DB" w:rsidP="00377B3E">
            <w:pPr>
              <w:jc w:val="center"/>
            </w:pPr>
            <w:r w:rsidRPr="00737FA0">
              <w:t>$ 2.410.245</w:t>
            </w:r>
          </w:p>
        </w:tc>
      </w:tr>
      <w:tr w:rsidR="006B51DB" w:rsidRPr="00737FA0" w14:paraId="3C6B2593" w14:textId="77777777" w:rsidTr="00766BCC">
        <w:trPr>
          <w:trHeight w:val="450"/>
          <w:jc w:val="center"/>
        </w:trPr>
        <w:tc>
          <w:tcPr>
            <w:tcW w:w="704" w:type="dxa"/>
            <w:vAlign w:val="center"/>
            <w:hideMark/>
          </w:tcPr>
          <w:p w14:paraId="64D47B1D" w14:textId="77777777" w:rsidR="006B51DB" w:rsidRPr="00737FA0" w:rsidRDefault="006B51DB" w:rsidP="00377B3E">
            <w:pPr>
              <w:jc w:val="center"/>
              <w:rPr>
                <w:b/>
                <w:bCs/>
              </w:rPr>
            </w:pPr>
            <w:r w:rsidRPr="00737FA0">
              <w:rPr>
                <w:b/>
                <w:bCs/>
              </w:rPr>
              <w:t>102</w:t>
            </w:r>
          </w:p>
        </w:tc>
        <w:tc>
          <w:tcPr>
            <w:tcW w:w="992" w:type="dxa"/>
            <w:vAlign w:val="center"/>
            <w:hideMark/>
          </w:tcPr>
          <w:p w14:paraId="4683FC0C" w14:textId="77777777" w:rsidR="006B51DB" w:rsidRPr="00737FA0" w:rsidRDefault="006B51DB" w:rsidP="00377B3E">
            <w:pPr>
              <w:jc w:val="center"/>
            </w:pPr>
            <w:r w:rsidRPr="00737FA0">
              <w:t>669201</w:t>
            </w:r>
          </w:p>
        </w:tc>
        <w:tc>
          <w:tcPr>
            <w:tcW w:w="4395" w:type="dxa"/>
            <w:vAlign w:val="center"/>
            <w:hideMark/>
          </w:tcPr>
          <w:p w14:paraId="50694382" w14:textId="77777777" w:rsidR="006B51DB" w:rsidRPr="00737FA0" w:rsidRDefault="006B51DB" w:rsidP="00377B3E">
            <w:pPr>
              <w:jc w:val="center"/>
            </w:pPr>
            <w:r w:rsidRPr="00737FA0">
              <w:t>SALPINGO-OOFORECTOMÍA BILATERAL POR LAPAROTOMÍA</w:t>
            </w:r>
          </w:p>
        </w:tc>
        <w:tc>
          <w:tcPr>
            <w:tcW w:w="1275" w:type="dxa"/>
            <w:vAlign w:val="center"/>
            <w:hideMark/>
          </w:tcPr>
          <w:p w14:paraId="714FA252" w14:textId="77777777" w:rsidR="006B51DB" w:rsidRPr="00737FA0" w:rsidRDefault="006B51DB" w:rsidP="00377B3E">
            <w:pPr>
              <w:jc w:val="center"/>
            </w:pPr>
            <w:r w:rsidRPr="00737FA0">
              <w:t>$ 1.790.061</w:t>
            </w:r>
          </w:p>
        </w:tc>
        <w:tc>
          <w:tcPr>
            <w:tcW w:w="1134" w:type="dxa"/>
            <w:vAlign w:val="center"/>
            <w:hideMark/>
          </w:tcPr>
          <w:p w14:paraId="17132AAA" w14:textId="77777777" w:rsidR="006B51DB" w:rsidRPr="00737FA0" w:rsidRDefault="006B51DB" w:rsidP="00377B3E">
            <w:pPr>
              <w:jc w:val="center"/>
            </w:pPr>
            <w:r w:rsidRPr="00737FA0">
              <w:t>$ 89.503</w:t>
            </w:r>
          </w:p>
        </w:tc>
        <w:tc>
          <w:tcPr>
            <w:tcW w:w="1276" w:type="dxa"/>
            <w:noWrap/>
            <w:vAlign w:val="center"/>
            <w:hideMark/>
          </w:tcPr>
          <w:p w14:paraId="55586D6F" w14:textId="77777777" w:rsidR="006B51DB" w:rsidRPr="00737FA0" w:rsidRDefault="006B51DB" w:rsidP="00377B3E">
            <w:pPr>
              <w:jc w:val="center"/>
            </w:pPr>
            <w:r w:rsidRPr="00737FA0">
              <w:t>$ 1.700.558</w:t>
            </w:r>
          </w:p>
        </w:tc>
      </w:tr>
      <w:tr w:rsidR="006B51DB" w:rsidRPr="00737FA0" w14:paraId="5FA9CE02" w14:textId="77777777" w:rsidTr="00766BCC">
        <w:trPr>
          <w:trHeight w:val="450"/>
          <w:jc w:val="center"/>
        </w:trPr>
        <w:tc>
          <w:tcPr>
            <w:tcW w:w="704" w:type="dxa"/>
            <w:vAlign w:val="center"/>
            <w:hideMark/>
          </w:tcPr>
          <w:p w14:paraId="758D419B" w14:textId="77777777" w:rsidR="006B51DB" w:rsidRPr="00737FA0" w:rsidRDefault="006B51DB" w:rsidP="00377B3E">
            <w:pPr>
              <w:jc w:val="center"/>
              <w:rPr>
                <w:b/>
                <w:bCs/>
              </w:rPr>
            </w:pPr>
            <w:r w:rsidRPr="00737FA0">
              <w:rPr>
                <w:b/>
                <w:bCs/>
              </w:rPr>
              <w:t>103</w:t>
            </w:r>
          </w:p>
        </w:tc>
        <w:tc>
          <w:tcPr>
            <w:tcW w:w="992" w:type="dxa"/>
            <w:vAlign w:val="center"/>
            <w:hideMark/>
          </w:tcPr>
          <w:p w14:paraId="471AC2E8" w14:textId="77777777" w:rsidR="006B51DB" w:rsidRPr="00737FA0" w:rsidRDefault="006B51DB" w:rsidP="00377B3E">
            <w:pPr>
              <w:jc w:val="center"/>
            </w:pPr>
            <w:r w:rsidRPr="00737FA0">
              <w:t>669203</w:t>
            </w:r>
          </w:p>
        </w:tc>
        <w:tc>
          <w:tcPr>
            <w:tcW w:w="4395" w:type="dxa"/>
            <w:vAlign w:val="center"/>
            <w:hideMark/>
          </w:tcPr>
          <w:p w14:paraId="68B411D3" w14:textId="77777777" w:rsidR="006B51DB" w:rsidRPr="00737FA0" w:rsidRDefault="006B51DB" w:rsidP="00377B3E">
            <w:pPr>
              <w:jc w:val="center"/>
            </w:pPr>
            <w:r w:rsidRPr="00737FA0">
              <w:t>SALPINGO-OOFORECTOMÍA BILATERAL POR VÍA VAGINAL</w:t>
            </w:r>
          </w:p>
        </w:tc>
        <w:tc>
          <w:tcPr>
            <w:tcW w:w="1275" w:type="dxa"/>
            <w:vAlign w:val="center"/>
            <w:hideMark/>
          </w:tcPr>
          <w:p w14:paraId="5F1CB9CC" w14:textId="77777777" w:rsidR="006B51DB" w:rsidRPr="00737FA0" w:rsidRDefault="006B51DB" w:rsidP="00377B3E">
            <w:pPr>
              <w:jc w:val="center"/>
            </w:pPr>
            <w:r w:rsidRPr="00737FA0">
              <w:t>$ 2.537.100</w:t>
            </w:r>
          </w:p>
        </w:tc>
        <w:tc>
          <w:tcPr>
            <w:tcW w:w="1134" w:type="dxa"/>
            <w:vAlign w:val="center"/>
            <w:hideMark/>
          </w:tcPr>
          <w:p w14:paraId="6C10A165" w14:textId="77777777" w:rsidR="006B51DB" w:rsidRPr="00737FA0" w:rsidRDefault="006B51DB" w:rsidP="00377B3E">
            <w:pPr>
              <w:jc w:val="center"/>
            </w:pPr>
            <w:r w:rsidRPr="00737FA0">
              <w:t>$ 126.855</w:t>
            </w:r>
          </w:p>
        </w:tc>
        <w:tc>
          <w:tcPr>
            <w:tcW w:w="1276" w:type="dxa"/>
            <w:noWrap/>
            <w:vAlign w:val="center"/>
            <w:hideMark/>
          </w:tcPr>
          <w:p w14:paraId="550C9B2C" w14:textId="77777777" w:rsidR="006B51DB" w:rsidRPr="00737FA0" w:rsidRDefault="006B51DB" w:rsidP="00377B3E">
            <w:pPr>
              <w:jc w:val="center"/>
            </w:pPr>
            <w:r w:rsidRPr="00737FA0">
              <w:t>$ 2.410.245</w:t>
            </w:r>
          </w:p>
        </w:tc>
      </w:tr>
      <w:tr w:rsidR="006B51DB" w:rsidRPr="00737FA0" w14:paraId="64A4FE41" w14:textId="77777777" w:rsidTr="00766BCC">
        <w:trPr>
          <w:trHeight w:val="450"/>
          <w:jc w:val="center"/>
        </w:trPr>
        <w:tc>
          <w:tcPr>
            <w:tcW w:w="704" w:type="dxa"/>
            <w:vAlign w:val="center"/>
            <w:hideMark/>
          </w:tcPr>
          <w:p w14:paraId="10511991" w14:textId="77777777" w:rsidR="006B51DB" w:rsidRPr="00737FA0" w:rsidRDefault="006B51DB" w:rsidP="00377B3E">
            <w:pPr>
              <w:jc w:val="center"/>
              <w:rPr>
                <w:b/>
                <w:bCs/>
              </w:rPr>
            </w:pPr>
            <w:r w:rsidRPr="00737FA0">
              <w:rPr>
                <w:b/>
                <w:bCs/>
              </w:rPr>
              <w:lastRenderedPageBreak/>
              <w:t>104</w:t>
            </w:r>
          </w:p>
        </w:tc>
        <w:tc>
          <w:tcPr>
            <w:tcW w:w="992" w:type="dxa"/>
            <w:vAlign w:val="center"/>
            <w:hideMark/>
          </w:tcPr>
          <w:p w14:paraId="124E864D" w14:textId="77777777" w:rsidR="006B51DB" w:rsidRPr="00737FA0" w:rsidRDefault="006B51DB" w:rsidP="00377B3E">
            <w:pPr>
              <w:jc w:val="center"/>
            </w:pPr>
            <w:r w:rsidRPr="00737FA0">
              <w:t>669410</w:t>
            </w:r>
          </w:p>
        </w:tc>
        <w:tc>
          <w:tcPr>
            <w:tcW w:w="4395" w:type="dxa"/>
            <w:vAlign w:val="center"/>
            <w:hideMark/>
          </w:tcPr>
          <w:p w14:paraId="6982FB68" w14:textId="77777777" w:rsidR="006B51DB" w:rsidRPr="00737FA0" w:rsidRDefault="006B51DB" w:rsidP="00377B3E">
            <w:pPr>
              <w:jc w:val="center"/>
            </w:pPr>
            <w:r w:rsidRPr="00737FA0">
              <w:t>SALPINGO-OOFOROPLASTIA [OPERACIÓN DE ESTES]</w:t>
            </w:r>
          </w:p>
        </w:tc>
        <w:tc>
          <w:tcPr>
            <w:tcW w:w="1275" w:type="dxa"/>
            <w:vAlign w:val="center"/>
            <w:hideMark/>
          </w:tcPr>
          <w:p w14:paraId="60F3B0E7" w14:textId="77777777" w:rsidR="006B51DB" w:rsidRPr="00737FA0" w:rsidRDefault="006B51DB" w:rsidP="00377B3E">
            <w:pPr>
              <w:jc w:val="center"/>
            </w:pPr>
            <w:r w:rsidRPr="00737FA0">
              <w:t>$ 4.249.400</w:t>
            </w:r>
          </w:p>
        </w:tc>
        <w:tc>
          <w:tcPr>
            <w:tcW w:w="1134" w:type="dxa"/>
            <w:vAlign w:val="center"/>
            <w:hideMark/>
          </w:tcPr>
          <w:p w14:paraId="7FD66BE0" w14:textId="77777777" w:rsidR="006B51DB" w:rsidRPr="00737FA0" w:rsidRDefault="006B51DB" w:rsidP="00377B3E">
            <w:pPr>
              <w:jc w:val="center"/>
            </w:pPr>
            <w:r w:rsidRPr="00737FA0">
              <w:t>$ 212.470</w:t>
            </w:r>
          </w:p>
        </w:tc>
        <w:tc>
          <w:tcPr>
            <w:tcW w:w="1276" w:type="dxa"/>
            <w:noWrap/>
            <w:vAlign w:val="center"/>
            <w:hideMark/>
          </w:tcPr>
          <w:p w14:paraId="5FF56809" w14:textId="77777777" w:rsidR="006B51DB" w:rsidRPr="00737FA0" w:rsidRDefault="006B51DB" w:rsidP="00377B3E">
            <w:pPr>
              <w:jc w:val="center"/>
            </w:pPr>
            <w:r w:rsidRPr="00737FA0">
              <w:t>$ 4.036.930</w:t>
            </w:r>
          </w:p>
        </w:tc>
      </w:tr>
      <w:tr w:rsidR="006B51DB" w:rsidRPr="00737FA0" w14:paraId="5F88C979" w14:textId="77777777" w:rsidTr="00766BCC">
        <w:trPr>
          <w:trHeight w:val="300"/>
          <w:jc w:val="center"/>
        </w:trPr>
        <w:tc>
          <w:tcPr>
            <w:tcW w:w="704" w:type="dxa"/>
            <w:vAlign w:val="center"/>
            <w:hideMark/>
          </w:tcPr>
          <w:p w14:paraId="28BAED6A" w14:textId="77777777" w:rsidR="006B51DB" w:rsidRPr="00737FA0" w:rsidRDefault="006B51DB" w:rsidP="00377B3E">
            <w:pPr>
              <w:jc w:val="center"/>
              <w:rPr>
                <w:b/>
                <w:bCs/>
              </w:rPr>
            </w:pPr>
            <w:r w:rsidRPr="00737FA0">
              <w:rPr>
                <w:b/>
                <w:bCs/>
              </w:rPr>
              <w:t>105</w:t>
            </w:r>
          </w:p>
        </w:tc>
        <w:tc>
          <w:tcPr>
            <w:tcW w:w="992" w:type="dxa"/>
            <w:vAlign w:val="center"/>
            <w:hideMark/>
          </w:tcPr>
          <w:p w14:paraId="2632C145" w14:textId="77777777" w:rsidR="006B51DB" w:rsidRPr="00737FA0" w:rsidRDefault="006B51DB" w:rsidP="00377B3E">
            <w:pPr>
              <w:jc w:val="center"/>
            </w:pPr>
            <w:r w:rsidRPr="00737FA0">
              <w:t>671202</w:t>
            </w:r>
          </w:p>
        </w:tc>
        <w:tc>
          <w:tcPr>
            <w:tcW w:w="4395" w:type="dxa"/>
            <w:vAlign w:val="center"/>
            <w:hideMark/>
          </w:tcPr>
          <w:p w14:paraId="042D2BAB" w14:textId="77777777" w:rsidR="006B51DB" w:rsidRPr="00737FA0" w:rsidRDefault="006B51DB" w:rsidP="00377B3E">
            <w:pPr>
              <w:jc w:val="center"/>
            </w:pPr>
            <w:r w:rsidRPr="00737FA0">
              <w:t>BIOPSIA DE CUELLO UTERINO CIRCUNFERENCIAL</w:t>
            </w:r>
          </w:p>
        </w:tc>
        <w:tc>
          <w:tcPr>
            <w:tcW w:w="1275" w:type="dxa"/>
            <w:vAlign w:val="center"/>
            <w:hideMark/>
          </w:tcPr>
          <w:p w14:paraId="53F0EA0E" w14:textId="77777777" w:rsidR="006B51DB" w:rsidRPr="00737FA0" w:rsidRDefault="006B51DB" w:rsidP="00377B3E">
            <w:pPr>
              <w:jc w:val="center"/>
            </w:pPr>
            <w:r w:rsidRPr="00737FA0">
              <w:t>$ 837.600</w:t>
            </w:r>
          </w:p>
        </w:tc>
        <w:tc>
          <w:tcPr>
            <w:tcW w:w="1134" w:type="dxa"/>
            <w:vAlign w:val="center"/>
            <w:hideMark/>
          </w:tcPr>
          <w:p w14:paraId="5C4FF7FF" w14:textId="77777777" w:rsidR="006B51DB" w:rsidRPr="00737FA0" w:rsidRDefault="006B51DB" w:rsidP="00377B3E">
            <w:pPr>
              <w:jc w:val="center"/>
            </w:pPr>
            <w:r w:rsidRPr="00737FA0">
              <w:t>$ 41.880</w:t>
            </w:r>
          </w:p>
        </w:tc>
        <w:tc>
          <w:tcPr>
            <w:tcW w:w="1276" w:type="dxa"/>
            <w:noWrap/>
            <w:vAlign w:val="center"/>
            <w:hideMark/>
          </w:tcPr>
          <w:p w14:paraId="02E9D479" w14:textId="77777777" w:rsidR="006B51DB" w:rsidRPr="00737FA0" w:rsidRDefault="006B51DB" w:rsidP="00377B3E">
            <w:pPr>
              <w:jc w:val="center"/>
            </w:pPr>
            <w:r w:rsidRPr="00737FA0">
              <w:t>$ 795.720</w:t>
            </w:r>
          </w:p>
        </w:tc>
      </w:tr>
      <w:tr w:rsidR="006B51DB" w:rsidRPr="00737FA0" w14:paraId="485AA03E" w14:textId="77777777" w:rsidTr="00766BCC">
        <w:trPr>
          <w:trHeight w:val="300"/>
          <w:jc w:val="center"/>
        </w:trPr>
        <w:tc>
          <w:tcPr>
            <w:tcW w:w="704" w:type="dxa"/>
            <w:vAlign w:val="center"/>
            <w:hideMark/>
          </w:tcPr>
          <w:p w14:paraId="1DA6048C" w14:textId="77777777" w:rsidR="006B51DB" w:rsidRPr="00737FA0" w:rsidRDefault="006B51DB" w:rsidP="00377B3E">
            <w:pPr>
              <w:jc w:val="center"/>
              <w:rPr>
                <w:b/>
                <w:bCs/>
              </w:rPr>
            </w:pPr>
            <w:r w:rsidRPr="00737FA0">
              <w:rPr>
                <w:b/>
                <w:bCs/>
              </w:rPr>
              <w:t>106</w:t>
            </w:r>
          </w:p>
        </w:tc>
        <w:tc>
          <w:tcPr>
            <w:tcW w:w="992" w:type="dxa"/>
            <w:vAlign w:val="center"/>
            <w:hideMark/>
          </w:tcPr>
          <w:p w14:paraId="05093452" w14:textId="77777777" w:rsidR="006B51DB" w:rsidRPr="00737FA0" w:rsidRDefault="006B51DB" w:rsidP="00377B3E">
            <w:pPr>
              <w:jc w:val="center"/>
            </w:pPr>
            <w:r w:rsidRPr="00737FA0">
              <w:t>672001</w:t>
            </w:r>
          </w:p>
        </w:tc>
        <w:tc>
          <w:tcPr>
            <w:tcW w:w="4395" w:type="dxa"/>
            <w:vAlign w:val="center"/>
            <w:hideMark/>
          </w:tcPr>
          <w:p w14:paraId="4D28EFE0" w14:textId="77777777" w:rsidR="006B51DB" w:rsidRPr="00737FA0" w:rsidRDefault="006B51DB" w:rsidP="00377B3E">
            <w:pPr>
              <w:jc w:val="center"/>
            </w:pPr>
            <w:r w:rsidRPr="00737FA0">
              <w:t>CONIZACIÓN CERVICAL</w:t>
            </w:r>
          </w:p>
        </w:tc>
        <w:tc>
          <w:tcPr>
            <w:tcW w:w="1275" w:type="dxa"/>
            <w:vAlign w:val="center"/>
            <w:hideMark/>
          </w:tcPr>
          <w:p w14:paraId="36874628" w14:textId="77777777" w:rsidR="006B51DB" w:rsidRPr="00737FA0" w:rsidRDefault="006B51DB" w:rsidP="00377B3E">
            <w:pPr>
              <w:jc w:val="center"/>
            </w:pPr>
            <w:r w:rsidRPr="00737FA0">
              <w:t>$ 1.045.249</w:t>
            </w:r>
          </w:p>
        </w:tc>
        <w:tc>
          <w:tcPr>
            <w:tcW w:w="1134" w:type="dxa"/>
            <w:vAlign w:val="center"/>
            <w:hideMark/>
          </w:tcPr>
          <w:p w14:paraId="7E9B47F1" w14:textId="77777777" w:rsidR="006B51DB" w:rsidRPr="00737FA0" w:rsidRDefault="006B51DB" w:rsidP="00377B3E">
            <w:pPr>
              <w:jc w:val="center"/>
            </w:pPr>
            <w:r w:rsidRPr="00737FA0">
              <w:t>$ 52.262</w:t>
            </w:r>
          </w:p>
        </w:tc>
        <w:tc>
          <w:tcPr>
            <w:tcW w:w="1276" w:type="dxa"/>
            <w:noWrap/>
            <w:vAlign w:val="center"/>
            <w:hideMark/>
          </w:tcPr>
          <w:p w14:paraId="2623D978" w14:textId="77777777" w:rsidR="006B51DB" w:rsidRPr="00737FA0" w:rsidRDefault="006B51DB" w:rsidP="00377B3E">
            <w:pPr>
              <w:jc w:val="center"/>
            </w:pPr>
            <w:r w:rsidRPr="00737FA0">
              <w:t>$ 992.987</w:t>
            </w:r>
          </w:p>
        </w:tc>
      </w:tr>
      <w:tr w:rsidR="006B51DB" w:rsidRPr="00737FA0" w14:paraId="65970444" w14:textId="77777777" w:rsidTr="00766BCC">
        <w:trPr>
          <w:trHeight w:val="450"/>
          <w:jc w:val="center"/>
        </w:trPr>
        <w:tc>
          <w:tcPr>
            <w:tcW w:w="704" w:type="dxa"/>
            <w:vAlign w:val="center"/>
            <w:hideMark/>
          </w:tcPr>
          <w:p w14:paraId="57C24795" w14:textId="77777777" w:rsidR="006B51DB" w:rsidRPr="00737FA0" w:rsidRDefault="006B51DB" w:rsidP="00377B3E">
            <w:pPr>
              <w:jc w:val="center"/>
              <w:rPr>
                <w:b/>
                <w:bCs/>
              </w:rPr>
            </w:pPr>
            <w:r w:rsidRPr="00737FA0">
              <w:rPr>
                <w:b/>
                <w:bCs/>
              </w:rPr>
              <w:t>107</w:t>
            </w:r>
          </w:p>
        </w:tc>
        <w:tc>
          <w:tcPr>
            <w:tcW w:w="992" w:type="dxa"/>
            <w:vAlign w:val="center"/>
            <w:hideMark/>
          </w:tcPr>
          <w:p w14:paraId="53410FE5" w14:textId="77777777" w:rsidR="006B51DB" w:rsidRPr="00737FA0" w:rsidRDefault="006B51DB" w:rsidP="00377B3E">
            <w:pPr>
              <w:jc w:val="center"/>
            </w:pPr>
            <w:r w:rsidRPr="00737FA0">
              <w:t>673101</w:t>
            </w:r>
          </w:p>
        </w:tc>
        <w:tc>
          <w:tcPr>
            <w:tcW w:w="4395" w:type="dxa"/>
            <w:vAlign w:val="center"/>
            <w:hideMark/>
          </w:tcPr>
          <w:p w14:paraId="020BAC32" w14:textId="77777777" w:rsidR="006B51DB" w:rsidRPr="00737FA0" w:rsidRDefault="006B51DB" w:rsidP="00377B3E">
            <w:pPr>
              <w:jc w:val="center"/>
            </w:pPr>
            <w:r w:rsidRPr="00737FA0">
              <w:t>ESCISIÓN DE PÓLIPO EN CUELLO UTERINO [CÉRVIX]</w:t>
            </w:r>
          </w:p>
        </w:tc>
        <w:tc>
          <w:tcPr>
            <w:tcW w:w="1275" w:type="dxa"/>
            <w:vAlign w:val="center"/>
            <w:hideMark/>
          </w:tcPr>
          <w:p w14:paraId="14D9B223" w14:textId="77777777" w:rsidR="006B51DB" w:rsidRPr="00737FA0" w:rsidRDefault="006B51DB" w:rsidP="00377B3E">
            <w:pPr>
              <w:jc w:val="center"/>
            </w:pPr>
            <w:r w:rsidRPr="00737FA0">
              <w:t>$ 580.893</w:t>
            </w:r>
          </w:p>
        </w:tc>
        <w:tc>
          <w:tcPr>
            <w:tcW w:w="1134" w:type="dxa"/>
            <w:vAlign w:val="center"/>
            <w:hideMark/>
          </w:tcPr>
          <w:p w14:paraId="7E93B67D" w14:textId="77777777" w:rsidR="006B51DB" w:rsidRPr="00737FA0" w:rsidRDefault="006B51DB" w:rsidP="00377B3E">
            <w:pPr>
              <w:jc w:val="center"/>
            </w:pPr>
            <w:r w:rsidRPr="00737FA0">
              <w:t>$ 29.045</w:t>
            </w:r>
          </w:p>
        </w:tc>
        <w:tc>
          <w:tcPr>
            <w:tcW w:w="1276" w:type="dxa"/>
            <w:noWrap/>
            <w:vAlign w:val="center"/>
            <w:hideMark/>
          </w:tcPr>
          <w:p w14:paraId="03CCDF16" w14:textId="77777777" w:rsidR="006B51DB" w:rsidRPr="00737FA0" w:rsidRDefault="006B51DB" w:rsidP="00377B3E">
            <w:pPr>
              <w:jc w:val="center"/>
            </w:pPr>
            <w:r w:rsidRPr="00737FA0">
              <w:t>$ 551.848</w:t>
            </w:r>
          </w:p>
        </w:tc>
      </w:tr>
      <w:tr w:rsidR="006B51DB" w:rsidRPr="00737FA0" w14:paraId="4D2F76C6" w14:textId="77777777" w:rsidTr="00766BCC">
        <w:trPr>
          <w:trHeight w:val="300"/>
          <w:jc w:val="center"/>
        </w:trPr>
        <w:tc>
          <w:tcPr>
            <w:tcW w:w="704" w:type="dxa"/>
            <w:vAlign w:val="center"/>
            <w:hideMark/>
          </w:tcPr>
          <w:p w14:paraId="6D8B8429" w14:textId="77777777" w:rsidR="006B51DB" w:rsidRPr="00737FA0" w:rsidRDefault="006B51DB" w:rsidP="00377B3E">
            <w:pPr>
              <w:jc w:val="center"/>
              <w:rPr>
                <w:b/>
                <w:bCs/>
              </w:rPr>
            </w:pPr>
            <w:r w:rsidRPr="00737FA0">
              <w:rPr>
                <w:b/>
                <w:bCs/>
              </w:rPr>
              <w:t>108</w:t>
            </w:r>
          </w:p>
        </w:tc>
        <w:tc>
          <w:tcPr>
            <w:tcW w:w="992" w:type="dxa"/>
            <w:vAlign w:val="center"/>
            <w:hideMark/>
          </w:tcPr>
          <w:p w14:paraId="1C5A0279" w14:textId="77777777" w:rsidR="006B51DB" w:rsidRPr="00737FA0" w:rsidRDefault="006B51DB" w:rsidP="00377B3E">
            <w:pPr>
              <w:jc w:val="center"/>
            </w:pPr>
            <w:r w:rsidRPr="00737FA0">
              <w:t>673102</w:t>
            </w:r>
          </w:p>
        </w:tc>
        <w:tc>
          <w:tcPr>
            <w:tcW w:w="4395" w:type="dxa"/>
            <w:vAlign w:val="center"/>
            <w:hideMark/>
          </w:tcPr>
          <w:p w14:paraId="441D8CE3" w14:textId="77777777" w:rsidR="006B51DB" w:rsidRPr="00737FA0" w:rsidRDefault="006B51DB" w:rsidP="00377B3E">
            <w:pPr>
              <w:jc w:val="center"/>
            </w:pPr>
            <w:r w:rsidRPr="00737FA0">
              <w:t>RESECCIÓN DE LESIÓN CUELLO UTERINO</w:t>
            </w:r>
          </w:p>
        </w:tc>
        <w:tc>
          <w:tcPr>
            <w:tcW w:w="1275" w:type="dxa"/>
            <w:vAlign w:val="center"/>
            <w:hideMark/>
          </w:tcPr>
          <w:p w14:paraId="3CB2AB65" w14:textId="77777777" w:rsidR="006B51DB" w:rsidRPr="00737FA0" w:rsidRDefault="006B51DB" w:rsidP="00377B3E">
            <w:pPr>
              <w:jc w:val="center"/>
            </w:pPr>
            <w:r w:rsidRPr="00737FA0">
              <w:t>$ 188.393</w:t>
            </w:r>
          </w:p>
        </w:tc>
        <w:tc>
          <w:tcPr>
            <w:tcW w:w="1134" w:type="dxa"/>
            <w:vAlign w:val="center"/>
            <w:hideMark/>
          </w:tcPr>
          <w:p w14:paraId="2D660DBF" w14:textId="77777777" w:rsidR="006B51DB" w:rsidRPr="00737FA0" w:rsidRDefault="006B51DB" w:rsidP="00377B3E">
            <w:pPr>
              <w:jc w:val="center"/>
            </w:pPr>
            <w:r w:rsidRPr="00737FA0">
              <w:t>$ 9.420</w:t>
            </w:r>
          </w:p>
        </w:tc>
        <w:tc>
          <w:tcPr>
            <w:tcW w:w="1276" w:type="dxa"/>
            <w:noWrap/>
            <w:vAlign w:val="center"/>
            <w:hideMark/>
          </w:tcPr>
          <w:p w14:paraId="3F2A19E0" w14:textId="77777777" w:rsidR="006B51DB" w:rsidRPr="00737FA0" w:rsidRDefault="006B51DB" w:rsidP="00377B3E">
            <w:pPr>
              <w:jc w:val="center"/>
            </w:pPr>
            <w:r w:rsidRPr="00737FA0">
              <w:t>$ 178.973</w:t>
            </w:r>
          </w:p>
        </w:tc>
      </w:tr>
      <w:tr w:rsidR="006B51DB" w:rsidRPr="00737FA0" w14:paraId="56C82F03" w14:textId="77777777" w:rsidTr="00766BCC">
        <w:trPr>
          <w:trHeight w:val="450"/>
          <w:jc w:val="center"/>
        </w:trPr>
        <w:tc>
          <w:tcPr>
            <w:tcW w:w="704" w:type="dxa"/>
            <w:vAlign w:val="center"/>
            <w:hideMark/>
          </w:tcPr>
          <w:p w14:paraId="30EC5FF3" w14:textId="77777777" w:rsidR="006B51DB" w:rsidRPr="00737FA0" w:rsidRDefault="006B51DB" w:rsidP="00377B3E">
            <w:pPr>
              <w:jc w:val="center"/>
              <w:rPr>
                <w:b/>
                <w:bCs/>
              </w:rPr>
            </w:pPr>
            <w:r w:rsidRPr="00737FA0">
              <w:rPr>
                <w:b/>
                <w:bCs/>
              </w:rPr>
              <w:t>109</w:t>
            </w:r>
          </w:p>
        </w:tc>
        <w:tc>
          <w:tcPr>
            <w:tcW w:w="992" w:type="dxa"/>
            <w:vAlign w:val="center"/>
            <w:hideMark/>
          </w:tcPr>
          <w:p w14:paraId="7729B4D5" w14:textId="77777777" w:rsidR="006B51DB" w:rsidRPr="00737FA0" w:rsidRDefault="006B51DB" w:rsidP="00377B3E">
            <w:pPr>
              <w:jc w:val="center"/>
            </w:pPr>
            <w:r w:rsidRPr="00737FA0">
              <w:t>673201</w:t>
            </w:r>
          </w:p>
        </w:tc>
        <w:tc>
          <w:tcPr>
            <w:tcW w:w="4395" w:type="dxa"/>
            <w:vAlign w:val="center"/>
            <w:hideMark/>
          </w:tcPr>
          <w:p w14:paraId="160B3B21" w14:textId="77777777" w:rsidR="006B51DB" w:rsidRPr="00737FA0" w:rsidRDefault="006B51DB" w:rsidP="00377B3E">
            <w:pPr>
              <w:jc w:val="center"/>
            </w:pPr>
            <w:r w:rsidRPr="00737FA0">
              <w:t>ABLACIÓN DE LESIÓN O TEJIDO DE CUELLO UTERINO</w:t>
            </w:r>
          </w:p>
        </w:tc>
        <w:tc>
          <w:tcPr>
            <w:tcW w:w="1275" w:type="dxa"/>
            <w:vAlign w:val="center"/>
            <w:hideMark/>
          </w:tcPr>
          <w:p w14:paraId="47E81C42" w14:textId="77777777" w:rsidR="006B51DB" w:rsidRPr="00737FA0" w:rsidRDefault="006B51DB" w:rsidP="00377B3E">
            <w:pPr>
              <w:jc w:val="center"/>
            </w:pPr>
            <w:r w:rsidRPr="00737FA0">
              <w:t>$ 837.600</w:t>
            </w:r>
          </w:p>
        </w:tc>
        <w:tc>
          <w:tcPr>
            <w:tcW w:w="1134" w:type="dxa"/>
            <w:vAlign w:val="center"/>
            <w:hideMark/>
          </w:tcPr>
          <w:p w14:paraId="2E90DD74" w14:textId="77777777" w:rsidR="006B51DB" w:rsidRPr="00737FA0" w:rsidRDefault="006B51DB" w:rsidP="00377B3E">
            <w:pPr>
              <w:jc w:val="center"/>
            </w:pPr>
            <w:r w:rsidRPr="00737FA0">
              <w:t>$ 41.880</w:t>
            </w:r>
          </w:p>
        </w:tc>
        <w:tc>
          <w:tcPr>
            <w:tcW w:w="1276" w:type="dxa"/>
            <w:noWrap/>
            <w:vAlign w:val="center"/>
            <w:hideMark/>
          </w:tcPr>
          <w:p w14:paraId="068C7DF1" w14:textId="77777777" w:rsidR="006B51DB" w:rsidRPr="00737FA0" w:rsidRDefault="006B51DB" w:rsidP="00377B3E">
            <w:pPr>
              <w:jc w:val="center"/>
            </w:pPr>
            <w:r w:rsidRPr="00737FA0">
              <w:t>$ 795.720</w:t>
            </w:r>
          </w:p>
        </w:tc>
      </w:tr>
      <w:tr w:rsidR="006B51DB" w:rsidRPr="00737FA0" w14:paraId="4AC4CD49" w14:textId="77777777" w:rsidTr="00766BCC">
        <w:trPr>
          <w:trHeight w:val="450"/>
          <w:jc w:val="center"/>
        </w:trPr>
        <w:tc>
          <w:tcPr>
            <w:tcW w:w="704" w:type="dxa"/>
            <w:vAlign w:val="center"/>
            <w:hideMark/>
          </w:tcPr>
          <w:p w14:paraId="58C06339" w14:textId="77777777" w:rsidR="006B51DB" w:rsidRPr="00737FA0" w:rsidRDefault="006B51DB" w:rsidP="00377B3E">
            <w:pPr>
              <w:jc w:val="center"/>
              <w:rPr>
                <w:b/>
                <w:bCs/>
              </w:rPr>
            </w:pPr>
            <w:r w:rsidRPr="00737FA0">
              <w:rPr>
                <w:b/>
                <w:bCs/>
              </w:rPr>
              <w:t>110</w:t>
            </w:r>
          </w:p>
        </w:tc>
        <w:tc>
          <w:tcPr>
            <w:tcW w:w="992" w:type="dxa"/>
            <w:vAlign w:val="center"/>
            <w:hideMark/>
          </w:tcPr>
          <w:p w14:paraId="67AB7971" w14:textId="77777777" w:rsidR="006B51DB" w:rsidRPr="00737FA0" w:rsidRDefault="006B51DB" w:rsidP="00377B3E">
            <w:pPr>
              <w:jc w:val="center"/>
            </w:pPr>
            <w:r w:rsidRPr="00737FA0">
              <w:t>674002</w:t>
            </w:r>
          </w:p>
        </w:tc>
        <w:tc>
          <w:tcPr>
            <w:tcW w:w="4395" w:type="dxa"/>
            <w:vAlign w:val="center"/>
            <w:hideMark/>
          </w:tcPr>
          <w:p w14:paraId="385EC7EE" w14:textId="77777777" w:rsidR="006B51DB" w:rsidRPr="00737FA0" w:rsidRDefault="006B51DB" w:rsidP="00377B3E">
            <w:pPr>
              <w:jc w:val="center"/>
            </w:pPr>
            <w:r w:rsidRPr="00737FA0">
              <w:t>AMPUTACIÓN DE CUELLO O TRAQUELECTOMÍA POR LAPAROTOMÍA</w:t>
            </w:r>
          </w:p>
        </w:tc>
        <w:tc>
          <w:tcPr>
            <w:tcW w:w="1275" w:type="dxa"/>
            <w:vAlign w:val="center"/>
            <w:hideMark/>
          </w:tcPr>
          <w:p w14:paraId="2728D42C" w14:textId="77777777" w:rsidR="006B51DB" w:rsidRPr="00737FA0" w:rsidRDefault="006B51DB" w:rsidP="00377B3E">
            <w:pPr>
              <w:jc w:val="center"/>
            </w:pPr>
            <w:r w:rsidRPr="00737FA0">
              <w:t>$ 1.125.700</w:t>
            </w:r>
          </w:p>
        </w:tc>
        <w:tc>
          <w:tcPr>
            <w:tcW w:w="1134" w:type="dxa"/>
            <w:vAlign w:val="center"/>
            <w:hideMark/>
          </w:tcPr>
          <w:p w14:paraId="6460663D" w14:textId="77777777" w:rsidR="006B51DB" w:rsidRPr="00737FA0" w:rsidRDefault="006B51DB" w:rsidP="00377B3E">
            <w:pPr>
              <w:jc w:val="center"/>
            </w:pPr>
            <w:r w:rsidRPr="00737FA0">
              <w:t>$ 56.285</w:t>
            </w:r>
          </w:p>
        </w:tc>
        <w:tc>
          <w:tcPr>
            <w:tcW w:w="1276" w:type="dxa"/>
            <w:noWrap/>
            <w:vAlign w:val="center"/>
            <w:hideMark/>
          </w:tcPr>
          <w:p w14:paraId="613F0C39" w14:textId="77777777" w:rsidR="006B51DB" w:rsidRPr="00737FA0" w:rsidRDefault="006B51DB" w:rsidP="00377B3E">
            <w:pPr>
              <w:jc w:val="center"/>
            </w:pPr>
            <w:r w:rsidRPr="00737FA0">
              <w:t>$ 1.069.415</w:t>
            </w:r>
          </w:p>
        </w:tc>
      </w:tr>
      <w:tr w:rsidR="006B51DB" w:rsidRPr="00737FA0" w14:paraId="361B9348" w14:textId="77777777" w:rsidTr="00766BCC">
        <w:trPr>
          <w:trHeight w:val="450"/>
          <w:jc w:val="center"/>
        </w:trPr>
        <w:tc>
          <w:tcPr>
            <w:tcW w:w="704" w:type="dxa"/>
            <w:vAlign w:val="center"/>
            <w:hideMark/>
          </w:tcPr>
          <w:p w14:paraId="7B04368B" w14:textId="77777777" w:rsidR="006B51DB" w:rsidRPr="00737FA0" w:rsidRDefault="006B51DB" w:rsidP="00377B3E">
            <w:pPr>
              <w:jc w:val="center"/>
              <w:rPr>
                <w:b/>
                <w:bCs/>
              </w:rPr>
            </w:pPr>
            <w:r w:rsidRPr="00737FA0">
              <w:rPr>
                <w:b/>
                <w:bCs/>
              </w:rPr>
              <w:t>111</w:t>
            </w:r>
          </w:p>
        </w:tc>
        <w:tc>
          <w:tcPr>
            <w:tcW w:w="992" w:type="dxa"/>
            <w:vAlign w:val="center"/>
            <w:hideMark/>
          </w:tcPr>
          <w:p w14:paraId="6BAD6835" w14:textId="77777777" w:rsidR="006B51DB" w:rsidRPr="00737FA0" w:rsidRDefault="006B51DB" w:rsidP="00377B3E">
            <w:pPr>
              <w:jc w:val="center"/>
            </w:pPr>
            <w:r w:rsidRPr="00737FA0">
              <w:t>674004</w:t>
            </w:r>
          </w:p>
        </w:tc>
        <w:tc>
          <w:tcPr>
            <w:tcW w:w="4395" w:type="dxa"/>
            <w:vAlign w:val="center"/>
            <w:hideMark/>
          </w:tcPr>
          <w:p w14:paraId="7683A0E0" w14:textId="77777777" w:rsidR="006B51DB" w:rsidRPr="00737FA0" w:rsidRDefault="006B51DB" w:rsidP="00377B3E">
            <w:pPr>
              <w:jc w:val="center"/>
            </w:pPr>
            <w:r w:rsidRPr="00737FA0">
              <w:t>AMPUTACIÓN DE CUELLO O TRAQUELECTOMÍA POR VÍA VAGINAL</w:t>
            </w:r>
          </w:p>
        </w:tc>
        <w:tc>
          <w:tcPr>
            <w:tcW w:w="1275" w:type="dxa"/>
            <w:vAlign w:val="center"/>
            <w:hideMark/>
          </w:tcPr>
          <w:p w14:paraId="32BFB9AC" w14:textId="77777777" w:rsidR="006B51DB" w:rsidRPr="00737FA0" w:rsidRDefault="006B51DB" w:rsidP="00377B3E">
            <w:pPr>
              <w:jc w:val="center"/>
            </w:pPr>
            <w:r w:rsidRPr="00737FA0">
              <w:t>$ 1.125.700</w:t>
            </w:r>
          </w:p>
        </w:tc>
        <w:tc>
          <w:tcPr>
            <w:tcW w:w="1134" w:type="dxa"/>
            <w:vAlign w:val="center"/>
            <w:hideMark/>
          </w:tcPr>
          <w:p w14:paraId="0042BE8D" w14:textId="77777777" w:rsidR="006B51DB" w:rsidRPr="00737FA0" w:rsidRDefault="006B51DB" w:rsidP="00377B3E">
            <w:pPr>
              <w:jc w:val="center"/>
            </w:pPr>
            <w:r w:rsidRPr="00737FA0">
              <w:t>$ 56.285</w:t>
            </w:r>
          </w:p>
        </w:tc>
        <w:tc>
          <w:tcPr>
            <w:tcW w:w="1276" w:type="dxa"/>
            <w:noWrap/>
            <w:vAlign w:val="center"/>
            <w:hideMark/>
          </w:tcPr>
          <w:p w14:paraId="1B94CA24" w14:textId="77777777" w:rsidR="006B51DB" w:rsidRPr="00737FA0" w:rsidRDefault="006B51DB" w:rsidP="00377B3E">
            <w:pPr>
              <w:jc w:val="center"/>
            </w:pPr>
            <w:r w:rsidRPr="00737FA0">
              <w:t>$ 1.069.415</w:t>
            </w:r>
          </w:p>
        </w:tc>
      </w:tr>
      <w:tr w:rsidR="006B51DB" w:rsidRPr="00737FA0" w14:paraId="50A71DA1" w14:textId="77777777" w:rsidTr="00766BCC">
        <w:trPr>
          <w:trHeight w:val="450"/>
          <w:jc w:val="center"/>
        </w:trPr>
        <w:tc>
          <w:tcPr>
            <w:tcW w:w="704" w:type="dxa"/>
            <w:vAlign w:val="center"/>
            <w:hideMark/>
          </w:tcPr>
          <w:p w14:paraId="5AEE0EF7" w14:textId="77777777" w:rsidR="006B51DB" w:rsidRPr="00737FA0" w:rsidRDefault="006B51DB" w:rsidP="00377B3E">
            <w:pPr>
              <w:jc w:val="center"/>
              <w:rPr>
                <w:b/>
                <w:bCs/>
              </w:rPr>
            </w:pPr>
            <w:r w:rsidRPr="00737FA0">
              <w:rPr>
                <w:b/>
                <w:bCs/>
              </w:rPr>
              <w:t>112</w:t>
            </w:r>
          </w:p>
        </w:tc>
        <w:tc>
          <w:tcPr>
            <w:tcW w:w="992" w:type="dxa"/>
            <w:vAlign w:val="center"/>
            <w:hideMark/>
          </w:tcPr>
          <w:p w14:paraId="79C10373" w14:textId="77777777" w:rsidR="006B51DB" w:rsidRPr="00737FA0" w:rsidRDefault="006B51DB" w:rsidP="00377B3E">
            <w:pPr>
              <w:jc w:val="center"/>
            </w:pPr>
            <w:r w:rsidRPr="00737FA0">
              <w:t>674103</w:t>
            </w:r>
          </w:p>
        </w:tc>
        <w:tc>
          <w:tcPr>
            <w:tcW w:w="4395" w:type="dxa"/>
            <w:vAlign w:val="center"/>
            <w:hideMark/>
          </w:tcPr>
          <w:p w14:paraId="7CAE5E4A" w14:textId="77777777" w:rsidR="006B51DB" w:rsidRPr="00737FA0" w:rsidRDefault="006B51DB" w:rsidP="00377B3E">
            <w:pPr>
              <w:jc w:val="center"/>
            </w:pPr>
            <w:r w:rsidRPr="00737FA0">
              <w:t>ESCISIÓN DE MUÑÓN CERVICAL POR VÍA VAGINAL</w:t>
            </w:r>
          </w:p>
        </w:tc>
        <w:tc>
          <w:tcPr>
            <w:tcW w:w="1275" w:type="dxa"/>
            <w:vAlign w:val="center"/>
            <w:hideMark/>
          </w:tcPr>
          <w:p w14:paraId="4864457A" w14:textId="77777777" w:rsidR="006B51DB" w:rsidRPr="00737FA0" w:rsidRDefault="006B51DB" w:rsidP="00377B3E">
            <w:pPr>
              <w:jc w:val="center"/>
            </w:pPr>
            <w:r w:rsidRPr="00737FA0">
              <w:t>$ 1.424.600</w:t>
            </w:r>
          </w:p>
        </w:tc>
        <w:tc>
          <w:tcPr>
            <w:tcW w:w="1134" w:type="dxa"/>
            <w:vAlign w:val="center"/>
            <w:hideMark/>
          </w:tcPr>
          <w:p w14:paraId="49CA3841" w14:textId="77777777" w:rsidR="006B51DB" w:rsidRPr="00737FA0" w:rsidRDefault="006B51DB" w:rsidP="00377B3E">
            <w:pPr>
              <w:jc w:val="center"/>
            </w:pPr>
            <w:r w:rsidRPr="00737FA0">
              <w:t>$ 71.230</w:t>
            </w:r>
          </w:p>
        </w:tc>
        <w:tc>
          <w:tcPr>
            <w:tcW w:w="1276" w:type="dxa"/>
            <w:noWrap/>
            <w:vAlign w:val="center"/>
            <w:hideMark/>
          </w:tcPr>
          <w:p w14:paraId="6DDCF4C5" w14:textId="77777777" w:rsidR="006B51DB" w:rsidRPr="00737FA0" w:rsidRDefault="006B51DB" w:rsidP="00377B3E">
            <w:pPr>
              <w:jc w:val="center"/>
            </w:pPr>
            <w:r w:rsidRPr="00737FA0">
              <w:t>$ 1.353.370</w:t>
            </w:r>
          </w:p>
        </w:tc>
      </w:tr>
      <w:tr w:rsidR="006B51DB" w:rsidRPr="00737FA0" w14:paraId="7833B82D" w14:textId="77777777" w:rsidTr="00766BCC">
        <w:trPr>
          <w:trHeight w:val="300"/>
          <w:jc w:val="center"/>
        </w:trPr>
        <w:tc>
          <w:tcPr>
            <w:tcW w:w="704" w:type="dxa"/>
            <w:vAlign w:val="center"/>
            <w:hideMark/>
          </w:tcPr>
          <w:p w14:paraId="36289144" w14:textId="77777777" w:rsidR="006B51DB" w:rsidRPr="00737FA0" w:rsidRDefault="006B51DB" w:rsidP="00377B3E">
            <w:pPr>
              <w:jc w:val="center"/>
              <w:rPr>
                <w:b/>
                <w:bCs/>
              </w:rPr>
            </w:pPr>
            <w:r w:rsidRPr="00737FA0">
              <w:rPr>
                <w:b/>
                <w:bCs/>
              </w:rPr>
              <w:t>113</w:t>
            </w:r>
          </w:p>
        </w:tc>
        <w:tc>
          <w:tcPr>
            <w:tcW w:w="992" w:type="dxa"/>
            <w:vAlign w:val="center"/>
            <w:hideMark/>
          </w:tcPr>
          <w:p w14:paraId="4D59A722" w14:textId="77777777" w:rsidR="006B51DB" w:rsidRPr="00737FA0" w:rsidRDefault="006B51DB" w:rsidP="00377B3E">
            <w:pPr>
              <w:jc w:val="center"/>
            </w:pPr>
            <w:r w:rsidRPr="00737FA0">
              <w:t>675101</w:t>
            </w:r>
          </w:p>
        </w:tc>
        <w:tc>
          <w:tcPr>
            <w:tcW w:w="4395" w:type="dxa"/>
            <w:vAlign w:val="center"/>
            <w:hideMark/>
          </w:tcPr>
          <w:p w14:paraId="036D9D7F" w14:textId="77777777" w:rsidR="006B51DB" w:rsidRPr="00737FA0" w:rsidRDefault="006B51DB" w:rsidP="00377B3E">
            <w:pPr>
              <w:jc w:val="center"/>
            </w:pPr>
            <w:r w:rsidRPr="00737FA0">
              <w:t>CERCLAJE DE ISTMO UTERINO POR LAPAROTOMÍA</w:t>
            </w:r>
          </w:p>
        </w:tc>
        <w:tc>
          <w:tcPr>
            <w:tcW w:w="1275" w:type="dxa"/>
            <w:vAlign w:val="center"/>
            <w:hideMark/>
          </w:tcPr>
          <w:p w14:paraId="1F3FB1F5" w14:textId="77777777" w:rsidR="006B51DB" w:rsidRPr="00737FA0" w:rsidRDefault="006B51DB" w:rsidP="00377B3E">
            <w:pPr>
              <w:jc w:val="center"/>
            </w:pPr>
            <w:r w:rsidRPr="00737FA0">
              <w:t>$ 1.424.600</w:t>
            </w:r>
          </w:p>
        </w:tc>
        <w:tc>
          <w:tcPr>
            <w:tcW w:w="1134" w:type="dxa"/>
            <w:vAlign w:val="center"/>
            <w:hideMark/>
          </w:tcPr>
          <w:p w14:paraId="699ACCE8" w14:textId="77777777" w:rsidR="006B51DB" w:rsidRPr="00737FA0" w:rsidRDefault="006B51DB" w:rsidP="00377B3E">
            <w:pPr>
              <w:jc w:val="center"/>
            </w:pPr>
            <w:r w:rsidRPr="00737FA0">
              <w:t>$ 71.230</w:t>
            </w:r>
          </w:p>
        </w:tc>
        <w:tc>
          <w:tcPr>
            <w:tcW w:w="1276" w:type="dxa"/>
            <w:noWrap/>
            <w:vAlign w:val="center"/>
            <w:hideMark/>
          </w:tcPr>
          <w:p w14:paraId="72B3D65E" w14:textId="77777777" w:rsidR="006B51DB" w:rsidRPr="00737FA0" w:rsidRDefault="006B51DB" w:rsidP="00377B3E">
            <w:pPr>
              <w:jc w:val="center"/>
            </w:pPr>
            <w:r w:rsidRPr="00737FA0">
              <w:t>$ 1.353.370</w:t>
            </w:r>
          </w:p>
        </w:tc>
      </w:tr>
      <w:tr w:rsidR="006B51DB" w:rsidRPr="00737FA0" w14:paraId="588BCA16" w14:textId="77777777" w:rsidTr="00766BCC">
        <w:trPr>
          <w:trHeight w:val="300"/>
          <w:jc w:val="center"/>
        </w:trPr>
        <w:tc>
          <w:tcPr>
            <w:tcW w:w="704" w:type="dxa"/>
            <w:vAlign w:val="center"/>
            <w:hideMark/>
          </w:tcPr>
          <w:p w14:paraId="732D8311" w14:textId="77777777" w:rsidR="006B51DB" w:rsidRPr="00737FA0" w:rsidRDefault="006B51DB" w:rsidP="00377B3E">
            <w:pPr>
              <w:jc w:val="center"/>
              <w:rPr>
                <w:b/>
                <w:bCs/>
              </w:rPr>
            </w:pPr>
            <w:r w:rsidRPr="00737FA0">
              <w:rPr>
                <w:b/>
                <w:bCs/>
              </w:rPr>
              <w:t>114</w:t>
            </w:r>
          </w:p>
        </w:tc>
        <w:tc>
          <w:tcPr>
            <w:tcW w:w="992" w:type="dxa"/>
            <w:vAlign w:val="center"/>
            <w:hideMark/>
          </w:tcPr>
          <w:p w14:paraId="340A1298" w14:textId="77777777" w:rsidR="006B51DB" w:rsidRPr="00737FA0" w:rsidRDefault="006B51DB" w:rsidP="00377B3E">
            <w:pPr>
              <w:jc w:val="center"/>
            </w:pPr>
            <w:r w:rsidRPr="00737FA0">
              <w:t>675103</w:t>
            </w:r>
          </w:p>
        </w:tc>
        <w:tc>
          <w:tcPr>
            <w:tcW w:w="4395" w:type="dxa"/>
            <w:vAlign w:val="center"/>
            <w:hideMark/>
          </w:tcPr>
          <w:p w14:paraId="01782EF5" w14:textId="77777777" w:rsidR="006B51DB" w:rsidRPr="00737FA0" w:rsidRDefault="006B51DB" w:rsidP="00377B3E">
            <w:pPr>
              <w:jc w:val="center"/>
            </w:pPr>
            <w:r w:rsidRPr="00737FA0">
              <w:t>CERCLAJE DE ISTMO UTERINO POR VÍA VAGINAL</w:t>
            </w:r>
          </w:p>
        </w:tc>
        <w:tc>
          <w:tcPr>
            <w:tcW w:w="1275" w:type="dxa"/>
            <w:vAlign w:val="center"/>
            <w:hideMark/>
          </w:tcPr>
          <w:p w14:paraId="7AAE2965" w14:textId="77777777" w:rsidR="006B51DB" w:rsidRPr="00737FA0" w:rsidRDefault="006B51DB" w:rsidP="00377B3E">
            <w:pPr>
              <w:jc w:val="center"/>
            </w:pPr>
            <w:r w:rsidRPr="00737FA0">
              <w:t>$ 1.424.600</w:t>
            </w:r>
          </w:p>
        </w:tc>
        <w:tc>
          <w:tcPr>
            <w:tcW w:w="1134" w:type="dxa"/>
            <w:vAlign w:val="center"/>
            <w:hideMark/>
          </w:tcPr>
          <w:p w14:paraId="0676F0F8" w14:textId="77777777" w:rsidR="006B51DB" w:rsidRPr="00737FA0" w:rsidRDefault="006B51DB" w:rsidP="00377B3E">
            <w:pPr>
              <w:jc w:val="center"/>
            </w:pPr>
            <w:r w:rsidRPr="00737FA0">
              <w:t>$ 71.230</w:t>
            </w:r>
          </w:p>
        </w:tc>
        <w:tc>
          <w:tcPr>
            <w:tcW w:w="1276" w:type="dxa"/>
            <w:noWrap/>
            <w:vAlign w:val="center"/>
            <w:hideMark/>
          </w:tcPr>
          <w:p w14:paraId="1C07210E" w14:textId="77777777" w:rsidR="006B51DB" w:rsidRPr="00737FA0" w:rsidRDefault="006B51DB" w:rsidP="00377B3E">
            <w:pPr>
              <w:jc w:val="center"/>
            </w:pPr>
            <w:r w:rsidRPr="00737FA0">
              <w:t>$ 1.353.370</w:t>
            </w:r>
          </w:p>
        </w:tc>
      </w:tr>
      <w:tr w:rsidR="006B51DB" w:rsidRPr="00737FA0" w14:paraId="2608E0AF" w14:textId="77777777" w:rsidTr="00766BCC">
        <w:trPr>
          <w:trHeight w:val="450"/>
          <w:jc w:val="center"/>
        </w:trPr>
        <w:tc>
          <w:tcPr>
            <w:tcW w:w="704" w:type="dxa"/>
            <w:vAlign w:val="center"/>
            <w:hideMark/>
          </w:tcPr>
          <w:p w14:paraId="05D48A15" w14:textId="77777777" w:rsidR="006B51DB" w:rsidRPr="00737FA0" w:rsidRDefault="006B51DB" w:rsidP="00377B3E">
            <w:pPr>
              <w:jc w:val="center"/>
              <w:rPr>
                <w:b/>
                <w:bCs/>
              </w:rPr>
            </w:pPr>
            <w:r w:rsidRPr="00737FA0">
              <w:rPr>
                <w:b/>
                <w:bCs/>
              </w:rPr>
              <w:t>115</w:t>
            </w:r>
          </w:p>
        </w:tc>
        <w:tc>
          <w:tcPr>
            <w:tcW w:w="992" w:type="dxa"/>
            <w:vAlign w:val="center"/>
            <w:hideMark/>
          </w:tcPr>
          <w:p w14:paraId="45C2042C" w14:textId="77777777" w:rsidR="006B51DB" w:rsidRPr="00737FA0" w:rsidRDefault="006B51DB" w:rsidP="00377B3E">
            <w:pPr>
              <w:jc w:val="center"/>
            </w:pPr>
            <w:r w:rsidRPr="00737FA0">
              <w:t>676101</w:t>
            </w:r>
          </w:p>
        </w:tc>
        <w:tc>
          <w:tcPr>
            <w:tcW w:w="4395" w:type="dxa"/>
            <w:vAlign w:val="center"/>
            <w:hideMark/>
          </w:tcPr>
          <w:p w14:paraId="3F26DCD5" w14:textId="77777777" w:rsidR="006B51DB" w:rsidRPr="00737FA0" w:rsidRDefault="006B51DB" w:rsidP="00377B3E">
            <w:pPr>
              <w:jc w:val="center"/>
            </w:pPr>
            <w:r w:rsidRPr="00737FA0">
              <w:t>SUTURA DE LACERACIÓN O DESGARRO DE CUELLO UTERINO [CÉRVIX] VÍA VAGINAL</w:t>
            </w:r>
          </w:p>
        </w:tc>
        <w:tc>
          <w:tcPr>
            <w:tcW w:w="1275" w:type="dxa"/>
            <w:vAlign w:val="center"/>
            <w:hideMark/>
          </w:tcPr>
          <w:p w14:paraId="50F2B0D8" w14:textId="77777777" w:rsidR="006B51DB" w:rsidRPr="00737FA0" w:rsidRDefault="006B51DB" w:rsidP="00377B3E">
            <w:pPr>
              <w:jc w:val="center"/>
            </w:pPr>
            <w:r w:rsidRPr="00737FA0">
              <w:t>$ 252.045</w:t>
            </w:r>
          </w:p>
        </w:tc>
        <w:tc>
          <w:tcPr>
            <w:tcW w:w="1134" w:type="dxa"/>
            <w:vAlign w:val="center"/>
            <w:hideMark/>
          </w:tcPr>
          <w:p w14:paraId="097723AA" w14:textId="77777777" w:rsidR="006B51DB" w:rsidRPr="00737FA0" w:rsidRDefault="006B51DB" w:rsidP="00377B3E">
            <w:pPr>
              <w:jc w:val="center"/>
            </w:pPr>
            <w:r w:rsidRPr="00737FA0">
              <w:t>$ 12.602</w:t>
            </w:r>
          </w:p>
        </w:tc>
        <w:tc>
          <w:tcPr>
            <w:tcW w:w="1276" w:type="dxa"/>
            <w:noWrap/>
            <w:vAlign w:val="center"/>
            <w:hideMark/>
          </w:tcPr>
          <w:p w14:paraId="3A9FF864" w14:textId="77777777" w:rsidR="006B51DB" w:rsidRPr="00737FA0" w:rsidRDefault="006B51DB" w:rsidP="00377B3E">
            <w:pPr>
              <w:jc w:val="center"/>
            </w:pPr>
            <w:r w:rsidRPr="00737FA0">
              <w:t>$ 239.443</w:t>
            </w:r>
          </w:p>
        </w:tc>
      </w:tr>
      <w:tr w:rsidR="006B51DB" w:rsidRPr="00737FA0" w14:paraId="6BAB2583" w14:textId="77777777" w:rsidTr="00766BCC">
        <w:trPr>
          <w:trHeight w:val="450"/>
          <w:jc w:val="center"/>
        </w:trPr>
        <w:tc>
          <w:tcPr>
            <w:tcW w:w="704" w:type="dxa"/>
            <w:vAlign w:val="center"/>
            <w:hideMark/>
          </w:tcPr>
          <w:p w14:paraId="3DA05092" w14:textId="77777777" w:rsidR="006B51DB" w:rsidRPr="00737FA0" w:rsidRDefault="006B51DB" w:rsidP="00377B3E">
            <w:pPr>
              <w:jc w:val="center"/>
              <w:rPr>
                <w:b/>
                <w:bCs/>
              </w:rPr>
            </w:pPr>
            <w:r w:rsidRPr="00737FA0">
              <w:rPr>
                <w:b/>
                <w:bCs/>
              </w:rPr>
              <w:t>116</w:t>
            </w:r>
          </w:p>
        </w:tc>
        <w:tc>
          <w:tcPr>
            <w:tcW w:w="992" w:type="dxa"/>
            <w:vAlign w:val="center"/>
            <w:hideMark/>
          </w:tcPr>
          <w:p w14:paraId="4A3FD751" w14:textId="77777777" w:rsidR="006B51DB" w:rsidRPr="00737FA0" w:rsidRDefault="006B51DB" w:rsidP="00377B3E">
            <w:pPr>
              <w:jc w:val="center"/>
            </w:pPr>
            <w:r w:rsidRPr="00737FA0">
              <w:t>676910</w:t>
            </w:r>
          </w:p>
        </w:tc>
        <w:tc>
          <w:tcPr>
            <w:tcW w:w="4395" w:type="dxa"/>
            <w:vAlign w:val="center"/>
            <w:hideMark/>
          </w:tcPr>
          <w:p w14:paraId="0E3415F2" w14:textId="77777777" w:rsidR="006B51DB" w:rsidRPr="00737FA0" w:rsidRDefault="006B51DB" w:rsidP="00377B3E">
            <w:pPr>
              <w:jc w:val="center"/>
            </w:pPr>
            <w:r w:rsidRPr="00737FA0">
              <w:t>CORRECCIÓN DE DESGARRO OBSTÉTRICO ANTIGUO DE CUELLO UTERINO</w:t>
            </w:r>
          </w:p>
        </w:tc>
        <w:tc>
          <w:tcPr>
            <w:tcW w:w="1275" w:type="dxa"/>
            <w:vAlign w:val="center"/>
            <w:hideMark/>
          </w:tcPr>
          <w:p w14:paraId="7F3A9E61" w14:textId="77777777" w:rsidR="006B51DB" w:rsidRPr="00737FA0" w:rsidRDefault="006B51DB" w:rsidP="00377B3E">
            <w:pPr>
              <w:jc w:val="center"/>
            </w:pPr>
            <w:r w:rsidRPr="00737FA0">
              <w:t>$ 1.424.600</w:t>
            </w:r>
          </w:p>
        </w:tc>
        <w:tc>
          <w:tcPr>
            <w:tcW w:w="1134" w:type="dxa"/>
            <w:vAlign w:val="center"/>
            <w:hideMark/>
          </w:tcPr>
          <w:p w14:paraId="06DAFBA8" w14:textId="77777777" w:rsidR="006B51DB" w:rsidRPr="00737FA0" w:rsidRDefault="006B51DB" w:rsidP="00377B3E">
            <w:pPr>
              <w:jc w:val="center"/>
            </w:pPr>
            <w:r w:rsidRPr="00737FA0">
              <w:t>$ 71.230</w:t>
            </w:r>
          </w:p>
        </w:tc>
        <w:tc>
          <w:tcPr>
            <w:tcW w:w="1276" w:type="dxa"/>
            <w:noWrap/>
            <w:vAlign w:val="center"/>
            <w:hideMark/>
          </w:tcPr>
          <w:p w14:paraId="19F51ECC" w14:textId="77777777" w:rsidR="006B51DB" w:rsidRPr="00737FA0" w:rsidRDefault="006B51DB" w:rsidP="00377B3E">
            <w:pPr>
              <w:jc w:val="center"/>
            </w:pPr>
            <w:r w:rsidRPr="00737FA0">
              <w:t>$ 1.353.370</w:t>
            </w:r>
          </w:p>
        </w:tc>
      </w:tr>
      <w:tr w:rsidR="006B51DB" w:rsidRPr="00737FA0" w14:paraId="5ADE96D8" w14:textId="77777777" w:rsidTr="00766BCC">
        <w:trPr>
          <w:trHeight w:val="300"/>
          <w:jc w:val="center"/>
        </w:trPr>
        <w:tc>
          <w:tcPr>
            <w:tcW w:w="704" w:type="dxa"/>
            <w:vAlign w:val="center"/>
            <w:hideMark/>
          </w:tcPr>
          <w:p w14:paraId="1FCB15A4" w14:textId="77777777" w:rsidR="006B51DB" w:rsidRPr="00737FA0" w:rsidRDefault="006B51DB" w:rsidP="00377B3E">
            <w:pPr>
              <w:jc w:val="center"/>
              <w:rPr>
                <w:b/>
                <w:bCs/>
              </w:rPr>
            </w:pPr>
            <w:r w:rsidRPr="00737FA0">
              <w:rPr>
                <w:b/>
                <w:bCs/>
              </w:rPr>
              <w:t>117</w:t>
            </w:r>
          </w:p>
        </w:tc>
        <w:tc>
          <w:tcPr>
            <w:tcW w:w="992" w:type="dxa"/>
            <w:vAlign w:val="center"/>
            <w:hideMark/>
          </w:tcPr>
          <w:p w14:paraId="4D0A0294" w14:textId="77777777" w:rsidR="006B51DB" w:rsidRPr="00737FA0" w:rsidRDefault="006B51DB" w:rsidP="00377B3E">
            <w:pPr>
              <w:jc w:val="center"/>
            </w:pPr>
            <w:r w:rsidRPr="00737FA0">
              <w:t>676920</w:t>
            </w:r>
          </w:p>
        </w:tc>
        <w:tc>
          <w:tcPr>
            <w:tcW w:w="4395" w:type="dxa"/>
            <w:vAlign w:val="center"/>
            <w:hideMark/>
          </w:tcPr>
          <w:p w14:paraId="1411C4FB" w14:textId="77777777" w:rsidR="006B51DB" w:rsidRPr="00737FA0" w:rsidRDefault="006B51DB" w:rsidP="00377B3E">
            <w:pPr>
              <w:jc w:val="center"/>
            </w:pPr>
            <w:r w:rsidRPr="00737FA0">
              <w:t>TRAQUELOPLASTIA CON TRAQUELORRAFIA</w:t>
            </w:r>
          </w:p>
        </w:tc>
        <w:tc>
          <w:tcPr>
            <w:tcW w:w="1275" w:type="dxa"/>
            <w:vAlign w:val="center"/>
            <w:hideMark/>
          </w:tcPr>
          <w:p w14:paraId="08BE832A" w14:textId="77777777" w:rsidR="006B51DB" w:rsidRPr="00737FA0" w:rsidRDefault="006B51DB" w:rsidP="00377B3E">
            <w:pPr>
              <w:jc w:val="center"/>
            </w:pPr>
            <w:r w:rsidRPr="00737FA0">
              <w:t>$ 1.424.600</w:t>
            </w:r>
          </w:p>
        </w:tc>
        <w:tc>
          <w:tcPr>
            <w:tcW w:w="1134" w:type="dxa"/>
            <w:vAlign w:val="center"/>
            <w:hideMark/>
          </w:tcPr>
          <w:p w14:paraId="0FBA9BA8" w14:textId="77777777" w:rsidR="006B51DB" w:rsidRPr="00737FA0" w:rsidRDefault="006B51DB" w:rsidP="00377B3E">
            <w:pPr>
              <w:jc w:val="center"/>
            </w:pPr>
            <w:r w:rsidRPr="00737FA0">
              <w:t>$ 71.230</w:t>
            </w:r>
          </w:p>
        </w:tc>
        <w:tc>
          <w:tcPr>
            <w:tcW w:w="1276" w:type="dxa"/>
            <w:noWrap/>
            <w:vAlign w:val="center"/>
            <w:hideMark/>
          </w:tcPr>
          <w:p w14:paraId="04F234C2" w14:textId="77777777" w:rsidR="006B51DB" w:rsidRPr="00737FA0" w:rsidRDefault="006B51DB" w:rsidP="00377B3E">
            <w:pPr>
              <w:jc w:val="center"/>
            </w:pPr>
            <w:r w:rsidRPr="00737FA0">
              <w:t>$ 1.353.370</w:t>
            </w:r>
          </w:p>
        </w:tc>
      </w:tr>
      <w:tr w:rsidR="006B51DB" w:rsidRPr="00737FA0" w14:paraId="4E092B08" w14:textId="77777777" w:rsidTr="00766BCC">
        <w:trPr>
          <w:trHeight w:val="300"/>
          <w:jc w:val="center"/>
        </w:trPr>
        <w:tc>
          <w:tcPr>
            <w:tcW w:w="704" w:type="dxa"/>
            <w:vAlign w:val="center"/>
            <w:hideMark/>
          </w:tcPr>
          <w:p w14:paraId="284DC84B" w14:textId="77777777" w:rsidR="006B51DB" w:rsidRPr="00737FA0" w:rsidRDefault="006B51DB" w:rsidP="00377B3E">
            <w:pPr>
              <w:jc w:val="center"/>
              <w:rPr>
                <w:b/>
                <w:bCs/>
              </w:rPr>
            </w:pPr>
            <w:r w:rsidRPr="00737FA0">
              <w:rPr>
                <w:b/>
                <w:bCs/>
              </w:rPr>
              <w:t>118</w:t>
            </w:r>
          </w:p>
        </w:tc>
        <w:tc>
          <w:tcPr>
            <w:tcW w:w="992" w:type="dxa"/>
            <w:vAlign w:val="center"/>
            <w:hideMark/>
          </w:tcPr>
          <w:p w14:paraId="4B09A755" w14:textId="77777777" w:rsidR="006B51DB" w:rsidRPr="00737FA0" w:rsidRDefault="006B51DB" w:rsidP="00377B3E">
            <w:pPr>
              <w:jc w:val="center"/>
            </w:pPr>
            <w:r w:rsidRPr="00737FA0">
              <w:t>680101</w:t>
            </w:r>
          </w:p>
        </w:tc>
        <w:tc>
          <w:tcPr>
            <w:tcW w:w="4395" w:type="dxa"/>
            <w:vAlign w:val="center"/>
            <w:hideMark/>
          </w:tcPr>
          <w:p w14:paraId="4C6549A9" w14:textId="77777777" w:rsidR="006B51DB" w:rsidRPr="00737FA0" w:rsidRDefault="006B51DB" w:rsidP="00377B3E">
            <w:pPr>
              <w:jc w:val="center"/>
            </w:pPr>
            <w:r w:rsidRPr="00737FA0">
              <w:t>HISTEROTOMÍA</w:t>
            </w:r>
          </w:p>
        </w:tc>
        <w:tc>
          <w:tcPr>
            <w:tcW w:w="1275" w:type="dxa"/>
            <w:vAlign w:val="center"/>
            <w:hideMark/>
          </w:tcPr>
          <w:p w14:paraId="64C7B3CE" w14:textId="77777777" w:rsidR="006B51DB" w:rsidRPr="00737FA0" w:rsidRDefault="006B51DB" w:rsidP="00377B3E">
            <w:pPr>
              <w:jc w:val="center"/>
            </w:pPr>
            <w:r w:rsidRPr="00737FA0">
              <w:t>$ 2.210.492</w:t>
            </w:r>
          </w:p>
        </w:tc>
        <w:tc>
          <w:tcPr>
            <w:tcW w:w="1134" w:type="dxa"/>
            <w:vAlign w:val="center"/>
            <w:hideMark/>
          </w:tcPr>
          <w:p w14:paraId="5C49D6C0" w14:textId="77777777" w:rsidR="006B51DB" w:rsidRPr="00737FA0" w:rsidRDefault="006B51DB" w:rsidP="00377B3E">
            <w:pPr>
              <w:jc w:val="center"/>
            </w:pPr>
            <w:r w:rsidRPr="00737FA0">
              <w:t>$ 110.525</w:t>
            </w:r>
          </w:p>
        </w:tc>
        <w:tc>
          <w:tcPr>
            <w:tcW w:w="1276" w:type="dxa"/>
            <w:noWrap/>
            <w:vAlign w:val="center"/>
            <w:hideMark/>
          </w:tcPr>
          <w:p w14:paraId="17C079B1" w14:textId="77777777" w:rsidR="006B51DB" w:rsidRPr="00737FA0" w:rsidRDefault="006B51DB" w:rsidP="00377B3E">
            <w:pPr>
              <w:jc w:val="center"/>
            </w:pPr>
            <w:r w:rsidRPr="00737FA0">
              <w:t>$ 2.099.967</w:t>
            </w:r>
          </w:p>
        </w:tc>
      </w:tr>
      <w:tr w:rsidR="006B51DB" w:rsidRPr="00737FA0" w14:paraId="2F90A694" w14:textId="77777777" w:rsidTr="00766BCC">
        <w:trPr>
          <w:trHeight w:val="450"/>
          <w:jc w:val="center"/>
        </w:trPr>
        <w:tc>
          <w:tcPr>
            <w:tcW w:w="704" w:type="dxa"/>
            <w:vAlign w:val="center"/>
            <w:hideMark/>
          </w:tcPr>
          <w:p w14:paraId="50C4A06E" w14:textId="77777777" w:rsidR="006B51DB" w:rsidRPr="00737FA0" w:rsidRDefault="006B51DB" w:rsidP="00377B3E">
            <w:pPr>
              <w:jc w:val="center"/>
              <w:rPr>
                <w:b/>
                <w:bCs/>
              </w:rPr>
            </w:pPr>
            <w:r w:rsidRPr="00737FA0">
              <w:rPr>
                <w:b/>
                <w:bCs/>
              </w:rPr>
              <w:t>119</w:t>
            </w:r>
          </w:p>
        </w:tc>
        <w:tc>
          <w:tcPr>
            <w:tcW w:w="992" w:type="dxa"/>
            <w:vAlign w:val="center"/>
            <w:hideMark/>
          </w:tcPr>
          <w:p w14:paraId="224B8397" w14:textId="77777777" w:rsidR="006B51DB" w:rsidRPr="00737FA0" w:rsidRDefault="006B51DB" w:rsidP="00377B3E">
            <w:pPr>
              <w:jc w:val="center"/>
            </w:pPr>
            <w:r w:rsidRPr="00737FA0">
              <w:t>682302</w:t>
            </w:r>
          </w:p>
        </w:tc>
        <w:tc>
          <w:tcPr>
            <w:tcW w:w="4395" w:type="dxa"/>
            <w:vAlign w:val="center"/>
            <w:hideMark/>
          </w:tcPr>
          <w:p w14:paraId="4603F359" w14:textId="77777777" w:rsidR="006B51DB" w:rsidRPr="00737FA0" w:rsidRDefault="006B51DB" w:rsidP="00377B3E">
            <w:pPr>
              <w:jc w:val="center"/>
            </w:pPr>
            <w:r w:rsidRPr="00737FA0">
              <w:t>RESECCIÓN DE PÓLIPO ENDOMETRIAL POR HISTEROSCOPIA</w:t>
            </w:r>
          </w:p>
        </w:tc>
        <w:tc>
          <w:tcPr>
            <w:tcW w:w="1275" w:type="dxa"/>
            <w:vAlign w:val="center"/>
            <w:hideMark/>
          </w:tcPr>
          <w:p w14:paraId="209B7FB7" w14:textId="77777777" w:rsidR="006B51DB" w:rsidRPr="00737FA0" w:rsidRDefault="006B51DB" w:rsidP="00377B3E">
            <w:pPr>
              <w:jc w:val="center"/>
            </w:pPr>
            <w:r w:rsidRPr="00737FA0">
              <w:t>$ 837.600</w:t>
            </w:r>
          </w:p>
        </w:tc>
        <w:tc>
          <w:tcPr>
            <w:tcW w:w="1134" w:type="dxa"/>
            <w:vAlign w:val="center"/>
            <w:hideMark/>
          </w:tcPr>
          <w:p w14:paraId="087F55EB" w14:textId="77777777" w:rsidR="006B51DB" w:rsidRPr="00737FA0" w:rsidRDefault="006B51DB" w:rsidP="00377B3E">
            <w:pPr>
              <w:jc w:val="center"/>
            </w:pPr>
            <w:r w:rsidRPr="00737FA0">
              <w:t>$ 41.880</w:t>
            </w:r>
          </w:p>
        </w:tc>
        <w:tc>
          <w:tcPr>
            <w:tcW w:w="1276" w:type="dxa"/>
            <w:noWrap/>
            <w:vAlign w:val="center"/>
            <w:hideMark/>
          </w:tcPr>
          <w:p w14:paraId="180FC1F6" w14:textId="77777777" w:rsidR="006B51DB" w:rsidRPr="00737FA0" w:rsidRDefault="006B51DB" w:rsidP="00377B3E">
            <w:pPr>
              <w:jc w:val="center"/>
            </w:pPr>
            <w:r w:rsidRPr="00737FA0">
              <w:t>$ 795.720</w:t>
            </w:r>
          </w:p>
        </w:tc>
      </w:tr>
      <w:tr w:rsidR="006B51DB" w:rsidRPr="00737FA0" w14:paraId="5610665D" w14:textId="77777777" w:rsidTr="00766BCC">
        <w:trPr>
          <w:trHeight w:val="450"/>
          <w:jc w:val="center"/>
        </w:trPr>
        <w:tc>
          <w:tcPr>
            <w:tcW w:w="704" w:type="dxa"/>
            <w:vAlign w:val="center"/>
            <w:hideMark/>
          </w:tcPr>
          <w:p w14:paraId="5B5335AF" w14:textId="77777777" w:rsidR="006B51DB" w:rsidRPr="00737FA0" w:rsidRDefault="006B51DB" w:rsidP="00377B3E">
            <w:pPr>
              <w:jc w:val="center"/>
              <w:rPr>
                <w:b/>
                <w:bCs/>
              </w:rPr>
            </w:pPr>
            <w:r w:rsidRPr="00737FA0">
              <w:rPr>
                <w:b/>
                <w:bCs/>
              </w:rPr>
              <w:t>120</w:t>
            </w:r>
          </w:p>
        </w:tc>
        <w:tc>
          <w:tcPr>
            <w:tcW w:w="992" w:type="dxa"/>
            <w:vAlign w:val="center"/>
            <w:hideMark/>
          </w:tcPr>
          <w:p w14:paraId="223F6413" w14:textId="77777777" w:rsidR="006B51DB" w:rsidRPr="00737FA0" w:rsidRDefault="006B51DB" w:rsidP="00377B3E">
            <w:pPr>
              <w:jc w:val="center"/>
            </w:pPr>
            <w:r w:rsidRPr="00737FA0">
              <w:t>682303</w:t>
            </w:r>
          </w:p>
        </w:tc>
        <w:tc>
          <w:tcPr>
            <w:tcW w:w="4395" w:type="dxa"/>
            <w:vAlign w:val="center"/>
            <w:hideMark/>
          </w:tcPr>
          <w:p w14:paraId="74EEFD26" w14:textId="77777777" w:rsidR="006B51DB" w:rsidRPr="00737FA0" w:rsidRDefault="006B51DB" w:rsidP="00377B3E">
            <w:pPr>
              <w:jc w:val="center"/>
            </w:pPr>
            <w:r w:rsidRPr="00737FA0">
              <w:t>ESCISIÓN DE PÓLIPO ENDOMETRIAL POR LEGRADO</w:t>
            </w:r>
          </w:p>
        </w:tc>
        <w:tc>
          <w:tcPr>
            <w:tcW w:w="1275" w:type="dxa"/>
            <w:vAlign w:val="center"/>
            <w:hideMark/>
          </w:tcPr>
          <w:p w14:paraId="0F728941" w14:textId="77777777" w:rsidR="006B51DB" w:rsidRPr="00737FA0" w:rsidRDefault="006B51DB" w:rsidP="00377B3E">
            <w:pPr>
              <w:jc w:val="center"/>
            </w:pPr>
            <w:r w:rsidRPr="00737FA0">
              <w:t>$ 686.964</w:t>
            </w:r>
          </w:p>
        </w:tc>
        <w:tc>
          <w:tcPr>
            <w:tcW w:w="1134" w:type="dxa"/>
            <w:vAlign w:val="center"/>
            <w:hideMark/>
          </w:tcPr>
          <w:p w14:paraId="38082C33" w14:textId="77777777" w:rsidR="006B51DB" w:rsidRPr="00737FA0" w:rsidRDefault="006B51DB" w:rsidP="00377B3E">
            <w:pPr>
              <w:jc w:val="center"/>
            </w:pPr>
            <w:r w:rsidRPr="00737FA0">
              <w:t>$ 34.348</w:t>
            </w:r>
          </w:p>
        </w:tc>
        <w:tc>
          <w:tcPr>
            <w:tcW w:w="1276" w:type="dxa"/>
            <w:noWrap/>
            <w:vAlign w:val="center"/>
            <w:hideMark/>
          </w:tcPr>
          <w:p w14:paraId="2C94731A" w14:textId="77777777" w:rsidR="006B51DB" w:rsidRPr="00737FA0" w:rsidRDefault="006B51DB" w:rsidP="00377B3E">
            <w:pPr>
              <w:jc w:val="center"/>
            </w:pPr>
            <w:r w:rsidRPr="00737FA0">
              <w:t>$ 652.616</w:t>
            </w:r>
          </w:p>
        </w:tc>
      </w:tr>
      <w:tr w:rsidR="006B51DB" w:rsidRPr="00737FA0" w14:paraId="7025F727" w14:textId="77777777" w:rsidTr="00766BCC">
        <w:trPr>
          <w:trHeight w:val="450"/>
          <w:jc w:val="center"/>
        </w:trPr>
        <w:tc>
          <w:tcPr>
            <w:tcW w:w="704" w:type="dxa"/>
            <w:vAlign w:val="center"/>
            <w:hideMark/>
          </w:tcPr>
          <w:p w14:paraId="4E33E749" w14:textId="77777777" w:rsidR="006B51DB" w:rsidRPr="00737FA0" w:rsidRDefault="006B51DB" w:rsidP="00377B3E">
            <w:pPr>
              <w:jc w:val="center"/>
              <w:rPr>
                <w:b/>
                <w:bCs/>
              </w:rPr>
            </w:pPr>
            <w:r w:rsidRPr="00737FA0">
              <w:rPr>
                <w:b/>
                <w:bCs/>
              </w:rPr>
              <w:t>121</w:t>
            </w:r>
          </w:p>
        </w:tc>
        <w:tc>
          <w:tcPr>
            <w:tcW w:w="992" w:type="dxa"/>
            <w:vAlign w:val="center"/>
            <w:hideMark/>
          </w:tcPr>
          <w:p w14:paraId="383CABC5" w14:textId="77777777" w:rsidR="006B51DB" w:rsidRPr="00737FA0" w:rsidRDefault="006B51DB" w:rsidP="00377B3E">
            <w:pPr>
              <w:jc w:val="center"/>
            </w:pPr>
            <w:r w:rsidRPr="00737FA0">
              <w:t>682401</w:t>
            </w:r>
          </w:p>
        </w:tc>
        <w:tc>
          <w:tcPr>
            <w:tcW w:w="4395" w:type="dxa"/>
            <w:vAlign w:val="center"/>
            <w:hideMark/>
          </w:tcPr>
          <w:p w14:paraId="0A966CA7" w14:textId="77777777" w:rsidR="006B51DB" w:rsidRPr="00737FA0" w:rsidRDefault="006B51DB" w:rsidP="00377B3E">
            <w:pPr>
              <w:jc w:val="center"/>
            </w:pPr>
            <w:r w:rsidRPr="00737FA0">
              <w:t>MIOMECTOMÍA UTERINA ÚNICA O MÚLTIPLE POR LAPAROTOMÍA</w:t>
            </w:r>
          </w:p>
        </w:tc>
        <w:tc>
          <w:tcPr>
            <w:tcW w:w="1275" w:type="dxa"/>
            <w:vAlign w:val="center"/>
            <w:hideMark/>
          </w:tcPr>
          <w:p w14:paraId="47D2EC1A" w14:textId="77777777" w:rsidR="006B51DB" w:rsidRPr="00737FA0" w:rsidRDefault="006B51DB" w:rsidP="00377B3E">
            <w:pPr>
              <w:jc w:val="center"/>
            </w:pPr>
            <w:r w:rsidRPr="00737FA0">
              <w:t>$ 3.115.256</w:t>
            </w:r>
          </w:p>
        </w:tc>
        <w:tc>
          <w:tcPr>
            <w:tcW w:w="1134" w:type="dxa"/>
            <w:vAlign w:val="center"/>
            <w:hideMark/>
          </w:tcPr>
          <w:p w14:paraId="01B88C72" w14:textId="77777777" w:rsidR="006B51DB" w:rsidRPr="00737FA0" w:rsidRDefault="006B51DB" w:rsidP="00377B3E">
            <w:pPr>
              <w:jc w:val="center"/>
            </w:pPr>
            <w:r w:rsidRPr="00737FA0">
              <w:t>$ 155.763</w:t>
            </w:r>
          </w:p>
        </w:tc>
        <w:tc>
          <w:tcPr>
            <w:tcW w:w="1276" w:type="dxa"/>
            <w:noWrap/>
            <w:vAlign w:val="center"/>
            <w:hideMark/>
          </w:tcPr>
          <w:p w14:paraId="1FF0B394" w14:textId="77777777" w:rsidR="006B51DB" w:rsidRPr="00737FA0" w:rsidRDefault="006B51DB" w:rsidP="00377B3E">
            <w:pPr>
              <w:jc w:val="center"/>
            </w:pPr>
            <w:r w:rsidRPr="00737FA0">
              <w:t>$ 2.959.493</w:t>
            </w:r>
          </w:p>
        </w:tc>
      </w:tr>
      <w:tr w:rsidR="006B51DB" w:rsidRPr="00737FA0" w14:paraId="466A25FB" w14:textId="77777777" w:rsidTr="00766BCC">
        <w:trPr>
          <w:trHeight w:val="450"/>
          <w:jc w:val="center"/>
        </w:trPr>
        <w:tc>
          <w:tcPr>
            <w:tcW w:w="704" w:type="dxa"/>
            <w:vAlign w:val="center"/>
            <w:hideMark/>
          </w:tcPr>
          <w:p w14:paraId="7B878176" w14:textId="77777777" w:rsidR="006B51DB" w:rsidRPr="00737FA0" w:rsidRDefault="006B51DB" w:rsidP="00377B3E">
            <w:pPr>
              <w:jc w:val="center"/>
              <w:rPr>
                <w:b/>
                <w:bCs/>
              </w:rPr>
            </w:pPr>
            <w:r w:rsidRPr="00737FA0">
              <w:rPr>
                <w:b/>
                <w:bCs/>
              </w:rPr>
              <w:t>122</w:t>
            </w:r>
          </w:p>
        </w:tc>
        <w:tc>
          <w:tcPr>
            <w:tcW w:w="992" w:type="dxa"/>
            <w:vAlign w:val="center"/>
            <w:hideMark/>
          </w:tcPr>
          <w:p w14:paraId="187E7418" w14:textId="77777777" w:rsidR="006B51DB" w:rsidRPr="00737FA0" w:rsidRDefault="006B51DB" w:rsidP="00377B3E">
            <w:pPr>
              <w:jc w:val="center"/>
            </w:pPr>
            <w:r w:rsidRPr="00737FA0">
              <w:t>682402</w:t>
            </w:r>
          </w:p>
        </w:tc>
        <w:tc>
          <w:tcPr>
            <w:tcW w:w="4395" w:type="dxa"/>
            <w:vAlign w:val="center"/>
            <w:hideMark/>
          </w:tcPr>
          <w:p w14:paraId="463889AC" w14:textId="77777777" w:rsidR="006B51DB" w:rsidRPr="00737FA0" w:rsidRDefault="006B51DB" w:rsidP="00377B3E">
            <w:pPr>
              <w:jc w:val="center"/>
            </w:pPr>
            <w:r w:rsidRPr="00737FA0">
              <w:t>MIOMECTOMÍA UTERINA ÚNICA O MÚLTIPLE POR VÍA VAGINAL</w:t>
            </w:r>
          </w:p>
        </w:tc>
        <w:tc>
          <w:tcPr>
            <w:tcW w:w="1275" w:type="dxa"/>
            <w:vAlign w:val="center"/>
            <w:hideMark/>
          </w:tcPr>
          <w:p w14:paraId="020653DF" w14:textId="77777777" w:rsidR="006B51DB" w:rsidRPr="00737FA0" w:rsidRDefault="006B51DB" w:rsidP="00377B3E">
            <w:pPr>
              <w:jc w:val="center"/>
            </w:pPr>
            <w:r w:rsidRPr="00737FA0">
              <w:t>$ 3.115.309</w:t>
            </w:r>
          </w:p>
        </w:tc>
        <w:tc>
          <w:tcPr>
            <w:tcW w:w="1134" w:type="dxa"/>
            <w:vAlign w:val="center"/>
            <w:hideMark/>
          </w:tcPr>
          <w:p w14:paraId="47CC30F5" w14:textId="77777777" w:rsidR="006B51DB" w:rsidRPr="00737FA0" w:rsidRDefault="006B51DB" w:rsidP="00377B3E">
            <w:pPr>
              <w:jc w:val="center"/>
            </w:pPr>
            <w:r w:rsidRPr="00737FA0">
              <w:t>$ 155.765</w:t>
            </w:r>
          </w:p>
        </w:tc>
        <w:tc>
          <w:tcPr>
            <w:tcW w:w="1276" w:type="dxa"/>
            <w:noWrap/>
            <w:vAlign w:val="center"/>
            <w:hideMark/>
          </w:tcPr>
          <w:p w14:paraId="7F7F0184" w14:textId="77777777" w:rsidR="006B51DB" w:rsidRPr="00737FA0" w:rsidRDefault="006B51DB" w:rsidP="00377B3E">
            <w:pPr>
              <w:jc w:val="center"/>
            </w:pPr>
            <w:r w:rsidRPr="00737FA0">
              <w:t>$ 2.959.544</w:t>
            </w:r>
          </w:p>
        </w:tc>
      </w:tr>
      <w:tr w:rsidR="006B51DB" w:rsidRPr="00737FA0" w14:paraId="1B342EE4" w14:textId="77777777" w:rsidTr="00766BCC">
        <w:trPr>
          <w:trHeight w:val="450"/>
          <w:jc w:val="center"/>
        </w:trPr>
        <w:tc>
          <w:tcPr>
            <w:tcW w:w="704" w:type="dxa"/>
            <w:vAlign w:val="center"/>
            <w:hideMark/>
          </w:tcPr>
          <w:p w14:paraId="713FDFED" w14:textId="77777777" w:rsidR="006B51DB" w:rsidRPr="00737FA0" w:rsidRDefault="006B51DB" w:rsidP="00377B3E">
            <w:pPr>
              <w:jc w:val="center"/>
              <w:rPr>
                <w:b/>
                <w:bCs/>
              </w:rPr>
            </w:pPr>
            <w:r w:rsidRPr="00737FA0">
              <w:rPr>
                <w:b/>
                <w:bCs/>
              </w:rPr>
              <w:t>123</w:t>
            </w:r>
          </w:p>
        </w:tc>
        <w:tc>
          <w:tcPr>
            <w:tcW w:w="992" w:type="dxa"/>
            <w:vAlign w:val="center"/>
            <w:hideMark/>
          </w:tcPr>
          <w:p w14:paraId="3A7E8DD2" w14:textId="77777777" w:rsidR="006B51DB" w:rsidRPr="00737FA0" w:rsidRDefault="006B51DB" w:rsidP="00377B3E">
            <w:pPr>
              <w:jc w:val="center"/>
            </w:pPr>
            <w:r w:rsidRPr="00737FA0">
              <w:t>682501</w:t>
            </w:r>
          </w:p>
        </w:tc>
        <w:tc>
          <w:tcPr>
            <w:tcW w:w="4395" w:type="dxa"/>
            <w:vAlign w:val="center"/>
            <w:hideMark/>
          </w:tcPr>
          <w:p w14:paraId="24137B8C" w14:textId="77777777" w:rsidR="006B51DB" w:rsidRPr="00737FA0" w:rsidRDefault="006B51DB" w:rsidP="00377B3E">
            <w:pPr>
              <w:jc w:val="center"/>
            </w:pPr>
            <w:r w:rsidRPr="00737FA0">
              <w:t>ABLACIÓN ENDOMETRIAL O ENDOMETRECTOMÍA POR VÍA VAGINAL</w:t>
            </w:r>
          </w:p>
        </w:tc>
        <w:tc>
          <w:tcPr>
            <w:tcW w:w="1275" w:type="dxa"/>
            <w:vAlign w:val="center"/>
            <w:hideMark/>
          </w:tcPr>
          <w:p w14:paraId="1A775D90" w14:textId="77777777" w:rsidR="006B51DB" w:rsidRPr="00737FA0" w:rsidRDefault="006B51DB" w:rsidP="00377B3E">
            <w:pPr>
              <w:jc w:val="center"/>
            </w:pPr>
            <w:r w:rsidRPr="00737FA0">
              <w:t>$ 1.424.600</w:t>
            </w:r>
          </w:p>
        </w:tc>
        <w:tc>
          <w:tcPr>
            <w:tcW w:w="1134" w:type="dxa"/>
            <w:vAlign w:val="center"/>
            <w:hideMark/>
          </w:tcPr>
          <w:p w14:paraId="704D1D86" w14:textId="77777777" w:rsidR="006B51DB" w:rsidRPr="00737FA0" w:rsidRDefault="006B51DB" w:rsidP="00377B3E">
            <w:pPr>
              <w:jc w:val="center"/>
            </w:pPr>
            <w:r w:rsidRPr="00737FA0">
              <w:t>$ 71.230</w:t>
            </w:r>
          </w:p>
        </w:tc>
        <w:tc>
          <w:tcPr>
            <w:tcW w:w="1276" w:type="dxa"/>
            <w:noWrap/>
            <w:vAlign w:val="center"/>
            <w:hideMark/>
          </w:tcPr>
          <w:p w14:paraId="59729111" w14:textId="77777777" w:rsidR="006B51DB" w:rsidRPr="00737FA0" w:rsidRDefault="006B51DB" w:rsidP="00377B3E">
            <w:pPr>
              <w:jc w:val="center"/>
            </w:pPr>
            <w:r w:rsidRPr="00737FA0">
              <w:t>$ 1.353.370</w:t>
            </w:r>
          </w:p>
        </w:tc>
      </w:tr>
      <w:tr w:rsidR="006B51DB" w:rsidRPr="00737FA0" w14:paraId="5FDB4034" w14:textId="77777777" w:rsidTr="00766BCC">
        <w:trPr>
          <w:trHeight w:val="450"/>
          <w:jc w:val="center"/>
        </w:trPr>
        <w:tc>
          <w:tcPr>
            <w:tcW w:w="704" w:type="dxa"/>
            <w:vAlign w:val="center"/>
            <w:hideMark/>
          </w:tcPr>
          <w:p w14:paraId="3BF7A204" w14:textId="77777777" w:rsidR="006B51DB" w:rsidRPr="00737FA0" w:rsidRDefault="006B51DB" w:rsidP="00377B3E">
            <w:pPr>
              <w:jc w:val="center"/>
              <w:rPr>
                <w:b/>
                <w:bCs/>
              </w:rPr>
            </w:pPr>
            <w:r w:rsidRPr="00737FA0">
              <w:rPr>
                <w:b/>
                <w:bCs/>
              </w:rPr>
              <w:t>124</w:t>
            </w:r>
          </w:p>
        </w:tc>
        <w:tc>
          <w:tcPr>
            <w:tcW w:w="992" w:type="dxa"/>
            <w:vAlign w:val="center"/>
            <w:hideMark/>
          </w:tcPr>
          <w:p w14:paraId="260F4E58" w14:textId="77777777" w:rsidR="006B51DB" w:rsidRPr="00737FA0" w:rsidRDefault="006B51DB" w:rsidP="00377B3E">
            <w:pPr>
              <w:jc w:val="center"/>
            </w:pPr>
            <w:r w:rsidRPr="00737FA0">
              <w:t>683101</w:t>
            </w:r>
          </w:p>
        </w:tc>
        <w:tc>
          <w:tcPr>
            <w:tcW w:w="4395" w:type="dxa"/>
            <w:vAlign w:val="center"/>
            <w:hideMark/>
          </w:tcPr>
          <w:p w14:paraId="343D461C" w14:textId="77777777" w:rsidR="006B51DB" w:rsidRPr="00737FA0" w:rsidRDefault="006B51DB" w:rsidP="00377B3E">
            <w:pPr>
              <w:jc w:val="center"/>
            </w:pPr>
            <w:r w:rsidRPr="00737FA0">
              <w:t>HISTERECTOMÍA SUBTOTAL O SUPRACERVICAL POR LAPAROTOMÍA</w:t>
            </w:r>
          </w:p>
        </w:tc>
        <w:tc>
          <w:tcPr>
            <w:tcW w:w="1275" w:type="dxa"/>
            <w:vAlign w:val="center"/>
            <w:hideMark/>
          </w:tcPr>
          <w:p w14:paraId="2DB7663B" w14:textId="77777777" w:rsidR="006B51DB" w:rsidRPr="00737FA0" w:rsidRDefault="006B51DB" w:rsidP="00377B3E">
            <w:pPr>
              <w:jc w:val="center"/>
            </w:pPr>
            <w:r w:rsidRPr="00737FA0">
              <w:t>$ 3.123.552</w:t>
            </w:r>
          </w:p>
        </w:tc>
        <w:tc>
          <w:tcPr>
            <w:tcW w:w="1134" w:type="dxa"/>
            <w:vAlign w:val="center"/>
            <w:hideMark/>
          </w:tcPr>
          <w:p w14:paraId="6FD9B8E7" w14:textId="77777777" w:rsidR="006B51DB" w:rsidRPr="00737FA0" w:rsidRDefault="006B51DB" w:rsidP="00377B3E">
            <w:pPr>
              <w:jc w:val="center"/>
            </w:pPr>
            <w:r w:rsidRPr="00737FA0">
              <w:t>$ 156.178</w:t>
            </w:r>
          </w:p>
        </w:tc>
        <w:tc>
          <w:tcPr>
            <w:tcW w:w="1276" w:type="dxa"/>
            <w:noWrap/>
            <w:vAlign w:val="center"/>
            <w:hideMark/>
          </w:tcPr>
          <w:p w14:paraId="0E975D19" w14:textId="77777777" w:rsidR="006B51DB" w:rsidRPr="00737FA0" w:rsidRDefault="006B51DB" w:rsidP="00377B3E">
            <w:pPr>
              <w:jc w:val="center"/>
            </w:pPr>
            <w:r w:rsidRPr="00737FA0">
              <w:t>$ 2.967.374</w:t>
            </w:r>
          </w:p>
        </w:tc>
      </w:tr>
      <w:tr w:rsidR="006B51DB" w:rsidRPr="00737FA0" w14:paraId="4139E9BD" w14:textId="77777777" w:rsidTr="00766BCC">
        <w:trPr>
          <w:trHeight w:val="675"/>
          <w:jc w:val="center"/>
        </w:trPr>
        <w:tc>
          <w:tcPr>
            <w:tcW w:w="704" w:type="dxa"/>
            <w:vAlign w:val="center"/>
            <w:hideMark/>
          </w:tcPr>
          <w:p w14:paraId="793AE69A" w14:textId="77777777" w:rsidR="006B51DB" w:rsidRPr="00737FA0" w:rsidRDefault="006B51DB" w:rsidP="00377B3E">
            <w:pPr>
              <w:jc w:val="center"/>
              <w:rPr>
                <w:b/>
                <w:bCs/>
              </w:rPr>
            </w:pPr>
            <w:r w:rsidRPr="00737FA0">
              <w:rPr>
                <w:b/>
                <w:bCs/>
              </w:rPr>
              <w:t>125</w:t>
            </w:r>
          </w:p>
        </w:tc>
        <w:tc>
          <w:tcPr>
            <w:tcW w:w="992" w:type="dxa"/>
            <w:vAlign w:val="center"/>
            <w:hideMark/>
          </w:tcPr>
          <w:p w14:paraId="63AD885F" w14:textId="77777777" w:rsidR="006B51DB" w:rsidRPr="00737FA0" w:rsidRDefault="006B51DB" w:rsidP="00377B3E">
            <w:pPr>
              <w:jc w:val="center"/>
            </w:pPr>
            <w:r w:rsidRPr="00737FA0">
              <w:t>684001</w:t>
            </w:r>
          </w:p>
        </w:tc>
        <w:tc>
          <w:tcPr>
            <w:tcW w:w="4395" w:type="dxa"/>
            <w:vAlign w:val="center"/>
            <w:hideMark/>
          </w:tcPr>
          <w:p w14:paraId="13558A0B" w14:textId="77777777" w:rsidR="006B51DB" w:rsidRPr="00737FA0" w:rsidRDefault="006B51DB" w:rsidP="00377B3E">
            <w:pPr>
              <w:jc w:val="center"/>
            </w:pPr>
            <w:r w:rsidRPr="00737FA0">
              <w:t>HISTERECTOMÍA TOTAL ABDOMINAL CON REMOCIÓN DE MOLA O FETO MUERTO POR LAPAROTOMÍA</w:t>
            </w:r>
          </w:p>
        </w:tc>
        <w:tc>
          <w:tcPr>
            <w:tcW w:w="1275" w:type="dxa"/>
            <w:vAlign w:val="center"/>
            <w:hideMark/>
          </w:tcPr>
          <w:p w14:paraId="539D8031" w14:textId="77777777" w:rsidR="006B51DB" w:rsidRPr="00737FA0" w:rsidRDefault="006B51DB" w:rsidP="00377B3E">
            <w:pPr>
              <w:jc w:val="center"/>
            </w:pPr>
            <w:r w:rsidRPr="00737FA0">
              <w:t>$ 3.161.261</w:t>
            </w:r>
          </w:p>
        </w:tc>
        <w:tc>
          <w:tcPr>
            <w:tcW w:w="1134" w:type="dxa"/>
            <w:vAlign w:val="center"/>
            <w:hideMark/>
          </w:tcPr>
          <w:p w14:paraId="5C4BBA7B" w14:textId="77777777" w:rsidR="006B51DB" w:rsidRPr="00737FA0" w:rsidRDefault="006B51DB" w:rsidP="00377B3E">
            <w:pPr>
              <w:jc w:val="center"/>
            </w:pPr>
            <w:r w:rsidRPr="00737FA0">
              <w:t>$ 158.063</w:t>
            </w:r>
          </w:p>
        </w:tc>
        <w:tc>
          <w:tcPr>
            <w:tcW w:w="1276" w:type="dxa"/>
            <w:noWrap/>
            <w:vAlign w:val="center"/>
            <w:hideMark/>
          </w:tcPr>
          <w:p w14:paraId="603DE2FD" w14:textId="77777777" w:rsidR="006B51DB" w:rsidRPr="00737FA0" w:rsidRDefault="006B51DB" w:rsidP="00377B3E">
            <w:pPr>
              <w:jc w:val="center"/>
            </w:pPr>
            <w:r w:rsidRPr="00737FA0">
              <w:t>$ 3.003.198</w:t>
            </w:r>
          </w:p>
        </w:tc>
      </w:tr>
      <w:tr w:rsidR="006B51DB" w:rsidRPr="00737FA0" w14:paraId="18E9B1EE" w14:textId="77777777" w:rsidTr="00766BCC">
        <w:trPr>
          <w:trHeight w:val="300"/>
          <w:jc w:val="center"/>
        </w:trPr>
        <w:tc>
          <w:tcPr>
            <w:tcW w:w="704" w:type="dxa"/>
            <w:vAlign w:val="center"/>
            <w:hideMark/>
          </w:tcPr>
          <w:p w14:paraId="65C8CBBA" w14:textId="77777777" w:rsidR="006B51DB" w:rsidRPr="00737FA0" w:rsidRDefault="006B51DB" w:rsidP="00377B3E">
            <w:pPr>
              <w:jc w:val="center"/>
              <w:rPr>
                <w:b/>
                <w:bCs/>
              </w:rPr>
            </w:pPr>
            <w:r w:rsidRPr="00737FA0">
              <w:rPr>
                <w:b/>
                <w:bCs/>
              </w:rPr>
              <w:t>126</w:t>
            </w:r>
          </w:p>
        </w:tc>
        <w:tc>
          <w:tcPr>
            <w:tcW w:w="992" w:type="dxa"/>
            <w:vAlign w:val="center"/>
            <w:hideMark/>
          </w:tcPr>
          <w:p w14:paraId="633C9721" w14:textId="77777777" w:rsidR="006B51DB" w:rsidRPr="00737FA0" w:rsidRDefault="006B51DB" w:rsidP="00377B3E">
            <w:pPr>
              <w:jc w:val="center"/>
            </w:pPr>
            <w:r w:rsidRPr="00737FA0">
              <w:t>684003</w:t>
            </w:r>
          </w:p>
        </w:tc>
        <w:tc>
          <w:tcPr>
            <w:tcW w:w="4395" w:type="dxa"/>
            <w:vAlign w:val="center"/>
            <w:hideMark/>
          </w:tcPr>
          <w:p w14:paraId="267EB0CB" w14:textId="77777777" w:rsidR="006B51DB" w:rsidRPr="00737FA0" w:rsidRDefault="006B51DB" w:rsidP="00377B3E">
            <w:pPr>
              <w:jc w:val="center"/>
            </w:pPr>
            <w:r w:rsidRPr="00737FA0">
              <w:t>HISTERECTOMÍA TOTAL POR LAPAROTOMÍA</w:t>
            </w:r>
          </w:p>
        </w:tc>
        <w:tc>
          <w:tcPr>
            <w:tcW w:w="1275" w:type="dxa"/>
            <w:vAlign w:val="center"/>
            <w:hideMark/>
          </w:tcPr>
          <w:p w14:paraId="6551337C" w14:textId="77777777" w:rsidR="006B51DB" w:rsidRPr="00737FA0" w:rsidRDefault="006B51DB" w:rsidP="00377B3E">
            <w:pPr>
              <w:jc w:val="center"/>
            </w:pPr>
            <w:r w:rsidRPr="00737FA0">
              <w:t>$ 3.361.406</w:t>
            </w:r>
          </w:p>
        </w:tc>
        <w:tc>
          <w:tcPr>
            <w:tcW w:w="1134" w:type="dxa"/>
            <w:vAlign w:val="center"/>
            <w:hideMark/>
          </w:tcPr>
          <w:p w14:paraId="773110C8" w14:textId="77777777" w:rsidR="006B51DB" w:rsidRPr="00737FA0" w:rsidRDefault="006B51DB" w:rsidP="00377B3E">
            <w:pPr>
              <w:jc w:val="center"/>
            </w:pPr>
            <w:r w:rsidRPr="00737FA0">
              <w:t>$ 168.070</w:t>
            </w:r>
          </w:p>
        </w:tc>
        <w:tc>
          <w:tcPr>
            <w:tcW w:w="1276" w:type="dxa"/>
            <w:noWrap/>
            <w:vAlign w:val="center"/>
            <w:hideMark/>
          </w:tcPr>
          <w:p w14:paraId="305DC8B6" w14:textId="77777777" w:rsidR="006B51DB" w:rsidRPr="00737FA0" w:rsidRDefault="006B51DB" w:rsidP="00377B3E">
            <w:pPr>
              <w:jc w:val="center"/>
            </w:pPr>
            <w:r w:rsidRPr="00737FA0">
              <w:t>$ 3.193.336</w:t>
            </w:r>
          </w:p>
        </w:tc>
      </w:tr>
      <w:tr w:rsidR="006B51DB" w:rsidRPr="00737FA0" w14:paraId="7B980200" w14:textId="77777777" w:rsidTr="00766BCC">
        <w:trPr>
          <w:trHeight w:val="450"/>
          <w:jc w:val="center"/>
        </w:trPr>
        <w:tc>
          <w:tcPr>
            <w:tcW w:w="704" w:type="dxa"/>
            <w:vAlign w:val="center"/>
            <w:hideMark/>
          </w:tcPr>
          <w:p w14:paraId="585BB9B2" w14:textId="77777777" w:rsidR="006B51DB" w:rsidRPr="00737FA0" w:rsidRDefault="006B51DB" w:rsidP="00377B3E">
            <w:pPr>
              <w:jc w:val="center"/>
              <w:rPr>
                <w:b/>
                <w:bCs/>
              </w:rPr>
            </w:pPr>
            <w:r w:rsidRPr="00737FA0">
              <w:rPr>
                <w:b/>
                <w:bCs/>
              </w:rPr>
              <w:t>127</w:t>
            </w:r>
          </w:p>
        </w:tc>
        <w:tc>
          <w:tcPr>
            <w:tcW w:w="992" w:type="dxa"/>
            <w:vAlign w:val="center"/>
            <w:hideMark/>
          </w:tcPr>
          <w:p w14:paraId="51EFD162" w14:textId="77777777" w:rsidR="006B51DB" w:rsidRPr="00737FA0" w:rsidRDefault="006B51DB" w:rsidP="00377B3E">
            <w:pPr>
              <w:jc w:val="center"/>
            </w:pPr>
            <w:r w:rsidRPr="00737FA0">
              <w:t>684103</w:t>
            </w:r>
          </w:p>
        </w:tc>
        <w:tc>
          <w:tcPr>
            <w:tcW w:w="4395" w:type="dxa"/>
            <w:vAlign w:val="center"/>
            <w:hideMark/>
          </w:tcPr>
          <w:p w14:paraId="78406FC5" w14:textId="77777777" w:rsidR="006B51DB" w:rsidRPr="00737FA0" w:rsidRDefault="006B51DB" w:rsidP="00377B3E">
            <w:pPr>
              <w:jc w:val="center"/>
            </w:pPr>
            <w:r w:rsidRPr="00737FA0">
              <w:t>HISTERECTOMÍA TOTAL ABDOMINAL AMPLIADA POR LAPAROTOMÍA</w:t>
            </w:r>
          </w:p>
        </w:tc>
        <w:tc>
          <w:tcPr>
            <w:tcW w:w="1275" w:type="dxa"/>
            <w:vAlign w:val="center"/>
            <w:hideMark/>
          </w:tcPr>
          <w:p w14:paraId="5B0CCA3B" w14:textId="77777777" w:rsidR="006B51DB" w:rsidRPr="00737FA0" w:rsidRDefault="006B51DB" w:rsidP="00377B3E">
            <w:pPr>
              <w:jc w:val="center"/>
            </w:pPr>
            <w:r w:rsidRPr="00737FA0">
              <w:t>$ 4.880.400</w:t>
            </w:r>
          </w:p>
        </w:tc>
        <w:tc>
          <w:tcPr>
            <w:tcW w:w="1134" w:type="dxa"/>
            <w:vAlign w:val="center"/>
            <w:hideMark/>
          </w:tcPr>
          <w:p w14:paraId="14B72868" w14:textId="77777777" w:rsidR="006B51DB" w:rsidRPr="00737FA0" w:rsidRDefault="006B51DB" w:rsidP="00377B3E">
            <w:pPr>
              <w:jc w:val="center"/>
            </w:pPr>
            <w:r w:rsidRPr="00737FA0">
              <w:t>$ 244.020</w:t>
            </w:r>
          </w:p>
        </w:tc>
        <w:tc>
          <w:tcPr>
            <w:tcW w:w="1276" w:type="dxa"/>
            <w:noWrap/>
            <w:vAlign w:val="center"/>
            <w:hideMark/>
          </w:tcPr>
          <w:p w14:paraId="5195D1A2" w14:textId="77777777" w:rsidR="006B51DB" w:rsidRPr="00737FA0" w:rsidRDefault="006B51DB" w:rsidP="00377B3E">
            <w:pPr>
              <w:jc w:val="center"/>
            </w:pPr>
            <w:r w:rsidRPr="00737FA0">
              <w:t>$ 4.636.380</w:t>
            </w:r>
          </w:p>
        </w:tc>
      </w:tr>
      <w:tr w:rsidR="006B51DB" w:rsidRPr="00737FA0" w14:paraId="6E6211BB" w14:textId="77777777" w:rsidTr="00766BCC">
        <w:trPr>
          <w:trHeight w:val="450"/>
          <w:jc w:val="center"/>
        </w:trPr>
        <w:tc>
          <w:tcPr>
            <w:tcW w:w="704" w:type="dxa"/>
            <w:vAlign w:val="center"/>
            <w:hideMark/>
          </w:tcPr>
          <w:p w14:paraId="1191A527" w14:textId="77777777" w:rsidR="006B51DB" w:rsidRPr="00737FA0" w:rsidRDefault="006B51DB" w:rsidP="00377B3E">
            <w:pPr>
              <w:jc w:val="center"/>
              <w:rPr>
                <w:b/>
                <w:bCs/>
              </w:rPr>
            </w:pPr>
            <w:r w:rsidRPr="00737FA0">
              <w:rPr>
                <w:b/>
                <w:bCs/>
              </w:rPr>
              <w:t>128</w:t>
            </w:r>
          </w:p>
        </w:tc>
        <w:tc>
          <w:tcPr>
            <w:tcW w:w="992" w:type="dxa"/>
            <w:vAlign w:val="center"/>
            <w:hideMark/>
          </w:tcPr>
          <w:p w14:paraId="1B79730E" w14:textId="77777777" w:rsidR="006B51DB" w:rsidRPr="00737FA0" w:rsidRDefault="006B51DB" w:rsidP="00377B3E">
            <w:pPr>
              <w:jc w:val="center"/>
            </w:pPr>
            <w:r w:rsidRPr="00737FA0">
              <w:t>684104</w:t>
            </w:r>
          </w:p>
        </w:tc>
        <w:tc>
          <w:tcPr>
            <w:tcW w:w="4395" w:type="dxa"/>
            <w:vAlign w:val="center"/>
            <w:hideMark/>
          </w:tcPr>
          <w:p w14:paraId="1D3FA82B" w14:textId="77777777" w:rsidR="006B51DB" w:rsidRPr="00737FA0" w:rsidRDefault="006B51DB" w:rsidP="00377B3E">
            <w:pPr>
              <w:jc w:val="center"/>
            </w:pPr>
            <w:r w:rsidRPr="00737FA0">
              <w:t>HISTERECTOMÍA TOTAL ABDOMINAL AMPLIADA POR LAPAROSCOPIA</w:t>
            </w:r>
          </w:p>
        </w:tc>
        <w:tc>
          <w:tcPr>
            <w:tcW w:w="1275" w:type="dxa"/>
            <w:vAlign w:val="center"/>
            <w:hideMark/>
          </w:tcPr>
          <w:p w14:paraId="2E23496C" w14:textId="77777777" w:rsidR="006B51DB" w:rsidRPr="00737FA0" w:rsidRDefault="006B51DB" w:rsidP="00377B3E">
            <w:pPr>
              <w:jc w:val="center"/>
            </w:pPr>
            <w:r w:rsidRPr="00737FA0">
              <w:t>$ 4.880.400</w:t>
            </w:r>
          </w:p>
        </w:tc>
        <w:tc>
          <w:tcPr>
            <w:tcW w:w="1134" w:type="dxa"/>
            <w:vAlign w:val="center"/>
            <w:hideMark/>
          </w:tcPr>
          <w:p w14:paraId="1AC478DF" w14:textId="77777777" w:rsidR="006B51DB" w:rsidRPr="00737FA0" w:rsidRDefault="006B51DB" w:rsidP="00377B3E">
            <w:pPr>
              <w:jc w:val="center"/>
            </w:pPr>
            <w:r w:rsidRPr="00737FA0">
              <w:t>$ 244.020</w:t>
            </w:r>
          </w:p>
        </w:tc>
        <w:tc>
          <w:tcPr>
            <w:tcW w:w="1276" w:type="dxa"/>
            <w:noWrap/>
            <w:vAlign w:val="center"/>
            <w:hideMark/>
          </w:tcPr>
          <w:p w14:paraId="7E5DC52C" w14:textId="77777777" w:rsidR="006B51DB" w:rsidRPr="00737FA0" w:rsidRDefault="006B51DB" w:rsidP="00377B3E">
            <w:pPr>
              <w:jc w:val="center"/>
            </w:pPr>
            <w:r w:rsidRPr="00737FA0">
              <w:t>$ 4.636.380</w:t>
            </w:r>
          </w:p>
        </w:tc>
      </w:tr>
      <w:tr w:rsidR="006B51DB" w:rsidRPr="00737FA0" w14:paraId="7318B4A0" w14:textId="77777777" w:rsidTr="00766BCC">
        <w:trPr>
          <w:trHeight w:val="300"/>
          <w:jc w:val="center"/>
        </w:trPr>
        <w:tc>
          <w:tcPr>
            <w:tcW w:w="704" w:type="dxa"/>
            <w:vAlign w:val="center"/>
            <w:hideMark/>
          </w:tcPr>
          <w:p w14:paraId="434F30BD" w14:textId="77777777" w:rsidR="006B51DB" w:rsidRPr="00737FA0" w:rsidRDefault="006B51DB" w:rsidP="00377B3E">
            <w:pPr>
              <w:jc w:val="center"/>
              <w:rPr>
                <w:b/>
                <w:bCs/>
              </w:rPr>
            </w:pPr>
            <w:r w:rsidRPr="00737FA0">
              <w:rPr>
                <w:b/>
                <w:bCs/>
              </w:rPr>
              <w:lastRenderedPageBreak/>
              <w:t>129</w:t>
            </w:r>
          </w:p>
        </w:tc>
        <w:tc>
          <w:tcPr>
            <w:tcW w:w="992" w:type="dxa"/>
            <w:vAlign w:val="center"/>
            <w:hideMark/>
          </w:tcPr>
          <w:p w14:paraId="500D9B99" w14:textId="77777777" w:rsidR="006B51DB" w:rsidRPr="00737FA0" w:rsidRDefault="006B51DB" w:rsidP="00377B3E">
            <w:pPr>
              <w:jc w:val="center"/>
            </w:pPr>
            <w:r w:rsidRPr="00737FA0">
              <w:t>685102</w:t>
            </w:r>
          </w:p>
        </w:tc>
        <w:tc>
          <w:tcPr>
            <w:tcW w:w="4395" w:type="dxa"/>
            <w:vAlign w:val="center"/>
            <w:hideMark/>
          </w:tcPr>
          <w:p w14:paraId="35172DBA" w14:textId="77777777" w:rsidR="006B51DB" w:rsidRPr="00737FA0" w:rsidRDefault="006B51DB" w:rsidP="00377B3E">
            <w:pPr>
              <w:jc w:val="center"/>
            </w:pPr>
            <w:r w:rsidRPr="00737FA0">
              <w:t>HISTERECTOMÍA POR VÍA VAGINAL</w:t>
            </w:r>
          </w:p>
        </w:tc>
        <w:tc>
          <w:tcPr>
            <w:tcW w:w="1275" w:type="dxa"/>
            <w:vAlign w:val="center"/>
            <w:hideMark/>
          </w:tcPr>
          <w:p w14:paraId="5541F6AF" w14:textId="77777777" w:rsidR="006B51DB" w:rsidRPr="00737FA0" w:rsidRDefault="006B51DB" w:rsidP="00377B3E">
            <w:pPr>
              <w:jc w:val="center"/>
            </w:pPr>
            <w:r w:rsidRPr="00737FA0">
              <w:t>$ 3.361.406</w:t>
            </w:r>
          </w:p>
        </w:tc>
        <w:tc>
          <w:tcPr>
            <w:tcW w:w="1134" w:type="dxa"/>
            <w:vAlign w:val="center"/>
            <w:hideMark/>
          </w:tcPr>
          <w:p w14:paraId="5EA187AA" w14:textId="77777777" w:rsidR="006B51DB" w:rsidRPr="00737FA0" w:rsidRDefault="006B51DB" w:rsidP="00377B3E">
            <w:pPr>
              <w:jc w:val="center"/>
            </w:pPr>
            <w:r w:rsidRPr="00737FA0">
              <w:t>$ 168.070</w:t>
            </w:r>
          </w:p>
        </w:tc>
        <w:tc>
          <w:tcPr>
            <w:tcW w:w="1276" w:type="dxa"/>
            <w:noWrap/>
            <w:vAlign w:val="center"/>
            <w:hideMark/>
          </w:tcPr>
          <w:p w14:paraId="75DE7AC4" w14:textId="77777777" w:rsidR="006B51DB" w:rsidRPr="00737FA0" w:rsidRDefault="006B51DB" w:rsidP="00377B3E">
            <w:pPr>
              <w:jc w:val="center"/>
            </w:pPr>
            <w:r w:rsidRPr="00737FA0">
              <w:t>$ 3.193.336</w:t>
            </w:r>
          </w:p>
        </w:tc>
      </w:tr>
      <w:tr w:rsidR="006B51DB" w:rsidRPr="00737FA0" w14:paraId="1FE7A1D9" w14:textId="77777777" w:rsidTr="00766BCC">
        <w:trPr>
          <w:trHeight w:val="450"/>
          <w:jc w:val="center"/>
        </w:trPr>
        <w:tc>
          <w:tcPr>
            <w:tcW w:w="704" w:type="dxa"/>
            <w:vAlign w:val="center"/>
            <w:hideMark/>
          </w:tcPr>
          <w:p w14:paraId="15D64F0B" w14:textId="77777777" w:rsidR="006B51DB" w:rsidRPr="00737FA0" w:rsidRDefault="006B51DB" w:rsidP="00377B3E">
            <w:pPr>
              <w:jc w:val="center"/>
              <w:rPr>
                <w:b/>
                <w:bCs/>
              </w:rPr>
            </w:pPr>
            <w:r w:rsidRPr="00737FA0">
              <w:rPr>
                <w:b/>
                <w:bCs/>
              </w:rPr>
              <w:t>130</w:t>
            </w:r>
          </w:p>
        </w:tc>
        <w:tc>
          <w:tcPr>
            <w:tcW w:w="992" w:type="dxa"/>
            <w:vAlign w:val="center"/>
            <w:hideMark/>
          </w:tcPr>
          <w:p w14:paraId="59A328A5" w14:textId="77777777" w:rsidR="006B51DB" w:rsidRPr="00737FA0" w:rsidRDefault="006B51DB" w:rsidP="00377B3E">
            <w:pPr>
              <w:jc w:val="center"/>
            </w:pPr>
            <w:r w:rsidRPr="00737FA0">
              <w:t>686102</w:t>
            </w:r>
          </w:p>
        </w:tc>
        <w:tc>
          <w:tcPr>
            <w:tcW w:w="4395" w:type="dxa"/>
            <w:vAlign w:val="center"/>
            <w:hideMark/>
          </w:tcPr>
          <w:p w14:paraId="635B1F00" w14:textId="77777777" w:rsidR="006B51DB" w:rsidRPr="00737FA0" w:rsidRDefault="006B51DB" w:rsidP="00377B3E">
            <w:pPr>
              <w:jc w:val="center"/>
            </w:pPr>
            <w:r w:rsidRPr="00737FA0">
              <w:t>HISTERECTOMÍA RADICAL MODIFICADA POR LAPAROTOMÍA</w:t>
            </w:r>
          </w:p>
        </w:tc>
        <w:tc>
          <w:tcPr>
            <w:tcW w:w="1275" w:type="dxa"/>
            <w:vAlign w:val="center"/>
            <w:hideMark/>
          </w:tcPr>
          <w:p w14:paraId="39C133C5" w14:textId="77777777" w:rsidR="006B51DB" w:rsidRPr="00737FA0" w:rsidRDefault="006B51DB" w:rsidP="00377B3E">
            <w:pPr>
              <w:jc w:val="center"/>
            </w:pPr>
            <w:r w:rsidRPr="00737FA0">
              <w:t>$ 5.208.900</w:t>
            </w:r>
          </w:p>
        </w:tc>
        <w:tc>
          <w:tcPr>
            <w:tcW w:w="1134" w:type="dxa"/>
            <w:vAlign w:val="center"/>
            <w:hideMark/>
          </w:tcPr>
          <w:p w14:paraId="43EBCE34" w14:textId="77777777" w:rsidR="006B51DB" w:rsidRPr="00737FA0" w:rsidRDefault="006B51DB" w:rsidP="00377B3E">
            <w:pPr>
              <w:jc w:val="center"/>
            </w:pPr>
            <w:r w:rsidRPr="00737FA0">
              <w:t>$ 260.445</w:t>
            </w:r>
          </w:p>
        </w:tc>
        <w:tc>
          <w:tcPr>
            <w:tcW w:w="1276" w:type="dxa"/>
            <w:noWrap/>
            <w:vAlign w:val="center"/>
            <w:hideMark/>
          </w:tcPr>
          <w:p w14:paraId="48527F3A" w14:textId="77777777" w:rsidR="006B51DB" w:rsidRPr="00737FA0" w:rsidRDefault="006B51DB" w:rsidP="00377B3E">
            <w:pPr>
              <w:jc w:val="center"/>
            </w:pPr>
            <w:r w:rsidRPr="00737FA0">
              <w:t>$ 4.948.455</w:t>
            </w:r>
          </w:p>
        </w:tc>
      </w:tr>
      <w:tr w:rsidR="006B51DB" w:rsidRPr="00737FA0" w14:paraId="074097E7" w14:textId="77777777" w:rsidTr="00766BCC">
        <w:trPr>
          <w:trHeight w:val="300"/>
          <w:jc w:val="center"/>
        </w:trPr>
        <w:tc>
          <w:tcPr>
            <w:tcW w:w="704" w:type="dxa"/>
            <w:vAlign w:val="center"/>
            <w:hideMark/>
          </w:tcPr>
          <w:p w14:paraId="1438CA24" w14:textId="77777777" w:rsidR="006B51DB" w:rsidRPr="00737FA0" w:rsidRDefault="006B51DB" w:rsidP="00377B3E">
            <w:pPr>
              <w:jc w:val="center"/>
              <w:rPr>
                <w:b/>
                <w:bCs/>
              </w:rPr>
            </w:pPr>
            <w:r w:rsidRPr="00737FA0">
              <w:rPr>
                <w:b/>
                <w:bCs/>
              </w:rPr>
              <w:t>131</w:t>
            </w:r>
          </w:p>
        </w:tc>
        <w:tc>
          <w:tcPr>
            <w:tcW w:w="992" w:type="dxa"/>
            <w:vAlign w:val="center"/>
            <w:hideMark/>
          </w:tcPr>
          <w:p w14:paraId="61AF856B" w14:textId="77777777" w:rsidR="006B51DB" w:rsidRPr="00737FA0" w:rsidRDefault="006B51DB" w:rsidP="00377B3E">
            <w:pPr>
              <w:jc w:val="center"/>
            </w:pPr>
            <w:r w:rsidRPr="00737FA0">
              <w:t>687001</w:t>
            </w:r>
          </w:p>
        </w:tc>
        <w:tc>
          <w:tcPr>
            <w:tcW w:w="4395" w:type="dxa"/>
            <w:vAlign w:val="center"/>
            <w:hideMark/>
          </w:tcPr>
          <w:p w14:paraId="259E3882" w14:textId="77777777" w:rsidR="006B51DB" w:rsidRPr="00737FA0" w:rsidRDefault="006B51DB" w:rsidP="00377B3E">
            <w:pPr>
              <w:jc w:val="center"/>
            </w:pPr>
            <w:r w:rsidRPr="00737FA0">
              <w:t>HISTERECTOMÍA RADICAL POR VÍA VAGINAL</w:t>
            </w:r>
          </w:p>
        </w:tc>
        <w:tc>
          <w:tcPr>
            <w:tcW w:w="1275" w:type="dxa"/>
            <w:vAlign w:val="center"/>
            <w:hideMark/>
          </w:tcPr>
          <w:p w14:paraId="41EA9683" w14:textId="77777777" w:rsidR="006B51DB" w:rsidRPr="00737FA0" w:rsidRDefault="006B51DB" w:rsidP="00377B3E">
            <w:pPr>
              <w:jc w:val="center"/>
            </w:pPr>
            <w:r w:rsidRPr="00737FA0">
              <w:t>$ 4.880.400</w:t>
            </w:r>
          </w:p>
        </w:tc>
        <w:tc>
          <w:tcPr>
            <w:tcW w:w="1134" w:type="dxa"/>
            <w:vAlign w:val="center"/>
            <w:hideMark/>
          </w:tcPr>
          <w:p w14:paraId="5F9CFDC6" w14:textId="77777777" w:rsidR="006B51DB" w:rsidRPr="00737FA0" w:rsidRDefault="006B51DB" w:rsidP="00377B3E">
            <w:pPr>
              <w:jc w:val="center"/>
            </w:pPr>
            <w:r w:rsidRPr="00737FA0">
              <w:t>$ 244.020</w:t>
            </w:r>
          </w:p>
        </w:tc>
        <w:tc>
          <w:tcPr>
            <w:tcW w:w="1276" w:type="dxa"/>
            <w:noWrap/>
            <w:vAlign w:val="center"/>
            <w:hideMark/>
          </w:tcPr>
          <w:p w14:paraId="24C07B22" w14:textId="77777777" w:rsidR="006B51DB" w:rsidRPr="00737FA0" w:rsidRDefault="006B51DB" w:rsidP="00377B3E">
            <w:pPr>
              <w:jc w:val="center"/>
            </w:pPr>
            <w:r w:rsidRPr="00737FA0">
              <w:t>$ 4.636.380</w:t>
            </w:r>
          </w:p>
        </w:tc>
      </w:tr>
      <w:tr w:rsidR="006B51DB" w:rsidRPr="00737FA0" w14:paraId="79E3C308" w14:textId="77777777" w:rsidTr="00766BCC">
        <w:trPr>
          <w:trHeight w:val="450"/>
          <w:jc w:val="center"/>
        </w:trPr>
        <w:tc>
          <w:tcPr>
            <w:tcW w:w="704" w:type="dxa"/>
            <w:vAlign w:val="center"/>
            <w:hideMark/>
          </w:tcPr>
          <w:p w14:paraId="54103682" w14:textId="77777777" w:rsidR="006B51DB" w:rsidRPr="00737FA0" w:rsidRDefault="006B51DB" w:rsidP="00377B3E">
            <w:pPr>
              <w:jc w:val="center"/>
              <w:rPr>
                <w:b/>
                <w:bCs/>
              </w:rPr>
            </w:pPr>
            <w:r w:rsidRPr="00737FA0">
              <w:rPr>
                <w:b/>
                <w:bCs/>
              </w:rPr>
              <w:t>132</w:t>
            </w:r>
          </w:p>
        </w:tc>
        <w:tc>
          <w:tcPr>
            <w:tcW w:w="992" w:type="dxa"/>
            <w:vAlign w:val="center"/>
            <w:hideMark/>
          </w:tcPr>
          <w:p w14:paraId="0D07FEE8" w14:textId="77777777" w:rsidR="006B51DB" w:rsidRPr="00737FA0" w:rsidRDefault="006B51DB" w:rsidP="00377B3E">
            <w:pPr>
              <w:jc w:val="center"/>
            </w:pPr>
            <w:r w:rsidRPr="00737FA0">
              <w:t>688101</w:t>
            </w:r>
          </w:p>
        </w:tc>
        <w:tc>
          <w:tcPr>
            <w:tcW w:w="4395" w:type="dxa"/>
            <w:vAlign w:val="center"/>
            <w:hideMark/>
          </w:tcPr>
          <w:p w14:paraId="06CAD06B" w14:textId="77777777" w:rsidR="006B51DB" w:rsidRPr="00737FA0" w:rsidRDefault="006B51DB" w:rsidP="00377B3E">
            <w:pPr>
              <w:jc w:val="center"/>
            </w:pPr>
            <w:r w:rsidRPr="00737FA0">
              <w:t>EXENTERACIÓN O EVISCERACIÓN PÉLVICA FEMENINA TOTAL O COMPLETA</w:t>
            </w:r>
          </w:p>
        </w:tc>
        <w:tc>
          <w:tcPr>
            <w:tcW w:w="1275" w:type="dxa"/>
            <w:vAlign w:val="center"/>
            <w:hideMark/>
          </w:tcPr>
          <w:p w14:paraId="2DAA4CF3" w14:textId="77777777" w:rsidR="006B51DB" w:rsidRPr="00737FA0" w:rsidRDefault="006B51DB" w:rsidP="00377B3E">
            <w:pPr>
              <w:jc w:val="center"/>
            </w:pPr>
            <w:r w:rsidRPr="00737FA0">
              <w:t>$ 4.788.100</w:t>
            </w:r>
          </w:p>
        </w:tc>
        <w:tc>
          <w:tcPr>
            <w:tcW w:w="1134" w:type="dxa"/>
            <w:vAlign w:val="center"/>
            <w:hideMark/>
          </w:tcPr>
          <w:p w14:paraId="7956C2F7" w14:textId="77777777" w:rsidR="006B51DB" w:rsidRPr="00737FA0" w:rsidRDefault="006B51DB" w:rsidP="00377B3E">
            <w:pPr>
              <w:jc w:val="center"/>
            </w:pPr>
            <w:r w:rsidRPr="00737FA0">
              <w:t>$ 239.405</w:t>
            </w:r>
          </w:p>
        </w:tc>
        <w:tc>
          <w:tcPr>
            <w:tcW w:w="1276" w:type="dxa"/>
            <w:noWrap/>
            <w:vAlign w:val="center"/>
            <w:hideMark/>
          </w:tcPr>
          <w:p w14:paraId="108282E2" w14:textId="77777777" w:rsidR="006B51DB" w:rsidRPr="00737FA0" w:rsidRDefault="006B51DB" w:rsidP="00377B3E">
            <w:pPr>
              <w:jc w:val="center"/>
            </w:pPr>
            <w:r w:rsidRPr="00737FA0">
              <w:t>$ 4.548.695</w:t>
            </w:r>
          </w:p>
        </w:tc>
      </w:tr>
      <w:tr w:rsidR="006B51DB" w:rsidRPr="00737FA0" w14:paraId="24C0D513" w14:textId="77777777" w:rsidTr="00766BCC">
        <w:trPr>
          <w:trHeight w:val="300"/>
          <w:jc w:val="center"/>
        </w:trPr>
        <w:tc>
          <w:tcPr>
            <w:tcW w:w="704" w:type="dxa"/>
            <w:vAlign w:val="center"/>
            <w:hideMark/>
          </w:tcPr>
          <w:p w14:paraId="31BE0D2F" w14:textId="77777777" w:rsidR="006B51DB" w:rsidRPr="00737FA0" w:rsidRDefault="006B51DB" w:rsidP="00377B3E">
            <w:pPr>
              <w:jc w:val="center"/>
              <w:rPr>
                <w:b/>
                <w:bCs/>
              </w:rPr>
            </w:pPr>
            <w:r w:rsidRPr="00737FA0">
              <w:rPr>
                <w:b/>
                <w:bCs/>
              </w:rPr>
              <w:t>133</w:t>
            </w:r>
          </w:p>
        </w:tc>
        <w:tc>
          <w:tcPr>
            <w:tcW w:w="992" w:type="dxa"/>
            <w:vAlign w:val="center"/>
            <w:hideMark/>
          </w:tcPr>
          <w:p w14:paraId="630C808A" w14:textId="77777777" w:rsidR="006B51DB" w:rsidRPr="00737FA0" w:rsidRDefault="006B51DB" w:rsidP="00377B3E">
            <w:pPr>
              <w:jc w:val="center"/>
            </w:pPr>
            <w:r w:rsidRPr="00737FA0">
              <w:t>688201</w:t>
            </w:r>
          </w:p>
        </w:tc>
        <w:tc>
          <w:tcPr>
            <w:tcW w:w="4395" w:type="dxa"/>
            <w:vAlign w:val="center"/>
            <w:hideMark/>
          </w:tcPr>
          <w:p w14:paraId="71AC1E5F" w14:textId="77777777" w:rsidR="006B51DB" w:rsidRPr="00737FA0" w:rsidRDefault="006B51DB" w:rsidP="00377B3E">
            <w:pPr>
              <w:jc w:val="center"/>
            </w:pPr>
            <w:r w:rsidRPr="00737FA0">
              <w:t>EXENTERACIÓN ANTERIOR: ÚTERO Y VEJIGA</w:t>
            </w:r>
          </w:p>
        </w:tc>
        <w:tc>
          <w:tcPr>
            <w:tcW w:w="1275" w:type="dxa"/>
            <w:vAlign w:val="center"/>
            <w:hideMark/>
          </w:tcPr>
          <w:p w14:paraId="73162675" w14:textId="77777777" w:rsidR="006B51DB" w:rsidRPr="00737FA0" w:rsidRDefault="006B51DB" w:rsidP="00377B3E">
            <w:pPr>
              <w:jc w:val="center"/>
            </w:pPr>
            <w:r w:rsidRPr="00737FA0">
              <w:t>$ 4.788.100</w:t>
            </w:r>
          </w:p>
        </w:tc>
        <w:tc>
          <w:tcPr>
            <w:tcW w:w="1134" w:type="dxa"/>
            <w:vAlign w:val="center"/>
            <w:hideMark/>
          </w:tcPr>
          <w:p w14:paraId="33CE51C3" w14:textId="77777777" w:rsidR="006B51DB" w:rsidRPr="00737FA0" w:rsidRDefault="006B51DB" w:rsidP="00377B3E">
            <w:pPr>
              <w:jc w:val="center"/>
            </w:pPr>
            <w:r w:rsidRPr="00737FA0">
              <w:t>$ 239.405</w:t>
            </w:r>
          </w:p>
        </w:tc>
        <w:tc>
          <w:tcPr>
            <w:tcW w:w="1276" w:type="dxa"/>
            <w:noWrap/>
            <w:vAlign w:val="center"/>
            <w:hideMark/>
          </w:tcPr>
          <w:p w14:paraId="0D23780A" w14:textId="77777777" w:rsidR="006B51DB" w:rsidRPr="00737FA0" w:rsidRDefault="006B51DB" w:rsidP="00377B3E">
            <w:pPr>
              <w:jc w:val="center"/>
            </w:pPr>
            <w:r w:rsidRPr="00737FA0">
              <w:t>$ 4.548.695</w:t>
            </w:r>
          </w:p>
        </w:tc>
      </w:tr>
      <w:tr w:rsidR="006B51DB" w:rsidRPr="00737FA0" w14:paraId="65935179" w14:textId="77777777" w:rsidTr="00766BCC">
        <w:trPr>
          <w:trHeight w:val="300"/>
          <w:jc w:val="center"/>
        </w:trPr>
        <w:tc>
          <w:tcPr>
            <w:tcW w:w="704" w:type="dxa"/>
            <w:vAlign w:val="center"/>
            <w:hideMark/>
          </w:tcPr>
          <w:p w14:paraId="14BB11A5" w14:textId="77777777" w:rsidR="006B51DB" w:rsidRPr="00737FA0" w:rsidRDefault="006B51DB" w:rsidP="00377B3E">
            <w:pPr>
              <w:jc w:val="center"/>
              <w:rPr>
                <w:b/>
                <w:bCs/>
              </w:rPr>
            </w:pPr>
            <w:r w:rsidRPr="00737FA0">
              <w:rPr>
                <w:b/>
                <w:bCs/>
              </w:rPr>
              <w:t>134</w:t>
            </w:r>
          </w:p>
        </w:tc>
        <w:tc>
          <w:tcPr>
            <w:tcW w:w="992" w:type="dxa"/>
            <w:vAlign w:val="center"/>
            <w:hideMark/>
          </w:tcPr>
          <w:p w14:paraId="67A0B550" w14:textId="77777777" w:rsidR="006B51DB" w:rsidRPr="00737FA0" w:rsidRDefault="006B51DB" w:rsidP="00377B3E">
            <w:pPr>
              <w:jc w:val="center"/>
            </w:pPr>
            <w:r w:rsidRPr="00737FA0">
              <w:t>688301</w:t>
            </w:r>
          </w:p>
        </w:tc>
        <w:tc>
          <w:tcPr>
            <w:tcW w:w="4395" w:type="dxa"/>
            <w:vAlign w:val="center"/>
            <w:hideMark/>
          </w:tcPr>
          <w:p w14:paraId="1B58BE1E" w14:textId="77777777" w:rsidR="006B51DB" w:rsidRPr="00737FA0" w:rsidRDefault="006B51DB" w:rsidP="00377B3E">
            <w:pPr>
              <w:jc w:val="center"/>
            </w:pPr>
            <w:r w:rsidRPr="00737FA0">
              <w:t>EXENTERACIÓN POSTERIOR: ÚTERO Y RECTO</w:t>
            </w:r>
          </w:p>
        </w:tc>
        <w:tc>
          <w:tcPr>
            <w:tcW w:w="1275" w:type="dxa"/>
            <w:vAlign w:val="center"/>
            <w:hideMark/>
          </w:tcPr>
          <w:p w14:paraId="368248A2" w14:textId="77777777" w:rsidR="006B51DB" w:rsidRPr="00737FA0" w:rsidRDefault="006B51DB" w:rsidP="00377B3E">
            <w:pPr>
              <w:jc w:val="center"/>
            </w:pPr>
            <w:r w:rsidRPr="00737FA0">
              <w:t>$ 4.788.100</w:t>
            </w:r>
          </w:p>
        </w:tc>
        <w:tc>
          <w:tcPr>
            <w:tcW w:w="1134" w:type="dxa"/>
            <w:vAlign w:val="center"/>
            <w:hideMark/>
          </w:tcPr>
          <w:p w14:paraId="3F29507C" w14:textId="77777777" w:rsidR="006B51DB" w:rsidRPr="00737FA0" w:rsidRDefault="006B51DB" w:rsidP="00377B3E">
            <w:pPr>
              <w:jc w:val="center"/>
            </w:pPr>
            <w:r w:rsidRPr="00737FA0">
              <w:t>$ 239.405</w:t>
            </w:r>
          </w:p>
        </w:tc>
        <w:tc>
          <w:tcPr>
            <w:tcW w:w="1276" w:type="dxa"/>
            <w:noWrap/>
            <w:vAlign w:val="center"/>
            <w:hideMark/>
          </w:tcPr>
          <w:p w14:paraId="2F017286" w14:textId="77777777" w:rsidR="006B51DB" w:rsidRPr="00737FA0" w:rsidRDefault="006B51DB" w:rsidP="00377B3E">
            <w:pPr>
              <w:jc w:val="center"/>
            </w:pPr>
            <w:r w:rsidRPr="00737FA0">
              <w:t>$ 4.548.695</w:t>
            </w:r>
          </w:p>
        </w:tc>
      </w:tr>
      <w:tr w:rsidR="006B51DB" w:rsidRPr="00737FA0" w14:paraId="155C6670" w14:textId="77777777" w:rsidTr="00766BCC">
        <w:trPr>
          <w:trHeight w:val="450"/>
          <w:jc w:val="center"/>
        </w:trPr>
        <w:tc>
          <w:tcPr>
            <w:tcW w:w="704" w:type="dxa"/>
            <w:vAlign w:val="center"/>
            <w:hideMark/>
          </w:tcPr>
          <w:p w14:paraId="5FA98425" w14:textId="77777777" w:rsidR="006B51DB" w:rsidRPr="00737FA0" w:rsidRDefault="006B51DB" w:rsidP="00377B3E">
            <w:pPr>
              <w:jc w:val="center"/>
              <w:rPr>
                <w:b/>
                <w:bCs/>
              </w:rPr>
            </w:pPr>
            <w:r w:rsidRPr="00737FA0">
              <w:rPr>
                <w:b/>
                <w:bCs/>
              </w:rPr>
              <w:t>135</w:t>
            </w:r>
          </w:p>
        </w:tc>
        <w:tc>
          <w:tcPr>
            <w:tcW w:w="992" w:type="dxa"/>
            <w:vAlign w:val="center"/>
            <w:hideMark/>
          </w:tcPr>
          <w:p w14:paraId="053F5C95" w14:textId="77777777" w:rsidR="006B51DB" w:rsidRPr="00737FA0" w:rsidRDefault="006B51DB" w:rsidP="00377B3E">
            <w:pPr>
              <w:jc w:val="center"/>
            </w:pPr>
            <w:r w:rsidRPr="00737FA0">
              <w:t>697101</w:t>
            </w:r>
          </w:p>
        </w:tc>
        <w:tc>
          <w:tcPr>
            <w:tcW w:w="4395" w:type="dxa"/>
            <w:vAlign w:val="center"/>
            <w:hideMark/>
          </w:tcPr>
          <w:p w14:paraId="6ACF6B23" w14:textId="77777777" w:rsidR="006B51DB" w:rsidRPr="00737FA0" w:rsidRDefault="006B51DB" w:rsidP="00377B3E">
            <w:pPr>
              <w:jc w:val="center"/>
            </w:pPr>
            <w:r w:rsidRPr="00737FA0">
              <w:t>INSERCIÓN DE DISPOSITIVO INTRAUTERINO ANTICONCEPTIVO [DIU]</w:t>
            </w:r>
          </w:p>
        </w:tc>
        <w:tc>
          <w:tcPr>
            <w:tcW w:w="1275" w:type="dxa"/>
            <w:vAlign w:val="center"/>
            <w:hideMark/>
          </w:tcPr>
          <w:p w14:paraId="324E0198" w14:textId="77777777" w:rsidR="006B51DB" w:rsidRPr="00737FA0" w:rsidRDefault="006B51DB" w:rsidP="00377B3E">
            <w:pPr>
              <w:jc w:val="center"/>
            </w:pPr>
            <w:r w:rsidRPr="00737FA0">
              <w:t>$ 29.543</w:t>
            </w:r>
          </w:p>
        </w:tc>
        <w:tc>
          <w:tcPr>
            <w:tcW w:w="1134" w:type="dxa"/>
            <w:vAlign w:val="center"/>
            <w:hideMark/>
          </w:tcPr>
          <w:p w14:paraId="75A00300" w14:textId="77777777" w:rsidR="006B51DB" w:rsidRPr="00737FA0" w:rsidRDefault="006B51DB" w:rsidP="00377B3E">
            <w:pPr>
              <w:jc w:val="center"/>
            </w:pPr>
            <w:r w:rsidRPr="00737FA0">
              <w:t>$ 1.477</w:t>
            </w:r>
          </w:p>
        </w:tc>
        <w:tc>
          <w:tcPr>
            <w:tcW w:w="1276" w:type="dxa"/>
            <w:noWrap/>
            <w:vAlign w:val="center"/>
            <w:hideMark/>
          </w:tcPr>
          <w:p w14:paraId="16A00E97" w14:textId="77777777" w:rsidR="006B51DB" w:rsidRPr="00737FA0" w:rsidRDefault="006B51DB" w:rsidP="00377B3E">
            <w:pPr>
              <w:jc w:val="center"/>
            </w:pPr>
            <w:r w:rsidRPr="00737FA0">
              <w:t>$ 28.066</w:t>
            </w:r>
          </w:p>
        </w:tc>
      </w:tr>
      <w:tr w:rsidR="006B51DB" w:rsidRPr="00737FA0" w14:paraId="27A60161" w14:textId="77777777" w:rsidTr="00766BCC">
        <w:trPr>
          <w:trHeight w:val="450"/>
          <w:jc w:val="center"/>
        </w:trPr>
        <w:tc>
          <w:tcPr>
            <w:tcW w:w="704" w:type="dxa"/>
            <w:vAlign w:val="center"/>
            <w:hideMark/>
          </w:tcPr>
          <w:p w14:paraId="14D29747" w14:textId="77777777" w:rsidR="006B51DB" w:rsidRPr="00737FA0" w:rsidRDefault="006B51DB" w:rsidP="00377B3E">
            <w:pPr>
              <w:jc w:val="center"/>
              <w:rPr>
                <w:b/>
                <w:bCs/>
              </w:rPr>
            </w:pPr>
            <w:r w:rsidRPr="00737FA0">
              <w:rPr>
                <w:b/>
                <w:bCs/>
              </w:rPr>
              <w:t>136</w:t>
            </w:r>
          </w:p>
        </w:tc>
        <w:tc>
          <w:tcPr>
            <w:tcW w:w="992" w:type="dxa"/>
            <w:vAlign w:val="center"/>
            <w:hideMark/>
          </w:tcPr>
          <w:p w14:paraId="6E02484C" w14:textId="77777777" w:rsidR="006B51DB" w:rsidRPr="00737FA0" w:rsidRDefault="006B51DB" w:rsidP="00377B3E">
            <w:pPr>
              <w:jc w:val="center"/>
            </w:pPr>
            <w:r w:rsidRPr="00737FA0">
              <w:t>698001</w:t>
            </w:r>
          </w:p>
        </w:tc>
        <w:tc>
          <w:tcPr>
            <w:tcW w:w="4395" w:type="dxa"/>
            <w:vAlign w:val="center"/>
            <w:hideMark/>
          </w:tcPr>
          <w:p w14:paraId="689C6CB7" w14:textId="77777777" w:rsidR="006B51DB" w:rsidRPr="00737FA0" w:rsidRDefault="006B51DB" w:rsidP="00377B3E">
            <w:pPr>
              <w:jc w:val="center"/>
            </w:pPr>
            <w:r w:rsidRPr="00737FA0">
              <w:t>EXTRACCIÓN DE CUERPO EXTRAÑO INTRAUTERINO POR LAPAROTOMÍA</w:t>
            </w:r>
          </w:p>
        </w:tc>
        <w:tc>
          <w:tcPr>
            <w:tcW w:w="1275" w:type="dxa"/>
            <w:vAlign w:val="center"/>
            <w:hideMark/>
          </w:tcPr>
          <w:p w14:paraId="540391E7" w14:textId="77777777" w:rsidR="006B51DB" w:rsidRPr="00737FA0" w:rsidRDefault="006B51DB" w:rsidP="00377B3E">
            <w:pPr>
              <w:jc w:val="center"/>
            </w:pPr>
            <w:r w:rsidRPr="00737FA0">
              <w:t>$ 779.280</w:t>
            </w:r>
          </w:p>
        </w:tc>
        <w:tc>
          <w:tcPr>
            <w:tcW w:w="1134" w:type="dxa"/>
            <w:vAlign w:val="center"/>
            <w:hideMark/>
          </w:tcPr>
          <w:p w14:paraId="28013A90" w14:textId="77777777" w:rsidR="006B51DB" w:rsidRPr="00737FA0" w:rsidRDefault="006B51DB" w:rsidP="00377B3E">
            <w:pPr>
              <w:jc w:val="center"/>
            </w:pPr>
            <w:r w:rsidRPr="00737FA0">
              <w:t>$ 38.964</w:t>
            </w:r>
          </w:p>
        </w:tc>
        <w:tc>
          <w:tcPr>
            <w:tcW w:w="1276" w:type="dxa"/>
            <w:noWrap/>
            <w:vAlign w:val="center"/>
            <w:hideMark/>
          </w:tcPr>
          <w:p w14:paraId="52307284" w14:textId="77777777" w:rsidR="006B51DB" w:rsidRPr="00737FA0" w:rsidRDefault="006B51DB" w:rsidP="00377B3E">
            <w:pPr>
              <w:jc w:val="center"/>
            </w:pPr>
            <w:r w:rsidRPr="00737FA0">
              <w:t>$ 740.316</w:t>
            </w:r>
          </w:p>
        </w:tc>
      </w:tr>
      <w:tr w:rsidR="006B51DB" w:rsidRPr="00737FA0" w14:paraId="027C35F4" w14:textId="77777777" w:rsidTr="00766BCC">
        <w:trPr>
          <w:trHeight w:val="450"/>
          <w:jc w:val="center"/>
        </w:trPr>
        <w:tc>
          <w:tcPr>
            <w:tcW w:w="704" w:type="dxa"/>
            <w:vAlign w:val="center"/>
            <w:hideMark/>
          </w:tcPr>
          <w:p w14:paraId="268FAE65" w14:textId="77777777" w:rsidR="006B51DB" w:rsidRPr="00737FA0" w:rsidRDefault="006B51DB" w:rsidP="00377B3E">
            <w:pPr>
              <w:jc w:val="center"/>
              <w:rPr>
                <w:b/>
                <w:bCs/>
              </w:rPr>
            </w:pPr>
            <w:r w:rsidRPr="00737FA0">
              <w:rPr>
                <w:b/>
                <w:bCs/>
              </w:rPr>
              <w:t>137</w:t>
            </w:r>
          </w:p>
        </w:tc>
        <w:tc>
          <w:tcPr>
            <w:tcW w:w="992" w:type="dxa"/>
            <w:vAlign w:val="center"/>
            <w:hideMark/>
          </w:tcPr>
          <w:p w14:paraId="71222F75" w14:textId="77777777" w:rsidR="006B51DB" w:rsidRPr="00737FA0" w:rsidRDefault="006B51DB" w:rsidP="00377B3E">
            <w:pPr>
              <w:jc w:val="center"/>
            </w:pPr>
            <w:r w:rsidRPr="00737FA0">
              <w:t>698004</w:t>
            </w:r>
          </w:p>
        </w:tc>
        <w:tc>
          <w:tcPr>
            <w:tcW w:w="4395" w:type="dxa"/>
            <w:vAlign w:val="center"/>
            <w:hideMark/>
          </w:tcPr>
          <w:p w14:paraId="47838261" w14:textId="77777777" w:rsidR="006B51DB" w:rsidRPr="00737FA0" w:rsidRDefault="006B51DB" w:rsidP="00377B3E">
            <w:pPr>
              <w:jc w:val="center"/>
            </w:pPr>
            <w:r w:rsidRPr="00737FA0">
              <w:t>EXTRACCIÓN DE CUERPO EXTRAÑO INTRAUTERINO POR LEGRADO</w:t>
            </w:r>
          </w:p>
        </w:tc>
        <w:tc>
          <w:tcPr>
            <w:tcW w:w="1275" w:type="dxa"/>
            <w:vAlign w:val="center"/>
            <w:hideMark/>
          </w:tcPr>
          <w:p w14:paraId="1B2DAC37" w14:textId="77777777" w:rsidR="006B51DB" w:rsidRPr="00737FA0" w:rsidRDefault="006B51DB" w:rsidP="00377B3E">
            <w:pPr>
              <w:jc w:val="center"/>
            </w:pPr>
            <w:r w:rsidRPr="00737FA0">
              <w:t>$ 837.600</w:t>
            </w:r>
          </w:p>
        </w:tc>
        <w:tc>
          <w:tcPr>
            <w:tcW w:w="1134" w:type="dxa"/>
            <w:vAlign w:val="center"/>
            <w:hideMark/>
          </w:tcPr>
          <w:p w14:paraId="42347FD0" w14:textId="77777777" w:rsidR="006B51DB" w:rsidRPr="00737FA0" w:rsidRDefault="006B51DB" w:rsidP="00377B3E">
            <w:pPr>
              <w:jc w:val="center"/>
            </w:pPr>
            <w:r w:rsidRPr="00737FA0">
              <w:t>$ 41.880</w:t>
            </w:r>
          </w:p>
        </w:tc>
        <w:tc>
          <w:tcPr>
            <w:tcW w:w="1276" w:type="dxa"/>
            <w:noWrap/>
            <w:vAlign w:val="center"/>
            <w:hideMark/>
          </w:tcPr>
          <w:p w14:paraId="7318337D" w14:textId="77777777" w:rsidR="006B51DB" w:rsidRPr="00737FA0" w:rsidRDefault="006B51DB" w:rsidP="00377B3E">
            <w:pPr>
              <w:jc w:val="center"/>
            </w:pPr>
            <w:r w:rsidRPr="00737FA0">
              <w:t>$ 795.720</w:t>
            </w:r>
          </w:p>
        </w:tc>
      </w:tr>
      <w:tr w:rsidR="006B51DB" w:rsidRPr="00737FA0" w14:paraId="3FCFDD85" w14:textId="77777777" w:rsidTr="00766BCC">
        <w:trPr>
          <w:trHeight w:val="450"/>
          <w:jc w:val="center"/>
        </w:trPr>
        <w:tc>
          <w:tcPr>
            <w:tcW w:w="704" w:type="dxa"/>
            <w:vAlign w:val="center"/>
            <w:hideMark/>
          </w:tcPr>
          <w:p w14:paraId="722E88B6" w14:textId="77777777" w:rsidR="006B51DB" w:rsidRPr="00737FA0" w:rsidRDefault="006B51DB" w:rsidP="00377B3E">
            <w:pPr>
              <w:jc w:val="center"/>
              <w:rPr>
                <w:b/>
                <w:bCs/>
              </w:rPr>
            </w:pPr>
            <w:r w:rsidRPr="00737FA0">
              <w:rPr>
                <w:b/>
                <w:bCs/>
              </w:rPr>
              <w:t>138</w:t>
            </w:r>
          </w:p>
        </w:tc>
        <w:tc>
          <w:tcPr>
            <w:tcW w:w="992" w:type="dxa"/>
            <w:vAlign w:val="center"/>
            <w:hideMark/>
          </w:tcPr>
          <w:p w14:paraId="7E3F9B5D" w14:textId="77777777" w:rsidR="006B51DB" w:rsidRPr="00737FA0" w:rsidRDefault="006B51DB" w:rsidP="00377B3E">
            <w:pPr>
              <w:jc w:val="center"/>
            </w:pPr>
            <w:r w:rsidRPr="00737FA0">
              <w:t>699601</w:t>
            </w:r>
          </w:p>
        </w:tc>
        <w:tc>
          <w:tcPr>
            <w:tcW w:w="4395" w:type="dxa"/>
            <w:vAlign w:val="center"/>
            <w:hideMark/>
          </w:tcPr>
          <w:p w14:paraId="69382942" w14:textId="77777777" w:rsidR="006B51DB" w:rsidRPr="00737FA0" w:rsidRDefault="006B51DB" w:rsidP="00377B3E">
            <w:pPr>
              <w:jc w:val="center"/>
            </w:pPr>
            <w:r w:rsidRPr="00737FA0">
              <w:t>RETIRO DE MATERIAL DE CERCLAJE DE CUELLO UTERINO POR LAPAROSCOPIA</w:t>
            </w:r>
          </w:p>
        </w:tc>
        <w:tc>
          <w:tcPr>
            <w:tcW w:w="1275" w:type="dxa"/>
            <w:vAlign w:val="center"/>
            <w:hideMark/>
          </w:tcPr>
          <w:p w14:paraId="2A93A72A" w14:textId="77777777" w:rsidR="006B51DB" w:rsidRPr="00737FA0" w:rsidRDefault="006B51DB" w:rsidP="00377B3E">
            <w:pPr>
              <w:jc w:val="center"/>
            </w:pPr>
            <w:r w:rsidRPr="00737FA0">
              <w:t>$ 188.543</w:t>
            </w:r>
          </w:p>
        </w:tc>
        <w:tc>
          <w:tcPr>
            <w:tcW w:w="1134" w:type="dxa"/>
            <w:vAlign w:val="center"/>
            <w:hideMark/>
          </w:tcPr>
          <w:p w14:paraId="7D80B618" w14:textId="77777777" w:rsidR="006B51DB" w:rsidRPr="00737FA0" w:rsidRDefault="006B51DB" w:rsidP="00377B3E">
            <w:pPr>
              <w:jc w:val="center"/>
            </w:pPr>
            <w:r w:rsidRPr="00737FA0">
              <w:t>$ 9.427</w:t>
            </w:r>
          </w:p>
        </w:tc>
        <w:tc>
          <w:tcPr>
            <w:tcW w:w="1276" w:type="dxa"/>
            <w:noWrap/>
            <w:vAlign w:val="center"/>
            <w:hideMark/>
          </w:tcPr>
          <w:p w14:paraId="4DD6ADA1" w14:textId="77777777" w:rsidR="006B51DB" w:rsidRPr="00737FA0" w:rsidRDefault="006B51DB" w:rsidP="00377B3E">
            <w:pPr>
              <w:jc w:val="center"/>
            </w:pPr>
            <w:r w:rsidRPr="00737FA0">
              <w:t>$ 179.116</w:t>
            </w:r>
          </w:p>
        </w:tc>
      </w:tr>
      <w:tr w:rsidR="006B51DB" w:rsidRPr="00737FA0" w14:paraId="36874CEA" w14:textId="77777777" w:rsidTr="00766BCC">
        <w:trPr>
          <w:trHeight w:val="450"/>
          <w:jc w:val="center"/>
        </w:trPr>
        <w:tc>
          <w:tcPr>
            <w:tcW w:w="704" w:type="dxa"/>
            <w:vAlign w:val="center"/>
            <w:hideMark/>
          </w:tcPr>
          <w:p w14:paraId="2471FD9A" w14:textId="77777777" w:rsidR="006B51DB" w:rsidRPr="00737FA0" w:rsidRDefault="006B51DB" w:rsidP="00377B3E">
            <w:pPr>
              <w:jc w:val="center"/>
              <w:rPr>
                <w:b/>
                <w:bCs/>
              </w:rPr>
            </w:pPr>
            <w:r w:rsidRPr="00737FA0">
              <w:rPr>
                <w:b/>
                <w:bCs/>
              </w:rPr>
              <w:t>139</w:t>
            </w:r>
          </w:p>
        </w:tc>
        <w:tc>
          <w:tcPr>
            <w:tcW w:w="992" w:type="dxa"/>
            <w:vAlign w:val="center"/>
            <w:hideMark/>
          </w:tcPr>
          <w:p w14:paraId="441ABEF5" w14:textId="77777777" w:rsidR="006B51DB" w:rsidRPr="00737FA0" w:rsidRDefault="006B51DB" w:rsidP="00377B3E">
            <w:pPr>
              <w:jc w:val="center"/>
            </w:pPr>
            <w:r w:rsidRPr="00737FA0">
              <w:t>699602</w:t>
            </w:r>
          </w:p>
        </w:tc>
        <w:tc>
          <w:tcPr>
            <w:tcW w:w="4395" w:type="dxa"/>
            <w:vAlign w:val="center"/>
            <w:hideMark/>
          </w:tcPr>
          <w:p w14:paraId="511C97D1" w14:textId="77777777" w:rsidR="006B51DB" w:rsidRPr="00737FA0" w:rsidRDefault="006B51DB" w:rsidP="00377B3E">
            <w:pPr>
              <w:jc w:val="center"/>
            </w:pPr>
            <w:r w:rsidRPr="00737FA0">
              <w:t>RETIRO DE MATERIAL DE CERCLAJE DE CUELLO UTERINO VÍA VAGINAL</w:t>
            </w:r>
          </w:p>
        </w:tc>
        <w:tc>
          <w:tcPr>
            <w:tcW w:w="1275" w:type="dxa"/>
            <w:vAlign w:val="center"/>
            <w:hideMark/>
          </w:tcPr>
          <w:p w14:paraId="50F90C75" w14:textId="77777777" w:rsidR="006B51DB" w:rsidRPr="00737FA0" w:rsidRDefault="006B51DB" w:rsidP="00377B3E">
            <w:pPr>
              <w:jc w:val="center"/>
            </w:pPr>
            <w:r w:rsidRPr="00737FA0">
              <w:t>$ 188.543</w:t>
            </w:r>
          </w:p>
        </w:tc>
        <w:tc>
          <w:tcPr>
            <w:tcW w:w="1134" w:type="dxa"/>
            <w:vAlign w:val="center"/>
            <w:hideMark/>
          </w:tcPr>
          <w:p w14:paraId="7D5FD50B" w14:textId="77777777" w:rsidR="006B51DB" w:rsidRPr="00737FA0" w:rsidRDefault="006B51DB" w:rsidP="00377B3E">
            <w:pPr>
              <w:jc w:val="center"/>
            </w:pPr>
            <w:r w:rsidRPr="00737FA0">
              <w:t>$ 9.427</w:t>
            </w:r>
          </w:p>
        </w:tc>
        <w:tc>
          <w:tcPr>
            <w:tcW w:w="1276" w:type="dxa"/>
            <w:noWrap/>
            <w:vAlign w:val="center"/>
            <w:hideMark/>
          </w:tcPr>
          <w:p w14:paraId="607D0074" w14:textId="77777777" w:rsidR="006B51DB" w:rsidRPr="00737FA0" w:rsidRDefault="006B51DB" w:rsidP="00377B3E">
            <w:pPr>
              <w:jc w:val="center"/>
            </w:pPr>
            <w:r w:rsidRPr="00737FA0">
              <w:t>$ 179.116</w:t>
            </w:r>
          </w:p>
        </w:tc>
      </w:tr>
      <w:tr w:rsidR="006B51DB" w:rsidRPr="00737FA0" w14:paraId="0CD41DEF" w14:textId="77777777" w:rsidTr="00766BCC">
        <w:trPr>
          <w:trHeight w:val="450"/>
          <w:jc w:val="center"/>
        </w:trPr>
        <w:tc>
          <w:tcPr>
            <w:tcW w:w="704" w:type="dxa"/>
            <w:vAlign w:val="center"/>
            <w:hideMark/>
          </w:tcPr>
          <w:p w14:paraId="7F9E80A0" w14:textId="77777777" w:rsidR="006B51DB" w:rsidRPr="00737FA0" w:rsidRDefault="006B51DB" w:rsidP="00377B3E">
            <w:pPr>
              <w:jc w:val="center"/>
              <w:rPr>
                <w:b/>
                <w:bCs/>
              </w:rPr>
            </w:pPr>
            <w:r w:rsidRPr="00737FA0">
              <w:rPr>
                <w:b/>
                <w:bCs/>
              </w:rPr>
              <w:t>140</w:t>
            </w:r>
          </w:p>
        </w:tc>
        <w:tc>
          <w:tcPr>
            <w:tcW w:w="992" w:type="dxa"/>
            <w:vAlign w:val="center"/>
            <w:hideMark/>
          </w:tcPr>
          <w:p w14:paraId="7EB96F3C" w14:textId="77777777" w:rsidR="006B51DB" w:rsidRPr="00737FA0" w:rsidRDefault="006B51DB" w:rsidP="00377B3E">
            <w:pPr>
              <w:jc w:val="center"/>
            </w:pPr>
            <w:r w:rsidRPr="00737FA0">
              <w:t>699701</w:t>
            </w:r>
          </w:p>
        </w:tc>
        <w:tc>
          <w:tcPr>
            <w:tcW w:w="4395" w:type="dxa"/>
            <w:vAlign w:val="center"/>
            <w:hideMark/>
          </w:tcPr>
          <w:p w14:paraId="2AED4D67" w14:textId="77777777" w:rsidR="006B51DB" w:rsidRPr="00737FA0" w:rsidRDefault="006B51DB" w:rsidP="00377B3E">
            <w:pPr>
              <w:jc w:val="center"/>
            </w:pPr>
            <w:r w:rsidRPr="00737FA0">
              <w:t>RETIRO DE DISPOSITIVO EN CUELLO UTERINO VÍA VAGINAL</w:t>
            </w:r>
          </w:p>
        </w:tc>
        <w:tc>
          <w:tcPr>
            <w:tcW w:w="1275" w:type="dxa"/>
            <w:vAlign w:val="center"/>
            <w:hideMark/>
          </w:tcPr>
          <w:p w14:paraId="6CBF44F4" w14:textId="77777777" w:rsidR="006B51DB" w:rsidRPr="00737FA0" w:rsidRDefault="006B51DB" w:rsidP="00377B3E">
            <w:pPr>
              <w:jc w:val="center"/>
            </w:pPr>
            <w:r w:rsidRPr="00737FA0">
              <w:t>$ 188.543</w:t>
            </w:r>
          </w:p>
        </w:tc>
        <w:tc>
          <w:tcPr>
            <w:tcW w:w="1134" w:type="dxa"/>
            <w:vAlign w:val="center"/>
            <w:hideMark/>
          </w:tcPr>
          <w:p w14:paraId="00C52AFF" w14:textId="77777777" w:rsidR="006B51DB" w:rsidRPr="00737FA0" w:rsidRDefault="006B51DB" w:rsidP="00377B3E">
            <w:pPr>
              <w:jc w:val="center"/>
            </w:pPr>
            <w:r w:rsidRPr="00737FA0">
              <w:t>$ 9.427</w:t>
            </w:r>
          </w:p>
        </w:tc>
        <w:tc>
          <w:tcPr>
            <w:tcW w:w="1276" w:type="dxa"/>
            <w:noWrap/>
            <w:vAlign w:val="center"/>
            <w:hideMark/>
          </w:tcPr>
          <w:p w14:paraId="270F30E9" w14:textId="77777777" w:rsidR="006B51DB" w:rsidRPr="00737FA0" w:rsidRDefault="006B51DB" w:rsidP="00377B3E">
            <w:pPr>
              <w:jc w:val="center"/>
            </w:pPr>
            <w:r w:rsidRPr="00737FA0">
              <w:t>$ 179.116</w:t>
            </w:r>
          </w:p>
        </w:tc>
      </w:tr>
      <w:tr w:rsidR="006B51DB" w:rsidRPr="00737FA0" w14:paraId="24F44808" w14:textId="77777777" w:rsidTr="00766BCC">
        <w:trPr>
          <w:trHeight w:val="450"/>
          <w:jc w:val="center"/>
        </w:trPr>
        <w:tc>
          <w:tcPr>
            <w:tcW w:w="704" w:type="dxa"/>
            <w:vAlign w:val="center"/>
            <w:hideMark/>
          </w:tcPr>
          <w:p w14:paraId="408D1D26" w14:textId="77777777" w:rsidR="006B51DB" w:rsidRPr="00737FA0" w:rsidRDefault="006B51DB" w:rsidP="00377B3E">
            <w:pPr>
              <w:jc w:val="center"/>
              <w:rPr>
                <w:b/>
                <w:bCs/>
              </w:rPr>
            </w:pPr>
            <w:r w:rsidRPr="00737FA0">
              <w:rPr>
                <w:b/>
                <w:bCs/>
              </w:rPr>
              <w:t>141</w:t>
            </w:r>
          </w:p>
        </w:tc>
        <w:tc>
          <w:tcPr>
            <w:tcW w:w="992" w:type="dxa"/>
            <w:vAlign w:val="center"/>
            <w:hideMark/>
          </w:tcPr>
          <w:p w14:paraId="00A4094C" w14:textId="77777777" w:rsidR="006B51DB" w:rsidRPr="00737FA0" w:rsidRDefault="006B51DB" w:rsidP="00377B3E">
            <w:pPr>
              <w:jc w:val="center"/>
            </w:pPr>
            <w:r w:rsidRPr="00737FA0">
              <w:t>699702</w:t>
            </w:r>
          </w:p>
        </w:tc>
        <w:tc>
          <w:tcPr>
            <w:tcW w:w="4395" w:type="dxa"/>
            <w:vAlign w:val="center"/>
            <w:hideMark/>
          </w:tcPr>
          <w:p w14:paraId="3005532C" w14:textId="77777777" w:rsidR="006B51DB" w:rsidRPr="00737FA0" w:rsidRDefault="006B51DB" w:rsidP="00377B3E">
            <w:pPr>
              <w:jc w:val="center"/>
            </w:pPr>
            <w:r w:rsidRPr="00737FA0">
              <w:t>RETIRO CUERPO EXTRAÑO PENETRANTE EN CUELLO UTERINO VÍA VAGINAL</w:t>
            </w:r>
          </w:p>
        </w:tc>
        <w:tc>
          <w:tcPr>
            <w:tcW w:w="1275" w:type="dxa"/>
            <w:vAlign w:val="center"/>
            <w:hideMark/>
          </w:tcPr>
          <w:p w14:paraId="5754790E" w14:textId="77777777" w:rsidR="006B51DB" w:rsidRPr="00737FA0" w:rsidRDefault="006B51DB" w:rsidP="00377B3E">
            <w:pPr>
              <w:jc w:val="center"/>
            </w:pPr>
            <w:r w:rsidRPr="00737FA0">
              <w:t>$ 188.543</w:t>
            </w:r>
          </w:p>
        </w:tc>
        <w:tc>
          <w:tcPr>
            <w:tcW w:w="1134" w:type="dxa"/>
            <w:vAlign w:val="center"/>
            <w:hideMark/>
          </w:tcPr>
          <w:p w14:paraId="5EB4EAA9" w14:textId="77777777" w:rsidR="006B51DB" w:rsidRPr="00737FA0" w:rsidRDefault="006B51DB" w:rsidP="00377B3E">
            <w:pPr>
              <w:jc w:val="center"/>
            </w:pPr>
            <w:r w:rsidRPr="00737FA0">
              <w:t>$ 9.427</w:t>
            </w:r>
          </w:p>
        </w:tc>
        <w:tc>
          <w:tcPr>
            <w:tcW w:w="1276" w:type="dxa"/>
            <w:noWrap/>
            <w:vAlign w:val="center"/>
            <w:hideMark/>
          </w:tcPr>
          <w:p w14:paraId="5D9B2C03" w14:textId="77777777" w:rsidR="006B51DB" w:rsidRPr="00737FA0" w:rsidRDefault="006B51DB" w:rsidP="00377B3E">
            <w:pPr>
              <w:jc w:val="center"/>
            </w:pPr>
            <w:r w:rsidRPr="00737FA0">
              <w:t>$ 179.116</w:t>
            </w:r>
          </w:p>
        </w:tc>
      </w:tr>
      <w:tr w:rsidR="006B51DB" w:rsidRPr="00737FA0" w14:paraId="54BF7FDA" w14:textId="77777777" w:rsidTr="00766BCC">
        <w:trPr>
          <w:trHeight w:val="300"/>
          <w:jc w:val="center"/>
        </w:trPr>
        <w:tc>
          <w:tcPr>
            <w:tcW w:w="704" w:type="dxa"/>
            <w:vAlign w:val="center"/>
            <w:hideMark/>
          </w:tcPr>
          <w:p w14:paraId="4A7C25AF" w14:textId="77777777" w:rsidR="006B51DB" w:rsidRPr="00737FA0" w:rsidRDefault="006B51DB" w:rsidP="00377B3E">
            <w:pPr>
              <w:jc w:val="center"/>
              <w:rPr>
                <w:b/>
                <w:bCs/>
              </w:rPr>
            </w:pPr>
            <w:r w:rsidRPr="00737FA0">
              <w:rPr>
                <w:b/>
                <w:bCs/>
              </w:rPr>
              <w:t>142</w:t>
            </w:r>
          </w:p>
        </w:tc>
        <w:tc>
          <w:tcPr>
            <w:tcW w:w="992" w:type="dxa"/>
            <w:vAlign w:val="center"/>
            <w:hideMark/>
          </w:tcPr>
          <w:p w14:paraId="17BE8F0E" w14:textId="77777777" w:rsidR="006B51DB" w:rsidRPr="00737FA0" w:rsidRDefault="006B51DB" w:rsidP="00377B3E">
            <w:pPr>
              <w:jc w:val="center"/>
            </w:pPr>
            <w:r w:rsidRPr="00737FA0">
              <w:t>700101</w:t>
            </w:r>
          </w:p>
        </w:tc>
        <w:tc>
          <w:tcPr>
            <w:tcW w:w="4395" w:type="dxa"/>
            <w:vAlign w:val="center"/>
            <w:hideMark/>
          </w:tcPr>
          <w:p w14:paraId="0482D5D2" w14:textId="77777777" w:rsidR="006B51DB" w:rsidRPr="00737FA0" w:rsidRDefault="006B51DB" w:rsidP="00377B3E">
            <w:pPr>
              <w:jc w:val="center"/>
            </w:pPr>
            <w:r w:rsidRPr="00737FA0">
              <w:t>CULDOCENTESIS [COLPOCENTESIS]</w:t>
            </w:r>
          </w:p>
        </w:tc>
        <w:tc>
          <w:tcPr>
            <w:tcW w:w="1275" w:type="dxa"/>
            <w:vAlign w:val="center"/>
            <w:hideMark/>
          </w:tcPr>
          <w:p w14:paraId="2A518294" w14:textId="77777777" w:rsidR="006B51DB" w:rsidRPr="00737FA0" w:rsidRDefault="006B51DB" w:rsidP="00377B3E">
            <w:pPr>
              <w:jc w:val="center"/>
            </w:pPr>
            <w:r w:rsidRPr="00737FA0">
              <w:t>$ 111.500</w:t>
            </w:r>
          </w:p>
        </w:tc>
        <w:tc>
          <w:tcPr>
            <w:tcW w:w="1134" w:type="dxa"/>
            <w:vAlign w:val="center"/>
            <w:hideMark/>
          </w:tcPr>
          <w:p w14:paraId="140B1E77" w14:textId="77777777" w:rsidR="006B51DB" w:rsidRPr="00737FA0" w:rsidRDefault="006B51DB" w:rsidP="00377B3E">
            <w:pPr>
              <w:jc w:val="center"/>
            </w:pPr>
            <w:r w:rsidRPr="00737FA0">
              <w:t>$ 5.575</w:t>
            </w:r>
          </w:p>
        </w:tc>
        <w:tc>
          <w:tcPr>
            <w:tcW w:w="1276" w:type="dxa"/>
            <w:noWrap/>
            <w:vAlign w:val="center"/>
            <w:hideMark/>
          </w:tcPr>
          <w:p w14:paraId="099C85A3" w14:textId="77777777" w:rsidR="006B51DB" w:rsidRPr="00737FA0" w:rsidRDefault="006B51DB" w:rsidP="00377B3E">
            <w:pPr>
              <w:jc w:val="center"/>
            </w:pPr>
            <w:r w:rsidRPr="00737FA0">
              <w:t>$ 105.925</w:t>
            </w:r>
          </w:p>
        </w:tc>
      </w:tr>
      <w:tr w:rsidR="006B51DB" w:rsidRPr="00737FA0" w14:paraId="7DCCCA63" w14:textId="77777777" w:rsidTr="00766BCC">
        <w:trPr>
          <w:trHeight w:val="300"/>
          <w:jc w:val="center"/>
        </w:trPr>
        <w:tc>
          <w:tcPr>
            <w:tcW w:w="704" w:type="dxa"/>
            <w:vAlign w:val="center"/>
            <w:hideMark/>
          </w:tcPr>
          <w:p w14:paraId="5198AC87" w14:textId="77777777" w:rsidR="006B51DB" w:rsidRPr="00737FA0" w:rsidRDefault="006B51DB" w:rsidP="00377B3E">
            <w:pPr>
              <w:jc w:val="center"/>
              <w:rPr>
                <w:b/>
                <w:bCs/>
              </w:rPr>
            </w:pPr>
            <w:r w:rsidRPr="00737FA0">
              <w:rPr>
                <w:b/>
                <w:bCs/>
              </w:rPr>
              <w:t>143</w:t>
            </w:r>
          </w:p>
        </w:tc>
        <w:tc>
          <w:tcPr>
            <w:tcW w:w="992" w:type="dxa"/>
            <w:vAlign w:val="center"/>
            <w:hideMark/>
          </w:tcPr>
          <w:p w14:paraId="691FAB2E" w14:textId="77777777" w:rsidR="006B51DB" w:rsidRPr="00737FA0" w:rsidRDefault="006B51DB" w:rsidP="00377B3E">
            <w:pPr>
              <w:jc w:val="center"/>
            </w:pPr>
            <w:r w:rsidRPr="00737FA0">
              <w:t>701204</w:t>
            </w:r>
          </w:p>
        </w:tc>
        <w:tc>
          <w:tcPr>
            <w:tcW w:w="4395" w:type="dxa"/>
            <w:vAlign w:val="center"/>
            <w:hideMark/>
          </w:tcPr>
          <w:p w14:paraId="7EF6F260" w14:textId="77777777" w:rsidR="006B51DB" w:rsidRPr="00737FA0" w:rsidRDefault="006B51DB" w:rsidP="00377B3E">
            <w:pPr>
              <w:jc w:val="center"/>
            </w:pPr>
            <w:r w:rsidRPr="00737FA0">
              <w:t>COLPOTOMÍA</w:t>
            </w:r>
          </w:p>
        </w:tc>
        <w:tc>
          <w:tcPr>
            <w:tcW w:w="1275" w:type="dxa"/>
            <w:vAlign w:val="center"/>
            <w:hideMark/>
          </w:tcPr>
          <w:p w14:paraId="62BD57F1" w14:textId="77777777" w:rsidR="006B51DB" w:rsidRPr="00737FA0" w:rsidRDefault="006B51DB" w:rsidP="00377B3E">
            <w:pPr>
              <w:jc w:val="center"/>
            </w:pPr>
            <w:r w:rsidRPr="00737FA0">
              <w:t>$ 837.600</w:t>
            </w:r>
          </w:p>
        </w:tc>
        <w:tc>
          <w:tcPr>
            <w:tcW w:w="1134" w:type="dxa"/>
            <w:vAlign w:val="center"/>
            <w:hideMark/>
          </w:tcPr>
          <w:p w14:paraId="14E39730" w14:textId="77777777" w:rsidR="006B51DB" w:rsidRPr="00737FA0" w:rsidRDefault="006B51DB" w:rsidP="00377B3E">
            <w:pPr>
              <w:jc w:val="center"/>
            </w:pPr>
            <w:r w:rsidRPr="00737FA0">
              <w:t>$ 41.880</w:t>
            </w:r>
          </w:p>
        </w:tc>
        <w:tc>
          <w:tcPr>
            <w:tcW w:w="1276" w:type="dxa"/>
            <w:noWrap/>
            <w:vAlign w:val="center"/>
            <w:hideMark/>
          </w:tcPr>
          <w:p w14:paraId="7A2BCFB8" w14:textId="77777777" w:rsidR="006B51DB" w:rsidRPr="00737FA0" w:rsidRDefault="006B51DB" w:rsidP="00377B3E">
            <w:pPr>
              <w:jc w:val="center"/>
            </w:pPr>
            <w:r w:rsidRPr="00737FA0">
              <w:t>$ 795.720</w:t>
            </w:r>
          </w:p>
        </w:tc>
      </w:tr>
      <w:tr w:rsidR="006B51DB" w:rsidRPr="00737FA0" w14:paraId="13E250FE" w14:textId="77777777" w:rsidTr="00766BCC">
        <w:trPr>
          <w:trHeight w:val="450"/>
          <w:jc w:val="center"/>
        </w:trPr>
        <w:tc>
          <w:tcPr>
            <w:tcW w:w="704" w:type="dxa"/>
            <w:vAlign w:val="center"/>
            <w:hideMark/>
          </w:tcPr>
          <w:p w14:paraId="347D449B" w14:textId="77777777" w:rsidR="006B51DB" w:rsidRPr="00737FA0" w:rsidRDefault="006B51DB" w:rsidP="00377B3E">
            <w:pPr>
              <w:jc w:val="center"/>
              <w:rPr>
                <w:b/>
                <w:bCs/>
              </w:rPr>
            </w:pPr>
            <w:r w:rsidRPr="00737FA0">
              <w:rPr>
                <w:b/>
                <w:bCs/>
              </w:rPr>
              <w:t>144</w:t>
            </w:r>
          </w:p>
        </w:tc>
        <w:tc>
          <w:tcPr>
            <w:tcW w:w="992" w:type="dxa"/>
            <w:vAlign w:val="center"/>
            <w:hideMark/>
          </w:tcPr>
          <w:p w14:paraId="44BDC5E6" w14:textId="77777777" w:rsidR="006B51DB" w:rsidRPr="00737FA0" w:rsidRDefault="006B51DB" w:rsidP="00377B3E">
            <w:pPr>
              <w:jc w:val="center"/>
            </w:pPr>
            <w:r w:rsidRPr="00737FA0">
              <w:t>701301</w:t>
            </w:r>
          </w:p>
        </w:tc>
        <w:tc>
          <w:tcPr>
            <w:tcW w:w="4395" w:type="dxa"/>
            <w:vAlign w:val="center"/>
            <w:hideMark/>
          </w:tcPr>
          <w:p w14:paraId="3F5DEF5B" w14:textId="77777777" w:rsidR="006B51DB" w:rsidRPr="00737FA0" w:rsidRDefault="006B51DB" w:rsidP="00377B3E">
            <w:pPr>
              <w:jc w:val="center"/>
            </w:pPr>
            <w:r w:rsidRPr="00737FA0">
              <w:t>LIBERACIÓN DE ADHERENCIAS INTRALUMINALES EN VAGINA</w:t>
            </w:r>
          </w:p>
        </w:tc>
        <w:tc>
          <w:tcPr>
            <w:tcW w:w="1275" w:type="dxa"/>
            <w:vAlign w:val="center"/>
            <w:hideMark/>
          </w:tcPr>
          <w:p w14:paraId="11B457FE" w14:textId="77777777" w:rsidR="006B51DB" w:rsidRPr="00737FA0" w:rsidRDefault="006B51DB" w:rsidP="00377B3E">
            <w:pPr>
              <w:jc w:val="center"/>
            </w:pPr>
            <w:r w:rsidRPr="00737FA0">
              <w:t>$ 188.543</w:t>
            </w:r>
          </w:p>
        </w:tc>
        <w:tc>
          <w:tcPr>
            <w:tcW w:w="1134" w:type="dxa"/>
            <w:vAlign w:val="center"/>
            <w:hideMark/>
          </w:tcPr>
          <w:p w14:paraId="4EA06E42" w14:textId="77777777" w:rsidR="006B51DB" w:rsidRPr="00737FA0" w:rsidRDefault="006B51DB" w:rsidP="00377B3E">
            <w:pPr>
              <w:jc w:val="center"/>
            </w:pPr>
            <w:r w:rsidRPr="00737FA0">
              <w:t>$ 9.427</w:t>
            </w:r>
          </w:p>
        </w:tc>
        <w:tc>
          <w:tcPr>
            <w:tcW w:w="1276" w:type="dxa"/>
            <w:noWrap/>
            <w:vAlign w:val="center"/>
            <w:hideMark/>
          </w:tcPr>
          <w:p w14:paraId="7BB2C2A6" w14:textId="77777777" w:rsidR="006B51DB" w:rsidRPr="00737FA0" w:rsidRDefault="006B51DB" w:rsidP="00377B3E">
            <w:pPr>
              <w:jc w:val="center"/>
            </w:pPr>
            <w:r w:rsidRPr="00737FA0">
              <w:t>$ 179.116</w:t>
            </w:r>
          </w:p>
        </w:tc>
      </w:tr>
      <w:tr w:rsidR="006B51DB" w:rsidRPr="00737FA0" w14:paraId="3C36EDDA" w14:textId="77777777" w:rsidTr="00766BCC">
        <w:trPr>
          <w:trHeight w:val="300"/>
          <w:jc w:val="center"/>
        </w:trPr>
        <w:tc>
          <w:tcPr>
            <w:tcW w:w="704" w:type="dxa"/>
            <w:vAlign w:val="center"/>
            <w:hideMark/>
          </w:tcPr>
          <w:p w14:paraId="6C49EF52" w14:textId="77777777" w:rsidR="006B51DB" w:rsidRPr="00737FA0" w:rsidRDefault="006B51DB" w:rsidP="00377B3E">
            <w:pPr>
              <w:jc w:val="center"/>
              <w:rPr>
                <w:b/>
                <w:bCs/>
              </w:rPr>
            </w:pPr>
            <w:r w:rsidRPr="00737FA0">
              <w:rPr>
                <w:b/>
                <w:bCs/>
              </w:rPr>
              <w:t>145</w:t>
            </w:r>
          </w:p>
        </w:tc>
        <w:tc>
          <w:tcPr>
            <w:tcW w:w="992" w:type="dxa"/>
            <w:vAlign w:val="center"/>
            <w:hideMark/>
          </w:tcPr>
          <w:p w14:paraId="6B6F0ED4" w14:textId="77777777" w:rsidR="006B51DB" w:rsidRPr="00737FA0" w:rsidRDefault="006B51DB" w:rsidP="00377B3E">
            <w:pPr>
              <w:jc w:val="center"/>
            </w:pPr>
            <w:r w:rsidRPr="00737FA0">
              <w:t>701410</w:t>
            </w:r>
          </w:p>
        </w:tc>
        <w:tc>
          <w:tcPr>
            <w:tcW w:w="4395" w:type="dxa"/>
            <w:vAlign w:val="center"/>
            <w:hideMark/>
          </w:tcPr>
          <w:p w14:paraId="1E98C68A" w14:textId="77777777" w:rsidR="006B51DB" w:rsidRPr="00737FA0" w:rsidRDefault="006B51DB" w:rsidP="00377B3E">
            <w:pPr>
              <w:jc w:val="center"/>
            </w:pPr>
            <w:r w:rsidRPr="00737FA0">
              <w:t>SECCIÓN O INCISIÓN DE TABIQUE VAGINAL</w:t>
            </w:r>
          </w:p>
        </w:tc>
        <w:tc>
          <w:tcPr>
            <w:tcW w:w="1275" w:type="dxa"/>
            <w:vAlign w:val="center"/>
            <w:hideMark/>
          </w:tcPr>
          <w:p w14:paraId="660568C8" w14:textId="77777777" w:rsidR="006B51DB" w:rsidRPr="00737FA0" w:rsidRDefault="006B51DB" w:rsidP="00377B3E">
            <w:pPr>
              <w:jc w:val="center"/>
            </w:pPr>
            <w:r w:rsidRPr="00737FA0">
              <w:t>$ 1.424.600</w:t>
            </w:r>
          </w:p>
        </w:tc>
        <w:tc>
          <w:tcPr>
            <w:tcW w:w="1134" w:type="dxa"/>
            <w:vAlign w:val="center"/>
            <w:hideMark/>
          </w:tcPr>
          <w:p w14:paraId="7891B9E3" w14:textId="77777777" w:rsidR="006B51DB" w:rsidRPr="00737FA0" w:rsidRDefault="006B51DB" w:rsidP="00377B3E">
            <w:pPr>
              <w:jc w:val="center"/>
            </w:pPr>
            <w:r w:rsidRPr="00737FA0">
              <w:t>$ 71.230</w:t>
            </w:r>
          </w:p>
        </w:tc>
        <w:tc>
          <w:tcPr>
            <w:tcW w:w="1276" w:type="dxa"/>
            <w:noWrap/>
            <w:vAlign w:val="center"/>
            <w:hideMark/>
          </w:tcPr>
          <w:p w14:paraId="099535A0" w14:textId="77777777" w:rsidR="006B51DB" w:rsidRPr="00737FA0" w:rsidRDefault="006B51DB" w:rsidP="00377B3E">
            <w:pPr>
              <w:jc w:val="center"/>
            </w:pPr>
            <w:r w:rsidRPr="00737FA0">
              <w:t>$ 1.353.370</w:t>
            </w:r>
          </w:p>
        </w:tc>
      </w:tr>
      <w:tr w:rsidR="006B51DB" w:rsidRPr="00737FA0" w14:paraId="467684CF" w14:textId="77777777" w:rsidTr="00766BCC">
        <w:trPr>
          <w:trHeight w:val="450"/>
          <w:jc w:val="center"/>
        </w:trPr>
        <w:tc>
          <w:tcPr>
            <w:tcW w:w="704" w:type="dxa"/>
            <w:vAlign w:val="center"/>
            <w:hideMark/>
          </w:tcPr>
          <w:p w14:paraId="224F9CEA" w14:textId="77777777" w:rsidR="006B51DB" w:rsidRPr="00737FA0" w:rsidRDefault="006B51DB" w:rsidP="00377B3E">
            <w:pPr>
              <w:jc w:val="center"/>
              <w:rPr>
                <w:b/>
                <w:bCs/>
              </w:rPr>
            </w:pPr>
            <w:r w:rsidRPr="00737FA0">
              <w:rPr>
                <w:b/>
                <w:bCs/>
              </w:rPr>
              <w:t>146</w:t>
            </w:r>
          </w:p>
        </w:tc>
        <w:tc>
          <w:tcPr>
            <w:tcW w:w="992" w:type="dxa"/>
            <w:vAlign w:val="center"/>
            <w:hideMark/>
          </w:tcPr>
          <w:p w14:paraId="634372E1" w14:textId="77777777" w:rsidR="006B51DB" w:rsidRPr="00737FA0" w:rsidRDefault="006B51DB" w:rsidP="00377B3E">
            <w:pPr>
              <w:jc w:val="center"/>
            </w:pPr>
            <w:r w:rsidRPr="00737FA0">
              <w:t>701420</w:t>
            </w:r>
          </w:p>
        </w:tc>
        <w:tc>
          <w:tcPr>
            <w:tcW w:w="4395" w:type="dxa"/>
            <w:vAlign w:val="center"/>
            <w:hideMark/>
          </w:tcPr>
          <w:p w14:paraId="2D9B1295" w14:textId="77777777" w:rsidR="006B51DB" w:rsidRPr="00737FA0" w:rsidRDefault="006B51DB" w:rsidP="00377B3E">
            <w:pPr>
              <w:jc w:val="center"/>
            </w:pPr>
            <w:r w:rsidRPr="00737FA0">
              <w:t>DRENAJE DE COLECCIÓN DE FONDO DE SACO (CÚPULA VAGINAL)</w:t>
            </w:r>
          </w:p>
        </w:tc>
        <w:tc>
          <w:tcPr>
            <w:tcW w:w="1275" w:type="dxa"/>
            <w:vAlign w:val="center"/>
            <w:hideMark/>
          </w:tcPr>
          <w:p w14:paraId="3124A6BC" w14:textId="77777777" w:rsidR="006B51DB" w:rsidRPr="00737FA0" w:rsidRDefault="006B51DB" w:rsidP="00377B3E">
            <w:pPr>
              <w:jc w:val="center"/>
            </w:pPr>
            <w:r w:rsidRPr="00737FA0">
              <w:t>$ 1.125.700</w:t>
            </w:r>
          </w:p>
        </w:tc>
        <w:tc>
          <w:tcPr>
            <w:tcW w:w="1134" w:type="dxa"/>
            <w:vAlign w:val="center"/>
            <w:hideMark/>
          </w:tcPr>
          <w:p w14:paraId="661D5482" w14:textId="77777777" w:rsidR="006B51DB" w:rsidRPr="00737FA0" w:rsidRDefault="006B51DB" w:rsidP="00377B3E">
            <w:pPr>
              <w:jc w:val="center"/>
            </w:pPr>
            <w:r w:rsidRPr="00737FA0">
              <w:t>$ 56.285</w:t>
            </w:r>
          </w:p>
        </w:tc>
        <w:tc>
          <w:tcPr>
            <w:tcW w:w="1276" w:type="dxa"/>
            <w:noWrap/>
            <w:vAlign w:val="center"/>
            <w:hideMark/>
          </w:tcPr>
          <w:p w14:paraId="0E3FF3BE" w14:textId="77777777" w:rsidR="006B51DB" w:rsidRPr="00737FA0" w:rsidRDefault="006B51DB" w:rsidP="00377B3E">
            <w:pPr>
              <w:jc w:val="center"/>
            </w:pPr>
            <w:r w:rsidRPr="00737FA0">
              <w:t>$ 1.069.415</w:t>
            </w:r>
          </w:p>
        </w:tc>
      </w:tr>
      <w:tr w:rsidR="006B51DB" w:rsidRPr="00737FA0" w14:paraId="0700E3E0" w14:textId="77777777" w:rsidTr="00766BCC">
        <w:trPr>
          <w:trHeight w:val="300"/>
          <w:jc w:val="center"/>
        </w:trPr>
        <w:tc>
          <w:tcPr>
            <w:tcW w:w="704" w:type="dxa"/>
            <w:vAlign w:val="center"/>
            <w:hideMark/>
          </w:tcPr>
          <w:p w14:paraId="4BD1C94C" w14:textId="77777777" w:rsidR="006B51DB" w:rsidRPr="00737FA0" w:rsidRDefault="006B51DB" w:rsidP="00377B3E">
            <w:pPr>
              <w:jc w:val="center"/>
              <w:rPr>
                <w:b/>
                <w:bCs/>
              </w:rPr>
            </w:pPr>
            <w:r w:rsidRPr="00737FA0">
              <w:rPr>
                <w:b/>
                <w:bCs/>
              </w:rPr>
              <w:t>147</w:t>
            </w:r>
          </w:p>
        </w:tc>
        <w:tc>
          <w:tcPr>
            <w:tcW w:w="992" w:type="dxa"/>
            <w:vAlign w:val="center"/>
            <w:hideMark/>
          </w:tcPr>
          <w:p w14:paraId="4A24491E" w14:textId="77777777" w:rsidR="006B51DB" w:rsidRPr="00737FA0" w:rsidRDefault="006B51DB" w:rsidP="00377B3E">
            <w:pPr>
              <w:jc w:val="center"/>
            </w:pPr>
            <w:r w:rsidRPr="00737FA0">
              <w:t>701430</w:t>
            </w:r>
          </w:p>
        </w:tc>
        <w:tc>
          <w:tcPr>
            <w:tcW w:w="4395" w:type="dxa"/>
            <w:vAlign w:val="center"/>
            <w:hideMark/>
          </w:tcPr>
          <w:p w14:paraId="6D15DBF0" w14:textId="77777777" w:rsidR="006B51DB" w:rsidRPr="00737FA0" w:rsidRDefault="006B51DB" w:rsidP="00377B3E">
            <w:pPr>
              <w:jc w:val="center"/>
            </w:pPr>
            <w:r w:rsidRPr="00737FA0">
              <w:t>VAGINOPERINEOTOMÍA</w:t>
            </w:r>
          </w:p>
        </w:tc>
        <w:tc>
          <w:tcPr>
            <w:tcW w:w="1275" w:type="dxa"/>
            <w:vAlign w:val="center"/>
            <w:hideMark/>
          </w:tcPr>
          <w:p w14:paraId="7AA3706F" w14:textId="77777777" w:rsidR="006B51DB" w:rsidRPr="00737FA0" w:rsidRDefault="006B51DB" w:rsidP="00377B3E">
            <w:pPr>
              <w:jc w:val="center"/>
            </w:pPr>
            <w:r w:rsidRPr="00737FA0">
              <w:t>$ 1.424.600</w:t>
            </w:r>
          </w:p>
        </w:tc>
        <w:tc>
          <w:tcPr>
            <w:tcW w:w="1134" w:type="dxa"/>
            <w:vAlign w:val="center"/>
            <w:hideMark/>
          </w:tcPr>
          <w:p w14:paraId="6B1D420A" w14:textId="77777777" w:rsidR="006B51DB" w:rsidRPr="00737FA0" w:rsidRDefault="006B51DB" w:rsidP="00377B3E">
            <w:pPr>
              <w:jc w:val="center"/>
            </w:pPr>
            <w:r w:rsidRPr="00737FA0">
              <w:t>$ 71.230</w:t>
            </w:r>
          </w:p>
        </w:tc>
        <w:tc>
          <w:tcPr>
            <w:tcW w:w="1276" w:type="dxa"/>
            <w:noWrap/>
            <w:vAlign w:val="center"/>
            <w:hideMark/>
          </w:tcPr>
          <w:p w14:paraId="5C7B733D" w14:textId="77777777" w:rsidR="006B51DB" w:rsidRPr="00737FA0" w:rsidRDefault="006B51DB" w:rsidP="00377B3E">
            <w:pPr>
              <w:jc w:val="center"/>
            </w:pPr>
            <w:r w:rsidRPr="00737FA0">
              <w:t>$ 1.353.370</w:t>
            </w:r>
          </w:p>
        </w:tc>
      </w:tr>
      <w:tr w:rsidR="006B51DB" w:rsidRPr="00737FA0" w14:paraId="770B6276" w14:textId="77777777" w:rsidTr="00766BCC">
        <w:trPr>
          <w:trHeight w:val="300"/>
          <w:jc w:val="center"/>
        </w:trPr>
        <w:tc>
          <w:tcPr>
            <w:tcW w:w="704" w:type="dxa"/>
            <w:vAlign w:val="center"/>
            <w:hideMark/>
          </w:tcPr>
          <w:p w14:paraId="4832AD64" w14:textId="77777777" w:rsidR="006B51DB" w:rsidRPr="00737FA0" w:rsidRDefault="006B51DB" w:rsidP="00377B3E">
            <w:pPr>
              <w:jc w:val="center"/>
              <w:rPr>
                <w:b/>
                <w:bCs/>
              </w:rPr>
            </w:pPr>
            <w:r w:rsidRPr="00737FA0">
              <w:rPr>
                <w:b/>
                <w:bCs/>
              </w:rPr>
              <w:t>148</w:t>
            </w:r>
          </w:p>
        </w:tc>
        <w:tc>
          <w:tcPr>
            <w:tcW w:w="992" w:type="dxa"/>
            <w:vAlign w:val="center"/>
            <w:hideMark/>
          </w:tcPr>
          <w:p w14:paraId="5B32A4D3" w14:textId="77777777" w:rsidR="006B51DB" w:rsidRPr="00737FA0" w:rsidRDefault="006B51DB" w:rsidP="00377B3E">
            <w:pPr>
              <w:jc w:val="center"/>
            </w:pPr>
            <w:r w:rsidRPr="00737FA0">
              <w:t>702203</w:t>
            </w:r>
          </w:p>
        </w:tc>
        <w:tc>
          <w:tcPr>
            <w:tcW w:w="4395" w:type="dxa"/>
            <w:vAlign w:val="center"/>
            <w:hideMark/>
          </w:tcPr>
          <w:p w14:paraId="40EA2824" w14:textId="77777777" w:rsidR="006B51DB" w:rsidRPr="00737FA0" w:rsidRDefault="006B51DB" w:rsidP="00377B3E">
            <w:pPr>
              <w:jc w:val="center"/>
            </w:pPr>
            <w:r w:rsidRPr="00737FA0">
              <w:t>COLPOSCOPIA</w:t>
            </w:r>
          </w:p>
        </w:tc>
        <w:tc>
          <w:tcPr>
            <w:tcW w:w="1275" w:type="dxa"/>
            <w:vAlign w:val="center"/>
            <w:hideMark/>
          </w:tcPr>
          <w:p w14:paraId="7212BFB9" w14:textId="77777777" w:rsidR="006B51DB" w:rsidRPr="00737FA0" w:rsidRDefault="006B51DB" w:rsidP="00377B3E">
            <w:pPr>
              <w:jc w:val="center"/>
            </w:pPr>
            <w:r w:rsidRPr="00737FA0">
              <w:t>$ 708.600</w:t>
            </w:r>
          </w:p>
        </w:tc>
        <w:tc>
          <w:tcPr>
            <w:tcW w:w="1134" w:type="dxa"/>
            <w:vAlign w:val="center"/>
            <w:hideMark/>
          </w:tcPr>
          <w:p w14:paraId="54520375" w14:textId="77777777" w:rsidR="006B51DB" w:rsidRPr="00737FA0" w:rsidRDefault="006B51DB" w:rsidP="00377B3E">
            <w:pPr>
              <w:jc w:val="center"/>
            </w:pPr>
            <w:r w:rsidRPr="00737FA0">
              <w:t>$ 35.430</w:t>
            </w:r>
          </w:p>
        </w:tc>
        <w:tc>
          <w:tcPr>
            <w:tcW w:w="1276" w:type="dxa"/>
            <w:noWrap/>
            <w:vAlign w:val="center"/>
            <w:hideMark/>
          </w:tcPr>
          <w:p w14:paraId="695B8508" w14:textId="77777777" w:rsidR="006B51DB" w:rsidRPr="00737FA0" w:rsidRDefault="006B51DB" w:rsidP="00377B3E">
            <w:pPr>
              <w:jc w:val="center"/>
            </w:pPr>
            <w:r w:rsidRPr="00737FA0">
              <w:t>$ 673.170</w:t>
            </w:r>
          </w:p>
        </w:tc>
      </w:tr>
      <w:tr w:rsidR="006B51DB" w:rsidRPr="00737FA0" w14:paraId="16027C85" w14:textId="77777777" w:rsidTr="00766BCC">
        <w:trPr>
          <w:trHeight w:val="300"/>
          <w:jc w:val="center"/>
        </w:trPr>
        <w:tc>
          <w:tcPr>
            <w:tcW w:w="704" w:type="dxa"/>
            <w:vAlign w:val="center"/>
            <w:hideMark/>
          </w:tcPr>
          <w:p w14:paraId="0ACD51EA" w14:textId="77777777" w:rsidR="006B51DB" w:rsidRPr="00737FA0" w:rsidRDefault="006B51DB" w:rsidP="00377B3E">
            <w:pPr>
              <w:jc w:val="center"/>
              <w:rPr>
                <w:b/>
                <w:bCs/>
              </w:rPr>
            </w:pPr>
            <w:r w:rsidRPr="00737FA0">
              <w:rPr>
                <w:b/>
                <w:bCs/>
              </w:rPr>
              <w:t>149</w:t>
            </w:r>
          </w:p>
        </w:tc>
        <w:tc>
          <w:tcPr>
            <w:tcW w:w="992" w:type="dxa"/>
            <w:vAlign w:val="center"/>
            <w:hideMark/>
          </w:tcPr>
          <w:p w14:paraId="01CC3A08" w14:textId="77777777" w:rsidR="006B51DB" w:rsidRPr="00737FA0" w:rsidRDefault="006B51DB" w:rsidP="00377B3E">
            <w:pPr>
              <w:jc w:val="center"/>
            </w:pPr>
            <w:r w:rsidRPr="00737FA0">
              <w:t>702401</w:t>
            </w:r>
          </w:p>
        </w:tc>
        <w:tc>
          <w:tcPr>
            <w:tcW w:w="4395" w:type="dxa"/>
            <w:vAlign w:val="center"/>
            <w:hideMark/>
          </w:tcPr>
          <w:p w14:paraId="12DAE4FB" w14:textId="77777777" w:rsidR="006B51DB" w:rsidRPr="00737FA0" w:rsidRDefault="006B51DB" w:rsidP="00377B3E">
            <w:pPr>
              <w:jc w:val="center"/>
            </w:pPr>
            <w:r w:rsidRPr="00737FA0">
              <w:t>BIOPSIA DE VAGINA</w:t>
            </w:r>
          </w:p>
        </w:tc>
        <w:tc>
          <w:tcPr>
            <w:tcW w:w="1275" w:type="dxa"/>
            <w:vAlign w:val="center"/>
            <w:hideMark/>
          </w:tcPr>
          <w:p w14:paraId="728F1AC5" w14:textId="77777777" w:rsidR="006B51DB" w:rsidRPr="00737FA0" w:rsidRDefault="006B51DB" w:rsidP="00377B3E">
            <w:pPr>
              <w:jc w:val="center"/>
            </w:pPr>
            <w:r w:rsidRPr="00737FA0">
              <w:t>$ 837.600</w:t>
            </w:r>
          </w:p>
        </w:tc>
        <w:tc>
          <w:tcPr>
            <w:tcW w:w="1134" w:type="dxa"/>
            <w:vAlign w:val="center"/>
            <w:hideMark/>
          </w:tcPr>
          <w:p w14:paraId="7702E123" w14:textId="77777777" w:rsidR="006B51DB" w:rsidRPr="00737FA0" w:rsidRDefault="006B51DB" w:rsidP="00377B3E">
            <w:pPr>
              <w:jc w:val="center"/>
            </w:pPr>
            <w:r w:rsidRPr="00737FA0">
              <w:t>$ 41.880</w:t>
            </w:r>
          </w:p>
        </w:tc>
        <w:tc>
          <w:tcPr>
            <w:tcW w:w="1276" w:type="dxa"/>
            <w:noWrap/>
            <w:vAlign w:val="center"/>
            <w:hideMark/>
          </w:tcPr>
          <w:p w14:paraId="4483F95F" w14:textId="77777777" w:rsidR="006B51DB" w:rsidRPr="00737FA0" w:rsidRDefault="006B51DB" w:rsidP="00377B3E">
            <w:pPr>
              <w:jc w:val="center"/>
            </w:pPr>
            <w:r w:rsidRPr="00737FA0">
              <w:t>$ 795.720</w:t>
            </w:r>
          </w:p>
        </w:tc>
      </w:tr>
      <w:tr w:rsidR="006B51DB" w:rsidRPr="00737FA0" w14:paraId="03F3CA97" w14:textId="77777777" w:rsidTr="00766BCC">
        <w:trPr>
          <w:trHeight w:val="300"/>
          <w:jc w:val="center"/>
        </w:trPr>
        <w:tc>
          <w:tcPr>
            <w:tcW w:w="704" w:type="dxa"/>
            <w:vAlign w:val="center"/>
            <w:hideMark/>
          </w:tcPr>
          <w:p w14:paraId="786FA6F8" w14:textId="77777777" w:rsidR="006B51DB" w:rsidRPr="00737FA0" w:rsidRDefault="006B51DB" w:rsidP="00377B3E">
            <w:pPr>
              <w:jc w:val="center"/>
              <w:rPr>
                <w:b/>
                <w:bCs/>
              </w:rPr>
            </w:pPr>
            <w:r w:rsidRPr="00737FA0">
              <w:rPr>
                <w:b/>
                <w:bCs/>
              </w:rPr>
              <w:t>150</w:t>
            </w:r>
          </w:p>
        </w:tc>
        <w:tc>
          <w:tcPr>
            <w:tcW w:w="992" w:type="dxa"/>
            <w:vAlign w:val="center"/>
            <w:hideMark/>
          </w:tcPr>
          <w:p w14:paraId="6E65822F" w14:textId="77777777" w:rsidR="006B51DB" w:rsidRPr="00737FA0" w:rsidRDefault="006B51DB" w:rsidP="00377B3E">
            <w:pPr>
              <w:jc w:val="center"/>
            </w:pPr>
            <w:r w:rsidRPr="00737FA0">
              <w:t>703301</w:t>
            </w:r>
          </w:p>
        </w:tc>
        <w:tc>
          <w:tcPr>
            <w:tcW w:w="4395" w:type="dxa"/>
            <w:vAlign w:val="center"/>
            <w:hideMark/>
          </w:tcPr>
          <w:p w14:paraId="47403C49" w14:textId="77777777" w:rsidR="006B51DB" w:rsidRPr="00737FA0" w:rsidRDefault="006B51DB" w:rsidP="00377B3E">
            <w:pPr>
              <w:jc w:val="center"/>
            </w:pPr>
            <w:r w:rsidRPr="00737FA0">
              <w:t>RESECCIÓN DEL TABIQUE VAGINAL</w:t>
            </w:r>
          </w:p>
        </w:tc>
        <w:tc>
          <w:tcPr>
            <w:tcW w:w="1275" w:type="dxa"/>
            <w:vAlign w:val="center"/>
            <w:hideMark/>
          </w:tcPr>
          <w:p w14:paraId="06559610" w14:textId="77777777" w:rsidR="006B51DB" w:rsidRPr="00737FA0" w:rsidRDefault="006B51DB" w:rsidP="00377B3E">
            <w:pPr>
              <w:jc w:val="center"/>
            </w:pPr>
            <w:r w:rsidRPr="00737FA0">
              <w:t>$ 1.963.800</w:t>
            </w:r>
          </w:p>
        </w:tc>
        <w:tc>
          <w:tcPr>
            <w:tcW w:w="1134" w:type="dxa"/>
            <w:vAlign w:val="center"/>
            <w:hideMark/>
          </w:tcPr>
          <w:p w14:paraId="1C6A999D" w14:textId="77777777" w:rsidR="006B51DB" w:rsidRPr="00737FA0" w:rsidRDefault="006B51DB" w:rsidP="00377B3E">
            <w:pPr>
              <w:jc w:val="center"/>
            </w:pPr>
            <w:r w:rsidRPr="00737FA0">
              <w:t>$ 98.190</w:t>
            </w:r>
          </w:p>
        </w:tc>
        <w:tc>
          <w:tcPr>
            <w:tcW w:w="1276" w:type="dxa"/>
            <w:noWrap/>
            <w:vAlign w:val="center"/>
            <w:hideMark/>
          </w:tcPr>
          <w:p w14:paraId="4093DF8C" w14:textId="77777777" w:rsidR="006B51DB" w:rsidRPr="00737FA0" w:rsidRDefault="006B51DB" w:rsidP="00377B3E">
            <w:pPr>
              <w:jc w:val="center"/>
            </w:pPr>
            <w:r w:rsidRPr="00737FA0">
              <w:t>$ 1.865.610</w:t>
            </w:r>
          </w:p>
        </w:tc>
      </w:tr>
      <w:tr w:rsidR="006B51DB" w:rsidRPr="00737FA0" w14:paraId="5FBAE2FA" w14:textId="77777777" w:rsidTr="00766BCC">
        <w:trPr>
          <w:trHeight w:val="300"/>
          <w:jc w:val="center"/>
        </w:trPr>
        <w:tc>
          <w:tcPr>
            <w:tcW w:w="704" w:type="dxa"/>
            <w:vAlign w:val="center"/>
            <w:hideMark/>
          </w:tcPr>
          <w:p w14:paraId="3AAFB655" w14:textId="77777777" w:rsidR="006B51DB" w:rsidRPr="00737FA0" w:rsidRDefault="006B51DB" w:rsidP="00377B3E">
            <w:pPr>
              <w:jc w:val="center"/>
              <w:rPr>
                <w:b/>
                <w:bCs/>
              </w:rPr>
            </w:pPr>
            <w:r w:rsidRPr="00737FA0">
              <w:rPr>
                <w:b/>
                <w:bCs/>
              </w:rPr>
              <w:t>151</w:t>
            </w:r>
          </w:p>
        </w:tc>
        <w:tc>
          <w:tcPr>
            <w:tcW w:w="992" w:type="dxa"/>
            <w:vAlign w:val="center"/>
            <w:hideMark/>
          </w:tcPr>
          <w:p w14:paraId="01F2AC8E" w14:textId="77777777" w:rsidR="006B51DB" w:rsidRPr="00737FA0" w:rsidRDefault="006B51DB" w:rsidP="00377B3E">
            <w:pPr>
              <w:jc w:val="center"/>
            </w:pPr>
            <w:r w:rsidRPr="00737FA0">
              <w:t>704001</w:t>
            </w:r>
          </w:p>
        </w:tc>
        <w:tc>
          <w:tcPr>
            <w:tcW w:w="4395" w:type="dxa"/>
            <w:vAlign w:val="center"/>
            <w:hideMark/>
          </w:tcPr>
          <w:p w14:paraId="55D2769C" w14:textId="77777777" w:rsidR="006B51DB" w:rsidRPr="00737FA0" w:rsidRDefault="006B51DB" w:rsidP="00377B3E">
            <w:pPr>
              <w:jc w:val="center"/>
            </w:pPr>
            <w:r w:rsidRPr="00737FA0">
              <w:t>VAGINECTOMÍA O COLPECTOMÍA TOTAL</w:t>
            </w:r>
          </w:p>
        </w:tc>
        <w:tc>
          <w:tcPr>
            <w:tcW w:w="1275" w:type="dxa"/>
            <w:vAlign w:val="center"/>
            <w:hideMark/>
          </w:tcPr>
          <w:p w14:paraId="061D3344" w14:textId="77777777" w:rsidR="006B51DB" w:rsidRPr="00737FA0" w:rsidRDefault="006B51DB" w:rsidP="00377B3E">
            <w:pPr>
              <w:jc w:val="center"/>
            </w:pPr>
            <w:r w:rsidRPr="00737FA0">
              <w:t>$ 2.788.600</w:t>
            </w:r>
          </w:p>
        </w:tc>
        <w:tc>
          <w:tcPr>
            <w:tcW w:w="1134" w:type="dxa"/>
            <w:vAlign w:val="center"/>
            <w:hideMark/>
          </w:tcPr>
          <w:p w14:paraId="29447419" w14:textId="77777777" w:rsidR="006B51DB" w:rsidRPr="00737FA0" w:rsidRDefault="006B51DB" w:rsidP="00377B3E">
            <w:pPr>
              <w:jc w:val="center"/>
            </w:pPr>
            <w:r w:rsidRPr="00737FA0">
              <w:t>$ 139.430</w:t>
            </w:r>
          </w:p>
        </w:tc>
        <w:tc>
          <w:tcPr>
            <w:tcW w:w="1276" w:type="dxa"/>
            <w:noWrap/>
            <w:vAlign w:val="center"/>
            <w:hideMark/>
          </w:tcPr>
          <w:p w14:paraId="4226A5FE" w14:textId="77777777" w:rsidR="006B51DB" w:rsidRPr="00737FA0" w:rsidRDefault="006B51DB" w:rsidP="00377B3E">
            <w:pPr>
              <w:jc w:val="center"/>
            </w:pPr>
            <w:r w:rsidRPr="00737FA0">
              <w:t>$ 2.649.170</w:t>
            </w:r>
          </w:p>
        </w:tc>
      </w:tr>
      <w:tr w:rsidR="006B51DB" w:rsidRPr="00737FA0" w14:paraId="5AD006B6" w14:textId="77777777" w:rsidTr="00766BCC">
        <w:trPr>
          <w:trHeight w:val="300"/>
          <w:jc w:val="center"/>
        </w:trPr>
        <w:tc>
          <w:tcPr>
            <w:tcW w:w="704" w:type="dxa"/>
            <w:vAlign w:val="center"/>
            <w:hideMark/>
          </w:tcPr>
          <w:p w14:paraId="1FA28BA1" w14:textId="77777777" w:rsidR="006B51DB" w:rsidRPr="00737FA0" w:rsidRDefault="006B51DB" w:rsidP="00377B3E">
            <w:pPr>
              <w:jc w:val="center"/>
              <w:rPr>
                <w:b/>
                <w:bCs/>
              </w:rPr>
            </w:pPr>
            <w:r w:rsidRPr="00737FA0">
              <w:rPr>
                <w:b/>
                <w:bCs/>
              </w:rPr>
              <w:t>152</w:t>
            </w:r>
          </w:p>
        </w:tc>
        <w:tc>
          <w:tcPr>
            <w:tcW w:w="992" w:type="dxa"/>
            <w:vAlign w:val="center"/>
            <w:hideMark/>
          </w:tcPr>
          <w:p w14:paraId="39D36E2A" w14:textId="77777777" w:rsidR="006B51DB" w:rsidRPr="00737FA0" w:rsidRDefault="006B51DB" w:rsidP="00377B3E">
            <w:pPr>
              <w:jc w:val="center"/>
            </w:pPr>
            <w:r w:rsidRPr="00737FA0">
              <w:t>704003</w:t>
            </w:r>
          </w:p>
        </w:tc>
        <w:tc>
          <w:tcPr>
            <w:tcW w:w="4395" w:type="dxa"/>
            <w:vAlign w:val="center"/>
            <w:hideMark/>
          </w:tcPr>
          <w:p w14:paraId="7F361074" w14:textId="77777777" w:rsidR="006B51DB" w:rsidRPr="00737FA0" w:rsidRDefault="006B51DB" w:rsidP="00377B3E">
            <w:pPr>
              <w:jc w:val="center"/>
            </w:pPr>
            <w:r w:rsidRPr="00737FA0">
              <w:t>OBLITERACIÓN VAGINAL [COLPOCLEISIS]</w:t>
            </w:r>
          </w:p>
        </w:tc>
        <w:tc>
          <w:tcPr>
            <w:tcW w:w="1275" w:type="dxa"/>
            <w:vAlign w:val="center"/>
            <w:hideMark/>
          </w:tcPr>
          <w:p w14:paraId="5822321E" w14:textId="77777777" w:rsidR="006B51DB" w:rsidRPr="00737FA0" w:rsidRDefault="006B51DB" w:rsidP="00377B3E">
            <w:pPr>
              <w:jc w:val="center"/>
            </w:pPr>
            <w:r w:rsidRPr="00737FA0">
              <w:t>$ 2.537.100</w:t>
            </w:r>
          </w:p>
        </w:tc>
        <w:tc>
          <w:tcPr>
            <w:tcW w:w="1134" w:type="dxa"/>
            <w:vAlign w:val="center"/>
            <w:hideMark/>
          </w:tcPr>
          <w:p w14:paraId="32E98C08" w14:textId="77777777" w:rsidR="006B51DB" w:rsidRPr="00737FA0" w:rsidRDefault="006B51DB" w:rsidP="00377B3E">
            <w:pPr>
              <w:jc w:val="center"/>
            </w:pPr>
            <w:r w:rsidRPr="00737FA0">
              <w:t>$ 126.855</w:t>
            </w:r>
          </w:p>
        </w:tc>
        <w:tc>
          <w:tcPr>
            <w:tcW w:w="1276" w:type="dxa"/>
            <w:noWrap/>
            <w:vAlign w:val="center"/>
            <w:hideMark/>
          </w:tcPr>
          <w:p w14:paraId="44ADCE4C" w14:textId="77777777" w:rsidR="006B51DB" w:rsidRPr="00737FA0" w:rsidRDefault="006B51DB" w:rsidP="00377B3E">
            <w:pPr>
              <w:jc w:val="center"/>
            </w:pPr>
            <w:r w:rsidRPr="00737FA0">
              <w:t>$ 2.410.245</w:t>
            </w:r>
          </w:p>
        </w:tc>
      </w:tr>
      <w:tr w:rsidR="006B51DB" w:rsidRPr="00737FA0" w14:paraId="55BA4548" w14:textId="77777777" w:rsidTr="00766BCC">
        <w:trPr>
          <w:trHeight w:val="450"/>
          <w:jc w:val="center"/>
        </w:trPr>
        <w:tc>
          <w:tcPr>
            <w:tcW w:w="704" w:type="dxa"/>
            <w:vAlign w:val="center"/>
            <w:hideMark/>
          </w:tcPr>
          <w:p w14:paraId="799E4A6E" w14:textId="77777777" w:rsidR="006B51DB" w:rsidRPr="00737FA0" w:rsidRDefault="006B51DB" w:rsidP="00377B3E">
            <w:pPr>
              <w:jc w:val="center"/>
              <w:rPr>
                <w:b/>
                <w:bCs/>
              </w:rPr>
            </w:pPr>
            <w:r w:rsidRPr="00737FA0">
              <w:rPr>
                <w:b/>
                <w:bCs/>
              </w:rPr>
              <w:t>153</w:t>
            </w:r>
          </w:p>
        </w:tc>
        <w:tc>
          <w:tcPr>
            <w:tcW w:w="992" w:type="dxa"/>
            <w:vAlign w:val="center"/>
            <w:hideMark/>
          </w:tcPr>
          <w:p w14:paraId="489A67C1" w14:textId="77777777" w:rsidR="006B51DB" w:rsidRPr="00737FA0" w:rsidRDefault="006B51DB" w:rsidP="00377B3E">
            <w:pPr>
              <w:jc w:val="center"/>
            </w:pPr>
            <w:r w:rsidRPr="00737FA0">
              <w:t>705110</w:t>
            </w:r>
          </w:p>
        </w:tc>
        <w:tc>
          <w:tcPr>
            <w:tcW w:w="4395" w:type="dxa"/>
            <w:vAlign w:val="center"/>
            <w:hideMark/>
          </w:tcPr>
          <w:p w14:paraId="668B3273" w14:textId="77777777" w:rsidR="006B51DB" w:rsidRPr="00737FA0" w:rsidRDefault="006B51DB" w:rsidP="00377B3E">
            <w:pPr>
              <w:jc w:val="center"/>
            </w:pPr>
            <w:r w:rsidRPr="00737FA0">
              <w:t>COLPORRAFIA ANTERIOR CON PLASTIA O REPARACIÓN DE URETROCELE</w:t>
            </w:r>
          </w:p>
        </w:tc>
        <w:tc>
          <w:tcPr>
            <w:tcW w:w="1275" w:type="dxa"/>
            <w:vAlign w:val="center"/>
            <w:hideMark/>
          </w:tcPr>
          <w:p w14:paraId="051B4FBB" w14:textId="77777777" w:rsidR="006B51DB" w:rsidRPr="00737FA0" w:rsidRDefault="006B51DB" w:rsidP="00377B3E">
            <w:pPr>
              <w:jc w:val="center"/>
            </w:pPr>
            <w:r w:rsidRPr="00737FA0">
              <w:t>$ 1.543.851</w:t>
            </w:r>
          </w:p>
        </w:tc>
        <w:tc>
          <w:tcPr>
            <w:tcW w:w="1134" w:type="dxa"/>
            <w:vAlign w:val="center"/>
            <w:hideMark/>
          </w:tcPr>
          <w:p w14:paraId="03CE6645" w14:textId="77777777" w:rsidR="006B51DB" w:rsidRPr="00737FA0" w:rsidRDefault="006B51DB" w:rsidP="00377B3E">
            <w:pPr>
              <w:jc w:val="center"/>
            </w:pPr>
            <w:r w:rsidRPr="00737FA0">
              <w:t>$ 77.193</w:t>
            </w:r>
          </w:p>
        </w:tc>
        <w:tc>
          <w:tcPr>
            <w:tcW w:w="1276" w:type="dxa"/>
            <w:noWrap/>
            <w:vAlign w:val="center"/>
            <w:hideMark/>
          </w:tcPr>
          <w:p w14:paraId="2036146C" w14:textId="77777777" w:rsidR="006B51DB" w:rsidRPr="00737FA0" w:rsidRDefault="006B51DB" w:rsidP="00377B3E">
            <w:pPr>
              <w:jc w:val="center"/>
            </w:pPr>
            <w:r w:rsidRPr="00737FA0">
              <w:t>$ 1.466.658</w:t>
            </w:r>
          </w:p>
        </w:tc>
      </w:tr>
      <w:tr w:rsidR="006B51DB" w:rsidRPr="00737FA0" w14:paraId="76231CF5" w14:textId="77777777" w:rsidTr="00766BCC">
        <w:trPr>
          <w:trHeight w:val="300"/>
          <w:jc w:val="center"/>
        </w:trPr>
        <w:tc>
          <w:tcPr>
            <w:tcW w:w="704" w:type="dxa"/>
            <w:vAlign w:val="center"/>
            <w:hideMark/>
          </w:tcPr>
          <w:p w14:paraId="6600B106" w14:textId="77777777" w:rsidR="006B51DB" w:rsidRPr="00737FA0" w:rsidRDefault="006B51DB" w:rsidP="00377B3E">
            <w:pPr>
              <w:jc w:val="center"/>
              <w:rPr>
                <w:b/>
                <w:bCs/>
              </w:rPr>
            </w:pPr>
            <w:r w:rsidRPr="00737FA0">
              <w:rPr>
                <w:b/>
                <w:bCs/>
              </w:rPr>
              <w:t>154</w:t>
            </w:r>
          </w:p>
        </w:tc>
        <w:tc>
          <w:tcPr>
            <w:tcW w:w="992" w:type="dxa"/>
            <w:vAlign w:val="center"/>
            <w:hideMark/>
          </w:tcPr>
          <w:p w14:paraId="4394132A" w14:textId="77777777" w:rsidR="006B51DB" w:rsidRPr="00737FA0" w:rsidRDefault="006B51DB" w:rsidP="00377B3E">
            <w:pPr>
              <w:jc w:val="center"/>
            </w:pPr>
            <w:r w:rsidRPr="00737FA0">
              <w:t>705210</w:t>
            </w:r>
          </w:p>
        </w:tc>
        <w:tc>
          <w:tcPr>
            <w:tcW w:w="4395" w:type="dxa"/>
            <w:vAlign w:val="center"/>
            <w:hideMark/>
          </w:tcPr>
          <w:p w14:paraId="22AFFFE3" w14:textId="77777777" w:rsidR="006B51DB" w:rsidRPr="00737FA0" w:rsidRDefault="006B51DB" w:rsidP="00377B3E">
            <w:pPr>
              <w:jc w:val="center"/>
            </w:pPr>
            <w:r w:rsidRPr="00737FA0">
              <w:t>COLPORRAFIA POSTERIOR</w:t>
            </w:r>
          </w:p>
        </w:tc>
        <w:tc>
          <w:tcPr>
            <w:tcW w:w="1275" w:type="dxa"/>
            <w:vAlign w:val="center"/>
            <w:hideMark/>
          </w:tcPr>
          <w:p w14:paraId="54F861D5" w14:textId="77777777" w:rsidR="006B51DB" w:rsidRPr="00737FA0" w:rsidRDefault="006B51DB" w:rsidP="00377B3E">
            <w:pPr>
              <w:jc w:val="center"/>
            </w:pPr>
            <w:r w:rsidRPr="00737FA0">
              <w:t>$ 1.482.415</w:t>
            </w:r>
          </w:p>
        </w:tc>
        <w:tc>
          <w:tcPr>
            <w:tcW w:w="1134" w:type="dxa"/>
            <w:vAlign w:val="center"/>
            <w:hideMark/>
          </w:tcPr>
          <w:p w14:paraId="57CE1553" w14:textId="77777777" w:rsidR="006B51DB" w:rsidRPr="00737FA0" w:rsidRDefault="006B51DB" w:rsidP="00377B3E">
            <w:pPr>
              <w:jc w:val="center"/>
            </w:pPr>
            <w:r w:rsidRPr="00737FA0">
              <w:t>$ 74.121</w:t>
            </w:r>
          </w:p>
        </w:tc>
        <w:tc>
          <w:tcPr>
            <w:tcW w:w="1276" w:type="dxa"/>
            <w:noWrap/>
            <w:vAlign w:val="center"/>
            <w:hideMark/>
          </w:tcPr>
          <w:p w14:paraId="1814EF0A" w14:textId="77777777" w:rsidR="006B51DB" w:rsidRPr="00737FA0" w:rsidRDefault="006B51DB" w:rsidP="00377B3E">
            <w:pPr>
              <w:jc w:val="center"/>
            </w:pPr>
            <w:r w:rsidRPr="00737FA0">
              <w:t>$ 1.408.294</w:t>
            </w:r>
          </w:p>
        </w:tc>
      </w:tr>
      <w:tr w:rsidR="006B51DB" w:rsidRPr="00737FA0" w14:paraId="2063FA61" w14:textId="77777777" w:rsidTr="00766BCC">
        <w:trPr>
          <w:trHeight w:val="300"/>
          <w:jc w:val="center"/>
        </w:trPr>
        <w:tc>
          <w:tcPr>
            <w:tcW w:w="704" w:type="dxa"/>
            <w:vAlign w:val="center"/>
            <w:hideMark/>
          </w:tcPr>
          <w:p w14:paraId="3C1AEA66" w14:textId="77777777" w:rsidR="006B51DB" w:rsidRPr="00737FA0" w:rsidRDefault="006B51DB" w:rsidP="00377B3E">
            <w:pPr>
              <w:jc w:val="center"/>
              <w:rPr>
                <w:b/>
                <w:bCs/>
              </w:rPr>
            </w:pPr>
            <w:r w:rsidRPr="00737FA0">
              <w:rPr>
                <w:b/>
                <w:bCs/>
              </w:rPr>
              <w:t>155</w:t>
            </w:r>
          </w:p>
        </w:tc>
        <w:tc>
          <w:tcPr>
            <w:tcW w:w="992" w:type="dxa"/>
            <w:vAlign w:val="center"/>
            <w:hideMark/>
          </w:tcPr>
          <w:p w14:paraId="6F9F2D95" w14:textId="77777777" w:rsidR="006B51DB" w:rsidRPr="00737FA0" w:rsidRDefault="006B51DB" w:rsidP="00377B3E">
            <w:pPr>
              <w:jc w:val="center"/>
            </w:pPr>
            <w:r w:rsidRPr="00737FA0">
              <w:t>705301</w:t>
            </w:r>
          </w:p>
        </w:tc>
        <w:tc>
          <w:tcPr>
            <w:tcW w:w="4395" w:type="dxa"/>
            <w:vAlign w:val="center"/>
            <w:hideMark/>
          </w:tcPr>
          <w:p w14:paraId="48A4A7DC" w14:textId="77777777" w:rsidR="006B51DB" w:rsidRPr="00737FA0" w:rsidRDefault="006B51DB" w:rsidP="00377B3E">
            <w:pPr>
              <w:jc w:val="center"/>
            </w:pPr>
            <w:r w:rsidRPr="00737FA0">
              <w:t>COLPORRAFIA ANTERIOR Y POSTERIOR</w:t>
            </w:r>
          </w:p>
        </w:tc>
        <w:tc>
          <w:tcPr>
            <w:tcW w:w="1275" w:type="dxa"/>
            <w:vAlign w:val="center"/>
            <w:hideMark/>
          </w:tcPr>
          <w:p w14:paraId="6FC89124" w14:textId="77777777" w:rsidR="006B51DB" w:rsidRPr="00737FA0" w:rsidRDefault="006B51DB" w:rsidP="00377B3E">
            <w:pPr>
              <w:jc w:val="center"/>
            </w:pPr>
            <w:r w:rsidRPr="00737FA0">
              <w:t>$ 1.763.270</w:t>
            </w:r>
          </w:p>
        </w:tc>
        <w:tc>
          <w:tcPr>
            <w:tcW w:w="1134" w:type="dxa"/>
            <w:vAlign w:val="center"/>
            <w:hideMark/>
          </w:tcPr>
          <w:p w14:paraId="7C74F355" w14:textId="77777777" w:rsidR="006B51DB" w:rsidRPr="00737FA0" w:rsidRDefault="006B51DB" w:rsidP="00377B3E">
            <w:pPr>
              <w:jc w:val="center"/>
            </w:pPr>
            <w:r w:rsidRPr="00737FA0">
              <w:t>$ 88.164</w:t>
            </w:r>
          </w:p>
        </w:tc>
        <w:tc>
          <w:tcPr>
            <w:tcW w:w="1276" w:type="dxa"/>
            <w:noWrap/>
            <w:vAlign w:val="center"/>
            <w:hideMark/>
          </w:tcPr>
          <w:p w14:paraId="2DA7FB64" w14:textId="77777777" w:rsidR="006B51DB" w:rsidRPr="00737FA0" w:rsidRDefault="006B51DB" w:rsidP="00377B3E">
            <w:pPr>
              <w:jc w:val="center"/>
            </w:pPr>
            <w:r w:rsidRPr="00737FA0">
              <w:t>$ 1.675.107</w:t>
            </w:r>
          </w:p>
        </w:tc>
      </w:tr>
      <w:tr w:rsidR="006B51DB" w:rsidRPr="00737FA0" w14:paraId="1F6B9A03" w14:textId="77777777" w:rsidTr="00766BCC">
        <w:trPr>
          <w:trHeight w:val="450"/>
          <w:jc w:val="center"/>
        </w:trPr>
        <w:tc>
          <w:tcPr>
            <w:tcW w:w="704" w:type="dxa"/>
            <w:vAlign w:val="center"/>
            <w:hideMark/>
          </w:tcPr>
          <w:p w14:paraId="368926EB" w14:textId="77777777" w:rsidR="006B51DB" w:rsidRPr="00737FA0" w:rsidRDefault="006B51DB" w:rsidP="00377B3E">
            <w:pPr>
              <w:jc w:val="center"/>
              <w:rPr>
                <w:b/>
                <w:bCs/>
              </w:rPr>
            </w:pPr>
            <w:r w:rsidRPr="00737FA0">
              <w:rPr>
                <w:b/>
                <w:bCs/>
              </w:rPr>
              <w:t>156</w:t>
            </w:r>
          </w:p>
        </w:tc>
        <w:tc>
          <w:tcPr>
            <w:tcW w:w="992" w:type="dxa"/>
            <w:vAlign w:val="center"/>
            <w:hideMark/>
          </w:tcPr>
          <w:p w14:paraId="46A6CA61" w14:textId="77777777" w:rsidR="006B51DB" w:rsidRPr="00737FA0" w:rsidRDefault="006B51DB" w:rsidP="00377B3E">
            <w:pPr>
              <w:jc w:val="center"/>
            </w:pPr>
            <w:r w:rsidRPr="00737FA0">
              <w:t>705302</w:t>
            </w:r>
          </w:p>
        </w:tc>
        <w:tc>
          <w:tcPr>
            <w:tcW w:w="4395" w:type="dxa"/>
            <w:vAlign w:val="center"/>
            <w:hideMark/>
          </w:tcPr>
          <w:p w14:paraId="07AED03F" w14:textId="77777777" w:rsidR="006B51DB" w:rsidRPr="00737FA0" w:rsidRDefault="006B51DB" w:rsidP="00377B3E">
            <w:pPr>
              <w:jc w:val="center"/>
            </w:pPr>
            <w:r w:rsidRPr="00737FA0">
              <w:t>COLPORRAFIA ANTERIOR Y POSTERIOR CON REPARACIÓN DE ENTEROCELE</w:t>
            </w:r>
          </w:p>
        </w:tc>
        <w:tc>
          <w:tcPr>
            <w:tcW w:w="1275" w:type="dxa"/>
            <w:vAlign w:val="center"/>
            <w:hideMark/>
          </w:tcPr>
          <w:p w14:paraId="5877AEAB" w14:textId="77777777" w:rsidR="006B51DB" w:rsidRPr="00737FA0" w:rsidRDefault="006B51DB" w:rsidP="00377B3E">
            <w:pPr>
              <w:jc w:val="center"/>
            </w:pPr>
            <w:r w:rsidRPr="00737FA0">
              <w:t>$ 1.731.656</w:t>
            </w:r>
          </w:p>
        </w:tc>
        <w:tc>
          <w:tcPr>
            <w:tcW w:w="1134" w:type="dxa"/>
            <w:vAlign w:val="center"/>
            <w:hideMark/>
          </w:tcPr>
          <w:p w14:paraId="0274AF4A" w14:textId="77777777" w:rsidR="006B51DB" w:rsidRPr="00737FA0" w:rsidRDefault="006B51DB" w:rsidP="00377B3E">
            <w:pPr>
              <w:jc w:val="center"/>
            </w:pPr>
            <w:r w:rsidRPr="00737FA0">
              <w:t>$ 86.583</w:t>
            </w:r>
          </w:p>
        </w:tc>
        <w:tc>
          <w:tcPr>
            <w:tcW w:w="1276" w:type="dxa"/>
            <w:noWrap/>
            <w:vAlign w:val="center"/>
            <w:hideMark/>
          </w:tcPr>
          <w:p w14:paraId="51756334" w14:textId="77777777" w:rsidR="006B51DB" w:rsidRPr="00737FA0" w:rsidRDefault="006B51DB" w:rsidP="00377B3E">
            <w:pPr>
              <w:jc w:val="center"/>
            </w:pPr>
            <w:r w:rsidRPr="00737FA0">
              <w:t>$ 1.645.073</w:t>
            </w:r>
          </w:p>
        </w:tc>
      </w:tr>
      <w:tr w:rsidR="006B51DB" w:rsidRPr="00737FA0" w14:paraId="556D664D" w14:textId="77777777" w:rsidTr="00766BCC">
        <w:trPr>
          <w:trHeight w:val="450"/>
          <w:jc w:val="center"/>
        </w:trPr>
        <w:tc>
          <w:tcPr>
            <w:tcW w:w="704" w:type="dxa"/>
            <w:vAlign w:val="center"/>
            <w:hideMark/>
          </w:tcPr>
          <w:p w14:paraId="7E002094" w14:textId="77777777" w:rsidR="006B51DB" w:rsidRPr="00737FA0" w:rsidRDefault="006B51DB" w:rsidP="00377B3E">
            <w:pPr>
              <w:jc w:val="center"/>
              <w:rPr>
                <w:b/>
                <w:bCs/>
              </w:rPr>
            </w:pPr>
            <w:r w:rsidRPr="00737FA0">
              <w:rPr>
                <w:b/>
                <w:bCs/>
              </w:rPr>
              <w:t>157</w:t>
            </w:r>
          </w:p>
        </w:tc>
        <w:tc>
          <w:tcPr>
            <w:tcW w:w="992" w:type="dxa"/>
            <w:vAlign w:val="center"/>
            <w:hideMark/>
          </w:tcPr>
          <w:p w14:paraId="65EED682" w14:textId="77777777" w:rsidR="006B51DB" w:rsidRPr="00737FA0" w:rsidRDefault="006B51DB" w:rsidP="00377B3E">
            <w:pPr>
              <w:jc w:val="center"/>
            </w:pPr>
            <w:r w:rsidRPr="00737FA0">
              <w:t>705303</w:t>
            </w:r>
          </w:p>
        </w:tc>
        <w:tc>
          <w:tcPr>
            <w:tcW w:w="4395" w:type="dxa"/>
            <w:vAlign w:val="center"/>
            <w:hideMark/>
          </w:tcPr>
          <w:p w14:paraId="16A8261A" w14:textId="77777777" w:rsidR="006B51DB" w:rsidRPr="00737FA0" w:rsidRDefault="006B51DB" w:rsidP="00377B3E">
            <w:pPr>
              <w:jc w:val="center"/>
            </w:pPr>
            <w:r w:rsidRPr="00737FA0">
              <w:t>COLPORRAFIA ANTERIOR Y POSTERIOR CON AMPUTACIÓN DE CUELLO</w:t>
            </w:r>
          </w:p>
        </w:tc>
        <w:tc>
          <w:tcPr>
            <w:tcW w:w="1275" w:type="dxa"/>
            <w:vAlign w:val="center"/>
            <w:hideMark/>
          </w:tcPr>
          <w:p w14:paraId="4BCA6400" w14:textId="77777777" w:rsidR="006B51DB" w:rsidRPr="00737FA0" w:rsidRDefault="006B51DB" w:rsidP="00377B3E">
            <w:pPr>
              <w:jc w:val="center"/>
            </w:pPr>
            <w:r w:rsidRPr="00737FA0">
              <w:t>$ 3.184.900</w:t>
            </w:r>
          </w:p>
        </w:tc>
        <w:tc>
          <w:tcPr>
            <w:tcW w:w="1134" w:type="dxa"/>
            <w:vAlign w:val="center"/>
            <w:hideMark/>
          </w:tcPr>
          <w:p w14:paraId="2E6B2274" w14:textId="77777777" w:rsidR="006B51DB" w:rsidRPr="00737FA0" w:rsidRDefault="006B51DB" w:rsidP="00377B3E">
            <w:pPr>
              <w:jc w:val="center"/>
            </w:pPr>
            <w:r w:rsidRPr="00737FA0">
              <w:t>$ 159.245</w:t>
            </w:r>
          </w:p>
        </w:tc>
        <w:tc>
          <w:tcPr>
            <w:tcW w:w="1276" w:type="dxa"/>
            <w:noWrap/>
            <w:vAlign w:val="center"/>
            <w:hideMark/>
          </w:tcPr>
          <w:p w14:paraId="5F15766F" w14:textId="77777777" w:rsidR="006B51DB" w:rsidRPr="00737FA0" w:rsidRDefault="006B51DB" w:rsidP="00377B3E">
            <w:pPr>
              <w:jc w:val="center"/>
            </w:pPr>
            <w:r w:rsidRPr="00737FA0">
              <w:t>$ 3.025.655</w:t>
            </w:r>
          </w:p>
        </w:tc>
      </w:tr>
      <w:tr w:rsidR="006B51DB" w:rsidRPr="00737FA0" w14:paraId="69A6F664" w14:textId="77777777" w:rsidTr="00766BCC">
        <w:trPr>
          <w:trHeight w:val="300"/>
          <w:jc w:val="center"/>
        </w:trPr>
        <w:tc>
          <w:tcPr>
            <w:tcW w:w="704" w:type="dxa"/>
            <w:vAlign w:val="center"/>
            <w:hideMark/>
          </w:tcPr>
          <w:p w14:paraId="60FA79FA" w14:textId="77777777" w:rsidR="006B51DB" w:rsidRPr="00737FA0" w:rsidRDefault="006B51DB" w:rsidP="00377B3E">
            <w:pPr>
              <w:jc w:val="center"/>
              <w:rPr>
                <w:b/>
                <w:bCs/>
              </w:rPr>
            </w:pPr>
            <w:r w:rsidRPr="00737FA0">
              <w:rPr>
                <w:b/>
                <w:bCs/>
              </w:rPr>
              <w:t>158</w:t>
            </w:r>
          </w:p>
        </w:tc>
        <w:tc>
          <w:tcPr>
            <w:tcW w:w="992" w:type="dxa"/>
            <w:vAlign w:val="center"/>
            <w:hideMark/>
          </w:tcPr>
          <w:p w14:paraId="04265C24" w14:textId="77777777" w:rsidR="006B51DB" w:rsidRPr="00737FA0" w:rsidRDefault="006B51DB" w:rsidP="00377B3E">
            <w:pPr>
              <w:jc w:val="center"/>
            </w:pPr>
            <w:r w:rsidRPr="00737FA0">
              <w:t>706001</w:t>
            </w:r>
          </w:p>
        </w:tc>
        <w:tc>
          <w:tcPr>
            <w:tcW w:w="4395" w:type="dxa"/>
            <w:vAlign w:val="center"/>
            <w:hideMark/>
          </w:tcPr>
          <w:p w14:paraId="4EA98F45" w14:textId="77777777" w:rsidR="006B51DB" w:rsidRPr="00737FA0" w:rsidRDefault="006B51DB" w:rsidP="00377B3E">
            <w:pPr>
              <w:jc w:val="center"/>
            </w:pPr>
            <w:r w:rsidRPr="00737FA0">
              <w:t>RECONSTRUCCIÓN DE VAGINA</w:t>
            </w:r>
          </w:p>
        </w:tc>
        <w:tc>
          <w:tcPr>
            <w:tcW w:w="1275" w:type="dxa"/>
            <w:vAlign w:val="center"/>
            <w:hideMark/>
          </w:tcPr>
          <w:p w14:paraId="59EA1AC3" w14:textId="77777777" w:rsidR="006B51DB" w:rsidRPr="00737FA0" w:rsidRDefault="006B51DB" w:rsidP="00377B3E">
            <w:pPr>
              <w:jc w:val="center"/>
            </w:pPr>
            <w:r w:rsidRPr="00737FA0">
              <w:t>$ 1.072.545</w:t>
            </w:r>
          </w:p>
        </w:tc>
        <w:tc>
          <w:tcPr>
            <w:tcW w:w="1134" w:type="dxa"/>
            <w:vAlign w:val="center"/>
            <w:hideMark/>
          </w:tcPr>
          <w:p w14:paraId="05119CBC" w14:textId="77777777" w:rsidR="006B51DB" w:rsidRPr="00737FA0" w:rsidRDefault="006B51DB" w:rsidP="00377B3E">
            <w:pPr>
              <w:jc w:val="center"/>
            </w:pPr>
            <w:r w:rsidRPr="00737FA0">
              <w:t>$ 53.627</w:t>
            </w:r>
          </w:p>
        </w:tc>
        <w:tc>
          <w:tcPr>
            <w:tcW w:w="1276" w:type="dxa"/>
            <w:noWrap/>
            <w:vAlign w:val="center"/>
            <w:hideMark/>
          </w:tcPr>
          <w:p w14:paraId="0FB68F5F" w14:textId="77777777" w:rsidR="006B51DB" w:rsidRPr="00737FA0" w:rsidRDefault="006B51DB" w:rsidP="00377B3E">
            <w:pPr>
              <w:jc w:val="center"/>
            </w:pPr>
            <w:r w:rsidRPr="00737FA0">
              <w:t>$ 1.018.918</w:t>
            </w:r>
          </w:p>
        </w:tc>
      </w:tr>
      <w:tr w:rsidR="006B51DB" w:rsidRPr="00737FA0" w14:paraId="7908D23E" w14:textId="77777777" w:rsidTr="00766BCC">
        <w:trPr>
          <w:trHeight w:val="300"/>
          <w:jc w:val="center"/>
        </w:trPr>
        <w:tc>
          <w:tcPr>
            <w:tcW w:w="704" w:type="dxa"/>
            <w:vAlign w:val="center"/>
            <w:hideMark/>
          </w:tcPr>
          <w:p w14:paraId="45475416" w14:textId="77777777" w:rsidR="006B51DB" w:rsidRPr="00737FA0" w:rsidRDefault="006B51DB" w:rsidP="00377B3E">
            <w:pPr>
              <w:jc w:val="center"/>
              <w:rPr>
                <w:b/>
                <w:bCs/>
              </w:rPr>
            </w:pPr>
            <w:r w:rsidRPr="00737FA0">
              <w:rPr>
                <w:b/>
                <w:bCs/>
              </w:rPr>
              <w:lastRenderedPageBreak/>
              <w:t>159</w:t>
            </w:r>
          </w:p>
        </w:tc>
        <w:tc>
          <w:tcPr>
            <w:tcW w:w="992" w:type="dxa"/>
            <w:vAlign w:val="center"/>
            <w:hideMark/>
          </w:tcPr>
          <w:p w14:paraId="5C71B033" w14:textId="77777777" w:rsidR="006B51DB" w:rsidRPr="00737FA0" w:rsidRDefault="006B51DB" w:rsidP="00377B3E">
            <w:pPr>
              <w:jc w:val="center"/>
            </w:pPr>
            <w:r w:rsidRPr="00737FA0">
              <w:t>706102</w:t>
            </w:r>
          </w:p>
        </w:tc>
        <w:tc>
          <w:tcPr>
            <w:tcW w:w="4395" w:type="dxa"/>
            <w:vAlign w:val="center"/>
            <w:hideMark/>
          </w:tcPr>
          <w:p w14:paraId="10817710" w14:textId="77777777" w:rsidR="006B51DB" w:rsidRPr="00737FA0" w:rsidRDefault="006B51DB" w:rsidP="00377B3E">
            <w:pPr>
              <w:jc w:val="center"/>
            </w:pPr>
            <w:r w:rsidRPr="00737FA0">
              <w:t>VAGINOPLASTIA VÍA PERINEAL</w:t>
            </w:r>
          </w:p>
        </w:tc>
        <w:tc>
          <w:tcPr>
            <w:tcW w:w="1275" w:type="dxa"/>
            <w:vAlign w:val="center"/>
            <w:hideMark/>
          </w:tcPr>
          <w:p w14:paraId="51C14ED1" w14:textId="77777777" w:rsidR="006B51DB" w:rsidRPr="00737FA0" w:rsidRDefault="006B51DB" w:rsidP="00377B3E">
            <w:pPr>
              <w:jc w:val="center"/>
            </w:pPr>
            <w:r w:rsidRPr="00737FA0">
              <w:t>$ 5.208.900</w:t>
            </w:r>
          </w:p>
        </w:tc>
        <w:tc>
          <w:tcPr>
            <w:tcW w:w="1134" w:type="dxa"/>
            <w:vAlign w:val="center"/>
            <w:hideMark/>
          </w:tcPr>
          <w:p w14:paraId="7FF995FE" w14:textId="77777777" w:rsidR="006B51DB" w:rsidRPr="00737FA0" w:rsidRDefault="006B51DB" w:rsidP="00377B3E">
            <w:pPr>
              <w:jc w:val="center"/>
            </w:pPr>
            <w:r w:rsidRPr="00737FA0">
              <w:t>$ 260.445</w:t>
            </w:r>
          </w:p>
        </w:tc>
        <w:tc>
          <w:tcPr>
            <w:tcW w:w="1276" w:type="dxa"/>
            <w:noWrap/>
            <w:vAlign w:val="center"/>
            <w:hideMark/>
          </w:tcPr>
          <w:p w14:paraId="24FC2AF5" w14:textId="77777777" w:rsidR="006B51DB" w:rsidRPr="00737FA0" w:rsidRDefault="006B51DB" w:rsidP="00377B3E">
            <w:pPr>
              <w:jc w:val="center"/>
            </w:pPr>
            <w:r w:rsidRPr="00737FA0">
              <w:t>$ 4.948.455</w:t>
            </w:r>
          </w:p>
        </w:tc>
      </w:tr>
      <w:tr w:rsidR="006B51DB" w:rsidRPr="00737FA0" w14:paraId="43A1DFF5" w14:textId="77777777" w:rsidTr="00766BCC">
        <w:trPr>
          <w:trHeight w:val="300"/>
          <w:jc w:val="center"/>
        </w:trPr>
        <w:tc>
          <w:tcPr>
            <w:tcW w:w="704" w:type="dxa"/>
            <w:vAlign w:val="center"/>
            <w:hideMark/>
          </w:tcPr>
          <w:p w14:paraId="62767B2C" w14:textId="77777777" w:rsidR="006B51DB" w:rsidRPr="00737FA0" w:rsidRDefault="006B51DB" w:rsidP="00377B3E">
            <w:pPr>
              <w:jc w:val="center"/>
              <w:rPr>
                <w:b/>
                <w:bCs/>
              </w:rPr>
            </w:pPr>
            <w:r w:rsidRPr="00737FA0">
              <w:rPr>
                <w:b/>
                <w:bCs/>
              </w:rPr>
              <w:t>160</w:t>
            </w:r>
          </w:p>
        </w:tc>
        <w:tc>
          <w:tcPr>
            <w:tcW w:w="992" w:type="dxa"/>
            <w:vAlign w:val="center"/>
            <w:hideMark/>
          </w:tcPr>
          <w:p w14:paraId="7660417D" w14:textId="77777777" w:rsidR="006B51DB" w:rsidRPr="00737FA0" w:rsidRDefault="006B51DB" w:rsidP="00377B3E">
            <w:pPr>
              <w:jc w:val="center"/>
            </w:pPr>
            <w:r w:rsidRPr="00737FA0">
              <w:t>706103</w:t>
            </w:r>
          </w:p>
        </w:tc>
        <w:tc>
          <w:tcPr>
            <w:tcW w:w="4395" w:type="dxa"/>
            <w:vAlign w:val="center"/>
            <w:hideMark/>
          </w:tcPr>
          <w:p w14:paraId="65BD57F0" w14:textId="77777777" w:rsidR="006B51DB" w:rsidRPr="00737FA0" w:rsidRDefault="006B51DB" w:rsidP="00377B3E">
            <w:pPr>
              <w:jc w:val="center"/>
            </w:pPr>
            <w:r w:rsidRPr="00737FA0">
              <w:t>VAGINOPLASTIA VÍA ABDOMINOPERINEAL</w:t>
            </w:r>
          </w:p>
        </w:tc>
        <w:tc>
          <w:tcPr>
            <w:tcW w:w="1275" w:type="dxa"/>
            <w:vAlign w:val="center"/>
            <w:hideMark/>
          </w:tcPr>
          <w:p w14:paraId="2BE37206" w14:textId="77777777" w:rsidR="006B51DB" w:rsidRPr="00737FA0" w:rsidRDefault="006B51DB" w:rsidP="00377B3E">
            <w:pPr>
              <w:jc w:val="center"/>
            </w:pPr>
            <w:r w:rsidRPr="00737FA0">
              <w:t>$ 5.208.900</w:t>
            </w:r>
          </w:p>
        </w:tc>
        <w:tc>
          <w:tcPr>
            <w:tcW w:w="1134" w:type="dxa"/>
            <w:vAlign w:val="center"/>
            <w:hideMark/>
          </w:tcPr>
          <w:p w14:paraId="4F9A0FDE" w14:textId="77777777" w:rsidR="006B51DB" w:rsidRPr="00737FA0" w:rsidRDefault="006B51DB" w:rsidP="00377B3E">
            <w:pPr>
              <w:jc w:val="center"/>
            </w:pPr>
            <w:r w:rsidRPr="00737FA0">
              <w:t>$ 260.445</w:t>
            </w:r>
          </w:p>
        </w:tc>
        <w:tc>
          <w:tcPr>
            <w:tcW w:w="1276" w:type="dxa"/>
            <w:noWrap/>
            <w:vAlign w:val="center"/>
            <w:hideMark/>
          </w:tcPr>
          <w:p w14:paraId="645FA09F" w14:textId="77777777" w:rsidR="006B51DB" w:rsidRPr="00737FA0" w:rsidRDefault="006B51DB" w:rsidP="00377B3E">
            <w:pPr>
              <w:jc w:val="center"/>
            </w:pPr>
            <w:r w:rsidRPr="00737FA0">
              <w:t>$ 4.948.455</w:t>
            </w:r>
          </w:p>
        </w:tc>
      </w:tr>
      <w:tr w:rsidR="006B51DB" w:rsidRPr="00737FA0" w14:paraId="21A90F5A" w14:textId="77777777" w:rsidTr="00766BCC">
        <w:trPr>
          <w:trHeight w:val="675"/>
          <w:jc w:val="center"/>
        </w:trPr>
        <w:tc>
          <w:tcPr>
            <w:tcW w:w="704" w:type="dxa"/>
            <w:vAlign w:val="center"/>
            <w:hideMark/>
          </w:tcPr>
          <w:p w14:paraId="34199EEF" w14:textId="77777777" w:rsidR="006B51DB" w:rsidRPr="00737FA0" w:rsidRDefault="006B51DB" w:rsidP="00377B3E">
            <w:pPr>
              <w:jc w:val="center"/>
              <w:rPr>
                <w:b/>
                <w:bCs/>
              </w:rPr>
            </w:pPr>
            <w:r w:rsidRPr="00737FA0">
              <w:rPr>
                <w:b/>
                <w:bCs/>
              </w:rPr>
              <w:t>161</w:t>
            </w:r>
          </w:p>
        </w:tc>
        <w:tc>
          <w:tcPr>
            <w:tcW w:w="992" w:type="dxa"/>
            <w:vAlign w:val="center"/>
            <w:hideMark/>
          </w:tcPr>
          <w:p w14:paraId="55F30400" w14:textId="77777777" w:rsidR="006B51DB" w:rsidRPr="00737FA0" w:rsidRDefault="006B51DB" w:rsidP="00377B3E">
            <w:pPr>
              <w:jc w:val="center"/>
            </w:pPr>
            <w:r w:rsidRPr="00737FA0">
              <w:t>707110</w:t>
            </w:r>
          </w:p>
        </w:tc>
        <w:tc>
          <w:tcPr>
            <w:tcW w:w="4395" w:type="dxa"/>
            <w:vAlign w:val="center"/>
            <w:hideMark/>
          </w:tcPr>
          <w:p w14:paraId="66ED5149" w14:textId="77777777" w:rsidR="006B51DB" w:rsidRPr="00737FA0" w:rsidRDefault="006B51DB" w:rsidP="00377B3E">
            <w:pPr>
              <w:jc w:val="center"/>
            </w:pPr>
            <w:r w:rsidRPr="00737FA0">
              <w:t>REPARACIÓN DE DESGARRO VAGINAL NO OBSTÉTRICO GRADO I-II (COMPROMISO MUCOSO O MUSCULAR)</w:t>
            </w:r>
          </w:p>
        </w:tc>
        <w:tc>
          <w:tcPr>
            <w:tcW w:w="1275" w:type="dxa"/>
            <w:vAlign w:val="center"/>
            <w:hideMark/>
          </w:tcPr>
          <w:p w14:paraId="39543CD4" w14:textId="77777777" w:rsidR="006B51DB" w:rsidRPr="00737FA0" w:rsidRDefault="006B51DB" w:rsidP="00377B3E">
            <w:pPr>
              <w:jc w:val="center"/>
            </w:pPr>
            <w:r w:rsidRPr="00737FA0">
              <w:t>$ 1.424.600</w:t>
            </w:r>
          </w:p>
        </w:tc>
        <w:tc>
          <w:tcPr>
            <w:tcW w:w="1134" w:type="dxa"/>
            <w:vAlign w:val="center"/>
            <w:hideMark/>
          </w:tcPr>
          <w:p w14:paraId="6FAE6CA6" w14:textId="77777777" w:rsidR="006B51DB" w:rsidRPr="00737FA0" w:rsidRDefault="006B51DB" w:rsidP="00377B3E">
            <w:pPr>
              <w:jc w:val="center"/>
            </w:pPr>
            <w:r w:rsidRPr="00737FA0">
              <w:t>$ 71.230</w:t>
            </w:r>
          </w:p>
        </w:tc>
        <w:tc>
          <w:tcPr>
            <w:tcW w:w="1276" w:type="dxa"/>
            <w:noWrap/>
            <w:vAlign w:val="center"/>
            <w:hideMark/>
          </w:tcPr>
          <w:p w14:paraId="118B2221" w14:textId="77777777" w:rsidR="006B51DB" w:rsidRPr="00737FA0" w:rsidRDefault="006B51DB" w:rsidP="00377B3E">
            <w:pPr>
              <w:jc w:val="center"/>
            </w:pPr>
            <w:r w:rsidRPr="00737FA0">
              <w:t>$ 1.353.370</w:t>
            </w:r>
          </w:p>
        </w:tc>
      </w:tr>
      <w:tr w:rsidR="006B51DB" w:rsidRPr="00737FA0" w14:paraId="3DBEE63C" w14:textId="77777777" w:rsidTr="00766BCC">
        <w:trPr>
          <w:trHeight w:val="675"/>
          <w:jc w:val="center"/>
        </w:trPr>
        <w:tc>
          <w:tcPr>
            <w:tcW w:w="704" w:type="dxa"/>
            <w:vAlign w:val="center"/>
            <w:hideMark/>
          </w:tcPr>
          <w:p w14:paraId="6DBEAE7C" w14:textId="77777777" w:rsidR="006B51DB" w:rsidRPr="00737FA0" w:rsidRDefault="006B51DB" w:rsidP="00377B3E">
            <w:pPr>
              <w:jc w:val="center"/>
              <w:rPr>
                <w:b/>
                <w:bCs/>
              </w:rPr>
            </w:pPr>
            <w:r w:rsidRPr="00737FA0">
              <w:rPr>
                <w:b/>
                <w:bCs/>
              </w:rPr>
              <w:t>162</w:t>
            </w:r>
          </w:p>
        </w:tc>
        <w:tc>
          <w:tcPr>
            <w:tcW w:w="992" w:type="dxa"/>
            <w:vAlign w:val="center"/>
            <w:hideMark/>
          </w:tcPr>
          <w:p w14:paraId="4738AD21" w14:textId="77777777" w:rsidR="006B51DB" w:rsidRPr="00737FA0" w:rsidRDefault="006B51DB" w:rsidP="00377B3E">
            <w:pPr>
              <w:jc w:val="center"/>
            </w:pPr>
            <w:r w:rsidRPr="00737FA0">
              <w:t>707120</w:t>
            </w:r>
          </w:p>
        </w:tc>
        <w:tc>
          <w:tcPr>
            <w:tcW w:w="4395" w:type="dxa"/>
            <w:vAlign w:val="center"/>
            <w:hideMark/>
          </w:tcPr>
          <w:p w14:paraId="64569BFC" w14:textId="77777777" w:rsidR="006B51DB" w:rsidRPr="00737FA0" w:rsidRDefault="006B51DB" w:rsidP="00377B3E">
            <w:pPr>
              <w:jc w:val="center"/>
            </w:pPr>
            <w:r w:rsidRPr="00737FA0">
              <w:t>REPARACIÓN DE DESGARRO VAGINAL NO OBSTÉTRICO GRADO III (RECTOVAGINAL CON COMPROMISO DE ESFÍNTER ANAL)</w:t>
            </w:r>
          </w:p>
        </w:tc>
        <w:tc>
          <w:tcPr>
            <w:tcW w:w="1275" w:type="dxa"/>
            <w:vAlign w:val="center"/>
            <w:hideMark/>
          </w:tcPr>
          <w:p w14:paraId="69AAF9F2" w14:textId="77777777" w:rsidR="006B51DB" w:rsidRPr="00737FA0" w:rsidRDefault="006B51DB" w:rsidP="00377B3E">
            <w:pPr>
              <w:jc w:val="center"/>
            </w:pPr>
            <w:r w:rsidRPr="00737FA0">
              <w:t>$ 2.788.600</w:t>
            </w:r>
          </w:p>
        </w:tc>
        <w:tc>
          <w:tcPr>
            <w:tcW w:w="1134" w:type="dxa"/>
            <w:vAlign w:val="center"/>
            <w:hideMark/>
          </w:tcPr>
          <w:p w14:paraId="5F43AC3A" w14:textId="77777777" w:rsidR="006B51DB" w:rsidRPr="00737FA0" w:rsidRDefault="006B51DB" w:rsidP="00377B3E">
            <w:pPr>
              <w:jc w:val="center"/>
            </w:pPr>
            <w:r w:rsidRPr="00737FA0">
              <w:t>$ 139.430</w:t>
            </w:r>
          </w:p>
        </w:tc>
        <w:tc>
          <w:tcPr>
            <w:tcW w:w="1276" w:type="dxa"/>
            <w:noWrap/>
            <w:vAlign w:val="center"/>
            <w:hideMark/>
          </w:tcPr>
          <w:p w14:paraId="42331BD1" w14:textId="77777777" w:rsidR="006B51DB" w:rsidRPr="00737FA0" w:rsidRDefault="006B51DB" w:rsidP="00377B3E">
            <w:pPr>
              <w:jc w:val="center"/>
            </w:pPr>
            <w:r w:rsidRPr="00737FA0">
              <w:t>$ 2.649.170</w:t>
            </w:r>
          </w:p>
        </w:tc>
      </w:tr>
      <w:tr w:rsidR="006B51DB" w:rsidRPr="00737FA0" w14:paraId="493626A1" w14:textId="77777777" w:rsidTr="00766BCC">
        <w:trPr>
          <w:trHeight w:val="675"/>
          <w:jc w:val="center"/>
        </w:trPr>
        <w:tc>
          <w:tcPr>
            <w:tcW w:w="704" w:type="dxa"/>
            <w:vAlign w:val="center"/>
            <w:hideMark/>
          </w:tcPr>
          <w:p w14:paraId="5F93664F" w14:textId="77777777" w:rsidR="006B51DB" w:rsidRPr="00737FA0" w:rsidRDefault="006B51DB" w:rsidP="00377B3E">
            <w:pPr>
              <w:jc w:val="center"/>
              <w:rPr>
                <w:b/>
                <w:bCs/>
              </w:rPr>
            </w:pPr>
            <w:r w:rsidRPr="00737FA0">
              <w:rPr>
                <w:b/>
                <w:bCs/>
              </w:rPr>
              <w:t>163</w:t>
            </w:r>
          </w:p>
        </w:tc>
        <w:tc>
          <w:tcPr>
            <w:tcW w:w="992" w:type="dxa"/>
            <w:vAlign w:val="center"/>
            <w:hideMark/>
          </w:tcPr>
          <w:p w14:paraId="34C8CEB9" w14:textId="77777777" w:rsidR="006B51DB" w:rsidRPr="00737FA0" w:rsidRDefault="006B51DB" w:rsidP="00377B3E">
            <w:pPr>
              <w:jc w:val="center"/>
            </w:pPr>
            <w:r w:rsidRPr="00737FA0">
              <w:t>707130</w:t>
            </w:r>
          </w:p>
        </w:tc>
        <w:tc>
          <w:tcPr>
            <w:tcW w:w="4395" w:type="dxa"/>
            <w:vAlign w:val="center"/>
            <w:hideMark/>
          </w:tcPr>
          <w:p w14:paraId="16AF69E0" w14:textId="77777777" w:rsidR="006B51DB" w:rsidRPr="00737FA0" w:rsidRDefault="006B51DB" w:rsidP="00377B3E">
            <w:pPr>
              <w:jc w:val="center"/>
            </w:pPr>
            <w:r w:rsidRPr="00737FA0">
              <w:t>REPARACIÓN DE DESGARRO VAGINAL NO OBSTÉTRICO GRADO IV (ESTALLIDO DE VEJIGA CON O SIN EVISCERACIÓN)</w:t>
            </w:r>
          </w:p>
        </w:tc>
        <w:tc>
          <w:tcPr>
            <w:tcW w:w="1275" w:type="dxa"/>
            <w:vAlign w:val="center"/>
            <w:hideMark/>
          </w:tcPr>
          <w:p w14:paraId="627D619B" w14:textId="77777777" w:rsidR="006B51DB" w:rsidRPr="00737FA0" w:rsidRDefault="006B51DB" w:rsidP="00377B3E">
            <w:pPr>
              <w:jc w:val="center"/>
            </w:pPr>
            <w:r w:rsidRPr="00737FA0">
              <w:t>$ 2.788.600</w:t>
            </w:r>
          </w:p>
        </w:tc>
        <w:tc>
          <w:tcPr>
            <w:tcW w:w="1134" w:type="dxa"/>
            <w:vAlign w:val="center"/>
            <w:hideMark/>
          </w:tcPr>
          <w:p w14:paraId="7F167017" w14:textId="77777777" w:rsidR="006B51DB" w:rsidRPr="00737FA0" w:rsidRDefault="006B51DB" w:rsidP="00377B3E">
            <w:pPr>
              <w:jc w:val="center"/>
            </w:pPr>
            <w:r w:rsidRPr="00737FA0">
              <w:t>$ 139.430</w:t>
            </w:r>
          </w:p>
        </w:tc>
        <w:tc>
          <w:tcPr>
            <w:tcW w:w="1276" w:type="dxa"/>
            <w:noWrap/>
            <w:vAlign w:val="center"/>
            <w:hideMark/>
          </w:tcPr>
          <w:p w14:paraId="1AD71B11" w14:textId="77777777" w:rsidR="006B51DB" w:rsidRPr="00737FA0" w:rsidRDefault="006B51DB" w:rsidP="00377B3E">
            <w:pPr>
              <w:jc w:val="center"/>
            </w:pPr>
            <w:r w:rsidRPr="00737FA0">
              <w:t>$ 2.649.170</w:t>
            </w:r>
          </w:p>
        </w:tc>
      </w:tr>
      <w:tr w:rsidR="006B51DB" w:rsidRPr="00737FA0" w14:paraId="6FFD117F" w14:textId="77777777" w:rsidTr="00766BCC">
        <w:trPr>
          <w:trHeight w:val="300"/>
          <w:jc w:val="center"/>
        </w:trPr>
        <w:tc>
          <w:tcPr>
            <w:tcW w:w="704" w:type="dxa"/>
            <w:vAlign w:val="center"/>
            <w:hideMark/>
          </w:tcPr>
          <w:p w14:paraId="3D74C4F5" w14:textId="77777777" w:rsidR="006B51DB" w:rsidRPr="00737FA0" w:rsidRDefault="006B51DB" w:rsidP="00377B3E">
            <w:pPr>
              <w:jc w:val="center"/>
              <w:rPr>
                <w:b/>
                <w:bCs/>
              </w:rPr>
            </w:pPr>
            <w:r w:rsidRPr="00737FA0">
              <w:rPr>
                <w:b/>
                <w:bCs/>
              </w:rPr>
              <w:t>164</w:t>
            </w:r>
          </w:p>
        </w:tc>
        <w:tc>
          <w:tcPr>
            <w:tcW w:w="992" w:type="dxa"/>
            <w:vAlign w:val="center"/>
            <w:hideMark/>
          </w:tcPr>
          <w:p w14:paraId="43B4B602" w14:textId="77777777" w:rsidR="006B51DB" w:rsidRPr="00737FA0" w:rsidRDefault="006B51DB" w:rsidP="00377B3E">
            <w:pPr>
              <w:jc w:val="center"/>
            </w:pPr>
            <w:r w:rsidRPr="00737FA0">
              <w:t>707201</w:t>
            </w:r>
          </w:p>
        </w:tc>
        <w:tc>
          <w:tcPr>
            <w:tcW w:w="4395" w:type="dxa"/>
            <w:vAlign w:val="center"/>
            <w:hideMark/>
          </w:tcPr>
          <w:p w14:paraId="06B73DC0" w14:textId="77777777" w:rsidR="006B51DB" w:rsidRPr="00737FA0" w:rsidRDefault="006B51DB" w:rsidP="00377B3E">
            <w:pPr>
              <w:jc w:val="center"/>
            </w:pPr>
            <w:r w:rsidRPr="00737FA0">
              <w:t>CORRECCIÓN DE FÍSTULA COLOVAGINAL</w:t>
            </w:r>
          </w:p>
        </w:tc>
        <w:tc>
          <w:tcPr>
            <w:tcW w:w="1275" w:type="dxa"/>
            <w:vAlign w:val="center"/>
            <w:hideMark/>
          </w:tcPr>
          <w:p w14:paraId="3EC8AC1E" w14:textId="77777777" w:rsidR="006B51DB" w:rsidRPr="00737FA0" w:rsidRDefault="006B51DB" w:rsidP="00377B3E">
            <w:pPr>
              <w:jc w:val="center"/>
            </w:pPr>
            <w:r w:rsidRPr="00737FA0">
              <w:t>$ 931.335</w:t>
            </w:r>
          </w:p>
        </w:tc>
        <w:tc>
          <w:tcPr>
            <w:tcW w:w="1134" w:type="dxa"/>
            <w:vAlign w:val="center"/>
            <w:hideMark/>
          </w:tcPr>
          <w:p w14:paraId="337FCBAC" w14:textId="77777777" w:rsidR="006B51DB" w:rsidRPr="00737FA0" w:rsidRDefault="006B51DB" w:rsidP="00377B3E">
            <w:pPr>
              <w:jc w:val="center"/>
            </w:pPr>
            <w:r w:rsidRPr="00737FA0">
              <w:t>$ 46.567</w:t>
            </w:r>
          </w:p>
        </w:tc>
        <w:tc>
          <w:tcPr>
            <w:tcW w:w="1276" w:type="dxa"/>
            <w:noWrap/>
            <w:vAlign w:val="center"/>
            <w:hideMark/>
          </w:tcPr>
          <w:p w14:paraId="48B557FB" w14:textId="77777777" w:rsidR="006B51DB" w:rsidRPr="00737FA0" w:rsidRDefault="006B51DB" w:rsidP="00377B3E">
            <w:pPr>
              <w:jc w:val="center"/>
            </w:pPr>
            <w:r w:rsidRPr="00737FA0">
              <w:t>$ 884.768</w:t>
            </w:r>
          </w:p>
        </w:tc>
      </w:tr>
      <w:tr w:rsidR="006B51DB" w:rsidRPr="00737FA0" w14:paraId="563B0A57" w14:textId="77777777" w:rsidTr="00766BCC">
        <w:trPr>
          <w:trHeight w:val="450"/>
          <w:jc w:val="center"/>
        </w:trPr>
        <w:tc>
          <w:tcPr>
            <w:tcW w:w="704" w:type="dxa"/>
            <w:vAlign w:val="center"/>
            <w:hideMark/>
          </w:tcPr>
          <w:p w14:paraId="5A9522C1" w14:textId="77777777" w:rsidR="006B51DB" w:rsidRPr="00737FA0" w:rsidRDefault="006B51DB" w:rsidP="00377B3E">
            <w:pPr>
              <w:jc w:val="center"/>
              <w:rPr>
                <w:b/>
                <w:bCs/>
              </w:rPr>
            </w:pPr>
            <w:r w:rsidRPr="00737FA0">
              <w:rPr>
                <w:b/>
                <w:bCs/>
              </w:rPr>
              <w:t>165</w:t>
            </w:r>
          </w:p>
        </w:tc>
        <w:tc>
          <w:tcPr>
            <w:tcW w:w="992" w:type="dxa"/>
            <w:vAlign w:val="center"/>
            <w:hideMark/>
          </w:tcPr>
          <w:p w14:paraId="26633C6D" w14:textId="77777777" w:rsidR="006B51DB" w:rsidRPr="00737FA0" w:rsidRDefault="006B51DB" w:rsidP="00377B3E">
            <w:pPr>
              <w:jc w:val="center"/>
            </w:pPr>
            <w:r w:rsidRPr="00737FA0">
              <w:t>707301</w:t>
            </w:r>
          </w:p>
        </w:tc>
        <w:tc>
          <w:tcPr>
            <w:tcW w:w="4395" w:type="dxa"/>
            <w:vAlign w:val="center"/>
            <w:hideMark/>
          </w:tcPr>
          <w:p w14:paraId="4811F42B" w14:textId="77777777" w:rsidR="006B51DB" w:rsidRPr="00737FA0" w:rsidRDefault="006B51DB" w:rsidP="00377B3E">
            <w:pPr>
              <w:jc w:val="center"/>
            </w:pPr>
            <w:r w:rsidRPr="00737FA0">
              <w:t>CORRECCIÓN DE FÍSTULA RECTO-VAGINAL O PERINEAL</w:t>
            </w:r>
          </w:p>
        </w:tc>
        <w:tc>
          <w:tcPr>
            <w:tcW w:w="1275" w:type="dxa"/>
            <w:vAlign w:val="center"/>
            <w:hideMark/>
          </w:tcPr>
          <w:p w14:paraId="73D0F5E7" w14:textId="77777777" w:rsidR="006B51DB" w:rsidRPr="00737FA0" w:rsidRDefault="006B51DB" w:rsidP="00377B3E">
            <w:pPr>
              <w:jc w:val="center"/>
            </w:pPr>
            <w:r w:rsidRPr="00737FA0">
              <w:t>$ 1.072.545</w:t>
            </w:r>
          </w:p>
        </w:tc>
        <w:tc>
          <w:tcPr>
            <w:tcW w:w="1134" w:type="dxa"/>
            <w:vAlign w:val="center"/>
            <w:hideMark/>
          </w:tcPr>
          <w:p w14:paraId="3276886B" w14:textId="77777777" w:rsidR="006B51DB" w:rsidRPr="00737FA0" w:rsidRDefault="006B51DB" w:rsidP="00377B3E">
            <w:pPr>
              <w:jc w:val="center"/>
            </w:pPr>
            <w:r w:rsidRPr="00737FA0">
              <w:t>$ 53.627</w:t>
            </w:r>
          </w:p>
        </w:tc>
        <w:tc>
          <w:tcPr>
            <w:tcW w:w="1276" w:type="dxa"/>
            <w:noWrap/>
            <w:vAlign w:val="center"/>
            <w:hideMark/>
          </w:tcPr>
          <w:p w14:paraId="085C411F" w14:textId="77777777" w:rsidR="006B51DB" w:rsidRPr="00737FA0" w:rsidRDefault="006B51DB" w:rsidP="00377B3E">
            <w:pPr>
              <w:jc w:val="center"/>
            </w:pPr>
            <w:r w:rsidRPr="00737FA0">
              <w:t>$ 1.018.918</w:t>
            </w:r>
          </w:p>
        </w:tc>
      </w:tr>
      <w:tr w:rsidR="006B51DB" w:rsidRPr="00737FA0" w14:paraId="63F26AC3" w14:textId="77777777" w:rsidTr="00766BCC">
        <w:trPr>
          <w:trHeight w:val="450"/>
          <w:jc w:val="center"/>
        </w:trPr>
        <w:tc>
          <w:tcPr>
            <w:tcW w:w="704" w:type="dxa"/>
            <w:vAlign w:val="center"/>
            <w:hideMark/>
          </w:tcPr>
          <w:p w14:paraId="3208A1C5" w14:textId="77777777" w:rsidR="006B51DB" w:rsidRPr="00737FA0" w:rsidRDefault="006B51DB" w:rsidP="00377B3E">
            <w:pPr>
              <w:jc w:val="center"/>
              <w:rPr>
                <w:b/>
                <w:bCs/>
              </w:rPr>
            </w:pPr>
            <w:r w:rsidRPr="00737FA0">
              <w:rPr>
                <w:b/>
                <w:bCs/>
              </w:rPr>
              <w:t>166</w:t>
            </w:r>
          </w:p>
        </w:tc>
        <w:tc>
          <w:tcPr>
            <w:tcW w:w="992" w:type="dxa"/>
            <w:vAlign w:val="center"/>
            <w:hideMark/>
          </w:tcPr>
          <w:p w14:paraId="1032C734" w14:textId="77777777" w:rsidR="006B51DB" w:rsidRPr="00737FA0" w:rsidRDefault="006B51DB" w:rsidP="00377B3E">
            <w:pPr>
              <w:jc w:val="center"/>
            </w:pPr>
            <w:r w:rsidRPr="00737FA0">
              <w:t>707401</w:t>
            </w:r>
          </w:p>
        </w:tc>
        <w:tc>
          <w:tcPr>
            <w:tcW w:w="4395" w:type="dxa"/>
            <w:vAlign w:val="center"/>
            <w:hideMark/>
          </w:tcPr>
          <w:p w14:paraId="0710D80E" w14:textId="77777777" w:rsidR="006B51DB" w:rsidRPr="00737FA0" w:rsidRDefault="006B51DB" w:rsidP="00377B3E">
            <w:pPr>
              <w:jc w:val="center"/>
            </w:pPr>
            <w:r w:rsidRPr="00737FA0">
              <w:t>CORRECCIÓN DE OTRA FÍSTULA VAGINOINTESTINAL</w:t>
            </w:r>
          </w:p>
        </w:tc>
        <w:tc>
          <w:tcPr>
            <w:tcW w:w="1275" w:type="dxa"/>
            <w:vAlign w:val="center"/>
            <w:hideMark/>
          </w:tcPr>
          <w:p w14:paraId="2C3D5379" w14:textId="77777777" w:rsidR="006B51DB" w:rsidRPr="00737FA0" w:rsidRDefault="006B51DB" w:rsidP="00377B3E">
            <w:pPr>
              <w:jc w:val="center"/>
            </w:pPr>
            <w:r w:rsidRPr="00737FA0">
              <w:t>$ 1.072.545</w:t>
            </w:r>
          </w:p>
        </w:tc>
        <w:tc>
          <w:tcPr>
            <w:tcW w:w="1134" w:type="dxa"/>
            <w:vAlign w:val="center"/>
            <w:hideMark/>
          </w:tcPr>
          <w:p w14:paraId="47B82040" w14:textId="77777777" w:rsidR="006B51DB" w:rsidRPr="00737FA0" w:rsidRDefault="006B51DB" w:rsidP="00377B3E">
            <w:pPr>
              <w:jc w:val="center"/>
            </w:pPr>
            <w:r w:rsidRPr="00737FA0">
              <w:t>$ 53.627</w:t>
            </w:r>
          </w:p>
        </w:tc>
        <w:tc>
          <w:tcPr>
            <w:tcW w:w="1276" w:type="dxa"/>
            <w:noWrap/>
            <w:vAlign w:val="center"/>
            <w:hideMark/>
          </w:tcPr>
          <w:p w14:paraId="7DBA022D" w14:textId="77777777" w:rsidR="006B51DB" w:rsidRPr="00737FA0" w:rsidRDefault="006B51DB" w:rsidP="00377B3E">
            <w:pPr>
              <w:jc w:val="center"/>
            </w:pPr>
            <w:r w:rsidRPr="00737FA0">
              <w:t>$ 1.018.918</w:t>
            </w:r>
          </w:p>
        </w:tc>
      </w:tr>
      <w:tr w:rsidR="006B51DB" w:rsidRPr="00737FA0" w14:paraId="43580A47" w14:textId="77777777" w:rsidTr="00766BCC">
        <w:trPr>
          <w:trHeight w:val="300"/>
          <w:jc w:val="center"/>
        </w:trPr>
        <w:tc>
          <w:tcPr>
            <w:tcW w:w="704" w:type="dxa"/>
            <w:vAlign w:val="center"/>
            <w:hideMark/>
          </w:tcPr>
          <w:p w14:paraId="65F6A2C3" w14:textId="77777777" w:rsidR="006B51DB" w:rsidRPr="00737FA0" w:rsidRDefault="006B51DB" w:rsidP="00377B3E">
            <w:pPr>
              <w:jc w:val="center"/>
              <w:rPr>
                <w:b/>
                <w:bCs/>
              </w:rPr>
            </w:pPr>
            <w:r w:rsidRPr="00737FA0">
              <w:rPr>
                <w:b/>
                <w:bCs/>
              </w:rPr>
              <w:t>167</w:t>
            </w:r>
          </w:p>
        </w:tc>
        <w:tc>
          <w:tcPr>
            <w:tcW w:w="992" w:type="dxa"/>
            <w:vAlign w:val="center"/>
            <w:hideMark/>
          </w:tcPr>
          <w:p w14:paraId="41CF1092" w14:textId="77777777" w:rsidR="006B51DB" w:rsidRPr="00737FA0" w:rsidRDefault="006B51DB" w:rsidP="00377B3E">
            <w:pPr>
              <w:jc w:val="center"/>
            </w:pPr>
            <w:r w:rsidRPr="00737FA0">
              <w:t>707701</w:t>
            </w:r>
          </w:p>
        </w:tc>
        <w:tc>
          <w:tcPr>
            <w:tcW w:w="4395" w:type="dxa"/>
            <w:vAlign w:val="center"/>
            <w:hideMark/>
          </w:tcPr>
          <w:p w14:paraId="3FBB82F0" w14:textId="77777777" w:rsidR="006B51DB" w:rsidRPr="00737FA0" w:rsidRDefault="006B51DB" w:rsidP="00377B3E">
            <w:pPr>
              <w:jc w:val="center"/>
            </w:pPr>
            <w:r w:rsidRPr="00737FA0">
              <w:t>COLPOPEXIA POR LAPAROTOMÍA</w:t>
            </w:r>
          </w:p>
        </w:tc>
        <w:tc>
          <w:tcPr>
            <w:tcW w:w="1275" w:type="dxa"/>
            <w:vAlign w:val="center"/>
            <w:hideMark/>
          </w:tcPr>
          <w:p w14:paraId="179AF91F" w14:textId="77777777" w:rsidR="006B51DB" w:rsidRPr="00737FA0" w:rsidRDefault="006B51DB" w:rsidP="00377B3E">
            <w:pPr>
              <w:jc w:val="center"/>
            </w:pPr>
            <w:r w:rsidRPr="00737FA0">
              <w:t>$ 4.564.100</w:t>
            </w:r>
          </w:p>
        </w:tc>
        <w:tc>
          <w:tcPr>
            <w:tcW w:w="1134" w:type="dxa"/>
            <w:vAlign w:val="center"/>
            <w:hideMark/>
          </w:tcPr>
          <w:p w14:paraId="2F53DC20" w14:textId="77777777" w:rsidR="006B51DB" w:rsidRPr="00737FA0" w:rsidRDefault="006B51DB" w:rsidP="00377B3E">
            <w:pPr>
              <w:jc w:val="center"/>
            </w:pPr>
            <w:r w:rsidRPr="00737FA0">
              <w:t>$ 228.205</w:t>
            </w:r>
          </w:p>
        </w:tc>
        <w:tc>
          <w:tcPr>
            <w:tcW w:w="1276" w:type="dxa"/>
            <w:noWrap/>
            <w:vAlign w:val="center"/>
            <w:hideMark/>
          </w:tcPr>
          <w:p w14:paraId="3F308480" w14:textId="77777777" w:rsidR="006B51DB" w:rsidRPr="00737FA0" w:rsidRDefault="006B51DB" w:rsidP="00377B3E">
            <w:pPr>
              <w:jc w:val="center"/>
            </w:pPr>
            <w:r w:rsidRPr="00737FA0">
              <w:t>$ 4.335.895</w:t>
            </w:r>
          </w:p>
        </w:tc>
      </w:tr>
      <w:tr w:rsidR="006B51DB" w:rsidRPr="00737FA0" w14:paraId="2AEA5D3E" w14:textId="77777777" w:rsidTr="00766BCC">
        <w:trPr>
          <w:trHeight w:val="300"/>
          <w:jc w:val="center"/>
        </w:trPr>
        <w:tc>
          <w:tcPr>
            <w:tcW w:w="704" w:type="dxa"/>
            <w:vAlign w:val="center"/>
            <w:hideMark/>
          </w:tcPr>
          <w:p w14:paraId="238F0F3A" w14:textId="77777777" w:rsidR="006B51DB" w:rsidRPr="00737FA0" w:rsidRDefault="006B51DB" w:rsidP="00377B3E">
            <w:pPr>
              <w:jc w:val="center"/>
              <w:rPr>
                <w:b/>
                <w:bCs/>
              </w:rPr>
            </w:pPr>
            <w:r w:rsidRPr="00737FA0">
              <w:rPr>
                <w:b/>
                <w:bCs/>
              </w:rPr>
              <w:t>168</w:t>
            </w:r>
          </w:p>
        </w:tc>
        <w:tc>
          <w:tcPr>
            <w:tcW w:w="992" w:type="dxa"/>
            <w:vAlign w:val="center"/>
            <w:hideMark/>
          </w:tcPr>
          <w:p w14:paraId="4247D7D9" w14:textId="77777777" w:rsidR="006B51DB" w:rsidRPr="00737FA0" w:rsidRDefault="006B51DB" w:rsidP="00377B3E">
            <w:pPr>
              <w:jc w:val="center"/>
            </w:pPr>
            <w:r w:rsidRPr="00737FA0">
              <w:t>707702</w:t>
            </w:r>
          </w:p>
        </w:tc>
        <w:tc>
          <w:tcPr>
            <w:tcW w:w="4395" w:type="dxa"/>
            <w:vAlign w:val="center"/>
            <w:hideMark/>
          </w:tcPr>
          <w:p w14:paraId="59306703" w14:textId="77777777" w:rsidR="006B51DB" w:rsidRPr="00737FA0" w:rsidRDefault="006B51DB" w:rsidP="00377B3E">
            <w:pPr>
              <w:jc w:val="center"/>
            </w:pPr>
            <w:r w:rsidRPr="00737FA0">
              <w:t>COLPOPEXIA VÍA VAGINAL</w:t>
            </w:r>
          </w:p>
        </w:tc>
        <w:tc>
          <w:tcPr>
            <w:tcW w:w="1275" w:type="dxa"/>
            <w:vAlign w:val="center"/>
            <w:hideMark/>
          </w:tcPr>
          <w:p w14:paraId="30ECCD5C" w14:textId="77777777" w:rsidR="006B51DB" w:rsidRPr="00737FA0" w:rsidRDefault="006B51DB" w:rsidP="00377B3E">
            <w:pPr>
              <w:jc w:val="center"/>
            </w:pPr>
            <w:r w:rsidRPr="00737FA0">
              <w:t>$ 4.249.400</w:t>
            </w:r>
          </w:p>
        </w:tc>
        <w:tc>
          <w:tcPr>
            <w:tcW w:w="1134" w:type="dxa"/>
            <w:vAlign w:val="center"/>
            <w:hideMark/>
          </w:tcPr>
          <w:p w14:paraId="078F1226" w14:textId="77777777" w:rsidR="006B51DB" w:rsidRPr="00737FA0" w:rsidRDefault="006B51DB" w:rsidP="00377B3E">
            <w:pPr>
              <w:jc w:val="center"/>
            </w:pPr>
            <w:r w:rsidRPr="00737FA0">
              <w:t>$ 212.470</w:t>
            </w:r>
          </w:p>
        </w:tc>
        <w:tc>
          <w:tcPr>
            <w:tcW w:w="1276" w:type="dxa"/>
            <w:noWrap/>
            <w:vAlign w:val="center"/>
            <w:hideMark/>
          </w:tcPr>
          <w:p w14:paraId="16B7F979" w14:textId="77777777" w:rsidR="006B51DB" w:rsidRPr="00737FA0" w:rsidRDefault="006B51DB" w:rsidP="00377B3E">
            <w:pPr>
              <w:jc w:val="center"/>
            </w:pPr>
            <w:r w:rsidRPr="00737FA0">
              <w:t>$ 4.036.930</w:t>
            </w:r>
          </w:p>
        </w:tc>
      </w:tr>
      <w:tr w:rsidR="006B51DB" w:rsidRPr="00737FA0" w14:paraId="4526FC61" w14:textId="77777777" w:rsidTr="00766BCC">
        <w:trPr>
          <w:trHeight w:val="300"/>
          <w:jc w:val="center"/>
        </w:trPr>
        <w:tc>
          <w:tcPr>
            <w:tcW w:w="704" w:type="dxa"/>
            <w:vAlign w:val="center"/>
            <w:hideMark/>
          </w:tcPr>
          <w:p w14:paraId="7C07D588" w14:textId="77777777" w:rsidR="006B51DB" w:rsidRPr="00737FA0" w:rsidRDefault="006B51DB" w:rsidP="00377B3E">
            <w:pPr>
              <w:jc w:val="center"/>
              <w:rPr>
                <w:b/>
                <w:bCs/>
              </w:rPr>
            </w:pPr>
            <w:r w:rsidRPr="00737FA0">
              <w:rPr>
                <w:b/>
                <w:bCs/>
              </w:rPr>
              <w:t>169</w:t>
            </w:r>
          </w:p>
        </w:tc>
        <w:tc>
          <w:tcPr>
            <w:tcW w:w="992" w:type="dxa"/>
            <w:vAlign w:val="center"/>
            <w:hideMark/>
          </w:tcPr>
          <w:p w14:paraId="5397C395" w14:textId="77777777" w:rsidR="006B51DB" w:rsidRPr="00737FA0" w:rsidRDefault="006B51DB" w:rsidP="00377B3E">
            <w:pPr>
              <w:jc w:val="center"/>
            </w:pPr>
            <w:r w:rsidRPr="00737FA0">
              <w:t>707703</w:t>
            </w:r>
          </w:p>
        </w:tc>
        <w:tc>
          <w:tcPr>
            <w:tcW w:w="4395" w:type="dxa"/>
            <w:vAlign w:val="center"/>
            <w:hideMark/>
          </w:tcPr>
          <w:p w14:paraId="00370AAB" w14:textId="77777777" w:rsidR="006B51DB" w:rsidRPr="00737FA0" w:rsidRDefault="006B51DB" w:rsidP="00377B3E">
            <w:pPr>
              <w:jc w:val="center"/>
            </w:pPr>
            <w:r w:rsidRPr="00737FA0">
              <w:t>COLPOPEXIA POR LAPAROSCOPIA</w:t>
            </w:r>
          </w:p>
        </w:tc>
        <w:tc>
          <w:tcPr>
            <w:tcW w:w="1275" w:type="dxa"/>
            <w:vAlign w:val="center"/>
            <w:hideMark/>
          </w:tcPr>
          <w:p w14:paraId="5AA0E5EF" w14:textId="77777777" w:rsidR="006B51DB" w:rsidRPr="00737FA0" w:rsidRDefault="006B51DB" w:rsidP="00377B3E">
            <w:pPr>
              <w:jc w:val="center"/>
            </w:pPr>
            <w:r w:rsidRPr="00737FA0">
              <w:t>$ 4.564.100</w:t>
            </w:r>
          </w:p>
        </w:tc>
        <w:tc>
          <w:tcPr>
            <w:tcW w:w="1134" w:type="dxa"/>
            <w:vAlign w:val="center"/>
            <w:hideMark/>
          </w:tcPr>
          <w:p w14:paraId="69A1FB48" w14:textId="77777777" w:rsidR="006B51DB" w:rsidRPr="00737FA0" w:rsidRDefault="006B51DB" w:rsidP="00377B3E">
            <w:pPr>
              <w:jc w:val="center"/>
            </w:pPr>
            <w:r w:rsidRPr="00737FA0">
              <w:t>$ 228.205</w:t>
            </w:r>
          </w:p>
        </w:tc>
        <w:tc>
          <w:tcPr>
            <w:tcW w:w="1276" w:type="dxa"/>
            <w:noWrap/>
            <w:vAlign w:val="center"/>
            <w:hideMark/>
          </w:tcPr>
          <w:p w14:paraId="0631F23F" w14:textId="77777777" w:rsidR="006B51DB" w:rsidRPr="00737FA0" w:rsidRDefault="006B51DB" w:rsidP="00377B3E">
            <w:pPr>
              <w:jc w:val="center"/>
            </w:pPr>
            <w:r w:rsidRPr="00737FA0">
              <w:t>$ 4.335.895</w:t>
            </w:r>
          </w:p>
        </w:tc>
      </w:tr>
      <w:tr w:rsidR="006B51DB" w:rsidRPr="00737FA0" w14:paraId="4860F07D" w14:textId="77777777" w:rsidTr="00766BCC">
        <w:trPr>
          <w:trHeight w:val="450"/>
          <w:jc w:val="center"/>
        </w:trPr>
        <w:tc>
          <w:tcPr>
            <w:tcW w:w="704" w:type="dxa"/>
            <w:vAlign w:val="center"/>
            <w:hideMark/>
          </w:tcPr>
          <w:p w14:paraId="03ACF680" w14:textId="77777777" w:rsidR="006B51DB" w:rsidRPr="00737FA0" w:rsidRDefault="006B51DB" w:rsidP="00377B3E">
            <w:pPr>
              <w:jc w:val="center"/>
              <w:rPr>
                <w:b/>
                <w:bCs/>
              </w:rPr>
            </w:pPr>
            <w:r w:rsidRPr="00737FA0">
              <w:rPr>
                <w:b/>
                <w:bCs/>
              </w:rPr>
              <w:t>170</w:t>
            </w:r>
          </w:p>
        </w:tc>
        <w:tc>
          <w:tcPr>
            <w:tcW w:w="992" w:type="dxa"/>
            <w:vAlign w:val="center"/>
            <w:hideMark/>
          </w:tcPr>
          <w:p w14:paraId="1D793723" w14:textId="77777777" w:rsidR="006B51DB" w:rsidRPr="00737FA0" w:rsidRDefault="006B51DB" w:rsidP="00377B3E">
            <w:pPr>
              <w:jc w:val="center"/>
            </w:pPr>
            <w:r w:rsidRPr="00737FA0">
              <w:t>707920</w:t>
            </w:r>
          </w:p>
        </w:tc>
        <w:tc>
          <w:tcPr>
            <w:tcW w:w="4395" w:type="dxa"/>
            <w:vAlign w:val="center"/>
            <w:hideMark/>
          </w:tcPr>
          <w:p w14:paraId="4E44FAC1" w14:textId="77777777" w:rsidR="006B51DB" w:rsidRPr="00737FA0" w:rsidRDefault="006B51DB" w:rsidP="00377B3E">
            <w:pPr>
              <w:jc w:val="center"/>
            </w:pPr>
            <w:r w:rsidRPr="00737FA0">
              <w:t>CORRECCIÓN DE LACERACIÓN OBSTÉTRICA ANTIGUA EN VAGINA</w:t>
            </w:r>
          </w:p>
        </w:tc>
        <w:tc>
          <w:tcPr>
            <w:tcW w:w="1275" w:type="dxa"/>
            <w:vAlign w:val="center"/>
            <w:hideMark/>
          </w:tcPr>
          <w:p w14:paraId="47548B11" w14:textId="77777777" w:rsidR="006B51DB" w:rsidRPr="00737FA0" w:rsidRDefault="006B51DB" w:rsidP="00377B3E">
            <w:pPr>
              <w:jc w:val="center"/>
            </w:pPr>
            <w:r w:rsidRPr="00737FA0">
              <w:t>$ 4.249.400</w:t>
            </w:r>
          </w:p>
        </w:tc>
        <w:tc>
          <w:tcPr>
            <w:tcW w:w="1134" w:type="dxa"/>
            <w:vAlign w:val="center"/>
            <w:hideMark/>
          </w:tcPr>
          <w:p w14:paraId="1167D38F" w14:textId="77777777" w:rsidR="006B51DB" w:rsidRPr="00737FA0" w:rsidRDefault="006B51DB" w:rsidP="00377B3E">
            <w:pPr>
              <w:jc w:val="center"/>
            </w:pPr>
            <w:r w:rsidRPr="00737FA0">
              <w:t>$ 212.470</w:t>
            </w:r>
          </w:p>
        </w:tc>
        <w:tc>
          <w:tcPr>
            <w:tcW w:w="1276" w:type="dxa"/>
            <w:noWrap/>
            <w:vAlign w:val="center"/>
            <w:hideMark/>
          </w:tcPr>
          <w:p w14:paraId="572BDA42" w14:textId="77777777" w:rsidR="006B51DB" w:rsidRPr="00737FA0" w:rsidRDefault="006B51DB" w:rsidP="00377B3E">
            <w:pPr>
              <w:jc w:val="center"/>
            </w:pPr>
            <w:r w:rsidRPr="00737FA0">
              <w:t>$ 4.036.930</w:t>
            </w:r>
          </w:p>
        </w:tc>
      </w:tr>
      <w:tr w:rsidR="006B51DB" w:rsidRPr="00737FA0" w14:paraId="38F54CBB" w14:textId="77777777" w:rsidTr="00766BCC">
        <w:trPr>
          <w:trHeight w:val="300"/>
          <w:jc w:val="center"/>
        </w:trPr>
        <w:tc>
          <w:tcPr>
            <w:tcW w:w="704" w:type="dxa"/>
            <w:vAlign w:val="center"/>
            <w:hideMark/>
          </w:tcPr>
          <w:p w14:paraId="49F6D56F" w14:textId="77777777" w:rsidR="006B51DB" w:rsidRPr="00737FA0" w:rsidRDefault="006B51DB" w:rsidP="00377B3E">
            <w:pPr>
              <w:jc w:val="center"/>
              <w:rPr>
                <w:b/>
                <w:bCs/>
              </w:rPr>
            </w:pPr>
            <w:r w:rsidRPr="00737FA0">
              <w:rPr>
                <w:b/>
                <w:bCs/>
              </w:rPr>
              <w:t>171</w:t>
            </w:r>
          </w:p>
        </w:tc>
        <w:tc>
          <w:tcPr>
            <w:tcW w:w="992" w:type="dxa"/>
            <w:vAlign w:val="center"/>
            <w:hideMark/>
          </w:tcPr>
          <w:p w14:paraId="1D66DDFD" w14:textId="77777777" w:rsidR="006B51DB" w:rsidRPr="00737FA0" w:rsidRDefault="006B51DB" w:rsidP="00377B3E">
            <w:pPr>
              <w:jc w:val="center"/>
            </w:pPr>
            <w:r w:rsidRPr="00737FA0">
              <w:t>707930</w:t>
            </w:r>
          </w:p>
        </w:tc>
        <w:tc>
          <w:tcPr>
            <w:tcW w:w="4395" w:type="dxa"/>
            <w:vAlign w:val="center"/>
            <w:hideMark/>
          </w:tcPr>
          <w:p w14:paraId="0E5F0483" w14:textId="77777777" w:rsidR="006B51DB" w:rsidRPr="00737FA0" w:rsidRDefault="006B51DB" w:rsidP="00377B3E">
            <w:pPr>
              <w:jc w:val="center"/>
            </w:pPr>
            <w:r w:rsidRPr="00737FA0">
              <w:t>CORRECCIÓN DE SENO UROGENITAL</w:t>
            </w:r>
          </w:p>
        </w:tc>
        <w:tc>
          <w:tcPr>
            <w:tcW w:w="1275" w:type="dxa"/>
            <w:vAlign w:val="center"/>
            <w:hideMark/>
          </w:tcPr>
          <w:p w14:paraId="6E3CC1A5" w14:textId="77777777" w:rsidR="006B51DB" w:rsidRPr="00737FA0" w:rsidRDefault="006B51DB" w:rsidP="00377B3E">
            <w:pPr>
              <w:jc w:val="center"/>
            </w:pPr>
            <w:r w:rsidRPr="00737FA0">
              <w:t>$ 837.600</w:t>
            </w:r>
          </w:p>
        </w:tc>
        <w:tc>
          <w:tcPr>
            <w:tcW w:w="1134" w:type="dxa"/>
            <w:vAlign w:val="center"/>
            <w:hideMark/>
          </w:tcPr>
          <w:p w14:paraId="2BDDCFA7" w14:textId="77777777" w:rsidR="006B51DB" w:rsidRPr="00737FA0" w:rsidRDefault="006B51DB" w:rsidP="00377B3E">
            <w:pPr>
              <w:jc w:val="center"/>
            </w:pPr>
            <w:r w:rsidRPr="00737FA0">
              <w:t>$ 41.880</w:t>
            </w:r>
          </w:p>
        </w:tc>
        <w:tc>
          <w:tcPr>
            <w:tcW w:w="1276" w:type="dxa"/>
            <w:noWrap/>
            <w:vAlign w:val="center"/>
            <w:hideMark/>
          </w:tcPr>
          <w:p w14:paraId="7774051E" w14:textId="77777777" w:rsidR="006B51DB" w:rsidRPr="00737FA0" w:rsidRDefault="006B51DB" w:rsidP="00377B3E">
            <w:pPr>
              <w:jc w:val="center"/>
            </w:pPr>
            <w:r w:rsidRPr="00737FA0">
              <w:t>$ 795.720</w:t>
            </w:r>
          </w:p>
        </w:tc>
      </w:tr>
      <w:tr w:rsidR="006B51DB" w:rsidRPr="00737FA0" w14:paraId="352FE04F" w14:textId="77777777" w:rsidTr="00766BCC">
        <w:trPr>
          <w:trHeight w:val="300"/>
          <w:jc w:val="center"/>
        </w:trPr>
        <w:tc>
          <w:tcPr>
            <w:tcW w:w="704" w:type="dxa"/>
            <w:vAlign w:val="center"/>
            <w:hideMark/>
          </w:tcPr>
          <w:p w14:paraId="358D6D16" w14:textId="77777777" w:rsidR="006B51DB" w:rsidRPr="00737FA0" w:rsidRDefault="006B51DB" w:rsidP="00377B3E">
            <w:pPr>
              <w:jc w:val="center"/>
              <w:rPr>
                <w:b/>
                <w:bCs/>
              </w:rPr>
            </w:pPr>
            <w:r w:rsidRPr="00737FA0">
              <w:rPr>
                <w:b/>
                <w:bCs/>
              </w:rPr>
              <w:t>172</w:t>
            </w:r>
          </w:p>
        </w:tc>
        <w:tc>
          <w:tcPr>
            <w:tcW w:w="992" w:type="dxa"/>
            <w:vAlign w:val="center"/>
            <w:hideMark/>
          </w:tcPr>
          <w:p w14:paraId="0D9EC5F4" w14:textId="77777777" w:rsidR="006B51DB" w:rsidRPr="00737FA0" w:rsidRDefault="006B51DB" w:rsidP="00377B3E">
            <w:pPr>
              <w:jc w:val="center"/>
            </w:pPr>
            <w:r w:rsidRPr="00737FA0">
              <w:t>709203</w:t>
            </w:r>
          </w:p>
        </w:tc>
        <w:tc>
          <w:tcPr>
            <w:tcW w:w="4395" w:type="dxa"/>
            <w:vAlign w:val="center"/>
            <w:hideMark/>
          </w:tcPr>
          <w:p w14:paraId="1F1CD6C4" w14:textId="77777777" w:rsidR="006B51DB" w:rsidRPr="00737FA0" w:rsidRDefault="006B51DB" w:rsidP="00377B3E">
            <w:pPr>
              <w:jc w:val="center"/>
            </w:pPr>
            <w:r w:rsidRPr="00737FA0">
              <w:t>REPARACIÓN DE ENTEROCELE VÍA VAGINAL</w:t>
            </w:r>
          </w:p>
        </w:tc>
        <w:tc>
          <w:tcPr>
            <w:tcW w:w="1275" w:type="dxa"/>
            <w:vAlign w:val="center"/>
            <w:hideMark/>
          </w:tcPr>
          <w:p w14:paraId="3067EEBA" w14:textId="77777777" w:rsidR="006B51DB" w:rsidRPr="00737FA0" w:rsidRDefault="006B51DB" w:rsidP="00377B3E">
            <w:pPr>
              <w:jc w:val="center"/>
            </w:pPr>
            <w:r w:rsidRPr="00737FA0">
              <w:t>$ 1.158.015</w:t>
            </w:r>
          </w:p>
        </w:tc>
        <w:tc>
          <w:tcPr>
            <w:tcW w:w="1134" w:type="dxa"/>
            <w:vAlign w:val="center"/>
            <w:hideMark/>
          </w:tcPr>
          <w:p w14:paraId="1E3E2107" w14:textId="77777777" w:rsidR="006B51DB" w:rsidRPr="00737FA0" w:rsidRDefault="006B51DB" w:rsidP="00377B3E">
            <w:pPr>
              <w:jc w:val="center"/>
            </w:pPr>
            <w:r w:rsidRPr="00737FA0">
              <w:t>$ 57.901</w:t>
            </w:r>
          </w:p>
        </w:tc>
        <w:tc>
          <w:tcPr>
            <w:tcW w:w="1276" w:type="dxa"/>
            <w:noWrap/>
            <w:vAlign w:val="center"/>
            <w:hideMark/>
          </w:tcPr>
          <w:p w14:paraId="5085B9A5" w14:textId="77777777" w:rsidR="006B51DB" w:rsidRPr="00737FA0" w:rsidRDefault="006B51DB" w:rsidP="00377B3E">
            <w:pPr>
              <w:jc w:val="center"/>
            </w:pPr>
            <w:r w:rsidRPr="00737FA0">
              <w:t>$ 1.100.114</w:t>
            </w:r>
          </w:p>
        </w:tc>
      </w:tr>
      <w:tr w:rsidR="006B51DB" w:rsidRPr="00737FA0" w14:paraId="730B77AA" w14:textId="77777777" w:rsidTr="00766BCC">
        <w:trPr>
          <w:trHeight w:val="300"/>
          <w:jc w:val="center"/>
        </w:trPr>
        <w:tc>
          <w:tcPr>
            <w:tcW w:w="704" w:type="dxa"/>
            <w:vAlign w:val="center"/>
            <w:hideMark/>
          </w:tcPr>
          <w:p w14:paraId="08BD09B9" w14:textId="77777777" w:rsidR="006B51DB" w:rsidRPr="00737FA0" w:rsidRDefault="006B51DB" w:rsidP="00377B3E">
            <w:pPr>
              <w:jc w:val="center"/>
              <w:rPr>
                <w:b/>
                <w:bCs/>
              </w:rPr>
            </w:pPr>
            <w:r w:rsidRPr="00737FA0">
              <w:rPr>
                <w:b/>
                <w:bCs/>
              </w:rPr>
              <w:t>173</w:t>
            </w:r>
          </w:p>
        </w:tc>
        <w:tc>
          <w:tcPr>
            <w:tcW w:w="992" w:type="dxa"/>
            <w:vAlign w:val="center"/>
            <w:hideMark/>
          </w:tcPr>
          <w:p w14:paraId="572ABB92" w14:textId="77777777" w:rsidR="006B51DB" w:rsidRPr="00737FA0" w:rsidRDefault="006B51DB" w:rsidP="00377B3E">
            <w:pPr>
              <w:jc w:val="center"/>
            </w:pPr>
            <w:r w:rsidRPr="00737FA0">
              <w:t>710101</w:t>
            </w:r>
          </w:p>
        </w:tc>
        <w:tc>
          <w:tcPr>
            <w:tcW w:w="4395" w:type="dxa"/>
            <w:vAlign w:val="center"/>
            <w:hideMark/>
          </w:tcPr>
          <w:p w14:paraId="1D6AC72D" w14:textId="77777777" w:rsidR="006B51DB" w:rsidRPr="00737FA0" w:rsidRDefault="006B51DB" w:rsidP="00377B3E">
            <w:pPr>
              <w:jc w:val="center"/>
            </w:pPr>
            <w:r w:rsidRPr="00737FA0">
              <w:t>LISIS DE ADHERENCIAS EN LA VULVA</w:t>
            </w:r>
          </w:p>
        </w:tc>
        <w:tc>
          <w:tcPr>
            <w:tcW w:w="1275" w:type="dxa"/>
            <w:vAlign w:val="center"/>
            <w:hideMark/>
          </w:tcPr>
          <w:p w14:paraId="2467DBD9" w14:textId="77777777" w:rsidR="006B51DB" w:rsidRPr="00737FA0" w:rsidRDefault="006B51DB" w:rsidP="00377B3E">
            <w:pPr>
              <w:jc w:val="center"/>
            </w:pPr>
            <w:r w:rsidRPr="00737FA0">
              <w:t>$ 188.543</w:t>
            </w:r>
          </w:p>
        </w:tc>
        <w:tc>
          <w:tcPr>
            <w:tcW w:w="1134" w:type="dxa"/>
            <w:vAlign w:val="center"/>
            <w:hideMark/>
          </w:tcPr>
          <w:p w14:paraId="3F69C6C9" w14:textId="77777777" w:rsidR="006B51DB" w:rsidRPr="00737FA0" w:rsidRDefault="006B51DB" w:rsidP="00377B3E">
            <w:pPr>
              <w:jc w:val="center"/>
            </w:pPr>
            <w:r w:rsidRPr="00737FA0">
              <w:t>$ 9.427</w:t>
            </w:r>
          </w:p>
        </w:tc>
        <w:tc>
          <w:tcPr>
            <w:tcW w:w="1276" w:type="dxa"/>
            <w:noWrap/>
            <w:vAlign w:val="center"/>
            <w:hideMark/>
          </w:tcPr>
          <w:p w14:paraId="57FBD446" w14:textId="77777777" w:rsidR="006B51DB" w:rsidRPr="00737FA0" w:rsidRDefault="006B51DB" w:rsidP="00377B3E">
            <w:pPr>
              <w:jc w:val="center"/>
            </w:pPr>
            <w:r w:rsidRPr="00737FA0">
              <w:t>$ 179.116</w:t>
            </w:r>
          </w:p>
        </w:tc>
      </w:tr>
      <w:tr w:rsidR="006B51DB" w:rsidRPr="00737FA0" w14:paraId="632439E7" w14:textId="77777777" w:rsidTr="00766BCC">
        <w:trPr>
          <w:trHeight w:val="450"/>
          <w:jc w:val="center"/>
        </w:trPr>
        <w:tc>
          <w:tcPr>
            <w:tcW w:w="704" w:type="dxa"/>
            <w:vAlign w:val="center"/>
            <w:hideMark/>
          </w:tcPr>
          <w:p w14:paraId="19FAA6BA" w14:textId="77777777" w:rsidR="006B51DB" w:rsidRPr="00737FA0" w:rsidRDefault="006B51DB" w:rsidP="00377B3E">
            <w:pPr>
              <w:jc w:val="center"/>
              <w:rPr>
                <w:b/>
                <w:bCs/>
              </w:rPr>
            </w:pPr>
            <w:r w:rsidRPr="00737FA0">
              <w:rPr>
                <w:b/>
                <w:bCs/>
              </w:rPr>
              <w:t>174</w:t>
            </w:r>
          </w:p>
        </w:tc>
        <w:tc>
          <w:tcPr>
            <w:tcW w:w="992" w:type="dxa"/>
            <w:vAlign w:val="center"/>
            <w:hideMark/>
          </w:tcPr>
          <w:p w14:paraId="3FDAEBB0" w14:textId="77777777" w:rsidR="006B51DB" w:rsidRPr="00737FA0" w:rsidRDefault="006B51DB" w:rsidP="00377B3E">
            <w:pPr>
              <w:jc w:val="center"/>
            </w:pPr>
            <w:r w:rsidRPr="00737FA0">
              <w:t>710921</w:t>
            </w:r>
          </w:p>
        </w:tc>
        <w:tc>
          <w:tcPr>
            <w:tcW w:w="4395" w:type="dxa"/>
            <w:vAlign w:val="center"/>
            <w:hideMark/>
          </w:tcPr>
          <w:p w14:paraId="4C9088AB" w14:textId="77777777" w:rsidR="006B51DB" w:rsidRPr="00737FA0" w:rsidRDefault="006B51DB" w:rsidP="00377B3E">
            <w:pPr>
              <w:jc w:val="center"/>
            </w:pPr>
            <w:r w:rsidRPr="00737FA0">
              <w:t>INCISIÓN Y DRENAJE DE COLECCIÓN DE VULVA O DE GLÁNDULA DE SKENE</w:t>
            </w:r>
          </w:p>
        </w:tc>
        <w:tc>
          <w:tcPr>
            <w:tcW w:w="1275" w:type="dxa"/>
            <w:vAlign w:val="center"/>
            <w:hideMark/>
          </w:tcPr>
          <w:p w14:paraId="5FD7D7C5" w14:textId="77777777" w:rsidR="006B51DB" w:rsidRPr="00737FA0" w:rsidRDefault="006B51DB" w:rsidP="00377B3E">
            <w:pPr>
              <w:jc w:val="center"/>
            </w:pPr>
            <w:r w:rsidRPr="00737FA0">
              <w:t>$ 1.125.700</w:t>
            </w:r>
          </w:p>
        </w:tc>
        <w:tc>
          <w:tcPr>
            <w:tcW w:w="1134" w:type="dxa"/>
            <w:vAlign w:val="center"/>
            <w:hideMark/>
          </w:tcPr>
          <w:p w14:paraId="767D7DA0" w14:textId="77777777" w:rsidR="006B51DB" w:rsidRPr="00737FA0" w:rsidRDefault="006B51DB" w:rsidP="00377B3E">
            <w:pPr>
              <w:jc w:val="center"/>
            </w:pPr>
            <w:r w:rsidRPr="00737FA0">
              <w:t>$ 56.285</w:t>
            </w:r>
          </w:p>
        </w:tc>
        <w:tc>
          <w:tcPr>
            <w:tcW w:w="1276" w:type="dxa"/>
            <w:noWrap/>
            <w:vAlign w:val="center"/>
            <w:hideMark/>
          </w:tcPr>
          <w:p w14:paraId="474953E4" w14:textId="77777777" w:rsidR="006B51DB" w:rsidRPr="00737FA0" w:rsidRDefault="006B51DB" w:rsidP="00377B3E">
            <w:pPr>
              <w:jc w:val="center"/>
            </w:pPr>
            <w:r w:rsidRPr="00737FA0">
              <w:t>$ 1.069.415</w:t>
            </w:r>
          </w:p>
        </w:tc>
      </w:tr>
      <w:tr w:rsidR="006B51DB" w:rsidRPr="00737FA0" w14:paraId="76B18A1F" w14:textId="77777777" w:rsidTr="00766BCC">
        <w:trPr>
          <w:trHeight w:val="450"/>
          <w:jc w:val="center"/>
        </w:trPr>
        <w:tc>
          <w:tcPr>
            <w:tcW w:w="704" w:type="dxa"/>
            <w:vAlign w:val="center"/>
            <w:hideMark/>
          </w:tcPr>
          <w:p w14:paraId="7FCE3838" w14:textId="77777777" w:rsidR="006B51DB" w:rsidRPr="00737FA0" w:rsidRDefault="006B51DB" w:rsidP="00377B3E">
            <w:pPr>
              <w:jc w:val="center"/>
              <w:rPr>
                <w:b/>
                <w:bCs/>
              </w:rPr>
            </w:pPr>
            <w:r w:rsidRPr="00737FA0">
              <w:rPr>
                <w:b/>
                <w:bCs/>
              </w:rPr>
              <w:t>175</w:t>
            </w:r>
          </w:p>
        </w:tc>
        <w:tc>
          <w:tcPr>
            <w:tcW w:w="992" w:type="dxa"/>
            <w:vAlign w:val="center"/>
            <w:hideMark/>
          </w:tcPr>
          <w:p w14:paraId="254FAC5D" w14:textId="77777777" w:rsidR="006B51DB" w:rsidRPr="00737FA0" w:rsidRDefault="006B51DB" w:rsidP="00377B3E">
            <w:pPr>
              <w:jc w:val="center"/>
            </w:pPr>
            <w:r w:rsidRPr="00737FA0">
              <w:t>710922</w:t>
            </w:r>
          </w:p>
        </w:tc>
        <w:tc>
          <w:tcPr>
            <w:tcW w:w="4395" w:type="dxa"/>
            <w:vAlign w:val="center"/>
            <w:hideMark/>
          </w:tcPr>
          <w:p w14:paraId="7C94348A" w14:textId="77777777" w:rsidR="006B51DB" w:rsidRPr="00737FA0" w:rsidRDefault="006B51DB" w:rsidP="00377B3E">
            <w:pPr>
              <w:jc w:val="center"/>
            </w:pPr>
            <w:r w:rsidRPr="00737FA0">
              <w:t>MARSUPIALIZACIÓN O DRENAJE EN GLÁNDULA DE SKENE</w:t>
            </w:r>
          </w:p>
        </w:tc>
        <w:tc>
          <w:tcPr>
            <w:tcW w:w="1275" w:type="dxa"/>
            <w:vAlign w:val="center"/>
            <w:hideMark/>
          </w:tcPr>
          <w:p w14:paraId="5CB07A48" w14:textId="77777777" w:rsidR="006B51DB" w:rsidRPr="00737FA0" w:rsidRDefault="006B51DB" w:rsidP="00377B3E">
            <w:pPr>
              <w:jc w:val="center"/>
            </w:pPr>
            <w:r w:rsidRPr="00737FA0">
              <w:t>$ 1.963.800</w:t>
            </w:r>
          </w:p>
        </w:tc>
        <w:tc>
          <w:tcPr>
            <w:tcW w:w="1134" w:type="dxa"/>
            <w:vAlign w:val="center"/>
            <w:hideMark/>
          </w:tcPr>
          <w:p w14:paraId="79500893" w14:textId="77777777" w:rsidR="006B51DB" w:rsidRPr="00737FA0" w:rsidRDefault="006B51DB" w:rsidP="00377B3E">
            <w:pPr>
              <w:jc w:val="center"/>
            </w:pPr>
            <w:r w:rsidRPr="00737FA0">
              <w:t>$ 98.190</w:t>
            </w:r>
          </w:p>
        </w:tc>
        <w:tc>
          <w:tcPr>
            <w:tcW w:w="1276" w:type="dxa"/>
            <w:noWrap/>
            <w:vAlign w:val="center"/>
            <w:hideMark/>
          </w:tcPr>
          <w:p w14:paraId="0E65E93D" w14:textId="77777777" w:rsidR="006B51DB" w:rsidRPr="00737FA0" w:rsidRDefault="006B51DB" w:rsidP="00377B3E">
            <w:pPr>
              <w:jc w:val="center"/>
            </w:pPr>
            <w:r w:rsidRPr="00737FA0">
              <w:t>$ 1.865.610</w:t>
            </w:r>
          </w:p>
        </w:tc>
      </w:tr>
      <w:tr w:rsidR="006B51DB" w:rsidRPr="00737FA0" w14:paraId="22010BE6" w14:textId="77777777" w:rsidTr="00766BCC">
        <w:trPr>
          <w:trHeight w:val="300"/>
          <w:jc w:val="center"/>
        </w:trPr>
        <w:tc>
          <w:tcPr>
            <w:tcW w:w="704" w:type="dxa"/>
            <w:vAlign w:val="center"/>
            <w:hideMark/>
          </w:tcPr>
          <w:p w14:paraId="140CB39C" w14:textId="77777777" w:rsidR="006B51DB" w:rsidRPr="00737FA0" w:rsidRDefault="006B51DB" w:rsidP="00377B3E">
            <w:pPr>
              <w:jc w:val="center"/>
              <w:rPr>
                <w:b/>
                <w:bCs/>
              </w:rPr>
            </w:pPr>
            <w:r w:rsidRPr="00737FA0">
              <w:rPr>
                <w:b/>
                <w:bCs/>
              </w:rPr>
              <w:t>176</w:t>
            </w:r>
          </w:p>
        </w:tc>
        <w:tc>
          <w:tcPr>
            <w:tcW w:w="992" w:type="dxa"/>
            <w:vAlign w:val="center"/>
            <w:hideMark/>
          </w:tcPr>
          <w:p w14:paraId="46533453" w14:textId="77777777" w:rsidR="006B51DB" w:rsidRPr="00737FA0" w:rsidRDefault="006B51DB" w:rsidP="00377B3E">
            <w:pPr>
              <w:jc w:val="center"/>
            </w:pPr>
            <w:r w:rsidRPr="00737FA0">
              <w:t>711110</w:t>
            </w:r>
          </w:p>
        </w:tc>
        <w:tc>
          <w:tcPr>
            <w:tcW w:w="4395" w:type="dxa"/>
            <w:vAlign w:val="center"/>
            <w:hideMark/>
          </w:tcPr>
          <w:p w14:paraId="010B2707" w14:textId="77777777" w:rsidR="006B51DB" w:rsidRPr="00737FA0" w:rsidRDefault="006B51DB" w:rsidP="00377B3E">
            <w:pPr>
              <w:jc w:val="center"/>
            </w:pPr>
            <w:r w:rsidRPr="00737FA0">
              <w:t>BIOPSIA DE LABIO MAYOR VULVA</w:t>
            </w:r>
          </w:p>
        </w:tc>
        <w:tc>
          <w:tcPr>
            <w:tcW w:w="1275" w:type="dxa"/>
            <w:vAlign w:val="center"/>
            <w:hideMark/>
          </w:tcPr>
          <w:p w14:paraId="23E4E6FA" w14:textId="77777777" w:rsidR="006B51DB" w:rsidRPr="00737FA0" w:rsidRDefault="006B51DB" w:rsidP="00377B3E">
            <w:pPr>
              <w:jc w:val="center"/>
            </w:pPr>
            <w:r w:rsidRPr="00737FA0">
              <w:t>$ 837.600</w:t>
            </w:r>
          </w:p>
        </w:tc>
        <w:tc>
          <w:tcPr>
            <w:tcW w:w="1134" w:type="dxa"/>
            <w:vAlign w:val="center"/>
            <w:hideMark/>
          </w:tcPr>
          <w:p w14:paraId="1F7DB77A" w14:textId="77777777" w:rsidR="006B51DB" w:rsidRPr="00737FA0" w:rsidRDefault="006B51DB" w:rsidP="00377B3E">
            <w:pPr>
              <w:jc w:val="center"/>
            </w:pPr>
            <w:r w:rsidRPr="00737FA0">
              <w:t>$ 41.880</w:t>
            </w:r>
          </w:p>
        </w:tc>
        <w:tc>
          <w:tcPr>
            <w:tcW w:w="1276" w:type="dxa"/>
            <w:noWrap/>
            <w:vAlign w:val="center"/>
            <w:hideMark/>
          </w:tcPr>
          <w:p w14:paraId="34F47A35" w14:textId="77777777" w:rsidR="006B51DB" w:rsidRPr="00737FA0" w:rsidRDefault="006B51DB" w:rsidP="00377B3E">
            <w:pPr>
              <w:jc w:val="center"/>
            </w:pPr>
            <w:r w:rsidRPr="00737FA0">
              <w:t>$ 795.720</w:t>
            </w:r>
          </w:p>
        </w:tc>
      </w:tr>
      <w:tr w:rsidR="006B51DB" w:rsidRPr="00737FA0" w14:paraId="1E513D94" w14:textId="77777777" w:rsidTr="00766BCC">
        <w:trPr>
          <w:trHeight w:val="300"/>
          <w:jc w:val="center"/>
        </w:trPr>
        <w:tc>
          <w:tcPr>
            <w:tcW w:w="704" w:type="dxa"/>
            <w:vAlign w:val="center"/>
            <w:hideMark/>
          </w:tcPr>
          <w:p w14:paraId="1D324113" w14:textId="77777777" w:rsidR="006B51DB" w:rsidRPr="00737FA0" w:rsidRDefault="006B51DB" w:rsidP="00377B3E">
            <w:pPr>
              <w:jc w:val="center"/>
              <w:rPr>
                <w:b/>
                <w:bCs/>
              </w:rPr>
            </w:pPr>
            <w:r w:rsidRPr="00737FA0">
              <w:rPr>
                <w:b/>
                <w:bCs/>
              </w:rPr>
              <w:t>177</w:t>
            </w:r>
          </w:p>
        </w:tc>
        <w:tc>
          <w:tcPr>
            <w:tcW w:w="992" w:type="dxa"/>
            <w:vAlign w:val="center"/>
            <w:hideMark/>
          </w:tcPr>
          <w:p w14:paraId="2BF72ED0" w14:textId="77777777" w:rsidR="006B51DB" w:rsidRPr="00737FA0" w:rsidRDefault="006B51DB" w:rsidP="00377B3E">
            <w:pPr>
              <w:jc w:val="center"/>
            </w:pPr>
            <w:r w:rsidRPr="00737FA0">
              <w:t>711120</w:t>
            </w:r>
          </w:p>
        </w:tc>
        <w:tc>
          <w:tcPr>
            <w:tcW w:w="4395" w:type="dxa"/>
            <w:vAlign w:val="center"/>
            <w:hideMark/>
          </w:tcPr>
          <w:p w14:paraId="44CBA689" w14:textId="77777777" w:rsidR="006B51DB" w:rsidRPr="00737FA0" w:rsidRDefault="006B51DB" w:rsidP="00377B3E">
            <w:pPr>
              <w:jc w:val="center"/>
            </w:pPr>
            <w:r w:rsidRPr="00737FA0">
              <w:t>BIOPSIA DE CLÍTORIS</w:t>
            </w:r>
          </w:p>
        </w:tc>
        <w:tc>
          <w:tcPr>
            <w:tcW w:w="1275" w:type="dxa"/>
            <w:vAlign w:val="center"/>
            <w:hideMark/>
          </w:tcPr>
          <w:p w14:paraId="53C0A41B" w14:textId="77777777" w:rsidR="006B51DB" w:rsidRPr="00737FA0" w:rsidRDefault="006B51DB" w:rsidP="00377B3E">
            <w:pPr>
              <w:jc w:val="center"/>
            </w:pPr>
            <w:r w:rsidRPr="00737FA0">
              <w:t>$ 837.600</w:t>
            </w:r>
          </w:p>
        </w:tc>
        <w:tc>
          <w:tcPr>
            <w:tcW w:w="1134" w:type="dxa"/>
            <w:vAlign w:val="center"/>
            <w:hideMark/>
          </w:tcPr>
          <w:p w14:paraId="20648929" w14:textId="77777777" w:rsidR="006B51DB" w:rsidRPr="00737FA0" w:rsidRDefault="006B51DB" w:rsidP="00377B3E">
            <w:pPr>
              <w:jc w:val="center"/>
            </w:pPr>
            <w:r w:rsidRPr="00737FA0">
              <w:t>$ 41.880</w:t>
            </w:r>
          </w:p>
        </w:tc>
        <w:tc>
          <w:tcPr>
            <w:tcW w:w="1276" w:type="dxa"/>
            <w:noWrap/>
            <w:vAlign w:val="center"/>
            <w:hideMark/>
          </w:tcPr>
          <w:p w14:paraId="4BEEAC35" w14:textId="77777777" w:rsidR="006B51DB" w:rsidRPr="00737FA0" w:rsidRDefault="006B51DB" w:rsidP="00377B3E">
            <w:pPr>
              <w:jc w:val="center"/>
            </w:pPr>
            <w:r w:rsidRPr="00737FA0">
              <w:t>$ 795.720</w:t>
            </w:r>
          </w:p>
        </w:tc>
      </w:tr>
      <w:tr w:rsidR="006B51DB" w:rsidRPr="00737FA0" w14:paraId="19864983" w14:textId="77777777" w:rsidTr="00766BCC">
        <w:trPr>
          <w:trHeight w:val="300"/>
          <w:jc w:val="center"/>
        </w:trPr>
        <w:tc>
          <w:tcPr>
            <w:tcW w:w="704" w:type="dxa"/>
            <w:vAlign w:val="center"/>
            <w:hideMark/>
          </w:tcPr>
          <w:p w14:paraId="2DB425D1" w14:textId="77777777" w:rsidR="006B51DB" w:rsidRPr="00737FA0" w:rsidRDefault="006B51DB" w:rsidP="00377B3E">
            <w:pPr>
              <w:jc w:val="center"/>
              <w:rPr>
                <w:b/>
                <w:bCs/>
              </w:rPr>
            </w:pPr>
            <w:r w:rsidRPr="00737FA0">
              <w:rPr>
                <w:b/>
                <w:bCs/>
              </w:rPr>
              <w:t>178</w:t>
            </w:r>
          </w:p>
        </w:tc>
        <w:tc>
          <w:tcPr>
            <w:tcW w:w="992" w:type="dxa"/>
            <w:vAlign w:val="center"/>
            <w:hideMark/>
          </w:tcPr>
          <w:p w14:paraId="731B8E9A" w14:textId="77777777" w:rsidR="006B51DB" w:rsidRPr="00737FA0" w:rsidRDefault="006B51DB" w:rsidP="00377B3E">
            <w:pPr>
              <w:jc w:val="center"/>
            </w:pPr>
            <w:r w:rsidRPr="00737FA0">
              <w:t>711130</w:t>
            </w:r>
          </w:p>
        </w:tc>
        <w:tc>
          <w:tcPr>
            <w:tcW w:w="4395" w:type="dxa"/>
            <w:vAlign w:val="center"/>
            <w:hideMark/>
          </w:tcPr>
          <w:p w14:paraId="033A9552" w14:textId="77777777" w:rsidR="006B51DB" w:rsidRPr="00737FA0" w:rsidRDefault="006B51DB" w:rsidP="00377B3E">
            <w:pPr>
              <w:jc w:val="center"/>
            </w:pPr>
            <w:r w:rsidRPr="00737FA0">
              <w:t>BIOPSIA DE GLÁNDULA DE BARTHOLIN</w:t>
            </w:r>
          </w:p>
        </w:tc>
        <w:tc>
          <w:tcPr>
            <w:tcW w:w="1275" w:type="dxa"/>
            <w:vAlign w:val="center"/>
            <w:hideMark/>
          </w:tcPr>
          <w:p w14:paraId="797F2980" w14:textId="77777777" w:rsidR="006B51DB" w:rsidRPr="00737FA0" w:rsidRDefault="006B51DB" w:rsidP="00377B3E">
            <w:pPr>
              <w:jc w:val="center"/>
            </w:pPr>
            <w:r w:rsidRPr="00737FA0">
              <w:t>$ 837.600</w:t>
            </w:r>
          </w:p>
        </w:tc>
        <w:tc>
          <w:tcPr>
            <w:tcW w:w="1134" w:type="dxa"/>
            <w:vAlign w:val="center"/>
            <w:hideMark/>
          </w:tcPr>
          <w:p w14:paraId="1E6814FB" w14:textId="77777777" w:rsidR="006B51DB" w:rsidRPr="00737FA0" w:rsidRDefault="006B51DB" w:rsidP="00377B3E">
            <w:pPr>
              <w:jc w:val="center"/>
            </w:pPr>
            <w:r w:rsidRPr="00737FA0">
              <w:t>$ 41.880</w:t>
            </w:r>
          </w:p>
        </w:tc>
        <w:tc>
          <w:tcPr>
            <w:tcW w:w="1276" w:type="dxa"/>
            <w:noWrap/>
            <w:vAlign w:val="center"/>
            <w:hideMark/>
          </w:tcPr>
          <w:p w14:paraId="19F9A6F2" w14:textId="77777777" w:rsidR="006B51DB" w:rsidRPr="00737FA0" w:rsidRDefault="006B51DB" w:rsidP="00377B3E">
            <w:pPr>
              <w:jc w:val="center"/>
            </w:pPr>
            <w:r w:rsidRPr="00737FA0">
              <w:t>$ 795.720</w:t>
            </w:r>
          </w:p>
        </w:tc>
      </w:tr>
      <w:tr w:rsidR="006B51DB" w:rsidRPr="00737FA0" w14:paraId="3B083195" w14:textId="77777777" w:rsidTr="00766BCC">
        <w:trPr>
          <w:trHeight w:val="450"/>
          <w:jc w:val="center"/>
        </w:trPr>
        <w:tc>
          <w:tcPr>
            <w:tcW w:w="704" w:type="dxa"/>
            <w:vAlign w:val="center"/>
            <w:hideMark/>
          </w:tcPr>
          <w:p w14:paraId="4FBEF7E3" w14:textId="77777777" w:rsidR="006B51DB" w:rsidRPr="00737FA0" w:rsidRDefault="006B51DB" w:rsidP="00377B3E">
            <w:pPr>
              <w:jc w:val="center"/>
              <w:rPr>
                <w:b/>
                <w:bCs/>
              </w:rPr>
            </w:pPr>
            <w:r w:rsidRPr="00737FA0">
              <w:rPr>
                <w:b/>
                <w:bCs/>
              </w:rPr>
              <w:t>179</w:t>
            </w:r>
          </w:p>
        </w:tc>
        <w:tc>
          <w:tcPr>
            <w:tcW w:w="992" w:type="dxa"/>
            <w:vAlign w:val="center"/>
            <w:hideMark/>
          </w:tcPr>
          <w:p w14:paraId="6C389C60" w14:textId="77777777" w:rsidR="006B51DB" w:rsidRPr="00737FA0" w:rsidRDefault="006B51DB" w:rsidP="00377B3E">
            <w:pPr>
              <w:jc w:val="center"/>
            </w:pPr>
            <w:r w:rsidRPr="00737FA0">
              <w:t>712001</w:t>
            </w:r>
          </w:p>
        </w:tc>
        <w:tc>
          <w:tcPr>
            <w:tcW w:w="4395" w:type="dxa"/>
            <w:vAlign w:val="center"/>
            <w:hideMark/>
          </w:tcPr>
          <w:p w14:paraId="52D3F1B4" w14:textId="77777777" w:rsidR="006B51DB" w:rsidRPr="00737FA0" w:rsidRDefault="006B51DB" w:rsidP="00377B3E">
            <w:pPr>
              <w:jc w:val="center"/>
            </w:pPr>
            <w:r w:rsidRPr="00737FA0">
              <w:t>DRENAJE POR PUNCIÓN DE LA GLÁNDULA DE BARTHOLIN</w:t>
            </w:r>
          </w:p>
        </w:tc>
        <w:tc>
          <w:tcPr>
            <w:tcW w:w="1275" w:type="dxa"/>
            <w:vAlign w:val="center"/>
            <w:hideMark/>
          </w:tcPr>
          <w:p w14:paraId="27EC76B6" w14:textId="77777777" w:rsidR="006B51DB" w:rsidRPr="00737FA0" w:rsidRDefault="006B51DB" w:rsidP="00377B3E">
            <w:pPr>
              <w:jc w:val="center"/>
            </w:pPr>
            <w:r w:rsidRPr="00737FA0">
              <w:t>$ 708.600</w:t>
            </w:r>
          </w:p>
        </w:tc>
        <w:tc>
          <w:tcPr>
            <w:tcW w:w="1134" w:type="dxa"/>
            <w:vAlign w:val="center"/>
            <w:hideMark/>
          </w:tcPr>
          <w:p w14:paraId="3592E24F" w14:textId="77777777" w:rsidR="006B51DB" w:rsidRPr="00737FA0" w:rsidRDefault="006B51DB" w:rsidP="00377B3E">
            <w:pPr>
              <w:jc w:val="center"/>
            </w:pPr>
            <w:r w:rsidRPr="00737FA0">
              <w:t>$ 35.430</w:t>
            </w:r>
          </w:p>
        </w:tc>
        <w:tc>
          <w:tcPr>
            <w:tcW w:w="1276" w:type="dxa"/>
            <w:noWrap/>
            <w:vAlign w:val="center"/>
            <w:hideMark/>
          </w:tcPr>
          <w:p w14:paraId="5F00C165" w14:textId="77777777" w:rsidR="006B51DB" w:rsidRPr="00737FA0" w:rsidRDefault="006B51DB" w:rsidP="00377B3E">
            <w:pPr>
              <w:jc w:val="center"/>
            </w:pPr>
            <w:r w:rsidRPr="00737FA0">
              <w:t>$ 673.170</w:t>
            </w:r>
          </w:p>
        </w:tc>
      </w:tr>
      <w:tr w:rsidR="006B51DB" w:rsidRPr="00737FA0" w14:paraId="5C2311E0" w14:textId="77777777" w:rsidTr="00766BCC">
        <w:trPr>
          <w:trHeight w:val="450"/>
          <w:jc w:val="center"/>
        </w:trPr>
        <w:tc>
          <w:tcPr>
            <w:tcW w:w="704" w:type="dxa"/>
            <w:vAlign w:val="center"/>
            <w:hideMark/>
          </w:tcPr>
          <w:p w14:paraId="4462FE91" w14:textId="77777777" w:rsidR="006B51DB" w:rsidRPr="00737FA0" w:rsidRDefault="006B51DB" w:rsidP="00377B3E">
            <w:pPr>
              <w:jc w:val="center"/>
              <w:rPr>
                <w:b/>
                <w:bCs/>
              </w:rPr>
            </w:pPr>
            <w:r w:rsidRPr="00737FA0">
              <w:rPr>
                <w:b/>
                <w:bCs/>
              </w:rPr>
              <w:t>180</w:t>
            </w:r>
          </w:p>
        </w:tc>
        <w:tc>
          <w:tcPr>
            <w:tcW w:w="992" w:type="dxa"/>
            <w:vAlign w:val="center"/>
            <w:hideMark/>
          </w:tcPr>
          <w:p w14:paraId="24CCC78F" w14:textId="77777777" w:rsidR="006B51DB" w:rsidRPr="00737FA0" w:rsidRDefault="006B51DB" w:rsidP="00377B3E">
            <w:pPr>
              <w:jc w:val="center"/>
            </w:pPr>
            <w:r w:rsidRPr="00737FA0">
              <w:t>712002</w:t>
            </w:r>
          </w:p>
        </w:tc>
        <w:tc>
          <w:tcPr>
            <w:tcW w:w="4395" w:type="dxa"/>
            <w:vAlign w:val="center"/>
            <w:hideMark/>
          </w:tcPr>
          <w:p w14:paraId="5F108C58" w14:textId="77777777" w:rsidR="006B51DB" w:rsidRPr="00737FA0" w:rsidRDefault="006B51DB" w:rsidP="00377B3E">
            <w:pPr>
              <w:jc w:val="center"/>
            </w:pPr>
            <w:r w:rsidRPr="00737FA0">
              <w:t>INCISIÓN Y DRENAJE DE LA GLÁNDULA DE BARTHOLIN</w:t>
            </w:r>
          </w:p>
        </w:tc>
        <w:tc>
          <w:tcPr>
            <w:tcW w:w="1275" w:type="dxa"/>
            <w:vAlign w:val="center"/>
            <w:hideMark/>
          </w:tcPr>
          <w:p w14:paraId="18E4EC2E" w14:textId="77777777" w:rsidR="006B51DB" w:rsidRPr="00737FA0" w:rsidRDefault="006B51DB" w:rsidP="00377B3E">
            <w:pPr>
              <w:jc w:val="center"/>
            </w:pPr>
            <w:r w:rsidRPr="00737FA0">
              <w:t>$ 708.600</w:t>
            </w:r>
          </w:p>
        </w:tc>
        <w:tc>
          <w:tcPr>
            <w:tcW w:w="1134" w:type="dxa"/>
            <w:vAlign w:val="center"/>
            <w:hideMark/>
          </w:tcPr>
          <w:p w14:paraId="21455CE1" w14:textId="77777777" w:rsidR="006B51DB" w:rsidRPr="00737FA0" w:rsidRDefault="006B51DB" w:rsidP="00377B3E">
            <w:pPr>
              <w:jc w:val="center"/>
            </w:pPr>
            <w:r w:rsidRPr="00737FA0">
              <w:t>$ 35.430</w:t>
            </w:r>
          </w:p>
        </w:tc>
        <w:tc>
          <w:tcPr>
            <w:tcW w:w="1276" w:type="dxa"/>
            <w:noWrap/>
            <w:vAlign w:val="center"/>
            <w:hideMark/>
          </w:tcPr>
          <w:p w14:paraId="7D08F81B" w14:textId="77777777" w:rsidR="006B51DB" w:rsidRPr="00737FA0" w:rsidRDefault="006B51DB" w:rsidP="00377B3E">
            <w:pPr>
              <w:jc w:val="center"/>
            </w:pPr>
            <w:r w:rsidRPr="00737FA0">
              <w:t>$ 673.170</w:t>
            </w:r>
          </w:p>
        </w:tc>
      </w:tr>
      <w:tr w:rsidR="006B51DB" w:rsidRPr="00737FA0" w14:paraId="43B2576A" w14:textId="77777777" w:rsidTr="00766BCC">
        <w:trPr>
          <w:trHeight w:val="450"/>
          <w:jc w:val="center"/>
        </w:trPr>
        <w:tc>
          <w:tcPr>
            <w:tcW w:w="704" w:type="dxa"/>
            <w:vAlign w:val="center"/>
            <w:hideMark/>
          </w:tcPr>
          <w:p w14:paraId="4871B822" w14:textId="77777777" w:rsidR="006B51DB" w:rsidRPr="00737FA0" w:rsidRDefault="006B51DB" w:rsidP="00377B3E">
            <w:pPr>
              <w:jc w:val="center"/>
              <w:rPr>
                <w:b/>
                <w:bCs/>
              </w:rPr>
            </w:pPr>
            <w:r w:rsidRPr="00737FA0">
              <w:rPr>
                <w:b/>
                <w:bCs/>
              </w:rPr>
              <w:t>181</w:t>
            </w:r>
          </w:p>
        </w:tc>
        <w:tc>
          <w:tcPr>
            <w:tcW w:w="992" w:type="dxa"/>
            <w:vAlign w:val="center"/>
            <w:hideMark/>
          </w:tcPr>
          <w:p w14:paraId="4DB1D08F" w14:textId="77777777" w:rsidR="006B51DB" w:rsidRPr="00737FA0" w:rsidRDefault="006B51DB" w:rsidP="00377B3E">
            <w:pPr>
              <w:jc w:val="center"/>
            </w:pPr>
            <w:r w:rsidRPr="00737FA0">
              <w:t>712003</w:t>
            </w:r>
          </w:p>
        </w:tc>
        <w:tc>
          <w:tcPr>
            <w:tcW w:w="4395" w:type="dxa"/>
            <w:vAlign w:val="center"/>
            <w:hideMark/>
          </w:tcPr>
          <w:p w14:paraId="399AE07B" w14:textId="77777777" w:rsidR="006B51DB" w:rsidRPr="00737FA0" w:rsidRDefault="006B51DB" w:rsidP="00377B3E">
            <w:pPr>
              <w:jc w:val="center"/>
            </w:pPr>
            <w:r w:rsidRPr="00737FA0">
              <w:t>MARSUPIALIZACIÓN O DRENAJE EN LA GLÁNDULA DE BARTHOLIN</w:t>
            </w:r>
          </w:p>
        </w:tc>
        <w:tc>
          <w:tcPr>
            <w:tcW w:w="1275" w:type="dxa"/>
            <w:vAlign w:val="center"/>
            <w:hideMark/>
          </w:tcPr>
          <w:p w14:paraId="05A2A30F" w14:textId="77777777" w:rsidR="006B51DB" w:rsidRPr="00737FA0" w:rsidRDefault="006B51DB" w:rsidP="00377B3E">
            <w:pPr>
              <w:jc w:val="center"/>
            </w:pPr>
            <w:r w:rsidRPr="00737FA0">
              <w:t>$ 708.600</w:t>
            </w:r>
          </w:p>
        </w:tc>
        <w:tc>
          <w:tcPr>
            <w:tcW w:w="1134" w:type="dxa"/>
            <w:vAlign w:val="center"/>
            <w:hideMark/>
          </w:tcPr>
          <w:p w14:paraId="4B5617CB" w14:textId="77777777" w:rsidR="006B51DB" w:rsidRPr="00737FA0" w:rsidRDefault="006B51DB" w:rsidP="00377B3E">
            <w:pPr>
              <w:jc w:val="center"/>
            </w:pPr>
            <w:r w:rsidRPr="00737FA0">
              <w:t>$ 35.430</w:t>
            </w:r>
          </w:p>
        </w:tc>
        <w:tc>
          <w:tcPr>
            <w:tcW w:w="1276" w:type="dxa"/>
            <w:noWrap/>
            <w:vAlign w:val="center"/>
            <w:hideMark/>
          </w:tcPr>
          <w:p w14:paraId="40DB9A11" w14:textId="77777777" w:rsidR="006B51DB" w:rsidRPr="00737FA0" w:rsidRDefault="006B51DB" w:rsidP="00377B3E">
            <w:pPr>
              <w:jc w:val="center"/>
            </w:pPr>
            <w:r w:rsidRPr="00737FA0">
              <w:t>$ 673.170</w:t>
            </w:r>
          </w:p>
        </w:tc>
      </w:tr>
      <w:tr w:rsidR="006B51DB" w:rsidRPr="00737FA0" w14:paraId="3E3D3A59" w14:textId="77777777" w:rsidTr="00766BCC">
        <w:trPr>
          <w:trHeight w:val="450"/>
          <w:jc w:val="center"/>
        </w:trPr>
        <w:tc>
          <w:tcPr>
            <w:tcW w:w="704" w:type="dxa"/>
            <w:vAlign w:val="center"/>
            <w:hideMark/>
          </w:tcPr>
          <w:p w14:paraId="2BD06429" w14:textId="77777777" w:rsidR="006B51DB" w:rsidRPr="00737FA0" w:rsidRDefault="006B51DB" w:rsidP="00377B3E">
            <w:pPr>
              <w:jc w:val="center"/>
              <w:rPr>
                <w:b/>
                <w:bCs/>
              </w:rPr>
            </w:pPr>
            <w:r w:rsidRPr="00737FA0">
              <w:rPr>
                <w:b/>
                <w:bCs/>
              </w:rPr>
              <w:t>182</w:t>
            </w:r>
          </w:p>
        </w:tc>
        <w:tc>
          <w:tcPr>
            <w:tcW w:w="992" w:type="dxa"/>
            <w:vAlign w:val="center"/>
            <w:hideMark/>
          </w:tcPr>
          <w:p w14:paraId="749F4CE3" w14:textId="77777777" w:rsidR="006B51DB" w:rsidRPr="00737FA0" w:rsidRDefault="006B51DB" w:rsidP="00377B3E">
            <w:pPr>
              <w:jc w:val="center"/>
            </w:pPr>
            <w:r w:rsidRPr="00737FA0">
              <w:t>712401</w:t>
            </w:r>
          </w:p>
        </w:tc>
        <w:tc>
          <w:tcPr>
            <w:tcW w:w="4395" w:type="dxa"/>
            <w:vAlign w:val="center"/>
            <w:hideMark/>
          </w:tcPr>
          <w:p w14:paraId="1E55920F" w14:textId="77777777" w:rsidR="006B51DB" w:rsidRPr="00737FA0" w:rsidRDefault="006B51DB" w:rsidP="00377B3E">
            <w:pPr>
              <w:jc w:val="center"/>
            </w:pPr>
            <w:r w:rsidRPr="00737FA0">
              <w:t>RESECCIÓN O ABLACIÓN DE GLÁNDULA DE BARTHOLIN</w:t>
            </w:r>
          </w:p>
        </w:tc>
        <w:tc>
          <w:tcPr>
            <w:tcW w:w="1275" w:type="dxa"/>
            <w:vAlign w:val="center"/>
            <w:hideMark/>
          </w:tcPr>
          <w:p w14:paraId="53D10B03" w14:textId="77777777" w:rsidR="006B51DB" w:rsidRPr="00737FA0" w:rsidRDefault="006B51DB" w:rsidP="00377B3E">
            <w:pPr>
              <w:jc w:val="center"/>
            </w:pPr>
            <w:r w:rsidRPr="00737FA0">
              <w:t>$ 1.141.769</w:t>
            </w:r>
          </w:p>
        </w:tc>
        <w:tc>
          <w:tcPr>
            <w:tcW w:w="1134" w:type="dxa"/>
            <w:vAlign w:val="center"/>
            <w:hideMark/>
          </w:tcPr>
          <w:p w14:paraId="15A04976" w14:textId="77777777" w:rsidR="006B51DB" w:rsidRPr="00737FA0" w:rsidRDefault="006B51DB" w:rsidP="00377B3E">
            <w:pPr>
              <w:jc w:val="center"/>
            </w:pPr>
            <w:r w:rsidRPr="00737FA0">
              <w:t>$ 57.088</w:t>
            </w:r>
          </w:p>
        </w:tc>
        <w:tc>
          <w:tcPr>
            <w:tcW w:w="1276" w:type="dxa"/>
            <w:noWrap/>
            <w:vAlign w:val="center"/>
            <w:hideMark/>
          </w:tcPr>
          <w:p w14:paraId="412EDF67" w14:textId="77777777" w:rsidR="006B51DB" w:rsidRPr="00737FA0" w:rsidRDefault="006B51DB" w:rsidP="00377B3E">
            <w:pPr>
              <w:jc w:val="center"/>
            </w:pPr>
            <w:r w:rsidRPr="00737FA0">
              <w:t>$ 1.084.681</w:t>
            </w:r>
          </w:p>
        </w:tc>
      </w:tr>
      <w:tr w:rsidR="006B51DB" w:rsidRPr="00737FA0" w14:paraId="7EDD5C58" w14:textId="77777777" w:rsidTr="00766BCC">
        <w:trPr>
          <w:trHeight w:val="450"/>
          <w:jc w:val="center"/>
        </w:trPr>
        <w:tc>
          <w:tcPr>
            <w:tcW w:w="704" w:type="dxa"/>
            <w:vAlign w:val="center"/>
            <w:hideMark/>
          </w:tcPr>
          <w:p w14:paraId="4DF4508F" w14:textId="77777777" w:rsidR="006B51DB" w:rsidRPr="00737FA0" w:rsidRDefault="006B51DB" w:rsidP="00377B3E">
            <w:pPr>
              <w:jc w:val="center"/>
              <w:rPr>
                <w:b/>
                <w:bCs/>
              </w:rPr>
            </w:pPr>
            <w:r w:rsidRPr="00737FA0">
              <w:rPr>
                <w:b/>
                <w:bCs/>
              </w:rPr>
              <w:t>183</w:t>
            </w:r>
          </w:p>
        </w:tc>
        <w:tc>
          <w:tcPr>
            <w:tcW w:w="992" w:type="dxa"/>
            <w:vAlign w:val="center"/>
            <w:hideMark/>
          </w:tcPr>
          <w:p w14:paraId="30C34AD4" w14:textId="77777777" w:rsidR="006B51DB" w:rsidRPr="00737FA0" w:rsidRDefault="006B51DB" w:rsidP="00377B3E">
            <w:pPr>
              <w:jc w:val="center"/>
            </w:pPr>
            <w:r w:rsidRPr="00737FA0">
              <w:t>713101</w:t>
            </w:r>
          </w:p>
        </w:tc>
        <w:tc>
          <w:tcPr>
            <w:tcW w:w="4395" w:type="dxa"/>
            <w:vAlign w:val="center"/>
            <w:hideMark/>
          </w:tcPr>
          <w:p w14:paraId="4F1A686D" w14:textId="77777777" w:rsidR="006B51DB" w:rsidRPr="00737FA0" w:rsidRDefault="006B51DB" w:rsidP="00377B3E">
            <w:pPr>
              <w:jc w:val="center"/>
            </w:pPr>
            <w:r w:rsidRPr="00737FA0">
              <w:t>RESECCIÓN O ABLACIÓN DE GLÁNDULA DE SKENE</w:t>
            </w:r>
          </w:p>
        </w:tc>
        <w:tc>
          <w:tcPr>
            <w:tcW w:w="1275" w:type="dxa"/>
            <w:vAlign w:val="center"/>
            <w:hideMark/>
          </w:tcPr>
          <w:p w14:paraId="43250D64" w14:textId="77777777" w:rsidR="006B51DB" w:rsidRPr="00737FA0" w:rsidRDefault="006B51DB" w:rsidP="00377B3E">
            <w:pPr>
              <w:jc w:val="center"/>
            </w:pPr>
            <w:r w:rsidRPr="00737FA0">
              <w:t>$ 1.963.800</w:t>
            </w:r>
          </w:p>
        </w:tc>
        <w:tc>
          <w:tcPr>
            <w:tcW w:w="1134" w:type="dxa"/>
            <w:vAlign w:val="center"/>
            <w:hideMark/>
          </w:tcPr>
          <w:p w14:paraId="7F7F8F77" w14:textId="77777777" w:rsidR="006B51DB" w:rsidRPr="00737FA0" w:rsidRDefault="006B51DB" w:rsidP="00377B3E">
            <w:pPr>
              <w:jc w:val="center"/>
            </w:pPr>
            <w:r w:rsidRPr="00737FA0">
              <w:t>$ 98.190</w:t>
            </w:r>
          </w:p>
        </w:tc>
        <w:tc>
          <w:tcPr>
            <w:tcW w:w="1276" w:type="dxa"/>
            <w:noWrap/>
            <w:vAlign w:val="center"/>
            <w:hideMark/>
          </w:tcPr>
          <w:p w14:paraId="5BAFB5C6" w14:textId="77777777" w:rsidR="006B51DB" w:rsidRPr="00737FA0" w:rsidRDefault="006B51DB" w:rsidP="00377B3E">
            <w:pPr>
              <w:jc w:val="center"/>
            </w:pPr>
            <w:r w:rsidRPr="00737FA0">
              <w:t>$ 1.865.610</w:t>
            </w:r>
          </w:p>
        </w:tc>
      </w:tr>
      <w:tr w:rsidR="006B51DB" w:rsidRPr="00737FA0" w14:paraId="6B23401F" w14:textId="77777777" w:rsidTr="00766BCC">
        <w:trPr>
          <w:trHeight w:val="300"/>
          <w:jc w:val="center"/>
        </w:trPr>
        <w:tc>
          <w:tcPr>
            <w:tcW w:w="704" w:type="dxa"/>
            <w:vAlign w:val="center"/>
            <w:hideMark/>
          </w:tcPr>
          <w:p w14:paraId="0D2C9FFF" w14:textId="77777777" w:rsidR="006B51DB" w:rsidRPr="00737FA0" w:rsidRDefault="006B51DB" w:rsidP="00377B3E">
            <w:pPr>
              <w:jc w:val="center"/>
              <w:rPr>
                <w:b/>
                <w:bCs/>
              </w:rPr>
            </w:pPr>
            <w:r w:rsidRPr="00737FA0">
              <w:rPr>
                <w:b/>
                <w:bCs/>
              </w:rPr>
              <w:t>184</w:t>
            </w:r>
          </w:p>
        </w:tc>
        <w:tc>
          <w:tcPr>
            <w:tcW w:w="992" w:type="dxa"/>
            <w:vAlign w:val="center"/>
            <w:hideMark/>
          </w:tcPr>
          <w:p w14:paraId="0402AF37" w14:textId="77777777" w:rsidR="006B51DB" w:rsidRPr="00737FA0" w:rsidRDefault="006B51DB" w:rsidP="00377B3E">
            <w:pPr>
              <w:jc w:val="center"/>
            </w:pPr>
            <w:r w:rsidRPr="00737FA0">
              <w:t>713401</w:t>
            </w:r>
          </w:p>
        </w:tc>
        <w:tc>
          <w:tcPr>
            <w:tcW w:w="4395" w:type="dxa"/>
            <w:vAlign w:val="center"/>
            <w:hideMark/>
          </w:tcPr>
          <w:p w14:paraId="76087F95" w14:textId="77777777" w:rsidR="006B51DB" w:rsidRPr="00737FA0" w:rsidRDefault="006B51DB" w:rsidP="00377B3E">
            <w:pPr>
              <w:jc w:val="center"/>
            </w:pPr>
            <w:r w:rsidRPr="00737FA0">
              <w:t>RESECCIÓN DE ENDOMETRIOMA EN PERINÉ</w:t>
            </w:r>
          </w:p>
        </w:tc>
        <w:tc>
          <w:tcPr>
            <w:tcW w:w="1275" w:type="dxa"/>
            <w:vAlign w:val="center"/>
            <w:hideMark/>
          </w:tcPr>
          <w:p w14:paraId="3F137695" w14:textId="77777777" w:rsidR="006B51DB" w:rsidRPr="00737FA0" w:rsidRDefault="006B51DB" w:rsidP="00377B3E">
            <w:pPr>
              <w:jc w:val="center"/>
            </w:pPr>
            <w:r w:rsidRPr="00737FA0">
              <w:t>$ 188.543</w:t>
            </w:r>
          </w:p>
        </w:tc>
        <w:tc>
          <w:tcPr>
            <w:tcW w:w="1134" w:type="dxa"/>
            <w:vAlign w:val="center"/>
            <w:hideMark/>
          </w:tcPr>
          <w:p w14:paraId="68B90AEB" w14:textId="77777777" w:rsidR="006B51DB" w:rsidRPr="00737FA0" w:rsidRDefault="006B51DB" w:rsidP="00377B3E">
            <w:pPr>
              <w:jc w:val="center"/>
            </w:pPr>
            <w:r w:rsidRPr="00737FA0">
              <w:t>$ 9.427</w:t>
            </w:r>
          </w:p>
        </w:tc>
        <w:tc>
          <w:tcPr>
            <w:tcW w:w="1276" w:type="dxa"/>
            <w:noWrap/>
            <w:vAlign w:val="center"/>
            <w:hideMark/>
          </w:tcPr>
          <w:p w14:paraId="1DE4BC94" w14:textId="77777777" w:rsidR="006B51DB" w:rsidRPr="00737FA0" w:rsidRDefault="006B51DB" w:rsidP="00377B3E">
            <w:pPr>
              <w:jc w:val="center"/>
            </w:pPr>
            <w:r w:rsidRPr="00737FA0">
              <w:t>$ 179.116</w:t>
            </w:r>
          </w:p>
        </w:tc>
      </w:tr>
      <w:tr w:rsidR="006B51DB" w:rsidRPr="00737FA0" w14:paraId="069C6456" w14:textId="77777777" w:rsidTr="00766BCC">
        <w:trPr>
          <w:trHeight w:val="300"/>
          <w:jc w:val="center"/>
        </w:trPr>
        <w:tc>
          <w:tcPr>
            <w:tcW w:w="704" w:type="dxa"/>
            <w:vAlign w:val="center"/>
            <w:hideMark/>
          </w:tcPr>
          <w:p w14:paraId="425FD49B" w14:textId="77777777" w:rsidR="006B51DB" w:rsidRPr="00737FA0" w:rsidRDefault="006B51DB" w:rsidP="00377B3E">
            <w:pPr>
              <w:jc w:val="center"/>
              <w:rPr>
                <w:b/>
                <w:bCs/>
              </w:rPr>
            </w:pPr>
            <w:r w:rsidRPr="00737FA0">
              <w:rPr>
                <w:b/>
                <w:bCs/>
              </w:rPr>
              <w:t>185</w:t>
            </w:r>
          </w:p>
        </w:tc>
        <w:tc>
          <w:tcPr>
            <w:tcW w:w="992" w:type="dxa"/>
            <w:vAlign w:val="center"/>
            <w:hideMark/>
          </w:tcPr>
          <w:p w14:paraId="716C1526" w14:textId="77777777" w:rsidR="006B51DB" w:rsidRPr="00737FA0" w:rsidRDefault="006B51DB" w:rsidP="00377B3E">
            <w:pPr>
              <w:jc w:val="center"/>
            </w:pPr>
            <w:r w:rsidRPr="00737FA0">
              <w:t>713501</w:t>
            </w:r>
          </w:p>
        </w:tc>
        <w:tc>
          <w:tcPr>
            <w:tcW w:w="4395" w:type="dxa"/>
            <w:vAlign w:val="center"/>
            <w:hideMark/>
          </w:tcPr>
          <w:p w14:paraId="5A7440A6" w14:textId="77777777" w:rsidR="006B51DB" w:rsidRPr="00737FA0" w:rsidRDefault="006B51DB" w:rsidP="00377B3E">
            <w:pPr>
              <w:jc w:val="center"/>
            </w:pPr>
            <w:r w:rsidRPr="00737FA0">
              <w:t>RESECCIÓN DE GRANULOMA VULVO-PERINEAL</w:t>
            </w:r>
          </w:p>
        </w:tc>
        <w:tc>
          <w:tcPr>
            <w:tcW w:w="1275" w:type="dxa"/>
            <w:vAlign w:val="center"/>
            <w:hideMark/>
          </w:tcPr>
          <w:p w14:paraId="38E1053C" w14:textId="77777777" w:rsidR="006B51DB" w:rsidRPr="00737FA0" w:rsidRDefault="006B51DB" w:rsidP="00377B3E">
            <w:pPr>
              <w:jc w:val="center"/>
            </w:pPr>
            <w:r w:rsidRPr="00737FA0">
              <w:t>$ 1.125.700</w:t>
            </w:r>
          </w:p>
        </w:tc>
        <w:tc>
          <w:tcPr>
            <w:tcW w:w="1134" w:type="dxa"/>
            <w:vAlign w:val="center"/>
            <w:hideMark/>
          </w:tcPr>
          <w:p w14:paraId="2B929BF9" w14:textId="77777777" w:rsidR="006B51DB" w:rsidRPr="00737FA0" w:rsidRDefault="006B51DB" w:rsidP="00377B3E">
            <w:pPr>
              <w:jc w:val="center"/>
            </w:pPr>
            <w:r w:rsidRPr="00737FA0">
              <w:t>$ 56.285</w:t>
            </w:r>
          </w:p>
        </w:tc>
        <w:tc>
          <w:tcPr>
            <w:tcW w:w="1276" w:type="dxa"/>
            <w:noWrap/>
            <w:vAlign w:val="center"/>
            <w:hideMark/>
          </w:tcPr>
          <w:p w14:paraId="32767CBE" w14:textId="77777777" w:rsidR="006B51DB" w:rsidRPr="00737FA0" w:rsidRDefault="006B51DB" w:rsidP="00377B3E">
            <w:pPr>
              <w:jc w:val="center"/>
            </w:pPr>
            <w:r w:rsidRPr="00737FA0">
              <w:t>$ 1.069.415</w:t>
            </w:r>
          </w:p>
        </w:tc>
      </w:tr>
      <w:tr w:rsidR="006B51DB" w:rsidRPr="00737FA0" w14:paraId="1F73745B" w14:textId="77777777" w:rsidTr="00766BCC">
        <w:trPr>
          <w:trHeight w:val="300"/>
          <w:jc w:val="center"/>
        </w:trPr>
        <w:tc>
          <w:tcPr>
            <w:tcW w:w="704" w:type="dxa"/>
            <w:vAlign w:val="center"/>
            <w:hideMark/>
          </w:tcPr>
          <w:p w14:paraId="38C1EC84" w14:textId="77777777" w:rsidR="006B51DB" w:rsidRPr="00737FA0" w:rsidRDefault="006B51DB" w:rsidP="00377B3E">
            <w:pPr>
              <w:jc w:val="center"/>
              <w:rPr>
                <w:b/>
                <w:bCs/>
              </w:rPr>
            </w:pPr>
            <w:r w:rsidRPr="00737FA0">
              <w:rPr>
                <w:b/>
                <w:bCs/>
              </w:rPr>
              <w:t>186</w:t>
            </w:r>
          </w:p>
        </w:tc>
        <w:tc>
          <w:tcPr>
            <w:tcW w:w="992" w:type="dxa"/>
            <w:vAlign w:val="center"/>
            <w:hideMark/>
          </w:tcPr>
          <w:p w14:paraId="029B636A" w14:textId="77777777" w:rsidR="006B51DB" w:rsidRPr="00737FA0" w:rsidRDefault="006B51DB" w:rsidP="00377B3E">
            <w:pPr>
              <w:jc w:val="center"/>
            </w:pPr>
            <w:r w:rsidRPr="00737FA0">
              <w:t>713502</w:t>
            </w:r>
          </w:p>
        </w:tc>
        <w:tc>
          <w:tcPr>
            <w:tcW w:w="4395" w:type="dxa"/>
            <w:vAlign w:val="center"/>
            <w:hideMark/>
          </w:tcPr>
          <w:p w14:paraId="1E419CB9" w14:textId="77777777" w:rsidR="006B51DB" w:rsidRPr="00737FA0" w:rsidRDefault="006B51DB" w:rsidP="00377B3E">
            <w:pPr>
              <w:jc w:val="center"/>
            </w:pPr>
            <w:r w:rsidRPr="00737FA0">
              <w:t>RESECCIÓN DE LESIÓN VULVO-PERINEAL</w:t>
            </w:r>
          </w:p>
        </w:tc>
        <w:tc>
          <w:tcPr>
            <w:tcW w:w="1275" w:type="dxa"/>
            <w:vAlign w:val="center"/>
            <w:hideMark/>
          </w:tcPr>
          <w:p w14:paraId="56261610" w14:textId="77777777" w:rsidR="006B51DB" w:rsidRPr="00737FA0" w:rsidRDefault="006B51DB" w:rsidP="00377B3E">
            <w:pPr>
              <w:jc w:val="center"/>
            </w:pPr>
            <w:r w:rsidRPr="00737FA0">
              <w:t>$ 188.543</w:t>
            </w:r>
          </w:p>
        </w:tc>
        <w:tc>
          <w:tcPr>
            <w:tcW w:w="1134" w:type="dxa"/>
            <w:vAlign w:val="center"/>
            <w:hideMark/>
          </w:tcPr>
          <w:p w14:paraId="0E293EC7" w14:textId="77777777" w:rsidR="006B51DB" w:rsidRPr="00737FA0" w:rsidRDefault="006B51DB" w:rsidP="00377B3E">
            <w:pPr>
              <w:jc w:val="center"/>
            </w:pPr>
            <w:r w:rsidRPr="00737FA0">
              <w:t>$ 9.427</w:t>
            </w:r>
          </w:p>
        </w:tc>
        <w:tc>
          <w:tcPr>
            <w:tcW w:w="1276" w:type="dxa"/>
            <w:noWrap/>
            <w:vAlign w:val="center"/>
            <w:hideMark/>
          </w:tcPr>
          <w:p w14:paraId="5F5A1F66" w14:textId="77777777" w:rsidR="006B51DB" w:rsidRPr="00737FA0" w:rsidRDefault="006B51DB" w:rsidP="00377B3E">
            <w:pPr>
              <w:jc w:val="center"/>
            </w:pPr>
            <w:r w:rsidRPr="00737FA0">
              <w:t>$ 179.116</w:t>
            </w:r>
          </w:p>
        </w:tc>
      </w:tr>
      <w:tr w:rsidR="006B51DB" w:rsidRPr="00737FA0" w14:paraId="412A925A" w14:textId="77777777" w:rsidTr="00766BCC">
        <w:trPr>
          <w:trHeight w:val="300"/>
          <w:jc w:val="center"/>
        </w:trPr>
        <w:tc>
          <w:tcPr>
            <w:tcW w:w="704" w:type="dxa"/>
            <w:vAlign w:val="center"/>
            <w:hideMark/>
          </w:tcPr>
          <w:p w14:paraId="2B439AE8" w14:textId="77777777" w:rsidR="006B51DB" w:rsidRPr="00737FA0" w:rsidRDefault="006B51DB" w:rsidP="00377B3E">
            <w:pPr>
              <w:jc w:val="center"/>
              <w:rPr>
                <w:b/>
                <w:bCs/>
              </w:rPr>
            </w:pPr>
            <w:r w:rsidRPr="00737FA0">
              <w:rPr>
                <w:b/>
                <w:bCs/>
              </w:rPr>
              <w:lastRenderedPageBreak/>
              <w:t>187</w:t>
            </w:r>
          </w:p>
        </w:tc>
        <w:tc>
          <w:tcPr>
            <w:tcW w:w="992" w:type="dxa"/>
            <w:vAlign w:val="center"/>
            <w:hideMark/>
          </w:tcPr>
          <w:p w14:paraId="5B9A7392" w14:textId="77777777" w:rsidR="006B51DB" w:rsidRPr="00737FA0" w:rsidRDefault="006B51DB" w:rsidP="00377B3E">
            <w:pPr>
              <w:jc w:val="center"/>
            </w:pPr>
            <w:r w:rsidRPr="00737FA0">
              <w:t>714001</w:t>
            </w:r>
          </w:p>
        </w:tc>
        <w:tc>
          <w:tcPr>
            <w:tcW w:w="4395" w:type="dxa"/>
            <w:vAlign w:val="center"/>
            <w:hideMark/>
          </w:tcPr>
          <w:p w14:paraId="4F509835" w14:textId="77777777" w:rsidR="006B51DB" w:rsidRPr="00737FA0" w:rsidRDefault="006B51DB" w:rsidP="00377B3E">
            <w:pPr>
              <w:jc w:val="center"/>
            </w:pPr>
            <w:r w:rsidRPr="00737FA0">
              <w:t>RESECCIÓN TOTAL DE CLÍTORIS</w:t>
            </w:r>
          </w:p>
        </w:tc>
        <w:tc>
          <w:tcPr>
            <w:tcW w:w="1275" w:type="dxa"/>
            <w:vAlign w:val="center"/>
            <w:hideMark/>
          </w:tcPr>
          <w:p w14:paraId="61EBFFDF" w14:textId="77777777" w:rsidR="006B51DB" w:rsidRPr="00737FA0" w:rsidRDefault="006B51DB" w:rsidP="00377B3E">
            <w:pPr>
              <w:jc w:val="center"/>
            </w:pPr>
            <w:r w:rsidRPr="00737FA0">
              <w:t>$ 345.615</w:t>
            </w:r>
          </w:p>
        </w:tc>
        <w:tc>
          <w:tcPr>
            <w:tcW w:w="1134" w:type="dxa"/>
            <w:vAlign w:val="center"/>
            <w:hideMark/>
          </w:tcPr>
          <w:p w14:paraId="35C3E6F4" w14:textId="77777777" w:rsidR="006B51DB" w:rsidRPr="00737FA0" w:rsidRDefault="006B51DB" w:rsidP="00377B3E">
            <w:pPr>
              <w:jc w:val="center"/>
            </w:pPr>
            <w:r w:rsidRPr="00737FA0">
              <w:t>$ 17.281</w:t>
            </w:r>
          </w:p>
        </w:tc>
        <w:tc>
          <w:tcPr>
            <w:tcW w:w="1276" w:type="dxa"/>
            <w:noWrap/>
            <w:vAlign w:val="center"/>
            <w:hideMark/>
          </w:tcPr>
          <w:p w14:paraId="377FE96B" w14:textId="77777777" w:rsidR="006B51DB" w:rsidRPr="00737FA0" w:rsidRDefault="006B51DB" w:rsidP="00377B3E">
            <w:pPr>
              <w:jc w:val="center"/>
            </w:pPr>
            <w:r w:rsidRPr="00737FA0">
              <w:t>$ 328.334</w:t>
            </w:r>
          </w:p>
        </w:tc>
      </w:tr>
      <w:tr w:rsidR="006B51DB" w:rsidRPr="00737FA0" w14:paraId="7600646A" w14:textId="77777777" w:rsidTr="00766BCC">
        <w:trPr>
          <w:trHeight w:val="300"/>
          <w:jc w:val="center"/>
        </w:trPr>
        <w:tc>
          <w:tcPr>
            <w:tcW w:w="704" w:type="dxa"/>
            <w:vAlign w:val="center"/>
            <w:hideMark/>
          </w:tcPr>
          <w:p w14:paraId="193D506D" w14:textId="77777777" w:rsidR="006B51DB" w:rsidRPr="00737FA0" w:rsidRDefault="006B51DB" w:rsidP="00377B3E">
            <w:pPr>
              <w:jc w:val="center"/>
              <w:rPr>
                <w:b/>
                <w:bCs/>
              </w:rPr>
            </w:pPr>
            <w:r w:rsidRPr="00737FA0">
              <w:rPr>
                <w:b/>
                <w:bCs/>
              </w:rPr>
              <w:t>188</w:t>
            </w:r>
          </w:p>
        </w:tc>
        <w:tc>
          <w:tcPr>
            <w:tcW w:w="992" w:type="dxa"/>
            <w:vAlign w:val="center"/>
            <w:hideMark/>
          </w:tcPr>
          <w:p w14:paraId="6043353F" w14:textId="77777777" w:rsidR="006B51DB" w:rsidRPr="00737FA0" w:rsidRDefault="006B51DB" w:rsidP="00377B3E">
            <w:pPr>
              <w:jc w:val="center"/>
            </w:pPr>
            <w:r w:rsidRPr="00737FA0">
              <w:t>714002</w:t>
            </w:r>
          </w:p>
        </w:tc>
        <w:tc>
          <w:tcPr>
            <w:tcW w:w="4395" w:type="dxa"/>
            <w:vAlign w:val="center"/>
            <w:hideMark/>
          </w:tcPr>
          <w:p w14:paraId="0D5E8EF3" w14:textId="77777777" w:rsidR="006B51DB" w:rsidRPr="00737FA0" w:rsidRDefault="006B51DB" w:rsidP="00377B3E">
            <w:pPr>
              <w:jc w:val="center"/>
            </w:pPr>
            <w:r w:rsidRPr="00737FA0">
              <w:t>RESECCIÓN PARCIAL DE CLÍTORIS</w:t>
            </w:r>
          </w:p>
        </w:tc>
        <w:tc>
          <w:tcPr>
            <w:tcW w:w="1275" w:type="dxa"/>
            <w:vAlign w:val="center"/>
            <w:hideMark/>
          </w:tcPr>
          <w:p w14:paraId="7F9ECAAD" w14:textId="77777777" w:rsidR="006B51DB" w:rsidRPr="00737FA0" w:rsidRDefault="006B51DB" w:rsidP="00377B3E">
            <w:pPr>
              <w:jc w:val="center"/>
            </w:pPr>
            <w:r w:rsidRPr="00737FA0">
              <w:t>$ 1.424.600</w:t>
            </w:r>
          </w:p>
        </w:tc>
        <w:tc>
          <w:tcPr>
            <w:tcW w:w="1134" w:type="dxa"/>
            <w:vAlign w:val="center"/>
            <w:hideMark/>
          </w:tcPr>
          <w:p w14:paraId="09D25D37" w14:textId="77777777" w:rsidR="006B51DB" w:rsidRPr="00737FA0" w:rsidRDefault="006B51DB" w:rsidP="00377B3E">
            <w:pPr>
              <w:jc w:val="center"/>
            </w:pPr>
            <w:r w:rsidRPr="00737FA0">
              <w:t>$ 71.230</w:t>
            </w:r>
          </w:p>
        </w:tc>
        <w:tc>
          <w:tcPr>
            <w:tcW w:w="1276" w:type="dxa"/>
            <w:noWrap/>
            <w:vAlign w:val="center"/>
            <w:hideMark/>
          </w:tcPr>
          <w:p w14:paraId="664EBEF3" w14:textId="77777777" w:rsidR="006B51DB" w:rsidRPr="00737FA0" w:rsidRDefault="006B51DB" w:rsidP="00377B3E">
            <w:pPr>
              <w:jc w:val="center"/>
            </w:pPr>
            <w:r w:rsidRPr="00737FA0">
              <w:t>$ 1.353.370</w:t>
            </w:r>
          </w:p>
        </w:tc>
      </w:tr>
      <w:tr w:rsidR="006B51DB" w:rsidRPr="00737FA0" w14:paraId="2EB9DEC9" w14:textId="77777777" w:rsidTr="00766BCC">
        <w:trPr>
          <w:trHeight w:val="300"/>
          <w:jc w:val="center"/>
        </w:trPr>
        <w:tc>
          <w:tcPr>
            <w:tcW w:w="704" w:type="dxa"/>
            <w:vAlign w:val="center"/>
            <w:hideMark/>
          </w:tcPr>
          <w:p w14:paraId="0819252E" w14:textId="77777777" w:rsidR="006B51DB" w:rsidRPr="00737FA0" w:rsidRDefault="006B51DB" w:rsidP="00377B3E">
            <w:pPr>
              <w:jc w:val="center"/>
              <w:rPr>
                <w:b/>
                <w:bCs/>
              </w:rPr>
            </w:pPr>
            <w:r w:rsidRPr="00737FA0">
              <w:rPr>
                <w:b/>
                <w:bCs/>
              </w:rPr>
              <w:t>189</w:t>
            </w:r>
          </w:p>
        </w:tc>
        <w:tc>
          <w:tcPr>
            <w:tcW w:w="992" w:type="dxa"/>
            <w:vAlign w:val="center"/>
            <w:hideMark/>
          </w:tcPr>
          <w:p w14:paraId="47B41420" w14:textId="77777777" w:rsidR="006B51DB" w:rsidRPr="00737FA0" w:rsidRDefault="006B51DB" w:rsidP="00377B3E">
            <w:pPr>
              <w:jc w:val="center"/>
            </w:pPr>
            <w:r w:rsidRPr="00737FA0">
              <w:t>715001</w:t>
            </w:r>
          </w:p>
        </w:tc>
        <w:tc>
          <w:tcPr>
            <w:tcW w:w="4395" w:type="dxa"/>
            <w:vAlign w:val="center"/>
            <w:hideMark/>
          </w:tcPr>
          <w:p w14:paraId="6274F53A" w14:textId="77777777" w:rsidR="006B51DB" w:rsidRPr="00737FA0" w:rsidRDefault="006B51DB" w:rsidP="00377B3E">
            <w:pPr>
              <w:jc w:val="center"/>
            </w:pPr>
            <w:r w:rsidRPr="00737FA0">
              <w:t>VULVECTOMÍA SUPERFICIAL UNILATERAL</w:t>
            </w:r>
          </w:p>
        </w:tc>
        <w:tc>
          <w:tcPr>
            <w:tcW w:w="1275" w:type="dxa"/>
            <w:vAlign w:val="center"/>
            <w:hideMark/>
          </w:tcPr>
          <w:p w14:paraId="3BF09799" w14:textId="77777777" w:rsidR="006B51DB" w:rsidRPr="00737FA0" w:rsidRDefault="006B51DB" w:rsidP="00377B3E">
            <w:pPr>
              <w:jc w:val="center"/>
            </w:pPr>
            <w:r w:rsidRPr="00737FA0">
              <w:t>$ 4.249.400</w:t>
            </w:r>
          </w:p>
        </w:tc>
        <w:tc>
          <w:tcPr>
            <w:tcW w:w="1134" w:type="dxa"/>
            <w:vAlign w:val="center"/>
            <w:hideMark/>
          </w:tcPr>
          <w:p w14:paraId="17F4A725" w14:textId="77777777" w:rsidR="006B51DB" w:rsidRPr="00737FA0" w:rsidRDefault="006B51DB" w:rsidP="00377B3E">
            <w:pPr>
              <w:jc w:val="center"/>
            </w:pPr>
            <w:r w:rsidRPr="00737FA0">
              <w:t>$ 212.470</w:t>
            </w:r>
          </w:p>
        </w:tc>
        <w:tc>
          <w:tcPr>
            <w:tcW w:w="1276" w:type="dxa"/>
            <w:noWrap/>
            <w:vAlign w:val="center"/>
            <w:hideMark/>
          </w:tcPr>
          <w:p w14:paraId="1FBCF2C3" w14:textId="77777777" w:rsidR="006B51DB" w:rsidRPr="00737FA0" w:rsidRDefault="006B51DB" w:rsidP="00377B3E">
            <w:pPr>
              <w:jc w:val="center"/>
            </w:pPr>
            <w:r w:rsidRPr="00737FA0">
              <w:t>$ 4.036.930</w:t>
            </w:r>
          </w:p>
        </w:tc>
      </w:tr>
      <w:tr w:rsidR="006B51DB" w:rsidRPr="00737FA0" w14:paraId="4BBD2C5D" w14:textId="77777777" w:rsidTr="00766BCC">
        <w:trPr>
          <w:trHeight w:val="300"/>
          <w:jc w:val="center"/>
        </w:trPr>
        <w:tc>
          <w:tcPr>
            <w:tcW w:w="704" w:type="dxa"/>
            <w:vAlign w:val="center"/>
            <w:hideMark/>
          </w:tcPr>
          <w:p w14:paraId="2BA4847C" w14:textId="77777777" w:rsidR="006B51DB" w:rsidRPr="00737FA0" w:rsidRDefault="006B51DB" w:rsidP="00377B3E">
            <w:pPr>
              <w:jc w:val="center"/>
              <w:rPr>
                <w:b/>
                <w:bCs/>
              </w:rPr>
            </w:pPr>
            <w:r w:rsidRPr="00737FA0">
              <w:rPr>
                <w:b/>
                <w:bCs/>
              </w:rPr>
              <w:t>190</w:t>
            </w:r>
          </w:p>
        </w:tc>
        <w:tc>
          <w:tcPr>
            <w:tcW w:w="992" w:type="dxa"/>
            <w:vAlign w:val="center"/>
            <w:hideMark/>
          </w:tcPr>
          <w:p w14:paraId="617B5D1D" w14:textId="77777777" w:rsidR="006B51DB" w:rsidRPr="00737FA0" w:rsidRDefault="006B51DB" w:rsidP="00377B3E">
            <w:pPr>
              <w:jc w:val="center"/>
            </w:pPr>
            <w:r w:rsidRPr="00737FA0">
              <w:t>715002</w:t>
            </w:r>
          </w:p>
        </w:tc>
        <w:tc>
          <w:tcPr>
            <w:tcW w:w="4395" w:type="dxa"/>
            <w:vAlign w:val="center"/>
            <w:hideMark/>
          </w:tcPr>
          <w:p w14:paraId="54B01A18" w14:textId="77777777" w:rsidR="006B51DB" w:rsidRPr="00737FA0" w:rsidRDefault="006B51DB" w:rsidP="00377B3E">
            <w:pPr>
              <w:jc w:val="center"/>
            </w:pPr>
            <w:r w:rsidRPr="00737FA0">
              <w:t>VULVECTOMÍA SUPERFICIAL BILATERAL</w:t>
            </w:r>
          </w:p>
        </w:tc>
        <w:tc>
          <w:tcPr>
            <w:tcW w:w="1275" w:type="dxa"/>
            <w:vAlign w:val="center"/>
            <w:hideMark/>
          </w:tcPr>
          <w:p w14:paraId="02E5EE87" w14:textId="77777777" w:rsidR="006B51DB" w:rsidRPr="00737FA0" w:rsidRDefault="006B51DB" w:rsidP="00377B3E">
            <w:pPr>
              <w:jc w:val="center"/>
            </w:pPr>
            <w:r w:rsidRPr="00737FA0">
              <w:t>$ 4.249.400</w:t>
            </w:r>
          </w:p>
        </w:tc>
        <w:tc>
          <w:tcPr>
            <w:tcW w:w="1134" w:type="dxa"/>
            <w:vAlign w:val="center"/>
            <w:hideMark/>
          </w:tcPr>
          <w:p w14:paraId="49FC626C" w14:textId="77777777" w:rsidR="006B51DB" w:rsidRPr="00737FA0" w:rsidRDefault="006B51DB" w:rsidP="00377B3E">
            <w:pPr>
              <w:jc w:val="center"/>
            </w:pPr>
            <w:r w:rsidRPr="00737FA0">
              <w:t>$ 212.470</w:t>
            </w:r>
          </w:p>
        </w:tc>
        <w:tc>
          <w:tcPr>
            <w:tcW w:w="1276" w:type="dxa"/>
            <w:noWrap/>
            <w:vAlign w:val="center"/>
            <w:hideMark/>
          </w:tcPr>
          <w:p w14:paraId="7258979C" w14:textId="77777777" w:rsidR="006B51DB" w:rsidRPr="00737FA0" w:rsidRDefault="006B51DB" w:rsidP="00377B3E">
            <w:pPr>
              <w:jc w:val="center"/>
            </w:pPr>
            <w:r w:rsidRPr="00737FA0">
              <w:t>$ 4.036.930</w:t>
            </w:r>
          </w:p>
        </w:tc>
      </w:tr>
      <w:tr w:rsidR="006B51DB" w:rsidRPr="00737FA0" w14:paraId="144363DA" w14:textId="77777777" w:rsidTr="00766BCC">
        <w:trPr>
          <w:trHeight w:val="300"/>
          <w:jc w:val="center"/>
        </w:trPr>
        <w:tc>
          <w:tcPr>
            <w:tcW w:w="704" w:type="dxa"/>
            <w:vAlign w:val="center"/>
            <w:hideMark/>
          </w:tcPr>
          <w:p w14:paraId="335BCCD2" w14:textId="77777777" w:rsidR="006B51DB" w:rsidRPr="00737FA0" w:rsidRDefault="006B51DB" w:rsidP="00377B3E">
            <w:pPr>
              <w:jc w:val="center"/>
              <w:rPr>
                <w:b/>
                <w:bCs/>
              </w:rPr>
            </w:pPr>
            <w:r w:rsidRPr="00737FA0">
              <w:rPr>
                <w:b/>
                <w:bCs/>
              </w:rPr>
              <w:t>191</w:t>
            </w:r>
          </w:p>
        </w:tc>
        <w:tc>
          <w:tcPr>
            <w:tcW w:w="992" w:type="dxa"/>
            <w:vAlign w:val="center"/>
            <w:hideMark/>
          </w:tcPr>
          <w:p w14:paraId="63CD5061" w14:textId="77777777" w:rsidR="006B51DB" w:rsidRPr="00737FA0" w:rsidRDefault="006B51DB" w:rsidP="00377B3E">
            <w:pPr>
              <w:jc w:val="center"/>
            </w:pPr>
            <w:r w:rsidRPr="00737FA0">
              <w:t>715003</w:t>
            </w:r>
          </w:p>
        </w:tc>
        <w:tc>
          <w:tcPr>
            <w:tcW w:w="4395" w:type="dxa"/>
            <w:vAlign w:val="center"/>
            <w:hideMark/>
          </w:tcPr>
          <w:p w14:paraId="56918D00" w14:textId="77777777" w:rsidR="006B51DB" w:rsidRPr="00737FA0" w:rsidRDefault="006B51DB" w:rsidP="00377B3E">
            <w:pPr>
              <w:jc w:val="center"/>
            </w:pPr>
            <w:r w:rsidRPr="00737FA0">
              <w:t>VULVECTOMÍA SIMPLE UNILATERAL</w:t>
            </w:r>
          </w:p>
        </w:tc>
        <w:tc>
          <w:tcPr>
            <w:tcW w:w="1275" w:type="dxa"/>
            <w:vAlign w:val="center"/>
            <w:hideMark/>
          </w:tcPr>
          <w:p w14:paraId="28DB2B31" w14:textId="77777777" w:rsidR="006B51DB" w:rsidRPr="00737FA0" w:rsidRDefault="006B51DB" w:rsidP="00377B3E">
            <w:pPr>
              <w:jc w:val="center"/>
            </w:pPr>
            <w:r w:rsidRPr="00737FA0">
              <w:t>$ 4.249.400</w:t>
            </w:r>
          </w:p>
        </w:tc>
        <w:tc>
          <w:tcPr>
            <w:tcW w:w="1134" w:type="dxa"/>
            <w:vAlign w:val="center"/>
            <w:hideMark/>
          </w:tcPr>
          <w:p w14:paraId="7B14C9BE" w14:textId="77777777" w:rsidR="006B51DB" w:rsidRPr="00737FA0" w:rsidRDefault="006B51DB" w:rsidP="00377B3E">
            <w:pPr>
              <w:jc w:val="center"/>
            </w:pPr>
            <w:r w:rsidRPr="00737FA0">
              <w:t>$ 212.470</w:t>
            </w:r>
          </w:p>
        </w:tc>
        <w:tc>
          <w:tcPr>
            <w:tcW w:w="1276" w:type="dxa"/>
            <w:noWrap/>
            <w:vAlign w:val="center"/>
            <w:hideMark/>
          </w:tcPr>
          <w:p w14:paraId="678C8125" w14:textId="77777777" w:rsidR="006B51DB" w:rsidRPr="00737FA0" w:rsidRDefault="006B51DB" w:rsidP="00377B3E">
            <w:pPr>
              <w:jc w:val="center"/>
            </w:pPr>
            <w:r w:rsidRPr="00737FA0">
              <w:t>$ 4.036.930</w:t>
            </w:r>
          </w:p>
        </w:tc>
      </w:tr>
      <w:tr w:rsidR="006B51DB" w:rsidRPr="00737FA0" w14:paraId="52F855C5" w14:textId="77777777" w:rsidTr="00766BCC">
        <w:trPr>
          <w:trHeight w:val="300"/>
          <w:jc w:val="center"/>
        </w:trPr>
        <w:tc>
          <w:tcPr>
            <w:tcW w:w="704" w:type="dxa"/>
            <w:vAlign w:val="center"/>
            <w:hideMark/>
          </w:tcPr>
          <w:p w14:paraId="785A5BE3" w14:textId="77777777" w:rsidR="006B51DB" w:rsidRPr="00737FA0" w:rsidRDefault="006B51DB" w:rsidP="00377B3E">
            <w:pPr>
              <w:jc w:val="center"/>
              <w:rPr>
                <w:b/>
                <w:bCs/>
              </w:rPr>
            </w:pPr>
            <w:r w:rsidRPr="00737FA0">
              <w:rPr>
                <w:b/>
                <w:bCs/>
              </w:rPr>
              <w:t>192</w:t>
            </w:r>
          </w:p>
        </w:tc>
        <w:tc>
          <w:tcPr>
            <w:tcW w:w="992" w:type="dxa"/>
            <w:vAlign w:val="center"/>
            <w:hideMark/>
          </w:tcPr>
          <w:p w14:paraId="3D840E6C" w14:textId="77777777" w:rsidR="006B51DB" w:rsidRPr="00737FA0" w:rsidRDefault="006B51DB" w:rsidP="00377B3E">
            <w:pPr>
              <w:jc w:val="center"/>
            </w:pPr>
            <w:r w:rsidRPr="00737FA0">
              <w:t>715004</w:t>
            </w:r>
          </w:p>
        </w:tc>
        <w:tc>
          <w:tcPr>
            <w:tcW w:w="4395" w:type="dxa"/>
            <w:vAlign w:val="center"/>
            <w:hideMark/>
          </w:tcPr>
          <w:p w14:paraId="0E2A21ED" w14:textId="77777777" w:rsidR="006B51DB" w:rsidRPr="00737FA0" w:rsidRDefault="006B51DB" w:rsidP="00377B3E">
            <w:pPr>
              <w:jc w:val="center"/>
            </w:pPr>
            <w:r w:rsidRPr="00737FA0">
              <w:t>VULVECTOMÍA SIMPLE BILATERAL</w:t>
            </w:r>
          </w:p>
        </w:tc>
        <w:tc>
          <w:tcPr>
            <w:tcW w:w="1275" w:type="dxa"/>
            <w:vAlign w:val="center"/>
            <w:hideMark/>
          </w:tcPr>
          <w:p w14:paraId="016428AA" w14:textId="77777777" w:rsidR="006B51DB" w:rsidRPr="00737FA0" w:rsidRDefault="006B51DB" w:rsidP="00377B3E">
            <w:pPr>
              <w:jc w:val="center"/>
            </w:pPr>
            <w:r w:rsidRPr="00737FA0">
              <w:t>$ 4.249.400</w:t>
            </w:r>
          </w:p>
        </w:tc>
        <w:tc>
          <w:tcPr>
            <w:tcW w:w="1134" w:type="dxa"/>
            <w:vAlign w:val="center"/>
            <w:hideMark/>
          </w:tcPr>
          <w:p w14:paraId="7A78B1A2" w14:textId="77777777" w:rsidR="006B51DB" w:rsidRPr="00737FA0" w:rsidRDefault="006B51DB" w:rsidP="00377B3E">
            <w:pPr>
              <w:jc w:val="center"/>
            </w:pPr>
            <w:r w:rsidRPr="00737FA0">
              <w:t>$ 212.470</w:t>
            </w:r>
          </w:p>
        </w:tc>
        <w:tc>
          <w:tcPr>
            <w:tcW w:w="1276" w:type="dxa"/>
            <w:noWrap/>
            <w:vAlign w:val="center"/>
            <w:hideMark/>
          </w:tcPr>
          <w:p w14:paraId="034396AE" w14:textId="77777777" w:rsidR="006B51DB" w:rsidRPr="00737FA0" w:rsidRDefault="006B51DB" w:rsidP="00377B3E">
            <w:pPr>
              <w:jc w:val="center"/>
            </w:pPr>
            <w:r w:rsidRPr="00737FA0">
              <w:t>$ 4.036.930</w:t>
            </w:r>
          </w:p>
        </w:tc>
      </w:tr>
      <w:tr w:rsidR="006B51DB" w:rsidRPr="00737FA0" w14:paraId="7A185E96" w14:textId="77777777" w:rsidTr="00766BCC">
        <w:trPr>
          <w:trHeight w:val="300"/>
          <w:jc w:val="center"/>
        </w:trPr>
        <w:tc>
          <w:tcPr>
            <w:tcW w:w="704" w:type="dxa"/>
            <w:vAlign w:val="center"/>
            <w:hideMark/>
          </w:tcPr>
          <w:p w14:paraId="1BFF4821" w14:textId="77777777" w:rsidR="006B51DB" w:rsidRPr="00737FA0" w:rsidRDefault="006B51DB" w:rsidP="00377B3E">
            <w:pPr>
              <w:jc w:val="center"/>
              <w:rPr>
                <w:b/>
                <w:bCs/>
              </w:rPr>
            </w:pPr>
            <w:r w:rsidRPr="00737FA0">
              <w:rPr>
                <w:b/>
                <w:bCs/>
              </w:rPr>
              <w:t>193</w:t>
            </w:r>
          </w:p>
        </w:tc>
        <w:tc>
          <w:tcPr>
            <w:tcW w:w="992" w:type="dxa"/>
            <w:vAlign w:val="center"/>
            <w:hideMark/>
          </w:tcPr>
          <w:p w14:paraId="2B7ED123" w14:textId="77777777" w:rsidR="006B51DB" w:rsidRPr="00737FA0" w:rsidRDefault="006B51DB" w:rsidP="00377B3E">
            <w:pPr>
              <w:jc w:val="center"/>
            </w:pPr>
            <w:r w:rsidRPr="00737FA0">
              <w:t>715005</w:t>
            </w:r>
          </w:p>
        </w:tc>
        <w:tc>
          <w:tcPr>
            <w:tcW w:w="4395" w:type="dxa"/>
            <w:vAlign w:val="center"/>
            <w:hideMark/>
          </w:tcPr>
          <w:p w14:paraId="3B29F991" w14:textId="77777777" w:rsidR="006B51DB" w:rsidRPr="00737FA0" w:rsidRDefault="006B51DB" w:rsidP="00377B3E">
            <w:pPr>
              <w:jc w:val="center"/>
            </w:pPr>
            <w:r w:rsidRPr="00737FA0">
              <w:t>VULVECTOMÍA TOTAL UNILATERAL</w:t>
            </w:r>
          </w:p>
        </w:tc>
        <w:tc>
          <w:tcPr>
            <w:tcW w:w="1275" w:type="dxa"/>
            <w:vAlign w:val="center"/>
            <w:hideMark/>
          </w:tcPr>
          <w:p w14:paraId="5457FEF3" w14:textId="77777777" w:rsidR="006B51DB" w:rsidRPr="00737FA0" w:rsidRDefault="006B51DB" w:rsidP="00377B3E">
            <w:pPr>
              <w:jc w:val="center"/>
            </w:pPr>
            <w:r w:rsidRPr="00737FA0">
              <w:t>$ 5.208.900</w:t>
            </w:r>
          </w:p>
        </w:tc>
        <w:tc>
          <w:tcPr>
            <w:tcW w:w="1134" w:type="dxa"/>
            <w:vAlign w:val="center"/>
            <w:hideMark/>
          </w:tcPr>
          <w:p w14:paraId="4EDC90DC" w14:textId="77777777" w:rsidR="006B51DB" w:rsidRPr="00737FA0" w:rsidRDefault="006B51DB" w:rsidP="00377B3E">
            <w:pPr>
              <w:jc w:val="center"/>
            </w:pPr>
            <w:r w:rsidRPr="00737FA0">
              <w:t>$ 260.445</w:t>
            </w:r>
          </w:p>
        </w:tc>
        <w:tc>
          <w:tcPr>
            <w:tcW w:w="1276" w:type="dxa"/>
            <w:noWrap/>
            <w:vAlign w:val="center"/>
            <w:hideMark/>
          </w:tcPr>
          <w:p w14:paraId="7EAE26ED" w14:textId="77777777" w:rsidR="006B51DB" w:rsidRPr="00737FA0" w:rsidRDefault="006B51DB" w:rsidP="00377B3E">
            <w:pPr>
              <w:jc w:val="center"/>
            </w:pPr>
            <w:r w:rsidRPr="00737FA0">
              <w:t>$ 4.948.455</w:t>
            </w:r>
          </w:p>
        </w:tc>
      </w:tr>
      <w:tr w:rsidR="006B51DB" w:rsidRPr="00737FA0" w14:paraId="345A7B2C" w14:textId="77777777" w:rsidTr="00766BCC">
        <w:trPr>
          <w:trHeight w:val="300"/>
          <w:jc w:val="center"/>
        </w:trPr>
        <w:tc>
          <w:tcPr>
            <w:tcW w:w="704" w:type="dxa"/>
            <w:vAlign w:val="center"/>
            <w:hideMark/>
          </w:tcPr>
          <w:p w14:paraId="13F19083" w14:textId="77777777" w:rsidR="006B51DB" w:rsidRPr="00737FA0" w:rsidRDefault="006B51DB" w:rsidP="00377B3E">
            <w:pPr>
              <w:jc w:val="center"/>
              <w:rPr>
                <w:b/>
                <w:bCs/>
              </w:rPr>
            </w:pPr>
            <w:r w:rsidRPr="00737FA0">
              <w:rPr>
                <w:b/>
                <w:bCs/>
              </w:rPr>
              <w:t>194</w:t>
            </w:r>
          </w:p>
        </w:tc>
        <w:tc>
          <w:tcPr>
            <w:tcW w:w="992" w:type="dxa"/>
            <w:vAlign w:val="center"/>
            <w:hideMark/>
          </w:tcPr>
          <w:p w14:paraId="3541BA59" w14:textId="77777777" w:rsidR="006B51DB" w:rsidRPr="00737FA0" w:rsidRDefault="006B51DB" w:rsidP="00377B3E">
            <w:pPr>
              <w:jc w:val="center"/>
            </w:pPr>
            <w:r w:rsidRPr="00737FA0">
              <w:t>715006</w:t>
            </w:r>
          </w:p>
        </w:tc>
        <w:tc>
          <w:tcPr>
            <w:tcW w:w="4395" w:type="dxa"/>
            <w:vAlign w:val="center"/>
            <w:hideMark/>
          </w:tcPr>
          <w:p w14:paraId="3596AA1F" w14:textId="77777777" w:rsidR="006B51DB" w:rsidRPr="00737FA0" w:rsidRDefault="006B51DB" w:rsidP="00377B3E">
            <w:pPr>
              <w:jc w:val="center"/>
            </w:pPr>
            <w:r w:rsidRPr="00737FA0">
              <w:t>VULVECTOMÍA TOTAL BILATERAL</w:t>
            </w:r>
          </w:p>
        </w:tc>
        <w:tc>
          <w:tcPr>
            <w:tcW w:w="1275" w:type="dxa"/>
            <w:vAlign w:val="center"/>
            <w:hideMark/>
          </w:tcPr>
          <w:p w14:paraId="70092D2B" w14:textId="77777777" w:rsidR="006B51DB" w:rsidRPr="00737FA0" w:rsidRDefault="006B51DB" w:rsidP="00377B3E">
            <w:pPr>
              <w:jc w:val="center"/>
            </w:pPr>
            <w:r w:rsidRPr="00737FA0">
              <w:t>$ 5.208.900</w:t>
            </w:r>
          </w:p>
        </w:tc>
        <w:tc>
          <w:tcPr>
            <w:tcW w:w="1134" w:type="dxa"/>
            <w:vAlign w:val="center"/>
            <w:hideMark/>
          </w:tcPr>
          <w:p w14:paraId="2B16B685" w14:textId="77777777" w:rsidR="006B51DB" w:rsidRPr="00737FA0" w:rsidRDefault="006B51DB" w:rsidP="00377B3E">
            <w:pPr>
              <w:jc w:val="center"/>
            </w:pPr>
            <w:r w:rsidRPr="00737FA0">
              <w:t>$ 260.445</w:t>
            </w:r>
          </w:p>
        </w:tc>
        <w:tc>
          <w:tcPr>
            <w:tcW w:w="1276" w:type="dxa"/>
            <w:noWrap/>
            <w:vAlign w:val="center"/>
            <w:hideMark/>
          </w:tcPr>
          <w:p w14:paraId="2164D560" w14:textId="77777777" w:rsidR="006B51DB" w:rsidRPr="00737FA0" w:rsidRDefault="006B51DB" w:rsidP="00377B3E">
            <w:pPr>
              <w:jc w:val="center"/>
            </w:pPr>
            <w:r w:rsidRPr="00737FA0">
              <w:t>$ 4.948.455</w:t>
            </w:r>
          </w:p>
        </w:tc>
      </w:tr>
      <w:tr w:rsidR="006B51DB" w:rsidRPr="00737FA0" w14:paraId="03657A24" w14:textId="77777777" w:rsidTr="00766BCC">
        <w:trPr>
          <w:trHeight w:val="300"/>
          <w:jc w:val="center"/>
        </w:trPr>
        <w:tc>
          <w:tcPr>
            <w:tcW w:w="704" w:type="dxa"/>
            <w:vAlign w:val="center"/>
            <w:hideMark/>
          </w:tcPr>
          <w:p w14:paraId="0E3422C6" w14:textId="77777777" w:rsidR="006B51DB" w:rsidRPr="00737FA0" w:rsidRDefault="006B51DB" w:rsidP="00377B3E">
            <w:pPr>
              <w:jc w:val="center"/>
              <w:rPr>
                <w:b/>
                <w:bCs/>
              </w:rPr>
            </w:pPr>
            <w:r w:rsidRPr="00737FA0">
              <w:rPr>
                <w:b/>
                <w:bCs/>
              </w:rPr>
              <w:t>195</w:t>
            </w:r>
          </w:p>
        </w:tc>
        <w:tc>
          <w:tcPr>
            <w:tcW w:w="992" w:type="dxa"/>
            <w:vAlign w:val="center"/>
            <w:hideMark/>
          </w:tcPr>
          <w:p w14:paraId="0126CCF7" w14:textId="77777777" w:rsidR="006B51DB" w:rsidRPr="00737FA0" w:rsidRDefault="006B51DB" w:rsidP="00377B3E">
            <w:pPr>
              <w:jc w:val="center"/>
            </w:pPr>
            <w:r w:rsidRPr="00737FA0">
              <w:t>715007</w:t>
            </w:r>
          </w:p>
        </w:tc>
        <w:tc>
          <w:tcPr>
            <w:tcW w:w="4395" w:type="dxa"/>
            <w:vAlign w:val="center"/>
            <w:hideMark/>
          </w:tcPr>
          <w:p w14:paraId="4891DAB3" w14:textId="77777777" w:rsidR="006B51DB" w:rsidRPr="00737FA0" w:rsidRDefault="006B51DB" w:rsidP="00377B3E">
            <w:pPr>
              <w:jc w:val="center"/>
            </w:pPr>
            <w:r w:rsidRPr="00737FA0">
              <w:t>VULVECTOMÍA RADICAL</w:t>
            </w:r>
          </w:p>
        </w:tc>
        <w:tc>
          <w:tcPr>
            <w:tcW w:w="1275" w:type="dxa"/>
            <w:vAlign w:val="center"/>
            <w:hideMark/>
          </w:tcPr>
          <w:p w14:paraId="1E7FDCFF" w14:textId="77777777" w:rsidR="006B51DB" w:rsidRPr="00737FA0" w:rsidRDefault="006B51DB" w:rsidP="00377B3E">
            <w:pPr>
              <w:jc w:val="center"/>
            </w:pPr>
            <w:r w:rsidRPr="00737FA0">
              <w:t>$ 5.208.900</w:t>
            </w:r>
          </w:p>
        </w:tc>
        <w:tc>
          <w:tcPr>
            <w:tcW w:w="1134" w:type="dxa"/>
            <w:vAlign w:val="center"/>
            <w:hideMark/>
          </w:tcPr>
          <w:p w14:paraId="2A4DEB05" w14:textId="77777777" w:rsidR="006B51DB" w:rsidRPr="00737FA0" w:rsidRDefault="006B51DB" w:rsidP="00377B3E">
            <w:pPr>
              <w:jc w:val="center"/>
            </w:pPr>
            <w:r w:rsidRPr="00737FA0">
              <w:t>$ 260.445</w:t>
            </w:r>
          </w:p>
        </w:tc>
        <w:tc>
          <w:tcPr>
            <w:tcW w:w="1276" w:type="dxa"/>
            <w:noWrap/>
            <w:vAlign w:val="center"/>
            <w:hideMark/>
          </w:tcPr>
          <w:p w14:paraId="0A3DE421" w14:textId="77777777" w:rsidR="006B51DB" w:rsidRPr="00737FA0" w:rsidRDefault="006B51DB" w:rsidP="00377B3E">
            <w:pPr>
              <w:jc w:val="center"/>
            </w:pPr>
            <w:r w:rsidRPr="00737FA0">
              <w:t>$ 4.948.455</w:t>
            </w:r>
          </w:p>
        </w:tc>
      </w:tr>
      <w:tr w:rsidR="006B51DB" w:rsidRPr="00737FA0" w14:paraId="5FCBF179" w14:textId="77777777" w:rsidTr="00766BCC">
        <w:trPr>
          <w:trHeight w:val="300"/>
          <w:jc w:val="center"/>
        </w:trPr>
        <w:tc>
          <w:tcPr>
            <w:tcW w:w="704" w:type="dxa"/>
            <w:vAlign w:val="center"/>
            <w:hideMark/>
          </w:tcPr>
          <w:p w14:paraId="670B7ABC" w14:textId="77777777" w:rsidR="006B51DB" w:rsidRPr="00737FA0" w:rsidRDefault="006B51DB" w:rsidP="00377B3E">
            <w:pPr>
              <w:jc w:val="center"/>
              <w:rPr>
                <w:b/>
                <w:bCs/>
              </w:rPr>
            </w:pPr>
            <w:r w:rsidRPr="00737FA0">
              <w:rPr>
                <w:b/>
                <w:bCs/>
              </w:rPr>
              <w:t>196</w:t>
            </w:r>
          </w:p>
        </w:tc>
        <w:tc>
          <w:tcPr>
            <w:tcW w:w="992" w:type="dxa"/>
            <w:vAlign w:val="center"/>
            <w:hideMark/>
          </w:tcPr>
          <w:p w14:paraId="3E707F53" w14:textId="77777777" w:rsidR="006B51DB" w:rsidRPr="00737FA0" w:rsidRDefault="006B51DB" w:rsidP="00377B3E">
            <w:pPr>
              <w:jc w:val="center"/>
            </w:pPr>
            <w:r w:rsidRPr="00737FA0">
              <w:t>717201</w:t>
            </w:r>
          </w:p>
        </w:tc>
        <w:tc>
          <w:tcPr>
            <w:tcW w:w="4395" w:type="dxa"/>
            <w:vAlign w:val="center"/>
            <w:hideMark/>
          </w:tcPr>
          <w:p w14:paraId="7CD164BF" w14:textId="77777777" w:rsidR="006B51DB" w:rsidRPr="00737FA0" w:rsidRDefault="006B51DB" w:rsidP="00377B3E">
            <w:pPr>
              <w:jc w:val="center"/>
            </w:pPr>
            <w:r w:rsidRPr="00737FA0">
              <w:t>CORRECCIÓN DE FÍSTULA DE VULVA</w:t>
            </w:r>
          </w:p>
        </w:tc>
        <w:tc>
          <w:tcPr>
            <w:tcW w:w="1275" w:type="dxa"/>
            <w:vAlign w:val="center"/>
            <w:hideMark/>
          </w:tcPr>
          <w:p w14:paraId="0812EC2D" w14:textId="77777777" w:rsidR="006B51DB" w:rsidRPr="00737FA0" w:rsidRDefault="006B51DB" w:rsidP="00377B3E">
            <w:pPr>
              <w:jc w:val="center"/>
            </w:pPr>
            <w:r w:rsidRPr="00737FA0">
              <w:t>$ 686.655</w:t>
            </w:r>
          </w:p>
        </w:tc>
        <w:tc>
          <w:tcPr>
            <w:tcW w:w="1134" w:type="dxa"/>
            <w:vAlign w:val="center"/>
            <w:hideMark/>
          </w:tcPr>
          <w:p w14:paraId="58FB2654" w14:textId="77777777" w:rsidR="006B51DB" w:rsidRPr="00737FA0" w:rsidRDefault="006B51DB" w:rsidP="00377B3E">
            <w:pPr>
              <w:jc w:val="center"/>
            </w:pPr>
            <w:r w:rsidRPr="00737FA0">
              <w:t>$ 34.333</w:t>
            </w:r>
          </w:p>
        </w:tc>
        <w:tc>
          <w:tcPr>
            <w:tcW w:w="1276" w:type="dxa"/>
            <w:noWrap/>
            <w:vAlign w:val="center"/>
            <w:hideMark/>
          </w:tcPr>
          <w:p w14:paraId="35FA5642" w14:textId="77777777" w:rsidR="006B51DB" w:rsidRPr="00737FA0" w:rsidRDefault="006B51DB" w:rsidP="00377B3E">
            <w:pPr>
              <w:jc w:val="center"/>
            </w:pPr>
            <w:r w:rsidRPr="00737FA0">
              <w:t>$ 652.322</w:t>
            </w:r>
          </w:p>
        </w:tc>
      </w:tr>
      <w:tr w:rsidR="006B51DB" w:rsidRPr="00737FA0" w14:paraId="136E1D2A" w14:textId="77777777" w:rsidTr="00766BCC">
        <w:trPr>
          <w:trHeight w:val="300"/>
          <w:jc w:val="center"/>
        </w:trPr>
        <w:tc>
          <w:tcPr>
            <w:tcW w:w="704" w:type="dxa"/>
            <w:vAlign w:val="center"/>
            <w:hideMark/>
          </w:tcPr>
          <w:p w14:paraId="2DFBA472" w14:textId="77777777" w:rsidR="006B51DB" w:rsidRPr="00737FA0" w:rsidRDefault="006B51DB" w:rsidP="00377B3E">
            <w:pPr>
              <w:jc w:val="center"/>
              <w:rPr>
                <w:b/>
                <w:bCs/>
              </w:rPr>
            </w:pPr>
            <w:r w:rsidRPr="00737FA0">
              <w:rPr>
                <w:b/>
                <w:bCs/>
              </w:rPr>
              <w:t>197</w:t>
            </w:r>
          </w:p>
        </w:tc>
        <w:tc>
          <w:tcPr>
            <w:tcW w:w="992" w:type="dxa"/>
            <w:vAlign w:val="center"/>
            <w:hideMark/>
          </w:tcPr>
          <w:p w14:paraId="29E07C10" w14:textId="77777777" w:rsidR="006B51DB" w:rsidRPr="00737FA0" w:rsidRDefault="006B51DB" w:rsidP="00377B3E">
            <w:pPr>
              <w:jc w:val="center"/>
            </w:pPr>
            <w:r w:rsidRPr="00737FA0">
              <w:t>717202</w:t>
            </w:r>
          </w:p>
        </w:tc>
        <w:tc>
          <w:tcPr>
            <w:tcW w:w="4395" w:type="dxa"/>
            <w:vAlign w:val="center"/>
            <w:hideMark/>
          </w:tcPr>
          <w:p w14:paraId="240432B4" w14:textId="77777777" w:rsidR="006B51DB" w:rsidRPr="00737FA0" w:rsidRDefault="006B51DB" w:rsidP="00377B3E">
            <w:pPr>
              <w:jc w:val="center"/>
            </w:pPr>
            <w:r w:rsidRPr="00737FA0">
              <w:t>CORRECCIÓN DE FÍSTULA DE PERINÉ</w:t>
            </w:r>
          </w:p>
        </w:tc>
        <w:tc>
          <w:tcPr>
            <w:tcW w:w="1275" w:type="dxa"/>
            <w:vAlign w:val="center"/>
            <w:hideMark/>
          </w:tcPr>
          <w:p w14:paraId="5019E268" w14:textId="77777777" w:rsidR="006B51DB" w:rsidRPr="00737FA0" w:rsidRDefault="006B51DB" w:rsidP="00377B3E">
            <w:pPr>
              <w:jc w:val="center"/>
            </w:pPr>
            <w:r w:rsidRPr="00737FA0">
              <w:t>$ 686.655</w:t>
            </w:r>
          </w:p>
        </w:tc>
        <w:tc>
          <w:tcPr>
            <w:tcW w:w="1134" w:type="dxa"/>
            <w:vAlign w:val="center"/>
            <w:hideMark/>
          </w:tcPr>
          <w:p w14:paraId="0C0F8068" w14:textId="77777777" w:rsidR="006B51DB" w:rsidRPr="00737FA0" w:rsidRDefault="006B51DB" w:rsidP="00377B3E">
            <w:pPr>
              <w:jc w:val="center"/>
            </w:pPr>
            <w:r w:rsidRPr="00737FA0">
              <w:t>$ 34.333</w:t>
            </w:r>
          </w:p>
        </w:tc>
        <w:tc>
          <w:tcPr>
            <w:tcW w:w="1276" w:type="dxa"/>
            <w:noWrap/>
            <w:vAlign w:val="center"/>
            <w:hideMark/>
          </w:tcPr>
          <w:p w14:paraId="49BDDA57" w14:textId="77777777" w:rsidR="006B51DB" w:rsidRPr="00737FA0" w:rsidRDefault="006B51DB" w:rsidP="00377B3E">
            <w:pPr>
              <w:jc w:val="center"/>
            </w:pPr>
            <w:r w:rsidRPr="00737FA0">
              <w:t>$ 652.322</w:t>
            </w:r>
          </w:p>
        </w:tc>
      </w:tr>
      <w:tr w:rsidR="006B51DB" w:rsidRPr="00737FA0" w14:paraId="0D68DF17" w14:textId="77777777" w:rsidTr="00766BCC">
        <w:trPr>
          <w:trHeight w:val="300"/>
          <w:jc w:val="center"/>
        </w:trPr>
        <w:tc>
          <w:tcPr>
            <w:tcW w:w="704" w:type="dxa"/>
            <w:vAlign w:val="center"/>
            <w:hideMark/>
          </w:tcPr>
          <w:p w14:paraId="02619AC5" w14:textId="77777777" w:rsidR="006B51DB" w:rsidRPr="00737FA0" w:rsidRDefault="006B51DB" w:rsidP="00377B3E">
            <w:pPr>
              <w:jc w:val="center"/>
              <w:rPr>
                <w:b/>
                <w:bCs/>
              </w:rPr>
            </w:pPr>
            <w:r w:rsidRPr="00737FA0">
              <w:rPr>
                <w:b/>
                <w:bCs/>
              </w:rPr>
              <w:t>198</w:t>
            </w:r>
          </w:p>
        </w:tc>
        <w:tc>
          <w:tcPr>
            <w:tcW w:w="992" w:type="dxa"/>
            <w:vAlign w:val="center"/>
            <w:hideMark/>
          </w:tcPr>
          <w:p w14:paraId="757B281E" w14:textId="77777777" w:rsidR="006B51DB" w:rsidRPr="00737FA0" w:rsidRDefault="006B51DB" w:rsidP="00377B3E">
            <w:pPr>
              <w:jc w:val="center"/>
            </w:pPr>
            <w:r w:rsidRPr="00737FA0">
              <w:t>717301</w:t>
            </w:r>
          </w:p>
        </w:tc>
        <w:tc>
          <w:tcPr>
            <w:tcW w:w="4395" w:type="dxa"/>
            <w:vAlign w:val="center"/>
            <w:hideMark/>
          </w:tcPr>
          <w:p w14:paraId="10BEFBB8" w14:textId="77777777" w:rsidR="006B51DB" w:rsidRPr="00737FA0" w:rsidRDefault="006B51DB" w:rsidP="00377B3E">
            <w:pPr>
              <w:jc w:val="center"/>
            </w:pPr>
            <w:r w:rsidRPr="00737FA0">
              <w:t>DRENAJE DE COLECCIÓN VULVOPERINEAL</w:t>
            </w:r>
          </w:p>
        </w:tc>
        <w:tc>
          <w:tcPr>
            <w:tcW w:w="1275" w:type="dxa"/>
            <w:vAlign w:val="center"/>
            <w:hideMark/>
          </w:tcPr>
          <w:p w14:paraId="09CB6CC8" w14:textId="77777777" w:rsidR="006B51DB" w:rsidRPr="00737FA0" w:rsidRDefault="006B51DB" w:rsidP="00377B3E">
            <w:pPr>
              <w:jc w:val="center"/>
            </w:pPr>
            <w:r w:rsidRPr="00737FA0">
              <w:t>$ 271.470</w:t>
            </w:r>
          </w:p>
        </w:tc>
        <w:tc>
          <w:tcPr>
            <w:tcW w:w="1134" w:type="dxa"/>
            <w:vAlign w:val="center"/>
            <w:hideMark/>
          </w:tcPr>
          <w:p w14:paraId="5C18EB34" w14:textId="77777777" w:rsidR="006B51DB" w:rsidRPr="00737FA0" w:rsidRDefault="006B51DB" w:rsidP="00377B3E">
            <w:pPr>
              <w:jc w:val="center"/>
            </w:pPr>
            <w:r w:rsidRPr="00737FA0">
              <w:t>$ 13.574</w:t>
            </w:r>
          </w:p>
        </w:tc>
        <w:tc>
          <w:tcPr>
            <w:tcW w:w="1276" w:type="dxa"/>
            <w:noWrap/>
            <w:vAlign w:val="center"/>
            <w:hideMark/>
          </w:tcPr>
          <w:p w14:paraId="43040CB9" w14:textId="77777777" w:rsidR="006B51DB" w:rsidRPr="00737FA0" w:rsidRDefault="006B51DB" w:rsidP="00377B3E">
            <w:pPr>
              <w:jc w:val="center"/>
            </w:pPr>
            <w:r w:rsidRPr="00737FA0">
              <w:t>$ 257.897</w:t>
            </w:r>
          </w:p>
        </w:tc>
      </w:tr>
      <w:tr w:rsidR="006B51DB" w:rsidRPr="00737FA0" w14:paraId="2FD2708D" w14:textId="77777777" w:rsidTr="00766BCC">
        <w:trPr>
          <w:trHeight w:val="450"/>
          <w:jc w:val="center"/>
        </w:trPr>
        <w:tc>
          <w:tcPr>
            <w:tcW w:w="704" w:type="dxa"/>
            <w:vAlign w:val="center"/>
            <w:hideMark/>
          </w:tcPr>
          <w:p w14:paraId="0B432C95" w14:textId="77777777" w:rsidR="006B51DB" w:rsidRPr="00737FA0" w:rsidRDefault="006B51DB" w:rsidP="00377B3E">
            <w:pPr>
              <w:jc w:val="center"/>
              <w:rPr>
                <w:b/>
                <w:bCs/>
              </w:rPr>
            </w:pPr>
            <w:r w:rsidRPr="00737FA0">
              <w:rPr>
                <w:b/>
                <w:bCs/>
              </w:rPr>
              <w:t>199</w:t>
            </w:r>
          </w:p>
        </w:tc>
        <w:tc>
          <w:tcPr>
            <w:tcW w:w="992" w:type="dxa"/>
            <w:vAlign w:val="center"/>
            <w:hideMark/>
          </w:tcPr>
          <w:p w14:paraId="2B11FE96" w14:textId="77777777" w:rsidR="006B51DB" w:rsidRPr="00737FA0" w:rsidRDefault="006B51DB" w:rsidP="00377B3E">
            <w:pPr>
              <w:jc w:val="center"/>
            </w:pPr>
            <w:r w:rsidRPr="00737FA0">
              <w:t>717902</w:t>
            </w:r>
          </w:p>
        </w:tc>
        <w:tc>
          <w:tcPr>
            <w:tcW w:w="4395" w:type="dxa"/>
            <w:vAlign w:val="center"/>
            <w:hideMark/>
          </w:tcPr>
          <w:p w14:paraId="6C608BA5" w14:textId="77777777" w:rsidR="006B51DB" w:rsidRPr="00737FA0" w:rsidRDefault="006B51DB" w:rsidP="00377B3E">
            <w:pPr>
              <w:jc w:val="center"/>
            </w:pPr>
            <w:r w:rsidRPr="00737FA0">
              <w:t>CORRECCIÓN DE DESGARRO ANTIGUO EN VULVA Y PERINÉ</w:t>
            </w:r>
          </w:p>
        </w:tc>
        <w:tc>
          <w:tcPr>
            <w:tcW w:w="1275" w:type="dxa"/>
            <w:vAlign w:val="center"/>
            <w:hideMark/>
          </w:tcPr>
          <w:p w14:paraId="4EDA19E6" w14:textId="77777777" w:rsidR="006B51DB" w:rsidRPr="00737FA0" w:rsidRDefault="006B51DB" w:rsidP="00377B3E">
            <w:pPr>
              <w:jc w:val="center"/>
            </w:pPr>
            <w:r w:rsidRPr="00737FA0">
              <w:t>$ 345.615</w:t>
            </w:r>
          </w:p>
        </w:tc>
        <w:tc>
          <w:tcPr>
            <w:tcW w:w="1134" w:type="dxa"/>
            <w:vAlign w:val="center"/>
            <w:hideMark/>
          </w:tcPr>
          <w:p w14:paraId="20206832" w14:textId="77777777" w:rsidR="006B51DB" w:rsidRPr="00737FA0" w:rsidRDefault="006B51DB" w:rsidP="00377B3E">
            <w:pPr>
              <w:jc w:val="center"/>
            </w:pPr>
            <w:r w:rsidRPr="00737FA0">
              <w:t>$ 17.281</w:t>
            </w:r>
          </w:p>
        </w:tc>
        <w:tc>
          <w:tcPr>
            <w:tcW w:w="1276" w:type="dxa"/>
            <w:noWrap/>
            <w:vAlign w:val="center"/>
            <w:hideMark/>
          </w:tcPr>
          <w:p w14:paraId="1649FF43" w14:textId="77777777" w:rsidR="006B51DB" w:rsidRPr="00737FA0" w:rsidRDefault="006B51DB" w:rsidP="00377B3E">
            <w:pPr>
              <w:jc w:val="center"/>
            </w:pPr>
            <w:r w:rsidRPr="00737FA0">
              <w:t>$ 328.334</w:t>
            </w:r>
          </w:p>
        </w:tc>
      </w:tr>
      <w:tr w:rsidR="006B51DB" w:rsidRPr="00737FA0" w14:paraId="1B4D81B3" w14:textId="77777777" w:rsidTr="00766BCC">
        <w:trPr>
          <w:trHeight w:val="675"/>
          <w:jc w:val="center"/>
        </w:trPr>
        <w:tc>
          <w:tcPr>
            <w:tcW w:w="704" w:type="dxa"/>
            <w:vAlign w:val="center"/>
            <w:hideMark/>
          </w:tcPr>
          <w:p w14:paraId="3734A871" w14:textId="77777777" w:rsidR="006B51DB" w:rsidRPr="00737FA0" w:rsidRDefault="006B51DB" w:rsidP="00377B3E">
            <w:pPr>
              <w:jc w:val="center"/>
              <w:rPr>
                <w:b/>
                <w:bCs/>
              </w:rPr>
            </w:pPr>
            <w:r w:rsidRPr="00737FA0">
              <w:rPr>
                <w:b/>
                <w:bCs/>
              </w:rPr>
              <w:t>200</w:t>
            </w:r>
          </w:p>
        </w:tc>
        <w:tc>
          <w:tcPr>
            <w:tcW w:w="992" w:type="dxa"/>
            <w:vAlign w:val="center"/>
            <w:hideMark/>
          </w:tcPr>
          <w:p w14:paraId="7A2EBB02" w14:textId="77777777" w:rsidR="006B51DB" w:rsidRPr="00737FA0" w:rsidRDefault="006B51DB" w:rsidP="00377B3E">
            <w:pPr>
              <w:jc w:val="center"/>
            </w:pPr>
            <w:r w:rsidRPr="00737FA0">
              <w:t>717920</w:t>
            </w:r>
          </w:p>
        </w:tc>
        <w:tc>
          <w:tcPr>
            <w:tcW w:w="4395" w:type="dxa"/>
            <w:vAlign w:val="center"/>
            <w:hideMark/>
          </w:tcPr>
          <w:p w14:paraId="6DC93243" w14:textId="77777777" w:rsidR="006B51DB" w:rsidRPr="00737FA0" w:rsidRDefault="006B51DB" w:rsidP="00377B3E">
            <w:pPr>
              <w:jc w:val="center"/>
            </w:pPr>
            <w:r w:rsidRPr="00737FA0">
              <w:t>SUTURA DE DESGARRO O LACERACIÓN NO OBSTÉTRICA RECIENTE QUE INVOLUCRA VULVA O PERINÉ (MUCOSA O MÚSCULO) (GRADO I-II)</w:t>
            </w:r>
          </w:p>
        </w:tc>
        <w:tc>
          <w:tcPr>
            <w:tcW w:w="1275" w:type="dxa"/>
            <w:vAlign w:val="center"/>
            <w:hideMark/>
          </w:tcPr>
          <w:p w14:paraId="5A9A1BF7" w14:textId="77777777" w:rsidR="006B51DB" w:rsidRPr="00737FA0" w:rsidRDefault="006B51DB" w:rsidP="00377B3E">
            <w:pPr>
              <w:jc w:val="center"/>
            </w:pPr>
            <w:r w:rsidRPr="00737FA0">
              <w:t>$ 1.424.600</w:t>
            </w:r>
          </w:p>
        </w:tc>
        <w:tc>
          <w:tcPr>
            <w:tcW w:w="1134" w:type="dxa"/>
            <w:vAlign w:val="center"/>
            <w:hideMark/>
          </w:tcPr>
          <w:p w14:paraId="652FB4A9" w14:textId="77777777" w:rsidR="006B51DB" w:rsidRPr="00737FA0" w:rsidRDefault="006B51DB" w:rsidP="00377B3E">
            <w:pPr>
              <w:jc w:val="center"/>
            </w:pPr>
            <w:r w:rsidRPr="00737FA0">
              <w:t>$ 71.230</w:t>
            </w:r>
          </w:p>
        </w:tc>
        <w:tc>
          <w:tcPr>
            <w:tcW w:w="1276" w:type="dxa"/>
            <w:noWrap/>
            <w:vAlign w:val="center"/>
            <w:hideMark/>
          </w:tcPr>
          <w:p w14:paraId="7232A0BE" w14:textId="77777777" w:rsidR="006B51DB" w:rsidRPr="00737FA0" w:rsidRDefault="006B51DB" w:rsidP="00377B3E">
            <w:pPr>
              <w:jc w:val="center"/>
            </w:pPr>
            <w:r w:rsidRPr="00737FA0">
              <w:t>$ 1.353.370</w:t>
            </w:r>
          </w:p>
        </w:tc>
      </w:tr>
      <w:tr w:rsidR="006B51DB" w:rsidRPr="00737FA0" w14:paraId="5A714B76" w14:textId="77777777" w:rsidTr="00766BCC">
        <w:trPr>
          <w:trHeight w:val="450"/>
          <w:jc w:val="center"/>
        </w:trPr>
        <w:tc>
          <w:tcPr>
            <w:tcW w:w="704" w:type="dxa"/>
            <w:vAlign w:val="center"/>
            <w:hideMark/>
          </w:tcPr>
          <w:p w14:paraId="0775806E" w14:textId="77777777" w:rsidR="006B51DB" w:rsidRPr="00737FA0" w:rsidRDefault="006B51DB" w:rsidP="00377B3E">
            <w:pPr>
              <w:jc w:val="center"/>
              <w:rPr>
                <w:b/>
                <w:bCs/>
              </w:rPr>
            </w:pPr>
            <w:r w:rsidRPr="00737FA0">
              <w:rPr>
                <w:b/>
                <w:bCs/>
              </w:rPr>
              <w:t>201</w:t>
            </w:r>
          </w:p>
        </w:tc>
        <w:tc>
          <w:tcPr>
            <w:tcW w:w="992" w:type="dxa"/>
            <w:vAlign w:val="center"/>
            <w:hideMark/>
          </w:tcPr>
          <w:p w14:paraId="41CCAB9E" w14:textId="77777777" w:rsidR="006B51DB" w:rsidRPr="00737FA0" w:rsidRDefault="006B51DB" w:rsidP="00377B3E">
            <w:pPr>
              <w:jc w:val="center"/>
            </w:pPr>
            <w:r w:rsidRPr="00737FA0">
              <w:t>718102</w:t>
            </w:r>
          </w:p>
        </w:tc>
        <w:tc>
          <w:tcPr>
            <w:tcW w:w="4395" w:type="dxa"/>
            <w:vAlign w:val="center"/>
            <w:hideMark/>
          </w:tcPr>
          <w:p w14:paraId="63E093F4" w14:textId="77777777" w:rsidR="006B51DB" w:rsidRPr="00737FA0" w:rsidRDefault="006B51DB" w:rsidP="00377B3E">
            <w:pPr>
              <w:jc w:val="center"/>
            </w:pPr>
            <w:r w:rsidRPr="00737FA0">
              <w:t>EXTRACCIÓN DE CUERPO EXTRAÑO DE VULVA O PERINÉ CON INCISIÓN</w:t>
            </w:r>
          </w:p>
        </w:tc>
        <w:tc>
          <w:tcPr>
            <w:tcW w:w="1275" w:type="dxa"/>
            <w:vAlign w:val="center"/>
            <w:hideMark/>
          </w:tcPr>
          <w:p w14:paraId="3998E363" w14:textId="77777777" w:rsidR="006B51DB" w:rsidRPr="00737FA0" w:rsidRDefault="006B51DB" w:rsidP="00377B3E">
            <w:pPr>
              <w:jc w:val="center"/>
            </w:pPr>
            <w:r w:rsidRPr="00737FA0">
              <w:t>$ 837.600</w:t>
            </w:r>
          </w:p>
        </w:tc>
        <w:tc>
          <w:tcPr>
            <w:tcW w:w="1134" w:type="dxa"/>
            <w:vAlign w:val="center"/>
            <w:hideMark/>
          </w:tcPr>
          <w:p w14:paraId="39582E73" w14:textId="77777777" w:rsidR="006B51DB" w:rsidRPr="00737FA0" w:rsidRDefault="006B51DB" w:rsidP="00377B3E">
            <w:pPr>
              <w:jc w:val="center"/>
            </w:pPr>
            <w:r w:rsidRPr="00737FA0">
              <w:t>$ 41.880</w:t>
            </w:r>
          </w:p>
        </w:tc>
        <w:tc>
          <w:tcPr>
            <w:tcW w:w="1276" w:type="dxa"/>
            <w:noWrap/>
            <w:vAlign w:val="center"/>
            <w:hideMark/>
          </w:tcPr>
          <w:p w14:paraId="06FAB152" w14:textId="77777777" w:rsidR="006B51DB" w:rsidRPr="00737FA0" w:rsidRDefault="006B51DB" w:rsidP="00377B3E">
            <w:pPr>
              <w:jc w:val="center"/>
            </w:pPr>
            <w:r w:rsidRPr="00737FA0">
              <w:t>$ 795.720</w:t>
            </w:r>
          </w:p>
        </w:tc>
      </w:tr>
      <w:tr w:rsidR="006B51DB" w:rsidRPr="00737FA0" w14:paraId="72210FC0" w14:textId="77777777" w:rsidTr="00766BCC">
        <w:trPr>
          <w:trHeight w:val="300"/>
          <w:jc w:val="center"/>
        </w:trPr>
        <w:tc>
          <w:tcPr>
            <w:tcW w:w="704" w:type="dxa"/>
            <w:vAlign w:val="center"/>
            <w:hideMark/>
          </w:tcPr>
          <w:p w14:paraId="4768E24E" w14:textId="77777777" w:rsidR="006B51DB" w:rsidRPr="00737FA0" w:rsidRDefault="006B51DB" w:rsidP="00377B3E">
            <w:pPr>
              <w:jc w:val="center"/>
              <w:rPr>
                <w:b/>
                <w:bCs/>
              </w:rPr>
            </w:pPr>
            <w:r w:rsidRPr="00737FA0">
              <w:rPr>
                <w:b/>
                <w:bCs/>
              </w:rPr>
              <w:t>202</w:t>
            </w:r>
          </w:p>
        </w:tc>
        <w:tc>
          <w:tcPr>
            <w:tcW w:w="992" w:type="dxa"/>
            <w:vAlign w:val="center"/>
            <w:hideMark/>
          </w:tcPr>
          <w:p w14:paraId="1DBEAE84" w14:textId="77777777" w:rsidR="006B51DB" w:rsidRPr="00737FA0" w:rsidRDefault="006B51DB" w:rsidP="00377B3E">
            <w:pPr>
              <w:jc w:val="center"/>
            </w:pPr>
            <w:r w:rsidRPr="00737FA0">
              <w:t>721003</w:t>
            </w:r>
          </w:p>
        </w:tc>
        <w:tc>
          <w:tcPr>
            <w:tcW w:w="4395" w:type="dxa"/>
            <w:vAlign w:val="center"/>
            <w:hideMark/>
          </w:tcPr>
          <w:p w14:paraId="3739D22C" w14:textId="77777777" w:rsidR="006B51DB" w:rsidRPr="00737FA0" w:rsidRDefault="006B51DB" w:rsidP="00377B3E">
            <w:pPr>
              <w:jc w:val="center"/>
            </w:pPr>
            <w:r w:rsidRPr="00737FA0">
              <w:t>PARTO INSTRUMENTADO</w:t>
            </w:r>
          </w:p>
        </w:tc>
        <w:tc>
          <w:tcPr>
            <w:tcW w:w="1275" w:type="dxa"/>
            <w:vAlign w:val="center"/>
            <w:hideMark/>
          </w:tcPr>
          <w:p w14:paraId="4040C21E" w14:textId="77777777" w:rsidR="006B51DB" w:rsidRPr="00737FA0" w:rsidRDefault="006B51DB" w:rsidP="00377B3E">
            <w:pPr>
              <w:jc w:val="center"/>
            </w:pPr>
            <w:r w:rsidRPr="00737FA0">
              <w:t>$ 2.537.100</w:t>
            </w:r>
          </w:p>
        </w:tc>
        <w:tc>
          <w:tcPr>
            <w:tcW w:w="1134" w:type="dxa"/>
            <w:vAlign w:val="center"/>
            <w:hideMark/>
          </w:tcPr>
          <w:p w14:paraId="0F63D477" w14:textId="77777777" w:rsidR="006B51DB" w:rsidRPr="00737FA0" w:rsidRDefault="006B51DB" w:rsidP="00377B3E">
            <w:pPr>
              <w:jc w:val="center"/>
            </w:pPr>
            <w:r w:rsidRPr="00737FA0">
              <w:t>$ 126.855</w:t>
            </w:r>
          </w:p>
        </w:tc>
        <w:tc>
          <w:tcPr>
            <w:tcW w:w="1276" w:type="dxa"/>
            <w:noWrap/>
            <w:vAlign w:val="center"/>
            <w:hideMark/>
          </w:tcPr>
          <w:p w14:paraId="03DA8B5D" w14:textId="77777777" w:rsidR="006B51DB" w:rsidRPr="00737FA0" w:rsidRDefault="006B51DB" w:rsidP="00377B3E">
            <w:pPr>
              <w:jc w:val="center"/>
            </w:pPr>
            <w:r w:rsidRPr="00737FA0">
              <w:t>$ 2.410.245</w:t>
            </w:r>
          </w:p>
        </w:tc>
      </w:tr>
      <w:tr w:rsidR="006B51DB" w:rsidRPr="00737FA0" w14:paraId="2FA1EC2C" w14:textId="77777777" w:rsidTr="00766BCC">
        <w:trPr>
          <w:trHeight w:val="450"/>
          <w:jc w:val="center"/>
        </w:trPr>
        <w:tc>
          <w:tcPr>
            <w:tcW w:w="704" w:type="dxa"/>
            <w:vAlign w:val="center"/>
            <w:hideMark/>
          </w:tcPr>
          <w:p w14:paraId="796635F4" w14:textId="77777777" w:rsidR="006B51DB" w:rsidRPr="00737FA0" w:rsidRDefault="006B51DB" w:rsidP="00377B3E">
            <w:pPr>
              <w:jc w:val="center"/>
              <w:rPr>
                <w:b/>
                <w:bCs/>
              </w:rPr>
            </w:pPr>
            <w:r w:rsidRPr="00737FA0">
              <w:rPr>
                <w:b/>
                <w:bCs/>
              </w:rPr>
              <w:t>203</w:t>
            </w:r>
          </w:p>
        </w:tc>
        <w:tc>
          <w:tcPr>
            <w:tcW w:w="992" w:type="dxa"/>
            <w:vAlign w:val="center"/>
            <w:hideMark/>
          </w:tcPr>
          <w:p w14:paraId="6130BF8F" w14:textId="77777777" w:rsidR="006B51DB" w:rsidRPr="00737FA0" w:rsidRDefault="006B51DB" w:rsidP="00377B3E">
            <w:pPr>
              <w:jc w:val="center"/>
            </w:pPr>
            <w:r w:rsidRPr="00737FA0">
              <w:t>732201</w:t>
            </w:r>
          </w:p>
        </w:tc>
        <w:tc>
          <w:tcPr>
            <w:tcW w:w="4395" w:type="dxa"/>
            <w:vAlign w:val="center"/>
            <w:hideMark/>
          </w:tcPr>
          <w:p w14:paraId="2631BCC6" w14:textId="77777777" w:rsidR="006B51DB" w:rsidRPr="00737FA0" w:rsidRDefault="006B51DB" w:rsidP="00377B3E">
            <w:pPr>
              <w:jc w:val="center"/>
            </w:pPr>
            <w:r w:rsidRPr="00737FA0">
              <w:t>PARTO INTERVENIDO CON MANIOBRAS DE VERSION</w:t>
            </w:r>
          </w:p>
        </w:tc>
        <w:tc>
          <w:tcPr>
            <w:tcW w:w="1275" w:type="dxa"/>
            <w:vAlign w:val="center"/>
            <w:hideMark/>
          </w:tcPr>
          <w:p w14:paraId="5D23BA04" w14:textId="77777777" w:rsidR="006B51DB" w:rsidRPr="00737FA0" w:rsidRDefault="006B51DB" w:rsidP="00377B3E">
            <w:pPr>
              <w:jc w:val="center"/>
            </w:pPr>
            <w:r w:rsidRPr="00737FA0">
              <w:t>$ 2.537.100</w:t>
            </w:r>
          </w:p>
        </w:tc>
        <w:tc>
          <w:tcPr>
            <w:tcW w:w="1134" w:type="dxa"/>
            <w:vAlign w:val="center"/>
            <w:hideMark/>
          </w:tcPr>
          <w:p w14:paraId="3EA40D3C" w14:textId="77777777" w:rsidR="006B51DB" w:rsidRPr="00737FA0" w:rsidRDefault="006B51DB" w:rsidP="00377B3E">
            <w:pPr>
              <w:jc w:val="center"/>
            </w:pPr>
            <w:r w:rsidRPr="00737FA0">
              <w:t>$ 126.855</w:t>
            </w:r>
          </w:p>
        </w:tc>
        <w:tc>
          <w:tcPr>
            <w:tcW w:w="1276" w:type="dxa"/>
            <w:noWrap/>
            <w:vAlign w:val="center"/>
            <w:hideMark/>
          </w:tcPr>
          <w:p w14:paraId="369C9236" w14:textId="77777777" w:rsidR="006B51DB" w:rsidRPr="00737FA0" w:rsidRDefault="006B51DB" w:rsidP="00377B3E">
            <w:pPr>
              <w:jc w:val="center"/>
            </w:pPr>
            <w:r w:rsidRPr="00737FA0">
              <w:t>$ 2.410.245</w:t>
            </w:r>
          </w:p>
        </w:tc>
      </w:tr>
      <w:tr w:rsidR="006B51DB" w:rsidRPr="00737FA0" w14:paraId="6C75F40F" w14:textId="77777777" w:rsidTr="00766BCC">
        <w:trPr>
          <w:trHeight w:val="450"/>
          <w:jc w:val="center"/>
        </w:trPr>
        <w:tc>
          <w:tcPr>
            <w:tcW w:w="704" w:type="dxa"/>
            <w:vAlign w:val="center"/>
            <w:hideMark/>
          </w:tcPr>
          <w:p w14:paraId="71EE238E" w14:textId="77777777" w:rsidR="006B51DB" w:rsidRPr="00737FA0" w:rsidRDefault="006B51DB" w:rsidP="00377B3E">
            <w:pPr>
              <w:jc w:val="center"/>
              <w:rPr>
                <w:b/>
                <w:bCs/>
              </w:rPr>
            </w:pPr>
            <w:r w:rsidRPr="00737FA0">
              <w:rPr>
                <w:b/>
                <w:bCs/>
              </w:rPr>
              <w:t>204</w:t>
            </w:r>
          </w:p>
        </w:tc>
        <w:tc>
          <w:tcPr>
            <w:tcW w:w="992" w:type="dxa"/>
            <w:vAlign w:val="center"/>
            <w:hideMark/>
          </w:tcPr>
          <w:p w14:paraId="57D6FB0A" w14:textId="77777777" w:rsidR="006B51DB" w:rsidRPr="00737FA0" w:rsidRDefault="006B51DB" w:rsidP="00377B3E">
            <w:pPr>
              <w:jc w:val="center"/>
            </w:pPr>
            <w:r w:rsidRPr="00737FA0">
              <w:t>735301</w:t>
            </w:r>
          </w:p>
        </w:tc>
        <w:tc>
          <w:tcPr>
            <w:tcW w:w="4395" w:type="dxa"/>
            <w:vAlign w:val="center"/>
            <w:hideMark/>
          </w:tcPr>
          <w:p w14:paraId="6D69A398" w14:textId="77777777" w:rsidR="006B51DB" w:rsidRPr="00737FA0" w:rsidRDefault="006B51DB" w:rsidP="00377B3E">
            <w:pPr>
              <w:jc w:val="center"/>
            </w:pPr>
            <w:r w:rsidRPr="00737FA0">
              <w:t>ASISTENCIA DEL PARTO CON O SIN EPISIORRAFIA O PERINEORRAFIA</w:t>
            </w:r>
          </w:p>
        </w:tc>
        <w:tc>
          <w:tcPr>
            <w:tcW w:w="1275" w:type="dxa"/>
            <w:vAlign w:val="center"/>
            <w:hideMark/>
          </w:tcPr>
          <w:p w14:paraId="08B5ECD1" w14:textId="77777777" w:rsidR="006B51DB" w:rsidRPr="00737FA0" w:rsidRDefault="006B51DB" w:rsidP="00377B3E">
            <w:pPr>
              <w:jc w:val="center"/>
            </w:pPr>
            <w:r w:rsidRPr="00737FA0">
              <w:t>$ 1.868.546</w:t>
            </w:r>
          </w:p>
        </w:tc>
        <w:tc>
          <w:tcPr>
            <w:tcW w:w="1134" w:type="dxa"/>
            <w:vAlign w:val="center"/>
            <w:hideMark/>
          </w:tcPr>
          <w:p w14:paraId="464AC54C" w14:textId="77777777" w:rsidR="006B51DB" w:rsidRPr="00737FA0" w:rsidRDefault="006B51DB" w:rsidP="00377B3E">
            <w:pPr>
              <w:jc w:val="center"/>
            </w:pPr>
            <w:r w:rsidRPr="00737FA0">
              <w:t>$ 93.427</w:t>
            </w:r>
          </w:p>
        </w:tc>
        <w:tc>
          <w:tcPr>
            <w:tcW w:w="1276" w:type="dxa"/>
            <w:noWrap/>
            <w:vAlign w:val="center"/>
            <w:hideMark/>
          </w:tcPr>
          <w:p w14:paraId="3D7FD75E" w14:textId="77777777" w:rsidR="006B51DB" w:rsidRPr="00737FA0" w:rsidRDefault="006B51DB" w:rsidP="00377B3E">
            <w:pPr>
              <w:jc w:val="center"/>
            </w:pPr>
            <w:r w:rsidRPr="00737FA0">
              <w:t>$ 1.775.119</w:t>
            </w:r>
          </w:p>
        </w:tc>
      </w:tr>
      <w:tr w:rsidR="006B51DB" w:rsidRPr="00737FA0" w14:paraId="7E5F1518" w14:textId="77777777" w:rsidTr="00766BCC">
        <w:trPr>
          <w:trHeight w:val="450"/>
          <w:jc w:val="center"/>
        </w:trPr>
        <w:tc>
          <w:tcPr>
            <w:tcW w:w="704" w:type="dxa"/>
            <w:vAlign w:val="center"/>
            <w:hideMark/>
          </w:tcPr>
          <w:p w14:paraId="0420C529" w14:textId="77777777" w:rsidR="006B51DB" w:rsidRPr="00737FA0" w:rsidRDefault="006B51DB" w:rsidP="00377B3E">
            <w:pPr>
              <w:jc w:val="center"/>
              <w:rPr>
                <w:b/>
                <w:bCs/>
              </w:rPr>
            </w:pPr>
            <w:r w:rsidRPr="00737FA0">
              <w:rPr>
                <w:b/>
                <w:bCs/>
              </w:rPr>
              <w:t>205</w:t>
            </w:r>
          </w:p>
        </w:tc>
        <w:tc>
          <w:tcPr>
            <w:tcW w:w="992" w:type="dxa"/>
            <w:vAlign w:val="center"/>
            <w:hideMark/>
          </w:tcPr>
          <w:p w14:paraId="783863F9" w14:textId="77777777" w:rsidR="006B51DB" w:rsidRPr="00737FA0" w:rsidRDefault="006B51DB" w:rsidP="00377B3E">
            <w:pPr>
              <w:jc w:val="center"/>
            </w:pPr>
            <w:r w:rsidRPr="00737FA0">
              <w:t>735930</w:t>
            </w:r>
          </w:p>
        </w:tc>
        <w:tc>
          <w:tcPr>
            <w:tcW w:w="4395" w:type="dxa"/>
            <w:vAlign w:val="center"/>
            <w:hideMark/>
          </w:tcPr>
          <w:p w14:paraId="26603C7F" w14:textId="77777777" w:rsidR="006B51DB" w:rsidRPr="00737FA0" w:rsidRDefault="006B51DB" w:rsidP="00377B3E">
            <w:pPr>
              <w:jc w:val="center"/>
            </w:pPr>
            <w:r w:rsidRPr="00737FA0">
              <w:t>ASISTENCIA DEL PARTO ESPONTÁNEO GEMELAR O MÚLTIPLE</w:t>
            </w:r>
          </w:p>
        </w:tc>
        <w:tc>
          <w:tcPr>
            <w:tcW w:w="1275" w:type="dxa"/>
            <w:vAlign w:val="center"/>
            <w:hideMark/>
          </w:tcPr>
          <w:p w14:paraId="54FDA37C" w14:textId="77777777" w:rsidR="006B51DB" w:rsidRPr="00737FA0" w:rsidRDefault="006B51DB" w:rsidP="00377B3E">
            <w:pPr>
              <w:jc w:val="center"/>
            </w:pPr>
            <w:r w:rsidRPr="00737FA0">
              <w:t>$ 1.750.092</w:t>
            </w:r>
          </w:p>
        </w:tc>
        <w:tc>
          <w:tcPr>
            <w:tcW w:w="1134" w:type="dxa"/>
            <w:vAlign w:val="center"/>
            <w:hideMark/>
          </w:tcPr>
          <w:p w14:paraId="2175B39A" w14:textId="77777777" w:rsidR="006B51DB" w:rsidRPr="00737FA0" w:rsidRDefault="006B51DB" w:rsidP="00377B3E">
            <w:pPr>
              <w:jc w:val="center"/>
            </w:pPr>
            <w:r w:rsidRPr="00737FA0">
              <w:t>$ 87.505</w:t>
            </w:r>
          </w:p>
        </w:tc>
        <w:tc>
          <w:tcPr>
            <w:tcW w:w="1276" w:type="dxa"/>
            <w:noWrap/>
            <w:vAlign w:val="center"/>
            <w:hideMark/>
          </w:tcPr>
          <w:p w14:paraId="3B77CF78" w14:textId="77777777" w:rsidR="006B51DB" w:rsidRPr="00737FA0" w:rsidRDefault="006B51DB" w:rsidP="00377B3E">
            <w:pPr>
              <w:jc w:val="center"/>
            </w:pPr>
            <w:r w:rsidRPr="00737FA0">
              <w:t>$ 1.662.587</w:t>
            </w:r>
          </w:p>
        </w:tc>
      </w:tr>
      <w:tr w:rsidR="006B51DB" w:rsidRPr="00737FA0" w14:paraId="662E2AD3" w14:textId="77777777" w:rsidTr="00766BCC">
        <w:trPr>
          <w:trHeight w:val="450"/>
          <w:jc w:val="center"/>
        </w:trPr>
        <w:tc>
          <w:tcPr>
            <w:tcW w:w="704" w:type="dxa"/>
            <w:vAlign w:val="center"/>
            <w:hideMark/>
          </w:tcPr>
          <w:p w14:paraId="20B92624" w14:textId="77777777" w:rsidR="006B51DB" w:rsidRPr="00737FA0" w:rsidRDefault="006B51DB" w:rsidP="00377B3E">
            <w:pPr>
              <w:jc w:val="center"/>
              <w:rPr>
                <w:b/>
                <w:bCs/>
              </w:rPr>
            </w:pPr>
            <w:r w:rsidRPr="00737FA0">
              <w:rPr>
                <w:b/>
                <w:bCs/>
              </w:rPr>
              <w:t>206</w:t>
            </w:r>
          </w:p>
        </w:tc>
        <w:tc>
          <w:tcPr>
            <w:tcW w:w="992" w:type="dxa"/>
            <w:vAlign w:val="center"/>
            <w:hideMark/>
          </w:tcPr>
          <w:p w14:paraId="79F9069F" w14:textId="77777777" w:rsidR="006B51DB" w:rsidRPr="00737FA0" w:rsidRDefault="006B51DB" w:rsidP="00377B3E">
            <w:pPr>
              <w:jc w:val="center"/>
            </w:pPr>
            <w:r w:rsidRPr="00737FA0">
              <w:t>735931</w:t>
            </w:r>
          </w:p>
        </w:tc>
        <w:tc>
          <w:tcPr>
            <w:tcW w:w="4395" w:type="dxa"/>
            <w:vAlign w:val="center"/>
            <w:hideMark/>
          </w:tcPr>
          <w:p w14:paraId="617FEFE8" w14:textId="77777777" w:rsidR="006B51DB" w:rsidRPr="00737FA0" w:rsidRDefault="006B51DB" w:rsidP="00377B3E">
            <w:pPr>
              <w:jc w:val="center"/>
            </w:pPr>
            <w:r w:rsidRPr="00737FA0">
              <w:t>ASISTENCIA DEL PARTO INTERVENIDO GEMELAR O MÚLTIPLE</w:t>
            </w:r>
          </w:p>
        </w:tc>
        <w:tc>
          <w:tcPr>
            <w:tcW w:w="1275" w:type="dxa"/>
            <w:vAlign w:val="center"/>
            <w:hideMark/>
          </w:tcPr>
          <w:p w14:paraId="042371B9" w14:textId="77777777" w:rsidR="006B51DB" w:rsidRPr="00737FA0" w:rsidRDefault="006B51DB" w:rsidP="00377B3E">
            <w:pPr>
              <w:jc w:val="center"/>
            </w:pPr>
            <w:r w:rsidRPr="00737FA0">
              <w:t>$ 2.080.890</w:t>
            </w:r>
          </w:p>
        </w:tc>
        <w:tc>
          <w:tcPr>
            <w:tcW w:w="1134" w:type="dxa"/>
            <w:vAlign w:val="center"/>
            <w:hideMark/>
          </w:tcPr>
          <w:p w14:paraId="5ECE82E6" w14:textId="77777777" w:rsidR="006B51DB" w:rsidRPr="00737FA0" w:rsidRDefault="006B51DB" w:rsidP="00377B3E">
            <w:pPr>
              <w:jc w:val="center"/>
            </w:pPr>
            <w:r w:rsidRPr="00737FA0">
              <w:t>$ 104.045</w:t>
            </w:r>
          </w:p>
        </w:tc>
        <w:tc>
          <w:tcPr>
            <w:tcW w:w="1276" w:type="dxa"/>
            <w:noWrap/>
            <w:vAlign w:val="center"/>
            <w:hideMark/>
          </w:tcPr>
          <w:p w14:paraId="33809057" w14:textId="77777777" w:rsidR="006B51DB" w:rsidRPr="00737FA0" w:rsidRDefault="006B51DB" w:rsidP="00377B3E">
            <w:pPr>
              <w:jc w:val="center"/>
            </w:pPr>
            <w:r w:rsidRPr="00737FA0">
              <w:t>$ 1.976.846</w:t>
            </w:r>
          </w:p>
        </w:tc>
      </w:tr>
      <w:tr w:rsidR="006B51DB" w:rsidRPr="00737FA0" w14:paraId="4092C579" w14:textId="77777777" w:rsidTr="00766BCC">
        <w:trPr>
          <w:trHeight w:val="450"/>
          <w:jc w:val="center"/>
        </w:trPr>
        <w:tc>
          <w:tcPr>
            <w:tcW w:w="704" w:type="dxa"/>
            <w:vAlign w:val="center"/>
            <w:hideMark/>
          </w:tcPr>
          <w:p w14:paraId="142DDCF6" w14:textId="77777777" w:rsidR="006B51DB" w:rsidRPr="00737FA0" w:rsidRDefault="006B51DB" w:rsidP="00377B3E">
            <w:pPr>
              <w:jc w:val="center"/>
              <w:rPr>
                <w:b/>
                <w:bCs/>
              </w:rPr>
            </w:pPr>
            <w:r w:rsidRPr="00737FA0">
              <w:rPr>
                <w:b/>
                <w:bCs/>
              </w:rPr>
              <w:t>207</w:t>
            </w:r>
          </w:p>
        </w:tc>
        <w:tc>
          <w:tcPr>
            <w:tcW w:w="992" w:type="dxa"/>
            <w:vAlign w:val="center"/>
            <w:hideMark/>
          </w:tcPr>
          <w:p w14:paraId="3E8289F5" w14:textId="77777777" w:rsidR="006B51DB" w:rsidRPr="00737FA0" w:rsidRDefault="006B51DB" w:rsidP="00377B3E">
            <w:pPr>
              <w:jc w:val="center"/>
            </w:pPr>
            <w:r w:rsidRPr="00737FA0">
              <w:t>735980</w:t>
            </w:r>
          </w:p>
        </w:tc>
        <w:tc>
          <w:tcPr>
            <w:tcW w:w="4395" w:type="dxa"/>
            <w:vAlign w:val="center"/>
            <w:hideMark/>
          </w:tcPr>
          <w:p w14:paraId="30F34583" w14:textId="77777777" w:rsidR="006B51DB" w:rsidRPr="00737FA0" w:rsidRDefault="006B51DB" w:rsidP="00377B3E">
            <w:pPr>
              <w:jc w:val="center"/>
            </w:pPr>
            <w:r w:rsidRPr="00737FA0">
              <w:t>OTRA ASISTENCIA MANUAL DEL PARTO ESPONTÁNEO</w:t>
            </w:r>
          </w:p>
        </w:tc>
        <w:tc>
          <w:tcPr>
            <w:tcW w:w="1275" w:type="dxa"/>
            <w:vAlign w:val="center"/>
            <w:hideMark/>
          </w:tcPr>
          <w:p w14:paraId="7FBE6D54" w14:textId="77777777" w:rsidR="006B51DB" w:rsidRPr="00737FA0" w:rsidRDefault="006B51DB" w:rsidP="00377B3E">
            <w:pPr>
              <w:jc w:val="center"/>
            </w:pPr>
            <w:r w:rsidRPr="00737FA0">
              <w:t>$ 2.537.100</w:t>
            </w:r>
          </w:p>
        </w:tc>
        <w:tc>
          <w:tcPr>
            <w:tcW w:w="1134" w:type="dxa"/>
            <w:vAlign w:val="center"/>
            <w:hideMark/>
          </w:tcPr>
          <w:p w14:paraId="47753F4E" w14:textId="77777777" w:rsidR="006B51DB" w:rsidRPr="00737FA0" w:rsidRDefault="006B51DB" w:rsidP="00377B3E">
            <w:pPr>
              <w:jc w:val="center"/>
            </w:pPr>
            <w:r w:rsidRPr="00737FA0">
              <w:t>$ 126.855</w:t>
            </w:r>
          </w:p>
        </w:tc>
        <w:tc>
          <w:tcPr>
            <w:tcW w:w="1276" w:type="dxa"/>
            <w:noWrap/>
            <w:vAlign w:val="center"/>
            <w:hideMark/>
          </w:tcPr>
          <w:p w14:paraId="780A5CB0" w14:textId="77777777" w:rsidR="006B51DB" w:rsidRPr="00737FA0" w:rsidRDefault="006B51DB" w:rsidP="00377B3E">
            <w:pPr>
              <w:jc w:val="center"/>
            </w:pPr>
            <w:r w:rsidRPr="00737FA0">
              <w:t>$ 2.410.245</w:t>
            </w:r>
          </w:p>
        </w:tc>
      </w:tr>
      <w:tr w:rsidR="006B51DB" w:rsidRPr="00737FA0" w14:paraId="26B06A83" w14:textId="77777777" w:rsidTr="00766BCC">
        <w:trPr>
          <w:trHeight w:val="300"/>
          <w:jc w:val="center"/>
        </w:trPr>
        <w:tc>
          <w:tcPr>
            <w:tcW w:w="704" w:type="dxa"/>
            <w:vAlign w:val="center"/>
            <w:hideMark/>
          </w:tcPr>
          <w:p w14:paraId="59AE7E69" w14:textId="77777777" w:rsidR="006B51DB" w:rsidRPr="00737FA0" w:rsidRDefault="006B51DB" w:rsidP="00377B3E">
            <w:pPr>
              <w:jc w:val="center"/>
              <w:rPr>
                <w:b/>
                <w:bCs/>
              </w:rPr>
            </w:pPr>
            <w:r w:rsidRPr="00737FA0">
              <w:rPr>
                <w:b/>
                <w:bCs/>
              </w:rPr>
              <w:t>208</w:t>
            </w:r>
          </w:p>
        </w:tc>
        <w:tc>
          <w:tcPr>
            <w:tcW w:w="992" w:type="dxa"/>
            <w:vAlign w:val="center"/>
            <w:hideMark/>
          </w:tcPr>
          <w:p w14:paraId="1634589D" w14:textId="77777777" w:rsidR="006B51DB" w:rsidRPr="00737FA0" w:rsidRDefault="006B51DB" w:rsidP="00377B3E">
            <w:pPr>
              <w:jc w:val="center"/>
            </w:pPr>
            <w:r w:rsidRPr="00737FA0">
              <w:t>740001</w:t>
            </w:r>
          </w:p>
        </w:tc>
        <w:tc>
          <w:tcPr>
            <w:tcW w:w="4395" w:type="dxa"/>
            <w:vAlign w:val="center"/>
            <w:hideMark/>
          </w:tcPr>
          <w:p w14:paraId="71384A09" w14:textId="77777777" w:rsidR="006B51DB" w:rsidRPr="00737FA0" w:rsidRDefault="006B51DB" w:rsidP="00377B3E">
            <w:pPr>
              <w:jc w:val="center"/>
            </w:pPr>
            <w:r w:rsidRPr="00737FA0">
              <w:t>CESÁREA SEGMENTARIA TRANSPERITONEAL</w:t>
            </w:r>
          </w:p>
        </w:tc>
        <w:tc>
          <w:tcPr>
            <w:tcW w:w="1275" w:type="dxa"/>
            <w:vAlign w:val="center"/>
            <w:hideMark/>
          </w:tcPr>
          <w:p w14:paraId="177D34A8" w14:textId="77777777" w:rsidR="006B51DB" w:rsidRPr="00737FA0" w:rsidRDefault="006B51DB" w:rsidP="00377B3E">
            <w:pPr>
              <w:jc w:val="center"/>
            </w:pPr>
            <w:r w:rsidRPr="00737FA0">
              <w:t>$ 2.788.600</w:t>
            </w:r>
          </w:p>
        </w:tc>
        <w:tc>
          <w:tcPr>
            <w:tcW w:w="1134" w:type="dxa"/>
            <w:vAlign w:val="center"/>
            <w:hideMark/>
          </w:tcPr>
          <w:p w14:paraId="3959CE66" w14:textId="77777777" w:rsidR="006B51DB" w:rsidRPr="00737FA0" w:rsidRDefault="006B51DB" w:rsidP="00377B3E">
            <w:pPr>
              <w:jc w:val="center"/>
            </w:pPr>
            <w:r w:rsidRPr="00737FA0">
              <w:t>$ 139.430</w:t>
            </w:r>
          </w:p>
        </w:tc>
        <w:tc>
          <w:tcPr>
            <w:tcW w:w="1276" w:type="dxa"/>
            <w:noWrap/>
            <w:vAlign w:val="center"/>
            <w:hideMark/>
          </w:tcPr>
          <w:p w14:paraId="454FEFD4" w14:textId="77777777" w:rsidR="006B51DB" w:rsidRPr="00737FA0" w:rsidRDefault="006B51DB" w:rsidP="00377B3E">
            <w:pPr>
              <w:jc w:val="center"/>
            </w:pPr>
            <w:r w:rsidRPr="00737FA0">
              <w:t>$ 2.649.170</w:t>
            </w:r>
          </w:p>
        </w:tc>
      </w:tr>
      <w:tr w:rsidR="006B51DB" w:rsidRPr="00737FA0" w14:paraId="44A48750" w14:textId="77777777" w:rsidTr="00766BCC">
        <w:trPr>
          <w:trHeight w:val="300"/>
          <w:jc w:val="center"/>
        </w:trPr>
        <w:tc>
          <w:tcPr>
            <w:tcW w:w="704" w:type="dxa"/>
            <w:vAlign w:val="center"/>
            <w:hideMark/>
          </w:tcPr>
          <w:p w14:paraId="58F2FCE7" w14:textId="77777777" w:rsidR="006B51DB" w:rsidRPr="00737FA0" w:rsidRDefault="006B51DB" w:rsidP="00377B3E">
            <w:pPr>
              <w:jc w:val="center"/>
              <w:rPr>
                <w:b/>
                <w:bCs/>
              </w:rPr>
            </w:pPr>
            <w:r w:rsidRPr="00737FA0">
              <w:rPr>
                <w:b/>
                <w:bCs/>
              </w:rPr>
              <w:t>209</w:t>
            </w:r>
          </w:p>
        </w:tc>
        <w:tc>
          <w:tcPr>
            <w:tcW w:w="992" w:type="dxa"/>
            <w:vAlign w:val="center"/>
            <w:hideMark/>
          </w:tcPr>
          <w:p w14:paraId="7CDD1789" w14:textId="77777777" w:rsidR="006B51DB" w:rsidRPr="00737FA0" w:rsidRDefault="006B51DB" w:rsidP="00377B3E">
            <w:pPr>
              <w:jc w:val="center"/>
            </w:pPr>
            <w:r w:rsidRPr="00737FA0">
              <w:t>740002</w:t>
            </w:r>
          </w:p>
        </w:tc>
        <w:tc>
          <w:tcPr>
            <w:tcW w:w="4395" w:type="dxa"/>
            <w:vAlign w:val="center"/>
            <w:hideMark/>
          </w:tcPr>
          <w:p w14:paraId="48DCD902" w14:textId="77777777" w:rsidR="006B51DB" w:rsidRPr="00737FA0" w:rsidRDefault="006B51DB" w:rsidP="00377B3E">
            <w:pPr>
              <w:jc w:val="center"/>
            </w:pPr>
            <w:r w:rsidRPr="00737FA0">
              <w:t>CESÁREA CORPORAL</w:t>
            </w:r>
          </w:p>
        </w:tc>
        <w:tc>
          <w:tcPr>
            <w:tcW w:w="1275" w:type="dxa"/>
            <w:vAlign w:val="center"/>
            <w:hideMark/>
          </w:tcPr>
          <w:p w14:paraId="5B7DED7A" w14:textId="77777777" w:rsidR="006B51DB" w:rsidRPr="00737FA0" w:rsidRDefault="006B51DB" w:rsidP="00377B3E">
            <w:pPr>
              <w:jc w:val="center"/>
            </w:pPr>
            <w:r w:rsidRPr="00737FA0">
              <w:t>$ 2.788.600</w:t>
            </w:r>
          </w:p>
        </w:tc>
        <w:tc>
          <w:tcPr>
            <w:tcW w:w="1134" w:type="dxa"/>
            <w:vAlign w:val="center"/>
            <w:hideMark/>
          </w:tcPr>
          <w:p w14:paraId="090C53AA" w14:textId="77777777" w:rsidR="006B51DB" w:rsidRPr="00737FA0" w:rsidRDefault="006B51DB" w:rsidP="00377B3E">
            <w:pPr>
              <w:jc w:val="center"/>
            </w:pPr>
            <w:r w:rsidRPr="00737FA0">
              <w:t>$ 139.430</w:t>
            </w:r>
          </w:p>
        </w:tc>
        <w:tc>
          <w:tcPr>
            <w:tcW w:w="1276" w:type="dxa"/>
            <w:noWrap/>
            <w:vAlign w:val="center"/>
            <w:hideMark/>
          </w:tcPr>
          <w:p w14:paraId="38F25B47" w14:textId="77777777" w:rsidR="006B51DB" w:rsidRPr="00737FA0" w:rsidRDefault="006B51DB" w:rsidP="00377B3E">
            <w:pPr>
              <w:jc w:val="center"/>
            </w:pPr>
            <w:r w:rsidRPr="00737FA0">
              <w:t>$ 2.649.170</w:t>
            </w:r>
          </w:p>
        </w:tc>
      </w:tr>
      <w:tr w:rsidR="006B51DB" w:rsidRPr="00737FA0" w14:paraId="41BE6DE5" w14:textId="77777777" w:rsidTr="00766BCC">
        <w:trPr>
          <w:trHeight w:val="300"/>
          <w:jc w:val="center"/>
        </w:trPr>
        <w:tc>
          <w:tcPr>
            <w:tcW w:w="704" w:type="dxa"/>
            <w:vAlign w:val="center"/>
            <w:hideMark/>
          </w:tcPr>
          <w:p w14:paraId="76E7DDB4" w14:textId="77777777" w:rsidR="006B51DB" w:rsidRPr="00737FA0" w:rsidRDefault="006B51DB" w:rsidP="00377B3E">
            <w:pPr>
              <w:jc w:val="center"/>
              <w:rPr>
                <w:b/>
                <w:bCs/>
              </w:rPr>
            </w:pPr>
            <w:r w:rsidRPr="00737FA0">
              <w:rPr>
                <w:b/>
                <w:bCs/>
              </w:rPr>
              <w:t>210</w:t>
            </w:r>
          </w:p>
        </w:tc>
        <w:tc>
          <w:tcPr>
            <w:tcW w:w="992" w:type="dxa"/>
            <w:vAlign w:val="center"/>
            <w:hideMark/>
          </w:tcPr>
          <w:p w14:paraId="383133D5" w14:textId="77777777" w:rsidR="006B51DB" w:rsidRPr="00737FA0" w:rsidRDefault="006B51DB" w:rsidP="00377B3E">
            <w:pPr>
              <w:jc w:val="center"/>
            </w:pPr>
            <w:r w:rsidRPr="00737FA0">
              <w:t>740003</w:t>
            </w:r>
          </w:p>
        </w:tc>
        <w:tc>
          <w:tcPr>
            <w:tcW w:w="4395" w:type="dxa"/>
            <w:vAlign w:val="center"/>
            <w:hideMark/>
          </w:tcPr>
          <w:p w14:paraId="529E4C84" w14:textId="77777777" w:rsidR="006B51DB" w:rsidRPr="00737FA0" w:rsidRDefault="006B51DB" w:rsidP="00377B3E">
            <w:pPr>
              <w:jc w:val="center"/>
            </w:pPr>
            <w:r w:rsidRPr="00737FA0">
              <w:t>CESÁREA EXTRAPERITONEAL</w:t>
            </w:r>
          </w:p>
        </w:tc>
        <w:tc>
          <w:tcPr>
            <w:tcW w:w="1275" w:type="dxa"/>
            <w:vAlign w:val="center"/>
            <w:hideMark/>
          </w:tcPr>
          <w:p w14:paraId="1DEA5180" w14:textId="77777777" w:rsidR="006B51DB" w:rsidRPr="00737FA0" w:rsidRDefault="006B51DB" w:rsidP="00377B3E">
            <w:pPr>
              <w:jc w:val="center"/>
            </w:pPr>
            <w:r w:rsidRPr="00737FA0">
              <w:t>$ 2.788.600</w:t>
            </w:r>
          </w:p>
        </w:tc>
        <w:tc>
          <w:tcPr>
            <w:tcW w:w="1134" w:type="dxa"/>
            <w:vAlign w:val="center"/>
            <w:hideMark/>
          </w:tcPr>
          <w:p w14:paraId="41456468" w14:textId="77777777" w:rsidR="006B51DB" w:rsidRPr="00737FA0" w:rsidRDefault="006B51DB" w:rsidP="00377B3E">
            <w:pPr>
              <w:jc w:val="center"/>
            </w:pPr>
            <w:r w:rsidRPr="00737FA0">
              <w:t>$ 139.430</w:t>
            </w:r>
          </w:p>
        </w:tc>
        <w:tc>
          <w:tcPr>
            <w:tcW w:w="1276" w:type="dxa"/>
            <w:noWrap/>
            <w:vAlign w:val="center"/>
            <w:hideMark/>
          </w:tcPr>
          <w:p w14:paraId="1E29B982" w14:textId="77777777" w:rsidR="006B51DB" w:rsidRPr="00737FA0" w:rsidRDefault="006B51DB" w:rsidP="00377B3E">
            <w:pPr>
              <w:jc w:val="center"/>
            </w:pPr>
            <w:r w:rsidRPr="00737FA0">
              <w:t>$ 2.649.170</w:t>
            </w:r>
          </w:p>
        </w:tc>
      </w:tr>
      <w:tr w:rsidR="006B51DB" w:rsidRPr="00737FA0" w14:paraId="75BC0E22" w14:textId="77777777" w:rsidTr="00766BCC">
        <w:trPr>
          <w:trHeight w:val="450"/>
          <w:jc w:val="center"/>
        </w:trPr>
        <w:tc>
          <w:tcPr>
            <w:tcW w:w="704" w:type="dxa"/>
            <w:vAlign w:val="center"/>
            <w:hideMark/>
          </w:tcPr>
          <w:p w14:paraId="418AB079" w14:textId="77777777" w:rsidR="006B51DB" w:rsidRPr="00737FA0" w:rsidRDefault="006B51DB" w:rsidP="00377B3E">
            <w:pPr>
              <w:jc w:val="center"/>
              <w:rPr>
                <w:b/>
                <w:bCs/>
              </w:rPr>
            </w:pPr>
            <w:r w:rsidRPr="00737FA0">
              <w:rPr>
                <w:b/>
                <w:bCs/>
              </w:rPr>
              <w:t>211</w:t>
            </w:r>
          </w:p>
        </w:tc>
        <w:tc>
          <w:tcPr>
            <w:tcW w:w="992" w:type="dxa"/>
            <w:vAlign w:val="center"/>
            <w:hideMark/>
          </w:tcPr>
          <w:p w14:paraId="00A0FA56" w14:textId="77777777" w:rsidR="006B51DB" w:rsidRPr="00737FA0" w:rsidRDefault="006B51DB" w:rsidP="00377B3E">
            <w:pPr>
              <w:jc w:val="center"/>
            </w:pPr>
            <w:r w:rsidRPr="00737FA0">
              <w:t>743101</w:t>
            </w:r>
          </w:p>
        </w:tc>
        <w:tc>
          <w:tcPr>
            <w:tcW w:w="4395" w:type="dxa"/>
            <w:vAlign w:val="center"/>
            <w:hideMark/>
          </w:tcPr>
          <w:p w14:paraId="3AB069B1" w14:textId="77777777" w:rsidR="006B51DB" w:rsidRPr="00737FA0" w:rsidRDefault="006B51DB" w:rsidP="00377B3E">
            <w:pPr>
              <w:jc w:val="center"/>
            </w:pPr>
            <w:r w:rsidRPr="00737FA0">
              <w:t>REMOCIÓN DE EMBARAZO ECTÓPICO ABDOMINAL POR LAPAROTOMÍA</w:t>
            </w:r>
          </w:p>
        </w:tc>
        <w:tc>
          <w:tcPr>
            <w:tcW w:w="1275" w:type="dxa"/>
            <w:vAlign w:val="center"/>
            <w:hideMark/>
          </w:tcPr>
          <w:p w14:paraId="1CD38AD7" w14:textId="77777777" w:rsidR="006B51DB" w:rsidRPr="00737FA0" w:rsidRDefault="006B51DB" w:rsidP="00377B3E">
            <w:pPr>
              <w:jc w:val="center"/>
            </w:pPr>
            <w:r w:rsidRPr="00737FA0">
              <w:t>$ 2.788.600</w:t>
            </w:r>
          </w:p>
        </w:tc>
        <w:tc>
          <w:tcPr>
            <w:tcW w:w="1134" w:type="dxa"/>
            <w:vAlign w:val="center"/>
            <w:hideMark/>
          </w:tcPr>
          <w:p w14:paraId="7A820962" w14:textId="77777777" w:rsidR="006B51DB" w:rsidRPr="00737FA0" w:rsidRDefault="006B51DB" w:rsidP="00377B3E">
            <w:pPr>
              <w:jc w:val="center"/>
            </w:pPr>
            <w:r w:rsidRPr="00737FA0">
              <w:t>$ 139.430</w:t>
            </w:r>
          </w:p>
        </w:tc>
        <w:tc>
          <w:tcPr>
            <w:tcW w:w="1276" w:type="dxa"/>
            <w:noWrap/>
            <w:vAlign w:val="center"/>
            <w:hideMark/>
          </w:tcPr>
          <w:p w14:paraId="69AEE60A" w14:textId="77777777" w:rsidR="006B51DB" w:rsidRPr="00737FA0" w:rsidRDefault="006B51DB" w:rsidP="00377B3E">
            <w:pPr>
              <w:jc w:val="center"/>
            </w:pPr>
            <w:r w:rsidRPr="00737FA0">
              <w:t>$ 2.649.170</w:t>
            </w:r>
          </w:p>
        </w:tc>
      </w:tr>
      <w:tr w:rsidR="006B51DB" w:rsidRPr="00737FA0" w14:paraId="78AD9376" w14:textId="77777777" w:rsidTr="00766BCC">
        <w:trPr>
          <w:trHeight w:val="450"/>
          <w:jc w:val="center"/>
        </w:trPr>
        <w:tc>
          <w:tcPr>
            <w:tcW w:w="704" w:type="dxa"/>
            <w:vAlign w:val="center"/>
            <w:hideMark/>
          </w:tcPr>
          <w:p w14:paraId="4A771BE5" w14:textId="77777777" w:rsidR="006B51DB" w:rsidRPr="00737FA0" w:rsidRDefault="006B51DB" w:rsidP="00377B3E">
            <w:pPr>
              <w:jc w:val="center"/>
              <w:rPr>
                <w:b/>
                <w:bCs/>
              </w:rPr>
            </w:pPr>
            <w:r w:rsidRPr="00737FA0">
              <w:rPr>
                <w:b/>
                <w:bCs/>
              </w:rPr>
              <w:t>212</w:t>
            </w:r>
          </w:p>
        </w:tc>
        <w:tc>
          <w:tcPr>
            <w:tcW w:w="992" w:type="dxa"/>
            <w:vAlign w:val="center"/>
            <w:hideMark/>
          </w:tcPr>
          <w:p w14:paraId="56760F9C" w14:textId="77777777" w:rsidR="006B51DB" w:rsidRPr="00737FA0" w:rsidRDefault="006B51DB" w:rsidP="00377B3E">
            <w:pPr>
              <w:jc w:val="center"/>
            </w:pPr>
            <w:r w:rsidRPr="00737FA0">
              <w:t>750101</w:t>
            </w:r>
          </w:p>
        </w:tc>
        <w:tc>
          <w:tcPr>
            <w:tcW w:w="4395" w:type="dxa"/>
            <w:vAlign w:val="center"/>
            <w:hideMark/>
          </w:tcPr>
          <w:p w14:paraId="0A41B156" w14:textId="77777777" w:rsidR="006B51DB" w:rsidRPr="00737FA0" w:rsidRDefault="006B51DB" w:rsidP="00377B3E">
            <w:pPr>
              <w:jc w:val="center"/>
            </w:pPr>
            <w:r w:rsidRPr="00737FA0">
              <w:t>LEGRADO UTERINO OBSTÉTRICO POSPARTO O POSABORTO POR DILATACIÓN Y CURETAJE</w:t>
            </w:r>
          </w:p>
        </w:tc>
        <w:tc>
          <w:tcPr>
            <w:tcW w:w="1275" w:type="dxa"/>
            <w:vAlign w:val="center"/>
            <w:hideMark/>
          </w:tcPr>
          <w:p w14:paraId="153CE5AB" w14:textId="77777777" w:rsidR="006B51DB" w:rsidRPr="00737FA0" w:rsidRDefault="006B51DB" w:rsidP="00377B3E">
            <w:pPr>
              <w:jc w:val="center"/>
            </w:pPr>
            <w:r w:rsidRPr="00737FA0">
              <w:t>$ 794.806</w:t>
            </w:r>
          </w:p>
        </w:tc>
        <w:tc>
          <w:tcPr>
            <w:tcW w:w="1134" w:type="dxa"/>
            <w:vAlign w:val="center"/>
            <w:hideMark/>
          </w:tcPr>
          <w:p w14:paraId="5C439827" w14:textId="77777777" w:rsidR="006B51DB" w:rsidRPr="00737FA0" w:rsidRDefault="006B51DB" w:rsidP="00377B3E">
            <w:pPr>
              <w:jc w:val="center"/>
            </w:pPr>
            <w:r w:rsidRPr="00737FA0">
              <w:t>$ 39.740</w:t>
            </w:r>
          </w:p>
        </w:tc>
        <w:tc>
          <w:tcPr>
            <w:tcW w:w="1276" w:type="dxa"/>
            <w:noWrap/>
            <w:vAlign w:val="center"/>
            <w:hideMark/>
          </w:tcPr>
          <w:p w14:paraId="2830F180" w14:textId="77777777" w:rsidR="006B51DB" w:rsidRPr="00737FA0" w:rsidRDefault="006B51DB" w:rsidP="00377B3E">
            <w:pPr>
              <w:jc w:val="center"/>
            </w:pPr>
            <w:r w:rsidRPr="00737FA0">
              <w:t>$ 755.066</w:t>
            </w:r>
          </w:p>
        </w:tc>
      </w:tr>
      <w:tr w:rsidR="006B51DB" w:rsidRPr="00737FA0" w14:paraId="5FA1A65F" w14:textId="77777777" w:rsidTr="00766BCC">
        <w:trPr>
          <w:trHeight w:val="450"/>
          <w:jc w:val="center"/>
        </w:trPr>
        <w:tc>
          <w:tcPr>
            <w:tcW w:w="704" w:type="dxa"/>
            <w:vAlign w:val="center"/>
            <w:hideMark/>
          </w:tcPr>
          <w:p w14:paraId="35FF1F83" w14:textId="77777777" w:rsidR="006B51DB" w:rsidRPr="00737FA0" w:rsidRDefault="006B51DB" w:rsidP="00377B3E">
            <w:pPr>
              <w:jc w:val="center"/>
              <w:rPr>
                <w:b/>
                <w:bCs/>
              </w:rPr>
            </w:pPr>
            <w:r w:rsidRPr="00737FA0">
              <w:rPr>
                <w:b/>
                <w:bCs/>
              </w:rPr>
              <w:t>213</w:t>
            </w:r>
          </w:p>
        </w:tc>
        <w:tc>
          <w:tcPr>
            <w:tcW w:w="992" w:type="dxa"/>
            <w:vAlign w:val="center"/>
            <w:hideMark/>
          </w:tcPr>
          <w:p w14:paraId="1768B1FE" w14:textId="77777777" w:rsidR="006B51DB" w:rsidRPr="00737FA0" w:rsidRDefault="006B51DB" w:rsidP="00377B3E">
            <w:pPr>
              <w:jc w:val="center"/>
            </w:pPr>
            <w:r w:rsidRPr="00737FA0">
              <w:t>750105</w:t>
            </w:r>
          </w:p>
        </w:tc>
        <w:tc>
          <w:tcPr>
            <w:tcW w:w="4395" w:type="dxa"/>
            <w:vAlign w:val="center"/>
            <w:hideMark/>
          </w:tcPr>
          <w:p w14:paraId="2681291A" w14:textId="77777777" w:rsidR="006B51DB" w:rsidRPr="00737FA0" w:rsidRDefault="006B51DB" w:rsidP="00377B3E">
            <w:pPr>
              <w:jc w:val="center"/>
            </w:pPr>
            <w:r w:rsidRPr="00737FA0">
              <w:t>LEGRADO UTERINO OBSTÉTRICO POSPARTO O POSABORTO POR ASPIRACIÓN AL VACÍO</w:t>
            </w:r>
          </w:p>
        </w:tc>
        <w:tc>
          <w:tcPr>
            <w:tcW w:w="1275" w:type="dxa"/>
            <w:vAlign w:val="center"/>
            <w:hideMark/>
          </w:tcPr>
          <w:p w14:paraId="44129D64" w14:textId="77777777" w:rsidR="006B51DB" w:rsidRPr="00737FA0" w:rsidRDefault="006B51DB" w:rsidP="00377B3E">
            <w:pPr>
              <w:jc w:val="center"/>
            </w:pPr>
            <w:r w:rsidRPr="00737FA0">
              <w:t>$ 794.806</w:t>
            </w:r>
          </w:p>
        </w:tc>
        <w:tc>
          <w:tcPr>
            <w:tcW w:w="1134" w:type="dxa"/>
            <w:vAlign w:val="center"/>
            <w:hideMark/>
          </w:tcPr>
          <w:p w14:paraId="192CE218" w14:textId="77777777" w:rsidR="006B51DB" w:rsidRPr="00737FA0" w:rsidRDefault="006B51DB" w:rsidP="00377B3E">
            <w:pPr>
              <w:jc w:val="center"/>
            </w:pPr>
            <w:r w:rsidRPr="00737FA0">
              <w:t>$ 39.740</w:t>
            </w:r>
          </w:p>
        </w:tc>
        <w:tc>
          <w:tcPr>
            <w:tcW w:w="1276" w:type="dxa"/>
            <w:noWrap/>
            <w:vAlign w:val="center"/>
            <w:hideMark/>
          </w:tcPr>
          <w:p w14:paraId="69EA613F" w14:textId="77777777" w:rsidR="006B51DB" w:rsidRPr="00737FA0" w:rsidRDefault="006B51DB" w:rsidP="00377B3E">
            <w:pPr>
              <w:jc w:val="center"/>
            </w:pPr>
            <w:r w:rsidRPr="00737FA0">
              <w:t>$ 755.066</w:t>
            </w:r>
          </w:p>
        </w:tc>
      </w:tr>
      <w:tr w:rsidR="006B51DB" w:rsidRPr="00737FA0" w14:paraId="1E1DFB37" w14:textId="77777777" w:rsidTr="00766BCC">
        <w:trPr>
          <w:trHeight w:val="450"/>
          <w:jc w:val="center"/>
        </w:trPr>
        <w:tc>
          <w:tcPr>
            <w:tcW w:w="704" w:type="dxa"/>
            <w:vMerge w:val="restart"/>
            <w:vAlign w:val="center"/>
            <w:hideMark/>
          </w:tcPr>
          <w:p w14:paraId="57786759" w14:textId="77777777" w:rsidR="006B51DB" w:rsidRPr="00737FA0" w:rsidRDefault="006B51DB" w:rsidP="00377B3E">
            <w:pPr>
              <w:jc w:val="center"/>
              <w:rPr>
                <w:b/>
                <w:bCs/>
              </w:rPr>
            </w:pPr>
            <w:r w:rsidRPr="00737FA0">
              <w:rPr>
                <w:b/>
                <w:bCs/>
              </w:rPr>
              <w:t>214</w:t>
            </w:r>
          </w:p>
        </w:tc>
        <w:tc>
          <w:tcPr>
            <w:tcW w:w="992" w:type="dxa"/>
            <w:vMerge w:val="restart"/>
            <w:vAlign w:val="center"/>
            <w:hideMark/>
          </w:tcPr>
          <w:p w14:paraId="41219D32" w14:textId="77777777" w:rsidR="006B51DB" w:rsidRPr="00737FA0" w:rsidRDefault="006B51DB" w:rsidP="00377B3E">
            <w:pPr>
              <w:jc w:val="center"/>
            </w:pPr>
            <w:r w:rsidRPr="00737FA0">
              <w:t>754101</w:t>
            </w:r>
          </w:p>
        </w:tc>
        <w:tc>
          <w:tcPr>
            <w:tcW w:w="4395" w:type="dxa"/>
            <w:vAlign w:val="center"/>
            <w:hideMark/>
          </w:tcPr>
          <w:p w14:paraId="4198552A" w14:textId="77777777" w:rsidR="006B51DB" w:rsidRPr="00737FA0" w:rsidRDefault="006B51DB" w:rsidP="00377B3E">
            <w:pPr>
              <w:jc w:val="center"/>
            </w:pPr>
            <w:r w:rsidRPr="00737FA0">
              <w:t>REMOCIÓN MANUAL DE PLACENTA RETENIDA O REVISIÓN</w:t>
            </w:r>
          </w:p>
        </w:tc>
        <w:tc>
          <w:tcPr>
            <w:tcW w:w="1275" w:type="dxa"/>
            <w:vMerge w:val="restart"/>
            <w:vAlign w:val="center"/>
            <w:hideMark/>
          </w:tcPr>
          <w:p w14:paraId="0C080979" w14:textId="77777777" w:rsidR="006B51DB" w:rsidRPr="00737FA0" w:rsidRDefault="006B51DB" w:rsidP="00377B3E">
            <w:pPr>
              <w:jc w:val="center"/>
            </w:pPr>
            <w:r w:rsidRPr="00737FA0">
              <w:t>$ 837.600</w:t>
            </w:r>
          </w:p>
        </w:tc>
        <w:tc>
          <w:tcPr>
            <w:tcW w:w="1134" w:type="dxa"/>
            <w:vAlign w:val="center"/>
            <w:hideMark/>
          </w:tcPr>
          <w:p w14:paraId="2B6018F0" w14:textId="77777777" w:rsidR="006B51DB" w:rsidRPr="00737FA0" w:rsidRDefault="006B51DB" w:rsidP="00377B3E">
            <w:pPr>
              <w:jc w:val="center"/>
            </w:pPr>
            <w:r w:rsidRPr="00737FA0">
              <w:t>$ 41.880</w:t>
            </w:r>
          </w:p>
        </w:tc>
        <w:tc>
          <w:tcPr>
            <w:tcW w:w="1276" w:type="dxa"/>
            <w:noWrap/>
            <w:vAlign w:val="center"/>
            <w:hideMark/>
          </w:tcPr>
          <w:p w14:paraId="20A96896" w14:textId="77777777" w:rsidR="006B51DB" w:rsidRPr="00737FA0" w:rsidRDefault="006B51DB" w:rsidP="00377B3E">
            <w:pPr>
              <w:jc w:val="center"/>
            </w:pPr>
            <w:r w:rsidRPr="00737FA0">
              <w:t>$ 795.720</w:t>
            </w:r>
          </w:p>
        </w:tc>
      </w:tr>
      <w:tr w:rsidR="006B51DB" w:rsidRPr="00737FA0" w14:paraId="523702BC" w14:textId="77777777" w:rsidTr="00766BCC">
        <w:trPr>
          <w:trHeight w:val="300"/>
          <w:jc w:val="center"/>
        </w:trPr>
        <w:tc>
          <w:tcPr>
            <w:tcW w:w="704" w:type="dxa"/>
            <w:vMerge/>
            <w:vAlign w:val="center"/>
            <w:hideMark/>
          </w:tcPr>
          <w:p w14:paraId="7F3B33B6" w14:textId="77777777" w:rsidR="006B51DB" w:rsidRPr="00737FA0" w:rsidRDefault="006B51DB" w:rsidP="00377B3E">
            <w:pPr>
              <w:jc w:val="center"/>
              <w:rPr>
                <w:b/>
                <w:bCs/>
              </w:rPr>
            </w:pPr>
          </w:p>
        </w:tc>
        <w:tc>
          <w:tcPr>
            <w:tcW w:w="992" w:type="dxa"/>
            <w:vMerge/>
            <w:vAlign w:val="center"/>
            <w:hideMark/>
          </w:tcPr>
          <w:p w14:paraId="1D3BB8F1" w14:textId="77777777" w:rsidR="006B51DB" w:rsidRPr="00737FA0" w:rsidRDefault="006B51DB" w:rsidP="00377B3E">
            <w:pPr>
              <w:jc w:val="center"/>
            </w:pPr>
          </w:p>
        </w:tc>
        <w:tc>
          <w:tcPr>
            <w:tcW w:w="4395" w:type="dxa"/>
            <w:vAlign w:val="center"/>
            <w:hideMark/>
          </w:tcPr>
          <w:p w14:paraId="1732B7B7" w14:textId="77777777" w:rsidR="006B51DB" w:rsidRPr="00737FA0" w:rsidRDefault="006B51DB" w:rsidP="00377B3E">
            <w:pPr>
              <w:jc w:val="center"/>
            </w:pPr>
            <w:r w:rsidRPr="00737FA0">
              <w:t>UTERINA, SIN ATENCIÓN DEL PARTO</w:t>
            </w:r>
          </w:p>
        </w:tc>
        <w:tc>
          <w:tcPr>
            <w:tcW w:w="1275" w:type="dxa"/>
            <w:vMerge/>
            <w:vAlign w:val="center"/>
            <w:hideMark/>
          </w:tcPr>
          <w:p w14:paraId="0FBEA9DF" w14:textId="77777777" w:rsidR="006B51DB" w:rsidRPr="00737FA0" w:rsidRDefault="006B51DB" w:rsidP="00377B3E">
            <w:pPr>
              <w:jc w:val="center"/>
            </w:pPr>
          </w:p>
        </w:tc>
        <w:tc>
          <w:tcPr>
            <w:tcW w:w="1134" w:type="dxa"/>
            <w:vAlign w:val="center"/>
            <w:hideMark/>
          </w:tcPr>
          <w:p w14:paraId="208780F1" w14:textId="77777777" w:rsidR="006B51DB" w:rsidRPr="00737FA0" w:rsidRDefault="006B51DB" w:rsidP="00377B3E">
            <w:pPr>
              <w:jc w:val="center"/>
            </w:pPr>
            <w:r w:rsidRPr="00737FA0">
              <w:t>$ 0</w:t>
            </w:r>
          </w:p>
        </w:tc>
        <w:tc>
          <w:tcPr>
            <w:tcW w:w="1276" w:type="dxa"/>
            <w:noWrap/>
            <w:vAlign w:val="center"/>
            <w:hideMark/>
          </w:tcPr>
          <w:p w14:paraId="096A687C" w14:textId="77777777" w:rsidR="006B51DB" w:rsidRPr="00737FA0" w:rsidRDefault="006B51DB" w:rsidP="00377B3E">
            <w:pPr>
              <w:jc w:val="center"/>
            </w:pPr>
            <w:r w:rsidRPr="00737FA0">
              <w:t>$ 0</w:t>
            </w:r>
          </w:p>
        </w:tc>
      </w:tr>
      <w:tr w:rsidR="006B51DB" w:rsidRPr="00737FA0" w14:paraId="4A900270" w14:textId="77777777" w:rsidTr="00766BCC">
        <w:trPr>
          <w:trHeight w:val="675"/>
          <w:jc w:val="center"/>
        </w:trPr>
        <w:tc>
          <w:tcPr>
            <w:tcW w:w="704" w:type="dxa"/>
            <w:vAlign w:val="center"/>
            <w:hideMark/>
          </w:tcPr>
          <w:p w14:paraId="2370CE26" w14:textId="77777777" w:rsidR="006B51DB" w:rsidRPr="00737FA0" w:rsidRDefault="006B51DB" w:rsidP="00377B3E">
            <w:pPr>
              <w:jc w:val="center"/>
              <w:rPr>
                <w:b/>
                <w:bCs/>
              </w:rPr>
            </w:pPr>
            <w:r w:rsidRPr="00737FA0">
              <w:rPr>
                <w:b/>
                <w:bCs/>
              </w:rPr>
              <w:lastRenderedPageBreak/>
              <w:t>215</w:t>
            </w:r>
          </w:p>
        </w:tc>
        <w:tc>
          <w:tcPr>
            <w:tcW w:w="992" w:type="dxa"/>
            <w:vAlign w:val="center"/>
            <w:hideMark/>
          </w:tcPr>
          <w:p w14:paraId="39A15834" w14:textId="77777777" w:rsidR="006B51DB" w:rsidRPr="00737FA0" w:rsidRDefault="006B51DB" w:rsidP="00377B3E">
            <w:pPr>
              <w:jc w:val="center"/>
            </w:pPr>
            <w:r w:rsidRPr="00737FA0">
              <w:t>755002</w:t>
            </w:r>
          </w:p>
        </w:tc>
        <w:tc>
          <w:tcPr>
            <w:tcW w:w="4395" w:type="dxa"/>
            <w:vAlign w:val="center"/>
            <w:hideMark/>
          </w:tcPr>
          <w:p w14:paraId="7DC198E8" w14:textId="77777777" w:rsidR="006B51DB" w:rsidRPr="00737FA0" w:rsidRDefault="006B51DB" w:rsidP="00377B3E">
            <w:pPr>
              <w:jc w:val="center"/>
            </w:pPr>
            <w:r w:rsidRPr="00737FA0">
              <w:t>REPARACIÓN DE DESGARRO OBSTÉTRICO RECIENTE DE CUELLO UTERINO [CÉRVIX] POR VÍA VAGINAL</w:t>
            </w:r>
          </w:p>
        </w:tc>
        <w:tc>
          <w:tcPr>
            <w:tcW w:w="1275" w:type="dxa"/>
            <w:vAlign w:val="center"/>
            <w:hideMark/>
          </w:tcPr>
          <w:p w14:paraId="0713EA34" w14:textId="77777777" w:rsidR="006B51DB" w:rsidRPr="00737FA0" w:rsidRDefault="006B51DB" w:rsidP="00377B3E">
            <w:pPr>
              <w:jc w:val="center"/>
            </w:pPr>
            <w:r w:rsidRPr="00737FA0">
              <w:t>$ 271.470</w:t>
            </w:r>
          </w:p>
        </w:tc>
        <w:tc>
          <w:tcPr>
            <w:tcW w:w="1134" w:type="dxa"/>
            <w:vAlign w:val="center"/>
            <w:hideMark/>
          </w:tcPr>
          <w:p w14:paraId="220C925A" w14:textId="77777777" w:rsidR="006B51DB" w:rsidRPr="00737FA0" w:rsidRDefault="006B51DB" w:rsidP="00377B3E">
            <w:pPr>
              <w:jc w:val="center"/>
            </w:pPr>
            <w:r w:rsidRPr="00737FA0">
              <w:t>$ 13.574</w:t>
            </w:r>
          </w:p>
        </w:tc>
        <w:tc>
          <w:tcPr>
            <w:tcW w:w="1276" w:type="dxa"/>
            <w:noWrap/>
            <w:vAlign w:val="center"/>
            <w:hideMark/>
          </w:tcPr>
          <w:p w14:paraId="575748C8" w14:textId="77777777" w:rsidR="006B51DB" w:rsidRPr="00737FA0" w:rsidRDefault="006B51DB" w:rsidP="00377B3E">
            <w:pPr>
              <w:jc w:val="center"/>
            </w:pPr>
            <w:r w:rsidRPr="00737FA0">
              <w:t>$ 257.897</w:t>
            </w:r>
          </w:p>
        </w:tc>
      </w:tr>
      <w:tr w:rsidR="006B51DB" w:rsidRPr="00737FA0" w14:paraId="110A84AD" w14:textId="77777777" w:rsidTr="00766BCC">
        <w:trPr>
          <w:trHeight w:val="675"/>
          <w:jc w:val="center"/>
        </w:trPr>
        <w:tc>
          <w:tcPr>
            <w:tcW w:w="704" w:type="dxa"/>
            <w:vAlign w:val="center"/>
            <w:hideMark/>
          </w:tcPr>
          <w:p w14:paraId="11BA5E1A" w14:textId="77777777" w:rsidR="006B51DB" w:rsidRPr="00737FA0" w:rsidRDefault="006B51DB" w:rsidP="00377B3E">
            <w:pPr>
              <w:jc w:val="center"/>
              <w:rPr>
                <w:b/>
                <w:bCs/>
              </w:rPr>
            </w:pPr>
            <w:r w:rsidRPr="00737FA0">
              <w:rPr>
                <w:b/>
                <w:bCs/>
              </w:rPr>
              <w:t>216</w:t>
            </w:r>
          </w:p>
        </w:tc>
        <w:tc>
          <w:tcPr>
            <w:tcW w:w="992" w:type="dxa"/>
            <w:vAlign w:val="center"/>
            <w:hideMark/>
          </w:tcPr>
          <w:p w14:paraId="35B8D600" w14:textId="77777777" w:rsidR="006B51DB" w:rsidRPr="00737FA0" w:rsidRDefault="006B51DB" w:rsidP="00377B3E">
            <w:pPr>
              <w:jc w:val="center"/>
            </w:pPr>
            <w:r w:rsidRPr="00737FA0">
              <w:t>756102</w:t>
            </w:r>
          </w:p>
        </w:tc>
        <w:tc>
          <w:tcPr>
            <w:tcW w:w="4395" w:type="dxa"/>
            <w:vAlign w:val="center"/>
            <w:hideMark/>
          </w:tcPr>
          <w:p w14:paraId="0EF68D94" w14:textId="77777777" w:rsidR="006B51DB" w:rsidRPr="00737FA0" w:rsidRDefault="006B51DB" w:rsidP="00377B3E">
            <w:pPr>
              <w:jc w:val="center"/>
            </w:pPr>
            <w:r w:rsidRPr="00737FA0">
              <w:t>REPARACIÓN DE LACERACIONES O DESGARROS OBSTÉTRICOS RECIENTES QUE INVOLUCRAN VEJIGA Y URETRA POR VÍA VAGINAL</w:t>
            </w:r>
          </w:p>
        </w:tc>
        <w:tc>
          <w:tcPr>
            <w:tcW w:w="1275" w:type="dxa"/>
            <w:vAlign w:val="center"/>
            <w:hideMark/>
          </w:tcPr>
          <w:p w14:paraId="23A2167F" w14:textId="77777777" w:rsidR="006B51DB" w:rsidRPr="00737FA0" w:rsidRDefault="006B51DB" w:rsidP="00377B3E">
            <w:pPr>
              <w:jc w:val="center"/>
            </w:pPr>
            <w:r w:rsidRPr="00737FA0">
              <w:t>$ 835.133</w:t>
            </w:r>
          </w:p>
        </w:tc>
        <w:tc>
          <w:tcPr>
            <w:tcW w:w="1134" w:type="dxa"/>
            <w:vAlign w:val="center"/>
            <w:hideMark/>
          </w:tcPr>
          <w:p w14:paraId="1C45D4AA" w14:textId="77777777" w:rsidR="006B51DB" w:rsidRPr="00737FA0" w:rsidRDefault="006B51DB" w:rsidP="00377B3E">
            <w:pPr>
              <w:jc w:val="center"/>
            </w:pPr>
            <w:r w:rsidRPr="00737FA0">
              <w:t>$ 41.757</w:t>
            </w:r>
          </w:p>
        </w:tc>
        <w:tc>
          <w:tcPr>
            <w:tcW w:w="1276" w:type="dxa"/>
            <w:noWrap/>
            <w:vAlign w:val="center"/>
            <w:hideMark/>
          </w:tcPr>
          <w:p w14:paraId="3DFC3F05" w14:textId="77777777" w:rsidR="006B51DB" w:rsidRPr="00737FA0" w:rsidRDefault="006B51DB" w:rsidP="00377B3E">
            <w:pPr>
              <w:jc w:val="center"/>
            </w:pPr>
            <w:r w:rsidRPr="00737FA0">
              <w:t>$ 793.376</w:t>
            </w:r>
          </w:p>
        </w:tc>
      </w:tr>
      <w:tr w:rsidR="006B51DB" w:rsidRPr="00737FA0" w14:paraId="17D185F6" w14:textId="77777777" w:rsidTr="00766BCC">
        <w:trPr>
          <w:trHeight w:val="675"/>
          <w:jc w:val="center"/>
        </w:trPr>
        <w:tc>
          <w:tcPr>
            <w:tcW w:w="704" w:type="dxa"/>
            <w:vAlign w:val="center"/>
            <w:hideMark/>
          </w:tcPr>
          <w:p w14:paraId="5B909CDD" w14:textId="77777777" w:rsidR="006B51DB" w:rsidRPr="00737FA0" w:rsidRDefault="006B51DB" w:rsidP="00377B3E">
            <w:pPr>
              <w:jc w:val="center"/>
              <w:rPr>
                <w:b/>
                <w:bCs/>
              </w:rPr>
            </w:pPr>
            <w:r w:rsidRPr="00737FA0">
              <w:rPr>
                <w:b/>
                <w:bCs/>
              </w:rPr>
              <w:t>217</w:t>
            </w:r>
          </w:p>
        </w:tc>
        <w:tc>
          <w:tcPr>
            <w:tcW w:w="992" w:type="dxa"/>
            <w:vAlign w:val="center"/>
            <w:hideMark/>
          </w:tcPr>
          <w:p w14:paraId="55DEB714" w14:textId="77777777" w:rsidR="006B51DB" w:rsidRPr="00737FA0" w:rsidRDefault="006B51DB" w:rsidP="00377B3E">
            <w:pPr>
              <w:jc w:val="center"/>
            </w:pPr>
            <w:r w:rsidRPr="00737FA0">
              <w:t>756201</w:t>
            </w:r>
          </w:p>
        </w:tc>
        <w:tc>
          <w:tcPr>
            <w:tcW w:w="4395" w:type="dxa"/>
            <w:vAlign w:val="center"/>
            <w:hideMark/>
          </w:tcPr>
          <w:p w14:paraId="5C227093" w14:textId="77777777" w:rsidR="006B51DB" w:rsidRPr="00737FA0" w:rsidRDefault="006B51DB" w:rsidP="00377B3E">
            <w:pPr>
              <w:jc w:val="center"/>
            </w:pPr>
            <w:r w:rsidRPr="00737FA0">
              <w:t>REPARACIÓN DE LACERACIONES O DESGARROS OBSTÉTRICOS RECIENTES QUE INVOLUCRAN RECTO Y ESFÍNTER ANAL VÍA VAGINAL</w:t>
            </w:r>
          </w:p>
        </w:tc>
        <w:tc>
          <w:tcPr>
            <w:tcW w:w="1275" w:type="dxa"/>
            <w:vAlign w:val="center"/>
            <w:hideMark/>
          </w:tcPr>
          <w:p w14:paraId="3045B056" w14:textId="77777777" w:rsidR="006B51DB" w:rsidRPr="00737FA0" w:rsidRDefault="006B51DB" w:rsidP="00377B3E">
            <w:pPr>
              <w:jc w:val="center"/>
            </w:pPr>
            <w:r w:rsidRPr="00737FA0">
              <w:t>$ 345.615</w:t>
            </w:r>
          </w:p>
        </w:tc>
        <w:tc>
          <w:tcPr>
            <w:tcW w:w="1134" w:type="dxa"/>
            <w:vAlign w:val="center"/>
            <w:hideMark/>
          </w:tcPr>
          <w:p w14:paraId="7C8AB386" w14:textId="77777777" w:rsidR="006B51DB" w:rsidRPr="00737FA0" w:rsidRDefault="006B51DB" w:rsidP="00377B3E">
            <w:pPr>
              <w:jc w:val="center"/>
            </w:pPr>
            <w:r w:rsidRPr="00737FA0">
              <w:t>$ 17.281</w:t>
            </w:r>
          </w:p>
        </w:tc>
        <w:tc>
          <w:tcPr>
            <w:tcW w:w="1276" w:type="dxa"/>
            <w:noWrap/>
            <w:vAlign w:val="center"/>
            <w:hideMark/>
          </w:tcPr>
          <w:p w14:paraId="7016052D" w14:textId="77777777" w:rsidR="006B51DB" w:rsidRPr="00737FA0" w:rsidRDefault="006B51DB" w:rsidP="00377B3E">
            <w:pPr>
              <w:jc w:val="center"/>
            </w:pPr>
            <w:r w:rsidRPr="00737FA0">
              <w:t>$ 328.334</w:t>
            </w:r>
          </w:p>
        </w:tc>
      </w:tr>
      <w:tr w:rsidR="006B51DB" w:rsidRPr="00737FA0" w14:paraId="4B78112D" w14:textId="77777777" w:rsidTr="00766BCC">
        <w:trPr>
          <w:trHeight w:val="450"/>
          <w:jc w:val="center"/>
        </w:trPr>
        <w:tc>
          <w:tcPr>
            <w:tcW w:w="704" w:type="dxa"/>
            <w:vAlign w:val="center"/>
            <w:hideMark/>
          </w:tcPr>
          <w:p w14:paraId="5C0CF686" w14:textId="77777777" w:rsidR="006B51DB" w:rsidRPr="00737FA0" w:rsidRDefault="006B51DB" w:rsidP="00377B3E">
            <w:pPr>
              <w:jc w:val="center"/>
              <w:rPr>
                <w:b/>
                <w:bCs/>
              </w:rPr>
            </w:pPr>
            <w:r w:rsidRPr="00737FA0">
              <w:rPr>
                <w:b/>
                <w:bCs/>
              </w:rPr>
              <w:t>218</w:t>
            </w:r>
          </w:p>
        </w:tc>
        <w:tc>
          <w:tcPr>
            <w:tcW w:w="992" w:type="dxa"/>
            <w:vAlign w:val="center"/>
            <w:hideMark/>
          </w:tcPr>
          <w:p w14:paraId="785A4972" w14:textId="77777777" w:rsidR="006B51DB" w:rsidRPr="00737FA0" w:rsidRDefault="006B51DB" w:rsidP="00377B3E">
            <w:pPr>
              <w:jc w:val="center"/>
            </w:pPr>
            <w:r w:rsidRPr="00737FA0">
              <w:t>756901</w:t>
            </w:r>
          </w:p>
        </w:tc>
        <w:tc>
          <w:tcPr>
            <w:tcW w:w="4395" w:type="dxa"/>
            <w:vAlign w:val="center"/>
            <w:hideMark/>
          </w:tcPr>
          <w:p w14:paraId="3AC0814B" w14:textId="77777777" w:rsidR="006B51DB" w:rsidRPr="00737FA0" w:rsidRDefault="006B51DB" w:rsidP="00377B3E">
            <w:pPr>
              <w:jc w:val="center"/>
            </w:pPr>
            <w:r w:rsidRPr="00737FA0">
              <w:t>PLASTIA O REPARACIÓN DE DESGARRO OBSTÉTRICO DE PERINÉ</w:t>
            </w:r>
          </w:p>
        </w:tc>
        <w:tc>
          <w:tcPr>
            <w:tcW w:w="1275" w:type="dxa"/>
            <w:vAlign w:val="center"/>
            <w:hideMark/>
          </w:tcPr>
          <w:p w14:paraId="062CDCDC" w14:textId="77777777" w:rsidR="006B51DB" w:rsidRPr="00737FA0" w:rsidRDefault="006B51DB" w:rsidP="00377B3E">
            <w:pPr>
              <w:jc w:val="center"/>
            </w:pPr>
            <w:r w:rsidRPr="00737FA0">
              <w:t>$ 1.424.600</w:t>
            </w:r>
          </w:p>
        </w:tc>
        <w:tc>
          <w:tcPr>
            <w:tcW w:w="1134" w:type="dxa"/>
            <w:vAlign w:val="center"/>
            <w:hideMark/>
          </w:tcPr>
          <w:p w14:paraId="0221A9C2" w14:textId="77777777" w:rsidR="006B51DB" w:rsidRPr="00737FA0" w:rsidRDefault="006B51DB" w:rsidP="00377B3E">
            <w:pPr>
              <w:jc w:val="center"/>
            </w:pPr>
            <w:r w:rsidRPr="00737FA0">
              <w:t>$ 71.230</w:t>
            </w:r>
          </w:p>
        </w:tc>
        <w:tc>
          <w:tcPr>
            <w:tcW w:w="1276" w:type="dxa"/>
            <w:noWrap/>
            <w:vAlign w:val="center"/>
            <w:hideMark/>
          </w:tcPr>
          <w:p w14:paraId="607A360A" w14:textId="77777777" w:rsidR="006B51DB" w:rsidRPr="00737FA0" w:rsidRDefault="006B51DB" w:rsidP="00377B3E">
            <w:pPr>
              <w:jc w:val="center"/>
            </w:pPr>
            <w:r w:rsidRPr="00737FA0">
              <w:t>$ 1.353.370</w:t>
            </w:r>
          </w:p>
        </w:tc>
      </w:tr>
      <w:tr w:rsidR="006B51DB" w:rsidRPr="00737FA0" w14:paraId="602191C7" w14:textId="77777777" w:rsidTr="00766BCC">
        <w:trPr>
          <w:trHeight w:val="450"/>
          <w:jc w:val="center"/>
        </w:trPr>
        <w:tc>
          <w:tcPr>
            <w:tcW w:w="704" w:type="dxa"/>
            <w:vAlign w:val="center"/>
            <w:hideMark/>
          </w:tcPr>
          <w:p w14:paraId="5837B946" w14:textId="77777777" w:rsidR="006B51DB" w:rsidRPr="00737FA0" w:rsidRDefault="006B51DB" w:rsidP="00377B3E">
            <w:pPr>
              <w:jc w:val="center"/>
              <w:rPr>
                <w:b/>
                <w:bCs/>
              </w:rPr>
            </w:pPr>
            <w:r w:rsidRPr="00737FA0">
              <w:rPr>
                <w:b/>
                <w:bCs/>
              </w:rPr>
              <w:t>219</w:t>
            </w:r>
          </w:p>
        </w:tc>
        <w:tc>
          <w:tcPr>
            <w:tcW w:w="992" w:type="dxa"/>
            <w:vAlign w:val="center"/>
            <w:hideMark/>
          </w:tcPr>
          <w:p w14:paraId="6CCB88AB" w14:textId="77777777" w:rsidR="006B51DB" w:rsidRPr="00737FA0" w:rsidRDefault="006B51DB" w:rsidP="00377B3E">
            <w:pPr>
              <w:jc w:val="center"/>
            </w:pPr>
            <w:r w:rsidRPr="00737FA0">
              <w:t>756902</w:t>
            </w:r>
          </w:p>
        </w:tc>
        <w:tc>
          <w:tcPr>
            <w:tcW w:w="4395" w:type="dxa"/>
            <w:vAlign w:val="center"/>
            <w:hideMark/>
          </w:tcPr>
          <w:p w14:paraId="57470AF2" w14:textId="77777777" w:rsidR="006B51DB" w:rsidRPr="00737FA0" w:rsidRDefault="006B51DB" w:rsidP="00377B3E">
            <w:pPr>
              <w:jc w:val="center"/>
            </w:pPr>
            <w:r w:rsidRPr="00737FA0">
              <w:t>PLASTIA O REPARACIÓN DE DESGARRO OBSTÉTRICO VAGINAL</w:t>
            </w:r>
          </w:p>
        </w:tc>
        <w:tc>
          <w:tcPr>
            <w:tcW w:w="1275" w:type="dxa"/>
            <w:vAlign w:val="center"/>
            <w:hideMark/>
          </w:tcPr>
          <w:p w14:paraId="5B7BC572" w14:textId="77777777" w:rsidR="006B51DB" w:rsidRPr="00737FA0" w:rsidRDefault="006B51DB" w:rsidP="00377B3E">
            <w:pPr>
              <w:jc w:val="center"/>
            </w:pPr>
            <w:r w:rsidRPr="00737FA0">
              <w:t>$ 2.788.600</w:t>
            </w:r>
          </w:p>
        </w:tc>
        <w:tc>
          <w:tcPr>
            <w:tcW w:w="1134" w:type="dxa"/>
            <w:vAlign w:val="center"/>
            <w:hideMark/>
          </w:tcPr>
          <w:p w14:paraId="365296F5" w14:textId="77777777" w:rsidR="006B51DB" w:rsidRPr="00737FA0" w:rsidRDefault="006B51DB" w:rsidP="00377B3E">
            <w:pPr>
              <w:jc w:val="center"/>
            </w:pPr>
            <w:r w:rsidRPr="00737FA0">
              <w:t>$ 139.430</w:t>
            </w:r>
          </w:p>
        </w:tc>
        <w:tc>
          <w:tcPr>
            <w:tcW w:w="1276" w:type="dxa"/>
            <w:noWrap/>
            <w:vAlign w:val="center"/>
            <w:hideMark/>
          </w:tcPr>
          <w:p w14:paraId="1976081A" w14:textId="77777777" w:rsidR="006B51DB" w:rsidRPr="00737FA0" w:rsidRDefault="006B51DB" w:rsidP="00377B3E">
            <w:pPr>
              <w:jc w:val="center"/>
            </w:pPr>
            <w:r w:rsidRPr="00737FA0">
              <w:t>$ 2.649.170</w:t>
            </w:r>
          </w:p>
        </w:tc>
      </w:tr>
      <w:tr w:rsidR="006B51DB" w:rsidRPr="00737FA0" w14:paraId="42C3BEB7" w14:textId="77777777" w:rsidTr="00766BCC">
        <w:trPr>
          <w:trHeight w:val="300"/>
          <w:jc w:val="center"/>
        </w:trPr>
        <w:tc>
          <w:tcPr>
            <w:tcW w:w="704" w:type="dxa"/>
            <w:vAlign w:val="center"/>
            <w:hideMark/>
          </w:tcPr>
          <w:p w14:paraId="02E27250" w14:textId="77777777" w:rsidR="006B51DB" w:rsidRPr="00737FA0" w:rsidRDefault="006B51DB" w:rsidP="00377B3E">
            <w:pPr>
              <w:jc w:val="center"/>
              <w:rPr>
                <w:b/>
                <w:bCs/>
              </w:rPr>
            </w:pPr>
            <w:r w:rsidRPr="00737FA0">
              <w:rPr>
                <w:b/>
                <w:bCs/>
              </w:rPr>
              <w:t>220</w:t>
            </w:r>
          </w:p>
        </w:tc>
        <w:tc>
          <w:tcPr>
            <w:tcW w:w="992" w:type="dxa"/>
            <w:vAlign w:val="center"/>
            <w:hideMark/>
          </w:tcPr>
          <w:p w14:paraId="44481392" w14:textId="77777777" w:rsidR="006B51DB" w:rsidRPr="00737FA0" w:rsidRDefault="006B51DB" w:rsidP="00377B3E">
            <w:pPr>
              <w:jc w:val="center"/>
            </w:pPr>
            <w:r w:rsidRPr="00737FA0">
              <w:t>756910</w:t>
            </w:r>
          </w:p>
        </w:tc>
        <w:tc>
          <w:tcPr>
            <w:tcW w:w="4395" w:type="dxa"/>
            <w:vAlign w:val="center"/>
            <w:hideMark/>
          </w:tcPr>
          <w:p w14:paraId="1C239DD6" w14:textId="77777777" w:rsidR="006B51DB" w:rsidRPr="00737FA0" w:rsidRDefault="006B51DB" w:rsidP="00377B3E">
            <w:pPr>
              <w:jc w:val="center"/>
            </w:pPr>
            <w:r w:rsidRPr="00737FA0">
              <w:t>REPARO SECUNDARIO DE EPISIOTOMÍA</w:t>
            </w:r>
          </w:p>
        </w:tc>
        <w:tc>
          <w:tcPr>
            <w:tcW w:w="1275" w:type="dxa"/>
            <w:vAlign w:val="center"/>
            <w:hideMark/>
          </w:tcPr>
          <w:p w14:paraId="1D6AE466" w14:textId="77777777" w:rsidR="006B51DB" w:rsidRPr="00737FA0" w:rsidRDefault="006B51DB" w:rsidP="00377B3E">
            <w:pPr>
              <w:jc w:val="center"/>
            </w:pPr>
            <w:r w:rsidRPr="00737FA0">
              <w:t>$ 1.125.700</w:t>
            </w:r>
          </w:p>
        </w:tc>
        <w:tc>
          <w:tcPr>
            <w:tcW w:w="1134" w:type="dxa"/>
            <w:vAlign w:val="center"/>
            <w:hideMark/>
          </w:tcPr>
          <w:p w14:paraId="28C8E5BD" w14:textId="77777777" w:rsidR="006B51DB" w:rsidRPr="00737FA0" w:rsidRDefault="006B51DB" w:rsidP="00377B3E">
            <w:pPr>
              <w:jc w:val="center"/>
            </w:pPr>
            <w:r w:rsidRPr="00737FA0">
              <w:t>$ 56.285</w:t>
            </w:r>
          </w:p>
        </w:tc>
        <w:tc>
          <w:tcPr>
            <w:tcW w:w="1276" w:type="dxa"/>
            <w:noWrap/>
            <w:vAlign w:val="center"/>
            <w:hideMark/>
          </w:tcPr>
          <w:p w14:paraId="3E223E7B" w14:textId="77777777" w:rsidR="006B51DB" w:rsidRPr="00737FA0" w:rsidRDefault="006B51DB" w:rsidP="00377B3E">
            <w:pPr>
              <w:jc w:val="center"/>
            </w:pPr>
            <w:r w:rsidRPr="00737FA0">
              <w:t>$ 1.069.415</w:t>
            </w:r>
          </w:p>
        </w:tc>
      </w:tr>
      <w:tr w:rsidR="006B51DB" w:rsidRPr="00737FA0" w14:paraId="1BCFF1A0" w14:textId="77777777" w:rsidTr="00766BCC">
        <w:trPr>
          <w:trHeight w:val="300"/>
          <w:jc w:val="center"/>
        </w:trPr>
        <w:tc>
          <w:tcPr>
            <w:tcW w:w="704" w:type="dxa"/>
            <w:vAlign w:val="center"/>
            <w:hideMark/>
          </w:tcPr>
          <w:p w14:paraId="6A7837A3" w14:textId="77777777" w:rsidR="006B51DB" w:rsidRPr="00737FA0" w:rsidRDefault="006B51DB" w:rsidP="00377B3E">
            <w:pPr>
              <w:jc w:val="center"/>
              <w:rPr>
                <w:b/>
                <w:bCs/>
              </w:rPr>
            </w:pPr>
            <w:r w:rsidRPr="00737FA0">
              <w:rPr>
                <w:b/>
                <w:bCs/>
              </w:rPr>
              <w:t>221</w:t>
            </w:r>
          </w:p>
        </w:tc>
        <w:tc>
          <w:tcPr>
            <w:tcW w:w="992" w:type="dxa"/>
            <w:vAlign w:val="center"/>
            <w:hideMark/>
          </w:tcPr>
          <w:p w14:paraId="20FB5B28" w14:textId="77777777" w:rsidR="006B51DB" w:rsidRPr="00737FA0" w:rsidRDefault="006B51DB" w:rsidP="00377B3E">
            <w:pPr>
              <w:jc w:val="center"/>
            </w:pPr>
            <w:r w:rsidRPr="00737FA0">
              <w:t>758001</w:t>
            </w:r>
          </w:p>
        </w:tc>
        <w:tc>
          <w:tcPr>
            <w:tcW w:w="4395" w:type="dxa"/>
            <w:vAlign w:val="center"/>
            <w:hideMark/>
          </w:tcPr>
          <w:p w14:paraId="65E4D96E" w14:textId="77777777" w:rsidR="006B51DB" w:rsidRPr="00737FA0" w:rsidRDefault="006B51DB" w:rsidP="00377B3E">
            <w:pPr>
              <w:jc w:val="center"/>
            </w:pPr>
            <w:r w:rsidRPr="00737FA0">
              <w:t>TAPONAMIENTO OBSTÉTRICO DE ÚTERO</w:t>
            </w:r>
          </w:p>
        </w:tc>
        <w:tc>
          <w:tcPr>
            <w:tcW w:w="1275" w:type="dxa"/>
            <w:vAlign w:val="center"/>
            <w:hideMark/>
          </w:tcPr>
          <w:p w14:paraId="1776513E" w14:textId="77777777" w:rsidR="006B51DB" w:rsidRPr="00737FA0" w:rsidRDefault="006B51DB" w:rsidP="00377B3E">
            <w:pPr>
              <w:jc w:val="center"/>
            </w:pPr>
            <w:r w:rsidRPr="00737FA0">
              <w:t>$ 31.350</w:t>
            </w:r>
          </w:p>
        </w:tc>
        <w:tc>
          <w:tcPr>
            <w:tcW w:w="1134" w:type="dxa"/>
            <w:vAlign w:val="center"/>
            <w:hideMark/>
          </w:tcPr>
          <w:p w14:paraId="311769CD" w14:textId="77777777" w:rsidR="006B51DB" w:rsidRPr="00737FA0" w:rsidRDefault="006B51DB" w:rsidP="00377B3E">
            <w:pPr>
              <w:jc w:val="center"/>
            </w:pPr>
            <w:r w:rsidRPr="00737FA0">
              <w:t>$ 1.568</w:t>
            </w:r>
          </w:p>
        </w:tc>
        <w:tc>
          <w:tcPr>
            <w:tcW w:w="1276" w:type="dxa"/>
            <w:noWrap/>
            <w:vAlign w:val="center"/>
            <w:hideMark/>
          </w:tcPr>
          <w:p w14:paraId="6A42B2BD" w14:textId="77777777" w:rsidR="006B51DB" w:rsidRPr="00737FA0" w:rsidRDefault="006B51DB" w:rsidP="00377B3E">
            <w:pPr>
              <w:jc w:val="center"/>
            </w:pPr>
            <w:r w:rsidRPr="00737FA0">
              <w:t>$ 29.783</w:t>
            </w:r>
          </w:p>
        </w:tc>
      </w:tr>
      <w:tr w:rsidR="006B51DB" w:rsidRPr="00737FA0" w14:paraId="2958CC12" w14:textId="77777777" w:rsidTr="00766BCC">
        <w:trPr>
          <w:trHeight w:val="300"/>
          <w:jc w:val="center"/>
        </w:trPr>
        <w:tc>
          <w:tcPr>
            <w:tcW w:w="704" w:type="dxa"/>
            <w:vAlign w:val="center"/>
            <w:hideMark/>
          </w:tcPr>
          <w:p w14:paraId="13754F5C" w14:textId="77777777" w:rsidR="006B51DB" w:rsidRPr="00737FA0" w:rsidRDefault="006B51DB" w:rsidP="00377B3E">
            <w:pPr>
              <w:jc w:val="center"/>
              <w:rPr>
                <w:b/>
                <w:bCs/>
              </w:rPr>
            </w:pPr>
            <w:r w:rsidRPr="00737FA0">
              <w:rPr>
                <w:b/>
                <w:bCs/>
              </w:rPr>
              <w:t>222</w:t>
            </w:r>
          </w:p>
        </w:tc>
        <w:tc>
          <w:tcPr>
            <w:tcW w:w="992" w:type="dxa"/>
            <w:vAlign w:val="center"/>
            <w:hideMark/>
          </w:tcPr>
          <w:p w14:paraId="167233CC" w14:textId="77777777" w:rsidR="006B51DB" w:rsidRPr="00737FA0" w:rsidRDefault="006B51DB" w:rsidP="00377B3E">
            <w:pPr>
              <w:jc w:val="center"/>
            </w:pPr>
            <w:r w:rsidRPr="00737FA0">
              <w:t>758002</w:t>
            </w:r>
          </w:p>
        </w:tc>
        <w:tc>
          <w:tcPr>
            <w:tcW w:w="4395" w:type="dxa"/>
            <w:vAlign w:val="center"/>
            <w:hideMark/>
          </w:tcPr>
          <w:p w14:paraId="3639D581" w14:textId="77777777" w:rsidR="006B51DB" w:rsidRPr="00737FA0" w:rsidRDefault="006B51DB" w:rsidP="00377B3E">
            <w:pPr>
              <w:jc w:val="center"/>
            </w:pPr>
            <w:r w:rsidRPr="00737FA0">
              <w:t>TAPONAMIENTO OBSTÉTRICO DE VAGINA</w:t>
            </w:r>
          </w:p>
        </w:tc>
        <w:tc>
          <w:tcPr>
            <w:tcW w:w="1275" w:type="dxa"/>
            <w:vAlign w:val="center"/>
            <w:hideMark/>
          </w:tcPr>
          <w:p w14:paraId="63C078C6" w14:textId="77777777" w:rsidR="006B51DB" w:rsidRPr="00737FA0" w:rsidRDefault="006B51DB" w:rsidP="00377B3E">
            <w:pPr>
              <w:jc w:val="center"/>
            </w:pPr>
            <w:r w:rsidRPr="00737FA0">
              <w:t>$ 31.350</w:t>
            </w:r>
          </w:p>
        </w:tc>
        <w:tc>
          <w:tcPr>
            <w:tcW w:w="1134" w:type="dxa"/>
            <w:vAlign w:val="center"/>
            <w:hideMark/>
          </w:tcPr>
          <w:p w14:paraId="69E625A2" w14:textId="77777777" w:rsidR="006B51DB" w:rsidRPr="00737FA0" w:rsidRDefault="006B51DB" w:rsidP="00377B3E">
            <w:pPr>
              <w:jc w:val="center"/>
            </w:pPr>
            <w:r w:rsidRPr="00737FA0">
              <w:t>$ 1.568</w:t>
            </w:r>
          </w:p>
        </w:tc>
        <w:tc>
          <w:tcPr>
            <w:tcW w:w="1276" w:type="dxa"/>
            <w:noWrap/>
            <w:vAlign w:val="center"/>
            <w:hideMark/>
          </w:tcPr>
          <w:p w14:paraId="3D3EB2A9" w14:textId="77777777" w:rsidR="006B51DB" w:rsidRPr="00737FA0" w:rsidRDefault="006B51DB" w:rsidP="00377B3E">
            <w:pPr>
              <w:jc w:val="center"/>
            </w:pPr>
            <w:r w:rsidRPr="00737FA0">
              <w:t>$ 29.783</w:t>
            </w:r>
          </w:p>
        </w:tc>
      </w:tr>
      <w:tr w:rsidR="006B51DB" w:rsidRPr="00737FA0" w14:paraId="35D203FD" w14:textId="77777777" w:rsidTr="00766BCC">
        <w:trPr>
          <w:trHeight w:val="675"/>
          <w:jc w:val="center"/>
        </w:trPr>
        <w:tc>
          <w:tcPr>
            <w:tcW w:w="704" w:type="dxa"/>
            <w:vAlign w:val="center"/>
            <w:hideMark/>
          </w:tcPr>
          <w:p w14:paraId="4E999DBD" w14:textId="77777777" w:rsidR="006B51DB" w:rsidRPr="00737FA0" w:rsidRDefault="006B51DB" w:rsidP="00377B3E">
            <w:pPr>
              <w:jc w:val="center"/>
              <w:rPr>
                <w:b/>
                <w:bCs/>
              </w:rPr>
            </w:pPr>
            <w:r w:rsidRPr="00737FA0">
              <w:rPr>
                <w:b/>
                <w:bCs/>
              </w:rPr>
              <w:t>223</w:t>
            </w:r>
          </w:p>
        </w:tc>
        <w:tc>
          <w:tcPr>
            <w:tcW w:w="992" w:type="dxa"/>
            <w:vAlign w:val="center"/>
            <w:hideMark/>
          </w:tcPr>
          <w:p w14:paraId="76453545" w14:textId="77777777" w:rsidR="006B51DB" w:rsidRPr="00737FA0" w:rsidRDefault="006B51DB" w:rsidP="00377B3E">
            <w:pPr>
              <w:jc w:val="center"/>
            </w:pPr>
            <w:r w:rsidRPr="00737FA0">
              <w:t>759101</w:t>
            </w:r>
          </w:p>
        </w:tc>
        <w:tc>
          <w:tcPr>
            <w:tcW w:w="4395" w:type="dxa"/>
            <w:vAlign w:val="center"/>
            <w:hideMark/>
          </w:tcPr>
          <w:p w14:paraId="5819A18F" w14:textId="77777777" w:rsidR="006B51DB" w:rsidRPr="00737FA0" w:rsidRDefault="006B51DB" w:rsidP="00377B3E">
            <w:pPr>
              <w:jc w:val="center"/>
            </w:pPr>
            <w:r w:rsidRPr="00737FA0">
              <w:t>DRENAJE DE COLECCIÓN OBSTÉTRICA (DE EPISIOTOMÍA O EPISIORRAFIA) EN PERINÉ POR INCISIÓN</w:t>
            </w:r>
          </w:p>
        </w:tc>
        <w:tc>
          <w:tcPr>
            <w:tcW w:w="1275" w:type="dxa"/>
            <w:vAlign w:val="center"/>
            <w:hideMark/>
          </w:tcPr>
          <w:p w14:paraId="6A57D0C6" w14:textId="77777777" w:rsidR="006B51DB" w:rsidRPr="00737FA0" w:rsidRDefault="006B51DB" w:rsidP="00377B3E">
            <w:pPr>
              <w:jc w:val="center"/>
            </w:pPr>
            <w:r w:rsidRPr="00737FA0">
              <w:t>$ 837.600</w:t>
            </w:r>
          </w:p>
        </w:tc>
        <w:tc>
          <w:tcPr>
            <w:tcW w:w="1134" w:type="dxa"/>
            <w:vAlign w:val="center"/>
            <w:hideMark/>
          </w:tcPr>
          <w:p w14:paraId="45F1365D" w14:textId="77777777" w:rsidR="006B51DB" w:rsidRPr="00737FA0" w:rsidRDefault="006B51DB" w:rsidP="00377B3E">
            <w:pPr>
              <w:jc w:val="center"/>
            </w:pPr>
            <w:r w:rsidRPr="00737FA0">
              <w:t>$ 41.880</w:t>
            </w:r>
          </w:p>
        </w:tc>
        <w:tc>
          <w:tcPr>
            <w:tcW w:w="1276" w:type="dxa"/>
            <w:noWrap/>
            <w:vAlign w:val="center"/>
            <w:hideMark/>
          </w:tcPr>
          <w:p w14:paraId="51BF5FFB" w14:textId="77777777" w:rsidR="006B51DB" w:rsidRPr="00737FA0" w:rsidRDefault="006B51DB" w:rsidP="00377B3E">
            <w:pPr>
              <w:jc w:val="center"/>
            </w:pPr>
            <w:r w:rsidRPr="00737FA0">
              <w:t>$ 795.720</w:t>
            </w:r>
          </w:p>
        </w:tc>
      </w:tr>
      <w:tr w:rsidR="006B51DB" w:rsidRPr="00737FA0" w14:paraId="0A9E47FE" w14:textId="77777777" w:rsidTr="00766BCC">
        <w:trPr>
          <w:trHeight w:val="675"/>
          <w:jc w:val="center"/>
        </w:trPr>
        <w:tc>
          <w:tcPr>
            <w:tcW w:w="704" w:type="dxa"/>
            <w:vAlign w:val="center"/>
            <w:hideMark/>
          </w:tcPr>
          <w:p w14:paraId="54EFD8A6" w14:textId="77777777" w:rsidR="006B51DB" w:rsidRPr="00737FA0" w:rsidRDefault="006B51DB" w:rsidP="00377B3E">
            <w:pPr>
              <w:jc w:val="center"/>
              <w:rPr>
                <w:b/>
                <w:bCs/>
              </w:rPr>
            </w:pPr>
            <w:r w:rsidRPr="00737FA0">
              <w:rPr>
                <w:b/>
                <w:bCs/>
              </w:rPr>
              <w:t>224</w:t>
            </w:r>
          </w:p>
        </w:tc>
        <w:tc>
          <w:tcPr>
            <w:tcW w:w="992" w:type="dxa"/>
            <w:vAlign w:val="center"/>
            <w:hideMark/>
          </w:tcPr>
          <w:p w14:paraId="10574D0C" w14:textId="77777777" w:rsidR="006B51DB" w:rsidRPr="00737FA0" w:rsidRDefault="006B51DB" w:rsidP="00377B3E">
            <w:pPr>
              <w:jc w:val="center"/>
            </w:pPr>
            <w:r w:rsidRPr="00737FA0">
              <w:t>770101</w:t>
            </w:r>
          </w:p>
        </w:tc>
        <w:tc>
          <w:tcPr>
            <w:tcW w:w="4395" w:type="dxa"/>
            <w:vAlign w:val="center"/>
            <w:hideMark/>
          </w:tcPr>
          <w:p w14:paraId="003378B1" w14:textId="77777777" w:rsidR="006B51DB" w:rsidRPr="00737FA0" w:rsidRDefault="006B51DB" w:rsidP="00377B3E">
            <w:pPr>
              <w:jc w:val="center"/>
            </w:pPr>
            <w:r w:rsidRPr="00737FA0">
              <w:t>SECUESTRECTOMÍA, DRENAJE, DESBRIDAMIENTO O CURETAJE DE ESCÁPULA, CLAVÍCULA O TÓRAX (COSTILLAS Y ESTERNÓN)</w:t>
            </w:r>
          </w:p>
        </w:tc>
        <w:tc>
          <w:tcPr>
            <w:tcW w:w="1275" w:type="dxa"/>
            <w:vAlign w:val="center"/>
            <w:hideMark/>
          </w:tcPr>
          <w:p w14:paraId="51A9BBAC" w14:textId="77777777" w:rsidR="006B51DB" w:rsidRPr="00737FA0" w:rsidRDefault="006B51DB" w:rsidP="00377B3E">
            <w:pPr>
              <w:jc w:val="center"/>
            </w:pPr>
            <w:r w:rsidRPr="00737FA0">
              <w:t>$ 1.424.600</w:t>
            </w:r>
          </w:p>
        </w:tc>
        <w:tc>
          <w:tcPr>
            <w:tcW w:w="1134" w:type="dxa"/>
            <w:vAlign w:val="center"/>
            <w:hideMark/>
          </w:tcPr>
          <w:p w14:paraId="7791971D" w14:textId="77777777" w:rsidR="006B51DB" w:rsidRPr="00737FA0" w:rsidRDefault="006B51DB" w:rsidP="00377B3E">
            <w:pPr>
              <w:jc w:val="center"/>
            </w:pPr>
            <w:r w:rsidRPr="00737FA0">
              <w:t>$ 71.230</w:t>
            </w:r>
          </w:p>
        </w:tc>
        <w:tc>
          <w:tcPr>
            <w:tcW w:w="1276" w:type="dxa"/>
            <w:noWrap/>
            <w:vAlign w:val="center"/>
            <w:hideMark/>
          </w:tcPr>
          <w:p w14:paraId="275F35C3" w14:textId="77777777" w:rsidR="006B51DB" w:rsidRPr="00737FA0" w:rsidRDefault="006B51DB" w:rsidP="00377B3E">
            <w:pPr>
              <w:jc w:val="center"/>
            </w:pPr>
            <w:r w:rsidRPr="00737FA0">
              <w:t>$ 1.353.370</w:t>
            </w:r>
          </w:p>
        </w:tc>
      </w:tr>
      <w:tr w:rsidR="006B51DB" w:rsidRPr="00737FA0" w14:paraId="12D3340C" w14:textId="77777777" w:rsidTr="00766BCC">
        <w:trPr>
          <w:trHeight w:val="450"/>
          <w:jc w:val="center"/>
        </w:trPr>
        <w:tc>
          <w:tcPr>
            <w:tcW w:w="704" w:type="dxa"/>
            <w:vAlign w:val="center"/>
            <w:hideMark/>
          </w:tcPr>
          <w:p w14:paraId="753CA00E" w14:textId="77777777" w:rsidR="006B51DB" w:rsidRPr="00737FA0" w:rsidRDefault="006B51DB" w:rsidP="00377B3E">
            <w:pPr>
              <w:jc w:val="center"/>
              <w:rPr>
                <w:b/>
                <w:bCs/>
              </w:rPr>
            </w:pPr>
            <w:r w:rsidRPr="00737FA0">
              <w:rPr>
                <w:b/>
                <w:bCs/>
              </w:rPr>
              <w:t>225</w:t>
            </w:r>
          </w:p>
        </w:tc>
        <w:tc>
          <w:tcPr>
            <w:tcW w:w="992" w:type="dxa"/>
            <w:vAlign w:val="center"/>
            <w:hideMark/>
          </w:tcPr>
          <w:p w14:paraId="31D52F8C" w14:textId="77777777" w:rsidR="006B51DB" w:rsidRPr="00737FA0" w:rsidRDefault="006B51DB" w:rsidP="00377B3E">
            <w:pPr>
              <w:jc w:val="center"/>
            </w:pPr>
            <w:r w:rsidRPr="00737FA0">
              <w:t>770201</w:t>
            </w:r>
          </w:p>
        </w:tc>
        <w:tc>
          <w:tcPr>
            <w:tcW w:w="4395" w:type="dxa"/>
            <w:vAlign w:val="center"/>
            <w:hideMark/>
          </w:tcPr>
          <w:p w14:paraId="5A8DEE71" w14:textId="77777777" w:rsidR="006B51DB" w:rsidRPr="00737FA0" w:rsidRDefault="006B51DB" w:rsidP="00377B3E">
            <w:pPr>
              <w:jc w:val="center"/>
            </w:pPr>
            <w:r w:rsidRPr="00737FA0">
              <w:t>SECUESTRECTOMÍA, DRENAJE, DESBRIDAMIENTO DE HÚMERO</w:t>
            </w:r>
          </w:p>
        </w:tc>
        <w:tc>
          <w:tcPr>
            <w:tcW w:w="1275" w:type="dxa"/>
            <w:vAlign w:val="center"/>
            <w:hideMark/>
          </w:tcPr>
          <w:p w14:paraId="12014410" w14:textId="77777777" w:rsidR="006B51DB" w:rsidRPr="00737FA0" w:rsidRDefault="006B51DB" w:rsidP="00377B3E">
            <w:pPr>
              <w:jc w:val="center"/>
            </w:pPr>
            <w:r w:rsidRPr="00737FA0">
              <w:t>$ 2.788.600</w:t>
            </w:r>
          </w:p>
        </w:tc>
        <w:tc>
          <w:tcPr>
            <w:tcW w:w="1134" w:type="dxa"/>
            <w:vAlign w:val="center"/>
            <w:hideMark/>
          </w:tcPr>
          <w:p w14:paraId="559CD993" w14:textId="77777777" w:rsidR="006B51DB" w:rsidRPr="00737FA0" w:rsidRDefault="006B51DB" w:rsidP="00377B3E">
            <w:pPr>
              <w:jc w:val="center"/>
            </w:pPr>
            <w:r w:rsidRPr="00737FA0">
              <w:t>$ 139.430</w:t>
            </w:r>
          </w:p>
        </w:tc>
        <w:tc>
          <w:tcPr>
            <w:tcW w:w="1276" w:type="dxa"/>
            <w:noWrap/>
            <w:vAlign w:val="center"/>
            <w:hideMark/>
          </w:tcPr>
          <w:p w14:paraId="7D53CC57" w14:textId="77777777" w:rsidR="006B51DB" w:rsidRPr="00737FA0" w:rsidRDefault="006B51DB" w:rsidP="00377B3E">
            <w:pPr>
              <w:jc w:val="center"/>
            </w:pPr>
            <w:r w:rsidRPr="00737FA0">
              <w:t>$ 2.649.170</w:t>
            </w:r>
          </w:p>
        </w:tc>
      </w:tr>
      <w:tr w:rsidR="006B51DB" w:rsidRPr="00737FA0" w14:paraId="4D271FCD" w14:textId="77777777" w:rsidTr="00766BCC">
        <w:trPr>
          <w:trHeight w:val="450"/>
          <w:jc w:val="center"/>
        </w:trPr>
        <w:tc>
          <w:tcPr>
            <w:tcW w:w="704" w:type="dxa"/>
            <w:vAlign w:val="center"/>
            <w:hideMark/>
          </w:tcPr>
          <w:p w14:paraId="4B806F60" w14:textId="77777777" w:rsidR="006B51DB" w:rsidRPr="00737FA0" w:rsidRDefault="006B51DB" w:rsidP="00377B3E">
            <w:pPr>
              <w:jc w:val="center"/>
              <w:rPr>
                <w:b/>
                <w:bCs/>
              </w:rPr>
            </w:pPr>
            <w:r w:rsidRPr="00737FA0">
              <w:rPr>
                <w:b/>
                <w:bCs/>
              </w:rPr>
              <w:t>226</w:t>
            </w:r>
          </w:p>
        </w:tc>
        <w:tc>
          <w:tcPr>
            <w:tcW w:w="992" w:type="dxa"/>
            <w:vAlign w:val="center"/>
            <w:hideMark/>
          </w:tcPr>
          <w:p w14:paraId="193D8680" w14:textId="77777777" w:rsidR="006B51DB" w:rsidRPr="00737FA0" w:rsidRDefault="006B51DB" w:rsidP="00377B3E">
            <w:pPr>
              <w:jc w:val="center"/>
            </w:pPr>
            <w:r w:rsidRPr="00737FA0">
              <w:t>770301</w:t>
            </w:r>
          </w:p>
        </w:tc>
        <w:tc>
          <w:tcPr>
            <w:tcW w:w="4395" w:type="dxa"/>
            <w:vAlign w:val="center"/>
            <w:hideMark/>
          </w:tcPr>
          <w:p w14:paraId="685DA10F" w14:textId="77777777" w:rsidR="006B51DB" w:rsidRPr="00737FA0" w:rsidRDefault="006B51DB" w:rsidP="00377B3E">
            <w:pPr>
              <w:jc w:val="center"/>
            </w:pPr>
            <w:r w:rsidRPr="00737FA0">
              <w:t>SECUESTRECTOMÍA, DRENAJE, DESBRIDAMIENTO DE RADIO O CÚBITO</w:t>
            </w:r>
          </w:p>
        </w:tc>
        <w:tc>
          <w:tcPr>
            <w:tcW w:w="1275" w:type="dxa"/>
            <w:vAlign w:val="center"/>
            <w:hideMark/>
          </w:tcPr>
          <w:p w14:paraId="6AF89E01" w14:textId="77777777" w:rsidR="006B51DB" w:rsidRPr="00737FA0" w:rsidRDefault="006B51DB" w:rsidP="00377B3E">
            <w:pPr>
              <w:jc w:val="center"/>
            </w:pPr>
            <w:r w:rsidRPr="00737FA0">
              <w:t>$ 1.932.675</w:t>
            </w:r>
          </w:p>
        </w:tc>
        <w:tc>
          <w:tcPr>
            <w:tcW w:w="1134" w:type="dxa"/>
            <w:vAlign w:val="center"/>
            <w:hideMark/>
          </w:tcPr>
          <w:p w14:paraId="5ED2793C" w14:textId="77777777" w:rsidR="006B51DB" w:rsidRPr="00737FA0" w:rsidRDefault="006B51DB" w:rsidP="00377B3E">
            <w:pPr>
              <w:jc w:val="center"/>
            </w:pPr>
            <w:r w:rsidRPr="00737FA0">
              <w:t>$ 96.634</w:t>
            </w:r>
          </w:p>
        </w:tc>
        <w:tc>
          <w:tcPr>
            <w:tcW w:w="1276" w:type="dxa"/>
            <w:noWrap/>
            <w:vAlign w:val="center"/>
            <w:hideMark/>
          </w:tcPr>
          <w:p w14:paraId="4B81C9CA" w14:textId="77777777" w:rsidR="006B51DB" w:rsidRPr="00737FA0" w:rsidRDefault="006B51DB" w:rsidP="00377B3E">
            <w:pPr>
              <w:jc w:val="center"/>
            </w:pPr>
            <w:r w:rsidRPr="00737FA0">
              <w:t>$ 1.836.041</w:t>
            </w:r>
          </w:p>
        </w:tc>
      </w:tr>
      <w:tr w:rsidR="006B51DB" w:rsidRPr="00737FA0" w14:paraId="4078915B" w14:textId="77777777" w:rsidTr="00766BCC">
        <w:trPr>
          <w:trHeight w:val="450"/>
          <w:jc w:val="center"/>
        </w:trPr>
        <w:tc>
          <w:tcPr>
            <w:tcW w:w="704" w:type="dxa"/>
            <w:vAlign w:val="center"/>
            <w:hideMark/>
          </w:tcPr>
          <w:p w14:paraId="70FBD802" w14:textId="77777777" w:rsidR="006B51DB" w:rsidRPr="00737FA0" w:rsidRDefault="006B51DB" w:rsidP="00377B3E">
            <w:pPr>
              <w:jc w:val="center"/>
              <w:rPr>
                <w:b/>
                <w:bCs/>
              </w:rPr>
            </w:pPr>
            <w:r w:rsidRPr="00737FA0">
              <w:rPr>
                <w:b/>
                <w:bCs/>
              </w:rPr>
              <w:t>227</w:t>
            </w:r>
          </w:p>
        </w:tc>
        <w:tc>
          <w:tcPr>
            <w:tcW w:w="992" w:type="dxa"/>
            <w:vAlign w:val="center"/>
            <w:hideMark/>
          </w:tcPr>
          <w:p w14:paraId="089AAB15" w14:textId="77777777" w:rsidR="006B51DB" w:rsidRPr="00737FA0" w:rsidRDefault="006B51DB" w:rsidP="00377B3E">
            <w:pPr>
              <w:jc w:val="center"/>
            </w:pPr>
            <w:r w:rsidRPr="00737FA0">
              <w:t>770302</w:t>
            </w:r>
          </w:p>
        </w:tc>
        <w:tc>
          <w:tcPr>
            <w:tcW w:w="4395" w:type="dxa"/>
            <w:vAlign w:val="center"/>
            <w:hideMark/>
          </w:tcPr>
          <w:p w14:paraId="30A1FCE7" w14:textId="77777777" w:rsidR="006B51DB" w:rsidRPr="00737FA0" w:rsidRDefault="006B51DB" w:rsidP="00377B3E">
            <w:pPr>
              <w:jc w:val="center"/>
            </w:pPr>
            <w:r w:rsidRPr="00737FA0">
              <w:t>SECUESTRECTOMÍA, DRENAJE, DESBRIDAMIENTO DE RADIO Y CÚBITO</w:t>
            </w:r>
          </w:p>
        </w:tc>
        <w:tc>
          <w:tcPr>
            <w:tcW w:w="1275" w:type="dxa"/>
            <w:vAlign w:val="center"/>
            <w:hideMark/>
          </w:tcPr>
          <w:p w14:paraId="516FED34" w14:textId="77777777" w:rsidR="006B51DB" w:rsidRPr="00737FA0" w:rsidRDefault="006B51DB" w:rsidP="00377B3E">
            <w:pPr>
              <w:jc w:val="center"/>
            </w:pPr>
            <w:r w:rsidRPr="00737FA0">
              <w:t>$ 1.908.509</w:t>
            </w:r>
          </w:p>
        </w:tc>
        <w:tc>
          <w:tcPr>
            <w:tcW w:w="1134" w:type="dxa"/>
            <w:vAlign w:val="center"/>
            <w:hideMark/>
          </w:tcPr>
          <w:p w14:paraId="4DEBC213" w14:textId="77777777" w:rsidR="006B51DB" w:rsidRPr="00737FA0" w:rsidRDefault="006B51DB" w:rsidP="00377B3E">
            <w:pPr>
              <w:jc w:val="center"/>
            </w:pPr>
            <w:r w:rsidRPr="00737FA0">
              <w:t>$ 95.425</w:t>
            </w:r>
          </w:p>
        </w:tc>
        <w:tc>
          <w:tcPr>
            <w:tcW w:w="1276" w:type="dxa"/>
            <w:noWrap/>
            <w:vAlign w:val="center"/>
            <w:hideMark/>
          </w:tcPr>
          <w:p w14:paraId="6881391A" w14:textId="77777777" w:rsidR="006B51DB" w:rsidRPr="00737FA0" w:rsidRDefault="006B51DB" w:rsidP="00377B3E">
            <w:pPr>
              <w:jc w:val="center"/>
            </w:pPr>
            <w:r w:rsidRPr="00737FA0">
              <w:t>$ 1.813.084</w:t>
            </w:r>
          </w:p>
        </w:tc>
      </w:tr>
      <w:tr w:rsidR="006B51DB" w:rsidRPr="00737FA0" w14:paraId="6F972BED" w14:textId="77777777" w:rsidTr="00766BCC">
        <w:trPr>
          <w:trHeight w:val="450"/>
          <w:jc w:val="center"/>
        </w:trPr>
        <w:tc>
          <w:tcPr>
            <w:tcW w:w="704" w:type="dxa"/>
            <w:vAlign w:val="center"/>
            <w:hideMark/>
          </w:tcPr>
          <w:p w14:paraId="6C6D3403" w14:textId="77777777" w:rsidR="006B51DB" w:rsidRPr="00737FA0" w:rsidRDefault="006B51DB" w:rsidP="00377B3E">
            <w:pPr>
              <w:jc w:val="center"/>
              <w:rPr>
                <w:b/>
                <w:bCs/>
              </w:rPr>
            </w:pPr>
            <w:r w:rsidRPr="00737FA0">
              <w:rPr>
                <w:b/>
                <w:bCs/>
              </w:rPr>
              <w:t>228</w:t>
            </w:r>
          </w:p>
        </w:tc>
        <w:tc>
          <w:tcPr>
            <w:tcW w:w="992" w:type="dxa"/>
            <w:vAlign w:val="center"/>
            <w:hideMark/>
          </w:tcPr>
          <w:p w14:paraId="34713CC5" w14:textId="77777777" w:rsidR="006B51DB" w:rsidRPr="00737FA0" w:rsidRDefault="006B51DB" w:rsidP="00377B3E">
            <w:pPr>
              <w:jc w:val="center"/>
            </w:pPr>
            <w:r w:rsidRPr="00737FA0">
              <w:t>770401</w:t>
            </w:r>
          </w:p>
        </w:tc>
        <w:tc>
          <w:tcPr>
            <w:tcW w:w="4395" w:type="dxa"/>
            <w:vAlign w:val="center"/>
            <w:hideMark/>
          </w:tcPr>
          <w:p w14:paraId="773517C5" w14:textId="77777777" w:rsidR="006B51DB" w:rsidRPr="00737FA0" w:rsidRDefault="006B51DB" w:rsidP="00377B3E">
            <w:pPr>
              <w:jc w:val="center"/>
            </w:pPr>
            <w:r w:rsidRPr="00737FA0">
              <w:t>DRENAJE, CURETAJE O SECUESTRECTOMÍA EN HUESOS DEL CARPO (UNO O MÁS)</w:t>
            </w:r>
          </w:p>
        </w:tc>
        <w:tc>
          <w:tcPr>
            <w:tcW w:w="1275" w:type="dxa"/>
            <w:vAlign w:val="center"/>
            <w:hideMark/>
          </w:tcPr>
          <w:p w14:paraId="4ADDE856" w14:textId="77777777" w:rsidR="006B51DB" w:rsidRPr="00737FA0" w:rsidRDefault="006B51DB" w:rsidP="00377B3E">
            <w:pPr>
              <w:jc w:val="center"/>
            </w:pPr>
            <w:r w:rsidRPr="00737FA0">
              <w:t>$ 980.710</w:t>
            </w:r>
          </w:p>
        </w:tc>
        <w:tc>
          <w:tcPr>
            <w:tcW w:w="1134" w:type="dxa"/>
            <w:vAlign w:val="center"/>
            <w:hideMark/>
          </w:tcPr>
          <w:p w14:paraId="3E270A2D" w14:textId="77777777" w:rsidR="006B51DB" w:rsidRPr="00737FA0" w:rsidRDefault="006B51DB" w:rsidP="00377B3E">
            <w:pPr>
              <w:jc w:val="center"/>
            </w:pPr>
            <w:r w:rsidRPr="00737FA0">
              <w:t>$ 49.036</w:t>
            </w:r>
          </w:p>
        </w:tc>
        <w:tc>
          <w:tcPr>
            <w:tcW w:w="1276" w:type="dxa"/>
            <w:noWrap/>
            <w:vAlign w:val="center"/>
            <w:hideMark/>
          </w:tcPr>
          <w:p w14:paraId="7ABE3F81" w14:textId="77777777" w:rsidR="006B51DB" w:rsidRPr="00737FA0" w:rsidRDefault="006B51DB" w:rsidP="00377B3E">
            <w:pPr>
              <w:jc w:val="center"/>
            </w:pPr>
            <w:r w:rsidRPr="00737FA0">
              <w:t>$ 931.675</w:t>
            </w:r>
          </w:p>
        </w:tc>
      </w:tr>
      <w:tr w:rsidR="006B51DB" w:rsidRPr="00737FA0" w14:paraId="3429F37D" w14:textId="77777777" w:rsidTr="00766BCC">
        <w:trPr>
          <w:trHeight w:val="450"/>
          <w:jc w:val="center"/>
        </w:trPr>
        <w:tc>
          <w:tcPr>
            <w:tcW w:w="704" w:type="dxa"/>
            <w:vAlign w:val="center"/>
            <w:hideMark/>
          </w:tcPr>
          <w:p w14:paraId="157D0AE0" w14:textId="77777777" w:rsidR="006B51DB" w:rsidRPr="00737FA0" w:rsidRDefault="006B51DB" w:rsidP="00377B3E">
            <w:pPr>
              <w:jc w:val="center"/>
              <w:rPr>
                <w:b/>
                <w:bCs/>
              </w:rPr>
            </w:pPr>
            <w:r w:rsidRPr="00737FA0">
              <w:rPr>
                <w:b/>
                <w:bCs/>
              </w:rPr>
              <w:t>229</w:t>
            </w:r>
          </w:p>
        </w:tc>
        <w:tc>
          <w:tcPr>
            <w:tcW w:w="992" w:type="dxa"/>
            <w:vAlign w:val="center"/>
            <w:hideMark/>
          </w:tcPr>
          <w:p w14:paraId="7916FCE0" w14:textId="77777777" w:rsidR="006B51DB" w:rsidRPr="00737FA0" w:rsidRDefault="006B51DB" w:rsidP="00377B3E">
            <w:pPr>
              <w:jc w:val="center"/>
            </w:pPr>
            <w:r w:rsidRPr="00737FA0">
              <w:t>770402</w:t>
            </w:r>
          </w:p>
        </w:tc>
        <w:tc>
          <w:tcPr>
            <w:tcW w:w="4395" w:type="dxa"/>
            <w:vAlign w:val="center"/>
            <w:hideMark/>
          </w:tcPr>
          <w:p w14:paraId="01F024D9" w14:textId="77777777" w:rsidR="006B51DB" w:rsidRPr="00737FA0" w:rsidRDefault="006B51DB" w:rsidP="00377B3E">
            <w:pPr>
              <w:jc w:val="center"/>
            </w:pPr>
            <w:r w:rsidRPr="00737FA0">
              <w:t>DRENAJE, CURETAJE O SECUESTRECTOMÍA EN METACARPIANOS (UNO O MÁS)</w:t>
            </w:r>
          </w:p>
        </w:tc>
        <w:tc>
          <w:tcPr>
            <w:tcW w:w="1275" w:type="dxa"/>
            <w:vAlign w:val="center"/>
            <w:hideMark/>
          </w:tcPr>
          <w:p w14:paraId="74C25BE4" w14:textId="77777777" w:rsidR="006B51DB" w:rsidRPr="00737FA0" w:rsidRDefault="006B51DB" w:rsidP="00377B3E">
            <w:pPr>
              <w:jc w:val="center"/>
            </w:pPr>
            <w:r w:rsidRPr="00737FA0">
              <w:t>$ 1.010.450</w:t>
            </w:r>
          </w:p>
        </w:tc>
        <w:tc>
          <w:tcPr>
            <w:tcW w:w="1134" w:type="dxa"/>
            <w:vAlign w:val="center"/>
            <w:hideMark/>
          </w:tcPr>
          <w:p w14:paraId="5F4C2979" w14:textId="77777777" w:rsidR="006B51DB" w:rsidRPr="00737FA0" w:rsidRDefault="006B51DB" w:rsidP="00377B3E">
            <w:pPr>
              <w:jc w:val="center"/>
            </w:pPr>
            <w:r w:rsidRPr="00737FA0">
              <w:t>$ 50.523</w:t>
            </w:r>
          </w:p>
        </w:tc>
        <w:tc>
          <w:tcPr>
            <w:tcW w:w="1276" w:type="dxa"/>
            <w:noWrap/>
            <w:vAlign w:val="center"/>
            <w:hideMark/>
          </w:tcPr>
          <w:p w14:paraId="07DFEA3E" w14:textId="77777777" w:rsidR="006B51DB" w:rsidRPr="00737FA0" w:rsidRDefault="006B51DB" w:rsidP="00377B3E">
            <w:pPr>
              <w:jc w:val="center"/>
            </w:pPr>
            <w:r w:rsidRPr="00737FA0">
              <w:t>$ 959.928</w:t>
            </w:r>
          </w:p>
        </w:tc>
      </w:tr>
      <w:tr w:rsidR="006B51DB" w:rsidRPr="00737FA0" w14:paraId="20285F40" w14:textId="77777777" w:rsidTr="00766BCC">
        <w:trPr>
          <w:trHeight w:val="450"/>
          <w:jc w:val="center"/>
        </w:trPr>
        <w:tc>
          <w:tcPr>
            <w:tcW w:w="704" w:type="dxa"/>
            <w:vAlign w:val="center"/>
            <w:hideMark/>
          </w:tcPr>
          <w:p w14:paraId="486EC745" w14:textId="77777777" w:rsidR="006B51DB" w:rsidRPr="00737FA0" w:rsidRDefault="006B51DB" w:rsidP="00377B3E">
            <w:pPr>
              <w:jc w:val="center"/>
              <w:rPr>
                <w:b/>
                <w:bCs/>
              </w:rPr>
            </w:pPr>
            <w:r w:rsidRPr="00737FA0">
              <w:rPr>
                <w:b/>
                <w:bCs/>
              </w:rPr>
              <w:t>230</w:t>
            </w:r>
          </w:p>
        </w:tc>
        <w:tc>
          <w:tcPr>
            <w:tcW w:w="992" w:type="dxa"/>
            <w:vAlign w:val="center"/>
            <w:hideMark/>
          </w:tcPr>
          <w:p w14:paraId="5CDF7922" w14:textId="77777777" w:rsidR="006B51DB" w:rsidRPr="00737FA0" w:rsidRDefault="006B51DB" w:rsidP="00377B3E">
            <w:pPr>
              <w:jc w:val="center"/>
            </w:pPr>
            <w:r w:rsidRPr="00737FA0">
              <w:t>770501</w:t>
            </w:r>
          </w:p>
        </w:tc>
        <w:tc>
          <w:tcPr>
            <w:tcW w:w="4395" w:type="dxa"/>
            <w:vAlign w:val="center"/>
            <w:hideMark/>
          </w:tcPr>
          <w:p w14:paraId="0436E9BE" w14:textId="77777777" w:rsidR="006B51DB" w:rsidRPr="00737FA0" w:rsidRDefault="006B51DB" w:rsidP="00377B3E">
            <w:pPr>
              <w:jc w:val="center"/>
            </w:pPr>
            <w:r w:rsidRPr="00737FA0">
              <w:t>SECUESTRECTOMÍA, DRENAJE, DESBRIDAMIENTO DE FÉMUR VÍA ABIERTA</w:t>
            </w:r>
          </w:p>
        </w:tc>
        <w:tc>
          <w:tcPr>
            <w:tcW w:w="1275" w:type="dxa"/>
            <w:vAlign w:val="center"/>
            <w:hideMark/>
          </w:tcPr>
          <w:p w14:paraId="49B1D013" w14:textId="77777777" w:rsidR="006B51DB" w:rsidRPr="00737FA0" w:rsidRDefault="006B51DB" w:rsidP="00377B3E">
            <w:pPr>
              <w:jc w:val="center"/>
            </w:pPr>
            <w:r w:rsidRPr="00737FA0">
              <w:t>$ 2.349.694</w:t>
            </w:r>
          </w:p>
        </w:tc>
        <w:tc>
          <w:tcPr>
            <w:tcW w:w="1134" w:type="dxa"/>
            <w:vAlign w:val="center"/>
            <w:hideMark/>
          </w:tcPr>
          <w:p w14:paraId="45884FA1" w14:textId="77777777" w:rsidR="006B51DB" w:rsidRPr="00737FA0" w:rsidRDefault="006B51DB" w:rsidP="00377B3E">
            <w:pPr>
              <w:jc w:val="center"/>
            </w:pPr>
            <w:r w:rsidRPr="00737FA0">
              <w:t>$ 117.485</w:t>
            </w:r>
          </w:p>
        </w:tc>
        <w:tc>
          <w:tcPr>
            <w:tcW w:w="1276" w:type="dxa"/>
            <w:noWrap/>
            <w:vAlign w:val="center"/>
            <w:hideMark/>
          </w:tcPr>
          <w:p w14:paraId="1963AE74" w14:textId="77777777" w:rsidR="006B51DB" w:rsidRPr="00737FA0" w:rsidRDefault="006B51DB" w:rsidP="00377B3E">
            <w:pPr>
              <w:jc w:val="center"/>
            </w:pPr>
            <w:r w:rsidRPr="00737FA0">
              <w:t>$ 2.232.209</w:t>
            </w:r>
          </w:p>
        </w:tc>
      </w:tr>
      <w:tr w:rsidR="006B51DB" w:rsidRPr="00737FA0" w14:paraId="5B9F1D38" w14:textId="77777777" w:rsidTr="00766BCC">
        <w:trPr>
          <w:trHeight w:val="450"/>
          <w:jc w:val="center"/>
        </w:trPr>
        <w:tc>
          <w:tcPr>
            <w:tcW w:w="704" w:type="dxa"/>
            <w:vAlign w:val="center"/>
            <w:hideMark/>
          </w:tcPr>
          <w:p w14:paraId="47DADC30" w14:textId="77777777" w:rsidR="006B51DB" w:rsidRPr="00737FA0" w:rsidRDefault="006B51DB" w:rsidP="00377B3E">
            <w:pPr>
              <w:jc w:val="center"/>
              <w:rPr>
                <w:b/>
                <w:bCs/>
              </w:rPr>
            </w:pPr>
            <w:r w:rsidRPr="00737FA0">
              <w:rPr>
                <w:b/>
                <w:bCs/>
              </w:rPr>
              <w:t>231</w:t>
            </w:r>
          </w:p>
        </w:tc>
        <w:tc>
          <w:tcPr>
            <w:tcW w:w="992" w:type="dxa"/>
            <w:vAlign w:val="center"/>
            <w:hideMark/>
          </w:tcPr>
          <w:p w14:paraId="323DF149" w14:textId="77777777" w:rsidR="006B51DB" w:rsidRPr="00737FA0" w:rsidRDefault="006B51DB" w:rsidP="00377B3E">
            <w:pPr>
              <w:jc w:val="center"/>
            </w:pPr>
            <w:r w:rsidRPr="00737FA0">
              <w:t>770601</w:t>
            </w:r>
          </w:p>
        </w:tc>
        <w:tc>
          <w:tcPr>
            <w:tcW w:w="4395" w:type="dxa"/>
            <w:vAlign w:val="center"/>
            <w:hideMark/>
          </w:tcPr>
          <w:p w14:paraId="0D5E3AD0" w14:textId="77777777" w:rsidR="006B51DB" w:rsidRPr="00737FA0" w:rsidRDefault="006B51DB" w:rsidP="00377B3E">
            <w:pPr>
              <w:jc w:val="center"/>
            </w:pPr>
            <w:r w:rsidRPr="00737FA0">
              <w:t>SECUESTRECTOMÍA, DRENAJE, DESBRIDAMIENTO DE RÓTULA VÍA ABIERTA</w:t>
            </w:r>
          </w:p>
        </w:tc>
        <w:tc>
          <w:tcPr>
            <w:tcW w:w="1275" w:type="dxa"/>
            <w:vAlign w:val="center"/>
            <w:hideMark/>
          </w:tcPr>
          <w:p w14:paraId="7303075D" w14:textId="77777777" w:rsidR="006B51DB" w:rsidRPr="00737FA0" w:rsidRDefault="006B51DB" w:rsidP="00377B3E">
            <w:pPr>
              <w:jc w:val="center"/>
            </w:pPr>
            <w:r w:rsidRPr="00737FA0">
              <w:t>$ 770.476</w:t>
            </w:r>
          </w:p>
        </w:tc>
        <w:tc>
          <w:tcPr>
            <w:tcW w:w="1134" w:type="dxa"/>
            <w:vAlign w:val="center"/>
            <w:hideMark/>
          </w:tcPr>
          <w:p w14:paraId="563E77C4" w14:textId="77777777" w:rsidR="006B51DB" w:rsidRPr="00737FA0" w:rsidRDefault="006B51DB" w:rsidP="00377B3E">
            <w:pPr>
              <w:jc w:val="center"/>
            </w:pPr>
            <w:r w:rsidRPr="00737FA0">
              <w:t>$ 38.524</w:t>
            </w:r>
          </w:p>
        </w:tc>
        <w:tc>
          <w:tcPr>
            <w:tcW w:w="1276" w:type="dxa"/>
            <w:noWrap/>
            <w:vAlign w:val="center"/>
            <w:hideMark/>
          </w:tcPr>
          <w:p w14:paraId="35857325" w14:textId="77777777" w:rsidR="006B51DB" w:rsidRPr="00737FA0" w:rsidRDefault="006B51DB" w:rsidP="00377B3E">
            <w:pPr>
              <w:jc w:val="center"/>
            </w:pPr>
            <w:r w:rsidRPr="00737FA0">
              <w:t>$ 731.952</w:t>
            </w:r>
          </w:p>
        </w:tc>
      </w:tr>
      <w:tr w:rsidR="006B51DB" w:rsidRPr="00737FA0" w14:paraId="2DDE7005" w14:textId="77777777" w:rsidTr="00766BCC">
        <w:trPr>
          <w:trHeight w:val="450"/>
          <w:jc w:val="center"/>
        </w:trPr>
        <w:tc>
          <w:tcPr>
            <w:tcW w:w="704" w:type="dxa"/>
            <w:vAlign w:val="center"/>
            <w:hideMark/>
          </w:tcPr>
          <w:p w14:paraId="0230D1D4" w14:textId="77777777" w:rsidR="006B51DB" w:rsidRPr="00737FA0" w:rsidRDefault="006B51DB" w:rsidP="00377B3E">
            <w:pPr>
              <w:jc w:val="center"/>
              <w:rPr>
                <w:b/>
                <w:bCs/>
              </w:rPr>
            </w:pPr>
            <w:r w:rsidRPr="00737FA0">
              <w:rPr>
                <w:b/>
                <w:bCs/>
              </w:rPr>
              <w:t>232</w:t>
            </w:r>
          </w:p>
        </w:tc>
        <w:tc>
          <w:tcPr>
            <w:tcW w:w="992" w:type="dxa"/>
            <w:vAlign w:val="center"/>
            <w:hideMark/>
          </w:tcPr>
          <w:p w14:paraId="25EE5562" w14:textId="77777777" w:rsidR="006B51DB" w:rsidRPr="00737FA0" w:rsidRDefault="006B51DB" w:rsidP="00377B3E">
            <w:pPr>
              <w:jc w:val="center"/>
            </w:pPr>
            <w:r w:rsidRPr="00737FA0">
              <w:t>770701</w:t>
            </w:r>
          </w:p>
        </w:tc>
        <w:tc>
          <w:tcPr>
            <w:tcW w:w="4395" w:type="dxa"/>
            <w:vAlign w:val="center"/>
            <w:hideMark/>
          </w:tcPr>
          <w:p w14:paraId="434E6041" w14:textId="77777777" w:rsidR="006B51DB" w:rsidRPr="00737FA0" w:rsidRDefault="006B51DB" w:rsidP="00377B3E">
            <w:pPr>
              <w:jc w:val="center"/>
            </w:pPr>
            <w:r w:rsidRPr="00737FA0">
              <w:t>SECUESTRECTOMÍA, DRENAJE, DESBRIDAMIENTO DE TIBIA O PERONÉ</w:t>
            </w:r>
          </w:p>
        </w:tc>
        <w:tc>
          <w:tcPr>
            <w:tcW w:w="1275" w:type="dxa"/>
            <w:vAlign w:val="center"/>
            <w:hideMark/>
          </w:tcPr>
          <w:p w14:paraId="30CF6B51" w14:textId="77777777" w:rsidR="006B51DB" w:rsidRPr="00737FA0" w:rsidRDefault="006B51DB" w:rsidP="00377B3E">
            <w:pPr>
              <w:jc w:val="center"/>
            </w:pPr>
            <w:r w:rsidRPr="00737FA0">
              <w:t>$ 2.368.213</w:t>
            </w:r>
          </w:p>
        </w:tc>
        <w:tc>
          <w:tcPr>
            <w:tcW w:w="1134" w:type="dxa"/>
            <w:vAlign w:val="center"/>
            <w:hideMark/>
          </w:tcPr>
          <w:p w14:paraId="2054C3C4" w14:textId="77777777" w:rsidR="006B51DB" w:rsidRPr="00737FA0" w:rsidRDefault="006B51DB" w:rsidP="00377B3E">
            <w:pPr>
              <w:jc w:val="center"/>
            </w:pPr>
            <w:r w:rsidRPr="00737FA0">
              <w:t>$ 118.411</w:t>
            </w:r>
          </w:p>
        </w:tc>
        <w:tc>
          <w:tcPr>
            <w:tcW w:w="1276" w:type="dxa"/>
            <w:noWrap/>
            <w:vAlign w:val="center"/>
            <w:hideMark/>
          </w:tcPr>
          <w:p w14:paraId="6EE6F8A9" w14:textId="77777777" w:rsidR="006B51DB" w:rsidRPr="00737FA0" w:rsidRDefault="006B51DB" w:rsidP="00377B3E">
            <w:pPr>
              <w:jc w:val="center"/>
            </w:pPr>
            <w:r w:rsidRPr="00737FA0">
              <w:t>$ 2.249.802</w:t>
            </w:r>
          </w:p>
        </w:tc>
      </w:tr>
      <w:tr w:rsidR="006B51DB" w:rsidRPr="00737FA0" w14:paraId="50A992BA" w14:textId="77777777" w:rsidTr="00766BCC">
        <w:trPr>
          <w:trHeight w:val="450"/>
          <w:jc w:val="center"/>
        </w:trPr>
        <w:tc>
          <w:tcPr>
            <w:tcW w:w="704" w:type="dxa"/>
            <w:vAlign w:val="center"/>
            <w:hideMark/>
          </w:tcPr>
          <w:p w14:paraId="497C36C6" w14:textId="77777777" w:rsidR="006B51DB" w:rsidRPr="00737FA0" w:rsidRDefault="006B51DB" w:rsidP="00377B3E">
            <w:pPr>
              <w:jc w:val="center"/>
              <w:rPr>
                <w:b/>
                <w:bCs/>
              </w:rPr>
            </w:pPr>
            <w:r w:rsidRPr="00737FA0">
              <w:rPr>
                <w:b/>
                <w:bCs/>
              </w:rPr>
              <w:t>233</w:t>
            </w:r>
          </w:p>
        </w:tc>
        <w:tc>
          <w:tcPr>
            <w:tcW w:w="992" w:type="dxa"/>
            <w:vAlign w:val="center"/>
            <w:hideMark/>
          </w:tcPr>
          <w:p w14:paraId="3D4E244B" w14:textId="77777777" w:rsidR="006B51DB" w:rsidRPr="00737FA0" w:rsidRDefault="006B51DB" w:rsidP="00377B3E">
            <w:pPr>
              <w:jc w:val="center"/>
            </w:pPr>
            <w:r w:rsidRPr="00737FA0">
              <w:t>770702</w:t>
            </w:r>
          </w:p>
        </w:tc>
        <w:tc>
          <w:tcPr>
            <w:tcW w:w="4395" w:type="dxa"/>
            <w:vAlign w:val="center"/>
            <w:hideMark/>
          </w:tcPr>
          <w:p w14:paraId="79D32D54" w14:textId="77777777" w:rsidR="006B51DB" w:rsidRPr="00737FA0" w:rsidRDefault="006B51DB" w:rsidP="00377B3E">
            <w:pPr>
              <w:jc w:val="center"/>
            </w:pPr>
            <w:r w:rsidRPr="00737FA0">
              <w:t>SECUESTRECTOMÍA, DRENAJE, DESBRIDAMIENTO DE TIBIA Y PERONÉ</w:t>
            </w:r>
          </w:p>
        </w:tc>
        <w:tc>
          <w:tcPr>
            <w:tcW w:w="1275" w:type="dxa"/>
            <w:vAlign w:val="center"/>
            <w:hideMark/>
          </w:tcPr>
          <w:p w14:paraId="357EF8C9" w14:textId="77777777" w:rsidR="006B51DB" w:rsidRPr="00737FA0" w:rsidRDefault="006B51DB" w:rsidP="00377B3E">
            <w:pPr>
              <w:jc w:val="center"/>
            </w:pPr>
            <w:r w:rsidRPr="00737FA0">
              <w:t>$ 2.389.786</w:t>
            </w:r>
          </w:p>
        </w:tc>
        <w:tc>
          <w:tcPr>
            <w:tcW w:w="1134" w:type="dxa"/>
            <w:vAlign w:val="center"/>
            <w:hideMark/>
          </w:tcPr>
          <w:p w14:paraId="631B07DE" w14:textId="77777777" w:rsidR="006B51DB" w:rsidRPr="00737FA0" w:rsidRDefault="006B51DB" w:rsidP="00377B3E">
            <w:pPr>
              <w:jc w:val="center"/>
            </w:pPr>
            <w:r w:rsidRPr="00737FA0">
              <w:t>$ 119.489</w:t>
            </w:r>
          </w:p>
        </w:tc>
        <w:tc>
          <w:tcPr>
            <w:tcW w:w="1276" w:type="dxa"/>
            <w:noWrap/>
            <w:vAlign w:val="center"/>
            <w:hideMark/>
          </w:tcPr>
          <w:p w14:paraId="1F09A91D" w14:textId="77777777" w:rsidR="006B51DB" w:rsidRPr="00737FA0" w:rsidRDefault="006B51DB" w:rsidP="00377B3E">
            <w:pPr>
              <w:jc w:val="center"/>
            </w:pPr>
            <w:r w:rsidRPr="00737FA0">
              <w:t>$ 2.270.297</w:t>
            </w:r>
          </w:p>
        </w:tc>
      </w:tr>
      <w:tr w:rsidR="006B51DB" w:rsidRPr="00737FA0" w14:paraId="365CF774" w14:textId="77777777" w:rsidTr="00766BCC">
        <w:trPr>
          <w:trHeight w:val="450"/>
          <w:jc w:val="center"/>
        </w:trPr>
        <w:tc>
          <w:tcPr>
            <w:tcW w:w="704" w:type="dxa"/>
            <w:vAlign w:val="center"/>
            <w:hideMark/>
          </w:tcPr>
          <w:p w14:paraId="146ED791" w14:textId="77777777" w:rsidR="006B51DB" w:rsidRPr="00737FA0" w:rsidRDefault="006B51DB" w:rsidP="00377B3E">
            <w:pPr>
              <w:jc w:val="center"/>
              <w:rPr>
                <w:b/>
                <w:bCs/>
              </w:rPr>
            </w:pPr>
            <w:r w:rsidRPr="00737FA0">
              <w:rPr>
                <w:b/>
                <w:bCs/>
              </w:rPr>
              <w:t>234</w:t>
            </w:r>
          </w:p>
        </w:tc>
        <w:tc>
          <w:tcPr>
            <w:tcW w:w="992" w:type="dxa"/>
            <w:vAlign w:val="center"/>
            <w:hideMark/>
          </w:tcPr>
          <w:p w14:paraId="7B50A206" w14:textId="77777777" w:rsidR="006B51DB" w:rsidRPr="00737FA0" w:rsidRDefault="006B51DB" w:rsidP="00377B3E">
            <w:pPr>
              <w:jc w:val="center"/>
            </w:pPr>
            <w:r w:rsidRPr="00737FA0">
              <w:t>770801</w:t>
            </w:r>
          </w:p>
        </w:tc>
        <w:tc>
          <w:tcPr>
            <w:tcW w:w="4395" w:type="dxa"/>
            <w:vAlign w:val="center"/>
            <w:hideMark/>
          </w:tcPr>
          <w:p w14:paraId="5F64C3E7" w14:textId="77777777" w:rsidR="006B51DB" w:rsidRPr="00737FA0" w:rsidRDefault="006B51DB" w:rsidP="00377B3E">
            <w:pPr>
              <w:jc w:val="center"/>
            </w:pPr>
            <w:r w:rsidRPr="00737FA0">
              <w:t>SECUESTRECTOMÍA, DRENAJE, DESBRIDAMIENTO DE TARSO O METATARSO (CADA UNO)</w:t>
            </w:r>
          </w:p>
        </w:tc>
        <w:tc>
          <w:tcPr>
            <w:tcW w:w="1275" w:type="dxa"/>
            <w:vAlign w:val="center"/>
            <w:hideMark/>
          </w:tcPr>
          <w:p w14:paraId="37BC5B59" w14:textId="77777777" w:rsidR="006B51DB" w:rsidRPr="00737FA0" w:rsidRDefault="006B51DB" w:rsidP="00377B3E">
            <w:pPr>
              <w:jc w:val="center"/>
            </w:pPr>
            <w:r w:rsidRPr="00737FA0">
              <w:t>$ 1.054.875</w:t>
            </w:r>
          </w:p>
        </w:tc>
        <w:tc>
          <w:tcPr>
            <w:tcW w:w="1134" w:type="dxa"/>
            <w:vAlign w:val="center"/>
            <w:hideMark/>
          </w:tcPr>
          <w:p w14:paraId="5009246C" w14:textId="77777777" w:rsidR="006B51DB" w:rsidRPr="00737FA0" w:rsidRDefault="006B51DB" w:rsidP="00377B3E">
            <w:pPr>
              <w:jc w:val="center"/>
            </w:pPr>
            <w:r w:rsidRPr="00737FA0">
              <w:t>$ 52.744</w:t>
            </w:r>
          </w:p>
        </w:tc>
        <w:tc>
          <w:tcPr>
            <w:tcW w:w="1276" w:type="dxa"/>
            <w:noWrap/>
            <w:vAlign w:val="center"/>
            <w:hideMark/>
          </w:tcPr>
          <w:p w14:paraId="09C71AD4" w14:textId="77777777" w:rsidR="006B51DB" w:rsidRPr="00737FA0" w:rsidRDefault="006B51DB" w:rsidP="00377B3E">
            <w:pPr>
              <w:jc w:val="center"/>
            </w:pPr>
            <w:r w:rsidRPr="00737FA0">
              <w:t>$ 1.002.131</w:t>
            </w:r>
          </w:p>
        </w:tc>
      </w:tr>
      <w:tr w:rsidR="006B51DB" w:rsidRPr="00737FA0" w14:paraId="22842771" w14:textId="77777777" w:rsidTr="00766BCC">
        <w:trPr>
          <w:trHeight w:val="450"/>
          <w:jc w:val="center"/>
        </w:trPr>
        <w:tc>
          <w:tcPr>
            <w:tcW w:w="704" w:type="dxa"/>
            <w:vAlign w:val="center"/>
            <w:hideMark/>
          </w:tcPr>
          <w:p w14:paraId="278DFF13" w14:textId="77777777" w:rsidR="006B51DB" w:rsidRPr="00737FA0" w:rsidRDefault="006B51DB" w:rsidP="00377B3E">
            <w:pPr>
              <w:jc w:val="center"/>
              <w:rPr>
                <w:b/>
                <w:bCs/>
              </w:rPr>
            </w:pPr>
            <w:r w:rsidRPr="00737FA0">
              <w:rPr>
                <w:b/>
                <w:bCs/>
              </w:rPr>
              <w:lastRenderedPageBreak/>
              <w:t>235</w:t>
            </w:r>
          </w:p>
        </w:tc>
        <w:tc>
          <w:tcPr>
            <w:tcW w:w="992" w:type="dxa"/>
            <w:vAlign w:val="center"/>
            <w:hideMark/>
          </w:tcPr>
          <w:p w14:paraId="0D7F3EE4" w14:textId="77777777" w:rsidR="006B51DB" w:rsidRPr="00737FA0" w:rsidRDefault="006B51DB" w:rsidP="00377B3E">
            <w:pPr>
              <w:jc w:val="center"/>
            </w:pPr>
            <w:r w:rsidRPr="00737FA0">
              <w:t>770802</w:t>
            </w:r>
          </w:p>
        </w:tc>
        <w:tc>
          <w:tcPr>
            <w:tcW w:w="4395" w:type="dxa"/>
            <w:vAlign w:val="center"/>
            <w:hideMark/>
          </w:tcPr>
          <w:p w14:paraId="659C7323" w14:textId="77777777" w:rsidR="006B51DB" w:rsidRPr="00737FA0" w:rsidRDefault="006B51DB" w:rsidP="00377B3E">
            <w:pPr>
              <w:jc w:val="center"/>
            </w:pPr>
            <w:r w:rsidRPr="00737FA0">
              <w:t>SECUESTRECTOMÍA, DRENAJE, DESBRIDAMIENTO DE TARSIANOS Y METATARSIANOS (CADA UNO)</w:t>
            </w:r>
          </w:p>
        </w:tc>
        <w:tc>
          <w:tcPr>
            <w:tcW w:w="1275" w:type="dxa"/>
            <w:vAlign w:val="center"/>
            <w:hideMark/>
          </w:tcPr>
          <w:p w14:paraId="3DF9FC67" w14:textId="77777777" w:rsidR="006B51DB" w:rsidRPr="00737FA0" w:rsidRDefault="006B51DB" w:rsidP="00377B3E">
            <w:pPr>
              <w:jc w:val="center"/>
            </w:pPr>
            <w:r w:rsidRPr="00737FA0">
              <w:t>$ 1.424.600</w:t>
            </w:r>
          </w:p>
        </w:tc>
        <w:tc>
          <w:tcPr>
            <w:tcW w:w="1134" w:type="dxa"/>
            <w:vAlign w:val="center"/>
            <w:hideMark/>
          </w:tcPr>
          <w:p w14:paraId="3A54CA78" w14:textId="77777777" w:rsidR="006B51DB" w:rsidRPr="00737FA0" w:rsidRDefault="006B51DB" w:rsidP="00377B3E">
            <w:pPr>
              <w:jc w:val="center"/>
            </w:pPr>
            <w:r w:rsidRPr="00737FA0">
              <w:t>$ 71.230</w:t>
            </w:r>
          </w:p>
        </w:tc>
        <w:tc>
          <w:tcPr>
            <w:tcW w:w="1276" w:type="dxa"/>
            <w:noWrap/>
            <w:vAlign w:val="center"/>
            <w:hideMark/>
          </w:tcPr>
          <w:p w14:paraId="61E82945" w14:textId="77777777" w:rsidR="006B51DB" w:rsidRPr="00737FA0" w:rsidRDefault="006B51DB" w:rsidP="00377B3E">
            <w:pPr>
              <w:jc w:val="center"/>
            </w:pPr>
            <w:r w:rsidRPr="00737FA0">
              <w:t>$ 1.353.370</w:t>
            </w:r>
          </w:p>
        </w:tc>
      </w:tr>
      <w:tr w:rsidR="006B51DB" w:rsidRPr="00737FA0" w14:paraId="29DCA172" w14:textId="77777777" w:rsidTr="00766BCC">
        <w:trPr>
          <w:trHeight w:val="450"/>
          <w:jc w:val="center"/>
        </w:trPr>
        <w:tc>
          <w:tcPr>
            <w:tcW w:w="704" w:type="dxa"/>
            <w:vAlign w:val="center"/>
            <w:hideMark/>
          </w:tcPr>
          <w:p w14:paraId="42E9D8B1" w14:textId="77777777" w:rsidR="006B51DB" w:rsidRPr="00737FA0" w:rsidRDefault="006B51DB" w:rsidP="00377B3E">
            <w:pPr>
              <w:jc w:val="center"/>
              <w:rPr>
                <w:b/>
                <w:bCs/>
              </w:rPr>
            </w:pPr>
            <w:r w:rsidRPr="00737FA0">
              <w:rPr>
                <w:b/>
                <w:bCs/>
              </w:rPr>
              <w:t>236</w:t>
            </w:r>
          </w:p>
        </w:tc>
        <w:tc>
          <w:tcPr>
            <w:tcW w:w="992" w:type="dxa"/>
            <w:vAlign w:val="center"/>
            <w:hideMark/>
          </w:tcPr>
          <w:p w14:paraId="202AD273" w14:textId="77777777" w:rsidR="006B51DB" w:rsidRPr="00737FA0" w:rsidRDefault="006B51DB" w:rsidP="00377B3E">
            <w:pPr>
              <w:jc w:val="center"/>
            </w:pPr>
            <w:r w:rsidRPr="00737FA0">
              <w:t>770901</w:t>
            </w:r>
          </w:p>
        </w:tc>
        <w:tc>
          <w:tcPr>
            <w:tcW w:w="4395" w:type="dxa"/>
            <w:vAlign w:val="center"/>
            <w:hideMark/>
          </w:tcPr>
          <w:p w14:paraId="25D83895" w14:textId="77777777" w:rsidR="006B51DB" w:rsidRPr="00737FA0" w:rsidRDefault="006B51DB" w:rsidP="00377B3E">
            <w:pPr>
              <w:jc w:val="center"/>
            </w:pPr>
            <w:r w:rsidRPr="00737FA0">
              <w:t>SECUESTRECTOMÍA, DRENAJE, DESBRIDAMIENTO DE ARTEJO O DE FALANGE DE PIE (CADA UNO)</w:t>
            </w:r>
          </w:p>
        </w:tc>
        <w:tc>
          <w:tcPr>
            <w:tcW w:w="1275" w:type="dxa"/>
            <w:vAlign w:val="center"/>
            <w:hideMark/>
          </w:tcPr>
          <w:p w14:paraId="72FF6572" w14:textId="77777777" w:rsidR="006B51DB" w:rsidRPr="00737FA0" w:rsidRDefault="006B51DB" w:rsidP="00377B3E">
            <w:pPr>
              <w:jc w:val="center"/>
            </w:pPr>
            <w:r w:rsidRPr="00737FA0">
              <w:t>$ 838.652</w:t>
            </w:r>
          </w:p>
        </w:tc>
        <w:tc>
          <w:tcPr>
            <w:tcW w:w="1134" w:type="dxa"/>
            <w:vAlign w:val="center"/>
            <w:hideMark/>
          </w:tcPr>
          <w:p w14:paraId="4AE3C4E5" w14:textId="77777777" w:rsidR="006B51DB" w:rsidRPr="00737FA0" w:rsidRDefault="006B51DB" w:rsidP="00377B3E">
            <w:pPr>
              <w:jc w:val="center"/>
            </w:pPr>
            <w:r w:rsidRPr="00737FA0">
              <w:t>$ 41.933</w:t>
            </w:r>
          </w:p>
        </w:tc>
        <w:tc>
          <w:tcPr>
            <w:tcW w:w="1276" w:type="dxa"/>
            <w:noWrap/>
            <w:vAlign w:val="center"/>
            <w:hideMark/>
          </w:tcPr>
          <w:p w14:paraId="1F05500C" w14:textId="77777777" w:rsidR="006B51DB" w:rsidRPr="00737FA0" w:rsidRDefault="006B51DB" w:rsidP="00377B3E">
            <w:pPr>
              <w:jc w:val="center"/>
            </w:pPr>
            <w:r w:rsidRPr="00737FA0">
              <w:t>$ 796.719</w:t>
            </w:r>
          </w:p>
        </w:tc>
      </w:tr>
      <w:tr w:rsidR="006B51DB" w:rsidRPr="00737FA0" w14:paraId="71CEC0E3" w14:textId="77777777" w:rsidTr="00766BCC">
        <w:trPr>
          <w:trHeight w:val="450"/>
          <w:jc w:val="center"/>
        </w:trPr>
        <w:tc>
          <w:tcPr>
            <w:tcW w:w="704" w:type="dxa"/>
            <w:vAlign w:val="center"/>
            <w:hideMark/>
          </w:tcPr>
          <w:p w14:paraId="102A5807" w14:textId="77777777" w:rsidR="006B51DB" w:rsidRPr="00737FA0" w:rsidRDefault="006B51DB" w:rsidP="00377B3E">
            <w:pPr>
              <w:jc w:val="center"/>
              <w:rPr>
                <w:b/>
                <w:bCs/>
              </w:rPr>
            </w:pPr>
            <w:r w:rsidRPr="00737FA0">
              <w:rPr>
                <w:b/>
                <w:bCs/>
              </w:rPr>
              <w:t>237</w:t>
            </w:r>
          </w:p>
        </w:tc>
        <w:tc>
          <w:tcPr>
            <w:tcW w:w="992" w:type="dxa"/>
            <w:vAlign w:val="center"/>
            <w:hideMark/>
          </w:tcPr>
          <w:p w14:paraId="437FAE34" w14:textId="77777777" w:rsidR="006B51DB" w:rsidRPr="00737FA0" w:rsidRDefault="006B51DB" w:rsidP="00377B3E">
            <w:pPr>
              <w:jc w:val="center"/>
            </w:pPr>
            <w:r w:rsidRPr="00737FA0">
              <w:t>770902</w:t>
            </w:r>
          </w:p>
        </w:tc>
        <w:tc>
          <w:tcPr>
            <w:tcW w:w="4395" w:type="dxa"/>
            <w:vAlign w:val="center"/>
            <w:hideMark/>
          </w:tcPr>
          <w:p w14:paraId="144ADA6F" w14:textId="77777777" w:rsidR="006B51DB" w:rsidRPr="00737FA0" w:rsidRDefault="006B51DB" w:rsidP="00377B3E">
            <w:pPr>
              <w:jc w:val="center"/>
            </w:pPr>
            <w:r w:rsidRPr="00737FA0">
              <w:t>SECUESTRECTOMÍA, DRENAJE, DESBRIDAMIENTO DE FALANGES DE MANO (UNA O MÁS)</w:t>
            </w:r>
          </w:p>
        </w:tc>
        <w:tc>
          <w:tcPr>
            <w:tcW w:w="1275" w:type="dxa"/>
            <w:vAlign w:val="center"/>
            <w:hideMark/>
          </w:tcPr>
          <w:p w14:paraId="16AA8A20" w14:textId="77777777" w:rsidR="006B51DB" w:rsidRPr="00737FA0" w:rsidRDefault="006B51DB" w:rsidP="00377B3E">
            <w:pPr>
              <w:jc w:val="center"/>
            </w:pPr>
            <w:r w:rsidRPr="00737FA0">
              <w:t>$ 849.027</w:t>
            </w:r>
          </w:p>
        </w:tc>
        <w:tc>
          <w:tcPr>
            <w:tcW w:w="1134" w:type="dxa"/>
            <w:vAlign w:val="center"/>
            <w:hideMark/>
          </w:tcPr>
          <w:p w14:paraId="2781B123" w14:textId="77777777" w:rsidR="006B51DB" w:rsidRPr="00737FA0" w:rsidRDefault="006B51DB" w:rsidP="00377B3E">
            <w:pPr>
              <w:jc w:val="center"/>
            </w:pPr>
            <w:r w:rsidRPr="00737FA0">
              <w:t>$ 42.451</w:t>
            </w:r>
          </w:p>
        </w:tc>
        <w:tc>
          <w:tcPr>
            <w:tcW w:w="1276" w:type="dxa"/>
            <w:noWrap/>
            <w:vAlign w:val="center"/>
            <w:hideMark/>
          </w:tcPr>
          <w:p w14:paraId="35755871" w14:textId="77777777" w:rsidR="006B51DB" w:rsidRPr="00737FA0" w:rsidRDefault="006B51DB" w:rsidP="00377B3E">
            <w:pPr>
              <w:jc w:val="center"/>
            </w:pPr>
            <w:r w:rsidRPr="00737FA0">
              <w:t>$ 806.576</w:t>
            </w:r>
          </w:p>
        </w:tc>
      </w:tr>
      <w:tr w:rsidR="006B51DB" w:rsidRPr="00737FA0" w14:paraId="0438E1ED" w14:textId="77777777" w:rsidTr="00766BCC">
        <w:trPr>
          <w:trHeight w:val="450"/>
          <w:jc w:val="center"/>
        </w:trPr>
        <w:tc>
          <w:tcPr>
            <w:tcW w:w="704" w:type="dxa"/>
            <w:vAlign w:val="center"/>
            <w:hideMark/>
          </w:tcPr>
          <w:p w14:paraId="23CABC81" w14:textId="77777777" w:rsidR="006B51DB" w:rsidRPr="00737FA0" w:rsidRDefault="006B51DB" w:rsidP="00377B3E">
            <w:pPr>
              <w:jc w:val="center"/>
              <w:rPr>
                <w:b/>
                <w:bCs/>
              </w:rPr>
            </w:pPr>
            <w:r w:rsidRPr="00737FA0">
              <w:rPr>
                <w:b/>
                <w:bCs/>
              </w:rPr>
              <w:t>238</w:t>
            </w:r>
          </w:p>
        </w:tc>
        <w:tc>
          <w:tcPr>
            <w:tcW w:w="992" w:type="dxa"/>
            <w:vAlign w:val="center"/>
            <w:hideMark/>
          </w:tcPr>
          <w:p w14:paraId="33AE540A" w14:textId="77777777" w:rsidR="006B51DB" w:rsidRPr="00737FA0" w:rsidRDefault="006B51DB" w:rsidP="00377B3E">
            <w:pPr>
              <w:jc w:val="center"/>
            </w:pPr>
            <w:r w:rsidRPr="00737FA0">
              <w:t>770920</w:t>
            </w:r>
          </w:p>
        </w:tc>
        <w:tc>
          <w:tcPr>
            <w:tcW w:w="4395" w:type="dxa"/>
            <w:vAlign w:val="center"/>
            <w:hideMark/>
          </w:tcPr>
          <w:p w14:paraId="41DADFCB" w14:textId="77777777" w:rsidR="006B51DB" w:rsidRPr="00737FA0" w:rsidRDefault="006B51DB" w:rsidP="00377B3E">
            <w:pPr>
              <w:jc w:val="center"/>
            </w:pPr>
            <w:r w:rsidRPr="00737FA0">
              <w:t>SECUESTRECTOMÍA, DRENAJE, DESBRIDAMIENTO DE HUESOS PELVIANOS</w:t>
            </w:r>
          </w:p>
        </w:tc>
        <w:tc>
          <w:tcPr>
            <w:tcW w:w="1275" w:type="dxa"/>
            <w:vAlign w:val="center"/>
            <w:hideMark/>
          </w:tcPr>
          <w:p w14:paraId="04C858A0" w14:textId="77777777" w:rsidR="006B51DB" w:rsidRPr="00737FA0" w:rsidRDefault="006B51DB" w:rsidP="00377B3E">
            <w:pPr>
              <w:jc w:val="center"/>
            </w:pPr>
            <w:r w:rsidRPr="00737FA0">
              <w:t>$ 2.074.719</w:t>
            </w:r>
          </w:p>
        </w:tc>
        <w:tc>
          <w:tcPr>
            <w:tcW w:w="1134" w:type="dxa"/>
            <w:vAlign w:val="center"/>
            <w:hideMark/>
          </w:tcPr>
          <w:p w14:paraId="14FC987E" w14:textId="77777777" w:rsidR="006B51DB" w:rsidRPr="00737FA0" w:rsidRDefault="006B51DB" w:rsidP="00377B3E">
            <w:pPr>
              <w:jc w:val="center"/>
            </w:pPr>
            <w:r w:rsidRPr="00737FA0">
              <w:t>$ 103.736</w:t>
            </w:r>
          </w:p>
        </w:tc>
        <w:tc>
          <w:tcPr>
            <w:tcW w:w="1276" w:type="dxa"/>
            <w:noWrap/>
            <w:vAlign w:val="center"/>
            <w:hideMark/>
          </w:tcPr>
          <w:p w14:paraId="3972CD40" w14:textId="77777777" w:rsidR="006B51DB" w:rsidRPr="00737FA0" w:rsidRDefault="006B51DB" w:rsidP="00377B3E">
            <w:pPr>
              <w:jc w:val="center"/>
            </w:pPr>
            <w:r w:rsidRPr="00737FA0">
              <w:t>$ 1.970.983</w:t>
            </w:r>
          </w:p>
        </w:tc>
      </w:tr>
      <w:tr w:rsidR="006B51DB" w:rsidRPr="00737FA0" w14:paraId="6438AD74" w14:textId="77777777" w:rsidTr="00766BCC">
        <w:trPr>
          <w:trHeight w:val="675"/>
          <w:jc w:val="center"/>
        </w:trPr>
        <w:tc>
          <w:tcPr>
            <w:tcW w:w="704" w:type="dxa"/>
            <w:vAlign w:val="center"/>
            <w:hideMark/>
          </w:tcPr>
          <w:p w14:paraId="153FF420" w14:textId="77777777" w:rsidR="006B51DB" w:rsidRPr="00737FA0" w:rsidRDefault="006B51DB" w:rsidP="00377B3E">
            <w:pPr>
              <w:jc w:val="center"/>
              <w:rPr>
                <w:b/>
                <w:bCs/>
              </w:rPr>
            </w:pPr>
            <w:r w:rsidRPr="00737FA0">
              <w:rPr>
                <w:b/>
                <w:bCs/>
              </w:rPr>
              <w:t>239</w:t>
            </w:r>
          </w:p>
        </w:tc>
        <w:tc>
          <w:tcPr>
            <w:tcW w:w="992" w:type="dxa"/>
            <w:vAlign w:val="center"/>
            <w:hideMark/>
          </w:tcPr>
          <w:p w14:paraId="51853DD9" w14:textId="77777777" w:rsidR="006B51DB" w:rsidRPr="00737FA0" w:rsidRDefault="006B51DB" w:rsidP="00377B3E">
            <w:pPr>
              <w:jc w:val="center"/>
            </w:pPr>
            <w:r w:rsidRPr="00737FA0">
              <w:t>772101</w:t>
            </w:r>
          </w:p>
        </w:tc>
        <w:tc>
          <w:tcPr>
            <w:tcW w:w="4395" w:type="dxa"/>
            <w:vAlign w:val="center"/>
            <w:hideMark/>
          </w:tcPr>
          <w:p w14:paraId="7FA29FF2" w14:textId="77777777" w:rsidR="006B51DB" w:rsidRPr="00737FA0" w:rsidRDefault="006B51DB" w:rsidP="00377B3E">
            <w:pPr>
              <w:jc w:val="center"/>
            </w:pPr>
            <w:r w:rsidRPr="00737FA0">
              <w:t>OSTEOTOMÍA DE CLAVÍCULA CON FIJACIÓN INTERNA (DISPOSITIVOS DE FIJACIÓN U OSTEOSÍNTESIS)</w:t>
            </w:r>
          </w:p>
        </w:tc>
        <w:tc>
          <w:tcPr>
            <w:tcW w:w="1275" w:type="dxa"/>
            <w:vAlign w:val="center"/>
            <w:hideMark/>
          </w:tcPr>
          <w:p w14:paraId="1CDEF942" w14:textId="77777777" w:rsidR="006B51DB" w:rsidRPr="00737FA0" w:rsidRDefault="006B51DB" w:rsidP="00377B3E">
            <w:pPr>
              <w:jc w:val="center"/>
            </w:pPr>
            <w:r w:rsidRPr="00737FA0">
              <w:t>$ 1.923.767</w:t>
            </w:r>
          </w:p>
        </w:tc>
        <w:tc>
          <w:tcPr>
            <w:tcW w:w="1134" w:type="dxa"/>
            <w:vAlign w:val="center"/>
            <w:hideMark/>
          </w:tcPr>
          <w:p w14:paraId="310D13A6" w14:textId="77777777" w:rsidR="006B51DB" w:rsidRPr="00737FA0" w:rsidRDefault="006B51DB" w:rsidP="00377B3E">
            <w:pPr>
              <w:jc w:val="center"/>
            </w:pPr>
            <w:r w:rsidRPr="00737FA0">
              <w:t>$ 96.188</w:t>
            </w:r>
          </w:p>
        </w:tc>
        <w:tc>
          <w:tcPr>
            <w:tcW w:w="1276" w:type="dxa"/>
            <w:noWrap/>
            <w:vAlign w:val="center"/>
            <w:hideMark/>
          </w:tcPr>
          <w:p w14:paraId="5DB78365" w14:textId="77777777" w:rsidR="006B51DB" w:rsidRPr="00737FA0" w:rsidRDefault="006B51DB" w:rsidP="00377B3E">
            <w:pPr>
              <w:jc w:val="center"/>
            </w:pPr>
            <w:r w:rsidRPr="00737FA0">
              <w:t>$ 1.827.579</w:t>
            </w:r>
          </w:p>
        </w:tc>
      </w:tr>
      <w:tr w:rsidR="006B51DB" w:rsidRPr="00737FA0" w14:paraId="6A78A21B" w14:textId="77777777" w:rsidTr="00766BCC">
        <w:trPr>
          <w:trHeight w:val="300"/>
          <w:jc w:val="center"/>
        </w:trPr>
        <w:tc>
          <w:tcPr>
            <w:tcW w:w="704" w:type="dxa"/>
            <w:vAlign w:val="center"/>
            <w:hideMark/>
          </w:tcPr>
          <w:p w14:paraId="6D632D54" w14:textId="77777777" w:rsidR="006B51DB" w:rsidRPr="00737FA0" w:rsidRDefault="006B51DB" w:rsidP="00377B3E">
            <w:pPr>
              <w:jc w:val="center"/>
              <w:rPr>
                <w:b/>
                <w:bCs/>
              </w:rPr>
            </w:pPr>
            <w:r w:rsidRPr="00737FA0">
              <w:rPr>
                <w:b/>
                <w:bCs/>
              </w:rPr>
              <w:t>240</w:t>
            </w:r>
          </w:p>
        </w:tc>
        <w:tc>
          <w:tcPr>
            <w:tcW w:w="992" w:type="dxa"/>
            <w:vAlign w:val="center"/>
            <w:hideMark/>
          </w:tcPr>
          <w:p w14:paraId="10CEE8D4" w14:textId="77777777" w:rsidR="006B51DB" w:rsidRPr="00737FA0" w:rsidRDefault="006B51DB" w:rsidP="00377B3E">
            <w:pPr>
              <w:jc w:val="center"/>
            </w:pPr>
            <w:r w:rsidRPr="00737FA0">
              <w:t>772203</w:t>
            </w:r>
          </w:p>
        </w:tc>
        <w:tc>
          <w:tcPr>
            <w:tcW w:w="4395" w:type="dxa"/>
            <w:vAlign w:val="center"/>
            <w:hideMark/>
          </w:tcPr>
          <w:p w14:paraId="6CC6C37C" w14:textId="77777777" w:rsidR="006B51DB" w:rsidRPr="00737FA0" w:rsidRDefault="006B51DB" w:rsidP="00377B3E">
            <w:pPr>
              <w:jc w:val="center"/>
            </w:pPr>
            <w:r w:rsidRPr="00737FA0">
              <w:t>OSTEOTOMÍA DE HÚMERO CON FIJACIÓN INTERNA</w:t>
            </w:r>
          </w:p>
        </w:tc>
        <w:tc>
          <w:tcPr>
            <w:tcW w:w="1275" w:type="dxa"/>
            <w:vAlign w:val="center"/>
            <w:hideMark/>
          </w:tcPr>
          <w:p w14:paraId="20466E46" w14:textId="77777777" w:rsidR="006B51DB" w:rsidRPr="00737FA0" w:rsidRDefault="006B51DB" w:rsidP="00377B3E">
            <w:pPr>
              <w:jc w:val="center"/>
            </w:pPr>
            <w:r w:rsidRPr="00737FA0">
              <w:t>$ 3.184.900</w:t>
            </w:r>
          </w:p>
        </w:tc>
        <w:tc>
          <w:tcPr>
            <w:tcW w:w="1134" w:type="dxa"/>
            <w:vAlign w:val="center"/>
            <w:hideMark/>
          </w:tcPr>
          <w:p w14:paraId="49014194" w14:textId="77777777" w:rsidR="006B51DB" w:rsidRPr="00737FA0" w:rsidRDefault="006B51DB" w:rsidP="00377B3E">
            <w:pPr>
              <w:jc w:val="center"/>
            </w:pPr>
            <w:r w:rsidRPr="00737FA0">
              <w:t>$ 159.245</w:t>
            </w:r>
          </w:p>
        </w:tc>
        <w:tc>
          <w:tcPr>
            <w:tcW w:w="1276" w:type="dxa"/>
            <w:noWrap/>
            <w:vAlign w:val="center"/>
            <w:hideMark/>
          </w:tcPr>
          <w:p w14:paraId="503DB5EA" w14:textId="77777777" w:rsidR="006B51DB" w:rsidRPr="00737FA0" w:rsidRDefault="006B51DB" w:rsidP="00377B3E">
            <w:pPr>
              <w:jc w:val="center"/>
            </w:pPr>
            <w:r w:rsidRPr="00737FA0">
              <w:t>$ 3.025.655</w:t>
            </w:r>
          </w:p>
        </w:tc>
      </w:tr>
      <w:tr w:rsidR="006B51DB" w:rsidRPr="00737FA0" w14:paraId="6906CD59" w14:textId="77777777" w:rsidTr="00766BCC">
        <w:trPr>
          <w:trHeight w:val="450"/>
          <w:jc w:val="center"/>
        </w:trPr>
        <w:tc>
          <w:tcPr>
            <w:tcW w:w="704" w:type="dxa"/>
            <w:vAlign w:val="center"/>
            <w:hideMark/>
          </w:tcPr>
          <w:p w14:paraId="30EFC651" w14:textId="77777777" w:rsidR="006B51DB" w:rsidRPr="00737FA0" w:rsidRDefault="006B51DB" w:rsidP="00377B3E">
            <w:pPr>
              <w:jc w:val="center"/>
              <w:rPr>
                <w:b/>
                <w:bCs/>
              </w:rPr>
            </w:pPr>
            <w:r w:rsidRPr="00737FA0">
              <w:rPr>
                <w:b/>
                <w:bCs/>
              </w:rPr>
              <w:t>241</w:t>
            </w:r>
          </w:p>
        </w:tc>
        <w:tc>
          <w:tcPr>
            <w:tcW w:w="992" w:type="dxa"/>
            <w:vAlign w:val="center"/>
            <w:hideMark/>
          </w:tcPr>
          <w:p w14:paraId="7997E977" w14:textId="77777777" w:rsidR="006B51DB" w:rsidRPr="00737FA0" w:rsidRDefault="006B51DB" w:rsidP="00377B3E">
            <w:pPr>
              <w:jc w:val="center"/>
            </w:pPr>
            <w:r w:rsidRPr="00737FA0">
              <w:t>772204</w:t>
            </w:r>
          </w:p>
        </w:tc>
        <w:tc>
          <w:tcPr>
            <w:tcW w:w="4395" w:type="dxa"/>
            <w:vAlign w:val="center"/>
            <w:hideMark/>
          </w:tcPr>
          <w:p w14:paraId="53E4647A" w14:textId="77777777" w:rsidR="006B51DB" w:rsidRPr="00737FA0" w:rsidRDefault="006B51DB" w:rsidP="00377B3E">
            <w:pPr>
              <w:jc w:val="center"/>
            </w:pPr>
            <w:r w:rsidRPr="00737FA0">
              <w:t>OSTEOTOMÍA DE HÚMERO CON FIJACIÓN EXTERNA</w:t>
            </w:r>
          </w:p>
        </w:tc>
        <w:tc>
          <w:tcPr>
            <w:tcW w:w="1275" w:type="dxa"/>
            <w:vAlign w:val="center"/>
            <w:hideMark/>
          </w:tcPr>
          <w:p w14:paraId="7BEF8C09" w14:textId="77777777" w:rsidR="006B51DB" w:rsidRPr="00737FA0" w:rsidRDefault="006B51DB" w:rsidP="00377B3E">
            <w:pPr>
              <w:jc w:val="center"/>
            </w:pPr>
            <w:r w:rsidRPr="00737FA0">
              <w:t>$ 3.184.900</w:t>
            </w:r>
          </w:p>
        </w:tc>
        <w:tc>
          <w:tcPr>
            <w:tcW w:w="1134" w:type="dxa"/>
            <w:vAlign w:val="center"/>
            <w:hideMark/>
          </w:tcPr>
          <w:p w14:paraId="2FDC2ECE" w14:textId="77777777" w:rsidR="006B51DB" w:rsidRPr="00737FA0" w:rsidRDefault="006B51DB" w:rsidP="00377B3E">
            <w:pPr>
              <w:jc w:val="center"/>
            </w:pPr>
            <w:r w:rsidRPr="00737FA0">
              <w:t>$ 159.245</w:t>
            </w:r>
          </w:p>
        </w:tc>
        <w:tc>
          <w:tcPr>
            <w:tcW w:w="1276" w:type="dxa"/>
            <w:noWrap/>
            <w:vAlign w:val="center"/>
            <w:hideMark/>
          </w:tcPr>
          <w:p w14:paraId="2CFC604A" w14:textId="77777777" w:rsidR="006B51DB" w:rsidRPr="00737FA0" w:rsidRDefault="006B51DB" w:rsidP="00377B3E">
            <w:pPr>
              <w:jc w:val="center"/>
            </w:pPr>
            <w:r w:rsidRPr="00737FA0">
              <w:t>$ 3.025.655</w:t>
            </w:r>
          </w:p>
        </w:tc>
      </w:tr>
      <w:tr w:rsidR="006B51DB" w:rsidRPr="00737FA0" w14:paraId="5DA6FE0A" w14:textId="77777777" w:rsidTr="00766BCC">
        <w:trPr>
          <w:trHeight w:val="450"/>
          <w:jc w:val="center"/>
        </w:trPr>
        <w:tc>
          <w:tcPr>
            <w:tcW w:w="704" w:type="dxa"/>
            <w:vAlign w:val="center"/>
            <w:hideMark/>
          </w:tcPr>
          <w:p w14:paraId="4500C0B3" w14:textId="77777777" w:rsidR="006B51DB" w:rsidRPr="00737FA0" w:rsidRDefault="006B51DB" w:rsidP="00377B3E">
            <w:pPr>
              <w:jc w:val="center"/>
              <w:rPr>
                <w:b/>
                <w:bCs/>
              </w:rPr>
            </w:pPr>
            <w:r w:rsidRPr="00737FA0">
              <w:rPr>
                <w:b/>
                <w:bCs/>
              </w:rPr>
              <w:t>242</w:t>
            </w:r>
          </w:p>
        </w:tc>
        <w:tc>
          <w:tcPr>
            <w:tcW w:w="992" w:type="dxa"/>
            <w:vAlign w:val="center"/>
            <w:hideMark/>
          </w:tcPr>
          <w:p w14:paraId="48ED660C" w14:textId="77777777" w:rsidR="006B51DB" w:rsidRPr="00737FA0" w:rsidRDefault="006B51DB" w:rsidP="00377B3E">
            <w:pPr>
              <w:jc w:val="center"/>
            </w:pPr>
            <w:r w:rsidRPr="00737FA0">
              <w:t>772304</w:t>
            </w:r>
          </w:p>
        </w:tc>
        <w:tc>
          <w:tcPr>
            <w:tcW w:w="4395" w:type="dxa"/>
            <w:vAlign w:val="center"/>
            <w:hideMark/>
          </w:tcPr>
          <w:p w14:paraId="5670BE16" w14:textId="77777777" w:rsidR="006B51DB" w:rsidRPr="00737FA0" w:rsidRDefault="006B51DB" w:rsidP="00377B3E">
            <w:pPr>
              <w:jc w:val="center"/>
            </w:pPr>
            <w:r w:rsidRPr="00737FA0">
              <w:t>OSTEOTOMÍA EN RADIO O CÚBITO CON FIJACIÓN INTERNA</w:t>
            </w:r>
          </w:p>
        </w:tc>
        <w:tc>
          <w:tcPr>
            <w:tcW w:w="1275" w:type="dxa"/>
            <w:vAlign w:val="center"/>
            <w:hideMark/>
          </w:tcPr>
          <w:p w14:paraId="3E394921" w14:textId="77777777" w:rsidR="006B51DB" w:rsidRPr="00737FA0" w:rsidRDefault="006B51DB" w:rsidP="00377B3E">
            <w:pPr>
              <w:jc w:val="center"/>
            </w:pPr>
            <w:r w:rsidRPr="00737FA0">
              <w:t>$ 2.401.736</w:t>
            </w:r>
          </w:p>
        </w:tc>
        <w:tc>
          <w:tcPr>
            <w:tcW w:w="1134" w:type="dxa"/>
            <w:vAlign w:val="center"/>
            <w:hideMark/>
          </w:tcPr>
          <w:p w14:paraId="36B7497C" w14:textId="77777777" w:rsidR="006B51DB" w:rsidRPr="00737FA0" w:rsidRDefault="006B51DB" w:rsidP="00377B3E">
            <w:pPr>
              <w:jc w:val="center"/>
            </w:pPr>
            <w:r w:rsidRPr="00737FA0">
              <w:t>$ 120.087</w:t>
            </w:r>
          </w:p>
        </w:tc>
        <w:tc>
          <w:tcPr>
            <w:tcW w:w="1276" w:type="dxa"/>
            <w:noWrap/>
            <w:vAlign w:val="center"/>
            <w:hideMark/>
          </w:tcPr>
          <w:p w14:paraId="308AF35D" w14:textId="77777777" w:rsidR="006B51DB" w:rsidRPr="00737FA0" w:rsidRDefault="006B51DB" w:rsidP="00377B3E">
            <w:pPr>
              <w:jc w:val="center"/>
            </w:pPr>
            <w:r w:rsidRPr="00737FA0">
              <w:t>$ 2.281.649</w:t>
            </w:r>
          </w:p>
        </w:tc>
      </w:tr>
      <w:tr w:rsidR="006B51DB" w:rsidRPr="00737FA0" w14:paraId="4F96659A" w14:textId="77777777" w:rsidTr="00766BCC">
        <w:trPr>
          <w:trHeight w:val="450"/>
          <w:jc w:val="center"/>
        </w:trPr>
        <w:tc>
          <w:tcPr>
            <w:tcW w:w="704" w:type="dxa"/>
            <w:vAlign w:val="center"/>
            <w:hideMark/>
          </w:tcPr>
          <w:p w14:paraId="6A6CBBDE" w14:textId="77777777" w:rsidR="006B51DB" w:rsidRPr="00737FA0" w:rsidRDefault="006B51DB" w:rsidP="00377B3E">
            <w:pPr>
              <w:jc w:val="center"/>
              <w:rPr>
                <w:b/>
                <w:bCs/>
              </w:rPr>
            </w:pPr>
            <w:r w:rsidRPr="00737FA0">
              <w:rPr>
                <w:b/>
                <w:bCs/>
              </w:rPr>
              <w:t>243</w:t>
            </w:r>
          </w:p>
        </w:tc>
        <w:tc>
          <w:tcPr>
            <w:tcW w:w="992" w:type="dxa"/>
            <w:vAlign w:val="center"/>
            <w:hideMark/>
          </w:tcPr>
          <w:p w14:paraId="6870259D" w14:textId="77777777" w:rsidR="006B51DB" w:rsidRPr="00737FA0" w:rsidRDefault="006B51DB" w:rsidP="00377B3E">
            <w:pPr>
              <w:jc w:val="center"/>
            </w:pPr>
            <w:r w:rsidRPr="00737FA0">
              <w:t>772403</w:t>
            </w:r>
          </w:p>
        </w:tc>
        <w:tc>
          <w:tcPr>
            <w:tcW w:w="4395" w:type="dxa"/>
            <w:vAlign w:val="center"/>
            <w:hideMark/>
          </w:tcPr>
          <w:p w14:paraId="315FDC71" w14:textId="77777777" w:rsidR="006B51DB" w:rsidRPr="00737FA0" w:rsidRDefault="006B51DB" w:rsidP="00377B3E">
            <w:pPr>
              <w:jc w:val="center"/>
            </w:pPr>
            <w:r w:rsidRPr="00737FA0">
              <w:t>OSTEOTOMÍA EN CARPIANO O METACARPIANO CON FIJACIÓN INTERNA</w:t>
            </w:r>
          </w:p>
        </w:tc>
        <w:tc>
          <w:tcPr>
            <w:tcW w:w="1275" w:type="dxa"/>
            <w:vAlign w:val="center"/>
            <w:hideMark/>
          </w:tcPr>
          <w:p w14:paraId="45989DD0" w14:textId="77777777" w:rsidR="006B51DB" w:rsidRPr="00737FA0" w:rsidRDefault="006B51DB" w:rsidP="00377B3E">
            <w:pPr>
              <w:jc w:val="center"/>
            </w:pPr>
            <w:r w:rsidRPr="00737FA0">
              <w:t>$ 2.510.403</w:t>
            </w:r>
          </w:p>
        </w:tc>
        <w:tc>
          <w:tcPr>
            <w:tcW w:w="1134" w:type="dxa"/>
            <w:vAlign w:val="center"/>
            <w:hideMark/>
          </w:tcPr>
          <w:p w14:paraId="0AEB0856" w14:textId="77777777" w:rsidR="006B51DB" w:rsidRPr="00737FA0" w:rsidRDefault="006B51DB" w:rsidP="00377B3E">
            <w:pPr>
              <w:jc w:val="center"/>
            </w:pPr>
            <w:r w:rsidRPr="00737FA0">
              <w:t>$ 125.520</w:t>
            </w:r>
          </w:p>
        </w:tc>
        <w:tc>
          <w:tcPr>
            <w:tcW w:w="1276" w:type="dxa"/>
            <w:noWrap/>
            <w:vAlign w:val="center"/>
            <w:hideMark/>
          </w:tcPr>
          <w:p w14:paraId="75AB8190" w14:textId="77777777" w:rsidR="006B51DB" w:rsidRPr="00737FA0" w:rsidRDefault="006B51DB" w:rsidP="00377B3E">
            <w:pPr>
              <w:jc w:val="center"/>
            </w:pPr>
            <w:r w:rsidRPr="00737FA0">
              <w:t>$ 2.384.883</w:t>
            </w:r>
          </w:p>
        </w:tc>
      </w:tr>
      <w:tr w:rsidR="006B51DB" w:rsidRPr="00737FA0" w14:paraId="1592D277" w14:textId="77777777" w:rsidTr="00766BCC">
        <w:trPr>
          <w:trHeight w:val="300"/>
          <w:jc w:val="center"/>
        </w:trPr>
        <w:tc>
          <w:tcPr>
            <w:tcW w:w="704" w:type="dxa"/>
            <w:vAlign w:val="center"/>
            <w:hideMark/>
          </w:tcPr>
          <w:p w14:paraId="57C49B30" w14:textId="77777777" w:rsidR="006B51DB" w:rsidRPr="00737FA0" w:rsidRDefault="006B51DB" w:rsidP="00377B3E">
            <w:pPr>
              <w:jc w:val="center"/>
              <w:rPr>
                <w:b/>
                <w:bCs/>
              </w:rPr>
            </w:pPr>
            <w:r w:rsidRPr="00737FA0">
              <w:rPr>
                <w:b/>
                <w:bCs/>
              </w:rPr>
              <w:t>244</w:t>
            </w:r>
          </w:p>
        </w:tc>
        <w:tc>
          <w:tcPr>
            <w:tcW w:w="992" w:type="dxa"/>
            <w:vAlign w:val="center"/>
            <w:hideMark/>
          </w:tcPr>
          <w:p w14:paraId="2C825CE7" w14:textId="77777777" w:rsidR="006B51DB" w:rsidRPr="00737FA0" w:rsidRDefault="006B51DB" w:rsidP="00377B3E">
            <w:pPr>
              <w:jc w:val="center"/>
            </w:pPr>
            <w:r w:rsidRPr="00737FA0">
              <w:t>772601</w:t>
            </w:r>
          </w:p>
        </w:tc>
        <w:tc>
          <w:tcPr>
            <w:tcW w:w="4395" w:type="dxa"/>
            <w:vAlign w:val="center"/>
            <w:hideMark/>
          </w:tcPr>
          <w:p w14:paraId="2032C2F1" w14:textId="77777777" w:rsidR="006B51DB" w:rsidRPr="00737FA0" w:rsidRDefault="006B51DB" w:rsidP="00377B3E">
            <w:pPr>
              <w:jc w:val="center"/>
            </w:pPr>
            <w:r w:rsidRPr="00737FA0">
              <w:t>OSTEOTOMÍA EN RÓTULA CON FIJACIÓN</w:t>
            </w:r>
          </w:p>
        </w:tc>
        <w:tc>
          <w:tcPr>
            <w:tcW w:w="1275" w:type="dxa"/>
            <w:vAlign w:val="center"/>
            <w:hideMark/>
          </w:tcPr>
          <w:p w14:paraId="566D53CB" w14:textId="77777777" w:rsidR="006B51DB" w:rsidRPr="00737FA0" w:rsidRDefault="006B51DB" w:rsidP="00377B3E">
            <w:pPr>
              <w:jc w:val="center"/>
            </w:pPr>
            <w:r w:rsidRPr="00737FA0">
              <w:t>$ 1.963.800</w:t>
            </w:r>
          </w:p>
        </w:tc>
        <w:tc>
          <w:tcPr>
            <w:tcW w:w="1134" w:type="dxa"/>
            <w:vAlign w:val="center"/>
            <w:hideMark/>
          </w:tcPr>
          <w:p w14:paraId="3B346E16" w14:textId="77777777" w:rsidR="006B51DB" w:rsidRPr="00737FA0" w:rsidRDefault="006B51DB" w:rsidP="00377B3E">
            <w:pPr>
              <w:jc w:val="center"/>
            </w:pPr>
            <w:r w:rsidRPr="00737FA0">
              <w:t>$ 98.190</w:t>
            </w:r>
          </w:p>
        </w:tc>
        <w:tc>
          <w:tcPr>
            <w:tcW w:w="1276" w:type="dxa"/>
            <w:noWrap/>
            <w:vAlign w:val="center"/>
            <w:hideMark/>
          </w:tcPr>
          <w:p w14:paraId="65700593" w14:textId="77777777" w:rsidR="006B51DB" w:rsidRPr="00737FA0" w:rsidRDefault="006B51DB" w:rsidP="00377B3E">
            <w:pPr>
              <w:jc w:val="center"/>
            </w:pPr>
            <w:r w:rsidRPr="00737FA0">
              <w:t>$ 1.865.610</w:t>
            </w:r>
          </w:p>
        </w:tc>
      </w:tr>
      <w:tr w:rsidR="006B51DB" w:rsidRPr="00737FA0" w14:paraId="3A1DCE6F" w14:textId="77777777" w:rsidTr="00766BCC">
        <w:trPr>
          <w:trHeight w:val="450"/>
          <w:jc w:val="center"/>
        </w:trPr>
        <w:tc>
          <w:tcPr>
            <w:tcW w:w="704" w:type="dxa"/>
            <w:vAlign w:val="center"/>
            <w:hideMark/>
          </w:tcPr>
          <w:p w14:paraId="3CA0CE96" w14:textId="77777777" w:rsidR="006B51DB" w:rsidRPr="00737FA0" w:rsidRDefault="006B51DB" w:rsidP="00377B3E">
            <w:pPr>
              <w:jc w:val="center"/>
              <w:rPr>
                <w:b/>
                <w:bCs/>
              </w:rPr>
            </w:pPr>
            <w:r w:rsidRPr="00737FA0">
              <w:rPr>
                <w:b/>
                <w:bCs/>
              </w:rPr>
              <w:t>245</w:t>
            </w:r>
          </w:p>
        </w:tc>
        <w:tc>
          <w:tcPr>
            <w:tcW w:w="992" w:type="dxa"/>
            <w:vAlign w:val="center"/>
            <w:hideMark/>
          </w:tcPr>
          <w:p w14:paraId="0022228B" w14:textId="77777777" w:rsidR="006B51DB" w:rsidRPr="00737FA0" w:rsidRDefault="006B51DB" w:rsidP="00377B3E">
            <w:pPr>
              <w:jc w:val="center"/>
            </w:pPr>
            <w:r w:rsidRPr="00737FA0">
              <w:t>772704</w:t>
            </w:r>
          </w:p>
        </w:tc>
        <w:tc>
          <w:tcPr>
            <w:tcW w:w="4395" w:type="dxa"/>
            <w:vAlign w:val="center"/>
            <w:hideMark/>
          </w:tcPr>
          <w:p w14:paraId="3893DE00" w14:textId="77777777" w:rsidR="006B51DB" w:rsidRPr="00737FA0" w:rsidRDefault="006B51DB" w:rsidP="00377B3E">
            <w:pPr>
              <w:jc w:val="center"/>
            </w:pPr>
            <w:r w:rsidRPr="00737FA0">
              <w:t>OSTEOTOMÍA DE TIBIA PROXIMAL CON FIJACIÓN INTERNA</w:t>
            </w:r>
          </w:p>
        </w:tc>
        <w:tc>
          <w:tcPr>
            <w:tcW w:w="1275" w:type="dxa"/>
            <w:vAlign w:val="center"/>
            <w:hideMark/>
          </w:tcPr>
          <w:p w14:paraId="1BB885FD" w14:textId="77777777" w:rsidR="006B51DB" w:rsidRPr="00737FA0" w:rsidRDefault="006B51DB" w:rsidP="00377B3E">
            <w:pPr>
              <w:jc w:val="center"/>
            </w:pPr>
            <w:r w:rsidRPr="00737FA0">
              <w:t>$ 4.880.400</w:t>
            </w:r>
          </w:p>
        </w:tc>
        <w:tc>
          <w:tcPr>
            <w:tcW w:w="1134" w:type="dxa"/>
            <w:vAlign w:val="center"/>
            <w:hideMark/>
          </w:tcPr>
          <w:p w14:paraId="10F8F090" w14:textId="77777777" w:rsidR="006B51DB" w:rsidRPr="00737FA0" w:rsidRDefault="006B51DB" w:rsidP="00377B3E">
            <w:pPr>
              <w:jc w:val="center"/>
            </w:pPr>
            <w:r w:rsidRPr="00737FA0">
              <w:t>$ 244.020</w:t>
            </w:r>
          </w:p>
        </w:tc>
        <w:tc>
          <w:tcPr>
            <w:tcW w:w="1276" w:type="dxa"/>
            <w:noWrap/>
            <w:vAlign w:val="center"/>
            <w:hideMark/>
          </w:tcPr>
          <w:p w14:paraId="393179E3" w14:textId="77777777" w:rsidR="006B51DB" w:rsidRPr="00737FA0" w:rsidRDefault="006B51DB" w:rsidP="00377B3E">
            <w:pPr>
              <w:jc w:val="center"/>
            </w:pPr>
            <w:r w:rsidRPr="00737FA0">
              <w:t>$ 4.636.380</w:t>
            </w:r>
          </w:p>
        </w:tc>
      </w:tr>
      <w:tr w:rsidR="006B51DB" w:rsidRPr="00737FA0" w14:paraId="689CACCD" w14:textId="77777777" w:rsidTr="00766BCC">
        <w:trPr>
          <w:trHeight w:val="450"/>
          <w:jc w:val="center"/>
        </w:trPr>
        <w:tc>
          <w:tcPr>
            <w:tcW w:w="704" w:type="dxa"/>
            <w:vAlign w:val="center"/>
            <w:hideMark/>
          </w:tcPr>
          <w:p w14:paraId="2485516A" w14:textId="77777777" w:rsidR="006B51DB" w:rsidRPr="00737FA0" w:rsidRDefault="006B51DB" w:rsidP="00377B3E">
            <w:pPr>
              <w:jc w:val="center"/>
              <w:rPr>
                <w:b/>
                <w:bCs/>
              </w:rPr>
            </w:pPr>
            <w:r w:rsidRPr="00737FA0">
              <w:rPr>
                <w:b/>
                <w:bCs/>
              </w:rPr>
              <w:t>246</w:t>
            </w:r>
          </w:p>
        </w:tc>
        <w:tc>
          <w:tcPr>
            <w:tcW w:w="992" w:type="dxa"/>
            <w:vAlign w:val="center"/>
            <w:hideMark/>
          </w:tcPr>
          <w:p w14:paraId="29912839" w14:textId="77777777" w:rsidR="006B51DB" w:rsidRPr="00737FA0" w:rsidRDefault="006B51DB" w:rsidP="00377B3E">
            <w:pPr>
              <w:jc w:val="center"/>
            </w:pPr>
            <w:r w:rsidRPr="00737FA0">
              <w:t>772705</w:t>
            </w:r>
          </w:p>
        </w:tc>
        <w:tc>
          <w:tcPr>
            <w:tcW w:w="4395" w:type="dxa"/>
            <w:vAlign w:val="center"/>
            <w:hideMark/>
          </w:tcPr>
          <w:p w14:paraId="40C0EEF2" w14:textId="77777777" w:rsidR="006B51DB" w:rsidRPr="00737FA0" w:rsidRDefault="006B51DB" w:rsidP="00377B3E">
            <w:pPr>
              <w:jc w:val="center"/>
            </w:pPr>
            <w:r w:rsidRPr="00737FA0">
              <w:t>OSTEOTOMÍA DE TIBIA PROXIMAL CON FIJACIÓN EXTERNA</w:t>
            </w:r>
          </w:p>
        </w:tc>
        <w:tc>
          <w:tcPr>
            <w:tcW w:w="1275" w:type="dxa"/>
            <w:vAlign w:val="center"/>
            <w:hideMark/>
          </w:tcPr>
          <w:p w14:paraId="449B8465" w14:textId="77777777" w:rsidR="006B51DB" w:rsidRPr="00737FA0" w:rsidRDefault="006B51DB" w:rsidP="00377B3E">
            <w:pPr>
              <w:jc w:val="center"/>
            </w:pPr>
            <w:r w:rsidRPr="00737FA0">
              <w:t>$ 4.880.400</w:t>
            </w:r>
          </w:p>
        </w:tc>
        <w:tc>
          <w:tcPr>
            <w:tcW w:w="1134" w:type="dxa"/>
            <w:vAlign w:val="center"/>
            <w:hideMark/>
          </w:tcPr>
          <w:p w14:paraId="1D32DF4D" w14:textId="77777777" w:rsidR="006B51DB" w:rsidRPr="00737FA0" w:rsidRDefault="006B51DB" w:rsidP="00377B3E">
            <w:pPr>
              <w:jc w:val="center"/>
            </w:pPr>
            <w:r w:rsidRPr="00737FA0">
              <w:t>$ 244.020</w:t>
            </w:r>
          </w:p>
        </w:tc>
        <w:tc>
          <w:tcPr>
            <w:tcW w:w="1276" w:type="dxa"/>
            <w:noWrap/>
            <w:vAlign w:val="center"/>
            <w:hideMark/>
          </w:tcPr>
          <w:p w14:paraId="43AD40D3" w14:textId="77777777" w:rsidR="006B51DB" w:rsidRPr="00737FA0" w:rsidRDefault="006B51DB" w:rsidP="00377B3E">
            <w:pPr>
              <w:jc w:val="center"/>
            </w:pPr>
            <w:r w:rsidRPr="00737FA0">
              <w:t>$ 4.636.380</w:t>
            </w:r>
          </w:p>
        </w:tc>
      </w:tr>
      <w:tr w:rsidR="006B51DB" w:rsidRPr="00737FA0" w14:paraId="7B2CD1BC" w14:textId="77777777" w:rsidTr="00766BCC">
        <w:trPr>
          <w:trHeight w:val="450"/>
          <w:jc w:val="center"/>
        </w:trPr>
        <w:tc>
          <w:tcPr>
            <w:tcW w:w="704" w:type="dxa"/>
            <w:vAlign w:val="center"/>
            <w:hideMark/>
          </w:tcPr>
          <w:p w14:paraId="5D9E1F9E" w14:textId="77777777" w:rsidR="006B51DB" w:rsidRPr="00737FA0" w:rsidRDefault="006B51DB" w:rsidP="00377B3E">
            <w:pPr>
              <w:jc w:val="center"/>
              <w:rPr>
                <w:b/>
                <w:bCs/>
              </w:rPr>
            </w:pPr>
            <w:r w:rsidRPr="00737FA0">
              <w:rPr>
                <w:b/>
                <w:bCs/>
              </w:rPr>
              <w:t>247</w:t>
            </w:r>
          </w:p>
        </w:tc>
        <w:tc>
          <w:tcPr>
            <w:tcW w:w="992" w:type="dxa"/>
            <w:vAlign w:val="center"/>
            <w:hideMark/>
          </w:tcPr>
          <w:p w14:paraId="162FE6DD" w14:textId="77777777" w:rsidR="006B51DB" w:rsidRPr="00737FA0" w:rsidRDefault="006B51DB" w:rsidP="00377B3E">
            <w:pPr>
              <w:jc w:val="center"/>
            </w:pPr>
            <w:r w:rsidRPr="00737FA0">
              <w:t>772706</w:t>
            </w:r>
          </w:p>
        </w:tc>
        <w:tc>
          <w:tcPr>
            <w:tcW w:w="4395" w:type="dxa"/>
            <w:vAlign w:val="center"/>
            <w:hideMark/>
          </w:tcPr>
          <w:p w14:paraId="46B8666E" w14:textId="77777777" w:rsidR="006B51DB" w:rsidRPr="00737FA0" w:rsidRDefault="006B51DB" w:rsidP="00377B3E">
            <w:pPr>
              <w:jc w:val="center"/>
            </w:pPr>
            <w:r w:rsidRPr="00737FA0">
              <w:t>OSTEOTOMÍA DE DIÁFISIS DE TIBIA CON FIJACIÓN INTERNA</w:t>
            </w:r>
          </w:p>
        </w:tc>
        <w:tc>
          <w:tcPr>
            <w:tcW w:w="1275" w:type="dxa"/>
            <w:vAlign w:val="center"/>
            <w:hideMark/>
          </w:tcPr>
          <w:p w14:paraId="2B3E6201" w14:textId="77777777" w:rsidR="006B51DB" w:rsidRPr="00737FA0" w:rsidRDefault="006B51DB" w:rsidP="00377B3E">
            <w:pPr>
              <w:jc w:val="center"/>
            </w:pPr>
            <w:r w:rsidRPr="00737FA0">
              <w:t>$ 4.880.400</w:t>
            </w:r>
          </w:p>
        </w:tc>
        <w:tc>
          <w:tcPr>
            <w:tcW w:w="1134" w:type="dxa"/>
            <w:vAlign w:val="center"/>
            <w:hideMark/>
          </w:tcPr>
          <w:p w14:paraId="13428440" w14:textId="77777777" w:rsidR="006B51DB" w:rsidRPr="00737FA0" w:rsidRDefault="006B51DB" w:rsidP="00377B3E">
            <w:pPr>
              <w:jc w:val="center"/>
            </w:pPr>
            <w:r w:rsidRPr="00737FA0">
              <w:t>$ 244.020</w:t>
            </w:r>
          </w:p>
        </w:tc>
        <w:tc>
          <w:tcPr>
            <w:tcW w:w="1276" w:type="dxa"/>
            <w:noWrap/>
            <w:vAlign w:val="center"/>
            <w:hideMark/>
          </w:tcPr>
          <w:p w14:paraId="79D85474" w14:textId="77777777" w:rsidR="006B51DB" w:rsidRPr="00737FA0" w:rsidRDefault="006B51DB" w:rsidP="00377B3E">
            <w:pPr>
              <w:jc w:val="center"/>
            </w:pPr>
            <w:r w:rsidRPr="00737FA0">
              <w:t>$ 4.636.380</w:t>
            </w:r>
          </w:p>
        </w:tc>
      </w:tr>
      <w:tr w:rsidR="006B51DB" w:rsidRPr="00737FA0" w14:paraId="32DFAAB4" w14:textId="77777777" w:rsidTr="00766BCC">
        <w:trPr>
          <w:trHeight w:val="450"/>
          <w:jc w:val="center"/>
        </w:trPr>
        <w:tc>
          <w:tcPr>
            <w:tcW w:w="704" w:type="dxa"/>
            <w:vAlign w:val="center"/>
            <w:hideMark/>
          </w:tcPr>
          <w:p w14:paraId="01771336" w14:textId="77777777" w:rsidR="006B51DB" w:rsidRPr="00737FA0" w:rsidRDefault="006B51DB" w:rsidP="00377B3E">
            <w:pPr>
              <w:jc w:val="center"/>
              <w:rPr>
                <w:b/>
                <w:bCs/>
              </w:rPr>
            </w:pPr>
            <w:r w:rsidRPr="00737FA0">
              <w:rPr>
                <w:b/>
                <w:bCs/>
              </w:rPr>
              <w:t>248</w:t>
            </w:r>
          </w:p>
        </w:tc>
        <w:tc>
          <w:tcPr>
            <w:tcW w:w="992" w:type="dxa"/>
            <w:vAlign w:val="center"/>
            <w:hideMark/>
          </w:tcPr>
          <w:p w14:paraId="5028A01C" w14:textId="77777777" w:rsidR="006B51DB" w:rsidRPr="00737FA0" w:rsidRDefault="006B51DB" w:rsidP="00377B3E">
            <w:pPr>
              <w:jc w:val="center"/>
            </w:pPr>
            <w:r w:rsidRPr="00737FA0">
              <w:t>772707</w:t>
            </w:r>
          </w:p>
        </w:tc>
        <w:tc>
          <w:tcPr>
            <w:tcW w:w="4395" w:type="dxa"/>
            <w:vAlign w:val="center"/>
            <w:hideMark/>
          </w:tcPr>
          <w:p w14:paraId="4193336E" w14:textId="77777777" w:rsidR="006B51DB" w:rsidRPr="00737FA0" w:rsidRDefault="006B51DB" w:rsidP="00377B3E">
            <w:pPr>
              <w:jc w:val="center"/>
            </w:pPr>
            <w:r w:rsidRPr="00737FA0">
              <w:t>OSTEOTOMÍA DE DIÁFISIS DE TIBIA CON FIJACIÓN EXTERNA</w:t>
            </w:r>
          </w:p>
        </w:tc>
        <w:tc>
          <w:tcPr>
            <w:tcW w:w="1275" w:type="dxa"/>
            <w:vAlign w:val="center"/>
            <w:hideMark/>
          </w:tcPr>
          <w:p w14:paraId="4728DF6C" w14:textId="77777777" w:rsidR="006B51DB" w:rsidRPr="00737FA0" w:rsidRDefault="006B51DB" w:rsidP="00377B3E">
            <w:pPr>
              <w:jc w:val="center"/>
            </w:pPr>
            <w:r w:rsidRPr="00737FA0">
              <w:t>$ 4.880.400</w:t>
            </w:r>
          </w:p>
        </w:tc>
        <w:tc>
          <w:tcPr>
            <w:tcW w:w="1134" w:type="dxa"/>
            <w:vAlign w:val="center"/>
            <w:hideMark/>
          </w:tcPr>
          <w:p w14:paraId="0610119F" w14:textId="77777777" w:rsidR="006B51DB" w:rsidRPr="00737FA0" w:rsidRDefault="006B51DB" w:rsidP="00377B3E">
            <w:pPr>
              <w:jc w:val="center"/>
            </w:pPr>
            <w:r w:rsidRPr="00737FA0">
              <w:t>$ 244.020</w:t>
            </w:r>
          </w:p>
        </w:tc>
        <w:tc>
          <w:tcPr>
            <w:tcW w:w="1276" w:type="dxa"/>
            <w:noWrap/>
            <w:vAlign w:val="center"/>
            <w:hideMark/>
          </w:tcPr>
          <w:p w14:paraId="3180BD01" w14:textId="77777777" w:rsidR="006B51DB" w:rsidRPr="00737FA0" w:rsidRDefault="006B51DB" w:rsidP="00377B3E">
            <w:pPr>
              <w:jc w:val="center"/>
            </w:pPr>
            <w:r w:rsidRPr="00737FA0">
              <w:t>$ 4.636.380</w:t>
            </w:r>
          </w:p>
        </w:tc>
      </w:tr>
      <w:tr w:rsidR="006B51DB" w:rsidRPr="00737FA0" w14:paraId="56B99D22" w14:textId="77777777" w:rsidTr="00766BCC">
        <w:trPr>
          <w:trHeight w:val="450"/>
          <w:jc w:val="center"/>
        </w:trPr>
        <w:tc>
          <w:tcPr>
            <w:tcW w:w="704" w:type="dxa"/>
            <w:vAlign w:val="center"/>
            <w:hideMark/>
          </w:tcPr>
          <w:p w14:paraId="49A47EFA" w14:textId="77777777" w:rsidR="006B51DB" w:rsidRPr="00737FA0" w:rsidRDefault="006B51DB" w:rsidP="00377B3E">
            <w:pPr>
              <w:jc w:val="center"/>
              <w:rPr>
                <w:b/>
                <w:bCs/>
              </w:rPr>
            </w:pPr>
            <w:r w:rsidRPr="00737FA0">
              <w:rPr>
                <w:b/>
                <w:bCs/>
              </w:rPr>
              <w:t>249</w:t>
            </w:r>
          </w:p>
        </w:tc>
        <w:tc>
          <w:tcPr>
            <w:tcW w:w="992" w:type="dxa"/>
            <w:vAlign w:val="center"/>
            <w:hideMark/>
          </w:tcPr>
          <w:p w14:paraId="46A81084" w14:textId="77777777" w:rsidR="006B51DB" w:rsidRPr="00737FA0" w:rsidRDefault="006B51DB" w:rsidP="00377B3E">
            <w:pPr>
              <w:jc w:val="center"/>
            </w:pPr>
            <w:r w:rsidRPr="00737FA0">
              <w:t>772708</w:t>
            </w:r>
          </w:p>
        </w:tc>
        <w:tc>
          <w:tcPr>
            <w:tcW w:w="4395" w:type="dxa"/>
            <w:vAlign w:val="center"/>
            <w:hideMark/>
          </w:tcPr>
          <w:p w14:paraId="388E6DAC" w14:textId="77777777" w:rsidR="006B51DB" w:rsidRPr="00737FA0" w:rsidRDefault="006B51DB" w:rsidP="00377B3E">
            <w:pPr>
              <w:jc w:val="center"/>
            </w:pPr>
            <w:r w:rsidRPr="00737FA0">
              <w:t>OSTEOTOMÍA DE TIBIA DISTAL CON FIJACIÓN INTERNA</w:t>
            </w:r>
          </w:p>
        </w:tc>
        <w:tc>
          <w:tcPr>
            <w:tcW w:w="1275" w:type="dxa"/>
            <w:vAlign w:val="center"/>
            <w:hideMark/>
          </w:tcPr>
          <w:p w14:paraId="4B123188" w14:textId="77777777" w:rsidR="006B51DB" w:rsidRPr="00737FA0" w:rsidRDefault="006B51DB" w:rsidP="00377B3E">
            <w:pPr>
              <w:jc w:val="center"/>
            </w:pPr>
            <w:r w:rsidRPr="00737FA0">
              <w:t>$ 4.880.400</w:t>
            </w:r>
          </w:p>
        </w:tc>
        <w:tc>
          <w:tcPr>
            <w:tcW w:w="1134" w:type="dxa"/>
            <w:vAlign w:val="center"/>
            <w:hideMark/>
          </w:tcPr>
          <w:p w14:paraId="14030447" w14:textId="77777777" w:rsidR="006B51DB" w:rsidRPr="00737FA0" w:rsidRDefault="006B51DB" w:rsidP="00377B3E">
            <w:pPr>
              <w:jc w:val="center"/>
            </w:pPr>
            <w:r w:rsidRPr="00737FA0">
              <w:t>$ 244.020</w:t>
            </w:r>
          </w:p>
        </w:tc>
        <w:tc>
          <w:tcPr>
            <w:tcW w:w="1276" w:type="dxa"/>
            <w:noWrap/>
            <w:vAlign w:val="center"/>
            <w:hideMark/>
          </w:tcPr>
          <w:p w14:paraId="52C7D169" w14:textId="77777777" w:rsidR="006B51DB" w:rsidRPr="00737FA0" w:rsidRDefault="006B51DB" w:rsidP="00377B3E">
            <w:pPr>
              <w:jc w:val="center"/>
            </w:pPr>
            <w:r w:rsidRPr="00737FA0">
              <w:t>$ 4.636.380</w:t>
            </w:r>
          </w:p>
        </w:tc>
      </w:tr>
      <w:tr w:rsidR="006B51DB" w:rsidRPr="00737FA0" w14:paraId="64F26E3D" w14:textId="77777777" w:rsidTr="00766BCC">
        <w:trPr>
          <w:trHeight w:val="450"/>
          <w:jc w:val="center"/>
        </w:trPr>
        <w:tc>
          <w:tcPr>
            <w:tcW w:w="704" w:type="dxa"/>
            <w:vAlign w:val="center"/>
            <w:hideMark/>
          </w:tcPr>
          <w:p w14:paraId="29CE0216" w14:textId="77777777" w:rsidR="006B51DB" w:rsidRPr="00737FA0" w:rsidRDefault="006B51DB" w:rsidP="00377B3E">
            <w:pPr>
              <w:jc w:val="center"/>
              <w:rPr>
                <w:b/>
                <w:bCs/>
              </w:rPr>
            </w:pPr>
            <w:r w:rsidRPr="00737FA0">
              <w:rPr>
                <w:b/>
                <w:bCs/>
              </w:rPr>
              <w:t>250</w:t>
            </w:r>
          </w:p>
        </w:tc>
        <w:tc>
          <w:tcPr>
            <w:tcW w:w="992" w:type="dxa"/>
            <w:vAlign w:val="center"/>
            <w:hideMark/>
          </w:tcPr>
          <w:p w14:paraId="5F32CC93" w14:textId="77777777" w:rsidR="006B51DB" w:rsidRPr="00737FA0" w:rsidRDefault="006B51DB" w:rsidP="00377B3E">
            <w:pPr>
              <w:jc w:val="center"/>
            </w:pPr>
            <w:r w:rsidRPr="00737FA0">
              <w:t>772709</w:t>
            </w:r>
          </w:p>
        </w:tc>
        <w:tc>
          <w:tcPr>
            <w:tcW w:w="4395" w:type="dxa"/>
            <w:vAlign w:val="center"/>
            <w:hideMark/>
          </w:tcPr>
          <w:p w14:paraId="3ADF014A" w14:textId="77777777" w:rsidR="006B51DB" w:rsidRPr="00737FA0" w:rsidRDefault="006B51DB" w:rsidP="00377B3E">
            <w:pPr>
              <w:jc w:val="center"/>
            </w:pPr>
            <w:r w:rsidRPr="00737FA0">
              <w:t>OSTEOTOMÍA DE TIBIA DISTAL CON FIJACIÓN EXTERNA</w:t>
            </w:r>
          </w:p>
        </w:tc>
        <w:tc>
          <w:tcPr>
            <w:tcW w:w="1275" w:type="dxa"/>
            <w:vAlign w:val="center"/>
            <w:hideMark/>
          </w:tcPr>
          <w:p w14:paraId="18413E37" w14:textId="77777777" w:rsidR="006B51DB" w:rsidRPr="00737FA0" w:rsidRDefault="006B51DB" w:rsidP="00377B3E">
            <w:pPr>
              <w:jc w:val="center"/>
            </w:pPr>
            <w:r w:rsidRPr="00737FA0">
              <w:t>$ 4.880.400</w:t>
            </w:r>
          </w:p>
        </w:tc>
        <w:tc>
          <w:tcPr>
            <w:tcW w:w="1134" w:type="dxa"/>
            <w:vAlign w:val="center"/>
            <w:hideMark/>
          </w:tcPr>
          <w:p w14:paraId="19FC7EA7" w14:textId="77777777" w:rsidR="006B51DB" w:rsidRPr="00737FA0" w:rsidRDefault="006B51DB" w:rsidP="00377B3E">
            <w:pPr>
              <w:jc w:val="center"/>
            </w:pPr>
            <w:r w:rsidRPr="00737FA0">
              <w:t>$ 244.020</w:t>
            </w:r>
          </w:p>
        </w:tc>
        <w:tc>
          <w:tcPr>
            <w:tcW w:w="1276" w:type="dxa"/>
            <w:noWrap/>
            <w:vAlign w:val="center"/>
            <w:hideMark/>
          </w:tcPr>
          <w:p w14:paraId="069388C4" w14:textId="77777777" w:rsidR="006B51DB" w:rsidRPr="00737FA0" w:rsidRDefault="006B51DB" w:rsidP="00377B3E">
            <w:pPr>
              <w:jc w:val="center"/>
            </w:pPr>
            <w:r w:rsidRPr="00737FA0">
              <w:t>$ 4.636.380</w:t>
            </w:r>
          </w:p>
        </w:tc>
      </w:tr>
      <w:tr w:rsidR="006B51DB" w:rsidRPr="00737FA0" w14:paraId="7E85CE71" w14:textId="77777777" w:rsidTr="00766BCC">
        <w:trPr>
          <w:trHeight w:val="300"/>
          <w:jc w:val="center"/>
        </w:trPr>
        <w:tc>
          <w:tcPr>
            <w:tcW w:w="704" w:type="dxa"/>
            <w:vAlign w:val="center"/>
            <w:hideMark/>
          </w:tcPr>
          <w:p w14:paraId="437C0C5A" w14:textId="77777777" w:rsidR="006B51DB" w:rsidRPr="00737FA0" w:rsidRDefault="006B51DB" w:rsidP="00377B3E">
            <w:pPr>
              <w:jc w:val="center"/>
              <w:rPr>
                <w:b/>
                <w:bCs/>
              </w:rPr>
            </w:pPr>
            <w:r w:rsidRPr="00737FA0">
              <w:rPr>
                <w:b/>
                <w:bCs/>
              </w:rPr>
              <w:t>251</w:t>
            </w:r>
          </w:p>
        </w:tc>
        <w:tc>
          <w:tcPr>
            <w:tcW w:w="992" w:type="dxa"/>
            <w:vAlign w:val="center"/>
            <w:hideMark/>
          </w:tcPr>
          <w:p w14:paraId="08F2ABA5" w14:textId="77777777" w:rsidR="006B51DB" w:rsidRPr="00737FA0" w:rsidRDefault="006B51DB" w:rsidP="00377B3E">
            <w:pPr>
              <w:jc w:val="center"/>
            </w:pPr>
            <w:r w:rsidRPr="00737FA0">
              <w:t>772713</w:t>
            </w:r>
          </w:p>
        </w:tc>
        <w:tc>
          <w:tcPr>
            <w:tcW w:w="4395" w:type="dxa"/>
            <w:vAlign w:val="center"/>
            <w:hideMark/>
          </w:tcPr>
          <w:p w14:paraId="60AF8F56" w14:textId="77777777" w:rsidR="006B51DB" w:rsidRPr="00737FA0" w:rsidRDefault="006B51DB" w:rsidP="00377B3E">
            <w:pPr>
              <w:jc w:val="center"/>
            </w:pPr>
            <w:r w:rsidRPr="00737FA0">
              <w:t>OSTEOTOMÍA MÚLTIPLE DE TIBIA O PERONÉ</w:t>
            </w:r>
          </w:p>
        </w:tc>
        <w:tc>
          <w:tcPr>
            <w:tcW w:w="1275" w:type="dxa"/>
            <w:vAlign w:val="center"/>
            <w:hideMark/>
          </w:tcPr>
          <w:p w14:paraId="4A1AD180" w14:textId="77777777" w:rsidR="006B51DB" w:rsidRPr="00737FA0" w:rsidRDefault="006B51DB" w:rsidP="00377B3E">
            <w:pPr>
              <w:jc w:val="center"/>
            </w:pPr>
            <w:r w:rsidRPr="00737FA0">
              <w:t>$ 3.511.938</w:t>
            </w:r>
          </w:p>
        </w:tc>
        <w:tc>
          <w:tcPr>
            <w:tcW w:w="1134" w:type="dxa"/>
            <w:vAlign w:val="center"/>
            <w:hideMark/>
          </w:tcPr>
          <w:p w14:paraId="01E3EDA0" w14:textId="77777777" w:rsidR="006B51DB" w:rsidRPr="00737FA0" w:rsidRDefault="006B51DB" w:rsidP="00377B3E">
            <w:pPr>
              <w:jc w:val="center"/>
            </w:pPr>
            <w:r w:rsidRPr="00737FA0">
              <w:t>$ 175.597</w:t>
            </w:r>
          </w:p>
        </w:tc>
        <w:tc>
          <w:tcPr>
            <w:tcW w:w="1276" w:type="dxa"/>
            <w:noWrap/>
            <w:vAlign w:val="center"/>
            <w:hideMark/>
          </w:tcPr>
          <w:p w14:paraId="201FC99A" w14:textId="77777777" w:rsidR="006B51DB" w:rsidRPr="00737FA0" w:rsidRDefault="006B51DB" w:rsidP="00377B3E">
            <w:pPr>
              <w:jc w:val="center"/>
            </w:pPr>
            <w:r w:rsidRPr="00737FA0">
              <w:t>$ 3.336.341</w:t>
            </w:r>
          </w:p>
        </w:tc>
      </w:tr>
      <w:tr w:rsidR="006B51DB" w:rsidRPr="00737FA0" w14:paraId="6EB69DC1" w14:textId="77777777" w:rsidTr="00766BCC">
        <w:trPr>
          <w:trHeight w:val="450"/>
          <w:jc w:val="center"/>
        </w:trPr>
        <w:tc>
          <w:tcPr>
            <w:tcW w:w="704" w:type="dxa"/>
            <w:vAlign w:val="center"/>
            <w:hideMark/>
          </w:tcPr>
          <w:p w14:paraId="6E4DD06A" w14:textId="77777777" w:rsidR="006B51DB" w:rsidRPr="00737FA0" w:rsidRDefault="006B51DB" w:rsidP="00377B3E">
            <w:pPr>
              <w:jc w:val="center"/>
              <w:rPr>
                <w:b/>
                <w:bCs/>
              </w:rPr>
            </w:pPr>
            <w:r w:rsidRPr="00737FA0">
              <w:rPr>
                <w:b/>
                <w:bCs/>
              </w:rPr>
              <w:t>252</w:t>
            </w:r>
          </w:p>
        </w:tc>
        <w:tc>
          <w:tcPr>
            <w:tcW w:w="992" w:type="dxa"/>
            <w:vAlign w:val="center"/>
            <w:hideMark/>
          </w:tcPr>
          <w:p w14:paraId="3A416D04" w14:textId="77777777" w:rsidR="006B51DB" w:rsidRPr="00737FA0" w:rsidRDefault="006B51DB" w:rsidP="00377B3E">
            <w:pPr>
              <w:jc w:val="center"/>
            </w:pPr>
            <w:r w:rsidRPr="00737FA0">
              <w:t>772804</w:t>
            </w:r>
          </w:p>
        </w:tc>
        <w:tc>
          <w:tcPr>
            <w:tcW w:w="4395" w:type="dxa"/>
            <w:vAlign w:val="center"/>
            <w:hideMark/>
          </w:tcPr>
          <w:p w14:paraId="7B000BB0" w14:textId="77777777" w:rsidR="006B51DB" w:rsidRPr="00737FA0" w:rsidRDefault="006B51DB" w:rsidP="00377B3E">
            <w:pPr>
              <w:jc w:val="center"/>
            </w:pPr>
            <w:r w:rsidRPr="00737FA0">
              <w:t>OSTEOTOMÍA DE HUESO DEL TARSO CON FIJACIÓN INTERNA</w:t>
            </w:r>
          </w:p>
        </w:tc>
        <w:tc>
          <w:tcPr>
            <w:tcW w:w="1275" w:type="dxa"/>
            <w:vAlign w:val="center"/>
            <w:hideMark/>
          </w:tcPr>
          <w:p w14:paraId="4BCD6BF4" w14:textId="77777777" w:rsidR="006B51DB" w:rsidRPr="00737FA0" w:rsidRDefault="006B51DB" w:rsidP="00377B3E">
            <w:pPr>
              <w:jc w:val="center"/>
            </w:pPr>
            <w:r w:rsidRPr="00737FA0">
              <w:t>$ 2.283.975</w:t>
            </w:r>
          </w:p>
        </w:tc>
        <w:tc>
          <w:tcPr>
            <w:tcW w:w="1134" w:type="dxa"/>
            <w:vAlign w:val="center"/>
            <w:hideMark/>
          </w:tcPr>
          <w:p w14:paraId="22B343CA" w14:textId="77777777" w:rsidR="006B51DB" w:rsidRPr="00737FA0" w:rsidRDefault="006B51DB" w:rsidP="00377B3E">
            <w:pPr>
              <w:jc w:val="center"/>
            </w:pPr>
            <w:r w:rsidRPr="00737FA0">
              <w:t>$ 114.199</w:t>
            </w:r>
          </w:p>
        </w:tc>
        <w:tc>
          <w:tcPr>
            <w:tcW w:w="1276" w:type="dxa"/>
            <w:noWrap/>
            <w:vAlign w:val="center"/>
            <w:hideMark/>
          </w:tcPr>
          <w:p w14:paraId="523C4F2F" w14:textId="77777777" w:rsidR="006B51DB" w:rsidRPr="00737FA0" w:rsidRDefault="006B51DB" w:rsidP="00377B3E">
            <w:pPr>
              <w:jc w:val="center"/>
            </w:pPr>
            <w:r w:rsidRPr="00737FA0">
              <w:t>$ 2.169.776</w:t>
            </w:r>
          </w:p>
        </w:tc>
      </w:tr>
      <w:tr w:rsidR="006B51DB" w:rsidRPr="00737FA0" w14:paraId="1C3360FA" w14:textId="77777777" w:rsidTr="00766BCC">
        <w:trPr>
          <w:trHeight w:val="450"/>
          <w:jc w:val="center"/>
        </w:trPr>
        <w:tc>
          <w:tcPr>
            <w:tcW w:w="704" w:type="dxa"/>
            <w:vAlign w:val="center"/>
            <w:hideMark/>
          </w:tcPr>
          <w:p w14:paraId="6ECEF397" w14:textId="77777777" w:rsidR="006B51DB" w:rsidRPr="00737FA0" w:rsidRDefault="006B51DB" w:rsidP="00377B3E">
            <w:pPr>
              <w:jc w:val="center"/>
              <w:rPr>
                <w:b/>
                <w:bCs/>
              </w:rPr>
            </w:pPr>
            <w:r w:rsidRPr="00737FA0">
              <w:rPr>
                <w:b/>
                <w:bCs/>
              </w:rPr>
              <w:t>253</w:t>
            </w:r>
          </w:p>
        </w:tc>
        <w:tc>
          <w:tcPr>
            <w:tcW w:w="992" w:type="dxa"/>
            <w:vAlign w:val="center"/>
            <w:hideMark/>
          </w:tcPr>
          <w:p w14:paraId="1463D913" w14:textId="77777777" w:rsidR="006B51DB" w:rsidRPr="00737FA0" w:rsidRDefault="006B51DB" w:rsidP="00377B3E">
            <w:pPr>
              <w:jc w:val="center"/>
            </w:pPr>
            <w:r w:rsidRPr="00737FA0">
              <w:t>772806</w:t>
            </w:r>
          </w:p>
        </w:tc>
        <w:tc>
          <w:tcPr>
            <w:tcW w:w="4395" w:type="dxa"/>
            <w:vAlign w:val="center"/>
            <w:hideMark/>
          </w:tcPr>
          <w:p w14:paraId="558B730F" w14:textId="77777777" w:rsidR="006B51DB" w:rsidRPr="00737FA0" w:rsidRDefault="006B51DB" w:rsidP="00377B3E">
            <w:pPr>
              <w:jc w:val="center"/>
            </w:pPr>
            <w:r w:rsidRPr="00737FA0">
              <w:t>OSTEOTOMÍA DE HUESO DEL METATARSO CON FIJACIÓN INTERNA</w:t>
            </w:r>
          </w:p>
        </w:tc>
        <w:tc>
          <w:tcPr>
            <w:tcW w:w="1275" w:type="dxa"/>
            <w:vAlign w:val="center"/>
            <w:hideMark/>
          </w:tcPr>
          <w:p w14:paraId="61C9F963" w14:textId="77777777" w:rsidR="006B51DB" w:rsidRPr="00737FA0" w:rsidRDefault="006B51DB" w:rsidP="00377B3E">
            <w:pPr>
              <w:jc w:val="center"/>
            </w:pPr>
            <w:r w:rsidRPr="00737FA0">
              <w:t>$ 2.537.100</w:t>
            </w:r>
          </w:p>
        </w:tc>
        <w:tc>
          <w:tcPr>
            <w:tcW w:w="1134" w:type="dxa"/>
            <w:vAlign w:val="center"/>
            <w:hideMark/>
          </w:tcPr>
          <w:p w14:paraId="1C713D3C" w14:textId="77777777" w:rsidR="006B51DB" w:rsidRPr="00737FA0" w:rsidRDefault="006B51DB" w:rsidP="00377B3E">
            <w:pPr>
              <w:jc w:val="center"/>
            </w:pPr>
            <w:r w:rsidRPr="00737FA0">
              <w:t>$ 126.855</w:t>
            </w:r>
          </w:p>
        </w:tc>
        <w:tc>
          <w:tcPr>
            <w:tcW w:w="1276" w:type="dxa"/>
            <w:noWrap/>
            <w:vAlign w:val="center"/>
            <w:hideMark/>
          </w:tcPr>
          <w:p w14:paraId="3F46DA59" w14:textId="77777777" w:rsidR="006B51DB" w:rsidRPr="00737FA0" w:rsidRDefault="006B51DB" w:rsidP="00377B3E">
            <w:pPr>
              <w:jc w:val="center"/>
            </w:pPr>
            <w:r w:rsidRPr="00737FA0">
              <w:t>$ 2.410.245</w:t>
            </w:r>
          </w:p>
        </w:tc>
      </w:tr>
      <w:tr w:rsidR="006B51DB" w:rsidRPr="00737FA0" w14:paraId="7D18D79D" w14:textId="77777777" w:rsidTr="00766BCC">
        <w:trPr>
          <w:trHeight w:val="450"/>
          <w:jc w:val="center"/>
        </w:trPr>
        <w:tc>
          <w:tcPr>
            <w:tcW w:w="704" w:type="dxa"/>
            <w:vAlign w:val="center"/>
            <w:hideMark/>
          </w:tcPr>
          <w:p w14:paraId="7A1C05B9" w14:textId="77777777" w:rsidR="006B51DB" w:rsidRPr="00737FA0" w:rsidRDefault="006B51DB" w:rsidP="00377B3E">
            <w:pPr>
              <w:jc w:val="center"/>
              <w:rPr>
                <w:b/>
                <w:bCs/>
              </w:rPr>
            </w:pPr>
            <w:r w:rsidRPr="00737FA0">
              <w:rPr>
                <w:b/>
                <w:bCs/>
              </w:rPr>
              <w:t>254</w:t>
            </w:r>
          </w:p>
        </w:tc>
        <w:tc>
          <w:tcPr>
            <w:tcW w:w="992" w:type="dxa"/>
            <w:vAlign w:val="center"/>
            <w:hideMark/>
          </w:tcPr>
          <w:p w14:paraId="20147F2C" w14:textId="77777777" w:rsidR="006B51DB" w:rsidRPr="00737FA0" w:rsidRDefault="006B51DB" w:rsidP="00377B3E">
            <w:pPr>
              <w:jc w:val="center"/>
            </w:pPr>
            <w:r w:rsidRPr="00737FA0">
              <w:t>772903</w:t>
            </w:r>
          </w:p>
        </w:tc>
        <w:tc>
          <w:tcPr>
            <w:tcW w:w="4395" w:type="dxa"/>
            <w:vAlign w:val="center"/>
            <w:hideMark/>
          </w:tcPr>
          <w:p w14:paraId="4D5F834A" w14:textId="77777777" w:rsidR="006B51DB" w:rsidRPr="00737FA0" w:rsidRDefault="006B51DB" w:rsidP="00377B3E">
            <w:pPr>
              <w:jc w:val="center"/>
            </w:pPr>
            <w:r w:rsidRPr="00737FA0">
              <w:t>OSTEOTOMÍA EN FALANGES DE MANO (UNO O MÁS HUESOS) CON FIJACIÓN INTERNA</w:t>
            </w:r>
          </w:p>
        </w:tc>
        <w:tc>
          <w:tcPr>
            <w:tcW w:w="1275" w:type="dxa"/>
            <w:vAlign w:val="center"/>
            <w:hideMark/>
          </w:tcPr>
          <w:p w14:paraId="643C9296" w14:textId="77777777" w:rsidR="006B51DB" w:rsidRPr="00737FA0" w:rsidRDefault="006B51DB" w:rsidP="00377B3E">
            <w:pPr>
              <w:jc w:val="center"/>
            </w:pPr>
            <w:r w:rsidRPr="00737FA0">
              <w:t>$ 1.858.845</w:t>
            </w:r>
          </w:p>
        </w:tc>
        <w:tc>
          <w:tcPr>
            <w:tcW w:w="1134" w:type="dxa"/>
            <w:vAlign w:val="center"/>
            <w:hideMark/>
          </w:tcPr>
          <w:p w14:paraId="02D06321" w14:textId="77777777" w:rsidR="006B51DB" w:rsidRPr="00737FA0" w:rsidRDefault="006B51DB" w:rsidP="00377B3E">
            <w:pPr>
              <w:jc w:val="center"/>
            </w:pPr>
            <w:r w:rsidRPr="00737FA0">
              <w:t>$ 92.942</w:t>
            </w:r>
          </w:p>
        </w:tc>
        <w:tc>
          <w:tcPr>
            <w:tcW w:w="1276" w:type="dxa"/>
            <w:noWrap/>
            <w:vAlign w:val="center"/>
            <w:hideMark/>
          </w:tcPr>
          <w:p w14:paraId="0F77AC47" w14:textId="77777777" w:rsidR="006B51DB" w:rsidRPr="00737FA0" w:rsidRDefault="006B51DB" w:rsidP="00377B3E">
            <w:pPr>
              <w:jc w:val="center"/>
            </w:pPr>
            <w:r w:rsidRPr="00737FA0">
              <w:t>$ 1.765.903</w:t>
            </w:r>
          </w:p>
        </w:tc>
      </w:tr>
      <w:tr w:rsidR="006B51DB" w:rsidRPr="00737FA0" w14:paraId="5981ACEE" w14:textId="77777777" w:rsidTr="00766BCC">
        <w:trPr>
          <w:trHeight w:val="450"/>
          <w:jc w:val="center"/>
        </w:trPr>
        <w:tc>
          <w:tcPr>
            <w:tcW w:w="704" w:type="dxa"/>
            <w:vAlign w:val="center"/>
            <w:hideMark/>
          </w:tcPr>
          <w:p w14:paraId="3D149F3E" w14:textId="77777777" w:rsidR="006B51DB" w:rsidRPr="00737FA0" w:rsidRDefault="006B51DB" w:rsidP="00377B3E">
            <w:pPr>
              <w:jc w:val="center"/>
              <w:rPr>
                <w:b/>
                <w:bCs/>
              </w:rPr>
            </w:pPr>
            <w:r w:rsidRPr="00737FA0">
              <w:rPr>
                <w:b/>
                <w:bCs/>
              </w:rPr>
              <w:t>255</w:t>
            </w:r>
          </w:p>
        </w:tc>
        <w:tc>
          <w:tcPr>
            <w:tcW w:w="992" w:type="dxa"/>
            <w:vAlign w:val="center"/>
            <w:hideMark/>
          </w:tcPr>
          <w:p w14:paraId="5B2DD514" w14:textId="77777777" w:rsidR="006B51DB" w:rsidRPr="00737FA0" w:rsidRDefault="006B51DB" w:rsidP="00377B3E">
            <w:pPr>
              <w:jc w:val="center"/>
            </w:pPr>
            <w:r w:rsidRPr="00737FA0">
              <w:t>772904</w:t>
            </w:r>
          </w:p>
        </w:tc>
        <w:tc>
          <w:tcPr>
            <w:tcW w:w="4395" w:type="dxa"/>
            <w:vAlign w:val="center"/>
            <w:hideMark/>
          </w:tcPr>
          <w:p w14:paraId="08544C04" w14:textId="77777777" w:rsidR="006B51DB" w:rsidRPr="00737FA0" w:rsidRDefault="006B51DB" w:rsidP="00377B3E">
            <w:pPr>
              <w:jc w:val="center"/>
            </w:pPr>
            <w:r w:rsidRPr="00737FA0">
              <w:t>OSTEOTOMÍA EN FALANGES DE MANO (UNO O MÁS HUESOS) CON FIJACIÓN EXTERNA</w:t>
            </w:r>
          </w:p>
        </w:tc>
        <w:tc>
          <w:tcPr>
            <w:tcW w:w="1275" w:type="dxa"/>
            <w:vAlign w:val="center"/>
            <w:hideMark/>
          </w:tcPr>
          <w:p w14:paraId="24F4F093" w14:textId="77777777" w:rsidR="006B51DB" w:rsidRPr="00737FA0" w:rsidRDefault="006B51DB" w:rsidP="00377B3E">
            <w:pPr>
              <w:jc w:val="center"/>
            </w:pPr>
            <w:r w:rsidRPr="00737FA0">
              <w:t>$ 2.537.100</w:t>
            </w:r>
          </w:p>
        </w:tc>
        <w:tc>
          <w:tcPr>
            <w:tcW w:w="1134" w:type="dxa"/>
            <w:vAlign w:val="center"/>
            <w:hideMark/>
          </w:tcPr>
          <w:p w14:paraId="63BDF6F1" w14:textId="77777777" w:rsidR="006B51DB" w:rsidRPr="00737FA0" w:rsidRDefault="006B51DB" w:rsidP="00377B3E">
            <w:pPr>
              <w:jc w:val="center"/>
            </w:pPr>
            <w:r w:rsidRPr="00737FA0">
              <w:t>$ 126.855</w:t>
            </w:r>
          </w:p>
        </w:tc>
        <w:tc>
          <w:tcPr>
            <w:tcW w:w="1276" w:type="dxa"/>
            <w:noWrap/>
            <w:vAlign w:val="center"/>
            <w:hideMark/>
          </w:tcPr>
          <w:p w14:paraId="09B75698" w14:textId="77777777" w:rsidR="006B51DB" w:rsidRPr="00737FA0" w:rsidRDefault="006B51DB" w:rsidP="00377B3E">
            <w:pPr>
              <w:jc w:val="center"/>
            </w:pPr>
            <w:r w:rsidRPr="00737FA0">
              <w:t>$ 2.410.245</w:t>
            </w:r>
          </w:p>
        </w:tc>
      </w:tr>
      <w:tr w:rsidR="006B51DB" w:rsidRPr="00737FA0" w14:paraId="6885E8BB" w14:textId="77777777" w:rsidTr="00766BCC">
        <w:trPr>
          <w:trHeight w:val="675"/>
          <w:jc w:val="center"/>
        </w:trPr>
        <w:tc>
          <w:tcPr>
            <w:tcW w:w="704" w:type="dxa"/>
            <w:vAlign w:val="center"/>
            <w:hideMark/>
          </w:tcPr>
          <w:p w14:paraId="5ED40AA3" w14:textId="77777777" w:rsidR="006B51DB" w:rsidRPr="00737FA0" w:rsidRDefault="006B51DB" w:rsidP="00377B3E">
            <w:pPr>
              <w:jc w:val="center"/>
              <w:rPr>
                <w:b/>
                <w:bCs/>
              </w:rPr>
            </w:pPr>
            <w:r w:rsidRPr="00737FA0">
              <w:rPr>
                <w:b/>
                <w:bCs/>
              </w:rPr>
              <w:t>256</w:t>
            </w:r>
          </w:p>
        </w:tc>
        <w:tc>
          <w:tcPr>
            <w:tcW w:w="992" w:type="dxa"/>
            <w:vAlign w:val="center"/>
            <w:hideMark/>
          </w:tcPr>
          <w:p w14:paraId="07A909CD" w14:textId="77777777" w:rsidR="006B51DB" w:rsidRPr="00737FA0" w:rsidRDefault="006B51DB" w:rsidP="00377B3E">
            <w:pPr>
              <w:jc w:val="center"/>
            </w:pPr>
            <w:r w:rsidRPr="00737FA0">
              <w:t>772905</w:t>
            </w:r>
          </w:p>
        </w:tc>
        <w:tc>
          <w:tcPr>
            <w:tcW w:w="4395" w:type="dxa"/>
            <w:vAlign w:val="center"/>
            <w:hideMark/>
          </w:tcPr>
          <w:p w14:paraId="7AE9B73D" w14:textId="77777777" w:rsidR="006B51DB" w:rsidRPr="00737FA0" w:rsidRDefault="006B51DB" w:rsidP="00377B3E">
            <w:pPr>
              <w:jc w:val="center"/>
            </w:pPr>
            <w:r w:rsidRPr="00737FA0">
              <w:t>OSTEOTOMÍA EN FALANGE DE DEDO DE PIE (EXCEPTO GRUESO ARTEJO) CON FIJACIÓN INTERNA</w:t>
            </w:r>
          </w:p>
        </w:tc>
        <w:tc>
          <w:tcPr>
            <w:tcW w:w="1275" w:type="dxa"/>
            <w:vAlign w:val="center"/>
            <w:hideMark/>
          </w:tcPr>
          <w:p w14:paraId="7327A115" w14:textId="77777777" w:rsidR="006B51DB" w:rsidRPr="00737FA0" w:rsidRDefault="006B51DB" w:rsidP="00377B3E">
            <w:pPr>
              <w:jc w:val="center"/>
            </w:pPr>
            <w:r w:rsidRPr="00737FA0">
              <w:t>$ 1.424.600</w:t>
            </w:r>
          </w:p>
        </w:tc>
        <w:tc>
          <w:tcPr>
            <w:tcW w:w="1134" w:type="dxa"/>
            <w:vAlign w:val="center"/>
            <w:hideMark/>
          </w:tcPr>
          <w:p w14:paraId="525BA1A2" w14:textId="77777777" w:rsidR="006B51DB" w:rsidRPr="00737FA0" w:rsidRDefault="006B51DB" w:rsidP="00377B3E">
            <w:pPr>
              <w:jc w:val="center"/>
            </w:pPr>
            <w:r w:rsidRPr="00737FA0">
              <w:t>$ 71.230</w:t>
            </w:r>
          </w:p>
        </w:tc>
        <w:tc>
          <w:tcPr>
            <w:tcW w:w="1276" w:type="dxa"/>
            <w:noWrap/>
            <w:vAlign w:val="center"/>
            <w:hideMark/>
          </w:tcPr>
          <w:p w14:paraId="20549932" w14:textId="77777777" w:rsidR="006B51DB" w:rsidRPr="00737FA0" w:rsidRDefault="006B51DB" w:rsidP="00377B3E">
            <w:pPr>
              <w:jc w:val="center"/>
            </w:pPr>
            <w:r w:rsidRPr="00737FA0">
              <w:t>$ 1.353.370</w:t>
            </w:r>
          </w:p>
        </w:tc>
      </w:tr>
      <w:tr w:rsidR="006B51DB" w:rsidRPr="00737FA0" w14:paraId="34126CDF" w14:textId="77777777" w:rsidTr="00766BCC">
        <w:trPr>
          <w:trHeight w:val="450"/>
          <w:jc w:val="center"/>
        </w:trPr>
        <w:tc>
          <w:tcPr>
            <w:tcW w:w="704" w:type="dxa"/>
            <w:vAlign w:val="center"/>
            <w:hideMark/>
          </w:tcPr>
          <w:p w14:paraId="743E3867" w14:textId="77777777" w:rsidR="006B51DB" w:rsidRPr="00737FA0" w:rsidRDefault="006B51DB" w:rsidP="00377B3E">
            <w:pPr>
              <w:jc w:val="center"/>
              <w:rPr>
                <w:b/>
                <w:bCs/>
              </w:rPr>
            </w:pPr>
            <w:r w:rsidRPr="00737FA0">
              <w:rPr>
                <w:b/>
                <w:bCs/>
              </w:rPr>
              <w:lastRenderedPageBreak/>
              <w:t>257</w:t>
            </w:r>
          </w:p>
        </w:tc>
        <w:tc>
          <w:tcPr>
            <w:tcW w:w="992" w:type="dxa"/>
            <w:vAlign w:val="center"/>
            <w:hideMark/>
          </w:tcPr>
          <w:p w14:paraId="1206CBE5" w14:textId="77777777" w:rsidR="006B51DB" w:rsidRPr="00737FA0" w:rsidRDefault="006B51DB" w:rsidP="00377B3E">
            <w:pPr>
              <w:jc w:val="center"/>
            </w:pPr>
            <w:r w:rsidRPr="00737FA0">
              <w:t>772908</w:t>
            </w:r>
          </w:p>
        </w:tc>
        <w:tc>
          <w:tcPr>
            <w:tcW w:w="4395" w:type="dxa"/>
            <w:vAlign w:val="center"/>
            <w:hideMark/>
          </w:tcPr>
          <w:p w14:paraId="29C8C910" w14:textId="77777777" w:rsidR="006B51DB" w:rsidRPr="00737FA0" w:rsidRDefault="006B51DB" w:rsidP="00377B3E">
            <w:pPr>
              <w:jc w:val="center"/>
            </w:pPr>
            <w:r w:rsidRPr="00737FA0">
              <w:t>OSTEOTOMÍA EN FALANGES DE GRUESO ARTEJO SIN FIJACIÓN</w:t>
            </w:r>
          </w:p>
        </w:tc>
        <w:tc>
          <w:tcPr>
            <w:tcW w:w="1275" w:type="dxa"/>
            <w:vAlign w:val="center"/>
            <w:hideMark/>
          </w:tcPr>
          <w:p w14:paraId="16D63F7C" w14:textId="77777777" w:rsidR="006B51DB" w:rsidRPr="00737FA0" w:rsidRDefault="006B51DB" w:rsidP="00377B3E">
            <w:pPr>
              <w:jc w:val="center"/>
            </w:pPr>
            <w:r w:rsidRPr="00737FA0">
              <w:t>$ 1.424.600</w:t>
            </w:r>
          </w:p>
        </w:tc>
        <w:tc>
          <w:tcPr>
            <w:tcW w:w="1134" w:type="dxa"/>
            <w:vAlign w:val="center"/>
            <w:hideMark/>
          </w:tcPr>
          <w:p w14:paraId="344E3544" w14:textId="77777777" w:rsidR="006B51DB" w:rsidRPr="00737FA0" w:rsidRDefault="006B51DB" w:rsidP="00377B3E">
            <w:pPr>
              <w:jc w:val="center"/>
            </w:pPr>
            <w:r w:rsidRPr="00737FA0">
              <w:t>$ 71.230</w:t>
            </w:r>
          </w:p>
        </w:tc>
        <w:tc>
          <w:tcPr>
            <w:tcW w:w="1276" w:type="dxa"/>
            <w:noWrap/>
            <w:vAlign w:val="center"/>
            <w:hideMark/>
          </w:tcPr>
          <w:p w14:paraId="375E348A" w14:textId="77777777" w:rsidR="006B51DB" w:rsidRPr="00737FA0" w:rsidRDefault="006B51DB" w:rsidP="00377B3E">
            <w:pPr>
              <w:jc w:val="center"/>
            </w:pPr>
            <w:r w:rsidRPr="00737FA0">
              <w:t>$ 1.353.370</w:t>
            </w:r>
          </w:p>
        </w:tc>
      </w:tr>
      <w:tr w:rsidR="006B51DB" w:rsidRPr="00737FA0" w14:paraId="3100FAE9" w14:textId="77777777" w:rsidTr="00766BCC">
        <w:trPr>
          <w:trHeight w:val="450"/>
          <w:jc w:val="center"/>
        </w:trPr>
        <w:tc>
          <w:tcPr>
            <w:tcW w:w="704" w:type="dxa"/>
            <w:vAlign w:val="center"/>
            <w:hideMark/>
          </w:tcPr>
          <w:p w14:paraId="41E77F94" w14:textId="77777777" w:rsidR="006B51DB" w:rsidRPr="00737FA0" w:rsidRDefault="006B51DB" w:rsidP="00377B3E">
            <w:pPr>
              <w:jc w:val="center"/>
              <w:rPr>
                <w:b/>
                <w:bCs/>
              </w:rPr>
            </w:pPr>
            <w:r w:rsidRPr="00737FA0">
              <w:rPr>
                <w:b/>
                <w:bCs/>
              </w:rPr>
              <w:t>258</w:t>
            </w:r>
          </w:p>
        </w:tc>
        <w:tc>
          <w:tcPr>
            <w:tcW w:w="992" w:type="dxa"/>
            <w:vAlign w:val="center"/>
            <w:hideMark/>
          </w:tcPr>
          <w:p w14:paraId="69161F10" w14:textId="77777777" w:rsidR="006B51DB" w:rsidRPr="00737FA0" w:rsidRDefault="006B51DB" w:rsidP="00377B3E">
            <w:pPr>
              <w:jc w:val="center"/>
            </w:pPr>
            <w:r w:rsidRPr="00737FA0">
              <w:t>776001</w:t>
            </w:r>
          </w:p>
        </w:tc>
        <w:tc>
          <w:tcPr>
            <w:tcW w:w="4395" w:type="dxa"/>
            <w:vAlign w:val="center"/>
            <w:hideMark/>
          </w:tcPr>
          <w:p w14:paraId="10B2A1E6" w14:textId="77777777" w:rsidR="006B51DB" w:rsidRPr="00737FA0" w:rsidRDefault="006B51DB" w:rsidP="00377B3E">
            <w:pPr>
              <w:jc w:val="center"/>
            </w:pPr>
            <w:r w:rsidRPr="00737FA0">
              <w:t>RESECCIÓN DE EXOSTOSIS EN HUESO NO ESPECIFICADO (UNA O MÁS)</w:t>
            </w:r>
          </w:p>
        </w:tc>
        <w:tc>
          <w:tcPr>
            <w:tcW w:w="1275" w:type="dxa"/>
            <w:vAlign w:val="center"/>
            <w:hideMark/>
          </w:tcPr>
          <w:p w14:paraId="2FF9BC6A" w14:textId="77777777" w:rsidR="006B51DB" w:rsidRPr="00737FA0" w:rsidRDefault="006B51DB" w:rsidP="00377B3E">
            <w:pPr>
              <w:jc w:val="center"/>
            </w:pPr>
            <w:r w:rsidRPr="00737FA0">
              <w:t>$ 2.537.100</w:t>
            </w:r>
          </w:p>
        </w:tc>
        <w:tc>
          <w:tcPr>
            <w:tcW w:w="1134" w:type="dxa"/>
            <w:vAlign w:val="center"/>
            <w:hideMark/>
          </w:tcPr>
          <w:p w14:paraId="1ABDE967" w14:textId="77777777" w:rsidR="006B51DB" w:rsidRPr="00737FA0" w:rsidRDefault="006B51DB" w:rsidP="00377B3E">
            <w:pPr>
              <w:jc w:val="center"/>
            </w:pPr>
            <w:r w:rsidRPr="00737FA0">
              <w:t>$ 126.855</w:t>
            </w:r>
          </w:p>
        </w:tc>
        <w:tc>
          <w:tcPr>
            <w:tcW w:w="1276" w:type="dxa"/>
            <w:noWrap/>
            <w:vAlign w:val="center"/>
            <w:hideMark/>
          </w:tcPr>
          <w:p w14:paraId="02AFE56B" w14:textId="77777777" w:rsidR="006B51DB" w:rsidRPr="00737FA0" w:rsidRDefault="006B51DB" w:rsidP="00377B3E">
            <w:pPr>
              <w:jc w:val="center"/>
            </w:pPr>
            <w:r w:rsidRPr="00737FA0">
              <w:t>$ 2.410.245</w:t>
            </w:r>
          </w:p>
        </w:tc>
      </w:tr>
      <w:tr w:rsidR="006B51DB" w:rsidRPr="00737FA0" w14:paraId="7A799C23" w14:textId="77777777" w:rsidTr="00766BCC">
        <w:trPr>
          <w:trHeight w:val="300"/>
          <w:jc w:val="center"/>
        </w:trPr>
        <w:tc>
          <w:tcPr>
            <w:tcW w:w="704" w:type="dxa"/>
            <w:vAlign w:val="center"/>
            <w:hideMark/>
          </w:tcPr>
          <w:p w14:paraId="0DA6899A" w14:textId="77777777" w:rsidR="006B51DB" w:rsidRPr="00737FA0" w:rsidRDefault="006B51DB" w:rsidP="00377B3E">
            <w:pPr>
              <w:jc w:val="center"/>
              <w:rPr>
                <w:b/>
                <w:bCs/>
              </w:rPr>
            </w:pPr>
            <w:r w:rsidRPr="00737FA0">
              <w:rPr>
                <w:b/>
                <w:bCs/>
              </w:rPr>
              <w:t>259</w:t>
            </w:r>
          </w:p>
        </w:tc>
        <w:tc>
          <w:tcPr>
            <w:tcW w:w="992" w:type="dxa"/>
            <w:vAlign w:val="center"/>
            <w:hideMark/>
          </w:tcPr>
          <w:p w14:paraId="48F991F7" w14:textId="77777777" w:rsidR="006B51DB" w:rsidRPr="00737FA0" w:rsidRDefault="006B51DB" w:rsidP="00377B3E">
            <w:pPr>
              <w:jc w:val="center"/>
            </w:pPr>
            <w:r w:rsidRPr="00737FA0">
              <w:t>776501</w:t>
            </w:r>
          </w:p>
        </w:tc>
        <w:tc>
          <w:tcPr>
            <w:tcW w:w="4395" w:type="dxa"/>
            <w:vAlign w:val="center"/>
            <w:hideMark/>
          </w:tcPr>
          <w:p w14:paraId="29619356" w14:textId="77777777" w:rsidR="006B51DB" w:rsidRPr="00737FA0" w:rsidRDefault="006B51DB" w:rsidP="00377B3E">
            <w:pPr>
              <w:jc w:val="center"/>
            </w:pPr>
            <w:r w:rsidRPr="00737FA0">
              <w:t>ESCISIÓN TUMOR BENIGNO EN FÉMUR</w:t>
            </w:r>
          </w:p>
        </w:tc>
        <w:tc>
          <w:tcPr>
            <w:tcW w:w="1275" w:type="dxa"/>
            <w:vAlign w:val="center"/>
            <w:hideMark/>
          </w:tcPr>
          <w:p w14:paraId="1F5E2595" w14:textId="77777777" w:rsidR="006B51DB" w:rsidRPr="00737FA0" w:rsidRDefault="006B51DB" w:rsidP="00377B3E">
            <w:pPr>
              <w:jc w:val="center"/>
            </w:pPr>
            <w:r w:rsidRPr="00737FA0">
              <w:t>$ 2.081.489</w:t>
            </w:r>
          </w:p>
        </w:tc>
        <w:tc>
          <w:tcPr>
            <w:tcW w:w="1134" w:type="dxa"/>
            <w:vAlign w:val="center"/>
            <w:hideMark/>
          </w:tcPr>
          <w:p w14:paraId="79D488B6" w14:textId="77777777" w:rsidR="006B51DB" w:rsidRPr="00737FA0" w:rsidRDefault="006B51DB" w:rsidP="00377B3E">
            <w:pPr>
              <w:jc w:val="center"/>
            </w:pPr>
            <w:r w:rsidRPr="00737FA0">
              <w:t>$ 104.074</w:t>
            </w:r>
          </w:p>
        </w:tc>
        <w:tc>
          <w:tcPr>
            <w:tcW w:w="1276" w:type="dxa"/>
            <w:noWrap/>
            <w:vAlign w:val="center"/>
            <w:hideMark/>
          </w:tcPr>
          <w:p w14:paraId="698DA82C" w14:textId="77777777" w:rsidR="006B51DB" w:rsidRPr="00737FA0" w:rsidRDefault="006B51DB" w:rsidP="00377B3E">
            <w:pPr>
              <w:jc w:val="center"/>
            </w:pPr>
            <w:r w:rsidRPr="00737FA0">
              <w:t>$ 1.977.415</w:t>
            </w:r>
          </w:p>
        </w:tc>
      </w:tr>
      <w:tr w:rsidR="006B51DB" w:rsidRPr="00737FA0" w14:paraId="67A347E6" w14:textId="77777777" w:rsidTr="00766BCC">
        <w:trPr>
          <w:trHeight w:val="300"/>
          <w:jc w:val="center"/>
        </w:trPr>
        <w:tc>
          <w:tcPr>
            <w:tcW w:w="704" w:type="dxa"/>
            <w:vAlign w:val="center"/>
            <w:hideMark/>
          </w:tcPr>
          <w:p w14:paraId="2667EA18" w14:textId="77777777" w:rsidR="006B51DB" w:rsidRPr="00737FA0" w:rsidRDefault="006B51DB" w:rsidP="00377B3E">
            <w:pPr>
              <w:jc w:val="center"/>
              <w:rPr>
                <w:b/>
                <w:bCs/>
              </w:rPr>
            </w:pPr>
            <w:r w:rsidRPr="00737FA0">
              <w:rPr>
                <w:b/>
                <w:bCs/>
              </w:rPr>
              <w:t>260</w:t>
            </w:r>
          </w:p>
        </w:tc>
        <w:tc>
          <w:tcPr>
            <w:tcW w:w="992" w:type="dxa"/>
            <w:vAlign w:val="center"/>
            <w:hideMark/>
          </w:tcPr>
          <w:p w14:paraId="7B8C6C76" w14:textId="77777777" w:rsidR="006B51DB" w:rsidRPr="00737FA0" w:rsidRDefault="006B51DB" w:rsidP="00377B3E">
            <w:pPr>
              <w:jc w:val="center"/>
            </w:pPr>
            <w:r w:rsidRPr="00737FA0">
              <w:t>776701</w:t>
            </w:r>
          </w:p>
        </w:tc>
        <w:tc>
          <w:tcPr>
            <w:tcW w:w="4395" w:type="dxa"/>
            <w:vAlign w:val="center"/>
            <w:hideMark/>
          </w:tcPr>
          <w:p w14:paraId="5529F196" w14:textId="77777777" w:rsidR="006B51DB" w:rsidRPr="00737FA0" w:rsidRDefault="006B51DB" w:rsidP="00377B3E">
            <w:pPr>
              <w:jc w:val="center"/>
            </w:pPr>
            <w:r w:rsidRPr="00737FA0">
              <w:t>ESCISIÓN TUMOR BENIGNO EN TIBIA O PERONÉ</w:t>
            </w:r>
          </w:p>
        </w:tc>
        <w:tc>
          <w:tcPr>
            <w:tcW w:w="1275" w:type="dxa"/>
            <w:vAlign w:val="center"/>
            <w:hideMark/>
          </w:tcPr>
          <w:p w14:paraId="4525F81C" w14:textId="77777777" w:rsidR="006B51DB" w:rsidRPr="00737FA0" w:rsidRDefault="006B51DB" w:rsidP="00377B3E">
            <w:pPr>
              <w:jc w:val="center"/>
            </w:pPr>
            <w:r w:rsidRPr="00737FA0">
              <w:t>$ 2.537.100</w:t>
            </w:r>
          </w:p>
        </w:tc>
        <w:tc>
          <w:tcPr>
            <w:tcW w:w="1134" w:type="dxa"/>
            <w:vAlign w:val="center"/>
            <w:hideMark/>
          </w:tcPr>
          <w:p w14:paraId="5CAC243C" w14:textId="77777777" w:rsidR="006B51DB" w:rsidRPr="00737FA0" w:rsidRDefault="006B51DB" w:rsidP="00377B3E">
            <w:pPr>
              <w:jc w:val="center"/>
            </w:pPr>
            <w:r w:rsidRPr="00737FA0">
              <w:t>$ 126.855</w:t>
            </w:r>
          </w:p>
        </w:tc>
        <w:tc>
          <w:tcPr>
            <w:tcW w:w="1276" w:type="dxa"/>
            <w:noWrap/>
            <w:vAlign w:val="center"/>
            <w:hideMark/>
          </w:tcPr>
          <w:p w14:paraId="52F6F85F" w14:textId="77777777" w:rsidR="006B51DB" w:rsidRPr="00737FA0" w:rsidRDefault="006B51DB" w:rsidP="00377B3E">
            <w:pPr>
              <w:jc w:val="center"/>
            </w:pPr>
            <w:r w:rsidRPr="00737FA0">
              <w:t>$ 2.410.245</w:t>
            </w:r>
          </w:p>
        </w:tc>
      </w:tr>
      <w:tr w:rsidR="006B51DB" w:rsidRPr="00737FA0" w14:paraId="55C3C64E" w14:textId="77777777" w:rsidTr="00766BCC">
        <w:trPr>
          <w:trHeight w:val="450"/>
          <w:jc w:val="center"/>
        </w:trPr>
        <w:tc>
          <w:tcPr>
            <w:tcW w:w="704" w:type="dxa"/>
            <w:vAlign w:val="center"/>
            <w:hideMark/>
          </w:tcPr>
          <w:p w14:paraId="7E0A3843" w14:textId="77777777" w:rsidR="006B51DB" w:rsidRPr="00737FA0" w:rsidRDefault="006B51DB" w:rsidP="00377B3E">
            <w:pPr>
              <w:jc w:val="center"/>
              <w:rPr>
                <w:b/>
                <w:bCs/>
              </w:rPr>
            </w:pPr>
            <w:r w:rsidRPr="00737FA0">
              <w:rPr>
                <w:b/>
                <w:bCs/>
              </w:rPr>
              <w:t>261</w:t>
            </w:r>
          </w:p>
        </w:tc>
        <w:tc>
          <w:tcPr>
            <w:tcW w:w="992" w:type="dxa"/>
            <w:vAlign w:val="center"/>
            <w:hideMark/>
          </w:tcPr>
          <w:p w14:paraId="691D7040" w14:textId="77777777" w:rsidR="006B51DB" w:rsidRPr="00737FA0" w:rsidRDefault="006B51DB" w:rsidP="00377B3E">
            <w:pPr>
              <w:jc w:val="center"/>
            </w:pPr>
            <w:r w:rsidRPr="00737FA0">
              <w:t>776802</w:t>
            </w:r>
          </w:p>
        </w:tc>
        <w:tc>
          <w:tcPr>
            <w:tcW w:w="4395" w:type="dxa"/>
            <w:vAlign w:val="center"/>
            <w:hideMark/>
          </w:tcPr>
          <w:p w14:paraId="296848A7" w14:textId="77777777" w:rsidR="006B51DB" w:rsidRPr="00737FA0" w:rsidRDefault="006B51DB" w:rsidP="00377B3E">
            <w:pPr>
              <w:jc w:val="center"/>
            </w:pPr>
            <w:r w:rsidRPr="00737FA0">
              <w:t>RESECCIÓN DE TUMOR BENIGNO EN TARSIANOS O METATARSIANOS</w:t>
            </w:r>
          </w:p>
        </w:tc>
        <w:tc>
          <w:tcPr>
            <w:tcW w:w="1275" w:type="dxa"/>
            <w:vAlign w:val="center"/>
            <w:hideMark/>
          </w:tcPr>
          <w:p w14:paraId="20B7FCBF" w14:textId="77777777" w:rsidR="006B51DB" w:rsidRPr="00737FA0" w:rsidRDefault="006B51DB" w:rsidP="00377B3E">
            <w:pPr>
              <w:jc w:val="center"/>
            </w:pPr>
            <w:r w:rsidRPr="00737FA0">
              <w:t>$ 1.963.800</w:t>
            </w:r>
          </w:p>
        </w:tc>
        <w:tc>
          <w:tcPr>
            <w:tcW w:w="1134" w:type="dxa"/>
            <w:vAlign w:val="center"/>
            <w:hideMark/>
          </w:tcPr>
          <w:p w14:paraId="4D67E934" w14:textId="77777777" w:rsidR="006B51DB" w:rsidRPr="00737FA0" w:rsidRDefault="006B51DB" w:rsidP="00377B3E">
            <w:pPr>
              <w:jc w:val="center"/>
            </w:pPr>
            <w:r w:rsidRPr="00737FA0">
              <w:t>$ 98.190</w:t>
            </w:r>
          </w:p>
        </w:tc>
        <w:tc>
          <w:tcPr>
            <w:tcW w:w="1276" w:type="dxa"/>
            <w:noWrap/>
            <w:vAlign w:val="center"/>
            <w:hideMark/>
          </w:tcPr>
          <w:p w14:paraId="266A441D" w14:textId="77777777" w:rsidR="006B51DB" w:rsidRPr="00737FA0" w:rsidRDefault="006B51DB" w:rsidP="00377B3E">
            <w:pPr>
              <w:jc w:val="center"/>
            </w:pPr>
            <w:r w:rsidRPr="00737FA0">
              <w:t>$ 1.865.610</w:t>
            </w:r>
          </w:p>
        </w:tc>
      </w:tr>
      <w:tr w:rsidR="006B51DB" w:rsidRPr="00737FA0" w14:paraId="572B0215" w14:textId="77777777" w:rsidTr="00766BCC">
        <w:trPr>
          <w:trHeight w:val="300"/>
          <w:jc w:val="center"/>
        </w:trPr>
        <w:tc>
          <w:tcPr>
            <w:tcW w:w="704" w:type="dxa"/>
            <w:vAlign w:val="center"/>
            <w:hideMark/>
          </w:tcPr>
          <w:p w14:paraId="529B79E6" w14:textId="77777777" w:rsidR="006B51DB" w:rsidRPr="00737FA0" w:rsidRDefault="006B51DB" w:rsidP="00377B3E">
            <w:pPr>
              <w:jc w:val="center"/>
              <w:rPr>
                <w:b/>
                <w:bCs/>
              </w:rPr>
            </w:pPr>
            <w:r w:rsidRPr="00737FA0">
              <w:rPr>
                <w:b/>
                <w:bCs/>
              </w:rPr>
              <w:t>262</w:t>
            </w:r>
          </w:p>
        </w:tc>
        <w:tc>
          <w:tcPr>
            <w:tcW w:w="992" w:type="dxa"/>
            <w:vAlign w:val="center"/>
            <w:hideMark/>
          </w:tcPr>
          <w:p w14:paraId="31A0450C" w14:textId="77777777" w:rsidR="006B51DB" w:rsidRPr="00737FA0" w:rsidRDefault="006B51DB" w:rsidP="00377B3E">
            <w:pPr>
              <w:jc w:val="center"/>
            </w:pPr>
            <w:r w:rsidRPr="00737FA0">
              <w:t>778304</w:t>
            </w:r>
          </w:p>
        </w:tc>
        <w:tc>
          <w:tcPr>
            <w:tcW w:w="4395" w:type="dxa"/>
            <w:vAlign w:val="center"/>
            <w:hideMark/>
          </w:tcPr>
          <w:p w14:paraId="6C85A4B0" w14:textId="77777777" w:rsidR="006B51DB" w:rsidRPr="00737FA0" w:rsidRDefault="006B51DB" w:rsidP="00377B3E">
            <w:pPr>
              <w:jc w:val="center"/>
            </w:pPr>
            <w:r w:rsidRPr="00737FA0">
              <w:t>RESECCIÓN DE CÚPULA DE RADIO</w:t>
            </w:r>
          </w:p>
        </w:tc>
        <w:tc>
          <w:tcPr>
            <w:tcW w:w="1275" w:type="dxa"/>
            <w:vAlign w:val="center"/>
            <w:hideMark/>
          </w:tcPr>
          <w:p w14:paraId="5E0BF124" w14:textId="77777777" w:rsidR="006B51DB" w:rsidRPr="00737FA0" w:rsidRDefault="006B51DB" w:rsidP="00377B3E">
            <w:pPr>
              <w:jc w:val="center"/>
            </w:pPr>
            <w:r w:rsidRPr="00737FA0">
              <w:t>$ 2.537.100</w:t>
            </w:r>
          </w:p>
        </w:tc>
        <w:tc>
          <w:tcPr>
            <w:tcW w:w="1134" w:type="dxa"/>
            <w:vAlign w:val="center"/>
            <w:hideMark/>
          </w:tcPr>
          <w:p w14:paraId="0B2EE000" w14:textId="77777777" w:rsidR="006B51DB" w:rsidRPr="00737FA0" w:rsidRDefault="006B51DB" w:rsidP="00377B3E">
            <w:pPr>
              <w:jc w:val="center"/>
            </w:pPr>
            <w:r w:rsidRPr="00737FA0">
              <w:t>$ 126.855</w:t>
            </w:r>
          </w:p>
        </w:tc>
        <w:tc>
          <w:tcPr>
            <w:tcW w:w="1276" w:type="dxa"/>
            <w:noWrap/>
            <w:vAlign w:val="center"/>
            <w:hideMark/>
          </w:tcPr>
          <w:p w14:paraId="20542563" w14:textId="77777777" w:rsidR="006B51DB" w:rsidRPr="00737FA0" w:rsidRDefault="006B51DB" w:rsidP="00377B3E">
            <w:pPr>
              <w:jc w:val="center"/>
            </w:pPr>
            <w:r w:rsidRPr="00737FA0">
              <w:t>$ 2.410.245</w:t>
            </w:r>
          </w:p>
        </w:tc>
      </w:tr>
      <w:tr w:rsidR="006B51DB" w:rsidRPr="00737FA0" w14:paraId="1CB58C1E" w14:textId="77777777" w:rsidTr="00766BCC">
        <w:trPr>
          <w:trHeight w:val="450"/>
          <w:jc w:val="center"/>
        </w:trPr>
        <w:tc>
          <w:tcPr>
            <w:tcW w:w="704" w:type="dxa"/>
            <w:vAlign w:val="center"/>
            <w:hideMark/>
          </w:tcPr>
          <w:p w14:paraId="27FBC588" w14:textId="77777777" w:rsidR="006B51DB" w:rsidRPr="00737FA0" w:rsidRDefault="006B51DB" w:rsidP="00377B3E">
            <w:pPr>
              <w:jc w:val="center"/>
              <w:rPr>
                <w:b/>
                <w:bCs/>
              </w:rPr>
            </w:pPr>
            <w:r w:rsidRPr="00737FA0">
              <w:rPr>
                <w:b/>
                <w:bCs/>
              </w:rPr>
              <w:t>263</w:t>
            </w:r>
          </w:p>
        </w:tc>
        <w:tc>
          <w:tcPr>
            <w:tcW w:w="992" w:type="dxa"/>
            <w:vAlign w:val="center"/>
            <w:hideMark/>
          </w:tcPr>
          <w:p w14:paraId="00D5CD73" w14:textId="77777777" w:rsidR="006B51DB" w:rsidRPr="00737FA0" w:rsidRDefault="006B51DB" w:rsidP="00377B3E">
            <w:pPr>
              <w:jc w:val="center"/>
            </w:pPr>
            <w:r w:rsidRPr="00737FA0">
              <w:t>778403</w:t>
            </w:r>
          </w:p>
        </w:tc>
        <w:tc>
          <w:tcPr>
            <w:tcW w:w="4395" w:type="dxa"/>
            <w:vAlign w:val="center"/>
            <w:hideMark/>
          </w:tcPr>
          <w:p w14:paraId="25375C7E" w14:textId="77777777" w:rsidR="006B51DB" w:rsidRPr="00737FA0" w:rsidRDefault="006B51DB" w:rsidP="00377B3E">
            <w:pPr>
              <w:jc w:val="center"/>
            </w:pPr>
            <w:r w:rsidRPr="00737FA0">
              <w:t>RESECCIÓN PARCIAL DE HUESO DE CARPO VÍA ABIERTA</w:t>
            </w:r>
          </w:p>
        </w:tc>
        <w:tc>
          <w:tcPr>
            <w:tcW w:w="1275" w:type="dxa"/>
            <w:vAlign w:val="center"/>
            <w:hideMark/>
          </w:tcPr>
          <w:p w14:paraId="57E40B97" w14:textId="77777777" w:rsidR="006B51DB" w:rsidRPr="00737FA0" w:rsidRDefault="006B51DB" w:rsidP="00377B3E">
            <w:pPr>
              <w:jc w:val="center"/>
            </w:pPr>
            <w:r w:rsidRPr="00737FA0">
              <w:t>$ 2.788.600</w:t>
            </w:r>
          </w:p>
        </w:tc>
        <w:tc>
          <w:tcPr>
            <w:tcW w:w="1134" w:type="dxa"/>
            <w:vAlign w:val="center"/>
            <w:hideMark/>
          </w:tcPr>
          <w:p w14:paraId="629D7F93" w14:textId="77777777" w:rsidR="006B51DB" w:rsidRPr="00737FA0" w:rsidRDefault="006B51DB" w:rsidP="00377B3E">
            <w:pPr>
              <w:jc w:val="center"/>
            </w:pPr>
            <w:r w:rsidRPr="00737FA0">
              <w:t>$ 139.430</w:t>
            </w:r>
          </w:p>
        </w:tc>
        <w:tc>
          <w:tcPr>
            <w:tcW w:w="1276" w:type="dxa"/>
            <w:noWrap/>
            <w:vAlign w:val="center"/>
            <w:hideMark/>
          </w:tcPr>
          <w:p w14:paraId="4F341925" w14:textId="77777777" w:rsidR="006B51DB" w:rsidRPr="00737FA0" w:rsidRDefault="006B51DB" w:rsidP="00377B3E">
            <w:pPr>
              <w:jc w:val="center"/>
            </w:pPr>
            <w:r w:rsidRPr="00737FA0">
              <w:t>$ 2.649.170</w:t>
            </w:r>
          </w:p>
        </w:tc>
      </w:tr>
      <w:tr w:rsidR="006B51DB" w:rsidRPr="00737FA0" w14:paraId="30C5E840" w14:textId="77777777" w:rsidTr="00766BCC">
        <w:trPr>
          <w:trHeight w:val="300"/>
          <w:jc w:val="center"/>
        </w:trPr>
        <w:tc>
          <w:tcPr>
            <w:tcW w:w="704" w:type="dxa"/>
            <w:vAlign w:val="center"/>
            <w:hideMark/>
          </w:tcPr>
          <w:p w14:paraId="7BCD0F0C" w14:textId="77777777" w:rsidR="006B51DB" w:rsidRPr="00737FA0" w:rsidRDefault="006B51DB" w:rsidP="00377B3E">
            <w:pPr>
              <w:jc w:val="center"/>
              <w:rPr>
                <w:b/>
                <w:bCs/>
              </w:rPr>
            </w:pPr>
            <w:r w:rsidRPr="00737FA0">
              <w:rPr>
                <w:b/>
                <w:bCs/>
              </w:rPr>
              <w:t>264</w:t>
            </w:r>
          </w:p>
        </w:tc>
        <w:tc>
          <w:tcPr>
            <w:tcW w:w="992" w:type="dxa"/>
            <w:vAlign w:val="center"/>
            <w:hideMark/>
          </w:tcPr>
          <w:p w14:paraId="04C72963" w14:textId="77777777" w:rsidR="006B51DB" w:rsidRPr="00737FA0" w:rsidRDefault="006B51DB" w:rsidP="00377B3E">
            <w:pPr>
              <w:jc w:val="center"/>
            </w:pPr>
            <w:r w:rsidRPr="00737FA0">
              <w:t>778501</w:t>
            </w:r>
          </w:p>
        </w:tc>
        <w:tc>
          <w:tcPr>
            <w:tcW w:w="4395" w:type="dxa"/>
            <w:vAlign w:val="center"/>
            <w:hideMark/>
          </w:tcPr>
          <w:p w14:paraId="678B6F56" w14:textId="77777777" w:rsidR="006B51DB" w:rsidRPr="00737FA0" w:rsidRDefault="006B51DB" w:rsidP="00377B3E">
            <w:pPr>
              <w:jc w:val="center"/>
            </w:pPr>
            <w:r w:rsidRPr="00737FA0">
              <w:t>HEMIDIAFISECTOMÍA EN FÉMUR</w:t>
            </w:r>
          </w:p>
        </w:tc>
        <w:tc>
          <w:tcPr>
            <w:tcW w:w="1275" w:type="dxa"/>
            <w:vAlign w:val="center"/>
            <w:hideMark/>
          </w:tcPr>
          <w:p w14:paraId="6B3B352B" w14:textId="77777777" w:rsidR="006B51DB" w:rsidRPr="00737FA0" w:rsidRDefault="006B51DB" w:rsidP="00377B3E">
            <w:pPr>
              <w:jc w:val="center"/>
            </w:pPr>
            <w:r w:rsidRPr="00737FA0">
              <w:t>$ 3.149.477</w:t>
            </w:r>
          </w:p>
        </w:tc>
        <w:tc>
          <w:tcPr>
            <w:tcW w:w="1134" w:type="dxa"/>
            <w:vAlign w:val="center"/>
            <w:hideMark/>
          </w:tcPr>
          <w:p w14:paraId="5973A749" w14:textId="77777777" w:rsidR="006B51DB" w:rsidRPr="00737FA0" w:rsidRDefault="006B51DB" w:rsidP="00377B3E">
            <w:pPr>
              <w:jc w:val="center"/>
            </w:pPr>
            <w:r w:rsidRPr="00737FA0">
              <w:t>$ 157.474</w:t>
            </w:r>
          </w:p>
        </w:tc>
        <w:tc>
          <w:tcPr>
            <w:tcW w:w="1276" w:type="dxa"/>
            <w:noWrap/>
            <w:vAlign w:val="center"/>
            <w:hideMark/>
          </w:tcPr>
          <w:p w14:paraId="44E56E51" w14:textId="77777777" w:rsidR="006B51DB" w:rsidRPr="00737FA0" w:rsidRDefault="006B51DB" w:rsidP="00377B3E">
            <w:pPr>
              <w:jc w:val="center"/>
            </w:pPr>
            <w:r w:rsidRPr="00737FA0">
              <w:t>$ 2.992.003</w:t>
            </w:r>
          </w:p>
        </w:tc>
      </w:tr>
      <w:tr w:rsidR="006B51DB" w:rsidRPr="00737FA0" w14:paraId="5C3ED270" w14:textId="77777777" w:rsidTr="00766BCC">
        <w:trPr>
          <w:trHeight w:val="450"/>
          <w:jc w:val="center"/>
        </w:trPr>
        <w:tc>
          <w:tcPr>
            <w:tcW w:w="704" w:type="dxa"/>
            <w:vAlign w:val="center"/>
            <w:hideMark/>
          </w:tcPr>
          <w:p w14:paraId="336BBC63" w14:textId="77777777" w:rsidR="006B51DB" w:rsidRPr="00737FA0" w:rsidRDefault="006B51DB" w:rsidP="00377B3E">
            <w:pPr>
              <w:jc w:val="center"/>
              <w:rPr>
                <w:b/>
                <w:bCs/>
              </w:rPr>
            </w:pPr>
            <w:r w:rsidRPr="00737FA0">
              <w:rPr>
                <w:b/>
                <w:bCs/>
              </w:rPr>
              <w:t>265</w:t>
            </w:r>
          </w:p>
        </w:tc>
        <w:tc>
          <w:tcPr>
            <w:tcW w:w="992" w:type="dxa"/>
            <w:vAlign w:val="center"/>
            <w:hideMark/>
          </w:tcPr>
          <w:p w14:paraId="4726F356" w14:textId="77777777" w:rsidR="006B51DB" w:rsidRPr="00737FA0" w:rsidRDefault="006B51DB" w:rsidP="00377B3E">
            <w:pPr>
              <w:jc w:val="center"/>
            </w:pPr>
            <w:r w:rsidRPr="00737FA0">
              <w:t>778801</w:t>
            </w:r>
          </w:p>
        </w:tc>
        <w:tc>
          <w:tcPr>
            <w:tcW w:w="4395" w:type="dxa"/>
            <w:vAlign w:val="center"/>
            <w:hideMark/>
          </w:tcPr>
          <w:p w14:paraId="3C520E1F" w14:textId="77777777" w:rsidR="006B51DB" w:rsidRPr="00737FA0" w:rsidRDefault="006B51DB" w:rsidP="00377B3E">
            <w:pPr>
              <w:jc w:val="center"/>
            </w:pPr>
            <w:r w:rsidRPr="00737FA0">
              <w:t>RESECCIÓN PARCIAL DE TARSIANOS O METATARSIANOS (UNO O MÁS)</w:t>
            </w:r>
          </w:p>
        </w:tc>
        <w:tc>
          <w:tcPr>
            <w:tcW w:w="1275" w:type="dxa"/>
            <w:vAlign w:val="center"/>
            <w:hideMark/>
          </w:tcPr>
          <w:p w14:paraId="32F499F9" w14:textId="77777777" w:rsidR="006B51DB" w:rsidRPr="00737FA0" w:rsidRDefault="006B51DB" w:rsidP="00377B3E">
            <w:pPr>
              <w:jc w:val="center"/>
            </w:pPr>
            <w:r w:rsidRPr="00737FA0">
              <w:t>$ 2.537.100</w:t>
            </w:r>
          </w:p>
        </w:tc>
        <w:tc>
          <w:tcPr>
            <w:tcW w:w="1134" w:type="dxa"/>
            <w:vAlign w:val="center"/>
            <w:hideMark/>
          </w:tcPr>
          <w:p w14:paraId="6CC3AFB5" w14:textId="77777777" w:rsidR="006B51DB" w:rsidRPr="00737FA0" w:rsidRDefault="006B51DB" w:rsidP="00377B3E">
            <w:pPr>
              <w:jc w:val="center"/>
            </w:pPr>
            <w:r w:rsidRPr="00737FA0">
              <w:t>$ 126.855</w:t>
            </w:r>
          </w:p>
        </w:tc>
        <w:tc>
          <w:tcPr>
            <w:tcW w:w="1276" w:type="dxa"/>
            <w:noWrap/>
            <w:vAlign w:val="center"/>
            <w:hideMark/>
          </w:tcPr>
          <w:p w14:paraId="2A38B32F" w14:textId="77777777" w:rsidR="006B51DB" w:rsidRPr="00737FA0" w:rsidRDefault="006B51DB" w:rsidP="00377B3E">
            <w:pPr>
              <w:jc w:val="center"/>
            </w:pPr>
            <w:r w:rsidRPr="00737FA0">
              <w:t>$ 2.410.245</w:t>
            </w:r>
          </w:p>
        </w:tc>
      </w:tr>
      <w:tr w:rsidR="006B51DB" w:rsidRPr="00737FA0" w14:paraId="1AB5EB1F" w14:textId="77777777" w:rsidTr="00766BCC">
        <w:trPr>
          <w:trHeight w:val="450"/>
          <w:jc w:val="center"/>
        </w:trPr>
        <w:tc>
          <w:tcPr>
            <w:tcW w:w="704" w:type="dxa"/>
            <w:vAlign w:val="center"/>
            <w:hideMark/>
          </w:tcPr>
          <w:p w14:paraId="711BEDA6" w14:textId="77777777" w:rsidR="006B51DB" w:rsidRPr="00737FA0" w:rsidRDefault="006B51DB" w:rsidP="00377B3E">
            <w:pPr>
              <w:jc w:val="center"/>
              <w:rPr>
                <w:b/>
                <w:bCs/>
              </w:rPr>
            </w:pPr>
            <w:r w:rsidRPr="00737FA0">
              <w:rPr>
                <w:b/>
                <w:bCs/>
              </w:rPr>
              <w:t>266</w:t>
            </w:r>
          </w:p>
        </w:tc>
        <w:tc>
          <w:tcPr>
            <w:tcW w:w="992" w:type="dxa"/>
            <w:vAlign w:val="center"/>
            <w:hideMark/>
          </w:tcPr>
          <w:p w14:paraId="5778E6C6" w14:textId="77777777" w:rsidR="006B51DB" w:rsidRPr="00737FA0" w:rsidRDefault="006B51DB" w:rsidP="00377B3E">
            <w:pPr>
              <w:jc w:val="center"/>
            </w:pPr>
            <w:r w:rsidRPr="00737FA0">
              <w:t>779404</w:t>
            </w:r>
          </w:p>
        </w:tc>
        <w:tc>
          <w:tcPr>
            <w:tcW w:w="4395" w:type="dxa"/>
            <w:vAlign w:val="center"/>
            <w:hideMark/>
          </w:tcPr>
          <w:p w14:paraId="543A224E" w14:textId="77777777" w:rsidR="006B51DB" w:rsidRPr="00737FA0" w:rsidRDefault="006B51DB" w:rsidP="00377B3E">
            <w:pPr>
              <w:jc w:val="center"/>
            </w:pPr>
            <w:r w:rsidRPr="00737FA0">
              <w:t>RESECCIÓN TOTAL DE HUESO DE METACARPO VÍA ABIERTA</w:t>
            </w:r>
          </w:p>
        </w:tc>
        <w:tc>
          <w:tcPr>
            <w:tcW w:w="1275" w:type="dxa"/>
            <w:vAlign w:val="center"/>
            <w:hideMark/>
          </w:tcPr>
          <w:p w14:paraId="5542E526" w14:textId="77777777" w:rsidR="006B51DB" w:rsidRPr="00737FA0" w:rsidRDefault="006B51DB" w:rsidP="00377B3E">
            <w:pPr>
              <w:jc w:val="center"/>
            </w:pPr>
            <w:r w:rsidRPr="00737FA0">
              <w:t>$ 520.778</w:t>
            </w:r>
          </w:p>
        </w:tc>
        <w:tc>
          <w:tcPr>
            <w:tcW w:w="1134" w:type="dxa"/>
            <w:vAlign w:val="center"/>
            <w:hideMark/>
          </w:tcPr>
          <w:p w14:paraId="025DC258" w14:textId="77777777" w:rsidR="006B51DB" w:rsidRPr="00737FA0" w:rsidRDefault="006B51DB" w:rsidP="00377B3E">
            <w:pPr>
              <w:jc w:val="center"/>
            </w:pPr>
            <w:r w:rsidRPr="00737FA0">
              <w:t>$ 26.039</w:t>
            </w:r>
          </w:p>
        </w:tc>
        <w:tc>
          <w:tcPr>
            <w:tcW w:w="1276" w:type="dxa"/>
            <w:noWrap/>
            <w:vAlign w:val="center"/>
            <w:hideMark/>
          </w:tcPr>
          <w:p w14:paraId="61F54DC8" w14:textId="77777777" w:rsidR="006B51DB" w:rsidRPr="00737FA0" w:rsidRDefault="006B51DB" w:rsidP="00377B3E">
            <w:pPr>
              <w:jc w:val="center"/>
            </w:pPr>
            <w:r w:rsidRPr="00737FA0">
              <w:t>$ 494.739</w:t>
            </w:r>
          </w:p>
        </w:tc>
      </w:tr>
      <w:tr w:rsidR="006B51DB" w:rsidRPr="00737FA0" w14:paraId="10DF8CF2" w14:textId="77777777" w:rsidTr="00766BCC">
        <w:trPr>
          <w:trHeight w:val="450"/>
          <w:jc w:val="center"/>
        </w:trPr>
        <w:tc>
          <w:tcPr>
            <w:tcW w:w="704" w:type="dxa"/>
            <w:vAlign w:val="center"/>
            <w:hideMark/>
          </w:tcPr>
          <w:p w14:paraId="5009B93C" w14:textId="77777777" w:rsidR="006B51DB" w:rsidRPr="00737FA0" w:rsidRDefault="006B51DB" w:rsidP="00377B3E">
            <w:pPr>
              <w:jc w:val="center"/>
              <w:rPr>
                <w:b/>
                <w:bCs/>
              </w:rPr>
            </w:pPr>
            <w:r w:rsidRPr="00737FA0">
              <w:rPr>
                <w:b/>
                <w:bCs/>
              </w:rPr>
              <w:t>267</w:t>
            </w:r>
          </w:p>
        </w:tc>
        <w:tc>
          <w:tcPr>
            <w:tcW w:w="992" w:type="dxa"/>
            <w:vAlign w:val="center"/>
            <w:hideMark/>
          </w:tcPr>
          <w:p w14:paraId="20141CBF" w14:textId="77777777" w:rsidR="006B51DB" w:rsidRPr="00737FA0" w:rsidRDefault="006B51DB" w:rsidP="00377B3E">
            <w:pPr>
              <w:jc w:val="center"/>
            </w:pPr>
            <w:r w:rsidRPr="00737FA0">
              <w:t>779901</w:t>
            </w:r>
          </w:p>
        </w:tc>
        <w:tc>
          <w:tcPr>
            <w:tcW w:w="4395" w:type="dxa"/>
            <w:vAlign w:val="center"/>
            <w:hideMark/>
          </w:tcPr>
          <w:p w14:paraId="3E9F9F15" w14:textId="77777777" w:rsidR="006B51DB" w:rsidRPr="00737FA0" w:rsidRDefault="006B51DB" w:rsidP="00377B3E">
            <w:pPr>
              <w:jc w:val="center"/>
            </w:pPr>
            <w:r w:rsidRPr="00737FA0">
              <w:t>RESECCIÓN TOTAL DE FALANGES DE MANO (UNA O MÁS)</w:t>
            </w:r>
          </w:p>
        </w:tc>
        <w:tc>
          <w:tcPr>
            <w:tcW w:w="1275" w:type="dxa"/>
            <w:vAlign w:val="center"/>
            <w:hideMark/>
          </w:tcPr>
          <w:p w14:paraId="0CA6BE5A" w14:textId="77777777" w:rsidR="006B51DB" w:rsidRPr="00737FA0" w:rsidRDefault="006B51DB" w:rsidP="00377B3E">
            <w:pPr>
              <w:jc w:val="center"/>
            </w:pPr>
            <w:r w:rsidRPr="00737FA0">
              <w:t>$ 1.424.600</w:t>
            </w:r>
          </w:p>
        </w:tc>
        <w:tc>
          <w:tcPr>
            <w:tcW w:w="1134" w:type="dxa"/>
            <w:vAlign w:val="center"/>
            <w:hideMark/>
          </w:tcPr>
          <w:p w14:paraId="73E12E60" w14:textId="77777777" w:rsidR="006B51DB" w:rsidRPr="00737FA0" w:rsidRDefault="006B51DB" w:rsidP="00377B3E">
            <w:pPr>
              <w:jc w:val="center"/>
            </w:pPr>
            <w:r w:rsidRPr="00737FA0">
              <w:t>$ 71.230</w:t>
            </w:r>
          </w:p>
        </w:tc>
        <w:tc>
          <w:tcPr>
            <w:tcW w:w="1276" w:type="dxa"/>
            <w:noWrap/>
            <w:vAlign w:val="center"/>
            <w:hideMark/>
          </w:tcPr>
          <w:p w14:paraId="20BD151C" w14:textId="77777777" w:rsidR="006B51DB" w:rsidRPr="00737FA0" w:rsidRDefault="006B51DB" w:rsidP="00377B3E">
            <w:pPr>
              <w:jc w:val="center"/>
            </w:pPr>
            <w:r w:rsidRPr="00737FA0">
              <w:t>$ 1.353.370</w:t>
            </w:r>
          </w:p>
        </w:tc>
      </w:tr>
      <w:tr w:rsidR="006B51DB" w:rsidRPr="00737FA0" w14:paraId="4AE55836" w14:textId="77777777" w:rsidTr="00766BCC">
        <w:trPr>
          <w:trHeight w:val="300"/>
          <w:jc w:val="center"/>
        </w:trPr>
        <w:tc>
          <w:tcPr>
            <w:tcW w:w="704" w:type="dxa"/>
            <w:vAlign w:val="center"/>
            <w:hideMark/>
          </w:tcPr>
          <w:p w14:paraId="6B2ED51C" w14:textId="77777777" w:rsidR="006B51DB" w:rsidRPr="00737FA0" w:rsidRDefault="006B51DB" w:rsidP="00377B3E">
            <w:pPr>
              <w:jc w:val="center"/>
              <w:rPr>
                <w:b/>
                <w:bCs/>
              </w:rPr>
            </w:pPr>
            <w:r w:rsidRPr="00737FA0">
              <w:rPr>
                <w:b/>
                <w:bCs/>
              </w:rPr>
              <w:t>268</w:t>
            </w:r>
          </w:p>
        </w:tc>
        <w:tc>
          <w:tcPr>
            <w:tcW w:w="992" w:type="dxa"/>
            <w:vAlign w:val="center"/>
            <w:hideMark/>
          </w:tcPr>
          <w:p w14:paraId="7EB29206" w14:textId="77777777" w:rsidR="006B51DB" w:rsidRPr="00737FA0" w:rsidRDefault="006B51DB" w:rsidP="00377B3E">
            <w:pPr>
              <w:jc w:val="center"/>
            </w:pPr>
            <w:r w:rsidRPr="00737FA0">
              <w:t>780101</w:t>
            </w:r>
          </w:p>
        </w:tc>
        <w:tc>
          <w:tcPr>
            <w:tcW w:w="4395" w:type="dxa"/>
            <w:vAlign w:val="center"/>
            <w:hideMark/>
          </w:tcPr>
          <w:p w14:paraId="2398DDF4" w14:textId="77777777" w:rsidR="006B51DB" w:rsidRPr="00737FA0" w:rsidRDefault="006B51DB" w:rsidP="00377B3E">
            <w:pPr>
              <w:jc w:val="center"/>
            </w:pPr>
            <w:r w:rsidRPr="00737FA0">
              <w:t>INJERTO ÓSEO EN CLAVÍCULA</w:t>
            </w:r>
          </w:p>
        </w:tc>
        <w:tc>
          <w:tcPr>
            <w:tcW w:w="1275" w:type="dxa"/>
            <w:vAlign w:val="center"/>
            <w:hideMark/>
          </w:tcPr>
          <w:p w14:paraId="3A87912A" w14:textId="77777777" w:rsidR="006B51DB" w:rsidRPr="00737FA0" w:rsidRDefault="006B51DB" w:rsidP="00377B3E">
            <w:pPr>
              <w:jc w:val="center"/>
            </w:pPr>
            <w:r w:rsidRPr="00737FA0">
              <w:t>$ 2.057.322</w:t>
            </w:r>
          </w:p>
        </w:tc>
        <w:tc>
          <w:tcPr>
            <w:tcW w:w="1134" w:type="dxa"/>
            <w:vAlign w:val="center"/>
            <w:hideMark/>
          </w:tcPr>
          <w:p w14:paraId="7DD8C295" w14:textId="77777777" w:rsidR="006B51DB" w:rsidRPr="00737FA0" w:rsidRDefault="006B51DB" w:rsidP="00377B3E">
            <w:pPr>
              <w:jc w:val="center"/>
            </w:pPr>
            <w:r w:rsidRPr="00737FA0">
              <w:t>$ 102.866</w:t>
            </w:r>
          </w:p>
        </w:tc>
        <w:tc>
          <w:tcPr>
            <w:tcW w:w="1276" w:type="dxa"/>
            <w:noWrap/>
            <w:vAlign w:val="center"/>
            <w:hideMark/>
          </w:tcPr>
          <w:p w14:paraId="7FADD585" w14:textId="77777777" w:rsidR="006B51DB" w:rsidRPr="00737FA0" w:rsidRDefault="006B51DB" w:rsidP="00377B3E">
            <w:pPr>
              <w:jc w:val="center"/>
            </w:pPr>
            <w:r w:rsidRPr="00737FA0">
              <w:t>$ 1.954.456</w:t>
            </w:r>
          </w:p>
        </w:tc>
      </w:tr>
      <w:tr w:rsidR="006B51DB" w:rsidRPr="00737FA0" w14:paraId="4FF8D98D" w14:textId="77777777" w:rsidTr="00766BCC">
        <w:trPr>
          <w:trHeight w:val="300"/>
          <w:jc w:val="center"/>
        </w:trPr>
        <w:tc>
          <w:tcPr>
            <w:tcW w:w="704" w:type="dxa"/>
            <w:vAlign w:val="center"/>
            <w:hideMark/>
          </w:tcPr>
          <w:p w14:paraId="5B75E40F" w14:textId="77777777" w:rsidR="006B51DB" w:rsidRPr="00737FA0" w:rsidRDefault="006B51DB" w:rsidP="00377B3E">
            <w:pPr>
              <w:jc w:val="center"/>
              <w:rPr>
                <w:b/>
                <w:bCs/>
              </w:rPr>
            </w:pPr>
            <w:r w:rsidRPr="00737FA0">
              <w:rPr>
                <w:b/>
                <w:bCs/>
              </w:rPr>
              <w:t>269</w:t>
            </w:r>
          </w:p>
        </w:tc>
        <w:tc>
          <w:tcPr>
            <w:tcW w:w="992" w:type="dxa"/>
            <w:vAlign w:val="center"/>
            <w:hideMark/>
          </w:tcPr>
          <w:p w14:paraId="54BB087C" w14:textId="77777777" w:rsidR="006B51DB" w:rsidRPr="00737FA0" w:rsidRDefault="006B51DB" w:rsidP="00377B3E">
            <w:pPr>
              <w:jc w:val="center"/>
            </w:pPr>
            <w:r w:rsidRPr="00737FA0">
              <w:t>780301</w:t>
            </w:r>
          </w:p>
        </w:tc>
        <w:tc>
          <w:tcPr>
            <w:tcW w:w="4395" w:type="dxa"/>
            <w:vAlign w:val="center"/>
            <w:hideMark/>
          </w:tcPr>
          <w:p w14:paraId="2641729C" w14:textId="77777777" w:rsidR="006B51DB" w:rsidRPr="00737FA0" w:rsidRDefault="006B51DB" w:rsidP="00377B3E">
            <w:pPr>
              <w:jc w:val="center"/>
            </w:pPr>
            <w:r w:rsidRPr="00737FA0">
              <w:t>INJERTO ÓSEO EN CÚBITO O RADIO</w:t>
            </w:r>
          </w:p>
        </w:tc>
        <w:tc>
          <w:tcPr>
            <w:tcW w:w="1275" w:type="dxa"/>
            <w:vAlign w:val="center"/>
            <w:hideMark/>
          </w:tcPr>
          <w:p w14:paraId="37D6A449" w14:textId="77777777" w:rsidR="006B51DB" w:rsidRPr="00737FA0" w:rsidRDefault="006B51DB" w:rsidP="00377B3E">
            <w:pPr>
              <w:jc w:val="center"/>
            </w:pPr>
            <w:r w:rsidRPr="00737FA0">
              <w:t>$ 4.249.400</w:t>
            </w:r>
          </w:p>
        </w:tc>
        <w:tc>
          <w:tcPr>
            <w:tcW w:w="1134" w:type="dxa"/>
            <w:vAlign w:val="center"/>
            <w:hideMark/>
          </w:tcPr>
          <w:p w14:paraId="406967A6" w14:textId="77777777" w:rsidR="006B51DB" w:rsidRPr="00737FA0" w:rsidRDefault="006B51DB" w:rsidP="00377B3E">
            <w:pPr>
              <w:jc w:val="center"/>
            </w:pPr>
            <w:r w:rsidRPr="00737FA0">
              <w:t>$ 212.470</w:t>
            </w:r>
          </w:p>
        </w:tc>
        <w:tc>
          <w:tcPr>
            <w:tcW w:w="1276" w:type="dxa"/>
            <w:noWrap/>
            <w:vAlign w:val="center"/>
            <w:hideMark/>
          </w:tcPr>
          <w:p w14:paraId="26BA310F" w14:textId="77777777" w:rsidR="006B51DB" w:rsidRPr="00737FA0" w:rsidRDefault="006B51DB" w:rsidP="00377B3E">
            <w:pPr>
              <w:jc w:val="center"/>
            </w:pPr>
            <w:r w:rsidRPr="00737FA0">
              <w:t>$ 4.036.930</w:t>
            </w:r>
          </w:p>
        </w:tc>
      </w:tr>
      <w:tr w:rsidR="006B51DB" w:rsidRPr="00737FA0" w14:paraId="4D497C70" w14:textId="77777777" w:rsidTr="00766BCC">
        <w:trPr>
          <w:trHeight w:val="300"/>
          <w:jc w:val="center"/>
        </w:trPr>
        <w:tc>
          <w:tcPr>
            <w:tcW w:w="704" w:type="dxa"/>
            <w:vAlign w:val="center"/>
            <w:hideMark/>
          </w:tcPr>
          <w:p w14:paraId="18BECC8B" w14:textId="77777777" w:rsidR="006B51DB" w:rsidRPr="00737FA0" w:rsidRDefault="006B51DB" w:rsidP="00377B3E">
            <w:pPr>
              <w:jc w:val="center"/>
              <w:rPr>
                <w:b/>
                <w:bCs/>
              </w:rPr>
            </w:pPr>
            <w:r w:rsidRPr="00737FA0">
              <w:rPr>
                <w:b/>
                <w:bCs/>
              </w:rPr>
              <w:t>270</w:t>
            </w:r>
          </w:p>
        </w:tc>
        <w:tc>
          <w:tcPr>
            <w:tcW w:w="992" w:type="dxa"/>
            <w:vAlign w:val="center"/>
            <w:hideMark/>
          </w:tcPr>
          <w:p w14:paraId="6AB9AD8F" w14:textId="77777777" w:rsidR="006B51DB" w:rsidRPr="00737FA0" w:rsidRDefault="006B51DB" w:rsidP="00377B3E">
            <w:pPr>
              <w:jc w:val="center"/>
            </w:pPr>
            <w:r w:rsidRPr="00737FA0">
              <w:t>780402</w:t>
            </w:r>
          </w:p>
        </w:tc>
        <w:tc>
          <w:tcPr>
            <w:tcW w:w="4395" w:type="dxa"/>
            <w:vAlign w:val="center"/>
            <w:hideMark/>
          </w:tcPr>
          <w:p w14:paraId="70444893" w14:textId="77777777" w:rsidR="006B51DB" w:rsidRPr="00737FA0" w:rsidRDefault="006B51DB" w:rsidP="00377B3E">
            <w:pPr>
              <w:jc w:val="center"/>
            </w:pPr>
            <w:r w:rsidRPr="00737FA0">
              <w:t>INJERTO ÓSEO EN ESCAFOIDES</w:t>
            </w:r>
          </w:p>
        </w:tc>
        <w:tc>
          <w:tcPr>
            <w:tcW w:w="1275" w:type="dxa"/>
            <w:vAlign w:val="center"/>
            <w:hideMark/>
          </w:tcPr>
          <w:p w14:paraId="06A11263" w14:textId="77777777" w:rsidR="006B51DB" w:rsidRPr="00737FA0" w:rsidRDefault="006B51DB" w:rsidP="00377B3E">
            <w:pPr>
              <w:jc w:val="center"/>
            </w:pPr>
            <w:r w:rsidRPr="00737FA0">
              <w:t>$ 4.564.100</w:t>
            </w:r>
          </w:p>
        </w:tc>
        <w:tc>
          <w:tcPr>
            <w:tcW w:w="1134" w:type="dxa"/>
            <w:vAlign w:val="center"/>
            <w:hideMark/>
          </w:tcPr>
          <w:p w14:paraId="6C4B117D" w14:textId="77777777" w:rsidR="006B51DB" w:rsidRPr="00737FA0" w:rsidRDefault="006B51DB" w:rsidP="00377B3E">
            <w:pPr>
              <w:jc w:val="center"/>
            </w:pPr>
            <w:r w:rsidRPr="00737FA0">
              <w:t>$ 228.205</w:t>
            </w:r>
          </w:p>
        </w:tc>
        <w:tc>
          <w:tcPr>
            <w:tcW w:w="1276" w:type="dxa"/>
            <w:noWrap/>
            <w:vAlign w:val="center"/>
            <w:hideMark/>
          </w:tcPr>
          <w:p w14:paraId="16EAEB17" w14:textId="77777777" w:rsidR="006B51DB" w:rsidRPr="00737FA0" w:rsidRDefault="006B51DB" w:rsidP="00377B3E">
            <w:pPr>
              <w:jc w:val="center"/>
            </w:pPr>
            <w:r w:rsidRPr="00737FA0">
              <w:t>$ 4.335.895</w:t>
            </w:r>
          </w:p>
        </w:tc>
      </w:tr>
      <w:tr w:rsidR="006B51DB" w:rsidRPr="00737FA0" w14:paraId="119A267E" w14:textId="77777777" w:rsidTr="00766BCC">
        <w:trPr>
          <w:trHeight w:val="300"/>
          <w:jc w:val="center"/>
        </w:trPr>
        <w:tc>
          <w:tcPr>
            <w:tcW w:w="704" w:type="dxa"/>
            <w:vAlign w:val="center"/>
            <w:hideMark/>
          </w:tcPr>
          <w:p w14:paraId="1737BF8A" w14:textId="77777777" w:rsidR="006B51DB" w:rsidRPr="00737FA0" w:rsidRDefault="006B51DB" w:rsidP="00377B3E">
            <w:pPr>
              <w:jc w:val="center"/>
              <w:rPr>
                <w:b/>
                <w:bCs/>
              </w:rPr>
            </w:pPr>
            <w:r w:rsidRPr="00737FA0">
              <w:rPr>
                <w:b/>
                <w:bCs/>
              </w:rPr>
              <w:t>271</w:t>
            </w:r>
          </w:p>
        </w:tc>
        <w:tc>
          <w:tcPr>
            <w:tcW w:w="992" w:type="dxa"/>
            <w:vAlign w:val="center"/>
            <w:hideMark/>
          </w:tcPr>
          <w:p w14:paraId="50BBC55B" w14:textId="77777777" w:rsidR="006B51DB" w:rsidRPr="00737FA0" w:rsidRDefault="006B51DB" w:rsidP="00377B3E">
            <w:pPr>
              <w:jc w:val="center"/>
            </w:pPr>
            <w:r w:rsidRPr="00737FA0">
              <w:t>780501</w:t>
            </w:r>
          </w:p>
        </w:tc>
        <w:tc>
          <w:tcPr>
            <w:tcW w:w="4395" w:type="dxa"/>
            <w:vAlign w:val="center"/>
            <w:hideMark/>
          </w:tcPr>
          <w:p w14:paraId="4E8F250D" w14:textId="77777777" w:rsidR="006B51DB" w:rsidRPr="00737FA0" w:rsidRDefault="006B51DB" w:rsidP="00377B3E">
            <w:pPr>
              <w:jc w:val="center"/>
            </w:pPr>
            <w:r w:rsidRPr="00737FA0">
              <w:t>INJERTO ÓSEO EN FÉMUR</w:t>
            </w:r>
          </w:p>
        </w:tc>
        <w:tc>
          <w:tcPr>
            <w:tcW w:w="1275" w:type="dxa"/>
            <w:vAlign w:val="center"/>
            <w:hideMark/>
          </w:tcPr>
          <w:p w14:paraId="648D3A43" w14:textId="77777777" w:rsidR="006B51DB" w:rsidRPr="00737FA0" w:rsidRDefault="006B51DB" w:rsidP="00377B3E">
            <w:pPr>
              <w:jc w:val="center"/>
            </w:pPr>
            <w:r w:rsidRPr="00737FA0">
              <w:t>$ 4.564.100</w:t>
            </w:r>
          </w:p>
        </w:tc>
        <w:tc>
          <w:tcPr>
            <w:tcW w:w="1134" w:type="dxa"/>
            <w:vAlign w:val="center"/>
            <w:hideMark/>
          </w:tcPr>
          <w:p w14:paraId="190114AD" w14:textId="77777777" w:rsidR="006B51DB" w:rsidRPr="00737FA0" w:rsidRDefault="006B51DB" w:rsidP="00377B3E">
            <w:pPr>
              <w:jc w:val="center"/>
            </w:pPr>
            <w:r w:rsidRPr="00737FA0">
              <w:t>$ 228.205</w:t>
            </w:r>
          </w:p>
        </w:tc>
        <w:tc>
          <w:tcPr>
            <w:tcW w:w="1276" w:type="dxa"/>
            <w:noWrap/>
            <w:vAlign w:val="center"/>
            <w:hideMark/>
          </w:tcPr>
          <w:p w14:paraId="5982FFBF" w14:textId="77777777" w:rsidR="006B51DB" w:rsidRPr="00737FA0" w:rsidRDefault="006B51DB" w:rsidP="00377B3E">
            <w:pPr>
              <w:jc w:val="center"/>
            </w:pPr>
            <w:r w:rsidRPr="00737FA0">
              <w:t>$ 4.335.895</w:t>
            </w:r>
          </w:p>
        </w:tc>
      </w:tr>
      <w:tr w:rsidR="006B51DB" w:rsidRPr="00737FA0" w14:paraId="6CADEEC7" w14:textId="77777777" w:rsidTr="00766BCC">
        <w:trPr>
          <w:trHeight w:val="300"/>
          <w:jc w:val="center"/>
        </w:trPr>
        <w:tc>
          <w:tcPr>
            <w:tcW w:w="704" w:type="dxa"/>
            <w:vAlign w:val="center"/>
            <w:hideMark/>
          </w:tcPr>
          <w:p w14:paraId="61C37D06" w14:textId="77777777" w:rsidR="006B51DB" w:rsidRPr="00737FA0" w:rsidRDefault="006B51DB" w:rsidP="00377B3E">
            <w:pPr>
              <w:jc w:val="center"/>
              <w:rPr>
                <w:b/>
                <w:bCs/>
              </w:rPr>
            </w:pPr>
            <w:r w:rsidRPr="00737FA0">
              <w:rPr>
                <w:b/>
                <w:bCs/>
              </w:rPr>
              <w:t>272</w:t>
            </w:r>
          </w:p>
        </w:tc>
        <w:tc>
          <w:tcPr>
            <w:tcW w:w="992" w:type="dxa"/>
            <w:vAlign w:val="center"/>
            <w:hideMark/>
          </w:tcPr>
          <w:p w14:paraId="23A03370" w14:textId="77777777" w:rsidR="006B51DB" w:rsidRPr="00737FA0" w:rsidRDefault="006B51DB" w:rsidP="00377B3E">
            <w:pPr>
              <w:jc w:val="center"/>
            </w:pPr>
            <w:r w:rsidRPr="00737FA0">
              <w:t>780701</w:t>
            </w:r>
          </w:p>
        </w:tc>
        <w:tc>
          <w:tcPr>
            <w:tcW w:w="4395" w:type="dxa"/>
            <w:vAlign w:val="center"/>
            <w:hideMark/>
          </w:tcPr>
          <w:p w14:paraId="53E20483" w14:textId="77777777" w:rsidR="006B51DB" w:rsidRPr="00737FA0" w:rsidRDefault="006B51DB" w:rsidP="00377B3E">
            <w:pPr>
              <w:jc w:val="center"/>
            </w:pPr>
            <w:r w:rsidRPr="00737FA0">
              <w:t>INJERTO ÓSEO EN TIBIA O PERONÉ</w:t>
            </w:r>
          </w:p>
        </w:tc>
        <w:tc>
          <w:tcPr>
            <w:tcW w:w="1275" w:type="dxa"/>
            <w:vAlign w:val="center"/>
            <w:hideMark/>
          </w:tcPr>
          <w:p w14:paraId="20D3F19B" w14:textId="77777777" w:rsidR="006B51DB" w:rsidRPr="00737FA0" w:rsidRDefault="006B51DB" w:rsidP="00377B3E">
            <w:pPr>
              <w:jc w:val="center"/>
            </w:pPr>
            <w:r w:rsidRPr="00737FA0">
              <w:t>$ 4.564.100</w:t>
            </w:r>
          </w:p>
        </w:tc>
        <w:tc>
          <w:tcPr>
            <w:tcW w:w="1134" w:type="dxa"/>
            <w:vAlign w:val="center"/>
            <w:hideMark/>
          </w:tcPr>
          <w:p w14:paraId="7DE87CE1" w14:textId="77777777" w:rsidR="006B51DB" w:rsidRPr="00737FA0" w:rsidRDefault="006B51DB" w:rsidP="00377B3E">
            <w:pPr>
              <w:jc w:val="center"/>
            </w:pPr>
            <w:r w:rsidRPr="00737FA0">
              <w:t>$ 228.205</w:t>
            </w:r>
          </w:p>
        </w:tc>
        <w:tc>
          <w:tcPr>
            <w:tcW w:w="1276" w:type="dxa"/>
            <w:noWrap/>
            <w:vAlign w:val="center"/>
            <w:hideMark/>
          </w:tcPr>
          <w:p w14:paraId="5B0BBF12" w14:textId="77777777" w:rsidR="006B51DB" w:rsidRPr="00737FA0" w:rsidRDefault="006B51DB" w:rsidP="00377B3E">
            <w:pPr>
              <w:jc w:val="center"/>
            </w:pPr>
            <w:r w:rsidRPr="00737FA0">
              <w:t>$ 4.335.895</w:t>
            </w:r>
          </w:p>
        </w:tc>
      </w:tr>
      <w:tr w:rsidR="006B51DB" w:rsidRPr="00737FA0" w14:paraId="62E2DDCA" w14:textId="77777777" w:rsidTr="00766BCC">
        <w:trPr>
          <w:trHeight w:val="450"/>
          <w:jc w:val="center"/>
        </w:trPr>
        <w:tc>
          <w:tcPr>
            <w:tcW w:w="704" w:type="dxa"/>
            <w:vAlign w:val="center"/>
            <w:hideMark/>
          </w:tcPr>
          <w:p w14:paraId="67AE2EF1" w14:textId="77777777" w:rsidR="006B51DB" w:rsidRPr="00737FA0" w:rsidRDefault="006B51DB" w:rsidP="00377B3E">
            <w:pPr>
              <w:jc w:val="center"/>
              <w:rPr>
                <w:b/>
                <w:bCs/>
              </w:rPr>
            </w:pPr>
            <w:r w:rsidRPr="00737FA0">
              <w:rPr>
                <w:b/>
                <w:bCs/>
              </w:rPr>
              <w:t>273</w:t>
            </w:r>
          </w:p>
        </w:tc>
        <w:tc>
          <w:tcPr>
            <w:tcW w:w="992" w:type="dxa"/>
            <w:vAlign w:val="center"/>
            <w:hideMark/>
          </w:tcPr>
          <w:p w14:paraId="204BCE10" w14:textId="77777777" w:rsidR="006B51DB" w:rsidRPr="00737FA0" w:rsidRDefault="006B51DB" w:rsidP="00377B3E">
            <w:pPr>
              <w:jc w:val="center"/>
            </w:pPr>
            <w:r w:rsidRPr="00737FA0">
              <w:t>780901</w:t>
            </w:r>
          </w:p>
        </w:tc>
        <w:tc>
          <w:tcPr>
            <w:tcW w:w="4395" w:type="dxa"/>
            <w:vAlign w:val="center"/>
            <w:hideMark/>
          </w:tcPr>
          <w:p w14:paraId="172CEE9E" w14:textId="77777777" w:rsidR="006B51DB" w:rsidRPr="00737FA0" w:rsidRDefault="006B51DB" w:rsidP="00377B3E">
            <w:pPr>
              <w:jc w:val="center"/>
            </w:pPr>
            <w:r w:rsidRPr="00737FA0">
              <w:t>APLICACIÓN DE INJERTO ÓSEO EN FALANGE DE LA MANO</w:t>
            </w:r>
          </w:p>
        </w:tc>
        <w:tc>
          <w:tcPr>
            <w:tcW w:w="1275" w:type="dxa"/>
            <w:vAlign w:val="center"/>
            <w:hideMark/>
          </w:tcPr>
          <w:p w14:paraId="31CADCB8" w14:textId="77777777" w:rsidR="006B51DB" w:rsidRPr="00737FA0" w:rsidRDefault="006B51DB" w:rsidP="00377B3E">
            <w:pPr>
              <w:jc w:val="center"/>
            </w:pPr>
            <w:r w:rsidRPr="00737FA0">
              <w:t>$ 2.102.886</w:t>
            </w:r>
          </w:p>
        </w:tc>
        <w:tc>
          <w:tcPr>
            <w:tcW w:w="1134" w:type="dxa"/>
            <w:vAlign w:val="center"/>
            <w:hideMark/>
          </w:tcPr>
          <w:p w14:paraId="4E8256F5" w14:textId="77777777" w:rsidR="006B51DB" w:rsidRPr="00737FA0" w:rsidRDefault="006B51DB" w:rsidP="00377B3E">
            <w:pPr>
              <w:jc w:val="center"/>
            </w:pPr>
            <w:r w:rsidRPr="00737FA0">
              <w:t>$ 105.144</w:t>
            </w:r>
          </w:p>
        </w:tc>
        <w:tc>
          <w:tcPr>
            <w:tcW w:w="1276" w:type="dxa"/>
            <w:noWrap/>
            <w:vAlign w:val="center"/>
            <w:hideMark/>
          </w:tcPr>
          <w:p w14:paraId="794EE638" w14:textId="77777777" w:rsidR="006B51DB" w:rsidRPr="00737FA0" w:rsidRDefault="006B51DB" w:rsidP="00377B3E">
            <w:pPr>
              <w:jc w:val="center"/>
            </w:pPr>
            <w:r w:rsidRPr="00737FA0">
              <w:t>$ 1.997.742</w:t>
            </w:r>
          </w:p>
        </w:tc>
      </w:tr>
      <w:tr w:rsidR="006B51DB" w:rsidRPr="00737FA0" w14:paraId="6F9AAB7F" w14:textId="77777777" w:rsidTr="00766BCC">
        <w:trPr>
          <w:trHeight w:val="450"/>
          <w:jc w:val="center"/>
        </w:trPr>
        <w:tc>
          <w:tcPr>
            <w:tcW w:w="704" w:type="dxa"/>
            <w:vAlign w:val="center"/>
            <w:hideMark/>
          </w:tcPr>
          <w:p w14:paraId="34637A81" w14:textId="77777777" w:rsidR="006B51DB" w:rsidRPr="00737FA0" w:rsidRDefault="006B51DB" w:rsidP="00377B3E">
            <w:pPr>
              <w:jc w:val="center"/>
              <w:rPr>
                <w:b/>
                <w:bCs/>
              </w:rPr>
            </w:pPr>
            <w:r w:rsidRPr="00737FA0">
              <w:rPr>
                <w:b/>
                <w:bCs/>
              </w:rPr>
              <w:t>274</w:t>
            </w:r>
          </w:p>
        </w:tc>
        <w:tc>
          <w:tcPr>
            <w:tcW w:w="992" w:type="dxa"/>
            <w:vAlign w:val="center"/>
            <w:hideMark/>
          </w:tcPr>
          <w:p w14:paraId="675F84D2" w14:textId="77777777" w:rsidR="006B51DB" w:rsidRPr="00737FA0" w:rsidRDefault="006B51DB" w:rsidP="00377B3E">
            <w:pPr>
              <w:jc w:val="center"/>
            </w:pPr>
            <w:r w:rsidRPr="00737FA0">
              <w:t>780902</w:t>
            </w:r>
          </w:p>
        </w:tc>
        <w:tc>
          <w:tcPr>
            <w:tcW w:w="4395" w:type="dxa"/>
            <w:vAlign w:val="center"/>
            <w:hideMark/>
          </w:tcPr>
          <w:p w14:paraId="567763F3" w14:textId="77777777" w:rsidR="006B51DB" w:rsidRPr="00737FA0" w:rsidRDefault="006B51DB" w:rsidP="00377B3E">
            <w:pPr>
              <w:jc w:val="center"/>
            </w:pPr>
            <w:r w:rsidRPr="00737FA0">
              <w:t>INJERTO ÓSEO EN FALANGES DEL PIE (UNA O MÁS)</w:t>
            </w:r>
          </w:p>
        </w:tc>
        <w:tc>
          <w:tcPr>
            <w:tcW w:w="1275" w:type="dxa"/>
            <w:vAlign w:val="center"/>
            <w:hideMark/>
          </w:tcPr>
          <w:p w14:paraId="3D423E30" w14:textId="77777777" w:rsidR="006B51DB" w:rsidRPr="00737FA0" w:rsidRDefault="006B51DB" w:rsidP="00377B3E">
            <w:pPr>
              <w:jc w:val="center"/>
            </w:pPr>
            <w:r w:rsidRPr="00737FA0">
              <w:t>$ 2.510.403</w:t>
            </w:r>
          </w:p>
        </w:tc>
        <w:tc>
          <w:tcPr>
            <w:tcW w:w="1134" w:type="dxa"/>
            <w:vAlign w:val="center"/>
            <w:hideMark/>
          </w:tcPr>
          <w:p w14:paraId="31589A45" w14:textId="77777777" w:rsidR="006B51DB" w:rsidRPr="00737FA0" w:rsidRDefault="006B51DB" w:rsidP="00377B3E">
            <w:pPr>
              <w:jc w:val="center"/>
            </w:pPr>
            <w:r w:rsidRPr="00737FA0">
              <w:t>$ 125.520</w:t>
            </w:r>
          </w:p>
        </w:tc>
        <w:tc>
          <w:tcPr>
            <w:tcW w:w="1276" w:type="dxa"/>
            <w:noWrap/>
            <w:vAlign w:val="center"/>
            <w:hideMark/>
          </w:tcPr>
          <w:p w14:paraId="2F2312F2" w14:textId="77777777" w:rsidR="006B51DB" w:rsidRPr="00737FA0" w:rsidRDefault="006B51DB" w:rsidP="00377B3E">
            <w:pPr>
              <w:jc w:val="center"/>
            </w:pPr>
            <w:r w:rsidRPr="00737FA0">
              <w:t>$ 2.384.883</w:t>
            </w:r>
          </w:p>
        </w:tc>
      </w:tr>
      <w:tr w:rsidR="006B51DB" w:rsidRPr="00737FA0" w14:paraId="2DF44578" w14:textId="77777777" w:rsidTr="00766BCC">
        <w:trPr>
          <w:trHeight w:val="300"/>
          <w:jc w:val="center"/>
        </w:trPr>
        <w:tc>
          <w:tcPr>
            <w:tcW w:w="704" w:type="dxa"/>
            <w:vAlign w:val="center"/>
            <w:hideMark/>
          </w:tcPr>
          <w:p w14:paraId="1BB22252" w14:textId="77777777" w:rsidR="006B51DB" w:rsidRPr="00737FA0" w:rsidRDefault="006B51DB" w:rsidP="00377B3E">
            <w:pPr>
              <w:jc w:val="center"/>
              <w:rPr>
                <w:b/>
                <w:bCs/>
              </w:rPr>
            </w:pPr>
            <w:r w:rsidRPr="00737FA0">
              <w:rPr>
                <w:b/>
                <w:bCs/>
              </w:rPr>
              <w:t>275</w:t>
            </w:r>
          </w:p>
        </w:tc>
        <w:tc>
          <w:tcPr>
            <w:tcW w:w="992" w:type="dxa"/>
            <w:vAlign w:val="center"/>
            <w:hideMark/>
          </w:tcPr>
          <w:p w14:paraId="1BDB6EF2" w14:textId="77777777" w:rsidR="006B51DB" w:rsidRPr="00737FA0" w:rsidRDefault="006B51DB" w:rsidP="00377B3E">
            <w:pPr>
              <w:jc w:val="center"/>
            </w:pPr>
            <w:r w:rsidRPr="00737FA0">
              <w:t>780905</w:t>
            </w:r>
          </w:p>
        </w:tc>
        <w:tc>
          <w:tcPr>
            <w:tcW w:w="4395" w:type="dxa"/>
            <w:vAlign w:val="center"/>
            <w:hideMark/>
          </w:tcPr>
          <w:p w14:paraId="4C3BF482" w14:textId="77777777" w:rsidR="006B51DB" w:rsidRPr="00737FA0" w:rsidRDefault="006B51DB" w:rsidP="00377B3E">
            <w:pPr>
              <w:jc w:val="center"/>
            </w:pPr>
            <w:r w:rsidRPr="00737FA0">
              <w:t>APLICACIÓN DE INJERTO ESTRUCTURAL EN PIE</w:t>
            </w:r>
          </w:p>
        </w:tc>
        <w:tc>
          <w:tcPr>
            <w:tcW w:w="1275" w:type="dxa"/>
            <w:vAlign w:val="center"/>
            <w:hideMark/>
          </w:tcPr>
          <w:p w14:paraId="331FFAB7" w14:textId="77777777" w:rsidR="006B51DB" w:rsidRPr="00737FA0" w:rsidRDefault="006B51DB" w:rsidP="00377B3E">
            <w:pPr>
              <w:jc w:val="center"/>
            </w:pPr>
            <w:r w:rsidRPr="00737FA0">
              <w:t>$ 2.510.403</w:t>
            </w:r>
          </w:p>
        </w:tc>
        <w:tc>
          <w:tcPr>
            <w:tcW w:w="1134" w:type="dxa"/>
            <w:vAlign w:val="center"/>
            <w:hideMark/>
          </w:tcPr>
          <w:p w14:paraId="6CE21000" w14:textId="77777777" w:rsidR="006B51DB" w:rsidRPr="00737FA0" w:rsidRDefault="006B51DB" w:rsidP="00377B3E">
            <w:pPr>
              <w:jc w:val="center"/>
            </w:pPr>
            <w:r w:rsidRPr="00737FA0">
              <w:t>$ 125.520</w:t>
            </w:r>
          </w:p>
        </w:tc>
        <w:tc>
          <w:tcPr>
            <w:tcW w:w="1276" w:type="dxa"/>
            <w:noWrap/>
            <w:vAlign w:val="center"/>
            <w:hideMark/>
          </w:tcPr>
          <w:p w14:paraId="378CC1D1" w14:textId="77777777" w:rsidR="006B51DB" w:rsidRPr="00737FA0" w:rsidRDefault="006B51DB" w:rsidP="00377B3E">
            <w:pPr>
              <w:jc w:val="center"/>
            </w:pPr>
            <w:r w:rsidRPr="00737FA0">
              <w:t>$ 2.384.883</w:t>
            </w:r>
          </w:p>
        </w:tc>
      </w:tr>
      <w:tr w:rsidR="006B51DB" w:rsidRPr="00737FA0" w14:paraId="60BCE8DE" w14:textId="77777777" w:rsidTr="00766BCC">
        <w:trPr>
          <w:trHeight w:val="300"/>
          <w:jc w:val="center"/>
        </w:trPr>
        <w:tc>
          <w:tcPr>
            <w:tcW w:w="704" w:type="dxa"/>
            <w:vAlign w:val="center"/>
            <w:hideMark/>
          </w:tcPr>
          <w:p w14:paraId="0F19DE92" w14:textId="77777777" w:rsidR="006B51DB" w:rsidRPr="00737FA0" w:rsidRDefault="006B51DB" w:rsidP="00377B3E">
            <w:pPr>
              <w:jc w:val="center"/>
              <w:rPr>
                <w:b/>
                <w:bCs/>
              </w:rPr>
            </w:pPr>
            <w:r w:rsidRPr="00737FA0">
              <w:rPr>
                <w:b/>
                <w:bCs/>
              </w:rPr>
              <w:t>276</w:t>
            </w:r>
          </w:p>
        </w:tc>
        <w:tc>
          <w:tcPr>
            <w:tcW w:w="992" w:type="dxa"/>
            <w:vAlign w:val="center"/>
            <w:hideMark/>
          </w:tcPr>
          <w:p w14:paraId="6E7C2F93" w14:textId="77777777" w:rsidR="006B51DB" w:rsidRPr="00737FA0" w:rsidRDefault="006B51DB" w:rsidP="00377B3E">
            <w:pPr>
              <w:jc w:val="center"/>
            </w:pPr>
            <w:r w:rsidRPr="00737FA0">
              <w:t>781801</w:t>
            </w:r>
          </w:p>
        </w:tc>
        <w:tc>
          <w:tcPr>
            <w:tcW w:w="4395" w:type="dxa"/>
            <w:vAlign w:val="center"/>
            <w:hideMark/>
          </w:tcPr>
          <w:p w14:paraId="2D39FE82" w14:textId="77777777" w:rsidR="006B51DB" w:rsidRPr="00737FA0" w:rsidRDefault="006B51DB" w:rsidP="00377B3E">
            <w:pPr>
              <w:jc w:val="center"/>
            </w:pPr>
            <w:r w:rsidRPr="00737FA0">
              <w:t>APLICACIÓN DE TUTOR EXTERNO PIE</w:t>
            </w:r>
          </w:p>
        </w:tc>
        <w:tc>
          <w:tcPr>
            <w:tcW w:w="1275" w:type="dxa"/>
            <w:vAlign w:val="center"/>
            <w:hideMark/>
          </w:tcPr>
          <w:p w14:paraId="24E58E7B" w14:textId="77777777" w:rsidR="006B51DB" w:rsidRPr="00737FA0" w:rsidRDefault="006B51DB" w:rsidP="00377B3E">
            <w:pPr>
              <w:jc w:val="center"/>
            </w:pPr>
            <w:r w:rsidRPr="00737FA0">
              <w:t>$ 2.510.403</w:t>
            </w:r>
          </w:p>
        </w:tc>
        <w:tc>
          <w:tcPr>
            <w:tcW w:w="1134" w:type="dxa"/>
            <w:vAlign w:val="center"/>
            <w:hideMark/>
          </w:tcPr>
          <w:p w14:paraId="1597C294" w14:textId="77777777" w:rsidR="006B51DB" w:rsidRPr="00737FA0" w:rsidRDefault="006B51DB" w:rsidP="00377B3E">
            <w:pPr>
              <w:jc w:val="center"/>
            </w:pPr>
            <w:r w:rsidRPr="00737FA0">
              <w:t>$ 125.520</w:t>
            </w:r>
          </w:p>
        </w:tc>
        <w:tc>
          <w:tcPr>
            <w:tcW w:w="1276" w:type="dxa"/>
            <w:noWrap/>
            <w:vAlign w:val="center"/>
            <w:hideMark/>
          </w:tcPr>
          <w:p w14:paraId="7A105C96" w14:textId="77777777" w:rsidR="006B51DB" w:rsidRPr="00737FA0" w:rsidRDefault="006B51DB" w:rsidP="00377B3E">
            <w:pPr>
              <w:jc w:val="center"/>
            </w:pPr>
            <w:r w:rsidRPr="00737FA0">
              <w:t>$ 2.384.883</w:t>
            </w:r>
          </w:p>
        </w:tc>
      </w:tr>
      <w:tr w:rsidR="006B51DB" w:rsidRPr="00737FA0" w14:paraId="70669EC6" w14:textId="77777777" w:rsidTr="00766BCC">
        <w:trPr>
          <w:trHeight w:val="675"/>
          <w:jc w:val="center"/>
        </w:trPr>
        <w:tc>
          <w:tcPr>
            <w:tcW w:w="704" w:type="dxa"/>
            <w:vAlign w:val="center"/>
            <w:hideMark/>
          </w:tcPr>
          <w:p w14:paraId="4A3E6896" w14:textId="77777777" w:rsidR="006B51DB" w:rsidRPr="00737FA0" w:rsidRDefault="006B51DB" w:rsidP="00377B3E">
            <w:pPr>
              <w:jc w:val="center"/>
              <w:rPr>
                <w:b/>
                <w:bCs/>
              </w:rPr>
            </w:pPr>
            <w:r w:rsidRPr="00737FA0">
              <w:rPr>
                <w:b/>
                <w:bCs/>
              </w:rPr>
              <w:t>277</w:t>
            </w:r>
          </w:p>
        </w:tc>
        <w:tc>
          <w:tcPr>
            <w:tcW w:w="992" w:type="dxa"/>
            <w:vAlign w:val="center"/>
            <w:hideMark/>
          </w:tcPr>
          <w:p w14:paraId="573F1776" w14:textId="77777777" w:rsidR="006B51DB" w:rsidRPr="00737FA0" w:rsidRDefault="006B51DB" w:rsidP="00377B3E">
            <w:pPr>
              <w:jc w:val="center"/>
            </w:pPr>
            <w:r w:rsidRPr="00737FA0">
              <w:t>782641</w:t>
            </w:r>
          </w:p>
        </w:tc>
        <w:tc>
          <w:tcPr>
            <w:tcW w:w="4395" w:type="dxa"/>
            <w:vAlign w:val="center"/>
            <w:hideMark/>
          </w:tcPr>
          <w:p w14:paraId="2A73E2F5" w14:textId="77777777" w:rsidR="006B51DB" w:rsidRPr="00737FA0" w:rsidRDefault="006B51DB" w:rsidP="00377B3E">
            <w:pPr>
              <w:jc w:val="center"/>
            </w:pPr>
            <w:r w:rsidRPr="00737FA0">
              <w:t>ACORTAMIENTO DE TARSIANOS O METATARSIANOS MEDIANTE RESECCIÓN (OSTEOTOMÍA) (UNA O MÁS)</w:t>
            </w:r>
          </w:p>
        </w:tc>
        <w:tc>
          <w:tcPr>
            <w:tcW w:w="1275" w:type="dxa"/>
            <w:vAlign w:val="center"/>
            <w:hideMark/>
          </w:tcPr>
          <w:p w14:paraId="3AD6A9B8" w14:textId="77777777" w:rsidR="006B51DB" w:rsidRPr="00737FA0" w:rsidRDefault="006B51DB" w:rsidP="00377B3E">
            <w:pPr>
              <w:jc w:val="center"/>
            </w:pPr>
            <w:r w:rsidRPr="00737FA0">
              <w:t>$ 2.283.975</w:t>
            </w:r>
          </w:p>
        </w:tc>
        <w:tc>
          <w:tcPr>
            <w:tcW w:w="1134" w:type="dxa"/>
            <w:vAlign w:val="center"/>
            <w:hideMark/>
          </w:tcPr>
          <w:p w14:paraId="5839D414" w14:textId="77777777" w:rsidR="006B51DB" w:rsidRPr="00737FA0" w:rsidRDefault="006B51DB" w:rsidP="00377B3E">
            <w:pPr>
              <w:jc w:val="center"/>
            </w:pPr>
            <w:r w:rsidRPr="00737FA0">
              <w:t>$ 114.199</w:t>
            </w:r>
          </w:p>
        </w:tc>
        <w:tc>
          <w:tcPr>
            <w:tcW w:w="1276" w:type="dxa"/>
            <w:noWrap/>
            <w:vAlign w:val="center"/>
            <w:hideMark/>
          </w:tcPr>
          <w:p w14:paraId="3D89F41C" w14:textId="77777777" w:rsidR="006B51DB" w:rsidRPr="00737FA0" w:rsidRDefault="006B51DB" w:rsidP="00377B3E">
            <w:pPr>
              <w:jc w:val="center"/>
            </w:pPr>
            <w:r w:rsidRPr="00737FA0">
              <w:t>$ 2.169.776</w:t>
            </w:r>
          </w:p>
        </w:tc>
      </w:tr>
      <w:tr w:rsidR="006B51DB" w:rsidRPr="00737FA0" w14:paraId="50D16A7C" w14:textId="77777777" w:rsidTr="00766BCC">
        <w:trPr>
          <w:trHeight w:val="450"/>
          <w:jc w:val="center"/>
        </w:trPr>
        <w:tc>
          <w:tcPr>
            <w:tcW w:w="704" w:type="dxa"/>
            <w:vAlign w:val="center"/>
            <w:hideMark/>
          </w:tcPr>
          <w:p w14:paraId="2BE61282" w14:textId="77777777" w:rsidR="006B51DB" w:rsidRPr="00737FA0" w:rsidRDefault="006B51DB" w:rsidP="00377B3E">
            <w:pPr>
              <w:jc w:val="center"/>
              <w:rPr>
                <w:b/>
                <w:bCs/>
              </w:rPr>
            </w:pPr>
            <w:r w:rsidRPr="00737FA0">
              <w:rPr>
                <w:b/>
                <w:bCs/>
              </w:rPr>
              <w:t>278</w:t>
            </w:r>
          </w:p>
        </w:tc>
        <w:tc>
          <w:tcPr>
            <w:tcW w:w="992" w:type="dxa"/>
            <w:vAlign w:val="center"/>
            <w:hideMark/>
          </w:tcPr>
          <w:p w14:paraId="3460D361" w14:textId="77777777" w:rsidR="006B51DB" w:rsidRPr="00737FA0" w:rsidRDefault="006B51DB" w:rsidP="00377B3E">
            <w:pPr>
              <w:jc w:val="center"/>
            </w:pPr>
            <w:r w:rsidRPr="00737FA0">
              <w:t>785201</w:t>
            </w:r>
          </w:p>
        </w:tc>
        <w:tc>
          <w:tcPr>
            <w:tcW w:w="4395" w:type="dxa"/>
            <w:vAlign w:val="center"/>
            <w:hideMark/>
          </w:tcPr>
          <w:p w14:paraId="0199F507" w14:textId="77777777" w:rsidR="006B51DB" w:rsidRPr="00737FA0" w:rsidRDefault="006B51DB" w:rsidP="00377B3E">
            <w:pPr>
              <w:jc w:val="center"/>
            </w:pPr>
            <w:r w:rsidRPr="00737FA0">
              <w:t>FIJACIÓN INTERNA SIN REDUCCIÓN DE FRACTURA DE HÚMERO</w:t>
            </w:r>
          </w:p>
        </w:tc>
        <w:tc>
          <w:tcPr>
            <w:tcW w:w="1275" w:type="dxa"/>
            <w:vAlign w:val="center"/>
            <w:hideMark/>
          </w:tcPr>
          <w:p w14:paraId="0A59B748" w14:textId="77777777" w:rsidR="006B51DB" w:rsidRPr="00737FA0" w:rsidRDefault="006B51DB" w:rsidP="00377B3E">
            <w:pPr>
              <w:jc w:val="center"/>
            </w:pPr>
            <w:r w:rsidRPr="00737FA0">
              <w:t>$ 4.564.100</w:t>
            </w:r>
          </w:p>
        </w:tc>
        <w:tc>
          <w:tcPr>
            <w:tcW w:w="1134" w:type="dxa"/>
            <w:vAlign w:val="center"/>
            <w:hideMark/>
          </w:tcPr>
          <w:p w14:paraId="2ED8FF4E" w14:textId="77777777" w:rsidR="006B51DB" w:rsidRPr="00737FA0" w:rsidRDefault="006B51DB" w:rsidP="00377B3E">
            <w:pPr>
              <w:jc w:val="center"/>
            </w:pPr>
            <w:r w:rsidRPr="00737FA0">
              <w:t>$ 228.205</w:t>
            </w:r>
          </w:p>
        </w:tc>
        <w:tc>
          <w:tcPr>
            <w:tcW w:w="1276" w:type="dxa"/>
            <w:noWrap/>
            <w:vAlign w:val="center"/>
            <w:hideMark/>
          </w:tcPr>
          <w:p w14:paraId="55C71084" w14:textId="77777777" w:rsidR="006B51DB" w:rsidRPr="00737FA0" w:rsidRDefault="006B51DB" w:rsidP="00377B3E">
            <w:pPr>
              <w:jc w:val="center"/>
            </w:pPr>
            <w:r w:rsidRPr="00737FA0">
              <w:t>$ 4.335.895</w:t>
            </w:r>
          </w:p>
        </w:tc>
      </w:tr>
      <w:tr w:rsidR="006B51DB" w:rsidRPr="00737FA0" w14:paraId="71B96BFA" w14:textId="77777777" w:rsidTr="00766BCC">
        <w:trPr>
          <w:trHeight w:val="450"/>
          <w:jc w:val="center"/>
        </w:trPr>
        <w:tc>
          <w:tcPr>
            <w:tcW w:w="704" w:type="dxa"/>
            <w:vAlign w:val="center"/>
            <w:hideMark/>
          </w:tcPr>
          <w:p w14:paraId="0CEF06FE" w14:textId="77777777" w:rsidR="006B51DB" w:rsidRPr="00737FA0" w:rsidRDefault="006B51DB" w:rsidP="00377B3E">
            <w:pPr>
              <w:jc w:val="center"/>
              <w:rPr>
                <w:b/>
                <w:bCs/>
              </w:rPr>
            </w:pPr>
            <w:r w:rsidRPr="00737FA0">
              <w:rPr>
                <w:b/>
                <w:bCs/>
              </w:rPr>
              <w:t>279</w:t>
            </w:r>
          </w:p>
        </w:tc>
        <w:tc>
          <w:tcPr>
            <w:tcW w:w="992" w:type="dxa"/>
            <w:vAlign w:val="center"/>
            <w:hideMark/>
          </w:tcPr>
          <w:p w14:paraId="48EBFFFC" w14:textId="77777777" w:rsidR="006B51DB" w:rsidRPr="00737FA0" w:rsidRDefault="006B51DB" w:rsidP="00377B3E">
            <w:pPr>
              <w:jc w:val="center"/>
            </w:pPr>
            <w:r w:rsidRPr="00737FA0">
              <w:t>785301</w:t>
            </w:r>
          </w:p>
        </w:tc>
        <w:tc>
          <w:tcPr>
            <w:tcW w:w="4395" w:type="dxa"/>
            <w:vAlign w:val="center"/>
            <w:hideMark/>
          </w:tcPr>
          <w:p w14:paraId="20C84BDA" w14:textId="77777777" w:rsidR="006B51DB" w:rsidRPr="00737FA0" w:rsidRDefault="006B51DB" w:rsidP="00377B3E">
            <w:pPr>
              <w:jc w:val="center"/>
            </w:pPr>
            <w:r w:rsidRPr="00737FA0">
              <w:t>FIJACIÓN INTERNA SIN REDUCCIÓN DE FRACTURA DE RADIO O CÚBITO</w:t>
            </w:r>
          </w:p>
        </w:tc>
        <w:tc>
          <w:tcPr>
            <w:tcW w:w="1275" w:type="dxa"/>
            <w:vAlign w:val="center"/>
            <w:hideMark/>
          </w:tcPr>
          <w:p w14:paraId="3F12B3DA" w14:textId="77777777" w:rsidR="006B51DB" w:rsidRPr="00737FA0" w:rsidRDefault="006B51DB" w:rsidP="00377B3E">
            <w:pPr>
              <w:jc w:val="center"/>
            </w:pPr>
            <w:r w:rsidRPr="00737FA0">
              <w:t>$ 3.184.900</w:t>
            </w:r>
          </w:p>
        </w:tc>
        <w:tc>
          <w:tcPr>
            <w:tcW w:w="1134" w:type="dxa"/>
            <w:vAlign w:val="center"/>
            <w:hideMark/>
          </w:tcPr>
          <w:p w14:paraId="4B8A7AE0" w14:textId="77777777" w:rsidR="006B51DB" w:rsidRPr="00737FA0" w:rsidRDefault="006B51DB" w:rsidP="00377B3E">
            <w:pPr>
              <w:jc w:val="center"/>
            </w:pPr>
            <w:r w:rsidRPr="00737FA0">
              <w:t>$ 159.245</w:t>
            </w:r>
          </w:p>
        </w:tc>
        <w:tc>
          <w:tcPr>
            <w:tcW w:w="1276" w:type="dxa"/>
            <w:noWrap/>
            <w:vAlign w:val="center"/>
            <w:hideMark/>
          </w:tcPr>
          <w:p w14:paraId="1A98C48F" w14:textId="77777777" w:rsidR="006B51DB" w:rsidRPr="00737FA0" w:rsidRDefault="006B51DB" w:rsidP="00377B3E">
            <w:pPr>
              <w:jc w:val="center"/>
            </w:pPr>
            <w:r w:rsidRPr="00737FA0">
              <w:t>$ 3.025.655</w:t>
            </w:r>
          </w:p>
        </w:tc>
      </w:tr>
      <w:tr w:rsidR="006B51DB" w:rsidRPr="00737FA0" w14:paraId="1EC28EAF" w14:textId="77777777" w:rsidTr="00766BCC">
        <w:trPr>
          <w:trHeight w:val="450"/>
          <w:jc w:val="center"/>
        </w:trPr>
        <w:tc>
          <w:tcPr>
            <w:tcW w:w="704" w:type="dxa"/>
            <w:vAlign w:val="center"/>
            <w:hideMark/>
          </w:tcPr>
          <w:p w14:paraId="71704157" w14:textId="77777777" w:rsidR="006B51DB" w:rsidRPr="00737FA0" w:rsidRDefault="006B51DB" w:rsidP="00377B3E">
            <w:pPr>
              <w:jc w:val="center"/>
              <w:rPr>
                <w:b/>
                <w:bCs/>
              </w:rPr>
            </w:pPr>
            <w:r w:rsidRPr="00737FA0">
              <w:rPr>
                <w:b/>
                <w:bCs/>
              </w:rPr>
              <w:t>280</w:t>
            </w:r>
          </w:p>
        </w:tc>
        <w:tc>
          <w:tcPr>
            <w:tcW w:w="992" w:type="dxa"/>
            <w:vAlign w:val="center"/>
            <w:hideMark/>
          </w:tcPr>
          <w:p w14:paraId="7A87999E" w14:textId="77777777" w:rsidR="006B51DB" w:rsidRPr="00737FA0" w:rsidRDefault="006B51DB" w:rsidP="00377B3E">
            <w:pPr>
              <w:jc w:val="center"/>
            </w:pPr>
            <w:r w:rsidRPr="00737FA0">
              <w:t>785401</w:t>
            </w:r>
          </w:p>
        </w:tc>
        <w:tc>
          <w:tcPr>
            <w:tcW w:w="4395" w:type="dxa"/>
            <w:vAlign w:val="center"/>
            <w:hideMark/>
          </w:tcPr>
          <w:p w14:paraId="3F1D3BB5" w14:textId="77777777" w:rsidR="006B51DB" w:rsidRPr="00737FA0" w:rsidRDefault="006B51DB" w:rsidP="00377B3E">
            <w:pPr>
              <w:jc w:val="center"/>
            </w:pPr>
            <w:r w:rsidRPr="00737FA0">
              <w:t>FIJACIÓN INTERNA SIN REDUCCIÓN DE FRACTURA DE CARPIANOS O METACARPIANOS</w:t>
            </w:r>
          </w:p>
        </w:tc>
        <w:tc>
          <w:tcPr>
            <w:tcW w:w="1275" w:type="dxa"/>
            <w:vAlign w:val="center"/>
            <w:hideMark/>
          </w:tcPr>
          <w:p w14:paraId="5F886B97" w14:textId="77777777" w:rsidR="006B51DB" w:rsidRPr="00737FA0" w:rsidRDefault="006B51DB" w:rsidP="00377B3E">
            <w:pPr>
              <w:jc w:val="center"/>
            </w:pPr>
            <w:r w:rsidRPr="00737FA0">
              <w:t>$ 540.203</w:t>
            </w:r>
          </w:p>
        </w:tc>
        <w:tc>
          <w:tcPr>
            <w:tcW w:w="1134" w:type="dxa"/>
            <w:vAlign w:val="center"/>
            <w:hideMark/>
          </w:tcPr>
          <w:p w14:paraId="0F945BB9" w14:textId="77777777" w:rsidR="006B51DB" w:rsidRPr="00737FA0" w:rsidRDefault="006B51DB" w:rsidP="00377B3E">
            <w:pPr>
              <w:jc w:val="center"/>
            </w:pPr>
            <w:r w:rsidRPr="00737FA0">
              <w:t>$ 27.010</w:t>
            </w:r>
          </w:p>
        </w:tc>
        <w:tc>
          <w:tcPr>
            <w:tcW w:w="1276" w:type="dxa"/>
            <w:noWrap/>
            <w:vAlign w:val="center"/>
            <w:hideMark/>
          </w:tcPr>
          <w:p w14:paraId="498F6FD8" w14:textId="77777777" w:rsidR="006B51DB" w:rsidRPr="00737FA0" w:rsidRDefault="006B51DB" w:rsidP="00377B3E">
            <w:pPr>
              <w:jc w:val="center"/>
            </w:pPr>
            <w:r w:rsidRPr="00737FA0">
              <w:t>$ 513.193</w:t>
            </w:r>
          </w:p>
        </w:tc>
      </w:tr>
      <w:tr w:rsidR="006B51DB" w:rsidRPr="00737FA0" w14:paraId="6C70B1A0" w14:textId="77777777" w:rsidTr="00766BCC">
        <w:trPr>
          <w:trHeight w:val="450"/>
          <w:jc w:val="center"/>
        </w:trPr>
        <w:tc>
          <w:tcPr>
            <w:tcW w:w="704" w:type="dxa"/>
            <w:vAlign w:val="center"/>
            <w:hideMark/>
          </w:tcPr>
          <w:p w14:paraId="28E8818E" w14:textId="77777777" w:rsidR="006B51DB" w:rsidRPr="00737FA0" w:rsidRDefault="006B51DB" w:rsidP="00377B3E">
            <w:pPr>
              <w:jc w:val="center"/>
              <w:rPr>
                <w:b/>
                <w:bCs/>
              </w:rPr>
            </w:pPr>
            <w:r w:rsidRPr="00737FA0">
              <w:rPr>
                <w:b/>
                <w:bCs/>
              </w:rPr>
              <w:t>281</w:t>
            </w:r>
          </w:p>
        </w:tc>
        <w:tc>
          <w:tcPr>
            <w:tcW w:w="992" w:type="dxa"/>
            <w:vAlign w:val="center"/>
            <w:hideMark/>
          </w:tcPr>
          <w:p w14:paraId="7ABEDDFA" w14:textId="77777777" w:rsidR="006B51DB" w:rsidRPr="00737FA0" w:rsidRDefault="006B51DB" w:rsidP="00377B3E">
            <w:pPr>
              <w:jc w:val="center"/>
            </w:pPr>
            <w:r w:rsidRPr="00737FA0">
              <w:t>785501</w:t>
            </w:r>
          </w:p>
        </w:tc>
        <w:tc>
          <w:tcPr>
            <w:tcW w:w="4395" w:type="dxa"/>
            <w:vAlign w:val="center"/>
            <w:hideMark/>
          </w:tcPr>
          <w:p w14:paraId="0756C545" w14:textId="77777777" w:rsidR="006B51DB" w:rsidRPr="00737FA0" w:rsidRDefault="006B51DB" w:rsidP="00377B3E">
            <w:pPr>
              <w:jc w:val="center"/>
            </w:pPr>
            <w:r w:rsidRPr="00737FA0">
              <w:t>FIJACIÓN INTERNA SIN REDUCCIÓN DE FRACTURA DE FÉMUR</w:t>
            </w:r>
          </w:p>
        </w:tc>
        <w:tc>
          <w:tcPr>
            <w:tcW w:w="1275" w:type="dxa"/>
            <w:vAlign w:val="center"/>
            <w:hideMark/>
          </w:tcPr>
          <w:p w14:paraId="26DAAEE0" w14:textId="77777777" w:rsidR="006B51DB" w:rsidRPr="00737FA0" w:rsidRDefault="006B51DB" w:rsidP="00377B3E">
            <w:pPr>
              <w:jc w:val="center"/>
            </w:pPr>
            <w:r w:rsidRPr="00737FA0">
              <w:t>$ 4.880.400</w:t>
            </w:r>
          </w:p>
        </w:tc>
        <w:tc>
          <w:tcPr>
            <w:tcW w:w="1134" w:type="dxa"/>
            <w:vAlign w:val="center"/>
            <w:hideMark/>
          </w:tcPr>
          <w:p w14:paraId="2E7393CE" w14:textId="77777777" w:rsidR="006B51DB" w:rsidRPr="00737FA0" w:rsidRDefault="006B51DB" w:rsidP="00377B3E">
            <w:pPr>
              <w:jc w:val="center"/>
            </w:pPr>
            <w:r w:rsidRPr="00737FA0">
              <w:t>$ 244.020</w:t>
            </w:r>
          </w:p>
        </w:tc>
        <w:tc>
          <w:tcPr>
            <w:tcW w:w="1276" w:type="dxa"/>
            <w:noWrap/>
            <w:vAlign w:val="center"/>
            <w:hideMark/>
          </w:tcPr>
          <w:p w14:paraId="22FA03CE" w14:textId="77777777" w:rsidR="006B51DB" w:rsidRPr="00737FA0" w:rsidRDefault="006B51DB" w:rsidP="00377B3E">
            <w:pPr>
              <w:jc w:val="center"/>
            </w:pPr>
            <w:r w:rsidRPr="00737FA0">
              <w:t>$ 4.636.380</w:t>
            </w:r>
          </w:p>
        </w:tc>
      </w:tr>
      <w:tr w:rsidR="006B51DB" w:rsidRPr="00737FA0" w14:paraId="4F9FFE57" w14:textId="77777777" w:rsidTr="00766BCC">
        <w:trPr>
          <w:trHeight w:val="450"/>
          <w:jc w:val="center"/>
        </w:trPr>
        <w:tc>
          <w:tcPr>
            <w:tcW w:w="704" w:type="dxa"/>
            <w:vAlign w:val="center"/>
            <w:hideMark/>
          </w:tcPr>
          <w:p w14:paraId="3A5B4561" w14:textId="77777777" w:rsidR="006B51DB" w:rsidRPr="00737FA0" w:rsidRDefault="006B51DB" w:rsidP="00377B3E">
            <w:pPr>
              <w:jc w:val="center"/>
              <w:rPr>
                <w:b/>
                <w:bCs/>
              </w:rPr>
            </w:pPr>
            <w:r w:rsidRPr="00737FA0">
              <w:rPr>
                <w:b/>
                <w:bCs/>
              </w:rPr>
              <w:t>282</w:t>
            </w:r>
          </w:p>
        </w:tc>
        <w:tc>
          <w:tcPr>
            <w:tcW w:w="992" w:type="dxa"/>
            <w:vAlign w:val="center"/>
            <w:hideMark/>
          </w:tcPr>
          <w:p w14:paraId="5A8176A0" w14:textId="77777777" w:rsidR="006B51DB" w:rsidRPr="00737FA0" w:rsidRDefault="006B51DB" w:rsidP="00377B3E">
            <w:pPr>
              <w:jc w:val="center"/>
            </w:pPr>
            <w:r w:rsidRPr="00737FA0">
              <w:t>785601</w:t>
            </w:r>
          </w:p>
        </w:tc>
        <w:tc>
          <w:tcPr>
            <w:tcW w:w="4395" w:type="dxa"/>
            <w:vAlign w:val="center"/>
            <w:hideMark/>
          </w:tcPr>
          <w:p w14:paraId="33B0B08B" w14:textId="77777777" w:rsidR="006B51DB" w:rsidRPr="00737FA0" w:rsidRDefault="006B51DB" w:rsidP="00377B3E">
            <w:pPr>
              <w:jc w:val="center"/>
            </w:pPr>
            <w:r w:rsidRPr="00737FA0">
              <w:t>FIJACIÓN INTERNA SIN REDUCCIÓN DE FRACTURA DE RÓTULA</w:t>
            </w:r>
          </w:p>
        </w:tc>
        <w:tc>
          <w:tcPr>
            <w:tcW w:w="1275" w:type="dxa"/>
            <w:vAlign w:val="center"/>
            <w:hideMark/>
          </w:tcPr>
          <w:p w14:paraId="1C7184DD" w14:textId="77777777" w:rsidR="006B51DB" w:rsidRPr="00737FA0" w:rsidRDefault="006B51DB" w:rsidP="00377B3E">
            <w:pPr>
              <w:jc w:val="center"/>
            </w:pPr>
            <w:r w:rsidRPr="00737FA0">
              <w:t>$ 1.963.800</w:t>
            </w:r>
          </w:p>
        </w:tc>
        <w:tc>
          <w:tcPr>
            <w:tcW w:w="1134" w:type="dxa"/>
            <w:vAlign w:val="center"/>
            <w:hideMark/>
          </w:tcPr>
          <w:p w14:paraId="4A02C6E2" w14:textId="77777777" w:rsidR="006B51DB" w:rsidRPr="00737FA0" w:rsidRDefault="006B51DB" w:rsidP="00377B3E">
            <w:pPr>
              <w:jc w:val="center"/>
            </w:pPr>
            <w:r w:rsidRPr="00737FA0">
              <w:t>$ 98.190</w:t>
            </w:r>
          </w:p>
        </w:tc>
        <w:tc>
          <w:tcPr>
            <w:tcW w:w="1276" w:type="dxa"/>
            <w:noWrap/>
            <w:vAlign w:val="center"/>
            <w:hideMark/>
          </w:tcPr>
          <w:p w14:paraId="6794B992" w14:textId="77777777" w:rsidR="006B51DB" w:rsidRPr="00737FA0" w:rsidRDefault="006B51DB" w:rsidP="00377B3E">
            <w:pPr>
              <w:jc w:val="center"/>
            </w:pPr>
            <w:r w:rsidRPr="00737FA0">
              <w:t>$ 1.865.610</w:t>
            </w:r>
          </w:p>
        </w:tc>
      </w:tr>
      <w:tr w:rsidR="006B51DB" w:rsidRPr="00737FA0" w14:paraId="50B2F839" w14:textId="77777777" w:rsidTr="00766BCC">
        <w:trPr>
          <w:trHeight w:val="450"/>
          <w:jc w:val="center"/>
        </w:trPr>
        <w:tc>
          <w:tcPr>
            <w:tcW w:w="704" w:type="dxa"/>
            <w:vAlign w:val="center"/>
            <w:hideMark/>
          </w:tcPr>
          <w:p w14:paraId="47ED2373" w14:textId="77777777" w:rsidR="006B51DB" w:rsidRPr="00737FA0" w:rsidRDefault="006B51DB" w:rsidP="00377B3E">
            <w:pPr>
              <w:jc w:val="center"/>
              <w:rPr>
                <w:b/>
                <w:bCs/>
              </w:rPr>
            </w:pPr>
            <w:r w:rsidRPr="00737FA0">
              <w:rPr>
                <w:b/>
                <w:bCs/>
              </w:rPr>
              <w:t>283</w:t>
            </w:r>
          </w:p>
        </w:tc>
        <w:tc>
          <w:tcPr>
            <w:tcW w:w="992" w:type="dxa"/>
            <w:vAlign w:val="center"/>
            <w:hideMark/>
          </w:tcPr>
          <w:p w14:paraId="6F75D66E" w14:textId="77777777" w:rsidR="006B51DB" w:rsidRPr="00737FA0" w:rsidRDefault="006B51DB" w:rsidP="00377B3E">
            <w:pPr>
              <w:jc w:val="center"/>
            </w:pPr>
            <w:r w:rsidRPr="00737FA0">
              <w:t>785801</w:t>
            </w:r>
          </w:p>
        </w:tc>
        <w:tc>
          <w:tcPr>
            <w:tcW w:w="4395" w:type="dxa"/>
            <w:vAlign w:val="center"/>
            <w:hideMark/>
          </w:tcPr>
          <w:p w14:paraId="16B02A22" w14:textId="77777777" w:rsidR="006B51DB" w:rsidRPr="00737FA0" w:rsidRDefault="006B51DB" w:rsidP="00377B3E">
            <w:pPr>
              <w:jc w:val="center"/>
            </w:pPr>
            <w:r w:rsidRPr="00737FA0">
              <w:t>FIJACIÓN INTERNA SIN REDUCCIÓN DE FRACTURA DE TARSIANOS O METATARSIANOS</w:t>
            </w:r>
          </w:p>
        </w:tc>
        <w:tc>
          <w:tcPr>
            <w:tcW w:w="1275" w:type="dxa"/>
            <w:vAlign w:val="center"/>
            <w:hideMark/>
          </w:tcPr>
          <w:p w14:paraId="7F4D0AAD" w14:textId="77777777" w:rsidR="006B51DB" w:rsidRPr="00737FA0" w:rsidRDefault="006B51DB" w:rsidP="00377B3E">
            <w:pPr>
              <w:jc w:val="center"/>
            </w:pPr>
            <w:r w:rsidRPr="00737FA0">
              <w:t>$ 2.788.600</w:t>
            </w:r>
          </w:p>
        </w:tc>
        <w:tc>
          <w:tcPr>
            <w:tcW w:w="1134" w:type="dxa"/>
            <w:vAlign w:val="center"/>
            <w:hideMark/>
          </w:tcPr>
          <w:p w14:paraId="499F951E" w14:textId="77777777" w:rsidR="006B51DB" w:rsidRPr="00737FA0" w:rsidRDefault="006B51DB" w:rsidP="00377B3E">
            <w:pPr>
              <w:jc w:val="center"/>
            </w:pPr>
            <w:r w:rsidRPr="00737FA0">
              <w:t>$ 139.430</w:t>
            </w:r>
          </w:p>
        </w:tc>
        <w:tc>
          <w:tcPr>
            <w:tcW w:w="1276" w:type="dxa"/>
            <w:noWrap/>
            <w:vAlign w:val="center"/>
            <w:hideMark/>
          </w:tcPr>
          <w:p w14:paraId="0A288CEC" w14:textId="77777777" w:rsidR="006B51DB" w:rsidRPr="00737FA0" w:rsidRDefault="006B51DB" w:rsidP="00377B3E">
            <w:pPr>
              <w:jc w:val="center"/>
            </w:pPr>
            <w:r w:rsidRPr="00737FA0">
              <w:t>$ 2.649.170</w:t>
            </w:r>
          </w:p>
        </w:tc>
      </w:tr>
      <w:tr w:rsidR="006B51DB" w:rsidRPr="00737FA0" w14:paraId="0AD19889" w14:textId="77777777" w:rsidTr="00766BCC">
        <w:trPr>
          <w:trHeight w:val="675"/>
          <w:jc w:val="center"/>
        </w:trPr>
        <w:tc>
          <w:tcPr>
            <w:tcW w:w="704" w:type="dxa"/>
            <w:vAlign w:val="center"/>
            <w:hideMark/>
          </w:tcPr>
          <w:p w14:paraId="7CE98F46" w14:textId="77777777" w:rsidR="006B51DB" w:rsidRPr="00737FA0" w:rsidRDefault="006B51DB" w:rsidP="00377B3E">
            <w:pPr>
              <w:jc w:val="center"/>
              <w:rPr>
                <w:b/>
                <w:bCs/>
              </w:rPr>
            </w:pPr>
            <w:r w:rsidRPr="00737FA0">
              <w:rPr>
                <w:b/>
                <w:bCs/>
              </w:rPr>
              <w:lastRenderedPageBreak/>
              <w:t>284</w:t>
            </w:r>
          </w:p>
        </w:tc>
        <w:tc>
          <w:tcPr>
            <w:tcW w:w="992" w:type="dxa"/>
            <w:vAlign w:val="center"/>
            <w:hideMark/>
          </w:tcPr>
          <w:p w14:paraId="272A7834" w14:textId="77777777" w:rsidR="006B51DB" w:rsidRPr="00737FA0" w:rsidRDefault="006B51DB" w:rsidP="00377B3E">
            <w:pPr>
              <w:jc w:val="center"/>
            </w:pPr>
            <w:r w:rsidRPr="00737FA0">
              <w:t>786101</w:t>
            </w:r>
          </w:p>
        </w:tc>
        <w:tc>
          <w:tcPr>
            <w:tcW w:w="4395" w:type="dxa"/>
            <w:vAlign w:val="center"/>
            <w:hideMark/>
          </w:tcPr>
          <w:p w14:paraId="23521B77" w14:textId="77777777" w:rsidR="006B51DB" w:rsidRPr="00737FA0" w:rsidRDefault="006B51DB" w:rsidP="00377B3E">
            <w:pPr>
              <w:jc w:val="center"/>
            </w:pPr>
            <w:r w:rsidRPr="00737FA0">
              <w:t>EXTRACCIÓN DE DISPOSITIVO IMPLANTADO EN ESCÁPULA, CLAVÍCULA O TÓRAX (COSTILLAS Y ESTERNÓN)</w:t>
            </w:r>
          </w:p>
        </w:tc>
        <w:tc>
          <w:tcPr>
            <w:tcW w:w="1275" w:type="dxa"/>
            <w:vAlign w:val="center"/>
            <w:hideMark/>
          </w:tcPr>
          <w:p w14:paraId="1FF45D07" w14:textId="77777777" w:rsidR="006B51DB" w:rsidRPr="00737FA0" w:rsidRDefault="006B51DB" w:rsidP="00377B3E">
            <w:pPr>
              <w:jc w:val="center"/>
            </w:pPr>
            <w:r w:rsidRPr="00737FA0">
              <w:t>$ 1.061.980</w:t>
            </w:r>
          </w:p>
        </w:tc>
        <w:tc>
          <w:tcPr>
            <w:tcW w:w="1134" w:type="dxa"/>
            <w:vAlign w:val="center"/>
            <w:hideMark/>
          </w:tcPr>
          <w:p w14:paraId="7CA1A33D" w14:textId="77777777" w:rsidR="006B51DB" w:rsidRPr="00737FA0" w:rsidRDefault="006B51DB" w:rsidP="00377B3E">
            <w:pPr>
              <w:jc w:val="center"/>
            </w:pPr>
            <w:r w:rsidRPr="00737FA0">
              <w:t>$ 53.099</w:t>
            </w:r>
          </w:p>
        </w:tc>
        <w:tc>
          <w:tcPr>
            <w:tcW w:w="1276" w:type="dxa"/>
            <w:noWrap/>
            <w:vAlign w:val="center"/>
            <w:hideMark/>
          </w:tcPr>
          <w:p w14:paraId="60006939" w14:textId="77777777" w:rsidR="006B51DB" w:rsidRPr="00737FA0" w:rsidRDefault="006B51DB" w:rsidP="00377B3E">
            <w:pPr>
              <w:jc w:val="center"/>
            </w:pPr>
            <w:r w:rsidRPr="00737FA0">
              <w:t>$ 1.008.881</w:t>
            </w:r>
          </w:p>
        </w:tc>
      </w:tr>
      <w:tr w:rsidR="006B51DB" w:rsidRPr="00737FA0" w14:paraId="3CD1C283" w14:textId="77777777" w:rsidTr="00766BCC">
        <w:trPr>
          <w:trHeight w:val="675"/>
          <w:jc w:val="center"/>
        </w:trPr>
        <w:tc>
          <w:tcPr>
            <w:tcW w:w="704" w:type="dxa"/>
            <w:vAlign w:val="center"/>
            <w:hideMark/>
          </w:tcPr>
          <w:p w14:paraId="25D577AB" w14:textId="77777777" w:rsidR="006B51DB" w:rsidRPr="00737FA0" w:rsidRDefault="006B51DB" w:rsidP="00377B3E">
            <w:pPr>
              <w:jc w:val="center"/>
              <w:rPr>
                <w:b/>
                <w:bCs/>
              </w:rPr>
            </w:pPr>
            <w:r w:rsidRPr="00737FA0">
              <w:rPr>
                <w:b/>
                <w:bCs/>
              </w:rPr>
              <w:t>285</w:t>
            </w:r>
          </w:p>
        </w:tc>
        <w:tc>
          <w:tcPr>
            <w:tcW w:w="992" w:type="dxa"/>
            <w:vAlign w:val="center"/>
            <w:hideMark/>
          </w:tcPr>
          <w:p w14:paraId="095CA1EF" w14:textId="77777777" w:rsidR="006B51DB" w:rsidRPr="00737FA0" w:rsidRDefault="006B51DB" w:rsidP="00377B3E">
            <w:pPr>
              <w:jc w:val="center"/>
            </w:pPr>
            <w:r w:rsidRPr="00737FA0">
              <w:t>786102</w:t>
            </w:r>
          </w:p>
        </w:tc>
        <w:tc>
          <w:tcPr>
            <w:tcW w:w="4395" w:type="dxa"/>
            <w:vAlign w:val="center"/>
            <w:hideMark/>
          </w:tcPr>
          <w:p w14:paraId="41BCF3E3" w14:textId="77777777" w:rsidR="006B51DB" w:rsidRPr="00737FA0" w:rsidRDefault="006B51DB" w:rsidP="00377B3E">
            <w:pPr>
              <w:jc w:val="center"/>
            </w:pPr>
            <w:r w:rsidRPr="00737FA0">
              <w:t>EXTRACCIÓN DE CUERPO EXTRAÑO EN ESCÁPULA, CLAVÍCULA O TÓRAX (COSTILLAS Y ESTERNÓN), VÍA ABIERTA</w:t>
            </w:r>
          </w:p>
        </w:tc>
        <w:tc>
          <w:tcPr>
            <w:tcW w:w="1275" w:type="dxa"/>
            <w:vAlign w:val="center"/>
            <w:hideMark/>
          </w:tcPr>
          <w:p w14:paraId="08E52FCC" w14:textId="77777777" w:rsidR="006B51DB" w:rsidRPr="00737FA0" w:rsidRDefault="006B51DB" w:rsidP="00377B3E">
            <w:pPr>
              <w:jc w:val="center"/>
            </w:pPr>
            <w:r w:rsidRPr="00737FA0">
              <w:t>$ 1.424.600</w:t>
            </w:r>
          </w:p>
        </w:tc>
        <w:tc>
          <w:tcPr>
            <w:tcW w:w="1134" w:type="dxa"/>
            <w:vAlign w:val="center"/>
            <w:hideMark/>
          </w:tcPr>
          <w:p w14:paraId="5B6760E7" w14:textId="77777777" w:rsidR="006B51DB" w:rsidRPr="00737FA0" w:rsidRDefault="006B51DB" w:rsidP="00377B3E">
            <w:pPr>
              <w:jc w:val="center"/>
            </w:pPr>
            <w:r w:rsidRPr="00737FA0">
              <w:t>$ 71.230</w:t>
            </w:r>
          </w:p>
        </w:tc>
        <w:tc>
          <w:tcPr>
            <w:tcW w:w="1276" w:type="dxa"/>
            <w:noWrap/>
            <w:vAlign w:val="center"/>
            <w:hideMark/>
          </w:tcPr>
          <w:p w14:paraId="27FD55D0" w14:textId="77777777" w:rsidR="006B51DB" w:rsidRPr="00737FA0" w:rsidRDefault="006B51DB" w:rsidP="00377B3E">
            <w:pPr>
              <w:jc w:val="center"/>
            </w:pPr>
            <w:r w:rsidRPr="00737FA0">
              <w:t>$ 1.353.370</w:t>
            </w:r>
          </w:p>
        </w:tc>
      </w:tr>
      <w:tr w:rsidR="006B51DB" w:rsidRPr="00737FA0" w14:paraId="5D702E8F" w14:textId="77777777" w:rsidTr="00766BCC">
        <w:trPr>
          <w:trHeight w:val="450"/>
          <w:jc w:val="center"/>
        </w:trPr>
        <w:tc>
          <w:tcPr>
            <w:tcW w:w="704" w:type="dxa"/>
            <w:vAlign w:val="center"/>
            <w:hideMark/>
          </w:tcPr>
          <w:p w14:paraId="561FED09" w14:textId="77777777" w:rsidR="006B51DB" w:rsidRPr="00737FA0" w:rsidRDefault="006B51DB" w:rsidP="00377B3E">
            <w:pPr>
              <w:jc w:val="center"/>
              <w:rPr>
                <w:b/>
                <w:bCs/>
              </w:rPr>
            </w:pPr>
            <w:r w:rsidRPr="00737FA0">
              <w:rPr>
                <w:b/>
                <w:bCs/>
              </w:rPr>
              <w:t>286</w:t>
            </w:r>
          </w:p>
        </w:tc>
        <w:tc>
          <w:tcPr>
            <w:tcW w:w="992" w:type="dxa"/>
            <w:vAlign w:val="center"/>
            <w:hideMark/>
          </w:tcPr>
          <w:p w14:paraId="21D55D1F" w14:textId="77777777" w:rsidR="006B51DB" w:rsidRPr="00737FA0" w:rsidRDefault="006B51DB" w:rsidP="00377B3E">
            <w:pPr>
              <w:jc w:val="center"/>
            </w:pPr>
            <w:r w:rsidRPr="00737FA0">
              <w:t>786201</w:t>
            </w:r>
          </w:p>
        </w:tc>
        <w:tc>
          <w:tcPr>
            <w:tcW w:w="4395" w:type="dxa"/>
            <w:vAlign w:val="center"/>
            <w:hideMark/>
          </w:tcPr>
          <w:p w14:paraId="1162227D" w14:textId="77777777" w:rsidR="006B51DB" w:rsidRPr="00737FA0" w:rsidRDefault="006B51DB" w:rsidP="00377B3E">
            <w:pPr>
              <w:jc w:val="center"/>
            </w:pPr>
            <w:r w:rsidRPr="00737FA0">
              <w:t>EXTRACCIÓN DE DISPOSITIVO IMPLANTADO EN HÚMERO</w:t>
            </w:r>
          </w:p>
        </w:tc>
        <w:tc>
          <w:tcPr>
            <w:tcW w:w="1275" w:type="dxa"/>
            <w:vAlign w:val="center"/>
            <w:hideMark/>
          </w:tcPr>
          <w:p w14:paraId="7CD1E009" w14:textId="77777777" w:rsidR="006B51DB" w:rsidRPr="00737FA0" w:rsidRDefault="006B51DB" w:rsidP="00377B3E">
            <w:pPr>
              <w:jc w:val="center"/>
            </w:pPr>
            <w:r w:rsidRPr="00737FA0">
              <w:t>$ 1.875.976</w:t>
            </w:r>
          </w:p>
        </w:tc>
        <w:tc>
          <w:tcPr>
            <w:tcW w:w="1134" w:type="dxa"/>
            <w:vAlign w:val="center"/>
            <w:hideMark/>
          </w:tcPr>
          <w:p w14:paraId="1A8CB62D" w14:textId="77777777" w:rsidR="006B51DB" w:rsidRPr="00737FA0" w:rsidRDefault="006B51DB" w:rsidP="00377B3E">
            <w:pPr>
              <w:jc w:val="center"/>
            </w:pPr>
            <w:r w:rsidRPr="00737FA0">
              <w:t>$ 93.799</w:t>
            </w:r>
          </w:p>
        </w:tc>
        <w:tc>
          <w:tcPr>
            <w:tcW w:w="1276" w:type="dxa"/>
            <w:noWrap/>
            <w:vAlign w:val="center"/>
            <w:hideMark/>
          </w:tcPr>
          <w:p w14:paraId="2335AE65" w14:textId="77777777" w:rsidR="006B51DB" w:rsidRPr="00737FA0" w:rsidRDefault="006B51DB" w:rsidP="00377B3E">
            <w:pPr>
              <w:jc w:val="center"/>
            </w:pPr>
            <w:r w:rsidRPr="00737FA0">
              <w:t>$ 1.782.177</w:t>
            </w:r>
          </w:p>
        </w:tc>
      </w:tr>
      <w:tr w:rsidR="006B51DB" w:rsidRPr="00737FA0" w14:paraId="257D94A4" w14:textId="77777777" w:rsidTr="00766BCC">
        <w:trPr>
          <w:trHeight w:val="450"/>
          <w:jc w:val="center"/>
        </w:trPr>
        <w:tc>
          <w:tcPr>
            <w:tcW w:w="704" w:type="dxa"/>
            <w:vAlign w:val="center"/>
            <w:hideMark/>
          </w:tcPr>
          <w:p w14:paraId="33B703EF" w14:textId="77777777" w:rsidR="006B51DB" w:rsidRPr="00737FA0" w:rsidRDefault="006B51DB" w:rsidP="00377B3E">
            <w:pPr>
              <w:jc w:val="center"/>
              <w:rPr>
                <w:b/>
                <w:bCs/>
              </w:rPr>
            </w:pPr>
            <w:r w:rsidRPr="00737FA0">
              <w:rPr>
                <w:b/>
                <w:bCs/>
              </w:rPr>
              <w:t>287</w:t>
            </w:r>
          </w:p>
        </w:tc>
        <w:tc>
          <w:tcPr>
            <w:tcW w:w="992" w:type="dxa"/>
            <w:vAlign w:val="center"/>
            <w:hideMark/>
          </w:tcPr>
          <w:p w14:paraId="0F1EB574" w14:textId="77777777" w:rsidR="006B51DB" w:rsidRPr="00737FA0" w:rsidRDefault="006B51DB" w:rsidP="00377B3E">
            <w:pPr>
              <w:jc w:val="center"/>
            </w:pPr>
            <w:r w:rsidRPr="00737FA0">
              <w:t>786202</w:t>
            </w:r>
          </w:p>
        </w:tc>
        <w:tc>
          <w:tcPr>
            <w:tcW w:w="4395" w:type="dxa"/>
            <w:vAlign w:val="center"/>
            <w:hideMark/>
          </w:tcPr>
          <w:p w14:paraId="2823DD83" w14:textId="77777777" w:rsidR="006B51DB" w:rsidRPr="00737FA0" w:rsidRDefault="006B51DB" w:rsidP="00377B3E">
            <w:pPr>
              <w:jc w:val="center"/>
            </w:pPr>
            <w:r w:rsidRPr="00737FA0">
              <w:t>EXTRACCIÓN DE CUERPO EXTRAÑO EN HÚMERO, VÍA ABIERTA</w:t>
            </w:r>
          </w:p>
        </w:tc>
        <w:tc>
          <w:tcPr>
            <w:tcW w:w="1275" w:type="dxa"/>
            <w:vAlign w:val="center"/>
            <w:hideMark/>
          </w:tcPr>
          <w:p w14:paraId="02F5B12D" w14:textId="77777777" w:rsidR="006B51DB" w:rsidRPr="00737FA0" w:rsidRDefault="006B51DB" w:rsidP="00377B3E">
            <w:pPr>
              <w:jc w:val="center"/>
            </w:pPr>
            <w:r w:rsidRPr="00737FA0">
              <w:t>$ 1.875.976</w:t>
            </w:r>
          </w:p>
        </w:tc>
        <w:tc>
          <w:tcPr>
            <w:tcW w:w="1134" w:type="dxa"/>
            <w:vAlign w:val="center"/>
            <w:hideMark/>
          </w:tcPr>
          <w:p w14:paraId="269AC2DF" w14:textId="77777777" w:rsidR="006B51DB" w:rsidRPr="00737FA0" w:rsidRDefault="006B51DB" w:rsidP="00377B3E">
            <w:pPr>
              <w:jc w:val="center"/>
            </w:pPr>
            <w:r w:rsidRPr="00737FA0">
              <w:t>$ 93.799</w:t>
            </w:r>
          </w:p>
        </w:tc>
        <w:tc>
          <w:tcPr>
            <w:tcW w:w="1276" w:type="dxa"/>
            <w:noWrap/>
            <w:vAlign w:val="center"/>
            <w:hideMark/>
          </w:tcPr>
          <w:p w14:paraId="1A32AF58" w14:textId="77777777" w:rsidR="006B51DB" w:rsidRPr="00737FA0" w:rsidRDefault="006B51DB" w:rsidP="00377B3E">
            <w:pPr>
              <w:jc w:val="center"/>
            </w:pPr>
            <w:r w:rsidRPr="00737FA0">
              <w:t>$ 1.782.177</w:t>
            </w:r>
          </w:p>
        </w:tc>
      </w:tr>
      <w:tr w:rsidR="006B51DB" w:rsidRPr="00737FA0" w14:paraId="49754AC5" w14:textId="77777777" w:rsidTr="00766BCC">
        <w:trPr>
          <w:trHeight w:val="450"/>
          <w:jc w:val="center"/>
        </w:trPr>
        <w:tc>
          <w:tcPr>
            <w:tcW w:w="704" w:type="dxa"/>
            <w:vAlign w:val="center"/>
            <w:hideMark/>
          </w:tcPr>
          <w:p w14:paraId="5DBC30F7" w14:textId="77777777" w:rsidR="006B51DB" w:rsidRPr="00737FA0" w:rsidRDefault="006B51DB" w:rsidP="00377B3E">
            <w:pPr>
              <w:jc w:val="center"/>
              <w:rPr>
                <w:b/>
                <w:bCs/>
              </w:rPr>
            </w:pPr>
            <w:r w:rsidRPr="00737FA0">
              <w:rPr>
                <w:b/>
                <w:bCs/>
              </w:rPr>
              <w:t>288</w:t>
            </w:r>
          </w:p>
        </w:tc>
        <w:tc>
          <w:tcPr>
            <w:tcW w:w="992" w:type="dxa"/>
            <w:vAlign w:val="center"/>
            <w:hideMark/>
          </w:tcPr>
          <w:p w14:paraId="17AF6852" w14:textId="77777777" w:rsidR="006B51DB" w:rsidRPr="00737FA0" w:rsidRDefault="006B51DB" w:rsidP="00377B3E">
            <w:pPr>
              <w:jc w:val="center"/>
            </w:pPr>
            <w:r w:rsidRPr="00737FA0">
              <w:t>786301</w:t>
            </w:r>
          </w:p>
        </w:tc>
        <w:tc>
          <w:tcPr>
            <w:tcW w:w="4395" w:type="dxa"/>
            <w:vAlign w:val="center"/>
            <w:hideMark/>
          </w:tcPr>
          <w:p w14:paraId="3F41DD8B" w14:textId="77777777" w:rsidR="006B51DB" w:rsidRPr="00737FA0" w:rsidRDefault="006B51DB" w:rsidP="00377B3E">
            <w:pPr>
              <w:jc w:val="center"/>
            </w:pPr>
            <w:r w:rsidRPr="00737FA0">
              <w:t>EXTRACCIÓN DE DISPOSITIVO IMPLANTADO EN RADIO O CÚBITO</w:t>
            </w:r>
          </w:p>
        </w:tc>
        <w:tc>
          <w:tcPr>
            <w:tcW w:w="1275" w:type="dxa"/>
            <w:vAlign w:val="center"/>
            <w:hideMark/>
          </w:tcPr>
          <w:p w14:paraId="5CDCE979" w14:textId="77777777" w:rsidR="006B51DB" w:rsidRPr="00737FA0" w:rsidRDefault="006B51DB" w:rsidP="00377B3E">
            <w:pPr>
              <w:jc w:val="center"/>
            </w:pPr>
            <w:r w:rsidRPr="00737FA0">
              <w:t>$ 1.054.875</w:t>
            </w:r>
          </w:p>
        </w:tc>
        <w:tc>
          <w:tcPr>
            <w:tcW w:w="1134" w:type="dxa"/>
            <w:vAlign w:val="center"/>
            <w:hideMark/>
          </w:tcPr>
          <w:p w14:paraId="21F5A7D7" w14:textId="77777777" w:rsidR="006B51DB" w:rsidRPr="00737FA0" w:rsidRDefault="006B51DB" w:rsidP="00377B3E">
            <w:pPr>
              <w:jc w:val="center"/>
            </w:pPr>
            <w:r w:rsidRPr="00737FA0">
              <w:t>$ 52.744</w:t>
            </w:r>
          </w:p>
        </w:tc>
        <w:tc>
          <w:tcPr>
            <w:tcW w:w="1276" w:type="dxa"/>
            <w:noWrap/>
            <w:vAlign w:val="center"/>
            <w:hideMark/>
          </w:tcPr>
          <w:p w14:paraId="6834B79F" w14:textId="77777777" w:rsidR="006B51DB" w:rsidRPr="00737FA0" w:rsidRDefault="006B51DB" w:rsidP="00377B3E">
            <w:pPr>
              <w:jc w:val="center"/>
            </w:pPr>
            <w:r w:rsidRPr="00737FA0">
              <w:t>$ 1.002.131</w:t>
            </w:r>
          </w:p>
        </w:tc>
      </w:tr>
      <w:tr w:rsidR="006B51DB" w:rsidRPr="00737FA0" w14:paraId="33000CFA" w14:textId="77777777" w:rsidTr="00766BCC">
        <w:trPr>
          <w:trHeight w:val="450"/>
          <w:jc w:val="center"/>
        </w:trPr>
        <w:tc>
          <w:tcPr>
            <w:tcW w:w="704" w:type="dxa"/>
            <w:vAlign w:val="center"/>
            <w:hideMark/>
          </w:tcPr>
          <w:p w14:paraId="33C232A5" w14:textId="77777777" w:rsidR="006B51DB" w:rsidRPr="00737FA0" w:rsidRDefault="006B51DB" w:rsidP="00377B3E">
            <w:pPr>
              <w:jc w:val="center"/>
              <w:rPr>
                <w:b/>
                <w:bCs/>
              </w:rPr>
            </w:pPr>
            <w:r w:rsidRPr="00737FA0">
              <w:rPr>
                <w:b/>
                <w:bCs/>
              </w:rPr>
              <w:t>289</w:t>
            </w:r>
          </w:p>
        </w:tc>
        <w:tc>
          <w:tcPr>
            <w:tcW w:w="992" w:type="dxa"/>
            <w:vAlign w:val="center"/>
            <w:hideMark/>
          </w:tcPr>
          <w:p w14:paraId="3C1DBDEE" w14:textId="77777777" w:rsidR="006B51DB" w:rsidRPr="00737FA0" w:rsidRDefault="006B51DB" w:rsidP="00377B3E">
            <w:pPr>
              <w:jc w:val="center"/>
            </w:pPr>
            <w:r w:rsidRPr="00737FA0">
              <w:t>786302</w:t>
            </w:r>
          </w:p>
        </w:tc>
        <w:tc>
          <w:tcPr>
            <w:tcW w:w="4395" w:type="dxa"/>
            <w:vAlign w:val="center"/>
            <w:hideMark/>
          </w:tcPr>
          <w:p w14:paraId="5C0C3311" w14:textId="77777777" w:rsidR="006B51DB" w:rsidRPr="00737FA0" w:rsidRDefault="006B51DB" w:rsidP="00377B3E">
            <w:pPr>
              <w:jc w:val="center"/>
            </w:pPr>
            <w:r w:rsidRPr="00737FA0">
              <w:t>EXTRACCIÓN DE CUERPO EXTRAÑO EN RADIO O CÚBITO, VÍA ABIERTA</w:t>
            </w:r>
          </w:p>
        </w:tc>
        <w:tc>
          <w:tcPr>
            <w:tcW w:w="1275" w:type="dxa"/>
            <w:vAlign w:val="center"/>
            <w:hideMark/>
          </w:tcPr>
          <w:p w14:paraId="5B100AAF" w14:textId="77777777" w:rsidR="006B51DB" w:rsidRPr="00737FA0" w:rsidRDefault="006B51DB" w:rsidP="00377B3E">
            <w:pPr>
              <w:jc w:val="center"/>
            </w:pPr>
            <w:r w:rsidRPr="00737FA0">
              <w:t>$ 1.424.600</w:t>
            </w:r>
          </w:p>
        </w:tc>
        <w:tc>
          <w:tcPr>
            <w:tcW w:w="1134" w:type="dxa"/>
            <w:vAlign w:val="center"/>
            <w:hideMark/>
          </w:tcPr>
          <w:p w14:paraId="1176D0EA" w14:textId="77777777" w:rsidR="006B51DB" w:rsidRPr="00737FA0" w:rsidRDefault="006B51DB" w:rsidP="00377B3E">
            <w:pPr>
              <w:jc w:val="center"/>
            </w:pPr>
            <w:r w:rsidRPr="00737FA0">
              <w:t>$ 71.230</w:t>
            </w:r>
          </w:p>
        </w:tc>
        <w:tc>
          <w:tcPr>
            <w:tcW w:w="1276" w:type="dxa"/>
            <w:noWrap/>
            <w:vAlign w:val="center"/>
            <w:hideMark/>
          </w:tcPr>
          <w:p w14:paraId="163965B8" w14:textId="77777777" w:rsidR="006B51DB" w:rsidRPr="00737FA0" w:rsidRDefault="006B51DB" w:rsidP="00377B3E">
            <w:pPr>
              <w:jc w:val="center"/>
            </w:pPr>
            <w:r w:rsidRPr="00737FA0">
              <w:t>$ 1.353.370</w:t>
            </w:r>
          </w:p>
        </w:tc>
      </w:tr>
      <w:tr w:rsidR="006B51DB" w:rsidRPr="00737FA0" w14:paraId="11404C1D" w14:textId="77777777" w:rsidTr="00766BCC">
        <w:trPr>
          <w:trHeight w:val="450"/>
          <w:jc w:val="center"/>
        </w:trPr>
        <w:tc>
          <w:tcPr>
            <w:tcW w:w="704" w:type="dxa"/>
            <w:vAlign w:val="center"/>
            <w:hideMark/>
          </w:tcPr>
          <w:p w14:paraId="23FE9116" w14:textId="77777777" w:rsidR="006B51DB" w:rsidRPr="00737FA0" w:rsidRDefault="006B51DB" w:rsidP="00377B3E">
            <w:pPr>
              <w:jc w:val="center"/>
              <w:rPr>
                <w:b/>
                <w:bCs/>
              </w:rPr>
            </w:pPr>
            <w:r w:rsidRPr="00737FA0">
              <w:rPr>
                <w:b/>
                <w:bCs/>
              </w:rPr>
              <w:t>290</w:t>
            </w:r>
          </w:p>
        </w:tc>
        <w:tc>
          <w:tcPr>
            <w:tcW w:w="992" w:type="dxa"/>
            <w:vAlign w:val="center"/>
            <w:hideMark/>
          </w:tcPr>
          <w:p w14:paraId="7810D0A8" w14:textId="77777777" w:rsidR="006B51DB" w:rsidRPr="00737FA0" w:rsidRDefault="006B51DB" w:rsidP="00377B3E">
            <w:pPr>
              <w:jc w:val="center"/>
            </w:pPr>
            <w:r w:rsidRPr="00737FA0">
              <w:t>786401</w:t>
            </w:r>
          </w:p>
        </w:tc>
        <w:tc>
          <w:tcPr>
            <w:tcW w:w="4395" w:type="dxa"/>
            <w:vAlign w:val="center"/>
            <w:hideMark/>
          </w:tcPr>
          <w:p w14:paraId="3821AACD" w14:textId="77777777" w:rsidR="006B51DB" w:rsidRPr="00737FA0" w:rsidRDefault="006B51DB" w:rsidP="00377B3E">
            <w:pPr>
              <w:jc w:val="center"/>
            </w:pPr>
            <w:r w:rsidRPr="00737FA0">
              <w:t>EXTRACCIÓN DE DISPOSITIVO IMPLANTADO EN CARPIANOS O METACARPIANOS (UNO O MÁS)</w:t>
            </w:r>
          </w:p>
        </w:tc>
        <w:tc>
          <w:tcPr>
            <w:tcW w:w="1275" w:type="dxa"/>
            <w:vAlign w:val="center"/>
            <w:hideMark/>
          </w:tcPr>
          <w:p w14:paraId="7EA2585B" w14:textId="77777777" w:rsidR="006B51DB" w:rsidRPr="00737FA0" w:rsidRDefault="006B51DB" w:rsidP="00377B3E">
            <w:pPr>
              <w:jc w:val="center"/>
            </w:pPr>
            <w:r w:rsidRPr="00737FA0">
              <w:t>$ 2.537.100</w:t>
            </w:r>
          </w:p>
        </w:tc>
        <w:tc>
          <w:tcPr>
            <w:tcW w:w="1134" w:type="dxa"/>
            <w:vAlign w:val="center"/>
            <w:hideMark/>
          </w:tcPr>
          <w:p w14:paraId="35248BC0" w14:textId="77777777" w:rsidR="006B51DB" w:rsidRPr="00737FA0" w:rsidRDefault="006B51DB" w:rsidP="00377B3E">
            <w:pPr>
              <w:jc w:val="center"/>
            </w:pPr>
            <w:r w:rsidRPr="00737FA0">
              <w:t>$ 126.855</w:t>
            </w:r>
          </w:p>
        </w:tc>
        <w:tc>
          <w:tcPr>
            <w:tcW w:w="1276" w:type="dxa"/>
            <w:noWrap/>
            <w:vAlign w:val="center"/>
            <w:hideMark/>
          </w:tcPr>
          <w:p w14:paraId="561225C8" w14:textId="77777777" w:rsidR="006B51DB" w:rsidRPr="00737FA0" w:rsidRDefault="006B51DB" w:rsidP="00377B3E">
            <w:pPr>
              <w:jc w:val="center"/>
            </w:pPr>
            <w:r w:rsidRPr="00737FA0">
              <w:t>$ 2.410.245</w:t>
            </w:r>
          </w:p>
        </w:tc>
      </w:tr>
      <w:tr w:rsidR="006B51DB" w:rsidRPr="00737FA0" w14:paraId="442169C3" w14:textId="77777777" w:rsidTr="00766BCC">
        <w:trPr>
          <w:trHeight w:val="450"/>
          <w:jc w:val="center"/>
        </w:trPr>
        <w:tc>
          <w:tcPr>
            <w:tcW w:w="704" w:type="dxa"/>
            <w:vAlign w:val="center"/>
            <w:hideMark/>
          </w:tcPr>
          <w:p w14:paraId="6AB4C1EF" w14:textId="77777777" w:rsidR="006B51DB" w:rsidRPr="00737FA0" w:rsidRDefault="006B51DB" w:rsidP="00377B3E">
            <w:pPr>
              <w:jc w:val="center"/>
              <w:rPr>
                <w:b/>
                <w:bCs/>
              </w:rPr>
            </w:pPr>
            <w:r w:rsidRPr="00737FA0">
              <w:rPr>
                <w:b/>
                <w:bCs/>
              </w:rPr>
              <w:t>291</w:t>
            </w:r>
          </w:p>
        </w:tc>
        <w:tc>
          <w:tcPr>
            <w:tcW w:w="992" w:type="dxa"/>
            <w:vAlign w:val="center"/>
            <w:hideMark/>
          </w:tcPr>
          <w:p w14:paraId="3380E004" w14:textId="77777777" w:rsidR="006B51DB" w:rsidRPr="00737FA0" w:rsidRDefault="006B51DB" w:rsidP="00377B3E">
            <w:pPr>
              <w:jc w:val="center"/>
            </w:pPr>
            <w:r w:rsidRPr="00737FA0">
              <w:t>786501</w:t>
            </w:r>
          </w:p>
        </w:tc>
        <w:tc>
          <w:tcPr>
            <w:tcW w:w="4395" w:type="dxa"/>
            <w:vAlign w:val="center"/>
            <w:hideMark/>
          </w:tcPr>
          <w:p w14:paraId="721ECC65" w14:textId="77777777" w:rsidR="006B51DB" w:rsidRPr="00737FA0" w:rsidRDefault="006B51DB" w:rsidP="00377B3E">
            <w:pPr>
              <w:jc w:val="center"/>
            </w:pPr>
            <w:r w:rsidRPr="00737FA0">
              <w:t>EXTRACCIÓN DE DISPOSITIVO IMPLANTADO EN FÉMUR</w:t>
            </w:r>
          </w:p>
        </w:tc>
        <w:tc>
          <w:tcPr>
            <w:tcW w:w="1275" w:type="dxa"/>
            <w:vAlign w:val="center"/>
            <w:hideMark/>
          </w:tcPr>
          <w:p w14:paraId="229441D1" w14:textId="77777777" w:rsidR="006B51DB" w:rsidRPr="00737FA0" w:rsidRDefault="006B51DB" w:rsidP="00377B3E">
            <w:pPr>
              <w:jc w:val="center"/>
            </w:pPr>
            <w:r w:rsidRPr="00737FA0">
              <w:t>$ 2.057.958</w:t>
            </w:r>
          </w:p>
        </w:tc>
        <w:tc>
          <w:tcPr>
            <w:tcW w:w="1134" w:type="dxa"/>
            <w:vAlign w:val="center"/>
            <w:hideMark/>
          </w:tcPr>
          <w:p w14:paraId="2CADC3F9" w14:textId="77777777" w:rsidR="006B51DB" w:rsidRPr="00737FA0" w:rsidRDefault="006B51DB" w:rsidP="00377B3E">
            <w:pPr>
              <w:jc w:val="center"/>
            </w:pPr>
            <w:r w:rsidRPr="00737FA0">
              <w:t>$ 102.898</w:t>
            </w:r>
          </w:p>
        </w:tc>
        <w:tc>
          <w:tcPr>
            <w:tcW w:w="1276" w:type="dxa"/>
            <w:noWrap/>
            <w:vAlign w:val="center"/>
            <w:hideMark/>
          </w:tcPr>
          <w:p w14:paraId="2143E127" w14:textId="77777777" w:rsidR="006B51DB" w:rsidRPr="00737FA0" w:rsidRDefault="006B51DB" w:rsidP="00377B3E">
            <w:pPr>
              <w:jc w:val="center"/>
            </w:pPr>
            <w:r w:rsidRPr="00737FA0">
              <w:t>$ 1.955.060</w:t>
            </w:r>
          </w:p>
        </w:tc>
      </w:tr>
      <w:tr w:rsidR="006B51DB" w:rsidRPr="00737FA0" w14:paraId="7CEFE7B6" w14:textId="77777777" w:rsidTr="00766BCC">
        <w:trPr>
          <w:trHeight w:val="450"/>
          <w:jc w:val="center"/>
        </w:trPr>
        <w:tc>
          <w:tcPr>
            <w:tcW w:w="704" w:type="dxa"/>
            <w:vAlign w:val="center"/>
            <w:hideMark/>
          </w:tcPr>
          <w:p w14:paraId="50E33A73" w14:textId="77777777" w:rsidR="006B51DB" w:rsidRPr="00737FA0" w:rsidRDefault="006B51DB" w:rsidP="00377B3E">
            <w:pPr>
              <w:jc w:val="center"/>
              <w:rPr>
                <w:b/>
                <w:bCs/>
              </w:rPr>
            </w:pPr>
            <w:r w:rsidRPr="00737FA0">
              <w:rPr>
                <w:b/>
                <w:bCs/>
              </w:rPr>
              <w:t>292</w:t>
            </w:r>
          </w:p>
        </w:tc>
        <w:tc>
          <w:tcPr>
            <w:tcW w:w="992" w:type="dxa"/>
            <w:vAlign w:val="center"/>
            <w:hideMark/>
          </w:tcPr>
          <w:p w14:paraId="38463B19" w14:textId="77777777" w:rsidR="006B51DB" w:rsidRPr="00737FA0" w:rsidRDefault="006B51DB" w:rsidP="00377B3E">
            <w:pPr>
              <w:jc w:val="center"/>
            </w:pPr>
            <w:r w:rsidRPr="00737FA0">
              <w:t>786502</w:t>
            </w:r>
          </w:p>
        </w:tc>
        <w:tc>
          <w:tcPr>
            <w:tcW w:w="4395" w:type="dxa"/>
            <w:vAlign w:val="center"/>
            <w:hideMark/>
          </w:tcPr>
          <w:p w14:paraId="79560871" w14:textId="77777777" w:rsidR="006B51DB" w:rsidRPr="00737FA0" w:rsidRDefault="006B51DB" w:rsidP="00377B3E">
            <w:pPr>
              <w:jc w:val="center"/>
            </w:pPr>
            <w:r w:rsidRPr="00737FA0">
              <w:t>EXTRACCIÓN DE CUERPO EXTRAÑO EN FÉMUR, VÍA ABIERTA</w:t>
            </w:r>
          </w:p>
        </w:tc>
        <w:tc>
          <w:tcPr>
            <w:tcW w:w="1275" w:type="dxa"/>
            <w:vAlign w:val="center"/>
            <w:hideMark/>
          </w:tcPr>
          <w:p w14:paraId="748ED980" w14:textId="77777777" w:rsidR="006B51DB" w:rsidRPr="00737FA0" w:rsidRDefault="006B51DB" w:rsidP="00377B3E">
            <w:pPr>
              <w:jc w:val="center"/>
            </w:pPr>
            <w:r w:rsidRPr="00737FA0">
              <w:t>$ 2.069.325</w:t>
            </w:r>
          </w:p>
        </w:tc>
        <w:tc>
          <w:tcPr>
            <w:tcW w:w="1134" w:type="dxa"/>
            <w:vAlign w:val="center"/>
            <w:hideMark/>
          </w:tcPr>
          <w:p w14:paraId="273AE67B" w14:textId="77777777" w:rsidR="006B51DB" w:rsidRPr="00737FA0" w:rsidRDefault="006B51DB" w:rsidP="00377B3E">
            <w:pPr>
              <w:jc w:val="center"/>
            </w:pPr>
            <w:r w:rsidRPr="00737FA0">
              <w:t>$ 103.466</w:t>
            </w:r>
          </w:p>
        </w:tc>
        <w:tc>
          <w:tcPr>
            <w:tcW w:w="1276" w:type="dxa"/>
            <w:noWrap/>
            <w:vAlign w:val="center"/>
            <w:hideMark/>
          </w:tcPr>
          <w:p w14:paraId="19A8D494" w14:textId="77777777" w:rsidR="006B51DB" w:rsidRPr="00737FA0" w:rsidRDefault="006B51DB" w:rsidP="00377B3E">
            <w:pPr>
              <w:jc w:val="center"/>
            </w:pPr>
            <w:r w:rsidRPr="00737FA0">
              <w:t>$ 1.965.859</w:t>
            </w:r>
          </w:p>
        </w:tc>
      </w:tr>
      <w:tr w:rsidR="006B51DB" w:rsidRPr="00737FA0" w14:paraId="6869C7E9" w14:textId="77777777" w:rsidTr="00766BCC">
        <w:trPr>
          <w:trHeight w:val="450"/>
          <w:jc w:val="center"/>
        </w:trPr>
        <w:tc>
          <w:tcPr>
            <w:tcW w:w="704" w:type="dxa"/>
            <w:vAlign w:val="center"/>
            <w:hideMark/>
          </w:tcPr>
          <w:p w14:paraId="1A9928EE" w14:textId="77777777" w:rsidR="006B51DB" w:rsidRPr="00737FA0" w:rsidRDefault="006B51DB" w:rsidP="00377B3E">
            <w:pPr>
              <w:jc w:val="center"/>
              <w:rPr>
                <w:b/>
                <w:bCs/>
              </w:rPr>
            </w:pPr>
            <w:r w:rsidRPr="00737FA0">
              <w:rPr>
                <w:b/>
                <w:bCs/>
              </w:rPr>
              <w:t>293</w:t>
            </w:r>
          </w:p>
        </w:tc>
        <w:tc>
          <w:tcPr>
            <w:tcW w:w="992" w:type="dxa"/>
            <w:vAlign w:val="center"/>
            <w:hideMark/>
          </w:tcPr>
          <w:p w14:paraId="00C3F706" w14:textId="77777777" w:rsidR="006B51DB" w:rsidRPr="00737FA0" w:rsidRDefault="006B51DB" w:rsidP="00377B3E">
            <w:pPr>
              <w:jc w:val="center"/>
            </w:pPr>
            <w:r w:rsidRPr="00737FA0">
              <w:t>786602</w:t>
            </w:r>
          </w:p>
        </w:tc>
        <w:tc>
          <w:tcPr>
            <w:tcW w:w="4395" w:type="dxa"/>
            <w:vAlign w:val="center"/>
            <w:hideMark/>
          </w:tcPr>
          <w:p w14:paraId="78E85C5F" w14:textId="77777777" w:rsidR="006B51DB" w:rsidRPr="00737FA0" w:rsidRDefault="006B51DB" w:rsidP="00377B3E">
            <w:pPr>
              <w:jc w:val="center"/>
            </w:pPr>
            <w:r w:rsidRPr="00737FA0">
              <w:t>EXTRACCIÓN DE CUERPO EXTRAÑO EN RÓTULA, VÍA ABIERTA</w:t>
            </w:r>
          </w:p>
        </w:tc>
        <w:tc>
          <w:tcPr>
            <w:tcW w:w="1275" w:type="dxa"/>
            <w:vAlign w:val="center"/>
            <w:hideMark/>
          </w:tcPr>
          <w:p w14:paraId="052C9563" w14:textId="77777777" w:rsidR="006B51DB" w:rsidRPr="00737FA0" w:rsidRDefault="006B51DB" w:rsidP="00377B3E">
            <w:pPr>
              <w:jc w:val="center"/>
            </w:pPr>
            <w:r w:rsidRPr="00737FA0">
              <w:t>$ 1.125.700</w:t>
            </w:r>
          </w:p>
        </w:tc>
        <w:tc>
          <w:tcPr>
            <w:tcW w:w="1134" w:type="dxa"/>
            <w:vAlign w:val="center"/>
            <w:hideMark/>
          </w:tcPr>
          <w:p w14:paraId="1A6BB323" w14:textId="77777777" w:rsidR="006B51DB" w:rsidRPr="00737FA0" w:rsidRDefault="006B51DB" w:rsidP="00377B3E">
            <w:pPr>
              <w:jc w:val="center"/>
            </w:pPr>
            <w:r w:rsidRPr="00737FA0">
              <w:t>$ 56.285</w:t>
            </w:r>
          </w:p>
        </w:tc>
        <w:tc>
          <w:tcPr>
            <w:tcW w:w="1276" w:type="dxa"/>
            <w:noWrap/>
            <w:vAlign w:val="center"/>
            <w:hideMark/>
          </w:tcPr>
          <w:p w14:paraId="30C3F3B9" w14:textId="77777777" w:rsidR="006B51DB" w:rsidRPr="00737FA0" w:rsidRDefault="006B51DB" w:rsidP="00377B3E">
            <w:pPr>
              <w:jc w:val="center"/>
            </w:pPr>
            <w:r w:rsidRPr="00737FA0">
              <w:t>$ 1.069.415</w:t>
            </w:r>
          </w:p>
        </w:tc>
      </w:tr>
      <w:tr w:rsidR="006B51DB" w:rsidRPr="00737FA0" w14:paraId="12174D01" w14:textId="77777777" w:rsidTr="00766BCC">
        <w:trPr>
          <w:trHeight w:val="450"/>
          <w:jc w:val="center"/>
        </w:trPr>
        <w:tc>
          <w:tcPr>
            <w:tcW w:w="704" w:type="dxa"/>
            <w:vAlign w:val="center"/>
            <w:hideMark/>
          </w:tcPr>
          <w:p w14:paraId="3D272F54" w14:textId="77777777" w:rsidR="006B51DB" w:rsidRPr="00737FA0" w:rsidRDefault="006B51DB" w:rsidP="00377B3E">
            <w:pPr>
              <w:jc w:val="center"/>
              <w:rPr>
                <w:b/>
                <w:bCs/>
              </w:rPr>
            </w:pPr>
            <w:r w:rsidRPr="00737FA0">
              <w:rPr>
                <w:b/>
                <w:bCs/>
              </w:rPr>
              <w:t>294</w:t>
            </w:r>
          </w:p>
        </w:tc>
        <w:tc>
          <w:tcPr>
            <w:tcW w:w="992" w:type="dxa"/>
            <w:vAlign w:val="center"/>
            <w:hideMark/>
          </w:tcPr>
          <w:p w14:paraId="234F82C2" w14:textId="77777777" w:rsidR="006B51DB" w:rsidRPr="00737FA0" w:rsidRDefault="006B51DB" w:rsidP="00377B3E">
            <w:pPr>
              <w:jc w:val="center"/>
            </w:pPr>
            <w:r w:rsidRPr="00737FA0">
              <w:t>786701</w:t>
            </w:r>
          </w:p>
        </w:tc>
        <w:tc>
          <w:tcPr>
            <w:tcW w:w="4395" w:type="dxa"/>
            <w:vAlign w:val="center"/>
            <w:hideMark/>
          </w:tcPr>
          <w:p w14:paraId="3C580CC4" w14:textId="77777777" w:rsidR="006B51DB" w:rsidRPr="00737FA0" w:rsidRDefault="006B51DB" w:rsidP="00377B3E">
            <w:pPr>
              <w:jc w:val="center"/>
            </w:pPr>
            <w:r w:rsidRPr="00737FA0">
              <w:t>EXTRACCIÓN DE DISPOSITIVO IMPLANTADO EN TIBIA O PERONÉ</w:t>
            </w:r>
          </w:p>
        </w:tc>
        <w:tc>
          <w:tcPr>
            <w:tcW w:w="1275" w:type="dxa"/>
            <w:vAlign w:val="center"/>
            <w:hideMark/>
          </w:tcPr>
          <w:p w14:paraId="18EE8F33" w14:textId="77777777" w:rsidR="006B51DB" w:rsidRPr="00737FA0" w:rsidRDefault="006B51DB" w:rsidP="00377B3E">
            <w:pPr>
              <w:jc w:val="center"/>
            </w:pPr>
            <w:r w:rsidRPr="00737FA0">
              <w:t>$ 2.069.325</w:t>
            </w:r>
          </w:p>
        </w:tc>
        <w:tc>
          <w:tcPr>
            <w:tcW w:w="1134" w:type="dxa"/>
            <w:vAlign w:val="center"/>
            <w:hideMark/>
          </w:tcPr>
          <w:p w14:paraId="12F862C2" w14:textId="77777777" w:rsidR="006B51DB" w:rsidRPr="00737FA0" w:rsidRDefault="006B51DB" w:rsidP="00377B3E">
            <w:pPr>
              <w:jc w:val="center"/>
            </w:pPr>
            <w:r w:rsidRPr="00737FA0">
              <w:t>$ 103.466</w:t>
            </w:r>
          </w:p>
        </w:tc>
        <w:tc>
          <w:tcPr>
            <w:tcW w:w="1276" w:type="dxa"/>
            <w:noWrap/>
            <w:vAlign w:val="center"/>
            <w:hideMark/>
          </w:tcPr>
          <w:p w14:paraId="5DF16E0A" w14:textId="77777777" w:rsidR="006B51DB" w:rsidRPr="00737FA0" w:rsidRDefault="006B51DB" w:rsidP="00377B3E">
            <w:pPr>
              <w:jc w:val="center"/>
            </w:pPr>
            <w:r w:rsidRPr="00737FA0">
              <w:t>$ 1.965.859</w:t>
            </w:r>
          </w:p>
        </w:tc>
      </w:tr>
      <w:tr w:rsidR="006B51DB" w:rsidRPr="00737FA0" w14:paraId="77DD9EBD" w14:textId="77777777" w:rsidTr="00766BCC">
        <w:trPr>
          <w:trHeight w:val="450"/>
          <w:jc w:val="center"/>
        </w:trPr>
        <w:tc>
          <w:tcPr>
            <w:tcW w:w="704" w:type="dxa"/>
            <w:vAlign w:val="center"/>
            <w:hideMark/>
          </w:tcPr>
          <w:p w14:paraId="22F1CAE6" w14:textId="77777777" w:rsidR="006B51DB" w:rsidRPr="00737FA0" w:rsidRDefault="006B51DB" w:rsidP="00377B3E">
            <w:pPr>
              <w:jc w:val="center"/>
              <w:rPr>
                <w:b/>
                <w:bCs/>
              </w:rPr>
            </w:pPr>
            <w:r w:rsidRPr="00737FA0">
              <w:rPr>
                <w:b/>
                <w:bCs/>
              </w:rPr>
              <w:t>295</w:t>
            </w:r>
          </w:p>
        </w:tc>
        <w:tc>
          <w:tcPr>
            <w:tcW w:w="992" w:type="dxa"/>
            <w:vAlign w:val="center"/>
            <w:hideMark/>
          </w:tcPr>
          <w:p w14:paraId="3101A17D" w14:textId="77777777" w:rsidR="006B51DB" w:rsidRPr="00737FA0" w:rsidRDefault="006B51DB" w:rsidP="00377B3E">
            <w:pPr>
              <w:jc w:val="center"/>
            </w:pPr>
            <w:r w:rsidRPr="00737FA0">
              <w:t>786702</w:t>
            </w:r>
          </w:p>
        </w:tc>
        <w:tc>
          <w:tcPr>
            <w:tcW w:w="4395" w:type="dxa"/>
            <w:vAlign w:val="center"/>
            <w:hideMark/>
          </w:tcPr>
          <w:p w14:paraId="269CFA46" w14:textId="77777777" w:rsidR="006B51DB" w:rsidRPr="00737FA0" w:rsidRDefault="006B51DB" w:rsidP="00377B3E">
            <w:pPr>
              <w:jc w:val="center"/>
            </w:pPr>
            <w:r w:rsidRPr="00737FA0">
              <w:t>EXTRACCIÓN DE CUERPO EXTRAÑO EN TIBIA O PERONÉ, VÍA ABIERTA</w:t>
            </w:r>
          </w:p>
        </w:tc>
        <w:tc>
          <w:tcPr>
            <w:tcW w:w="1275" w:type="dxa"/>
            <w:vAlign w:val="center"/>
            <w:hideMark/>
          </w:tcPr>
          <w:p w14:paraId="6F3A1C4E" w14:textId="77777777" w:rsidR="006B51DB" w:rsidRPr="00737FA0" w:rsidRDefault="006B51DB" w:rsidP="00377B3E">
            <w:pPr>
              <w:jc w:val="center"/>
            </w:pPr>
            <w:r w:rsidRPr="00737FA0">
              <w:t>$ 2.043.586</w:t>
            </w:r>
          </w:p>
        </w:tc>
        <w:tc>
          <w:tcPr>
            <w:tcW w:w="1134" w:type="dxa"/>
            <w:vAlign w:val="center"/>
            <w:hideMark/>
          </w:tcPr>
          <w:p w14:paraId="235CC41D" w14:textId="77777777" w:rsidR="006B51DB" w:rsidRPr="00737FA0" w:rsidRDefault="006B51DB" w:rsidP="00377B3E">
            <w:pPr>
              <w:jc w:val="center"/>
            </w:pPr>
            <w:r w:rsidRPr="00737FA0">
              <w:t>$ 102.179</w:t>
            </w:r>
          </w:p>
        </w:tc>
        <w:tc>
          <w:tcPr>
            <w:tcW w:w="1276" w:type="dxa"/>
            <w:noWrap/>
            <w:vAlign w:val="center"/>
            <w:hideMark/>
          </w:tcPr>
          <w:p w14:paraId="38DC560A" w14:textId="77777777" w:rsidR="006B51DB" w:rsidRPr="00737FA0" w:rsidRDefault="006B51DB" w:rsidP="00377B3E">
            <w:pPr>
              <w:jc w:val="center"/>
            </w:pPr>
            <w:r w:rsidRPr="00737FA0">
              <w:t>$ 1.941.407</w:t>
            </w:r>
          </w:p>
        </w:tc>
      </w:tr>
      <w:tr w:rsidR="006B51DB" w:rsidRPr="00737FA0" w14:paraId="67B2B9C7" w14:textId="77777777" w:rsidTr="00766BCC">
        <w:trPr>
          <w:trHeight w:val="450"/>
          <w:jc w:val="center"/>
        </w:trPr>
        <w:tc>
          <w:tcPr>
            <w:tcW w:w="704" w:type="dxa"/>
            <w:vAlign w:val="center"/>
            <w:hideMark/>
          </w:tcPr>
          <w:p w14:paraId="0C1FA216" w14:textId="77777777" w:rsidR="006B51DB" w:rsidRPr="00737FA0" w:rsidRDefault="006B51DB" w:rsidP="00377B3E">
            <w:pPr>
              <w:jc w:val="center"/>
              <w:rPr>
                <w:b/>
                <w:bCs/>
              </w:rPr>
            </w:pPr>
            <w:r w:rsidRPr="00737FA0">
              <w:rPr>
                <w:b/>
                <w:bCs/>
              </w:rPr>
              <w:t>296</w:t>
            </w:r>
          </w:p>
        </w:tc>
        <w:tc>
          <w:tcPr>
            <w:tcW w:w="992" w:type="dxa"/>
            <w:vAlign w:val="center"/>
            <w:hideMark/>
          </w:tcPr>
          <w:p w14:paraId="3499EF59" w14:textId="77777777" w:rsidR="006B51DB" w:rsidRPr="00737FA0" w:rsidRDefault="006B51DB" w:rsidP="00377B3E">
            <w:pPr>
              <w:jc w:val="center"/>
            </w:pPr>
            <w:r w:rsidRPr="00737FA0">
              <w:t>786801</w:t>
            </w:r>
          </w:p>
        </w:tc>
        <w:tc>
          <w:tcPr>
            <w:tcW w:w="4395" w:type="dxa"/>
            <w:vAlign w:val="center"/>
            <w:hideMark/>
          </w:tcPr>
          <w:p w14:paraId="107FFC81" w14:textId="77777777" w:rsidR="006B51DB" w:rsidRPr="00737FA0" w:rsidRDefault="006B51DB" w:rsidP="00377B3E">
            <w:pPr>
              <w:jc w:val="center"/>
            </w:pPr>
            <w:r w:rsidRPr="00737FA0">
              <w:t>EXTRACCIÓN DE DISPOSITIVO IMPLANTADO EN TARSIANOS O METATARSIANOS (CADA UNO)</w:t>
            </w:r>
          </w:p>
        </w:tc>
        <w:tc>
          <w:tcPr>
            <w:tcW w:w="1275" w:type="dxa"/>
            <w:vAlign w:val="center"/>
            <w:hideMark/>
          </w:tcPr>
          <w:p w14:paraId="1906AC2B" w14:textId="77777777" w:rsidR="006B51DB" w:rsidRPr="00737FA0" w:rsidRDefault="006B51DB" w:rsidP="00377B3E">
            <w:pPr>
              <w:jc w:val="center"/>
            </w:pPr>
            <w:r w:rsidRPr="00737FA0">
              <w:t>$ 1.424.600</w:t>
            </w:r>
          </w:p>
        </w:tc>
        <w:tc>
          <w:tcPr>
            <w:tcW w:w="1134" w:type="dxa"/>
            <w:vAlign w:val="center"/>
            <w:hideMark/>
          </w:tcPr>
          <w:p w14:paraId="3007B627" w14:textId="77777777" w:rsidR="006B51DB" w:rsidRPr="00737FA0" w:rsidRDefault="006B51DB" w:rsidP="00377B3E">
            <w:pPr>
              <w:jc w:val="center"/>
            </w:pPr>
            <w:r w:rsidRPr="00737FA0">
              <w:t>$ 71.230</w:t>
            </w:r>
          </w:p>
        </w:tc>
        <w:tc>
          <w:tcPr>
            <w:tcW w:w="1276" w:type="dxa"/>
            <w:noWrap/>
            <w:vAlign w:val="center"/>
            <w:hideMark/>
          </w:tcPr>
          <w:p w14:paraId="32E3C96A" w14:textId="77777777" w:rsidR="006B51DB" w:rsidRPr="00737FA0" w:rsidRDefault="006B51DB" w:rsidP="00377B3E">
            <w:pPr>
              <w:jc w:val="center"/>
            </w:pPr>
            <w:r w:rsidRPr="00737FA0">
              <w:t>$ 1.353.370</w:t>
            </w:r>
          </w:p>
        </w:tc>
      </w:tr>
      <w:tr w:rsidR="006B51DB" w:rsidRPr="00737FA0" w14:paraId="55954779" w14:textId="77777777" w:rsidTr="00766BCC">
        <w:trPr>
          <w:trHeight w:val="675"/>
          <w:jc w:val="center"/>
        </w:trPr>
        <w:tc>
          <w:tcPr>
            <w:tcW w:w="704" w:type="dxa"/>
            <w:vAlign w:val="center"/>
            <w:hideMark/>
          </w:tcPr>
          <w:p w14:paraId="4E8DF211" w14:textId="77777777" w:rsidR="006B51DB" w:rsidRPr="00737FA0" w:rsidRDefault="006B51DB" w:rsidP="00377B3E">
            <w:pPr>
              <w:jc w:val="center"/>
              <w:rPr>
                <w:b/>
                <w:bCs/>
              </w:rPr>
            </w:pPr>
            <w:r w:rsidRPr="00737FA0">
              <w:rPr>
                <w:b/>
                <w:bCs/>
              </w:rPr>
              <w:t>297</w:t>
            </w:r>
          </w:p>
        </w:tc>
        <w:tc>
          <w:tcPr>
            <w:tcW w:w="992" w:type="dxa"/>
            <w:vAlign w:val="center"/>
            <w:hideMark/>
          </w:tcPr>
          <w:p w14:paraId="368C49CC" w14:textId="77777777" w:rsidR="006B51DB" w:rsidRPr="00737FA0" w:rsidRDefault="006B51DB" w:rsidP="00377B3E">
            <w:pPr>
              <w:jc w:val="center"/>
            </w:pPr>
            <w:r w:rsidRPr="00737FA0">
              <w:t>786802</w:t>
            </w:r>
          </w:p>
        </w:tc>
        <w:tc>
          <w:tcPr>
            <w:tcW w:w="4395" w:type="dxa"/>
            <w:vAlign w:val="center"/>
            <w:hideMark/>
          </w:tcPr>
          <w:p w14:paraId="3EF7E5DC" w14:textId="77777777" w:rsidR="006B51DB" w:rsidRPr="00737FA0" w:rsidRDefault="006B51DB" w:rsidP="00377B3E">
            <w:pPr>
              <w:jc w:val="center"/>
            </w:pPr>
            <w:r w:rsidRPr="00737FA0">
              <w:t>EXTRACCIÓN DE CUERPO EXTRAÑO EN TARSIANOS O METATARSIANOS (CADA UNO) VÍA ABIERTA</w:t>
            </w:r>
          </w:p>
        </w:tc>
        <w:tc>
          <w:tcPr>
            <w:tcW w:w="1275" w:type="dxa"/>
            <w:vAlign w:val="center"/>
            <w:hideMark/>
          </w:tcPr>
          <w:p w14:paraId="4739FF17" w14:textId="77777777" w:rsidR="006B51DB" w:rsidRPr="00737FA0" w:rsidRDefault="006B51DB" w:rsidP="00377B3E">
            <w:pPr>
              <w:jc w:val="center"/>
            </w:pPr>
            <w:r w:rsidRPr="00737FA0">
              <w:t>$ 1.424.600</w:t>
            </w:r>
          </w:p>
        </w:tc>
        <w:tc>
          <w:tcPr>
            <w:tcW w:w="1134" w:type="dxa"/>
            <w:vAlign w:val="center"/>
            <w:hideMark/>
          </w:tcPr>
          <w:p w14:paraId="16FBEADA" w14:textId="77777777" w:rsidR="006B51DB" w:rsidRPr="00737FA0" w:rsidRDefault="006B51DB" w:rsidP="00377B3E">
            <w:pPr>
              <w:jc w:val="center"/>
            </w:pPr>
            <w:r w:rsidRPr="00737FA0">
              <w:t>$ 71.230</w:t>
            </w:r>
          </w:p>
        </w:tc>
        <w:tc>
          <w:tcPr>
            <w:tcW w:w="1276" w:type="dxa"/>
            <w:noWrap/>
            <w:vAlign w:val="center"/>
            <w:hideMark/>
          </w:tcPr>
          <w:p w14:paraId="596D6A56" w14:textId="77777777" w:rsidR="006B51DB" w:rsidRPr="00737FA0" w:rsidRDefault="006B51DB" w:rsidP="00377B3E">
            <w:pPr>
              <w:jc w:val="center"/>
            </w:pPr>
            <w:r w:rsidRPr="00737FA0">
              <w:t>$ 1.353.370</w:t>
            </w:r>
          </w:p>
        </w:tc>
      </w:tr>
      <w:tr w:rsidR="006B51DB" w:rsidRPr="00737FA0" w14:paraId="2C017C85" w14:textId="77777777" w:rsidTr="00766BCC">
        <w:trPr>
          <w:trHeight w:val="450"/>
          <w:jc w:val="center"/>
        </w:trPr>
        <w:tc>
          <w:tcPr>
            <w:tcW w:w="704" w:type="dxa"/>
            <w:vAlign w:val="center"/>
            <w:hideMark/>
          </w:tcPr>
          <w:p w14:paraId="5AE3CBD1" w14:textId="77777777" w:rsidR="006B51DB" w:rsidRPr="00737FA0" w:rsidRDefault="006B51DB" w:rsidP="00377B3E">
            <w:pPr>
              <w:jc w:val="center"/>
              <w:rPr>
                <w:b/>
                <w:bCs/>
              </w:rPr>
            </w:pPr>
            <w:r w:rsidRPr="00737FA0">
              <w:rPr>
                <w:b/>
                <w:bCs/>
              </w:rPr>
              <w:t>298</w:t>
            </w:r>
          </w:p>
        </w:tc>
        <w:tc>
          <w:tcPr>
            <w:tcW w:w="992" w:type="dxa"/>
            <w:vAlign w:val="center"/>
            <w:hideMark/>
          </w:tcPr>
          <w:p w14:paraId="700EE91D" w14:textId="77777777" w:rsidR="006B51DB" w:rsidRPr="00737FA0" w:rsidRDefault="006B51DB" w:rsidP="00377B3E">
            <w:pPr>
              <w:jc w:val="center"/>
            </w:pPr>
            <w:r w:rsidRPr="00737FA0">
              <w:t>786901</w:t>
            </w:r>
          </w:p>
        </w:tc>
        <w:tc>
          <w:tcPr>
            <w:tcW w:w="4395" w:type="dxa"/>
            <w:vAlign w:val="center"/>
            <w:hideMark/>
          </w:tcPr>
          <w:p w14:paraId="0711F5B9" w14:textId="77777777" w:rsidR="006B51DB" w:rsidRPr="00737FA0" w:rsidRDefault="006B51DB" w:rsidP="00377B3E">
            <w:pPr>
              <w:jc w:val="center"/>
            </w:pPr>
            <w:r w:rsidRPr="00737FA0">
              <w:t>EXTRACCIÓN DE DISPOSITIVO IMPLANTADO EN FALANGES (UNO O MÁS) DE MANO</w:t>
            </w:r>
          </w:p>
        </w:tc>
        <w:tc>
          <w:tcPr>
            <w:tcW w:w="1275" w:type="dxa"/>
            <w:vAlign w:val="center"/>
            <w:hideMark/>
          </w:tcPr>
          <w:p w14:paraId="570C7B2B" w14:textId="77777777" w:rsidR="006B51DB" w:rsidRPr="00737FA0" w:rsidRDefault="006B51DB" w:rsidP="00377B3E">
            <w:pPr>
              <w:jc w:val="center"/>
            </w:pPr>
            <w:r w:rsidRPr="00737FA0">
              <w:t>$ 1.146.326</w:t>
            </w:r>
          </w:p>
        </w:tc>
        <w:tc>
          <w:tcPr>
            <w:tcW w:w="1134" w:type="dxa"/>
            <w:vAlign w:val="center"/>
            <w:hideMark/>
          </w:tcPr>
          <w:p w14:paraId="14DE0CF8" w14:textId="77777777" w:rsidR="006B51DB" w:rsidRPr="00737FA0" w:rsidRDefault="006B51DB" w:rsidP="00377B3E">
            <w:pPr>
              <w:jc w:val="center"/>
            </w:pPr>
            <w:r w:rsidRPr="00737FA0">
              <w:t>$ 57.316</w:t>
            </w:r>
          </w:p>
        </w:tc>
        <w:tc>
          <w:tcPr>
            <w:tcW w:w="1276" w:type="dxa"/>
            <w:noWrap/>
            <w:vAlign w:val="center"/>
            <w:hideMark/>
          </w:tcPr>
          <w:p w14:paraId="25A45299" w14:textId="77777777" w:rsidR="006B51DB" w:rsidRPr="00737FA0" w:rsidRDefault="006B51DB" w:rsidP="00377B3E">
            <w:pPr>
              <w:jc w:val="center"/>
            </w:pPr>
            <w:r w:rsidRPr="00737FA0">
              <w:t>$ 1.089.010</w:t>
            </w:r>
          </w:p>
        </w:tc>
      </w:tr>
      <w:tr w:rsidR="006B51DB" w:rsidRPr="00737FA0" w14:paraId="292849ED" w14:textId="77777777" w:rsidTr="00766BCC">
        <w:trPr>
          <w:trHeight w:val="450"/>
          <w:jc w:val="center"/>
        </w:trPr>
        <w:tc>
          <w:tcPr>
            <w:tcW w:w="704" w:type="dxa"/>
            <w:vAlign w:val="center"/>
            <w:hideMark/>
          </w:tcPr>
          <w:p w14:paraId="5012B1FD" w14:textId="77777777" w:rsidR="006B51DB" w:rsidRPr="00737FA0" w:rsidRDefault="006B51DB" w:rsidP="00377B3E">
            <w:pPr>
              <w:jc w:val="center"/>
              <w:rPr>
                <w:b/>
                <w:bCs/>
              </w:rPr>
            </w:pPr>
            <w:r w:rsidRPr="00737FA0">
              <w:rPr>
                <w:b/>
                <w:bCs/>
              </w:rPr>
              <w:t>299</w:t>
            </w:r>
          </w:p>
        </w:tc>
        <w:tc>
          <w:tcPr>
            <w:tcW w:w="992" w:type="dxa"/>
            <w:vAlign w:val="center"/>
            <w:hideMark/>
          </w:tcPr>
          <w:p w14:paraId="78430F2C" w14:textId="77777777" w:rsidR="006B51DB" w:rsidRPr="00737FA0" w:rsidRDefault="006B51DB" w:rsidP="00377B3E">
            <w:pPr>
              <w:jc w:val="center"/>
            </w:pPr>
            <w:r w:rsidRPr="00737FA0">
              <w:t>786902</w:t>
            </w:r>
          </w:p>
        </w:tc>
        <w:tc>
          <w:tcPr>
            <w:tcW w:w="4395" w:type="dxa"/>
            <w:vAlign w:val="center"/>
            <w:hideMark/>
          </w:tcPr>
          <w:p w14:paraId="3FAA0A23" w14:textId="77777777" w:rsidR="006B51DB" w:rsidRPr="00737FA0" w:rsidRDefault="006B51DB" w:rsidP="00377B3E">
            <w:pPr>
              <w:jc w:val="center"/>
            </w:pPr>
            <w:r w:rsidRPr="00737FA0">
              <w:t>EXTRACCIÓN DE CUERPO EXTRAÑO EN FALANGES (UNO O MÁS) DE MANO, VÍA ABIERTA</w:t>
            </w:r>
          </w:p>
        </w:tc>
        <w:tc>
          <w:tcPr>
            <w:tcW w:w="1275" w:type="dxa"/>
            <w:vAlign w:val="center"/>
            <w:hideMark/>
          </w:tcPr>
          <w:p w14:paraId="7953C3FE" w14:textId="77777777" w:rsidR="006B51DB" w:rsidRPr="00737FA0" w:rsidRDefault="006B51DB" w:rsidP="00377B3E">
            <w:pPr>
              <w:jc w:val="center"/>
            </w:pPr>
            <w:r w:rsidRPr="00737FA0">
              <w:t>$ 1.446.882</w:t>
            </w:r>
          </w:p>
        </w:tc>
        <w:tc>
          <w:tcPr>
            <w:tcW w:w="1134" w:type="dxa"/>
            <w:vAlign w:val="center"/>
            <w:hideMark/>
          </w:tcPr>
          <w:p w14:paraId="1D92DAF7" w14:textId="77777777" w:rsidR="006B51DB" w:rsidRPr="00737FA0" w:rsidRDefault="006B51DB" w:rsidP="00377B3E">
            <w:pPr>
              <w:jc w:val="center"/>
            </w:pPr>
            <w:r w:rsidRPr="00737FA0">
              <w:t>$ 72.344</w:t>
            </w:r>
          </w:p>
        </w:tc>
        <w:tc>
          <w:tcPr>
            <w:tcW w:w="1276" w:type="dxa"/>
            <w:noWrap/>
            <w:vAlign w:val="center"/>
            <w:hideMark/>
          </w:tcPr>
          <w:p w14:paraId="25E6FA97" w14:textId="77777777" w:rsidR="006B51DB" w:rsidRPr="00737FA0" w:rsidRDefault="006B51DB" w:rsidP="00377B3E">
            <w:pPr>
              <w:jc w:val="center"/>
            </w:pPr>
            <w:r w:rsidRPr="00737FA0">
              <w:t>$ 1.374.538</w:t>
            </w:r>
          </w:p>
        </w:tc>
      </w:tr>
      <w:tr w:rsidR="006B51DB" w:rsidRPr="00737FA0" w14:paraId="2BA567DB" w14:textId="77777777" w:rsidTr="00766BCC">
        <w:trPr>
          <w:trHeight w:val="450"/>
          <w:jc w:val="center"/>
        </w:trPr>
        <w:tc>
          <w:tcPr>
            <w:tcW w:w="704" w:type="dxa"/>
            <w:vAlign w:val="center"/>
            <w:hideMark/>
          </w:tcPr>
          <w:p w14:paraId="09A8BF20" w14:textId="77777777" w:rsidR="006B51DB" w:rsidRPr="00737FA0" w:rsidRDefault="006B51DB" w:rsidP="00377B3E">
            <w:pPr>
              <w:jc w:val="center"/>
              <w:rPr>
                <w:b/>
                <w:bCs/>
              </w:rPr>
            </w:pPr>
            <w:r w:rsidRPr="00737FA0">
              <w:rPr>
                <w:b/>
                <w:bCs/>
              </w:rPr>
              <w:t>300</w:t>
            </w:r>
          </w:p>
        </w:tc>
        <w:tc>
          <w:tcPr>
            <w:tcW w:w="992" w:type="dxa"/>
            <w:vAlign w:val="center"/>
            <w:hideMark/>
          </w:tcPr>
          <w:p w14:paraId="29B8E0AE" w14:textId="77777777" w:rsidR="006B51DB" w:rsidRPr="00737FA0" w:rsidRDefault="006B51DB" w:rsidP="00377B3E">
            <w:pPr>
              <w:jc w:val="center"/>
            </w:pPr>
            <w:r w:rsidRPr="00737FA0">
              <w:t>786910</w:t>
            </w:r>
          </w:p>
        </w:tc>
        <w:tc>
          <w:tcPr>
            <w:tcW w:w="4395" w:type="dxa"/>
            <w:vAlign w:val="center"/>
            <w:hideMark/>
          </w:tcPr>
          <w:p w14:paraId="34903393" w14:textId="77777777" w:rsidR="006B51DB" w:rsidRPr="00737FA0" w:rsidRDefault="006B51DB" w:rsidP="00377B3E">
            <w:pPr>
              <w:jc w:val="center"/>
            </w:pPr>
            <w:r w:rsidRPr="00737FA0">
              <w:t>EXTRACCIÓN DE DISPOSITIVO IMPLANTADO EN FALANGES (UNO O MÁS) DE PIE</w:t>
            </w:r>
          </w:p>
        </w:tc>
        <w:tc>
          <w:tcPr>
            <w:tcW w:w="1275" w:type="dxa"/>
            <w:vAlign w:val="center"/>
            <w:hideMark/>
          </w:tcPr>
          <w:p w14:paraId="1B17695E" w14:textId="77777777" w:rsidR="006B51DB" w:rsidRPr="00737FA0" w:rsidRDefault="006B51DB" w:rsidP="00377B3E">
            <w:pPr>
              <w:jc w:val="center"/>
            </w:pPr>
            <w:r w:rsidRPr="00737FA0">
              <w:t>$ 984.309</w:t>
            </w:r>
          </w:p>
        </w:tc>
        <w:tc>
          <w:tcPr>
            <w:tcW w:w="1134" w:type="dxa"/>
            <w:vAlign w:val="center"/>
            <w:hideMark/>
          </w:tcPr>
          <w:p w14:paraId="6C320241" w14:textId="77777777" w:rsidR="006B51DB" w:rsidRPr="00737FA0" w:rsidRDefault="006B51DB" w:rsidP="00377B3E">
            <w:pPr>
              <w:jc w:val="center"/>
            </w:pPr>
            <w:r w:rsidRPr="00737FA0">
              <w:t>$ 49.215</w:t>
            </w:r>
          </w:p>
        </w:tc>
        <w:tc>
          <w:tcPr>
            <w:tcW w:w="1276" w:type="dxa"/>
            <w:noWrap/>
            <w:vAlign w:val="center"/>
            <w:hideMark/>
          </w:tcPr>
          <w:p w14:paraId="558D5FEA" w14:textId="77777777" w:rsidR="006B51DB" w:rsidRPr="00737FA0" w:rsidRDefault="006B51DB" w:rsidP="00377B3E">
            <w:pPr>
              <w:jc w:val="center"/>
            </w:pPr>
            <w:r w:rsidRPr="00737FA0">
              <w:t>$ 935.094</w:t>
            </w:r>
          </w:p>
        </w:tc>
      </w:tr>
      <w:tr w:rsidR="006B51DB" w:rsidRPr="00737FA0" w14:paraId="34021D5C" w14:textId="77777777" w:rsidTr="00766BCC">
        <w:trPr>
          <w:trHeight w:val="450"/>
          <w:jc w:val="center"/>
        </w:trPr>
        <w:tc>
          <w:tcPr>
            <w:tcW w:w="704" w:type="dxa"/>
            <w:vAlign w:val="center"/>
            <w:hideMark/>
          </w:tcPr>
          <w:p w14:paraId="038DF9DB" w14:textId="77777777" w:rsidR="006B51DB" w:rsidRPr="00737FA0" w:rsidRDefault="006B51DB" w:rsidP="00377B3E">
            <w:pPr>
              <w:jc w:val="center"/>
              <w:rPr>
                <w:b/>
                <w:bCs/>
              </w:rPr>
            </w:pPr>
            <w:r w:rsidRPr="00737FA0">
              <w:rPr>
                <w:b/>
                <w:bCs/>
              </w:rPr>
              <w:t>301</w:t>
            </w:r>
          </w:p>
        </w:tc>
        <w:tc>
          <w:tcPr>
            <w:tcW w:w="992" w:type="dxa"/>
            <w:vAlign w:val="center"/>
            <w:hideMark/>
          </w:tcPr>
          <w:p w14:paraId="78B6E9FF" w14:textId="77777777" w:rsidR="006B51DB" w:rsidRPr="00737FA0" w:rsidRDefault="006B51DB" w:rsidP="00377B3E">
            <w:pPr>
              <w:jc w:val="center"/>
            </w:pPr>
            <w:r w:rsidRPr="00737FA0">
              <w:t>786921</w:t>
            </w:r>
          </w:p>
        </w:tc>
        <w:tc>
          <w:tcPr>
            <w:tcW w:w="4395" w:type="dxa"/>
            <w:vAlign w:val="center"/>
            <w:hideMark/>
          </w:tcPr>
          <w:p w14:paraId="1C3BD89F" w14:textId="77777777" w:rsidR="006B51DB" w:rsidRPr="00737FA0" w:rsidRDefault="006B51DB" w:rsidP="00377B3E">
            <w:pPr>
              <w:jc w:val="center"/>
            </w:pPr>
            <w:r w:rsidRPr="00737FA0">
              <w:t>EXTRACCIÓN DE CUERPO EXTRAÑO EN HUESOS PELVIANOS, VÍA ABIERTA</w:t>
            </w:r>
          </w:p>
        </w:tc>
        <w:tc>
          <w:tcPr>
            <w:tcW w:w="1275" w:type="dxa"/>
            <w:vAlign w:val="center"/>
            <w:hideMark/>
          </w:tcPr>
          <w:p w14:paraId="3EF1FE57" w14:textId="77777777" w:rsidR="006B51DB" w:rsidRPr="00737FA0" w:rsidRDefault="006B51DB" w:rsidP="00377B3E">
            <w:pPr>
              <w:jc w:val="center"/>
            </w:pPr>
            <w:r w:rsidRPr="00737FA0">
              <w:t>$ 1.877.838</w:t>
            </w:r>
          </w:p>
        </w:tc>
        <w:tc>
          <w:tcPr>
            <w:tcW w:w="1134" w:type="dxa"/>
            <w:vAlign w:val="center"/>
            <w:hideMark/>
          </w:tcPr>
          <w:p w14:paraId="64B71A62" w14:textId="77777777" w:rsidR="006B51DB" w:rsidRPr="00737FA0" w:rsidRDefault="006B51DB" w:rsidP="00377B3E">
            <w:pPr>
              <w:jc w:val="center"/>
            </w:pPr>
            <w:r w:rsidRPr="00737FA0">
              <w:t>$ 93.892</w:t>
            </w:r>
          </w:p>
        </w:tc>
        <w:tc>
          <w:tcPr>
            <w:tcW w:w="1276" w:type="dxa"/>
            <w:noWrap/>
            <w:vAlign w:val="center"/>
            <w:hideMark/>
          </w:tcPr>
          <w:p w14:paraId="5F7C0614" w14:textId="77777777" w:rsidR="006B51DB" w:rsidRPr="00737FA0" w:rsidRDefault="006B51DB" w:rsidP="00377B3E">
            <w:pPr>
              <w:jc w:val="center"/>
            </w:pPr>
            <w:r w:rsidRPr="00737FA0">
              <w:t>$ 1.783.946</w:t>
            </w:r>
          </w:p>
        </w:tc>
      </w:tr>
      <w:tr w:rsidR="006B51DB" w:rsidRPr="00737FA0" w14:paraId="374805FC" w14:textId="77777777" w:rsidTr="00766BCC">
        <w:trPr>
          <w:trHeight w:val="450"/>
          <w:jc w:val="center"/>
        </w:trPr>
        <w:tc>
          <w:tcPr>
            <w:tcW w:w="704" w:type="dxa"/>
            <w:vAlign w:val="center"/>
            <w:hideMark/>
          </w:tcPr>
          <w:p w14:paraId="502D2212" w14:textId="77777777" w:rsidR="006B51DB" w:rsidRPr="00737FA0" w:rsidRDefault="006B51DB" w:rsidP="00377B3E">
            <w:pPr>
              <w:jc w:val="center"/>
              <w:rPr>
                <w:b/>
                <w:bCs/>
              </w:rPr>
            </w:pPr>
            <w:r w:rsidRPr="00737FA0">
              <w:rPr>
                <w:b/>
                <w:bCs/>
              </w:rPr>
              <w:t>302</w:t>
            </w:r>
          </w:p>
        </w:tc>
        <w:tc>
          <w:tcPr>
            <w:tcW w:w="992" w:type="dxa"/>
            <w:vAlign w:val="center"/>
            <w:hideMark/>
          </w:tcPr>
          <w:p w14:paraId="6E80E999" w14:textId="77777777" w:rsidR="006B51DB" w:rsidRPr="00737FA0" w:rsidRDefault="006B51DB" w:rsidP="00377B3E">
            <w:pPr>
              <w:jc w:val="center"/>
            </w:pPr>
            <w:r w:rsidRPr="00737FA0">
              <w:t>786935</w:t>
            </w:r>
          </w:p>
        </w:tc>
        <w:tc>
          <w:tcPr>
            <w:tcW w:w="4395" w:type="dxa"/>
            <w:vAlign w:val="center"/>
            <w:hideMark/>
          </w:tcPr>
          <w:p w14:paraId="628E8359" w14:textId="77777777" w:rsidR="006B51DB" w:rsidRPr="00737FA0" w:rsidRDefault="006B51DB" w:rsidP="00377B3E">
            <w:pPr>
              <w:jc w:val="center"/>
            </w:pPr>
            <w:r w:rsidRPr="00737FA0">
              <w:t>EXTRACCIÓN DE DISPOSITIVO IMPLANTADO EN COLUMNA VERTEBRAL, VÍA POSTERIOR</w:t>
            </w:r>
          </w:p>
        </w:tc>
        <w:tc>
          <w:tcPr>
            <w:tcW w:w="1275" w:type="dxa"/>
            <w:vAlign w:val="center"/>
            <w:hideMark/>
          </w:tcPr>
          <w:p w14:paraId="1051D569" w14:textId="77777777" w:rsidR="006B51DB" w:rsidRPr="00737FA0" w:rsidRDefault="006B51DB" w:rsidP="00377B3E">
            <w:pPr>
              <w:jc w:val="center"/>
            </w:pPr>
            <w:r w:rsidRPr="00737FA0">
              <w:t>$ 2.537.100</w:t>
            </w:r>
          </w:p>
        </w:tc>
        <w:tc>
          <w:tcPr>
            <w:tcW w:w="1134" w:type="dxa"/>
            <w:vAlign w:val="center"/>
            <w:hideMark/>
          </w:tcPr>
          <w:p w14:paraId="2E74DC16" w14:textId="77777777" w:rsidR="006B51DB" w:rsidRPr="00737FA0" w:rsidRDefault="006B51DB" w:rsidP="00377B3E">
            <w:pPr>
              <w:jc w:val="center"/>
            </w:pPr>
            <w:r w:rsidRPr="00737FA0">
              <w:t>$ 126.855</w:t>
            </w:r>
          </w:p>
        </w:tc>
        <w:tc>
          <w:tcPr>
            <w:tcW w:w="1276" w:type="dxa"/>
            <w:noWrap/>
            <w:vAlign w:val="center"/>
            <w:hideMark/>
          </w:tcPr>
          <w:p w14:paraId="542C01A5" w14:textId="77777777" w:rsidR="006B51DB" w:rsidRPr="00737FA0" w:rsidRDefault="006B51DB" w:rsidP="00377B3E">
            <w:pPr>
              <w:jc w:val="center"/>
            </w:pPr>
            <w:r w:rsidRPr="00737FA0">
              <w:t>$ 2.410.245</w:t>
            </w:r>
          </w:p>
        </w:tc>
      </w:tr>
      <w:tr w:rsidR="006B51DB" w:rsidRPr="00737FA0" w14:paraId="7C78CF0C" w14:textId="77777777" w:rsidTr="00766BCC">
        <w:trPr>
          <w:trHeight w:val="675"/>
          <w:jc w:val="center"/>
        </w:trPr>
        <w:tc>
          <w:tcPr>
            <w:tcW w:w="704" w:type="dxa"/>
            <w:vAlign w:val="center"/>
            <w:hideMark/>
          </w:tcPr>
          <w:p w14:paraId="611A75BA" w14:textId="77777777" w:rsidR="006B51DB" w:rsidRPr="00737FA0" w:rsidRDefault="006B51DB" w:rsidP="00377B3E">
            <w:pPr>
              <w:jc w:val="center"/>
              <w:rPr>
                <w:b/>
                <w:bCs/>
              </w:rPr>
            </w:pPr>
            <w:r w:rsidRPr="00737FA0">
              <w:rPr>
                <w:b/>
                <w:bCs/>
              </w:rPr>
              <w:t>303</w:t>
            </w:r>
          </w:p>
        </w:tc>
        <w:tc>
          <w:tcPr>
            <w:tcW w:w="992" w:type="dxa"/>
            <w:vAlign w:val="center"/>
            <w:hideMark/>
          </w:tcPr>
          <w:p w14:paraId="4F2350F6" w14:textId="77777777" w:rsidR="006B51DB" w:rsidRPr="00737FA0" w:rsidRDefault="006B51DB" w:rsidP="00377B3E">
            <w:pPr>
              <w:jc w:val="center"/>
            </w:pPr>
            <w:r w:rsidRPr="00737FA0">
              <w:t>790101</w:t>
            </w:r>
          </w:p>
        </w:tc>
        <w:tc>
          <w:tcPr>
            <w:tcW w:w="4395" w:type="dxa"/>
            <w:vAlign w:val="center"/>
            <w:hideMark/>
          </w:tcPr>
          <w:p w14:paraId="18E5D8E4" w14:textId="77777777" w:rsidR="006B51DB" w:rsidRPr="00737FA0" w:rsidRDefault="006B51DB" w:rsidP="00377B3E">
            <w:pPr>
              <w:jc w:val="center"/>
            </w:pPr>
            <w:r w:rsidRPr="00737FA0">
              <w:t>REDUCCIÓN CERRADA DE FRACTURA SIN FIJACIÓN INTERNA DE ESCÁPULA, CLAVÍCULA O TÓRAX (COSTILLAS O ESTERNÓN)</w:t>
            </w:r>
          </w:p>
        </w:tc>
        <w:tc>
          <w:tcPr>
            <w:tcW w:w="1275" w:type="dxa"/>
            <w:vAlign w:val="center"/>
            <w:hideMark/>
          </w:tcPr>
          <w:p w14:paraId="44BE6F68" w14:textId="77777777" w:rsidR="006B51DB" w:rsidRPr="00737FA0" w:rsidRDefault="006B51DB" w:rsidP="00377B3E">
            <w:pPr>
              <w:jc w:val="center"/>
            </w:pPr>
            <w:r w:rsidRPr="00737FA0">
              <w:t>$ 837.600</w:t>
            </w:r>
          </w:p>
        </w:tc>
        <w:tc>
          <w:tcPr>
            <w:tcW w:w="1134" w:type="dxa"/>
            <w:vAlign w:val="center"/>
            <w:hideMark/>
          </w:tcPr>
          <w:p w14:paraId="58C4B4AF" w14:textId="77777777" w:rsidR="006B51DB" w:rsidRPr="00737FA0" w:rsidRDefault="006B51DB" w:rsidP="00377B3E">
            <w:pPr>
              <w:jc w:val="center"/>
            </w:pPr>
            <w:r w:rsidRPr="00737FA0">
              <w:t>$ 41.880</w:t>
            </w:r>
          </w:p>
        </w:tc>
        <w:tc>
          <w:tcPr>
            <w:tcW w:w="1276" w:type="dxa"/>
            <w:noWrap/>
            <w:vAlign w:val="center"/>
            <w:hideMark/>
          </w:tcPr>
          <w:p w14:paraId="0D54777E" w14:textId="77777777" w:rsidR="006B51DB" w:rsidRPr="00737FA0" w:rsidRDefault="006B51DB" w:rsidP="00377B3E">
            <w:pPr>
              <w:jc w:val="center"/>
            </w:pPr>
            <w:r w:rsidRPr="00737FA0">
              <w:t>$ 795.720</w:t>
            </w:r>
          </w:p>
        </w:tc>
      </w:tr>
      <w:tr w:rsidR="006B51DB" w:rsidRPr="00737FA0" w14:paraId="1E8D19D9" w14:textId="77777777" w:rsidTr="00766BCC">
        <w:trPr>
          <w:trHeight w:val="450"/>
          <w:jc w:val="center"/>
        </w:trPr>
        <w:tc>
          <w:tcPr>
            <w:tcW w:w="704" w:type="dxa"/>
            <w:vAlign w:val="center"/>
            <w:hideMark/>
          </w:tcPr>
          <w:p w14:paraId="41ABFAFE" w14:textId="77777777" w:rsidR="006B51DB" w:rsidRPr="00737FA0" w:rsidRDefault="006B51DB" w:rsidP="00377B3E">
            <w:pPr>
              <w:jc w:val="center"/>
              <w:rPr>
                <w:b/>
                <w:bCs/>
              </w:rPr>
            </w:pPr>
            <w:r w:rsidRPr="00737FA0">
              <w:rPr>
                <w:b/>
                <w:bCs/>
              </w:rPr>
              <w:lastRenderedPageBreak/>
              <w:t>304</w:t>
            </w:r>
          </w:p>
        </w:tc>
        <w:tc>
          <w:tcPr>
            <w:tcW w:w="992" w:type="dxa"/>
            <w:vAlign w:val="center"/>
            <w:hideMark/>
          </w:tcPr>
          <w:p w14:paraId="7DC8B105" w14:textId="77777777" w:rsidR="006B51DB" w:rsidRPr="00737FA0" w:rsidRDefault="006B51DB" w:rsidP="00377B3E">
            <w:pPr>
              <w:jc w:val="center"/>
            </w:pPr>
            <w:r w:rsidRPr="00737FA0">
              <w:t>790201</w:t>
            </w:r>
          </w:p>
        </w:tc>
        <w:tc>
          <w:tcPr>
            <w:tcW w:w="4395" w:type="dxa"/>
            <w:vAlign w:val="center"/>
            <w:hideMark/>
          </w:tcPr>
          <w:p w14:paraId="173C095A" w14:textId="77777777" w:rsidR="006B51DB" w:rsidRPr="00737FA0" w:rsidRDefault="006B51DB" w:rsidP="00377B3E">
            <w:pPr>
              <w:jc w:val="center"/>
            </w:pPr>
            <w:r w:rsidRPr="00737FA0">
              <w:t>REDUCCIÓN CERRADA DE FRACTURA SIN FIJACIÓN INTERNA DE HÚMERO</w:t>
            </w:r>
          </w:p>
        </w:tc>
        <w:tc>
          <w:tcPr>
            <w:tcW w:w="1275" w:type="dxa"/>
            <w:vAlign w:val="center"/>
            <w:hideMark/>
          </w:tcPr>
          <w:p w14:paraId="753F70F9" w14:textId="77777777" w:rsidR="006B51DB" w:rsidRPr="00737FA0" w:rsidRDefault="006B51DB" w:rsidP="00377B3E">
            <w:pPr>
              <w:jc w:val="center"/>
            </w:pPr>
            <w:r w:rsidRPr="00737FA0">
              <w:t>$ 1.963.800</w:t>
            </w:r>
          </w:p>
        </w:tc>
        <w:tc>
          <w:tcPr>
            <w:tcW w:w="1134" w:type="dxa"/>
            <w:vAlign w:val="center"/>
            <w:hideMark/>
          </w:tcPr>
          <w:p w14:paraId="1DDDF1E7" w14:textId="77777777" w:rsidR="006B51DB" w:rsidRPr="00737FA0" w:rsidRDefault="006B51DB" w:rsidP="00377B3E">
            <w:pPr>
              <w:jc w:val="center"/>
            </w:pPr>
            <w:r w:rsidRPr="00737FA0">
              <w:t>$ 98.190</w:t>
            </w:r>
          </w:p>
        </w:tc>
        <w:tc>
          <w:tcPr>
            <w:tcW w:w="1276" w:type="dxa"/>
            <w:noWrap/>
            <w:vAlign w:val="center"/>
            <w:hideMark/>
          </w:tcPr>
          <w:p w14:paraId="6695DEB1" w14:textId="77777777" w:rsidR="006B51DB" w:rsidRPr="00737FA0" w:rsidRDefault="006B51DB" w:rsidP="00377B3E">
            <w:pPr>
              <w:jc w:val="center"/>
            </w:pPr>
            <w:r w:rsidRPr="00737FA0">
              <w:t>$ 1.865.610</w:t>
            </w:r>
          </w:p>
        </w:tc>
      </w:tr>
      <w:tr w:rsidR="006B51DB" w:rsidRPr="00737FA0" w14:paraId="11F26D92" w14:textId="77777777" w:rsidTr="00766BCC">
        <w:trPr>
          <w:trHeight w:val="675"/>
          <w:jc w:val="center"/>
        </w:trPr>
        <w:tc>
          <w:tcPr>
            <w:tcW w:w="704" w:type="dxa"/>
            <w:vAlign w:val="center"/>
            <w:hideMark/>
          </w:tcPr>
          <w:p w14:paraId="262562BD" w14:textId="77777777" w:rsidR="006B51DB" w:rsidRPr="00737FA0" w:rsidRDefault="006B51DB" w:rsidP="00377B3E">
            <w:pPr>
              <w:jc w:val="center"/>
              <w:rPr>
                <w:b/>
                <w:bCs/>
              </w:rPr>
            </w:pPr>
            <w:r w:rsidRPr="00737FA0">
              <w:rPr>
                <w:b/>
                <w:bCs/>
              </w:rPr>
              <w:t>305</w:t>
            </w:r>
          </w:p>
        </w:tc>
        <w:tc>
          <w:tcPr>
            <w:tcW w:w="992" w:type="dxa"/>
            <w:vAlign w:val="center"/>
            <w:hideMark/>
          </w:tcPr>
          <w:p w14:paraId="0349BC63" w14:textId="77777777" w:rsidR="006B51DB" w:rsidRPr="00737FA0" w:rsidRDefault="006B51DB" w:rsidP="00377B3E">
            <w:pPr>
              <w:jc w:val="center"/>
            </w:pPr>
            <w:r w:rsidRPr="00737FA0">
              <w:t>790301</w:t>
            </w:r>
          </w:p>
        </w:tc>
        <w:tc>
          <w:tcPr>
            <w:tcW w:w="4395" w:type="dxa"/>
            <w:vAlign w:val="center"/>
            <w:hideMark/>
          </w:tcPr>
          <w:p w14:paraId="3ECCDFA2" w14:textId="77777777" w:rsidR="006B51DB" w:rsidRPr="00737FA0" w:rsidRDefault="006B51DB" w:rsidP="00377B3E">
            <w:pPr>
              <w:jc w:val="center"/>
            </w:pPr>
            <w:r w:rsidRPr="00737FA0">
              <w:t>REDUCCIÓN CERRADA SIN FIJACIÓN DE FRACTURA DE RADIO Y CÚBITO (RADIOCUBITAL PROXIMAL O DISTAL)</w:t>
            </w:r>
          </w:p>
        </w:tc>
        <w:tc>
          <w:tcPr>
            <w:tcW w:w="1275" w:type="dxa"/>
            <w:vAlign w:val="center"/>
            <w:hideMark/>
          </w:tcPr>
          <w:p w14:paraId="54AC1023" w14:textId="77777777" w:rsidR="006B51DB" w:rsidRPr="00737FA0" w:rsidRDefault="006B51DB" w:rsidP="00377B3E">
            <w:pPr>
              <w:jc w:val="center"/>
            </w:pPr>
            <w:r w:rsidRPr="00737FA0">
              <w:t>$ 1.439.124</w:t>
            </w:r>
          </w:p>
        </w:tc>
        <w:tc>
          <w:tcPr>
            <w:tcW w:w="1134" w:type="dxa"/>
            <w:vAlign w:val="center"/>
            <w:hideMark/>
          </w:tcPr>
          <w:p w14:paraId="67F3E7BA" w14:textId="77777777" w:rsidR="006B51DB" w:rsidRPr="00737FA0" w:rsidRDefault="006B51DB" w:rsidP="00377B3E">
            <w:pPr>
              <w:jc w:val="center"/>
            </w:pPr>
            <w:r w:rsidRPr="00737FA0">
              <w:t>$ 71.956</w:t>
            </w:r>
          </w:p>
        </w:tc>
        <w:tc>
          <w:tcPr>
            <w:tcW w:w="1276" w:type="dxa"/>
            <w:noWrap/>
            <w:vAlign w:val="center"/>
            <w:hideMark/>
          </w:tcPr>
          <w:p w14:paraId="130DC2AF" w14:textId="77777777" w:rsidR="006B51DB" w:rsidRPr="00737FA0" w:rsidRDefault="006B51DB" w:rsidP="00377B3E">
            <w:pPr>
              <w:jc w:val="center"/>
            </w:pPr>
            <w:r w:rsidRPr="00737FA0">
              <w:t>$ 1.367.168</w:t>
            </w:r>
          </w:p>
        </w:tc>
      </w:tr>
      <w:tr w:rsidR="006B51DB" w:rsidRPr="00737FA0" w14:paraId="2688B221" w14:textId="77777777" w:rsidTr="00766BCC">
        <w:trPr>
          <w:trHeight w:val="450"/>
          <w:jc w:val="center"/>
        </w:trPr>
        <w:tc>
          <w:tcPr>
            <w:tcW w:w="704" w:type="dxa"/>
            <w:vAlign w:val="center"/>
            <w:hideMark/>
          </w:tcPr>
          <w:p w14:paraId="1C624425" w14:textId="77777777" w:rsidR="006B51DB" w:rsidRPr="00737FA0" w:rsidRDefault="006B51DB" w:rsidP="00377B3E">
            <w:pPr>
              <w:jc w:val="center"/>
              <w:rPr>
                <w:b/>
                <w:bCs/>
              </w:rPr>
            </w:pPr>
            <w:r w:rsidRPr="00737FA0">
              <w:rPr>
                <w:b/>
                <w:bCs/>
              </w:rPr>
              <w:t>306</w:t>
            </w:r>
          </w:p>
        </w:tc>
        <w:tc>
          <w:tcPr>
            <w:tcW w:w="992" w:type="dxa"/>
            <w:vAlign w:val="center"/>
            <w:hideMark/>
          </w:tcPr>
          <w:p w14:paraId="00DD0B93" w14:textId="77777777" w:rsidR="006B51DB" w:rsidRPr="00737FA0" w:rsidRDefault="006B51DB" w:rsidP="00377B3E">
            <w:pPr>
              <w:jc w:val="center"/>
            </w:pPr>
            <w:r w:rsidRPr="00737FA0">
              <w:t>790302</w:t>
            </w:r>
          </w:p>
        </w:tc>
        <w:tc>
          <w:tcPr>
            <w:tcW w:w="4395" w:type="dxa"/>
            <w:vAlign w:val="center"/>
            <w:hideMark/>
          </w:tcPr>
          <w:p w14:paraId="3B11A87F" w14:textId="77777777" w:rsidR="006B51DB" w:rsidRPr="00737FA0" w:rsidRDefault="006B51DB" w:rsidP="00377B3E">
            <w:pPr>
              <w:jc w:val="center"/>
            </w:pPr>
            <w:r w:rsidRPr="00737FA0">
              <w:t>REDUCCIÓN CERRADA DE FRACTURA SIN FIJACIÓN INTERNA DE CÚBITO O RADIO</w:t>
            </w:r>
          </w:p>
        </w:tc>
        <w:tc>
          <w:tcPr>
            <w:tcW w:w="1275" w:type="dxa"/>
            <w:vAlign w:val="center"/>
            <w:hideMark/>
          </w:tcPr>
          <w:p w14:paraId="2F79DC6B" w14:textId="77777777" w:rsidR="006B51DB" w:rsidRPr="00737FA0" w:rsidRDefault="006B51DB" w:rsidP="00377B3E">
            <w:pPr>
              <w:jc w:val="center"/>
            </w:pPr>
            <w:r w:rsidRPr="00737FA0">
              <w:t>$ 1.429.363</w:t>
            </w:r>
          </w:p>
        </w:tc>
        <w:tc>
          <w:tcPr>
            <w:tcW w:w="1134" w:type="dxa"/>
            <w:vAlign w:val="center"/>
            <w:hideMark/>
          </w:tcPr>
          <w:p w14:paraId="7109B05D" w14:textId="77777777" w:rsidR="006B51DB" w:rsidRPr="00737FA0" w:rsidRDefault="006B51DB" w:rsidP="00377B3E">
            <w:pPr>
              <w:jc w:val="center"/>
            </w:pPr>
            <w:r w:rsidRPr="00737FA0">
              <w:t>$ 71.468</w:t>
            </w:r>
          </w:p>
        </w:tc>
        <w:tc>
          <w:tcPr>
            <w:tcW w:w="1276" w:type="dxa"/>
            <w:noWrap/>
            <w:vAlign w:val="center"/>
            <w:hideMark/>
          </w:tcPr>
          <w:p w14:paraId="1BBFC22B" w14:textId="77777777" w:rsidR="006B51DB" w:rsidRPr="00737FA0" w:rsidRDefault="006B51DB" w:rsidP="00377B3E">
            <w:pPr>
              <w:jc w:val="center"/>
            </w:pPr>
            <w:r w:rsidRPr="00737FA0">
              <w:t>$ 1.357.895</w:t>
            </w:r>
          </w:p>
        </w:tc>
      </w:tr>
      <w:tr w:rsidR="006B51DB" w:rsidRPr="00737FA0" w14:paraId="334B83ED" w14:textId="77777777" w:rsidTr="00766BCC">
        <w:trPr>
          <w:trHeight w:val="675"/>
          <w:jc w:val="center"/>
        </w:trPr>
        <w:tc>
          <w:tcPr>
            <w:tcW w:w="704" w:type="dxa"/>
            <w:vAlign w:val="center"/>
            <w:hideMark/>
          </w:tcPr>
          <w:p w14:paraId="652672E7" w14:textId="77777777" w:rsidR="006B51DB" w:rsidRPr="00737FA0" w:rsidRDefault="006B51DB" w:rsidP="00377B3E">
            <w:pPr>
              <w:jc w:val="center"/>
              <w:rPr>
                <w:b/>
                <w:bCs/>
              </w:rPr>
            </w:pPr>
            <w:r w:rsidRPr="00737FA0">
              <w:rPr>
                <w:b/>
                <w:bCs/>
              </w:rPr>
              <w:t>307</w:t>
            </w:r>
          </w:p>
        </w:tc>
        <w:tc>
          <w:tcPr>
            <w:tcW w:w="992" w:type="dxa"/>
            <w:vAlign w:val="center"/>
            <w:hideMark/>
          </w:tcPr>
          <w:p w14:paraId="0F12FCBC" w14:textId="77777777" w:rsidR="006B51DB" w:rsidRPr="00737FA0" w:rsidRDefault="006B51DB" w:rsidP="00377B3E">
            <w:pPr>
              <w:jc w:val="center"/>
            </w:pPr>
            <w:r w:rsidRPr="00737FA0">
              <w:t>790401</w:t>
            </w:r>
          </w:p>
        </w:tc>
        <w:tc>
          <w:tcPr>
            <w:tcW w:w="4395" w:type="dxa"/>
            <w:vAlign w:val="center"/>
            <w:hideMark/>
          </w:tcPr>
          <w:p w14:paraId="66767297" w14:textId="77777777" w:rsidR="006B51DB" w:rsidRPr="00737FA0" w:rsidRDefault="006B51DB" w:rsidP="00377B3E">
            <w:pPr>
              <w:jc w:val="center"/>
            </w:pPr>
            <w:r w:rsidRPr="00737FA0">
              <w:t>REDUCCIÓN CERRADA DE FRACTURA SIN FIJACIÓN DE FRACTURA DE HUESOS DEL CARPO (UNO O MÁS)</w:t>
            </w:r>
          </w:p>
        </w:tc>
        <w:tc>
          <w:tcPr>
            <w:tcW w:w="1275" w:type="dxa"/>
            <w:vAlign w:val="center"/>
            <w:hideMark/>
          </w:tcPr>
          <w:p w14:paraId="6916F0D5" w14:textId="77777777" w:rsidR="006B51DB" w:rsidRPr="00737FA0" w:rsidRDefault="006B51DB" w:rsidP="00377B3E">
            <w:pPr>
              <w:jc w:val="center"/>
            </w:pPr>
            <w:r w:rsidRPr="00737FA0">
              <w:t>$ 1.046.989</w:t>
            </w:r>
          </w:p>
        </w:tc>
        <w:tc>
          <w:tcPr>
            <w:tcW w:w="1134" w:type="dxa"/>
            <w:vAlign w:val="center"/>
            <w:hideMark/>
          </w:tcPr>
          <w:p w14:paraId="3021FD63" w14:textId="77777777" w:rsidR="006B51DB" w:rsidRPr="00737FA0" w:rsidRDefault="006B51DB" w:rsidP="00377B3E">
            <w:pPr>
              <w:jc w:val="center"/>
            </w:pPr>
            <w:r w:rsidRPr="00737FA0">
              <w:t>$ 52.349</w:t>
            </w:r>
          </w:p>
        </w:tc>
        <w:tc>
          <w:tcPr>
            <w:tcW w:w="1276" w:type="dxa"/>
            <w:noWrap/>
            <w:vAlign w:val="center"/>
            <w:hideMark/>
          </w:tcPr>
          <w:p w14:paraId="230288EC" w14:textId="77777777" w:rsidR="006B51DB" w:rsidRPr="00737FA0" w:rsidRDefault="006B51DB" w:rsidP="00377B3E">
            <w:pPr>
              <w:jc w:val="center"/>
            </w:pPr>
            <w:r w:rsidRPr="00737FA0">
              <w:t>$ 994.640</w:t>
            </w:r>
          </w:p>
        </w:tc>
      </w:tr>
      <w:tr w:rsidR="006B51DB" w:rsidRPr="00737FA0" w14:paraId="0B96B10C" w14:textId="77777777" w:rsidTr="00766BCC">
        <w:trPr>
          <w:trHeight w:val="675"/>
          <w:jc w:val="center"/>
        </w:trPr>
        <w:tc>
          <w:tcPr>
            <w:tcW w:w="704" w:type="dxa"/>
            <w:vAlign w:val="center"/>
            <w:hideMark/>
          </w:tcPr>
          <w:p w14:paraId="7310EBCB" w14:textId="77777777" w:rsidR="006B51DB" w:rsidRPr="00737FA0" w:rsidRDefault="006B51DB" w:rsidP="00377B3E">
            <w:pPr>
              <w:jc w:val="center"/>
              <w:rPr>
                <w:b/>
                <w:bCs/>
              </w:rPr>
            </w:pPr>
            <w:r w:rsidRPr="00737FA0">
              <w:rPr>
                <w:b/>
                <w:bCs/>
              </w:rPr>
              <w:t>308</w:t>
            </w:r>
          </w:p>
        </w:tc>
        <w:tc>
          <w:tcPr>
            <w:tcW w:w="992" w:type="dxa"/>
            <w:vAlign w:val="center"/>
            <w:hideMark/>
          </w:tcPr>
          <w:p w14:paraId="6B32BCA3" w14:textId="77777777" w:rsidR="006B51DB" w:rsidRPr="00737FA0" w:rsidRDefault="006B51DB" w:rsidP="00377B3E">
            <w:pPr>
              <w:jc w:val="center"/>
            </w:pPr>
            <w:r w:rsidRPr="00737FA0">
              <w:t>790402</w:t>
            </w:r>
          </w:p>
        </w:tc>
        <w:tc>
          <w:tcPr>
            <w:tcW w:w="4395" w:type="dxa"/>
            <w:vAlign w:val="center"/>
            <w:hideMark/>
          </w:tcPr>
          <w:p w14:paraId="147B96A7" w14:textId="77777777" w:rsidR="006B51DB" w:rsidRPr="00737FA0" w:rsidRDefault="006B51DB" w:rsidP="00377B3E">
            <w:pPr>
              <w:jc w:val="center"/>
            </w:pPr>
            <w:r w:rsidRPr="00737FA0">
              <w:t>REDUCCIÓN CERRADA DE FRACTURA SIN FIJACIÓN DE FRACTURA DE METACARPIANOS (UNO O MÁS)</w:t>
            </w:r>
          </w:p>
        </w:tc>
        <w:tc>
          <w:tcPr>
            <w:tcW w:w="1275" w:type="dxa"/>
            <w:vAlign w:val="center"/>
            <w:hideMark/>
          </w:tcPr>
          <w:p w14:paraId="644F4BA0" w14:textId="77777777" w:rsidR="006B51DB" w:rsidRPr="00737FA0" w:rsidRDefault="006B51DB" w:rsidP="00377B3E">
            <w:pPr>
              <w:jc w:val="center"/>
            </w:pPr>
            <w:r w:rsidRPr="00737FA0">
              <w:t>$ 1.046.989</w:t>
            </w:r>
          </w:p>
        </w:tc>
        <w:tc>
          <w:tcPr>
            <w:tcW w:w="1134" w:type="dxa"/>
            <w:vAlign w:val="center"/>
            <w:hideMark/>
          </w:tcPr>
          <w:p w14:paraId="5115137D" w14:textId="77777777" w:rsidR="006B51DB" w:rsidRPr="00737FA0" w:rsidRDefault="006B51DB" w:rsidP="00377B3E">
            <w:pPr>
              <w:jc w:val="center"/>
            </w:pPr>
            <w:r w:rsidRPr="00737FA0">
              <w:t>$ 52.349</w:t>
            </w:r>
          </w:p>
        </w:tc>
        <w:tc>
          <w:tcPr>
            <w:tcW w:w="1276" w:type="dxa"/>
            <w:noWrap/>
            <w:vAlign w:val="center"/>
            <w:hideMark/>
          </w:tcPr>
          <w:p w14:paraId="30997E80" w14:textId="77777777" w:rsidR="006B51DB" w:rsidRPr="00737FA0" w:rsidRDefault="006B51DB" w:rsidP="00377B3E">
            <w:pPr>
              <w:jc w:val="center"/>
            </w:pPr>
            <w:r w:rsidRPr="00737FA0">
              <w:t>$ 994.640</w:t>
            </w:r>
          </w:p>
        </w:tc>
      </w:tr>
      <w:tr w:rsidR="006B51DB" w:rsidRPr="00737FA0" w14:paraId="3E1D90B4" w14:textId="77777777" w:rsidTr="00766BCC">
        <w:trPr>
          <w:trHeight w:val="450"/>
          <w:jc w:val="center"/>
        </w:trPr>
        <w:tc>
          <w:tcPr>
            <w:tcW w:w="704" w:type="dxa"/>
            <w:vAlign w:val="center"/>
            <w:hideMark/>
          </w:tcPr>
          <w:p w14:paraId="2F12C3D8" w14:textId="77777777" w:rsidR="006B51DB" w:rsidRPr="00737FA0" w:rsidRDefault="006B51DB" w:rsidP="00377B3E">
            <w:pPr>
              <w:jc w:val="center"/>
              <w:rPr>
                <w:b/>
                <w:bCs/>
              </w:rPr>
            </w:pPr>
            <w:r w:rsidRPr="00737FA0">
              <w:rPr>
                <w:b/>
                <w:bCs/>
              </w:rPr>
              <w:t>309</w:t>
            </w:r>
          </w:p>
        </w:tc>
        <w:tc>
          <w:tcPr>
            <w:tcW w:w="992" w:type="dxa"/>
            <w:vAlign w:val="center"/>
            <w:hideMark/>
          </w:tcPr>
          <w:p w14:paraId="7DF00EEE" w14:textId="77777777" w:rsidR="006B51DB" w:rsidRPr="00737FA0" w:rsidRDefault="006B51DB" w:rsidP="00377B3E">
            <w:pPr>
              <w:jc w:val="center"/>
            </w:pPr>
            <w:r w:rsidRPr="00737FA0">
              <w:t>790501</w:t>
            </w:r>
          </w:p>
        </w:tc>
        <w:tc>
          <w:tcPr>
            <w:tcW w:w="4395" w:type="dxa"/>
            <w:vAlign w:val="center"/>
            <w:hideMark/>
          </w:tcPr>
          <w:p w14:paraId="7D79BC04" w14:textId="77777777" w:rsidR="006B51DB" w:rsidRPr="00737FA0" w:rsidRDefault="006B51DB" w:rsidP="00377B3E">
            <w:pPr>
              <w:jc w:val="center"/>
            </w:pPr>
            <w:r w:rsidRPr="00737FA0">
              <w:t>REDUCCIÓN CERRADA DE FRACTURA DE FÉMUR SIN FIJACIÓN INTERNA</w:t>
            </w:r>
          </w:p>
        </w:tc>
        <w:tc>
          <w:tcPr>
            <w:tcW w:w="1275" w:type="dxa"/>
            <w:vAlign w:val="center"/>
            <w:hideMark/>
          </w:tcPr>
          <w:p w14:paraId="422ED386" w14:textId="77777777" w:rsidR="006B51DB" w:rsidRPr="00737FA0" w:rsidRDefault="006B51DB" w:rsidP="00377B3E">
            <w:pPr>
              <w:jc w:val="center"/>
            </w:pPr>
            <w:r w:rsidRPr="00737FA0">
              <w:t>$ 2.510.403</w:t>
            </w:r>
          </w:p>
        </w:tc>
        <w:tc>
          <w:tcPr>
            <w:tcW w:w="1134" w:type="dxa"/>
            <w:vAlign w:val="center"/>
            <w:hideMark/>
          </w:tcPr>
          <w:p w14:paraId="19758F14" w14:textId="77777777" w:rsidR="006B51DB" w:rsidRPr="00737FA0" w:rsidRDefault="006B51DB" w:rsidP="00377B3E">
            <w:pPr>
              <w:jc w:val="center"/>
            </w:pPr>
            <w:r w:rsidRPr="00737FA0">
              <w:t>$ 125.520</w:t>
            </w:r>
          </w:p>
        </w:tc>
        <w:tc>
          <w:tcPr>
            <w:tcW w:w="1276" w:type="dxa"/>
            <w:noWrap/>
            <w:vAlign w:val="center"/>
            <w:hideMark/>
          </w:tcPr>
          <w:p w14:paraId="4DFEAC1C" w14:textId="77777777" w:rsidR="006B51DB" w:rsidRPr="00737FA0" w:rsidRDefault="006B51DB" w:rsidP="00377B3E">
            <w:pPr>
              <w:jc w:val="center"/>
            </w:pPr>
            <w:r w:rsidRPr="00737FA0">
              <w:t>$ 2.384.883</w:t>
            </w:r>
          </w:p>
        </w:tc>
      </w:tr>
      <w:tr w:rsidR="006B51DB" w:rsidRPr="00737FA0" w14:paraId="0EEFB4BD" w14:textId="77777777" w:rsidTr="00766BCC">
        <w:trPr>
          <w:trHeight w:val="300"/>
          <w:jc w:val="center"/>
        </w:trPr>
        <w:tc>
          <w:tcPr>
            <w:tcW w:w="704" w:type="dxa"/>
            <w:vAlign w:val="center"/>
            <w:hideMark/>
          </w:tcPr>
          <w:p w14:paraId="0F451DC3" w14:textId="77777777" w:rsidR="006B51DB" w:rsidRPr="00737FA0" w:rsidRDefault="006B51DB" w:rsidP="00377B3E">
            <w:pPr>
              <w:jc w:val="center"/>
              <w:rPr>
                <w:b/>
                <w:bCs/>
              </w:rPr>
            </w:pPr>
            <w:r w:rsidRPr="00737FA0">
              <w:rPr>
                <w:b/>
                <w:bCs/>
              </w:rPr>
              <w:t>310</w:t>
            </w:r>
          </w:p>
        </w:tc>
        <w:tc>
          <w:tcPr>
            <w:tcW w:w="992" w:type="dxa"/>
            <w:vAlign w:val="center"/>
            <w:hideMark/>
          </w:tcPr>
          <w:p w14:paraId="6993898B" w14:textId="77777777" w:rsidR="006B51DB" w:rsidRPr="00737FA0" w:rsidRDefault="006B51DB" w:rsidP="00377B3E">
            <w:pPr>
              <w:jc w:val="center"/>
            </w:pPr>
            <w:r w:rsidRPr="00737FA0">
              <w:t>790703</w:t>
            </w:r>
          </w:p>
        </w:tc>
        <w:tc>
          <w:tcPr>
            <w:tcW w:w="4395" w:type="dxa"/>
            <w:vAlign w:val="center"/>
            <w:hideMark/>
          </w:tcPr>
          <w:p w14:paraId="5C10932E" w14:textId="77777777" w:rsidR="006B51DB" w:rsidRPr="00737FA0" w:rsidRDefault="006B51DB" w:rsidP="00377B3E">
            <w:pPr>
              <w:jc w:val="center"/>
            </w:pPr>
            <w:r w:rsidRPr="00737FA0">
              <w:t>REDUCCIÓN CERRADA DE FRACTURA DE TIBIA</w:t>
            </w:r>
          </w:p>
        </w:tc>
        <w:tc>
          <w:tcPr>
            <w:tcW w:w="1275" w:type="dxa"/>
            <w:vAlign w:val="center"/>
            <w:hideMark/>
          </w:tcPr>
          <w:p w14:paraId="02EB24F4" w14:textId="77777777" w:rsidR="006B51DB" w:rsidRPr="00737FA0" w:rsidRDefault="006B51DB" w:rsidP="00377B3E">
            <w:pPr>
              <w:jc w:val="center"/>
            </w:pPr>
            <w:r w:rsidRPr="00737FA0">
              <w:t>$ 2.021.088</w:t>
            </w:r>
          </w:p>
        </w:tc>
        <w:tc>
          <w:tcPr>
            <w:tcW w:w="1134" w:type="dxa"/>
            <w:vAlign w:val="center"/>
            <w:hideMark/>
          </w:tcPr>
          <w:p w14:paraId="11F564EF" w14:textId="77777777" w:rsidR="006B51DB" w:rsidRPr="00737FA0" w:rsidRDefault="006B51DB" w:rsidP="00377B3E">
            <w:pPr>
              <w:jc w:val="center"/>
            </w:pPr>
            <w:r w:rsidRPr="00737FA0">
              <w:t>$ 101.054</w:t>
            </w:r>
          </w:p>
        </w:tc>
        <w:tc>
          <w:tcPr>
            <w:tcW w:w="1276" w:type="dxa"/>
            <w:noWrap/>
            <w:vAlign w:val="center"/>
            <w:hideMark/>
          </w:tcPr>
          <w:p w14:paraId="0E2DD276" w14:textId="77777777" w:rsidR="006B51DB" w:rsidRPr="00737FA0" w:rsidRDefault="006B51DB" w:rsidP="00377B3E">
            <w:pPr>
              <w:jc w:val="center"/>
            </w:pPr>
            <w:r w:rsidRPr="00737FA0">
              <w:t>$ 1.920.034</w:t>
            </w:r>
          </w:p>
        </w:tc>
      </w:tr>
      <w:tr w:rsidR="006B51DB" w:rsidRPr="00737FA0" w14:paraId="12EA89E8" w14:textId="77777777" w:rsidTr="00766BCC">
        <w:trPr>
          <w:trHeight w:val="300"/>
          <w:jc w:val="center"/>
        </w:trPr>
        <w:tc>
          <w:tcPr>
            <w:tcW w:w="704" w:type="dxa"/>
            <w:vAlign w:val="center"/>
            <w:hideMark/>
          </w:tcPr>
          <w:p w14:paraId="1CF56F29" w14:textId="77777777" w:rsidR="006B51DB" w:rsidRPr="00737FA0" w:rsidRDefault="006B51DB" w:rsidP="00377B3E">
            <w:pPr>
              <w:jc w:val="center"/>
              <w:rPr>
                <w:b/>
                <w:bCs/>
              </w:rPr>
            </w:pPr>
            <w:r w:rsidRPr="00737FA0">
              <w:rPr>
                <w:b/>
                <w:bCs/>
              </w:rPr>
              <w:t>311</w:t>
            </w:r>
          </w:p>
        </w:tc>
        <w:tc>
          <w:tcPr>
            <w:tcW w:w="992" w:type="dxa"/>
            <w:vAlign w:val="center"/>
            <w:hideMark/>
          </w:tcPr>
          <w:p w14:paraId="0EB629BA" w14:textId="77777777" w:rsidR="006B51DB" w:rsidRPr="00737FA0" w:rsidRDefault="006B51DB" w:rsidP="00377B3E">
            <w:pPr>
              <w:jc w:val="center"/>
            </w:pPr>
            <w:r w:rsidRPr="00737FA0">
              <w:t>790704</w:t>
            </w:r>
          </w:p>
        </w:tc>
        <w:tc>
          <w:tcPr>
            <w:tcW w:w="4395" w:type="dxa"/>
            <w:vAlign w:val="center"/>
            <w:hideMark/>
          </w:tcPr>
          <w:p w14:paraId="7D6B7006" w14:textId="77777777" w:rsidR="006B51DB" w:rsidRPr="00737FA0" w:rsidRDefault="006B51DB" w:rsidP="00377B3E">
            <w:pPr>
              <w:jc w:val="center"/>
            </w:pPr>
            <w:r w:rsidRPr="00737FA0">
              <w:t>REDUCCIÓN CERRADA DE FRACTURA DE PERONÉ</w:t>
            </w:r>
          </w:p>
        </w:tc>
        <w:tc>
          <w:tcPr>
            <w:tcW w:w="1275" w:type="dxa"/>
            <w:vAlign w:val="center"/>
            <w:hideMark/>
          </w:tcPr>
          <w:p w14:paraId="1DB5A3DF" w14:textId="77777777" w:rsidR="006B51DB" w:rsidRPr="00737FA0" w:rsidRDefault="006B51DB" w:rsidP="00377B3E">
            <w:pPr>
              <w:jc w:val="center"/>
            </w:pPr>
            <w:r w:rsidRPr="00737FA0">
              <w:t>$ 1.963.800</w:t>
            </w:r>
          </w:p>
        </w:tc>
        <w:tc>
          <w:tcPr>
            <w:tcW w:w="1134" w:type="dxa"/>
            <w:vAlign w:val="center"/>
            <w:hideMark/>
          </w:tcPr>
          <w:p w14:paraId="5C5C6811" w14:textId="77777777" w:rsidR="006B51DB" w:rsidRPr="00737FA0" w:rsidRDefault="006B51DB" w:rsidP="00377B3E">
            <w:pPr>
              <w:jc w:val="center"/>
            </w:pPr>
            <w:r w:rsidRPr="00737FA0">
              <w:t>$ 98.190</w:t>
            </w:r>
          </w:p>
        </w:tc>
        <w:tc>
          <w:tcPr>
            <w:tcW w:w="1276" w:type="dxa"/>
            <w:noWrap/>
            <w:vAlign w:val="center"/>
            <w:hideMark/>
          </w:tcPr>
          <w:p w14:paraId="60114E02" w14:textId="77777777" w:rsidR="006B51DB" w:rsidRPr="00737FA0" w:rsidRDefault="006B51DB" w:rsidP="00377B3E">
            <w:pPr>
              <w:jc w:val="center"/>
            </w:pPr>
            <w:r w:rsidRPr="00737FA0">
              <w:t>$ 1.865.610</w:t>
            </w:r>
          </w:p>
        </w:tc>
      </w:tr>
      <w:tr w:rsidR="006B51DB" w:rsidRPr="00737FA0" w14:paraId="7603609C" w14:textId="77777777" w:rsidTr="00766BCC">
        <w:trPr>
          <w:trHeight w:val="450"/>
          <w:jc w:val="center"/>
        </w:trPr>
        <w:tc>
          <w:tcPr>
            <w:tcW w:w="704" w:type="dxa"/>
            <w:vAlign w:val="center"/>
            <w:hideMark/>
          </w:tcPr>
          <w:p w14:paraId="4AB94154" w14:textId="77777777" w:rsidR="006B51DB" w:rsidRPr="00737FA0" w:rsidRDefault="006B51DB" w:rsidP="00377B3E">
            <w:pPr>
              <w:jc w:val="center"/>
              <w:rPr>
                <w:b/>
                <w:bCs/>
              </w:rPr>
            </w:pPr>
            <w:r w:rsidRPr="00737FA0">
              <w:rPr>
                <w:b/>
                <w:bCs/>
              </w:rPr>
              <w:t>312</w:t>
            </w:r>
          </w:p>
        </w:tc>
        <w:tc>
          <w:tcPr>
            <w:tcW w:w="992" w:type="dxa"/>
            <w:vAlign w:val="center"/>
            <w:hideMark/>
          </w:tcPr>
          <w:p w14:paraId="400C0843" w14:textId="77777777" w:rsidR="006B51DB" w:rsidRPr="00737FA0" w:rsidRDefault="006B51DB" w:rsidP="00377B3E">
            <w:pPr>
              <w:jc w:val="center"/>
            </w:pPr>
            <w:r w:rsidRPr="00737FA0">
              <w:t>790801</w:t>
            </w:r>
          </w:p>
        </w:tc>
        <w:tc>
          <w:tcPr>
            <w:tcW w:w="4395" w:type="dxa"/>
            <w:vAlign w:val="center"/>
            <w:hideMark/>
          </w:tcPr>
          <w:p w14:paraId="28A5B687" w14:textId="77777777" w:rsidR="006B51DB" w:rsidRPr="00737FA0" w:rsidRDefault="006B51DB" w:rsidP="00377B3E">
            <w:pPr>
              <w:jc w:val="center"/>
            </w:pPr>
            <w:r w:rsidRPr="00737FA0">
              <w:t>REDUCCIÓN CERRADA SIN FIJACIÓN INTERNA FRACTURA TARSO O METATARSO</w:t>
            </w:r>
          </w:p>
        </w:tc>
        <w:tc>
          <w:tcPr>
            <w:tcW w:w="1275" w:type="dxa"/>
            <w:vAlign w:val="center"/>
            <w:hideMark/>
          </w:tcPr>
          <w:p w14:paraId="785817C1" w14:textId="77777777" w:rsidR="006B51DB" w:rsidRPr="00737FA0" w:rsidRDefault="006B51DB" w:rsidP="00377B3E">
            <w:pPr>
              <w:jc w:val="center"/>
            </w:pPr>
            <w:r w:rsidRPr="00737FA0">
              <w:t>$ 1.429.363</w:t>
            </w:r>
          </w:p>
        </w:tc>
        <w:tc>
          <w:tcPr>
            <w:tcW w:w="1134" w:type="dxa"/>
            <w:vAlign w:val="center"/>
            <w:hideMark/>
          </w:tcPr>
          <w:p w14:paraId="66944896" w14:textId="77777777" w:rsidR="006B51DB" w:rsidRPr="00737FA0" w:rsidRDefault="006B51DB" w:rsidP="00377B3E">
            <w:pPr>
              <w:jc w:val="center"/>
            </w:pPr>
            <w:r w:rsidRPr="00737FA0">
              <w:t>$ 71.468</w:t>
            </w:r>
          </w:p>
        </w:tc>
        <w:tc>
          <w:tcPr>
            <w:tcW w:w="1276" w:type="dxa"/>
            <w:noWrap/>
            <w:vAlign w:val="center"/>
            <w:hideMark/>
          </w:tcPr>
          <w:p w14:paraId="61B19DE6" w14:textId="77777777" w:rsidR="006B51DB" w:rsidRPr="00737FA0" w:rsidRDefault="006B51DB" w:rsidP="00377B3E">
            <w:pPr>
              <w:jc w:val="center"/>
            </w:pPr>
            <w:r w:rsidRPr="00737FA0">
              <w:t>$ 1.357.895</w:t>
            </w:r>
          </w:p>
        </w:tc>
      </w:tr>
      <w:tr w:rsidR="006B51DB" w:rsidRPr="00737FA0" w14:paraId="15B7ED96" w14:textId="77777777" w:rsidTr="00766BCC">
        <w:trPr>
          <w:trHeight w:val="675"/>
          <w:jc w:val="center"/>
        </w:trPr>
        <w:tc>
          <w:tcPr>
            <w:tcW w:w="704" w:type="dxa"/>
            <w:vAlign w:val="center"/>
            <w:hideMark/>
          </w:tcPr>
          <w:p w14:paraId="7A9E3BA0" w14:textId="77777777" w:rsidR="006B51DB" w:rsidRPr="00737FA0" w:rsidRDefault="006B51DB" w:rsidP="00377B3E">
            <w:pPr>
              <w:jc w:val="center"/>
              <w:rPr>
                <w:b/>
                <w:bCs/>
              </w:rPr>
            </w:pPr>
            <w:r w:rsidRPr="00737FA0">
              <w:rPr>
                <w:b/>
                <w:bCs/>
              </w:rPr>
              <w:t>313</w:t>
            </w:r>
          </w:p>
        </w:tc>
        <w:tc>
          <w:tcPr>
            <w:tcW w:w="992" w:type="dxa"/>
            <w:vAlign w:val="center"/>
            <w:hideMark/>
          </w:tcPr>
          <w:p w14:paraId="23626C2D" w14:textId="77777777" w:rsidR="006B51DB" w:rsidRPr="00737FA0" w:rsidRDefault="006B51DB" w:rsidP="00377B3E">
            <w:pPr>
              <w:jc w:val="center"/>
            </w:pPr>
            <w:r w:rsidRPr="00737FA0">
              <w:t>790901</w:t>
            </w:r>
          </w:p>
        </w:tc>
        <w:tc>
          <w:tcPr>
            <w:tcW w:w="4395" w:type="dxa"/>
            <w:vAlign w:val="center"/>
            <w:hideMark/>
          </w:tcPr>
          <w:p w14:paraId="11DCC85A" w14:textId="77777777" w:rsidR="006B51DB" w:rsidRPr="00737FA0" w:rsidRDefault="006B51DB" w:rsidP="00377B3E">
            <w:pPr>
              <w:jc w:val="center"/>
            </w:pPr>
            <w:r w:rsidRPr="00737FA0">
              <w:t>REDUCCIÓN CERRADA DE FRACTURA SIN FIJACIÓN INTERNA DE FALANGES DE MANO (UNA O MÁS)</w:t>
            </w:r>
          </w:p>
        </w:tc>
        <w:tc>
          <w:tcPr>
            <w:tcW w:w="1275" w:type="dxa"/>
            <w:vAlign w:val="center"/>
            <w:hideMark/>
          </w:tcPr>
          <w:p w14:paraId="5DFEDB8B" w14:textId="77777777" w:rsidR="006B51DB" w:rsidRPr="00737FA0" w:rsidRDefault="006B51DB" w:rsidP="00377B3E">
            <w:pPr>
              <w:jc w:val="center"/>
            </w:pPr>
            <w:r w:rsidRPr="00737FA0">
              <w:t>$ 1.046.989</w:t>
            </w:r>
          </w:p>
        </w:tc>
        <w:tc>
          <w:tcPr>
            <w:tcW w:w="1134" w:type="dxa"/>
            <w:vAlign w:val="center"/>
            <w:hideMark/>
          </w:tcPr>
          <w:p w14:paraId="15393BD7" w14:textId="77777777" w:rsidR="006B51DB" w:rsidRPr="00737FA0" w:rsidRDefault="006B51DB" w:rsidP="00377B3E">
            <w:pPr>
              <w:jc w:val="center"/>
            </w:pPr>
            <w:r w:rsidRPr="00737FA0">
              <w:t>$ 52.349</w:t>
            </w:r>
          </w:p>
        </w:tc>
        <w:tc>
          <w:tcPr>
            <w:tcW w:w="1276" w:type="dxa"/>
            <w:noWrap/>
            <w:vAlign w:val="center"/>
            <w:hideMark/>
          </w:tcPr>
          <w:p w14:paraId="4FB96080" w14:textId="77777777" w:rsidR="006B51DB" w:rsidRPr="00737FA0" w:rsidRDefault="006B51DB" w:rsidP="00377B3E">
            <w:pPr>
              <w:jc w:val="center"/>
            </w:pPr>
            <w:r w:rsidRPr="00737FA0">
              <w:t>$ 994.640</w:t>
            </w:r>
          </w:p>
        </w:tc>
      </w:tr>
      <w:tr w:rsidR="006B51DB" w:rsidRPr="00737FA0" w14:paraId="71C8C80C" w14:textId="77777777" w:rsidTr="00766BCC">
        <w:trPr>
          <w:trHeight w:val="675"/>
          <w:jc w:val="center"/>
        </w:trPr>
        <w:tc>
          <w:tcPr>
            <w:tcW w:w="704" w:type="dxa"/>
            <w:vAlign w:val="center"/>
            <w:hideMark/>
          </w:tcPr>
          <w:p w14:paraId="4C225A39" w14:textId="77777777" w:rsidR="006B51DB" w:rsidRPr="00737FA0" w:rsidRDefault="006B51DB" w:rsidP="00377B3E">
            <w:pPr>
              <w:jc w:val="center"/>
              <w:rPr>
                <w:b/>
                <w:bCs/>
              </w:rPr>
            </w:pPr>
            <w:r w:rsidRPr="00737FA0">
              <w:rPr>
                <w:b/>
                <w:bCs/>
              </w:rPr>
              <w:t>314</w:t>
            </w:r>
          </w:p>
        </w:tc>
        <w:tc>
          <w:tcPr>
            <w:tcW w:w="992" w:type="dxa"/>
            <w:vAlign w:val="center"/>
            <w:hideMark/>
          </w:tcPr>
          <w:p w14:paraId="5CEC2887" w14:textId="77777777" w:rsidR="006B51DB" w:rsidRPr="00737FA0" w:rsidRDefault="006B51DB" w:rsidP="00377B3E">
            <w:pPr>
              <w:jc w:val="center"/>
            </w:pPr>
            <w:r w:rsidRPr="00737FA0">
              <w:t>790902</w:t>
            </w:r>
          </w:p>
        </w:tc>
        <w:tc>
          <w:tcPr>
            <w:tcW w:w="4395" w:type="dxa"/>
            <w:vAlign w:val="center"/>
            <w:hideMark/>
          </w:tcPr>
          <w:p w14:paraId="6ADBAB7E" w14:textId="77777777" w:rsidR="006B51DB" w:rsidRPr="00737FA0" w:rsidRDefault="006B51DB" w:rsidP="00377B3E">
            <w:pPr>
              <w:jc w:val="center"/>
            </w:pPr>
            <w:r w:rsidRPr="00737FA0">
              <w:t>REDUCCIÓN CERRADA DE FRACTURA SIN FIJACIÓN INTERNA DE FALANGES DE PIE (UNA O MÁS)</w:t>
            </w:r>
          </w:p>
        </w:tc>
        <w:tc>
          <w:tcPr>
            <w:tcW w:w="1275" w:type="dxa"/>
            <w:vAlign w:val="center"/>
            <w:hideMark/>
          </w:tcPr>
          <w:p w14:paraId="084EE28F" w14:textId="77777777" w:rsidR="006B51DB" w:rsidRPr="00737FA0" w:rsidRDefault="006B51DB" w:rsidP="00377B3E">
            <w:pPr>
              <w:jc w:val="center"/>
            </w:pPr>
            <w:r w:rsidRPr="00737FA0">
              <w:t>$ 826.348</w:t>
            </w:r>
          </w:p>
        </w:tc>
        <w:tc>
          <w:tcPr>
            <w:tcW w:w="1134" w:type="dxa"/>
            <w:vAlign w:val="center"/>
            <w:hideMark/>
          </w:tcPr>
          <w:p w14:paraId="55563D13" w14:textId="77777777" w:rsidR="006B51DB" w:rsidRPr="00737FA0" w:rsidRDefault="006B51DB" w:rsidP="00377B3E">
            <w:pPr>
              <w:jc w:val="center"/>
            </w:pPr>
            <w:r w:rsidRPr="00737FA0">
              <w:t>$ 41.317</w:t>
            </w:r>
          </w:p>
        </w:tc>
        <w:tc>
          <w:tcPr>
            <w:tcW w:w="1276" w:type="dxa"/>
            <w:noWrap/>
            <w:vAlign w:val="center"/>
            <w:hideMark/>
          </w:tcPr>
          <w:p w14:paraId="6871D36C" w14:textId="77777777" w:rsidR="006B51DB" w:rsidRPr="00737FA0" w:rsidRDefault="006B51DB" w:rsidP="00377B3E">
            <w:pPr>
              <w:jc w:val="center"/>
            </w:pPr>
            <w:r w:rsidRPr="00737FA0">
              <w:t>$ 785.031</w:t>
            </w:r>
          </w:p>
        </w:tc>
      </w:tr>
      <w:tr w:rsidR="006B51DB" w:rsidRPr="00737FA0" w14:paraId="0B803378" w14:textId="77777777" w:rsidTr="00766BCC">
        <w:trPr>
          <w:trHeight w:val="450"/>
          <w:jc w:val="center"/>
        </w:trPr>
        <w:tc>
          <w:tcPr>
            <w:tcW w:w="704" w:type="dxa"/>
            <w:vAlign w:val="center"/>
            <w:hideMark/>
          </w:tcPr>
          <w:p w14:paraId="3EAF7131" w14:textId="77777777" w:rsidR="006B51DB" w:rsidRPr="00737FA0" w:rsidRDefault="006B51DB" w:rsidP="00377B3E">
            <w:pPr>
              <w:jc w:val="center"/>
              <w:rPr>
                <w:b/>
                <w:bCs/>
              </w:rPr>
            </w:pPr>
            <w:r w:rsidRPr="00737FA0">
              <w:rPr>
                <w:b/>
                <w:bCs/>
              </w:rPr>
              <w:t>315</w:t>
            </w:r>
          </w:p>
        </w:tc>
        <w:tc>
          <w:tcPr>
            <w:tcW w:w="992" w:type="dxa"/>
            <w:vAlign w:val="center"/>
            <w:hideMark/>
          </w:tcPr>
          <w:p w14:paraId="6B962FF4" w14:textId="77777777" w:rsidR="006B51DB" w:rsidRPr="00737FA0" w:rsidRDefault="006B51DB" w:rsidP="00377B3E">
            <w:pPr>
              <w:jc w:val="center"/>
            </w:pPr>
            <w:r w:rsidRPr="00737FA0">
              <w:t>792101</w:t>
            </w:r>
          </w:p>
        </w:tc>
        <w:tc>
          <w:tcPr>
            <w:tcW w:w="4395" w:type="dxa"/>
            <w:vAlign w:val="center"/>
            <w:hideMark/>
          </w:tcPr>
          <w:p w14:paraId="7BBA8498" w14:textId="77777777" w:rsidR="006B51DB" w:rsidRPr="00737FA0" w:rsidRDefault="006B51DB" w:rsidP="00377B3E">
            <w:pPr>
              <w:jc w:val="center"/>
            </w:pPr>
            <w:r w:rsidRPr="00737FA0">
              <w:t>REDUCCIÓN ABIERTA SIN FIJACIÓN INTERNA DE FRACTURA DE UNA O MÁS COSTILLAS</w:t>
            </w:r>
          </w:p>
        </w:tc>
        <w:tc>
          <w:tcPr>
            <w:tcW w:w="1275" w:type="dxa"/>
            <w:vAlign w:val="center"/>
            <w:hideMark/>
          </w:tcPr>
          <w:p w14:paraId="3D7DBD38" w14:textId="77777777" w:rsidR="006B51DB" w:rsidRPr="00737FA0" w:rsidRDefault="006B51DB" w:rsidP="00377B3E">
            <w:pPr>
              <w:jc w:val="center"/>
            </w:pPr>
            <w:r w:rsidRPr="00737FA0">
              <w:t>$ 1.880.886</w:t>
            </w:r>
          </w:p>
        </w:tc>
        <w:tc>
          <w:tcPr>
            <w:tcW w:w="1134" w:type="dxa"/>
            <w:vAlign w:val="center"/>
            <w:hideMark/>
          </w:tcPr>
          <w:p w14:paraId="1BD0ECE1" w14:textId="77777777" w:rsidR="006B51DB" w:rsidRPr="00737FA0" w:rsidRDefault="006B51DB" w:rsidP="00377B3E">
            <w:pPr>
              <w:jc w:val="center"/>
            </w:pPr>
            <w:r w:rsidRPr="00737FA0">
              <w:t>$ 94.044</w:t>
            </w:r>
          </w:p>
        </w:tc>
        <w:tc>
          <w:tcPr>
            <w:tcW w:w="1276" w:type="dxa"/>
            <w:noWrap/>
            <w:vAlign w:val="center"/>
            <w:hideMark/>
          </w:tcPr>
          <w:p w14:paraId="391C3DEB" w14:textId="77777777" w:rsidR="006B51DB" w:rsidRPr="00737FA0" w:rsidRDefault="006B51DB" w:rsidP="00377B3E">
            <w:pPr>
              <w:jc w:val="center"/>
            </w:pPr>
            <w:r w:rsidRPr="00737FA0">
              <w:t>$ 1.786.842</w:t>
            </w:r>
          </w:p>
        </w:tc>
      </w:tr>
      <w:tr w:rsidR="006B51DB" w:rsidRPr="00737FA0" w14:paraId="3AE8D2C2" w14:textId="77777777" w:rsidTr="00766BCC">
        <w:trPr>
          <w:trHeight w:val="450"/>
          <w:jc w:val="center"/>
        </w:trPr>
        <w:tc>
          <w:tcPr>
            <w:tcW w:w="704" w:type="dxa"/>
            <w:vAlign w:val="center"/>
            <w:hideMark/>
          </w:tcPr>
          <w:p w14:paraId="504346ED" w14:textId="77777777" w:rsidR="006B51DB" w:rsidRPr="00737FA0" w:rsidRDefault="006B51DB" w:rsidP="00377B3E">
            <w:pPr>
              <w:jc w:val="center"/>
              <w:rPr>
                <w:b/>
                <w:bCs/>
              </w:rPr>
            </w:pPr>
            <w:r w:rsidRPr="00737FA0">
              <w:rPr>
                <w:b/>
                <w:bCs/>
              </w:rPr>
              <w:t>316</w:t>
            </w:r>
          </w:p>
        </w:tc>
        <w:tc>
          <w:tcPr>
            <w:tcW w:w="992" w:type="dxa"/>
            <w:vAlign w:val="center"/>
            <w:hideMark/>
          </w:tcPr>
          <w:p w14:paraId="4004E51D" w14:textId="77777777" w:rsidR="006B51DB" w:rsidRPr="00737FA0" w:rsidRDefault="006B51DB" w:rsidP="00377B3E">
            <w:pPr>
              <w:jc w:val="center"/>
            </w:pPr>
            <w:r w:rsidRPr="00737FA0">
              <w:t>792102</w:t>
            </w:r>
          </w:p>
        </w:tc>
        <w:tc>
          <w:tcPr>
            <w:tcW w:w="4395" w:type="dxa"/>
            <w:vAlign w:val="center"/>
            <w:hideMark/>
          </w:tcPr>
          <w:p w14:paraId="16D65C69" w14:textId="77777777" w:rsidR="006B51DB" w:rsidRPr="00737FA0" w:rsidRDefault="006B51DB" w:rsidP="00377B3E">
            <w:pPr>
              <w:jc w:val="center"/>
            </w:pPr>
            <w:r w:rsidRPr="00737FA0">
              <w:t>REDUCCIÓN ABIERTA SIN FIJACIÓN INTERNA DE FRACTURA DE ESCÁPULA O CLAVÍCULA</w:t>
            </w:r>
          </w:p>
        </w:tc>
        <w:tc>
          <w:tcPr>
            <w:tcW w:w="1275" w:type="dxa"/>
            <w:vAlign w:val="center"/>
            <w:hideMark/>
          </w:tcPr>
          <w:p w14:paraId="38A3D793" w14:textId="77777777" w:rsidR="006B51DB" w:rsidRPr="00737FA0" w:rsidRDefault="006B51DB" w:rsidP="00377B3E">
            <w:pPr>
              <w:jc w:val="center"/>
            </w:pPr>
            <w:r w:rsidRPr="00737FA0">
              <w:t>$ 1.461.254</w:t>
            </w:r>
          </w:p>
        </w:tc>
        <w:tc>
          <w:tcPr>
            <w:tcW w:w="1134" w:type="dxa"/>
            <w:vAlign w:val="center"/>
            <w:hideMark/>
          </w:tcPr>
          <w:p w14:paraId="0091FB6C" w14:textId="77777777" w:rsidR="006B51DB" w:rsidRPr="00737FA0" w:rsidRDefault="006B51DB" w:rsidP="00377B3E">
            <w:pPr>
              <w:jc w:val="center"/>
            </w:pPr>
            <w:r w:rsidRPr="00737FA0">
              <w:t>$ 73.063</w:t>
            </w:r>
          </w:p>
        </w:tc>
        <w:tc>
          <w:tcPr>
            <w:tcW w:w="1276" w:type="dxa"/>
            <w:noWrap/>
            <w:vAlign w:val="center"/>
            <w:hideMark/>
          </w:tcPr>
          <w:p w14:paraId="7B67099D" w14:textId="77777777" w:rsidR="006B51DB" w:rsidRPr="00737FA0" w:rsidRDefault="006B51DB" w:rsidP="00377B3E">
            <w:pPr>
              <w:jc w:val="center"/>
            </w:pPr>
            <w:r w:rsidRPr="00737FA0">
              <w:t>$ 1.388.191</w:t>
            </w:r>
          </w:p>
        </w:tc>
      </w:tr>
      <w:tr w:rsidR="006B51DB" w:rsidRPr="00737FA0" w14:paraId="7661FD60" w14:textId="77777777" w:rsidTr="00766BCC">
        <w:trPr>
          <w:trHeight w:val="450"/>
          <w:jc w:val="center"/>
        </w:trPr>
        <w:tc>
          <w:tcPr>
            <w:tcW w:w="704" w:type="dxa"/>
            <w:vAlign w:val="center"/>
            <w:hideMark/>
          </w:tcPr>
          <w:p w14:paraId="10EA321F" w14:textId="77777777" w:rsidR="006B51DB" w:rsidRPr="00737FA0" w:rsidRDefault="006B51DB" w:rsidP="00377B3E">
            <w:pPr>
              <w:jc w:val="center"/>
              <w:rPr>
                <w:b/>
                <w:bCs/>
              </w:rPr>
            </w:pPr>
            <w:r w:rsidRPr="00737FA0">
              <w:rPr>
                <w:b/>
                <w:bCs/>
              </w:rPr>
              <w:t>317</w:t>
            </w:r>
          </w:p>
        </w:tc>
        <w:tc>
          <w:tcPr>
            <w:tcW w:w="992" w:type="dxa"/>
            <w:vAlign w:val="center"/>
            <w:hideMark/>
          </w:tcPr>
          <w:p w14:paraId="03919A58" w14:textId="77777777" w:rsidR="006B51DB" w:rsidRPr="00737FA0" w:rsidRDefault="006B51DB" w:rsidP="00377B3E">
            <w:pPr>
              <w:jc w:val="center"/>
            </w:pPr>
            <w:r w:rsidRPr="00737FA0">
              <w:t>792201</w:t>
            </w:r>
          </w:p>
        </w:tc>
        <w:tc>
          <w:tcPr>
            <w:tcW w:w="4395" w:type="dxa"/>
            <w:vAlign w:val="center"/>
            <w:hideMark/>
          </w:tcPr>
          <w:p w14:paraId="03DAD599" w14:textId="77777777" w:rsidR="006B51DB" w:rsidRPr="00737FA0" w:rsidRDefault="006B51DB" w:rsidP="00377B3E">
            <w:pPr>
              <w:jc w:val="center"/>
            </w:pPr>
            <w:r w:rsidRPr="00737FA0">
              <w:t>REDUCCIÓN ABIERTA DE FRACTURA SIN FIJACIÓN INTERNA DE HÚMERO</w:t>
            </w:r>
          </w:p>
        </w:tc>
        <w:tc>
          <w:tcPr>
            <w:tcW w:w="1275" w:type="dxa"/>
            <w:vAlign w:val="center"/>
            <w:hideMark/>
          </w:tcPr>
          <w:p w14:paraId="7D4107D3" w14:textId="77777777" w:rsidR="006B51DB" w:rsidRPr="00737FA0" w:rsidRDefault="006B51DB" w:rsidP="00377B3E">
            <w:pPr>
              <w:jc w:val="center"/>
            </w:pPr>
            <w:r w:rsidRPr="00737FA0">
              <w:t>$ 2.283.975</w:t>
            </w:r>
          </w:p>
        </w:tc>
        <w:tc>
          <w:tcPr>
            <w:tcW w:w="1134" w:type="dxa"/>
            <w:vAlign w:val="center"/>
            <w:hideMark/>
          </w:tcPr>
          <w:p w14:paraId="42D6212A" w14:textId="77777777" w:rsidR="006B51DB" w:rsidRPr="00737FA0" w:rsidRDefault="006B51DB" w:rsidP="00377B3E">
            <w:pPr>
              <w:jc w:val="center"/>
            </w:pPr>
            <w:r w:rsidRPr="00737FA0">
              <w:t>$ 114.199</w:t>
            </w:r>
          </w:p>
        </w:tc>
        <w:tc>
          <w:tcPr>
            <w:tcW w:w="1276" w:type="dxa"/>
            <w:noWrap/>
            <w:vAlign w:val="center"/>
            <w:hideMark/>
          </w:tcPr>
          <w:p w14:paraId="2BC3174F" w14:textId="77777777" w:rsidR="006B51DB" w:rsidRPr="00737FA0" w:rsidRDefault="006B51DB" w:rsidP="00377B3E">
            <w:pPr>
              <w:jc w:val="center"/>
            </w:pPr>
            <w:r w:rsidRPr="00737FA0">
              <w:t>$ 2.169.776</w:t>
            </w:r>
          </w:p>
        </w:tc>
      </w:tr>
      <w:tr w:rsidR="006B51DB" w:rsidRPr="00737FA0" w14:paraId="0E5E4E2B" w14:textId="77777777" w:rsidTr="00766BCC">
        <w:trPr>
          <w:trHeight w:val="450"/>
          <w:jc w:val="center"/>
        </w:trPr>
        <w:tc>
          <w:tcPr>
            <w:tcW w:w="704" w:type="dxa"/>
            <w:vAlign w:val="center"/>
            <w:hideMark/>
          </w:tcPr>
          <w:p w14:paraId="28423740" w14:textId="77777777" w:rsidR="006B51DB" w:rsidRPr="00737FA0" w:rsidRDefault="006B51DB" w:rsidP="00377B3E">
            <w:pPr>
              <w:jc w:val="center"/>
              <w:rPr>
                <w:b/>
                <w:bCs/>
              </w:rPr>
            </w:pPr>
            <w:r w:rsidRPr="00737FA0">
              <w:rPr>
                <w:b/>
                <w:bCs/>
              </w:rPr>
              <w:t>318</w:t>
            </w:r>
          </w:p>
        </w:tc>
        <w:tc>
          <w:tcPr>
            <w:tcW w:w="992" w:type="dxa"/>
            <w:vAlign w:val="center"/>
            <w:hideMark/>
          </w:tcPr>
          <w:p w14:paraId="0F4E50F8" w14:textId="77777777" w:rsidR="006B51DB" w:rsidRPr="00737FA0" w:rsidRDefault="006B51DB" w:rsidP="00377B3E">
            <w:pPr>
              <w:jc w:val="center"/>
            </w:pPr>
            <w:r w:rsidRPr="00737FA0">
              <w:t>792301</w:t>
            </w:r>
          </w:p>
        </w:tc>
        <w:tc>
          <w:tcPr>
            <w:tcW w:w="4395" w:type="dxa"/>
            <w:vAlign w:val="center"/>
            <w:hideMark/>
          </w:tcPr>
          <w:p w14:paraId="4A84EED8" w14:textId="77777777" w:rsidR="006B51DB" w:rsidRPr="00737FA0" w:rsidRDefault="006B51DB" w:rsidP="00377B3E">
            <w:pPr>
              <w:jc w:val="center"/>
            </w:pPr>
            <w:r w:rsidRPr="00737FA0">
              <w:t>REDUCCIÓN ABIERTA DE FRACTURA SIN FIJACIÓN INTERNA DE RADIO O CÚBITO</w:t>
            </w:r>
          </w:p>
        </w:tc>
        <w:tc>
          <w:tcPr>
            <w:tcW w:w="1275" w:type="dxa"/>
            <w:vAlign w:val="center"/>
            <w:hideMark/>
          </w:tcPr>
          <w:p w14:paraId="68CBA983" w14:textId="77777777" w:rsidR="006B51DB" w:rsidRPr="00737FA0" w:rsidRDefault="006B51DB" w:rsidP="00377B3E">
            <w:pPr>
              <w:jc w:val="center"/>
            </w:pPr>
            <w:r w:rsidRPr="00737FA0">
              <w:t>$ 2.175.627</w:t>
            </w:r>
          </w:p>
        </w:tc>
        <w:tc>
          <w:tcPr>
            <w:tcW w:w="1134" w:type="dxa"/>
            <w:vAlign w:val="center"/>
            <w:hideMark/>
          </w:tcPr>
          <w:p w14:paraId="6832E6A5" w14:textId="77777777" w:rsidR="006B51DB" w:rsidRPr="00737FA0" w:rsidRDefault="006B51DB" w:rsidP="00377B3E">
            <w:pPr>
              <w:jc w:val="center"/>
            </w:pPr>
            <w:r w:rsidRPr="00737FA0">
              <w:t>$ 108.781</w:t>
            </w:r>
          </w:p>
        </w:tc>
        <w:tc>
          <w:tcPr>
            <w:tcW w:w="1276" w:type="dxa"/>
            <w:noWrap/>
            <w:vAlign w:val="center"/>
            <w:hideMark/>
          </w:tcPr>
          <w:p w14:paraId="03C742E7" w14:textId="77777777" w:rsidR="006B51DB" w:rsidRPr="00737FA0" w:rsidRDefault="006B51DB" w:rsidP="00377B3E">
            <w:pPr>
              <w:jc w:val="center"/>
            </w:pPr>
            <w:r w:rsidRPr="00737FA0">
              <w:t>$ 2.066.846</w:t>
            </w:r>
          </w:p>
        </w:tc>
      </w:tr>
      <w:tr w:rsidR="006B51DB" w:rsidRPr="00737FA0" w14:paraId="59B485D8" w14:textId="77777777" w:rsidTr="00766BCC">
        <w:trPr>
          <w:trHeight w:val="450"/>
          <w:jc w:val="center"/>
        </w:trPr>
        <w:tc>
          <w:tcPr>
            <w:tcW w:w="704" w:type="dxa"/>
            <w:vAlign w:val="center"/>
            <w:hideMark/>
          </w:tcPr>
          <w:p w14:paraId="52E98E94" w14:textId="77777777" w:rsidR="006B51DB" w:rsidRPr="00737FA0" w:rsidRDefault="006B51DB" w:rsidP="00377B3E">
            <w:pPr>
              <w:jc w:val="center"/>
              <w:rPr>
                <w:b/>
                <w:bCs/>
              </w:rPr>
            </w:pPr>
            <w:r w:rsidRPr="00737FA0">
              <w:rPr>
                <w:b/>
                <w:bCs/>
              </w:rPr>
              <w:t>319</w:t>
            </w:r>
          </w:p>
        </w:tc>
        <w:tc>
          <w:tcPr>
            <w:tcW w:w="992" w:type="dxa"/>
            <w:vAlign w:val="center"/>
            <w:hideMark/>
          </w:tcPr>
          <w:p w14:paraId="650F9E21" w14:textId="77777777" w:rsidR="006B51DB" w:rsidRPr="00737FA0" w:rsidRDefault="006B51DB" w:rsidP="00377B3E">
            <w:pPr>
              <w:jc w:val="center"/>
            </w:pPr>
            <w:r w:rsidRPr="00737FA0">
              <w:t>792302</w:t>
            </w:r>
          </w:p>
        </w:tc>
        <w:tc>
          <w:tcPr>
            <w:tcW w:w="4395" w:type="dxa"/>
            <w:vAlign w:val="center"/>
            <w:hideMark/>
          </w:tcPr>
          <w:p w14:paraId="23323414" w14:textId="77777777" w:rsidR="006B51DB" w:rsidRPr="00737FA0" w:rsidRDefault="006B51DB" w:rsidP="00377B3E">
            <w:pPr>
              <w:jc w:val="center"/>
            </w:pPr>
            <w:r w:rsidRPr="00737FA0">
              <w:t>REDUCCIÓN ABIERTA DE FRACTURA SIN FIJACIÓN INTERNA DE RADIO Y CÚBITO</w:t>
            </w:r>
          </w:p>
        </w:tc>
        <w:tc>
          <w:tcPr>
            <w:tcW w:w="1275" w:type="dxa"/>
            <w:vAlign w:val="center"/>
            <w:hideMark/>
          </w:tcPr>
          <w:p w14:paraId="58049FCE" w14:textId="77777777" w:rsidR="006B51DB" w:rsidRPr="00737FA0" w:rsidRDefault="006B51DB" w:rsidP="00377B3E">
            <w:pPr>
              <w:jc w:val="center"/>
            </w:pPr>
            <w:r w:rsidRPr="00737FA0">
              <w:t>$ 1.915.591</w:t>
            </w:r>
          </w:p>
        </w:tc>
        <w:tc>
          <w:tcPr>
            <w:tcW w:w="1134" w:type="dxa"/>
            <w:vAlign w:val="center"/>
            <w:hideMark/>
          </w:tcPr>
          <w:p w14:paraId="4473990C" w14:textId="77777777" w:rsidR="006B51DB" w:rsidRPr="00737FA0" w:rsidRDefault="006B51DB" w:rsidP="00377B3E">
            <w:pPr>
              <w:jc w:val="center"/>
            </w:pPr>
            <w:r w:rsidRPr="00737FA0">
              <w:t>$ 95.780</w:t>
            </w:r>
          </w:p>
        </w:tc>
        <w:tc>
          <w:tcPr>
            <w:tcW w:w="1276" w:type="dxa"/>
            <w:noWrap/>
            <w:vAlign w:val="center"/>
            <w:hideMark/>
          </w:tcPr>
          <w:p w14:paraId="21C33AD3" w14:textId="77777777" w:rsidR="006B51DB" w:rsidRPr="00737FA0" w:rsidRDefault="006B51DB" w:rsidP="00377B3E">
            <w:pPr>
              <w:jc w:val="center"/>
            </w:pPr>
            <w:r w:rsidRPr="00737FA0">
              <w:t>$ 1.819.811</w:t>
            </w:r>
          </w:p>
        </w:tc>
      </w:tr>
      <w:tr w:rsidR="006B51DB" w:rsidRPr="00737FA0" w14:paraId="325161E1" w14:textId="77777777" w:rsidTr="00766BCC">
        <w:trPr>
          <w:trHeight w:val="450"/>
          <w:jc w:val="center"/>
        </w:trPr>
        <w:tc>
          <w:tcPr>
            <w:tcW w:w="704" w:type="dxa"/>
            <w:vAlign w:val="center"/>
            <w:hideMark/>
          </w:tcPr>
          <w:p w14:paraId="7D7F9D76" w14:textId="77777777" w:rsidR="006B51DB" w:rsidRPr="00737FA0" w:rsidRDefault="006B51DB" w:rsidP="00377B3E">
            <w:pPr>
              <w:jc w:val="center"/>
              <w:rPr>
                <w:b/>
                <w:bCs/>
              </w:rPr>
            </w:pPr>
            <w:r w:rsidRPr="00737FA0">
              <w:rPr>
                <w:b/>
                <w:bCs/>
              </w:rPr>
              <w:t>320</w:t>
            </w:r>
          </w:p>
        </w:tc>
        <w:tc>
          <w:tcPr>
            <w:tcW w:w="992" w:type="dxa"/>
            <w:vAlign w:val="center"/>
            <w:hideMark/>
          </w:tcPr>
          <w:p w14:paraId="23C8AA96" w14:textId="77777777" w:rsidR="006B51DB" w:rsidRPr="00737FA0" w:rsidRDefault="006B51DB" w:rsidP="00377B3E">
            <w:pPr>
              <w:jc w:val="center"/>
            </w:pPr>
            <w:r w:rsidRPr="00737FA0">
              <w:t>792401</w:t>
            </w:r>
          </w:p>
        </w:tc>
        <w:tc>
          <w:tcPr>
            <w:tcW w:w="4395" w:type="dxa"/>
            <w:vAlign w:val="center"/>
            <w:hideMark/>
          </w:tcPr>
          <w:p w14:paraId="6444F390" w14:textId="77777777" w:rsidR="006B51DB" w:rsidRPr="00737FA0" w:rsidRDefault="006B51DB" w:rsidP="00377B3E">
            <w:pPr>
              <w:jc w:val="center"/>
            </w:pPr>
            <w:r w:rsidRPr="00737FA0">
              <w:t>REDUCCIÓN ABIERTA SIN FIJACIÓN DE FRACTURA DE HUESO DEL CARPO O METACARPO</w:t>
            </w:r>
          </w:p>
        </w:tc>
        <w:tc>
          <w:tcPr>
            <w:tcW w:w="1275" w:type="dxa"/>
            <w:vAlign w:val="center"/>
            <w:hideMark/>
          </w:tcPr>
          <w:p w14:paraId="4440C88F" w14:textId="77777777" w:rsidR="006B51DB" w:rsidRPr="00737FA0" w:rsidRDefault="006B51DB" w:rsidP="00377B3E">
            <w:pPr>
              <w:jc w:val="center"/>
            </w:pPr>
            <w:r w:rsidRPr="00737FA0">
              <w:t>$ 3.112.926</w:t>
            </w:r>
          </w:p>
        </w:tc>
        <w:tc>
          <w:tcPr>
            <w:tcW w:w="1134" w:type="dxa"/>
            <w:vAlign w:val="center"/>
            <w:hideMark/>
          </w:tcPr>
          <w:p w14:paraId="045AE959" w14:textId="77777777" w:rsidR="006B51DB" w:rsidRPr="00737FA0" w:rsidRDefault="006B51DB" w:rsidP="00377B3E">
            <w:pPr>
              <w:jc w:val="center"/>
            </w:pPr>
            <w:r w:rsidRPr="00737FA0">
              <w:t>$ 155.646</w:t>
            </w:r>
          </w:p>
        </w:tc>
        <w:tc>
          <w:tcPr>
            <w:tcW w:w="1276" w:type="dxa"/>
            <w:noWrap/>
            <w:vAlign w:val="center"/>
            <w:hideMark/>
          </w:tcPr>
          <w:p w14:paraId="2EB6B52E" w14:textId="77777777" w:rsidR="006B51DB" w:rsidRPr="00737FA0" w:rsidRDefault="006B51DB" w:rsidP="00377B3E">
            <w:pPr>
              <w:jc w:val="center"/>
            </w:pPr>
            <w:r w:rsidRPr="00737FA0">
              <w:t>$ 2.957.280</w:t>
            </w:r>
          </w:p>
        </w:tc>
      </w:tr>
      <w:tr w:rsidR="006B51DB" w:rsidRPr="00737FA0" w14:paraId="66DD80CA" w14:textId="77777777" w:rsidTr="00766BCC">
        <w:trPr>
          <w:trHeight w:val="675"/>
          <w:jc w:val="center"/>
        </w:trPr>
        <w:tc>
          <w:tcPr>
            <w:tcW w:w="704" w:type="dxa"/>
            <w:vAlign w:val="center"/>
            <w:hideMark/>
          </w:tcPr>
          <w:p w14:paraId="7724C91B" w14:textId="77777777" w:rsidR="006B51DB" w:rsidRPr="00737FA0" w:rsidRDefault="006B51DB" w:rsidP="00377B3E">
            <w:pPr>
              <w:jc w:val="center"/>
              <w:rPr>
                <w:b/>
                <w:bCs/>
              </w:rPr>
            </w:pPr>
            <w:r w:rsidRPr="00737FA0">
              <w:rPr>
                <w:b/>
                <w:bCs/>
              </w:rPr>
              <w:t>321</w:t>
            </w:r>
          </w:p>
        </w:tc>
        <w:tc>
          <w:tcPr>
            <w:tcW w:w="992" w:type="dxa"/>
            <w:vAlign w:val="center"/>
            <w:hideMark/>
          </w:tcPr>
          <w:p w14:paraId="5943FEE1" w14:textId="77777777" w:rsidR="006B51DB" w:rsidRPr="00737FA0" w:rsidRDefault="006B51DB" w:rsidP="00377B3E">
            <w:pPr>
              <w:jc w:val="center"/>
            </w:pPr>
            <w:r w:rsidRPr="00737FA0">
              <w:t>792801</w:t>
            </w:r>
          </w:p>
        </w:tc>
        <w:tc>
          <w:tcPr>
            <w:tcW w:w="4395" w:type="dxa"/>
            <w:vAlign w:val="center"/>
            <w:hideMark/>
          </w:tcPr>
          <w:p w14:paraId="2095D123" w14:textId="77777777" w:rsidR="006B51DB" w:rsidRPr="00737FA0" w:rsidRDefault="006B51DB" w:rsidP="00377B3E">
            <w:pPr>
              <w:jc w:val="center"/>
            </w:pPr>
            <w:r w:rsidRPr="00737FA0">
              <w:t>REDUCCIÓN ABIERTA FRACTURA SIN FIJACIÓN INTERNA, DE HUESOS DEL TARSO O METATARSO (UNO O MÁS)</w:t>
            </w:r>
          </w:p>
        </w:tc>
        <w:tc>
          <w:tcPr>
            <w:tcW w:w="1275" w:type="dxa"/>
            <w:vAlign w:val="center"/>
            <w:hideMark/>
          </w:tcPr>
          <w:p w14:paraId="2E84E590" w14:textId="77777777" w:rsidR="006B51DB" w:rsidRPr="00737FA0" w:rsidRDefault="006B51DB" w:rsidP="00377B3E">
            <w:pPr>
              <w:jc w:val="center"/>
            </w:pPr>
            <w:r w:rsidRPr="00737FA0">
              <w:t>$ 1.861.604</w:t>
            </w:r>
          </w:p>
        </w:tc>
        <w:tc>
          <w:tcPr>
            <w:tcW w:w="1134" w:type="dxa"/>
            <w:vAlign w:val="center"/>
            <w:hideMark/>
          </w:tcPr>
          <w:p w14:paraId="3B67817B" w14:textId="77777777" w:rsidR="006B51DB" w:rsidRPr="00737FA0" w:rsidRDefault="006B51DB" w:rsidP="00377B3E">
            <w:pPr>
              <w:jc w:val="center"/>
            </w:pPr>
            <w:r w:rsidRPr="00737FA0">
              <w:t>$ 93.080</w:t>
            </w:r>
          </w:p>
        </w:tc>
        <w:tc>
          <w:tcPr>
            <w:tcW w:w="1276" w:type="dxa"/>
            <w:noWrap/>
            <w:vAlign w:val="center"/>
            <w:hideMark/>
          </w:tcPr>
          <w:p w14:paraId="0CDF200E" w14:textId="77777777" w:rsidR="006B51DB" w:rsidRPr="00737FA0" w:rsidRDefault="006B51DB" w:rsidP="00377B3E">
            <w:pPr>
              <w:jc w:val="center"/>
            </w:pPr>
            <w:r w:rsidRPr="00737FA0">
              <w:t>$ 1.768.524</w:t>
            </w:r>
          </w:p>
        </w:tc>
      </w:tr>
      <w:tr w:rsidR="006B51DB" w:rsidRPr="00737FA0" w14:paraId="2122E675" w14:textId="77777777" w:rsidTr="00766BCC">
        <w:trPr>
          <w:trHeight w:val="450"/>
          <w:jc w:val="center"/>
        </w:trPr>
        <w:tc>
          <w:tcPr>
            <w:tcW w:w="704" w:type="dxa"/>
            <w:vAlign w:val="center"/>
            <w:hideMark/>
          </w:tcPr>
          <w:p w14:paraId="5AA2BF11" w14:textId="77777777" w:rsidR="006B51DB" w:rsidRPr="00737FA0" w:rsidRDefault="006B51DB" w:rsidP="00377B3E">
            <w:pPr>
              <w:jc w:val="center"/>
              <w:rPr>
                <w:b/>
                <w:bCs/>
              </w:rPr>
            </w:pPr>
            <w:r w:rsidRPr="00737FA0">
              <w:rPr>
                <w:b/>
                <w:bCs/>
              </w:rPr>
              <w:t>322</w:t>
            </w:r>
          </w:p>
        </w:tc>
        <w:tc>
          <w:tcPr>
            <w:tcW w:w="992" w:type="dxa"/>
            <w:vAlign w:val="center"/>
            <w:hideMark/>
          </w:tcPr>
          <w:p w14:paraId="3088C86B" w14:textId="77777777" w:rsidR="006B51DB" w:rsidRPr="00737FA0" w:rsidRDefault="006B51DB" w:rsidP="00377B3E">
            <w:pPr>
              <w:jc w:val="center"/>
            </w:pPr>
            <w:r w:rsidRPr="00737FA0">
              <w:t>792901</w:t>
            </w:r>
          </w:p>
        </w:tc>
        <w:tc>
          <w:tcPr>
            <w:tcW w:w="4395" w:type="dxa"/>
            <w:vAlign w:val="center"/>
            <w:hideMark/>
          </w:tcPr>
          <w:p w14:paraId="0A7D712A" w14:textId="77777777" w:rsidR="006B51DB" w:rsidRPr="00737FA0" w:rsidRDefault="006B51DB" w:rsidP="00377B3E">
            <w:pPr>
              <w:jc w:val="center"/>
            </w:pPr>
            <w:r w:rsidRPr="00737FA0">
              <w:t>REDUCCIÓN ABIERTA DE FRACTURA SIN FIJACIÓN INTERNA DE FALANGES DE MANO</w:t>
            </w:r>
          </w:p>
        </w:tc>
        <w:tc>
          <w:tcPr>
            <w:tcW w:w="1275" w:type="dxa"/>
            <w:vAlign w:val="center"/>
            <w:hideMark/>
          </w:tcPr>
          <w:p w14:paraId="096B05E5" w14:textId="77777777" w:rsidR="006B51DB" w:rsidRPr="00737FA0" w:rsidRDefault="006B51DB" w:rsidP="00377B3E">
            <w:pPr>
              <w:jc w:val="center"/>
            </w:pPr>
            <w:r w:rsidRPr="00737FA0">
              <w:t>$ 3.112.926</w:t>
            </w:r>
          </w:p>
        </w:tc>
        <w:tc>
          <w:tcPr>
            <w:tcW w:w="1134" w:type="dxa"/>
            <w:vAlign w:val="center"/>
            <w:hideMark/>
          </w:tcPr>
          <w:p w14:paraId="69CDC70E" w14:textId="77777777" w:rsidR="006B51DB" w:rsidRPr="00737FA0" w:rsidRDefault="006B51DB" w:rsidP="00377B3E">
            <w:pPr>
              <w:jc w:val="center"/>
            </w:pPr>
            <w:r w:rsidRPr="00737FA0">
              <w:t>$ 155.646</w:t>
            </w:r>
          </w:p>
        </w:tc>
        <w:tc>
          <w:tcPr>
            <w:tcW w:w="1276" w:type="dxa"/>
            <w:noWrap/>
            <w:vAlign w:val="center"/>
            <w:hideMark/>
          </w:tcPr>
          <w:p w14:paraId="165A4C04" w14:textId="77777777" w:rsidR="006B51DB" w:rsidRPr="00737FA0" w:rsidRDefault="006B51DB" w:rsidP="00377B3E">
            <w:pPr>
              <w:jc w:val="center"/>
            </w:pPr>
            <w:r w:rsidRPr="00737FA0">
              <w:t>$ 2.957.280</w:t>
            </w:r>
          </w:p>
        </w:tc>
      </w:tr>
      <w:tr w:rsidR="006B51DB" w:rsidRPr="00737FA0" w14:paraId="1C364440" w14:textId="77777777" w:rsidTr="00766BCC">
        <w:trPr>
          <w:trHeight w:val="450"/>
          <w:jc w:val="center"/>
        </w:trPr>
        <w:tc>
          <w:tcPr>
            <w:tcW w:w="704" w:type="dxa"/>
            <w:vAlign w:val="center"/>
            <w:hideMark/>
          </w:tcPr>
          <w:p w14:paraId="52EFE866" w14:textId="77777777" w:rsidR="006B51DB" w:rsidRPr="00737FA0" w:rsidRDefault="006B51DB" w:rsidP="00377B3E">
            <w:pPr>
              <w:jc w:val="center"/>
              <w:rPr>
                <w:b/>
                <w:bCs/>
              </w:rPr>
            </w:pPr>
            <w:r w:rsidRPr="00737FA0">
              <w:rPr>
                <w:b/>
                <w:bCs/>
              </w:rPr>
              <w:t>323</w:t>
            </w:r>
          </w:p>
        </w:tc>
        <w:tc>
          <w:tcPr>
            <w:tcW w:w="992" w:type="dxa"/>
            <w:vAlign w:val="center"/>
            <w:hideMark/>
          </w:tcPr>
          <w:p w14:paraId="58B37F59" w14:textId="77777777" w:rsidR="006B51DB" w:rsidRPr="00737FA0" w:rsidRDefault="006B51DB" w:rsidP="00377B3E">
            <w:pPr>
              <w:jc w:val="center"/>
            </w:pPr>
            <w:r w:rsidRPr="00737FA0">
              <w:t>792902</w:t>
            </w:r>
          </w:p>
        </w:tc>
        <w:tc>
          <w:tcPr>
            <w:tcW w:w="4395" w:type="dxa"/>
            <w:vAlign w:val="center"/>
            <w:hideMark/>
          </w:tcPr>
          <w:p w14:paraId="7929618E" w14:textId="77777777" w:rsidR="006B51DB" w:rsidRPr="00737FA0" w:rsidRDefault="006B51DB" w:rsidP="00377B3E">
            <w:pPr>
              <w:jc w:val="center"/>
            </w:pPr>
            <w:r w:rsidRPr="00737FA0">
              <w:t>REDUCCIÓN ABIERTA DE FRACTURA SIN FIJACIÓN INTERNA DE FALANGES DE PIE</w:t>
            </w:r>
          </w:p>
        </w:tc>
        <w:tc>
          <w:tcPr>
            <w:tcW w:w="1275" w:type="dxa"/>
            <w:vAlign w:val="center"/>
            <w:hideMark/>
          </w:tcPr>
          <w:p w14:paraId="439077D3" w14:textId="77777777" w:rsidR="006B51DB" w:rsidRPr="00737FA0" w:rsidRDefault="006B51DB" w:rsidP="00377B3E">
            <w:pPr>
              <w:jc w:val="center"/>
            </w:pPr>
            <w:r w:rsidRPr="00737FA0">
              <w:t>$ 1.453.981</w:t>
            </w:r>
          </w:p>
        </w:tc>
        <w:tc>
          <w:tcPr>
            <w:tcW w:w="1134" w:type="dxa"/>
            <w:vAlign w:val="center"/>
            <w:hideMark/>
          </w:tcPr>
          <w:p w14:paraId="1851C195" w14:textId="77777777" w:rsidR="006B51DB" w:rsidRPr="00737FA0" w:rsidRDefault="006B51DB" w:rsidP="00377B3E">
            <w:pPr>
              <w:jc w:val="center"/>
            </w:pPr>
            <w:r w:rsidRPr="00737FA0">
              <w:t>$ 72.699</w:t>
            </w:r>
          </w:p>
        </w:tc>
        <w:tc>
          <w:tcPr>
            <w:tcW w:w="1276" w:type="dxa"/>
            <w:noWrap/>
            <w:vAlign w:val="center"/>
            <w:hideMark/>
          </w:tcPr>
          <w:p w14:paraId="137C2223" w14:textId="77777777" w:rsidR="006B51DB" w:rsidRPr="00737FA0" w:rsidRDefault="006B51DB" w:rsidP="00377B3E">
            <w:pPr>
              <w:jc w:val="center"/>
            </w:pPr>
            <w:r w:rsidRPr="00737FA0">
              <w:t>$ 1.381.282</w:t>
            </w:r>
          </w:p>
        </w:tc>
      </w:tr>
      <w:tr w:rsidR="006B51DB" w:rsidRPr="00737FA0" w14:paraId="48E9F294" w14:textId="77777777" w:rsidTr="00766BCC">
        <w:trPr>
          <w:trHeight w:val="675"/>
          <w:jc w:val="center"/>
        </w:trPr>
        <w:tc>
          <w:tcPr>
            <w:tcW w:w="704" w:type="dxa"/>
            <w:vAlign w:val="center"/>
            <w:hideMark/>
          </w:tcPr>
          <w:p w14:paraId="68E5132E" w14:textId="77777777" w:rsidR="006B51DB" w:rsidRPr="00737FA0" w:rsidRDefault="006B51DB" w:rsidP="00377B3E">
            <w:pPr>
              <w:jc w:val="center"/>
              <w:rPr>
                <w:b/>
                <w:bCs/>
              </w:rPr>
            </w:pPr>
            <w:r w:rsidRPr="00737FA0">
              <w:rPr>
                <w:b/>
                <w:bCs/>
              </w:rPr>
              <w:lastRenderedPageBreak/>
              <w:t>324</w:t>
            </w:r>
          </w:p>
        </w:tc>
        <w:tc>
          <w:tcPr>
            <w:tcW w:w="992" w:type="dxa"/>
            <w:vAlign w:val="center"/>
            <w:hideMark/>
          </w:tcPr>
          <w:p w14:paraId="371DB3F0" w14:textId="77777777" w:rsidR="006B51DB" w:rsidRPr="00737FA0" w:rsidRDefault="006B51DB" w:rsidP="00377B3E">
            <w:pPr>
              <w:jc w:val="center"/>
            </w:pPr>
            <w:r w:rsidRPr="00737FA0">
              <w:t>793101</w:t>
            </w:r>
          </w:p>
        </w:tc>
        <w:tc>
          <w:tcPr>
            <w:tcW w:w="4395" w:type="dxa"/>
            <w:vAlign w:val="center"/>
            <w:hideMark/>
          </w:tcPr>
          <w:p w14:paraId="098CCB11" w14:textId="77777777" w:rsidR="006B51DB" w:rsidRPr="00737FA0" w:rsidRDefault="006B51DB" w:rsidP="00377B3E">
            <w:pPr>
              <w:jc w:val="center"/>
            </w:pPr>
            <w:r w:rsidRPr="00737FA0">
              <w:t>REDUCCIÓN ABIERTA DE FRACTURA CON FIJACIÓN INTERNA (DISPOSITIVOS DE FIJACIÓN U OSTEOSÍNTESIS) DE CLAVÍCULA</w:t>
            </w:r>
          </w:p>
        </w:tc>
        <w:tc>
          <w:tcPr>
            <w:tcW w:w="1275" w:type="dxa"/>
            <w:vAlign w:val="center"/>
            <w:hideMark/>
          </w:tcPr>
          <w:p w14:paraId="79570C96" w14:textId="77777777" w:rsidR="006B51DB" w:rsidRPr="00737FA0" w:rsidRDefault="006B51DB" w:rsidP="00377B3E">
            <w:pPr>
              <w:jc w:val="center"/>
            </w:pPr>
            <w:r w:rsidRPr="00737FA0">
              <w:t>$ 2.459.800</w:t>
            </w:r>
          </w:p>
        </w:tc>
        <w:tc>
          <w:tcPr>
            <w:tcW w:w="1134" w:type="dxa"/>
            <w:vAlign w:val="center"/>
            <w:hideMark/>
          </w:tcPr>
          <w:p w14:paraId="1B8AC64A" w14:textId="77777777" w:rsidR="006B51DB" w:rsidRPr="00737FA0" w:rsidRDefault="006B51DB" w:rsidP="00377B3E">
            <w:pPr>
              <w:jc w:val="center"/>
            </w:pPr>
            <w:r w:rsidRPr="00737FA0">
              <w:t>$ 122.990</w:t>
            </w:r>
          </w:p>
        </w:tc>
        <w:tc>
          <w:tcPr>
            <w:tcW w:w="1276" w:type="dxa"/>
            <w:noWrap/>
            <w:vAlign w:val="center"/>
            <w:hideMark/>
          </w:tcPr>
          <w:p w14:paraId="35E5B8A9" w14:textId="77777777" w:rsidR="006B51DB" w:rsidRPr="00737FA0" w:rsidRDefault="006B51DB" w:rsidP="00377B3E">
            <w:pPr>
              <w:jc w:val="center"/>
            </w:pPr>
            <w:r w:rsidRPr="00737FA0">
              <w:t>$ 2.336.810</w:t>
            </w:r>
          </w:p>
        </w:tc>
      </w:tr>
      <w:tr w:rsidR="006B51DB" w:rsidRPr="00737FA0" w14:paraId="47F365C6" w14:textId="77777777" w:rsidTr="00766BCC">
        <w:trPr>
          <w:trHeight w:val="675"/>
          <w:jc w:val="center"/>
        </w:trPr>
        <w:tc>
          <w:tcPr>
            <w:tcW w:w="704" w:type="dxa"/>
            <w:vAlign w:val="center"/>
            <w:hideMark/>
          </w:tcPr>
          <w:p w14:paraId="520BE0AC" w14:textId="77777777" w:rsidR="006B51DB" w:rsidRPr="00737FA0" w:rsidRDefault="006B51DB" w:rsidP="00377B3E">
            <w:pPr>
              <w:jc w:val="center"/>
              <w:rPr>
                <w:b/>
                <w:bCs/>
              </w:rPr>
            </w:pPr>
            <w:r w:rsidRPr="00737FA0">
              <w:rPr>
                <w:b/>
                <w:bCs/>
              </w:rPr>
              <w:t>325</w:t>
            </w:r>
          </w:p>
        </w:tc>
        <w:tc>
          <w:tcPr>
            <w:tcW w:w="992" w:type="dxa"/>
            <w:vAlign w:val="center"/>
            <w:hideMark/>
          </w:tcPr>
          <w:p w14:paraId="2CB6F636" w14:textId="77777777" w:rsidR="006B51DB" w:rsidRPr="00737FA0" w:rsidRDefault="006B51DB" w:rsidP="00377B3E">
            <w:pPr>
              <w:jc w:val="center"/>
            </w:pPr>
            <w:r w:rsidRPr="00737FA0">
              <w:t>793201</w:t>
            </w:r>
          </w:p>
        </w:tc>
        <w:tc>
          <w:tcPr>
            <w:tcW w:w="4395" w:type="dxa"/>
            <w:vAlign w:val="center"/>
            <w:hideMark/>
          </w:tcPr>
          <w:p w14:paraId="0210334A" w14:textId="77777777" w:rsidR="006B51DB" w:rsidRPr="00737FA0" w:rsidRDefault="006B51DB" w:rsidP="00377B3E">
            <w:pPr>
              <w:jc w:val="center"/>
            </w:pPr>
            <w:r w:rsidRPr="00737FA0">
              <w:t>REDUCCIÓN ABIERTA DE FRACTURA SUBCAPITAL DE HÚMERO CON FIJACIÓN INTERNA (DISPOSITIVOS DE FIJACIÓN U OSTEOSÍNTESIS)</w:t>
            </w:r>
          </w:p>
        </w:tc>
        <w:tc>
          <w:tcPr>
            <w:tcW w:w="1275" w:type="dxa"/>
            <w:vAlign w:val="center"/>
            <w:hideMark/>
          </w:tcPr>
          <w:p w14:paraId="428C3DCD" w14:textId="77777777" w:rsidR="006B51DB" w:rsidRPr="00737FA0" w:rsidRDefault="006B51DB" w:rsidP="00377B3E">
            <w:pPr>
              <w:jc w:val="center"/>
            </w:pPr>
            <w:r w:rsidRPr="00737FA0">
              <w:t>$ 2.537.100</w:t>
            </w:r>
          </w:p>
        </w:tc>
        <w:tc>
          <w:tcPr>
            <w:tcW w:w="1134" w:type="dxa"/>
            <w:vAlign w:val="center"/>
            <w:hideMark/>
          </w:tcPr>
          <w:p w14:paraId="192BC9DA" w14:textId="77777777" w:rsidR="006B51DB" w:rsidRPr="00737FA0" w:rsidRDefault="006B51DB" w:rsidP="00377B3E">
            <w:pPr>
              <w:jc w:val="center"/>
            </w:pPr>
            <w:r w:rsidRPr="00737FA0">
              <w:t>$ 126.855</w:t>
            </w:r>
          </w:p>
        </w:tc>
        <w:tc>
          <w:tcPr>
            <w:tcW w:w="1276" w:type="dxa"/>
            <w:noWrap/>
            <w:vAlign w:val="center"/>
            <w:hideMark/>
          </w:tcPr>
          <w:p w14:paraId="3FEB7BA6" w14:textId="77777777" w:rsidR="006B51DB" w:rsidRPr="00737FA0" w:rsidRDefault="006B51DB" w:rsidP="00377B3E">
            <w:pPr>
              <w:jc w:val="center"/>
            </w:pPr>
            <w:r w:rsidRPr="00737FA0">
              <w:t>$ 2.410.245</w:t>
            </w:r>
          </w:p>
        </w:tc>
      </w:tr>
      <w:tr w:rsidR="006B51DB" w:rsidRPr="00737FA0" w14:paraId="2C18D2E7" w14:textId="77777777" w:rsidTr="00766BCC">
        <w:trPr>
          <w:trHeight w:val="675"/>
          <w:jc w:val="center"/>
        </w:trPr>
        <w:tc>
          <w:tcPr>
            <w:tcW w:w="704" w:type="dxa"/>
            <w:vMerge w:val="restart"/>
            <w:vAlign w:val="center"/>
            <w:hideMark/>
          </w:tcPr>
          <w:p w14:paraId="5F9427EE" w14:textId="77777777" w:rsidR="006B51DB" w:rsidRPr="00737FA0" w:rsidRDefault="006B51DB" w:rsidP="00377B3E">
            <w:pPr>
              <w:jc w:val="center"/>
              <w:rPr>
                <w:b/>
                <w:bCs/>
              </w:rPr>
            </w:pPr>
            <w:r w:rsidRPr="00737FA0">
              <w:rPr>
                <w:b/>
                <w:bCs/>
              </w:rPr>
              <w:t>326</w:t>
            </w:r>
          </w:p>
        </w:tc>
        <w:tc>
          <w:tcPr>
            <w:tcW w:w="992" w:type="dxa"/>
            <w:vMerge w:val="restart"/>
            <w:vAlign w:val="center"/>
            <w:hideMark/>
          </w:tcPr>
          <w:p w14:paraId="51CCCED8" w14:textId="77777777" w:rsidR="006B51DB" w:rsidRPr="00737FA0" w:rsidRDefault="006B51DB" w:rsidP="00377B3E">
            <w:pPr>
              <w:jc w:val="center"/>
            </w:pPr>
            <w:r w:rsidRPr="00737FA0">
              <w:t>793202</w:t>
            </w:r>
          </w:p>
        </w:tc>
        <w:tc>
          <w:tcPr>
            <w:tcW w:w="4395" w:type="dxa"/>
            <w:vAlign w:val="center"/>
            <w:hideMark/>
          </w:tcPr>
          <w:p w14:paraId="39281833" w14:textId="77777777" w:rsidR="006B51DB" w:rsidRPr="00737FA0" w:rsidRDefault="006B51DB" w:rsidP="00377B3E">
            <w:pPr>
              <w:jc w:val="center"/>
            </w:pPr>
            <w:r w:rsidRPr="00737FA0">
              <w:t>REDUCCIÓN ABIERTA DE FRACTURA DE TUBEROSIDAD PROXIMAL DE HÚMERO CON FIJACIÓN INTERNA (DISPOSITIVOS DE FIJACIÓN U</w:t>
            </w:r>
          </w:p>
        </w:tc>
        <w:tc>
          <w:tcPr>
            <w:tcW w:w="1275" w:type="dxa"/>
            <w:vMerge w:val="restart"/>
            <w:vAlign w:val="center"/>
            <w:hideMark/>
          </w:tcPr>
          <w:p w14:paraId="52352D4D" w14:textId="77777777" w:rsidR="006B51DB" w:rsidRPr="00737FA0" w:rsidRDefault="006B51DB" w:rsidP="00377B3E">
            <w:pPr>
              <w:jc w:val="center"/>
            </w:pPr>
            <w:r w:rsidRPr="00737FA0">
              <w:t>$ 2.537.100</w:t>
            </w:r>
          </w:p>
        </w:tc>
        <w:tc>
          <w:tcPr>
            <w:tcW w:w="1134" w:type="dxa"/>
            <w:vAlign w:val="center"/>
            <w:hideMark/>
          </w:tcPr>
          <w:p w14:paraId="5D17B578" w14:textId="77777777" w:rsidR="006B51DB" w:rsidRPr="00737FA0" w:rsidRDefault="006B51DB" w:rsidP="00377B3E">
            <w:pPr>
              <w:jc w:val="center"/>
            </w:pPr>
            <w:r w:rsidRPr="00737FA0">
              <w:t>$ 126.855</w:t>
            </w:r>
          </w:p>
        </w:tc>
        <w:tc>
          <w:tcPr>
            <w:tcW w:w="1276" w:type="dxa"/>
            <w:noWrap/>
            <w:vAlign w:val="center"/>
            <w:hideMark/>
          </w:tcPr>
          <w:p w14:paraId="719995E8" w14:textId="77777777" w:rsidR="006B51DB" w:rsidRPr="00737FA0" w:rsidRDefault="006B51DB" w:rsidP="00377B3E">
            <w:pPr>
              <w:jc w:val="center"/>
            </w:pPr>
            <w:r w:rsidRPr="00737FA0">
              <w:t>$ 2.410.245</w:t>
            </w:r>
          </w:p>
        </w:tc>
      </w:tr>
      <w:tr w:rsidR="006B51DB" w:rsidRPr="00737FA0" w14:paraId="04B17FCE" w14:textId="77777777" w:rsidTr="00766BCC">
        <w:trPr>
          <w:trHeight w:val="300"/>
          <w:jc w:val="center"/>
        </w:trPr>
        <w:tc>
          <w:tcPr>
            <w:tcW w:w="704" w:type="dxa"/>
            <w:vMerge/>
            <w:vAlign w:val="center"/>
            <w:hideMark/>
          </w:tcPr>
          <w:p w14:paraId="4F5FB7DE" w14:textId="77777777" w:rsidR="006B51DB" w:rsidRPr="00737FA0" w:rsidRDefault="006B51DB" w:rsidP="00377B3E">
            <w:pPr>
              <w:jc w:val="center"/>
              <w:rPr>
                <w:b/>
                <w:bCs/>
              </w:rPr>
            </w:pPr>
          </w:p>
        </w:tc>
        <w:tc>
          <w:tcPr>
            <w:tcW w:w="992" w:type="dxa"/>
            <w:vMerge/>
            <w:vAlign w:val="center"/>
            <w:hideMark/>
          </w:tcPr>
          <w:p w14:paraId="261D9239" w14:textId="77777777" w:rsidR="006B51DB" w:rsidRPr="00737FA0" w:rsidRDefault="006B51DB" w:rsidP="00377B3E">
            <w:pPr>
              <w:jc w:val="center"/>
            </w:pPr>
          </w:p>
        </w:tc>
        <w:tc>
          <w:tcPr>
            <w:tcW w:w="4395" w:type="dxa"/>
            <w:vAlign w:val="center"/>
            <w:hideMark/>
          </w:tcPr>
          <w:p w14:paraId="577F4EA0" w14:textId="77777777" w:rsidR="006B51DB" w:rsidRPr="00737FA0" w:rsidRDefault="006B51DB" w:rsidP="00377B3E">
            <w:pPr>
              <w:jc w:val="center"/>
            </w:pPr>
            <w:r w:rsidRPr="00737FA0">
              <w:t>OSTEOSÍNTESIS)</w:t>
            </w:r>
          </w:p>
        </w:tc>
        <w:tc>
          <w:tcPr>
            <w:tcW w:w="1275" w:type="dxa"/>
            <w:vMerge/>
            <w:vAlign w:val="center"/>
            <w:hideMark/>
          </w:tcPr>
          <w:p w14:paraId="49F839A0" w14:textId="77777777" w:rsidR="006B51DB" w:rsidRPr="00737FA0" w:rsidRDefault="006B51DB" w:rsidP="00377B3E">
            <w:pPr>
              <w:jc w:val="center"/>
            </w:pPr>
          </w:p>
        </w:tc>
        <w:tc>
          <w:tcPr>
            <w:tcW w:w="1134" w:type="dxa"/>
            <w:vAlign w:val="center"/>
            <w:hideMark/>
          </w:tcPr>
          <w:p w14:paraId="52C77F5F" w14:textId="77777777" w:rsidR="006B51DB" w:rsidRPr="00737FA0" w:rsidRDefault="006B51DB" w:rsidP="00377B3E">
            <w:pPr>
              <w:jc w:val="center"/>
            </w:pPr>
            <w:r w:rsidRPr="00737FA0">
              <w:t>$ 0</w:t>
            </w:r>
          </w:p>
        </w:tc>
        <w:tc>
          <w:tcPr>
            <w:tcW w:w="1276" w:type="dxa"/>
            <w:noWrap/>
            <w:vAlign w:val="center"/>
            <w:hideMark/>
          </w:tcPr>
          <w:p w14:paraId="4A6E4DF5" w14:textId="77777777" w:rsidR="006B51DB" w:rsidRPr="00737FA0" w:rsidRDefault="006B51DB" w:rsidP="00377B3E">
            <w:pPr>
              <w:jc w:val="center"/>
            </w:pPr>
            <w:r w:rsidRPr="00737FA0">
              <w:t>$ 0</w:t>
            </w:r>
          </w:p>
        </w:tc>
      </w:tr>
      <w:tr w:rsidR="006B51DB" w:rsidRPr="00737FA0" w14:paraId="466E40D6" w14:textId="77777777" w:rsidTr="00766BCC">
        <w:trPr>
          <w:trHeight w:val="900"/>
          <w:jc w:val="center"/>
        </w:trPr>
        <w:tc>
          <w:tcPr>
            <w:tcW w:w="704" w:type="dxa"/>
            <w:vAlign w:val="center"/>
            <w:hideMark/>
          </w:tcPr>
          <w:p w14:paraId="2880C679" w14:textId="77777777" w:rsidR="006B51DB" w:rsidRPr="00737FA0" w:rsidRDefault="006B51DB" w:rsidP="00377B3E">
            <w:pPr>
              <w:jc w:val="center"/>
              <w:rPr>
                <w:b/>
                <w:bCs/>
              </w:rPr>
            </w:pPr>
            <w:r w:rsidRPr="00737FA0">
              <w:rPr>
                <w:b/>
                <w:bCs/>
              </w:rPr>
              <w:t>327</w:t>
            </w:r>
          </w:p>
        </w:tc>
        <w:tc>
          <w:tcPr>
            <w:tcW w:w="992" w:type="dxa"/>
            <w:vAlign w:val="center"/>
            <w:hideMark/>
          </w:tcPr>
          <w:p w14:paraId="6F4AD21E" w14:textId="77777777" w:rsidR="006B51DB" w:rsidRPr="00737FA0" w:rsidRDefault="006B51DB" w:rsidP="00377B3E">
            <w:pPr>
              <w:jc w:val="center"/>
            </w:pPr>
            <w:r w:rsidRPr="00737FA0">
              <w:t>793203</w:t>
            </w:r>
          </w:p>
        </w:tc>
        <w:tc>
          <w:tcPr>
            <w:tcW w:w="4395" w:type="dxa"/>
            <w:vAlign w:val="center"/>
            <w:hideMark/>
          </w:tcPr>
          <w:p w14:paraId="246BB1A6" w14:textId="77777777" w:rsidR="006B51DB" w:rsidRPr="00737FA0" w:rsidRDefault="006B51DB" w:rsidP="00377B3E">
            <w:pPr>
              <w:jc w:val="center"/>
            </w:pPr>
            <w:r w:rsidRPr="00737FA0">
              <w:t>REDUCCIÓN ABIERTA DE FRACTURA CONMINUTA DE TERCIO PROXIMAL HÚMERO CON FIJACIÓN INTERNA (DISPOSITIVOS DE FIJACIÓN U OSTEOSÍNTESIS)</w:t>
            </w:r>
          </w:p>
        </w:tc>
        <w:tc>
          <w:tcPr>
            <w:tcW w:w="1275" w:type="dxa"/>
            <w:vAlign w:val="center"/>
            <w:hideMark/>
          </w:tcPr>
          <w:p w14:paraId="528B04BF" w14:textId="77777777" w:rsidR="006B51DB" w:rsidRPr="00737FA0" w:rsidRDefault="006B51DB" w:rsidP="00377B3E">
            <w:pPr>
              <w:jc w:val="center"/>
            </w:pPr>
            <w:r w:rsidRPr="00737FA0">
              <w:t>$ 2.537.100</w:t>
            </w:r>
          </w:p>
        </w:tc>
        <w:tc>
          <w:tcPr>
            <w:tcW w:w="1134" w:type="dxa"/>
            <w:vAlign w:val="center"/>
            <w:hideMark/>
          </w:tcPr>
          <w:p w14:paraId="3A41EC41" w14:textId="77777777" w:rsidR="006B51DB" w:rsidRPr="00737FA0" w:rsidRDefault="006B51DB" w:rsidP="00377B3E">
            <w:pPr>
              <w:jc w:val="center"/>
            </w:pPr>
            <w:r w:rsidRPr="00737FA0">
              <w:t>$ 126.855</w:t>
            </w:r>
          </w:p>
        </w:tc>
        <w:tc>
          <w:tcPr>
            <w:tcW w:w="1276" w:type="dxa"/>
            <w:noWrap/>
            <w:vAlign w:val="center"/>
            <w:hideMark/>
          </w:tcPr>
          <w:p w14:paraId="0E113D6D" w14:textId="77777777" w:rsidR="006B51DB" w:rsidRPr="00737FA0" w:rsidRDefault="006B51DB" w:rsidP="00377B3E">
            <w:pPr>
              <w:jc w:val="center"/>
            </w:pPr>
            <w:r w:rsidRPr="00737FA0">
              <w:t>$ 2.410.245</w:t>
            </w:r>
          </w:p>
        </w:tc>
      </w:tr>
      <w:tr w:rsidR="006B51DB" w:rsidRPr="00737FA0" w14:paraId="7BB773F6" w14:textId="77777777" w:rsidTr="00766BCC">
        <w:trPr>
          <w:trHeight w:val="900"/>
          <w:jc w:val="center"/>
        </w:trPr>
        <w:tc>
          <w:tcPr>
            <w:tcW w:w="704" w:type="dxa"/>
            <w:vAlign w:val="center"/>
            <w:hideMark/>
          </w:tcPr>
          <w:p w14:paraId="0EBA1B1A" w14:textId="77777777" w:rsidR="006B51DB" w:rsidRPr="00737FA0" w:rsidRDefault="006B51DB" w:rsidP="00377B3E">
            <w:pPr>
              <w:jc w:val="center"/>
              <w:rPr>
                <w:b/>
                <w:bCs/>
              </w:rPr>
            </w:pPr>
            <w:r w:rsidRPr="00737FA0">
              <w:rPr>
                <w:b/>
                <w:bCs/>
              </w:rPr>
              <w:t>328</w:t>
            </w:r>
          </w:p>
        </w:tc>
        <w:tc>
          <w:tcPr>
            <w:tcW w:w="992" w:type="dxa"/>
            <w:vAlign w:val="center"/>
            <w:hideMark/>
          </w:tcPr>
          <w:p w14:paraId="14AE6141" w14:textId="77777777" w:rsidR="006B51DB" w:rsidRPr="00737FA0" w:rsidRDefault="006B51DB" w:rsidP="00377B3E">
            <w:pPr>
              <w:jc w:val="center"/>
            </w:pPr>
            <w:r w:rsidRPr="00737FA0">
              <w:t>793204</w:t>
            </w:r>
          </w:p>
        </w:tc>
        <w:tc>
          <w:tcPr>
            <w:tcW w:w="4395" w:type="dxa"/>
            <w:vAlign w:val="center"/>
            <w:hideMark/>
          </w:tcPr>
          <w:p w14:paraId="00D5C5EC" w14:textId="77777777" w:rsidR="006B51DB" w:rsidRPr="00737FA0" w:rsidRDefault="006B51DB" w:rsidP="00377B3E">
            <w:pPr>
              <w:jc w:val="center"/>
            </w:pPr>
            <w:r w:rsidRPr="00737FA0">
              <w:t>REDUCCIÓN ABIERTA DE FRACTURA SUPRACONDÍLEA DE HÚMERO CON FIJACIÓN INTERNA (DISPOSITIVOS DE FIJACIÓN U OSTEOSÍNTESIS)</w:t>
            </w:r>
          </w:p>
        </w:tc>
        <w:tc>
          <w:tcPr>
            <w:tcW w:w="1275" w:type="dxa"/>
            <w:vAlign w:val="center"/>
            <w:hideMark/>
          </w:tcPr>
          <w:p w14:paraId="241690E7" w14:textId="77777777" w:rsidR="006B51DB" w:rsidRPr="00737FA0" w:rsidRDefault="006B51DB" w:rsidP="00377B3E">
            <w:pPr>
              <w:jc w:val="center"/>
            </w:pPr>
            <w:r w:rsidRPr="00737FA0">
              <w:t>$ 2.537.100</w:t>
            </w:r>
          </w:p>
        </w:tc>
        <w:tc>
          <w:tcPr>
            <w:tcW w:w="1134" w:type="dxa"/>
            <w:vAlign w:val="center"/>
            <w:hideMark/>
          </w:tcPr>
          <w:p w14:paraId="10C1C12B" w14:textId="77777777" w:rsidR="006B51DB" w:rsidRPr="00737FA0" w:rsidRDefault="006B51DB" w:rsidP="00377B3E">
            <w:pPr>
              <w:jc w:val="center"/>
            </w:pPr>
            <w:r w:rsidRPr="00737FA0">
              <w:t>$ 126.855</w:t>
            </w:r>
          </w:p>
        </w:tc>
        <w:tc>
          <w:tcPr>
            <w:tcW w:w="1276" w:type="dxa"/>
            <w:noWrap/>
            <w:vAlign w:val="center"/>
            <w:hideMark/>
          </w:tcPr>
          <w:p w14:paraId="741C4607" w14:textId="77777777" w:rsidR="006B51DB" w:rsidRPr="00737FA0" w:rsidRDefault="006B51DB" w:rsidP="00377B3E">
            <w:pPr>
              <w:jc w:val="center"/>
            </w:pPr>
            <w:r w:rsidRPr="00737FA0">
              <w:t>$ 2.410.245</w:t>
            </w:r>
          </w:p>
        </w:tc>
      </w:tr>
      <w:tr w:rsidR="006B51DB" w:rsidRPr="00737FA0" w14:paraId="3BA23B6F" w14:textId="77777777" w:rsidTr="00766BCC">
        <w:trPr>
          <w:trHeight w:val="900"/>
          <w:jc w:val="center"/>
        </w:trPr>
        <w:tc>
          <w:tcPr>
            <w:tcW w:w="704" w:type="dxa"/>
            <w:vAlign w:val="center"/>
            <w:hideMark/>
          </w:tcPr>
          <w:p w14:paraId="47E89EE0" w14:textId="77777777" w:rsidR="006B51DB" w:rsidRPr="00737FA0" w:rsidRDefault="006B51DB" w:rsidP="00377B3E">
            <w:pPr>
              <w:jc w:val="center"/>
              <w:rPr>
                <w:b/>
                <w:bCs/>
              </w:rPr>
            </w:pPr>
            <w:r w:rsidRPr="00737FA0">
              <w:rPr>
                <w:b/>
                <w:bCs/>
              </w:rPr>
              <w:t>329</w:t>
            </w:r>
          </w:p>
        </w:tc>
        <w:tc>
          <w:tcPr>
            <w:tcW w:w="992" w:type="dxa"/>
            <w:vAlign w:val="center"/>
            <w:hideMark/>
          </w:tcPr>
          <w:p w14:paraId="4223D09D" w14:textId="77777777" w:rsidR="006B51DB" w:rsidRPr="00737FA0" w:rsidRDefault="006B51DB" w:rsidP="00377B3E">
            <w:pPr>
              <w:jc w:val="center"/>
            </w:pPr>
            <w:r w:rsidRPr="00737FA0">
              <w:t>793205</w:t>
            </w:r>
          </w:p>
        </w:tc>
        <w:tc>
          <w:tcPr>
            <w:tcW w:w="4395" w:type="dxa"/>
            <w:vAlign w:val="center"/>
            <w:hideMark/>
          </w:tcPr>
          <w:p w14:paraId="7306FDAF" w14:textId="77777777" w:rsidR="006B51DB" w:rsidRPr="00737FA0" w:rsidRDefault="006B51DB" w:rsidP="00377B3E">
            <w:pPr>
              <w:jc w:val="center"/>
            </w:pPr>
            <w:r w:rsidRPr="00737FA0">
              <w:t>REDUCCIÓN ABIERTA DE FRACTURA SUPRACONDÍLEA E INTERCONDÍLEA DE HÚMERO CON FIJACIÓN INTERNA (DISPOSITIVOS DE FIJACIÓN U OSTEOSÍNTESIS)</w:t>
            </w:r>
          </w:p>
        </w:tc>
        <w:tc>
          <w:tcPr>
            <w:tcW w:w="1275" w:type="dxa"/>
            <w:vAlign w:val="center"/>
            <w:hideMark/>
          </w:tcPr>
          <w:p w14:paraId="6E3F1CEE" w14:textId="77777777" w:rsidR="006B51DB" w:rsidRPr="00737FA0" w:rsidRDefault="006B51DB" w:rsidP="00377B3E">
            <w:pPr>
              <w:jc w:val="center"/>
            </w:pPr>
            <w:r w:rsidRPr="00737FA0">
              <w:t>$ 2.537.100</w:t>
            </w:r>
          </w:p>
        </w:tc>
        <w:tc>
          <w:tcPr>
            <w:tcW w:w="1134" w:type="dxa"/>
            <w:vAlign w:val="center"/>
            <w:hideMark/>
          </w:tcPr>
          <w:p w14:paraId="0645C822" w14:textId="77777777" w:rsidR="006B51DB" w:rsidRPr="00737FA0" w:rsidRDefault="006B51DB" w:rsidP="00377B3E">
            <w:pPr>
              <w:jc w:val="center"/>
            </w:pPr>
            <w:r w:rsidRPr="00737FA0">
              <w:t>$ 126.855</w:t>
            </w:r>
          </w:p>
        </w:tc>
        <w:tc>
          <w:tcPr>
            <w:tcW w:w="1276" w:type="dxa"/>
            <w:noWrap/>
            <w:vAlign w:val="center"/>
            <w:hideMark/>
          </w:tcPr>
          <w:p w14:paraId="3E1B6298" w14:textId="77777777" w:rsidR="006B51DB" w:rsidRPr="00737FA0" w:rsidRDefault="006B51DB" w:rsidP="00377B3E">
            <w:pPr>
              <w:jc w:val="center"/>
            </w:pPr>
            <w:r w:rsidRPr="00737FA0">
              <w:t>$ 2.410.245</w:t>
            </w:r>
          </w:p>
        </w:tc>
      </w:tr>
      <w:tr w:rsidR="006B51DB" w:rsidRPr="00737FA0" w14:paraId="37935775" w14:textId="77777777" w:rsidTr="00766BCC">
        <w:trPr>
          <w:trHeight w:val="675"/>
          <w:jc w:val="center"/>
        </w:trPr>
        <w:tc>
          <w:tcPr>
            <w:tcW w:w="704" w:type="dxa"/>
            <w:vAlign w:val="center"/>
            <w:hideMark/>
          </w:tcPr>
          <w:p w14:paraId="59CEDF79" w14:textId="77777777" w:rsidR="006B51DB" w:rsidRPr="00737FA0" w:rsidRDefault="006B51DB" w:rsidP="00377B3E">
            <w:pPr>
              <w:jc w:val="center"/>
              <w:rPr>
                <w:b/>
                <w:bCs/>
              </w:rPr>
            </w:pPr>
            <w:r w:rsidRPr="00737FA0">
              <w:rPr>
                <w:b/>
                <w:bCs/>
              </w:rPr>
              <w:t>330</w:t>
            </w:r>
          </w:p>
        </w:tc>
        <w:tc>
          <w:tcPr>
            <w:tcW w:w="992" w:type="dxa"/>
            <w:vAlign w:val="center"/>
            <w:hideMark/>
          </w:tcPr>
          <w:p w14:paraId="7060101A" w14:textId="77777777" w:rsidR="006B51DB" w:rsidRPr="00737FA0" w:rsidRDefault="006B51DB" w:rsidP="00377B3E">
            <w:pPr>
              <w:jc w:val="center"/>
            </w:pPr>
            <w:r w:rsidRPr="00737FA0">
              <w:t>793210</w:t>
            </w:r>
          </w:p>
        </w:tc>
        <w:tc>
          <w:tcPr>
            <w:tcW w:w="4395" w:type="dxa"/>
            <w:vAlign w:val="center"/>
            <w:hideMark/>
          </w:tcPr>
          <w:p w14:paraId="3056ABE9" w14:textId="77777777" w:rsidR="006B51DB" w:rsidRPr="00737FA0" w:rsidRDefault="006B51DB" w:rsidP="00377B3E">
            <w:pPr>
              <w:jc w:val="center"/>
            </w:pPr>
            <w:r w:rsidRPr="00737FA0">
              <w:t>REDUCCIÓN ABIERTA DE FRACTURA EN DIÁFISIS DE HÚMERO CON FIJACIÓN INTERNA (DISPOSITIVOS DE FIJACIÓN U OSTEOSÍNTESIS)</w:t>
            </w:r>
          </w:p>
        </w:tc>
        <w:tc>
          <w:tcPr>
            <w:tcW w:w="1275" w:type="dxa"/>
            <w:vAlign w:val="center"/>
            <w:hideMark/>
          </w:tcPr>
          <w:p w14:paraId="080DC3DE" w14:textId="77777777" w:rsidR="006B51DB" w:rsidRPr="00737FA0" w:rsidRDefault="006B51DB" w:rsidP="00377B3E">
            <w:pPr>
              <w:jc w:val="center"/>
            </w:pPr>
            <w:r w:rsidRPr="00737FA0">
              <w:t>$ 2.537.100</w:t>
            </w:r>
          </w:p>
        </w:tc>
        <w:tc>
          <w:tcPr>
            <w:tcW w:w="1134" w:type="dxa"/>
            <w:vAlign w:val="center"/>
            <w:hideMark/>
          </w:tcPr>
          <w:p w14:paraId="131FD44C" w14:textId="77777777" w:rsidR="006B51DB" w:rsidRPr="00737FA0" w:rsidRDefault="006B51DB" w:rsidP="00377B3E">
            <w:pPr>
              <w:jc w:val="center"/>
            </w:pPr>
            <w:r w:rsidRPr="00737FA0">
              <w:t>$ 126.855</w:t>
            </w:r>
          </w:p>
        </w:tc>
        <w:tc>
          <w:tcPr>
            <w:tcW w:w="1276" w:type="dxa"/>
            <w:noWrap/>
            <w:vAlign w:val="center"/>
            <w:hideMark/>
          </w:tcPr>
          <w:p w14:paraId="47202760" w14:textId="77777777" w:rsidR="006B51DB" w:rsidRPr="00737FA0" w:rsidRDefault="006B51DB" w:rsidP="00377B3E">
            <w:pPr>
              <w:jc w:val="center"/>
            </w:pPr>
            <w:r w:rsidRPr="00737FA0">
              <w:t>$ 2.410.245</w:t>
            </w:r>
          </w:p>
        </w:tc>
      </w:tr>
      <w:tr w:rsidR="006B51DB" w:rsidRPr="00737FA0" w14:paraId="703F941A" w14:textId="77777777" w:rsidTr="00766BCC">
        <w:trPr>
          <w:trHeight w:val="450"/>
          <w:jc w:val="center"/>
        </w:trPr>
        <w:tc>
          <w:tcPr>
            <w:tcW w:w="704" w:type="dxa"/>
            <w:vAlign w:val="center"/>
            <w:hideMark/>
          </w:tcPr>
          <w:p w14:paraId="2A8EE538" w14:textId="77777777" w:rsidR="006B51DB" w:rsidRPr="00737FA0" w:rsidRDefault="006B51DB" w:rsidP="00377B3E">
            <w:pPr>
              <w:jc w:val="center"/>
              <w:rPr>
                <w:b/>
                <w:bCs/>
              </w:rPr>
            </w:pPr>
            <w:r w:rsidRPr="00737FA0">
              <w:rPr>
                <w:b/>
                <w:bCs/>
              </w:rPr>
              <w:t>331</w:t>
            </w:r>
          </w:p>
        </w:tc>
        <w:tc>
          <w:tcPr>
            <w:tcW w:w="992" w:type="dxa"/>
            <w:vAlign w:val="center"/>
            <w:hideMark/>
          </w:tcPr>
          <w:p w14:paraId="46FC5449" w14:textId="77777777" w:rsidR="006B51DB" w:rsidRPr="00737FA0" w:rsidRDefault="006B51DB" w:rsidP="00377B3E">
            <w:pPr>
              <w:jc w:val="center"/>
            </w:pPr>
            <w:r w:rsidRPr="00737FA0">
              <w:t>793301</w:t>
            </w:r>
          </w:p>
        </w:tc>
        <w:tc>
          <w:tcPr>
            <w:tcW w:w="4395" w:type="dxa"/>
            <w:vAlign w:val="center"/>
            <w:hideMark/>
          </w:tcPr>
          <w:p w14:paraId="593A3E2C" w14:textId="77777777" w:rsidR="006B51DB" w:rsidRPr="00737FA0" w:rsidRDefault="006B51DB" w:rsidP="00377B3E">
            <w:pPr>
              <w:jc w:val="center"/>
            </w:pPr>
            <w:r w:rsidRPr="00737FA0">
              <w:t>REDUCCIÓN ABIERTA DE FRACTURA EN DIÁFISIS DE CÚBITO O RADIO CON FIJACIÓN INTERNA</w:t>
            </w:r>
          </w:p>
        </w:tc>
        <w:tc>
          <w:tcPr>
            <w:tcW w:w="1275" w:type="dxa"/>
            <w:vAlign w:val="center"/>
            <w:hideMark/>
          </w:tcPr>
          <w:p w14:paraId="2A700D08" w14:textId="77777777" w:rsidR="006B51DB" w:rsidRPr="00737FA0" w:rsidRDefault="006B51DB" w:rsidP="00377B3E">
            <w:pPr>
              <w:jc w:val="center"/>
            </w:pPr>
            <w:r w:rsidRPr="00737FA0">
              <w:t>$ 2.152.279</w:t>
            </w:r>
          </w:p>
        </w:tc>
        <w:tc>
          <w:tcPr>
            <w:tcW w:w="1134" w:type="dxa"/>
            <w:vAlign w:val="center"/>
            <w:hideMark/>
          </w:tcPr>
          <w:p w14:paraId="27B0A6BA" w14:textId="77777777" w:rsidR="006B51DB" w:rsidRPr="00737FA0" w:rsidRDefault="006B51DB" w:rsidP="00377B3E">
            <w:pPr>
              <w:jc w:val="center"/>
            </w:pPr>
            <w:r w:rsidRPr="00737FA0">
              <w:t>$ 107.614</w:t>
            </w:r>
          </w:p>
        </w:tc>
        <w:tc>
          <w:tcPr>
            <w:tcW w:w="1276" w:type="dxa"/>
            <w:noWrap/>
            <w:vAlign w:val="center"/>
            <w:hideMark/>
          </w:tcPr>
          <w:p w14:paraId="3EF8F79A" w14:textId="77777777" w:rsidR="006B51DB" w:rsidRPr="00737FA0" w:rsidRDefault="006B51DB" w:rsidP="00377B3E">
            <w:pPr>
              <w:jc w:val="center"/>
            </w:pPr>
            <w:r w:rsidRPr="00737FA0">
              <w:t>$ 2.044.665</w:t>
            </w:r>
          </w:p>
        </w:tc>
      </w:tr>
      <w:tr w:rsidR="006B51DB" w:rsidRPr="00737FA0" w14:paraId="74438413" w14:textId="77777777" w:rsidTr="00766BCC">
        <w:trPr>
          <w:trHeight w:val="675"/>
          <w:jc w:val="center"/>
        </w:trPr>
        <w:tc>
          <w:tcPr>
            <w:tcW w:w="704" w:type="dxa"/>
            <w:vAlign w:val="center"/>
            <w:hideMark/>
          </w:tcPr>
          <w:p w14:paraId="52219C62" w14:textId="77777777" w:rsidR="006B51DB" w:rsidRPr="00737FA0" w:rsidRDefault="006B51DB" w:rsidP="00377B3E">
            <w:pPr>
              <w:jc w:val="center"/>
              <w:rPr>
                <w:b/>
                <w:bCs/>
              </w:rPr>
            </w:pPr>
            <w:r w:rsidRPr="00737FA0">
              <w:rPr>
                <w:b/>
                <w:bCs/>
              </w:rPr>
              <w:t>332</w:t>
            </w:r>
          </w:p>
        </w:tc>
        <w:tc>
          <w:tcPr>
            <w:tcW w:w="992" w:type="dxa"/>
            <w:vAlign w:val="center"/>
            <w:hideMark/>
          </w:tcPr>
          <w:p w14:paraId="6E794E04" w14:textId="77777777" w:rsidR="006B51DB" w:rsidRPr="00737FA0" w:rsidRDefault="006B51DB" w:rsidP="00377B3E">
            <w:pPr>
              <w:jc w:val="center"/>
            </w:pPr>
            <w:r w:rsidRPr="00737FA0">
              <w:t>793302</w:t>
            </w:r>
          </w:p>
        </w:tc>
        <w:tc>
          <w:tcPr>
            <w:tcW w:w="4395" w:type="dxa"/>
            <w:vAlign w:val="center"/>
            <w:hideMark/>
          </w:tcPr>
          <w:p w14:paraId="3EB2D74E" w14:textId="77777777" w:rsidR="006B51DB" w:rsidRPr="00737FA0" w:rsidRDefault="006B51DB" w:rsidP="00377B3E">
            <w:pPr>
              <w:jc w:val="center"/>
            </w:pPr>
            <w:r w:rsidRPr="00737FA0">
              <w:t>REDUCCIÓN ABIERTA DE FRACTURA EN SEGMENTO PROXIMAL DE CÚBITO O DE OLÉCRANON CON FIJACIÓN INTERNA</w:t>
            </w:r>
          </w:p>
        </w:tc>
        <w:tc>
          <w:tcPr>
            <w:tcW w:w="1275" w:type="dxa"/>
            <w:vAlign w:val="center"/>
            <w:hideMark/>
          </w:tcPr>
          <w:p w14:paraId="6DFA9BE2" w14:textId="77777777" w:rsidR="006B51DB" w:rsidRPr="00737FA0" w:rsidRDefault="006B51DB" w:rsidP="00377B3E">
            <w:pPr>
              <w:jc w:val="center"/>
            </w:pPr>
            <w:r w:rsidRPr="00737FA0">
              <w:t>$ 2.130.607</w:t>
            </w:r>
          </w:p>
        </w:tc>
        <w:tc>
          <w:tcPr>
            <w:tcW w:w="1134" w:type="dxa"/>
            <w:vAlign w:val="center"/>
            <w:hideMark/>
          </w:tcPr>
          <w:p w14:paraId="423B110E" w14:textId="77777777" w:rsidR="006B51DB" w:rsidRPr="00737FA0" w:rsidRDefault="006B51DB" w:rsidP="00377B3E">
            <w:pPr>
              <w:jc w:val="center"/>
            </w:pPr>
            <w:r w:rsidRPr="00737FA0">
              <w:t>$ 106.530</w:t>
            </w:r>
          </w:p>
        </w:tc>
        <w:tc>
          <w:tcPr>
            <w:tcW w:w="1276" w:type="dxa"/>
            <w:noWrap/>
            <w:vAlign w:val="center"/>
            <w:hideMark/>
          </w:tcPr>
          <w:p w14:paraId="6F0A2BE9" w14:textId="77777777" w:rsidR="006B51DB" w:rsidRPr="00737FA0" w:rsidRDefault="006B51DB" w:rsidP="00377B3E">
            <w:pPr>
              <w:jc w:val="center"/>
            </w:pPr>
            <w:r w:rsidRPr="00737FA0">
              <w:t>$ 2.024.077</w:t>
            </w:r>
          </w:p>
        </w:tc>
      </w:tr>
      <w:tr w:rsidR="006B51DB" w:rsidRPr="00737FA0" w14:paraId="135D3359" w14:textId="77777777" w:rsidTr="00766BCC">
        <w:trPr>
          <w:trHeight w:val="675"/>
          <w:jc w:val="center"/>
        </w:trPr>
        <w:tc>
          <w:tcPr>
            <w:tcW w:w="704" w:type="dxa"/>
            <w:vAlign w:val="center"/>
            <w:hideMark/>
          </w:tcPr>
          <w:p w14:paraId="5D2EC59C" w14:textId="77777777" w:rsidR="006B51DB" w:rsidRPr="00737FA0" w:rsidRDefault="006B51DB" w:rsidP="00377B3E">
            <w:pPr>
              <w:jc w:val="center"/>
              <w:rPr>
                <w:b/>
                <w:bCs/>
              </w:rPr>
            </w:pPr>
            <w:r w:rsidRPr="00737FA0">
              <w:rPr>
                <w:b/>
                <w:bCs/>
              </w:rPr>
              <w:t>333</w:t>
            </w:r>
          </w:p>
        </w:tc>
        <w:tc>
          <w:tcPr>
            <w:tcW w:w="992" w:type="dxa"/>
            <w:vAlign w:val="center"/>
            <w:hideMark/>
          </w:tcPr>
          <w:p w14:paraId="665FE37C" w14:textId="77777777" w:rsidR="006B51DB" w:rsidRPr="00737FA0" w:rsidRDefault="006B51DB" w:rsidP="00377B3E">
            <w:pPr>
              <w:jc w:val="center"/>
            </w:pPr>
            <w:r w:rsidRPr="00737FA0">
              <w:t>793303</w:t>
            </w:r>
          </w:p>
        </w:tc>
        <w:tc>
          <w:tcPr>
            <w:tcW w:w="4395" w:type="dxa"/>
            <w:vAlign w:val="center"/>
            <w:hideMark/>
          </w:tcPr>
          <w:p w14:paraId="07A708E2" w14:textId="77777777" w:rsidR="006B51DB" w:rsidRPr="00737FA0" w:rsidRDefault="006B51DB" w:rsidP="00377B3E">
            <w:pPr>
              <w:jc w:val="center"/>
            </w:pPr>
            <w:r w:rsidRPr="00737FA0">
              <w:t>REDUCCIÓN ABIERTA DE FRACTURA EN SEGMENTO DISTAL DE CÚBITO O RADIO CON FIJACIÓN INTERNA</w:t>
            </w:r>
          </w:p>
        </w:tc>
        <w:tc>
          <w:tcPr>
            <w:tcW w:w="1275" w:type="dxa"/>
            <w:vAlign w:val="center"/>
            <w:hideMark/>
          </w:tcPr>
          <w:p w14:paraId="2E0C6ABE" w14:textId="77777777" w:rsidR="006B51DB" w:rsidRPr="00737FA0" w:rsidRDefault="006B51DB" w:rsidP="00377B3E">
            <w:pPr>
              <w:jc w:val="center"/>
            </w:pPr>
            <w:r w:rsidRPr="00737FA0">
              <w:t>$ 2.152.279</w:t>
            </w:r>
          </w:p>
        </w:tc>
        <w:tc>
          <w:tcPr>
            <w:tcW w:w="1134" w:type="dxa"/>
            <w:vAlign w:val="center"/>
            <w:hideMark/>
          </w:tcPr>
          <w:p w14:paraId="2D67CE0C" w14:textId="77777777" w:rsidR="006B51DB" w:rsidRPr="00737FA0" w:rsidRDefault="006B51DB" w:rsidP="00377B3E">
            <w:pPr>
              <w:jc w:val="center"/>
            </w:pPr>
            <w:r w:rsidRPr="00737FA0">
              <w:t>$ 107.614</w:t>
            </w:r>
          </w:p>
        </w:tc>
        <w:tc>
          <w:tcPr>
            <w:tcW w:w="1276" w:type="dxa"/>
            <w:noWrap/>
            <w:vAlign w:val="center"/>
            <w:hideMark/>
          </w:tcPr>
          <w:p w14:paraId="02585FBB" w14:textId="77777777" w:rsidR="006B51DB" w:rsidRPr="00737FA0" w:rsidRDefault="006B51DB" w:rsidP="00377B3E">
            <w:pPr>
              <w:jc w:val="center"/>
            </w:pPr>
            <w:r w:rsidRPr="00737FA0">
              <w:t>$ 2.044.665</w:t>
            </w:r>
          </w:p>
        </w:tc>
      </w:tr>
      <w:tr w:rsidR="006B51DB" w:rsidRPr="00737FA0" w14:paraId="1A94E0F9" w14:textId="77777777" w:rsidTr="00766BCC">
        <w:trPr>
          <w:trHeight w:val="675"/>
          <w:jc w:val="center"/>
        </w:trPr>
        <w:tc>
          <w:tcPr>
            <w:tcW w:w="704" w:type="dxa"/>
            <w:vAlign w:val="center"/>
            <w:hideMark/>
          </w:tcPr>
          <w:p w14:paraId="79878977" w14:textId="77777777" w:rsidR="006B51DB" w:rsidRPr="00737FA0" w:rsidRDefault="006B51DB" w:rsidP="00377B3E">
            <w:pPr>
              <w:jc w:val="center"/>
              <w:rPr>
                <w:b/>
                <w:bCs/>
              </w:rPr>
            </w:pPr>
            <w:r w:rsidRPr="00737FA0">
              <w:rPr>
                <w:b/>
                <w:bCs/>
              </w:rPr>
              <w:t>334</w:t>
            </w:r>
          </w:p>
        </w:tc>
        <w:tc>
          <w:tcPr>
            <w:tcW w:w="992" w:type="dxa"/>
            <w:vAlign w:val="center"/>
            <w:hideMark/>
          </w:tcPr>
          <w:p w14:paraId="5FB18A8C" w14:textId="77777777" w:rsidR="006B51DB" w:rsidRPr="00737FA0" w:rsidRDefault="006B51DB" w:rsidP="00377B3E">
            <w:pPr>
              <w:jc w:val="center"/>
            </w:pPr>
            <w:r w:rsidRPr="00737FA0">
              <w:t>793304</w:t>
            </w:r>
          </w:p>
        </w:tc>
        <w:tc>
          <w:tcPr>
            <w:tcW w:w="4395" w:type="dxa"/>
            <w:vAlign w:val="center"/>
            <w:hideMark/>
          </w:tcPr>
          <w:p w14:paraId="391D017D" w14:textId="77777777" w:rsidR="006B51DB" w:rsidRPr="00737FA0" w:rsidRDefault="006B51DB" w:rsidP="00377B3E">
            <w:pPr>
              <w:jc w:val="center"/>
            </w:pPr>
            <w:r w:rsidRPr="00737FA0">
              <w:t>REDUCCIÓN ABIERTA DE FRACTURA EN SEGMENTO PROXIMAL DE RADIO (CÚPULA RADIAL) CON FIJACIÓN INTERNA</w:t>
            </w:r>
          </w:p>
        </w:tc>
        <w:tc>
          <w:tcPr>
            <w:tcW w:w="1275" w:type="dxa"/>
            <w:vAlign w:val="center"/>
            <w:hideMark/>
          </w:tcPr>
          <w:p w14:paraId="28CEF014" w14:textId="77777777" w:rsidR="006B51DB" w:rsidRPr="00737FA0" w:rsidRDefault="006B51DB" w:rsidP="00377B3E">
            <w:pPr>
              <w:jc w:val="center"/>
            </w:pPr>
            <w:r w:rsidRPr="00737FA0">
              <w:t>$ 2.152.279</w:t>
            </w:r>
          </w:p>
        </w:tc>
        <w:tc>
          <w:tcPr>
            <w:tcW w:w="1134" w:type="dxa"/>
            <w:vAlign w:val="center"/>
            <w:hideMark/>
          </w:tcPr>
          <w:p w14:paraId="25DCF6AD" w14:textId="77777777" w:rsidR="006B51DB" w:rsidRPr="00737FA0" w:rsidRDefault="006B51DB" w:rsidP="00377B3E">
            <w:pPr>
              <w:jc w:val="center"/>
            </w:pPr>
            <w:r w:rsidRPr="00737FA0">
              <w:t>$ 107.614</w:t>
            </w:r>
          </w:p>
        </w:tc>
        <w:tc>
          <w:tcPr>
            <w:tcW w:w="1276" w:type="dxa"/>
            <w:noWrap/>
            <w:vAlign w:val="center"/>
            <w:hideMark/>
          </w:tcPr>
          <w:p w14:paraId="28F0024C" w14:textId="77777777" w:rsidR="006B51DB" w:rsidRPr="00737FA0" w:rsidRDefault="006B51DB" w:rsidP="00377B3E">
            <w:pPr>
              <w:jc w:val="center"/>
            </w:pPr>
            <w:r w:rsidRPr="00737FA0">
              <w:t>$ 2.044.665</w:t>
            </w:r>
          </w:p>
        </w:tc>
      </w:tr>
      <w:tr w:rsidR="006B51DB" w:rsidRPr="00737FA0" w14:paraId="2EAC11A7" w14:textId="77777777" w:rsidTr="00766BCC">
        <w:trPr>
          <w:trHeight w:val="675"/>
          <w:jc w:val="center"/>
        </w:trPr>
        <w:tc>
          <w:tcPr>
            <w:tcW w:w="704" w:type="dxa"/>
            <w:vAlign w:val="center"/>
            <w:hideMark/>
          </w:tcPr>
          <w:p w14:paraId="5C876F3F" w14:textId="77777777" w:rsidR="006B51DB" w:rsidRPr="00737FA0" w:rsidRDefault="006B51DB" w:rsidP="00377B3E">
            <w:pPr>
              <w:jc w:val="center"/>
              <w:rPr>
                <w:b/>
                <w:bCs/>
              </w:rPr>
            </w:pPr>
            <w:r w:rsidRPr="00737FA0">
              <w:rPr>
                <w:b/>
                <w:bCs/>
              </w:rPr>
              <w:t>335</w:t>
            </w:r>
          </w:p>
        </w:tc>
        <w:tc>
          <w:tcPr>
            <w:tcW w:w="992" w:type="dxa"/>
            <w:vAlign w:val="center"/>
            <w:hideMark/>
          </w:tcPr>
          <w:p w14:paraId="52C3A5F8" w14:textId="77777777" w:rsidR="006B51DB" w:rsidRPr="00737FA0" w:rsidRDefault="006B51DB" w:rsidP="00377B3E">
            <w:pPr>
              <w:jc w:val="center"/>
            </w:pPr>
            <w:r w:rsidRPr="00737FA0">
              <w:t>793305</w:t>
            </w:r>
          </w:p>
        </w:tc>
        <w:tc>
          <w:tcPr>
            <w:tcW w:w="4395" w:type="dxa"/>
            <w:vAlign w:val="center"/>
            <w:hideMark/>
          </w:tcPr>
          <w:p w14:paraId="36C2EC04" w14:textId="77777777" w:rsidR="006B51DB" w:rsidRPr="00737FA0" w:rsidRDefault="006B51DB" w:rsidP="00377B3E">
            <w:pPr>
              <w:jc w:val="center"/>
            </w:pPr>
            <w:r w:rsidRPr="00737FA0">
              <w:t>REDUCCIÓN ABIERTA DE FRACTURA EN SEGMENTO PROXIMAL DE RADIO Y CÚBITO CON FIJACIÓN INTERNA</w:t>
            </w:r>
          </w:p>
        </w:tc>
        <w:tc>
          <w:tcPr>
            <w:tcW w:w="1275" w:type="dxa"/>
            <w:vAlign w:val="center"/>
            <w:hideMark/>
          </w:tcPr>
          <w:p w14:paraId="6EE535E2" w14:textId="77777777" w:rsidR="006B51DB" w:rsidRPr="00737FA0" w:rsidRDefault="006B51DB" w:rsidP="00377B3E">
            <w:pPr>
              <w:jc w:val="center"/>
            </w:pPr>
            <w:r w:rsidRPr="00737FA0">
              <w:t>$ 2.537.100</w:t>
            </w:r>
          </w:p>
        </w:tc>
        <w:tc>
          <w:tcPr>
            <w:tcW w:w="1134" w:type="dxa"/>
            <w:vAlign w:val="center"/>
            <w:hideMark/>
          </w:tcPr>
          <w:p w14:paraId="6A511689" w14:textId="77777777" w:rsidR="006B51DB" w:rsidRPr="00737FA0" w:rsidRDefault="006B51DB" w:rsidP="00377B3E">
            <w:pPr>
              <w:jc w:val="center"/>
            </w:pPr>
            <w:r w:rsidRPr="00737FA0">
              <w:t>$ 126.855</w:t>
            </w:r>
          </w:p>
        </w:tc>
        <w:tc>
          <w:tcPr>
            <w:tcW w:w="1276" w:type="dxa"/>
            <w:noWrap/>
            <w:vAlign w:val="center"/>
            <w:hideMark/>
          </w:tcPr>
          <w:p w14:paraId="43DA744A" w14:textId="77777777" w:rsidR="006B51DB" w:rsidRPr="00737FA0" w:rsidRDefault="006B51DB" w:rsidP="00377B3E">
            <w:pPr>
              <w:jc w:val="center"/>
            </w:pPr>
            <w:r w:rsidRPr="00737FA0">
              <w:t>$ 2.410.245</w:t>
            </w:r>
          </w:p>
        </w:tc>
      </w:tr>
      <w:tr w:rsidR="006B51DB" w:rsidRPr="00737FA0" w14:paraId="43BC95F0" w14:textId="77777777" w:rsidTr="00766BCC">
        <w:trPr>
          <w:trHeight w:val="675"/>
          <w:jc w:val="center"/>
        </w:trPr>
        <w:tc>
          <w:tcPr>
            <w:tcW w:w="704" w:type="dxa"/>
            <w:vAlign w:val="center"/>
            <w:hideMark/>
          </w:tcPr>
          <w:p w14:paraId="1A2DF42F" w14:textId="77777777" w:rsidR="006B51DB" w:rsidRPr="00737FA0" w:rsidRDefault="006B51DB" w:rsidP="00377B3E">
            <w:pPr>
              <w:jc w:val="center"/>
              <w:rPr>
                <w:b/>
                <w:bCs/>
              </w:rPr>
            </w:pPr>
            <w:r w:rsidRPr="00737FA0">
              <w:rPr>
                <w:b/>
                <w:bCs/>
              </w:rPr>
              <w:t>336</w:t>
            </w:r>
          </w:p>
        </w:tc>
        <w:tc>
          <w:tcPr>
            <w:tcW w:w="992" w:type="dxa"/>
            <w:vAlign w:val="center"/>
            <w:hideMark/>
          </w:tcPr>
          <w:p w14:paraId="6FFD719C" w14:textId="77777777" w:rsidR="006B51DB" w:rsidRPr="00737FA0" w:rsidRDefault="006B51DB" w:rsidP="00377B3E">
            <w:pPr>
              <w:jc w:val="center"/>
            </w:pPr>
            <w:r w:rsidRPr="00737FA0">
              <w:t>793306</w:t>
            </w:r>
          </w:p>
        </w:tc>
        <w:tc>
          <w:tcPr>
            <w:tcW w:w="4395" w:type="dxa"/>
            <w:vAlign w:val="center"/>
            <w:hideMark/>
          </w:tcPr>
          <w:p w14:paraId="68FC52E6" w14:textId="77777777" w:rsidR="006B51DB" w:rsidRPr="00737FA0" w:rsidRDefault="006B51DB" w:rsidP="00377B3E">
            <w:pPr>
              <w:jc w:val="center"/>
            </w:pPr>
            <w:r w:rsidRPr="00737FA0">
              <w:t>REDUCCIÓN ABIERTA DE FRACTURA EN SEGMENTO DISTAL DE RADIO Y CÚBITO CON FIJACIÓN INTERNA</w:t>
            </w:r>
          </w:p>
        </w:tc>
        <w:tc>
          <w:tcPr>
            <w:tcW w:w="1275" w:type="dxa"/>
            <w:vAlign w:val="center"/>
            <w:hideMark/>
          </w:tcPr>
          <w:p w14:paraId="33052AAE" w14:textId="77777777" w:rsidR="006B51DB" w:rsidRPr="00737FA0" w:rsidRDefault="006B51DB" w:rsidP="00377B3E">
            <w:pPr>
              <w:jc w:val="center"/>
            </w:pPr>
            <w:r w:rsidRPr="00737FA0">
              <w:t>$ 2.537.100</w:t>
            </w:r>
          </w:p>
        </w:tc>
        <w:tc>
          <w:tcPr>
            <w:tcW w:w="1134" w:type="dxa"/>
            <w:vAlign w:val="center"/>
            <w:hideMark/>
          </w:tcPr>
          <w:p w14:paraId="684328FB" w14:textId="77777777" w:rsidR="006B51DB" w:rsidRPr="00737FA0" w:rsidRDefault="006B51DB" w:rsidP="00377B3E">
            <w:pPr>
              <w:jc w:val="center"/>
            </w:pPr>
            <w:r w:rsidRPr="00737FA0">
              <w:t>$ 126.855</w:t>
            </w:r>
          </w:p>
        </w:tc>
        <w:tc>
          <w:tcPr>
            <w:tcW w:w="1276" w:type="dxa"/>
            <w:noWrap/>
            <w:vAlign w:val="center"/>
            <w:hideMark/>
          </w:tcPr>
          <w:p w14:paraId="738801DE" w14:textId="77777777" w:rsidR="006B51DB" w:rsidRPr="00737FA0" w:rsidRDefault="006B51DB" w:rsidP="00377B3E">
            <w:pPr>
              <w:jc w:val="center"/>
            </w:pPr>
            <w:r w:rsidRPr="00737FA0">
              <w:t>$ 2.410.245</w:t>
            </w:r>
          </w:p>
        </w:tc>
      </w:tr>
      <w:tr w:rsidR="006B51DB" w:rsidRPr="00737FA0" w14:paraId="569F53AA" w14:textId="77777777" w:rsidTr="00766BCC">
        <w:trPr>
          <w:trHeight w:val="450"/>
          <w:jc w:val="center"/>
        </w:trPr>
        <w:tc>
          <w:tcPr>
            <w:tcW w:w="704" w:type="dxa"/>
            <w:vAlign w:val="center"/>
            <w:hideMark/>
          </w:tcPr>
          <w:p w14:paraId="34D0EE6E" w14:textId="77777777" w:rsidR="006B51DB" w:rsidRPr="00737FA0" w:rsidRDefault="006B51DB" w:rsidP="00377B3E">
            <w:pPr>
              <w:jc w:val="center"/>
              <w:rPr>
                <w:b/>
                <w:bCs/>
              </w:rPr>
            </w:pPr>
            <w:r w:rsidRPr="00737FA0">
              <w:rPr>
                <w:b/>
                <w:bCs/>
              </w:rPr>
              <w:t>337</w:t>
            </w:r>
          </w:p>
        </w:tc>
        <w:tc>
          <w:tcPr>
            <w:tcW w:w="992" w:type="dxa"/>
            <w:vAlign w:val="center"/>
            <w:hideMark/>
          </w:tcPr>
          <w:p w14:paraId="4E57CE6C" w14:textId="77777777" w:rsidR="006B51DB" w:rsidRPr="00737FA0" w:rsidRDefault="006B51DB" w:rsidP="00377B3E">
            <w:pPr>
              <w:jc w:val="center"/>
            </w:pPr>
            <w:r w:rsidRPr="00737FA0">
              <w:t>793307</w:t>
            </w:r>
          </w:p>
        </w:tc>
        <w:tc>
          <w:tcPr>
            <w:tcW w:w="4395" w:type="dxa"/>
            <w:vAlign w:val="center"/>
            <w:hideMark/>
          </w:tcPr>
          <w:p w14:paraId="1996E49F" w14:textId="77777777" w:rsidR="006B51DB" w:rsidRPr="00737FA0" w:rsidRDefault="006B51DB" w:rsidP="00377B3E">
            <w:pPr>
              <w:jc w:val="center"/>
            </w:pPr>
            <w:r w:rsidRPr="00737FA0">
              <w:t>REDUCCIÓN ABIERTA DE FRACTURA EN DIÁFISIS DE CÚBITO Y RADIO CON FIJACIÓN INTERNA</w:t>
            </w:r>
          </w:p>
        </w:tc>
        <w:tc>
          <w:tcPr>
            <w:tcW w:w="1275" w:type="dxa"/>
            <w:vAlign w:val="center"/>
            <w:hideMark/>
          </w:tcPr>
          <w:p w14:paraId="4CCD6401" w14:textId="77777777" w:rsidR="006B51DB" w:rsidRPr="00737FA0" w:rsidRDefault="006B51DB" w:rsidP="00377B3E">
            <w:pPr>
              <w:jc w:val="center"/>
            </w:pPr>
            <w:r w:rsidRPr="00737FA0">
              <w:t>$ 2.537.100</w:t>
            </w:r>
          </w:p>
        </w:tc>
        <w:tc>
          <w:tcPr>
            <w:tcW w:w="1134" w:type="dxa"/>
            <w:vAlign w:val="center"/>
            <w:hideMark/>
          </w:tcPr>
          <w:p w14:paraId="7E8255B3" w14:textId="77777777" w:rsidR="006B51DB" w:rsidRPr="00737FA0" w:rsidRDefault="006B51DB" w:rsidP="00377B3E">
            <w:pPr>
              <w:jc w:val="center"/>
            </w:pPr>
            <w:r w:rsidRPr="00737FA0">
              <w:t>$ 126.855</w:t>
            </w:r>
          </w:p>
        </w:tc>
        <w:tc>
          <w:tcPr>
            <w:tcW w:w="1276" w:type="dxa"/>
            <w:noWrap/>
            <w:vAlign w:val="center"/>
            <w:hideMark/>
          </w:tcPr>
          <w:p w14:paraId="691E9DF9" w14:textId="77777777" w:rsidR="006B51DB" w:rsidRPr="00737FA0" w:rsidRDefault="006B51DB" w:rsidP="00377B3E">
            <w:pPr>
              <w:jc w:val="center"/>
            </w:pPr>
            <w:r w:rsidRPr="00737FA0">
              <w:t>$ 2.410.245</w:t>
            </w:r>
          </w:p>
        </w:tc>
      </w:tr>
      <w:tr w:rsidR="006B51DB" w:rsidRPr="00737FA0" w14:paraId="1247A56D" w14:textId="77777777" w:rsidTr="00766BCC">
        <w:trPr>
          <w:trHeight w:val="450"/>
          <w:jc w:val="center"/>
        </w:trPr>
        <w:tc>
          <w:tcPr>
            <w:tcW w:w="704" w:type="dxa"/>
            <w:vAlign w:val="center"/>
            <w:hideMark/>
          </w:tcPr>
          <w:p w14:paraId="3959846A" w14:textId="77777777" w:rsidR="006B51DB" w:rsidRPr="00737FA0" w:rsidRDefault="006B51DB" w:rsidP="00377B3E">
            <w:pPr>
              <w:jc w:val="center"/>
              <w:rPr>
                <w:b/>
                <w:bCs/>
              </w:rPr>
            </w:pPr>
            <w:r w:rsidRPr="00737FA0">
              <w:rPr>
                <w:b/>
                <w:bCs/>
              </w:rPr>
              <w:lastRenderedPageBreak/>
              <w:t>338</w:t>
            </w:r>
          </w:p>
        </w:tc>
        <w:tc>
          <w:tcPr>
            <w:tcW w:w="992" w:type="dxa"/>
            <w:vAlign w:val="center"/>
            <w:hideMark/>
          </w:tcPr>
          <w:p w14:paraId="3A39A050" w14:textId="77777777" w:rsidR="006B51DB" w:rsidRPr="00737FA0" w:rsidRDefault="006B51DB" w:rsidP="00377B3E">
            <w:pPr>
              <w:jc w:val="center"/>
            </w:pPr>
            <w:r w:rsidRPr="00737FA0">
              <w:t>793403</w:t>
            </w:r>
          </w:p>
        </w:tc>
        <w:tc>
          <w:tcPr>
            <w:tcW w:w="4395" w:type="dxa"/>
            <w:vAlign w:val="center"/>
            <w:hideMark/>
          </w:tcPr>
          <w:p w14:paraId="4FC7F3AE" w14:textId="77777777" w:rsidR="006B51DB" w:rsidRPr="00737FA0" w:rsidRDefault="006B51DB" w:rsidP="00377B3E">
            <w:pPr>
              <w:jc w:val="center"/>
            </w:pPr>
            <w:r w:rsidRPr="00737FA0">
              <w:t>REDUCCIÓN ABIERTA DE FRACTURA DE HUESOS DE CARPO CON FIJACIÓN INTERNA</w:t>
            </w:r>
          </w:p>
        </w:tc>
        <w:tc>
          <w:tcPr>
            <w:tcW w:w="1275" w:type="dxa"/>
            <w:vAlign w:val="center"/>
            <w:hideMark/>
          </w:tcPr>
          <w:p w14:paraId="44DC3327" w14:textId="77777777" w:rsidR="006B51DB" w:rsidRPr="00737FA0" w:rsidRDefault="006B51DB" w:rsidP="00377B3E">
            <w:pPr>
              <w:jc w:val="center"/>
            </w:pPr>
            <w:r w:rsidRPr="00737FA0">
              <w:t>$ 3.356.451</w:t>
            </w:r>
          </w:p>
        </w:tc>
        <w:tc>
          <w:tcPr>
            <w:tcW w:w="1134" w:type="dxa"/>
            <w:vAlign w:val="center"/>
            <w:hideMark/>
          </w:tcPr>
          <w:p w14:paraId="4EA329F2" w14:textId="77777777" w:rsidR="006B51DB" w:rsidRPr="00737FA0" w:rsidRDefault="006B51DB" w:rsidP="00377B3E">
            <w:pPr>
              <w:jc w:val="center"/>
            </w:pPr>
            <w:r w:rsidRPr="00737FA0">
              <w:t>$ 167.823</w:t>
            </w:r>
          </w:p>
        </w:tc>
        <w:tc>
          <w:tcPr>
            <w:tcW w:w="1276" w:type="dxa"/>
            <w:noWrap/>
            <w:vAlign w:val="center"/>
            <w:hideMark/>
          </w:tcPr>
          <w:p w14:paraId="648D0D64" w14:textId="77777777" w:rsidR="006B51DB" w:rsidRPr="00737FA0" w:rsidRDefault="006B51DB" w:rsidP="00377B3E">
            <w:pPr>
              <w:jc w:val="center"/>
            </w:pPr>
            <w:r w:rsidRPr="00737FA0">
              <w:t>$ 3.188.628</w:t>
            </w:r>
          </w:p>
        </w:tc>
      </w:tr>
      <w:tr w:rsidR="006B51DB" w:rsidRPr="00737FA0" w14:paraId="7CACCF17" w14:textId="77777777" w:rsidTr="00766BCC">
        <w:trPr>
          <w:trHeight w:val="450"/>
          <w:jc w:val="center"/>
        </w:trPr>
        <w:tc>
          <w:tcPr>
            <w:tcW w:w="704" w:type="dxa"/>
            <w:vAlign w:val="center"/>
            <w:hideMark/>
          </w:tcPr>
          <w:p w14:paraId="61A1EFE2" w14:textId="77777777" w:rsidR="006B51DB" w:rsidRPr="00737FA0" w:rsidRDefault="006B51DB" w:rsidP="00377B3E">
            <w:pPr>
              <w:jc w:val="center"/>
              <w:rPr>
                <w:b/>
                <w:bCs/>
              </w:rPr>
            </w:pPr>
            <w:r w:rsidRPr="00737FA0">
              <w:rPr>
                <w:b/>
                <w:bCs/>
              </w:rPr>
              <w:t>339</w:t>
            </w:r>
          </w:p>
        </w:tc>
        <w:tc>
          <w:tcPr>
            <w:tcW w:w="992" w:type="dxa"/>
            <w:vAlign w:val="center"/>
            <w:hideMark/>
          </w:tcPr>
          <w:p w14:paraId="1C7C8E2A" w14:textId="77777777" w:rsidR="006B51DB" w:rsidRPr="00737FA0" w:rsidRDefault="006B51DB" w:rsidP="00377B3E">
            <w:pPr>
              <w:jc w:val="center"/>
            </w:pPr>
            <w:r w:rsidRPr="00737FA0">
              <w:t>793405</w:t>
            </w:r>
          </w:p>
        </w:tc>
        <w:tc>
          <w:tcPr>
            <w:tcW w:w="4395" w:type="dxa"/>
            <w:vAlign w:val="center"/>
            <w:hideMark/>
          </w:tcPr>
          <w:p w14:paraId="7166ABA9" w14:textId="77777777" w:rsidR="006B51DB" w:rsidRPr="00737FA0" w:rsidRDefault="006B51DB" w:rsidP="00377B3E">
            <w:pPr>
              <w:jc w:val="center"/>
            </w:pPr>
            <w:r w:rsidRPr="00737FA0">
              <w:t>REDUCCIÓN ABIERTA DE FRACTURA DE METACARPIANOS CON FIJACIÓN INTERNA</w:t>
            </w:r>
          </w:p>
        </w:tc>
        <w:tc>
          <w:tcPr>
            <w:tcW w:w="1275" w:type="dxa"/>
            <w:vAlign w:val="center"/>
            <w:hideMark/>
          </w:tcPr>
          <w:p w14:paraId="0AD45A66" w14:textId="77777777" w:rsidR="006B51DB" w:rsidRPr="00737FA0" w:rsidRDefault="006B51DB" w:rsidP="00377B3E">
            <w:pPr>
              <w:jc w:val="center"/>
            </w:pPr>
            <w:r w:rsidRPr="00737FA0">
              <w:t>$ 3.071.112</w:t>
            </w:r>
          </w:p>
        </w:tc>
        <w:tc>
          <w:tcPr>
            <w:tcW w:w="1134" w:type="dxa"/>
            <w:vAlign w:val="center"/>
            <w:hideMark/>
          </w:tcPr>
          <w:p w14:paraId="0F9CB308" w14:textId="77777777" w:rsidR="006B51DB" w:rsidRPr="00737FA0" w:rsidRDefault="006B51DB" w:rsidP="00377B3E">
            <w:pPr>
              <w:jc w:val="center"/>
            </w:pPr>
            <w:r w:rsidRPr="00737FA0">
              <w:t>$ 153.556</w:t>
            </w:r>
          </w:p>
        </w:tc>
        <w:tc>
          <w:tcPr>
            <w:tcW w:w="1276" w:type="dxa"/>
            <w:noWrap/>
            <w:vAlign w:val="center"/>
            <w:hideMark/>
          </w:tcPr>
          <w:p w14:paraId="098CE152" w14:textId="77777777" w:rsidR="006B51DB" w:rsidRPr="00737FA0" w:rsidRDefault="006B51DB" w:rsidP="00377B3E">
            <w:pPr>
              <w:jc w:val="center"/>
            </w:pPr>
            <w:r w:rsidRPr="00737FA0">
              <w:t>$ 2.917.556</w:t>
            </w:r>
          </w:p>
        </w:tc>
      </w:tr>
      <w:tr w:rsidR="006B51DB" w:rsidRPr="00737FA0" w14:paraId="6E0EB1E7" w14:textId="77777777" w:rsidTr="00766BCC">
        <w:trPr>
          <w:trHeight w:val="900"/>
          <w:jc w:val="center"/>
        </w:trPr>
        <w:tc>
          <w:tcPr>
            <w:tcW w:w="704" w:type="dxa"/>
            <w:vAlign w:val="center"/>
            <w:hideMark/>
          </w:tcPr>
          <w:p w14:paraId="0C91B06D" w14:textId="77777777" w:rsidR="006B51DB" w:rsidRPr="00737FA0" w:rsidRDefault="006B51DB" w:rsidP="00377B3E">
            <w:pPr>
              <w:jc w:val="center"/>
              <w:rPr>
                <w:b/>
                <w:bCs/>
              </w:rPr>
            </w:pPr>
            <w:r w:rsidRPr="00737FA0">
              <w:rPr>
                <w:b/>
                <w:bCs/>
              </w:rPr>
              <w:t>340</w:t>
            </w:r>
          </w:p>
        </w:tc>
        <w:tc>
          <w:tcPr>
            <w:tcW w:w="992" w:type="dxa"/>
            <w:vAlign w:val="center"/>
            <w:hideMark/>
          </w:tcPr>
          <w:p w14:paraId="4C29FDDE" w14:textId="77777777" w:rsidR="006B51DB" w:rsidRPr="00737FA0" w:rsidRDefault="006B51DB" w:rsidP="00377B3E">
            <w:pPr>
              <w:jc w:val="center"/>
            </w:pPr>
            <w:r w:rsidRPr="00737FA0">
              <w:t>793501</w:t>
            </w:r>
          </w:p>
        </w:tc>
        <w:tc>
          <w:tcPr>
            <w:tcW w:w="4395" w:type="dxa"/>
            <w:vAlign w:val="center"/>
            <w:hideMark/>
          </w:tcPr>
          <w:p w14:paraId="01FD174D" w14:textId="77777777" w:rsidR="006B51DB" w:rsidRPr="00737FA0" w:rsidRDefault="006B51DB" w:rsidP="00377B3E">
            <w:pPr>
              <w:jc w:val="center"/>
            </w:pPr>
            <w:r w:rsidRPr="00737FA0">
              <w:t>REDUCCIÓN ABIERTA DE FRACTURA EN FÉMUR (CUELLO, INTERTROCANTÉRICA, SUPRACONDÍLEA) CON FIJACIÓN INTERNA (DISPOSITIVOS DE FIJACIÓN U OSTEOSÍNTESIS)</w:t>
            </w:r>
          </w:p>
        </w:tc>
        <w:tc>
          <w:tcPr>
            <w:tcW w:w="1275" w:type="dxa"/>
            <w:vAlign w:val="center"/>
            <w:hideMark/>
          </w:tcPr>
          <w:p w14:paraId="65739CCB" w14:textId="77777777" w:rsidR="006B51DB" w:rsidRPr="00737FA0" w:rsidRDefault="006B51DB" w:rsidP="00377B3E">
            <w:pPr>
              <w:jc w:val="center"/>
            </w:pPr>
            <w:r w:rsidRPr="00737FA0">
              <w:t>$ 5.208.900</w:t>
            </w:r>
          </w:p>
        </w:tc>
        <w:tc>
          <w:tcPr>
            <w:tcW w:w="1134" w:type="dxa"/>
            <w:vAlign w:val="center"/>
            <w:hideMark/>
          </w:tcPr>
          <w:p w14:paraId="1F52FDF4" w14:textId="77777777" w:rsidR="006B51DB" w:rsidRPr="00737FA0" w:rsidRDefault="006B51DB" w:rsidP="00377B3E">
            <w:pPr>
              <w:jc w:val="center"/>
            </w:pPr>
            <w:r w:rsidRPr="00737FA0">
              <w:t>$ 260.445</w:t>
            </w:r>
          </w:p>
        </w:tc>
        <w:tc>
          <w:tcPr>
            <w:tcW w:w="1276" w:type="dxa"/>
            <w:noWrap/>
            <w:vAlign w:val="center"/>
            <w:hideMark/>
          </w:tcPr>
          <w:p w14:paraId="4DE53AD4" w14:textId="77777777" w:rsidR="006B51DB" w:rsidRPr="00737FA0" w:rsidRDefault="006B51DB" w:rsidP="00377B3E">
            <w:pPr>
              <w:jc w:val="center"/>
            </w:pPr>
            <w:r w:rsidRPr="00737FA0">
              <w:t>$ 4.948.455</w:t>
            </w:r>
          </w:p>
        </w:tc>
      </w:tr>
      <w:tr w:rsidR="006B51DB" w:rsidRPr="00737FA0" w14:paraId="0513B94C" w14:textId="77777777" w:rsidTr="00766BCC">
        <w:trPr>
          <w:trHeight w:val="675"/>
          <w:jc w:val="center"/>
        </w:trPr>
        <w:tc>
          <w:tcPr>
            <w:tcW w:w="704" w:type="dxa"/>
            <w:vAlign w:val="center"/>
            <w:hideMark/>
          </w:tcPr>
          <w:p w14:paraId="44CBD16B" w14:textId="77777777" w:rsidR="006B51DB" w:rsidRPr="00737FA0" w:rsidRDefault="006B51DB" w:rsidP="00377B3E">
            <w:pPr>
              <w:jc w:val="center"/>
              <w:rPr>
                <w:b/>
                <w:bCs/>
              </w:rPr>
            </w:pPr>
            <w:r w:rsidRPr="00737FA0">
              <w:rPr>
                <w:b/>
                <w:bCs/>
              </w:rPr>
              <w:t>341</w:t>
            </w:r>
          </w:p>
        </w:tc>
        <w:tc>
          <w:tcPr>
            <w:tcW w:w="992" w:type="dxa"/>
            <w:vAlign w:val="center"/>
            <w:hideMark/>
          </w:tcPr>
          <w:p w14:paraId="5A2DE24B" w14:textId="77777777" w:rsidR="006B51DB" w:rsidRPr="00737FA0" w:rsidRDefault="006B51DB" w:rsidP="00377B3E">
            <w:pPr>
              <w:jc w:val="center"/>
            </w:pPr>
            <w:r w:rsidRPr="00737FA0">
              <w:t>793502</w:t>
            </w:r>
          </w:p>
        </w:tc>
        <w:tc>
          <w:tcPr>
            <w:tcW w:w="4395" w:type="dxa"/>
            <w:vAlign w:val="center"/>
            <w:hideMark/>
          </w:tcPr>
          <w:p w14:paraId="2D4F2AB8" w14:textId="77777777" w:rsidR="006B51DB" w:rsidRPr="00737FA0" w:rsidRDefault="006B51DB" w:rsidP="00377B3E">
            <w:pPr>
              <w:jc w:val="center"/>
            </w:pPr>
            <w:r w:rsidRPr="00737FA0">
              <w:t>REDUCCIÓN ABIERTA DE FRACTURA EN DIÁFISIS DE FÉMUR CON FIJACIÓN INTERNA (DISPOSITIVOS DE FIJACIÓN U OSTEOSÍNTESIS)</w:t>
            </w:r>
          </w:p>
        </w:tc>
        <w:tc>
          <w:tcPr>
            <w:tcW w:w="1275" w:type="dxa"/>
            <w:vAlign w:val="center"/>
            <w:hideMark/>
          </w:tcPr>
          <w:p w14:paraId="512695A8" w14:textId="77777777" w:rsidR="006B51DB" w:rsidRPr="00737FA0" w:rsidRDefault="006B51DB" w:rsidP="00377B3E">
            <w:pPr>
              <w:jc w:val="center"/>
            </w:pPr>
            <w:r w:rsidRPr="00737FA0">
              <w:t>$ 3.633.722</w:t>
            </w:r>
          </w:p>
        </w:tc>
        <w:tc>
          <w:tcPr>
            <w:tcW w:w="1134" w:type="dxa"/>
            <w:vAlign w:val="center"/>
            <w:hideMark/>
          </w:tcPr>
          <w:p w14:paraId="50482C71" w14:textId="77777777" w:rsidR="006B51DB" w:rsidRPr="00737FA0" w:rsidRDefault="006B51DB" w:rsidP="00377B3E">
            <w:pPr>
              <w:jc w:val="center"/>
            </w:pPr>
            <w:r w:rsidRPr="00737FA0">
              <w:t>$ 181.686</w:t>
            </w:r>
          </w:p>
        </w:tc>
        <w:tc>
          <w:tcPr>
            <w:tcW w:w="1276" w:type="dxa"/>
            <w:noWrap/>
            <w:vAlign w:val="center"/>
            <w:hideMark/>
          </w:tcPr>
          <w:p w14:paraId="7BDDBFCB" w14:textId="77777777" w:rsidR="006B51DB" w:rsidRPr="00737FA0" w:rsidRDefault="006B51DB" w:rsidP="00377B3E">
            <w:pPr>
              <w:jc w:val="center"/>
            </w:pPr>
            <w:r w:rsidRPr="00737FA0">
              <w:t>$ 3.452.036</w:t>
            </w:r>
          </w:p>
        </w:tc>
      </w:tr>
      <w:tr w:rsidR="006B51DB" w:rsidRPr="00737FA0" w14:paraId="02D6E62C" w14:textId="77777777" w:rsidTr="00766BCC">
        <w:trPr>
          <w:trHeight w:val="675"/>
          <w:jc w:val="center"/>
        </w:trPr>
        <w:tc>
          <w:tcPr>
            <w:tcW w:w="704" w:type="dxa"/>
            <w:vAlign w:val="center"/>
            <w:hideMark/>
          </w:tcPr>
          <w:p w14:paraId="60B85779" w14:textId="77777777" w:rsidR="006B51DB" w:rsidRPr="00737FA0" w:rsidRDefault="006B51DB" w:rsidP="00377B3E">
            <w:pPr>
              <w:jc w:val="center"/>
              <w:rPr>
                <w:b/>
                <w:bCs/>
              </w:rPr>
            </w:pPr>
            <w:r w:rsidRPr="00737FA0">
              <w:rPr>
                <w:b/>
                <w:bCs/>
              </w:rPr>
              <w:t>342</w:t>
            </w:r>
          </w:p>
        </w:tc>
        <w:tc>
          <w:tcPr>
            <w:tcW w:w="992" w:type="dxa"/>
            <w:vAlign w:val="center"/>
            <w:hideMark/>
          </w:tcPr>
          <w:p w14:paraId="1B00A602" w14:textId="77777777" w:rsidR="006B51DB" w:rsidRPr="00737FA0" w:rsidRDefault="006B51DB" w:rsidP="00377B3E">
            <w:pPr>
              <w:jc w:val="center"/>
            </w:pPr>
            <w:r w:rsidRPr="00737FA0">
              <w:t>793601</w:t>
            </w:r>
          </w:p>
        </w:tc>
        <w:tc>
          <w:tcPr>
            <w:tcW w:w="4395" w:type="dxa"/>
            <w:vAlign w:val="center"/>
            <w:hideMark/>
          </w:tcPr>
          <w:p w14:paraId="02ED6788" w14:textId="77777777" w:rsidR="006B51DB" w:rsidRPr="00737FA0" w:rsidRDefault="006B51DB" w:rsidP="00377B3E">
            <w:pPr>
              <w:jc w:val="center"/>
            </w:pPr>
            <w:r w:rsidRPr="00737FA0">
              <w:t>REDUCCIÓN ABIERTA DE FRACTURA EN RÓTULA CON FIJACIÓN INTERNA (DISPOSITIVOS DE FIJACIÓN U OSTEOSÍNTESIS)</w:t>
            </w:r>
          </w:p>
        </w:tc>
        <w:tc>
          <w:tcPr>
            <w:tcW w:w="1275" w:type="dxa"/>
            <w:vAlign w:val="center"/>
            <w:hideMark/>
          </w:tcPr>
          <w:p w14:paraId="68A986D9" w14:textId="77777777" w:rsidR="006B51DB" w:rsidRPr="00737FA0" w:rsidRDefault="006B51DB" w:rsidP="00377B3E">
            <w:pPr>
              <w:jc w:val="center"/>
            </w:pPr>
            <w:r w:rsidRPr="00737FA0">
              <w:t>$ 1.424.600</w:t>
            </w:r>
          </w:p>
        </w:tc>
        <w:tc>
          <w:tcPr>
            <w:tcW w:w="1134" w:type="dxa"/>
            <w:vAlign w:val="center"/>
            <w:hideMark/>
          </w:tcPr>
          <w:p w14:paraId="4AA726C0" w14:textId="77777777" w:rsidR="006B51DB" w:rsidRPr="00737FA0" w:rsidRDefault="006B51DB" w:rsidP="00377B3E">
            <w:pPr>
              <w:jc w:val="center"/>
            </w:pPr>
            <w:r w:rsidRPr="00737FA0">
              <w:t>$ 71.230</w:t>
            </w:r>
          </w:p>
        </w:tc>
        <w:tc>
          <w:tcPr>
            <w:tcW w:w="1276" w:type="dxa"/>
            <w:noWrap/>
            <w:vAlign w:val="center"/>
            <w:hideMark/>
          </w:tcPr>
          <w:p w14:paraId="09865E28" w14:textId="77777777" w:rsidR="006B51DB" w:rsidRPr="00737FA0" w:rsidRDefault="006B51DB" w:rsidP="00377B3E">
            <w:pPr>
              <w:jc w:val="center"/>
            </w:pPr>
            <w:r w:rsidRPr="00737FA0">
              <w:t>$ 1.353.370</w:t>
            </w:r>
          </w:p>
        </w:tc>
      </w:tr>
      <w:tr w:rsidR="006B51DB" w:rsidRPr="00737FA0" w14:paraId="40A27B10" w14:textId="77777777" w:rsidTr="00766BCC">
        <w:trPr>
          <w:trHeight w:val="450"/>
          <w:jc w:val="center"/>
        </w:trPr>
        <w:tc>
          <w:tcPr>
            <w:tcW w:w="704" w:type="dxa"/>
            <w:vAlign w:val="center"/>
            <w:hideMark/>
          </w:tcPr>
          <w:p w14:paraId="0948DDF6" w14:textId="77777777" w:rsidR="006B51DB" w:rsidRPr="00737FA0" w:rsidRDefault="006B51DB" w:rsidP="00377B3E">
            <w:pPr>
              <w:jc w:val="center"/>
              <w:rPr>
                <w:b/>
                <w:bCs/>
              </w:rPr>
            </w:pPr>
            <w:r w:rsidRPr="00737FA0">
              <w:rPr>
                <w:b/>
                <w:bCs/>
              </w:rPr>
              <w:t>343</w:t>
            </w:r>
          </w:p>
        </w:tc>
        <w:tc>
          <w:tcPr>
            <w:tcW w:w="992" w:type="dxa"/>
            <w:vAlign w:val="center"/>
            <w:hideMark/>
          </w:tcPr>
          <w:p w14:paraId="4B77CDC8" w14:textId="77777777" w:rsidR="006B51DB" w:rsidRPr="00737FA0" w:rsidRDefault="006B51DB" w:rsidP="00377B3E">
            <w:pPr>
              <w:jc w:val="center"/>
            </w:pPr>
            <w:r w:rsidRPr="00737FA0">
              <w:t>793707</w:t>
            </w:r>
          </w:p>
        </w:tc>
        <w:tc>
          <w:tcPr>
            <w:tcW w:w="4395" w:type="dxa"/>
            <w:vAlign w:val="center"/>
            <w:hideMark/>
          </w:tcPr>
          <w:p w14:paraId="4E1E50F5" w14:textId="77777777" w:rsidR="006B51DB" w:rsidRPr="00737FA0" w:rsidRDefault="006B51DB" w:rsidP="00377B3E">
            <w:pPr>
              <w:jc w:val="center"/>
            </w:pPr>
            <w:r w:rsidRPr="00737FA0">
              <w:t>REDUCCIÓN ABIERTA DE FRACTURA DE PERONÉ PROXIMAL CON FIJACIÓN INTERNA</w:t>
            </w:r>
          </w:p>
        </w:tc>
        <w:tc>
          <w:tcPr>
            <w:tcW w:w="1275" w:type="dxa"/>
            <w:vAlign w:val="center"/>
            <w:hideMark/>
          </w:tcPr>
          <w:p w14:paraId="7C14935A" w14:textId="77777777" w:rsidR="006B51DB" w:rsidRPr="00737FA0" w:rsidRDefault="006B51DB" w:rsidP="00377B3E">
            <w:pPr>
              <w:jc w:val="center"/>
            </w:pPr>
            <w:r w:rsidRPr="00737FA0">
              <w:t>$ 3.194.906</w:t>
            </w:r>
          </w:p>
        </w:tc>
        <w:tc>
          <w:tcPr>
            <w:tcW w:w="1134" w:type="dxa"/>
            <w:vAlign w:val="center"/>
            <w:hideMark/>
          </w:tcPr>
          <w:p w14:paraId="3C65E76B" w14:textId="77777777" w:rsidR="006B51DB" w:rsidRPr="00737FA0" w:rsidRDefault="006B51DB" w:rsidP="00377B3E">
            <w:pPr>
              <w:jc w:val="center"/>
            </w:pPr>
            <w:r w:rsidRPr="00737FA0">
              <w:t>$ 159.745</w:t>
            </w:r>
          </w:p>
        </w:tc>
        <w:tc>
          <w:tcPr>
            <w:tcW w:w="1276" w:type="dxa"/>
            <w:noWrap/>
            <w:vAlign w:val="center"/>
            <w:hideMark/>
          </w:tcPr>
          <w:p w14:paraId="2C6BDA4D" w14:textId="77777777" w:rsidR="006B51DB" w:rsidRPr="00737FA0" w:rsidRDefault="006B51DB" w:rsidP="00377B3E">
            <w:pPr>
              <w:jc w:val="center"/>
            </w:pPr>
            <w:r w:rsidRPr="00737FA0">
              <w:t>$ 3.035.161</w:t>
            </w:r>
          </w:p>
        </w:tc>
      </w:tr>
      <w:tr w:rsidR="006B51DB" w:rsidRPr="00737FA0" w14:paraId="5EA581EB" w14:textId="77777777" w:rsidTr="00766BCC">
        <w:trPr>
          <w:trHeight w:val="450"/>
          <w:jc w:val="center"/>
        </w:trPr>
        <w:tc>
          <w:tcPr>
            <w:tcW w:w="704" w:type="dxa"/>
            <w:vAlign w:val="center"/>
            <w:hideMark/>
          </w:tcPr>
          <w:p w14:paraId="3457EC68" w14:textId="77777777" w:rsidR="006B51DB" w:rsidRPr="00737FA0" w:rsidRDefault="006B51DB" w:rsidP="00377B3E">
            <w:pPr>
              <w:jc w:val="center"/>
              <w:rPr>
                <w:b/>
                <w:bCs/>
              </w:rPr>
            </w:pPr>
            <w:r w:rsidRPr="00737FA0">
              <w:rPr>
                <w:b/>
                <w:bCs/>
              </w:rPr>
              <w:t>344</w:t>
            </w:r>
          </w:p>
        </w:tc>
        <w:tc>
          <w:tcPr>
            <w:tcW w:w="992" w:type="dxa"/>
            <w:vAlign w:val="center"/>
            <w:hideMark/>
          </w:tcPr>
          <w:p w14:paraId="2C151239" w14:textId="77777777" w:rsidR="006B51DB" w:rsidRPr="00737FA0" w:rsidRDefault="006B51DB" w:rsidP="00377B3E">
            <w:pPr>
              <w:jc w:val="center"/>
            </w:pPr>
            <w:r w:rsidRPr="00737FA0">
              <w:t>793708</w:t>
            </w:r>
          </w:p>
        </w:tc>
        <w:tc>
          <w:tcPr>
            <w:tcW w:w="4395" w:type="dxa"/>
            <w:vAlign w:val="center"/>
            <w:hideMark/>
          </w:tcPr>
          <w:p w14:paraId="3F68D046" w14:textId="77777777" w:rsidR="006B51DB" w:rsidRPr="00737FA0" w:rsidRDefault="006B51DB" w:rsidP="00377B3E">
            <w:pPr>
              <w:jc w:val="center"/>
            </w:pPr>
            <w:r w:rsidRPr="00737FA0">
              <w:t>REDUCCIÓN ABIERTA DE FRACTURA DE PERONÉ PROXIMAL CON FIJACIÓN EXTERNA</w:t>
            </w:r>
          </w:p>
        </w:tc>
        <w:tc>
          <w:tcPr>
            <w:tcW w:w="1275" w:type="dxa"/>
            <w:vAlign w:val="center"/>
            <w:hideMark/>
          </w:tcPr>
          <w:p w14:paraId="330AF6C8" w14:textId="77777777" w:rsidR="006B51DB" w:rsidRPr="00737FA0" w:rsidRDefault="006B51DB" w:rsidP="00377B3E">
            <w:pPr>
              <w:jc w:val="center"/>
            </w:pPr>
            <w:r w:rsidRPr="00737FA0">
              <w:t>$ 3.390.210</w:t>
            </w:r>
          </w:p>
        </w:tc>
        <w:tc>
          <w:tcPr>
            <w:tcW w:w="1134" w:type="dxa"/>
            <w:vAlign w:val="center"/>
            <w:hideMark/>
          </w:tcPr>
          <w:p w14:paraId="46AA18F8" w14:textId="77777777" w:rsidR="006B51DB" w:rsidRPr="00737FA0" w:rsidRDefault="006B51DB" w:rsidP="00377B3E">
            <w:pPr>
              <w:jc w:val="center"/>
            </w:pPr>
            <w:r w:rsidRPr="00737FA0">
              <w:t>$ 169.511</w:t>
            </w:r>
          </w:p>
        </w:tc>
        <w:tc>
          <w:tcPr>
            <w:tcW w:w="1276" w:type="dxa"/>
            <w:noWrap/>
            <w:vAlign w:val="center"/>
            <w:hideMark/>
          </w:tcPr>
          <w:p w14:paraId="068CB26C" w14:textId="77777777" w:rsidR="006B51DB" w:rsidRPr="00737FA0" w:rsidRDefault="006B51DB" w:rsidP="00377B3E">
            <w:pPr>
              <w:jc w:val="center"/>
            </w:pPr>
            <w:r w:rsidRPr="00737FA0">
              <w:t>$ 3.220.700</w:t>
            </w:r>
          </w:p>
        </w:tc>
      </w:tr>
      <w:tr w:rsidR="006B51DB" w:rsidRPr="00737FA0" w14:paraId="7C1F9D68" w14:textId="77777777" w:rsidTr="00766BCC">
        <w:trPr>
          <w:trHeight w:val="450"/>
          <w:jc w:val="center"/>
        </w:trPr>
        <w:tc>
          <w:tcPr>
            <w:tcW w:w="704" w:type="dxa"/>
            <w:vAlign w:val="center"/>
            <w:hideMark/>
          </w:tcPr>
          <w:p w14:paraId="0E76066A" w14:textId="77777777" w:rsidR="006B51DB" w:rsidRPr="00737FA0" w:rsidRDefault="006B51DB" w:rsidP="00377B3E">
            <w:pPr>
              <w:jc w:val="center"/>
              <w:rPr>
                <w:b/>
                <w:bCs/>
              </w:rPr>
            </w:pPr>
            <w:r w:rsidRPr="00737FA0">
              <w:rPr>
                <w:b/>
                <w:bCs/>
              </w:rPr>
              <w:t>342</w:t>
            </w:r>
          </w:p>
        </w:tc>
        <w:tc>
          <w:tcPr>
            <w:tcW w:w="992" w:type="dxa"/>
            <w:vAlign w:val="center"/>
            <w:hideMark/>
          </w:tcPr>
          <w:p w14:paraId="60E0D584" w14:textId="77777777" w:rsidR="006B51DB" w:rsidRPr="00737FA0" w:rsidRDefault="006B51DB" w:rsidP="00377B3E">
            <w:pPr>
              <w:jc w:val="center"/>
            </w:pPr>
            <w:r w:rsidRPr="00737FA0">
              <w:t>793709</w:t>
            </w:r>
          </w:p>
        </w:tc>
        <w:tc>
          <w:tcPr>
            <w:tcW w:w="4395" w:type="dxa"/>
            <w:vAlign w:val="center"/>
            <w:hideMark/>
          </w:tcPr>
          <w:p w14:paraId="2C6C0DF5" w14:textId="77777777" w:rsidR="006B51DB" w:rsidRPr="00737FA0" w:rsidRDefault="006B51DB" w:rsidP="00377B3E">
            <w:pPr>
              <w:jc w:val="center"/>
            </w:pPr>
            <w:r w:rsidRPr="00737FA0">
              <w:t>REDUCCIÓN ABIERTA DE FRACTURA DE PERONÉ DIAFISIARIO CON FIJACIÓN INTERNA</w:t>
            </w:r>
          </w:p>
        </w:tc>
        <w:tc>
          <w:tcPr>
            <w:tcW w:w="1275" w:type="dxa"/>
            <w:vAlign w:val="center"/>
            <w:hideMark/>
          </w:tcPr>
          <w:p w14:paraId="48604426" w14:textId="77777777" w:rsidR="006B51DB" w:rsidRPr="00737FA0" w:rsidRDefault="006B51DB" w:rsidP="00377B3E">
            <w:pPr>
              <w:jc w:val="center"/>
            </w:pPr>
            <w:r w:rsidRPr="00737FA0">
              <w:t>$ 3.390.210</w:t>
            </w:r>
          </w:p>
        </w:tc>
        <w:tc>
          <w:tcPr>
            <w:tcW w:w="1134" w:type="dxa"/>
            <w:vAlign w:val="center"/>
            <w:hideMark/>
          </w:tcPr>
          <w:p w14:paraId="30233EF8" w14:textId="77777777" w:rsidR="006B51DB" w:rsidRPr="00737FA0" w:rsidRDefault="006B51DB" w:rsidP="00377B3E">
            <w:pPr>
              <w:jc w:val="center"/>
            </w:pPr>
            <w:r w:rsidRPr="00737FA0">
              <w:t>$ 169.511</w:t>
            </w:r>
          </w:p>
        </w:tc>
        <w:tc>
          <w:tcPr>
            <w:tcW w:w="1276" w:type="dxa"/>
            <w:noWrap/>
            <w:vAlign w:val="center"/>
            <w:hideMark/>
          </w:tcPr>
          <w:p w14:paraId="53338FC7" w14:textId="77777777" w:rsidR="006B51DB" w:rsidRPr="00737FA0" w:rsidRDefault="006B51DB" w:rsidP="00377B3E">
            <w:pPr>
              <w:jc w:val="center"/>
            </w:pPr>
            <w:r w:rsidRPr="00737FA0">
              <w:t>$ 3.220.700</w:t>
            </w:r>
          </w:p>
        </w:tc>
      </w:tr>
      <w:tr w:rsidR="006B51DB" w:rsidRPr="00737FA0" w14:paraId="45E7DCC3" w14:textId="77777777" w:rsidTr="00766BCC">
        <w:trPr>
          <w:trHeight w:val="450"/>
          <w:jc w:val="center"/>
        </w:trPr>
        <w:tc>
          <w:tcPr>
            <w:tcW w:w="704" w:type="dxa"/>
            <w:vAlign w:val="center"/>
            <w:hideMark/>
          </w:tcPr>
          <w:p w14:paraId="63E68FFF" w14:textId="77777777" w:rsidR="006B51DB" w:rsidRPr="00737FA0" w:rsidRDefault="006B51DB" w:rsidP="00377B3E">
            <w:pPr>
              <w:jc w:val="center"/>
              <w:rPr>
                <w:b/>
                <w:bCs/>
              </w:rPr>
            </w:pPr>
            <w:r w:rsidRPr="00737FA0">
              <w:rPr>
                <w:b/>
                <w:bCs/>
              </w:rPr>
              <w:t>346</w:t>
            </w:r>
          </w:p>
        </w:tc>
        <w:tc>
          <w:tcPr>
            <w:tcW w:w="992" w:type="dxa"/>
            <w:vAlign w:val="center"/>
            <w:hideMark/>
          </w:tcPr>
          <w:p w14:paraId="1F2F1529" w14:textId="77777777" w:rsidR="006B51DB" w:rsidRPr="00737FA0" w:rsidRDefault="006B51DB" w:rsidP="00377B3E">
            <w:pPr>
              <w:jc w:val="center"/>
            </w:pPr>
            <w:r w:rsidRPr="00737FA0">
              <w:t>793710</w:t>
            </w:r>
          </w:p>
        </w:tc>
        <w:tc>
          <w:tcPr>
            <w:tcW w:w="4395" w:type="dxa"/>
            <w:vAlign w:val="center"/>
            <w:hideMark/>
          </w:tcPr>
          <w:p w14:paraId="6C4B9278" w14:textId="77777777" w:rsidR="006B51DB" w:rsidRPr="00737FA0" w:rsidRDefault="006B51DB" w:rsidP="00377B3E">
            <w:pPr>
              <w:jc w:val="center"/>
            </w:pPr>
            <w:r w:rsidRPr="00737FA0">
              <w:t>REDUCCIÓN ABIERTA DE FRACTURA DE PERONÉ DIAFISIARIO CON FIJACIÓN EXTERNA</w:t>
            </w:r>
          </w:p>
        </w:tc>
        <w:tc>
          <w:tcPr>
            <w:tcW w:w="1275" w:type="dxa"/>
            <w:vAlign w:val="center"/>
            <w:hideMark/>
          </w:tcPr>
          <w:p w14:paraId="2A3EF7DC" w14:textId="77777777" w:rsidR="006B51DB" w:rsidRPr="00737FA0" w:rsidRDefault="006B51DB" w:rsidP="00377B3E">
            <w:pPr>
              <w:jc w:val="center"/>
            </w:pPr>
            <w:r w:rsidRPr="00737FA0">
              <w:t>$ 3.360.206</w:t>
            </w:r>
          </w:p>
        </w:tc>
        <w:tc>
          <w:tcPr>
            <w:tcW w:w="1134" w:type="dxa"/>
            <w:vAlign w:val="center"/>
            <w:hideMark/>
          </w:tcPr>
          <w:p w14:paraId="4CB78CE9" w14:textId="77777777" w:rsidR="006B51DB" w:rsidRPr="00737FA0" w:rsidRDefault="006B51DB" w:rsidP="00377B3E">
            <w:pPr>
              <w:jc w:val="center"/>
            </w:pPr>
            <w:r w:rsidRPr="00737FA0">
              <w:t>$ 168.010</w:t>
            </w:r>
          </w:p>
        </w:tc>
        <w:tc>
          <w:tcPr>
            <w:tcW w:w="1276" w:type="dxa"/>
            <w:noWrap/>
            <w:vAlign w:val="center"/>
            <w:hideMark/>
          </w:tcPr>
          <w:p w14:paraId="38A5A641" w14:textId="77777777" w:rsidR="006B51DB" w:rsidRPr="00737FA0" w:rsidRDefault="006B51DB" w:rsidP="00377B3E">
            <w:pPr>
              <w:jc w:val="center"/>
            </w:pPr>
            <w:r w:rsidRPr="00737FA0">
              <w:t>$ 3.192.196</w:t>
            </w:r>
          </w:p>
        </w:tc>
      </w:tr>
      <w:tr w:rsidR="006B51DB" w:rsidRPr="00737FA0" w14:paraId="68DE024D" w14:textId="77777777" w:rsidTr="00766BCC">
        <w:trPr>
          <w:trHeight w:val="450"/>
          <w:jc w:val="center"/>
        </w:trPr>
        <w:tc>
          <w:tcPr>
            <w:tcW w:w="704" w:type="dxa"/>
            <w:vAlign w:val="center"/>
            <w:hideMark/>
          </w:tcPr>
          <w:p w14:paraId="6B0CF3D0" w14:textId="77777777" w:rsidR="006B51DB" w:rsidRPr="00737FA0" w:rsidRDefault="006B51DB" w:rsidP="00377B3E">
            <w:pPr>
              <w:jc w:val="center"/>
              <w:rPr>
                <w:b/>
                <w:bCs/>
              </w:rPr>
            </w:pPr>
            <w:r w:rsidRPr="00737FA0">
              <w:rPr>
                <w:b/>
                <w:bCs/>
              </w:rPr>
              <w:t>347</w:t>
            </w:r>
          </w:p>
        </w:tc>
        <w:tc>
          <w:tcPr>
            <w:tcW w:w="992" w:type="dxa"/>
            <w:vAlign w:val="center"/>
            <w:hideMark/>
          </w:tcPr>
          <w:p w14:paraId="6AF25DA2" w14:textId="77777777" w:rsidR="006B51DB" w:rsidRPr="00737FA0" w:rsidRDefault="006B51DB" w:rsidP="00377B3E">
            <w:pPr>
              <w:jc w:val="center"/>
            </w:pPr>
            <w:r w:rsidRPr="00737FA0">
              <w:t>793711</w:t>
            </w:r>
          </w:p>
        </w:tc>
        <w:tc>
          <w:tcPr>
            <w:tcW w:w="4395" w:type="dxa"/>
            <w:vAlign w:val="center"/>
            <w:hideMark/>
          </w:tcPr>
          <w:p w14:paraId="6EFEFF6B" w14:textId="77777777" w:rsidR="006B51DB" w:rsidRPr="00737FA0" w:rsidRDefault="006B51DB" w:rsidP="00377B3E">
            <w:pPr>
              <w:jc w:val="center"/>
            </w:pPr>
            <w:r w:rsidRPr="00737FA0">
              <w:t>REDUCCIÓN ABIERTA DE FRACTURA DE PERONÉ DISTAL CON FIJACIÓN INTERNA</w:t>
            </w:r>
          </w:p>
        </w:tc>
        <w:tc>
          <w:tcPr>
            <w:tcW w:w="1275" w:type="dxa"/>
            <w:vAlign w:val="center"/>
            <w:hideMark/>
          </w:tcPr>
          <w:p w14:paraId="4799978B" w14:textId="77777777" w:rsidR="006B51DB" w:rsidRPr="00737FA0" w:rsidRDefault="006B51DB" w:rsidP="00377B3E">
            <w:pPr>
              <w:jc w:val="center"/>
            </w:pPr>
            <w:r w:rsidRPr="00737FA0">
              <w:t>$ 3.390.210</w:t>
            </w:r>
          </w:p>
        </w:tc>
        <w:tc>
          <w:tcPr>
            <w:tcW w:w="1134" w:type="dxa"/>
            <w:vAlign w:val="center"/>
            <w:hideMark/>
          </w:tcPr>
          <w:p w14:paraId="6A578A15" w14:textId="77777777" w:rsidR="006B51DB" w:rsidRPr="00737FA0" w:rsidRDefault="006B51DB" w:rsidP="00377B3E">
            <w:pPr>
              <w:jc w:val="center"/>
            </w:pPr>
            <w:r w:rsidRPr="00737FA0">
              <w:t>$ 169.511</w:t>
            </w:r>
          </w:p>
        </w:tc>
        <w:tc>
          <w:tcPr>
            <w:tcW w:w="1276" w:type="dxa"/>
            <w:noWrap/>
            <w:vAlign w:val="center"/>
            <w:hideMark/>
          </w:tcPr>
          <w:p w14:paraId="3B59389F" w14:textId="77777777" w:rsidR="006B51DB" w:rsidRPr="00737FA0" w:rsidRDefault="006B51DB" w:rsidP="00377B3E">
            <w:pPr>
              <w:jc w:val="center"/>
            </w:pPr>
            <w:r w:rsidRPr="00737FA0">
              <w:t>$ 3.220.700</w:t>
            </w:r>
          </w:p>
        </w:tc>
      </w:tr>
      <w:tr w:rsidR="006B51DB" w:rsidRPr="00737FA0" w14:paraId="082F7080" w14:textId="77777777" w:rsidTr="00766BCC">
        <w:trPr>
          <w:trHeight w:val="450"/>
          <w:jc w:val="center"/>
        </w:trPr>
        <w:tc>
          <w:tcPr>
            <w:tcW w:w="704" w:type="dxa"/>
            <w:vAlign w:val="center"/>
            <w:hideMark/>
          </w:tcPr>
          <w:p w14:paraId="280B3C4F" w14:textId="77777777" w:rsidR="006B51DB" w:rsidRPr="00737FA0" w:rsidRDefault="006B51DB" w:rsidP="00377B3E">
            <w:pPr>
              <w:jc w:val="center"/>
              <w:rPr>
                <w:b/>
                <w:bCs/>
              </w:rPr>
            </w:pPr>
            <w:r w:rsidRPr="00737FA0">
              <w:rPr>
                <w:b/>
                <w:bCs/>
              </w:rPr>
              <w:t>348</w:t>
            </w:r>
          </w:p>
        </w:tc>
        <w:tc>
          <w:tcPr>
            <w:tcW w:w="992" w:type="dxa"/>
            <w:vAlign w:val="center"/>
            <w:hideMark/>
          </w:tcPr>
          <w:p w14:paraId="52157199" w14:textId="77777777" w:rsidR="006B51DB" w:rsidRPr="00737FA0" w:rsidRDefault="006B51DB" w:rsidP="00377B3E">
            <w:pPr>
              <w:jc w:val="center"/>
            </w:pPr>
            <w:r w:rsidRPr="00737FA0">
              <w:t>793713</w:t>
            </w:r>
          </w:p>
        </w:tc>
        <w:tc>
          <w:tcPr>
            <w:tcW w:w="4395" w:type="dxa"/>
            <w:vAlign w:val="center"/>
            <w:hideMark/>
          </w:tcPr>
          <w:p w14:paraId="1BB3DEB0" w14:textId="77777777" w:rsidR="006B51DB" w:rsidRPr="00737FA0" w:rsidRDefault="006B51DB" w:rsidP="00377B3E">
            <w:pPr>
              <w:jc w:val="center"/>
            </w:pPr>
            <w:r w:rsidRPr="00737FA0">
              <w:t>REDUCCIÓN ABIERTA DE FRACTURA DE TIBIA PROXIMAL CON FIJACIÓN INTERNA</w:t>
            </w:r>
          </w:p>
        </w:tc>
        <w:tc>
          <w:tcPr>
            <w:tcW w:w="1275" w:type="dxa"/>
            <w:vAlign w:val="center"/>
            <w:hideMark/>
          </w:tcPr>
          <w:p w14:paraId="5E72D330" w14:textId="77777777" w:rsidR="006B51DB" w:rsidRPr="00737FA0" w:rsidRDefault="006B51DB" w:rsidP="00377B3E">
            <w:pPr>
              <w:jc w:val="center"/>
            </w:pPr>
            <w:r w:rsidRPr="00737FA0">
              <w:t>$ 4.249.400</w:t>
            </w:r>
          </w:p>
        </w:tc>
        <w:tc>
          <w:tcPr>
            <w:tcW w:w="1134" w:type="dxa"/>
            <w:vAlign w:val="center"/>
            <w:hideMark/>
          </w:tcPr>
          <w:p w14:paraId="761CBCB0" w14:textId="77777777" w:rsidR="006B51DB" w:rsidRPr="00737FA0" w:rsidRDefault="006B51DB" w:rsidP="00377B3E">
            <w:pPr>
              <w:jc w:val="center"/>
            </w:pPr>
            <w:r w:rsidRPr="00737FA0">
              <w:t>$ 212.470</w:t>
            </w:r>
          </w:p>
        </w:tc>
        <w:tc>
          <w:tcPr>
            <w:tcW w:w="1276" w:type="dxa"/>
            <w:noWrap/>
            <w:vAlign w:val="center"/>
            <w:hideMark/>
          </w:tcPr>
          <w:p w14:paraId="477FAD7D" w14:textId="77777777" w:rsidR="006B51DB" w:rsidRPr="00737FA0" w:rsidRDefault="006B51DB" w:rsidP="00377B3E">
            <w:pPr>
              <w:jc w:val="center"/>
            </w:pPr>
            <w:r w:rsidRPr="00737FA0">
              <w:t>$ 4.036.930</w:t>
            </w:r>
          </w:p>
        </w:tc>
      </w:tr>
      <w:tr w:rsidR="006B51DB" w:rsidRPr="00737FA0" w14:paraId="54B03C6C" w14:textId="77777777" w:rsidTr="00766BCC">
        <w:trPr>
          <w:trHeight w:val="450"/>
          <w:jc w:val="center"/>
        </w:trPr>
        <w:tc>
          <w:tcPr>
            <w:tcW w:w="704" w:type="dxa"/>
            <w:vAlign w:val="center"/>
            <w:hideMark/>
          </w:tcPr>
          <w:p w14:paraId="1EFB9B0B" w14:textId="77777777" w:rsidR="006B51DB" w:rsidRPr="00737FA0" w:rsidRDefault="006B51DB" w:rsidP="00377B3E">
            <w:pPr>
              <w:jc w:val="center"/>
              <w:rPr>
                <w:b/>
                <w:bCs/>
              </w:rPr>
            </w:pPr>
            <w:r w:rsidRPr="00737FA0">
              <w:rPr>
                <w:b/>
                <w:bCs/>
              </w:rPr>
              <w:t>349</w:t>
            </w:r>
          </w:p>
        </w:tc>
        <w:tc>
          <w:tcPr>
            <w:tcW w:w="992" w:type="dxa"/>
            <w:vAlign w:val="center"/>
            <w:hideMark/>
          </w:tcPr>
          <w:p w14:paraId="3577C5D8" w14:textId="77777777" w:rsidR="006B51DB" w:rsidRPr="00737FA0" w:rsidRDefault="006B51DB" w:rsidP="00377B3E">
            <w:pPr>
              <w:jc w:val="center"/>
            </w:pPr>
            <w:r w:rsidRPr="00737FA0">
              <w:t>793716</w:t>
            </w:r>
          </w:p>
        </w:tc>
        <w:tc>
          <w:tcPr>
            <w:tcW w:w="4395" w:type="dxa"/>
            <w:vAlign w:val="center"/>
            <w:hideMark/>
          </w:tcPr>
          <w:p w14:paraId="4EEDC8EF" w14:textId="77777777" w:rsidR="006B51DB" w:rsidRPr="00737FA0" w:rsidRDefault="006B51DB" w:rsidP="00377B3E">
            <w:pPr>
              <w:jc w:val="center"/>
            </w:pPr>
            <w:r w:rsidRPr="00737FA0">
              <w:t>REDUCCIÓN ABIERTA DE FRACTURA DE TIBIA DIAFISIARIA CON FIJACIÓN INTERNA</w:t>
            </w:r>
          </w:p>
        </w:tc>
        <w:tc>
          <w:tcPr>
            <w:tcW w:w="1275" w:type="dxa"/>
            <w:vAlign w:val="center"/>
            <w:hideMark/>
          </w:tcPr>
          <w:p w14:paraId="13424E05" w14:textId="77777777" w:rsidR="006B51DB" w:rsidRPr="00737FA0" w:rsidRDefault="006B51DB" w:rsidP="00377B3E">
            <w:pPr>
              <w:jc w:val="center"/>
            </w:pPr>
            <w:r w:rsidRPr="00737FA0">
              <w:t>$ 4.249.400</w:t>
            </w:r>
          </w:p>
        </w:tc>
        <w:tc>
          <w:tcPr>
            <w:tcW w:w="1134" w:type="dxa"/>
            <w:vAlign w:val="center"/>
            <w:hideMark/>
          </w:tcPr>
          <w:p w14:paraId="71B7DD72" w14:textId="77777777" w:rsidR="006B51DB" w:rsidRPr="00737FA0" w:rsidRDefault="006B51DB" w:rsidP="00377B3E">
            <w:pPr>
              <w:jc w:val="center"/>
            </w:pPr>
            <w:r w:rsidRPr="00737FA0">
              <w:t>$ 212.470</w:t>
            </w:r>
          </w:p>
        </w:tc>
        <w:tc>
          <w:tcPr>
            <w:tcW w:w="1276" w:type="dxa"/>
            <w:noWrap/>
            <w:vAlign w:val="center"/>
            <w:hideMark/>
          </w:tcPr>
          <w:p w14:paraId="35B75121" w14:textId="77777777" w:rsidR="006B51DB" w:rsidRPr="00737FA0" w:rsidRDefault="006B51DB" w:rsidP="00377B3E">
            <w:pPr>
              <w:jc w:val="center"/>
            </w:pPr>
            <w:r w:rsidRPr="00737FA0">
              <w:t>$ 4.036.930</w:t>
            </w:r>
          </w:p>
        </w:tc>
      </w:tr>
      <w:tr w:rsidR="006B51DB" w:rsidRPr="00737FA0" w14:paraId="1EDEAF1C" w14:textId="77777777" w:rsidTr="00766BCC">
        <w:trPr>
          <w:trHeight w:val="450"/>
          <w:jc w:val="center"/>
        </w:trPr>
        <w:tc>
          <w:tcPr>
            <w:tcW w:w="704" w:type="dxa"/>
            <w:vAlign w:val="center"/>
            <w:hideMark/>
          </w:tcPr>
          <w:p w14:paraId="080AE87C" w14:textId="77777777" w:rsidR="006B51DB" w:rsidRPr="00737FA0" w:rsidRDefault="006B51DB" w:rsidP="00377B3E">
            <w:pPr>
              <w:jc w:val="center"/>
              <w:rPr>
                <w:b/>
                <w:bCs/>
              </w:rPr>
            </w:pPr>
            <w:r w:rsidRPr="00737FA0">
              <w:rPr>
                <w:b/>
                <w:bCs/>
              </w:rPr>
              <w:t>350</w:t>
            </w:r>
          </w:p>
        </w:tc>
        <w:tc>
          <w:tcPr>
            <w:tcW w:w="992" w:type="dxa"/>
            <w:vAlign w:val="center"/>
            <w:hideMark/>
          </w:tcPr>
          <w:p w14:paraId="25858A15" w14:textId="77777777" w:rsidR="006B51DB" w:rsidRPr="00737FA0" w:rsidRDefault="006B51DB" w:rsidP="00377B3E">
            <w:pPr>
              <w:jc w:val="center"/>
            </w:pPr>
            <w:r w:rsidRPr="00737FA0">
              <w:t>793718</w:t>
            </w:r>
          </w:p>
        </w:tc>
        <w:tc>
          <w:tcPr>
            <w:tcW w:w="4395" w:type="dxa"/>
            <w:vAlign w:val="center"/>
            <w:hideMark/>
          </w:tcPr>
          <w:p w14:paraId="0F0F017A" w14:textId="77777777" w:rsidR="006B51DB" w:rsidRPr="00737FA0" w:rsidRDefault="006B51DB" w:rsidP="00377B3E">
            <w:pPr>
              <w:jc w:val="center"/>
            </w:pPr>
            <w:r w:rsidRPr="00737FA0">
              <w:t>REDUCCIÓN ABIERTA DE FRACTURA DE TIBIA DISTAL CON FIJACIÓN INTERNA</w:t>
            </w:r>
          </w:p>
        </w:tc>
        <w:tc>
          <w:tcPr>
            <w:tcW w:w="1275" w:type="dxa"/>
            <w:vAlign w:val="center"/>
            <w:hideMark/>
          </w:tcPr>
          <w:p w14:paraId="4DB8617D" w14:textId="77777777" w:rsidR="006B51DB" w:rsidRPr="00737FA0" w:rsidRDefault="006B51DB" w:rsidP="00377B3E">
            <w:pPr>
              <w:jc w:val="center"/>
            </w:pPr>
            <w:r w:rsidRPr="00737FA0">
              <w:t>$ 4.249.400</w:t>
            </w:r>
          </w:p>
        </w:tc>
        <w:tc>
          <w:tcPr>
            <w:tcW w:w="1134" w:type="dxa"/>
            <w:vAlign w:val="center"/>
            <w:hideMark/>
          </w:tcPr>
          <w:p w14:paraId="3580CCC8" w14:textId="77777777" w:rsidR="006B51DB" w:rsidRPr="00737FA0" w:rsidRDefault="006B51DB" w:rsidP="00377B3E">
            <w:pPr>
              <w:jc w:val="center"/>
            </w:pPr>
            <w:r w:rsidRPr="00737FA0">
              <w:t>$ 212.470</w:t>
            </w:r>
          </w:p>
        </w:tc>
        <w:tc>
          <w:tcPr>
            <w:tcW w:w="1276" w:type="dxa"/>
            <w:noWrap/>
            <w:vAlign w:val="center"/>
            <w:hideMark/>
          </w:tcPr>
          <w:p w14:paraId="293CDC5D" w14:textId="77777777" w:rsidR="006B51DB" w:rsidRPr="00737FA0" w:rsidRDefault="006B51DB" w:rsidP="00377B3E">
            <w:pPr>
              <w:jc w:val="center"/>
            </w:pPr>
            <w:r w:rsidRPr="00737FA0">
              <w:t>$ 4.036.930</w:t>
            </w:r>
          </w:p>
        </w:tc>
      </w:tr>
      <w:tr w:rsidR="006B51DB" w:rsidRPr="00737FA0" w14:paraId="0D602799" w14:textId="77777777" w:rsidTr="00766BCC">
        <w:trPr>
          <w:trHeight w:val="675"/>
          <w:jc w:val="center"/>
        </w:trPr>
        <w:tc>
          <w:tcPr>
            <w:tcW w:w="704" w:type="dxa"/>
            <w:vAlign w:val="center"/>
            <w:hideMark/>
          </w:tcPr>
          <w:p w14:paraId="5FF0780C" w14:textId="77777777" w:rsidR="006B51DB" w:rsidRPr="00737FA0" w:rsidRDefault="006B51DB" w:rsidP="00377B3E">
            <w:pPr>
              <w:jc w:val="center"/>
              <w:rPr>
                <w:b/>
                <w:bCs/>
              </w:rPr>
            </w:pPr>
            <w:r w:rsidRPr="00737FA0">
              <w:rPr>
                <w:b/>
                <w:bCs/>
              </w:rPr>
              <w:t>351</w:t>
            </w:r>
          </w:p>
        </w:tc>
        <w:tc>
          <w:tcPr>
            <w:tcW w:w="992" w:type="dxa"/>
            <w:vAlign w:val="center"/>
            <w:hideMark/>
          </w:tcPr>
          <w:p w14:paraId="273A4B03" w14:textId="77777777" w:rsidR="006B51DB" w:rsidRPr="00737FA0" w:rsidRDefault="006B51DB" w:rsidP="00377B3E">
            <w:pPr>
              <w:jc w:val="center"/>
            </w:pPr>
            <w:r w:rsidRPr="00737FA0">
              <w:t>793801</w:t>
            </w:r>
          </w:p>
        </w:tc>
        <w:tc>
          <w:tcPr>
            <w:tcW w:w="4395" w:type="dxa"/>
            <w:vAlign w:val="center"/>
            <w:hideMark/>
          </w:tcPr>
          <w:p w14:paraId="025C8617" w14:textId="77777777" w:rsidR="006B51DB" w:rsidRPr="00737FA0" w:rsidRDefault="006B51DB" w:rsidP="00377B3E">
            <w:pPr>
              <w:jc w:val="center"/>
            </w:pPr>
            <w:r w:rsidRPr="00737FA0">
              <w:t>REDUCCIÓN ABIERTA DE FRACTURA DE TARSO (CADA UNO) CON FIJACIÓN INTERNA (DISPOSITIVOS DE FIJACIÓN U OSTEOSÍNTESIS)</w:t>
            </w:r>
          </w:p>
        </w:tc>
        <w:tc>
          <w:tcPr>
            <w:tcW w:w="1275" w:type="dxa"/>
            <w:vAlign w:val="center"/>
            <w:hideMark/>
          </w:tcPr>
          <w:p w14:paraId="3290C539" w14:textId="77777777" w:rsidR="006B51DB" w:rsidRPr="00737FA0" w:rsidRDefault="006B51DB" w:rsidP="00377B3E">
            <w:pPr>
              <w:jc w:val="center"/>
            </w:pPr>
            <w:r w:rsidRPr="00737FA0">
              <w:t>$ 1.990.485</w:t>
            </w:r>
          </w:p>
        </w:tc>
        <w:tc>
          <w:tcPr>
            <w:tcW w:w="1134" w:type="dxa"/>
            <w:vAlign w:val="center"/>
            <w:hideMark/>
          </w:tcPr>
          <w:p w14:paraId="76EADD45" w14:textId="77777777" w:rsidR="006B51DB" w:rsidRPr="00737FA0" w:rsidRDefault="006B51DB" w:rsidP="00377B3E">
            <w:pPr>
              <w:jc w:val="center"/>
            </w:pPr>
            <w:r w:rsidRPr="00737FA0">
              <w:t>$ 99.524</w:t>
            </w:r>
          </w:p>
        </w:tc>
        <w:tc>
          <w:tcPr>
            <w:tcW w:w="1276" w:type="dxa"/>
            <w:noWrap/>
            <w:vAlign w:val="center"/>
            <w:hideMark/>
          </w:tcPr>
          <w:p w14:paraId="2B378E70" w14:textId="77777777" w:rsidR="006B51DB" w:rsidRPr="00737FA0" w:rsidRDefault="006B51DB" w:rsidP="00377B3E">
            <w:pPr>
              <w:jc w:val="center"/>
            </w:pPr>
            <w:r w:rsidRPr="00737FA0">
              <w:t>$ 1.890.961</w:t>
            </w:r>
          </w:p>
        </w:tc>
      </w:tr>
      <w:tr w:rsidR="006B51DB" w:rsidRPr="00737FA0" w14:paraId="42EFD0DC" w14:textId="77777777" w:rsidTr="00766BCC">
        <w:trPr>
          <w:trHeight w:val="900"/>
          <w:jc w:val="center"/>
        </w:trPr>
        <w:tc>
          <w:tcPr>
            <w:tcW w:w="704" w:type="dxa"/>
            <w:vAlign w:val="center"/>
            <w:hideMark/>
          </w:tcPr>
          <w:p w14:paraId="3CDBC1F1" w14:textId="77777777" w:rsidR="006B51DB" w:rsidRPr="00737FA0" w:rsidRDefault="006B51DB" w:rsidP="00377B3E">
            <w:pPr>
              <w:jc w:val="center"/>
              <w:rPr>
                <w:b/>
                <w:bCs/>
              </w:rPr>
            </w:pPr>
            <w:r w:rsidRPr="00737FA0">
              <w:rPr>
                <w:b/>
                <w:bCs/>
              </w:rPr>
              <w:t>352</w:t>
            </w:r>
          </w:p>
        </w:tc>
        <w:tc>
          <w:tcPr>
            <w:tcW w:w="992" w:type="dxa"/>
            <w:vAlign w:val="center"/>
            <w:hideMark/>
          </w:tcPr>
          <w:p w14:paraId="55AC1E94" w14:textId="77777777" w:rsidR="006B51DB" w:rsidRPr="00737FA0" w:rsidRDefault="006B51DB" w:rsidP="00377B3E">
            <w:pPr>
              <w:jc w:val="center"/>
            </w:pPr>
            <w:r w:rsidRPr="00737FA0">
              <w:t>793802</w:t>
            </w:r>
          </w:p>
        </w:tc>
        <w:tc>
          <w:tcPr>
            <w:tcW w:w="4395" w:type="dxa"/>
            <w:vAlign w:val="center"/>
            <w:hideMark/>
          </w:tcPr>
          <w:p w14:paraId="471E0069" w14:textId="77777777" w:rsidR="006B51DB" w:rsidRPr="00737FA0" w:rsidRDefault="006B51DB" w:rsidP="00377B3E">
            <w:pPr>
              <w:jc w:val="center"/>
            </w:pPr>
            <w:r w:rsidRPr="00737FA0">
              <w:t>REDUCCIÓN ABIERTA DE FRACTURA DE METATARSIANO (CADA UNO) CON FIJACIÓN INTERNA (DISPOSITIVOS DE FIJACIÓN U OSTEOSÍNTESIS)</w:t>
            </w:r>
          </w:p>
        </w:tc>
        <w:tc>
          <w:tcPr>
            <w:tcW w:w="1275" w:type="dxa"/>
            <w:vAlign w:val="center"/>
            <w:hideMark/>
          </w:tcPr>
          <w:p w14:paraId="6502A485" w14:textId="77777777" w:rsidR="006B51DB" w:rsidRPr="00737FA0" w:rsidRDefault="006B51DB" w:rsidP="00377B3E">
            <w:pPr>
              <w:jc w:val="center"/>
            </w:pPr>
            <w:r w:rsidRPr="00737FA0">
              <w:t>$ 1.985.492</w:t>
            </w:r>
          </w:p>
        </w:tc>
        <w:tc>
          <w:tcPr>
            <w:tcW w:w="1134" w:type="dxa"/>
            <w:vAlign w:val="center"/>
            <w:hideMark/>
          </w:tcPr>
          <w:p w14:paraId="316E5D21" w14:textId="77777777" w:rsidR="006B51DB" w:rsidRPr="00737FA0" w:rsidRDefault="006B51DB" w:rsidP="00377B3E">
            <w:pPr>
              <w:jc w:val="center"/>
            </w:pPr>
            <w:r w:rsidRPr="00737FA0">
              <w:t>$ 99.275</w:t>
            </w:r>
          </w:p>
        </w:tc>
        <w:tc>
          <w:tcPr>
            <w:tcW w:w="1276" w:type="dxa"/>
            <w:noWrap/>
            <w:vAlign w:val="center"/>
            <w:hideMark/>
          </w:tcPr>
          <w:p w14:paraId="71F79A85" w14:textId="77777777" w:rsidR="006B51DB" w:rsidRPr="00737FA0" w:rsidRDefault="006B51DB" w:rsidP="00377B3E">
            <w:pPr>
              <w:jc w:val="center"/>
            </w:pPr>
            <w:r w:rsidRPr="00737FA0">
              <w:t>$ 1.886.217</w:t>
            </w:r>
          </w:p>
        </w:tc>
      </w:tr>
      <w:tr w:rsidR="006B51DB" w:rsidRPr="00737FA0" w14:paraId="1D7D32CF" w14:textId="77777777" w:rsidTr="00766BCC">
        <w:trPr>
          <w:trHeight w:val="450"/>
          <w:jc w:val="center"/>
        </w:trPr>
        <w:tc>
          <w:tcPr>
            <w:tcW w:w="704" w:type="dxa"/>
            <w:vAlign w:val="center"/>
            <w:hideMark/>
          </w:tcPr>
          <w:p w14:paraId="052C5B2C" w14:textId="77777777" w:rsidR="006B51DB" w:rsidRPr="00737FA0" w:rsidRDefault="006B51DB" w:rsidP="00377B3E">
            <w:pPr>
              <w:jc w:val="center"/>
              <w:rPr>
                <w:b/>
                <w:bCs/>
              </w:rPr>
            </w:pPr>
            <w:r w:rsidRPr="00737FA0">
              <w:rPr>
                <w:b/>
                <w:bCs/>
              </w:rPr>
              <w:t>353</w:t>
            </w:r>
          </w:p>
        </w:tc>
        <w:tc>
          <w:tcPr>
            <w:tcW w:w="992" w:type="dxa"/>
            <w:vAlign w:val="center"/>
            <w:hideMark/>
          </w:tcPr>
          <w:p w14:paraId="11B252E5" w14:textId="77777777" w:rsidR="006B51DB" w:rsidRPr="00737FA0" w:rsidRDefault="006B51DB" w:rsidP="00377B3E">
            <w:pPr>
              <w:jc w:val="center"/>
            </w:pPr>
            <w:r w:rsidRPr="00737FA0">
              <w:t>793804</w:t>
            </w:r>
          </w:p>
        </w:tc>
        <w:tc>
          <w:tcPr>
            <w:tcW w:w="4395" w:type="dxa"/>
            <w:vAlign w:val="center"/>
            <w:hideMark/>
          </w:tcPr>
          <w:p w14:paraId="0122DF9B" w14:textId="77777777" w:rsidR="006B51DB" w:rsidRPr="00737FA0" w:rsidRDefault="006B51DB" w:rsidP="00377B3E">
            <w:pPr>
              <w:jc w:val="center"/>
            </w:pPr>
            <w:r w:rsidRPr="00737FA0">
              <w:t>REDUCCIÓN ABIERTA DE FRACTURA CALCÁNEO CON FIJACIÓN INTERNA</w:t>
            </w:r>
          </w:p>
        </w:tc>
        <w:tc>
          <w:tcPr>
            <w:tcW w:w="1275" w:type="dxa"/>
            <w:vAlign w:val="center"/>
            <w:hideMark/>
          </w:tcPr>
          <w:p w14:paraId="31E8EA91" w14:textId="77777777" w:rsidR="006B51DB" w:rsidRPr="00737FA0" w:rsidRDefault="006B51DB" w:rsidP="00377B3E">
            <w:pPr>
              <w:jc w:val="center"/>
            </w:pPr>
            <w:r w:rsidRPr="00737FA0">
              <w:t>$ 2.537.100</w:t>
            </w:r>
          </w:p>
        </w:tc>
        <w:tc>
          <w:tcPr>
            <w:tcW w:w="1134" w:type="dxa"/>
            <w:vAlign w:val="center"/>
            <w:hideMark/>
          </w:tcPr>
          <w:p w14:paraId="4F7B8B6D" w14:textId="77777777" w:rsidR="006B51DB" w:rsidRPr="00737FA0" w:rsidRDefault="006B51DB" w:rsidP="00377B3E">
            <w:pPr>
              <w:jc w:val="center"/>
            </w:pPr>
            <w:r w:rsidRPr="00737FA0">
              <w:t>$ 126.855</w:t>
            </w:r>
          </w:p>
        </w:tc>
        <w:tc>
          <w:tcPr>
            <w:tcW w:w="1276" w:type="dxa"/>
            <w:noWrap/>
            <w:vAlign w:val="center"/>
            <w:hideMark/>
          </w:tcPr>
          <w:p w14:paraId="51A0B644" w14:textId="77777777" w:rsidR="006B51DB" w:rsidRPr="00737FA0" w:rsidRDefault="006B51DB" w:rsidP="00377B3E">
            <w:pPr>
              <w:jc w:val="center"/>
            </w:pPr>
            <w:r w:rsidRPr="00737FA0">
              <w:t>$ 2.410.245</w:t>
            </w:r>
          </w:p>
        </w:tc>
      </w:tr>
      <w:tr w:rsidR="006B51DB" w:rsidRPr="00737FA0" w14:paraId="189DD026" w14:textId="77777777" w:rsidTr="00766BCC">
        <w:trPr>
          <w:trHeight w:val="675"/>
          <w:jc w:val="center"/>
        </w:trPr>
        <w:tc>
          <w:tcPr>
            <w:tcW w:w="704" w:type="dxa"/>
            <w:vAlign w:val="center"/>
            <w:hideMark/>
          </w:tcPr>
          <w:p w14:paraId="6712FC73" w14:textId="77777777" w:rsidR="006B51DB" w:rsidRPr="00737FA0" w:rsidRDefault="006B51DB" w:rsidP="00377B3E">
            <w:pPr>
              <w:jc w:val="center"/>
              <w:rPr>
                <w:b/>
                <w:bCs/>
              </w:rPr>
            </w:pPr>
            <w:r w:rsidRPr="00737FA0">
              <w:rPr>
                <w:b/>
                <w:bCs/>
              </w:rPr>
              <w:t>354</w:t>
            </w:r>
          </w:p>
        </w:tc>
        <w:tc>
          <w:tcPr>
            <w:tcW w:w="992" w:type="dxa"/>
            <w:vAlign w:val="center"/>
            <w:hideMark/>
          </w:tcPr>
          <w:p w14:paraId="5E6BAC08" w14:textId="77777777" w:rsidR="006B51DB" w:rsidRPr="00737FA0" w:rsidRDefault="006B51DB" w:rsidP="00377B3E">
            <w:pPr>
              <w:jc w:val="center"/>
            </w:pPr>
            <w:r w:rsidRPr="00737FA0">
              <w:t>793901</w:t>
            </w:r>
          </w:p>
        </w:tc>
        <w:tc>
          <w:tcPr>
            <w:tcW w:w="4395" w:type="dxa"/>
            <w:vAlign w:val="center"/>
            <w:hideMark/>
          </w:tcPr>
          <w:p w14:paraId="63B38A18" w14:textId="77777777" w:rsidR="006B51DB" w:rsidRPr="00737FA0" w:rsidRDefault="006B51DB" w:rsidP="00377B3E">
            <w:pPr>
              <w:jc w:val="center"/>
            </w:pPr>
            <w:r w:rsidRPr="00737FA0">
              <w:t>REDUCCIÓN ABIERTA DE FRACTURA EN FALANGES DE MANO (UNA O MÁS) CON FIJACIÓN INTERNA</w:t>
            </w:r>
          </w:p>
        </w:tc>
        <w:tc>
          <w:tcPr>
            <w:tcW w:w="1275" w:type="dxa"/>
            <w:vAlign w:val="center"/>
            <w:hideMark/>
          </w:tcPr>
          <w:p w14:paraId="79C596BA" w14:textId="77777777" w:rsidR="006B51DB" w:rsidRPr="00737FA0" w:rsidRDefault="006B51DB" w:rsidP="00377B3E">
            <w:pPr>
              <w:jc w:val="center"/>
            </w:pPr>
            <w:r w:rsidRPr="00737FA0">
              <w:t>$ 3.127.804</w:t>
            </w:r>
          </w:p>
        </w:tc>
        <w:tc>
          <w:tcPr>
            <w:tcW w:w="1134" w:type="dxa"/>
            <w:vAlign w:val="center"/>
            <w:hideMark/>
          </w:tcPr>
          <w:p w14:paraId="2C345FDF" w14:textId="77777777" w:rsidR="006B51DB" w:rsidRPr="00737FA0" w:rsidRDefault="006B51DB" w:rsidP="00377B3E">
            <w:pPr>
              <w:jc w:val="center"/>
            </w:pPr>
            <w:r w:rsidRPr="00737FA0">
              <w:t>$ 156.390</w:t>
            </w:r>
          </w:p>
        </w:tc>
        <w:tc>
          <w:tcPr>
            <w:tcW w:w="1276" w:type="dxa"/>
            <w:noWrap/>
            <w:vAlign w:val="center"/>
            <w:hideMark/>
          </w:tcPr>
          <w:p w14:paraId="704EC30D" w14:textId="77777777" w:rsidR="006B51DB" w:rsidRPr="00737FA0" w:rsidRDefault="006B51DB" w:rsidP="00377B3E">
            <w:pPr>
              <w:jc w:val="center"/>
            </w:pPr>
            <w:r w:rsidRPr="00737FA0">
              <w:t>$ 2.971.414</w:t>
            </w:r>
          </w:p>
        </w:tc>
      </w:tr>
      <w:tr w:rsidR="006B51DB" w:rsidRPr="00737FA0" w14:paraId="55322083" w14:textId="77777777" w:rsidTr="00766BCC">
        <w:trPr>
          <w:trHeight w:val="675"/>
          <w:jc w:val="center"/>
        </w:trPr>
        <w:tc>
          <w:tcPr>
            <w:tcW w:w="704" w:type="dxa"/>
            <w:vAlign w:val="center"/>
            <w:hideMark/>
          </w:tcPr>
          <w:p w14:paraId="7946F02F" w14:textId="77777777" w:rsidR="006B51DB" w:rsidRPr="00737FA0" w:rsidRDefault="006B51DB" w:rsidP="00377B3E">
            <w:pPr>
              <w:jc w:val="center"/>
              <w:rPr>
                <w:b/>
                <w:bCs/>
              </w:rPr>
            </w:pPr>
            <w:r w:rsidRPr="00737FA0">
              <w:rPr>
                <w:b/>
                <w:bCs/>
              </w:rPr>
              <w:lastRenderedPageBreak/>
              <w:t>355</w:t>
            </w:r>
          </w:p>
        </w:tc>
        <w:tc>
          <w:tcPr>
            <w:tcW w:w="992" w:type="dxa"/>
            <w:vAlign w:val="center"/>
            <w:hideMark/>
          </w:tcPr>
          <w:p w14:paraId="317925A0" w14:textId="77777777" w:rsidR="006B51DB" w:rsidRPr="00737FA0" w:rsidRDefault="006B51DB" w:rsidP="00377B3E">
            <w:pPr>
              <w:jc w:val="center"/>
            </w:pPr>
            <w:r w:rsidRPr="00737FA0">
              <w:t>793902</w:t>
            </w:r>
          </w:p>
        </w:tc>
        <w:tc>
          <w:tcPr>
            <w:tcW w:w="4395" w:type="dxa"/>
            <w:vAlign w:val="center"/>
            <w:hideMark/>
          </w:tcPr>
          <w:p w14:paraId="0FA529FE" w14:textId="77777777" w:rsidR="006B51DB" w:rsidRPr="00737FA0" w:rsidRDefault="006B51DB" w:rsidP="00377B3E">
            <w:pPr>
              <w:jc w:val="center"/>
            </w:pPr>
            <w:r w:rsidRPr="00737FA0">
              <w:t>REDUCCIÓN ABIERTA DE FRACTURA EN FALANGES DE PIE (UNA O MÁS) CON FIJACIÓN INTERNA</w:t>
            </w:r>
          </w:p>
        </w:tc>
        <w:tc>
          <w:tcPr>
            <w:tcW w:w="1275" w:type="dxa"/>
            <w:vAlign w:val="center"/>
            <w:hideMark/>
          </w:tcPr>
          <w:p w14:paraId="4E48B7F6" w14:textId="77777777" w:rsidR="006B51DB" w:rsidRPr="00737FA0" w:rsidRDefault="006B51DB" w:rsidP="00377B3E">
            <w:pPr>
              <w:jc w:val="center"/>
            </w:pPr>
            <w:r w:rsidRPr="00737FA0">
              <w:t>$ 1.793.603</w:t>
            </w:r>
          </w:p>
        </w:tc>
        <w:tc>
          <w:tcPr>
            <w:tcW w:w="1134" w:type="dxa"/>
            <w:vAlign w:val="center"/>
            <w:hideMark/>
          </w:tcPr>
          <w:p w14:paraId="56C6252B" w14:textId="77777777" w:rsidR="006B51DB" w:rsidRPr="00737FA0" w:rsidRDefault="006B51DB" w:rsidP="00377B3E">
            <w:pPr>
              <w:jc w:val="center"/>
            </w:pPr>
            <w:r w:rsidRPr="00737FA0">
              <w:t>$ 89.680</w:t>
            </w:r>
          </w:p>
        </w:tc>
        <w:tc>
          <w:tcPr>
            <w:tcW w:w="1276" w:type="dxa"/>
            <w:noWrap/>
            <w:vAlign w:val="center"/>
            <w:hideMark/>
          </w:tcPr>
          <w:p w14:paraId="0A8CC36F" w14:textId="77777777" w:rsidR="006B51DB" w:rsidRPr="00737FA0" w:rsidRDefault="006B51DB" w:rsidP="00377B3E">
            <w:pPr>
              <w:jc w:val="center"/>
            </w:pPr>
            <w:r w:rsidRPr="00737FA0">
              <w:t>$ 1.703.923</w:t>
            </w:r>
          </w:p>
        </w:tc>
      </w:tr>
      <w:tr w:rsidR="006B51DB" w:rsidRPr="00737FA0" w14:paraId="7EF72D33" w14:textId="77777777" w:rsidTr="00766BCC">
        <w:trPr>
          <w:trHeight w:val="450"/>
          <w:jc w:val="center"/>
        </w:trPr>
        <w:tc>
          <w:tcPr>
            <w:tcW w:w="704" w:type="dxa"/>
            <w:vAlign w:val="center"/>
            <w:hideMark/>
          </w:tcPr>
          <w:p w14:paraId="7F161B5A" w14:textId="77777777" w:rsidR="006B51DB" w:rsidRPr="00737FA0" w:rsidRDefault="006B51DB" w:rsidP="00377B3E">
            <w:pPr>
              <w:jc w:val="center"/>
              <w:rPr>
                <w:b/>
                <w:bCs/>
              </w:rPr>
            </w:pPr>
            <w:r w:rsidRPr="00737FA0">
              <w:rPr>
                <w:b/>
                <w:bCs/>
              </w:rPr>
              <w:t>356</w:t>
            </w:r>
          </w:p>
        </w:tc>
        <w:tc>
          <w:tcPr>
            <w:tcW w:w="992" w:type="dxa"/>
            <w:vAlign w:val="center"/>
            <w:hideMark/>
          </w:tcPr>
          <w:p w14:paraId="0E243CC4" w14:textId="77777777" w:rsidR="006B51DB" w:rsidRPr="00737FA0" w:rsidRDefault="006B51DB" w:rsidP="00377B3E">
            <w:pPr>
              <w:jc w:val="center"/>
            </w:pPr>
            <w:r w:rsidRPr="00737FA0">
              <w:t>794101</w:t>
            </w:r>
          </w:p>
        </w:tc>
        <w:tc>
          <w:tcPr>
            <w:tcW w:w="4395" w:type="dxa"/>
            <w:vAlign w:val="center"/>
            <w:hideMark/>
          </w:tcPr>
          <w:p w14:paraId="1F3BE26D" w14:textId="77777777" w:rsidR="006B51DB" w:rsidRPr="00737FA0" w:rsidRDefault="006B51DB" w:rsidP="00377B3E">
            <w:pPr>
              <w:jc w:val="center"/>
            </w:pPr>
            <w:r w:rsidRPr="00737FA0">
              <w:t>REDUCCIÓN CERRADA DE EPÍFISIS SEPARADA EN HÚMERO SIN FIJACIÓN</w:t>
            </w:r>
          </w:p>
        </w:tc>
        <w:tc>
          <w:tcPr>
            <w:tcW w:w="1275" w:type="dxa"/>
            <w:vAlign w:val="center"/>
            <w:hideMark/>
          </w:tcPr>
          <w:p w14:paraId="576A446A" w14:textId="77777777" w:rsidR="006B51DB" w:rsidRPr="00737FA0" w:rsidRDefault="006B51DB" w:rsidP="00377B3E">
            <w:pPr>
              <w:jc w:val="center"/>
            </w:pPr>
            <w:r w:rsidRPr="00737FA0">
              <w:t>$ 1.440.980</w:t>
            </w:r>
          </w:p>
        </w:tc>
        <w:tc>
          <w:tcPr>
            <w:tcW w:w="1134" w:type="dxa"/>
            <w:vAlign w:val="center"/>
            <w:hideMark/>
          </w:tcPr>
          <w:p w14:paraId="22CF8807" w14:textId="77777777" w:rsidR="006B51DB" w:rsidRPr="00737FA0" w:rsidRDefault="006B51DB" w:rsidP="00377B3E">
            <w:pPr>
              <w:jc w:val="center"/>
            </w:pPr>
            <w:r w:rsidRPr="00737FA0">
              <w:t>$ 72.049</w:t>
            </w:r>
          </w:p>
        </w:tc>
        <w:tc>
          <w:tcPr>
            <w:tcW w:w="1276" w:type="dxa"/>
            <w:noWrap/>
            <w:vAlign w:val="center"/>
            <w:hideMark/>
          </w:tcPr>
          <w:p w14:paraId="0EA22F24" w14:textId="77777777" w:rsidR="006B51DB" w:rsidRPr="00737FA0" w:rsidRDefault="006B51DB" w:rsidP="00377B3E">
            <w:pPr>
              <w:jc w:val="center"/>
            </w:pPr>
            <w:r w:rsidRPr="00737FA0">
              <w:t>$ 1.368.931</w:t>
            </w:r>
          </w:p>
        </w:tc>
      </w:tr>
      <w:tr w:rsidR="006B51DB" w:rsidRPr="00737FA0" w14:paraId="09A145BC" w14:textId="77777777" w:rsidTr="00766BCC">
        <w:trPr>
          <w:trHeight w:val="450"/>
          <w:jc w:val="center"/>
        </w:trPr>
        <w:tc>
          <w:tcPr>
            <w:tcW w:w="704" w:type="dxa"/>
            <w:vAlign w:val="center"/>
            <w:hideMark/>
          </w:tcPr>
          <w:p w14:paraId="6B8DF569" w14:textId="77777777" w:rsidR="006B51DB" w:rsidRPr="00737FA0" w:rsidRDefault="006B51DB" w:rsidP="00377B3E">
            <w:pPr>
              <w:jc w:val="center"/>
              <w:rPr>
                <w:b/>
                <w:bCs/>
              </w:rPr>
            </w:pPr>
            <w:r w:rsidRPr="00737FA0">
              <w:rPr>
                <w:b/>
                <w:bCs/>
              </w:rPr>
              <w:t>357</w:t>
            </w:r>
          </w:p>
        </w:tc>
        <w:tc>
          <w:tcPr>
            <w:tcW w:w="992" w:type="dxa"/>
            <w:vAlign w:val="center"/>
            <w:hideMark/>
          </w:tcPr>
          <w:p w14:paraId="400CAEF6" w14:textId="77777777" w:rsidR="006B51DB" w:rsidRPr="00737FA0" w:rsidRDefault="006B51DB" w:rsidP="00377B3E">
            <w:pPr>
              <w:jc w:val="center"/>
            </w:pPr>
            <w:r w:rsidRPr="00737FA0">
              <w:t>794102</w:t>
            </w:r>
          </w:p>
        </w:tc>
        <w:tc>
          <w:tcPr>
            <w:tcW w:w="4395" w:type="dxa"/>
            <w:vAlign w:val="center"/>
            <w:hideMark/>
          </w:tcPr>
          <w:p w14:paraId="41A0E9E9" w14:textId="77777777" w:rsidR="006B51DB" w:rsidRPr="00737FA0" w:rsidRDefault="006B51DB" w:rsidP="00377B3E">
            <w:pPr>
              <w:jc w:val="center"/>
            </w:pPr>
            <w:r w:rsidRPr="00737FA0">
              <w:t>REDUCCIÓN CERRADA DE EPÍFISIS SEPARADA EN HÚMERO CON FIJACIÓN</w:t>
            </w:r>
          </w:p>
        </w:tc>
        <w:tc>
          <w:tcPr>
            <w:tcW w:w="1275" w:type="dxa"/>
            <w:vAlign w:val="center"/>
            <w:hideMark/>
          </w:tcPr>
          <w:p w14:paraId="553A619D" w14:textId="77777777" w:rsidR="006B51DB" w:rsidRPr="00737FA0" w:rsidRDefault="006B51DB" w:rsidP="00377B3E">
            <w:pPr>
              <w:jc w:val="center"/>
            </w:pPr>
            <w:r w:rsidRPr="00737FA0">
              <w:t>$ 1.463.116</w:t>
            </w:r>
          </w:p>
        </w:tc>
        <w:tc>
          <w:tcPr>
            <w:tcW w:w="1134" w:type="dxa"/>
            <w:vAlign w:val="center"/>
            <w:hideMark/>
          </w:tcPr>
          <w:p w14:paraId="3BBFB94C" w14:textId="77777777" w:rsidR="006B51DB" w:rsidRPr="00737FA0" w:rsidRDefault="006B51DB" w:rsidP="00377B3E">
            <w:pPr>
              <w:jc w:val="center"/>
            </w:pPr>
            <w:r w:rsidRPr="00737FA0">
              <w:t>$ 73.156</w:t>
            </w:r>
          </w:p>
        </w:tc>
        <w:tc>
          <w:tcPr>
            <w:tcW w:w="1276" w:type="dxa"/>
            <w:noWrap/>
            <w:vAlign w:val="center"/>
            <w:hideMark/>
          </w:tcPr>
          <w:p w14:paraId="45347CB7" w14:textId="77777777" w:rsidR="006B51DB" w:rsidRPr="00737FA0" w:rsidRDefault="006B51DB" w:rsidP="00377B3E">
            <w:pPr>
              <w:jc w:val="center"/>
            </w:pPr>
            <w:r w:rsidRPr="00737FA0">
              <w:t>$ 1.389.960</w:t>
            </w:r>
          </w:p>
        </w:tc>
      </w:tr>
      <w:tr w:rsidR="006B51DB" w:rsidRPr="00737FA0" w14:paraId="7549C10D" w14:textId="77777777" w:rsidTr="00766BCC">
        <w:trPr>
          <w:trHeight w:val="450"/>
          <w:jc w:val="center"/>
        </w:trPr>
        <w:tc>
          <w:tcPr>
            <w:tcW w:w="704" w:type="dxa"/>
            <w:vAlign w:val="center"/>
            <w:hideMark/>
          </w:tcPr>
          <w:p w14:paraId="0AFCFB31" w14:textId="77777777" w:rsidR="006B51DB" w:rsidRPr="00737FA0" w:rsidRDefault="006B51DB" w:rsidP="00377B3E">
            <w:pPr>
              <w:jc w:val="center"/>
              <w:rPr>
                <w:b/>
                <w:bCs/>
              </w:rPr>
            </w:pPr>
            <w:r w:rsidRPr="00737FA0">
              <w:rPr>
                <w:b/>
                <w:bCs/>
              </w:rPr>
              <w:t>358</w:t>
            </w:r>
          </w:p>
        </w:tc>
        <w:tc>
          <w:tcPr>
            <w:tcW w:w="992" w:type="dxa"/>
            <w:vAlign w:val="center"/>
            <w:hideMark/>
          </w:tcPr>
          <w:p w14:paraId="263D3BA1" w14:textId="77777777" w:rsidR="006B51DB" w:rsidRPr="00737FA0" w:rsidRDefault="006B51DB" w:rsidP="00377B3E">
            <w:pPr>
              <w:jc w:val="center"/>
            </w:pPr>
            <w:r w:rsidRPr="00737FA0">
              <w:t>794201</w:t>
            </w:r>
          </w:p>
        </w:tc>
        <w:tc>
          <w:tcPr>
            <w:tcW w:w="4395" w:type="dxa"/>
            <w:vAlign w:val="center"/>
            <w:hideMark/>
          </w:tcPr>
          <w:p w14:paraId="16254524" w14:textId="77777777" w:rsidR="006B51DB" w:rsidRPr="00737FA0" w:rsidRDefault="006B51DB" w:rsidP="00377B3E">
            <w:pPr>
              <w:jc w:val="center"/>
            </w:pPr>
            <w:r w:rsidRPr="00737FA0">
              <w:t>REDUCCIÓN CERRADA DE EPÍFISIS SEPARADA EN CÚBITO O RADIO SIN FIJACIÓN</w:t>
            </w:r>
          </w:p>
        </w:tc>
        <w:tc>
          <w:tcPr>
            <w:tcW w:w="1275" w:type="dxa"/>
            <w:vAlign w:val="center"/>
            <w:hideMark/>
          </w:tcPr>
          <w:p w14:paraId="2EDA2BA7" w14:textId="77777777" w:rsidR="006B51DB" w:rsidRPr="00737FA0" w:rsidRDefault="006B51DB" w:rsidP="00377B3E">
            <w:pPr>
              <w:jc w:val="center"/>
            </w:pPr>
            <w:r w:rsidRPr="00737FA0">
              <w:t>$ 1.427.487</w:t>
            </w:r>
          </w:p>
        </w:tc>
        <w:tc>
          <w:tcPr>
            <w:tcW w:w="1134" w:type="dxa"/>
            <w:vAlign w:val="center"/>
            <w:hideMark/>
          </w:tcPr>
          <w:p w14:paraId="02C97AA4" w14:textId="77777777" w:rsidR="006B51DB" w:rsidRPr="00737FA0" w:rsidRDefault="006B51DB" w:rsidP="00377B3E">
            <w:pPr>
              <w:jc w:val="center"/>
            </w:pPr>
            <w:r w:rsidRPr="00737FA0">
              <w:t>$ 71.374</w:t>
            </w:r>
          </w:p>
        </w:tc>
        <w:tc>
          <w:tcPr>
            <w:tcW w:w="1276" w:type="dxa"/>
            <w:noWrap/>
            <w:vAlign w:val="center"/>
            <w:hideMark/>
          </w:tcPr>
          <w:p w14:paraId="0672984F" w14:textId="77777777" w:rsidR="006B51DB" w:rsidRPr="00737FA0" w:rsidRDefault="006B51DB" w:rsidP="00377B3E">
            <w:pPr>
              <w:jc w:val="center"/>
            </w:pPr>
            <w:r w:rsidRPr="00737FA0">
              <w:t>$ 1.356.113</w:t>
            </w:r>
          </w:p>
        </w:tc>
      </w:tr>
      <w:tr w:rsidR="006B51DB" w:rsidRPr="00737FA0" w14:paraId="01A3E074" w14:textId="77777777" w:rsidTr="00766BCC">
        <w:trPr>
          <w:trHeight w:val="450"/>
          <w:jc w:val="center"/>
        </w:trPr>
        <w:tc>
          <w:tcPr>
            <w:tcW w:w="704" w:type="dxa"/>
            <w:vAlign w:val="center"/>
            <w:hideMark/>
          </w:tcPr>
          <w:p w14:paraId="298002F4" w14:textId="77777777" w:rsidR="006B51DB" w:rsidRPr="00737FA0" w:rsidRDefault="006B51DB" w:rsidP="00377B3E">
            <w:pPr>
              <w:jc w:val="center"/>
              <w:rPr>
                <w:b/>
                <w:bCs/>
              </w:rPr>
            </w:pPr>
            <w:r w:rsidRPr="00737FA0">
              <w:rPr>
                <w:b/>
                <w:bCs/>
              </w:rPr>
              <w:t>359</w:t>
            </w:r>
          </w:p>
        </w:tc>
        <w:tc>
          <w:tcPr>
            <w:tcW w:w="992" w:type="dxa"/>
            <w:vAlign w:val="center"/>
            <w:hideMark/>
          </w:tcPr>
          <w:p w14:paraId="2EFE2348" w14:textId="77777777" w:rsidR="006B51DB" w:rsidRPr="00737FA0" w:rsidRDefault="006B51DB" w:rsidP="00377B3E">
            <w:pPr>
              <w:jc w:val="center"/>
            </w:pPr>
            <w:r w:rsidRPr="00737FA0">
              <w:t>794202</w:t>
            </w:r>
          </w:p>
        </w:tc>
        <w:tc>
          <w:tcPr>
            <w:tcW w:w="4395" w:type="dxa"/>
            <w:vAlign w:val="center"/>
            <w:hideMark/>
          </w:tcPr>
          <w:p w14:paraId="669C566C" w14:textId="77777777" w:rsidR="006B51DB" w:rsidRPr="00737FA0" w:rsidRDefault="006B51DB" w:rsidP="00377B3E">
            <w:pPr>
              <w:jc w:val="center"/>
            </w:pPr>
            <w:r w:rsidRPr="00737FA0">
              <w:t>REDUCCIÓN CERRADA DE EPÍFISIS SEPARADA EN CÚBITO O RADIO CON FIJACIÓN</w:t>
            </w:r>
          </w:p>
        </w:tc>
        <w:tc>
          <w:tcPr>
            <w:tcW w:w="1275" w:type="dxa"/>
            <w:vAlign w:val="center"/>
            <w:hideMark/>
          </w:tcPr>
          <w:p w14:paraId="16AC6233" w14:textId="77777777" w:rsidR="006B51DB" w:rsidRPr="00737FA0" w:rsidRDefault="006B51DB" w:rsidP="00377B3E">
            <w:pPr>
              <w:jc w:val="center"/>
            </w:pPr>
            <w:r w:rsidRPr="00737FA0">
              <w:t>$ 1.445.020</w:t>
            </w:r>
          </w:p>
        </w:tc>
        <w:tc>
          <w:tcPr>
            <w:tcW w:w="1134" w:type="dxa"/>
            <w:vAlign w:val="center"/>
            <w:hideMark/>
          </w:tcPr>
          <w:p w14:paraId="6E4006C1" w14:textId="77777777" w:rsidR="006B51DB" w:rsidRPr="00737FA0" w:rsidRDefault="006B51DB" w:rsidP="00377B3E">
            <w:pPr>
              <w:jc w:val="center"/>
            </w:pPr>
            <w:r w:rsidRPr="00737FA0">
              <w:t>$ 72.251</w:t>
            </w:r>
          </w:p>
        </w:tc>
        <w:tc>
          <w:tcPr>
            <w:tcW w:w="1276" w:type="dxa"/>
            <w:noWrap/>
            <w:vAlign w:val="center"/>
            <w:hideMark/>
          </w:tcPr>
          <w:p w14:paraId="29501E37" w14:textId="77777777" w:rsidR="006B51DB" w:rsidRPr="00737FA0" w:rsidRDefault="006B51DB" w:rsidP="00377B3E">
            <w:pPr>
              <w:jc w:val="center"/>
            </w:pPr>
            <w:r w:rsidRPr="00737FA0">
              <w:t>$ 1.372.769</w:t>
            </w:r>
          </w:p>
        </w:tc>
      </w:tr>
      <w:tr w:rsidR="006B51DB" w:rsidRPr="00737FA0" w14:paraId="470ED299" w14:textId="77777777" w:rsidTr="00766BCC">
        <w:trPr>
          <w:trHeight w:val="450"/>
          <w:jc w:val="center"/>
        </w:trPr>
        <w:tc>
          <w:tcPr>
            <w:tcW w:w="704" w:type="dxa"/>
            <w:vAlign w:val="center"/>
            <w:hideMark/>
          </w:tcPr>
          <w:p w14:paraId="06E665A9" w14:textId="77777777" w:rsidR="006B51DB" w:rsidRPr="00737FA0" w:rsidRDefault="006B51DB" w:rsidP="00377B3E">
            <w:pPr>
              <w:jc w:val="center"/>
              <w:rPr>
                <w:b/>
                <w:bCs/>
              </w:rPr>
            </w:pPr>
            <w:r w:rsidRPr="00737FA0">
              <w:rPr>
                <w:b/>
                <w:bCs/>
              </w:rPr>
              <w:t>360</w:t>
            </w:r>
          </w:p>
        </w:tc>
        <w:tc>
          <w:tcPr>
            <w:tcW w:w="992" w:type="dxa"/>
            <w:vAlign w:val="center"/>
            <w:hideMark/>
          </w:tcPr>
          <w:p w14:paraId="4FD6BB9E" w14:textId="77777777" w:rsidR="006B51DB" w:rsidRPr="00737FA0" w:rsidRDefault="006B51DB" w:rsidP="00377B3E">
            <w:pPr>
              <w:jc w:val="center"/>
            </w:pPr>
            <w:r w:rsidRPr="00737FA0">
              <w:t>794203</w:t>
            </w:r>
          </w:p>
        </w:tc>
        <w:tc>
          <w:tcPr>
            <w:tcW w:w="4395" w:type="dxa"/>
            <w:vAlign w:val="center"/>
            <w:hideMark/>
          </w:tcPr>
          <w:p w14:paraId="7BE87CB7" w14:textId="77777777" w:rsidR="006B51DB" w:rsidRPr="00737FA0" w:rsidRDefault="006B51DB" w:rsidP="00377B3E">
            <w:pPr>
              <w:jc w:val="center"/>
            </w:pPr>
            <w:r w:rsidRPr="00737FA0">
              <w:t>REDUCCIÓN CERRADA DE EPÍFISIS SEPARADA EN RADIO Y CÚBITO SIN FIJACIÓN</w:t>
            </w:r>
          </w:p>
        </w:tc>
        <w:tc>
          <w:tcPr>
            <w:tcW w:w="1275" w:type="dxa"/>
            <w:vAlign w:val="center"/>
            <w:hideMark/>
          </w:tcPr>
          <w:p w14:paraId="2105789C" w14:textId="77777777" w:rsidR="006B51DB" w:rsidRPr="00737FA0" w:rsidRDefault="006B51DB" w:rsidP="00377B3E">
            <w:pPr>
              <w:jc w:val="center"/>
            </w:pPr>
            <w:r w:rsidRPr="00737FA0">
              <w:t>$ 1.439.124</w:t>
            </w:r>
          </w:p>
        </w:tc>
        <w:tc>
          <w:tcPr>
            <w:tcW w:w="1134" w:type="dxa"/>
            <w:vAlign w:val="center"/>
            <w:hideMark/>
          </w:tcPr>
          <w:p w14:paraId="69F0C386" w14:textId="77777777" w:rsidR="006B51DB" w:rsidRPr="00737FA0" w:rsidRDefault="006B51DB" w:rsidP="00377B3E">
            <w:pPr>
              <w:jc w:val="center"/>
            </w:pPr>
            <w:r w:rsidRPr="00737FA0">
              <w:t>$ 71.956</w:t>
            </w:r>
          </w:p>
        </w:tc>
        <w:tc>
          <w:tcPr>
            <w:tcW w:w="1276" w:type="dxa"/>
            <w:noWrap/>
            <w:vAlign w:val="center"/>
            <w:hideMark/>
          </w:tcPr>
          <w:p w14:paraId="5489D720" w14:textId="77777777" w:rsidR="006B51DB" w:rsidRPr="00737FA0" w:rsidRDefault="006B51DB" w:rsidP="00377B3E">
            <w:pPr>
              <w:jc w:val="center"/>
            </w:pPr>
            <w:r w:rsidRPr="00737FA0">
              <w:t>$ 1.367.168</w:t>
            </w:r>
          </w:p>
        </w:tc>
      </w:tr>
      <w:tr w:rsidR="006B51DB" w:rsidRPr="00737FA0" w14:paraId="7ADC27A1" w14:textId="77777777" w:rsidTr="00766BCC">
        <w:trPr>
          <w:trHeight w:val="450"/>
          <w:jc w:val="center"/>
        </w:trPr>
        <w:tc>
          <w:tcPr>
            <w:tcW w:w="704" w:type="dxa"/>
            <w:vAlign w:val="center"/>
            <w:hideMark/>
          </w:tcPr>
          <w:p w14:paraId="1EB2079C" w14:textId="77777777" w:rsidR="006B51DB" w:rsidRPr="00737FA0" w:rsidRDefault="006B51DB" w:rsidP="00377B3E">
            <w:pPr>
              <w:jc w:val="center"/>
              <w:rPr>
                <w:b/>
                <w:bCs/>
              </w:rPr>
            </w:pPr>
            <w:r w:rsidRPr="00737FA0">
              <w:rPr>
                <w:b/>
                <w:bCs/>
              </w:rPr>
              <w:t>361</w:t>
            </w:r>
          </w:p>
        </w:tc>
        <w:tc>
          <w:tcPr>
            <w:tcW w:w="992" w:type="dxa"/>
            <w:vAlign w:val="center"/>
            <w:hideMark/>
          </w:tcPr>
          <w:p w14:paraId="2EDA9ED9" w14:textId="77777777" w:rsidR="006B51DB" w:rsidRPr="00737FA0" w:rsidRDefault="006B51DB" w:rsidP="00377B3E">
            <w:pPr>
              <w:jc w:val="center"/>
            </w:pPr>
            <w:r w:rsidRPr="00737FA0">
              <w:t>794204</w:t>
            </w:r>
          </w:p>
        </w:tc>
        <w:tc>
          <w:tcPr>
            <w:tcW w:w="4395" w:type="dxa"/>
            <w:vAlign w:val="center"/>
            <w:hideMark/>
          </w:tcPr>
          <w:p w14:paraId="140CC6FF" w14:textId="77777777" w:rsidR="006B51DB" w:rsidRPr="00737FA0" w:rsidRDefault="006B51DB" w:rsidP="00377B3E">
            <w:pPr>
              <w:jc w:val="center"/>
            </w:pPr>
            <w:r w:rsidRPr="00737FA0">
              <w:t>REDUCCIÓN CERRADA DE EPÍFISIS SEPARADA EN RADIO Y CÚBITO CON FIJACIÓN</w:t>
            </w:r>
          </w:p>
        </w:tc>
        <w:tc>
          <w:tcPr>
            <w:tcW w:w="1275" w:type="dxa"/>
            <w:vAlign w:val="center"/>
            <w:hideMark/>
          </w:tcPr>
          <w:p w14:paraId="493AE826" w14:textId="77777777" w:rsidR="006B51DB" w:rsidRPr="00737FA0" w:rsidRDefault="006B51DB" w:rsidP="00377B3E">
            <w:pPr>
              <w:jc w:val="center"/>
            </w:pPr>
            <w:r w:rsidRPr="00737FA0">
              <w:t>$ 1.678.037</w:t>
            </w:r>
          </w:p>
        </w:tc>
        <w:tc>
          <w:tcPr>
            <w:tcW w:w="1134" w:type="dxa"/>
            <w:vAlign w:val="center"/>
            <w:hideMark/>
          </w:tcPr>
          <w:p w14:paraId="73E8C687" w14:textId="77777777" w:rsidR="006B51DB" w:rsidRPr="00737FA0" w:rsidRDefault="006B51DB" w:rsidP="00377B3E">
            <w:pPr>
              <w:jc w:val="center"/>
            </w:pPr>
            <w:r w:rsidRPr="00737FA0">
              <w:t>$ 83.902</w:t>
            </w:r>
          </w:p>
        </w:tc>
        <w:tc>
          <w:tcPr>
            <w:tcW w:w="1276" w:type="dxa"/>
            <w:noWrap/>
            <w:vAlign w:val="center"/>
            <w:hideMark/>
          </w:tcPr>
          <w:p w14:paraId="4415293F" w14:textId="77777777" w:rsidR="006B51DB" w:rsidRPr="00737FA0" w:rsidRDefault="006B51DB" w:rsidP="00377B3E">
            <w:pPr>
              <w:jc w:val="center"/>
            </w:pPr>
            <w:r w:rsidRPr="00737FA0">
              <w:t>$ 1.594.135</w:t>
            </w:r>
          </w:p>
        </w:tc>
      </w:tr>
      <w:tr w:rsidR="006B51DB" w:rsidRPr="00737FA0" w14:paraId="5117BAEE" w14:textId="77777777" w:rsidTr="00766BCC">
        <w:trPr>
          <w:trHeight w:val="450"/>
          <w:jc w:val="center"/>
        </w:trPr>
        <w:tc>
          <w:tcPr>
            <w:tcW w:w="704" w:type="dxa"/>
            <w:vAlign w:val="center"/>
            <w:hideMark/>
          </w:tcPr>
          <w:p w14:paraId="6AE95235" w14:textId="77777777" w:rsidR="006B51DB" w:rsidRPr="00737FA0" w:rsidRDefault="006B51DB" w:rsidP="00377B3E">
            <w:pPr>
              <w:jc w:val="center"/>
              <w:rPr>
                <w:b/>
                <w:bCs/>
              </w:rPr>
            </w:pPr>
            <w:r w:rsidRPr="00737FA0">
              <w:rPr>
                <w:b/>
                <w:bCs/>
              </w:rPr>
              <w:t>362</w:t>
            </w:r>
          </w:p>
        </w:tc>
        <w:tc>
          <w:tcPr>
            <w:tcW w:w="992" w:type="dxa"/>
            <w:vAlign w:val="center"/>
            <w:hideMark/>
          </w:tcPr>
          <w:p w14:paraId="1403ABE0" w14:textId="77777777" w:rsidR="006B51DB" w:rsidRPr="00737FA0" w:rsidRDefault="006B51DB" w:rsidP="00377B3E">
            <w:pPr>
              <w:jc w:val="center"/>
            </w:pPr>
            <w:r w:rsidRPr="00737FA0">
              <w:t>794501</w:t>
            </w:r>
          </w:p>
        </w:tc>
        <w:tc>
          <w:tcPr>
            <w:tcW w:w="4395" w:type="dxa"/>
            <w:vAlign w:val="center"/>
            <w:hideMark/>
          </w:tcPr>
          <w:p w14:paraId="6BE56426" w14:textId="77777777" w:rsidR="006B51DB" w:rsidRPr="00737FA0" w:rsidRDefault="006B51DB" w:rsidP="00377B3E">
            <w:pPr>
              <w:jc w:val="center"/>
            </w:pPr>
            <w:r w:rsidRPr="00737FA0">
              <w:t>REDUCCIÓN CERRADA DE EPÍFISIS SEPARADA EN FÉMUR SIN FIJACIÓN</w:t>
            </w:r>
          </w:p>
        </w:tc>
        <w:tc>
          <w:tcPr>
            <w:tcW w:w="1275" w:type="dxa"/>
            <w:vAlign w:val="center"/>
            <w:hideMark/>
          </w:tcPr>
          <w:p w14:paraId="5A3FF359" w14:textId="77777777" w:rsidR="006B51DB" w:rsidRPr="00737FA0" w:rsidRDefault="006B51DB" w:rsidP="00377B3E">
            <w:pPr>
              <w:jc w:val="center"/>
            </w:pPr>
            <w:r w:rsidRPr="00737FA0">
              <w:t>$ 2.037.322</w:t>
            </w:r>
          </w:p>
        </w:tc>
        <w:tc>
          <w:tcPr>
            <w:tcW w:w="1134" w:type="dxa"/>
            <w:vAlign w:val="center"/>
            <w:hideMark/>
          </w:tcPr>
          <w:p w14:paraId="62678CC0" w14:textId="77777777" w:rsidR="006B51DB" w:rsidRPr="00737FA0" w:rsidRDefault="006B51DB" w:rsidP="00377B3E">
            <w:pPr>
              <w:jc w:val="center"/>
            </w:pPr>
            <w:r w:rsidRPr="00737FA0">
              <w:t>$ 101.866</w:t>
            </w:r>
          </w:p>
        </w:tc>
        <w:tc>
          <w:tcPr>
            <w:tcW w:w="1276" w:type="dxa"/>
            <w:noWrap/>
            <w:vAlign w:val="center"/>
            <w:hideMark/>
          </w:tcPr>
          <w:p w14:paraId="398F7F69" w14:textId="77777777" w:rsidR="006B51DB" w:rsidRPr="00737FA0" w:rsidRDefault="006B51DB" w:rsidP="00377B3E">
            <w:pPr>
              <w:jc w:val="center"/>
            </w:pPr>
            <w:r w:rsidRPr="00737FA0">
              <w:t>$ 1.935.456</w:t>
            </w:r>
          </w:p>
        </w:tc>
      </w:tr>
      <w:tr w:rsidR="006B51DB" w:rsidRPr="00737FA0" w14:paraId="4C8FAE27" w14:textId="77777777" w:rsidTr="00766BCC">
        <w:trPr>
          <w:trHeight w:val="450"/>
          <w:jc w:val="center"/>
        </w:trPr>
        <w:tc>
          <w:tcPr>
            <w:tcW w:w="704" w:type="dxa"/>
            <w:vAlign w:val="center"/>
            <w:hideMark/>
          </w:tcPr>
          <w:p w14:paraId="166B29DC" w14:textId="77777777" w:rsidR="006B51DB" w:rsidRPr="00737FA0" w:rsidRDefault="006B51DB" w:rsidP="00377B3E">
            <w:pPr>
              <w:jc w:val="center"/>
              <w:rPr>
                <w:b/>
                <w:bCs/>
              </w:rPr>
            </w:pPr>
            <w:r w:rsidRPr="00737FA0">
              <w:rPr>
                <w:b/>
                <w:bCs/>
              </w:rPr>
              <w:t>363</w:t>
            </w:r>
          </w:p>
        </w:tc>
        <w:tc>
          <w:tcPr>
            <w:tcW w:w="992" w:type="dxa"/>
            <w:vAlign w:val="center"/>
            <w:hideMark/>
          </w:tcPr>
          <w:p w14:paraId="283197E4" w14:textId="77777777" w:rsidR="006B51DB" w:rsidRPr="00737FA0" w:rsidRDefault="006B51DB" w:rsidP="00377B3E">
            <w:pPr>
              <w:jc w:val="center"/>
            </w:pPr>
            <w:r w:rsidRPr="00737FA0">
              <w:t>794502</w:t>
            </w:r>
          </w:p>
        </w:tc>
        <w:tc>
          <w:tcPr>
            <w:tcW w:w="4395" w:type="dxa"/>
            <w:vAlign w:val="center"/>
            <w:hideMark/>
          </w:tcPr>
          <w:p w14:paraId="119CDDCC" w14:textId="77777777" w:rsidR="006B51DB" w:rsidRPr="00737FA0" w:rsidRDefault="006B51DB" w:rsidP="00377B3E">
            <w:pPr>
              <w:jc w:val="center"/>
            </w:pPr>
            <w:r w:rsidRPr="00737FA0">
              <w:t>REDUCCIÓN CERRADA DE EPÍFISIS SEPARADA EN FÉMUR CON FIJACIÓN</w:t>
            </w:r>
          </w:p>
        </w:tc>
        <w:tc>
          <w:tcPr>
            <w:tcW w:w="1275" w:type="dxa"/>
            <w:vAlign w:val="center"/>
            <w:hideMark/>
          </w:tcPr>
          <w:p w14:paraId="49F59807" w14:textId="77777777" w:rsidR="006B51DB" w:rsidRPr="00737FA0" w:rsidRDefault="006B51DB" w:rsidP="00377B3E">
            <w:pPr>
              <w:jc w:val="center"/>
            </w:pPr>
            <w:r w:rsidRPr="00737FA0">
              <w:t>$ 2.510.403</w:t>
            </w:r>
          </w:p>
        </w:tc>
        <w:tc>
          <w:tcPr>
            <w:tcW w:w="1134" w:type="dxa"/>
            <w:vAlign w:val="center"/>
            <w:hideMark/>
          </w:tcPr>
          <w:p w14:paraId="6DD611DE" w14:textId="77777777" w:rsidR="006B51DB" w:rsidRPr="00737FA0" w:rsidRDefault="006B51DB" w:rsidP="00377B3E">
            <w:pPr>
              <w:jc w:val="center"/>
            </w:pPr>
            <w:r w:rsidRPr="00737FA0">
              <w:t>$ 125.520</w:t>
            </w:r>
          </w:p>
        </w:tc>
        <w:tc>
          <w:tcPr>
            <w:tcW w:w="1276" w:type="dxa"/>
            <w:noWrap/>
            <w:vAlign w:val="center"/>
            <w:hideMark/>
          </w:tcPr>
          <w:p w14:paraId="48785CDF" w14:textId="77777777" w:rsidR="006B51DB" w:rsidRPr="00737FA0" w:rsidRDefault="006B51DB" w:rsidP="00377B3E">
            <w:pPr>
              <w:jc w:val="center"/>
            </w:pPr>
            <w:r w:rsidRPr="00737FA0">
              <w:t>$ 2.384.883</w:t>
            </w:r>
          </w:p>
        </w:tc>
      </w:tr>
      <w:tr w:rsidR="006B51DB" w:rsidRPr="00737FA0" w14:paraId="421E63CC" w14:textId="77777777" w:rsidTr="00766BCC">
        <w:trPr>
          <w:trHeight w:val="450"/>
          <w:jc w:val="center"/>
        </w:trPr>
        <w:tc>
          <w:tcPr>
            <w:tcW w:w="704" w:type="dxa"/>
            <w:vAlign w:val="center"/>
            <w:hideMark/>
          </w:tcPr>
          <w:p w14:paraId="3F18F186" w14:textId="77777777" w:rsidR="006B51DB" w:rsidRPr="00737FA0" w:rsidRDefault="006B51DB" w:rsidP="00377B3E">
            <w:pPr>
              <w:jc w:val="center"/>
              <w:rPr>
                <w:b/>
                <w:bCs/>
              </w:rPr>
            </w:pPr>
            <w:r w:rsidRPr="00737FA0">
              <w:rPr>
                <w:b/>
                <w:bCs/>
              </w:rPr>
              <w:t>364</w:t>
            </w:r>
          </w:p>
        </w:tc>
        <w:tc>
          <w:tcPr>
            <w:tcW w:w="992" w:type="dxa"/>
            <w:vAlign w:val="center"/>
            <w:hideMark/>
          </w:tcPr>
          <w:p w14:paraId="3AF675FA" w14:textId="77777777" w:rsidR="006B51DB" w:rsidRPr="00737FA0" w:rsidRDefault="006B51DB" w:rsidP="00377B3E">
            <w:pPr>
              <w:jc w:val="center"/>
            </w:pPr>
            <w:r w:rsidRPr="00737FA0">
              <w:t>794601</w:t>
            </w:r>
          </w:p>
        </w:tc>
        <w:tc>
          <w:tcPr>
            <w:tcW w:w="4395" w:type="dxa"/>
            <w:vAlign w:val="center"/>
            <w:hideMark/>
          </w:tcPr>
          <w:p w14:paraId="1C18B890" w14:textId="77777777" w:rsidR="006B51DB" w:rsidRPr="00737FA0" w:rsidRDefault="006B51DB" w:rsidP="00377B3E">
            <w:pPr>
              <w:jc w:val="center"/>
            </w:pPr>
            <w:r w:rsidRPr="00737FA0">
              <w:t>REDUCCIÓN CERRADA DE EPÍFISIS SEPARADA DE TIBIA O PERONÉ SIN FIJACIÓN</w:t>
            </w:r>
          </w:p>
        </w:tc>
        <w:tc>
          <w:tcPr>
            <w:tcW w:w="1275" w:type="dxa"/>
            <w:vAlign w:val="center"/>
            <w:hideMark/>
          </w:tcPr>
          <w:p w14:paraId="7B6D1D63" w14:textId="77777777" w:rsidR="006B51DB" w:rsidRPr="00737FA0" w:rsidRDefault="006B51DB" w:rsidP="00377B3E">
            <w:pPr>
              <w:jc w:val="center"/>
            </w:pPr>
            <w:r w:rsidRPr="00737FA0">
              <w:t>$ 2.021.088</w:t>
            </w:r>
          </w:p>
        </w:tc>
        <w:tc>
          <w:tcPr>
            <w:tcW w:w="1134" w:type="dxa"/>
            <w:vAlign w:val="center"/>
            <w:hideMark/>
          </w:tcPr>
          <w:p w14:paraId="240D5E32" w14:textId="77777777" w:rsidR="006B51DB" w:rsidRPr="00737FA0" w:rsidRDefault="006B51DB" w:rsidP="00377B3E">
            <w:pPr>
              <w:jc w:val="center"/>
            </w:pPr>
            <w:r w:rsidRPr="00737FA0">
              <w:t>$ 101.054</w:t>
            </w:r>
          </w:p>
        </w:tc>
        <w:tc>
          <w:tcPr>
            <w:tcW w:w="1276" w:type="dxa"/>
            <w:noWrap/>
            <w:vAlign w:val="center"/>
            <w:hideMark/>
          </w:tcPr>
          <w:p w14:paraId="2FE36820" w14:textId="77777777" w:rsidR="006B51DB" w:rsidRPr="00737FA0" w:rsidRDefault="006B51DB" w:rsidP="00377B3E">
            <w:pPr>
              <w:jc w:val="center"/>
            </w:pPr>
            <w:r w:rsidRPr="00737FA0">
              <w:t>$ 1.920.034</w:t>
            </w:r>
          </w:p>
        </w:tc>
      </w:tr>
      <w:tr w:rsidR="006B51DB" w:rsidRPr="00737FA0" w14:paraId="21D0BE17" w14:textId="77777777" w:rsidTr="00766BCC">
        <w:trPr>
          <w:trHeight w:val="450"/>
          <w:jc w:val="center"/>
        </w:trPr>
        <w:tc>
          <w:tcPr>
            <w:tcW w:w="704" w:type="dxa"/>
            <w:vAlign w:val="center"/>
            <w:hideMark/>
          </w:tcPr>
          <w:p w14:paraId="22E77096" w14:textId="77777777" w:rsidR="006B51DB" w:rsidRPr="00737FA0" w:rsidRDefault="006B51DB" w:rsidP="00377B3E">
            <w:pPr>
              <w:jc w:val="center"/>
              <w:rPr>
                <w:b/>
                <w:bCs/>
              </w:rPr>
            </w:pPr>
            <w:r w:rsidRPr="00737FA0">
              <w:rPr>
                <w:b/>
                <w:bCs/>
              </w:rPr>
              <w:t>365</w:t>
            </w:r>
          </w:p>
        </w:tc>
        <w:tc>
          <w:tcPr>
            <w:tcW w:w="992" w:type="dxa"/>
            <w:vAlign w:val="center"/>
            <w:hideMark/>
          </w:tcPr>
          <w:p w14:paraId="23D6FE6A" w14:textId="77777777" w:rsidR="006B51DB" w:rsidRPr="00737FA0" w:rsidRDefault="006B51DB" w:rsidP="00377B3E">
            <w:pPr>
              <w:jc w:val="center"/>
            </w:pPr>
            <w:r w:rsidRPr="00737FA0">
              <w:t>794603</w:t>
            </w:r>
          </w:p>
        </w:tc>
        <w:tc>
          <w:tcPr>
            <w:tcW w:w="4395" w:type="dxa"/>
            <w:vAlign w:val="center"/>
            <w:hideMark/>
          </w:tcPr>
          <w:p w14:paraId="09EAECC5" w14:textId="77777777" w:rsidR="006B51DB" w:rsidRPr="00737FA0" w:rsidRDefault="006B51DB" w:rsidP="00377B3E">
            <w:pPr>
              <w:jc w:val="center"/>
            </w:pPr>
            <w:r w:rsidRPr="00737FA0">
              <w:t>REDUCCIÓN CERRADA DE EPÍFISIS SEPARADA DE TIBIA Y PERONÉ SIN FIJACIÓN</w:t>
            </w:r>
          </w:p>
        </w:tc>
        <w:tc>
          <w:tcPr>
            <w:tcW w:w="1275" w:type="dxa"/>
            <w:vAlign w:val="center"/>
            <w:hideMark/>
          </w:tcPr>
          <w:p w14:paraId="148A0741" w14:textId="77777777" w:rsidR="006B51DB" w:rsidRPr="00737FA0" w:rsidRDefault="006B51DB" w:rsidP="00377B3E">
            <w:pPr>
              <w:jc w:val="center"/>
            </w:pPr>
            <w:r w:rsidRPr="00737FA0">
              <w:t>$ 2.037.322</w:t>
            </w:r>
          </w:p>
        </w:tc>
        <w:tc>
          <w:tcPr>
            <w:tcW w:w="1134" w:type="dxa"/>
            <w:vAlign w:val="center"/>
            <w:hideMark/>
          </w:tcPr>
          <w:p w14:paraId="0E44F93F" w14:textId="77777777" w:rsidR="006B51DB" w:rsidRPr="00737FA0" w:rsidRDefault="006B51DB" w:rsidP="00377B3E">
            <w:pPr>
              <w:jc w:val="center"/>
            </w:pPr>
            <w:r w:rsidRPr="00737FA0">
              <w:t>$ 101.866</w:t>
            </w:r>
          </w:p>
        </w:tc>
        <w:tc>
          <w:tcPr>
            <w:tcW w:w="1276" w:type="dxa"/>
            <w:noWrap/>
            <w:vAlign w:val="center"/>
            <w:hideMark/>
          </w:tcPr>
          <w:p w14:paraId="071A94F2" w14:textId="77777777" w:rsidR="006B51DB" w:rsidRPr="00737FA0" w:rsidRDefault="006B51DB" w:rsidP="00377B3E">
            <w:pPr>
              <w:jc w:val="center"/>
            </w:pPr>
            <w:r w:rsidRPr="00737FA0">
              <w:t>$ 1.935.456</w:t>
            </w:r>
          </w:p>
        </w:tc>
      </w:tr>
      <w:tr w:rsidR="006B51DB" w:rsidRPr="00737FA0" w14:paraId="4E17B9D7" w14:textId="77777777" w:rsidTr="00766BCC">
        <w:trPr>
          <w:trHeight w:val="450"/>
          <w:jc w:val="center"/>
        </w:trPr>
        <w:tc>
          <w:tcPr>
            <w:tcW w:w="704" w:type="dxa"/>
            <w:vAlign w:val="center"/>
            <w:hideMark/>
          </w:tcPr>
          <w:p w14:paraId="60193858" w14:textId="77777777" w:rsidR="006B51DB" w:rsidRPr="00737FA0" w:rsidRDefault="006B51DB" w:rsidP="00377B3E">
            <w:pPr>
              <w:jc w:val="center"/>
              <w:rPr>
                <w:b/>
                <w:bCs/>
              </w:rPr>
            </w:pPr>
            <w:r w:rsidRPr="00737FA0">
              <w:rPr>
                <w:b/>
                <w:bCs/>
              </w:rPr>
              <w:t>366</w:t>
            </w:r>
          </w:p>
        </w:tc>
        <w:tc>
          <w:tcPr>
            <w:tcW w:w="992" w:type="dxa"/>
            <w:vAlign w:val="center"/>
            <w:hideMark/>
          </w:tcPr>
          <w:p w14:paraId="42936674" w14:textId="77777777" w:rsidR="006B51DB" w:rsidRPr="00737FA0" w:rsidRDefault="006B51DB" w:rsidP="00377B3E">
            <w:pPr>
              <w:jc w:val="center"/>
            </w:pPr>
            <w:r w:rsidRPr="00737FA0">
              <w:t>795101</w:t>
            </w:r>
          </w:p>
        </w:tc>
        <w:tc>
          <w:tcPr>
            <w:tcW w:w="4395" w:type="dxa"/>
            <w:vAlign w:val="center"/>
            <w:hideMark/>
          </w:tcPr>
          <w:p w14:paraId="2BCE4BDB" w14:textId="77777777" w:rsidR="006B51DB" w:rsidRPr="00737FA0" w:rsidRDefault="006B51DB" w:rsidP="00377B3E">
            <w:pPr>
              <w:jc w:val="center"/>
            </w:pPr>
            <w:r w:rsidRPr="00737FA0">
              <w:t>REDUCCIÓN ABIERTA SIN FIJACIÓN INTERNA DE EPÍFISIS SEPARADA DE HÚMERO</w:t>
            </w:r>
          </w:p>
        </w:tc>
        <w:tc>
          <w:tcPr>
            <w:tcW w:w="1275" w:type="dxa"/>
            <w:vAlign w:val="center"/>
            <w:hideMark/>
          </w:tcPr>
          <w:p w14:paraId="2440D0A0" w14:textId="77777777" w:rsidR="006B51DB" w:rsidRPr="00737FA0" w:rsidRDefault="006B51DB" w:rsidP="00377B3E">
            <w:pPr>
              <w:jc w:val="center"/>
            </w:pPr>
            <w:r w:rsidRPr="00737FA0">
              <w:t>$ 2.283.975</w:t>
            </w:r>
          </w:p>
        </w:tc>
        <w:tc>
          <w:tcPr>
            <w:tcW w:w="1134" w:type="dxa"/>
            <w:vAlign w:val="center"/>
            <w:hideMark/>
          </w:tcPr>
          <w:p w14:paraId="65904936" w14:textId="77777777" w:rsidR="006B51DB" w:rsidRPr="00737FA0" w:rsidRDefault="006B51DB" w:rsidP="00377B3E">
            <w:pPr>
              <w:jc w:val="center"/>
            </w:pPr>
            <w:r w:rsidRPr="00737FA0">
              <w:t>$ 114.199</w:t>
            </w:r>
          </w:p>
        </w:tc>
        <w:tc>
          <w:tcPr>
            <w:tcW w:w="1276" w:type="dxa"/>
            <w:noWrap/>
            <w:vAlign w:val="center"/>
            <w:hideMark/>
          </w:tcPr>
          <w:p w14:paraId="6B559A92" w14:textId="77777777" w:rsidR="006B51DB" w:rsidRPr="00737FA0" w:rsidRDefault="006B51DB" w:rsidP="00377B3E">
            <w:pPr>
              <w:jc w:val="center"/>
            </w:pPr>
            <w:r w:rsidRPr="00737FA0">
              <w:t>$ 2.169.776</w:t>
            </w:r>
          </w:p>
        </w:tc>
      </w:tr>
      <w:tr w:rsidR="006B51DB" w:rsidRPr="00737FA0" w14:paraId="5094554C" w14:textId="77777777" w:rsidTr="00766BCC">
        <w:trPr>
          <w:trHeight w:val="450"/>
          <w:jc w:val="center"/>
        </w:trPr>
        <w:tc>
          <w:tcPr>
            <w:tcW w:w="704" w:type="dxa"/>
            <w:vAlign w:val="center"/>
            <w:hideMark/>
          </w:tcPr>
          <w:p w14:paraId="7F414F09" w14:textId="77777777" w:rsidR="006B51DB" w:rsidRPr="00737FA0" w:rsidRDefault="006B51DB" w:rsidP="00377B3E">
            <w:pPr>
              <w:jc w:val="center"/>
              <w:rPr>
                <w:b/>
                <w:bCs/>
              </w:rPr>
            </w:pPr>
            <w:r w:rsidRPr="00737FA0">
              <w:rPr>
                <w:b/>
                <w:bCs/>
              </w:rPr>
              <w:t>367</w:t>
            </w:r>
          </w:p>
        </w:tc>
        <w:tc>
          <w:tcPr>
            <w:tcW w:w="992" w:type="dxa"/>
            <w:vAlign w:val="center"/>
            <w:hideMark/>
          </w:tcPr>
          <w:p w14:paraId="0781F59F" w14:textId="77777777" w:rsidR="006B51DB" w:rsidRPr="00737FA0" w:rsidRDefault="006B51DB" w:rsidP="00377B3E">
            <w:pPr>
              <w:jc w:val="center"/>
            </w:pPr>
            <w:r w:rsidRPr="00737FA0">
              <w:t>795102</w:t>
            </w:r>
          </w:p>
        </w:tc>
        <w:tc>
          <w:tcPr>
            <w:tcW w:w="4395" w:type="dxa"/>
            <w:vAlign w:val="center"/>
            <w:hideMark/>
          </w:tcPr>
          <w:p w14:paraId="1FB8973A" w14:textId="77777777" w:rsidR="006B51DB" w:rsidRPr="00737FA0" w:rsidRDefault="006B51DB" w:rsidP="00377B3E">
            <w:pPr>
              <w:jc w:val="center"/>
            </w:pPr>
            <w:r w:rsidRPr="00737FA0">
              <w:t>REDUCCIÓN ABIERTA CON FIJACIÓN INTERNA DE EPÍFISIS SEPARADA DE HÚMERO</w:t>
            </w:r>
          </w:p>
        </w:tc>
        <w:tc>
          <w:tcPr>
            <w:tcW w:w="1275" w:type="dxa"/>
            <w:vAlign w:val="center"/>
            <w:hideMark/>
          </w:tcPr>
          <w:p w14:paraId="078E43F8" w14:textId="77777777" w:rsidR="006B51DB" w:rsidRPr="00737FA0" w:rsidRDefault="006B51DB" w:rsidP="00377B3E">
            <w:pPr>
              <w:jc w:val="center"/>
            </w:pPr>
            <w:r w:rsidRPr="00737FA0">
              <w:t>$ 2.159.265</w:t>
            </w:r>
          </w:p>
        </w:tc>
        <w:tc>
          <w:tcPr>
            <w:tcW w:w="1134" w:type="dxa"/>
            <w:vAlign w:val="center"/>
            <w:hideMark/>
          </w:tcPr>
          <w:p w14:paraId="77D247E6" w14:textId="77777777" w:rsidR="006B51DB" w:rsidRPr="00737FA0" w:rsidRDefault="006B51DB" w:rsidP="00377B3E">
            <w:pPr>
              <w:jc w:val="center"/>
            </w:pPr>
            <w:r w:rsidRPr="00737FA0">
              <w:t>$ 107.963</w:t>
            </w:r>
          </w:p>
        </w:tc>
        <w:tc>
          <w:tcPr>
            <w:tcW w:w="1276" w:type="dxa"/>
            <w:noWrap/>
            <w:vAlign w:val="center"/>
            <w:hideMark/>
          </w:tcPr>
          <w:p w14:paraId="591D3558" w14:textId="77777777" w:rsidR="006B51DB" w:rsidRPr="00737FA0" w:rsidRDefault="006B51DB" w:rsidP="00377B3E">
            <w:pPr>
              <w:jc w:val="center"/>
            </w:pPr>
            <w:r w:rsidRPr="00737FA0">
              <w:t>$ 2.051.302</w:t>
            </w:r>
          </w:p>
        </w:tc>
      </w:tr>
      <w:tr w:rsidR="006B51DB" w:rsidRPr="00737FA0" w14:paraId="42892C83" w14:textId="77777777" w:rsidTr="00766BCC">
        <w:trPr>
          <w:trHeight w:val="450"/>
          <w:jc w:val="center"/>
        </w:trPr>
        <w:tc>
          <w:tcPr>
            <w:tcW w:w="704" w:type="dxa"/>
            <w:vAlign w:val="center"/>
            <w:hideMark/>
          </w:tcPr>
          <w:p w14:paraId="659926C3" w14:textId="77777777" w:rsidR="006B51DB" w:rsidRPr="00737FA0" w:rsidRDefault="006B51DB" w:rsidP="00377B3E">
            <w:pPr>
              <w:jc w:val="center"/>
              <w:rPr>
                <w:b/>
                <w:bCs/>
              </w:rPr>
            </w:pPr>
            <w:r w:rsidRPr="00737FA0">
              <w:rPr>
                <w:b/>
                <w:bCs/>
              </w:rPr>
              <w:t>368</w:t>
            </w:r>
          </w:p>
        </w:tc>
        <w:tc>
          <w:tcPr>
            <w:tcW w:w="992" w:type="dxa"/>
            <w:vAlign w:val="center"/>
            <w:hideMark/>
          </w:tcPr>
          <w:p w14:paraId="3F710518" w14:textId="77777777" w:rsidR="006B51DB" w:rsidRPr="00737FA0" w:rsidRDefault="006B51DB" w:rsidP="00377B3E">
            <w:pPr>
              <w:jc w:val="center"/>
            </w:pPr>
            <w:r w:rsidRPr="00737FA0">
              <w:t>795201</w:t>
            </w:r>
          </w:p>
        </w:tc>
        <w:tc>
          <w:tcPr>
            <w:tcW w:w="4395" w:type="dxa"/>
            <w:vAlign w:val="center"/>
            <w:hideMark/>
          </w:tcPr>
          <w:p w14:paraId="6DDD4607" w14:textId="77777777" w:rsidR="006B51DB" w:rsidRPr="00737FA0" w:rsidRDefault="006B51DB" w:rsidP="00377B3E">
            <w:pPr>
              <w:jc w:val="center"/>
            </w:pPr>
            <w:r w:rsidRPr="00737FA0">
              <w:t>REDUCCIÓN ABIERTA DE EPÍFISIS SEPARADA DE RADIO O CÚBITO SIN FIJACIÓN</w:t>
            </w:r>
          </w:p>
        </w:tc>
        <w:tc>
          <w:tcPr>
            <w:tcW w:w="1275" w:type="dxa"/>
            <w:vAlign w:val="center"/>
            <w:hideMark/>
          </w:tcPr>
          <w:p w14:paraId="5CD4725A" w14:textId="77777777" w:rsidR="006B51DB" w:rsidRPr="00737FA0" w:rsidRDefault="006B51DB" w:rsidP="00377B3E">
            <w:pPr>
              <w:jc w:val="center"/>
            </w:pPr>
            <w:r w:rsidRPr="00737FA0">
              <w:t>$ 2.283.975</w:t>
            </w:r>
          </w:p>
        </w:tc>
        <w:tc>
          <w:tcPr>
            <w:tcW w:w="1134" w:type="dxa"/>
            <w:vAlign w:val="center"/>
            <w:hideMark/>
          </w:tcPr>
          <w:p w14:paraId="5D33D19E" w14:textId="77777777" w:rsidR="006B51DB" w:rsidRPr="00737FA0" w:rsidRDefault="006B51DB" w:rsidP="00377B3E">
            <w:pPr>
              <w:jc w:val="center"/>
            </w:pPr>
            <w:r w:rsidRPr="00737FA0">
              <w:t>$ 114.199</w:t>
            </w:r>
          </w:p>
        </w:tc>
        <w:tc>
          <w:tcPr>
            <w:tcW w:w="1276" w:type="dxa"/>
            <w:noWrap/>
            <w:vAlign w:val="center"/>
            <w:hideMark/>
          </w:tcPr>
          <w:p w14:paraId="27FD7BF5" w14:textId="77777777" w:rsidR="006B51DB" w:rsidRPr="00737FA0" w:rsidRDefault="006B51DB" w:rsidP="00377B3E">
            <w:pPr>
              <w:jc w:val="center"/>
            </w:pPr>
            <w:r w:rsidRPr="00737FA0">
              <w:t>$ 2.169.776</w:t>
            </w:r>
          </w:p>
        </w:tc>
      </w:tr>
      <w:tr w:rsidR="006B51DB" w:rsidRPr="00737FA0" w14:paraId="0819CBF8" w14:textId="77777777" w:rsidTr="00766BCC">
        <w:trPr>
          <w:trHeight w:val="450"/>
          <w:jc w:val="center"/>
        </w:trPr>
        <w:tc>
          <w:tcPr>
            <w:tcW w:w="704" w:type="dxa"/>
            <w:vAlign w:val="center"/>
            <w:hideMark/>
          </w:tcPr>
          <w:p w14:paraId="237D7482" w14:textId="77777777" w:rsidR="006B51DB" w:rsidRPr="00737FA0" w:rsidRDefault="006B51DB" w:rsidP="00377B3E">
            <w:pPr>
              <w:jc w:val="center"/>
              <w:rPr>
                <w:b/>
                <w:bCs/>
              </w:rPr>
            </w:pPr>
            <w:r w:rsidRPr="00737FA0">
              <w:rPr>
                <w:b/>
                <w:bCs/>
              </w:rPr>
              <w:t>369</w:t>
            </w:r>
          </w:p>
        </w:tc>
        <w:tc>
          <w:tcPr>
            <w:tcW w:w="992" w:type="dxa"/>
            <w:vAlign w:val="center"/>
            <w:hideMark/>
          </w:tcPr>
          <w:p w14:paraId="1EEB6DAE" w14:textId="77777777" w:rsidR="006B51DB" w:rsidRPr="00737FA0" w:rsidRDefault="006B51DB" w:rsidP="00377B3E">
            <w:pPr>
              <w:jc w:val="center"/>
            </w:pPr>
            <w:r w:rsidRPr="00737FA0">
              <w:t>795202</w:t>
            </w:r>
          </w:p>
        </w:tc>
        <w:tc>
          <w:tcPr>
            <w:tcW w:w="4395" w:type="dxa"/>
            <w:vAlign w:val="center"/>
            <w:hideMark/>
          </w:tcPr>
          <w:p w14:paraId="48DB6681" w14:textId="77777777" w:rsidR="006B51DB" w:rsidRPr="00737FA0" w:rsidRDefault="006B51DB" w:rsidP="00377B3E">
            <w:pPr>
              <w:jc w:val="center"/>
            </w:pPr>
            <w:r w:rsidRPr="00737FA0">
              <w:t>REDUCCIÓN ABIERTA DE EPÍFISIS SEPARADA DE RADIO O CÚBITO CON FIJACIÓN</w:t>
            </w:r>
          </w:p>
        </w:tc>
        <w:tc>
          <w:tcPr>
            <w:tcW w:w="1275" w:type="dxa"/>
            <w:vAlign w:val="center"/>
            <w:hideMark/>
          </w:tcPr>
          <w:p w14:paraId="23F848D8" w14:textId="77777777" w:rsidR="006B51DB" w:rsidRPr="00737FA0" w:rsidRDefault="006B51DB" w:rsidP="00377B3E">
            <w:pPr>
              <w:jc w:val="center"/>
            </w:pPr>
            <w:r w:rsidRPr="00737FA0">
              <w:t>$ 2.080.395</w:t>
            </w:r>
          </w:p>
        </w:tc>
        <w:tc>
          <w:tcPr>
            <w:tcW w:w="1134" w:type="dxa"/>
            <w:vAlign w:val="center"/>
            <w:hideMark/>
          </w:tcPr>
          <w:p w14:paraId="070F421E" w14:textId="77777777" w:rsidR="006B51DB" w:rsidRPr="00737FA0" w:rsidRDefault="006B51DB" w:rsidP="00377B3E">
            <w:pPr>
              <w:jc w:val="center"/>
            </w:pPr>
            <w:r w:rsidRPr="00737FA0">
              <w:t>$ 104.020</w:t>
            </w:r>
          </w:p>
        </w:tc>
        <w:tc>
          <w:tcPr>
            <w:tcW w:w="1276" w:type="dxa"/>
            <w:noWrap/>
            <w:vAlign w:val="center"/>
            <w:hideMark/>
          </w:tcPr>
          <w:p w14:paraId="6F681C7D" w14:textId="77777777" w:rsidR="006B51DB" w:rsidRPr="00737FA0" w:rsidRDefault="006B51DB" w:rsidP="00377B3E">
            <w:pPr>
              <w:jc w:val="center"/>
            </w:pPr>
            <w:r w:rsidRPr="00737FA0">
              <w:t>$ 1.976.375</w:t>
            </w:r>
          </w:p>
        </w:tc>
      </w:tr>
      <w:tr w:rsidR="006B51DB" w:rsidRPr="00737FA0" w14:paraId="3A9ADFF8" w14:textId="77777777" w:rsidTr="00766BCC">
        <w:trPr>
          <w:trHeight w:val="450"/>
          <w:jc w:val="center"/>
        </w:trPr>
        <w:tc>
          <w:tcPr>
            <w:tcW w:w="704" w:type="dxa"/>
            <w:vAlign w:val="center"/>
            <w:hideMark/>
          </w:tcPr>
          <w:p w14:paraId="60B29394" w14:textId="77777777" w:rsidR="006B51DB" w:rsidRPr="00737FA0" w:rsidRDefault="006B51DB" w:rsidP="00377B3E">
            <w:pPr>
              <w:jc w:val="center"/>
              <w:rPr>
                <w:b/>
                <w:bCs/>
              </w:rPr>
            </w:pPr>
            <w:r w:rsidRPr="00737FA0">
              <w:rPr>
                <w:b/>
                <w:bCs/>
              </w:rPr>
              <w:t>370</w:t>
            </w:r>
          </w:p>
        </w:tc>
        <w:tc>
          <w:tcPr>
            <w:tcW w:w="992" w:type="dxa"/>
            <w:vAlign w:val="center"/>
            <w:hideMark/>
          </w:tcPr>
          <w:p w14:paraId="3DD46E3B" w14:textId="77777777" w:rsidR="006B51DB" w:rsidRPr="00737FA0" w:rsidRDefault="006B51DB" w:rsidP="00377B3E">
            <w:pPr>
              <w:jc w:val="center"/>
            </w:pPr>
            <w:r w:rsidRPr="00737FA0">
              <w:t>795203</w:t>
            </w:r>
          </w:p>
        </w:tc>
        <w:tc>
          <w:tcPr>
            <w:tcW w:w="4395" w:type="dxa"/>
            <w:vAlign w:val="center"/>
            <w:hideMark/>
          </w:tcPr>
          <w:p w14:paraId="1995A2A1" w14:textId="77777777" w:rsidR="006B51DB" w:rsidRPr="00737FA0" w:rsidRDefault="006B51DB" w:rsidP="00377B3E">
            <w:pPr>
              <w:jc w:val="center"/>
            </w:pPr>
            <w:r w:rsidRPr="00737FA0">
              <w:t>REDUCCIÓN ABIERTA DE EPÍFISIS SEPARADA DE RADIO Y CÚBITO SIN FIJACIÓN</w:t>
            </w:r>
          </w:p>
        </w:tc>
        <w:tc>
          <w:tcPr>
            <w:tcW w:w="1275" w:type="dxa"/>
            <w:vAlign w:val="center"/>
            <w:hideMark/>
          </w:tcPr>
          <w:p w14:paraId="1C8CC21F" w14:textId="77777777" w:rsidR="006B51DB" w:rsidRPr="00737FA0" w:rsidRDefault="006B51DB" w:rsidP="00377B3E">
            <w:pPr>
              <w:jc w:val="center"/>
            </w:pPr>
            <w:r w:rsidRPr="00737FA0">
              <w:t>$ 1.915.591</w:t>
            </w:r>
          </w:p>
        </w:tc>
        <w:tc>
          <w:tcPr>
            <w:tcW w:w="1134" w:type="dxa"/>
            <w:vAlign w:val="center"/>
            <w:hideMark/>
          </w:tcPr>
          <w:p w14:paraId="5EFFEB9D" w14:textId="77777777" w:rsidR="006B51DB" w:rsidRPr="00737FA0" w:rsidRDefault="006B51DB" w:rsidP="00377B3E">
            <w:pPr>
              <w:jc w:val="center"/>
            </w:pPr>
            <w:r w:rsidRPr="00737FA0">
              <w:t>$ 95.780</w:t>
            </w:r>
          </w:p>
        </w:tc>
        <w:tc>
          <w:tcPr>
            <w:tcW w:w="1276" w:type="dxa"/>
            <w:noWrap/>
            <w:vAlign w:val="center"/>
            <w:hideMark/>
          </w:tcPr>
          <w:p w14:paraId="1AFEC366" w14:textId="77777777" w:rsidR="006B51DB" w:rsidRPr="00737FA0" w:rsidRDefault="006B51DB" w:rsidP="00377B3E">
            <w:pPr>
              <w:jc w:val="center"/>
            </w:pPr>
            <w:r w:rsidRPr="00737FA0">
              <w:t>$ 1.819.811</w:t>
            </w:r>
          </w:p>
        </w:tc>
      </w:tr>
      <w:tr w:rsidR="006B51DB" w:rsidRPr="00737FA0" w14:paraId="2814A0CD" w14:textId="77777777" w:rsidTr="00766BCC">
        <w:trPr>
          <w:trHeight w:val="450"/>
          <w:jc w:val="center"/>
        </w:trPr>
        <w:tc>
          <w:tcPr>
            <w:tcW w:w="704" w:type="dxa"/>
            <w:vAlign w:val="center"/>
            <w:hideMark/>
          </w:tcPr>
          <w:p w14:paraId="628F049C" w14:textId="77777777" w:rsidR="006B51DB" w:rsidRPr="00737FA0" w:rsidRDefault="006B51DB" w:rsidP="00377B3E">
            <w:pPr>
              <w:jc w:val="center"/>
              <w:rPr>
                <w:b/>
                <w:bCs/>
              </w:rPr>
            </w:pPr>
            <w:r w:rsidRPr="00737FA0">
              <w:rPr>
                <w:b/>
                <w:bCs/>
              </w:rPr>
              <w:t>371</w:t>
            </w:r>
          </w:p>
        </w:tc>
        <w:tc>
          <w:tcPr>
            <w:tcW w:w="992" w:type="dxa"/>
            <w:vAlign w:val="center"/>
            <w:hideMark/>
          </w:tcPr>
          <w:p w14:paraId="23B0B482" w14:textId="77777777" w:rsidR="006B51DB" w:rsidRPr="00737FA0" w:rsidRDefault="006B51DB" w:rsidP="00377B3E">
            <w:pPr>
              <w:jc w:val="center"/>
            </w:pPr>
            <w:r w:rsidRPr="00737FA0">
              <w:t>795204</w:t>
            </w:r>
          </w:p>
        </w:tc>
        <w:tc>
          <w:tcPr>
            <w:tcW w:w="4395" w:type="dxa"/>
            <w:vAlign w:val="center"/>
            <w:hideMark/>
          </w:tcPr>
          <w:p w14:paraId="4D099EEA" w14:textId="77777777" w:rsidR="006B51DB" w:rsidRPr="00737FA0" w:rsidRDefault="006B51DB" w:rsidP="00377B3E">
            <w:pPr>
              <w:jc w:val="center"/>
            </w:pPr>
            <w:r w:rsidRPr="00737FA0">
              <w:t>REDUCCIÓN ABIERTA DE EPÍFISIS SEPARADA DE RADIO Y CÚBITO CON FIJACIÓN</w:t>
            </w:r>
          </w:p>
        </w:tc>
        <w:tc>
          <w:tcPr>
            <w:tcW w:w="1275" w:type="dxa"/>
            <w:vAlign w:val="center"/>
            <w:hideMark/>
          </w:tcPr>
          <w:p w14:paraId="05225FFC" w14:textId="77777777" w:rsidR="006B51DB" w:rsidRPr="00737FA0" w:rsidRDefault="006B51DB" w:rsidP="00377B3E">
            <w:pPr>
              <w:jc w:val="center"/>
            </w:pPr>
            <w:r w:rsidRPr="00737FA0">
              <w:t>$ 1.969.889</w:t>
            </w:r>
          </w:p>
        </w:tc>
        <w:tc>
          <w:tcPr>
            <w:tcW w:w="1134" w:type="dxa"/>
            <w:vAlign w:val="center"/>
            <w:hideMark/>
          </w:tcPr>
          <w:p w14:paraId="12C90C62" w14:textId="77777777" w:rsidR="006B51DB" w:rsidRPr="00737FA0" w:rsidRDefault="006B51DB" w:rsidP="00377B3E">
            <w:pPr>
              <w:jc w:val="center"/>
            </w:pPr>
            <w:r w:rsidRPr="00737FA0">
              <w:t>$ 98.494</w:t>
            </w:r>
          </w:p>
        </w:tc>
        <w:tc>
          <w:tcPr>
            <w:tcW w:w="1276" w:type="dxa"/>
            <w:noWrap/>
            <w:vAlign w:val="center"/>
            <w:hideMark/>
          </w:tcPr>
          <w:p w14:paraId="45ECCA2B" w14:textId="77777777" w:rsidR="006B51DB" w:rsidRPr="00737FA0" w:rsidRDefault="006B51DB" w:rsidP="00377B3E">
            <w:pPr>
              <w:jc w:val="center"/>
            </w:pPr>
            <w:r w:rsidRPr="00737FA0">
              <w:t>$ 1.871.395</w:t>
            </w:r>
          </w:p>
        </w:tc>
      </w:tr>
      <w:tr w:rsidR="006B51DB" w:rsidRPr="00737FA0" w14:paraId="1C1CFA49" w14:textId="77777777" w:rsidTr="00766BCC">
        <w:trPr>
          <w:trHeight w:val="450"/>
          <w:jc w:val="center"/>
        </w:trPr>
        <w:tc>
          <w:tcPr>
            <w:tcW w:w="704" w:type="dxa"/>
            <w:vAlign w:val="center"/>
            <w:hideMark/>
          </w:tcPr>
          <w:p w14:paraId="3A698F65" w14:textId="77777777" w:rsidR="006B51DB" w:rsidRPr="00737FA0" w:rsidRDefault="006B51DB" w:rsidP="00377B3E">
            <w:pPr>
              <w:jc w:val="center"/>
              <w:rPr>
                <w:b/>
                <w:bCs/>
              </w:rPr>
            </w:pPr>
            <w:r w:rsidRPr="00737FA0">
              <w:rPr>
                <w:b/>
                <w:bCs/>
              </w:rPr>
              <w:t>372</w:t>
            </w:r>
          </w:p>
        </w:tc>
        <w:tc>
          <w:tcPr>
            <w:tcW w:w="992" w:type="dxa"/>
            <w:vAlign w:val="center"/>
            <w:hideMark/>
          </w:tcPr>
          <w:p w14:paraId="7EAEF4FF" w14:textId="77777777" w:rsidR="006B51DB" w:rsidRPr="00737FA0" w:rsidRDefault="006B51DB" w:rsidP="00377B3E">
            <w:pPr>
              <w:jc w:val="center"/>
            </w:pPr>
            <w:r w:rsidRPr="00737FA0">
              <w:t>795601</w:t>
            </w:r>
          </w:p>
        </w:tc>
        <w:tc>
          <w:tcPr>
            <w:tcW w:w="4395" w:type="dxa"/>
            <w:vAlign w:val="center"/>
            <w:hideMark/>
          </w:tcPr>
          <w:p w14:paraId="18F9DCA4" w14:textId="77777777" w:rsidR="006B51DB" w:rsidRPr="00737FA0" w:rsidRDefault="006B51DB" w:rsidP="00377B3E">
            <w:pPr>
              <w:jc w:val="center"/>
            </w:pPr>
            <w:r w:rsidRPr="00737FA0">
              <w:t>REDUCCIÓN ABIERTA DE EPÍFISIS SEPARADA DE TIBIA O PERONÉ SIN FIJACIÓN</w:t>
            </w:r>
          </w:p>
        </w:tc>
        <w:tc>
          <w:tcPr>
            <w:tcW w:w="1275" w:type="dxa"/>
            <w:vAlign w:val="center"/>
            <w:hideMark/>
          </w:tcPr>
          <w:p w14:paraId="449238C0" w14:textId="77777777" w:rsidR="006B51DB" w:rsidRPr="00737FA0" w:rsidRDefault="006B51DB" w:rsidP="00377B3E">
            <w:pPr>
              <w:jc w:val="center"/>
            </w:pPr>
            <w:r w:rsidRPr="00737FA0">
              <w:t>$ 3.133.502</w:t>
            </w:r>
          </w:p>
        </w:tc>
        <w:tc>
          <w:tcPr>
            <w:tcW w:w="1134" w:type="dxa"/>
            <w:vAlign w:val="center"/>
            <w:hideMark/>
          </w:tcPr>
          <w:p w14:paraId="3897E7EE" w14:textId="77777777" w:rsidR="006B51DB" w:rsidRPr="00737FA0" w:rsidRDefault="006B51DB" w:rsidP="00377B3E">
            <w:pPr>
              <w:jc w:val="center"/>
            </w:pPr>
            <w:r w:rsidRPr="00737FA0">
              <w:t>$ 156.675</w:t>
            </w:r>
          </w:p>
        </w:tc>
        <w:tc>
          <w:tcPr>
            <w:tcW w:w="1276" w:type="dxa"/>
            <w:noWrap/>
            <w:vAlign w:val="center"/>
            <w:hideMark/>
          </w:tcPr>
          <w:p w14:paraId="36A9688F" w14:textId="77777777" w:rsidR="006B51DB" w:rsidRPr="00737FA0" w:rsidRDefault="006B51DB" w:rsidP="00377B3E">
            <w:pPr>
              <w:jc w:val="center"/>
            </w:pPr>
            <w:r w:rsidRPr="00737FA0">
              <w:t>$ 2.976.827</w:t>
            </w:r>
          </w:p>
        </w:tc>
      </w:tr>
      <w:tr w:rsidR="006B51DB" w:rsidRPr="00737FA0" w14:paraId="3BEB4240" w14:textId="77777777" w:rsidTr="00766BCC">
        <w:trPr>
          <w:trHeight w:val="450"/>
          <w:jc w:val="center"/>
        </w:trPr>
        <w:tc>
          <w:tcPr>
            <w:tcW w:w="704" w:type="dxa"/>
            <w:vAlign w:val="center"/>
            <w:hideMark/>
          </w:tcPr>
          <w:p w14:paraId="1EBA8F2C" w14:textId="77777777" w:rsidR="006B51DB" w:rsidRPr="00737FA0" w:rsidRDefault="006B51DB" w:rsidP="00377B3E">
            <w:pPr>
              <w:jc w:val="center"/>
              <w:rPr>
                <w:b/>
                <w:bCs/>
              </w:rPr>
            </w:pPr>
            <w:r w:rsidRPr="00737FA0">
              <w:rPr>
                <w:b/>
                <w:bCs/>
              </w:rPr>
              <w:lastRenderedPageBreak/>
              <w:t>373</w:t>
            </w:r>
          </w:p>
        </w:tc>
        <w:tc>
          <w:tcPr>
            <w:tcW w:w="992" w:type="dxa"/>
            <w:vAlign w:val="center"/>
            <w:hideMark/>
          </w:tcPr>
          <w:p w14:paraId="76135DDA" w14:textId="77777777" w:rsidR="006B51DB" w:rsidRPr="00737FA0" w:rsidRDefault="006B51DB" w:rsidP="00377B3E">
            <w:pPr>
              <w:jc w:val="center"/>
            </w:pPr>
            <w:r w:rsidRPr="00737FA0">
              <w:t>795602</w:t>
            </w:r>
          </w:p>
        </w:tc>
        <w:tc>
          <w:tcPr>
            <w:tcW w:w="4395" w:type="dxa"/>
            <w:vAlign w:val="center"/>
            <w:hideMark/>
          </w:tcPr>
          <w:p w14:paraId="6004705A" w14:textId="77777777" w:rsidR="006B51DB" w:rsidRPr="00737FA0" w:rsidRDefault="006B51DB" w:rsidP="00377B3E">
            <w:pPr>
              <w:jc w:val="center"/>
            </w:pPr>
            <w:r w:rsidRPr="00737FA0">
              <w:t>REDUCCIÓN ABIERTA DE EPÍFISIS SEPARADA DE TIBIA O PERONÉ CON FIJACIÓN</w:t>
            </w:r>
          </w:p>
        </w:tc>
        <w:tc>
          <w:tcPr>
            <w:tcW w:w="1275" w:type="dxa"/>
            <w:vAlign w:val="center"/>
            <w:hideMark/>
          </w:tcPr>
          <w:p w14:paraId="255705C9" w14:textId="77777777" w:rsidR="006B51DB" w:rsidRPr="00737FA0" w:rsidRDefault="006B51DB" w:rsidP="00377B3E">
            <w:pPr>
              <w:jc w:val="center"/>
            </w:pPr>
            <w:r w:rsidRPr="00737FA0">
              <w:t>$ 3.232.311</w:t>
            </w:r>
          </w:p>
        </w:tc>
        <w:tc>
          <w:tcPr>
            <w:tcW w:w="1134" w:type="dxa"/>
            <w:vAlign w:val="center"/>
            <w:hideMark/>
          </w:tcPr>
          <w:p w14:paraId="1685C8BD" w14:textId="77777777" w:rsidR="006B51DB" w:rsidRPr="00737FA0" w:rsidRDefault="006B51DB" w:rsidP="00377B3E">
            <w:pPr>
              <w:jc w:val="center"/>
            </w:pPr>
            <w:r w:rsidRPr="00737FA0">
              <w:t>$ 161.616</w:t>
            </w:r>
          </w:p>
        </w:tc>
        <w:tc>
          <w:tcPr>
            <w:tcW w:w="1276" w:type="dxa"/>
            <w:noWrap/>
            <w:vAlign w:val="center"/>
            <w:hideMark/>
          </w:tcPr>
          <w:p w14:paraId="2572B089" w14:textId="77777777" w:rsidR="006B51DB" w:rsidRPr="00737FA0" w:rsidRDefault="006B51DB" w:rsidP="00377B3E">
            <w:pPr>
              <w:jc w:val="center"/>
            </w:pPr>
            <w:r w:rsidRPr="00737FA0">
              <w:t>$ 3.070.695</w:t>
            </w:r>
          </w:p>
        </w:tc>
      </w:tr>
      <w:tr w:rsidR="006B51DB" w:rsidRPr="00737FA0" w14:paraId="10DF89F8" w14:textId="77777777" w:rsidTr="00766BCC">
        <w:trPr>
          <w:trHeight w:val="450"/>
          <w:jc w:val="center"/>
        </w:trPr>
        <w:tc>
          <w:tcPr>
            <w:tcW w:w="704" w:type="dxa"/>
            <w:vAlign w:val="center"/>
            <w:hideMark/>
          </w:tcPr>
          <w:p w14:paraId="4B5959DB" w14:textId="77777777" w:rsidR="006B51DB" w:rsidRPr="00737FA0" w:rsidRDefault="006B51DB" w:rsidP="00377B3E">
            <w:pPr>
              <w:jc w:val="center"/>
              <w:rPr>
                <w:b/>
                <w:bCs/>
              </w:rPr>
            </w:pPr>
            <w:r w:rsidRPr="00737FA0">
              <w:rPr>
                <w:b/>
                <w:bCs/>
              </w:rPr>
              <w:t>374</w:t>
            </w:r>
          </w:p>
        </w:tc>
        <w:tc>
          <w:tcPr>
            <w:tcW w:w="992" w:type="dxa"/>
            <w:vAlign w:val="center"/>
            <w:hideMark/>
          </w:tcPr>
          <w:p w14:paraId="3DD900C6" w14:textId="77777777" w:rsidR="006B51DB" w:rsidRPr="00737FA0" w:rsidRDefault="006B51DB" w:rsidP="00377B3E">
            <w:pPr>
              <w:jc w:val="center"/>
            </w:pPr>
            <w:r w:rsidRPr="00737FA0">
              <w:t>795603</w:t>
            </w:r>
          </w:p>
        </w:tc>
        <w:tc>
          <w:tcPr>
            <w:tcW w:w="4395" w:type="dxa"/>
            <w:vAlign w:val="center"/>
            <w:hideMark/>
          </w:tcPr>
          <w:p w14:paraId="48FF7A14" w14:textId="77777777" w:rsidR="006B51DB" w:rsidRPr="00737FA0" w:rsidRDefault="006B51DB" w:rsidP="00377B3E">
            <w:pPr>
              <w:jc w:val="center"/>
            </w:pPr>
            <w:r w:rsidRPr="00737FA0">
              <w:t>REDUCCIÓN ABIERTA DE EPÍFISIS SEPARADA DE TIBIA Y PERONÉ SIN FIJACIÓN</w:t>
            </w:r>
          </w:p>
        </w:tc>
        <w:tc>
          <w:tcPr>
            <w:tcW w:w="1275" w:type="dxa"/>
            <w:vAlign w:val="center"/>
            <w:hideMark/>
          </w:tcPr>
          <w:p w14:paraId="0BFB3C6B" w14:textId="77777777" w:rsidR="006B51DB" w:rsidRPr="00737FA0" w:rsidRDefault="006B51DB" w:rsidP="00377B3E">
            <w:pPr>
              <w:jc w:val="center"/>
            </w:pPr>
            <w:r w:rsidRPr="00737FA0">
              <w:t>$ 3.161.845</w:t>
            </w:r>
          </w:p>
        </w:tc>
        <w:tc>
          <w:tcPr>
            <w:tcW w:w="1134" w:type="dxa"/>
            <w:vAlign w:val="center"/>
            <w:hideMark/>
          </w:tcPr>
          <w:p w14:paraId="40497E9B" w14:textId="77777777" w:rsidR="006B51DB" w:rsidRPr="00737FA0" w:rsidRDefault="006B51DB" w:rsidP="00377B3E">
            <w:pPr>
              <w:jc w:val="center"/>
            </w:pPr>
            <w:r w:rsidRPr="00737FA0">
              <w:t>$ 158.092</w:t>
            </w:r>
          </w:p>
        </w:tc>
        <w:tc>
          <w:tcPr>
            <w:tcW w:w="1276" w:type="dxa"/>
            <w:noWrap/>
            <w:vAlign w:val="center"/>
            <w:hideMark/>
          </w:tcPr>
          <w:p w14:paraId="5E8AE0D1" w14:textId="77777777" w:rsidR="006B51DB" w:rsidRPr="00737FA0" w:rsidRDefault="006B51DB" w:rsidP="00377B3E">
            <w:pPr>
              <w:jc w:val="center"/>
            </w:pPr>
            <w:r w:rsidRPr="00737FA0">
              <w:t>$ 3.003.753</w:t>
            </w:r>
          </w:p>
        </w:tc>
      </w:tr>
      <w:tr w:rsidR="006B51DB" w:rsidRPr="00737FA0" w14:paraId="74F5AA11" w14:textId="77777777" w:rsidTr="00766BCC">
        <w:trPr>
          <w:trHeight w:val="450"/>
          <w:jc w:val="center"/>
        </w:trPr>
        <w:tc>
          <w:tcPr>
            <w:tcW w:w="704" w:type="dxa"/>
            <w:vAlign w:val="center"/>
            <w:hideMark/>
          </w:tcPr>
          <w:p w14:paraId="6ABCB2FA" w14:textId="77777777" w:rsidR="006B51DB" w:rsidRPr="00737FA0" w:rsidRDefault="006B51DB" w:rsidP="00377B3E">
            <w:pPr>
              <w:jc w:val="center"/>
              <w:rPr>
                <w:b/>
                <w:bCs/>
              </w:rPr>
            </w:pPr>
            <w:r w:rsidRPr="00737FA0">
              <w:rPr>
                <w:b/>
                <w:bCs/>
              </w:rPr>
              <w:t>374</w:t>
            </w:r>
          </w:p>
        </w:tc>
        <w:tc>
          <w:tcPr>
            <w:tcW w:w="992" w:type="dxa"/>
            <w:vAlign w:val="center"/>
            <w:hideMark/>
          </w:tcPr>
          <w:p w14:paraId="642B1063" w14:textId="77777777" w:rsidR="006B51DB" w:rsidRPr="00737FA0" w:rsidRDefault="006B51DB" w:rsidP="00377B3E">
            <w:pPr>
              <w:jc w:val="center"/>
            </w:pPr>
            <w:r w:rsidRPr="00737FA0">
              <w:t>795604</w:t>
            </w:r>
          </w:p>
        </w:tc>
        <w:tc>
          <w:tcPr>
            <w:tcW w:w="4395" w:type="dxa"/>
            <w:vAlign w:val="center"/>
            <w:hideMark/>
          </w:tcPr>
          <w:p w14:paraId="6320918F" w14:textId="77777777" w:rsidR="006B51DB" w:rsidRPr="00737FA0" w:rsidRDefault="006B51DB" w:rsidP="00377B3E">
            <w:pPr>
              <w:jc w:val="center"/>
            </w:pPr>
            <w:r w:rsidRPr="00737FA0">
              <w:t>REDUCCIÓN ABIERTA DE EPÍFISIS SEPARADA DE TIBIA Y PERONÉ CON FIJACIÓN</w:t>
            </w:r>
          </w:p>
        </w:tc>
        <w:tc>
          <w:tcPr>
            <w:tcW w:w="1275" w:type="dxa"/>
            <w:vAlign w:val="center"/>
            <w:hideMark/>
          </w:tcPr>
          <w:p w14:paraId="737D14DB" w14:textId="77777777" w:rsidR="006B51DB" w:rsidRPr="00737FA0" w:rsidRDefault="006B51DB" w:rsidP="00377B3E">
            <w:pPr>
              <w:jc w:val="center"/>
            </w:pPr>
            <w:r w:rsidRPr="00737FA0">
              <w:t>$ 4.249.400</w:t>
            </w:r>
          </w:p>
        </w:tc>
        <w:tc>
          <w:tcPr>
            <w:tcW w:w="1134" w:type="dxa"/>
            <w:vAlign w:val="center"/>
            <w:hideMark/>
          </w:tcPr>
          <w:p w14:paraId="209603B5" w14:textId="77777777" w:rsidR="006B51DB" w:rsidRPr="00737FA0" w:rsidRDefault="006B51DB" w:rsidP="00377B3E">
            <w:pPr>
              <w:jc w:val="center"/>
            </w:pPr>
            <w:r w:rsidRPr="00737FA0">
              <w:t>$ 212.470</w:t>
            </w:r>
          </w:p>
        </w:tc>
        <w:tc>
          <w:tcPr>
            <w:tcW w:w="1276" w:type="dxa"/>
            <w:noWrap/>
            <w:vAlign w:val="center"/>
            <w:hideMark/>
          </w:tcPr>
          <w:p w14:paraId="3618EAD4" w14:textId="77777777" w:rsidR="006B51DB" w:rsidRPr="00737FA0" w:rsidRDefault="006B51DB" w:rsidP="00377B3E">
            <w:pPr>
              <w:jc w:val="center"/>
            </w:pPr>
            <w:r w:rsidRPr="00737FA0">
              <w:t>$ 4.036.930</w:t>
            </w:r>
          </w:p>
        </w:tc>
      </w:tr>
      <w:tr w:rsidR="006B51DB" w:rsidRPr="00737FA0" w14:paraId="066EB6B7" w14:textId="77777777" w:rsidTr="00766BCC">
        <w:trPr>
          <w:trHeight w:val="450"/>
          <w:jc w:val="center"/>
        </w:trPr>
        <w:tc>
          <w:tcPr>
            <w:tcW w:w="704" w:type="dxa"/>
            <w:vAlign w:val="center"/>
            <w:hideMark/>
          </w:tcPr>
          <w:p w14:paraId="0F8A5354" w14:textId="77777777" w:rsidR="006B51DB" w:rsidRPr="00737FA0" w:rsidRDefault="006B51DB" w:rsidP="00377B3E">
            <w:pPr>
              <w:jc w:val="center"/>
              <w:rPr>
                <w:b/>
                <w:bCs/>
              </w:rPr>
            </w:pPr>
            <w:r w:rsidRPr="00737FA0">
              <w:rPr>
                <w:b/>
                <w:bCs/>
              </w:rPr>
              <w:t>376</w:t>
            </w:r>
          </w:p>
        </w:tc>
        <w:tc>
          <w:tcPr>
            <w:tcW w:w="992" w:type="dxa"/>
            <w:vAlign w:val="center"/>
            <w:hideMark/>
          </w:tcPr>
          <w:p w14:paraId="48AB6873" w14:textId="77777777" w:rsidR="006B51DB" w:rsidRPr="00737FA0" w:rsidRDefault="006B51DB" w:rsidP="00377B3E">
            <w:pPr>
              <w:jc w:val="center"/>
            </w:pPr>
            <w:r w:rsidRPr="00737FA0">
              <w:t>796101</w:t>
            </w:r>
          </w:p>
        </w:tc>
        <w:tc>
          <w:tcPr>
            <w:tcW w:w="4395" w:type="dxa"/>
            <w:vAlign w:val="center"/>
            <w:hideMark/>
          </w:tcPr>
          <w:p w14:paraId="72D2E0B0" w14:textId="77777777" w:rsidR="006B51DB" w:rsidRPr="00737FA0" w:rsidRDefault="006B51DB" w:rsidP="00377B3E">
            <w:pPr>
              <w:jc w:val="center"/>
            </w:pPr>
            <w:r w:rsidRPr="00737FA0">
              <w:t>LAVADO Y DESBRIDAMIENTO DE FRACTURA ABIERTA DE HÚMERO</w:t>
            </w:r>
          </w:p>
        </w:tc>
        <w:tc>
          <w:tcPr>
            <w:tcW w:w="1275" w:type="dxa"/>
            <w:vAlign w:val="center"/>
            <w:hideMark/>
          </w:tcPr>
          <w:p w14:paraId="1F02A2C5" w14:textId="77777777" w:rsidR="006B51DB" w:rsidRPr="00737FA0" w:rsidRDefault="006B51DB" w:rsidP="00377B3E">
            <w:pPr>
              <w:jc w:val="center"/>
            </w:pPr>
            <w:r w:rsidRPr="00737FA0">
              <w:t>$ 2.510.403</w:t>
            </w:r>
          </w:p>
        </w:tc>
        <w:tc>
          <w:tcPr>
            <w:tcW w:w="1134" w:type="dxa"/>
            <w:vAlign w:val="center"/>
            <w:hideMark/>
          </w:tcPr>
          <w:p w14:paraId="432B2985" w14:textId="77777777" w:rsidR="006B51DB" w:rsidRPr="00737FA0" w:rsidRDefault="006B51DB" w:rsidP="00377B3E">
            <w:pPr>
              <w:jc w:val="center"/>
            </w:pPr>
            <w:r w:rsidRPr="00737FA0">
              <w:t>$ 125.520</w:t>
            </w:r>
          </w:p>
        </w:tc>
        <w:tc>
          <w:tcPr>
            <w:tcW w:w="1276" w:type="dxa"/>
            <w:noWrap/>
            <w:vAlign w:val="center"/>
            <w:hideMark/>
          </w:tcPr>
          <w:p w14:paraId="69E4B7DE" w14:textId="77777777" w:rsidR="006B51DB" w:rsidRPr="00737FA0" w:rsidRDefault="006B51DB" w:rsidP="00377B3E">
            <w:pPr>
              <w:jc w:val="center"/>
            </w:pPr>
            <w:r w:rsidRPr="00737FA0">
              <w:t>$ 2.384.883</w:t>
            </w:r>
          </w:p>
        </w:tc>
      </w:tr>
      <w:tr w:rsidR="006B51DB" w:rsidRPr="00737FA0" w14:paraId="265A6814" w14:textId="77777777" w:rsidTr="00766BCC">
        <w:trPr>
          <w:trHeight w:val="450"/>
          <w:jc w:val="center"/>
        </w:trPr>
        <w:tc>
          <w:tcPr>
            <w:tcW w:w="704" w:type="dxa"/>
            <w:vAlign w:val="center"/>
            <w:hideMark/>
          </w:tcPr>
          <w:p w14:paraId="60642FA5" w14:textId="77777777" w:rsidR="006B51DB" w:rsidRPr="00737FA0" w:rsidRDefault="006B51DB" w:rsidP="00377B3E">
            <w:pPr>
              <w:jc w:val="center"/>
              <w:rPr>
                <w:b/>
                <w:bCs/>
              </w:rPr>
            </w:pPr>
            <w:r w:rsidRPr="00737FA0">
              <w:rPr>
                <w:b/>
                <w:bCs/>
              </w:rPr>
              <w:t>377</w:t>
            </w:r>
          </w:p>
        </w:tc>
        <w:tc>
          <w:tcPr>
            <w:tcW w:w="992" w:type="dxa"/>
            <w:vAlign w:val="center"/>
            <w:hideMark/>
          </w:tcPr>
          <w:p w14:paraId="7E84AA60" w14:textId="77777777" w:rsidR="006B51DB" w:rsidRPr="00737FA0" w:rsidRDefault="006B51DB" w:rsidP="00377B3E">
            <w:pPr>
              <w:jc w:val="center"/>
            </w:pPr>
            <w:r w:rsidRPr="00737FA0">
              <w:t>796201</w:t>
            </w:r>
          </w:p>
        </w:tc>
        <w:tc>
          <w:tcPr>
            <w:tcW w:w="4395" w:type="dxa"/>
            <w:vAlign w:val="center"/>
            <w:hideMark/>
          </w:tcPr>
          <w:p w14:paraId="4289121F" w14:textId="77777777" w:rsidR="006B51DB" w:rsidRPr="00737FA0" w:rsidRDefault="006B51DB" w:rsidP="00377B3E">
            <w:pPr>
              <w:jc w:val="center"/>
            </w:pPr>
            <w:r w:rsidRPr="00737FA0">
              <w:t>LAVADO Y DESBRIDAMIENTO DE FRACTURA ABIERTA DE CÚBITO O RADIO</w:t>
            </w:r>
          </w:p>
        </w:tc>
        <w:tc>
          <w:tcPr>
            <w:tcW w:w="1275" w:type="dxa"/>
            <w:vAlign w:val="center"/>
            <w:hideMark/>
          </w:tcPr>
          <w:p w14:paraId="1F8902CF" w14:textId="77777777" w:rsidR="006B51DB" w:rsidRPr="00737FA0" w:rsidRDefault="006B51DB" w:rsidP="00377B3E">
            <w:pPr>
              <w:jc w:val="center"/>
            </w:pPr>
            <w:r w:rsidRPr="00737FA0">
              <w:t>$ 2.062.155</w:t>
            </w:r>
          </w:p>
        </w:tc>
        <w:tc>
          <w:tcPr>
            <w:tcW w:w="1134" w:type="dxa"/>
            <w:vAlign w:val="center"/>
            <w:hideMark/>
          </w:tcPr>
          <w:p w14:paraId="663D86FB" w14:textId="77777777" w:rsidR="006B51DB" w:rsidRPr="00737FA0" w:rsidRDefault="006B51DB" w:rsidP="00377B3E">
            <w:pPr>
              <w:jc w:val="center"/>
            </w:pPr>
            <w:r w:rsidRPr="00737FA0">
              <w:t>$ 103.108</w:t>
            </w:r>
          </w:p>
        </w:tc>
        <w:tc>
          <w:tcPr>
            <w:tcW w:w="1276" w:type="dxa"/>
            <w:noWrap/>
            <w:vAlign w:val="center"/>
            <w:hideMark/>
          </w:tcPr>
          <w:p w14:paraId="61702578" w14:textId="77777777" w:rsidR="006B51DB" w:rsidRPr="00737FA0" w:rsidRDefault="006B51DB" w:rsidP="00377B3E">
            <w:pPr>
              <w:jc w:val="center"/>
            </w:pPr>
            <w:r w:rsidRPr="00737FA0">
              <w:t>$ 1.959.047</w:t>
            </w:r>
          </w:p>
        </w:tc>
      </w:tr>
      <w:tr w:rsidR="006B51DB" w:rsidRPr="00737FA0" w14:paraId="0D542EBA" w14:textId="77777777" w:rsidTr="00766BCC">
        <w:trPr>
          <w:trHeight w:val="675"/>
          <w:jc w:val="center"/>
        </w:trPr>
        <w:tc>
          <w:tcPr>
            <w:tcW w:w="704" w:type="dxa"/>
            <w:vAlign w:val="center"/>
            <w:hideMark/>
          </w:tcPr>
          <w:p w14:paraId="755787ED" w14:textId="77777777" w:rsidR="006B51DB" w:rsidRPr="00737FA0" w:rsidRDefault="006B51DB" w:rsidP="00377B3E">
            <w:pPr>
              <w:jc w:val="center"/>
              <w:rPr>
                <w:b/>
                <w:bCs/>
              </w:rPr>
            </w:pPr>
            <w:r w:rsidRPr="00737FA0">
              <w:rPr>
                <w:b/>
                <w:bCs/>
              </w:rPr>
              <w:t>378</w:t>
            </w:r>
          </w:p>
        </w:tc>
        <w:tc>
          <w:tcPr>
            <w:tcW w:w="992" w:type="dxa"/>
            <w:vAlign w:val="center"/>
            <w:hideMark/>
          </w:tcPr>
          <w:p w14:paraId="3A0685EF" w14:textId="77777777" w:rsidR="006B51DB" w:rsidRPr="00737FA0" w:rsidRDefault="006B51DB" w:rsidP="00377B3E">
            <w:pPr>
              <w:jc w:val="center"/>
            </w:pPr>
            <w:r w:rsidRPr="00737FA0">
              <w:t>796301</w:t>
            </w:r>
          </w:p>
        </w:tc>
        <w:tc>
          <w:tcPr>
            <w:tcW w:w="4395" w:type="dxa"/>
            <w:vAlign w:val="center"/>
            <w:hideMark/>
          </w:tcPr>
          <w:p w14:paraId="274CFEF6" w14:textId="77777777" w:rsidR="006B51DB" w:rsidRPr="00737FA0" w:rsidRDefault="006B51DB" w:rsidP="00377B3E">
            <w:pPr>
              <w:jc w:val="center"/>
            </w:pPr>
            <w:r w:rsidRPr="00737FA0">
              <w:t>LAVADO Y DESBRIDAMIENTO DE FRACTURA ABIERTA O EXPUESTA EN MANO (EXCEPTO FALANGES)</w:t>
            </w:r>
          </w:p>
        </w:tc>
        <w:tc>
          <w:tcPr>
            <w:tcW w:w="1275" w:type="dxa"/>
            <w:vAlign w:val="center"/>
            <w:hideMark/>
          </w:tcPr>
          <w:p w14:paraId="4FDDF4BD" w14:textId="77777777" w:rsidR="006B51DB" w:rsidRPr="00737FA0" w:rsidRDefault="006B51DB" w:rsidP="00377B3E">
            <w:pPr>
              <w:jc w:val="center"/>
            </w:pPr>
            <w:r w:rsidRPr="00737FA0">
              <w:t>$ 1.424.600</w:t>
            </w:r>
          </w:p>
        </w:tc>
        <w:tc>
          <w:tcPr>
            <w:tcW w:w="1134" w:type="dxa"/>
            <w:vAlign w:val="center"/>
            <w:hideMark/>
          </w:tcPr>
          <w:p w14:paraId="1102DA8B" w14:textId="77777777" w:rsidR="006B51DB" w:rsidRPr="00737FA0" w:rsidRDefault="006B51DB" w:rsidP="00377B3E">
            <w:pPr>
              <w:jc w:val="center"/>
            </w:pPr>
            <w:r w:rsidRPr="00737FA0">
              <w:t>$ 71.230</w:t>
            </w:r>
          </w:p>
        </w:tc>
        <w:tc>
          <w:tcPr>
            <w:tcW w:w="1276" w:type="dxa"/>
            <w:noWrap/>
            <w:vAlign w:val="center"/>
            <w:hideMark/>
          </w:tcPr>
          <w:p w14:paraId="3586BED8" w14:textId="77777777" w:rsidR="006B51DB" w:rsidRPr="00737FA0" w:rsidRDefault="006B51DB" w:rsidP="00377B3E">
            <w:pPr>
              <w:jc w:val="center"/>
            </w:pPr>
            <w:r w:rsidRPr="00737FA0">
              <w:t>$ 1.353.370</w:t>
            </w:r>
          </w:p>
        </w:tc>
      </w:tr>
      <w:tr w:rsidR="006B51DB" w:rsidRPr="00737FA0" w14:paraId="4CC45274" w14:textId="77777777" w:rsidTr="00766BCC">
        <w:trPr>
          <w:trHeight w:val="450"/>
          <w:jc w:val="center"/>
        </w:trPr>
        <w:tc>
          <w:tcPr>
            <w:tcW w:w="704" w:type="dxa"/>
            <w:vAlign w:val="center"/>
            <w:hideMark/>
          </w:tcPr>
          <w:p w14:paraId="71914945" w14:textId="77777777" w:rsidR="006B51DB" w:rsidRPr="00737FA0" w:rsidRDefault="006B51DB" w:rsidP="00377B3E">
            <w:pPr>
              <w:jc w:val="center"/>
              <w:rPr>
                <w:b/>
                <w:bCs/>
              </w:rPr>
            </w:pPr>
            <w:r w:rsidRPr="00737FA0">
              <w:rPr>
                <w:b/>
                <w:bCs/>
              </w:rPr>
              <w:t>379</w:t>
            </w:r>
          </w:p>
        </w:tc>
        <w:tc>
          <w:tcPr>
            <w:tcW w:w="992" w:type="dxa"/>
            <w:vAlign w:val="center"/>
            <w:hideMark/>
          </w:tcPr>
          <w:p w14:paraId="6DB4C2A4" w14:textId="77777777" w:rsidR="006B51DB" w:rsidRPr="00737FA0" w:rsidRDefault="006B51DB" w:rsidP="00377B3E">
            <w:pPr>
              <w:jc w:val="center"/>
            </w:pPr>
            <w:r w:rsidRPr="00737FA0">
              <w:t>796401</w:t>
            </w:r>
          </w:p>
        </w:tc>
        <w:tc>
          <w:tcPr>
            <w:tcW w:w="4395" w:type="dxa"/>
            <w:vAlign w:val="center"/>
            <w:hideMark/>
          </w:tcPr>
          <w:p w14:paraId="4A9C010B" w14:textId="77777777" w:rsidR="006B51DB" w:rsidRPr="00737FA0" w:rsidRDefault="006B51DB" w:rsidP="00377B3E">
            <w:pPr>
              <w:jc w:val="center"/>
            </w:pPr>
            <w:r w:rsidRPr="00737FA0">
              <w:t>LAVADO Y DESBRIDAMIENTO DE FRACTURAS EXPUESTAS DE FALANGES EN MANO</w:t>
            </w:r>
          </w:p>
        </w:tc>
        <w:tc>
          <w:tcPr>
            <w:tcW w:w="1275" w:type="dxa"/>
            <w:vAlign w:val="center"/>
            <w:hideMark/>
          </w:tcPr>
          <w:p w14:paraId="5DE0D963" w14:textId="77777777" w:rsidR="006B51DB" w:rsidRPr="00737FA0" w:rsidRDefault="006B51DB" w:rsidP="00377B3E">
            <w:pPr>
              <w:jc w:val="center"/>
            </w:pPr>
            <w:r w:rsidRPr="00737FA0">
              <w:t>$ 1.125.700</w:t>
            </w:r>
          </w:p>
        </w:tc>
        <w:tc>
          <w:tcPr>
            <w:tcW w:w="1134" w:type="dxa"/>
            <w:vAlign w:val="center"/>
            <w:hideMark/>
          </w:tcPr>
          <w:p w14:paraId="1600955E" w14:textId="77777777" w:rsidR="006B51DB" w:rsidRPr="00737FA0" w:rsidRDefault="006B51DB" w:rsidP="00377B3E">
            <w:pPr>
              <w:jc w:val="center"/>
            </w:pPr>
            <w:r w:rsidRPr="00737FA0">
              <w:t>$ 56.285</w:t>
            </w:r>
          </w:p>
        </w:tc>
        <w:tc>
          <w:tcPr>
            <w:tcW w:w="1276" w:type="dxa"/>
            <w:noWrap/>
            <w:vAlign w:val="center"/>
            <w:hideMark/>
          </w:tcPr>
          <w:p w14:paraId="2F6EE7EE" w14:textId="77777777" w:rsidR="006B51DB" w:rsidRPr="00737FA0" w:rsidRDefault="006B51DB" w:rsidP="00377B3E">
            <w:pPr>
              <w:jc w:val="center"/>
            </w:pPr>
            <w:r w:rsidRPr="00737FA0">
              <w:t>$ 1.069.415</w:t>
            </w:r>
          </w:p>
        </w:tc>
      </w:tr>
      <w:tr w:rsidR="006B51DB" w:rsidRPr="00737FA0" w14:paraId="5D530254" w14:textId="77777777" w:rsidTr="00766BCC">
        <w:trPr>
          <w:trHeight w:val="450"/>
          <w:jc w:val="center"/>
        </w:trPr>
        <w:tc>
          <w:tcPr>
            <w:tcW w:w="704" w:type="dxa"/>
            <w:vAlign w:val="center"/>
            <w:hideMark/>
          </w:tcPr>
          <w:p w14:paraId="229C0070" w14:textId="77777777" w:rsidR="006B51DB" w:rsidRPr="00737FA0" w:rsidRDefault="006B51DB" w:rsidP="00377B3E">
            <w:pPr>
              <w:jc w:val="center"/>
              <w:rPr>
                <w:b/>
                <w:bCs/>
              </w:rPr>
            </w:pPr>
            <w:r w:rsidRPr="00737FA0">
              <w:rPr>
                <w:b/>
                <w:bCs/>
              </w:rPr>
              <w:t>380</w:t>
            </w:r>
          </w:p>
        </w:tc>
        <w:tc>
          <w:tcPr>
            <w:tcW w:w="992" w:type="dxa"/>
            <w:vAlign w:val="center"/>
            <w:hideMark/>
          </w:tcPr>
          <w:p w14:paraId="55C9896D" w14:textId="77777777" w:rsidR="006B51DB" w:rsidRPr="00737FA0" w:rsidRDefault="006B51DB" w:rsidP="00377B3E">
            <w:pPr>
              <w:jc w:val="center"/>
            </w:pPr>
            <w:r w:rsidRPr="00737FA0">
              <w:t>796501</w:t>
            </w:r>
          </w:p>
        </w:tc>
        <w:tc>
          <w:tcPr>
            <w:tcW w:w="4395" w:type="dxa"/>
            <w:vAlign w:val="center"/>
            <w:hideMark/>
          </w:tcPr>
          <w:p w14:paraId="2FA9F20A" w14:textId="77777777" w:rsidR="006B51DB" w:rsidRPr="00737FA0" w:rsidRDefault="006B51DB" w:rsidP="00377B3E">
            <w:pPr>
              <w:jc w:val="center"/>
            </w:pPr>
            <w:r w:rsidRPr="00737FA0">
              <w:t>LAVADO Y DESBRIDAMIENTO DE FRACTURA ABIERTA DE FÉMUR</w:t>
            </w:r>
          </w:p>
        </w:tc>
        <w:tc>
          <w:tcPr>
            <w:tcW w:w="1275" w:type="dxa"/>
            <w:vAlign w:val="center"/>
            <w:hideMark/>
          </w:tcPr>
          <w:p w14:paraId="25B74280" w14:textId="77777777" w:rsidR="006B51DB" w:rsidRPr="00737FA0" w:rsidRDefault="006B51DB" w:rsidP="00377B3E">
            <w:pPr>
              <w:jc w:val="center"/>
            </w:pPr>
            <w:r w:rsidRPr="00737FA0">
              <w:t>$ 3.184.900</w:t>
            </w:r>
          </w:p>
        </w:tc>
        <w:tc>
          <w:tcPr>
            <w:tcW w:w="1134" w:type="dxa"/>
            <w:vAlign w:val="center"/>
            <w:hideMark/>
          </w:tcPr>
          <w:p w14:paraId="027EEC50" w14:textId="77777777" w:rsidR="006B51DB" w:rsidRPr="00737FA0" w:rsidRDefault="006B51DB" w:rsidP="00377B3E">
            <w:pPr>
              <w:jc w:val="center"/>
            </w:pPr>
            <w:r w:rsidRPr="00737FA0">
              <w:t>$ 159.245</w:t>
            </w:r>
          </w:p>
        </w:tc>
        <w:tc>
          <w:tcPr>
            <w:tcW w:w="1276" w:type="dxa"/>
            <w:noWrap/>
            <w:vAlign w:val="center"/>
            <w:hideMark/>
          </w:tcPr>
          <w:p w14:paraId="5A3C7B4C" w14:textId="77777777" w:rsidR="006B51DB" w:rsidRPr="00737FA0" w:rsidRDefault="006B51DB" w:rsidP="00377B3E">
            <w:pPr>
              <w:jc w:val="center"/>
            </w:pPr>
            <w:r w:rsidRPr="00737FA0">
              <w:t>$ 3.025.655</w:t>
            </w:r>
          </w:p>
        </w:tc>
      </w:tr>
      <w:tr w:rsidR="006B51DB" w:rsidRPr="00737FA0" w14:paraId="74F8BCCD" w14:textId="77777777" w:rsidTr="00766BCC">
        <w:trPr>
          <w:trHeight w:val="450"/>
          <w:jc w:val="center"/>
        </w:trPr>
        <w:tc>
          <w:tcPr>
            <w:tcW w:w="704" w:type="dxa"/>
            <w:vAlign w:val="center"/>
            <w:hideMark/>
          </w:tcPr>
          <w:p w14:paraId="548D3AB0" w14:textId="77777777" w:rsidR="006B51DB" w:rsidRPr="00737FA0" w:rsidRDefault="006B51DB" w:rsidP="00377B3E">
            <w:pPr>
              <w:jc w:val="center"/>
              <w:rPr>
                <w:b/>
                <w:bCs/>
              </w:rPr>
            </w:pPr>
            <w:r w:rsidRPr="00737FA0">
              <w:rPr>
                <w:b/>
                <w:bCs/>
              </w:rPr>
              <w:t>381</w:t>
            </w:r>
          </w:p>
        </w:tc>
        <w:tc>
          <w:tcPr>
            <w:tcW w:w="992" w:type="dxa"/>
            <w:vAlign w:val="center"/>
            <w:hideMark/>
          </w:tcPr>
          <w:p w14:paraId="49115A8A" w14:textId="77777777" w:rsidR="006B51DB" w:rsidRPr="00737FA0" w:rsidRDefault="006B51DB" w:rsidP="00377B3E">
            <w:pPr>
              <w:jc w:val="center"/>
            </w:pPr>
            <w:r w:rsidRPr="00737FA0">
              <w:t>796601</w:t>
            </w:r>
          </w:p>
        </w:tc>
        <w:tc>
          <w:tcPr>
            <w:tcW w:w="4395" w:type="dxa"/>
            <w:vAlign w:val="center"/>
            <w:hideMark/>
          </w:tcPr>
          <w:p w14:paraId="39CB297D" w14:textId="77777777" w:rsidR="006B51DB" w:rsidRPr="00737FA0" w:rsidRDefault="006B51DB" w:rsidP="00377B3E">
            <w:pPr>
              <w:jc w:val="center"/>
            </w:pPr>
            <w:r w:rsidRPr="00737FA0">
              <w:t>LAVADO Y DESBRIDAMIENTO DE FRACTURA ABIERTA DE TIBIA O PERONÉ</w:t>
            </w:r>
          </w:p>
        </w:tc>
        <w:tc>
          <w:tcPr>
            <w:tcW w:w="1275" w:type="dxa"/>
            <w:vAlign w:val="center"/>
            <w:hideMark/>
          </w:tcPr>
          <w:p w14:paraId="42037395" w14:textId="77777777" w:rsidR="006B51DB" w:rsidRPr="00737FA0" w:rsidRDefault="006B51DB" w:rsidP="00377B3E">
            <w:pPr>
              <w:jc w:val="center"/>
            </w:pPr>
            <w:r w:rsidRPr="00737FA0">
              <w:t>$ 3.184.900</w:t>
            </w:r>
          </w:p>
        </w:tc>
        <w:tc>
          <w:tcPr>
            <w:tcW w:w="1134" w:type="dxa"/>
            <w:vAlign w:val="center"/>
            <w:hideMark/>
          </w:tcPr>
          <w:p w14:paraId="1975E66F" w14:textId="77777777" w:rsidR="006B51DB" w:rsidRPr="00737FA0" w:rsidRDefault="006B51DB" w:rsidP="00377B3E">
            <w:pPr>
              <w:jc w:val="center"/>
            </w:pPr>
            <w:r w:rsidRPr="00737FA0">
              <w:t>$ 159.245</w:t>
            </w:r>
          </w:p>
        </w:tc>
        <w:tc>
          <w:tcPr>
            <w:tcW w:w="1276" w:type="dxa"/>
            <w:noWrap/>
            <w:vAlign w:val="center"/>
            <w:hideMark/>
          </w:tcPr>
          <w:p w14:paraId="5B15F8DA" w14:textId="77777777" w:rsidR="006B51DB" w:rsidRPr="00737FA0" w:rsidRDefault="006B51DB" w:rsidP="00377B3E">
            <w:pPr>
              <w:jc w:val="center"/>
            </w:pPr>
            <w:r w:rsidRPr="00737FA0">
              <w:t>$ 3.025.655</w:t>
            </w:r>
          </w:p>
        </w:tc>
      </w:tr>
      <w:tr w:rsidR="006B51DB" w:rsidRPr="00737FA0" w14:paraId="030DC35B" w14:textId="77777777" w:rsidTr="00766BCC">
        <w:trPr>
          <w:trHeight w:val="450"/>
          <w:jc w:val="center"/>
        </w:trPr>
        <w:tc>
          <w:tcPr>
            <w:tcW w:w="704" w:type="dxa"/>
            <w:vAlign w:val="center"/>
            <w:hideMark/>
          </w:tcPr>
          <w:p w14:paraId="056FFD1C" w14:textId="77777777" w:rsidR="006B51DB" w:rsidRPr="00737FA0" w:rsidRDefault="006B51DB" w:rsidP="00377B3E">
            <w:pPr>
              <w:jc w:val="center"/>
              <w:rPr>
                <w:b/>
                <w:bCs/>
              </w:rPr>
            </w:pPr>
            <w:r w:rsidRPr="00737FA0">
              <w:rPr>
                <w:b/>
                <w:bCs/>
              </w:rPr>
              <w:t>372</w:t>
            </w:r>
          </w:p>
        </w:tc>
        <w:tc>
          <w:tcPr>
            <w:tcW w:w="992" w:type="dxa"/>
            <w:vAlign w:val="center"/>
            <w:hideMark/>
          </w:tcPr>
          <w:p w14:paraId="344DDFBB" w14:textId="77777777" w:rsidR="006B51DB" w:rsidRPr="00737FA0" w:rsidRDefault="006B51DB" w:rsidP="00377B3E">
            <w:pPr>
              <w:jc w:val="center"/>
            </w:pPr>
            <w:r w:rsidRPr="00737FA0">
              <w:t>796701</w:t>
            </w:r>
          </w:p>
        </w:tc>
        <w:tc>
          <w:tcPr>
            <w:tcW w:w="4395" w:type="dxa"/>
            <w:vAlign w:val="center"/>
            <w:hideMark/>
          </w:tcPr>
          <w:p w14:paraId="2A8CEA7E" w14:textId="77777777" w:rsidR="006B51DB" w:rsidRPr="00737FA0" w:rsidRDefault="006B51DB" w:rsidP="00377B3E">
            <w:pPr>
              <w:jc w:val="center"/>
            </w:pPr>
            <w:r w:rsidRPr="00737FA0">
              <w:t>LAVADO Y DESBRIDAMIENTO DE FRACTURA ABIERTA DE TARSIANOS O METATARSIANOS</w:t>
            </w:r>
          </w:p>
        </w:tc>
        <w:tc>
          <w:tcPr>
            <w:tcW w:w="1275" w:type="dxa"/>
            <w:vAlign w:val="center"/>
            <w:hideMark/>
          </w:tcPr>
          <w:p w14:paraId="7B0CAA47" w14:textId="77777777" w:rsidR="006B51DB" w:rsidRPr="00737FA0" w:rsidRDefault="006B51DB" w:rsidP="00377B3E">
            <w:pPr>
              <w:jc w:val="center"/>
            </w:pPr>
            <w:r w:rsidRPr="00737FA0">
              <w:t>$ 1.424.600</w:t>
            </w:r>
          </w:p>
        </w:tc>
        <w:tc>
          <w:tcPr>
            <w:tcW w:w="1134" w:type="dxa"/>
            <w:vAlign w:val="center"/>
            <w:hideMark/>
          </w:tcPr>
          <w:p w14:paraId="2FED6313" w14:textId="77777777" w:rsidR="006B51DB" w:rsidRPr="00737FA0" w:rsidRDefault="006B51DB" w:rsidP="00377B3E">
            <w:pPr>
              <w:jc w:val="center"/>
            </w:pPr>
            <w:r w:rsidRPr="00737FA0">
              <w:t>$ 71.230</w:t>
            </w:r>
          </w:p>
        </w:tc>
        <w:tc>
          <w:tcPr>
            <w:tcW w:w="1276" w:type="dxa"/>
            <w:noWrap/>
            <w:vAlign w:val="center"/>
            <w:hideMark/>
          </w:tcPr>
          <w:p w14:paraId="40FE9E5A" w14:textId="77777777" w:rsidR="006B51DB" w:rsidRPr="00737FA0" w:rsidRDefault="006B51DB" w:rsidP="00377B3E">
            <w:pPr>
              <w:jc w:val="center"/>
            </w:pPr>
            <w:r w:rsidRPr="00737FA0">
              <w:t>$ 1.353.370</w:t>
            </w:r>
          </w:p>
        </w:tc>
      </w:tr>
      <w:tr w:rsidR="006B51DB" w:rsidRPr="00737FA0" w14:paraId="2E33A9EE" w14:textId="77777777" w:rsidTr="00766BCC">
        <w:trPr>
          <w:trHeight w:val="450"/>
          <w:jc w:val="center"/>
        </w:trPr>
        <w:tc>
          <w:tcPr>
            <w:tcW w:w="704" w:type="dxa"/>
            <w:vAlign w:val="center"/>
            <w:hideMark/>
          </w:tcPr>
          <w:p w14:paraId="420C39AC" w14:textId="77777777" w:rsidR="006B51DB" w:rsidRPr="00737FA0" w:rsidRDefault="006B51DB" w:rsidP="00377B3E">
            <w:pPr>
              <w:jc w:val="center"/>
              <w:rPr>
                <w:b/>
                <w:bCs/>
              </w:rPr>
            </w:pPr>
            <w:r w:rsidRPr="00737FA0">
              <w:rPr>
                <w:b/>
                <w:bCs/>
              </w:rPr>
              <w:t>383</w:t>
            </w:r>
          </w:p>
        </w:tc>
        <w:tc>
          <w:tcPr>
            <w:tcW w:w="992" w:type="dxa"/>
            <w:vAlign w:val="center"/>
            <w:hideMark/>
          </w:tcPr>
          <w:p w14:paraId="6A0D5D7E" w14:textId="77777777" w:rsidR="006B51DB" w:rsidRPr="00737FA0" w:rsidRDefault="006B51DB" w:rsidP="00377B3E">
            <w:pPr>
              <w:jc w:val="center"/>
            </w:pPr>
            <w:r w:rsidRPr="00737FA0">
              <w:t>796801</w:t>
            </w:r>
          </w:p>
        </w:tc>
        <w:tc>
          <w:tcPr>
            <w:tcW w:w="4395" w:type="dxa"/>
            <w:vAlign w:val="center"/>
            <w:hideMark/>
          </w:tcPr>
          <w:p w14:paraId="1DC88BBC" w14:textId="77777777" w:rsidR="006B51DB" w:rsidRPr="00737FA0" w:rsidRDefault="006B51DB" w:rsidP="00377B3E">
            <w:pPr>
              <w:jc w:val="center"/>
            </w:pPr>
            <w:r w:rsidRPr="00737FA0">
              <w:t>LAVADO Y DESBRIDAMIENTO DE FRACTURA ABIERTA DE DEDOS DE PIE</w:t>
            </w:r>
          </w:p>
        </w:tc>
        <w:tc>
          <w:tcPr>
            <w:tcW w:w="1275" w:type="dxa"/>
            <w:vAlign w:val="center"/>
            <w:hideMark/>
          </w:tcPr>
          <w:p w14:paraId="31A5606C" w14:textId="77777777" w:rsidR="006B51DB" w:rsidRPr="00737FA0" w:rsidRDefault="006B51DB" w:rsidP="00377B3E">
            <w:pPr>
              <w:jc w:val="center"/>
            </w:pPr>
            <w:r w:rsidRPr="00737FA0">
              <w:t>$ 1.125.700</w:t>
            </w:r>
          </w:p>
        </w:tc>
        <w:tc>
          <w:tcPr>
            <w:tcW w:w="1134" w:type="dxa"/>
            <w:vAlign w:val="center"/>
            <w:hideMark/>
          </w:tcPr>
          <w:p w14:paraId="3070E0C2" w14:textId="77777777" w:rsidR="006B51DB" w:rsidRPr="00737FA0" w:rsidRDefault="006B51DB" w:rsidP="00377B3E">
            <w:pPr>
              <w:jc w:val="center"/>
            </w:pPr>
            <w:r w:rsidRPr="00737FA0">
              <w:t>$ 56.285</w:t>
            </w:r>
          </w:p>
        </w:tc>
        <w:tc>
          <w:tcPr>
            <w:tcW w:w="1276" w:type="dxa"/>
            <w:noWrap/>
            <w:vAlign w:val="center"/>
            <w:hideMark/>
          </w:tcPr>
          <w:p w14:paraId="756B3DED" w14:textId="77777777" w:rsidR="006B51DB" w:rsidRPr="00737FA0" w:rsidRDefault="006B51DB" w:rsidP="00377B3E">
            <w:pPr>
              <w:jc w:val="center"/>
            </w:pPr>
            <w:r w:rsidRPr="00737FA0">
              <w:t>$ 1.069.415</w:t>
            </w:r>
          </w:p>
        </w:tc>
      </w:tr>
      <w:tr w:rsidR="006B51DB" w:rsidRPr="00737FA0" w14:paraId="5690427E" w14:textId="77777777" w:rsidTr="00766BCC">
        <w:trPr>
          <w:trHeight w:val="450"/>
          <w:jc w:val="center"/>
        </w:trPr>
        <w:tc>
          <w:tcPr>
            <w:tcW w:w="704" w:type="dxa"/>
            <w:vAlign w:val="center"/>
            <w:hideMark/>
          </w:tcPr>
          <w:p w14:paraId="0F0ADA9E" w14:textId="77777777" w:rsidR="006B51DB" w:rsidRPr="00737FA0" w:rsidRDefault="006B51DB" w:rsidP="00377B3E">
            <w:pPr>
              <w:jc w:val="center"/>
              <w:rPr>
                <w:b/>
                <w:bCs/>
              </w:rPr>
            </w:pPr>
            <w:r w:rsidRPr="00737FA0">
              <w:rPr>
                <w:b/>
                <w:bCs/>
              </w:rPr>
              <w:t>384</w:t>
            </w:r>
          </w:p>
        </w:tc>
        <w:tc>
          <w:tcPr>
            <w:tcW w:w="992" w:type="dxa"/>
            <w:vAlign w:val="center"/>
            <w:hideMark/>
          </w:tcPr>
          <w:p w14:paraId="2E7199FE" w14:textId="77777777" w:rsidR="006B51DB" w:rsidRPr="00737FA0" w:rsidRDefault="006B51DB" w:rsidP="00377B3E">
            <w:pPr>
              <w:jc w:val="center"/>
            </w:pPr>
            <w:r w:rsidRPr="00737FA0">
              <w:t>796902</w:t>
            </w:r>
          </w:p>
        </w:tc>
        <w:tc>
          <w:tcPr>
            <w:tcW w:w="4395" w:type="dxa"/>
            <w:vAlign w:val="center"/>
            <w:hideMark/>
          </w:tcPr>
          <w:p w14:paraId="572D80C3" w14:textId="77777777" w:rsidR="006B51DB" w:rsidRPr="00737FA0" w:rsidRDefault="006B51DB" w:rsidP="00377B3E">
            <w:pPr>
              <w:jc w:val="center"/>
            </w:pPr>
            <w:r w:rsidRPr="00737FA0">
              <w:t>LAVADO Y DESBRIDAMIENTO DE FRACTURA EXPUESTA DE RÓTULA</w:t>
            </w:r>
          </w:p>
        </w:tc>
        <w:tc>
          <w:tcPr>
            <w:tcW w:w="1275" w:type="dxa"/>
            <w:vAlign w:val="center"/>
            <w:hideMark/>
          </w:tcPr>
          <w:p w14:paraId="07B18A5E" w14:textId="77777777" w:rsidR="006B51DB" w:rsidRPr="00737FA0" w:rsidRDefault="006B51DB" w:rsidP="00377B3E">
            <w:pPr>
              <w:jc w:val="center"/>
            </w:pPr>
            <w:r w:rsidRPr="00737FA0">
              <w:t>$ 1.125.700</w:t>
            </w:r>
          </w:p>
        </w:tc>
        <w:tc>
          <w:tcPr>
            <w:tcW w:w="1134" w:type="dxa"/>
            <w:vAlign w:val="center"/>
            <w:hideMark/>
          </w:tcPr>
          <w:p w14:paraId="4115DD3D" w14:textId="77777777" w:rsidR="006B51DB" w:rsidRPr="00737FA0" w:rsidRDefault="006B51DB" w:rsidP="00377B3E">
            <w:pPr>
              <w:jc w:val="center"/>
            </w:pPr>
            <w:r w:rsidRPr="00737FA0">
              <w:t>$ 56.285</w:t>
            </w:r>
          </w:p>
        </w:tc>
        <w:tc>
          <w:tcPr>
            <w:tcW w:w="1276" w:type="dxa"/>
            <w:noWrap/>
            <w:vAlign w:val="center"/>
            <w:hideMark/>
          </w:tcPr>
          <w:p w14:paraId="7ED543A0" w14:textId="77777777" w:rsidR="006B51DB" w:rsidRPr="00737FA0" w:rsidRDefault="006B51DB" w:rsidP="00377B3E">
            <w:pPr>
              <w:jc w:val="center"/>
            </w:pPr>
            <w:r w:rsidRPr="00737FA0">
              <w:t>$ 1.069.415</w:t>
            </w:r>
          </w:p>
        </w:tc>
      </w:tr>
      <w:tr w:rsidR="006B51DB" w:rsidRPr="00737FA0" w14:paraId="07D7A68D" w14:textId="77777777" w:rsidTr="00766BCC">
        <w:trPr>
          <w:trHeight w:val="450"/>
          <w:jc w:val="center"/>
        </w:trPr>
        <w:tc>
          <w:tcPr>
            <w:tcW w:w="704" w:type="dxa"/>
            <w:vAlign w:val="center"/>
            <w:hideMark/>
          </w:tcPr>
          <w:p w14:paraId="7753AEDE" w14:textId="77777777" w:rsidR="006B51DB" w:rsidRPr="00737FA0" w:rsidRDefault="006B51DB" w:rsidP="00377B3E">
            <w:pPr>
              <w:jc w:val="center"/>
              <w:rPr>
                <w:b/>
                <w:bCs/>
              </w:rPr>
            </w:pPr>
            <w:r w:rsidRPr="00737FA0">
              <w:rPr>
                <w:b/>
                <w:bCs/>
              </w:rPr>
              <w:t>385</w:t>
            </w:r>
          </w:p>
        </w:tc>
        <w:tc>
          <w:tcPr>
            <w:tcW w:w="992" w:type="dxa"/>
            <w:vAlign w:val="center"/>
            <w:hideMark/>
          </w:tcPr>
          <w:p w14:paraId="60686558" w14:textId="77777777" w:rsidR="006B51DB" w:rsidRPr="00737FA0" w:rsidRDefault="006B51DB" w:rsidP="00377B3E">
            <w:pPr>
              <w:jc w:val="center"/>
            </w:pPr>
            <w:r w:rsidRPr="00737FA0">
              <w:t>796903</w:t>
            </w:r>
          </w:p>
        </w:tc>
        <w:tc>
          <w:tcPr>
            <w:tcW w:w="4395" w:type="dxa"/>
            <w:vAlign w:val="center"/>
            <w:hideMark/>
          </w:tcPr>
          <w:p w14:paraId="2004D3FC" w14:textId="77777777" w:rsidR="006B51DB" w:rsidRPr="00737FA0" w:rsidRDefault="006B51DB" w:rsidP="00377B3E">
            <w:pPr>
              <w:jc w:val="center"/>
            </w:pPr>
            <w:r w:rsidRPr="00737FA0">
              <w:t>LAVADO Y DESBRIDAMIENTO DE FRACTURA EXPUESTA DE PELVIS</w:t>
            </w:r>
          </w:p>
        </w:tc>
        <w:tc>
          <w:tcPr>
            <w:tcW w:w="1275" w:type="dxa"/>
            <w:vAlign w:val="center"/>
            <w:hideMark/>
          </w:tcPr>
          <w:p w14:paraId="74453D6A" w14:textId="77777777" w:rsidR="006B51DB" w:rsidRPr="00737FA0" w:rsidRDefault="006B51DB" w:rsidP="00377B3E">
            <w:pPr>
              <w:jc w:val="center"/>
            </w:pPr>
            <w:r w:rsidRPr="00737FA0">
              <w:t>$ 1.932.782</w:t>
            </w:r>
          </w:p>
        </w:tc>
        <w:tc>
          <w:tcPr>
            <w:tcW w:w="1134" w:type="dxa"/>
            <w:vAlign w:val="center"/>
            <w:hideMark/>
          </w:tcPr>
          <w:p w14:paraId="1F5207AB" w14:textId="77777777" w:rsidR="006B51DB" w:rsidRPr="00737FA0" w:rsidRDefault="006B51DB" w:rsidP="00377B3E">
            <w:pPr>
              <w:jc w:val="center"/>
            </w:pPr>
            <w:r w:rsidRPr="00737FA0">
              <w:t>$ 96.639</w:t>
            </w:r>
          </w:p>
        </w:tc>
        <w:tc>
          <w:tcPr>
            <w:tcW w:w="1276" w:type="dxa"/>
            <w:noWrap/>
            <w:vAlign w:val="center"/>
            <w:hideMark/>
          </w:tcPr>
          <w:p w14:paraId="28FCDDD9" w14:textId="77777777" w:rsidR="006B51DB" w:rsidRPr="00737FA0" w:rsidRDefault="006B51DB" w:rsidP="00377B3E">
            <w:pPr>
              <w:jc w:val="center"/>
            </w:pPr>
            <w:r w:rsidRPr="00737FA0">
              <w:t>$ 1.836.143</w:t>
            </w:r>
          </w:p>
        </w:tc>
      </w:tr>
      <w:tr w:rsidR="006B51DB" w:rsidRPr="00737FA0" w14:paraId="14B58F69" w14:textId="77777777" w:rsidTr="00766BCC">
        <w:trPr>
          <w:trHeight w:val="300"/>
          <w:jc w:val="center"/>
        </w:trPr>
        <w:tc>
          <w:tcPr>
            <w:tcW w:w="704" w:type="dxa"/>
            <w:vAlign w:val="center"/>
            <w:hideMark/>
          </w:tcPr>
          <w:p w14:paraId="771D2518" w14:textId="77777777" w:rsidR="006B51DB" w:rsidRPr="00737FA0" w:rsidRDefault="006B51DB" w:rsidP="00377B3E">
            <w:pPr>
              <w:jc w:val="center"/>
              <w:rPr>
                <w:b/>
                <w:bCs/>
              </w:rPr>
            </w:pPr>
            <w:r w:rsidRPr="00737FA0">
              <w:rPr>
                <w:b/>
                <w:bCs/>
              </w:rPr>
              <w:t>386</w:t>
            </w:r>
          </w:p>
        </w:tc>
        <w:tc>
          <w:tcPr>
            <w:tcW w:w="992" w:type="dxa"/>
            <w:vAlign w:val="center"/>
            <w:hideMark/>
          </w:tcPr>
          <w:p w14:paraId="3424FA90" w14:textId="77777777" w:rsidR="006B51DB" w:rsidRPr="00737FA0" w:rsidRDefault="006B51DB" w:rsidP="00377B3E">
            <w:pPr>
              <w:jc w:val="center"/>
            </w:pPr>
            <w:r w:rsidRPr="00737FA0">
              <w:t>797101</w:t>
            </w:r>
          </w:p>
        </w:tc>
        <w:tc>
          <w:tcPr>
            <w:tcW w:w="4395" w:type="dxa"/>
            <w:vAlign w:val="center"/>
            <w:hideMark/>
          </w:tcPr>
          <w:p w14:paraId="09AD2F12" w14:textId="77777777" w:rsidR="006B51DB" w:rsidRPr="00737FA0" w:rsidRDefault="006B51DB" w:rsidP="00377B3E">
            <w:pPr>
              <w:jc w:val="center"/>
            </w:pPr>
            <w:r w:rsidRPr="00737FA0">
              <w:t>REDUCCIÓN CERRADA DE LUXACIÓN EN HOMBRO</w:t>
            </w:r>
          </w:p>
        </w:tc>
        <w:tc>
          <w:tcPr>
            <w:tcW w:w="1275" w:type="dxa"/>
            <w:vAlign w:val="center"/>
            <w:hideMark/>
          </w:tcPr>
          <w:p w14:paraId="53F38753" w14:textId="77777777" w:rsidR="006B51DB" w:rsidRPr="00737FA0" w:rsidRDefault="006B51DB" w:rsidP="00377B3E">
            <w:pPr>
              <w:jc w:val="center"/>
            </w:pPr>
            <w:r w:rsidRPr="00737FA0">
              <w:t>$ 1.424.600</w:t>
            </w:r>
          </w:p>
        </w:tc>
        <w:tc>
          <w:tcPr>
            <w:tcW w:w="1134" w:type="dxa"/>
            <w:vAlign w:val="center"/>
            <w:hideMark/>
          </w:tcPr>
          <w:p w14:paraId="409B676D" w14:textId="77777777" w:rsidR="006B51DB" w:rsidRPr="00737FA0" w:rsidRDefault="006B51DB" w:rsidP="00377B3E">
            <w:pPr>
              <w:jc w:val="center"/>
            </w:pPr>
            <w:r w:rsidRPr="00737FA0">
              <w:t>$ 71.230</w:t>
            </w:r>
          </w:p>
        </w:tc>
        <w:tc>
          <w:tcPr>
            <w:tcW w:w="1276" w:type="dxa"/>
            <w:noWrap/>
            <w:vAlign w:val="center"/>
            <w:hideMark/>
          </w:tcPr>
          <w:p w14:paraId="24DB8622" w14:textId="77777777" w:rsidR="006B51DB" w:rsidRPr="00737FA0" w:rsidRDefault="006B51DB" w:rsidP="00377B3E">
            <w:pPr>
              <w:jc w:val="center"/>
            </w:pPr>
            <w:r w:rsidRPr="00737FA0">
              <w:t>$ 1.353.370</w:t>
            </w:r>
          </w:p>
        </w:tc>
      </w:tr>
      <w:tr w:rsidR="006B51DB" w:rsidRPr="00737FA0" w14:paraId="5D0E21A6" w14:textId="77777777" w:rsidTr="00766BCC">
        <w:trPr>
          <w:trHeight w:val="300"/>
          <w:jc w:val="center"/>
        </w:trPr>
        <w:tc>
          <w:tcPr>
            <w:tcW w:w="704" w:type="dxa"/>
            <w:vAlign w:val="center"/>
            <w:hideMark/>
          </w:tcPr>
          <w:p w14:paraId="144B6672" w14:textId="77777777" w:rsidR="006B51DB" w:rsidRPr="00737FA0" w:rsidRDefault="006B51DB" w:rsidP="00377B3E">
            <w:pPr>
              <w:jc w:val="center"/>
              <w:rPr>
                <w:b/>
                <w:bCs/>
              </w:rPr>
            </w:pPr>
            <w:r w:rsidRPr="00737FA0">
              <w:rPr>
                <w:b/>
                <w:bCs/>
              </w:rPr>
              <w:t>387</w:t>
            </w:r>
          </w:p>
        </w:tc>
        <w:tc>
          <w:tcPr>
            <w:tcW w:w="992" w:type="dxa"/>
            <w:vAlign w:val="center"/>
            <w:hideMark/>
          </w:tcPr>
          <w:p w14:paraId="2BA5D8D7" w14:textId="77777777" w:rsidR="006B51DB" w:rsidRPr="00737FA0" w:rsidRDefault="006B51DB" w:rsidP="00377B3E">
            <w:pPr>
              <w:jc w:val="center"/>
            </w:pPr>
            <w:r w:rsidRPr="00737FA0">
              <w:t>797201</w:t>
            </w:r>
          </w:p>
        </w:tc>
        <w:tc>
          <w:tcPr>
            <w:tcW w:w="4395" w:type="dxa"/>
            <w:vAlign w:val="center"/>
            <w:hideMark/>
          </w:tcPr>
          <w:p w14:paraId="147C7724" w14:textId="77777777" w:rsidR="006B51DB" w:rsidRPr="00737FA0" w:rsidRDefault="006B51DB" w:rsidP="00377B3E">
            <w:pPr>
              <w:jc w:val="center"/>
            </w:pPr>
            <w:r w:rsidRPr="00737FA0">
              <w:t>REDUCCIÓN CERRADA DE LUXACIÓN EN CODO</w:t>
            </w:r>
          </w:p>
        </w:tc>
        <w:tc>
          <w:tcPr>
            <w:tcW w:w="1275" w:type="dxa"/>
            <w:vAlign w:val="center"/>
            <w:hideMark/>
          </w:tcPr>
          <w:p w14:paraId="05F35B0D" w14:textId="77777777" w:rsidR="006B51DB" w:rsidRPr="00737FA0" w:rsidRDefault="006B51DB" w:rsidP="00377B3E">
            <w:pPr>
              <w:jc w:val="center"/>
            </w:pPr>
            <w:r w:rsidRPr="00737FA0">
              <w:t>$ 1.424.600</w:t>
            </w:r>
          </w:p>
        </w:tc>
        <w:tc>
          <w:tcPr>
            <w:tcW w:w="1134" w:type="dxa"/>
            <w:vAlign w:val="center"/>
            <w:hideMark/>
          </w:tcPr>
          <w:p w14:paraId="63F8B353" w14:textId="77777777" w:rsidR="006B51DB" w:rsidRPr="00737FA0" w:rsidRDefault="006B51DB" w:rsidP="00377B3E">
            <w:pPr>
              <w:jc w:val="center"/>
            </w:pPr>
            <w:r w:rsidRPr="00737FA0">
              <w:t>$ 71.230</w:t>
            </w:r>
          </w:p>
        </w:tc>
        <w:tc>
          <w:tcPr>
            <w:tcW w:w="1276" w:type="dxa"/>
            <w:noWrap/>
            <w:vAlign w:val="center"/>
            <w:hideMark/>
          </w:tcPr>
          <w:p w14:paraId="57045A6E" w14:textId="77777777" w:rsidR="006B51DB" w:rsidRPr="00737FA0" w:rsidRDefault="006B51DB" w:rsidP="00377B3E">
            <w:pPr>
              <w:jc w:val="center"/>
            </w:pPr>
            <w:r w:rsidRPr="00737FA0">
              <w:t>$ 1.353.370</w:t>
            </w:r>
          </w:p>
        </w:tc>
      </w:tr>
      <w:tr w:rsidR="006B51DB" w:rsidRPr="00737FA0" w14:paraId="28A34CF2" w14:textId="77777777" w:rsidTr="00766BCC">
        <w:trPr>
          <w:trHeight w:val="300"/>
          <w:jc w:val="center"/>
        </w:trPr>
        <w:tc>
          <w:tcPr>
            <w:tcW w:w="704" w:type="dxa"/>
            <w:vAlign w:val="center"/>
            <w:hideMark/>
          </w:tcPr>
          <w:p w14:paraId="022DC888" w14:textId="77777777" w:rsidR="006B51DB" w:rsidRPr="00737FA0" w:rsidRDefault="006B51DB" w:rsidP="00377B3E">
            <w:pPr>
              <w:jc w:val="center"/>
              <w:rPr>
                <w:b/>
                <w:bCs/>
              </w:rPr>
            </w:pPr>
            <w:r w:rsidRPr="00737FA0">
              <w:rPr>
                <w:b/>
                <w:bCs/>
              </w:rPr>
              <w:t>388</w:t>
            </w:r>
          </w:p>
        </w:tc>
        <w:tc>
          <w:tcPr>
            <w:tcW w:w="992" w:type="dxa"/>
            <w:vAlign w:val="center"/>
            <w:hideMark/>
          </w:tcPr>
          <w:p w14:paraId="3172BA1C" w14:textId="77777777" w:rsidR="006B51DB" w:rsidRPr="00737FA0" w:rsidRDefault="006B51DB" w:rsidP="00377B3E">
            <w:pPr>
              <w:jc w:val="center"/>
            </w:pPr>
            <w:r w:rsidRPr="00737FA0">
              <w:t>797301</w:t>
            </w:r>
          </w:p>
        </w:tc>
        <w:tc>
          <w:tcPr>
            <w:tcW w:w="4395" w:type="dxa"/>
            <w:vAlign w:val="center"/>
            <w:hideMark/>
          </w:tcPr>
          <w:p w14:paraId="195AA090" w14:textId="77777777" w:rsidR="006B51DB" w:rsidRPr="00737FA0" w:rsidRDefault="006B51DB" w:rsidP="00377B3E">
            <w:pPr>
              <w:jc w:val="center"/>
            </w:pPr>
            <w:r w:rsidRPr="00737FA0">
              <w:t>REDUCCIÓN CERRADA DE LUXACIÓN EN MUÑECA</w:t>
            </w:r>
          </w:p>
        </w:tc>
        <w:tc>
          <w:tcPr>
            <w:tcW w:w="1275" w:type="dxa"/>
            <w:vAlign w:val="center"/>
            <w:hideMark/>
          </w:tcPr>
          <w:p w14:paraId="44CE7D5E" w14:textId="77777777" w:rsidR="006B51DB" w:rsidRPr="00737FA0" w:rsidRDefault="006B51DB" w:rsidP="00377B3E">
            <w:pPr>
              <w:jc w:val="center"/>
            </w:pPr>
            <w:r w:rsidRPr="00737FA0">
              <w:t>$ 2.788.600</w:t>
            </w:r>
          </w:p>
        </w:tc>
        <w:tc>
          <w:tcPr>
            <w:tcW w:w="1134" w:type="dxa"/>
            <w:vAlign w:val="center"/>
            <w:hideMark/>
          </w:tcPr>
          <w:p w14:paraId="40AC5CCF" w14:textId="77777777" w:rsidR="006B51DB" w:rsidRPr="00737FA0" w:rsidRDefault="006B51DB" w:rsidP="00377B3E">
            <w:pPr>
              <w:jc w:val="center"/>
            </w:pPr>
            <w:r w:rsidRPr="00737FA0">
              <w:t>$ 139.430</w:t>
            </w:r>
          </w:p>
        </w:tc>
        <w:tc>
          <w:tcPr>
            <w:tcW w:w="1276" w:type="dxa"/>
            <w:noWrap/>
            <w:vAlign w:val="center"/>
            <w:hideMark/>
          </w:tcPr>
          <w:p w14:paraId="2F714CFD" w14:textId="77777777" w:rsidR="006B51DB" w:rsidRPr="00737FA0" w:rsidRDefault="006B51DB" w:rsidP="00377B3E">
            <w:pPr>
              <w:jc w:val="center"/>
            </w:pPr>
            <w:r w:rsidRPr="00737FA0">
              <w:t>$ 2.649.170</w:t>
            </w:r>
          </w:p>
        </w:tc>
      </w:tr>
      <w:tr w:rsidR="006B51DB" w:rsidRPr="00737FA0" w14:paraId="1317768E" w14:textId="77777777" w:rsidTr="00766BCC">
        <w:trPr>
          <w:trHeight w:val="300"/>
          <w:jc w:val="center"/>
        </w:trPr>
        <w:tc>
          <w:tcPr>
            <w:tcW w:w="704" w:type="dxa"/>
            <w:vAlign w:val="center"/>
            <w:hideMark/>
          </w:tcPr>
          <w:p w14:paraId="1BCB9AE3" w14:textId="77777777" w:rsidR="006B51DB" w:rsidRPr="00737FA0" w:rsidRDefault="006B51DB" w:rsidP="00377B3E">
            <w:pPr>
              <w:jc w:val="center"/>
              <w:rPr>
                <w:b/>
                <w:bCs/>
              </w:rPr>
            </w:pPr>
            <w:r w:rsidRPr="00737FA0">
              <w:rPr>
                <w:b/>
                <w:bCs/>
              </w:rPr>
              <w:t>389</w:t>
            </w:r>
          </w:p>
        </w:tc>
        <w:tc>
          <w:tcPr>
            <w:tcW w:w="992" w:type="dxa"/>
            <w:vAlign w:val="center"/>
            <w:hideMark/>
          </w:tcPr>
          <w:p w14:paraId="6D01A811" w14:textId="77777777" w:rsidR="006B51DB" w:rsidRPr="00737FA0" w:rsidRDefault="006B51DB" w:rsidP="00377B3E">
            <w:pPr>
              <w:jc w:val="center"/>
            </w:pPr>
            <w:r w:rsidRPr="00737FA0">
              <w:t>797401</w:t>
            </w:r>
          </w:p>
        </w:tc>
        <w:tc>
          <w:tcPr>
            <w:tcW w:w="4395" w:type="dxa"/>
            <w:vAlign w:val="center"/>
            <w:hideMark/>
          </w:tcPr>
          <w:p w14:paraId="73997774" w14:textId="77777777" w:rsidR="006B51DB" w:rsidRPr="00737FA0" w:rsidRDefault="006B51DB" w:rsidP="00377B3E">
            <w:pPr>
              <w:jc w:val="center"/>
            </w:pPr>
            <w:r w:rsidRPr="00737FA0">
              <w:t>REDUCCIÓN CERRADA DE LUXACIÓN CARPIANA</w:t>
            </w:r>
          </w:p>
        </w:tc>
        <w:tc>
          <w:tcPr>
            <w:tcW w:w="1275" w:type="dxa"/>
            <w:vAlign w:val="center"/>
            <w:hideMark/>
          </w:tcPr>
          <w:p w14:paraId="618890E7" w14:textId="77777777" w:rsidR="006B51DB" w:rsidRPr="00737FA0" w:rsidRDefault="006B51DB" w:rsidP="00377B3E">
            <w:pPr>
              <w:jc w:val="center"/>
            </w:pPr>
            <w:r w:rsidRPr="00737FA0">
              <w:t>$ 2.522.394</w:t>
            </w:r>
          </w:p>
        </w:tc>
        <w:tc>
          <w:tcPr>
            <w:tcW w:w="1134" w:type="dxa"/>
            <w:vAlign w:val="center"/>
            <w:hideMark/>
          </w:tcPr>
          <w:p w14:paraId="4F2BE02F" w14:textId="77777777" w:rsidR="006B51DB" w:rsidRPr="00737FA0" w:rsidRDefault="006B51DB" w:rsidP="00377B3E">
            <w:pPr>
              <w:jc w:val="center"/>
            </w:pPr>
            <w:r w:rsidRPr="00737FA0">
              <w:t>$ 126.120</w:t>
            </w:r>
          </w:p>
        </w:tc>
        <w:tc>
          <w:tcPr>
            <w:tcW w:w="1276" w:type="dxa"/>
            <w:noWrap/>
            <w:vAlign w:val="center"/>
            <w:hideMark/>
          </w:tcPr>
          <w:p w14:paraId="614444FD" w14:textId="77777777" w:rsidR="006B51DB" w:rsidRPr="00737FA0" w:rsidRDefault="006B51DB" w:rsidP="00377B3E">
            <w:pPr>
              <w:jc w:val="center"/>
            </w:pPr>
            <w:r w:rsidRPr="00737FA0">
              <w:t>$ 2.396.274</w:t>
            </w:r>
          </w:p>
        </w:tc>
      </w:tr>
      <w:tr w:rsidR="006B51DB" w:rsidRPr="00737FA0" w14:paraId="17D67164" w14:textId="77777777" w:rsidTr="00766BCC">
        <w:trPr>
          <w:trHeight w:val="450"/>
          <w:jc w:val="center"/>
        </w:trPr>
        <w:tc>
          <w:tcPr>
            <w:tcW w:w="704" w:type="dxa"/>
            <w:vAlign w:val="center"/>
            <w:hideMark/>
          </w:tcPr>
          <w:p w14:paraId="062BD47F" w14:textId="77777777" w:rsidR="006B51DB" w:rsidRPr="00737FA0" w:rsidRDefault="006B51DB" w:rsidP="00377B3E">
            <w:pPr>
              <w:jc w:val="center"/>
              <w:rPr>
                <w:b/>
                <w:bCs/>
              </w:rPr>
            </w:pPr>
            <w:r w:rsidRPr="00737FA0">
              <w:rPr>
                <w:b/>
                <w:bCs/>
              </w:rPr>
              <w:t>390</w:t>
            </w:r>
          </w:p>
        </w:tc>
        <w:tc>
          <w:tcPr>
            <w:tcW w:w="992" w:type="dxa"/>
            <w:vAlign w:val="center"/>
            <w:hideMark/>
          </w:tcPr>
          <w:p w14:paraId="5A83B45F" w14:textId="77777777" w:rsidR="006B51DB" w:rsidRPr="00737FA0" w:rsidRDefault="006B51DB" w:rsidP="00377B3E">
            <w:pPr>
              <w:jc w:val="center"/>
            </w:pPr>
            <w:r w:rsidRPr="00737FA0">
              <w:t>797403</w:t>
            </w:r>
          </w:p>
        </w:tc>
        <w:tc>
          <w:tcPr>
            <w:tcW w:w="4395" w:type="dxa"/>
            <w:vAlign w:val="center"/>
            <w:hideMark/>
          </w:tcPr>
          <w:p w14:paraId="09AB8F1C" w14:textId="77777777" w:rsidR="006B51DB" w:rsidRPr="00737FA0" w:rsidRDefault="006B51DB" w:rsidP="00377B3E">
            <w:pPr>
              <w:jc w:val="center"/>
            </w:pPr>
            <w:r w:rsidRPr="00737FA0">
              <w:t>REDUCCIÓN CERRADA DE LUXACIÓN METACARPOFALÁNGICA (UNA O MÁS)</w:t>
            </w:r>
          </w:p>
        </w:tc>
        <w:tc>
          <w:tcPr>
            <w:tcW w:w="1275" w:type="dxa"/>
            <w:vAlign w:val="center"/>
            <w:hideMark/>
          </w:tcPr>
          <w:p w14:paraId="159DDC8C" w14:textId="77777777" w:rsidR="006B51DB" w:rsidRPr="00737FA0" w:rsidRDefault="006B51DB" w:rsidP="00377B3E">
            <w:pPr>
              <w:jc w:val="center"/>
            </w:pPr>
            <w:r w:rsidRPr="00737FA0">
              <w:t>$ 2.322.243</w:t>
            </w:r>
          </w:p>
        </w:tc>
        <w:tc>
          <w:tcPr>
            <w:tcW w:w="1134" w:type="dxa"/>
            <w:vAlign w:val="center"/>
            <w:hideMark/>
          </w:tcPr>
          <w:p w14:paraId="6422A340" w14:textId="77777777" w:rsidR="006B51DB" w:rsidRPr="00737FA0" w:rsidRDefault="006B51DB" w:rsidP="00377B3E">
            <w:pPr>
              <w:jc w:val="center"/>
            </w:pPr>
            <w:r w:rsidRPr="00737FA0">
              <w:t>$ 116.112</w:t>
            </w:r>
          </w:p>
        </w:tc>
        <w:tc>
          <w:tcPr>
            <w:tcW w:w="1276" w:type="dxa"/>
            <w:noWrap/>
            <w:vAlign w:val="center"/>
            <w:hideMark/>
          </w:tcPr>
          <w:p w14:paraId="1FDDB787" w14:textId="77777777" w:rsidR="006B51DB" w:rsidRPr="00737FA0" w:rsidRDefault="006B51DB" w:rsidP="00377B3E">
            <w:pPr>
              <w:jc w:val="center"/>
            </w:pPr>
            <w:r w:rsidRPr="00737FA0">
              <w:t>$ 2.206.131</w:t>
            </w:r>
          </w:p>
        </w:tc>
      </w:tr>
      <w:tr w:rsidR="006B51DB" w:rsidRPr="00737FA0" w14:paraId="5207AD1D" w14:textId="77777777" w:rsidTr="00766BCC">
        <w:trPr>
          <w:trHeight w:val="450"/>
          <w:jc w:val="center"/>
        </w:trPr>
        <w:tc>
          <w:tcPr>
            <w:tcW w:w="704" w:type="dxa"/>
            <w:vAlign w:val="center"/>
            <w:hideMark/>
          </w:tcPr>
          <w:p w14:paraId="18C8B769" w14:textId="77777777" w:rsidR="006B51DB" w:rsidRPr="00737FA0" w:rsidRDefault="006B51DB" w:rsidP="00377B3E">
            <w:pPr>
              <w:jc w:val="center"/>
              <w:rPr>
                <w:b/>
                <w:bCs/>
              </w:rPr>
            </w:pPr>
            <w:r w:rsidRPr="00737FA0">
              <w:rPr>
                <w:b/>
                <w:bCs/>
              </w:rPr>
              <w:t>391</w:t>
            </w:r>
          </w:p>
        </w:tc>
        <w:tc>
          <w:tcPr>
            <w:tcW w:w="992" w:type="dxa"/>
            <w:vAlign w:val="center"/>
            <w:hideMark/>
          </w:tcPr>
          <w:p w14:paraId="673105D1" w14:textId="77777777" w:rsidR="006B51DB" w:rsidRPr="00737FA0" w:rsidRDefault="006B51DB" w:rsidP="00377B3E">
            <w:pPr>
              <w:jc w:val="center"/>
            </w:pPr>
            <w:r w:rsidRPr="00737FA0">
              <w:t>797404</w:t>
            </w:r>
          </w:p>
        </w:tc>
        <w:tc>
          <w:tcPr>
            <w:tcW w:w="4395" w:type="dxa"/>
            <w:vAlign w:val="center"/>
            <w:hideMark/>
          </w:tcPr>
          <w:p w14:paraId="5EB9187D" w14:textId="77777777" w:rsidR="006B51DB" w:rsidRPr="00737FA0" w:rsidRDefault="006B51DB" w:rsidP="00377B3E">
            <w:pPr>
              <w:jc w:val="center"/>
            </w:pPr>
            <w:r w:rsidRPr="00737FA0">
              <w:t>REDUCCIÓN CERRADA DE LUXACIÓN INTERFALÁNGICA (UNA O MÁS)</w:t>
            </w:r>
          </w:p>
        </w:tc>
        <w:tc>
          <w:tcPr>
            <w:tcW w:w="1275" w:type="dxa"/>
            <w:vAlign w:val="center"/>
            <w:hideMark/>
          </w:tcPr>
          <w:p w14:paraId="7DED4D05" w14:textId="77777777" w:rsidR="006B51DB" w:rsidRPr="00737FA0" w:rsidRDefault="006B51DB" w:rsidP="00377B3E">
            <w:pPr>
              <w:jc w:val="center"/>
            </w:pPr>
            <w:r w:rsidRPr="00737FA0">
              <w:t>$ 1.856.473</w:t>
            </w:r>
          </w:p>
        </w:tc>
        <w:tc>
          <w:tcPr>
            <w:tcW w:w="1134" w:type="dxa"/>
            <w:vAlign w:val="center"/>
            <w:hideMark/>
          </w:tcPr>
          <w:p w14:paraId="13B0C250" w14:textId="77777777" w:rsidR="006B51DB" w:rsidRPr="00737FA0" w:rsidRDefault="006B51DB" w:rsidP="00377B3E">
            <w:pPr>
              <w:jc w:val="center"/>
            </w:pPr>
            <w:r w:rsidRPr="00737FA0">
              <w:t>$ 92.824</w:t>
            </w:r>
          </w:p>
        </w:tc>
        <w:tc>
          <w:tcPr>
            <w:tcW w:w="1276" w:type="dxa"/>
            <w:noWrap/>
            <w:vAlign w:val="center"/>
            <w:hideMark/>
          </w:tcPr>
          <w:p w14:paraId="7F1B3686" w14:textId="77777777" w:rsidR="006B51DB" w:rsidRPr="00737FA0" w:rsidRDefault="006B51DB" w:rsidP="00377B3E">
            <w:pPr>
              <w:jc w:val="center"/>
            </w:pPr>
            <w:r w:rsidRPr="00737FA0">
              <w:t>$ 1.763.649</w:t>
            </w:r>
          </w:p>
        </w:tc>
      </w:tr>
      <w:tr w:rsidR="006B51DB" w:rsidRPr="00737FA0" w14:paraId="7A38152C" w14:textId="77777777" w:rsidTr="00766BCC">
        <w:trPr>
          <w:trHeight w:val="450"/>
          <w:jc w:val="center"/>
        </w:trPr>
        <w:tc>
          <w:tcPr>
            <w:tcW w:w="704" w:type="dxa"/>
            <w:vAlign w:val="center"/>
            <w:hideMark/>
          </w:tcPr>
          <w:p w14:paraId="0B8903E3" w14:textId="77777777" w:rsidR="006B51DB" w:rsidRPr="00737FA0" w:rsidRDefault="006B51DB" w:rsidP="00377B3E">
            <w:pPr>
              <w:jc w:val="center"/>
              <w:rPr>
                <w:b/>
                <w:bCs/>
              </w:rPr>
            </w:pPr>
            <w:r w:rsidRPr="00737FA0">
              <w:rPr>
                <w:b/>
                <w:bCs/>
              </w:rPr>
              <w:t>392</w:t>
            </w:r>
          </w:p>
        </w:tc>
        <w:tc>
          <w:tcPr>
            <w:tcW w:w="992" w:type="dxa"/>
            <w:vAlign w:val="center"/>
            <w:hideMark/>
          </w:tcPr>
          <w:p w14:paraId="2266C07B" w14:textId="77777777" w:rsidR="006B51DB" w:rsidRPr="00737FA0" w:rsidRDefault="006B51DB" w:rsidP="00377B3E">
            <w:pPr>
              <w:jc w:val="center"/>
            </w:pPr>
            <w:r w:rsidRPr="00737FA0">
              <w:t>797501</w:t>
            </w:r>
          </w:p>
        </w:tc>
        <w:tc>
          <w:tcPr>
            <w:tcW w:w="4395" w:type="dxa"/>
            <w:vAlign w:val="center"/>
            <w:hideMark/>
          </w:tcPr>
          <w:p w14:paraId="5AF2FE2E" w14:textId="77777777" w:rsidR="006B51DB" w:rsidRPr="00737FA0" w:rsidRDefault="006B51DB" w:rsidP="00377B3E">
            <w:pPr>
              <w:jc w:val="center"/>
            </w:pPr>
            <w:r w:rsidRPr="00737FA0">
              <w:t>REDUCCIÓN CERRADA DE DISPLASIA O LUXACIÓN CONGÉNITA DE CADERA (UNI O BILATERAL)</w:t>
            </w:r>
          </w:p>
        </w:tc>
        <w:tc>
          <w:tcPr>
            <w:tcW w:w="1275" w:type="dxa"/>
            <w:vAlign w:val="center"/>
            <w:hideMark/>
          </w:tcPr>
          <w:p w14:paraId="370E2033" w14:textId="77777777" w:rsidR="006B51DB" w:rsidRPr="00737FA0" w:rsidRDefault="006B51DB" w:rsidP="00377B3E">
            <w:pPr>
              <w:jc w:val="center"/>
            </w:pPr>
            <w:r w:rsidRPr="00737FA0">
              <w:t>$ 3.453.094</w:t>
            </w:r>
          </w:p>
        </w:tc>
        <w:tc>
          <w:tcPr>
            <w:tcW w:w="1134" w:type="dxa"/>
            <w:vAlign w:val="center"/>
            <w:hideMark/>
          </w:tcPr>
          <w:p w14:paraId="33F6172D" w14:textId="77777777" w:rsidR="006B51DB" w:rsidRPr="00737FA0" w:rsidRDefault="006B51DB" w:rsidP="00377B3E">
            <w:pPr>
              <w:jc w:val="center"/>
            </w:pPr>
            <w:r w:rsidRPr="00737FA0">
              <w:t>$ 172.655</w:t>
            </w:r>
          </w:p>
        </w:tc>
        <w:tc>
          <w:tcPr>
            <w:tcW w:w="1276" w:type="dxa"/>
            <w:noWrap/>
            <w:vAlign w:val="center"/>
            <w:hideMark/>
          </w:tcPr>
          <w:p w14:paraId="02E3DA3D" w14:textId="77777777" w:rsidR="006B51DB" w:rsidRPr="00737FA0" w:rsidRDefault="006B51DB" w:rsidP="00377B3E">
            <w:pPr>
              <w:jc w:val="center"/>
            </w:pPr>
            <w:r w:rsidRPr="00737FA0">
              <w:t>$ 3.280.439</w:t>
            </w:r>
          </w:p>
        </w:tc>
      </w:tr>
      <w:tr w:rsidR="006B51DB" w:rsidRPr="00737FA0" w14:paraId="5A78CA1E" w14:textId="77777777" w:rsidTr="00766BCC">
        <w:trPr>
          <w:trHeight w:val="450"/>
          <w:jc w:val="center"/>
        </w:trPr>
        <w:tc>
          <w:tcPr>
            <w:tcW w:w="704" w:type="dxa"/>
            <w:vAlign w:val="center"/>
            <w:hideMark/>
          </w:tcPr>
          <w:p w14:paraId="54912FF9" w14:textId="77777777" w:rsidR="006B51DB" w:rsidRPr="00737FA0" w:rsidRDefault="006B51DB" w:rsidP="00377B3E">
            <w:pPr>
              <w:jc w:val="center"/>
              <w:rPr>
                <w:b/>
                <w:bCs/>
              </w:rPr>
            </w:pPr>
            <w:r w:rsidRPr="00737FA0">
              <w:rPr>
                <w:b/>
                <w:bCs/>
              </w:rPr>
              <w:t>393</w:t>
            </w:r>
          </w:p>
        </w:tc>
        <w:tc>
          <w:tcPr>
            <w:tcW w:w="992" w:type="dxa"/>
            <w:vAlign w:val="center"/>
            <w:hideMark/>
          </w:tcPr>
          <w:p w14:paraId="60EA3F18" w14:textId="77777777" w:rsidR="006B51DB" w:rsidRPr="00737FA0" w:rsidRDefault="006B51DB" w:rsidP="00377B3E">
            <w:pPr>
              <w:jc w:val="center"/>
            </w:pPr>
            <w:r w:rsidRPr="00737FA0">
              <w:t>797502</w:t>
            </w:r>
          </w:p>
        </w:tc>
        <w:tc>
          <w:tcPr>
            <w:tcW w:w="4395" w:type="dxa"/>
            <w:vAlign w:val="center"/>
            <w:hideMark/>
          </w:tcPr>
          <w:p w14:paraId="15835B2E" w14:textId="77777777" w:rsidR="006B51DB" w:rsidRPr="00737FA0" w:rsidRDefault="006B51DB" w:rsidP="00377B3E">
            <w:pPr>
              <w:jc w:val="center"/>
            </w:pPr>
            <w:r w:rsidRPr="00737FA0">
              <w:t>REDUCCIÓN CERRADA DE LUXACIÓN TRAUMÁTICA DE CADERA</w:t>
            </w:r>
          </w:p>
        </w:tc>
        <w:tc>
          <w:tcPr>
            <w:tcW w:w="1275" w:type="dxa"/>
            <w:vAlign w:val="center"/>
            <w:hideMark/>
          </w:tcPr>
          <w:p w14:paraId="6B4DB6EB" w14:textId="77777777" w:rsidR="006B51DB" w:rsidRPr="00737FA0" w:rsidRDefault="006B51DB" w:rsidP="00377B3E">
            <w:pPr>
              <w:jc w:val="center"/>
            </w:pPr>
            <w:r w:rsidRPr="00737FA0">
              <w:t>$ 2.059.820</w:t>
            </w:r>
          </w:p>
        </w:tc>
        <w:tc>
          <w:tcPr>
            <w:tcW w:w="1134" w:type="dxa"/>
            <w:vAlign w:val="center"/>
            <w:hideMark/>
          </w:tcPr>
          <w:p w14:paraId="1F6F52F4" w14:textId="77777777" w:rsidR="006B51DB" w:rsidRPr="00737FA0" w:rsidRDefault="006B51DB" w:rsidP="00377B3E">
            <w:pPr>
              <w:jc w:val="center"/>
            </w:pPr>
            <w:r w:rsidRPr="00737FA0">
              <w:t>$ 102.991</w:t>
            </w:r>
          </w:p>
        </w:tc>
        <w:tc>
          <w:tcPr>
            <w:tcW w:w="1276" w:type="dxa"/>
            <w:noWrap/>
            <w:vAlign w:val="center"/>
            <w:hideMark/>
          </w:tcPr>
          <w:p w14:paraId="0CCE1E9B" w14:textId="77777777" w:rsidR="006B51DB" w:rsidRPr="00737FA0" w:rsidRDefault="006B51DB" w:rsidP="00377B3E">
            <w:pPr>
              <w:jc w:val="center"/>
            </w:pPr>
            <w:r w:rsidRPr="00737FA0">
              <w:t>$ 1.956.829</w:t>
            </w:r>
          </w:p>
        </w:tc>
      </w:tr>
      <w:tr w:rsidR="006B51DB" w:rsidRPr="00737FA0" w14:paraId="552080C2" w14:textId="77777777" w:rsidTr="00766BCC">
        <w:trPr>
          <w:trHeight w:val="675"/>
          <w:jc w:val="center"/>
        </w:trPr>
        <w:tc>
          <w:tcPr>
            <w:tcW w:w="704" w:type="dxa"/>
            <w:vAlign w:val="center"/>
            <w:hideMark/>
          </w:tcPr>
          <w:p w14:paraId="66EEC85F" w14:textId="77777777" w:rsidR="006B51DB" w:rsidRPr="00737FA0" w:rsidRDefault="006B51DB" w:rsidP="00377B3E">
            <w:pPr>
              <w:jc w:val="center"/>
              <w:rPr>
                <w:b/>
                <w:bCs/>
              </w:rPr>
            </w:pPr>
            <w:r w:rsidRPr="00737FA0">
              <w:rPr>
                <w:b/>
                <w:bCs/>
              </w:rPr>
              <w:t>394</w:t>
            </w:r>
          </w:p>
        </w:tc>
        <w:tc>
          <w:tcPr>
            <w:tcW w:w="992" w:type="dxa"/>
            <w:vAlign w:val="center"/>
            <w:hideMark/>
          </w:tcPr>
          <w:p w14:paraId="7189DECB" w14:textId="77777777" w:rsidR="006B51DB" w:rsidRPr="00737FA0" w:rsidRDefault="006B51DB" w:rsidP="00377B3E">
            <w:pPr>
              <w:jc w:val="center"/>
            </w:pPr>
            <w:r w:rsidRPr="00737FA0">
              <w:t>797503</w:t>
            </w:r>
          </w:p>
        </w:tc>
        <w:tc>
          <w:tcPr>
            <w:tcW w:w="4395" w:type="dxa"/>
            <w:vAlign w:val="center"/>
            <w:hideMark/>
          </w:tcPr>
          <w:p w14:paraId="5134FC5E" w14:textId="77777777" w:rsidR="006B51DB" w:rsidRPr="00737FA0" w:rsidRDefault="006B51DB" w:rsidP="00377B3E">
            <w:pPr>
              <w:jc w:val="center"/>
            </w:pPr>
            <w:r w:rsidRPr="00737FA0">
              <w:t>REDUCCIÓN CERRADA DE DISPLASIA O LUXACIÓN CONGÉNITA DE CADERA CON TENOTOMÍA DE ADUCTORES O PSOAS</w:t>
            </w:r>
          </w:p>
        </w:tc>
        <w:tc>
          <w:tcPr>
            <w:tcW w:w="1275" w:type="dxa"/>
            <w:vAlign w:val="center"/>
            <w:hideMark/>
          </w:tcPr>
          <w:p w14:paraId="78C28E44" w14:textId="77777777" w:rsidR="006B51DB" w:rsidRPr="00737FA0" w:rsidRDefault="006B51DB" w:rsidP="00377B3E">
            <w:pPr>
              <w:jc w:val="center"/>
            </w:pPr>
            <w:r w:rsidRPr="00737FA0">
              <w:t>$ 2.499.928</w:t>
            </w:r>
          </w:p>
        </w:tc>
        <w:tc>
          <w:tcPr>
            <w:tcW w:w="1134" w:type="dxa"/>
            <w:vAlign w:val="center"/>
            <w:hideMark/>
          </w:tcPr>
          <w:p w14:paraId="5AD8CB06" w14:textId="77777777" w:rsidR="006B51DB" w:rsidRPr="00737FA0" w:rsidRDefault="006B51DB" w:rsidP="00377B3E">
            <w:pPr>
              <w:jc w:val="center"/>
            </w:pPr>
            <w:r w:rsidRPr="00737FA0">
              <w:t>$ 124.996</w:t>
            </w:r>
          </w:p>
        </w:tc>
        <w:tc>
          <w:tcPr>
            <w:tcW w:w="1276" w:type="dxa"/>
            <w:noWrap/>
            <w:vAlign w:val="center"/>
            <w:hideMark/>
          </w:tcPr>
          <w:p w14:paraId="49F19CFD" w14:textId="77777777" w:rsidR="006B51DB" w:rsidRPr="00737FA0" w:rsidRDefault="006B51DB" w:rsidP="00377B3E">
            <w:pPr>
              <w:jc w:val="center"/>
            </w:pPr>
            <w:r w:rsidRPr="00737FA0">
              <w:t>$ 2.374.932</w:t>
            </w:r>
          </w:p>
        </w:tc>
      </w:tr>
      <w:tr w:rsidR="006B51DB" w:rsidRPr="00737FA0" w14:paraId="06FBEDB4" w14:textId="77777777" w:rsidTr="00766BCC">
        <w:trPr>
          <w:trHeight w:val="450"/>
          <w:jc w:val="center"/>
        </w:trPr>
        <w:tc>
          <w:tcPr>
            <w:tcW w:w="704" w:type="dxa"/>
            <w:vAlign w:val="center"/>
            <w:hideMark/>
          </w:tcPr>
          <w:p w14:paraId="5AF86D10" w14:textId="77777777" w:rsidR="006B51DB" w:rsidRPr="00737FA0" w:rsidRDefault="006B51DB" w:rsidP="00377B3E">
            <w:pPr>
              <w:jc w:val="center"/>
              <w:rPr>
                <w:b/>
                <w:bCs/>
              </w:rPr>
            </w:pPr>
            <w:r w:rsidRPr="00737FA0">
              <w:rPr>
                <w:b/>
                <w:bCs/>
              </w:rPr>
              <w:lastRenderedPageBreak/>
              <w:t>395</w:t>
            </w:r>
          </w:p>
        </w:tc>
        <w:tc>
          <w:tcPr>
            <w:tcW w:w="992" w:type="dxa"/>
            <w:vAlign w:val="center"/>
            <w:hideMark/>
          </w:tcPr>
          <w:p w14:paraId="077CEFCF" w14:textId="77777777" w:rsidR="006B51DB" w:rsidRPr="00737FA0" w:rsidRDefault="006B51DB" w:rsidP="00377B3E">
            <w:pPr>
              <w:jc w:val="center"/>
            </w:pPr>
            <w:r w:rsidRPr="00737FA0">
              <w:t>797701</w:t>
            </w:r>
          </w:p>
        </w:tc>
        <w:tc>
          <w:tcPr>
            <w:tcW w:w="4395" w:type="dxa"/>
            <w:vAlign w:val="center"/>
            <w:hideMark/>
          </w:tcPr>
          <w:p w14:paraId="5F088860" w14:textId="77777777" w:rsidR="006B51DB" w:rsidRPr="00737FA0" w:rsidRDefault="006B51DB" w:rsidP="00377B3E">
            <w:pPr>
              <w:jc w:val="center"/>
            </w:pPr>
            <w:r w:rsidRPr="00737FA0">
              <w:t>REDUCCIÓN CERRADA DE LUXACIÓN TRAUMÁTICA TOBILLO (CUELLO DE PIE)</w:t>
            </w:r>
          </w:p>
        </w:tc>
        <w:tc>
          <w:tcPr>
            <w:tcW w:w="1275" w:type="dxa"/>
            <w:vAlign w:val="center"/>
            <w:hideMark/>
          </w:tcPr>
          <w:p w14:paraId="6564C335" w14:textId="77777777" w:rsidR="006B51DB" w:rsidRPr="00737FA0" w:rsidRDefault="006B51DB" w:rsidP="00377B3E">
            <w:pPr>
              <w:jc w:val="center"/>
            </w:pPr>
            <w:r w:rsidRPr="00737FA0">
              <w:t>$ 1.054.089</w:t>
            </w:r>
          </w:p>
        </w:tc>
        <w:tc>
          <w:tcPr>
            <w:tcW w:w="1134" w:type="dxa"/>
            <w:vAlign w:val="center"/>
            <w:hideMark/>
          </w:tcPr>
          <w:p w14:paraId="65A1BD84" w14:textId="77777777" w:rsidR="006B51DB" w:rsidRPr="00737FA0" w:rsidRDefault="006B51DB" w:rsidP="00377B3E">
            <w:pPr>
              <w:jc w:val="center"/>
            </w:pPr>
            <w:r w:rsidRPr="00737FA0">
              <w:t>$ 52.704</w:t>
            </w:r>
          </w:p>
        </w:tc>
        <w:tc>
          <w:tcPr>
            <w:tcW w:w="1276" w:type="dxa"/>
            <w:noWrap/>
            <w:vAlign w:val="center"/>
            <w:hideMark/>
          </w:tcPr>
          <w:p w14:paraId="08F05510" w14:textId="77777777" w:rsidR="006B51DB" w:rsidRPr="00737FA0" w:rsidRDefault="006B51DB" w:rsidP="00377B3E">
            <w:pPr>
              <w:jc w:val="center"/>
            </w:pPr>
            <w:r w:rsidRPr="00737FA0">
              <w:t>$ 1.001.385</w:t>
            </w:r>
          </w:p>
        </w:tc>
      </w:tr>
      <w:tr w:rsidR="006B51DB" w:rsidRPr="00737FA0" w14:paraId="59D57A49" w14:textId="77777777" w:rsidTr="00766BCC">
        <w:trPr>
          <w:trHeight w:val="450"/>
          <w:jc w:val="center"/>
        </w:trPr>
        <w:tc>
          <w:tcPr>
            <w:tcW w:w="704" w:type="dxa"/>
            <w:vAlign w:val="center"/>
            <w:hideMark/>
          </w:tcPr>
          <w:p w14:paraId="09DAD049" w14:textId="77777777" w:rsidR="006B51DB" w:rsidRPr="00737FA0" w:rsidRDefault="006B51DB" w:rsidP="00377B3E">
            <w:pPr>
              <w:jc w:val="center"/>
              <w:rPr>
                <w:b/>
                <w:bCs/>
              </w:rPr>
            </w:pPr>
            <w:r w:rsidRPr="00737FA0">
              <w:rPr>
                <w:b/>
                <w:bCs/>
              </w:rPr>
              <w:t>396</w:t>
            </w:r>
          </w:p>
        </w:tc>
        <w:tc>
          <w:tcPr>
            <w:tcW w:w="992" w:type="dxa"/>
            <w:vAlign w:val="center"/>
            <w:hideMark/>
          </w:tcPr>
          <w:p w14:paraId="2A753558" w14:textId="77777777" w:rsidR="006B51DB" w:rsidRPr="00737FA0" w:rsidRDefault="006B51DB" w:rsidP="00377B3E">
            <w:pPr>
              <w:jc w:val="center"/>
            </w:pPr>
            <w:r w:rsidRPr="00737FA0">
              <w:t>797801</w:t>
            </w:r>
          </w:p>
        </w:tc>
        <w:tc>
          <w:tcPr>
            <w:tcW w:w="4395" w:type="dxa"/>
            <w:vAlign w:val="center"/>
            <w:hideMark/>
          </w:tcPr>
          <w:p w14:paraId="6D8C4CFA" w14:textId="77777777" w:rsidR="006B51DB" w:rsidRPr="00737FA0" w:rsidRDefault="006B51DB" w:rsidP="00377B3E">
            <w:pPr>
              <w:jc w:val="center"/>
            </w:pPr>
            <w:r w:rsidRPr="00737FA0">
              <w:t>REDUCCIÓN CERRADA DE LUXACIÓN TARSO-METATARSIANOS</w:t>
            </w:r>
          </w:p>
        </w:tc>
        <w:tc>
          <w:tcPr>
            <w:tcW w:w="1275" w:type="dxa"/>
            <w:vAlign w:val="center"/>
            <w:hideMark/>
          </w:tcPr>
          <w:p w14:paraId="3A72151F" w14:textId="77777777" w:rsidR="006B51DB" w:rsidRPr="00737FA0" w:rsidRDefault="006B51DB" w:rsidP="00377B3E">
            <w:pPr>
              <w:jc w:val="center"/>
            </w:pPr>
            <w:r w:rsidRPr="00737FA0">
              <w:t>$ 188.543</w:t>
            </w:r>
          </w:p>
        </w:tc>
        <w:tc>
          <w:tcPr>
            <w:tcW w:w="1134" w:type="dxa"/>
            <w:vAlign w:val="center"/>
            <w:hideMark/>
          </w:tcPr>
          <w:p w14:paraId="45A11B4E" w14:textId="77777777" w:rsidR="006B51DB" w:rsidRPr="00737FA0" w:rsidRDefault="006B51DB" w:rsidP="00377B3E">
            <w:pPr>
              <w:jc w:val="center"/>
            </w:pPr>
            <w:r w:rsidRPr="00737FA0">
              <w:t>$ 9.427</w:t>
            </w:r>
          </w:p>
        </w:tc>
        <w:tc>
          <w:tcPr>
            <w:tcW w:w="1276" w:type="dxa"/>
            <w:noWrap/>
            <w:vAlign w:val="center"/>
            <w:hideMark/>
          </w:tcPr>
          <w:p w14:paraId="50A15F65" w14:textId="77777777" w:rsidR="006B51DB" w:rsidRPr="00737FA0" w:rsidRDefault="006B51DB" w:rsidP="00377B3E">
            <w:pPr>
              <w:jc w:val="center"/>
            </w:pPr>
            <w:r w:rsidRPr="00737FA0">
              <w:t>$ 179.116</w:t>
            </w:r>
          </w:p>
        </w:tc>
      </w:tr>
      <w:tr w:rsidR="006B51DB" w:rsidRPr="00737FA0" w14:paraId="03B3151A" w14:textId="77777777" w:rsidTr="00766BCC">
        <w:trPr>
          <w:trHeight w:val="450"/>
          <w:jc w:val="center"/>
        </w:trPr>
        <w:tc>
          <w:tcPr>
            <w:tcW w:w="704" w:type="dxa"/>
            <w:vMerge w:val="restart"/>
            <w:vAlign w:val="center"/>
            <w:hideMark/>
          </w:tcPr>
          <w:p w14:paraId="6DC11F21" w14:textId="77777777" w:rsidR="006B51DB" w:rsidRPr="00737FA0" w:rsidRDefault="006B51DB" w:rsidP="00377B3E">
            <w:pPr>
              <w:jc w:val="center"/>
              <w:rPr>
                <w:b/>
                <w:bCs/>
              </w:rPr>
            </w:pPr>
            <w:r w:rsidRPr="00737FA0">
              <w:rPr>
                <w:b/>
                <w:bCs/>
              </w:rPr>
              <w:t>397</w:t>
            </w:r>
          </w:p>
        </w:tc>
        <w:tc>
          <w:tcPr>
            <w:tcW w:w="992" w:type="dxa"/>
            <w:vMerge w:val="restart"/>
            <w:vAlign w:val="center"/>
            <w:hideMark/>
          </w:tcPr>
          <w:p w14:paraId="24D42250" w14:textId="77777777" w:rsidR="006B51DB" w:rsidRPr="00737FA0" w:rsidRDefault="006B51DB" w:rsidP="00377B3E">
            <w:pPr>
              <w:jc w:val="center"/>
            </w:pPr>
            <w:r w:rsidRPr="00737FA0">
              <w:t>797802</w:t>
            </w:r>
          </w:p>
        </w:tc>
        <w:tc>
          <w:tcPr>
            <w:tcW w:w="4395" w:type="dxa"/>
            <w:vAlign w:val="center"/>
            <w:hideMark/>
          </w:tcPr>
          <w:p w14:paraId="79350B22" w14:textId="77777777" w:rsidR="006B51DB" w:rsidRPr="00737FA0" w:rsidRDefault="006B51DB" w:rsidP="00377B3E">
            <w:pPr>
              <w:jc w:val="center"/>
            </w:pPr>
            <w:r w:rsidRPr="00737FA0">
              <w:t>REDUCCIÓN CERRADA DE LUXACIÓN TARSO-METATARSIANOS</w:t>
            </w:r>
          </w:p>
        </w:tc>
        <w:tc>
          <w:tcPr>
            <w:tcW w:w="1275" w:type="dxa"/>
            <w:vMerge w:val="restart"/>
            <w:vAlign w:val="center"/>
            <w:hideMark/>
          </w:tcPr>
          <w:p w14:paraId="02F920C6" w14:textId="77777777" w:rsidR="006B51DB" w:rsidRPr="00737FA0" w:rsidRDefault="006B51DB" w:rsidP="00377B3E">
            <w:pPr>
              <w:jc w:val="center"/>
            </w:pPr>
            <w:r w:rsidRPr="00737FA0">
              <w:t>$ 252.045</w:t>
            </w:r>
          </w:p>
        </w:tc>
        <w:tc>
          <w:tcPr>
            <w:tcW w:w="1134" w:type="dxa"/>
            <w:vAlign w:val="center"/>
            <w:hideMark/>
          </w:tcPr>
          <w:p w14:paraId="2A6B0481" w14:textId="77777777" w:rsidR="006B51DB" w:rsidRPr="00737FA0" w:rsidRDefault="006B51DB" w:rsidP="00377B3E">
            <w:pPr>
              <w:jc w:val="center"/>
            </w:pPr>
            <w:r w:rsidRPr="00737FA0">
              <w:t>$ 12.602</w:t>
            </w:r>
          </w:p>
        </w:tc>
        <w:tc>
          <w:tcPr>
            <w:tcW w:w="1276" w:type="dxa"/>
            <w:noWrap/>
            <w:vAlign w:val="center"/>
            <w:hideMark/>
          </w:tcPr>
          <w:p w14:paraId="669881A9" w14:textId="77777777" w:rsidR="006B51DB" w:rsidRPr="00737FA0" w:rsidRDefault="006B51DB" w:rsidP="00377B3E">
            <w:pPr>
              <w:jc w:val="center"/>
            </w:pPr>
            <w:r w:rsidRPr="00737FA0">
              <w:t>$ 239.443</w:t>
            </w:r>
          </w:p>
        </w:tc>
      </w:tr>
      <w:tr w:rsidR="006B51DB" w:rsidRPr="00737FA0" w14:paraId="25AC5A20" w14:textId="77777777" w:rsidTr="00766BCC">
        <w:trPr>
          <w:trHeight w:val="300"/>
          <w:jc w:val="center"/>
        </w:trPr>
        <w:tc>
          <w:tcPr>
            <w:tcW w:w="704" w:type="dxa"/>
            <w:vMerge/>
            <w:vAlign w:val="center"/>
            <w:hideMark/>
          </w:tcPr>
          <w:p w14:paraId="083D3EB8" w14:textId="77777777" w:rsidR="006B51DB" w:rsidRPr="00737FA0" w:rsidRDefault="006B51DB" w:rsidP="00377B3E">
            <w:pPr>
              <w:jc w:val="center"/>
              <w:rPr>
                <w:b/>
                <w:bCs/>
              </w:rPr>
            </w:pPr>
          </w:p>
        </w:tc>
        <w:tc>
          <w:tcPr>
            <w:tcW w:w="992" w:type="dxa"/>
            <w:vMerge/>
            <w:vAlign w:val="center"/>
            <w:hideMark/>
          </w:tcPr>
          <w:p w14:paraId="309BDC21" w14:textId="77777777" w:rsidR="006B51DB" w:rsidRPr="00737FA0" w:rsidRDefault="006B51DB" w:rsidP="00377B3E">
            <w:pPr>
              <w:jc w:val="center"/>
            </w:pPr>
          </w:p>
        </w:tc>
        <w:tc>
          <w:tcPr>
            <w:tcW w:w="4395" w:type="dxa"/>
            <w:vAlign w:val="center"/>
            <w:hideMark/>
          </w:tcPr>
          <w:p w14:paraId="6658BC2C" w14:textId="77777777" w:rsidR="006B51DB" w:rsidRPr="00737FA0" w:rsidRDefault="006B51DB" w:rsidP="00377B3E">
            <w:pPr>
              <w:jc w:val="center"/>
            </w:pPr>
            <w:r w:rsidRPr="00737FA0">
              <w:t>CON FIJACIÓN PERCUTÁNEA</w:t>
            </w:r>
          </w:p>
        </w:tc>
        <w:tc>
          <w:tcPr>
            <w:tcW w:w="1275" w:type="dxa"/>
            <w:vMerge/>
            <w:vAlign w:val="center"/>
            <w:hideMark/>
          </w:tcPr>
          <w:p w14:paraId="7537CA2F" w14:textId="77777777" w:rsidR="006B51DB" w:rsidRPr="00737FA0" w:rsidRDefault="006B51DB" w:rsidP="00377B3E">
            <w:pPr>
              <w:jc w:val="center"/>
            </w:pPr>
          </w:p>
        </w:tc>
        <w:tc>
          <w:tcPr>
            <w:tcW w:w="1134" w:type="dxa"/>
            <w:vAlign w:val="center"/>
            <w:hideMark/>
          </w:tcPr>
          <w:p w14:paraId="785463FB" w14:textId="77777777" w:rsidR="006B51DB" w:rsidRPr="00737FA0" w:rsidRDefault="006B51DB" w:rsidP="00377B3E">
            <w:pPr>
              <w:jc w:val="center"/>
            </w:pPr>
            <w:r w:rsidRPr="00737FA0">
              <w:t>$ 0</w:t>
            </w:r>
          </w:p>
        </w:tc>
        <w:tc>
          <w:tcPr>
            <w:tcW w:w="1276" w:type="dxa"/>
            <w:noWrap/>
            <w:vAlign w:val="center"/>
            <w:hideMark/>
          </w:tcPr>
          <w:p w14:paraId="588C9E93" w14:textId="77777777" w:rsidR="006B51DB" w:rsidRPr="00737FA0" w:rsidRDefault="006B51DB" w:rsidP="00377B3E">
            <w:pPr>
              <w:jc w:val="center"/>
            </w:pPr>
            <w:r w:rsidRPr="00737FA0">
              <w:t>$ 0</w:t>
            </w:r>
          </w:p>
        </w:tc>
      </w:tr>
      <w:tr w:rsidR="006B51DB" w:rsidRPr="00737FA0" w14:paraId="0B7C601E" w14:textId="77777777" w:rsidTr="00766BCC">
        <w:trPr>
          <w:trHeight w:val="675"/>
          <w:jc w:val="center"/>
        </w:trPr>
        <w:tc>
          <w:tcPr>
            <w:tcW w:w="704" w:type="dxa"/>
            <w:vAlign w:val="center"/>
            <w:hideMark/>
          </w:tcPr>
          <w:p w14:paraId="600A469B" w14:textId="77777777" w:rsidR="006B51DB" w:rsidRPr="00737FA0" w:rsidRDefault="006B51DB" w:rsidP="00377B3E">
            <w:pPr>
              <w:jc w:val="center"/>
              <w:rPr>
                <w:b/>
                <w:bCs/>
              </w:rPr>
            </w:pPr>
            <w:r w:rsidRPr="00737FA0">
              <w:rPr>
                <w:b/>
                <w:bCs/>
              </w:rPr>
              <w:t>398</w:t>
            </w:r>
          </w:p>
        </w:tc>
        <w:tc>
          <w:tcPr>
            <w:tcW w:w="992" w:type="dxa"/>
            <w:vAlign w:val="center"/>
            <w:hideMark/>
          </w:tcPr>
          <w:p w14:paraId="05437F01" w14:textId="77777777" w:rsidR="006B51DB" w:rsidRPr="00737FA0" w:rsidRDefault="006B51DB" w:rsidP="00377B3E">
            <w:pPr>
              <w:jc w:val="center"/>
            </w:pPr>
            <w:r w:rsidRPr="00737FA0">
              <w:t>797803</w:t>
            </w:r>
          </w:p>
        </w:tc>
        <w:tc>
          <w:tcPr>
            <w:tcW w:w="4395" w:type="dxa"/>
            <w:vAlign w:val="center"/>
            <w:hideMark/>
          </w:tcPr>
          <w:p w14:paraId="096C02E9" w14:textId="77777777" w:rsidR="006B51DB" w:rsidRPr="00737FA0" w:rsidRDefault="006B51DB" w:rsidP="00377B3E">
            <w:pPr>
              <w:jc w:val="center"/>
            </w:pPr>
            <w:r w:rsidRPr="00737FA0">
              <w:t>REDUCCIÓN CERRADA DE LUXACIÓNES METATARSO-FALÁNGICAS O INTERFALANGICAS EN PIE</w:t>
            </w:r>
          </w:p>
        </w:tc>
        <w:tc>
          <w:tcPr>
            <w:tcW w:w="1275" w:type="dxa"/>
            <w:vAlign w:val="center"/>
            <w:hideMark/>
          </w:tcPr>
          <w:p w14:paraId="0FB86B4E" w14:textId="77777777" w:rsidR="006B51DB" w:rsidRPr="00737FA0" w:rsidRDefault="006B51DB" w:rsidP="00377B3E">
            <w:pPr>
              <w:jc w:val="center"/>
            </w:pPr>
            <w:r w:rsidRPr="00737FA0">
              <w:t>$ 188.543</w:t>
            </w:r>
          </w:p>
        </w:tc>
        <w:tc>
          <w:tcPr>
            <w:tcW w:w="1134" w:type="dxa"/>
            <w:vAlign w:val="center"/>
            <w:hideMark/>
          </w:tcPr>
          <w:p w14:paraId="30F94DD4" w14:textId="77777777" w:rsidR="006B51DB" w:rsidRPr="00737FA0" w:rsidRDefault="006B51DB" w:rsidP="00377B3E">
            <w:pPr>
              <w:jc w:val="center"/>
            </w:pPr>
            <w:r w:rsidRPr="00737FA0">
              <w:t>$ 9.427</w:t>
            </w:r>
          </w:p>
        </w:tc>
        <w:tc>
          <w:tcPr>
            <w:tcW w:w="1276" w:type="dxa"/>
            <w:noWrap/>
            <w:vAlign w:val="center"/>
            <w:hideMark/>
          </w:tcPr>
          <w:p w14:paraId="672B8439" w14:textId="77777777" w:rsidR="006B51DB" w:rsidRPr="00737FA0" w:rsidRDefault="006B51DB" w:rsidP="00377B3E">
            <w:pPr>
              <w:jc w:val="center"/>
            </w:pPr>
            <w:r w:rsidRPr="00737FA0">
              <w:t>$ 179.116</w:t>
            </w:r>
          </w:p>
        </w:tc>
      </w:tr>
      <w:tr w:rsidR="006B51DB" w:rsidRPr="00737FA0" w14:paraId="7CF22E53" w14:textId="77777777" w:rsidTr="00766BCC">
        <w:trPr>
          <w:trHeight w:val="450"/>
          <w:jc w:val="center"/>
        </w:trPr>
        <w:tc>
          <w:tcPr>
            <w:tcW w:w="704" w:type="dxa"/>
            <w:vAlign w:val="center"/>
            <w:hideMark/>
          </w:tcPr>
          <w:p w14:paraId="3D801778" w14:textId="77777777" w:rsidR="006B51DB" w:rsidRPr="00737FA0" w:rsidRDefault="006B51DB" w:rsidP="00377B3E">
            <w:pPr>
              <w:jc w:val="center"/>
              <w:rPr>
                <w:b/>
                <w:bCs/>
              </w:rPr>
            </w:pPr>
            <w:r w:rsidRPr="00737FA0">
              <w:rPr>
                <w:b/>
                <w:bCs/>
              </w:rPr>
              <w:t>399</w:t>
            </w:r>
          </w:p>
        </w:tc>
        <w:tc>
          <w:tcPr>
            <w:tcW w:w="992" w:type="dxa"/>
            <w:vAlign w:val="center"/>
            <w:hideMark/>
          </w:tcPr>
          <w:p w14:paraId="761135C0" w14:textId="77777777" w:rsidR="006B51DB" w:rsidRPr="00737FA0" w:rsidRDefault="006B51DB" w:rsidP="00377B3E">
            <w:pPr>
              <w:jc w:val="center"/>
            </w:pPr>
            <w:r w:rsidRPr="00737FA0">
              <w:t>798101</w:t>
            </w:r>
          </w:p>
        </w:tc>
        <w:tc>
          <w:tcPr>
            <w:tcW w:w="4395" w:type="dxa"/>
            <w:vAlign w:val="center"/>
            <w:hideMark/>
          </w:tcPr>
          <w:p w14:paraId="0D47FAD1" w14:textId="77777777" w:rsidR="006B51DB" w:rsidRPr="00737FA0" w:rsidRDefault="006B51DB" w:rsidP="00377B3E">
            <w:pPr>
              <w:jc w:val="center"/>
            </w:pPr>
            <w:r w:rsidRPr="00737FA0">
              <w:t>REDUCCIÓN ABIERTA DE LUXACIÓN ACROMIOCLAVICULAR</w:t>
            </w:r>
          </w:p>
        </w:tc>
        <w:tc>
          <w:tcPr>
            <w:tcW w:w="1275" w:type="dxa"/>
            <w:vAlign w:val="center"/>
            <w:hideMark/>
          </w:tcPr>
          <w:p w14:paraId="1D6DE557" w14:textId="77777777" w:rsidR="006B51DB" w:rsidRPr="00737FA0" w:rsidRDefault="006B51DB" w:rsidP="00377B3E">
            <w:pPr>
              <w:jc w:val="center"/>
            </w:pPr>
            <w:r w:rsidRPr="00737FA0">
              <w:t>$ 3.126.247</w:t>
            </w:r>
          </w:p>
        </w:tc>
        <w:tc>
          <w:tcPr>
            <w:tcW w:w="1134" w:type="dxa"/>
            <w:vAlign w:val="center"/>
            <w:hideMark/>
          </w:tcPr>
          <w:p w14:paraId="1C04040A" w14:textId="77777777" w:rsidR="006B51DB" w:rsidRPr="00737FA0" w:rsidRDefault="006B51DB" w:rsidP="00377B3E">
            <w:pPr>
              <w:jc w:val="center"/>
            </w:pPr>
            <w:r w:rsidRPr="00737FA0">
              <w:t>$ 156.312</w:t>
            </w:r>
          </w:p>
        </w:tc>
        <w:tc>
          <w:tcPr>
            <w:tcW w:w="1276" w:type="dxa"/>
            <w:noWrap/>
            <w:vAlign w:val="center"/>
            <w:hideMark/>
          </w:tcPr>
          <w:p w14:paraId="611BA768" w14:textId="77777777" w:rsidR="006B51DB" w:rsidRPr="00737FA0" w:rsidRDefault="006B51DB" w:rsidP="00377B3E">
            <w:pPr>
              <w:jc w:val="center"/>
            </w:pPr>
            <w:r w:rsidRPr="00737FA0">
              <w:t>$ 2.969.935</w:t>
            </w:r>
          </w:p>
        </w:tc>
      </w:tr>
      <w:tr w:rsidR="006B51DB" w:rsidRPr="00737FA0" w14:paraId="05F17EB5" w14:textId="77777777" w:rsidTr="00766BCC">
        <w:trPr>
          <w:trHeight w:val="450"/>
          <w:jc w:val="center"/>
        </w:trPr>
        <w:tc>
          <w:tcPr>
            <w:tcW w:w="704" w:type="dxa"/>
            <w:vAlign w:val="center"/>
            <w:hideMark/>
          </w:tcPr>
          <w:p w14:paraId="71E8156B" w14:textId="77777777" w:rsidR="006B51DB" w:rsidRPr="00737FA0" w:rsidRDefault="006B51DB" w:rsidP="00377B3E">
            <w:pPr>
              <w:jc w:val="center"/>
              <w:rPr>
                <w:b/>
                <w:bCs/>
              </w:rPr>
            </w:pPr>
            <w:r w:rsidRPr="00737FA0">
              <w:rPr>
                <w:b/>
                <w:bCs/>
              </w:rPr>
              <w:t>400</w:t>
            </w:r>
          </w:p>
        </w:tc>
        <w:tc>
          <w:tcPr>
            <w:tcW w:w="992" w:type="dxa"/>
            <w:vAlign w:val="center"/>
            <w:hideMark/>
          </w:tcPr>
          <w:p w14:paraId="6F8AA008" w14:textId="77777777" w:rsidR="006B51DB" w:rsidRPr="00737FA0" w:rsidRDefault="006B51DB" w:rsidP="00377B3E">
            <w:pPr>
              <w:jc w:val="center"/>
            </w:pPr>
            <w:r w:rsidRPr="00737FA0">
              <w:t>798102</w:t>
            </w:r>
          </w:p>
        </w:tc>
        <w:tc>
          <w:tcPr>
            <w:tcW w:w="4395" w:type="dxa"/>
            <w:vAlign w:val="center"/>
            <w:hideMark/>
          </w:tcPr>
          <w:p w14:paraId="342A3DFB" w14:textId="77777777" w:rsidR="006B51DB" w:rsidRPr="00737FA0" w:rsidRDefault="006B51DB" w:rsidP="00377B3E">
            <w:pPr>
              <w:jc w:val="center"/>
            </w:pPr>
            <w:r w:rsidRPr="00737FA0">
              <w:t>REDUCCIÓN ABIERTA DE LA LUXACIÓN GLENOHUMERAL</w:t>
            </w:r>
          </w:p>
        </w:tc>
        <w:tc>
          <w:tcPr>
            <w:tcW w:w="1275" w:type="dxa"/>
            <w:vAlign w:val="center"/>
            <w:hideMark/>
          </w:tcPr>
          <w:p w14:paraId="53988F63" w14:textId="77777777" w:rsidR="006B51DB" w:rsidRPr="00737FA0" w:rsidRDefault="006B51DB" w:rsidP="00377B3E">
            <w:pPr>
              <w:jc w:val="center"/>
            </w:pPr>
            <w:r w:rsidRPr="00737FA0">
              <w:t>$ 3.575.317</w:t>
            </w:r>
          </w:p>
        </w:tc>
        <w:tc>
          <w:tcPr>
            <w:tcW w:w="1134" w:type="dxa"/>
            <w:vAlign w:val="center"/>
            <w:hideMark/>
          </w:tcPr>
          <w:p w14:paraId="1EC1B490" w14:textId="77777777" w:rsidR="006B51DB" w:rsidRPr="00737FA0" w:rsidRDefault="006B51DB" w:rsidP="00377B3E">
            <w:pPr>
              <w:jc w:val="center"/>
            </w:pPr>
            <w:r w:rsidRPr="00737FA0">
              <w:t>$ 178.766</w:t>
            </w:r>
          </w:p>
        </w:tc>
        <w:tc>
          <w:tcPr>
            <w:tcW w:w="1276" w:type="dxa"/>
            <w:noWrap/>
            <w:vAlign w:val="center"/>
            <w:hideMark/>
          </w:tcPr>
          <w:p w14:paraId="0838CBDC" w14:textId="77777777" w:rsidR="006B51DB" w:rsidRPr="00737FA0" w:rsidRDefault="006B51DB" w:rsidP="00377B3E">
            <w:pPr>
              <w:jc w:val="center"/>
            </w:pPr>
            <w:r w:rsidRPr="00737FA0">
              <w:t>$ 3.396.551</w:t>
            </w:r>
          </w:p>
        </w:tc>
      </w:tr>
      <w:tr w:rsidR="006B51DB" w:rsidRPr="00737FA0" w14:paraId="552B6FEF" w14:textId="77777777" w:rsidTr="00766BCC">
        <w:trPr>
          <w:trHeight w:val="450"/>
          <w:jc w:val="center"/>
        </w:trPr>
        <w:tc>
          <w:tcPr>
            <w:tcW w:w="704" w:type="dxa"/>
            <w:vAlign w:val="center"/>
            <w:hideMark/>
          </w:tcPr>
          <w:p w14:paraId="1C9699AF" w14:textId="77777777" w:rsidR="006B51DB" w:rsidRPr="00737FA0" w:rsidRDefault="006B51DB" w:rsidP="00377B3E">
            <w:pPr>
              <w:jc w:val="center"/>
              <w:rPr>
                <w:b/>
                <w:bCs/>
              </w:rPr>
            </w:pPr>
            <w:r w:rsidRPr="00737FA0">
              <w:rPr>
                <w:b/>
                <w:bCs/>
              </w:rPr>
              <w:t>401</w:t>
            </w:r>
          </w:p>
        </w:tc>
        <w:tc>
          <w:tcPr>
            <w:tcW w:w="992" w:type="dxa"/>
            <w:vAlign w:val="center"/>
            <w:hideMark/>
          </w:tcPr>
          <w:p w14:paraId="58927D54" w14:textId="77777777" w:rsidR="006B51DB" w:rsidRPr="00737FA0" w:rsidRDefault="006B51DB" w:rsidP="00377B3E">
            <w:pPr>
              <w:jc w:val="center"/>
            </w:pPr>
            <w:r w:rsidRPr="00737FA0">
              <w:t>798201</w:t>
            </w:r>
          </w:p>
        </w:tc>
        <w:tc>
          <w:tcPr>
            <w:tcW w:w="4395" w:type="dxa"/>
            <w:vAlign w:val="center"/>
            <w:hideMark/>
          </w:tcPr>
          <w:p w14:paraId="06DEE68C" w14:textId="77777777" w:rsidR="006B51DB" w:rsidRPr="00737FA0" w:rsidRDefault="006B51DB" w:rsidP="00377B3E">
            <w:pPr>
              <w:jc w:val="center"/>
            </w:pPr>
            <w:r w:rsidRPr="00737FA0">
              <w:t>REDUCCIÓN ABIERTA DE LUXACIÓN DE LA CABEZA RADIAL</w:t>
            </w:r>
          </w:p>
        </w:tc>
        <w:tc>
          <w:tcPr>
            <w:tcW w:w="1275" w:type="dxa"/>
            <w:vAlign w:val="center"/>
            <w:hideMark/>
          </w:tcPr>
          <w:p w14:paraId="303F32F8" w14:textId="77777777" w:rsidR="006B51DB" w:rsidRPr="00737FA0" w:rsidRDefault="006B51DB" w:rsidP="00377B3E">
            <w:pPr>
              <w:jc w:val="center"/>
            </w:pPr>
            <w:r w:rsidRPr="00737FA0">
              <w:t>$ 4.880.400</w:t>
            </w:r>
          </w:p>
        </w:tc>
        <w:tc>
          <w:tcPr>
            <w:tcW w:w="1134" w:type="dxa"/>
            <w:vAlign w:val="center"/>
            <w:hideMark/>
          </w:tcPr>
          <w:p w14:paraId="03933115" w14:textId="77777777" w:rsidR="006B51DB" w:rsidRPr="00737FA0" w:rsidRDefault="006B51DB" w:rsidP="00377B3E">
            <w:pPr>
              <w:jc w:val="center"/>
            </w:pPr>
            <w:r w:rsidRPr="00737FA0">
              <w:t>$ 244.020</w:t>
            </w:r>
          </w:p>
        </w:tc>
        <w:tc>
          <w:tcPr>
            <w:tcW w:w="1276" w:type="dxa"/>
            <w:noWrap/>
            <w:vAlign w:val="center"/>
            <w:hideMark/>
          </w:tcPr>
          <w:p w14:paraId="40CEB611" w14:textId="77777777" w:rsidR="006B51DB" w:rsidRPr="00737FA0" w:rsidRDefault="006B51DB" w:rsidP="00377B3E">
            <w:pPr>
              <w:jc w:val="center"/>
            </w:pPr>
            <w:r w:rsidRPr="00737FA0">
              <w:t>$ 4.636.380</w:t>
            </w:r>
          </w:p>
        </w:tc>
      </w:tr>
      <w:tr w:rsidR="006B51DB" w:rsidRPr="00737FA0" w14:paraId="5FC35DEA" w14:textId="77777777" w:rsidTr="00766BCC">
        <w:trPr>
          <w:trHeight w:val="450"/>
          <w:jc w:val="center"/>
        </w:trPr>
        <w:tc>
          <w:tcPr>
            <w:tcW w:w="704" w:type="dxa"/>
            <w:vAlign w:val="center"/>
            <w:hideMark/>
          </w:tcPr>
          <w:p w14:paraId="7E7201C8" w14:textId="77777777" w:rsidR="006B51DB" w:rsidRPr="00737FA0" w:rsidRDefault="006B51DB" w:rsidP="00377B3E">
            <w:pPr>
              <w:jc w:val="center"/>
              <w:rPr>
                <w:b/>
                <w:bCs/>
              </w:rPr>
            </w:pPr>
            <w:r w:rsidRPr="00737FA0">
              <w:rPr>
                <w:b/>
                <w:bCs/>
              </w:rPr>
              <w:t>402</w:t>
            </w:r>
          </w:p>
        </w:tc>
        <w:tc>
          <w:tcPr>
            <w:tcW w:w="992" w:type="dxa"/>
            <w:vAlign w:val="center"/>
            <w:hideMark/>
          </w:tcPr>
          <w:p w14:paraId="76BB4D50" w14:textId="77777777" w:rsidR="006B51DB" w:rsidRPr="00737FA0" w:rsidRDefault="006B51DB" w:rsidP="00377B3E">
            <w:pPr>
              <w:jc w:val="center"/>
            </w:pPr>
            <w:r w:rsidRPr="00737FA0">
              <w:t>798401</w:t>
            </w:r>
          </w:p>
        </w:tc>
        <w:tc>
          <w:tcPr>
            <w:tcW w:w="4395" w:type="dxa"/>
            <w:vAlign w:val="center"/>
            <w:hideMark/>
          </w:tcPr>
          <w:p w14:paraId="0A91F96A" w14:textId="77777777" w:rsidR="006B51DB" w:rsidRPr="00737FA0" w:rsidRDefault="006B51DB" w:rsidP="00377B3E">
            <w:pPr>
              <w:jc w:val="center"/>
            </w:pPr>
            <w:r w:rsidRPr="00737FA0">
              <w:t>REDUCCIÓN CON FIJACIÓN DE LUXACIÓN CARPIANA VÍA ABIERTA</w:t>
            </w:r>
          </w:p>
        </w:tc>
        <w:tc>
          <w:tcPr>
            <w:tcW w:w="1275" w:type="dxa"/>
            <w:vAlign w:val="center"/>
            <w:hideMark/>
          </w:tcPr>
          <w:p w14:paraId="1D1A1B05" w14:textId="77777777" w:rsidR="006B51DB" w:rsidRPr="00737FA0" w:rsidRDefault="006B51DB" w:rsidP="00377B3E">
            <w:pPr>
              <w:jc w:val="center"/>
            </w:pPr>
            <w:r w:rsidRPr="00737FA0">
              <w:t>$ 3.556.303</w:t>
            </w:r>
          </w:p>
        </w:tc>
        <w:tc>
          <w:tcPr>
            <w:tcW w:w="1134" w:type="dxa"/>
            <w:vAlign w:val="center"/>
            <w:hideMark/>
          </w:tcPr>
          <w:p w14:paraId="0D8B5B8C" w14:textId="77777777" w:rsidR="006B51DB" w:rsidRPr="00737FA0" w:rsidRDefault="006B51DB" w:rsidP="00377B3E">
            <w:pPr>
              <w:jc w:val="center"/>
            </w:pPr>
            <w:r w:rsidRPr="00737FA0">
              <w:t>$ 177.815</w:t>
            </w:r>
          </w:p>
        </w:tc>
        <w:tc>
          <w:tcPr>
            <w:tcW w:w="1276" w:type="dxa"/>
            <w:noWrap/>
            <w:vAlign w:val="center"/>
            <w:hideMark/>
          </w:tcPr>
          <w:p w14:paraId="3643BD56" w14:textId="77777777" w:rsidR="006B51DB" w:rsidRPr="00737FA0" w:rsidRDefault="006B51DB" w:rsidP="00377B3E">
            <w:pPr>
              <w:jc w:val="center"/>
            </w:pPr>
            <w:r w:rsidRPr="00737FA0">
              <w:t>$ 3.378.488</w:t>
            </w:r>
          </w:p>
        </w:tc>
      </w:tr>
      <w:tr w:rsidR="006B51DB" w:rsidRPr="00737FA0" w14:paraId="734B6782" w14:textId="77777777" w:rsidTr="00766BCC">
        <w:trPr>
          <w:trHeight w:val="450"/>
          <w:jc w:val="center"/>
        </w:trPr>
        <w:tc>
          <w:tcPr>
            <w:tcW w:w="704" w:type="dxa"/>
            <w:vAlign w:val="center"/>
            <w:hideMark/>
          </w:tcPr>
          <w:p w14:paraId="64F6B365" w14:textId="77777777" w:rsidR="006B51DB" w:rsidRPr="00737FA0" w:rsidRDefault="006B51DB" w:rsidP="00377B3E">
            <w:pPr>
              <w:jc w:val="center"/>
              <w:rPr>
                <w:b/>
                <w:bCs/>
              </w:rPr>
            </w:pPr>
            <w:r w:rsidRPr="00737FA0">
              <w:rPr>
                <w:b/>
                <w:bCs/>
              </w:rPr>
              <w:t>403</w:t>
            </w:r>
          </w:p>
        </w:tc>
        <w:tc>
          <w:tcPr>
            <w:tcW w:w="992" w:type="dxa"/>
            <w:vAlign w:val="center"/>
            <w:hideMark/>
          </w:tcPr>
          <w:p w14:paraId="674D1E47" w14:textId="77777777" w:rsidR="006B51DB" w:rsidRPr="00737FA0" w:rsidRDefault="006B51DB" w:rsidP="00377B3E">
            <w:pPr>
              <w:jc w:val="center"/>
            </w:pPr>
            <w:r w:rsidRPr="00737FA0">
              <w:t>798403</w:t>
            </w:r>
          </w:p>
        </w:tc>
        <w:tc>
          <w:tcPr>
            <w:tcW w:w="4395" w:type="dxa"/>
            <w:vAlign w:val="center"/>
            <w:hideMark/>
          </w:tcPr>
          <w:p w14:paraId="148F7BE9" w14:textId="77777777" w:rsidR="006B51DB" w:rsidRPr="00737FA0" w:rsidRDefault="006B51DB" w:rsidP="00377B3E">
            <w:pPr>
              <w:jc w:val="center"/>
            </w:pPr>
            <w:r w:rsidRPr="00737FA0">
              <w:t>REDUCCIÓN CON FIJACIÓN DE LUXACIÓN CARPO-METACARPIANA VÍA ABIERTA</w:t>
            </w:r>
          </w:p>
        </w:tc>
        <w:tc>
          <w:tcPr>
            <w:tcW w:w="1275" w:type="dxa"/>
            <w:vAlign w:val="center"/>
            <w:hideMark/>
          </w:tcPr>
          <w:p w14:paraId="5F91659F" w14:textId="77777777" w:rsidR="006B51DB" w:rsidRPr="00737FA0" w:rsidRDefault="006B51DB" w:rsidP="00377B3E">
            <w:pPr>
              <w:jc w:val="center"/>
            </w:pPr>
            <w:r w:rsidRPr="00737FA0">
              <w:t>$ 2.737.860</w:t>
            </w:r>
          </w:p>
        </w:tc>
        <w:tc>
          <w:tcPr>
            <w:tcW w:w="1134" w:type="dxa"/>
            <w:vAlign w:val="center"/>
            <w:hideMark/>
          </w:tcPr>
          <w:p w14:paraId="67F465A4" w14:textId="77777777" w:rsidR="006B51DB" w:rsidRPr="00737FA0" w:rsidRDefault="006B51DB" w:rsidP="00377B3E">
            <w:pPr>
              <w:jc w:val="center"/>
            </w:pPr>
            <w:r w:rsidRPr="00737FA0">
              <w:t>$ 136.893</w:t>
            </w:r>
          </w:p>
        </w:tc>
        <w:tc>
          <w:tcPr>
            <w:tcW w:w="1276" w:type="dxa"/>
            <w:noWrap/>
            <w:vAlign w:val="center"/>
            <w:hideMark/>
          </w:tcPr>
          <w:p w14:paraId="25EC3F76" w14:textId="77777777" w:rsidR="006B51DB" w:rsidRPr="00737FA0" w:rsidRDefault="006B51DB" w:rsidP="00377B3E">
            <w:pPr>
              <w:jc w:val="center"/>
            </w:pPr>
            <w:r w:rsidRPr="00737FA0">
              <w:t>$ 2.600.967</w:t>
            </w:r>
          </w:p>
        </w:tc>
      </w:tr>
      <w:tr w:rsidR="006B51DB" w:rsidRPr="00737FA0" w14:paraId="123B9060" w14:textId="77777777" w:rsidTr="00766BCC">
        <w:trPr>
          <w:trHeight w:val="675"/>
          <w:jc w:val="center"/>
        </w:trPr>
        <w:tc>
          <w:tcPr>
            <w:tcW w:w="704" w:type="dxa"/>
            <w:vAlign w:val="center"/>
            <w:hideMark/>
          </w:tcPr>
          <w:p w14:paraId="2ECED7AB" w14:textId="77777777" w:rsidR="006B51DB" w:rsidRPr="00737FA0" w:rsidRDefault="006B51DB" w:rsidP="00377B3E">
            <w:pPr>
              <w:jc w:val="center"/>
              <w:rPr>
                <w:b/>
                <w:bCs/>
              </w:rPr>
            </w:pPr>
            <w:r w:rsidRPr="00737FA0">
              <w:rPr>
                <w:b/>
                <w:bCs/>
              </w:rPr>
              <w:t>404</w:t>
            </w:r>
          </w:p>
        </w:tc>
        <w:tc>
          <w:tcPr>
            <w:tcW w:w="992" w:type="dxa"/>
            <w:vAlign w:val="center"/>
            <w:hideMark/>
          </w:tcPr>
          <w:p w14:paraId="50349542" w14:textId="77777777" w:rsidR="006B51DB" w:rsidRPr="00737FA0" w:rsidRDefault="006B51DB" w:rsidP="00377B3E">
            <w:pPr>
              <w:jc w:val="center"/>
            </w:pPr>
            <w:r w:rsidRPr="00737FA0">
              <w:t>798405</w:t>
            </w:r>
          </w:p>
        </w:tc>
        <w:tc>
          <w:tcPr>
            <w:tcW w:w="4395" w:type="dxa"/>
            <w:vAlign w:val="center"/>
            <w:hideMark/>
          </w:tcPr>
          <w:p w14:paraId="0C4EF286" w14:textId="77777777" w:rsidR="006B51DB" w:rsidRPr="00737FA0" w:rsidRDefault="006B51DB" w:rsidP="00377B3E">
            <w:pPr>
              <w:jc w:val="center"/>
            </w:pPr>
            <w:r w:rsidRPr="00737FA0">
              <w:t>REDUCCIÓN CON FIJACIÓN DE LUXACIÓN METACARPOFALÁNGICA O INTERFALÁNGICA VÍA ABIERTA</w:t>
            </w:r>
          </w:p>
        </w:tc>
        <w:tc>
          <w:tcPr>
            <w:tcW w:w="1275" w:type="dxa"/>
            <w:vAlign w:val="center"/>
            <w:hideMark/>
          </w:tcPr>
          <w:p w14:paraId="4BBAC796" w14:textId="77777777" w:rsidR="006B51DB" w:rsidRPr="00737FA0" w:rsidRDefault="006B51DB" w:rsidP="00377B3E">
            <w:pPr>
              <w:jc w:val="center"/>
            </w:pPr>
            <w:r w:rsidRPr="00737FA0">
              <w:t>$ 2.737.860</w:t>
            </w:r>
          </w:p>
        </w:tc>
        <w:tc>
          <w:tcPr>
            <w:tcW w:w="1134" w:type="dxa"/>
            <w:vAlign w:val="center"/>
            <w:hideMark/>
          </w:tcPr>
          <w:p w14:paraId="57879537" w14:textId="77777777" w:rsidR="006B51DB" w:rsidRPr="00737FA0" w:rsidRDefault="006B51DB" w:rsidP="00377B3E">
            <w:pPr>
              <w:jc w:val="center"/>
            </w:pPr>
            <w:r w:rsidRPr="00737FA0">
              <w:t>$ 136.893</w:t>
            </w:r>
          </w:p>
        </w:tc>
        <w:tc>
          <w:tcPr>
            <w:tcW w:w="1276" w:type="dxa"/>
            <w:noWrap/>
            <w:vAlign w:val="center"/>
            <w:hideMark/>
          </w:tcPr>
          <w:p w14:paraId="07744303" w14:textId="77777777" w:rsidR="006B51DB" w:rsidRPr="00737FA0" w:rsidRDefault="006B51DB" w:rsidP="00377B3E">
            <w:pPr>
              <w:jc w:val="center"/>
            </w:pPr>
            <w:r w:rsidRPr="00737FA0">
              <w:t>$ 2.600.967</w:t>
            </w:r>
          </w:p>
        </w:tc>
      </w:tr>
      <w:tr w:rsidR="006B51DB" w:rsidRPr="00737FA0" w14:paraId="4E6FC500" w14:textId="77777777" w:rsidTr="00766BCC">
        <w:trPr>
          <w:trHeight w:val="450"/>
          <w:jc w:val="center"/>
        </w:trPr>
        <w:tc>
          <w:tcPr>
            <w:tcW w:w="704" w:type="dxa"/>
            <w:vAlign w:val="center"/>
            <w:hideMark/>
          </w:tcPr>
          <w:p w14:paraId="121E74E4" w14:textId="77777777" w:rsidR="006B51DB" w:rsidRPr="00737FA0" w:rsidRDefault="006B51DB" w:rsidP="00377B3E">
            <w:pPr>
              <w:jc w:val="center"/>
              <w:rPr>
                <w:b/>
                <w:bCs/>
              </w:rPr>
            </w:pPr>
            <w:r w:rsidRPr="00737FA0">
              <w:rPr>
                <w:b/>
                <w:bCs/>
              </w:rPr>
              <w:t>405</w:t>
            </w:r>
          </w:p>
        </w:tc>
        <w:tc>
          <w:tcPr>
            <w:tcW w:w="992" w:type="dxa"/>
            <w:vAlign w:val="center"/>
            <w:hideMark/>
          </w:tcPr>
          <w:p w14:paraId="35770347" w14:textId="77777777" w:rsidR="006B51DB" w:rsidRPr="00737FA0" w:rsidRDefault="006B51DB" w:rsidP="00377B3E">
            <w:pPr>
              <w:jc w:val="center"/>
            </w:pPr>
            <w:r w:rsidRPr="00737FA0">
              <w:t>798502</w:t>
            </w:r>
          </w:p>
        </w:tc>
        <w:tc>
          <w:tcPr>
            <w:tcW w:w="4395" w:type="dxa"/>
            <w:vAlign w:val="center"/>
            <w:hideMark/>
          </w:tcPr>
          <w:p w14:paraId="31C59A54" w14:textId="77777777" w:rsidR="006B51DB" w:rsidRPr="00737FA0" w:rsidRDefault="006B51DB" w:rsidP="00377B3E">
            <w:pPr>
              <w:jc w:val="center"/>
            </w:pPr>
            <w:r w:rsidRPr="00737FA0">
              <w:t>REDUCCIÓN ABIERTA DE LUXACIÓN TRAUMÁTICA DE CADERA</w:t>
            </w:r>
          </w:p>
        </w:tc>
        <w:tc>
          <w:tcPr>
            <w:tcW w:w="1275" w:type="dxa"/>
            <w:vAlign w:val="center"/>
            <w:hideMark/>
          </w:tcPr>
          <w:p w14:paraId="04BE52B3" w14:textId="77777777" w:rsidR="006B51DB" w:rsidRPr="00737FA0" w:rsidRDefault="006B51DB" w:rsidP="00377B3E">
            <w:pPr>
              <w:jc w:val="center"/>
            </w:pPr>
            <w:r w:rsidRPr="00737FA0">
              <w:t>$ 4.880.400</w:t>
            </w:r>
          </w:p>
        </w:tc>
        <w:tc>
          <w:tcPr>
            <w:tcW w:w="1134" w:type="dxa"/>
            <w:vAlign w:val="center"/>
            <w:hideMark/>
          </w:tcPr>
          <w:p w14:paraId="147749C3" w14:textId="77777777" w:rsidR="006B51DB" w:rsidRPr="00737FA0" w:rsidRDefault="006B51DB" w:rsidP="00377B3E">
            <w:pPr>
              <w:jc w:val="center"/>
            </w:pPr>
            <w:r w:rsidRPr="00737FA0">
              <w:t>$ 244.020</w:t>
            </w:r>
          </w:p>
        </w:tc>
        <w:tc>
          <w:tcPr>
            <w:tcW w:w="1276" w:type="dxa"/>
            <w:noWrap/>
            <w:vAlign w:val="center"/>
            <w:hideMark/>
          </w:tcPr>
          <w:p w14:paraId="3F55822D" w14:textId="77777777" w:rsidR="006B51DB" w:rsidRPr="00737FA0" w:rsidRDefault="006B51DB" w:rsidP="00377B3E">
            <w:pPr>
              <w:jc w:val="center"/>
            </w:pPr>
            <w:r w:rsidRPr="00737FA0">
              <w:t>$ 4.636.380</w:t>
            </w:r>
          </w:p>
        </w:tc>
      </w:tr>
      <w:tr w:rsidR="006B51DB" w:rsidRPr="00737FA0" w14:paraId="667BA2A3" w14:textId="77777777" w:rsidTr="00766BCC">
        <w:trPr>
          <w:trHeight w:val="450"/>
          <w:jc w:val="center"/>
        </w:trPr>
        <w:tc>
          <w:tcPr>
            <w:tcW w:w="704" w:type="dxa"/>
            <w:vAlign w:val="center"/>
            <w:hideMark/>
          </w:tcPr>
          <w:p w14:paraId="30E563DF" w14:textId="77777777" w:rsidR="006B51DB" w:rsidRPr="00737FA0" w:rsidRDefault="006B51DB" w:rsidP="00377B3E">
            <w:pPr>
              <w:jc w:val="center"/>
              <w:rPr>
                <w:b/>
                <w:bCs/>
              </w:rPr>
            </w:pPr>
            <w:r w:rsidRPr="00737FA0">
              <w:rPr>
                <w:b/>
                <w:bCs/>
              </w:rPr>
              <w:t>406</w:t>
            </w:r>
          </w:p>
        </w:tc>
        <w:tc>
          <w:tcPr>
            <w:tcW w:w="992" w:type="dxa"/>
            <w:vAlign w:val="center"/>
            <w:hideMark/>
          </w:tcPr>
          <w:p w14:paraId="6B3537CD" w14:textId="77777777" w:rsidR="006B51DB" w:rsidRPr="00737FA0" w:rsidRDefault="006B51DB" w:rsidP="00377B3E">
            <w:pPr>
              <w:jc w:val="center"/>
            </w:pPr>
            <w:r w:rsidRPr="00737FA0">
              <w:t>798601</w:t>
            </w:r>
          </w:p>
        </w:tc>
        <w:tc>
          <w:tcPr>
            <w:tcW w:w="4395" w:type="dxa"/>
            <w:vAlign w:val="center"/>
            <w:hideMark/>
          </w:tcPr>
          <w:p w14:paraId="73AAB2D9" w14:textId="77777777" w:rsidR="006B51DB" w:rsidRPr="00737FA0" w:rsidRDefault="006B51DB" w:rsidP="00377B3E">
            <w:pPr>
              <w:jc w:val="center"/>
            </w:pPr>
            <w:r w:rsidRPr="00737FA0">
              <w:t>REDUCCIÓN ABIERTA DE LUXACIÓN DE LA RODILLA</w:t>
            </w:r>
          </w:p>
        </w:tc>
        <w:tc>
          <w:tcPr>
            <w:tcW w:w="1275" w:type="dxa"/>
            <w:vAlign w:val="center"/>
            <w:hideMark/>
          </w:tcPr>
          <w:p w14:paraId="769C26F0" w14:textId="77777777" w:rsidR="006B51DB" w:rsidRPr="00737FA0" w:rsidRDefault="006B51DB" w:rsidP="00377B3E">
            <w:pPr>
              <w:jc w:val="center"/>
            </w:pPr>
            <w:r w:rsidRPr="00737FA0">
              <w:t>$ 4.249.400</w:t>
            </w:r>
          </w:p>
        </w:tc>
        <w:tc>
          <w:tcPr>
            <w:tcW w:w="1134" w:type="dxa"/>
            <w:vAlign w:val="center"/>
            <w:hideMark/>
          </w:tcPr>
          <w:p w14:paraId="5F8ECBFB" w14:textId="77777777" w:rsidR="006B51DB" w:rsidRPr="00737FA0" w:rsidRDefault="006B51DB" w:rsidP="00377B3E">
            <w:pPr>
              <w:jc w:val="center"/>
            </w:pPr>
            <w:r w:rsidRPr="00737FA0">
              <w:t>$ 212.470</w:t>
            </w:r>
          </w:p>
        </w:tc>
        <w:tc>
          <w:tcPr>
            <w:tcW w:w="1276" w:type="dxa"/>
            <w:noWrap/>
            <w:vAlign w:val="center"/>
            <w:hideMark/>
          </w:tcPr>
          <w:p w14:paraId="043453B3" w14:textId="77777777" w:rsidR="006B51DB" w:rsidRPr="00737FA0" w:rsidRDefault="006B51DB" w:rsidP="00377B3E">
            <w:pPr>
              <w:jc w:val="center"/>
            </w:pPr>
            <w:r w:rsidRPr="00737FA0">
              <w:t>$ 4.036.930</w:t>
            </w:r>
          </w:p>
        </w:tc>
      </w:tr>
      <w:tr w:rsidR="006B51DB" w:rsidRPr="00737FA0" w14:paraId="523F4623" w14:textId="77777777" w:rsidTr="00766BCC">
        <w:trPr>
          <w:trHeight w:val="450"/>
          <w:jc w:val="center"/>
        </w:trPr>
        <w:tc>
          <w:tcPr>
            <w:tcW w:w="704" w:type="dxa"/>
            <w:vAlign w:val="center"/>
            <w:hideMark/>
          </w:tcPr>
          <w:p w14:paraId="301B324A" w14:textId="77777777" w:rsidR="006B51DB" w:rsidRPr="00737FA0" w:rsidRDefault="006B51DB" w:rsidP="00377B3E">
            <w:pPr>
              <w:jc w:val="center"/>
              <w:rPr>
                <w:b/>
                <w:bCs/>
              </w:rPr>
            </w:pPr>
            <w:r w:rsidRPr="00737FA0">
              <w:rPr>
                <w:b/>
                <w:bCs/>
              </w:rPr>
              <w:t>407</w:t>
            </w:r>
          </w:p>
        </w:tc>
        <w:tc>
          <w:tcPr>
            <w:tcW w:w="992" w:type="dxa"/>
            <w:vAlign w:val="center"/>
            <w:hideMark/>
          </w:tcPr>
          <w:p w14:paraId="1E650A04" w14:textId="77777777" w:rsidR="006B51DB" w:rsidRPr="00737FA0" w:rsidRDefault="006B51DB" w:rsidP="00377B3E">
            <w:pPr>
              <w:jc w:val="center"/>
            </w:pPr>
            <w:r w:rsidRPr="00737FA0">
              <w:t>798701</w:t>
            </w:r>
          </w:p>
        </w:tc>
        <w:tc>
          <w:tcPr>
            <w:tcW w:w="4395" w:type="dxa"/>
            <w:vAlign w:val="center"/>
            <w:hideMark/>
          </w:tcPr>
          <w:p w14:paraId="253DF9B8" w14:textId="77777777" w:rsidR="006B51DB" w:rsidRPr="00737FA0" w:rsidRDefault="006B51DB" w:rsidP="00377B3E">
            <w:pPr>
              <w:jc w:val="center"/>
            </w:pPr>
            <w:r w:rsidRPr="00737FA0">
              <w:t>REDUCCIÓN ABIERTA DE LUXACIÓN DE TOBILLO (TIBIOASTRAGALINA)</w:t>
            </w:r>
          </w:p>
        </w:tc>
        <w:tc>
          <w:tcPr>
            <w:tcW w:w="1275" w:type="dxa"/>
            <w:vAlign w:val="center"/>
            <w:hideMark/>
          </w:tcPr>
          <w:p w14:paraId="55A1DF82" w14:textId="77777777" w:rsidR="006B51DB" w:rsidRPr="00737FA0" w:rsidRDefault="006B51DB" w:rsidP="00377B3E">
            <w:pPr>
              <w:jc w:val="center"/>
            </w:pPr>
            <w:r w:rsidRPr="00737FA0">
              <w:t>$ 3.008.607</w:t>
            </w:r>
          </w:p>
        </w:tc>
        <w:tc>
          <w:tcPr>
            <w:tcW w:w="1134" w:type="dxa"/>
            <w:vAlign w:val="center"/>
            <w:hideMark/>
          </w:tcPr>
          <w:p w14:paraId="3E086BFF" w14:textId="77777777" w:rsidR="006B51DB" w:rsidRPr="00737FA0" w:rsidRDefault="006B51DB" w:rsidP="00377B3E">
            <w:pPr>
              <w:jc w:val="center"/>
            </w:pPr>
            <w:r w:rsidRPr="00737FA0">
              <w:t>$ 150.430</w:t>
            </w:r>
          </w:p>
        </w:tc>
        <w:tc>
          <w:tcPr>
            <w:tcW w:w="1276" w:type="dxa"/>
            <w:noWrap/>
            <w:vAlign w:val="center"/>
            <w:hideMark/>
          </w:tcPr>
          <w:p w14:paraId="6423F372" w14:textId="77777777" w:rsidR="006B51DB" w:rsidRPr="00737FA0" w:rsidRDefault="006B51DB" w:rsidP="00377B3E">
            <w:pPr>
              <w:jc w:val="center"/>
            </w:pPr>
            <w:r w:rsidRPr="00737FA0">
              <w:t>$ 2.858.177</w:t>
            </w:r>
          </w:p>
        </w:tc>
      </w:tr>
      <w:tr w:rsidR="006B51DB" w:rsidRPr="00737FA0" w14:paraId="4D58E36F" w14:textId="77777777" w:rsidTr="00766BCC">
        <w:trPr>
          <w:trHeight w:val="675"/>
          <w:jc w:val="center"/>
        </w:trPr>
        <w:tc>
          <w:tcPr>
            <w:tcW w:w="704" w:type="dxa"/>
            <w:vAlign w:val="center"/>
            <w:hideMark/>
          </w:tcPr>
          <w:p w14:paraId="607291DE" w14:textId="77777777" w:rsidR="006B51DB" w:rsidRPr="00737FA0" w:rsidRDefault="006B51DB" w:rsidP="00377B3E">
            <w:pPr>
              <w:jc w:val="center"/>
              <w:rPr>
                <w:b/>
                <w:bCs/>
              </w:rPr>
            </w:pPr>
            <w:r w:rsidRPr="00737FA0">
              <w:rPr>
                <w:b/>
                <w:bCs/>
              </w:rPr>
              <w:t>408</w:t>
            </w:r>
          </w:p>
        </w:tc>
        <w:tc>
          <w:tcPr>
            <w:tcW w:w="992" w:type="dxa"/>
            <w:vAlign w:val="center"/>
            <w:hideMark/>
          </w:tcPr>
          <w:p w14:paraId="2652D3BB" w14:textId="77777777" w:rsidR="006B51DB" w:rsidRPr="00737FA0" w:rsidRDefault="006B51DB" w:rsidP="00377B3E">
            <w:pPr>
              <w:jc w:val="center"/>
            </w:pPr>
            <w:r w:rsidRPr="00737FA0">
              <w:t>798801</w:t>
            </w:r>
          </w:p>
        </w:tc>
        <w:tc>
          <w:tcPr>
            <w:tcW w:w="4395" w:type="dxa"/>
            <w:vAlign w:val="center"/>
            <w:hideMark/>
          </w:tcPr>
          <w:p w14:paraId="52917DDB" w14:textId="77777777" w:rsidR="006B51DB" w:rsidRPr="00737FA0" w:rsidRDefault="006B51DB" w:rsidP="00377B3E">
            <w:pPr>
              <w:jc w:val="center"/>
            </w:pPr>
            <w:r w:rsidRPr="00737FA0">
              <w:t>REDUCCIÓN ABIERTA DE LUXACIÓN TARSO-METATARSIANOS (UNO O MÁS) CON DISPOSITIVO DE FIJACIÓN</w:t>
            </w:r>
          </w:p>
        </w:tc>
        <w:tc>
          <w:tcPr>
            <w:tcW w:w="1275" w:type="dxa"/>
            <w:vAlign w:val="center"/>
            <w:hideMark/>
          </w:tcPr>
          <w:p w14:paraId="32961AFE" w14:textId="77777777" w:rsidR="006B51DB" w:rsidRPr="00737FA0" w:rsidRDefault="006B51DB" w:rsidP="00377B3E">
            <w:pPr>
              <w:jc w:val="center"/>
            </w:pPr>
            <w:r w:rsidRPr="00737FA0">
              <w:t>$ 540.203</w:t>
            </w:r>
          </w:p>
        </w:tc>
        <w:tc>
          <w:tcPr>
            <w:tcW w:w="1134" w:type="dxa"/>
            <w:vAlign w:val="center"/>
            <w:hideMark/>
          </w:tcPr>
          <w:p w14:paraId="43965359" w14:textId="77777777" w:rsidR="006B51DB" w:rsidRPr="00737FA0" w:rsidRDefault="006B51DB" w:rsidP="00377B3E">
            <w:pPr>
              <w:jc w:val="center"/>
            </w:pPr>
            <w:r w:rsidRPr="00737FA0">
              <w:t>$ 27.010</w:t>
            </w:r>
          </w:p>
        </w:tc>
        <w:tc>
          <w:tcPr>
            <w:tcW w:w="1276" w:type="dxa"/>
            <w:noWrap/>
            <w:vAlign w:val="center"/>
            <w:hideMark/>
          </w:tcPr>
          <w:p w14:paraId="79084556" w14:textId="77777777" w:rsidR="006B51DB" w:rsidRPr="00737FA0" w:rsidRDefault="006B51DB" w:rsidP="00377B3E">
            <w:pPr>
              <w:jc w:val="center"/>
            </w:pPr>
            <w:r w:rsidRPr="00737FA0">
              <w:t>$ 513.193</w:t>
            </w:r>
          </w:p>
        </w:tc>
      </w:tr>
      <w:tr w:rsidR="006B51DB" w:rsidRPr="00737FA0" w14:paraId="11C51337" w14:textId="77777777" w:rsidTr="00766BCC">
        <w:trPr>
          <w:trHeight w:val="450"/>
          <w:jc w:val="center"/>
        </w:trPr>
        <w:tc>
          <w:tcPr>
            <w:tcW w:w="704" w:type="dxa"/>
            <w:vAlign w:val="center"/>
            <w:hideMark/>
          </w:tcPr>
          <w:p w14:paraId="661A0871" w14:textId="77777777" w:rsidR="006B51DB" w:rsidRPr="00737FA0" w:rsidRDefault="006B51DB" w:rsidP="00377B3E">
            <w:pPr>
              <w:jc w:val="center"/>
              <w:rPr>
                <w:b/>
                <w:bCs/>
              </w:rPr>
            </w:pPr>
            <w:r w:rsidRPr="00737FA0">
              <w:rPr>
                <w:b/>
                <w:bCs/>
              </w:rPr>
              <w:t>409</w:t>
            </w:r>
          </w:p>
        </w:tc>
        <w:tc>
          <w:tcPr>
            <w:tcW w:w="992" w:type="dxa"/>
            <w:vAlign w:val="center"/>
            <w:hideMark/>
          </w:tcPr>
          <w:p w14:paraId="0FC2BF34" w14:textId="77777777" w:rsidR="006B51DB" w:rsidRPr="00737FA0" w:rsidRDefault="006B51DB" w:rsidP="00377B3E">
            <w:pPr>
              <w:jc w:val="center"/>
            </w:pPr>
            <w:r w:rsidRPr="00737FA0">
              <w:t>799101</w:t>
            </w:r>
          </w:p>
        </w:tc>
        <w:tc>
          <w:tcPr>
            <w:tcW w:w="4395" w:type="dxa"/>
            <w:vAlign w:val="center"/>
            <w:hideMark/>
          </w:tcPr>
          <w:p w14:paraId="3D2DF3CD" w14:textId="77777777" w:rsidR="006B51DB" w:rsidRPr="00737FA0" w:rsidRDefault="006B51DB" w:rsidP="00377B3E">
            <w:pPr>
              <w:jc w:val="center"/>
            </w:pPr>
            <w:r w:rsidRPr="00737FA0">
              <w:t>REDUCCIÓN DE FRACTURAS INTRAARTICULARES Y LUXOFRACTURAS EN HOMBRO</w:t>
            </w:r>
          </w:p>
        </w:tc>
        <w:tc>
          <w:tcPr>
            <w:tcW w:w="1275" w:type="dxa"/>
            <w:vAlign w:val="center"/>
            <w:hideMark/>
          </w:tcPr>
          <w:p w14:paraId="26EEC502" w14:textId="77777777" w:rsidR="006B51DB" w:rsidRPr="00737FA0" w:rsidRDefault="006B51DB" w:rsidP="00377B3E">
            <w:pPr>
              <w:jc w:val="center"/>
            </w:pPr>
            <w:r w:rsidRPr="00737FA0">
              <w:t>$ 2.537.100</w:t>
            </w:r>
          </w:p>
        </w:tc>
        <w:tc>
          <w:tcPr>
            <w:tcW w:w="1134" w:type="dxa"/>
            <w:vAlign w:val="center"/>
            <w:hideMark/>
          </w:tcPr>
          <w:p w14:paraId="3108A6C8" w14:textId="77777777" w:rsidR="006B51DB" w:rsidRPr="00737FA0" w:rsidRDefault="006B51DB" w:rsidP="00377B3E">
            <w:pPr>
              <w:jc w:val="center"/>
            </w:pPr>
            <w:r w:rsidRPr="00737FA0">
              <w:t>$ 126.855</w:t>
            </w:r>
          </w:p>
        </w:tc>
        <w:tc>
          <w:tcPr>
            <w:tcW w:w="1276" w:type="dxa"/>
            <w:noWrap/>
            <w:vAlign w:val="center"/>
            <w:hideMark/>
          </w:tcPr>
          <w:p w14:paraId="33F32451" w14:textId="77777777" w:rsidR="006B51DB" w:rsidRPr="00737FA0" w:rsidRDefault="006B51DB" w:rsidP="00377B3E">
            <w:pPr>
              <w:jc w:val="center"/>
            </w:pPr>
            <w:r w:rsidRPr="00737FA0">
              <w:t>$ 2.410.245</w:t>
            </w:r>
          </w:p>
        </w:tc>
      </w:tr>
      <w:tr w:rsidR="006B51DB" w:rsidRPr="00737FA0" w14:paraId="450623FC" w14:textId="77777777" w:rsidTr="00766BCC">
        <w:trPr>
          <w:trHeight w:val="450"/>
          <w:jc w:val="center"/>
        </w:trPr>
        <w:tc>
          <w:tcPr>
            <w:tcW w:w="704" w:type="dxa"/>
            <w:vAlign w:val="center"/>
            <w:hideMark/>
          </w:tcPr>
          <w:p w14:paraId="507EEC03" w14:textId="77777777" w:rsidR="006B51DB" w:rsidRPr="00737FA0" w:rsidRDefault="006B51DB" w:rsidP="00377B3E">
            <w:pPr>
              <w:jc w:val="center"/>
              <w:rPr>
                <w:b/>
                <w:bCs/>
              </w:rPr>
            </w:pPr>
            <w:r w:rsidRPr="00737FA0">
              <w:rPr>
                <w:b/>
                <w:bCs/>
              </w:rPr>
              <w:t>410</w:t>
            </w:r>
          </w:p>
        </w:tc>
        <w:tc>
          <w:tcPr>
            <w:tcW w:w="992" w:type="dxa"/>
            <w:vAlign w:val="center"/>
            <w:hideMark/>
          </w:tcPr>
          <w:p w14:paraId="3031106C" w14:textId="77777777" w:rsidR="006B51DB" w:rsidRPr="00737FA0" w:rsidRDefault="006B51DB" w:rsidP="00377B3E">
            <w:pPr>
              <w:jc w:val="center"/>
            </w:pPr>
            <w:r w:rsidRPr="00737FA0">
              <w:t>799201</w:t>
            </w:r>
          </w:p>
        </w:tc>
        <w:tc>
          <w:tcPr>
            <w:tcW w:w="4395" w:type="dxa"/>
            <w:vAlign w:val="center"/>
            <w:hideMark/>
          </w:tcPr>
          <w:p w14:paraId="654FD733" w14:textId="77777777" w:rsidR="006B51DB" w:rsidRPr="00737FA0" w:rsidRDefault="006B51DB" w:rsidP="00377B3E">
            <w:pPr>
              <w:jc w:val="center"/>
            </w:pPr>
            <w:r w:rsidRPr="00737FA0">
              <w:t>REDUCCIÓN CERRADA DE LUXOFRACTURA RADIOCUBITAL [MONTEGGIA-GALLEAZI]</w:t>
            </w:r>
          </w:p>
        </w:tc>
        <w:tc>
          <w:tcPr>
            <w:tcW w:w="1275" w:type="dxa"/>
            <w:vAlign w:val="center"/>
            <w:hideMark/>
          </w:tcPr>
          <w:p w14:paraId="42FFA2CF" w14:textId="77777777" w:rsidR="006B51DB" w:rsidRPr="00737FA0" w:rsidRDefault="006B51DB" w:rsidP="00377B3E">
            <w:pPr>
              <w:jc w:val="center"/>
            </w:pPr>
            <w:r w:rsidRPr="00737FA0">
              <w:t>$ 1.667.166</w:t>
            </w:r>
          </w:p>
        </w:tc>
        <w:tc>
          <w:tcPr>
            <w:tcW w:w="1134" w:type="dxa"/>
            <w:vAlign w:val="center"/>
            <w:hideMark/>
          </w:tcPr>
          <w:p w14:paraId="6415AC86" w14:textId="77777777" w:rsidR="006B51DB" w:rsidRPr="00737FA0" w:rsidRDefault="006B51DB" w:rsidP="00377B3E">
            <w:pPr>
              <w:jc w:val="center"/>
            </w:pPr>
            <w:r w:rsidRPr="00737FA0">
              <w:t>$ 83.358</w:t>
            </w:r>
          </w:p>
        </w:tc>
        <w:tc>
          <w:tcPr>
            <w:tcW w:w="1276" w:type="dxa"/>
            <w:noWrap/>
            <w:vAlign w:val="center"/>
            <w:hideMark/>
          </w:tcPr>
          <w:p w14:paraId="2E887BE7" w14:textId="77777777" w:rsidR="006B51DB" w:rsidRPr="00737FA0" w:rsidRDefault="006B51DB" w:rsidP="00377B3E">
            <w:pPr>
              <w:jc w:val="center"/>
            </w:pPr>
            <w:r w:rsidRPr="00737FA0">
              <w:t>$ 1.583.808</w:t>
            </w:r>
          </w:p>
        </w:tc>
      </w:tr>
      <w:tr w:rsidR="006B51DB" w:rsidRPr="00737FA0" w14:paraId="03233B2B" w14:textId="77777777" w:rsidTr="00766BCC">
        <w:trPr>
          <w:trHeight w:val="300"/>
          <w:jc w:val="center"/>
        </w:trPr>
        <w:tc>
          <w:tcPr>
            <w:tcW w:w="704" w:type="dxa"/>
            <w:vAlign w:val="center"/>
            <w:hideMark/>
          </w:tcPr>
          <w:p w14:paraId="179F56F0" w14:textId="77777777" w:rsidR="006B51DB" w:rsidRPr="00737FA0" w:rsidRDefault="006B51DB" w:rsidP="00377B3E">
            <w:pPr>
              <w:jc w:val="center"/>
              <w:rPr>
                <w:b/>
                <w:bCs/>
              </w:rPr>
            </w:pPr>
            <w:r w:rsidRPr="00737FA0">
              <w:rPr>
                <w:b/>
                <w:bCs/>
              </w:rPr>
              <w:t>411</w:t>
            </w:r>
          </w:p>
        </w:tc>
        <w:tc>
          <w:tcPr>
            <w:tcW w:w="992" w:type="dxa"/>
            <w:vAlign w:val="center"/>
            <w:hideMark/>
          </w:tcPr>
          <w:p w14:paraId="56D6E73D" w14:textId="77777777" w:rsidR="006B51DB" w:rsidRPr="00737FA0" w:rsidRDefault="006B51DB" w:rsidP="00377B3E">
            <w:pPr>
              <w:jc w:val="center"/>
            </w:pPr>
            <w:r w:rsidRPr="00737FA0">
              <w:t>799202</w:t>
            </w:r>
          </w:p>
        </w:tc>
        <w:tc>
          <w:tcPr>
            <w:tcW w:w="4395" w:type="dxa"/>
            <w:vAlign w:val="center"/>
            <w:hideMark/>
          </w:tcPr>
          <w:p w14:paraId="0D71F5E4" w14:textId="77777777" w:rsidR="006B51DB" w:rsidRPr="00737FA0" w:rsidRDefault="006B51DB" w:rsidP="00377B3E">
            <w:pPr>
              <w:jc w:val="center"/>
            </w:pPr>
            <w:r w:rsidRPr="00737FA0">
              <w:t>REDUCCIÓN CERRADA DE FRACTURA DE CODO</w:t>
            </w:r>
          </w:p>
        </w:tc>
        <w:tc>
          <w:tcPr>
            <w:tcW w:w="1275" w:type="dxa"/>
            <w:vAlign w:val="center"/>
            <w:hideMark/>
          </w:tcPr>
          <w:p w14:paraId="67F2E06D" w14:textId="77777777" w:rsidR="006B51DB" w:rsidRPr="00737FA0" w:rsidRDefault="006B51DB" w:rsidP="00377B3E">
            <w:pPr>
              <w:jc w:val="center"/>
            </w:pPr>
            <w:r w:rsidRPr="00737FA0">
              <w:t>$ 1.667.166</w:t>
            </w:r>
          </w:p>
        </w:tc>
        <w:tc>
          <w:tcPr>
            <w:tcW w:w="1134" w:type="dxa"/>
            <w:vAlign w:val="center"/>
            <w:hideMark/>
          </w:tcPr>
          <w:p w14:paraId="6B98A311" w14:textId="77777777" w:rsidR="006B51DB" w:rsidRPr="00737FA0" w:rsidRDefault="006B51DB" w:rsidP="00377B3E">
            <w:pPr>
              <w:jc w:val="center"/>
            </w:pPr>
            <w:r w:rsidRPr="00737FA0">
              <w:t>$ 83.358</w:t>
            </w:r>
          </w:p>
        </w:tc>
        <w:tc>
          <w:tcPr>
            <w:tcW w:w="1276" w:type="dxa"/>
            <w:noWrap/>
            <w:vAlign w:val="center"/>
            <w:hideMark/>
          </w:tcPr>
          <w:p w14:paraId="59B4AB7A" w14:textId="77777777" w:rsidR="006B51DB" w:rsidRPr="00737FA0" w:rsidRDefault="006B51DB" w:rsidP="00377B3E">
            <w:pPr>
              <w:jc w:val="center"/>
            </w:pPr>
            <w:r w:rsidRPr="00737FA0">
              <w:t>$ 1.583.808</w:t>
            </w:r>
          </w:p>
        </w:tc>
      </w:tr>
      <w:tr w:rsidR="006B51DB" w:rsidRPr="00737FA0" w14:paraId="206C6934" w14:textId="77777777" w:rsidTr="00766BCC">
        <w:trPr>
          <w:trHeight w:val="675"/>
          <w:jc w:val="center"/>
        </w:trPr>
        <w:tc>
          <w:tcPr>
            <w:tcW w:w="704" w:type="dxa"/>
            <w:vAlign w:val="center"/>
            <w:hideMark/>
          </w:tcPr>
          <w:p w14:paraId="79A19DE9" w14:textId="77777777" w:rsidR="006B51DB" w:rsidRPr="00737FA0" w:rsidRDefault="006B51DB" w:rsidP="00377B3E">
            <w:pPr>
              <w:jc w:val="center"/>
              <w:rPr>
                <w:b/>
                <w:bCs/>
              </w:rPr>
            </w:pPr>
            <w:r w:rsidRPr="00737FA0">
              <w:rPr>
                <w:b/>
                <w:bCs/>
              </w:rPr>
              <w:t>412</w:t>
            </w:r>
          </w:p>
        </w:tc>
        <w:tc>
          <w:tcPr>
            <w:tcW w:w="992" w:type="dxa"/>
            <w:vAlign w:val="center"/>
            <w:hideMark/>
          </w:tcPr>
          <w:p w14:paraId="4833E3D0" w14:textId="77777777" w:rsidR="006B51DB" w:rsidRPr="00737FA0" w:rsidRDefault="006B51DB" w:rsidP="00377B3E">
            <w:pPr>
              <w:jc w:val="center"/>
            </w:pPr>
            <w:r w:rsidRPr="00737FA0">
              <w:t>799203</w:t>
            </w:r>
          </w:p>
        </w:tc>
        <w:tc>
          <w:tcPr>
            <w:tcW w:w="4395" w:type="dxa"/>
            <w:vAlign w:val="center"/>
            <w:hideMark/>
          </w:tcPr>
          <w:p w14:paraId="09B79030" w14:textId="77777777" w:rsidR="006B51DB" w:rsidRPr="00737FA0" w:rsidRDefault="006B51DB" w:rsidP="00377B3E">
            <w:pPr>
              <w:jc w:val="center"/>
            </w:pPr>
            <w:r w:rsidRPr="00737FA0">
              <w:t>REDUCCIÓN ABIERTA FRACTURA CODO SIN FIJACIÓN INTERNA (DISPOSITIVOS DE FIJACIÓN U OSTEOSÍNTESIS)</w:t>
            </w:r>
          </w:p>
        </w:tc>
        <w:tc>
          <w:tcPr>
            <w:tcW w:w="1275" w:type="dxa"/>
            <w:vAlign w:val="center"/>
            <w:hideMark/>
          </w:tcPr>
          <w:p w14:paraId="62232AF2" w14:textId="77777777" w:rsidR="006B51DB" w:rsidRPr="00737FA0" w:rsidRDefault="006B51DB" w:rsidP="00377B3E">
            <w:pPr>
              <w:jc w:val="center"/>
            </w:pPr>
            <w:r w:rsidRPr="00737FA0">
              <w:t>$ 1.868.840</w:t>
            </w:r>
          </w:p>
        </w:tc>
        <w:tc>
          <w:tcPr>
            <w:tcW w:w="1134" w:type="dxa"/>
            <w:vAlign w:val="center"/>
            <w:hideMark/>
          </w:tcPr>
          <w:p w14:paraId="7A3377E0" w14:textId="77777777" w:rsidR="006B51DB" w:rsidRPr="00737FA0" w:rsidRDefault="006B51DB" w:rsidP="00377B3E">
            <w:pPr>
              <w:jc w:val="center"/>
            </w:pPr>
            <w:r w:rsidRPr="00737FA0">
              <w:t>$ 93.442</w:t>
            </w:r>
          </w:p>
        </w:tc>
        <w:tc>
          <w:tcPr>
            <w:tcW w:w="1276" w:type="dxa"/>
            <w:noWrap/>
            <w:vAlign w:val="center"/>
            <w:hideMark/>
          </w:tcPr>
          <w:p w14:paraId="238AD725" w14:textId="77777777" w:rsidR="006B51DB" w:rsidRPr="00737FA0" w:rsidRDefault="006B51DB" w:rsidP="00377B3E">
            <w:pPr>
              <w:jc w:val="center"/>
            </w:pPr>
            <w:r w:rsidRPr="00737FA0">
              <w:t>$ 1.775.398</w:t>
            </w:r>
          </w:p>
        </w:tc>
      </w:tr>
      <w:tr w:rsidR="006B51DB" w:rsidRPr="00737FA0" w14:paraId="6231B65D" w14:textId="77777777" w:rsidTr="00766BCC">
        <w:trPr>
          <w:trHeight w:val="675"/>
          <w:jc w:val="center"/>
        </w:trPr>
        <w:tc>
          <w:tcPr>
            <w:tcW w:w="704" w:type="dxa"/>
            <w:vAlign w:val="center"/>
            <w:hideMark/>
          </w:tcPr>
          <w:p w14:paraId="7A0CC3A8" w14:textId="77777777" w:rsidR="006B51DB" w:rsidRPr="00737FA0" w:rsidRDefault="006B51DB" w:rsidP="00377B3E">
            <w:pPr>
              <w:jc w:val="center"/>
              <w:rPr>
                <w:b/>
                <w:bCs/>
              </w:rPr>
            </w:pPr>
            <w:r w:rsidRPr="00737FA0">
              <w:rPr>
                <w:b/>
                <w:bCs/>
              </w:rPr>
              <w:t>413</w:t>
            </w:r>
          </w:p>
        </w:tc>
        <w:tc>
          <w:tcPr>
            <w:tcW w:w="992" w:type="dxa"/>
            <w:vAlign w:val="center"/>
            <w:hideMark/>
          </w:tcPr>
          <w:p w14:paraId="56BB0714" w14:textId="77777777" w:rsidR="006B51DB" w:rsidRPr="00737FA0" w:rsidRDefault="006B51DB" w:rsidP="00377B3E">
            <w:pPr>
              <w:jc w:val="center"/>
            </w:pPr>
            <w:r w:rsidRPr="00737FA0">
              <w:t>799204</w:t>
            </w:r>
          </w:p>
        </w:tc>
        <w:tc>
          <w:tcPr>
            <w:tcW w:w="4395" w:type="dxa"/>
            <w:vAlign w:val="center"/>
            <w:hideMark/>
          </w:tcPr>
          <w:p w14:paraId="600B7EA1" w14:textId="77777777" w:rsidR="006B51DB" w:rsidRPr="00737FA0" w:rsidRDefault="006B51DB" w:rsidP="00377B3E">
            <w:pPr>
              <w:jc w:val="center"/>
            </w:pPr>
            <w:r w:rsidRPr="00737FA0">
              <w:t>REDUCCIÓN ABIERTA FRACTURA O LUXOFRACTURA CODO CON FIJACIÓN INTERNA (DISPOSITIVOS DE FIJACIÓN U OSTEOSÍNTESIS)</w:t>
            </w:r>
          </w:p>
        </w:tc>
        <w:tc>
          <w:tcPr>
            <w:tcW w:w="1275" w:type="dxa"/>
            <w:vAlign w:val="center"/>
            <w:hideMark/>
          </w:tcPr>
          <w:p w14:paraId="3405C3B3" w14:textId="77777777" w:rsidR="006B51DB" w:rsidRPr="00737FA0" w:rsidRDefault="006B51DB" w:rsidP="00377B3E">
            <w:pPr>
              <w:jc w:val="center"/>
            </w:pPr>
            <w:r w:rsidRPr="00737FA0">
              <w:t>$ 2.537.100</w:t>
            </w:r>
          </w:p>
        </w:tc>
        <w:tc>
          <w:tcPr>
            <w:tcW w:w="1134" w:type="dxa"/>
            <w:vAlign w:val="center"/>
            <w:hideMark/>
          </w:tcPr>
          <w:p w14:paraId="5C31825E" w14:textId="77777777" w:rsidR="006B51DB" w:rsidRPr="00737FA0" w:rsidRDefault="006B51DB" w:rsidP="00377B3E">
            <w:pPr>
              <w:jc w:val="center"/>
            </w:pPr>
            <w:r w:rsidRPr="00737FA0">
              <w:t>$ 126.855</w:t>
            </w:r>
          </w:p>
        </w:tc>
        <w:tc>
          <w:tcPr>
            <w:tcW w:w="1276" w:type="dxa"/>
            <w:noWrap/>
            <w:vAlign w:val="center"/>
            <w:hideMark/>
          </w:tcPr>
          <w:p w14:paraId="72632FE7" w14:textId="77777777" w:rsidR="006B51DB" w:rsidRPr="00737FA0" w:rsidRDefault="006B51DB" w:rsidP="00377B3E">
            <w:pPr>
              <w:jc w:val="center"/>
            </w:pPr>
            <w:r w:rsidRPr="00737FA0">
              <w:t>$ 2.410.245</w:t>
            </w:r>
          </w:p>
        </w:tc>
      </w:tr>
      <w:tr w:rsidR="006B51DB" w:rsidRPr="00737FA0" w14:paraId="458A4EB8" w14:textId="77777777" w:rsidTr="00766BCC">
        <w:trPr>
          <w:trHeight w:val="675"/>
          <w:jc w:val="center"/>
        </w:trPr>
        <w:tc>
          <w:tcPr>
            <w:tcW w:w="704" w:type="dxa"/>
            <w:vAlign w:val="center"/>
            <w:hideMark/>
          </w:tcPr>
          <w:p w14:paraId="282DFAF5" w14:textId="77777777" w:rsidR="006B51DB" w:rsidRPr="00737FA0" w:rsidRDefault="006B51DB" w:rsidP="00377B3E">
            <w:pPr>
              <w:jc w:val="center"/>
              <w:rPr>
                <w:b/>
                <w:bCs/>
              </w:rPr>
            </w:pPr>
            <w:r w:rsidRPr="00737FA0">
              <w:rPr>
                <w:b/>
                <w:bCs/>
              </w:rPr>
              <w:t>414</w:t>
            </w:r>
          </w:p>
        </w:tc>
        <w:tc>
          <w:tcPr>
            <w:tcW w:w="992" w:type="dxa"/>
            <w:vAlign w:val="center"/>
            <w:hideMark/>
          </w:tcPr>
          <w:p w14:paraId="0701556F" w14:textId="77777777" w:rsidR="006B51DB" w:rsidRPr="00737FA0" w:rsidRDefault="006B51DB" w:rsidP="00377B3E">
            <w:pPr>
              <w:jc w:val="center"/>
            </w:pPr>
            <w:r w:rsidRPr="00737FA0">
              <w:t>799401</w:t>
            </w:r>
          </w:p>
        </w:tc>
        <w:tc>
          <w:tcPr>
            <w:tcW w:w="4395" w:type="dxa"/>
            <w:vAlign w:val="center"/>
            <w:hideMark/>
          </w:tcPr>
          <w:p w14:paraId="5937414A" w14:textId="77777777" w:rsidR="006B51DB" w:rsidRPr="00737FA0" w:rsidRDefault="006B51DB" w:rsidP="00377B3E">
            <w:pPr>
              <w:jc w:val="center"/>
            </w:pPr>
            <w:r w:rsidRPr="00737FA0">
              <w:t>REDUCCIÓN ABIERTA CON FIJACIÓN DE FRACTURA INTRAARTICULAR DE MANO (UNA O MÁS ARTICULACIONES)</w:t>
            </w:r>
          </w:p>
        </w:tc>
        <w:tc>
          <w:tcPr>
            <w:tcW w:w="1275" w:type="dxa"/>
            <w:vAlign w:val="center"/>
            <w:hideMark/>
          </w:tcPr>
          <w:p w14:paraId="37D0960A" w14:textId="77777777" w:rsidR="006B51DB" w:rsidRPr="00737FA0" w:rsidRDefault="006B51DB" w:rsidP="00377B3E">
            <w:pPr>
              <w:jc w:val="center"/>
            </w:pPr>
            <w:r w:rsidRPr="00737FA0">
              <w:t>$ 3.133.893</w:t>
            </w:r>
          </w:p>
        </w:tc>
        <w:tc>
          <w:tcPr>
            <w:tcW w:w="1134" w:type="dxa"/>
            <w:vAlign w:val="center"/>
            <w:hideMark/>
          </w:tcPr>
          <w:p w14:paraId="5818D586" w14:textId="77777777" w:rsidR="006B51DB" w:rsidRPr="00737FA0" w:rsidRDefault="006B51DB" w:rsidP="00377B3E">
            <w:pPr>
              <w:jc w:val="center"/>
            </w:pPr>
            <w:r w:rsidRPr="00737FA0">
              <w:t>$ 156.695</w:t>
            </w:r>
          </w:p>
        </w:tc>
        <w:tc>
          <w:tcPr>
            <w:tcW w:w="1276" w:type="dxa"/>
            <w:noWrap/>
            <w:vAlign w:val="center"/>
            <w:hideMark/>
          </w:tcPr>
          <w:p w14:paraId="4BC451FE" w14:textId="77777777" w:rsidR="006B51DB" w:rsidRPr="00737FA0" w:rsidRDefault="006B51DB" w:rsidP="00377B3E">
            <w:pPr>
              <w:jc w:val="center"/>
            </w:pPr>
            <w:r w:rsidRPr="00737FA0">
              <w:t>$ 2.977.198</w:t>
            </w:r>
          </w:p>
        </w:tc>
      </w:tr>
      <w:tr w:rsidR="006B51DB" w:rsidRPr="00737FA0" w14:paraId="0A16084B" w14:textId="77777777" w:rsidTr="00766BCC">
        <w:trPr>
          <w:trHeight w:val="450"/>
          <w:jc w:val="center"/>
        </w:trPr>
        <w:tc>
          <w:tcPr>
            <w:tcW w:w="704" w:type="dxa"/>
            <w:vAlign w:val="center"/>
            <w:hideMark/>
          </w:tcPr>
          <w:p w14:paraId="65FAD3B1" w14:textId="77777777" w:rsidR="006B51DB" w:rsidRPr="00737FA0" w:rsidRDefault="006B51DB" w:rsidP="00377B3E">
            <w:pPr>
              <w:jc w:val="center"/>
              <w:rPr>
                <w:b/>
                <w:bCs/>
              </w:rPr>
            </w:pPr>
            <w:r w:rsidRPr="00737FA0">
              <w:rPr>
                <w:b/>
                <w:bCs/>
              </w:rPr>
              <w:lastRenderedPageBreak/>
              <w:t>415</w:t>
            </w:r>
          </w:p>
        </w:tc>
        <w:tc>
          <w:tcPr>
            <w:tcW w:w="992" w:type="dxa"/>
            <w:vAlign w:val="center"/>
            <w:hideMark/>
          </w:tcPr>
          <w:p w14:paraId="629807E3" w14:textId="77777777" w:rsidR="006B51DB" w:rsidRPr="00737FA0" w:rsidRDefault="006B51DB" w:rsidP="00377B3E">
            <w:pPr>
              <w:jc w:val="center"/>
            </w:pPr>
            <w:r w:rsidRPr="00737FA0">
              <w:t>799501</w:t>
            </w:r>
          </w:p>
        </w:tc>
        <w:tc>
          <w:tcPr>
            <w:tcW w:w="4395" w:type="dxa"/>
            <w:vAlign w:val="center"/>
            <w:hideMark/>
          </w:tcPr>
          <w:p w14:paraId="7D738074" w14:textId="77777777" w:rsidR="006B51DB" w:rsidRPr="00737FA0" w:rsidRDefault="006B51DB" w:rsidP="00377B3E">
            <w:pPr>
              <w:jc w:val="center"/>
            </w:pPr>
            <w:r w:rsidRPr="00737FA0">
              <w:t>REDUCCIÓN DE FRACTURA INTRAARTICULAR Y LUXOFRACTURA DE CADERA</w:t>
            </w:r>
          </w:p>
        </w:tc>
        <w:tc>
          <w:tcPr>
            <w:tcW w:w="1275" w:type="dxa"/>
            <w:vAlign w:val="center"/>
            <w:hideMark/>
          </w:tcPr>
          <w:p w14:paraId="5313DF0C" w14:textId="77777777" w:rsidR="006B51DB" w:rsidRPr="00737FA0" w:rsidRDefault="006B51DB" w:rsidP="00377B3E">
            <w:pPr>
              <w:jc w:val="center"/>
            </w:pPr>
            <w:r w:rsidRPr="00737FA0">
              <w:t>$ 4.140.985</w:t>
            </w:r>
          </w:p>
        </w:tc>
        <w:tc>
          <w:tcPr>
            <w:tcW w:w="1134" w:type="dxa"/>
            <w:vAlign w:val="center"/>
            <w:hideMark/>
          </w:tcPr>
          <w:p w14:paraId="3C60A168" w14:textId="77777777" w:rsidR="006B51DB" w:rsidRPr="00737FA0" w:rsidRDefault="006B51DB" w:rsidP="00377B3E">
            <w:pPr>
              <w:jc w:val="center"/>
            </w:pPr>
            <w:r w:rsidRPr="00737FA0">
              <w:t>$ 207.049</w:t>
            </w:r>
          </w:p>
        </w:tc>
        <w:tc>
          <w:tcPr>
            <w:tcW w:w="1276" w:type="dxa"/>
            <w:noWrap/>
            <w:vAlign w:val="center"/>
            <w:hideMark/>
          </w:tcPr>
          <w:p w14:paraId="621CE8A6" w14:textId="77777777" w:rsidR="006B51DB" w:rsidRPr="00737FA0" w:rsidRDefault="006B51DB" w:rsidP="00377B3E">
            <w:pPr>
              <w:jc w:val="center"/>
            </w:pPr>
            <w:r w:rsidRPr="00737FA0">
              <w:t>$ 3.933.936</w:t>
            </w:r>
          </w:p>
        </w:tc>
      </w:tr>
      <w:tr w:rsidR="006B51DB" w:rsidRPr="00737FA0" w14:paraId="02ED2924" w14:textId="77777777" w:rsidTr="00766BCC">
        <w:trPr>
          <w:trHeight w:val="675"/>
          <w:jc w:val="center"/>
        </w:trPr>
        <w:tc>
          <w:tcPr>
            <w:tcW w:w="704" w:type="dxa"/>
            <w:vAlign w:val="center"/>
            <w:hideMark/>
          </w:tcPr>
          <w:p w14:paraId="0A48CC83" w14:textId="77777777" w:rsidR="006B51DB" w:rsidRPr="00737FA0" w:rsidRDefault="006B51DB" w:rsidP="00377B3E">
            <w:pPr>
              <w:jc w:val="center"/>
              <w:rPr>
                <w:b/>
                <w:bCs/>
              </w:rPr>
            </w:pPr>
            <w:r w:rsidRPr="00737FA0">
              <w:rPr>
                <w:b/>
                <w:bCs/>
              </w:rPr>
              <w:t>416</w:t>
            </w:r>
          </w:p>
        </w:tc>
        <w:tc>
          <w:tcPr>
            <w:tcW w:w="992" w:type="dxa"/>
            <w:vAlign w:val="center"/>
            <w:hideMark/>
          </w:tcPr>
          <w:p w14:paraId="25DA77F6" w14:textId="77777777" w:rsidR="006B51DB" w:rsidRPr="00737FA0" w:rsidRDefault="006B51DB" w:rsidP="00377B3E">
            <w:pPr>
              <w:jc w:val="center"/>
            </w:pPr>
            <w:r w:rsidRPr="00737FA0">
              <w:t>799701</w:t>
            </w:r>
          </w:p>
        </w:tc>
        <w:tc>
          <w:tcPr>
            <w:tcW w:w="4395" w:type="dxa"/>
            <w:vAlign w:val="center"/>
            <w:hideMark/>
          </w:tcPr>
          <w:p w14:paraId="4938DEF3" w14:textId="77777777" w:rsidR="006B51DB" w:rsidRPr="00737FA0" w:rsidRDefault="006B51DB" w:rsidP="00377B3E">
            <w:pPr>
              <w:jc w:val="center"/>
            </w:pPr>
            <w:r w:rsidRPr="00737FA0">
              <w:t>REDUCCIÓN ABIERTA DE LUXO-FRACTURA TOBILLO SIN FIJACIÓN INTERNA (DISPOSITIVOS DE FIJACIÓN U OSTEOSÍNTESIS)</w:t>
            </w:r>
          </w:p>
        </w:tc>
        <w:tc>
          <w:tcPr>
            <w:tcW w:w="1275" w:type="dxa"/>
            <w:vAlign w:val="center"/>
            <w:hideMark/>
          </w:tcPr>
          <w:p w14:paraId="25CDEE2A" w14:textId="77777777" w:rsidR="006B51DB" w:rsidRPr="00737FA0" w:rsidRDefault="006B51DB" w:rsidP="00377B3E">
            <w:pPr>
              <w:jc w:val="center"/>
            </w:pPr>
            <w:r w:rsidRPr="00737FA0">
              <w:t>$ 3.151.477</w:t>
            </w:r>
          </w:p>
        </w:tc>
        <w:tc>
          <w:tcPr>
            <w:tcW w:w="1134" w:type="dxa"/>
            <w:vAlign w:val="center"/>
            <w:hideMark/>
          </w:tcPr>
          <w:p w14:paraId="68368B96" w14:textId="77777777" w:rsidR="006B51DB" w:rsidRPr="00737FA0" w:rsidRDefault="006B51DB" w:rsidP="00377B3E">
            <w:pPr>
              <w:jc w:val="center"/>
            </w:pPr>
            <w:r w:rsidRPr="00737FA0">
              <w:t>$ 157.574</w:t>
            </w:r>
          </w:p>
        </w:tc>
        <w:tc>
          <w:tcPr>
            <w:tcW w:w="1276" w:type="dxa"/>
            <w:noWrap/>
            <w:vAlign w:val="center"/>
            <w:hideMark/>
          </w:tcPr>
          <w:p w14:paraId="0F95DA87" w14:textId="77777777" w:rsidR="006B51DB" w:rsidRPr="00737FA0" w:rsidRDefault="006B51DB" w:rsidP="00377B3E">
            <w:pPr>
              <w:jc w:val="center"/>
            </w:pPr>
            <w:r w:rsidRPr="00737FA0">
              <w:t>$ 2.993.903</w:t>
            </w:r>
          </w:p>
        </w:tc>
      </w:tr>
      <w:tr w:rsidR="006B51DB" w:rsidRPr="00737FA0" w14:paraId="7ED9D7C0" w14:textId="77777777" w:rsidTr="00766BCC">
        <w:trPr>
          <w:trHeight w:val="675"/>
          <w:jc w:val="center"/>
        </w:trPr>
        <w:tc>
          <w:tcPr>
            <w:tcW w:w="704" w:type="dxa"/>
            <w:vAlign w:val="center"/>
            <w:hideMark/>
          </w:tcPr>
          <w:p w14:paraId="5F4FF11D" w14:textId="77777777" w:rsidR="006B51DB" w:rsidRPr="00737FA0" w:rsidRDefault="006B51DB" w:rsidP="00377B3E">
            <w:pPr>
              <w:jc w:val="center"/>
              <w:rPr>
                <w:b/>
                <w:bCs/>
              </w:rPr>
            </w:pPr>
            <w:r w:rsidRPr="00737FA0">
              <w:rPr>
                <w:b/>
                <w:bCs/>
              </w:rPr>
              <w:t>417</w:t>
            </w:r>
          </w:p>
        </w:tc>
        <w:tc>
          <w:tcPr>
            <w:tcW w:w="992" w:type="dxa"/>
            <w:vAlign w:val="center"/>
            <w:hideMark/>
          </w:tcPr>
          <w:p w14:paraId="18E1D7BB" w14:textId="77777777" w:rsidR="006B51DB" w:rsidRPr="00737FA0" w:rsidRDefault="006B51DB" w:rsidP="00377B3E">
            <w:pPr>
              <w:jc w:val="center"/>
            </w:pPr>
            <w:r w:rsidRPr="00737FA0">
              <w:t>799703</w:t>
            </w:r>
          </w:p>
        </w:tc>
        <w:tc>
          <w:tcPr>
            <w:tcW w:w="4395" w:type="dxa"/>
            <w:vAlign w:val="center"/>
            <w:hideMark/>
          </w:tcPr>
          <w:p w14:paraId="2B1DE485" w14:textId="77777777" w:rsidR="006B51DB" w:rsidRPr="00737FA0" w:rsidRDefault="006B51DB" w:rsidP="00377B3E">
            <w:pPr>
              <w:jc w:val="center"/>
            </w:pPr>
            <w:r w:rsidRPr="00737FA0">
              <w:t>REDUCCIÓN ABIERTA CON FIJACIÓN DE LUXO FRACTURA O FRACTURA (UNI O BIMALEOLAR) DE TOBILLO</w:t>
            </w:r>
          </w:p>
        </w:tc>
        <w:tc>
          <w:tcPr>
            <w:tcW w:w="1275" w:type="dxa"/>
            <w:vAlign w:val="center"/>
            <w:hideMark/>
          </w:tcPr>
          <w:p w14:paraId="34D49603" w14:textId="77777777" w:rsidR="006B51DB" w:rsidRPr="00737FA0" w:rsidRDefault="006B51DB" w:rsidP="00377B3E">
            <w:pPr>
              <w:jc w:val="center"/>
            </w:pPr>
            <w:r w:rsidRPr="00737FA0">
              <w:t>$ 3.285.024</w:t>
            </w:r>
          </w:p>
        </w:tc>
        <w:tc>
          <w:tcPr>
            <w:tcW w:w="1134" w:type="dxa"/>
            <w:vAlign w:val="center"/>
            <w:hideMark/>
          </w:tcPr>
          <w:p w14:paraId="5A8BC6CE" w14:textId="77777777" w:rsidR="006B51DB" w:rsidRPr="00737FA0" w:rsidRDefault="006B51DB" w:rsidP="00377B3E">
            <w:pPr>
              <w:jc w:val="center"/>
            </w:pPr>
            <w:r w:rsidRPr="00737FA0">
              <w:t>$ 164.251</w:t>
            </w:r>
          </w:p>
        </w:tc>
        <w:tc>
          <w:tcPr>
            <w:tcW w:w="1276" w:type="dxa"/>
            <w:noWrap/>
            <w:vAlign w:val="center"/>
            <w:hideMark/>
          </w:tcPr>
          <w:p w14:paraId="3F56C53F" w14:textId="77777777" w:rsidR="006B51DB" w:rsidRPr="00737FA0" w:rsidRDefault="006B51DB" w:rsidP="00377B3E">
            <w:pPr>
              <w:jc w:val="center"/>
            </w:pPr>
            <w:r w:rsidRPr="00737FA0">
              <w:t>$ 3.120.773</w:t>
            </w:r>
          </w:p>
        </w:tc>
      </w:tr>
      <w:tr w:rsidR="006B51DB" w:rsidRPr="00737FA0" w14:paraId="20360C15" w14:textId="77777777" w:rsidTr="00766BCC">
        <w:trPr>
          <w:trHeight w:val="450"/>
          <w:jc w:val="center"/>
        </w:trPr>
        <w:tc>
          <w:tcPr>
            <w:tcW w:w="704" w:type="dxa"/>
            <w:vAlign w:val="center"/>
            <w:hideMark/>
          </w:tcPr>
          <w:p w14:paraId="0636E71A" w14:textId="77777777" w:rsidR="006B51DB" w:rsidRPr="00737FA0" w:rsidRDefault="006B51DB" w:rsidP="00377B3E">
            <w:pPr>
              <w:jc w:val="center"/>
              <w:rPr>
                <w:b/>
                <w:bCs/>
              </w:rPr>
            </w:pPr>
            <w:r w:rsidRPr="00737FA0">
              <w:rPr>
                <w:b/>
                <w:bCs/>
              </w:rPr>
              <w:t>418</w:t>
            </w:r>
          </w:p>
        </w:tc>
        <w:tc>
          <w:tcPr>
            <w:tcW w:w="992" w:type="dxa"/>
            <w:vAlign w:val="center"/>
            <w:hideMark/>
          </w:tcPr>
          <w:p w14:paraId="034C77C9" w14:textId="77777777" w:rsidR="006B51DB" w:rsidRPr="00737FA0" w:rsidRDefault="006B51DB" w:rsidP="00377B3E">
            <w:pPr>
              <w:jc w:val="center"/>
            </w:pPr>
            <w:r w:rsidRPr="00737FA0">
              <w:t>799704</w:t>
            </w:r>
          </w:p>
        </w:tc>
        <w:tc>
          <w:tcPr>
            <w:tcW w:w="4395" w:type="dxa"/>
            <w:vAlign w:val="center"/>
            <w:hideMark/>
          </w:tcPr>
          <w:p w14:paraId="279C1B5C" w14:textId="77777777" w:rsidR="006B51DB" w:rsidRPr="00737FA0" w:rsidRDefault="006B51DB" w:rsidP="00377B3E">
            <w:pPr>
              <w:jc w:val="center"/>
            </w:pPr>
            <w:r w:rsidRPr="00737FA0">
              <w:t>REDUCCIÓN ABIERTA CON FIJACIÓN DE LUXO FRACTURA TRIMALEOLAR DE TOBILLO</w:t>
            </w:r>
          </w:p>
        </w:tc>
        <w:tc>
          <w:tcPr>
            <w:tcW w:w="1275" w:type="dxa"/>
            <w:vAlign w:val="center"/>
            <w:hideMark/>
          </w:tcPr>
          <w:p w14:paraId="2AD25AE3" w14:textId="77777777" w:rsidR="006B51DB" w:rsidRPr="00737FA0" w:rsidRDefault="006B51DB" w:rsidP="00377B3E">
            <w:pPr>
              <w:jc w:val="center"/>
            </w:pPr>
            <w:r w:rsidRPr="00737FA0">
              <w:t>$ 3.297.412</w:t>
            </w:r>
          </w:p>
        </w:tc>
        <w:tc>
          <w:tcPr>
            <w:tcW w:w="1134" w:type="dxa"/>
            <w:vAlign w:val="center"/>
            <w:hideMark/>
          </w:tcPr>
          <w:p w14:paraId="62F5855D" w14:textId="77777777" w:rsidR="006B51DB" w:rsidRPr="00737FA0" w:rsidRDefault="006B51DB" w:rsidP="00377B3E">
            <w:pPr>
              <w:jc w:val="center"/>
            </w:pPr>
            <w:r w:rsidRPr="00737FA0">
              <w:t>$ 164.871</w:t>
            </w:r>
          </w:p>
        </w:tc>
        <w:tc>
          <w:tcPr>
            <w:tcW w:w="1276" w:type="dxa"/>
            <w:noWrap/>
            <w:vAlign w:val="center"/>
            <w:hideMark/>
          </w:tcPr>
          <w:p w14:paraId="000A24E5" w14:textId="77777777" w:rsidR="006B51DB" w:rsidRPr="00737FA0" w:rsidRDefault="006B51DB" w:rsidP="00377B3E">
            <w:pPr>
              <w:jc w:val="center"/>
            </w:pPr>
            <w:r w:rsidRPr="00737FA0">
              <w:t>$ 3.132.541</w:t>
            </w:r>
          </w:p>
        </w:tc>
      </w:tr>
      <w:tr w:rsidR="006B51DB" w:rsidRPr="00737FA0" w14:paraId="13C618C6" w14:textId="77777777" w:rsidTr="00766BCC">
        <w:trPr>
          <w:trHeight w:val="450"/>
          <w:jc w:val="center"/>
        </w:trPr>
        <w:tc>
          <w:tcPr>
            <w:tcW w:w="704" w:type="dxa"/>
            <w:vAlign w:val="center"/>
            <w:hideMark/>
          </w:tcPr>
          <w:p w14:paraId="547A3F85" w14:textId="77777777" w:rsidR="006B51DB" w:rsidRPr="00737FA0" w:rsidRDefault="006B51DB" w:rsidP="00377B3E">
            <w:pPr>
              <w:jc w:val="center"/>
              <w:rPr>
                <w:b/>
                <w:bCs/>
              </w:rPr>
            </w:pPr>
            <w:r w:rsidRPr="00737FA0">
              <w:rPr>
                <w:b/>
                <w:bCs/>
              </w:rPr>
              <w:t>419</w:t>
            </w:r>
          </w:p>
        </w:tc>
        <w:tc>
          <w:tcPr>
            <w:tcW w:w="992" w:type="dxa"/>
            <w:vAlign w:val="center"/>
            <w:hideMark/>
          </w:tcPr>
          <w:p w14:paraId="70E3BA23" w14:textId="77777777" w:rsidR="006B51DB" w:rsidRPr="00737FA0" w:rsidRDefault="006B51DB" w:rsidP="00377B3E">
            <w:pPr>
              <w:jc w:val="center"/>
            </w:pPr>
            <w:r w:rsidRPr="00737FA0">
              <w:t>799803</w:t>
            </w:r>
          </w:p>
        </w:tc>
        <w:tc>
          <w:tcPr>
            <w:tcW w:w="4395" w:type="dxa"/>
            <w:vAlign w:val="center"/>
            <w:hideMark/>
          </w:tcPr>
          <w:p w14:paraId="6B68D556" w14:textId="77777777" w:rsidR="006B51DB" w:rsidRPr="00737FA0" w:rsidRDefault="006B51DB" w:rsidP="00377B3E">
            <w:pPr>
              <w:jc w:val="center"/>
            </w:pPr>
            <w:r w:rsidRPr="00737FA0">
              <w:t>REDUCCIÓN ABIERTA DE LUXOFRACTURA CON FIJACIÓN DE HUESOS DEL TARSO (CADA UNO)</w:t>
            </w:r>
          </w:p>
        </w:tc>
        <w:tc>
          <w:tcPr>
            <w:tcW w:w="1275" w:type="dxa"/>
            <w:vAlign w:val="center"/>
            <w:hideMark/>
          </w:tcPr>
          <w:p w14:paraId="2FCD3190" w14:textId="77777777" w:rsidR="006B51DB" w:rsidRPr="00737FA0" w:rsidRDefault="006B51DB" w:rsidP="00377B3E">
            <w:pPr>
              <w:jc w:val="center"/>
            </w:pPr>
            <w:r w:rsidRPr="00737FA0">
              <w:t>$ 615.960</w:t>
            </w:r>
          </w:p>
        </w:tc>
        <w:tc>
          <w:tcPr>
            <w:tcW w:w="1134" w:type="dxa"/>
            <w:vAlign w:val="center"/>
            <w:hideMark/>
          </w:tcPr>
          <w:p w14:paraId="6DF33BC0" w14:textId="77777777" w:rsidR="006B51DB" w:rsidRPr="00737FA0" w:rsidRDefault="006B51DB" w:rsidP="00377B3E">
            <w:pPr>
              <w:jc w:val="center"/>
            </w:pPr>
            <w:r w:rsidRPr="00737FA0">
              <w:t>$ 30.798</w:t>
            </w:r>
          </w:p>
        </w:tc>
        <w:tc>
          <w:tcPr>
            <w:tcW w:w="1276" w:type="dxa"/>
            <w:noWrap/>
            <w:vAlign w:val="center"/>
            <w:hideMark/>
          </w:tcPr>
          <w:p w14:paraId="274817CF" w14:textId="77777777" w:rsidR="006B51DB" w:rsidRPr="00737FA0" w:rsidRDefault="006B51DB" w:rsidP="00377B3E">
            <w:pPr>
              <w:jc w:val="center"/>
            </w:pPr>
            <w:r w:rsidRPr="00737FA0">
              <w:t>$ 585.162</w:t>
            </w:r>
          </w:p>
        </w:tc>
      </w:tr>
      <w:tr w:rsidR="006B51DB" w:rsidRPr="00737FA0" w14:paraId="14EC1C5F" w14:textId="77777777" w:rsidTr="00766BCC">
        <w:trPr>
          <w:trHeight w:val="675"/>
          <w:jc w:val="center"/>
        </w:trPr>
        <w:tc>
          <w:tcPr>
            <w:tcW w:w="704" w:type="dxa"/>
            <w:vAlign w:val="center"/>
            <w:hideMark/>
          </w:tcPr>
          <w:p w14:paraId="31B11CBA" w14:textId="77777777" w:rsidR="006B51DB" w:rsidRPr="00737FA0" w:rsidRDefault="006B51DB" w:rsidP="00377B3E">
            <w:pPr>
              <w:jc w:val="center"/>
              <w:rPr>
                <w:b/>
                <w:bCs/>
              </w:rPr>
            </w:pPr>
            <w:r w:rsidRPr="00737FA0">
              <w:rPr>
                <w:b/>
                <w:bCs/>
              </w:rPr>
              <w:t>420</w:t>
            </w:r>
          </w:p>
        </w:tc>
        <w:tc>
          <w:tcPr>
            <w:tcW w:w="992" w:type="dxa"/>
            <w:vAlign w:val="center"/>
            <w:hideMark/>
          </w:tcPr>
          <w:p w14:paraId="72A7D945" w14:textId="77777777" w:rsidR="006B51DB" w:rsidRPr="00737FA0" w:rsidRDefault="006B51DB" w:rsidP="00377B3E">
            <w:pPr>
              <w:jc w:val="center"/>
            </w:pPr>
            <w:r w:rsidRPr="00737FA0">
              <w:t>799804</w:t>
            </w:r>
          </w:p>
        </w:tc>
        <w:tc>
          <w:tcPr>
            <w:tcW w:w="4395" w:type="dxa"/>
            <w:vAlign w:val="center"/>
            <w:hideMark/>
          </w:tcPr>
          <w:p w14:paraId="2C4713C5" w14:textId="77777777" w:rsidR="006B51DB" w:rsidRPr="00737FA0" w:rsidRDefault="006B51DB" w:rsidP="00377B3E">
            <w:pPr>
              <w:jc w:val="center"/>
            </w:pPr>
            <w:r w:rsidRPr="00737FA0">
              <w:t>REDUCCIÓN ABIERTA DE LUXOFRACTURA CON FIJACIÓN DE HUESOS DEL METATARSO (CADA UNO)</w:t>
            </w:r>
          </w:p>
        </w:tc>
        <w:tc>
          <w:tcPr>
            <w:tcW w:w="1275" w:type="dxa"/>
            <w:vAlign w:val="center"/>
            <w:hideMark/>
          </w:tcPr>
          <w:p w14:paraId="3DCE2F07" w14:textId="77777777" w:rsidR="006B51DB" w:rsidRPr="00737FA0" w:rsidRDefault="006B51DB" w:rsidP="00377B3E">
            <w:pPr>
              <w:jc w:val="center"/>
            </w:pPr>
            <w:r w:rsidRPr="00737FA0">
              <w:t>$ 686.655</w:t>
            </w:r>
          </w:p>
        </w:tc>
        <w:tc>
          <w:tcPr>
            <w:tcW w:w="1134" w:type="dxa"/>
            <w:vAlign w:val="center"/>
            <w:hideMark/>
          </w:tcPr>
          <w:p w14:paraId="29EEFDCE" w14:textId="77777777" w:rsidR="006B51DB" w:rsidRPr="00737FA0" w:rsidRDefault="006B51DB" w:rsidP="00377B3E">
            <w:pPr>
              <w:jc w:val="center"/>
            </w:pPr>
            <w:r w:rsidRPr="00737FA0">
              <w:t>$ 34.333</w:t>
            </w:r>
          </w:p>
        </w:tc>
        <w:tc>
          <w:tcPr>
            <w:tcW w:w="1276" w:type="dxa"/>
            <w:noWrap/>
            <w:vAlign w:val="center"/>
            <w:hideMark/>
          </w:tcPr>
          <w:p w14:paraId="508B8EA4" w14:textId="77777777" w:rsidR="006B51DB" w:rsidRPr="00737FA0" w:rsidRDefault="006B51DB" w:rsidP="00377B3E">
            <w:pPr>
              <w:jc w:val="center"/>
            </w:pPr>
            <w:r w:rsidRPr="00737FA0">
              <w:t>$ 652.322</w:t>
            </w:r>
          </w:p>
        </w:tc>
      </w:tr>
      <w:tr w:rsidR="006B51DB" w:rsidRPr="00737FA0" w14:paraId="62414972" w14:textId="77777777" w:rsidTr="00766BCC">
        <w:trPr>
          <w:trHeight w:val="450"/>
          <w:jc w:val="center"/>
        </w:trPr>
        <w:tc>
          <w:tcPr>
            <w:tcW w:w="704" w:type="dxa"/>
            <w:vAlign w:val="center"/>
            <w:hideMark/>
          </w:tcPr>
          <w:p w14:paraId="4109267A" w14:textId="77777777" w:rsidR="006B51DB" w:rsidRPr="00737FA0" w:rsidRDefault="006B51DB" w:rsidP="00377B3E">
            <w:pPr>
              <w:jc w:val="center"/>
              <w:rPr>
                <w:b/>
                <w:bCs/>
              </w:rPr>
            </w:pPr>
            <w:r w:rsidRPr="00737FA0">
              <w:rPr>
                <w:b/>
                <w:bCs/>
              </w:rPr>
              <w:t>421</w:t>
            </w:r>
          </w:p>
        </w:tc>
        <w:tc>
          <w:tcPr>
            <w:tcW w:w="992" w:type="dxa"/>
            <w:vAlign w:val="center"/>
            <w:hideMark/>
          </w:tcPr>
          <w:p w14:paraId="1715F87B" w14:textId="77777777" w:rsidR="006B51DB" w:rsidRPr="00737FA0" w:rsidRDefault="006B51DB" w:rsidP="00377B3E">
            <w:pPr>
              <w:jc w:val="center"/>
            </w:pPr>
            <w:r w:rsidRPr="00737FA0">
              <w:t>800101</w:t>
            </w:r>
          </w:p>
        </w:tc>
        <w:tc>
          <w:tcPr>
            <w:tcW w:w="4395" w:type="dxa"/>
            <w:vAlign w:val="center"/>
            <w:hideMark/>
          </w:tcPr>
          <w:p w14:paraId="40EA3836" w14:textId="77777777" w:rsidR="006B51DB" w:rsidRPr="00737FA0" w:rsidRDefault="006B51DB" w:rsidP="00377B3E">
            <w:pPr>
              <w:jc w:val="center"/>
            </w:pPr>
            <w:r w:rsidRPr="00737FA0">
              <w:t>EXTRACCIÓN DE DISPOSITIVO IMPLANTADO EN HOMBRO POR ARTROTOMÍA</w:t>
            </w:r>
          </w:p>
        </w:tc>
        <w:tc>
          <w:tcPr>
            <w:tcW w:w="1275" w:type="dxa"/>
            <w:vAlign w:val="center"/>
            <w:hideMark/>
          </w:tcPr>
          <w:p w14:paraId="747B4BED" w14:textId="77777777" w:rsidR="006B51DB" w:rsidRPr="00737FA0" w:rsidRDefault="006B51DB" w:rsidP="00377B3E">
            <w:pPr>
              <w:jc w:val="center"/>
            </w:pPr>
            <w:r w:rsidRPr="00737FA0">
              <w:t>$ 1.282.499</w:t>
            </w:r>
          </w:p>
        </w:tc>
        <w:tc>
          <w:tcPr>
            <w:tcW w:w="1134" w:type="dxa"/>
            <w:vAlign w:val="center"/>
            <w:hideMark/>
          </w:tcPr>
          <w:p w14:paraId="391CBAE9" w14:textId="77777777" w:rsidR="006B51DB" w:rsidRPr="00737FA0" w:rsidRDefault="006B51DB" w:rsidP="00377B3E">
            <w:pPr>
              <w:jc w:val="center"/>
            </w:pPr>
            <w:r w:rsidRPr="00737FA0">
              <w:t>$ 64.125</w:t>
            </w:r>
          </w:p>
        </w:tc>
        <w:tc>
          <w:tcPr>
            <w:tcW w:w="1276" w:type="dxa"/>
            <w:noWrap/>
            <w:vAlign w:val="center"/>
            <w:hideMark/>
          </w:tcPr>
          <w:p w14:paraId="1E3B4135" w14:textId="77777777" w:rsidR="006B51DB" w:rsidRPr="00737FA0" w:rsidRDefault="006B51DB" w:rsidP="00377B3E">
            <w:pPr>
              <w:jc w:val="center"/>
            </w:pPr>
            <w:r w:rsidRPr="00737FA0">
              <w:t>$ 1.218.374</w:t>
            </w:r>
          </w:p>
        </w:tc>
      </w:tr>
      <w:tr w:rsidR="006B51DB" w:rsidRPr="00737FA0" w14:paraId="1219A60B" w14:textId="77777777" w:rsidTr="00766BCC">
        <w:trPr>
          <w:trHeight w:val="450"/>
          <w:jc w:val="center"/>
        </w:trPr>
        <w:tc>
          <w:tcPr>
            <w:tcW w:w="704" w:type="dxa"/>
            <w:vAlign w:val="center"/>
            <w:hideMark/>
          </w:tcPr>
          <w:p w14:paraId="7DAB8748" w14:textId="77777777" w:rsidR="006B51DB" w:rsidRPr="00737FA0" w:rsidRDefault="006B51DB" w:rsidP="00377B3E">
            <w:pPr>
              <w:jc w:val="center"/>
              <w:rPr>
                <w:b/>
                <w:bCs/>
              </w:rPr>
            </w:pPr>
            <w:r w:rsidRPr="00737FA0">
              <w:rPr>
                <w:b/>
                <w:bCs/>
              </w:rPr>
              <w:t>422</w:t>
            </w:r>
          </w:p>
        </w:tc>
        <w:tc>
          <w:tcPr>
            <w:tcW w:w="992" w:type="dxa"/>
            <w:vAlign w:val="center"/>
            <w:hideMark/>
          </w:tcPr>
          <w:p w14:paraId="3871D270" w14:textId="77777777" w:rsidR="006B51DB" w:rsidRPr="00737FA0" w:rsidRDefault="006B51DB" w:rsidP="00377B3E">
            <w:pPr>
              <w:jc w:val="center"/>
            </w:pPr>
            <w:r w:rsidRPr="00737FA0">
              <w:t>800102</w:t>
            </w:r>
          </w:p>
        </w:tc>
        <w:tc>
          <w:tcPr>
            <w:tcW w:w="4395" w:type="dxa"/>
            <w:vAlign w:val="center"/>
            <w:hideMark/>
          </w:tcPr>
          <w:p w14:paraId="01A2E124" w14:textId="77777777" w:rsidR="006B51DB" w:rsidRPr="00737FA0" w:rsidRDefault="006B51DB" w:rsidP="00377B3E">
            <w:pPr>
              <w:jc w:val="center"/>
            </w:pPr>
            <w:r w:rsidRPr="00737FA0">
              <w:t>EXTRACCIÓN DE CUERPO EXTRAÑO INTRAARTICULAR EN HOMBRO POR ARTROTOMÍA</w:t>
            </w:r>
          </w:p>
        </w:tc>
        <w:tc>
          <w:tcPr>
            <w:tcW w:w="1275" w:type="dxa"/>
            <w:vAlign w:val="center"/>
            <w:hideMark/>
          </w:tcPr>
          <w:p w14:paraId="60A3DC5F" w14:textId="77777777" w:rsidR="006B51DB" w:rsidRPr="00737FA0" w:rsidRDefault="006B51DB" w:rsidP="00377B3E">
            <w:pPr>
              <w:jc w:val="center"/>
            </w:pPr>
            <w:r w:rsidRPr="00737FA0">
              <w:t>$ 1.232.057</w:t>
            </w:r>
          </w:p>
        </w:tc>
        <w:tc>
          <w:tcPr>
            <w:tcW w:w="1134" w:type="dxa"/>
            <w:vAlign w:val="center"/>
            <w:hideMark/>
          </w:tcPr>
          <w:p w14:paraId="094A0E7E" w14:textId="77777777" w:rsidR="006B51DB" w:rsidRPr="00737FA0" w:rsidRDefault="006B51DB" w:rsidP="00377B3E">
            <w:pPr>
              <w:jc w:val="center"/>
            </w:pPr>
            <w:r w:rsidRPr="00737FA0">
              <w:t>$ 61.603</w:t>
            </w:r>
          </w:p>
        </w:tc>
        <w:tc>
          <w:tcPr>
            <w:tcW w:w="1276" w:type="dxa"/>
            <w:noWrap/>
            <w:vAlign w:val="center"/>
            <w:hideMark/>
          </w:tcPr>
          <w:p w14:paraId="791ABEE1" w14:textId="77777777" w:rsidR="006B51DB" w:rsidRPr="00737FA0" w:rsidRDefault="006B51DB" w:rsidP="00377B3E">
            <w:pPr>
              <w:jc w:val="center"/>
            </w:pPr>
            <w:r w:rsidRPr="00737FA0">
              <w:t>$ 1.170.454</w:t>
            </w:r>
          </w:p>
        </w:tc>
      </w:tr>
      <w:tr w:rsidR="006B51DB" w:rsidRPr="00737FA0" w14:paraId="5DE35571" w14:textId="77777777" w:rsidTr="00766BCC">
        <w:trPr>
          <w:trHeight w:val="450"/>
          <w:jc w:val="center"/>
        </w:trPr>
        <w:tc>
          <w:tcPr>
            <w:tcW w:w="704" w:type="dxa"/>
            <w:vAlign w:val="center"/>
            <w:hideMark/>
          </w:tcPr>
          <w:p w14:paraId="7D03A179" w14:textId="77777777" w:rsidR="006B51DB" w:rsidRPr="00737FA0" w:rsidRDefault="006B51DB" w:rsidP="00377B3E">
            <w:pPr>
              <w:jc w:val="center"/>
              <w:rPr>
                <w:b/>
                <w:bCs/>
              </w:rPr>
            </w:pPr>
            <w:r w:rsidRPr="00737FA0">
              <w:rPr>
                <w:b/>
                <w:bCs/>
              </w:rPr>
              <w:t>423</w:t>
            </w:r>
          </w:p>
        </w:tc>
        <w:tc>
          <w:tcPr>
            <w:tcW w:w="992" w:type="dxa"/>
            <w:vAlign w:val="center"/>
            <w:hideMark/>
          </w:tcPr>
          <w:p w14:paraId="0F56A8FA" w14:textId="77777777" w:rsidR="006B51DB" w:rsidRPr="00737FA0" w:rsidRDefault="006B51DB" w:rsidP="00377B3E">
            <w:pPr>
              <w:jc w:val="center"/>
            </w:pPr>
            <w:r w:rsidRPr="00737FA0">
              <w:t>800201</w:t>
            </w:r>
          </w:p>
        </w:tc>
        <w:tc>
          <w:tcPr>
            <w:tcW w:w="4395" w:type="dxa"/>
            <w:vAlign w:val="center"/>
            <w:hideMark/>
          </w:tcPr>
          <w:p w14:paraId="0A9D48C7" w14:textId="77777777" w:rsidR="006B51DB" w:rsidRPr="00737FA0" w:rsidRDefault="006B51DB" w:rsidP="00377B3E">
            <w:pPr>
              <w:jc w:val="center"/>
            </w:pPr>
            <w:r w:rsidRPr="00737FA0">
              <w:t>EXTRACCIÓN DE DISPOSITIVO IMPLANTADO EN CODO POR ARTROTOMÍA</w:t>
            </w:r>
          </w:p>
        </w:tc>
        <w:tc>
          <w:tcPr>
            <w:tcW w:w="1275" w:type="dxa"/>
            <w:vAlign w:val="center"/>
            <w:hideMark/>
          </w:tcPr>
          <w:p w14:paraId="4EFDB87C" w14:textId="77777777" w:rsidR="006B51DB" w:rsidRPr="00737FA0" w:rsidRDefault="006B51DB" w:rsidP="00377B3E">
            <w:pPr>
              <w:jc w:val="center"/>
            </w:pPr>
            <w:r w:rsidRPr="00737FA0">
              <w:t>$ 1.424.600</w:t>
            </w:r>
          </w:p>
        </w:tc>
        <w:tc>
          <w:tcPr>
            <w:tcW w:w="1134" w:type="dxa"/>
            <w:vAlign w:val="center"/>
            <w:hideMark/>
          </w:tcPr>
          <w:p w14:paraId="769B3DBE" w14:textId="77777777" w:rsidR="006B51DB" w:rsidRPr="00737FA0" w:rsidRDefault="006B51DB" w:rsidP="00377B3E">
            <w:pPr>
              <w:jc w:val="center"/>
            </w:pPr>
            <w:r w:rsidRPr="00737FA0">
              <w:t>$ 71.230</w:t>
            </w:r>
          </w:p>
        </w:tc>
        <w:tc>
          <w:tcPr>
            <w:tcW w:w="1276" w:type="dxa"/>
            <w:noWrap/>
            <w:vAlign w:val="center"/>
            <w:hideMark/>
          </w:tcPr>
          <w:p w14:paraId="3C9C93EA" w14:textId="77777777" w:rsidR="006B51DB" w:rsidRPr="00737FA0" w:rsidRDefault="006B51DB" w:rsidP="00377B3E">
            <w:pPr>
              <w:jc w:val="center"/>
            </w:pPr>
            <w:r w:rsidRPr="00737FA0">
              <w:t>$ 1.353.370</w:t>
            </w:r>
          </w:p>
        </w:tc>
      </w:tr>
      <w:tr w:rsidR="006B51DB" w:rsidRPr="00737FA0" w14:paraId="7AEBFED4" w14:textId="77777777" w:rsidTr="00766BCC">
        <w:trPr>
          <w:trHeight w:val="450"/>
          <w:jc w:val="center"/>
        </w:trPr>
        <w:tc>
          <w:tcPr>
            <w:tcW w:w="704" w:type="dxa"/>
            <w:vAlign w:val="center"/>
            <w:hideMark/>
          </w:tcPr>
          <w:p w14:paraId="7551BD4B" w14:textId="77777777" w:rsidR="006B51DB" w:rsidRPr="00737FA0" w:rsidRDefault="006B51DB" w:rsidP="00377B3E">
            <w:pPr>
              <w:jc w:val="center"/>
              <w:rPr>
                <w:b/>
                <w:bCs/>
              </w:rPr>
            </w:pPr>
            <w:r w:rsidRPr="00737FA0">
              <w:rPr>
                <w:b/>
                <w:bCs/>
              </w:rPr>
              <w:t>424</w:t>
            </w:r>
          </w:p>
        </w:tc>
        <w:tc>
          <w:tcPr>
            <w:tcW w:w="992" w:type="dxa"/>
            <w:vAlign w:val="center"/>
            <w:hideMark/>
          </w:tcPr>
          <w:p w14:paraId="5BD7E001" w14:textId="77777777" w:rsidR="006B51DB" w:rsidRPr="00737FA0" w:rsidRDefault="006B51DB" w:rsidP="00377B3E">
            <w:pPr>
              <w:jc w:val="center"/>
            </w:pPr>
            <w:r w:rsidRPr="00737FA0">
              <w:t>800202</w:t>
            </w:r>
          </w:p>
        </w:tc>
        <w:tc>
          <w:tcPr>
            <w:tcW w:w="4395" w:type="dxa"/>
            <w:vAlign w:val="center"/>
            <w:hideMark/>
          </w:tcPr>
          <w:p w14:paraId="03B966A6" w14:textId="77777777" w:rsidR="006B51DB" w:rsidRPr="00737FA0" w:rsidRDefault="006B51DB" w:rsidP="00377B3E">
            <w:pPr>
              <w:jc w:val="center"/>
            </w:pPr>
            <w:r w:rsidRPr="00737FA0">
              <w:t>EXTRACCIÓN DE CUERPO EXTRAÑO INTRAARTICULAR EN CODO POR ARTROTOMÍA</w:t>
            </w:r>
          </w:p>
        </w:tc>
        <w:tc>
          <w:tcPr>
            <w:tcW w:w="1275" w:type="dxa"/>
            <w:vAlign w:val="center"/>
            <w:hideMark/>
          </w:tcPr>
          <w:p w14:paraId="7AA3B170" w14:textId="77777777" w:rsidR="006B51DB" w:rsidRPr="00737FA0" w:rsidRDefault="006B51DB" w:rsidP="00377B3E">
            <w:pPr>
              <w:jc w:val="center"/>
            </w:pPr>
            <w:r w:rsidRPr="00737FA0">
              <w:t>$ 1.898.660</w:t>
            </w:r>
          </w:p>
        </w:tc>
        <w:tc>
          <w:tcPr>
            <w:tcW w:w="1134" w:type="dxa"/>
            <w:vAlign w:val="center"/>
            <w:hideMark/>
          </w:tcPr>
          <w:p w14:paraId="74DB0C4C" w14:textId="77777777" w:rsidR="006B51DB" w:rsidRPr="00737FA0" w:rsidRDefault="006B51DB" w:rsidP="00377B3E">
            <w:pPr>
              <w:jc w:val="center"/>
            </w:pPr>
            <w:r w:rsidRPr="00737FA0">
              <w:t>$ 94.933</w:t>
            </w:r>
          </w:p>
        </w:tc>
        <w:tc>
          <w:tcPr>
            <w:tcW w:w="1276" w:type="dxa"/>
            <w:noWrap/>
            <w:vAlign w:val="center"/>
            <w:hideMark/>
          </w:tcPr>
          <w:p w14:paraId="1273AE22" w14:textId="77777777" w:rsidR="006B51DB" w:rsidRPr="00737FA0" w:rsidRDefault="006B51DB" w:rsidP="00377B3E">
            <w:pPr>
              <w:jc w:val="center"/>
            </w:pPr>
            <w:r w:rsidRPr="00737FA0">
              <w:t>$ 1.803.727</w:t>
            </w:r>
          </w:p>
        </w:tc>
      </w:tr>
      <w:tr w:rsidR="006B51DB" w:rsidRPr="00737FA0" w14:paraId="783640AF" w14:textId="77777777" w:rsidTr="00766BCC">
        <w:trPr>
          <w:trHeight w:val="450"/>
          <w:jc w:val="center"/>
        </w:trPr>
        <w:tc>
          <w:tcPr>
            <w:tcW w:w="704" w:type="dxa"/>
            <w:vAlign w:val="center"/>
            <w:hideMark/>
          </w:tcPr>
          <w:p w14:paraId="4A9BF8DC" w14:textId="77777777" w:rsidR="006B51DB" w:rsidRPr="00737FA0" w:rsidRDefault="006B51DB" w:rsidP="00377B3E">
            <w:pPr>
              <w:jc w:val="center"/>
              <w:rPr>
                <w:b/>
                <w:bCs/>
              </w:rPr>
            </w:pPr>
            <w:r w:rsidRPr="00737FA0">
              <w:rPr>
                <w:b/>
                <w:bCs/>
              </w:rPr>
              <w:t>425</w:t>
            </w:r>
          </w:p>
        </w:tc>
        <w:tc>
          <w:tcPr>
            <w:tcW w:w="992" w:type="dxa"/>
            <w:vAlign w:val="center"/>
            <w:hideMark/>
          </w:tcPr>
          <w:p w14:paraId="5CA6F4D9" w14:textId="77777777" w:rsidR="006B51DB" w:rsidRPr="00737FA0" w:rsidRDefault="006B51DB" w:rsidP="00377B3E">
            <w:pPr>
              <w:jc w:val="center"/>
            </w:pPr>
            <w:r w:rsidRPr="00737FA0">
              <w:t>800401</w:t>
            </w:r>
          </w:p>
        </w:tc>
        <w:tc>
          <w:tcPr>
            <w:tcW w:w="4395" w:type="dxa"/>
            <w:vAlign w:val="center"/>
            <w:hideMark/>
          </w:tcPr>
          <w:p w14:paraId="0C0C1C60" w14:textId="77777777" w:rsidR="006B51DB" w:rsidRPr="00737FA0" w:rsidRDefault="006B51DB" w:rsidP="00377B3E">
            <w:pPr>
              <w:jc w:val="center"/>
            </w:pPr>
            <w:r w:rsidRPr="00737FA0">
              <w:t>EXTRACCIÓN DE DISPOSITIVO IMPLANTADO EN MANO Y DEDO POR ARTROTOMÍA</w:t>
            </w:r>
          </w:p>
        </w:tc>
        <w:tc>
          <w:tcPr>
            <w:tcW w:w="1275" w:type="dxa"/>
            <w:vAlign w:val="center"/>
            <w:hideMark/>
          </w:tcPr>
          <w:p w14:paraId="47A945CC" w14:textId="77777777" w:rsidR="006B51DB" w:rsidRPr="00737FA0" w:rsidRDefault="006B51DB" w:rsidP="00377B3E">
            <w:pPr>
              <w:jc w:val="center"/>
            </w:pPr>
            <w:r w:rsidRPr="00737FA0">
              <w:t>$ 2.537.100</w:t>
            </w:r>
          </w:p>
        </w:tc>
        <w:tc>
          <w:tcPr>
            <w:tcW w:w="1134" w:type="dxa"/>
            <w:vAlign w:val="center"/>
            <w:hideMark/>
          </w:tcPr>
          <w:p w14:paraId="43E7826B" w14:textId="77777777" w:rsidR="006B51DB" w:rsidRPr="00737FA0" w:rsidRDefault="006B51DB" w:rsidP="00377B3E">
            <w:pPr>
              <w:jc w:val="center"/>
            </w:pPr>
            <w:r w:rsidRPr="00737FA0">
              <w:t>$ 126.855</w:t>
            </w:r>
          </w:p>
        </w:tc>
        <w:tc>
          <w:tcPr>
            <w:tcW w:w="1276" w:type="dxa"/>
            <w:noWrap/>
            <w:vAlign w:val="center"/>
            <w:hideMark/>
          </w:tcPr>
          <w:p w14:paraId="23831E83" w14:textId="77777777" w:rsidR="006B51DB" w:rsidRPr="00737FA0" w:rsidRDefault="006B51DB" w:rsidP="00377B3E">
            <w:pPr>
              <w:jc w:val="center"/>
            </w:pPr>
            <w:r w:rsidRPr="00737FA0">
              <w:t>$ 2.410.245</w:t>
            </w:r>
          </w:p>
        </w:tc>
      </w:tr>
      <w:tr w:rsidR="006B51DB" w:rsidRPr="00737FA0" w14:paraId="68647AB3" w14:textId="77777777" w:rsidTr="00766BCC">
        <w:trPr>
          <w:trHeight w:val="450"/>
          <w:jc w:val="center"/>
        </w:trPr>
        <w:tc>
          <w:tcPr>
            <w:tcW w:w="704" w:type="dxa"/>
            <w:vAlign w:val="center"/>
            <w:hideMark/>
          </w:tcPr>
          <w:p w14:paraId="545C6326" w14:textId="77777777" w:rsidR="006B51DB" w:rsidRPr="00737FA0" w:rsidRDefault="006B51DB" w:rsidP="00377B3E">
            <w:pPr>
              <w:jc w:val="center"/>
              <w:rPr>
                <w:b/>
                <w:bCs/>
              </w:rPr>
            </w:pPr>
            <w:r w:rsidRPr="00737FA0">
              <w:rPr>
                <w:b/>
                <w:bCs/>
              </w:rPr>
              <w:t>426</w:t>
            </w:r>
          </w:p>
        </w:tc>
        <w:tc>
          <w:tcPr>
            <w:tcW w:w="992" w:type="dxa"/>
            <w:vAlign w:val="center"/>
            <w:hideMark/>
          </w:tcPr>
          <w:p w14:paraId="77548018" w14:textId="77777777" w:rsidR="006B51DB" w:rsidRPr="00737FA0" w:rsidRDefault="006B51DB" w:rsidP="00377B3E">
            <w:pPr>
              <w:jc w:val="center"/>
            </w:pPr>
            <w:r w:rsidRPr="00737FA0">
              <w:t>800602</w:t>
            </w:r>
          </w:p>
        </w:tc>
        <w:tc>
          <w:tcPr>
            <w:tcW w:w="4395" w:type="dxa"/>
            <w:vAlign w:val="center"/>
            <w:hideMark/>
          </w:tcPr>
          <w:p w14:paraId="7FC30A02" w14:textId="77777777" w:rsidR="006B51DB" w:rsidRPr="00737FA0" w:rsidRDefault="006B51DB" w:rsidP="00377B3E">
            <w:pPr>
              <w:jc w:val="center"/>
            </w:pPr>
            <w:r w:rsidRPr="00737FA0">
              <w:t>EXTRACCIÓN DE CUERPO EXTRAÑO INTRAARTICULAR EN RODILLA POR ARTROTOMÍA</w:t>
            </w:r>
          </w:p>
        </w:tc>
        <w:tc>
          <w:tcPr>
            <w:tcW w:w="1275" w:type="dxa"/>
            <w:vAlign w:val="center"/>
            <w:hideMark/>
          </w:tcPr>
          <w:p w14:paraId="7863E124" w14:textId="77777777" w:rsidR="006B51DB" w:rsidRPr="00737FA0" w:rsidRDefault="006B51DB" w:rsidP="00377B3E">
            <w:pPr>
              <w:jc w:val="center"/>
            </w:pPr>
            <w:r w:rsidRPr="00737FA0">
              <w:t>$ 1.898.660</w:t>
            </w:r>
          </w:p>
        </w:tc>
        <w:tc>
          <w:tcPr>
            <w:tcW w:w="1134" w:type="dxa"/>
            <w:vAlign w:val="center"/>
            <w:hideMark/>
          </w:tcPr>
          <w:p w14:paraId="2AC10A01" w14:textId="77777777" w:rsidR="006B51DB" w:rsidRPr="00737FA0" w:rsidRDefault="006B51DB" w:rsidP="00377B3E">
            <w:pPr>
              <w:jc w:val="center"/>
            </w:pPr>
            <w:r w:rsidRPr="00737FA0">
              <w:t>$ 94.933</w:t>
            </w:r>
          </w:p>
        </w:tc>
        <w:tc>
          <w:tcPr>
            <w:tcW w:w="1276" w:type="dxa"/>
            <w:noWrap/>
            <w:vAlign w:val="center"/>
            <w:hideMark/>
          </w:tcPr>
          <w:p w14:paraId="4AA99FCE" w14:textId="77777777" w:rsidR="006B51DB" w:rsidRPr="00737FA0" w:rsidRDefault="006B51DB" w:rsidP="00377B3E">
            <w:pPr>
              <w:jc w:val="center"/>
            </w:pPr>
            <w:r w:rsidRPr="00737FA0">
              <w:t>$ 1.803.727</w:t>
            </w:r>
          </w:p>
        </w:tc>
      </w:tr>
      <w:tr w:rsidR="006B51DB" w:rsidRPr="00737FA0" w14:paraId="280FCD78" w14:textId="77777777" w:rsidTr="00766BCC">
        <w:trPr>
          <w:trHeight w:val="450"/>
          <w:jc w:val="center"/>
        </w:trPr>
        <w:tc>
          <w:tcPr>
            <w:tcW w:w="704" w:type="dxa"/>
            <w:vAlign w:val="center"/>
            <w:hideMark/>
          </w:tcPr>
          <w:p w14:paraId="71C40F33" w14:textId="77777777" w:rsidR="006B51DB" w:rsidRPr="00737FA0" w:rsidRDefault="006B51DB" w:rsidP="00377B3E">
            <w:pPr>
              <w:jc w:val="center"/>
              <w:rPr>
                <w:b/>
                <w:bCs/>
              </w:rPr>
            </w:pPr>
            <w:r w:rsidRPr="00737FA0">
              <w:rPr>
                <w:b/>
                <w:bCs/>
              </w:rPr>
              <w:t>427</w:t>
            </w:r>
          </w:p>
        </w:tc>
        <w:tc>
          <w:tcPr>
            <w:tcW w:w="992" w:type="dxa"/>
            <w:vAlign w:val="center"/>
            <w:hideMark/>
          </w:tcPr>
          <w:p w14:paraId="09880022" w14:textId="77777777" w:rsidR="006B51DB" w:rsidRPr="00737FA0" w:rsidRDefault="006B51DB" w:rsidP="00377B3E">
            <w:pPr>
              <w:jc w:val="center"/>
            </w:pPr>
            <w:r w:rsidRPr="00737FA0">
              <w:t>800701</w:t>
            </w:r>
          </w:p>
        </w:tc>
        <w:tc>
          <w:tcPr>
            <w:tcW w:w="4395" w:type="dxa"/>
            <w:vAlign w:val="center"/>
            <w:hideMark/>
          </w:tcPr>
          <w:p w14:paraId="4179BB58" w14:textId="77777777" w:rsidR="006B51DB" w:rsidRPr="00737FA0" w:rsidRDefault="006B51DB" w:rsidP="00377B3E">
            <w:pPr>
              <w:jc w:val="center"/>
            </w:pPr>
            <w:r w:rsidRPr="00737FA0">
              <w:t>EXTRACCIÓN DE DISPOSITIVO IMPLANTADO EN TOBILLO POR ARTROTOMÍA</w:t>
            </w:r>
          </w:p>
        </w:tc>
        <w:tc>
          <w:tcPr>
            <w:tcW w:w="1275" w:type="dxa"/>
            <w:vAlign w:val="center"/>
            <w:hideMark/>
          </w:tcPr>
          <w:p w14:paraId="7614F223" w14:textId="77777777" w:rsidR="006B51DB" w:rsidRPr="00737FA0" w:rsidRDefault="006B51DB" w:rsidP="00377B3E">
            <w:pPr>
              <w:jc w:val="center"/>
            </w:pPr>
            <w:r w:rsidRPr="00737FA0">
              <w:t>$ 1.056.036</w:t>
            </w:r>
          </w:p>
        </w:tc>
        <w:tc>
          <w:tcPr>
            <w:tcW w:w="1134" w:type="dxa"/>
            <w:vAlign w:val="center"/>
            <w:hideMark/>
          </w:tcPr>
          <w:p w14:paraId="1C9A1A62" w14:textId="77777777" w:rsidR="006B51DB" w:rsidRPr="00737FA0" w:rsidRDefault="006B51DB" w:rsidP="00377B3E">
            <w:pPr>
              <w:jc w:val="center"/>
            </w:pPr>
            <w:r w:rsidRPr="00737FA0">
              <w:t>$ 52.802</w:t>
            </w:r>
          </w:p>
        </w:tc>
        <w:tc>
          <w:tcPr>
            <w:tcW w:w="1276" w:type="dxa"/>
            <w:noWrap/>
            <w:vAlign w:val="center"/>
            <w:hideMark/>
          </w:tcPr>
          <w:p w14:paraId="5EF2EA35" w14:textId="77777777" w:rsidR="006B51DB" w:rsidRPr="00737FA0" w:rsidRDefault="006B51DB" w:rsidP="00377B3E">
            <w:pPr>
              <w:jc w:val="center"/>
            </w:pPr>
            <w:r w:rsidRPr="00737FA0">
              <w:t>$ 1.003.234</w:t>
            </w:r>
          </w:p>
        </w:tc>
      </w:tr>
      <w:tr w:rsidR="006B51DB" w:rsidRPr="00737FA0" w14:paraId="1918500E" w14:textId="77777777" w:rsidTr="00766BCC">
        <w:trPr>
          <w:trHeight w:val="450"/>
          <w:jc w:val="center"/>
        </w:trPr>
        <w:tc>
          <w:tcPr>
            <w:tcW w:w="704" w:type="dxa"/>
            <w:vAlign w:val="center"/>
            <w:hideMark/>
          </w:tcPr>
          <w:p w14:paraId="014A42C0" w14:textId="77777777" w:rsidR="006B51DB" w:rsidRPr="00737FA0" w:rsidRDefault="006B51DB" w:rsidP="00377B3E">
            <w:pPr>
              <w:jc w:val="center"/>
              <w:rPr>
                <w:b/>
                <w:bCs/>
              </w:rPr>
            </w:pPr>
            <w:r w:rsidRPr="00737FA0">
              <w:rPr>
                <w:b/>
                <w:bCs/>
              </w:rPr>
              <w:t>428</w:t>
            </w:r>
          </w:p>
        </w:tc>
        <w:tc>
          <w:tcPr>
            <w:tcW w:w="992" w:type="dxa"/>
            <w:vAlign w:val="center"/>
            <w:hideMark/>
          </w:tcPr>
          <w:p w14:paraId="18EF5E2C" w14:textId="77777777" w:rsidR="006B51DB" w:rsidRPr="00737FA0" w:rsidRDefault="006B51DB" w:rsidP="00377B3E">
            <w:pPr>
              <w:jc w:val="center"/>
            </w:pPr>
            <w:r w:rsidRPr="00737FA0">
              <w:t>800802</w:t>
            </w:r>
          </w:p>
        </w:tc>
        <w:tc>
          <w:tcPr>
            <w:tcW w:w="4395" w:type="dxa"/>
            <w:vAlign w:val="center"/>
            <w:hideMark/>
          </w:tcPr>
          <w:p w14:paraId="31FC8E16" w14:textId="77777777" w:rsidR="006B51DB" w:rsidRPr="00737FA0" w:rsidRDefault="006B51DB" w:rsidP="00377B3E">
            <w:pPr>
              <w:jc w:val="center"/>
            </w:pPr>
            <w:r w:rsidRPr="00737FA0">
              <w:t>EXTRACCIÓN DE CUERPO EXTRAÑO EN PIE O ARTEJOS POR ARTROTOMÍA</w:t>
            </w:r>
          </w:p>
        </w:tc>
        <w:tc>
          <w:tcPr>
            <w:tcW w:w="1275" w:type="dxa"/>
            <w:vAlign w:val="center"/>
            <w:hideMark/>
          </w:tcPr>
          <w:p w14:paraId="40E3A7A3" w14:textId="77777777" w:rsidR="006B51DB" w:rsidRPr="00737FA0" w:rsidRDefault="006B51DB" w:rsidP="00377B3E">
            <w:pPr>
              <w:jc w:val="center"/>
            </w:pPr>
            <w:r w:rsidRPr="00737FA0">
              <w:t>$ 1.084.911</w:t>
            </w:r>
          </w:p>
        </w:tc>
        <w:tc>
          <w:tcPr>
            <w:tcW w:w="1134" w:type="dxa"/>
            <w:vAlign w:val="center"/>
            <w:hideMark/>
          </w:tcPr>
          <w:p w14:paraId="78A2FEE7" w14:textId="77777777" w:rsidR="006B51DB" w:rsidRPr="00737FA0" w:rsidRDefault="006B51DB" w:rsidP="00377B3E">
            <w:pPr>
              <w:jc w:val="center"/>
            </w:pPr>
            <w:r w:rsidRPr="00737FA0">
              <w:t>$ 54.246</w:t>
            </w:r>
          </w:p>
        </w:tc>
        <w:tc>
          <w:tcPr>
            <w:tcW w:w="1276" w:type="dxa"/>
            <w:noWrap/>
            <w:vAlign w:val="center"/>
            <w:hideMark/>
          </w:tcPr>
          <w:p w14:paraId="2019CE9E" w14:textId="77777777" w:rsidR="006B51DB" w:rsidRPr="00737FA0" w:rsidRDefault="006B51DB" w:rsidP="00377B3E">
            <w:pPr>
              <w:jc w:val="center"/>
            </w:pPr>
            <w:r w:rsidRPr="00737FA0">
              <w:t>$ 1.030.665</w:t>
            </w:r>
          </w:p>
        </w:tc>
      </w:tr>
      <w:tr w:rsidR="006B51DB" w:rsidRPr="00737FA0" w14:paraId="366EC3F2" w14:textId="77777777" w:rsidTr="00766BCC">
        <w:trPr>
          <w:trHeight w:val="675"/>
          <w:jc w:val="center"/>
        </w:trPr>
        <w:tc>
          <w:tcPr>
            <w:tcW w:w="704" w:type="dxa"/>
            <w:vAlign w:val="center"/>
            <w:hideMark/>
          </w:tcPr>
          <w:p w14:paraId="54C3D598" w14:textId="77777777" w:rsidR="006B51DB" w:rsidRPr="00737FA0" w:rsidRDefault="006B51DB" w:rsidP="00377B3E">
            <w:pPr>
              <w:jc w:val="center"/>
              <w:rPr>
                <w:b/>
                <w:bCs/>
              </w:rPr>
            </w:pPr>
            <w:r w:rsidRPr="00737FA0">
              <w:rPr>
                <w:b/>
                <w:bCs/>
              </w:rPr>
              <w:t>429</w:t>
            </w:r>
          </w:p>
        </w:tc>
        <w:tc>
          <w:tcPr>
            <w:tcW w:w="992" w:type="dxa"/>
            <w:vAlign w:val="center"/>
            <w:hideMark/>
          </w:tcPr>
          <w:p w14:paraId="77E5FE02" w14:textId="77777777" w:rsidR="006B51DB" w:rsidRPr="00737FA0" w:rsidRDefault="006B51DB" w:rsidP="00377B3E">
            <w:pPr>
              <w:jc w:val="center"/>
            </w:pPr>
            <w:r w:rsidRPr="00737FA0">
              <w:t>801101</w:t>
            </w:r>
          </w:p>
        </w:tc>
        <w:tc>
          <w:tcPr>
            <w:tcW w:w="4395" w:type="dxa"/>
            <w:vAlign w:val="center"/>
            <w:hideMark/>
          </w:tcPr>
          <w:p w14:paraId="4D4E921B" w14:textId="77777777" w:rsidR="006B51DB" w:rsidRPr="00737FA0" w:rsidRDefault="006B51DB" w:rsidP="00377B3E">
            <w:pPr>
              <w:jc w:val="center"/>
            </w:pPr>
            <w:r w:rsidRPr="00737FA0">
              <w:t>ARTROTOMÍA DE HOMBRO CON EXPLORACIÓN DE ARTICULACIÓN ACROMIOCLAVICULAR O ESTERNO CLAVICULAR</w:t>
            </w:r>
          </w:p>
        </w:tc>
        <w:tc>
          <w:tcPr>
            <w:tcW w:w="1275" w:type="dxa"/>
            <w:vAlign w:val="center"/>
            <w:hideMark/>
          </w:tcPr>
          <w:p w14:paraId="5A47E78E" w14:textId="77777777" w:rsidR="006B51DB" w:rsidRPr="00737FA0" w:rsidRDefault="006B51DB" w:rsidP="00377B3E">
            <w:pPr>
              <w:jc w:val="center"/>
            </w:pPr>
            <w:r w:rsidRPr="00737FA0">
              <w:t>$ 1.104.481</w:t>
            </w:r>
          </w:p>
        </w:tc>
        <w:tc>
          <w:tcPr>
            <w:tcW w:w="1134" w:type="dxa"/>
            <w:vAlign w:val="center"/>
            <w:hideMark/>
          </w:tcPr>
          <w:p w14:paraId="138B12F2" w14:textId="77777777" w:rsidR="006B51DB" w:rsidRPr="00737FA0" w:rsidRDefault="006B51DB" w:rsidP="00377B3E">
            <w:pPr>
              <w:jc w:val="center"/>
            </w:pPr>
            <w:r w:rsidRPr="00737FA0">
              <w:t>$ 55.224</w:t>
            </w:r>
          </w:p>
        </w:tc>
        <w:tc>
          <w:tcPr>
            <w:tcW w:w="1276" w:type="dxa"/>
            <w:noWrap/>
            <w:vAlign w:val="center"/>
            <w:hideMark/>
          </w:tcPr>
          <w:p w14:paraId="59629804" w14:textId="77777777" w:rsidR="006B51DB" w:rsidRPr="00737FA0" w:rsidRDefault="006B51DB" w:rsidP="00377B3E">
            <w:pPr>
              <w:jc w:val="center"/>
            </w:pPr>
            <w:r w:rsidRPr="00737FA0">
              <w:t>$ 1.049.257</w:t>
            </w:r>
          </w:p>
        </w:tc>
      </w:tr>
      <w:tr w:rsidR="006B51DB" w:rsidRPr="00737FA0" w14:paraId="17859B43" w14:textId="77777777" w:rsidTr="00766BCC">
        <w:trPr>
          <w:trHeight w:val="300"/>
          <w:jc w:val="center"/>
        </w:trPr>
        <w:tc>
          <w:tcPr>
            <w:tcW w:w="704" w:type="dxa"/>
            <w:vAlign w:val="center"/>
            <w:hideMark/>
          </w:tcPr>
          <w:p w14:paraId="525FE35E" w14:textId="77777777" w:rsidR="006B51DB" w:rsidRPr="00737FA0" w:rsidRDefault="006B51DB" w:rsidP="00377B3E">
            <w:pPr>
              <w:jc w:val="center"/>
              <w:rPr>
                <w:b/>
                <w:bCs/>
              </w:rPr>
            </w:pPr>
            <w:r w:rsidRPr="00737FA0">
              <w:rPr>
                <w:b/>
                <w:bCs/>
              </w:rPr>
              <w:t>430</w:t>
            </w:r>
          </w:p>
        </w:tc>
        <w:tc>
          <w:tcPr>
            <w:tcW w:w="992" w:type="dxa"/>
            <w:vAlign w:val="center"/>
            <w:hideMark/>
          </w:tcPr>
          <w:p w14:paraId="43A27FCA" w14:textId="77777777" w:rsidR="006B51DB" w:rsidRPr="00737FA0" w:rsidRDefault="006B51DB" w:rsidP="00377B3E">
            <w:pPr>
              <w:jc w:val="center"/>
            </w:pPr>
            <w:r w:rsidRPr="00737FA0">
              <w:t>801201</w:t>
            </w:r>
          </w:p>
        </w:tc>
        <w:tc>
          <w:tcPr>
            <w:tcW w:w="4395" w:type="dxa"/>
            <w:vAlign w:val="center"/>
            <w:hideMark/>
          </w:tcPr>
          <w:p w14:paraId="4C0D3EC6" w14:textId="77777777" w:rsidR="006B51DB" w:rsidRPr="00737FA0" w:rsidRDefault="006B51DB" w:rsidP="00377B3E">
            <w:pPr>
              <w:jc w:val="center"/>
            </w:pPr>
            <w:r w:rsidRPr="00737FA0">
              <w:t>ARTROTOMÍA DE CODO</w:t>
            </w:r>
          </w:p>
        </w:tc>
        <w:tc>
          <w:tcPr>
            <w:tcW w:w="1275" w:type="dxa"/>
            <w:vAlign w:val="center"/>
            <w:hideMark/>
          </w:tcPr>
          <w:p w14:paraId="332E1C54" w14:textId="77777777" w:rsidR="006B51DB" w:rsidRPr="00737FA0" w:rsidRDefault="006B51DB" w:rsidP="00377B3E">
            <w:pPr>
              <w:jc w:val="center"/>
            </w:pPr>
            <w:r w:rsidRPr="00737FA0">
              <w:t>$ 2.537.100</w:t>
            </w:r>
          </w:p>
        </w:tc>
        <w:tc>
          <w:tcPr>
            <w:tcW w:w="1134" w:type="dxa"/>
            <w:vAlign w:val="center"/>
            <w:hideMark/>
          </w:tcPr>
          <w:p w14:paraId="0B0199A9" w14:textId="77777777" w:rsidR="006B51DB" w:rsidRPr="00737FA0" w:rsidRDefault="006B51DB" w:rsidP="00377B3E">
            <w:pPr>
              <w:jc w:val="center"/>
            </w:pPr>
            <w:r w:rsidRPr="00737FA0">
              <w:t>$ 126.855</w:t>
            </w:r>
          </w:p>
        </w:tc>
        <w:tc>
          <w:tcPr>
            <w:tcW w:w="1276" w:type="dxa"/>
            <w:noWrap/>
            <w:vAlign w:val="center"/>
            <w:hideMark/>
          </w:tcPr>
          <w:p w14:paraId="5770A563" w14:textId="77777777" w:rsidR="006B51DB" w:rsidRPr="00737FA0" w:rsidRDefault="006B51DB" w:rsidP="00377B3E">
            <w:pPr>
              <w:jc w:val="center"/>
            </w:pPr>
            <w:r w:rsidRPr="00737FA0">
              <w:t>$ 2.410.245</w:t>
            </w:r>
          </w:p>
        </w:tc>
      </w:tr>
      <w:tr w:rsidR="006B51DB" w:rsidRPr="00737FA0" w14:paraId="1A2E7F05" w14:textId="77777777" w:rsidTr="00766BCC">
        <w:trPr>
          <w:trHeight w:val="300"/>
          <w:jc w:val="center"/>
        </w:trPr>
        <w:tc>
          <w:tcPr>
            <w:tcW w:w="704" w:type="dxa"/>
            <w:vAlign w:val="center"/>
            <w:hideMark/>
          </w:tcPr>
          <w:p w14:paraId="7BA21A13" w14:textId="77777777" w:rsidR="006B51DB" w:rsidRPr="00737FA0" w:rsidRDefault="006B51DB" w:rsidP="00377B3E">
            <w:pPr>
              <w:jc w:val="center"/>
              <w:rPr>
                <w:b/>
                <w:bCs/>
              </w:rPr>
            </w:pPr>
            <w:r w:rsidRPr="00737FA0">
              <w:rPr>
                <w:b/>
                <w:bCs/>
              </w:rPr>
              <w:t>431</w:t>
            </w:r>
          </w:p>
        </w:tc>
        <w:tc>
          <w:tcPr>
            <w:tcW w:w="992" w:type="dxa"/>
            <w:vAlign w:val="center"/>
            <w:hideMark/>
          </w:tcPr>
          <w:p w14:paraId="14CF48B6" w14:textId="77777777" w:rsidR="006B51DB" w:rsidRPr="00737FA0" w:rsidRDefault="006B51DB" w:rsidP="00377B3E">
            <w:pPr>
              <w:jc w:val="center"/>
            </w:pPr>
            <w:r w:rsidRPr="00737FA0">
              <w:t>801301</w:t>
            </w:r>
          </w:p>
        </w:tc>
        <w:tc>
          <w:tcPr>
            <w:tcW w:w="4395" w:type="dxa"/>
            <w:vAlign w:val="center"/>
            <w:hideMark/>
          </w:tcPr>
          <w:p w14:paraId="6F2520B1" w14:textId="77777777" w:rsidR="006B51DB" w:rsidRPr="00737FA0" w:rsidRDefault="006B51DB" w:rsidP="00377B3E">
            <w:pPr>
              <w:jc w:val="center"/>
            </w:pPr>
            <w:r w:rsidRPr="00737FA0">
              <w:t>ARTROTOMÍA DE MUÑECA</w:t>
            </w:r>
          </w:p>
        </w:tc>
        <w:tc>
          <w:tcPr>
            <w:tcW w:w="1275" w:type="dxa"/>
            <w:vAlign w:val="center"/>
            <w:hideMark/>
          </w:tcPr>
          <w:p w14:paraId="7E641770" w14:textId="77777777" w:rsidR="006B51DB" w:rsidRPr="00737FA0" w:rsidRDefault="006B51DB" w:rsidP="00377B3E">
            <w:pPr>
              <w:jc w:val="center"/>
            </w:pPr>
            <w:r w:rsidRPr="00737FA0">
              <w:t>$ 1.963.800</w:t>
            </w:r>
          </w:p>
        </w:tc>
        <w:tc>
          <w:tcPr>
            <w:tcW w:w="1134" w:type="dxa"/>
            <w:vAlign w:val="center"/>
            <w:hideMark/>
          </w:tcPr>
          <w:p w14:paraId="60E42EAE" w14:textId="77777777" w:rsidR="006B51DB" w:rsidRPr="00737FA0" w:rsidRDefault="006B51DB" w:rsidP="00377B3E">
            <w:pPr>
              <w:jc w:val="center"/>
            </w:pPr>
            <w:r w:rsidRPr="00737FA0">
              <w:t>$ 98.190</w:t>
            </w:r>
          </w:p>
        </w:tc>
        <w:tc>
          <w:tcPr>
            <w:tcW w:w="1276" w:type="dxa"/>
            <w:noWrap/>
            <w:vAlign w:val="center"/>
            <w:hideMark/>
          </w:tcPr>
          <w:p w14:paraId="2CDFA0F4" w14:textId="77777777" w:rsidR="006B51DB" w:rsidRPr="00737FA0" w:rsidRDefault="006B51DB" w:rsidP="00377B3E">
            <w:pPr>
              <w:jc w:val="center"/>
            </w:pPr>
            <w:r w:rsidRPr="00737FA0">
              <w:t>$ 1.865.610</w:t>
            </w:r>
          </w:p>
        </w:tc>
      </w:tr>
      <w:tr w:rsidR="006B51DB" w:rsidRPr="00737FA0" w14:paraId="709F2542" w14:textId="77777777" w:rsidTr="00766BCC">
        <w:trPr>
          <w:trHeight w:val="300"/>
          <w:jc w:val="center"/>
        </w:trPr>
        <w:tc>
          <w:tcPr>
            <w:tcW w:w="704" w:type="dxa"/>
            <w:vAlign w:val="center"/>
            <w:hideMark/>
          </w:tcPr>
          <w:p w14:paraId="04CB9625" w14:textId="77777777" w:rsidR="006B51DB" w:rsidRPr="00737FA0" w:rsidRDefault="006B51DB" w:rsidP="00377B3E">
            <w:pPr>
              <w:jc w:val="center"/>
              <w:rPr>
                <w:b/>
                <w:bCs/>
              </w:rPr>
            </w:pPr>
            <w:r w:rsidRPr="00737FA0">
              <w:rPr>
                <w:b/>
                <w:bCs/>
              </w:rPr>
              <w:t>432</w:t>
            </w:r>
          </w:p>
        </w:tc>
        <w:tc>
          <w:tcPr>
            <w:tcW w:w="992" w:type="dxa"/>
            <w:vAlign w:val="center"/>
            <w:hideMark/>
          </w:tcPr>
          <w:p w14:paraId="114BCD2E" w14:textId="77777777" w:rsidR="006B51DB" w:rsidRPr="00737FA0" w:rsidRDefault="006B51DB" w:rsidP="00377B3E">
            <w:pPr>
              <w:jc w:val="center"/>
            </w:pPr>
            <w:r w:rsidRPr="00737FA0">
              <w:t>801401</w:t>
            </w:r>
          </w:p>
        </w:tc>
        <w:tc>
          <w:tcPr>
            <w:tcW w:w="4395" w:type="dxa"/>
            <w:vAlign w:val="center"/>
            <w:hideMark/>
          </w:tcPr>
          <w:p w14:paraId="240B18FB" w14:textId="77777777" w:rsidR="006B51DB" w:rsidRPr="00737FA0" w:rsidRDefault="006B51DB" w:rsidP="00377B3E">
            <w:pPr>
              <w:jc w:val="center"/>
            </w:pPr>
            <w:r w:rsidRPr="00737FA0">
              <w:t>ARTROTOMÍA EN MANO</w:t>
            </w:r>
          </w:p>
        </w:tc>
        <w:tc>
          <w:tcPr>
            <w:tcW w:w="1275" w:type="dxa"/>
            <w:vAlign w:val="center"/>
            <w:hideMark/>
          </w:tcPr>
          <w:p w14:paraId="58CA22A9" w14:textId="77777777" w:rsidR="006B51DB" w:rsidRPr="00737FA0" w:rsidRDefault="006B51DB" w:rsidP="00377B3E">
            <w:pPr>
              <w:jc w:val="center"/>
            </w:pPr>
            <w:r w:rsidRPr="00737FA0">
              <w:t>$ 1.963.800</w:t>
            </w:r>
          </w:p>
        </w:tc>
        <w:tc>
          <w:tcPr>
            <w:tcW w:w="1134" w:type="dxa"/>
            <w:vAlign w:val="center"/>
            <w:hideMark/>
          </w:tcPr>
          <w:p w14:paraId="5DA08030" w14:textId="77777777" w:rsidR="006B51DB" w:rsidRPr="00737FA0" w:rsidRDefault="006B51DB" w:rsidP="00377B3E">
            <w:pPr>
              <w:jc w:val="center"/>
            </w:pPr>
            <w:r w:rsidRPr="00737FA0">
              <w:t>$ 98.190</w:t>
            </w:r>
          </w:p>
        </w:tc>
        <w:tc>
          <w:tcPr>
            <w:tcW w:w="1276" w:type="dxa"/>
            <w:noWrap/>
            <w:vAlign w:val="center"/>
            <w:hideMark/>
          </w:tcPr>
          <w:p w14:paraId="7162A69F" w14:textId="77777777" w:rsidR="006B51DB" w:rsidRPr="00737FA0" w:rsidRDefault="006B51DB" w:rsidP="00377B3E">
            <w:pPr>
              <w:jc w:val="center"/>
            </w:pPr>
            <w:r w:rsidRPr="00737FA0">
              <w:t>$ 1.865.610</w:t>
            </w:r>
          </w:p>
        </w:tc>
      </w:tr>
      <w:tr w:rsidR="006B51DB" w:rsidRPr="00737FA0" w14:paraId="556C553C" w14:textId="77777777" w:rsidTr="00766BCC">
        <w:trPr>
          <w:trHeight w:val="300"/>
          <w:jc w:val="center"/>
        </w:trPr>
        <w:tc>
          <w:tcPr>
            <w:tcW w:w="704" w:type="dxa"/>
            <w:vAlign w:val="center"/>
            <w:hideMark/>
          </w:tcPr>
          <w:p w14:paraId="24654CCA" w14:textId="77777777" w:rsidR="006B51DB" w:rsidRPr="00737FA0" w:rsidRDefault="006B51DB" w:rsidP="00377B3E">
            <w:pPr>
              <w:jc w:val="center"/>
              <w:rPr>
                <w:b/>
                <w:bCs/>
              </w:rPr>
            </w:pPr>
            <w:r w:rsidRPr="00737FA0">
              <w:rPr>
                <w:b/>
                <w:bCs/>
              </w:rPr>
              <w:t>433</w:t>
            </w:r>
          </w:p>
        </w:tc>
        <w:tc>
          <w:tcPr>
            <w:tcW w:w="992" w:type="dxa"/>
            <w:vAlign w:val="center"/>
            <w:hideMark/>
          </w:tcPr>
          <w:p w14:paraId="5D3FA5F1" w14:textId="77777777" w:rsidR="006B51DB" w:rsidRPr="00737FA0" w:rsidRDefault="006B51DB" w:rsidP="00377B3E">
            <w:pPr>
              <w:jc w:val="center"/>
            </w:pPr>
            <w:r w:rsidRPr="00737FA0">
              <w:t>801601</w:t>
            </w:r>
          </w:p>
        </w:tc>
        <w:tc>
          <w:tcPr>
            <w:tcW w:w="4395" w:type="dxa"/>
            <w:vAlign w:val="center"/>
            <w:hideMark/>
          </w:tcPr>
          <w:p w14:paraId="6DCDF01B" w14:textId="77777777" w:rsidR="006B51DB" w:rsidRPr="00737FA0" w:rsidRDefault="006B51DB" w:rsidP="00377B3E">
            <w:pPr>
              <w:jc w:val="center"/>
            </w:pPr>
            <w:r w:rsidRPr="00737FA0">
              <w:t>ARTROTOMÍA DE RODILLA</w:t>
            </w:r>
          </w:p>
        </w:tc>
        <w:tc>
          <w:tcPr>
            <w:tcW w:w="1275" w:type="dxa"/>
            <w:vAlign w:val="center"/>
            <w:hideMark/>
          </w:tcPr>
          <w:p w14:paraId="108128AF" w14:textId="77777777" w:rsidR="006B51DB" w:rsidRPr="00737FA0" w:rsidRDefault="006B51DB" w:rsidP="00377B3E">
            <w:pPr>
              <w:jc w:val="center"/>
            </w:pPr>
            <w:r w:rsidRPr="00737FA0">
              <w:t>$ 2.537.100</w:t>
            </w:r>
          </w:p>
        </w:tc>
        <w:tc>
          <w:tcPr>
            <w:tcW w:w="1134" w:type="dxa"/>
            <w:vAlign w:val="center"/>
            <w:hideMark/>
          </w:tcPr>
          <w:p w14:paraId="46027234" w14:textId="77777777" w:rsidR="006B51DB" w:rsidRPr="00737FA0" w:rsidRDefault="006B51DB" w:rsidP="00377B3E">
            <w:pPr>
              <w:jc w:val="center"/>
            </w:pPr>
            <w:r w:rsidRPr="00737FA0">
              <w:t>$ 126.855</w:t>
            </w:r>
          </w:p>
        </w:tc>
        <w:tc>
          <w:tcPr>
            <w:tcW w:w="1276" w:type="dxa"/>
            <w:noWrap/>
            <w:vAlign w:val="center"/>
            <w:hideMark/>
          </w:tcPr>
          <w:p w14:paraId="66E40A4F" w14:textId="77777777" w:rsidR="006B51DB" w:rsidRPr="00737FA0" w:rsidRDefault="006B51DB" w:rsidP="00377B3E">
            <w:pPr>
              <w:jc w:val="center"/>
            </w:pPr>
            <w:r w:rsidRPr="00737FA0">
              <w:t>$ 2.410.245</w:t>
            </w:r>
          </w:p>
        </w:tc>
      </w:tr>
      <w:tr w:rsidR="006B51DB" w:rsidRPr="00737FA0" w14:paraId="367FD9F5" w14:textId="77777777" w:rsidTr="00766BCC">
        <w:trPr>
          <w:trHeight w:val="300"/>
          <w:jc w:val="center"/>
        </w:trPr>
        <w:tc>
          <w:tcPr>
            <w:tcW w:w="704" w:type="dxa"/>
            <w:vAlign w:val="center"/>
            <w:hideMark/>
          </w:tcPr>
          <w:p w14:paraId="380EC526" w14:textId="77777777" w:rsidR="006B51DB" w:rsidRPr="00737FA0" w:rsidRDefault="006B51DB" w:rsidP="00377B3E">
            <w:pPr>
              <w:jc w:val="center"/>
              <w:rPr>
                <w:b/>
                <w:bCs/>
              </w:rPr>
            </w:pPr>
            <w:r w:rsidRPr="00737FA0">
              <w:rPr>
                <w:b/>
                <w:bCs/>
              </w:rPr>
              <w:lastRenderedPageBreak/>
              <w:t>434</w:t>
            </w:r>
          </w:p>
        </w:tc>
        <w:tc>
          <w:tcPr>
            <w:tcW w:w="992" w:type="dxa"/>
            <w:vAlign w:val="center"/>
            <w:hideMark/>
          </w:tcPr>
          <w:p w14:paraId="29AE214A" w14:textId="77777777" w:rsidR="006B51DB" w:rsidRPr="00737FA0" w:rsidRDefault="006B51DB" w:rsidP="00377B3E">
            <w:pPr>
              <w:jc w:val="center"/>
            </w:pPr>
            <w:r w:rsidRPr="00737FA0">
              <w:t>801701</w:t>
            </w:r>
          </w:p>
        </w:tc>
        <w:tc>
          <w:tcPr>
            <w:tcW w:w="4395" w:type="dxa"/>
            <w:vAlign w:val="center"/>
            <w:hideMark/>
          </w:tcPr>
          <w:p w14:paraId="183FEF99" w14:textId="77777777" w:rsidR="006B51DB" w:rsidRPr="00737FA0" w:rsidRDefault="006B51DB" w:rsidP="00377B3E">
            <w:pPr>
              <w:jc w:val="center"/>
            </w:pPr>
            <w:r w:rsidRPr="00737FA0">
              <w:t>ARTROTOMÍA DE TOBILLO O CUELLO DE PIE</w:t>
            </w:r>
          </w:p>
        </w:tc>
        <w:tc>
          <w:tcPr>
            <w:tcW w:w="1275" w:type="dxa"/>
            <w:vAlign w:val="center"/>
            <w:hideMark/>
          </w:tcPr>
          <w:p w14:paraId="67D780A5" w14:textId="77777777" w:rsidR="006B51DB" w:rsidRPr="00737FA0" w:rsidRDefault="006B51DB" w:rsidP="00377B3E">
            <w:pPr>
              <w:jc w:val="center"/>
            </w:pPr>
            <w:r w:rsidRPr="00737FA0">
              <w:t>$ 1.963.800</w:t>
            </w:r>
          </w:p>
        </w:tc>
        <w:tc>
          <w:tcPr>
            <w:tcW w:w="1134" w:type="dxa"/>
            <w:vAlign w:val="center"/>
            <w:hideMark/>
          </w:tcPr>
          <w:p w14:paraId="516F1F65" w14:textId="77777777" w:rsidR="006B51DB" w:rsidRPr="00737FA0" w:rsidRDefault="006B51DB" w:rsidP="00377B3E">
            <w:pPr>
              <w:jc w:val="center"/>
            </w:pPr>
            <w:r w:rsidRPr="00737FA0">
              <w:t>$ 98.190</w:t>
            </w:r>
          </w:p>
        </w:tc>
        <w:tc>
          <w:tcPr>
            <w:tcW w:w="1276" w:type="dxa"/>
            <w:noWrap/>
            <w:vAlign w:val="center"/>
            <w:hideMark/>
          </w:tcPr>
          <w:p w14:paraId="2F143D49" w14:textId="77777777" w:rsidR="006B51DB" w:rsidRPr="00737FA0" w:rsidRDefault="006B51DB" w:rsidP="00377B3E">
            <w:pPr>
              <w:jc w:val="center"/>
            </w:pPr>
            <w:r w:rsidRPr="00737FA0">
              <w:t>$ 1.865.610</w:t>
            </w:r>
          </w:p>
        </w:tc>
      </w:tr>
      <w:tr w:rsidR="006B51DB" w:rsidRPr="00737FA0" w14:paraId="5612DB39" w14:textId="77777777" w:rsidTr="00766BCC">
        <w:trPr>
          <w:trHeight w:val="300"/>
          <w:jc w:val="center"/>
        </w:trPr>
        <w:tc>
          <w:tcPr>
            <w:tcW w:w="704" w:type="dxa"/>
            <w:vAlign w:val="center"/>
            <w:hideMark/>
          </w:tcPr>
          <w:p w14:paraId="61D96DEF" w14:textId="77777777" w:rsidR="006B51DB" w:rsidRPr="00737FA0" w:rsidRDefault="006B51DB" w:rsidP="00377B3E">
            <w:pPr>
              <w:jc w:val="center"/>
              <w:rPr>
                <w:b/>
                <w:bCs/>
              </w:rPr>
            </w:pPr>
            <w:r w:rsidRPr="00737FA0">
              <w:rPr>
                <w:b/>
                <w:bCs/>
              </w:rPr>
              <w:t>435</w:t>
            </w:r>
          </w:p>
        </w:tc>
        <w:tc>
          <w:tcPr>
            <w:tcW w:w="992" w:type="dxa"/>
            <w:vAlign w:val="center"/>
            <w:hideMark/>
          </w:tcPr>
          <w:p w14:paraId="6D5B532C" w14:textId="77777777" w:rsidR="006B51DB" w:rsidRPr="00737FA0" w:rsidRDefault="006B51DB" w:rsidP="00377B3E">
            <w:pPr>
              <w:jc w:val="center"/>
            </w:pPr>
            <w:r w:rsidRPr="00737FA0">
              <w:t>801801</w:t>
            </w:r>
          </w:p>
        </w:tc>
        <w:tc>
          <w:tcPr>
            <w:tcW w:w="4395" w:type="dxa"/>
            <w:vAlign w:val="center"/>
            <w:hideMark/>
          </w:tcPr>
          <w:p w14:paraId="6392A7A8" w14:textId="77777777" w:rsidR="006B51DB" w:rsidRPr="00737FA0" w:rsidRDefault="006B51DB" w:rsidP="00377B3E">
            <w:pPr>
              <w:jc w:val="center"/>
            </w:pPr>
            <w:r w:rsidRPr="00737FA0">
              <w:t>ARTROTOMÍA EN PIE</w:t>
            </w:r>
          </w:p>
        </w:tc>
        <w:tc>
          <w:tcPr>
            <w:tcW w:w="1275" w:type="dxa"/>
            <w:vAlign w:val="center"/>
            <w:hideMark/>
          </w:tcPr>
          <w:p w14:paraId="0C36CECC" w14:textId="77777777" w:rsidR="006B51DB" w:rsidRPr="00737FA0" w:rsidRDefault="006B51DB" w:rsidP="00377B3E">
            <w:pPr>
              <w:jc w:val="center"/>
            </w:pPr>
            <w:r w:rsidRPr="00737FA0">
              <w:t>$ 1.424.600</w:t>
            </w:r>
          </w:p>
        </w:tc>
        <w:tc>
          <w:tcPr>
            <w:tcW w:w="1134" w:type="dxa"/>
            <w:vAlign w:val="center"/>
            <w:hideMark/>
          </w:tcPr>
          <w:p w14:paraId="2DA817C4" w14:textId="77777777" w:rsidR="006B51DB" w:rsidRPr="00737FA0" w:rsidRDefault="006B51DB" w:rsidP="00377B3E">
            <w:pPr>
              <w:jc w:val="center"/>
            </w:pPr>
            <w:r w:rsidRPr="00737FA0">
              <w:t>$ 71.230</w:t>
            </w:r>
          </w:p>
        </w:tc>
        <w:tc>
          <w:tcPr>
            <w:tcW w:w="1276" w:type="dxa"/>
            <w:noWrap/>
            <w:vAlign w:val="center"/>
            <w:hideMark/>
          </w:tcPr>
          <w:p w14:paraId="24A481C3" w14:textId="77777777" w:rsidR="006B51DB" w:rsidRPr="00737FA0" w:rsidRDefault="006B51DB" w:rsidP="00377B3E">
            <w:pPr>
              <w:jc w:val="center"/>
            </w:pPr>
            <w:r w:rsidRPr="00737FA0">
              <w:t>$ 1.353.370</w:t>
            </w:r>
          </w:p>
        </w:tc>
      </w:tr>
      <w:tr w:rsidR="006B51DB" w:rsidRPr="00737FA0" w14:paraId="4749F474" w14:textId="77777777" w:rsidTr="00766BCC">
        <w:trPr>
          <w:trHeight w:val="450"/>
          <w:jc w:val="center"/>
        </w:trPr>
        <w:tc>
          <w:tcPr>
            <w:tcW w:w="704" w:type="dxa"/>
            <w:vAlign w:val="center"/>
            <w:hideMark/>
          </w:tcPr>
          <w:p w14:paraId="2C70FB31" w14:textId="77777777" w:rsidR="006B51DB" w:rsidRPr="00737FA0" w:rsidRDefault="006B51DB" w:rsidP="00377B3E">
            <w:pPr>
              <w:jc w:val="center"/>
              <w:rPr>
                <w:b/>
                <w:bCs/>
              </w:rPr>
            </w:pPr>
            <w:r w:rsidRPr="00737FA0">
              <w:rPr>
                <w:b/>
                <w:bCs/>
              </w:rPr>
              <w:t>436</w:t>
            </w:r>
          </w:p>
        </w:tc>
        <w:tc>
          <w:tcPr>
            <w:tcW w:w="992" w:type="dxa"/>
            <w:vAlign w:val="center"/>
            <w:hideMark/>
          </w:tcPr>
          <w:p w14:paraId="05614658" w14:textId="77777777" w:rsidR="006B51DB" w:rsidRPr="00737FA0" w:rsidRDefault="006B51DB" w:rsidP="00377B3E">
            <w:pPr>
              <w:jc w:val="center"/>
            </w:pPr>
            <w:r w:rsidRPr="00737FA0">
              <w:t>804301</w:t>
            </w:r>
          </w:p>
        </w:tc>
        <w:tc>
          <w:tcPr>
            <w:tcW w:w="4395" w:type="dxa"/>
            <w:vAlign w:val="center"/>
            <w:hideMark/>
          </w:tcPr>
          <w:p w14:paraId="7FD452A4" w14:textId="77777777" w:rsidR="006B51DB" w:rsidRPr="00737FA0" w:rsidRDefault="006B51DB" w:rsidP="00377B3E">
            <w:pPr>
              <w:jc w:val="center"/>
            </w:pPr>
            <w:r w:rsidRPr="00737FA0">
              <w:t>CAPSULOTOMÍA METACARPOFALÁNGICA (UNA O MÁS)</w:t>
            </w:r>
          </w:p>
        </w:tc>
        <w:tc>
          <w:tcPr>
            <w:tcW w:w="1275" w:type="dxa"/>
            <w:vAlign w:val="center"/>
            <w:hideMark/>
          </w:tcPr>
          <w:p w14:paraId="0F735205" w14:textId="77777777" w:rsidR="006B51DB" w:rsidRPr="00737FA0" w:rsidRDefault="006B51DB" w:rsidP="00377B3E">
            <w:pPr>
              <w:jc w:val="center"/>
            </w:pPr>
            <w:r w:rsidRPr="00737FA0">
              <w:t>$ 3.184.900</w:t>
            </w:r>
          </w:p>
        </w:tc>
        <w:tc>
          <w:tcPr>
            <w:tcW w:w="1134" w:type="dxa"/>
            <w:vAlign w:val="center"/>
            <w:hideMark/>
          </w:tcPr>
          <w:p w14:paraId="561E47C8" w14:textId="77777777" w:rsidR="006B51DB" w:rsidRPr="00737FA0" w:rsidRDefault="006B51DB" w:rsidP="00377B3E">
            <w:pPr>
              <w:jc w:val="center"/>
            </w:pPr>
            <w:r w:rsidRPr="00737FA0">
              <w:t>$ 159.245</w:t>
            </w:r>
          </w:p>
        </w:tc>
        <w:tc>
          <w:tcPr>
            <w:tcW w:w="1276" w:type="dxa"/>
            <w:noWrap/>
            <w:vAlign w:val="center"/>
            <w:hideMark/>
          </w:tcPr>
          <w:p w14:paraId="62B4A5CF" w14:textId="77777777" w:rsidR="006B51DB" w:rsidRPr="00737FA0" w:rsidRDefault="006B51DB" w:rsidP="00377B3E">
            <w:pPr>
              <w:jc w:val="center"/>
            </w:pPr>
            <w:r w:rsidRPr="00737FA0">
              <w:t>$ 3.025.655</w:t>
            </w:r>
          </w:p>
        </w:tc>
      </w:tr>
      <w:tr w:rsidR="006B51DB" w:rsidRPr="00737FA0" w14:paraId="1F94743A" w14:textId="77777777" w:rsidTr="00766BCC">
        <w:trPr>
          <w:trHeight w:val="450"/>
          <w:jc w:val="center"/>
        </w:trPr>
        <w:tc>
          <w:tcPr>
            <w:tcW w:w="704" w:type="dxa"/>
            <w:vAlign w:val="center"/>
            <w:hideMark/>
          </w:tcPr>
          <w:p w14:paraId="7B33E273" w14:textId="77777777" w:rsidR="006B51DB" w:rsidRPr="00737FA0" w:rsidRDefault="006B51DB" w:rsidP="00377B3E">
            <w:pPr>
              <w:jc w:val="center"/>
              <w:rPr>
                <w:b/>
                <w:bCs/>
              </w:rPr>
            </w:pPr>
            <w:r w:rsidRPr="00737FA0">
              <w:rPr>
                <w:b/>
                <w:bCs/>
              </w:rPr>
              <w:t>437</w:t>
            </w:r>
          </w:p>
        </w:tc>
        <w:tc>
          <w:tcPr>
            <w:tcW w:w="992" w:type="dxa"/>
            <w:vAlign w:val="center"/>
            <w:hideMark/>
          </w:tcPr>
          <w:p w14:paraId="10834D97" w14:textId="77777777" w:rsidR="006B51DB" w:rsidRPr="00737FA0" w:rsidRDefault="006B51DB" w:rsidP="00377B3E">
            <w:pPr>
              <w:jc w:val="center"/>
            </w:pPr>
            <w:r w:rsidRPr="00737FA0">
              <w:t>806101</w:t>
            </w:r>
          </w:p>
        </w:tc>
        <w:tc>
          <w:tcPr>
            <w:tcW w:w="4395" w:type="dxa"/>
            <w:vAlign w:val="center"/>
            <w:hideMark/>
          </w:tcPr>
          <w:p w14:paraId="18445E6B" w14:textId="77777777" w:rsidR="006B51DB" w:rsidRPr="00737FA0" w:rsidRDefault="006B51DB" w:rsidP="00377B3E">
            <w:pPr>
              <w:jc w:val="center"/>
            </w:pPr>
            <w:r w:rsidRPr="00737FA0">
              <w:t>MENISCECTOMÍA SIMPLE MEDIAL O LATERAL DE RODILLA VÍA ABIERTA</w:t>
            </w:r>
          </w:p>
        </w:tc>
        <w:tc>
          <w:tcPr>
            <w:tcW w:w="1275" w:type="dxa"/>
            <w:vAlign w:val="center"/>
            <w:hideMark/>
          </w:tcPr>
          <w:p w14:paraId="11E6EA11" w14:textId="77777777" w:rsidR="006B51DB" w:rsidRPr="00737FA0" w:rsidRDefault="006B51DB" w:rsidP="00377B3E">
            <w:pPr>
              <w:jc w:val="center"/>
            </w:pPr>
            <w:r w:rsidRPr="00737FA0">
              <w:t>$ 2.788.600</w:t>
            </w:r>
          </w:p>
        </w:tc>
        <w:tc>
          <w:tcPr>
            <w:tcW w:w="1134" w:type="dxa"/>
            <w:vAlign w:val="center"/>
            <w:hideMark/>
          </w:tcPr>
          <w:p w14:paraId="62AE54AE" w14:textId="77777777" w:rsidR="006B51DB" w:rsidRPr="00737FA0" w:rsidRDefault="006B51DB" w:rsidP="00377B3E">
            <w:pPr>
              <w:jc w:val="center"/>
            </w:pPr>
            <w:r w:rsidRPr="00737FA0">
              <w:t>$ 139.430</w:t>
            </w:r>
          </w:p>
        </w:tc>
        <w:tc>
          <w:tcPr>
            <w:tcW w:w="1276" w:type="dxa"/>
            <w:noWrap/>
            <w:vAlign w:val="center"/>
            <w:hideMark/>
          </w:tcPr>
          <w:p w14:paraId="54F3947D" w14:textId="77777777" w:rsidR="006B51DB" w:rsidRPr="00737FA0" w:rsidRDefault="006B51DB" w:rsidP="00377B3E">
            <w:pPr>
              <w:jc w:val="center"/>
            </w:pPr>
            <w:r w:rsidRPr="00737FA0">
              <w:t>$ 2.649.170</w:t>
            </w:r>
          </w:p>
        </w:tc>
      </w:tr>
      <w:tr w:rsidR="006B51DB" w:rsidRPr="00737FA0" w14:paraId="26B16BFA" w14:textId="77777777" w:rsidTr="00766BCC">
        <w:trPr>
          <w:trHeight w:val="450"/>
          <w:jc w:val="center"/>
        </w:trPr>
        <w:tc>
          <w:tcPr>
            <w:tcW w:w="704" w:type="dxa"/>
            <w:vAlign w:val="center"/>
            <w:hideMark/>
          </w:tcPr>
          <w:p w14:paraId="1D3B8F5E" w14:textId="77777777" w:rsidR="006B51DB" w:rsidRPr="00737FA0" w:rsidRDefault="006B51DB" w:rsidP="00377B3E">
            <w:pPr>
              <w:jc w:val="center"/>
              <w:rPr>
                <w:b/>
                <w:bCs/>
              </w:rPr>
            </w:pPr>
            <w:r w:rsidRPr="00737FA0">
              <w:rPr>
                <w:b/>
                <w:bCs/>
              </w:rPr>
              <w:t>438</w:t>
            </w:r>
          </w:p>
        </w:tc>
        <w:tc>
          <w:tcPr>
            <w:tcW w:w="992" w:type="dxa"/>
            <w:vAlign w:val="center"/>
            <w:hideMark/>
          </w:tcPr>
          <w:p w14:paraId="10F7C8C4" w14:textId="77777777" w:rsidR="006B51DB" w:rsidRPr="00737FA0" w:rsidRDefault="006B51DB" w:rsidP="00377B3E">
            <w:pPr>
              <w:jc w:val="center"/>
            </w:pPr>
            <w:r w:rsidRPr="00737FA0">
              <w:t>806102</w:t>
            </w:r>
          </w:p>
        </w:tc>
        <w:tc>
          <w:tcPr>
            <w:tcW w:w="4395" w:type="dxa"/>
            <w:vAlign w:val="center"/>
            <w:hideMark/>
          </w:tcPr>
          <w:p w14:paraId="0CDDC2D9" w14:textId="77777777" w:rsidR="006B51DB" w:rsidRPr="00737FA0" w:rsidRDefault="006B51DB" w:rsidP="00377B3E">
            <w:pPr>
              <w:jc w:val="center"/>
            </w:pPr>
            <w:r w:rsidRPr="00737FA0">
              <w:t>MENISECTOMÍA MEDIAL Y LATERAL DE RODILLA VÍA ABIERTA</w:t>
            </w:r>
          </w:p>
        </w:tc>
        <w:tc>
          <w:tcPr>
            <w:tcW w:w="1275" w:type="dxa"/>
            <w:vAlign w:val="center"/>
            <w:hideMark/>
          </w:tcPr>
          <w:p w14:paraId="3288C8CA" w14:textId="77777777" w:rsidR="006B51DB" w:rsidRPr="00737FA0" w:rsidRDefault="006B51DB" w:rsidP="00377B3E">
            <w:pPr>
              <w:jc w:val="center"/>
            </w:pPr>
            <w:r w:rsidRPr="00737FA0">
              <w:t>$ 2.057.322</w:t>
            </w:r>
          </w:p>
        </w:tc>
        <w:tc>
          <w:tcPr>
            <w:tcW w:w="1134" w:type="dxa"/>
            <w:vAlign w:val="center"/>
            <w:hideMark/>
          </w:tcPr>
          <w:p w14:paraId="448BAB93" w14:textId="77777777" w:rsidR="006B51DB" w:rsidRPr="00737FA0" w:rsidRDefault="006B51DB" w:rsidP="00377B3E">
            <w:pPr>
              <w:jc w:val="center"/>
            </w:pPr>
            <w:r w:rsidRPr="00737FA0">
              <w:t>$ 102.866</w:t>
            </w:r>
          </w:p>
        </w:tc>
        <w:tc>
          <w:tcPr>
            <w:tcW w:w="1276" w:type="dxa"/>
            <w:noWrap/>
            <w:vAlign w:val="center"/>
            <w:hideMark/>
          </w:tcPr>
          <w:p w14:paraId="3D41F71A" w14:textId="77777777" w:rsidR="006B51DB" w:rsidRPr="00737FA0" w:rsidRDefault="006B51DB" w:rsidP="00377B3E">
            <w:pPr>
              <w:jc w:val="center"/>
            </w:pPr>
            <w:r w:rsidRPr="00737FA0">
              <w:t>$ 1.954.456</w:t>
            </w:r>
          </w:p>
        </w:tc>
      </w:tr>
      <w:tr w:rsidR="006B51DB" w:rsidRPr="00737FA0" w14:paraId="09DB1A7A" w14:textId="77777777" w:rsidTr="00766BCC">
        <w:trPr>
          <w:trHeight w:val="450"/>
          <w:jc w:val="center"/>
        </w:trPr>
        <w:tc>
          <w:tcPr>
            <w:tcW w:w="704" w:type="dxa"/>
            <w:vAlign w:val="center"/>
            <w:hideMark/>
          </w:tcPr>
          <w:p w14:paraId="7F880CE4" w14:textId="77777777" w:rsidR="006B51DB" w:rsidRPr="00737FA0" w:rsidRDefault="006B51DB" w:rsidP="00377B3E">
            <w:pPr>
              <w:jc w:val="center"/>
              <w:rPr>
                <w:b/>
                <w:bCs/>
              </w:rPr>
            </w:pPr>
            <w:r w:rsidRPr="00737FA0">
              <w:rPr>
                <w:b/>
                <w:bCs/>
              </w:rPr>
              <w:t>439</w:t>
            </w:r>
          </w:p>
        </w:tc>
        <w:tc>
          <w:tcPr>
            <w:tcW w:w="992" w:type="dxa"/>
            <w:vAlign w:val="center"/>
            <w:hideMark/>
          </w:tcPr>
          <w:p w14:paraId="21637413" w14:textId="77777777" w:rsidR="006B51DB" w:rsidRPr="00737FA0" w:rsidRDefault="006B51DB" w:rsidP="00377B3E">
            <w:pPr>
              <w:jc w:val="center"/>
            </w:pPr>
            <w:r w:rsidRPr="00737FA0">
              <w:t>807101</w:t>
            </w:r>
          </w:p>
        </w:tc>
        <w:tc>
          <w:tcPr>
            <w:tcW w:w="4395" w:type="dxa"/>
            <w:vAlign w:val="center"/>
            <w:hideMark/>
          </w:tcPr>
          <w:p w14:paraId="7F68D072" w14:textId="77777777" w:rsidR="006B51DB" w:rsidRPr="00737FA0" w:rsidRDefault="006B51DB" w:rsidP="00377B3E">
            <w:pPr>
              <w:jc w:val="center"/>
            </w:pPr>
            <w:r w:rsidRPr="00737FA0">
              <w:t>SINOVECTOMÍA DE HOMBRO PARCIAL VÍA ABIERTA</w:t>
            </w:r>
          </w:p>
        </w:tc>
        <w:tc>
          <w:tcPr>
            <w:tcW w:w="1275" w:type="dxa"/>
            <w:vAlign w:val="center"/>
            <w:hideMark/>
          </w:tcPr>
          <w:p w14:paraId="7311938E" w14:textId="77777777" w:rsidR="006B51DB" w:rsidRPr="00737FA0" w:rsidRDefault="006B51DB" w:rsidP="00377B3E">
            <w:pPr>
              <w:jc w:val="center"/>
            </w:pPr>
            <w:r w:rsidRPr="00737FA0">
              <w:t>$ 1.424.600</w:t>
            </w:r>
          </w:p>
        </w:tc>
        <w:tc>
          <w:tcPr>
            <w:tcW w:w="1134" w:type="dxa"/>
            <w:vAlign w:val="center"/>
            <w:hideMark/>
          </w:tcPr>
          <w:p w14:paraId="0456AF64" w14:textId="77777777" w:rsidR="006B51DB" w:rsidRPr="00737FA0" w:rsidRDefault="006B51DB" w:rsidP="00377B3E">
            <w:pPr>
              <w:jc w:val="center"/>
            </w:pPr>
            <w:r w:rsidRPr="00737FA0">
              <w:t>$ 71.230</w:t>
            </w:r>
          </w:p>
        </w:tc>
        <w:tc>
          <w:tcPr>
            <w:tcW w:w="1276" w:type="dxa"/>
            <w:noWrap/>
            <w:vAlign w:val="center"/>
            <w:hideMark/>
          </w:tcPr>
          <w:p w14:paraId="0C934C19" w14:textId="77777777" w:rsidR="006B51DB" w:rsidRPr="00737FA0" w:rsidRDefault="006B51DB" w:rsidP="00377B3E">
            <w:pPr>
              <w:jc w:val="center"/>
            </w:pPr>
            <w:r w:rsidRPr="00737FA0">
              <w:t>$ 1.353.370</w:t>
            </w:r>
          </w:p>
        </w:tc>
      </w:tr>
      <w:tr w:rsidR="006B51DB" w:rsidRPr="00737FA0" w14:paraId="013880E1" w14:textId="77777777" w:rsidTr="00766BCC">
        <w:trPr>
          <w:trHeight w:val="300"/>
          <w:jc w:val="center"/>
        </w:trPr>
        <w:tc>
          <w:tcPr>
            <w:tcW w:w="704" w:type="dxa"/>
            <w:vAlign w:val="center"/>
            <w:hideMark/>
          </w:tcPr>
          <w:p w14:paraId="3593610F" w14:textId="77777777" w:rsidR="006B51DB" w:rsidRPr="00737FA0" w:rsidRDefault="006B51DB" w:rsidP="00377B3E">
            <w:pPr>
              <w:jc w:val="center"/>
              <w:rPr>
                <w:b/>
                <w:bCs/>
              </w:rPr>
            </w:pPr>
            <w:r w:rsidRPr="00737FA0">
              <w:rPr>
                <w:b/>
                <w:bCs/>
              </w:rPr>
              <w:t>440</w:t>
            </w:r>
          </w:p>
        </w:tc>
        <w:tc>
          <w:tcPr>
            <w:tcW w:w="992" w:type="dxa"/>
            <w:vAlign w:val="center"/>
            <w:hideMark/>
          </w:tcPr>
          <w:p w14:paraId="71FF52C4" w14:textId="77777777" w:rsidR="006B51DB" w:rsidRPr="00737FA0" w:rsidRDefault="006B51DB" w:rsidP="00377B3E">
            <w:pPr>
              <w:jc w:val="center"/>
            </w:pPr>
            <w:r w:rsidRPr="00737FA0">
              <w:t>807102</w:t>
            </w:r>
          </w:p>
        </w:tc>
        <w:tc>
          <w:tcPr>
            <w:tcW w:w="4395" w:type="dxa"/>
            <w:vAlign w:val="center"/>
            <w:hideMark/>
          </w:tcPr>
          <w:p w14:paraId="6B170CA1" w14:textId="77777777" w:rsidR="006B51DB" w:rsidRPr="00737FA0" w:rsidRDefault="006B51DB" w:rsidP="00377B3E">
            <w:pPr>
              <w:jc w:val="center"/>
            </w:pPr>
            <w:r w:rsidRPr="00737FA0">
              <w:t>SINOVECTOMÍA DE HOMBRO TOTAL VÍA ABIERTA</w:t>
            </w:r>
          </w:p>
        </w:tc>
        <w:tc>
          <w:tcPr>
            <w:tcW w:w="1275" w:type="dxa"/>
            <w:vAlign w:val="center"/>
            <w:hideMark/>
          </w:tcPr>
          <w:p w14:paraId="6E4C7E30" w14:textId="77777777" w:rsidR="006B51DB" w:rsidRPr="00737FA0" w:rsidRDefault="006B51DB" w:rsidP="00377B3E">
            <w:pPr>
              <w:jc w:val="center"/>
            </w:pPr>
            <w:r w:rsidRPr="00737FA0">
              <w:t>$ 1.424.600</w:t>
            </w:r>
          </w:p>
        </w:tc>
        <w:tc>
          <w:tcPr>
            <w:tcW w:w="1134" w:type="dxa"/>
            <w:vAlign w:val="center"/>
            <w:hideMark/>
          </w:tcPr>
          <w:p w14:paraId="0791E177" w14:textId="77777777" w:rsidR="006B51DB" w:rsidRPr="00737FA0" w:rsidRDefault="006B51DB" w:rsidP="00377B3E">
            <w:pPr>
              <w:jc w:val="center"/>
            </w:pPr>
            <w:r w:rsidRPr="00737FA0">
              <w:t>$ 71.230</w:t>
            </w:r>
          </w:p>
        </w:tc>
        <w:tc>
          <w:tcPr>
            <w:tcW w:w="1276" w:type="dxa"/>
            <w:noWrap/>
            <w:vAlign w:val="center"/>
            <w:hideMark/>
          </w:tcPr>
          <w:p w14:paraId="0283469C" w14:textId="77777777" w:rsidR="006B51DB" w:rsidRPr="00737FA0" w:rsidRDefault="006B51DB" w:rsidP="00377B3E">
            <w:pPr>
              <w:jc w:val="center"/>
            </w:pPr>
            <w:r w:rsidRPr="00737FA0">
              <w:t>$ 1.353.370</w:t>
            </w:r>
          </w:p>
        </w:tc>
      </w:tr>
      <w:tr w:rsidR="006B51DB" w:rsidRPr="00737FA0" w14:paraId="076F1117" w14:textId="77777777" w:rsidTr="00766BCC">
        <w:trPr>
          <w:trHeight w:val="300"/>
          <w:jc w:val="center"/>
        </w:trPr>
        <w:tc>
          <w:tcPr>
            <w:tcW w:w="704" w:type="dxa"/>
            <w:vAlign w:val="center"/>
            <w:hideMark/>
          </w:tcPr>
          <w:p w14:paraId="6FB4DFAD" w14:textId="77777777" w:rsidR="006B51DB" w:rsidRPr="00737FA0" w:rsidRDefault="006B51DB" w:rsidP="00377B3E">
            <w:pPr>
              <w:jc w:val="center"/>
              <w:rPr>
                <w:b/>
                <w:bCs/>
              </w:rPr>
            </w:pPr>
            <w:r w:rsidRPr="00737FA0">
              <w:rPr>
                <w:b/>
                <w:bCs/>
              </w:rPr>
              <w:t>441</w:t>
            </w:r>
          </w:p>
        </w:tc>
        <w:tc>
          <w:tcPr>
            <w:tcW w:w="992" w:type="dxa"/>
            <w:vAlign w:val="center"/>
            <w:hideMark/>
          </w:tcPr>
          <w:p w14:paraId="08F5D992" w14:textId="77777777" w:rsidR="006B51DB" w:rsidRPr="00737FA0" w:rsidRDefault="006B51DB" w:rsidP="00377B3E">
            <w:pPr>
              <w:jc w:val="center"/>
            </w:pPr>
            <w:r w:rsidRPr="00737FA0">
              <w:t>807202</w:t>
            </w:r>
          </w:p>
        </w:tc>
        <w:tc>
          <w:tcPr>
            <w:tcW w:w="4395" w:type="dxa"/>
            <w:vAlign w:val="center"/>
            <w:hideMark/>
          </w:tcPr>
          <w:p w14:paraId="5AA861B9" w14:textId="77777777" w:rsidR="006B51DB" w:rsidRPr="00737FA0" w:rsidRDefault="006B51DB" w:rsidP="00377B3E">
            <w:pPr>
              <w:jc w:val="center"/>
            </w:pPr>
            <w:r w:rsidRPr="00737FA0">
              <w:t>SINOVECTOMÍA DE CODO TOTAL VÍA ABIERTA</w:t>
            </w:r>
          </w:p>
        </w:tc>
        <w:tc>
          <w:tcPr>
            <w:tcW w:w="1275" w:type="dxa"/>
            <w:vAlign w:val="center"/>
            <w:hideMark/>
          </w:tcPr>
          <w:p w14:paraId="08B9CC14" w14:textId="77777777" w:rsidR="006B51DB" w:rsidRPr="00737FA0" w:rsidRDefault="006B51DB" w:rsidP="00377B3E">
            <w:pPr>
              <w:jc w:val="center"/>
            </w:pPr>
            <w:r w:rsidRPr="00737FA0">
              <w:t>$ 2.054.588</w:t>
            </w:r>
          </w:p>
        </w:tc>
        <w:tc>
          <w:tcPr>
            <w:tcW w:w="1134" w:type="dxa"/>
            <w:vAlign w:val="center"/>
            <w:hideMark/>
          </w:tcPr>
          <w:p w14:paraId="5AD6D4E2" w14:textId="77777777" w:rsidR="006B51DB" w:rsidRPr="00737FA0" w:rsidRDefault="006B51DB" w:rsidP="00377B3E">
            <w:pPr>
              <w:jc w:val="center"/>
            </w:pPr>
            <w:r w:rsidRPr="00737FA0">
              <w:t>$ 102.729</w:t>
            </w:r>
          </w:p>
        </w:tc>
        <w:tc>
          <w:tcPr>
            <w:tcW w:w="1276" w:type="dxa"/>
            <w:noWrap/>
            <w:vAlign w:val="center"/>
            <w:hideMark/>
          </w:tcPr>
          <w:p w14:paraId="7EB1D616" w14:textId="77777777" w:rsidR="006B51DB" w:rsidRPr="00737FA0" w:rsidRDefault="006B51DB" w:rsidP="00377B3E">
            <w:pPr>
              <w:jc w:val="center"/>
            </w:pPr>
            <w:r w:rsidRPr="00737FA0">
              <w:t>$ 1.951.859</w:t>
            </w:r>
          </w:p>
        </w:tc>
      </w:tr>
      <w:tr w:rsidR="006B51DB" w:rsidRPr="00737FA0" w14:paraId="49E856BD" w14:textId="77777777" w:rsidTr="00766BCC">
        <w:trPr>
          <w:trHeight w:val="450"/>
          <w:jc w:val="center"/>
        </w:trPr>
        <w:tc>
          <w:tcPr>
            <w:tcW w:w="704" w:type="dxa"/>
            <w:vAlign w:val="center"/>
            <w:hideMark/>
          </w:tcPr>
          <w:p w14:paraId="4AEF6603" w14:textId="77777777" w:rsidR="006B51DB" w:rsidRPr="00737FA0" w:rsidRDefault="006B51DB" w:rsidP="00377B3E">
            <w:pPr>
              <w:jc w:val="center"/>
              <w:rPr>
                <w:b/>
                <w:bCs/>
              </w:rPr>
            </w:pPr>
            <w:r w:rsidRPr="00737FA0">
              <w:rPr>
                <w:b/>
                <w:bCs/>
              </w:rPr>
              <w:t>442</w:t>
            </w:r>
          </w:p>
        </w:tc>
        <w:tc>
          <w:tcPr>
            <w:tcW w:w="992" w:type="dxa"/>
            <w:vAlign w:val="center"/>
            <w:hideMark/>
          </w:tcPr>
          <w:p w14:paraId="5D2965F1" w14:textId="77777777" w:rsidR="006B51DB" w:rsidRPr="00737FA0" w:rsidRDefault="006B51DB" w:rsidP="00377B3E">
            <w:pPr>
              <w:jc w:val="center"/>
            </w:pPr>
            <w:r w:rsidRPr="00737FA0">
              <w:t>807301</w:t>
            </w:r>
          </w:p>
        </w:tc>
        <w:tc>
          <w:tcPr>
            <w:tcW w:w="4395" w:type="dxa"/>
            <w:vAlign w:val="center"/>
            <w:hideMark/>
          </w:tcPr>
          <w:p w14:paraId="1838BB20" w14:textId="77777777" w:rsidR="006B51DB" w:rsidRPr="00737FA0" w:rsidRDefault="006B51DB" w:rsidP="00377B3E">
            <w:pPr>
              <w:jc w:val="center"/>
            </w:pPr>
            <w:r w:rsidRPr="00737FA0">
              <w:t>SINOVECTOMÍA DE MUÑECA PARCIAL VÍA ABIERTA</w:t>
            </w:r>
          </w:p>
        </w:tc>
        <w:tc>
          <w:tcPr>
            <w:tcW w:w="1275" w:type="dxa"/>
            <w:vAlign w:val="center"/>
            <w:hideMark/>
          </w:tcPr>
          <w:p w14:paraId="536F75AB" w14:textId="77777777" w:rsidR="006B51DB" w:rsidRPr="00737FA0" w:rsidRDefault="006B51DB" w:rsidP="00377B3E">
            <w:pPr>
              <w:jc w:val="center"/>
            </w:pPr>
            <w:r w:rsidRPr="00737FA0">
              <w:t>$ 1.963.800</w:t>
            </w:r>
          </w:p>
        </w:tc>
        <w:tc>
          <w:tcPr>
            <w:tcW w:w="1134" w:type="dxa"/>
            <w:vAlign w:val="center"/>
            <w:hideMark/>
          </w:tcPr>
          <w:p w14:paraId="7602000D" w14:textId="77777777" w:rsidR="006B51DB" w:rsidRPr="00737FA0" w:rsidRDefault="006B51DB" w:rsidP="00377B3E">
            <w:pPr>
              <w:jc w:val="center"/>
            </w:pPr>
            <w:r w:rsidRPr="00737FA0">
              <w:t>$ 98.190</w:t>
            </w:r>
          </w:p>
        </w:tc>
        <w:tc>
          <w:tcPr>
            <w:tcW w:w="1276" w:type="dxa"/>
            <w:noWrap/>
            <w:vAlign w:val="center"/>
            <w:hideMark/>
          </w:tcPr>
          <w:p w14:paraId="45C8F83F" w14:textId="77777777" w:rsidR="006B51DB" w:rsidRPr="00737FA0" w:rsidRDefault="006B51DB" w:rsidP="00377B3E">
            <w:pPr>
              <w:jc w:val="center"/>
            </w:pPr>
            <w:r w:rsidRPr="00737FA0">
              <w:t>$ 1.865.610</w:t>
            </w:r>
          </w:p>
        </w:tc>
      </w:tr>
      <w:tr w:rsidR="006B51DB" w:rsidRPr="00737FA0" w14:paraId="644F5048" w14:textId="77777777" w:rsidTr="00766BCC">
        <w:trPr>
          <w:trHeight w:val="300"/>
          <w:jc w:val="center"/>
        </w:trPr>
        <w:tc>
          <w:tcPr>
            <w:tcW w:w="704" w:type="dxa"/>
            <w:vAlign w:val="center"/>
            <w:hideMark/>
          </w:tcPr>
          <w:p w14:paraId="71545FEE" w14:textId="77777777" w:rsidR="006B51DB" w:rsidRPr="00737FA0" w:rsidRDefault="006B51DB" w:rsidP="00377B3E">
            <w:pPr>
              <w:jc w:val="center"/>
              <w:rPr>
                <w:b/>
                <w:bCs/>
              </w:rPr>
            </w:pPr>
            <w:r w:rsidRPr="00737FA0">
              <w:rPr>
                <w:b/>
                <w:bCs/>
              </w:rPr>
              <w:t>443</w:t>
            </w:r>
          </w:p>
        </w:tc>
        <w:tc>
          <w:tcPr>
            <w:tcW w:w="992" w:type="dxa"/>
            <w:vAlign w:val="center"/>
            <w:hideMark/>
          </w:tcPr>
          <w:p w14:paraId="4CF13468" w14:textId="77777777" w:rsidR="006B51DB" w:rsidRPr="00737FA0" w:rsidRDefault="006B51DB" w:rsidP="00377B3E">
            <w:pPr>
              <w:jc w:val="center"/>
            </w:pPr>
            <w:r w:rsidRPr="00737FA0">
              <w:t>807302</w:t>
            </w:r>
          </w:p>
        </w:tc>
        <w:tc>
          <w:tcPr>
            <w:tcW w:w="4395" w:type="dxa"/>
            <w:vAlign w:val="center"/>
            <w:hideMark/>
          </w:tcPr>
          <w:p w14:paraId="5C7458DD" w14:textId="77777777" w:rsidR="006B51DB" w:rsidRPr="00737FA0" w:rsidRDefault="006B51DB" w:rsidP="00377B3E">
            <w:pPr>
              <w:jc w:val="center"/>
            </w:pPr>
            <w:r w:rsidRPr="00737FA0">
              <w:t>SINOVECTOMÍA DE MUÑECA TOTAL VÍA ABIERTA</w:t>
            </w:r>
          </w:p>
        </w:tc>
        <w:tc>
          <w:tcPr>
            <w:tcW w:w="1275" w:type="dxa"/>
            <w:vAlign w:val="center"/>
            <w:hideMark/>
          </w:tcPr>
          <w:p w14:paraId="76820361" w14:textId="77777777" w:rsidR="006B51DB" w:rsidRPr="00737FA0" w:rsidRDefault="006B51DB" w:rsidP="00377B3E">
            <w:pPr>
              <w:jc w:val="center"/>
            </w:pPr>
            <w:r w:rsidRPr="00737FA0">
              <w:t>$ 1.767.938</w:t>
            </w:r>
          </w:p>
        </w:tc>
        <w:tc>
          <w:tcPr>
            <w:tcW w:w="1134" w:type="dxa"/>
            <w:vAlign w:val="center"/>
            <w:hideMark/>
          </w:tcPr>
          <w:p w14:paraId="74C88C0F" w14:textId="77777777" w:rsidR="006B51DB" w:rsidRPr="00737FA0" w:rsidRDefault="006B51DB" w:rsidP="00377B3E">
            <w:pPr>
              <w:jc w:val="center"/>
            </w:pPr>
            <w:r w:rsidRPr="00737FA0">
              <w:t>$ 88.397</w:t>
            </w:r>
          </w:p>
        </w:tc>
        <w:tc>
          <w:tcPr>
            <w:tcW w:w="1276" w:type="dxa"/>
            <w:noWrap/>
            <w:vAlign w:val="center"/>
            <w:hideMark/>
          </w:tcPr>
          <w:p w14:paraId="4CB203F9" w14:textId="77777777" w:rsidR="006B51DB" w:rsidRPr="00737FA0" w:rsidRDefault="006B51DB" w:rsidP="00377B3E">
            <w:pPr>
              <w:jc w:val="center"/>
            </w:pPr>
            <w:r w:rsidRPr="00737FA0">
              <w:t>$ 1.679.541</w:t>
            </w:r>
          </w:p>
        </w:tc>
      </w:tr>
      <w:tr w:rsidR="006B51DB" w:rsidRPr="00737FA0" w14:paraId="7FD61542" w14:textId="77777777" w:rsidTr="00766BCC">
        <w:trPr>
          <w:trHeight w:val="450"/>
          <w:jc w:val="center"/>
        </w:trPr>
        <w:tc>
          <w:tcPr>
            <w:tcW w:w="704" w:type="dxa"/>
            <w:vAlign w:val="center"/>
            <w:hideMark/>
          </w:tcPr>
          <w:p w14:paraId="51C7B86A" w14:textId="77777777" w:rsidR="006B51DB" w:rsidRPr="00737FA0" w:rsidRDefault="006B51DB" w:rsidP="00377B3E">
            <w:pPr>
              <w:jc w:val="center"/>
              <w:rPr>
                <w:b/>
                <w:bCs/>
              </w:rPr>
            </w:pPr>
            <w:r w:rsidRPr="00737FA0">
              <w:rPr>
                <w:b/>
                <w:bCs/>
              </w:rPr>
              <w:t>444</w:t>
            </w:r>
          </w:p>
        </w:tc>
        <w:tc>
          <w:tcPr>
            <w:tcW w:w="992" w:type="dxa"/>
            <w:vAlign w:val="center"/>
            <w:hideMark/>
          </w:tcPr>
          <w:p w14:paraId="75FAA7AD" w14:textId="77777777" w:rsidR="006B51DB" w:rsidRPr="00737FA0" w:rsidRDefault="006B51DB" w:rsidP="00377B3E">
            <w:pPr>
              <w:jc w:val="center"/>
            </w:pPr>
            <w:r w:rsidRPr="00737FA0">
              <w:t>807303</w:t>
            </w:r>
          </w:p>
        </w:tc>
        <w:tc>
          <w:tcPr>
            <w:tcW w:w="4395" w:type="dxa"/>
            <w:vAlign w:val="center"/>
            <w:hideMark/>
          </w:tcPr>
          <w:p w14:paraId="2BFF8AA4" w14:textId="77777777" w:rsidR="006B51DB" w:rsidRPr="00737FA0" w:rsidRDefault="006B51DB" w:rsidP="00377B3E">
            <w:pPr>
              <w:jc w:val="center"/>
            </w:pPr>
            <w:r w:rsidRPr="00737FA0">
              <w:t>SINOVECTOMÍA DE MUÑECA PARCIAL POR ARTROSCOPIA</w:t>
            </w:r>
          </w:p>
        </w:tc>
        <w:tc>
          <w:tcPr>
            <w:tcW w:w="1275" w:type="dxa"/>
            <w:vAlign w:val="center"/>
            <w:hideMark/>
          </w:tcPr>
          <w:p w14:paraId="0576738C" w14:textId="77777777" w:rsidR="006B51DB" w:rsidRPr="00737FA0" w:rsidRDefault="006B51DB" w:rsidP="00377B3E">
            <w:pPr>
              <w:jc w:val="center"/>
            </w:pPr>
            <w:r w:rsidRPr="00737FA0">
              <w:t>$ 2.910.738</w:t>
            </w:r>
          </w:p>
        </w:tc>
        <w:tc>
          <w:tcPr>
            <w:tcW w:w="1134" w:type="dxa"/>
            <w:vAlign w:val="center"/>
            <w:hideMark/>
          </w:tcPr>
          <w:p w14:paraId="2C3B7DA7" w14:textId="77777777" w:rsidR="006B51DB" w:rsidRPr="00737FA0" w:rsidRDefault="006B51DB" w:rsidP="00377B3E">
            <w:pPr>
              <w:jc w:val="center"/>
            </w:pPr>
            <w:r w:rsidRPr="00737FA0">
              <w:t>$ 145.537</w:t>
            </w:r>
          </w:p>
        </w:tc>
        <w:tc>
          <w:tcPr>
            <w:tcW w:w="1276" w:type="dxa"/>
            <w:noWrap/>
            <w:vAlign w:val="center"/>
            <w:hideMark/>
          </w:tcPr>
          <w:p w14:paraId="01504790" w14:textId="77777777" w:rsidR="006B51DB" w:rsidRPr="00737FA0" w:rsidRDefault="006B51DB" w:rsidP="00377B3E">
            <w:pPr>
              <w:jc w:val="center"/>
            </w:pPr>
            <w:r w:rsidRPr="00737FA0">
              <w:t>$ 2.765.201</w:t>
            </w:r>
          </w:p>
        </w:tc>
      </w:tr>
      <w:tr w:rsidR="006B51DB" w:rsidRPr="00737FA0" w14:paraId="168524B3" w14:textId="77777777" w:rsidTr="00766BCC">
        <w:trPr>
          <w:trHeight w:val="450"/>
          <w:jc w:val="center"/>
        </w:trPr>
        <w:tc>
          <w:tcPr>
            <w:tcW w:w="704" w:type="dxa"/>
            <w:vAlign w:val="center"/>
            <w:hideMark/>
          </w:tcPr>
          <w:p w14:paraId="52FA7CCA" w14:textId="77777777" w:rsidR="006B51DB" w:rsidRPr="00737FA0" w:rsidRDefault="006B51DB" w:rsidP="00377B3E">
            <w:pPr>
              <w:jc w:val="center"/>
              <w:rPr>
                <w:b/>
                <w:bCs/>
              </w:rPr>
            </w:pPr>
            <w:r w:rsidRPr="00737FA0">
              <w:rPr>
                <w:b/>
                <w:bCs/>
              </w:rPr>
              <w:t>445</w:t>
            </w:r>
          </w:p>
        </w:tc>
        <w:tc>
          <w:tcPr>
            <w:tcW w:w="992" w:type="dxa"/>
            <w:vAlign w:val="center"/>
            <w:hideMark/>
          </w:tcPr>
          <w:p w14:paraId="6E92217B" w14:textId="77777777" w:rsidR="006B51DB" w:rsidRPr="00737FA0" w:rsidRDefault="006B51DB" w:rsidP="00377B3E">
            <w:pPr>
              <w:jc w:val="center"/>
            </w:pPr>
            <w:r w:rsidRPr="00737FA0">
              <w:t>807401</w:t>
            </w:r>
          </w:p>
        </w:tc>
        <w:tc>
          <w:tcPr>
            <w:tcW w:w="4395" w:type="dxa"/>
            <w:vAlign w:val="center"/>
            <w:hideMark/>
          </w:tcPr>
          <w:p w14:paraId="771B4C30" w14:textId="77777777" w:rsidR="006B51DB" w:rsidRPr="00737FA0" w:rsidRDefault="006B51DB" w:rsidP="00377B3E">
            <w:pPr>
              <w:jc w:val="center"/>
            </w:pPr>
            <w:r w:rsidRPr="00737FA0">
              <w:t>SINOVECTOMÍA INTERFALÁNGICA (UNA O MÁS) VÍA ABIERTA</w:t>
            </w:r>
          </w:p>
        </w:tc>
        <w:tc>
          <w:tcPr>
            <w:tcW w:w="1275" w:type="dxa"/>
            <w:vAlign w:val="center"/>
            <w:hideMark/>
          </w:tcPr>
          <w:p w14:paraId="6D46CBD7" w14:textId="77777777" w:rsidR="006B51DB" w:rsidRPr="00737FA0" w:rsidRDefault="006B51DB" w:rsidP="00377B3E">
            <w:pPr>
              <w:jc w:val="center"/>
            </w:pPr>
            <w:r w:rsidRPr="00737FA0">
              <w:t>$ 2.895.006</w:t>
            </w:r>
          </w:p>
        </w:tc>
        <w:tc>
          <w:tcPr>
            <w:tcW w:w="1134" w:type="dxa"/>
            <w:vAlign w:val="center"/>
            <w:hideMark/>
          </w:tcPr>
          <w:p w14:paraId="5006E16E" w14:textId="77777777" w:rsidR="006B51DB" w:rsidRPr="00737FA0" w:rsidRDefault="006B51DB" w:rsidP="00377B3E">
            <w:pPr>
              <w:jc w:val="center"/>
            </w:pPr>
            <w:r w:rsidRPr="00737FA0">
              <w:t>$ 144.750</w:t>
            </w:r>
          </w:p>
        </w:tc>
        <w:tc>
          <w:tcPr>
            <w:tcW w:w="1276" w:type="dxa"/>
            <w:noWrap/>
            <w:vAlign w:val="center"/>
            <w:hideMark/>
          </w:tcPr>
          <w:p w14:paraId="33030936" w14:textId="77777777" w:rsidR="006B51DB" w:rsidRPr="00737FA0" w:rsidRDefault="006B51DB" w:rsidP="00377B3E">
            <w:pPr>
              <w:jc w:val="center"/>
            </w:pPr>
            <w:r w:rsidRPr="00737FA0">
              <w:t>$ 2.750.256</w:t>
            </w:r>
          </w:p>
        </w:tc>
      </w:tr>
      <w:tr w:rsidR="006B51DB" w:rsidRPr="00737FA0" w14:paraId="48AB8919" w14:textId="77777777" w:rsidTr="00766BCC">
        <w:trPr>
          <w:trHeight w:val="450"/>
          <w:jc w:val="center"/>
        </w:trPr>
        <w:tc>
          <w:tcPr>
            <w:tcW w:w="704" w:type="dxa"/>
            <w:vAlign w:val="center"/>
            <w:hideMark/>
          </w:tcPr>
          <w:p w14:paraId="0CDDB6D4" w14:textId="77777777" w:rsidR="006B51DB" w:rsidRPr="00737FA0" w:rsidRDefault="006B51DB" w:rsidP="00377B3E">
            <w:pPr>
              <w:jc w:val="center"/>
              <w:rPr>
                <w:b/>
                <w:bCs/>
              </w:rPr>
            </w:pPr>
            <w:r w:rsidRPr="00737FA0">
              <w:rPr>
                <w:b/>
                <w:bCs/>
              </w:rPr>
              <w:t>446</w:t>
            </w:r>
          </w:p>
        </w:tc>
        <w:tc>
          <w:tcPr>
            <w:tcW w:w="992" w:type="dxa"/>
            <w:vAlign w:val="center"/>
            <w:hideMark/>
          </w:tcPr>
          <w:p w14:paraId="30BBA7A7" w14:textId="77777777" w:rsidR="006B51DB" w:rsidRPr="00737FA0" w:rsidRDefault="006B51DB" w:rsidP="00377B3E">
            <w:pPr>
              <w:jc w:val="center"/>
            </w:pPr>
            <w:r w:rsidRPr="00737FA0">
              <w:t>807403</w:t>
            </w:r>
          </w:p>
        </w:tc>
        <w:tc>
          <w:tcPr>
            <w:tcW w:w="4395" w:type="dxa"/>
            <w:vAlign w:val="center"/>
            <w:hideMark/>
          </w:tcPr>
          <w:p w14:paraId="2A1B73D5" w14:textId="77777777" w:rsidR="006B51DB" w:rsidRPr="00737FA0" w:rsidRDefault="006B51DB" w:rsidP="00377B3E">
            <w:pPr>
              <w:jc w:val="center"/>
            </w:pPr>
            <w:r w:rsidRPr="00737FA0">
              <w:t>SINOVECTOMÍA METACARPOFALÁNGICA (UNA O MÁS) VÍA ABIERTA</w:t>
            </w:r>
          </w:p>
        </w:tc>
        <w:tc>
          <w:tcPr>
            <w:tcW w:w="1275" w:type="dxa"/>
            <w:vAlign w:val="center"/>
            <w:hideMark/>
          </w:tcPr>
          <w:p w14:paraId="7A3774C3" w14:textId="77777777" w:rsidR="006B51DB" w:rsidRPr="00737FA0" w:rsidRDefault="006B51DB" w:rsidP="00377B3E">
            <w:pPr>
              <w:jc w:val="center"/>
            </w:pPr>
            <w:r w:rsidRPr="00737FA0">
              <w:t>$ 2.438.100</w:t>
            </w:r>
          </w:p>
        </w:tc>
        <w:tc>
          <w:tcPr>
            <w:tcW w:w="1134" w:type="dxa"/>
            <w:vAlign w:val="center"/>
            <w:hideMark/>
          </w:tcPr>
          <w:p w14:paraId="3C875A7F" w14:textId="77777777" w:rsidR="006B51DB" w:rsidRPr="00737FA0" w:rsidRDefault="006B51DB" w:rsidP="00377B3E">
            <w:pPr>
              <w:jc w:val="center"/>
            </w:pPr>
            <w:r w:rsidRPr="00737FA0">
              <w:t>$ 121.905</w:t>
            </w:r>
          </w:p>
        </w:tc>
        <w:tc>
          <w:tcPr>
            <w:tcW w:w="1276" w:type="dxa"/>
            <w:noWrap/>
            <w:vAlign w:val="center"/>
            <w:hideMark/>
          </w:tcPr>
          <w:p w14:paraId="2FA78524" w14:textId="77777777" w:rsidR="006B51DB" w:rsidRPr="00737FA0" w:rsidRDefault="006B51DB" w:rsidP="00377B3E">
            <w:pPr>
              <w:jc w:val="center"/>
            </w:pPr>
            <w:r w:rsidRPr="00737FA0">
              <w:t>$ 2.316.195</w:t>
            </w:r>
          </w:p>
        </w:tc>
      </w:tr>
      <w:tr w:rsidR="006B51DB" w:rsidRPr="00737FA0" w14:paraId="389BB76B" w14:textId="77777777" w:rsidTr="00766BCC">
        <w:trPr>
          <w:trHeight w:val="450"/>
          <w:jc w:val="center"/>
        </w:trPr>
        <w:tc>
          <w:tcPr>
            <w:tcW w:w="704" w:type="dxa"/>
            <w:vAlign w:val="center"/>
            <w:hideMark/>
          </w:tcPr>
          <w:p w14:paraId="77B767CF" w14:textId="77777777" w:rsidR="006B51DB" w:rsidRPr="00737FA0" w:rsidRDefault="006B51DB" w:rsidP="00377B3E">
            <w:pPr>
              <w:jc w:val="center"/>
              <w:rPr>
                <w:b/>
                <w:bCs/>
              </w:rPr>
            </w:pPr>
            <w:r w:rsidRPr="00737FA0">
              <w:rPr>
                <w:b/>
                <w:bCs/>
              </w:rPr>
              <w:t>447</w:t>
            </w:r>
          </w:p>
        </w:tc>
        <w:tc>
          <w:tcPr>
            <w:tcW w:w="992" w:type="dxa"/>
            <w:vAlign w:val="center"/>
            <w:hideMark/>
          </w:tcPr>
          <w:p w14:paraId="52166756" w14:textId="77777777" w:rsidR="006B51DB" w:rsidRPr="00737FA0" w:rsidRDefault="006B51DB" w:rsidP="00377B3E">
            <w:pPr>
              <w:jc w:val="center"/>
            </w:pPr>
            <w:r w:rsidRPr="00737FA0">
              <w:t>807404</w:t>
            </w:r>
          </w:p>
        </w:tc>
        <w:tc>
          <w:tcPr>
            <w:tcW w:w="4395" w:type="dxa"/>
            <w:vAlign w:val="center"/>
            <w:hideMark/>
          </w:tcPr>
          <w:p w14:paraId="408720E3" w14:textId="77777777" w:rsidR="006B51DB" w:rsidRPr="00737FA0" w:rsidRDefault="006B51DB" w:rsidP="00377B3E">
            <w:pPr>
              <w:jc w:val="center"/>
            </w:pPr>
            <w:r w:rsidRPr="00737FA0">
              <w:t>SINOVECTOMÍA DE FALANGES (UNA O MÁS) POR ARTROSCOPIA</w:t>
            </w:r>
          </w:p>
        </w:tc>
        <w:tc>
          <w:tcPr>
            <w:tcW w:w="1275" w:type="dxa"/>
            <w:vAlign w:val="center"/>
            <w:hideMark/>
          </w:tcPr>
          <w:p w14:paraId="1B058BB8" w14:textId="77777777" w:rsidR="006B51DB" w:rsidRPr="00737FA0" w:rsidRDefault="006B51DB" w:rsidP="00377B3E">
            <w:pPr>
              <w:jc w:val="center"/>
            </w:pPr>
            <w:r w:rsidRPr="00737FA0">
              <w:t>$ 2.283.975</w:t>
            </w:r>
          </w:p>
        </w:tc>
        <w:tc>
          <w:tcPr>
            <w:tcW w:w="1134" w:type="dxa"/>
            <w:vAlign w:val="center"/>
            <w:hideMark/>
          </w:tcPr>
          <w:p w14:paraId="3ECDD0DC" w14:textId="77777777" w:rsidR="006B51DB" w:rsidRPr="00737FA0" w:rsidRDefault="006B51DB" w:rsidP="00377B3E">
            <w:pPr>
              <w:jc w:val="center"/>
            </w:pPr>
            <w:r w:rsidRPr="00737FA0">
              <w:t>$ 114.199</w:t>
            </w:r>
          </w:p>
        </w:tc>
        <w:tc>
          <w:tcPr>
            <w:tcW w:w="1276" w:type="dxa"/>
            <w:noWrap/>
            <w:vAlign w:val="center"/>
            <w:hideMark/>
          </w:tcPr>
          <w:p w14:paraId="78D2588B" w14:textId="77777777" w:rsidR="006B51DB" w:rsidRPr="00737FA0" w:rsidRDefault="006B51DB" w:rsidP="00377B3E">
            <w:pPr>
              <w:jc w:val="center"/>
            </w:pPr>
            <w:r w:rsidRPr="00737FA0">
              <w:t>$ 2.169.776</w:t>
            </w:r>
          </w:p>
        </w:tc>
      </w:tr>
      <w:tr w:rsidR="006B51DB" w:rsidRPr="00737FA0" w14:paraId="4D141F3B" w14:textId="77777777" w:rsidTr="00766BCC">
        <w:trPr>
          <w:trHeight w:val="450"/>
          <w:jc w:val="center"/>
        </w:trPr>
        <w:tc>
          <w:tcPr>
            <w:tcW w:w="704" w:type="dxa"/>
            <w:vAlign w:val="center"/>
            <w:hideMark/>
          </w:tcPr>
          <w:p w14:paraId="48D86581" w14:textId="77777777" w:rsidR="006B51DB" w:rsidRPr="00737FA0" w:rsidRDefault="006B51DB" w:rsidP="00377B3E">
            <w:pPr>
              <w:jc w:val="center"/>
              <w:rPr>
                <w:b/>
                <w:bCs/>
              </w:rPr>
            </w:pPr>
            <w:r w:rsidRPr="00737FA0">
              <w:rPr>
                <w:b/>
                <w:bCs/>
              </w:rPr>
              <w:t>448</w:t>
            </w:r>
          </w:p>
        </w:tc>
        <w:tc>
          <w:tcPr>
            <w:tcW w:w="992" w:type="dxa"/>
            <w:vAlign w:val="center"/>
            <w:hideMark/>
          </w:tcPr>
          <w:p w14:paraId="30BAD357" w14:textId="77777777" w:rsidR="006B51DB" w:rsidRPr="00737FA0" w:rsidRDefault="006B51DB" w:rsidP="00377B3E">
            <w:pPr>
              <w:jc w:val="center"/>
            </w:pPr>
            <w:r w:rsidRPr="00737FA0">
              <w:t>807601</w:t>
            </w:r>
          </w:p>
        </w:tc>
        <w:tc>
          <w:tcPr>
            <w:tcW w:w="4395" w:type="dxa"/>
            <w:vAlign w:val="center"/>
            <w:hideMark/>
          </w:tcPr>
          <w:p w14:paraId="0A4A8368" w14:textId="77777777" w:rsidR="006B51DB" w:rsidRPr="00737FA0" w:rsidRDefault="006B51DB" w:rsidP="00377B3E">
            <w:pPr>
              <w:jc w:val="center"/>
            </w:pPr>
            <w:r w:rsidRPr="00737FA0">
              <w:t>SINOVECTOMÍA DE RODILLA PARCIAL VÍA ABIERTA</w:t>
            </w:r>
          </w:p>
        </w:tc>
        <w:tc>
          <w:tcPr>
            <w:tcW w:w="1275" w:type="dxa"/>
            <w:vAlign w:val="center"/>
            <w:hideMark/>
          </w:tcPr>
          <w:p w14:paraId="679FD53E" w14:textId="77777777" w:rsidR="006B51DB" w:rsidRPr="00737FA0" w:rsidRDefault="006B51DB" w:rsidP="00377B3E">
            <w:pPr>
              <w:jc w:val="center"/>
            </w:pPr>
            <w:r w:rsidRPr="00737FA0">
              <w:t>$ 2.349.694</w:t>
            </w:r>
          </w:p>
        </w:tc>
        <w:tc>
          <w:tcPr>
            <w:tcW w:w="1134" w:type="dxa"/>
            <w:vAlign w:val="center"/>
            <w:hideMark/>
          </w:tcPr>
          <w:p w14:paraId="79C488A8" w14:textId="77777777" w:rsidR="006B51DB" w:rsidRPr="00737FA0" w:rsidRDefault="006B51DB" w:rsidP="00377B3E">
            <w:pPr>
              <w:jc w:val="center"/>
            </w:pPr>
            <w:r w:rsidRPr="00737FA0">
              <w:t>$ 117.485</w:t>
            </w:r>
          </w:p>
        </w:tc>
        <w:tc>
          <w:tcPr>
            <w:tcW w:w="1276" w:type="dxa"/>
            <w:noWrap/>
            <w:vAlign w:val="center"/>
            <w:hideMark/>
          </w:tcPr>
          <w:p w14:paraId="03BB8CC5" w14:textId="77777777" w:rsidR="006B51DB" w:rsidRPr="00737FA0" w:rsidRDefault="006B51DB" w:rsidP="00377B3E">
            <w:pPr>
              <w:jc w:val="center"/>
            </w:pPr>
            <w:r w:rsidRPr="00737FA0">
              <w:t>$ 2.232.209</w:t>
            </w:r>
          </w:p>
        </w:tc>
      </w:tr>
      <w:tr w:rsidR="006B51DB" w:rsidRPr="00737FA0" w14:paraId="07E829DB" w14:textId="77777777" w:rsidTr="00766BCC">
        <w:trPr>
          <w:trHeight w:val="300"/>
          <w:jc w:val="center"/>
        </w:trPr>
        <w:tc>
          <w:tcPr>
            <w:tcW w:w="704" w:type="dxa"/>
            <w:vAlign w:val="center"/>
            <w:hideMark/>
          </w:tcPr>
          <w:p w14:paraId="17FF0715" w14:textId="77777777" w:rsidR="006B51DB" w:rsidRPr="00737FA0" w:rsidRDefault="006B51DB" w:rsidP="00377B3E">
            <w:pPr>
              <w:jc w:val="center"/>
              <w:rPr>
                <w:b/>
                <w:bCs/>
              </w:rPr>
            </w:pPr>
            <w:r w:rsidRPr="00737FA0">
              <w:rPr>
                <w:b/>
                <w:bCs/>
              </w:rPr>
              <w:t>449</w:t>
            </w:r>
          </w:p>
        </w:tc>
        <w:tc>
          <w:tcPr>
            <w:tcW w:w="992" w:type="dxa"/>
            <w:vAlign w:val="center"/>
            <w:hideMark/>
          </w:tcPr>
          <w:p w14:paraId="2DBF72A4" w14:textId="77777777" w:rsidR="006B51DB" w:rsidRPr="00737FA0" w:rsidRDefault="006B51DB" w:rsidP="00377B3E">
            <w:pPr>
              <w:jc w:val="center"/>
            </w:pPr>
            <w:r w:rsidRPr="00737FA0">
              <w:t>807602</w:t>
            </w:r>
          </w:p>
        </w:tc>
        <w:tc>
          <w:tcPr>
            <w:tcW w:w="4395" w:type="dxa"/>
            <w:vAlign w:val="center"/>
            <w:hideMark/>
          </w:tcPr>
          <w:p w14:paraId="249DD865" w14:textId="77777777" w:rsidR="006B51DB" w:rsidRPr="00737FA0" w:rsidRDefault="006B51DB" w:rsidP="00377B3E">
            <w:pPr>
              <w:jc w:val="center"/>
            </w:pPr>
            <w:r w:rsidRPr="00737FA0">
              <w:t>SINOVECTOMÍA DE RODILLA TOTAL VÍA ABIERTA</w:t>
            </w:r>
          </w:p>
        </w:tc>
        <w:tc>
          <w:tcPr>
            <w:tcW w:w="1275" w:type="dxa"/>
            <w:vAlign w:val="center"/>
            <w:hideMark/>
          </w:tcPr>
          <w:p w14:paraId="568353DC" w14:textId="77777777" w:rsidR="006B51DB" w:rsidRPr="00737FA0" w:rsidRDefault="006B51DB" w:rsidP="00377B3E">
            <w:pPr>
              <w:jc w:val="center"/>
            </w:pPr>
            <w:r w:rsidRPr="00737FA0">
              <w:t>$ 2.349.694</w:t>
            </w:r>
          </w:p>
        </w:tc>
        <w:tc>
          <w:tcPr>
            <w:tcW w:w="1134" w:type="dxa"/>
            <w:vAlign w:val="center"/>
            <w:hideMark/>
          </w:tcPr>
          <w:p w14:paraId="07350F78" w14:textId="77777777" w:rsidR="006B51DB" w:rsidRPr="00737FA0" w:rsidRDefault="006B51DB" w:rsidP="00377B3E">
            <w:pPr>
              <w:jc w:val="center"/>
            </w:pPr>
            <w:r w:rsidRPr="00737FA0">
              <w:t>$ 117.485</w:t>
            </w:r>
          </w:p>
        </w:tc>
        <w:tc>
          <w:tcPr>
            <w:tcW w:w="1276" w:type="dxa"/>
            <w:noWrap/>
            <w:vAlign w:val="center"/>
            <w:hideMark/>
          </w:tcPr>
          <w:p w14:paraId="199F1B54" w14:textId="77777777" w:rsidR="006B51DB" w:rsidRPr="00737FA0" w:rsidRDefault="006B51DB" w:rsidP="00377B3E">
            <w:pPr>
              <w:jc w:val="center"/>
            </w:pPr>
            <w:r w:rsidRPr="00737FA0">
              <w:t>$ 2.232.209</w:t>
            </w:r>
          </w:p>
        </w:tc>
      </w:tr>
      <w:tr w:rsidR="006B51DB" w:rsidRPr="00737FA0" w14:paraId="560596E1" w14:textId="77777777" w:rsidTr="00766BCC">
        <w:trPr>
          <w:trHeight w:val="450"/>
          <w:jc w:val="center"/>
        </w:trPr>
        <w:tc>
          <w:tcPr>
            <w:tcW w:w="704" w:type="dxa"/>
            <w:vAlign w:val="center"/>
            <w:hideMark/>
          </w:tcPr>
          <w:p w14:paraId="709A5CD8" w14:textId="77777777" w:rsidR="006B51DB" w:rsidRPr="00737FA0" w:rsidRDefault="006B51DB" w:rsidP="00377B3E">
            <w:pPr>
              <w:jc w:val="center"/>
              <w:rPr>
                <w:b/>
                <w:bCs/>
              </w:rPr>
            </w:pPr>
            <w:r w:rsidRPr="00737FA0">
              <w:rPr>
                <w:b/>
                <w:bCs/>
              </w:rPr>
              <w:t>450</w:t>
            </w:r>
          </w:p>
        </w:tc>
        <w:tc>
          <w:tcPr>
            <w:tcW w:w="992" w:type="dxa"/>
            <w:vAlign w:val="center"/>
            <w:hideMark/>
          </w:tcPr>
          <w:p w14:paraId="6CE8C3B3" w14:textId="77777777" w:rsidR="006B51DB" w:rsidRPr="00737FA0" w:rsidRDefault="006B51DB" w:rsidP="00377B3E">
            <w:pPr>
              <w:jc w:val="center"/>
            </w:pPr>
            <w:r w:rsidRPr="00737FA0">
              <w:t>807705</w:t>
            </w:r>
          </w:p>
        </w:tc>
        <w:tc>
          <w:tcPr>
            <w:tcW w:w="4395" w:type="dxa"/>
            <w:vAlign w:val="center"/>
            <w:hideMark/>
          </w:tcPr>
          <w:p w14:paraId="38A8A656" w14:textId="77777777" w:rsidR="006B51DB" w:rsidRPr="00737FA0" w:rsidRDefault="006B51DB" w:rsidP="00377B3E">
            <w:pPr>
              <w:jc w:val="center"/>
            </w:pPr>
            <w:r w:rsidRPr="00737FA0">
              <w:t>SINOVECTOMÍA DE TOBILLO ANTERIOR VÍA ABIERTA</w:t>
            </w:r>
          </w:p>
        </w:tc>
        <w:tc>
          <w:tcPr>
            <w:tcW w:w="1275" w:type="dxa"/>
            <w:vAlign w:val="center"/>
            <w:hideMark/>
          </w:tcPr>
          <w:p w14:paraId="3901F1E8" w14:textId="77777777" w:rsidR="006B51DB" w:rsidRPr="00737FA0" w:rsidRDefault="006B51DB" w:rsidP="00377B3E">
            <w:pPr>
              <w:jc w:val="center"/>
            </w:pPr>
            <w:r w:rsidRPr="00737FA0">
              <w:t>$ 440.978</w:t>
            </w:r>
          </w:p>
        </w:tc>
        <w:tc>
          <w:tcPr>
            <w:tcW w:w="1134" w:type="dxa"/>
            <w:vAlign w:val="center"/>
            <w:hideMark/>
          </w:tcPr>
          <w:p w14:paraId="1AAA21C2" w14:textId="77777777" w:rsidR="006B51DB" w:rsidRPr="00737FA0" w:rsidRDefault="006B51DB" w:rsidP="00377B3E">
            <w:pPr>
              <w:jc w:val="center"/>
            </w:pPr>
            <w:r w:rsidRPr="00737FA0">
              <w:t>$ 22.049</w:t>
            </w:r>
          </w:p>
        </w:tc>
        <w:tc>
          <w:tcPr>
            <w:tcW w:w="1276" w:type="dxa"/>
            <w:noWrap/>
            <w:vAlign w:val="center"/>
            <w:hideMark/>
          </w:tcPr>
          <w:p w14:paraId="0BDDC61A" w14:textId="77777777" w:rsidR="006B51DB" w:rsidRPr="00737FA0" w:rsidRDefault="006B51DB" w:rsidP="00377B3E">
            <w:pPr>
              <w:jc w:val="center"/>
            </w:pPr>
            <w:r w:rsidRPr="00737FA0">
              <w:t>$ 418.929</w:t>
            </w:r>
          </w:p>
        </w:tc>
      </w:tr>
      <w:tr w:rsidR="006B51DB" w:rsidRPr="00737FA0" w14:paraId="565E43AA" w14:textId="77777777" w:rsidTr="00766BCC">
        <w:trPr>
          <w:trHeight w:val="450"/>
          <w:jc w:val="center"/>
        </w:trPr>
        <w:tc>
          <w:tcPr>
            <w:tcW w:w="704" w:type="dxa"/>
            <w:vAlign w:val="center"/>
            <w:hideMark/>
          </w:tcPr>
          <w:p w14:paraId="2F7A21DC" w14:textId="77777777" w:rsidR="006B51DB" w:rsidRPr="00737FA0" w:rsidRDefault="006B51DB" w:rsidP="00377B3E">
            <w:pPr>
              <w:jc w:val="center"/>
              <w:rPr>
                <w:b/>
                <w:bCs/>
              </w:rPr>
            </w:pPr>
            <w:r w:rsidRPr="00737FA0">
              <w:rPr>
                <w:b/>
                <w:bCs/>
              </w:rPr>
              <w:t>451</w:t>
            </w:r>
          </w:p>
        </w:tc>
        <w:tc>
          <w:tcPr>
            <w:tcW w:w="992" w:type="dxa"/>
            <w:vAlign w:val="center"/>
            <w:hideMark/>
          </w:tcPr>
          <w:p w14:paraId="7B71D2E1" w14:textId="77777777" w:rsidR="006B51DB" w:rsidRPr="00737FA0" w:rsidRDefault="006B51DB" w:rsidP="00377B3E">
            <w:pPr>
              <w:jc w:val="center"/>
            </w:pPr>
            <w:r w:rsidRPr="00737FA0">
              <w:t>807706</w:t>
            </w:r>
          </w:p>
        </w:tc>
        <w:tc>
          <w:tcPr>
            <w:tcW w:w="4395" w:type="dxa"/>
            <w:vAlign w:val="center"/>
            <w:hideMark/>
          </w:tcPr>
          <w:p w14:paraId="58B3F966" w14:textId="77777777" w:rsidR="006B51DB" w:rsidRPr="00737FA0" w:rsidRDefault="006B51DB" w:rsidP="00377B3E">
            <w:pPr>
              <w:jc w:val="center"/>
            </w:pPr>
            <w:r w:rsidRPr="00737FA0">
              <w:t>SINOVECTOMÍA DE TOBILLO POSTERIOR VÍA ABIERTA</w:t>
            </w:r>
          </w:p>
        </w:tc>
        <w:tc>
          <w:tcPr>
            <w:tcW w:w="1275" w:type="dxa"/>
            <w:vAlign w:val="center"/>
            <w:hideMark/>
          </w:tcPr>
          <w:p w14:paraId="0B739B0B" w14:textId="77777777" w:rsidR="006B51DB" w:rsidRPr="00737FA0" w:rsidRDefault="006B51DB" w:rsidP="00377B3E">
            <w:pPr>
              <w:jc w:val="center"/>
            </w:pPr>
            <w:r w:rsidRPr="00737FA0">
              <w:t>$ 686.655</w:t>
            </w:r>
          </w:p>
        </w:tc>
        <w:tc>
          <w:tcPr>
            <w:tcW w:w="1134" w:type="dxa"/>
            <w:vAlign w:val="center"/>
            <w:hideMark/>
          </w:tcPr>
          <w:p w14:paraId="6D0FB86E" w14:textId="77777777" w:rsidR="006B51DB" w:rsidRPr="00737FA0" w:rsidRDefault="006B51DB" w:rsidP="00377B3E">
            <w:pPr>
              <w:jc w:val="center"/>
            </w:pPr>
            <w:r w:rsidRPr="00737FA0">
              <w:t>$ 34.333</w:t>
            </w:r>
          </w:p>
        </w:tc>
        <w:tc>
          <w:tcPr>
            <w:tcW w:w="1276" w:type="dxa"/>
            <w:noWrap/>
            <w:vAlign w:val="center"/>
            <w:hideMark/>
          </w:tcPr>
          <w:p w14:paraId="0F234016" w14:textId="77777777" w:rsidR="006B51DB" w:rsidRPr="00737FA0" w:rsidRDefault="006B51DB" w:rsidP="00377B3E">
            <w:pPr>
              <w:jc w:val="center"/>
            </w:pPr>
            <w:r w:rsidRPr="00737FA0">
              <w:t>$ 652.322</w:t>
            </w:r>
          </w:p>
        </w:tc>
      </w:tr>
      <w:tr w:rsidR="006B51DB" w:rsidRPr="00737FA0" w14:paraId="6B52F52E" w14:textId="77777777" w:rsidTr="00766BCC">
        <w:trPr>
          <w:trHeight w:val="450"/>
          <w:jc w:val="center"/>
        </w:trPr>
        <w:tc>
          <w:tcPr>
            <w:tcW w:w="704" w:type="dxa"/>
            <w:vAlign w:val="center"/>
            <w:hideMark/>
          </w:tcPr>
          <w:p w14:paraId="7956A905" w14:textId="77777777" w:rsidR="006B51DB" w:rsidRPr="00737FA0" w:rsidRDefault="006B51DB" w:rsidP="00377B3E">
            <w:pPr>
              <w:jc w:val="center"/>
              <w:rPr>
                <w:b/>
                <w:bCs/>
              </w:rPr>
            </w:pPr>
            <w:r w:rsidRPr="00737FA0">
              <w:rPr>
                <w:b/>
                <w:bCs/>
              </w:rPr>
              <w:t>452</w:t>
            </w:r>
          </w:p>
        </w:tc>
        <w:tc>
          <w:tcPr>
            <w:tcW w:w="992" w:type="dxa"/>
            <w:vAlign w:val="center"/>
            <w:hideMark/>
          </w:tcPr>
          <w:p w14:paraId="0C9F23F9" w14:textId="77777777" w:rsidR="006B51DB" w:rsidRPr="00737FA0" w:rsidRDefault="006B51DB" w:rsidP="00377B3E">
            <w:pPr>
              <w:jc w:val="center"/>
            </w:pPr>
            <w:r w:rsidRPr="00737FA0">
              <w:t>807801</w:t>
            </w:r>
          </w:p>
        </w:tc>
        <w:tc>
          <w:tcPr>
            <w:tcW w:w="4395" w:type="dxa"/>
            <w:vAlign w:val="center"/>
            <w:hideMark/>
          </w:tcPr>
          <w:p w14:paraId="5033C460" w14:textId="77777777" w:rsidR="006B51DB" w:rsidRPr="00737FA0" w:rsidRDefault="006B51DB" w:rsidP="00377B3E">
            <w:pPr>
              <w:jc w:val="center"/>
            </w:pPr>
            <w:r w:rsidRPr="00737FA0">
              <w:t>SINOVECTOMÍA DE ARTICULACIONES DEL TARSO (CADA UNA) VÍA ABIERTA</w:t>
            </w:r>
          </w:p>
        </w:tc>
        <w:tc>
          <w:tcPr>
            <w:tcW w:w="1275" w:type="dxa"/>
            <w:vAlign w:val="center"/>
            <w:hideMark/>
          </w:tcPr>
          <w:p w14:paraId="6D016433" w14:textId="77777777" w:rsidR="006B51DB" w:rsidRPr="00737FA0" w:rsidRDefault="006B51DB" w:rsidP="00377B3E">
            <w:pPr>
              <w:jc w:val="center"/>
            </w:pPr>
            <w:r w:rsidRPr="00737FA0">
              <w:t>$ 440.978</w:t>
            </w:r>
          </w:p>
        </w:tc>
        <w:tc>
          <w:tcPr>
            <w:tcW w:w="1134" w:type="dxa"/>
            <w:vAlign w:val="center"/>
            <w:hideMark/>
          </w:tcPr>
          <w:p w14:paraId="696DE3BF" w14:textId="77777777" w:rsidR="006B51DB" w:rsidRPr="00737FA0" w:rsidRDefault="006B51DB" w:rsidP="00377B3E">
            <w:pPr>
              <w:jc w:val="center"/>
            </w:pPr>
            <w:r w:rsidRPr="00737FA0">
              <w:t>$ 22.049</w:t>
            </w:r>
          </w:p>
        </w:tc>
        <w:tc>
          <w:tcPr>
            <w:tcW w:w="1276" w:type="dxa"/>
            <w:noWrap/>
            <w:vAlign w:val="center"/>
            <w:hideMark/>
          </w:tcPr>
          <w:p w14:paraId="37C713E4" w14:textId="77777777" w:rsidR="006B51DB" w:rsidRPr="00737FA0" w:rsidRDefault="006B51DB" w:rsidP="00377B3E">
            <w:pPr>
              <w:jc w:val="center"/>
            </w:pPr>
            <w:r w:rsidRPr="00737FA0">
              <w:t>$ 418.929</w:t>
            </w:r>
          </w:p>
        </w:tc>
      </w:tr>
      <w:tr w:rsidR="006B51DB" w:rsidRPr="00737FA0" w14:paraId="7C245392" w14:textId="77777777" w:rsidTr="00766BCC">
        <w:trPr>
          <w:trHeight w:val="450"/>
          <w:jc w:val="center"/>
        </w:trPr>
        <w:tc>
          <w:tcPr>
            <w:tcW w:w="704" w:type="dxa"/>
            <w:vAlign w:val="center"/>
            <w:hideMark/>
          </w:tcPr>
          <w:p w14:paraId="6894E05E" w14:textId="77777777" w:rsidR="006B51DB" w:rsidRPr="00737FA0" w:rsidRDefault="006B51DB" w:rsidP="00377B3E">
            <w:pPr>
              <w:jc w:val="center"/>
              <w:rPr>
                <w:b/>
                <w:bCs/>
              </w:rPr>
            </w:pPr>
            <w:r w:rsidRPr="00737FA0">
              <w:rPr>
                <w:b/>
                <w:bCs/>
              </w:rPr>
              <w:t>453</w:t>
            </w:r>
          </w:p>
        </w:tc>
        <w:tc>
          <w:tcPr>
            <w:tcW w:w="992" w:type="dxa"/>
            <w:vAlign w:val="center"/>
            <w:hideMark/>
          </w:tcPr>
          <w:p w14:paraId="32705D53" w14:textId="77777777" w:rsidR="006B51DB" w:rsidRPr="00737FA0" w:rsidRDefault="006B51DB" w:rsidP="00377B3E">
            <w:pPr>
              <w:jc w:val="center"/>
            </w:pPr>
            <w:r w:rsidRPr="00737FA0">
              <w:t>808011</w:t>
            </w:r>
          </w:p>
        </w:tc>
        <w:tc>
          <w:tcPr>
            <w:tcW w:w="4395" w:type="dxa"/>
            <w:vAlign w:val="center"/>
            <w:hideMark/>
          </w:tcPr>
          <w:p w14:paraId="1BB91791" w14:textId="77777777" w:rsidR="006B51DB" w:rsidRPr="00737FA0" w:rsidRDefault="006B51DB" w:rsidP="00377B3E">
            <w:pPr>
              <w:jc w:val="center"/>
            </w:pPr>
            <w:r w:rsidRPr="00737FA0">
              <w:t>DESBRIDAMIENTO, LAVADO Y LIMPIEZA DE ARTICULACIÓN DE HOMBRO VÍA ABIERTA</w:t>
            </w:r>
          </w:p>
        </w:tc>
        <w:tc>
          <w:tcPr>
            <w:tcW w:w="1275" w:type="dxa"/>
            <w:vAlign w:val="center"/>
            <w:hideMark/>
          </w:tcPr>
          <w:p w14:paraId="26C9C40F" w14:textId="77777777" w:rsidR="006B51DB" w:rsidRPr="00737FA0" w:rsidRDefault="006B51DB" w:rsidP="00377B3E">
            <w:pPr>
              <w:jc w:val="center"/>
            </w:pPr>
            <w:r w:rsidRPr="00737FA0">
              <w:t>$ 1.217.755</w:t>
            </w:r>
          </w:p>
        </w:tc>
        <w:tc>
          <w:tcPr>
            <w:tcW w:w="1134" w:type="dxa"/>
            <w:vAlign w:val="center"/>
            <w:hideMark/>
          </w:tcPr>
          <w:p w14:paraId="257337A3" w14:textId="77777777" w:rsidR="006B51DB" w:rsidRPr="00737FA0" w:rsidRDefault="006B51DB" w:rsidP="00377B3E">
            <w:pPr>
              <w:jc w:val="center"/>
            </w:pPr>
            <w:r w:rsidRPr="00737FA0">
              <w:t>$ 60.888</w:t>
            </w:r>
          </w:p>
        </w:tc>
        <w:tc>
          <w:tcPr>
            <w:tcW w:w="1276" w:type="dxa"/>
            <w:noWrap/>
            <w:vAlign w:val="center"/>
            <w:hideMark/>
          </w:tcPr>
          <w:p w14:paraId="502A26EE" w14:textId="77777777" w:rsidR="006B51DB" w:rsidRPr="00737FA0" w:rsidRDefault="006B51DB" w:rsidP="00377B3E">
            <w:pPr>
              <w:jc w:val="center"/>
            </w:pPr>
            <w:r w:rsidRPr="00737FA0">
              <w:t>$ 1.156.867</w:t>
            </w:r>
          </w:p>
        </w:tc>
      </w:tr>
      <w:tr w:rsidR="006B51DB" w:rsidRPr="00737FA0" w14:paraId="7E416F51" w14:textId="77777777" w:rsidTr="00766BCC">
        <w:trPr>
          <w:trHeight w:val="450"/>
          <w:jc w:val="center"/>
        </w:trPr>
        <w:tc>
          <w:tcPr>
            <w:tcW w:w="704" w:type="dxa"/>
            <w:vAlign w:val="center"/>
            <w:hideMark/>
          </w:tcPr>
          <w:p w14:paraId="18A70373" w14:textId="77777777" w:rsidR="006B51DB" w:rsidRPr="00737FA0" w:rsidRDefault="006B51DB" w:rsidP="00377B3E">
            <w:pPr>
              <w:jc w:val="center"/>
              <w:rPr>
                <w:b/>
                <w:bCs/>
              </w:rPr>
            </w:pPr>
            <w:r w:rsidRPr="00737FA0">
              <w:rPr>
                <w:b/>
                <w:bCs/>
              </w:rPr>
              <w:t>454</w:t>
            </w:r>
          </w:p>
        </w:tc>
        <w:tc>
          <w:tcPr>
            <w:tcW w:w="992" w:type="dxa"/>
            <w:vAlign w:val="center"/>
            <w:hideMark/>
          </w:tcPr>
          <w:p w14:paraId="5A3C0C8C" w14:textId="77777777" w:rsidR="006B51DB" w:rsidRPr="00737FA0" w:rsidRDefault="006B51DB" w:rsidP="00377B3E">
            <w:pPr>
              <w:jc w:val="center"/>
            </w:pPr>
            <w:r w:rsidRPr="00737FA0">
              <w:t>808021</w:t>
            </w:r>
          </w:p>
        </w:tc>
        <w:tc>
          <w:tcPr>
            <w:tcW w:w="4395" w:type="dxa"/>
            <w:vAlign w:val="center"/>
            <w:hideMark/>
          </w:tcPr>
          <w:p w14:paraId="4CBA326C" w14:textId="77777777" w:rsidR="006B51DB" w:rsidRPr="00737FA0" w:rsidRDefault="006B51DB" w:rsidP="00377B3E">
            <w:pPr>
              <w:jc w:val="center"/>
            </w:pPr>
            <w:r w:rsidRPr="00737FA0">
              <w:t>DESBRIDAMIENTO, LAVADO Y LIMPIEZA DE ARTICULACIÓN DE CODO VÍA ABIERTA</w:t>
            </w:r>
          </w:p>
        </w:tc>
        <w:tc>
          <w:tcPr>
            <w:tcW w:w="1275" w:type="dxa"/>
            <w:vAlign w:val="center"/>
            <w:hideMark/>
          </w:tcPr>
          <w:p w14:paraId="1E2D31BA" w14:textId="77777777" w:rsidR="006B51DB" w:rsidRPr="00737FA0" w:rsidRDefault="006B51DB" w:rsidP="00377B3E">
            <w:pPr>
              <w:jc w:val="center"/>
            </w:pPr>
            <w:r w:rsidRPr="00737FA0">
              <w:t>$ 1.907.043</w:t>
            </w:r>
          </w:p>
        </w:tc>
        <w:tc>
          <w:tcPr>
            <w:tcW w:w="1134" w:type="dxa"/>
            <w:vAlign w:val="center"/>
            <w:hideMark/>
          </w:tcPr>
          <w:p w14:paraId="46D973E7" w14:textId="77777777" w:rsidR="006B51DB" w:rsidRPr="00737FA0" w:rsidRDefault="006B51DB" w:rsidP="00377B3E">
            <w:pPr>
              <w:jc w:val="center"/>
            </w:pPr>
            <w:r w:rsidRPr="00737FA0">
              <w:t>$ 95.352</w:t>
            </w:r>
          </w:p>
        </w:tc>
        <w:tc>
          <w:tcPr>
            <w:tcW w:w="1276" w:type="dxa"/>
            <w:noWrap/>
            <w:vAlign w:val="center"/>
            <w:hideMark/>
          </w:tcPr>
          <w:p w14:paraId="1F403BC3" w14:textId="77777777" w:rsidR="006B51DB" w:rsidRPr="00737FA0" w:rsidRDefault="006B51DB" w:rsidP="00377B3E">
            <w:pPr>
              <w:jc w:val="center"/>
            </w:pPr>
            <w:r w:rsidRPr="00737FA0">
              <w:t>$ 1.811.691</w:t>
            </w:r>
          </w:p>
        </w:tc>
      </w:tr>
      <w:tr w:rsidR="006B51DB" w:rsidRPr="00737FA0" w14:paraId="13BA5E6E" w14:textId="77777777" w:rsidTr="00766BCC">
        <w:trPr>
          <w:trHeight w:val="450"/>
          <w:jc w:val="center"/>
        </w:trPr>
        <w:tc>
          <w:tcPr>
            <w:tcW w:w="704" w:type="dxa"/>
            <w:vAlign w:val="center"/>
            <w:hideMark/>
          </w:tcPr>
          <w:p w14:paraId="2F588192" w14:textId="77777777" w:rsidR="006B51DB" w:rsidRPr="00737FA0" w:rsidRDefault="006B51DB" w:rsidP="00377B3E">
            <w:pPr>
              <w:jc w:val="center"/>
              <w:rPr>
                <w:b/>
                <w:bCs/>
              </w:rPr>
            </w:pPr>
            <w:r w:rsidRPr="00737FA0">
              <w:rPr>
                <w:b/>
                <w:bCs/>
              </w:rPr>
              <w:t>455</w:t>
            </w:r>
          </w:p>
        </w:tc>
        <w:tc>
          <w:tcPr>
            <w:tcW w:w="992" w:type="dxa"/>
            <w:vAlign w:val="center"/>
            <w:hideMark/>
          </w:tcPr>
          <w:p w14:paraId="716F7D5A" w14:textId="77777777" w:rsidR="006B51DB" w:rsidRPr="00737FA0" w:rsidRDefault="006B51DB" w:rsidP="00377B3E">
            <w:pPr>
              <w:jc w:val="center"/>
            </w:pPr>
            <w:r w:rsidRPr="00737FA0">
              <w:t>808031</w:t>
            </w:r>
          </w:p>
        </w:tc>
        <w:tc>
          <w:tcPr>
            <w:tcW w:w="4395" w:type="dxa"/>
            <w:vAlign w:val="center"/>
            <w:hideMark/>
          </w:tcPr>
          <w:p w14:paraId="5D28D231" w14:textId="77777777" w:rsidR="006B51DB" w:rsidRPr="00737FA0" w:rsidRDefault="006B51DB" w:rsidP="00377B3E">
            <w:pPr>
              <w:jc w:val="center"/>
            </w:pPr>
            <w:r w:rsidRPr="00737FA0">
              <w:t>DESBRIDAMIENTO, LAVADO Y LIMPIEZA DE ARTICULACIÓN DE MUÑECA O PUÑO VÍA ABIERTA</w:t>
            </w:r>
          </w:p>
        </w:tc>
        <w:tc>
          <w:tcPr>
            <w:tcW w:w="1275" w:type="dxa"/>
            <w:vAlign w:val="center"/>
            <w:hideMark/>
          </w:tcPr>
          <w:p w14:paraId="02147C3E" w14:textId="77777777" w:rsidR="006B51DB" w:rsidRPr="00737FA0" w:rsidRDefault="006B51DB" w:rsidP="00377B3E">
            <w:pPr>
              <w:jc w:val="center"/>
            </w:pPr>
            <w:r w:rsidRPr="00737FA0">
              <w:t>$ 2.038.295</w:t>
            </w:r>
          </w:p>
        </w:tc>
        <w:tc>
          <w:tcPr>
            <w:tcW w:w="1134" w:type="dxa"/>
            <w:vAlign w:val="center"/>
            <w:hideMark/>
          </w:tcPr>
          <w:p w14:paraId="66EF1337" w14:textId="77777777" w:rsidR="006B51DB" w:rsidRPr="00737FA0" w:rsidRDefault="006B51DB" w:rsidP="00377B3E">
            <w:pPr>
              <w:jc w:val="center"/>
            </w:pPr>
            <w:r w:rsidRPr="00737FA0">
              <w:t>$ 101.915</w:t>
            </w:r>
          </w:p>
        </w:tc>
        <w:tc>
          <w:tcPr>
            <w:tcW w:w="1276" w:type="dxa"/>
            <w:noWrap/>
            <w:vAlign w:val="center"/>
            <w:hideMark/>
          </w:tcPr>
          <w:p w14:paraId="7CC103C4" w14:textId="77777777" w:rsidR="006B51DB" w:rsidRPr="00737FA0" w:rsidRDefault="006B51DB" w:rsidP="00377B3E">
            <w:pPr>
              <w:jc w:val="center"/>
            </w:pPr>
            <w:r w:rsidRPr="00737FA0">
              <w:t>$ 1.936.380</w:t>
            </w:r>
          </w:p>
        </w:tc>
      </w:tr>
      <w:tr w:rsidR="006B51DB" w:rsidRPr="00737FA0" w14:paraId="13844371" w14:textId="77777777" w:rsidTr="00766BCC">
        <w:trPr>
          <w:trHeight w:val="450"/>
          <w:jc w:val="center"/>
        </w:trPr>
        <w:tc>
          <w:tcPr>
            <w:tcW w:w="704" w:type="dxa"/>
            <w:vAlign w:val="center"/>
            <w:hideMark/>
          </w:tcPr>
          <w:p w14:paraId="6FC56EE9" w14:textId="77777777" w:rsidR="006B51DB" w:rsidRPr="00737FA0" w:rsidRDefault="006B51DB" w:rsidP="00377B3E">
            <w:pPr>
              <w:jc w:val="center"/>
              <w:rPr>
                <w:b/>
                <w:bCs/>
              </w:rPr>
            </w:pPr>
            <w:r w:rsidRPr="00737FA0">
              <w:rPr>
                <w:b/>
                <w:bCs/>
              </w:rPr>
              <w:t>456</w:t>
            </w:r>
          </w:p>
        </w:tc>
        <w:tc>
          <w:tcPr>
            <w:tcW w:w="992" w:type="dxa"/>
            <w:vAlign w:val="center"/>
            <w:hideMark/>
          </w:tcPr>
          <w:p w14:paraId="043CCF64" w14:textId="77777777" w:rsidR="006B51DB" w:rsidRPr="00737FA0" w:rsidRDefault="006B51DB" w:rsidP="00377B3E">
            <w:pPr>
              <w:jc w:val="center"/>
            </w:pPr>
            <w:r w:rsidRPr="00737FA0">
              <w:t>808041</w:t>
            </w:r>
          </w:p>
        </w:tc>
        <w:tc>
          <w:tcPr>
            <w:tcW w:w="4395" w:type="dxa"/>
            <w:vAlign w:val="center"/>
            <w:hideMark/>
          </w:tcPr>
          <w:p w14:paraId="2BECF4CA" w14:textId="77777777" w:rsidR="006B51DB" w:rsidRPr="00737FA0" w:rsidRDefault="006B51DB" w:rsidP="00377B3E">
            <w:pPr>
              <w:jc w:val="center"/>
            </w:pPr>
            <w:r w:rsidRPr="00737FA0">
              <w:t>DESBRIDAMIENTO, LAVADO Y LIMPIEZA DE ARTICULACIÓN EN MANO O DEDOS VÍA ABIERTA</w:t>
            </w:r>
          </w:p>
        </w:tc>
        <w:tc>
          <w:tcPr>
            <w:tcW w:w="1275" w:type="dxa"/>
            <w:vAlign w:val="center"/>
            <w:hideMark/>
          </w:tcPr>
          <w:p w14:paraId="3C77AB78" w14:textId="77777777" w:rsidR="006B51DB" w:rsidRPr="00737FA0" w:rsidRDefault="006B51DB" w:rsidP="00377B3E">
            <w:pPr>
              <w:jc w:val="center"/>
            </w:pPr>
            <w:r w:rsidRPr="00737FA0">
              <w:t>$ 1.424.600</w:t>
            </w:r>
          </w:p>
        </w:tc>
        <w:tc>
          <w:tcPr>
            <w:tcW w:w="1134" w:type="dxa"/>
            <w:vAlign w:val="center"/>
            <w:hideMark/>
          </w:tcPr>
          <w:p w14:paraId="55F9FC60" w14:textId="77777777" w:rsidR="006B51DB" w:rsidRPr="00737FA0" w:rsidRDefault="006B51DB" w:rsidP="00377B3E">
            <w:pPr>
              <w:jc w:val="center"/>
            </w:pPr>
            <w:r w:rsidRPr="00737FA0">
              <w:t>$ 71.230</w:t>
            </w:r>
          </w:p>
        </w:tc>
        <w:tc>
          <w:tcPr>
            <w:tcW w:w="1276" w:type="dxa"/>
            <w:noWrap/>
            <w:vAlign w:val="center"/>
            <w:hideMark/>
          </w:tcPr>
          <w:p w14:paraId="7253CA49" w14:textId="77777777" w:rsidR="006B51DB" w:rsidRPr="00737FA0" w:rsidRDefault="006B51DB" w:rsidP="00377B3E">
            <w:pPr>
              <w:jc w:val="center"/>
            </w:pPr>
            <w:r w:rsidRPr="00737FA0">
              <w:t>$ 1.353.370</w:t>
            </w:r>
          </w:p>
        </w:tc>
      </w:tr>
      <w:tr w:rsidR="006B51DB" w:rsidRPr="00737FA0" w14:paraId="7169016C" w14:textId="77777777" w:rsidTr="00766BCC">
        <w:trPr>
          <w:trHeight w:val="450"/>
          <w:jc w:val="center"/>
        </w:trPr>
        <w:tc>
          <w:tcPr>
            <w:tcW w:w="704" w:type="dxa"/>
            <w:vAlign w:val="center"/>
            <w:hideMark/>
          </w:tcPr>
          <w:p w14:paraId="541BEF56" w14:textId="77777777" w:rsidR="006B51DB" w:rsidRPr="00737FA0" w:rsidRDefault="006B51DB" w:rsidP="00377B3E">
            <w:pPr>
              <w:jc w:val="center"/>
              <w:rPr>
                <w:b/>
                <w:bCs/>
              </w:rPr>
            </w:pPr>
            <w:r w:rsidRPr="00737FA0">
              <w:rPr>
                <w:b/>
                <w:bCs/>
              </w:rPr>
              <w:t>457</w:t>
            </w:r>
          </w:p>
        </w:tc>
        <w:tc>
          <w:tcPr>
            <w:tcW w:w="992" w:type="dxa"/>
            <w:vAlign w:val="center"/>
            <w:hideMark/>
          </w:tcPr>
          <w:p w14:paraId="4EB9934D" w14:textId="77777777" w:rsidR="006B51DB" w:rsidRPr="00737FA0" w:rsidRDefault="006B51DB" w:rsidP="00377B3E">
            <w:pPr>
              <w:jc w:val="center"/>
            </w:pPr>
            <w:r w:rsidRPr="00737FA0">
              <w:t>808061</w:t>
            </w:r>
          </w:p>
        </w:tc>
        <w:tc>
          <w:tcPr>
            <w:tcW w:w="4395" w:type="dxa"/>
            <w:vAlign w:val="center"/>
            <w:hideMark/>
          </w:tcPr>
          <w:p w14:paraId="4054E1BD" w14:textId="77777777" w:rsidR="006B51DB" w:rsidRPr="00737FA0" w:rsidRDefault="006B51DB" w:rsidP="00377B3E">
            <w:pPr>
              <w:jc w:val="center"/>
            </w:pPr>
            <w:r w:rsidRPr="00737FA0">
              <w:t>DESBRIDAMIENTO, LAVADO Y LIMPIEZA DE RODILLA VÍA ABIERTA</w:t>
            </w:r>
          </w:p>
        </w:tc>
        <w:tc>
          <w:tcPr>
            <w:tcW w:w="1275" w:type="dxa"/>
            <w:vAlign w:val="center"/>
            <w:hideMark/>
          </w:tcPr>
          <w:p w14:paraId="1364F7AA" w14:textId="77777777" w:rsidR="006B51DB" w:rsidRPr="00737FA0" w:rsidRDefault="006B51DB" w:rsidP="00377B3E">
            <w:pPr>
              <w:jc w:val="center"/>
            </w:pPr>
            <w:r w:rsidRPr="00737FA0">
              <w:t>$ 1.125.700</w:t>
            </w:r>
          </w:p>
        </w:tc>
        <w:tc>
          <w:tcPr>
            <w:tcW w:w="1134" w:type="dxa"/>
            <w:vAlign w:val="center"/>
            <w:hideMark/>
          </w:tcPr>
          <w:p w14:paraId="237DECBB" w14:textId="77777777" w:rsidR="006B51DB" w:rsidRPr="00737FA0" w:rsidRDefault="006B51DB" w:rsidP="00377B3E">
            <w:pPr>
              <w:jc w:val="center"/>
            </w:pPr>
            <w:r w:rsidRPr="00737FA0">
              <w:t>$ 56.285</w:t>
            </w:r>
          </w:p>
        </w:tc>
        <w:tc>
          <w:tcPr>
            <w:tcW w:w="1276" w:type="dxa"/>
            <w:noWrap/>
            <w:vAlign w:val="center"/>
            <w:hideMark/>
          </w:tcPr>
          <w:p w14:paraId="30EF8FB6" w14:textId="77777777" w:rsidR="006B51DB" w:rsidRPr="00737FA0" w:rsidRDefault="006B51DB" w:rsidP="00377B3E">
            <w:pPr>
              <w:jc w:val="center"/>
            </w:pPr>
            <w:r w:rsidRPr="00737FA0">
              <w:t>$ 1.069.415</w:t>
            </w:r>
          </w:p>
        </w:tc>
      </w:tr>
      <w:tr w:rsidR="006B51DB" w:rsidRPr="00737FA0" w14:paraId="2F944693" w14:textId="77777777" w:rsidTr="00766BCC">
        <w:trPr>
          <w:trHeight w:val="450"/>
          <w:jc w:val="center"/>
        </w:trPr>
        <w:tc>
          <w:tcPr>
            <w:tcW w:w="704" w:type="dxa"/>
            <w:vAlign w:val="center"/>
            <w:hideMark/>
          </w:tcPr>
          <w:p w14:paraId="646870F0" w14:textId="77777777" w:rsidR="006B51DB" w:rsidRPr="00737FA0" w:rsidRDefault="006B51DB" w:rsidP="00377B3E">
            <w:pPr>
              <w:jc w:val="center"/>
              <w:rPr>
                <w:b/>
                <w:bCs/>
              </w:rPr>
            </w:pPr>
            <w:r w:rsidRPr="00737FA0">
              <w:rPr>
                <w:b/>
                <w:bCs/>
              </w:rPr>
              <w:lastRenderedPageBreak/>
              <w:t>458</w:t>
            </w:r>
          </w:p>
        </w:tc>
        <w:tc>
          <w:tcPr>
            <w:tcW w:w="992" w:type="dxa"/>
            <w:vAlign w:val="center"/>
            <w:hideMark/>
          </w:tcPr>
          <w:p w14:paraId="15C185D3" w14:textId="77777777" w:rsidR="006B51DB" w:rsidRPr="00737FA0" w:rsidRDefault="006B51DB" w:rsidP="00377B3E">
            <w:pPr>
              <w:jc w:val="center"/>
            </w:pPr>
            <w:r w:rsidRPr="00737FA0">
              <w:t>808071</w:t>
            </w:r>
          </w:p>
        </w:tc>
        <w:tc>
          <w:tcPr>
            <w:tcW w:w="4395" w:type="dxa"/>
            <w:vAlign w:val="center"/>
            <w:hideMark/>
          </w:tcPr>
          <w:p w14:paraId="3C37B2F0" w14:textId="77777777" w:rsidR="006B51DB" w:rsidRPr="00737FA0" w:rsidRDefault="006B51DB" w:rsidP="00377B3E">
            <w:pPr>
              <w:jc w:val="center"/>
            </w:pPr>
            <w:r w:rsidRPr="00737FA0">
              <w:t>DESBRIDAMIENTO, LAVADO Y LIMPIEZA DE TOBILLO VÍA ABIERTA</w:t>
            </w:r>
          </w:p>
        </w:tc>
        <w:tc>
          <w:tcPr>
            <w:tcW w:w="1275" w:type="dxa"/>
            <w:vAlign w:val="center"/>
            <w:hideMark/>
          </w:tcPr>
          <w:p w14:paraId="3FD87F5F" w14:textId="77777777" w:rsidR="006B51DB" w:rsidRPr="00737FA0" w:rsidRDefault="006B51DB" w:rsidP="00377B3E">
            <w:pPr>
              <w:jc w:val="center"/>
            </w:pPr>
            <w:r w:rsidRPr="00737FA0">
              <w:t>$ 2.213.203</w:t>
            </w:r>
          </w:p>
        </w:tc>
        <w:tc>
          <w:tcPr>
            <w:tcW w:w="1134" w:type="dxa"/>
            <w:vAlign w:val="center"/>
            <w:hideMark/>
          </w:tcPr>
          <w:p w14:paraId="6F9B45B6" w14:textId="77777777" w:rsidR="006B51DB" w:rsidRPr="00737FA0" w:rsidRDefault="006B51DB" w:rsidP="00377B3E">
            <w:pPr>
              <w:jc w:val="center"/>
            </w:pPr>
            <w:r w:rsidRPr="00737FA0">
              <w:t>$ 110.660</w:t>
            </w:r>
          </w:p>
        </w:tc>
        <w:tc>
          <w:tcPr>
            <w:tcW w:w="1276" w:type="dxa"/>
            <w:noWrap/>
            <w:vAlign w:val="center"/>
            <w:hideMark/>
          </w:tcPr>
          <w:p w14:paraId="32CE4E08" w14:textId="77777777" w:rsidR="006B51DB" w:rsidRPr="00737FA0" w:rsidRDefault="006B51DB" w:rsidP="00377B3E">
            <w:pPr>
              <w:jc w:val="center"/>
            </w:pPr>
            <w:r w:rsidRPr="00737FA0">
              <w:t>$ 2.102.543</w:t>
            </w:r>
          </w:p>
        </w:tc>
      </w:tr>
      <w:tr w:rsidR="006B51DB" w:rsidRPr="00737FA0" w14:paraId="430F3CFD" w14:textId="77777777" w:rsidTr="00766BCC">
        <w:trPr>
          <w:trHeight w:val="675"/>
          <w:jc w:val="center"/>
        </w:trPr>
        <w:tc>
          <w:tcPr>
            <w:tcW w:w="704" w:type="dxa"/>
            <w:vAlign w:val="center"/>
            <w:hideMark/>
          </w:tcPr>
          <w:p w14:paraId="66643BAF" w14:textId="77777777" w:rsidR="006B51DB" w:rsidRPr="00737FA0" w:rsidRDefault="006B51DB" w:rsidP="00377B3E">
            <w:pPr>
              <w:jc w:val="center"/>
              <w:rPr>
                <w:b/>
                <w:bCs/>
              </w:rPr>
            </w:pPr>
            <w:r w:rsidRPr="00737FA0">
              <w:rPr>
                <w:b/>
                <w:bCs/>
              </w:rPr>
              <w:t>459</w:t>
            </w:r>
          </w:p>
        </w:tc>
        <w:tc>
          <w:tcPr>
            <w:tcW w:w="992" w:type="dxa"/>
            <w:vAlign w:val="center"/>
            <w:hideMark/>
          </w:tcPr>
          <w:p w14:paraId="2E5290F3" w14:textId="77777777" w:rsidR="006B51DB" w:rsidRPr="00737FA0" w:rsidRDefault="006B51DB" w:rsidP="00377B3E">
            <w:pPr>
              <w:jc w:val="center"/>
            </w:pPr>
            <w:r w:rsidRPr="00737FA0">
              <w:t>808077</w:t>
            </w:r>
          </w:p>
        </w:tc>
        <w:tc>
          <w:tcPr>
            <w:tcW w:w="4395" w:type="dxa"/>
            <w:vAlign w:val="center"/>
            <w:hideMark/>
          </w:tcPr>
          <w:p w14:paraId="308F9517" w14:textId="77777777" w:rsidR="006B51DB" w:rsidRPr="00737FA0" w:rsidRDefault="006B51DB" w:rsidP="00377B3E">
            <w:pPr>
              <w:jc w:val="center"/>
            </w:pPr>
            <w:r w:rsidRPr="00737FA0">
              <w:t>DESBRIDAMIENTO, LAVADO Y LIMPIEZA DE FALANGES DE DEDO DEL PIE (CADA UNO) VÍA ABIERTA</w:t>
            </w:r>
          </w:p>
        </w:tc>
        <w:tc>
          <w:tcPr>
            <w:tcW w:w="1275" w:type="dxa"/>
            <w:vAlign w:val="center"/>
            <w:hideMark/>
          </w:tcPr>
          <w:p w14:paraId="0F5772E4" w14:textId="77777777" w:rsidR="006B51DB" w:rsidRPr="00737FA0" w:rsidRDefault="006B51DB" w:rsidP="00377B3E">
            <w:pPr>
              <w:jc w:val="center"/>
            </w:pPr>
            <w:r w:rsidRPr="00737FA0">
              <w:t>$ 1.125.700</w:t>
            </w:r>
          </w:p>
        </w:tc>
        <w:tc>
          <w:tcPr>
            <w:tcW w:w="1134" w:type="dxa"/>
            <w:vAlign w:val="center"/>
            <w:hideMark/>
          </w:tcPr>
          <w:p w14:paraId="28DF5F02" w14:textId="77777777" w:rsidR="006B51DB" w:rsidRPr="00737FA0" w:rsidRDefault="006B51DB" w:rsidP="00377B3E">
            <w:pPr>
              <w:jc w:val="center"/>
            </w:pPr>
            <w:r w:rsidRPr="00737FA0">
              <w:t>$ 56.285</w:t>
            </w:r>
          </w:p>
        </w:tc>
        <w:tc>
          <w:tcPr>
            <w:tcW w:w="1276" w:type="dxa"/>
            <w:noWrap/>
            <w:vAlign w:val="center"/>
            <w:hideMark/>
          </w:tcPr>
          <w:p w14:paraId="1C4CA2D3" w14:textId="77777777" w:rsidR="006B51DB" w:rsidRPr="00737FA0" w:rsidRDefault="006B51DB" w:rsidP="00377B3E">
            <w:pPr>
              <w:jc w:val="center"/>
            </w:pPr>
            <w:r w:rsidRPr="00737FA0">
              <w:t>$ 1.069.415</w:t>
            </w:r>
          </w:p>
        </w:tc>
      </w:tr>
      <w:tr w:rsidR="006B51DB" w:rsidRPr="00737FA0" w14:paraId="5B16D6AE" w14:textId="77777777" w:rsidTr="00766BCC">
        <w:trPr>
          <w:trHeight w:val="450"/>
          <w:jc w:val="center"/>
        </w:trPr>
        <w:tc>
          <w:tcPr>
            <w:tcW w:w="704" w:type="dxa"/>
            <w:vAlign w:val="center"/>
            <w:hideMark/>
          </w:tcPr>
          <w:p w14:paraId="3AA38290" w14:textId="77777777" w:rsidR="006B51DB" w:rsidRPr="00737FA0" w:rsidRDefault="006B51DB" w:rsidP="00377B3E">
            <w:pPr>
              <w:jc w:val="center"/>
              <w:rPr>
                <w:b/>
                <w:bCs/>
              </w:rPr>
            </w:pPr>
            <w:r w:rsidRPr="00737FA0">
              <w:rPr>
                <w:b/>
                <w:bCs/>
              </w:rPr>
              <w:t>460</w:t>
            </w:r>
          </w:p>
        </w:tc>
        <w:tc>
          <w:tcPr>
            <w:tcW w:w="992" w:type="dxa"/>
            <w:vAlign w:val="center"/>
            <w:hideMark/>
          </w:tcPr>
          <w:p w14:paraId="2DD4A12F" w14:textId="77777777" w:rsidR="006B51DB" w:rsidRPr="00737FA0" w:rsidRDefault="006B51DB" w:rsidP="00377B3E">
            <w:pPr>
              <w:jc w:val="center"/>
            </w:pPr>
            <w:r w:rsidRPr="00737FA0">
              <w:t>808101</w:t>
            </w:r>
          </w:p>
        </w:tc>
        <w:tc>
          <w:tcPr>
            <w:tcW w:w="4395" w:type="dxa"/>
            <w:vAlign w:val="center"/>
            <w:hideMark/>
          </w:tcPr>
          <w:p w14:paraId="51385DDE" w14:textId="77777777" w:rsidR="006B51DB" w:rsidRPr="00737FA0" w:rsidRDefault="006B51DB" w:rsidP="00377B3E">
            <w:pPr>
              <w:jc w:val="center"/>
            </w:pPr>
            <w:r w:rsidRPr="00737FA0">
              <w:t>RESECCIÓN DE LESIÓN O TEJIDO DE HOMBRO VÍA ABIERTA</w:t>
            </w:r>
          </w:p>
        </w:tc>
        <w:tc>
          <w:tcPr>
            <w:tcW w:w="1275" w:type="dxa"/>
            <w:vAlign w:val="center"/>
            <w:hideMark/>
          </w:tcPr>
          <w:p w14:paraId="7A75E6A9" w14:textId="77777777" w:rsidR="006B51DB" w:rsidRPr="00737FA0" w:rsidRDefault="006B51DB" w:rsidP="00377B3E">
            <w:pPr>
              <w:jc w:val="center"/>
            </w:pPr>
            <w:r w:rsidRPr="00737FA0">
              <w:t>$ 345.615</w:t>
            </w:r>
          </w:p>
        </w:tc>
        <w:tc>
          <w:tcPr>
            <w:tcW w:w="1134" w:type="dxa"/>
            <w:vAlign w:val="center"/>
            <w:hideMark/>
          </w:tcPr>
          <w:p w14:paraId="181ED982" w14:textId="77777777" w:rsidR="006B51DB" w:rsidRPr="00737FA0" w:rsidRDefault="006B51DB" w:rsidP="00377B3E">
            <w:pPr>
              <w:jc w:val="center"/>
            </w:pPr>
            <w:r w:rsidRPr="00737FA0">
              <w:t>$ 17.281</w:t>
            </w:r>
          </w:p>
        </w:tc>
        <w:tc>
          <w:tcPr>
            <w:tcW w:w="1276" w:type="dxa"/>
            <w:noWrap/>
            <w:vAlign w:val="center"/>
            <w:hideMark/>
          </w:tcPr>
          <w:p w14:paraId="728B0A4B" w14:textId="77777777" w:rsidR="006B51DB" w:rsidRPr="00737FA0" w:rsidRDefault="006B51DB" w:rsidP="00377B3E">
            <w:pPr>
              <w:jc w:val="center"/>
            </w:pPr>
            <w:r w:rsidRPr="00737FA0">
              <w:t>$ 328.334</w:t>
            </w:r>
          </w:p>
        </w:tc>
      </w:tr>
      <w:tr w:rsidR="006B51DB" w:rsidRPr="00737FA0" w14:paraId="2E447726" w14:textId="77777777" w:rsidTr="00766BCC">
        <w:trPr>
          <w:trHeight w:val="300"/>
          <w:jc w:val="center"/>
        </w:trPr>
        <w:tc>
          <w:tcPr>
            <w:tcW w:w="704" w:type="dxa"/>
            <w:vAlign w:val="center"/>
            <w:hideMark/>
          </w:tcPr>
          <w:p w14:paraId="1636BFBC" w14:textId="77777777" w:rsidR="006B51DB" w:rsidRPr="00737FA0" w:rsidRDefault="006B51DB" w:rsidP="00377B3E">
            <w:pPr>
              <w:jc w:val="center"/>
              <w:rPr>
                <w:b/>
                <w:bCs/>
              </w:rPr>
            </w:pPr>
            <w:r w:rsidRPr="00737FA0">
              <w:rPr>
                <w:b/>
                <w:bCs/>
              </w:rPr>
              <w:t>461</w:t>
            </w:r>
          </w:p>
        </w:tc>
        <w:tc>
          <w:tcPr>
            <w:tcW w:w="992" w:type="dxa"/>
            <w:vAlign w:val="center"/>
            <w:hideMark/>
          </w:tcPr>
          <w:p w14:paraId="4D663FB3" w14:textId="77777777" w:rsidR="006B51DB" w:rsidRPr="00737FA0" w:rsidRDefault="006B51DB" w:rsidP="00377B3E">
            <w:pPr>
              <w:jc w:val="center"/>
            </w:pPr>
            <w:r w:rsidRPr="00737FA0">
              <w:t>811205</w:t>
            </w:r>
          </w:p>
        </w:tc>
        <w:tc>
          <w:tcPr>
            <w:tcW w:w="4395" w:type="dxa"/>
            <w:vAlign w:val="center"/>
            <w:hideMark/>
          </w:tcPr>
          <w:p w14:paraId="66A69CE7" w14:textId="77777777" w:rsidR="006B51DB" w:rsidRPr="00737FA0" w:rsidRDefault="006B51DB" w:rsidP="00377B3E">
            <w:pPr>
              <w:jc w:val="center"/>
            </w:pPr>
            <w:r w:rsidRPr="00737FA0">
              <w:t>ARTRODESIS CALCÁNEOCUBOIDEA VÍA ABIERTA</w:t>
            </w:r>
          </w:p>
        </w:tc>
        <w:tc>
          <w:tcPr>
            <w:tcW w:w="1275" w:type="dxa"/>
            <w:vAlign w:val="center"/>
            <w:hideMark/>
          </w:tcPr>
          <w:p w14:paraId="20DE32D2" w14:textId="77777777" w:rsidR="006B51DB" w:rsidRPr="00737FA0" w:rsidRDefault="006B51DB" w:rsidP="00377B3E">
            <w:pPr>
              <w:jc w:val="center"/>
            </w:pPr>
            <w:r w:rsidRPr="00737FA0">
              <w:t>$ 4.880.400</w:t>
            </w:r>
          </w:p>
        </w:tc>
        <w:tc>
          <w:tcPr>
            <w:tcW w:w="1134" w:type="dxa"/>
            <w:vAlign w:val="center"/>
            <w:hideMark/>
          </w:tcPr>
          <w:p w14:paraId="07506128" w14:textId="77777777" w:rsidR="006B51DB" w:rsidRPr="00737FA0" w:rsidRDefault="006B51DB" w:rsidP="00377B3E">
            <w:pPr>
              <w:jc w:val="center"/>
            </w:pPr>
            <w:r w:rsidRPr="00737FA0">
              <w:t>$ 244.020</w:t>
            </w:r>
          </w:p>
        </w:tc>
        <w:tc>
          <w:tcPr>
            <w:tcW w:w="1276" w:type="dxa"/>
            <w:noWrap/>
            <w:vAlign w:val="center"/>
            <w:hideMark/>
          </w:tcPr>
          <w:p w14:paraId="31ABFE38" w14:textId="77777777" w:rsidR="006B51DB" w:rsidRPr="00737FA0" w:rsidRDefault="006B51DB" w:rsidP="00377B3E">
            <w:pPr>
              <w:jc w:val="center"/>
            </w:pPr>
            <w:r w:rsidRPr="00737FA0">
              <w:t>$ 4.636.380</w:t>
            </w:r>
          </w:p>
        </w:tc>
      </w:tr>
      <w:tr w:rsidR="006B51DB" w:rsidRPr="00737FA0" w14:paraId="6431FDA4" w14:textId="77777777" w:rsidTr="00766BCC">
        <w:trPr>
          <w:trHeight w:val="450"/>
          <w:jc w:val="center"/>
        </w:trPr>
        <w:tc>
          <w:tcPr>
            <w:tcW w:w="704" w:type="dxa"/>
            <w:vAlign w:val="center"/>
            <w:hideMark/>
          </w:tcPr>
          <w:p w14:paraId="139BA740" w14:textId="77777777" w:rsidR="006B51DB" w:rsidRPr="00737FA0" w:rsidRDefault="006B51DB" w:rsidP="00377B3E">
            <w:pPr>
              <w:jc w:val="center"/>
              <w:rPr>
                <w:b/>
                <w:bCs/>
              </w:rPr>
            </w:pPr>
            <w:r w:rsidRPr="00737FA0">
              <w:rPr>
                <w:b/>
                <w:bCs/>
              </w:rPr>
              <w:t>462</w:t>
            </w:r>
          </w:p>
        </w:tc>
        <w:tc>
          <w:tcPr>
            <w:tcW w:w="992" w:type="dxa"/>
            <w:vAlign w:val="center"/>
            <w:hideMark/>
          </w:tcPr>
          <w:p w14:paraId="556C0FCD" w14:textId="77777777" w:rsidR="006B51DB" w:rsidRPr="00737FA0" w:rsidRDefault="006B51DB" w:rsidP="00377B3E">
            <w:pPr>
              <w:jc w:val="center"/>
            </w:pPr>
            <w:r w:rsidRPr="00737FA0">
              <w:t>811210</w:t>
            </w:r>
          </w:p>
        </w:tc>
        <w:tc>
          <w:tcPr>
            <w:tcW w:w="4395" w:type="dxa"/>
            <w:vAlign w:val="center"/>
            <w:hideMark/>
          </w:tcPr>
          <w:p w14:paraId="2DA7053D" w14:textId="77777777" w:rsidR="006B51DB" w:rsidRPr="00737FA0" w:rsidRDefault="006B51DB" w:rsidP="00377B3E">
            <w:pPr>
              <w:jc w:val="center"/>
            </w:pPr>
            <w:r w:rsidRPr="00737FA0">
              <w:t>ARTRODESIS METATARSOFALÁNGICA (CADA UNA) VÍA ABIERTA</w:t>
            </w:r>
          </w:p>
        </w:tc>
        <w:tc>
          <w:tcPr>
            <w:tcW w:w="1275" w:type="dxa"/>
            <w:vAlign w:val="center"/>
            <w:hideMark/>
          </w:tcPr>
          <w:p w14:paraId="7B80BFDC" w14:textId="77777777" w:rsidR="006B51DB" w:rsidRPr="00737FA0" w:rsidRDefault="006B51DB" w:rsidP="00377B3E">
            <w:pPr>
              <w:jc w:val="center"/>
            </w:pPr>
            <w:r w:rsidRPr="00737FA0">
              <w:t>$ 2.283.975</w:t>
            </w:r>
          </w:p>
        </w:tc>
        <w:tc>
          <w:tcPr>
            <w:tcW w:w="1134" w:type="dxa"/>
            <w:vAlign w:val="center"/>
            <w:hideMark/>
          </w:tcPr>
          <w:p w14:paraId="154D5ECC" w14:textId="77777777" w:rsidR="006B51DB" w:rsidRPr="00737FA0" w:rsidRDefault="006B51DB" w:rsidP="00377B3E">
            <w:pPr>
              <w:jc w:val="center"/>
            </w:pPr>
            <w:r w:rsidRPr="00737FA0">
              <w:t>$ 114.199</w:t>
            </w:r>
          </w:p>
        </w:tc>
        <w:tc>
          <w:tcPr>
            <w:tcW w:w="1276" w:type="dxa"/>
            <w:noWrap/>
            <w:vAlign w:val="center"/>
            <w:hideMark/>
          </w:tcPr>
          <w:p w14:paraId="543A85F5" w14:textId="77777777" w:rsidR="006B51DB" w:rsidRPr="00737FA0" w:rsidRDefault="006B51DB" w:rsidP="00377B3E">
            <w:pPr>
              <w:jc w:val="center"/>
            </w:pPr>
            <w:r w:rsidRPr="00737FA0">
              <w:t>$ 2.169.776</w:t>
            </w:r>
          </w:p>
        </w:tc>
      </w:tr>
      <w:tr w:rsidR="006B51DB" w:rsidRPr="00737FA0" w14:paraId="42710218" w14:textId="77777777" w:rsidTr="00766BCC">
        <w:trPr>
          <w:trHeight w:val="450"/>
          <w:jc w:val="center"/>
        </w:trPr>
        <w:tc>
          <w:tcPr>
            <w:tcW w:w="704" w:type="dxa"/>
            <w:vAlign w:val="center"/>
            <w:hideMark/>
          </w:tcPr>
          <w:p w14:paraId="6CDC5D29" w14:textId="77777777" w:rsidR="006B51DB" w:rsidRPr="00737FA0" w:rsidRDefault="006B51DB" w:rsidP="00377B3E">
            <w:pPr>
              <w:jc w:val="center"/>
              <w:rPr>
                <w:b/>
                <w:bCs/>
              </w:rPr>
            </w:pPr>
            <w:r w:rsidRPr="00737FA0">
              <w:rPr>
                <w:b/>
                <w:bCs/>
              </w:rPr>
              <w:t>463</w:t>
            </w:r>
          </w:p>
        </w:tc>
        <w:tc>
          <w:tcPr>
            <w:tcW w:w="992" w:type="dxa"/>
            <w:vAlign w:val="center"/>
            <w:hideMark/>
          </w:tcPr>
          <w:p w14:paraId="5CEECCE7" w14:textId="77777777" w:rsidR="006B51DB" w:rsidRPr="00737FA0" w:rsidRDefault="006B51DB" w:rsidP="00377B3E">
            <w:pPr>
              <w:jc w:val="center"/>
            </w:pPr>
            <w:r w:rsidRPr="00737FA0">
              <w:t>811212</w:t>
            </w:r>
          </w:p>
        </w:tc>
        <w:tc>
          <w:tcPr>
            <w:tcW w:w="4395" w:type="dxa"/>
            <w:vAlign w:val="center"/>
            <w:hideMark/>
          </w:tcPr>
          <w:p w14:paraId="5037A00B" w14:textId="77777777" w:rsidR="006B51DB" w:rsidRPr="00737FA0" w:rsidRDefault="006B51DB" w:rsidP="00377B3E">
            <w:pPr>
              <w:jc w:val="center"/>
            </w:pPr>
            <w:r w:rsidRPr="00737FA0">
              <w:t>ARTRODESIS INTERFALÁNGICA DE DEDO DEL PIE (CADA UNO) VÍA ABIERTA</w:t>
            </w:r>
          </w:p>
        </w:tc>
        <w:tc>
          <w:tcPr>
            <w:tcW w:w="1275" w:type="dxa"/>
            <w:vAlign w:val="center"/>
            <w:hideMark/>
          </w:tcPr>
          <w:p w14:paraId="0103B5F1" w14:textId="77777777" w:rsidR="006B51DB" w:rsidRPr="00737FA0" w:rsidRDefault="006B51DB" w:rsidP="00377B3E">
            <w:pPr>
              <w:jc w:val="center"/>
            </w:pPr>
            <w:r w:rsidRPr="00737FA0">
              <w:t>$ 2.537.100</w:t>
            </w:r>
          </w:p>
        </w:tc>
        <w:tc>
          <w:tcPr>
            <w:tcW w:w="1134" w:type="dxa"/>
            <w:vAlign w:val="center"/>
            <w:hideMark/>
          </w:tcPr>
          <w:p w14:paraId="0667A044" w14:textId="77777777" w:rsidR="006B51DB" w:rsidRPr="00737FA0" w:rsidRDefault="006B51DB" w:rsidP="00377B3E">
            <w:pPr>
              <w:jc w:val="center"/>
            </w:pPr>
            <w:r w:rsidRPr="00737FA0">
              <w:t>$ 126.855</w:t>
            </w:r>
          </w:p>
        </w:tc>
        <w:tc>
          <w:tcPr>
            <w:tcW w:w="1276" w:type="dxa"/>
            <w:noWrap/>
            <w:vAlign w:val="center"/>
            <w:hideMark/>
          </w:tcPr>
          <w:p w14:paraId="507C0FA5" w14:textId="77777777" w:rsidR="006B51DB" w:rsidRPr="00737FA0" w:rsidRDefault="006B51DB" w:rsidP="00377B3E">
            <w:pPr>
              <w:jc w:val="center"/>
            </w:pPr>
            <w:r w:rsidRPr="00737FA0">
              <w:t>$ 2.410.245</w:t>
            </w:r>
          </w:p>
        </w:tc>
      </w:tr>
      <w:tr w:rsidR="006B51DB" w:rsidRPr="00737FA0" w14:paraId="1757DDC4" w14:textId="77777777" w:rsidTr="00766BCC">
        <w:trPr>
          <w:trHeight w:val="300"/>
          <w:jc w:val="center"/>
        </w:trPr>
        <w:tc>
          <w:tcPr>
            <w:tcW w:w="704" w:type="dxa"/>
            <w:vAlign w:val="center"/>
            <w:hideMark/>
          </w:tcPr>
          <w:p w14:paraId="046A2272" w14:textId="77777777" w:rsidR="006B51DB" w:rsidRPr="00737FA0" w:rsidRDefault="006B51DB" w:rsidP="00377B3E">
            <w:pPr>
              <w:jc w:val="center"/>
              <w:rPr>
                <w:b/>
                <w:bCs/>
              </w:rPr>
            </w:pPr>
            <w:r w:rsidRPr="00737FA0">
              <w:rPr>
                <w:b/>
                <w:bCs/>
              </w:rPr>
              <w:t>464</w:t>
            </w:r>
          </w:p>
        </w:tc>
        <w:tc>
          <w:tcPr>
            <w:tcW w:w="992" w:type="dxa"/>
            <w:vAlign w:val="center"/>
            <w:hideMark/>
          </w:tcPr>
          <w:p w14:paraId="76B82D14" w14:textId="77777777" w:rsidR="006B51DB" w:rsidRPr="00737FA0" w:rsidRDefault="006B51DB" w:rsidP="00377B3E">
            <w:pPr>
              <w:jc w:val="center"/>
            </w:pPr>
            <w:r w:rsidRPr="00737FA0">
              <w:t>812401</w:t>
            </w:r>
          </w:p>
        </w:tc>
        <w:tc>
          <w:tcPr>
            <w:tcW w:w="4395" w:type="dxa"/>
            <w:vAlign w:val="center"/>
            <w:hideMark/>
          </w:tcPr>
          <w:p w14:paraId="12A644EA" w14:textId="77777777" w:rsidR="006B51DB" w:rsidRPr="00737FA0" w:rsidRDefault="006B51DB" w:rsidP="00377B3E">
            <w:pPr>
              <w:jc w:val="center"/>
            </w:pPr>
            <w:r w:rsidRPr="00737FA0">
              <w:t>ARTRODESIS RADIOCUBITAL DISTAL</w:t>
            </w:r>
          </w:p>
        </w:tc>
        <w:tc>
          <w:tcPr>
            <w:tcW w:w="1275" w:type="dxa"/>
            <w:vAlign w:val="center"/>
            <w:hideMark/>
          </w:tcPr>
          <w:p w14:paraId="0FAE872C" w14:textId="77777777" w:rsidR="006B51DB" w:rsidRPr="00737FA0" w:rsidRDefault="006B51DB" w:rsidP="00377B3E">
            <w:pPr>
              <w:jc w:val="center"/>
            </w:pPr>
            <w:r w:rsidRPr="00737FA0">
              <w:t>$ 2.510.403</w:t>
            </w:r>
          </w:p>
        </w:tc>
        <w:tc>
          <w:tcPr>
            <w:tcW w:w="1134" w:type="dxa"/>
            <w:vAlign w:val="center"/>
            <w:hideMark/>
          </w:tcPr>
          <w:p w14:paraId="3584655F" w14:textId="77777777" w:rsidR="006B51DB" w:rsidRPr="00737FA0" w:rsidRDefault="006B51DB" w:rsidP="00377B3E">
            <w:pPr>
              <w:jc w:val="center"/>
            </w:pPr>
            <w:r w:rsidRPr="00737FA0">
              <w:t>$ 125.520</w:t>
            </w:r>
          </w:p>
        </w:tc>
        <w:tc>
          <w:tcPr>
            <w:tcW w:w="1276" w:type="dxa"/>
            <w:noWrap/>
            <w:vAlign w:val="center"/>
            <w:hideMark/>
          </w:tcPr>
          <w:p w14:paraId="3331C4CE" w14:textId="77777777" w:rsidR="006B51DB" w:rsidRPr="00737FA0" w:rsidRDefault="006B51DB" w:rsidP="00377B3E">
            <w:pPr>
              <w:jc w:val="center"/>
            </w:pPr>
            <w:r w:rsidRPr="00737FA0">
              <w:t>$ 2.384.883</w:t>
            </w:r>
          </w:p>
        </w:tc>
      </w:tr>
      <w:tr w:rsidR="006B51DB" w:rsidRPr="00737FA0" w14:paraId="18808EE7" w14:textId="77777777" w:rsidTr="00766BCC">
        <w:trPr>
          <w:trHeight w:val="450"/>
          <w:jc w:val="center"/>
        </w:trPr>
        <w:tc>
          <w:tcPr>
            <w:tcW w:w="704" w:type="dxa"/>
            <w:vAlign w:val="center"/>
            <w:hideMark/>
          </w:tcPr>
          <w:p w14:paraId="20E37442" w14:textId="77777777" w:rsidR="006B51DB" w:rsidRPr="00737FA0" w:rsidRDefault="006B51DB" w:rsidP="00377B3E">
            <w:pPr>
              <w:jc w:val="center"/>
              <w:rPr>
                <w:b/>
                <w:bCs/>
              </w:rPr>
            </w:pPr>
            <w:r w:rsidRPr="00737FA0">
              <w:rPr>
                <w:b/>
                <w:bCs/>
              </w:rPr>
              <w:t>465</w:t>
            </w:r>
          </w:p>
        </w:tc>
        <w:tc>
          <w:tcPr>
            <w:tcW w:w="992" w:type="dxa"/>
            <w:vAlign w:val="center"/>
            <w:hideMark/>
          </w:tcPr>
          <w:p w14:paraId="50EFC977" w14:textId="77777777" w:rsidR="006B51DB" w:rsidRPr="00737FA0" w:rsidRDefault="006B51DB" w:rsidP="00377B3E">
            <w:pPr>
              <w:jc w:val="center"/>
            </w:pPr>
            <w:r w:rsidRPr="00737FA0">
              <w:t>812909</w:t>
            </w:r>
          </w:p>
        </w:tc>
        <w:tc>
          <w:tcPr>
            <w:tcW w:w="4395" w:type="dxa"/>
            <w:vAlign w:val="center"/>
            <w:hideMark/>
          </w:tcPr>
          <w:p w14:paraId="1A10AAA2" w14:textId="77777777" w:rsidR="006B51DB" w:rsidRPr="00737FA0" w:rsidRDefault="006B51DB" w:rsidP="00377B3E">
            <w:pPr>
              <w:jc w:val="center"/>
            </w:pPr>
            <w:r w:rsidRPr="00737FA0">
              <w:t>ARTRODESIS INTERCARPIANA CON INJERTO ÓSEO VÍA ABIERTA</w:t>
            </w:r>
          </w:p>
        </w:tc>
        <w:tc>
          <w:tcPr>
            <w:tcW w:w="1275" w:type="dxa"/>
            <w:vAlign w:val="center"/>
            <w:hideMark/>
          </w:tcPr>
          <w:p w14:paraId="0C6EB882" w14:textId="77777777" w:rsidR="006B51DB" w:rsidRPr="00737FA0" w:rsidRDefault="006B51DB" w:rsidP="00377B3E">
            <w:pPr>
              <w:jc w:val="center"/>
            </w:pPr>
            <w:r w:rsidRPr="00737FA0">
              <w:t>$ 3.982.835</w:t>
            </w:r>
          </w:p>
        </w:tc>
        <w:tc>
          <w:tcPr>
            <w:tcW w:w="1134" w:type="dxa"/>
            <w:vAlign w:val="center"/>
            <w:hideMark/>
          </w:tcPr>
          <w:p w14:paraId="0EA91AC9" w14:textId="77777777" w:rsidR="006B51DB" w:rsidRPr="00737FA0" w:rsidRDefault="006B51DB" w:rsidP="00377B3E">
            <w:pPr>
              <w:jc w:val="center"/>
            </w:pPr>
            <w:r w:rsidRPr="00737FA0">
              <w:t>$ 199.142</w:t>
            </w:r>
          </w:p>
        </w:tc>
        <w:tc>
          <w:tcPr>
            <w:tcW w:w="1276" w:type="dxa"/>
            <w:noWrap/>
            <w:vAlign w:val="center"/>
            <w:hideMark/>
          </w:tcPr>
          <w:p w14:paraId="08755668" w14:textId="77777777" w:rsidR="006B51DB" w:rsidRPr="00737FA0" w:rsidRDefault="006B51DB" w:rsidP="00377B3E">
            <w:pPr>
              <w:jc w:val="center"/>
            </w:pPr>
            <w:r w:rsidRPr="00737FA0">
              <w:t>$ 3.783.693</w:t>
            </w:r>
          </w:p>
        </w:tc>
      </w:tr>
      <w:tr w:rsidR="006B51DB" w:rsidRPr="00737FA0" w14:paraId="21778A0E" w14:textId="77777777" w:rsidTr="00766BCC">
        <w:trPr>
          <w:trHeight w:val="675"/>
          <w:jc w:val="center"/>
        </w:trPr>
        <w:tc>
          <w:tcPr>
            <w:tcW w:w="704" w:type="dxa"/>
            <w:vAlign w:val="center"/>
            <w:hideMark/>
          </w:tcPr>
          <w:p w14:paraId="16F6F376" w14:textId="77777777" w:rsidR="006B51DB" w:rsidRPr="00737FA0" w:rsidRDefault="006B51DB" w:rsidP="00377B3E">
            <w:pPr>
              <w:jc w:val="center"/>
              <w:rPr>
                <w:b/>
                <w:bCs/>
              </w:rPr>
            </w:pPr>
            <w:r w:rsidRPr="00737FA0">
              <w:rPr>
                <w:b/>
                <w:bCs/>
              </w:rPr>
              <w:t>466</w:t>
            </w:r>
          </w:p>
        </w:tc>
        <w:tc>
          <w:tcPr>
            <w:tcW w:w="992" w:type="dxa"/>
            <w:vAlign w:val="center"/>
            <w:hideMark/>
          </w:tcPr>
          <w:p w14:paraId="1AE6AA8B" w14:textId="77777777" w:rsidR="006B51DB" w:rsidRPr="00737FA0" w:rsidRDefault="006B51DB" w:rsidP="00377B3E">
            <w:pPr>
              <w:jc w:val="center"/>
            </w:pPr>
            <w:r w:rsidRPr="00737FA0">
              <w:t>814502</w:t>
            </w:r>
          </w:p>
        </w:tc>
        <w:tc>
          <w:tcPr>
            <w:tcW w:w="4395" w:type="dxa"/>
            <w:vAlign w:val="center"/>
            <w:hideMark/>
          </w:tcPr>
          <w:p w14:paraId="1E296493" w14:textId="77777777" w:rsidR="006B51DB" w:rsidRPr="00737FA0" w:rsidRDefault="006B51DB" w:rsidP="00377B3E">
            <w:pPr>
              <w:jc w:val="center"/>
            </w:pPr>
            <w:r w:rsidRPr="00737FA0">
              <w:t>RECONSTRUCCIÓN DE LIGAMENTO CRUZADO ANTERIOR CON AUTOINJERTO O ALOINJERTO VÍA ABIERTA</w:t>
            </w:r>
          </w:p>
        </w:tc>
        <w:tc>
          <w:tcPr>
            <w:tcW w:w="1275" w:type="dxa"/>
            <w:vAlign w:val="center"/>
            <w:hideMark/>
          </w:tcPr>
          <w:p w14:paraId="35041938" w14:textId="77777777" w:rsidR="006B51DB" w:rsidRPr="00737FA0" w:rsidRDefault="006B51DB" w:rsidP="00377B3E">
            <w:pPr>
              <w:jc w:val="center"/>
            </w:pPr>
            <w:r w:rsidRPr="00737FA0">
              <w:t>$ 4.788.100</w:t>
            </w:r>
          </w:p>
        </w:tc>
        <w:tc>
          <w:tcPr>
            <w:tcW w:w="1134" w:type="dxa"/>
            <w:vAlign w:val="center"/>
            <w:hideMark/>
          </w:tcPr>
          <w:p w14:paraId="79484D8F" w14:textId="77777777" w:rsidR="006B51DB" w:rsidRPr="00737FA0" w:rsidRDefault="006B51DB" w:rsidP="00377B3E">
            <w:pPr>
              <w:jc w:val="center"/>
            </w:pPr>
            <w:r w:rsidRPr="00737FA0">
              <w:t>$ 239.405</w:t>
            </w:r>
          </w:p>
        </w:tc>
        <w:tc>
          <w:tcPr>
            <w:tcW w:w="1276" w:type="dxa"/>
            <w:noWrap/>
            <w:vAlign w:val="center"/>
            <w:hideMark/>
          </w:tcPr>
          <w:p w14:paraId="65D46D72" w14:textId="77777777" w:rsidR="006B51DB" w:rsidRPr="00737FA0" w:rsidRDefault="006B51DB" w:rsidP="00377B3E">
            <w:pPr>
              <w:jc w:val="center"/>
            </w:pPr>
            <w:r w:rsidRPr="00737FA0">
              <w:t>$ 4.548.695</w:t>
            </w:r>
          </w:p>
        </w:tc>
      </w:tr>
      <w:tr w:rsidR="006B51DB" w:rsidRPr="00737FA0" w14:paraId="0346CE25" w14:textId="77777777" w:rsidTr="00766BCC">
        <w:trPr>
          <w:trHeight w:val="675"/>
          <w:jc w:val="center"/>
        </w:trPr>
        <w:tc>
          <w:tcPr>
            <w:tcW w:w="704" w:type="dxa"/>
            <w:vAlign w:val="center"/>
            <w:hideMark/>
          </w:tcPr>
          <w:p w14:paraId="01F7F42F" w14:textId="77777777" w:rsidR="006B51DB" w:rsidRPr="00737FA0" w:rsidRDefault="006B51DB" w:rsidP="00377B3E">
            <w:pPr>
              <w:jc w:val="center"/>
              <w:rPr>
                <w:b/>
                <w:bCs/>
              </w:rPr>
            </w:pPr>
            <w:r w:rsidRPr="00737FA0">
              <w:rPr>
                <w:b/>
                <w:bCs/>
              </w:rPr>
              <w:t>467</w:t>
            </w:r>
          </w:p>
        </w:tc>
        <w:tc>
          <w:tcPr>
            <w:tcW w:w="992" w:type="dxa"/>
            <w:vAlign w:val="center"/>
            <w:hideMark/>
          </w:tcPr>
          <w:p w14:paraId="205F724A" w14:textId="77777777" w:rsidR="006B51DB" w:rsidRPr="00737FA0" w:rsidRDefault="006B51DB" w:rsidP="00377B3E">
            <w:pPr>
              <w:jc w:val="center"/>
            </w:pPr>
            <w:r w:rsidRPr="00737FA0">
              <w:t>814503</w:t>
            </w:r>
          </w:p>
        </w:tc>
        <w:tc>
          <w:tcPr>
            <w:tcW w:w="4395" w:type="dxa"/>
            <w:vAlign w:val="center"/>
            <w:hideMark/>
          </w:tcPr>
          <w:p w14:paraId="08B031BE" w14:textId="77777777" w:rsidR="006B51DB" w:rsidRPr="00737FA0" w:rsidRDefault="006B51DB" w:rsidP="00377B3E">
            <w:pPr>
              <w:jc w:val="center"/>
            </w:pPr>
            <w:r w:rsidRPr="00737FA0">
              <w:t>RECONSTRUCCIÓN DE LIGAMENTO CRUZADO POSTERIOR CON AUTOINJERTO O ALOINJERTO VÍA ABIERTA</w:t>
            </w:r>
          </w:p>
        </w:tc>
        <w:tc>
          <w:tcPr>
            <w:tcW w:w="1275" w:type="dxa"/>
            <w:vAlign w:val="center"/>
            <w:hideMark/>
          </w:tcPr>
          <w:p w14:paraId="6A70FA9F" w14:textId="77777777" w:rsidR="006B51DB" w:rsidRPr="00737FA0" w:rsidRDefault="006B51DB" w:rsidP="00377B3E">
            <w:pPr>
              <w:jc w:val="center"/>
            </w:pPr>
            <w:r w:rsidRPr="00737FA0">
              <w:t>$ 4.788.100</w:t>
            </w:r>
          </w:p>
        </w:tc>
        <w:tc>
          <w:tcPr>
            <w:tcW w:w="1134" w:type="dxa"/>
            <w:vAlign w:val="center"/>
            <w:hideMark/>
          </w:tcPr>
          <w:p w14:paraId="0B4B933C" w14:textId="77777777" w:rsidR="006B51DB" w:rsidRPr="00737FA0" w:rsidRDefault="006B51DB" w:rsidP="00377B3E">
            <w:pPr>
              <w:jc w:val="center"/>
            </w:pPr>
            <w:r w:rsidRPr="00737FA0">
              <w:t>$ 239.405</w:t>
            </w:r>
          </w:p>
        </w:tc>
        <w:tc>
          <w:tcPr>
            <w:tcW w:w="1276" w:type="dxa"/>
            <w:noWrap/>
            <w:vAlign w:val="center"/>
            <w:hideMark/>
          </w:tcPr>
          <w:p w14:paraId="6D5C26BB" w14:textId="77777777" w:rsidR="006B51DB" w:rsidRPr="00737FA0" w:rsidRDefault="006B51DB" w:rsidP="00377B3E">
            <w:pPr>
              <w:jc w:val="center"/>
            </w:pPr>
            <w:r w:rsidRPr="00737FA0">
              <w:t>$ 4.548.695</w:t>
            </w:r>
          </w:p>
        </w:tc>
      </w:tr>
      <w:tr w:rsidR="006B51DB" w:rsidRPr="00737FA0" w14:paraId="1FC75DDE" w14:textId="77777777" w:rsidTr="00766BCC">
        <w:trPr>
          <w:trHeight w:val="450"/>
          <w:jc w:val="center"/>
        </w:trPr>
        <w:tc>
          <w:tcPr>
            <w:tcW w:w="704" w:type="dxa"/>
            <w:vAlign w:val="center"/>
            <w:hideMark/>
          </w:tcPr>
          <w:p w14:paraId="4E5F1ECF" w14:textId="77777777" w:rsidR="006B51DB" w:rsidRPr="00737FA0" w:rsidRDefault="006B51DB" w:rsidP="00377B3E">
            <w:pPr>
              <w:jc w:val="center"/>
              <w:rPr>
                <w:b/>
                <w:bCs/>
              </w:rPr>
            </w:pPr>
            <w:r w:rsidRPr="00737FA0">
              <w:rPr>
                <w:b/>
                <w:bCs/>
              </w:rPr>
              <w:t>468</w:t>
            </w:r>
          </w:p>
        </w:tc>
        <w:tc>
          <w:tcPr>
            <w:tcW w:w="992" w:type="dxa"/>
            <w:vAlign w:val="center"/>
            <w:hideMark/>
          </w:tcPr>
          <w:p w14:paraId="322DBBFA" w14:textId="77777777" w:rsidR="006B51DB" w:rsidRPr="00737FA0" w:rsidRDefault="006B51DB" w:rsidP="00377B3E">
            <w:pPr>
              <w:jc w:val="center"/>
            </w:pPr>
            <w:r w:rsidRPr="00737FA0">
              <w:t>814601</w:t>
            </w:r>
          </w:p>
        </w:tc>
        <w:tc>
          <w:tcPr>
            <w:tcW w:w="4395" w:type="dxa"/>
            <w:vAlign w:val="center"/>
            <w:hideMark/>
          </w:tcPr>
          <w:p w14:paraId="1F9128F5" w14:textId="77777777" w:rsidR="006B51DB" w:rsidRPr="00737FA0" w:rsidRDefault="006B51DB" w:rsidP="00377B3E">
            <w:pPr>
              <w:jc w:val="center"/>
            </w:pPr>
            <w:r w:rsidRPr="00737FA0">
              <w:t>OTRA CORRECCIÓN LIGAMENTARIA MEDIAL O LATERAL O CÁPSULAR</w:t>
            </w:r>
          </w:p>
        </w:tc>
        <w:tc>
          <w:tcPr>
            <w:tcW w:w="1275" w:type="dxa"/>
            <w:vAlign w:val="center"/>
            <w:hideMark/>
          </w:tcPr>
          <w:p w14:paraId="1EDD0F41" w14:textId="77777777" w:rsidR="006B51DB" w:rsidRPr="00737FA0" w:rsidRDefault="006B51DB" w:rsidP="00377B3E">
            <w:pPr>
              <w:jc w:val="center"/>
            </w:pPr>
            <w:r w:rsidRPr="00737FA0">
              <w:t>$ 4.880.400</w:t>
            </w:r>
          </w:p>
        </w:tc>
        <w:tc>
          <w:tcPr>
            <w:tcW w:w="1134" w:type="dxa"/>
            <w:vAlign w:val="center"/>
            <w:hideMark/>
          </w:tcPr>
          <w:p w14:paraId="219EF8B2" w14:textId="77777777" w:rsidR="006B51DB" w:rsidRPr="00737FA0" w:rsidRDefault="006B51DB" w:rsidP="00377B3E">
            <w:pPr>
              <w:jc w:val="center"/>
            </w:pPr>
            <w:r w:rsidRPr="00737FA0">
              <w:t>$ 244.020</w:t>
            </w:r>
          </w:p>
        </w:tc>
        <w:tc>
          <w:tcPr>
            <w:tcW w:w="1276" w:type="dxa"/>
            <w:noWrap/>
            <w:vAlign w:val="center"/>
            <w:hideMark/>
          </w:tcPr>
          <w:p w14:paraId="6AB79476" w14:textId="77777777" w:rsidR="006B51DB" w:rsidRPr="00737FA0" w:rsidRDefault="006B51DB" w:rsidP="00377B3E">
            <w:pPr>
              <w:jc w:val="center"/>
            </w:pPr>
            <w:r w:rsidRPr="00737FA0">
              <w:t>$ 4.636.380</w:t>
            </w:r>
          </w:p>
        </w:tc>
      </w:tr>
      <w:tr w:rsidR="006B51DB" w:rsidRPr="00737FA0" w14:paraId="727B02A4" w14:textId="77777777" w:rsidTr="00766BCC">
        <w:trPr>
          <w:trHeight w:val="450"/>
          <w:jc w:val="center"/>
        </w:trPr>
        <w:tc>
          <w:tcPr>
            <w:tcW w:w="704" w:type="dxa"/>
            <w:vAlign w:val="center"/>
            <w:hideMark/>
          </w:tcPr>
          <w:p w14:paraId="3E68CFCF" w14:textId="77777777" w:rsidR="006B51DB" w:rsidRPr="00737FA0" w:rsidRDefault="006B51DB" w:rsidP="00377B3E">
            <w:pPr>
              <w:jc w:val="center"/>
              <w:rPr>
                <w:b/>
                <w:bCs/>
              </w:rPr>
            </w:pPr>
            <w:r w:rsidRPr="00737FA0">
              <w:rPr>
                <w:b/>
                <w:bCs/>
              </w:rPr>
              <w:t>469</w:t>
            </w:r>
          </w:p>
        </w:tc>
        <w:tc>
          <w:tcPr>
            <w:tcW w:w="992" w:type="dxa"/>
            <w:vAlign w:val="center"/>
            <w:hideMark/>
          </w:tcPr>
          <w:p w14:paraId="55F920F3" w14:textId="77777777" w:rsidR="006B51DB" w:rsidRPr="00737FA0" w:rsidRDefault="006B51DB" w:rsidP="00377B3E">
            <w:pPr>
              <w:jc w:val="center"/>
            </w:pPr>
            <w:r w:rsidRPr="00737FA0">
              <w:t>814711</w:t>
            </w:r>
          </w:p>
        </w:tc>
        <w:tc>
          <w:tcPr>
            <w:tcW w:w="4395" w:type="dxa"/>
            <w:vAlign w:val="center"/>
            <w:hideMark/>
          </w:tcPr>
          <w:p w14:paraId="5171E191" w14:textId="77777777" w:rsidR="006B51DB" w:rsidRPr="00737FA0" w:rsidRDefault="006B51DB" w:rsidP="00377B3E">
            <w:pPr>
              <w:jc w:val="center"/>
            </w:pPr>
            <w:r w:rsidRPr="00737FA0">
              <w:t>SUTURA DE MENISCO MEDIAL O LATERAL, ABIERTA</w:t>
            </w:r>
          </w:p>
        </w:tc>
        <w:tc>
          <w:tcPr>
            <w:tcW w:w="1275" w:type="dxa"/>
            <w:vAlign w:val="center"/>
            <w:hideMark/>
          </w:tcPr>
          <w:p w14:paraId="18E768F8" w14:textId="77777777" w:rsidR="006B51DB" w:rsidRPr="00737FA0" w:rsidRDefault="006B51DB" w:rsidP="00377B3E">
            <w:pPr>
              <w:jc w:val="center"/>
            </w:pPr>
            <w:r w:rsidRPr="00737FA0">
              <w:t>$ 4.880.400</w:t>
            </w:r>
          </w:p>
        </w:tc>
        <w:tc>
          <w:tcPr>
            <w:tcW w:w="1134" w:type="dxa"/>
            <w:vAlign w:val="center"/>
            <w:hideMark/>
          </w:tcPr>
          <w:p w14:paraId="00B2BE26" w14:textId="77777777" w:rsidR="006B51DB" w:rsidRPr="00737FA0" w:rsidRDefault="006B51DB" w:rsidP="00377B3E">
            <w:pPr>
              <w:jc w:val="center"/>
            </w:pPr>
            <w:r w:rsidRPr="00737FA0">
              <w:t>$ 244.020</w:t>
            </w:r>
          </w:p>
        </w:tc>
        <w:tc>
          <w:tcPr>
            <w:tcW w:w="1276" w:type="dxa"/>
            <w:noWrap/>
            <w:vAlign w:val="center"/>
            <w:hideMark/>
          </w:tcPr>
          <w:p w14:paraId="6435794A" w14:textId="77777777" w:rsidR="006B51DB" w:rsidRPr="00737FA0" w:rsidRDefault="006B51DB" w:rsidP="00377B3E">
            <w:pPr>
              <w:jc w:val="center"/>
            </w:pPr>
            <w:r w:rsidRPr="00737FA0">
              <w:t>$ 4.636.380</w:t>
            </w:r>
          </w:p>
        </w:tc>
      </w:tr>
      <w:tr w:rsidR="006B51DB" w:rsidRPr="00737FA0" w14:paraId="3479CACF" w14:textId="77777777" w:rsidTr="00766BCC">
        <w:trPr>
          <w:trHeight w:val="450"/>
          <w:jc w:val="center"/>
        </w:trPr>
        <w:tc>
          <w:tcPr>
            <w:tcW w:w="704" w:type="dxa"/>
            <w:vAlign w:val="center"/>
            <w:hideMark/>
          </w:tcPr>
          <w:p w14:paraId="7421556C" w14:textId="77777777" w:rsidR="006B51DB" w:rsidRPr="00737FA0" w:rsidRDefault="006B51DB" w:rsidP="00377B3E">
            <w:pPr>
              <w:jc w:val="center"/>
              <w:rPr>
                <w:b/>
                <w:bCs/>
              </w:rPr>
            </w:pPr>
            <w:r w:rsidRPr="00737FA0">
              <w:rPr>
                <w:b/>
                <w:bCs/>
              </w:rPr>
              <w:t>470</w:t>
            </w:r>
          </w:p>
        </w:tc>
        <w:tc>
          <w:tcPr>
            <w:tcW w:w="992" w:type="dxa"/>
            <w:vAlign w:val="center"/>
            <w:hideMark/>
          </w:tcPr>
          <w:p w14:paraId="3DD6F636" w14:textId="77777777" w:rsidR="006B51DB" w:rsidRPr="00737FA0" w:rsidRDefault="006B51DB" w:rsidP="00377B3E">
            <w:pPr>
              <w:jc w:val="center"/>
            </w:pPr>
            <w:r w:rsidRPr="00737FA0">
              <w:t>817204</w:t>
            </w:r>
          </w:p>
        </w:tc>
        <w:tc>
          <w:tcPr>
            <w:tcW w:w="4395" w:type="dxa"/>
            <w:vAlign w:val="center"/>
            <w:hideMark/>
          </w:tcPr>
          <w:p w14:paraId="7AB057B2" w14:textId="77777777" w:rsidR="006B51DB" w:rsidRPr="00737FA0" w:rsidRDefault="006B51DB" w:rsidP="00377B3E">
            <w:pPr>
              <w:jc w:val="center"/>
            </w:pPr>
            <w:r w:rsidRPr="00737FA0">
              <w:t>LIGAMENTORRAFIA O REINSERCIÓN DE LIGAMENTOS VÍA ABIERTA</w:t>
            </w:r>
          </w:p>
        </w:tc>
        <w:tc>
          <w:tcPr>
            <w:tcW w:w="1275" w:type="dxa"/>
            <w:vAlign w:val="center"/>
            <w:hideMark/>
          </w:tcPr>
          <w:p w14:paraId="5A213EF3" w14:textId="77777777" w:rsidR="006B51DB" w:rsidRPr="00737FA0" w:rsidRDefault="006B51DB" w:rsidP="00377B3E">
            <w:pPr>
              <w:jc w:val="center"/>
            </w:pPr>
            <w:r w:rsidRPr="00737FA0">
              <w:t>$ 769.275</w:t>
            </w:r>
          </w:p>
        </w:tc>
        <w:tc>
          <w:tcPr>
            <w:tcW w:w="1134" w:type="dxa"/>
            <w:vAlign w:val="center"/>
            <w:hideMark/>
          </w:tcPr>
          <w:p w14:paraId="4878D0B6" w14:textId="77777777" w:rsidR="006B51DB" w:rsidRPr="00737FA0" w:rsidRDefault="006B51DB" w:rsidP="00377B3E">
            <w:pPr>
              <w:jc w:val="center"/>
            </w:pPr>
            <w:r w:rsidRPr="00737FA0">
              <w:t>$ 38.464</w:t>
            </w:r>
          </w:p>
        </w:tc>
        <w:tc>
          <w:tcPr>
            <w:tcW w:w="1276" w:type="dxa"/>
            <w:noWrap/>
            <w:vAlign w:val="center"/>
            <w:hideMark/>
          </w:tcPr>
          <w:p w14:paraId="5DEBA730" w14:textId="77777777" w:rsidR="006B51DB" w:rsidRPr="00737FA0" w:rsidRDefault="006B51DB" w:rsidP="00377B3E">
            <w:pPr>
              <w:jc w:val="center"/>
            </w:pPr>
            <w:r w:rsidRPr="00737FA0">
              <w:t>$ 730.811</w:t>
            </w:r>
          </w:p>
        </w:tc>
      </w:tr>
      <w:tr w:rsidR="006B51DB" w:rsidRPr="00737FA0" w14:paraId="10731F2A" w14:textId="77777777" w:rsidTr="00766BCC">
        <w:trPr>
          <w:trHeight w:val="450"/>
          <w:jc w:val="center"/>
        </w:trPr>
        <w:tc>
          <w:tcPr>
            <w:tcW w:w="704" w:type="dxa"/>
            <w:vAlign w:val="center"/>
            <w:hideMark/>
          </w:tcPr>
          <w:p w14:paraId="3F663008" w14:textId="77777777" w:rsidR="006B51DB" w:rsidRPr="00737FA0" w:rsidRDefault="006B51DB" w:rsidP="00377B3E">
            <w:pPr>
              <w:jc w:val="center"/>
              <w:rPr>
                <w:b/>
                <w:bCs/>
              </w:rPr>
            </w:pPr>
            <w:r w:rsidRPr="00737FA0">
              <w:rPr>
                <w:b/>
                <w:bCs/>
              </w:rPr>
              <w:t>471</w:t>
            </w:r>
          </w:p>
        </w:tc>
        <w:tc>
          <w:tcPr>
            <w:tcW w:w="992" w:type="dxa"/>
            <w:vAlign w:val="center"/>
            <w:hideMark/>
          </w:tcPr>
          <w:p w14:paraId="4E4D6BA9" w14:textId="77777777" w:rsidR="006B51DB" w:rsidRPr="00737FA0" w:rsidRDefault="006B51DB" w:rsidP="00377B3E">
            <w:pPr>
              <w:jc w:val="center"/>
            </w:pPr>
            <w:r w:rsidRPr="00737FA0">
              <w:t>818602</w:t>
            </w:r>
          </w:p>
        </w:tc>
        <w:tc>
          <w:tcPr>
            <w:tcW w:w="4395" w:type="dxa"/>
            <w:vAlign w:val="center"/>
            <w:hideMark/>
          </w:tcPr>
          <w:p w14:paraId="0B281A8C" w14:textId="77777777" w:rsidR="006B51DB" w:rsidRPr="00737FA0" w:rsidRDefault="006B51DB" w:rsidP="00377B3E">
            <w:pPr>
              <w:jc w:val="center"/>
            </w:pPr>
            <w:r w:rsidRPr="00737FA0">
              <w:t>RECONSTRUCCIÓN SECUNDARIA DE LIGAMENTOS DE CODO CON AUTO O ALOINJERTO</w:t>
            </w:r>
          </w:p>
        </w:tc>
        <w:tc>
          <w:tcPr>
            <w:tcW w:w="1275" w:type="dxa"/>
            <w:vAlign w:val="center"/>
            <w:hideMark/>
          </w:tcPr>
          <w:p w14:paraId="1C8F32C5" w14:textId="77777777" w:rsidR="006B51DB" w:rsidRPr="00737FA0" w:rsidRDefault="006B51DB" w:rsidP="00377B3E">
            <w:pPr>
              <w:jc w:val="center"/>
            </w:pPr>
            <w:r w:rsidRPr="00737FA0">
              <w:t>$ 4.788.100</w:t>
            </w:r>
          </w:p>
        </w:tc>
        <w:tc>
          <w:tcPr>
            <w:tcW w:w="1134" w:type="dxa"/>
            <w:vAlign w:val="center"/>
            <w:hideMark/>
          </w:tcPr>
          <w:p w14:paraId="3C9B751A" w14:textId="77777777" w:rsidR="006B51DB" w:rsidRPr="00737FA0" w:rsidRDefault="006B51DB" w:rsidP="00377B3E">
            <w:pPr>
              <w:jc w:val="center"/>
            </w:pPr>
            <w:r w:rsidRPr="00737FA0">
              <w:t>$ 239.405</w:t>
            </w:r>
          </w:p>
        </w:tc>
        <w:tc>
          <w:tcPr>
            <w:tcW w:w="1276" w:type="dxa"/>
            <w:noWrap/>
            <w:vAlign w:val="center"/>
            <w:hideMark/>
          </w:tcPr>
          <w:p w14:paraId="32E82F80" w14:textId="77777777" w:rsidR="006B51DB" w:rsidRPr="00737FA0" w:rsidRDefault="006B51DB" w:rsidP="00377B3E">
            <w:pPr>
              <w:jc w:val="center"/>
            </w:pPr>
            <w:r w:rsidRPr="00737FA0">
              <w:t>$ 4.548.695</w:t>
            </w:r>
          </w:p>
        </w:tc>
      </w:tr>
      <w:tr w:rsidR="006B51DB" w:rsidRPr="00737FA0" w14:paraId="4773977E" w14:textId="77777777" w:rsidTr="00766BCC">
        <w:trPr>
          <w:trHeight w:val="450"/>
          <w:jc w:val="center"/>
        </w:trPr>
        <w:tc>
          <w:tcPr>
            <w:tcW w:w="704" w:type="dxa"/>
            <w:vAlign w:val="center"/>
            <w:hideMark/>
          </w:tcPr>
          <w:p w14:paraId="2B7F43AF" w14:textId="77777777" w:rsidR="006B51DB" w:rsidRPr="00737FA0" w:rsidRDefault="006B51DB" w:rsidP="00377B3E">
            <w:pPr>
              <w:jc w:val="center"/>
              <w:rPr>
                <w:b/>
                <w:bCs/>
              </w:rPr>
            </w:pPr>
            <w:r w:rsidRPr="00737FA0">
              <w:rPr>
                <w:b/>
                <w:bCs/>
              </w:rPr>
              <w:t>472</w:t>
            </w:r>
          </w:p>
        </w:tc>
        <w:tc>
          <w:tcPr>
            <w:tcW w:w="992" w:type="dxa"/>
            <w:vAlign w:val="center"/>
            <w:hideMark/>
          </w:tcPr>
          <w:p w14:paraId="4C54579B" w14:textId="77777777" w:rsidR="006B51DB" w:rsidRPr="00737FA0" w:rsidRDefault="006B51DB" w:rsidP="00377B3E">
            <w:pPr>
              <w:jc w:val="center"/>
            </w:pPr>
            <w:r w:rsidRPr="00737FA0">
              <w:t>818604</w:t>
            </w:r>
          </w:p>
        </w:tc>
        <w:tc>
          <w:tcPr>
            <w:tcW w:w="4395" w:type="dxa"/>
            <w:vAlign w:val="center"/>
            <w:hideMark/>
          </w:tcPr>
          <w:p w14:paraId="5AB1B6A4" w14:textId="77777777" w:rsidR="006B51DB" w:rsidRPr="00737FA0" w:rsidRDefault="006B51DB" w:rsidP="00377B3E">
            <w:pPr>
              <w:jc w:val="center"/>
            </w:pPr>
            <w:r w:rsidRPr="00737FA0">
              <w:t>REPARACIÓN AGUDA DE LIGAMIENTO COLATERAL CODO</w:t>
            </w:r>
          </w:p>
        </w:tc>
        <w:tc>
          <w:tcPr>
            <w:tcW w:w="1275" w:type="dxa"/>
            <w:vAlign w:val="center"/>
            <w:hideMark/>
          </w:tcPr>
          <w:p w14:paraId="6EB8898B" w14:textId="77777777" w:rsidR="006B51DB" w:rsidRPr="00737FA0" w:rsidRDefault="006B51DB" w:rsidP="00377B3E">
            <w:pPr>
              <w:jc w:val="center"/>
            </w:pPr>
            <w:r w:rsidRPr="00737FA0">
              <w:t>$ 1.424.600</w:t>
            </w:r>
          </w:p>
        </w:tc>
        <w:tc>
          <w:tcPr>
            <w:tcW w:w="1134" w:type="dxa"/>
            <w:vAlign w:val="center"/>
            <w:hideMark/>
          </w:tcPr>
          <w:p w14:paraId="38817CC7" w14:textId="77777777" w:rsidR="006B51DB" w:rsidRPr="00737FA0" w:rsidRDefault="006B51DB" w:rsidP="00377B3E">
            <w:pPr>
              <w:jc w:val="center"/>
            </w:pPr>
            <w:r w:rsidRPr="00737FA0">
              <w:t>$ 71.230</w:t>
            </w:r>
          </w:p>
        </w:tc>
        <w:tc>
          <w:tcPr>
            <w:tcW w:w="1276" w:type="dxa"/>
            <w:noWrap/>
            <w:vAlign w:val="center"/>
            <w:hideMark/>
          </w:tcPr>
          <w:p w14:paraId="5A9CABB1" w14:textId="77777777" w:rsidR="006B51DB" w:rsidRPr="00737FA0" w:rsidRDefault="006B51DB" w:rsidP="00377B3E">
            <w:pPr>
              <w:jc w:val="center"/>
            </w:pPr>
            <w:r w:rsidRPr="00737FA0">
              <w:t>$ 1.353.370</w:t>
            </w:r>
          </w:p>
        </w:tc>
      </w:tr>
      <w:tr w:rsidR="006B51DB" w:rsidRPr="00737FA0" w14:paraId="7B8C3F5D" w14:textId="77777777" w:rsidTr="00766BCC">
        <w:trPr>
          <w:trHeight w:val="450"/>
          <w:jc w:val="center"/>
        </w:trPr>
        <w:tc>
          <w:tcPr>
            <w:tcW w:w="704" w:type="dxa"/>
            <w:vAlign w:val="center"/>
            <w:hideMark/>
          </w:tcPr>
          <w:p w14:paraId="38878FB8" w14:textId="77777777" w:rsidR="006B51DB" w:rsidRPr="00737FA0" w:rsidRDefault="006B51DB" w:rsidP="00377B3E">
            <w:pPr>
              <w:jc w:val="center"/>
              <w:rPr>
                <w:b/>
                <w:bCs/>
              </w:rPr>
            </w:pPr>
            <w:r w:rsidRPr="00737FA0">
              <w:rPr>
                <w:b/>
                <w:bCs/>
              </w:rPr>
              <w:t>473</w:t>
            </w:r>
          </w:p>
        </w:tc>
        <w:tc>
          <w:tcPr>
            <w:tcW w:w="992" w:type="dxa"/>
            <w:vAlign w:val="center"/>
            <w:hideMark/>
          </w:tcPr>
          <w:p w14:paraId="43A1629B" w14:textId="77777777" w:rsidR="006B51DB" w:rsidRPr="00737FA0" w:rsidRDefault="006B51DB" w:rsidP="00377B3E">
            <w:pPr>
              <w:jc w:val="center"/>
            </w:pPr>
            <w:r w:rsidRPr="00737FA0">
              <w:t>819331</w:t>
            </w:r>
          </w:p>
        </w:tc>
        <w:tc>
          <w:tcPr>
            <w:tcW w:w="4395" w:type="dxa"/>
            <w:vAlign w:val="center"/>
            <w:hideMark/>
          </w:tcPr>
          <w:p w14:paraId="2150A934" w14:textId="77777777" w:rsidR="006B51DB" w:rsidRPr="00737FA0" w:rsidRDefault="006B51DB" w:rsidP="00377B3E">
            <w:pPr>
              <w:jc w:val="center"/>
            </w:pPr>
            <w:r w:rsidRPr="00737FA0">
              <w:t>CAPSULORRAFIA ARTICULAR EN MUÑECA VÍA ABIERTA</w:t>
            </w:r>
          </w:p>
        </w:tc>
        <w:tc>
          <w:tcPr>
            <w:tcW w:w="1275" w:type="dxa"/>
            <w:vAlign w:val="center"/>
            <w:hideMark/>
          </w:tcPr>
          <w:p w14:paraId="2E780203" w14:textId="77777777" w:rsidR="006B51DB" w:rsidRPr="00737FA0" w:rsidRDefault="006B51DB" w:rsidP="00377B3E">
            <w:pPr>
              <w:jc w:val="center"/>
            </w:pPr>
            <w:r w:rsidRPr="00737FA0">
              <w:t>$ 2.537.100</w:t>
            </w:r>
          </w:p>
        </w:tc>
        <w:tc>
          <w:tcPr>
            <w:tcW w:w="1134" w:type="dxa"/>
            <w:vAlign w:val="center"/>
            <w:hideMark/>
          </w:tcPr>
          <w:p w14:paraId="4CF209ED" w14:textId="77777777" w:rsidR="006B51DB" w:rsidRPr="00737FA0" w:rsidRDefault="006B51DB" w:rsidP="00377B3E">
            <w:pPr>
              <w:jc w:val="center"/>
            </w:pPr>
            <w:r w:rsidRPr="00737FA0">
              <w:t>$ 126.855</w:t>
            </w:r>
          </w:p>
        </w:tc>
        <w:tc>
          <w:tcPr>
            <w:tcW w:w="1276" w:type="dxa"/>
            <w:noWrap/>
            <w:vAlign w:val="center"/>
            <w:hideMark/>
          </w:tcPr>
          <w:p w14:paraId="7C73A4F5" w14:textId="77777777" w:rsidR="006B51DB" w:rsidRPr="00737FA0" w:rsidRDefault="006B51DB" w:rsidP="00377B3E">
            <w:pPr>
              <w:jc w:val="center"/>
            </w:pPr>
            <w:r w:rsidRPr="00737FA0">
              <w:t>$ 2.410.245</w:t>
            </w:r>
          </w:p>
        </w:tc>
      </w:tr>
      <w:tr w:rsidR="006B51DB" w:rsidRPr="00737FA0" w14:paraId="370B463D" w14:textId="77777777" w:rsidTr="00766BCC">
        <w:trPr>
          <w:trHeight w:val="450"/>
          <w:jc w:val="center"/>
        </w:trPr>
        <w:tc>
          <w:tcPr>
            <w:tcW w:w="704" w:type="dxa"/>
            <w:vAlign w:val="center"/>
            <w:hideMark/>
          </w:tcPr>
          <w:p w14:paraId="4E67D66F" w14:textId="77777777" w:rsidR="006B51DB" w:rsidRPr="00737FA0" w:rsidRDefault="006B51DB" w:rsidP="00377B3E">
            <w:pPr>
              <w:jc w:val="center"/>
              <w:rPr>
                <w:b/>
                <w:bCs/>
              </w:rPr>
            </w:pPr>
            <w:r w:rsidRPr="00737FA0">
              <w:rPr>
                <w:b/>
                <w:bCs/>
              </w:rPr>
              <w:t>474</w:t>
            </w:r>
          </w:p>
        </w:tc>
        <w:tc>
          <w:tcPr>
            <w:tcW w:w="992" w:type="dxa"/>
            <w:vAlign w:val="center"/>
            <w:hideMark/>
          </w:tcPr>
          <w:p w14:paraId="009A3FB6" w14:textId="77777777" w:rsidR="006B51DB" w:rsidRPr="00737FA0" w:rsidRDefault="006B51DB" w:rsidP="00377B3E">
            <w:pPr>
              <w:jc w:val="center"/>
            </w:pPr>
            <w:r w:rsidRPr="00737FA0">
              <w:t>819401</w:t>
            </w:r>
          </w:p>
        </w:tc>
        <w:tc>
          <w:tcPr>
            <w:tcW w:w="4395" w:type="dxa"/>
            <w:vAlign w:val="center"/>
            <w:hideMark/>
          </w:tcPr>
          <w:p w14:paraId="388AE55C" w14:textId="77777777" w:rsidR="006B51DB" w:rsidRPr="00737FA0" w:rsidRDefault="006B51DB" w:rsidP="00377B3E">
            <w:pPr>
              <w:jc w:val="center"/>
            </w:pPr>
            <w:r w:rsidRPr="00737FA0">
              <w:t>RECONSTRUCCIÓN PRIMARIA DE TENDÓN DE AQUILES VÍA ABIERTA</w:t>
            </w:r>
          </w:p>
        </w:tc>
        <w:tc>
          <w:tcPr>
            <w:tcW w:w="1275" w:type="dxa"/>
            <w:vAlign w:val="center"/>
            <w:hideMark/>
          </w:tcPr>
          <w:p w14:paraId="438DD5C3" w14:textId="77777777" w:rsidR="006B51DB" w:rsidRPr="00737FA0" w:rsidRDefault="006B51DB" w:rsidP="00377B3E">
            <w:pPr>
              <w:jc w:val="center"/>
            </w:pPr>
            <w:r w:rsidRPr="00737FA0">
              <w:t>$ 835.133</w:t>
            </w:r>
          </w:p>
        </w:tc>
        <w:tc>
          <w:tcPr>
            <w:tcW w:w="1134" w:type="dxa"/>
            <w:vAlign w:val="center"/>
            <w:hideMark/>
          </w:tcPr>
          <w:p w14:paraId="334E68E4" w14:textId="77777777" w:rsidR="006B51DB" w:rsidRPr="00737FA0" w:rsidRDefault="006B51DB" w:rsidP="00377B3E">
            <w:pPr>
              <w:jc w:val="center"/>
            </w:pPr>
            <w:r w:rsidRPr="00737FA0">
              <w:t>$ 41.757</w:t>
            </w:r>
          </w:p>
        </w:tc>
        <w:tc>
          <w:tcPr>
            <w:tcW w:w="1276" w:type="dxa"/>
            <w:noWrap/>
            <w:vAlign w:val="center"/>
            <w:hideMark/>
          </w:tcPr>
          <w:p w14:paraId="621ABE81" w14:textId="77777777" w:rsidR="006B51DB" w:rsidRPr="00737FA0" w:rsidRDefault="006B51DB" w:rsidP="00377B3E">
            <w:pPr>
              <w:jc w:val="center"/>
            </w:pPr>
            <w:r w:rsidRPr="00737FA0">
              <w:t>$ 793.376</w:t>
            </w:r>
          </w:p>
        </w:tc>
      </w:tr>
      <w:tr w:rsidR="006B51DB" w:rsidRPr="00737FA0" w14:paraId="24117C54" w14:textId="77777777" w:rsidTr="00766BCC">
        <w:trPr>
          <w:trHeight w:val="450"/>
          <w:jc w:val="center"/>
        </w:trPr>
        <w:tc>
          <w:tcPr>
            <w:tcW w:w="704" w:type="dxa"/>
            <w:vAlign w:val="center"/>
            <w:hideMark/>
          </w:tcPr>
          <w:p w14:paraId="469250CD" w14:textId="77777777" w:rsidR="006B51DB" w:rsidRPr="00737FA0" w:rsidRDefault="006B51DB" w:rsidP="00377B3E">
            <w:pPr>
              <w:jc w:val="center"/>
              <w:rPr>
                <w:b/>
                <w:bCs/>
              </w:rPr>
            </w:pPr>
            <w:r w:rsidRPr="00737FA0">
              <w:rPr>
                <w:b/>
                <w:bCs/>
              </w:rPr>
              <w:t>475</w:t>
            </w:r>
          </w:p>
        </w:tc>
        <w:tc>
          <w:tcPr>
            <w:tcW w:w="992" w:type="dxa"/>
            <w:vAlign w:val="center"/>
            <w:hideMark/>
          </w:tcPr>
          <w:p w14:paraId="76329C9D" w14:textId="77777777" w:rsidR="006B51DB" w:rsidRPr="00737FA0" w:rsidRDefault="006B51DB" w:rsidP="00377B3E">
            <w:pPr>
              <w:jc w:val="center"/>
            </w:pPr>
            <w:r w:rsidRPr="00737FA0">
              <w:t>819403</w:t>
            </w:r>
          </w:p>
        </w:tc>
        <w:tc>
          <w:tcPr>
            <w:tcW w:w="4395" w:type="dxa"/>
            <w:vAlign w:val="center"/>
            <w:hideMark/>
          </w:tcPr>
          <w:p w14:paraId="0EAF3291" w14:textId="77777777" w:rsidR="006B51DB" w:rsidRPr="00737FA0" w:rsidRDefault="006B51DB" w:rsidP="00377B3E">
            <w:pPr>
              <w:jc w:val="center"/>
            </w:pPr>
            <w:r w:rsidRPr="00737FA0">
              <w:t>RECONSTRUCCIÓN DE TENDÓN DE AQUILES CON TRANSFERENCIAS TENDINOSAS</w:t>
            </w:r>
          </w:p>
        </w:tc>
        <w:tc>
          <w:tcPr>
            <w:tcW w:w="1275" w:type="dxa"/>
            <w:vAlign w:val="center"/>
            <w:hideMark/>
          </w:tcPr>
          <w:p w14:paraId="72339E25" w14:textId="77777777" w:rsidR="006B51DB" w:rsidRPr="00737FA0" w:rsidRDefault="006B51DB" w:rsidP="00377B3E">
            <w:pPr>
              <w:jc w:val="center"/>
            </w:pPr>
            <w:r w:rsidRPr="00737FA0">
              <w:t>$ 835.148</w:t>
            </w:r>
          </w:p>
        </w:tc>
        <w:tc>
          <w:tcPr>
            <w:tcW w:w="1134" w:type="dxa"/>
            <w:vAlign w:val="center"/>
            <w:hideMark/>
          </w:tcPr>
          <w:p w14:paraId="4146D77E" w14:textId="77777777" w:rsidR="006B51DB" w:rsidRPr="00737FA0" w:rsidRDefault="006B51DB" w:rsidP="00377B3E">
            <w:pPr>
              <w:jc w:val="center"/>
            </w:pPr>
            <w:r w:rsidRPr="00737FA0">
              <w:t>$ 41.757</w:t>
            </w:r>
          </w:p>
        </w:tc>
        <w:tc>
          <w:tcPr>
            <w:tcW w:w="1276" w:type="dxa"/>
            <w:noWrap/>
            <w:vAlign w:val="center"/>
            <w:hideMark/>
          </w:tcPr>
          <w:p w14:paraId="55C5E5E6" w14:textId="77777777" w:rsidR="006B51DB" w:rsidRPr="00737FA0" w:rsidRDefault="006B51DB" w:rsidP="00377B3E">
            <w:pPr>
              <w:jc w:val="center"/>
            </w:pPr>
            <w:r w:rsidRPr="00737FA0">
              <w:t>$ 793.391</w:t>
            </w:r>
          </w:p>
        </w:tc>
      </w:tr>
      <w:tr w:rsidR="006B51DB" w:rsidRPr="00737FA0" w14:paraId="597963F0" w14:textId="77777777" w:rsidTr="00766BCC">
        <w:trPr>
          <w:trHeight w:val="450"/>
          <w:jc w:val="center"/>
        </w:trPr>
        <w:tc>
          <w:tcPr>
            <w:tcW w:w="704" w:type="dxa"/>
            <w:vAlign w:val="center"/>
            <w:hideMark/>
          </w:tcPr>
          <w:p w14:paraId="4DDB58D7" w14:textId="77777777" w:rsidR="006B51DB" w:rsidRPr="00737FA0" w:rsidRDefault="006B51DB" w:rsidP="00377B3E">
            <w:pPr>
              <w:jc w:val="center"/>
              <w:rPr>
                <w:b/>
                <w:bCs/>
              </w:rPr>
            </w:pPr>
            <w:r w:rsidRPr="00737FA0">
              <w:rPr>
                <w:b/>
                <w:bCs/>
              </w:rPr>
              <w:t>476</w:t>
            </w:r>
          </w:p>
        </w:tc>
        <w:tc>
          <w:tcPr>
            <w:tcW w:w="992" w:type="dxa"/>
            <w:vAlign w:val="center"/>
            <w:hideMark/>
          </w:tcPr>
          <w:p w14:paraId="72EBFE07" w14:textId="77777777" w:rsidR="006B51DB" w:rsidRPr="00737FA0" w:rsidRDefault="006B51DB" w:rsidP="00377B3E">
            <w:pPr>
              <w:jc w:val="center"/>
            </w:pPr>
            <w:r w:rsidRPr="00737FA0">
              <w:t>819404</w:t>
            </w:r>
          </w:p>
        </w:tc>
        <w:tc>
          <w:tcPr>
            <w:tcW w:w="4395" w:type="dxa"/>
            <w:vAlign w:val="center"/>
            <w:hideMark/>
          </w:tcPr>
          <w:p w14:paraId="627D4F26" w14:textId="77777777" w:rsidR="006B51DB" w:rsidRPr="00737FA0" w:rsidRDefault="006B51DB" w:rsidP="00377B3E">
            <w:pPr>
              <w:jc w:val="center"/>
            </w:pPr>
            <w:r w:rsidRPr="00737FA0">
              <w:t>RECONSTRUCCIÓN DE TENDÓN DE AQUILES CON CALCANEOPLASTIA VÍA ABIERTA</w:t>
            </w:r>
          </w:p>
        </w:tc>
        <w:tc>
          <w:tcPr>
            <w:tcW w:w="1275" w:type="dxa"/>
            <w:vAlign w:val="center"/>
            <w:hideMark/>
          </w:tcPr>
          <w:p w14:paraId="7C524156" w14:textId="77777777" w:rsidR="006B51DB" w:rsidRPr="00737FA0" w:rsidRDefault="006B51DB" w:rsidP="00377B3E">
            <w:pPr>
              <w:jc w:val="center"/>
            </w:pPr>
            <w:r w:rsidRPr="00737FA0">
              <w:t>$ 835.133</w:t>
            </w:r>
          </w:p>
        </w:tc>
        <w:tc>
          <w:tcPr>
            <w:tcW w:w="1134" w:type="dxa"/>
            <w:vAlign w:val="center"/>
            <w:hideMark/>
          </w:tcPr>
          <w:p w14:paraId="7AA18CF4" w14:textId="77777777" w:rsidR="006B51DB" w:rsidRPr="00737FA0" w:rsidRDefault="006B51DB" w:rsidP="00377B3E">
            <w:pPr>
              <w:jc w:val="center"/>
            </w:pPr>
            <w:r w:rsidRPr="00737FA0">
              <w:t>$ 41.757</w:t>
            </w:r>
          </w:p>
        </w:tc>
        <w:tc>
          <w:tcPr>
            <w:tcW w:w="1276" w:type="dxa"/>
            <w:noWrap/>
            <w:vAlign w:val="center"/>
            <w:hideMark/>
          </w:tcPr>
          <w:p w14:paraId="22A971A4" w14:textId="77777777" w:rsidR="006B51DB" w:rsidRPr="00737FA0" w:rsidRDefault="006B51DB" w:rsidP="00377B3E">
            <w:pPr>
              <w:jc w:val="center"/>
            </w:pPr>
            <w:r w:rsidRPr="00737FA0">
              <w:t>$ 793.376</w:t>
            </w:r>
          </w:p>
        </w:tc>
      </w:tr>
      <w:tr w:rsidR="006B51DB" w:rsidRPr="00737FA0" w14:paraId="0FCF9855" w14:textId="77777777" w:rsidTr="00766BCC">
        <w:trPr>
          <w:trHeight w:val="450"/>
          <w:jc w:val="center"/>
        </w:trPr>
        <w:tc>
          <w:tcPr>
            <w:tcW w:w="704" w:type="dxa"/>
            <w:vAlign w:val="center"/>
            <w:hideMark/>
          </w:tcPr>
          <w:p w14:paraId="20FBD358" w14:textId="77777777" w:rsidR="006B51DB" w:rsidRPr="00737FA0" w:rsidRDefault="006B51DB" w:rsidP="00377B3E">
            <w:pPr>
              <w:jc w:val="center"/>
              <w:rPr>
                <w:b/>
                <w:bCs/>
              </w:rPr>
            </w:pPr>
            <w:r w:rsidRPr="00737FA0">
              <w:rPr>
                <w:b/>
                <w:bCs/>
              </w:rPr>
              <w:t>477</w:t>
            </w:r>
          </w:p>
        </w:tc>
        <w:tc>
          <w:tcPr>
            <w:tcW w:w="992" w:type="dxa"/>
            <w:vAlign w:val="center"/>
            <w:hideMark/>
          </w:tcPr>
          <w:p w14:paraId="77E792AF" w14:textId="77777777" w:rsidR="006B51DB" w:rsidRPr="00737FA0" w:rsidRDefault="006B51DB" w:rsidP="00377B3E">
            <w:pPr>
              <w:jc w:val="center"/>
            </w:pPr>
            <w:r w:rsidRPr="00737FA0">
              <w:t>819520</w:t>
            </w:r>
          </w:p>
        </w:tc>
        <w:tc>
          <w:tcPr>
            <w:tcW w:w="4395" w:type="dxa"/>
            <w:vAlign w:val="center"/>
            <w:hideMark/>
          </w:tcPr>
          <w:p w14:paraId="09F33ADD" w14:textId="77777777" w:rsidR="006B51DB" w:rsidRPr="00737FA0" w:rsidRDefault="006B51DB" w:rsidP="00377B3E">
            <w:pPr>
              <w:jc w:val="center"/>
            </w:pPr>
            <w:r w:rsidRPr="00737FA0">
              <w:t>REPARACIÓN O RECONSTRUCCIÓN DEL TENDÓN ROTULIANO</w:t>
            </w:r>
          </w:p>
        </w:tc>
        <w:tc>
          <w:tcPr>
            <w:tcW w:w="1275" w:type="dxa"/>
            <w:vAlign w:val="center"/>
            <w:hideMark/>
          </w:tcPr>
          <w:p w14:paraId="5325EA5B" w14:textId="77777777" w:rsidR="006B51DB" w:rsidRPr="00737FA0" w:rsidRDefault="006B51DB" w:rsidP="00377B3E">
            <w:pPr>
              <w:jc w:val="center"/>
            </w:pPr>
            <w:r w:rsidRPr="00737FA0">
              <w:t>$ 1.424.600</w:t>
            </w:r>
          </w:p>
        </w:tc>
        <w:tc>
          <w:tcPr>
            <w:tcW w:w="1134" w:type="dxa"/>
            <w:vAlign w:val="center"/>
            <w:hideMark/>
          </w:tcPr>
          <w:p w14:paraId="709C7621" w14:textId="77777777" w:rsidR="006B51DB" w:rsidRPr="00737FA0" w:rsidRDefault="006B51DB" w:rsidP="00377B3E">
            <w:pPr>
              <w:jc w:val="center"/>
            </w:pPr>
            <w:r w:rsidRPr="00737FA0">
              <w:t>$ 71.230</w:t>
            </w:r>
          </w:p>
        </w:tc>
        <w:tc>
          <w:tcPr>
            <w:tcW w:w="1276" w:type="dxa"/>
            <w:noWrap/>
            <w:vAlign w:val="center"/>
            <w:hideMark/>
          </w:tcPr>
          <w:p w14:paraId="3D6CBE5C" w14:textId="77777777" w:rsidR="006B51DB" w:rsidRPr="00737FA0" w:rsidRDefault="006B51DB" w:rsidP="00377B3E">
            <w:pPr>
              <w:jc w:val="center"/>
            </w:pPr>
            <w:r w:rsidRPr="00737FA0">
              <w:t>$ 1.353.370</w:t>
            </w:r>
          </w:p>
        </w:tc>
      </w:tr>
      <w:tr w:rsidR="006B51DB" w:rsidRPr="00737FA0" w14:paraId="53DE1448" w14:textId="77777777" w:rsidTr="00766BCC">
        <w:trPr>
          <w:trHeight w:val="300"/>
          <w:jc w:val="center"/>
        </w:trPr>
        <w:tc>
          <w:tcPr>
            <w:tcW w:w="704" w:type="dxa"/>
            <w:vAlign w:val="center"/>
            <w:hideMark/>
          </w:tcPr>
          <w:p w14:paraId="2A139E3E" w14:textId="77777777" w:rsidR="006B51DB" w:rsidRPr="00737FA0" w:rsidRDefault="006B51DB" w:rsidP="00377B3E">
            <w:pPr>
              <w:jc w:val="center"/>
              <w:rPr>
                <w:b/>
                <w:bCs/>
              </w:rPr>
            </w:pPr>
            <w:r w:rsidRPr="00737FA0">
              <w:rPr>
                <w:b/>
                <w:bCs/>
              </w:rPr>
              <w:t>478</w:t>
            </w:r>
          </w:p>
        </w:tc>
        <w:tc>
          <w:tcPr>
            <w:tcW w:w="992" w:type="dxa"/>
            <w:vAlign w:val="center"/>
            <w:hideMark/>
          </w:tcPr>
          <w:p w14:paraId="4DAA6E30" w14:textId="77777777" w:rsidR="006B51DB" w:rsidRPr="00737FA0" w:rsidRDefault="006B51DB" w:rsidP="00377B3E">
            <w:pPr>
              <w:jc w:val="center"/>
            </w:pPr>
            <w:r w:rsidRPr="00737FA0">
              <w:t>821201</w:t>
            </w:r>
          </w:p>
        </w:tc>
        <w:tc>
          <w:tcPr>
            <w:tcW w:w="4395" w:type="dxa"/>
            <w:vAlign w:val="center"/>
            <w:hideMark/>
          </w:tcPr>
          <w:p w14:paraId="1E521416" w14:textId="77777777" w:rsidR="006B51DB" w:rsidRPr="00737FA0" w:rsidRDefault="006B51DB" w:rsidP="00377B3E">
            <w:pPr>
              <w:jc w:val="center"/>
            </w:pPr>
            <w:r w:rsidRPr="00737FA0">
              <w:t>FASCIOTOMÍA DE MANO</w:t>
            </w:r>
          </w:p>
        </w:tc>
        <w:tc>
          <w:tcPr>
            <w:tcW w:w="1275" w:type="dxa"/>
            <w:vAlign w:val="center"/>
            <w:hideMark/>
          </w:tcPr>
          <w:p w14:paraId="4DD95201" w14:textId="77777777" w:rsidR="006B51DB" w:rsidRPr="00737FA0" w:rsidRDefault="006B51DB" w:rsidP="00377B3E">
            <w:pPr>
              <w:jc w:val="center"/>
            </w:pPr>
            <w:r w:rsidRPr="00737FA0">
              <w:t>$ 2.283.975</w:t>
            </w:r>
          </w:p>
        </w:tc>
        <w:tc>
          <w:tcPr>
            <w:tcW w:w="1134" w:type="dxa"/>
            <w:vAlign w:val="center"/>
            <w:hideMark/>
          </w:tcPr>
          <w:p w14:paraId="252BCB2E" w14:textId="77777777" w:rsidR="006B51DB" w:rsidRPr="00737FA0" w:rsidRDefault="006B51DB" w:rsidP="00377B3E">
            <w:pPr>
              <w:jc w:val="center"/>
            </w:pPr>
            <w:r w:rsidRPr="00737FA0">
              <w:t>$ 114.199</w:t>
            </w:r>
          </w:p>
        </w:tc>
        <w:tc>
          <w:tcPr>
            <w:tcW w:w="1276" w:type="dxa"/>
            <w:noWrap/>
            <w:vAlign w:val="center"/>
            <w:hideMark/>
          </w:tcPr>
          <w:p w14:paraId="1C1E5CE2" w14:textId="77777777" w:rsidR="006B51DB" w:rsidRPr="00737FA0" w:rsidRDefault="006B51DB" w:rsidP="00377B3E">
            <w:pPr>
              <w:jc w:val="center"/>
            </w:pPr>
            <w:r w:rsidRPr="00737FA0">
              <w:t>$ 2.169.776</w:t>
            </w:r>
          </w:p>
        </w:tc>
      </w:tr>
      <w:tr w:rsidR="006B51DB" w:rsidRPr="00737FA0" w14:paraId="11F45240" w14:textId="77777777" w:rsidTr="00766BCC">
        <w:trPr>
          <w:trHeight w:val="300"/>
          <w:jc w:val="center"/>
        </w:trPr>
        <w:tc>
          <w:tcPr>
            <w:tcW w:w="704" w:type="dxa"/>
            <w:vAlign w:val="center"/>
            <w:hideMark/>
          </w:tcPr>
          <w:p w14:paraId="09BCE141" w14:textId="77777777" w:rsidR="006B51DB" w:rsidRPr="00737FA0" w:rsidRDefault="006B51DB" w:rsidP="00377B3E">
            <w:pPr>
              <w:jc w:val="center"/>
              <w:rPr>
                <w:b/>
                <w:bCs/>
              </w:rPr>
            </w:pPr>
            <w:r w:rsidRPr="00737FA0">
              <w:rPr>
                <w:b/>
                <w:bCs/>
              </w:rPr>
              <w:t>479</w:t>
            </w:r>
          </w:p>
        </w:tc>
        <w:tc>
          <w:tcPr>
            <w:tcW w:w="992" w:type="dxa"/>
            <w:vAlign w:val="center"/>
            <w:hideMark/>
          </w:tcPr>
          <w:p w14:paraId="2E1A3EF3" w14:textId="77777777" w:rsidR="006B51DB" w:rsidRPr="00737FA0" w:rsidRDefault="006B51DB" w:rsidP="00377B3E">
            <w:pPr>
              <w:jc w:val="center"/>
            </w:pPr>
            <w:r w:rsidRPr="00737FA0">
              <w:t>822101</w:t>
            </w:r>
          </w:p>
        </w:tc>
        <w:tc>
          <w:tcPr>
            <w:tcW w:w="4395" w:type="dxa"/>
            <w:vAlign w:val="center"/>
            <w:hideMark/>
          </w:tcPr>
          <w:p w14:paraId="3FEDBCEE" w14:textId="77777777" w:rsidR="006B51DB" w:rsidRPr="00737FA0" w:rsidRDefault="006B51DB" w:rsidP="00377B3E">
            <w:pPr>
              <w:jc w:val="center"/>
            </w:pPr>
            <w:r w:rsidRPr="00737FA0">
              <w:t>RESECCIÓN DE GANGLIÓN EN DEDOS DE MANO</w:t>
            </w:r>
          </w:p>
        </w:tc>
        <w:tc>
          <w:tcPr>
            <w:tcW w:w="1275" w:type="dxa"/>
            <w:vAlign w:val="center"/>
            <w:hideMark/>
          </w:tcPr>
          <w:p w14:paraId="1E75C956" w14:textId="77777777" w:rsidR="006B51DB" w:rsidRPr="00737FA0" w:rsidRDefault="006B51DB" w:rsidP="00377B3E">
            <w:pPr>
              <w:jc w:val="center"/>
            </w:pPr>
            <w:r w:rsidRPr="00737FA0">
              <w:t>$ 1.845.510</w:t>
            </w:r>
          </w:p>
        </w:tc>
        <w:tc>
          <w:tcPr>
            <w:tcW w:w="1134" w:type="dxa"/>
            <w:vAlign w:val="center"/>
            <w:hideMark/>
          </w:tcPr>
          <w:p w14:paraId="27B997AC" w14:textId="77777777" w:rsidR="006B51DB" w:rsidRPr="00737FA0" w:rsidRDefault="006B51DB" w:rsidP="00377B3E">
            <w:pPr>
              <w:jc w:val="center"/>
            </w:pPr>
            <w:r w:rsidRPr="00737FA0">
              <w:t>$ 92.276</w:t>
            </w:r>
          </w:p>
        </w:tc>
        <w:tc>
          <w:tcPr>
            <w:tcW w:w="1276" w:type="dxa"/>
            <w:noWrap/>
            <w:vAlign w:val="center"/>
            <w:hideMark/>
          </w:tcPr>
          <w:p w14:paraId="15FC7A81" w14:textId="77777777" w:rsidR="006B51DB" w:rsidRPr="00737FA0" w:rsidRDefault="006B51DB" w:rsidP="00377B3E">
            <w:pPr>
              <w:jc w:val="center"/>
            </w:pPr>
            <w:r w:rsidRPr="00737FA0">
              <w:t>$ 1.753.235</w:t>
            </w:r>
          </w:p>
        </w:tc>
      </w:tr>
      <w:tr w:rsidR="006B51DB" w:rsidRPr="00737FA0" w14:paraId="2AC53B97" w14:textId="77777777" w:rsidTr="00766BCC">
        <w:trPr>
          <w:trHeight w:val="450"/>
          <w:jc w:val="center"/>
        </w:trPr>
        <w:tc>
          <w:tcPr>
            <w:tcW w:w="704" w:type="dxa"/>
            <w:vAlign w:val="center"/>
            <w:hideMark/>
          </w:tcPr>
          <w:p w14:paraId="65041B3E" w14:textId="77777777" w:rsidR="006B51DB" w:rsidRPr="00737FA0" w:rsidRDefault="006B51DB" w:rsidP="00377B3E">
            <w:pPr>
              <w:jc w:val="center"/>
              <w:rPr>
                <w:b/>
                <w:bCs/>
              </w:rPr>
            </w:pPr>
            <w:r w:rsidRPr="00737FA0">
              <w:rPr>
                <w:b/>
                <w:bCs/>
              </w:rPr>
              <w:t>480</w:t>
            </w:r>
          </w:p>
        </w:tc>
        <w:tc>
          <w:tcPr>
            <w:tcW w:w="992" w:type="dxa"/>
            <w:vAlign w:val="center"/>
            <w:hideMark/>
          </w:tcPr>
          <w:p w14:paraId="699609FD" w14:textId="77777777" w:rsidR="006B51DB" w:rsidRPr="00737FA0" w:rsidRDefault="006B51DB" w:rsidP="00377B3E">
            <w:pPr>
              <w:jc w:val="center"/>
            </w:pPr>
            <w:r w:rsidRPr="00737FA0">
              <w:t>822104</w:t>
            </w:r>
          </w:p>
        </w:tc>
        <w:tc>
          <w:tcPr>
            <w:tcW w:w="4395" w:type="dxa"/>
            <w:vAlign w:val="center"/>
            <w:hideMark/>
          </w:tcPr>
          <w:p w14:paraId="3C0A2167" w14:textId="77777777" w:rsidR="006B51DB" w:rsidRPr="00737FA0" w:rsidRDefault="006B51DB" w:rsidP="00377B3E">
            <w:pPr>
              <w:jc w:val="center"/>
            </w:pPr>
            <w:r w:rsidRPr="00737FA0">
              <w:t>RESECCIÓN DE GANGLIÓN DORSAL DE MUÑECA VÍA ABIERTA</w:t>
            </w:r>
          </w:p>
        </w:tc>
        <w:tc>
          <w:tcPr>
            <w:tcW w:w="1275" w:type="dxa"/>
            <w:vAlign w:val="center"/>
            <w:hideMark/>
          </w:tcPr>
          <w:p w14:paraId="6BB034DF" w14:textId="77777777" w:rsidR="006B51DB" w:rsidRPr="00737FA0" w:rsidRDefault="006B51DB" w:rsidP="00377B3E">
            <w:pPr>
              <w:jc w:val="center"/>
            </w:pPr>
            <w:r w:rsidRPr="00737FA0">
              <w:t>$ 440.978</w:t>
            </w:r>
          </w:p>
        </w:tc>
        <w:tc>
          <w:tcPr>
            <w:tcW w:w="1134" w:type="dxa"/>
            <w:vAlign w:val="center"/>
            <w:hideMark/>
          </w:tcPr>
          <w:p w14:paraId="61E941A6" w14:textId="77777777" w:rsidR="006B51DB" w:rsidRPr="00737FA0" w:rsidRDefault="006B51DB" w:rsidP="00377B3E">
            <w:pPr>
              <w:jc w:val="center"/>
            </w:pPr>
            <w:r w:rsidRPr="00737FA0">
              <w:t>$ 22.049</w:t>
            </w:r>
          </w:p>
        </w:tc>
        <w:tc>
          <w:tcPr>
            <w:tcW w:w="1276" w:type="dxa"/>
            <w:noWrap/>
            <w:vAlign w:val="center"/>
            <w:hideMark/>
          </w:tcPr>
          <w:p w14:paraId="4C887A36" w14:textId="77777777" w:rsidR="006B51DB" w:rsidRPr="00737FA0" w:rsidRDefault="006B51DB" w:rsidP="00377B3E">
            <w:pPr>
              <w:jc w:val="center"/>
            </w:pPr>
            <w:r w:rsidRPr="00737FA0">
              <w:t>$ 418.929</w:t>
            </w:r>
          </w:p>
        </w:tc>
      </w:tr>
      <w:tr w:rsidR="006B51DB" w:rsidRPr="00737FA0" w14:paraId="6D4E3447" w14:textId="77777777" w:rsidTr="00766BCC">
        <w:trPr>
          <w:trHeight w:val="450"/>
          <w:jc w:val="center"/>
        </w:trPr>
        <w:tc>
          <w:tcPr>
            <w:tcW w:w="704" w:type="dxa"/>
            <w:vAlign w:val="center"/>
            <w:hideMark/>
          </w:tcPr>
          <w:p w14:paraId="6B8BDEC1" w14:textId="77777777" w:rsidR="006B51DB" w:rsidRPr="00737FA0" w:rsidRDefault="006B51DB" w:rsidP="00377B3E">
            <w:pPr>
              <w:jc w:val="center"/>
              <w:rPr>
                <w:b/>
                <w:bCs/>
              </w:rPr>
            </w:pPr>
            <w:r w:rsidRPr="00737FA0">
              <w:rPr>
                <w:b/>
                <w:bCs/>
              </w:rPr>
              <w:lastRenderedPageBreak/>
              <w:t>481</w:t>
            </w:r>
          </w:p>
        </w:tc>
        <w:tc>
          <w:tcPr>
            <w:tcW w:w="992" w:type="dxa"/>
            <w:vAlign w:val="center"/>
            <w:hideMark/>
          </w:tcPr>
          <w:p w14:paraId="6FED7637" w14:textId="77777777" w:rsidR="006B51DB" w:rsidRPr="00737FA0" w:rsidRDefault="006B51DB" w:rsidP="00377B3E">
            <w:pPr>
              <w:jc w:val="center"/>
            </w:pPr>
            <w:r w:rsidRPr="00737FA0">
              <w:t>823301</w:t>
            </w:r>
          </w:p>
        </w:tc>
        <w:tc>
          <w:tcPr>
            <w:tcW w:w="4395" w:type="dxa"/>
            <w:vAlign w:val="center"/>
            <w:hideMark/>
          </w:tcPr>
          <w:p w14:paraId="03DD0F99" w14:textId="77777777" w:rsidR="006B51DB" w:rsidRPr="00737FA0" w:rsidRDefault="006B51DB" w:rsidP="00377B3E">
            <w:pPr>
              <w:jc w:val="center"/>
            </w:pPr>
            <w:r w:rsidRPr="00737FA0">
              <w:t>TENOSINOVECTOMÍA EN EXTENSORES DE MANO (UNO O MÁS)</w:t>
            </w:r>
          </w:p>
        </w:tc>
        <w:tc>
          <w:tcPr>
            <w:tcW w:w="1275" w:type="dxa"/>
            <w:vAlign w:val="center"/>
            <w:hideMark/>
          </w:tcPr>
          <w:p w14:paraId="52AC1E8C" w14:textId="77777777" w:rsidR="006B51DB" w:rsidRPr="00737FA0" w:rsidRDefault="006B51DB" w:rsidP="00377B3E">
            <w:pPr>
              <w:jc w:val="center"/>
            </w:pPr>
            <w:r w:rsidRPr="00737FA0">
              <w:t>$ 1.713.848</w:t>
            </w:r>
          </w:p>
        </w:tc>
        <w:tc>
          <w:tcPr>
            <w:tcW w:w="1134" w:type="dxa"/>
            <w:vAlign w:val="center"/>
            <w:hideMark/>
          </w:tcPr>
          <w:p w14:paraId="301CC304" w14:textId="77777777" w:rsidR="006B51DB" w:rsidRPr="00737FA0" w:rsidRDefault="006B51DB" w:rsidP="00377B3E">
            <w:pPr>
              <w:jc w:val="center"/>
            </w:pPr>
            <w:r w:rsidRPr="00737FA0">
              <w:t>$ 85.692</w:t>
            </w:r>
          </w:p>
        </w:tc>
        <w:tc>
          <w:tcPr>
            <w:tcW w:w="1276" w:type="dxa"/>
            <w:noWrap/>
            <w:vAlign w:val="center"/>
            <w:hideMark/>
          </w:tcPr>
          <w:p w14:paraId="5A724858" w14:textId="77777777" w:rsidR="006B51DB" w:rsidRPr="00737FA0" w:rsidRDefault="006B51DB" w:rsidP="00377B3E">
            <w:pPr>
              <w:jc w:val="center"/>
            </w:pPr>
            <w:r w:rsidRPr="00737FA0">
              <w:t>$ 1.628.156</w:t>
            </w:r>
          </w:p>
        </w:tc>
      </w:tr>
      <w:tr w:rsidR="006B51DB" w:rsidRPr="00737FA0" w14:paraId="7D45891F" w14:textId="77777777" w:rsidTr="00766BCC">
        <w:trPr>
          <w:trHeight w:val="450"/>
          <w:jc w:val="center"/>
        </w:trPr>
        <w:tc>
          <w:tcPr>
            <w:tcW w:w="704" w:type="dxa"/>
            <w:vAlign w:val="center"/>
            <w:hideMark/>
          </w:tcPr>
          <w:p w14:paraId="6C387F9A" w14:textId="77777777" w:rsidR="006B51DB" w:rsidRPr="00737FA0" w:rsidRDefault="006B51DB" w:rsidP="00377B3E">
            <w:pPr>
              <w:jc w:val="center"/>
              <w:rPr>
                <w:b/>
                <w:bCs/>
              </w:rPr>
            </w:pPr>
            <w:r w:rsidRPr="00737FA0">
              <w:rPr>
                <w:b/>
                <w:bCs/>
              </w:rPr>
              <w:t>482</w:t>
            </w:r>
          </w:p>
        </w:tc>
        <w:tc>
          <w:tcPr>
            <w:tcW w:w="992" w:type="dxa"/>
            <w:vAlign w:val="center"/>
            <w:hideMark/>
          </w:tcPr>
          <w:p w14:paraId="4E8421DE" w14:textId="77777777" w:rsidR="006B51DB" w:rsidRPr="00737FA0" w:rsidRDefault="006B51DB" w:rsidP="00377B3E">
            <w:pPr>
              <w:jc w:val="center"/>
            </w:pPr>
            <w:r w:rsidRPr="00737FA0">
              <w:t>823303</w:t>
            </w:r>
          </w:p>
        </w:tc>
        <w:tc>
          <w:tcPr>
            <w:tcW w:w="4395" w:type="dxa"/>
            <w:vAlign w:val="center"/>
            <w:hideMark/>
          </w:tcPr>
          <w:p w14:paraId="3E142348" w14:textId="77777777" w:rsidR="006B51DB" w:rsidRPr="00737FA0" w:rsidRDefault="006B51DB" w:rsidP="00377B3E">
            <w:pPr>
              <w:jc w:val="center"/>
            </w:pPr>
            <w:r w:rsidRPr="00737FA0">
              <w:t>TENOSINOVECTOMÍA FLEXORES MANO (UNO O MÁS)</w:t>
            </w:r>
          </w:p>
        </w:tc>
        <w:tc>
          <w:tcPr>
            <w:tcW w:w="1275" w:type="dxa"/>
            <w:vAlign w:val="center"/>
            <w:hideMark/>
          </w:tcPr>
          <w:p w14:paraId="259A4EA2" w14:textId="77777777" w:rsidR="006B51DB" w:rsidRPr="00737FA0" w:rsidRDefault="006B51DB" w:rsidP="00377B3E">
            <w:pPr>
              <w:jc w:val="center"/>
            </w:pPr>
            <w:r w:rsidRPr="00737FA0">
              <w:t>$ 3.133.502</w:t>
            </w:r>
          </w:p>
        </w:tc>
        <w:tc>
          <w:tcPr>
            <w:tcW w:w="1134" w:type="dxa"/>
            <w:vAlign w:val="center"/>
            <w:hideMark/>
          </w:tcPr>
          <w:p w14:paraId="2BC76FA6" w14:textId="77777777" w:rsidR="006B51DB" w:rsidRPr="00737FA0" w:rsidRDefault="006B51DB" w:rsidP="00377B3E">
            <w:pPr>
              <w:jc w:val="center"/>
            </w:pPr>
            <w:r w:rsidRPr="00737FA0">
              <w:t>$ 156.675</w:t>
            </w:r>
          </w:p>
        </w:tc>
        <w:tc>
          <w:tcPr>
            <w:tcW w:w="1276" w:type="dxa"/>
            <w:noWrap/>
            <w:vAlign w:val="center"/>
            <w:hideMark/>
          </w:tcPr>
          <w:p w14:paraId="1D130222" w14:textId="77777777" w:rsidR="006B51DB" w:rsidRPr="00737FA0" w:rsidRDefault="006B51DB" w:rsidP="00377B3E">
            <w:pPr>
              <w:jc w:val="center"/>
            </w:pPr>
            <w:r w:rsidRPr="00737FA0">
              <w:t>$ 2.976.827</w:t>
            </w:r>
          </w:p>
        </w:tc>
      </w:tr>
      <w:tr w:rsidR="006B51DB" w:rsidRPr="00737FA0" w14:paraId="745BF9CB" w14:textId="77777777" w:rsidTr="00766BCC">
        <w:trPr>
          <w:trHeight w:val="450"/>
          <w:jc w:val="center"/>
        </w:trPr>
        <w:tc>
          <w:tcPr>
            <w:tcW w:w="704" w:type="dxa"/>
            <w:vAlign w:val="center"/>
            <w:hideMark/>
          </w:tcPr>
          <w:p w14:paraId="6FAA61FF" w14:textId="77777777" w:rsidR="006B51DB" w:rsidRPr="00737FA0" w:rsidRDefault="006B51DB" w:rsidP="00377B3E">
            <w:pPr>
              <w:jc w:val="center"/>
              <w:rPr>
                <w:b/>
                <w:bCs/>
              </w:rPr>
            </w:pPr>
            <w:r w:rsidRPr="00737FA0">
              <w:rPr>
                <w:b/>
                <w:bCs/>
              </w:rPr>
              <w:t>483</w:t>
            </w:r>
          </w:p>
        </w:tc>
        <w:tc>
          <w:tcPr>
            <w:tcW w:w="992" w:type="dxa"/>
            <w:vAlign w:val="center"/>
            <w:hideMark/>
          </w:tcPr>
          <w:p w14:paraId="767E57AA" w14:textId="77777777" w:rsidR="006B51DB" w:rsidRPr="00737FA0" w:rsidRDefault="006B51DB" w:rsidP="00377B3E">
            <w:pPr>
              <w:jc w:val="center"/>
            </w:pPr>
            <w:r w:rsidRPr="00737FA0">
              <w:t>823311</w:t>
            </w:r>
          </w:p>
        </w:tc>
        <w:tc>
          <w:tcPr>
            <w:tcW w:w="4395" w:type="dxa"/>
            <w:vAlign w:val="center"/>
            <w:hideMark/>
          </w:tcPr>
          <w:p w14:paraId="67F6017A" w14:textId="77777777" w:rsidR="006B51DB" w:rsidRPr="00737FA0" w:rsidRDefault="006B51DB" w:rsidP="00377B3E">
            <w:pPr>
              <w:jc w:val="center"/>
            </w:pPr>
            <w:r w:rsidRPr="00737FA0">
              <w:t>TENOSINOVECTOMÍA EN DEDOS DE MANO (UNO O MÁS)</w:t>
            </w:r>
          </w:p>
        </w:tc>
        <w:tc>
          <w:tcPr>
            <w:tcW w:w="1275" w:type="dxa"/>
            <w:vAlign w:val="center"/>
            <w:hideMark/>
          </w:tcPr>
          <w:p w14:paraId="63A394BD" w14:textId="77777777" w:rsidR="006B51DB" w:rsidRPr="00737FA0" w:rsidRDefault="006B51DB" w:rsidP="00377B3E">
            <w:pPr>
              <w:jc w:val="center"/>
            </w:pPr>
            <w:r w:rsidRPr="00737FA0">
              <w:t>$ 2.537.100</w:t>
            </w:r>
          </w:p>
        </w:tc>
        <w:tc>
          <w:tcPr>
            <w:tcW w:w="1134" w:type="dxa"/>
            <w:vAlign w:val="center"/>
            <w:hideMark/>
          </w:tcPr>
          <w:p w14:paraId="158DF453" w14:textId="77777777" w:rsidR="006B51DB" w:rsidRPr="00737FA0" w:rsidRDefault="006B51DB" w:rsidP="00377B3E">
            <w:pPr>
              <w:jc w:val="center"/>
            </w:pPr>
            <w:r w:rsidRPr="00737FA0">
              <w:t>$ 126.855</w:t>
            </w:r>
          </w:p>
        </w:tc>
        <w:tc>
          <w:tcPr>
            <w:tcW w:w="1276" w:type="dxa"/>
            <w:noWrap/>
            <w:vAlign w:val="center"/>
            <w:hideMark/>
          </w:tcPr>
          <w:p w14:paraId="01E2C995" w14:textId="77777777" w:rsidR="006B51DB" w:rsidRPr="00737FA0" w:rsidRDefault="006B51DB" w:rsidP="00377B3E">
            <w:pPr>
              <w:jc w:val="center"/>
            </w:pPr>
            <w:r w:rsidRPr="00737FA0">
              <w:t>$ 2.410.245</w:t>
            </w:r>
          </w:p>
        </w:tc>
      </w:tr>
      <w:tr w:rsidR="006B51DB" w:rsidRPr="00737FA0" w14:paraId="166B2598" w14:textId="77777777" w:rsidTr="00766BCC">
        <w:trPr>
          <w:trHeight w:val="450"/>
          <w:jc w:val="center"/>
        </w:trPr>
        <w:tc>
          <w:tcPr>
            <w:tcW w:w="704" w:type="dxa"/>
            <w:vAlign w:val="center"/>
            <w:hideMark/>
          </w:tcPr>
          <w:p w14:paraId="078AE873" w14:textId="77777777" w:rsidR="006B51DB" w:rsidRPr="00737FA0" w:rsidRDefault="006B51DB" w:rsidP="00377B3E">
            <w:pPr>
              <w:jc w:val="center"/>
              <w:rPr>
                <w:b/>
                <w:bCs/>
              </w:rPr>
            </w:pPr>
            <w:r w:rsidRPr="00737FA0">
              <w:rPr>
                <w:b/>
                <w:bCs/>
              </w:rPr>
              <w:t>484</w:t>
            </w:r>
          </w:p>
        </w:tc>
        <w:tc>
          <w:tcPr>
            <w:tcW w:w="992" w:type="dxa"/>
            <w:vAlign w:val="center"/>
            <w:hideMark/>
          </w:tcPr>
          <w:p w14:paraId="77042604" w14:textId="77777777" w:rsidR="006B51DB" w:rsidRPr="00737FA0" w:rsidRDefault="006B51DB" w:rsidP="00377B3E">
            <w:pPr>
              <w:jc w:val="center"/>
            </w:pPr>
            <w:r w:rsidRPr="00737FA0">
              <w:t>824301</w:t>
            </w:r>
          </w:p>
        </w:tc>
        <w:tc>
          <w:tcPr>
            <w:tcW w:w="4395" w:type="dxa"/>
            <w:vAlign w:val="center"/>
            <w:hideMark/>
          </w:tcPr>
          <w:p w14:paraId="75336807" w14:textId="77777777" w:rsidR="006B51DB" w:rsidRPr="00737FA0" w:rsidRDefault="006B51DB" w:rsidP="00377B3E">
            <w:pPr>
              <w:jc w:val="center"/>
            </w:pPr>
            <w:r w:rsidRPr="00737FA0">
              <w:t>TENORRAFIA DE EXTENSORES DE DEDOS (CADA UNO)</w:t>
            </w:r>
          </w:p>
        </w:tc>
        <w:tc>
          <w:tcPr>
            <w:tcW w:w="1275" w:type="dxa"/>
            <w:vAlign w:val="center"/>
            <w:hideMark/>
          </w:tcPr>
          <w:p w14:paraId="502AC90E" w14:textId="77777777" w:rsidR="006B51DB" w:rsidRPr="00737FA0" w:rsidRDefault="006B51DB" w:rsidP="00377B3E">
            <w:pPr>
              <w:jc w:val="center"/>
            </w:pPr>
            <w:r w:rsidRPr="00737FA0">
              <w:t>$ 2.346.544</w:t>
            </w:r>
          </w:p>
        </w:tc>
        <w:tc>
          <w:tcPr>
            <w:tcW w:w="1134" w:type="dxa"/>
            <w:vAlign w:val="center"/>
            <w:hideMark/>
          </w:tcPr>
          <w:p w14:paraId="14700950" w14:textId="77777777" w:rsidR="006B51DB" w:rsidRPr="00737FA0" w:rsidRDefault="006B51DB" w:rsidP="00377B3E">
            <w:pPr>
              <w:jc w:val="center"/>
            </w:pPr>
            <w:r w:rsidRPr="00737FA0">
              <w:t>$ 117.327</w:t>
            </w:r>
          </w:p>
        </w:tc>
        <w:tc>
          <w:tcPr>
            <w:tcW w:w="1276" w:type="dxa"/>
            <w:noWrap/>
            <w:vAlign w:val="center"/>
            <w:hideMark/>
          </w:tcPr>
          <w:p w14:paraId="2921F2C5" w14:textId="77777777" w:rsidR="006B51DB" w:rsidRPr="00737FA0" w:rsidRDefault="006B51DB" w:rsidP="00377B3E">
            <w:pPr>
              <w:jc w:val="center"/>
            </w:pPr>
            <w:r w:rsidRPr="00737FA0">
              <w:t>$ 2.229.217</w:t>
            </w:r>
          </w:p>
        </w:tc>
      </w:tr>
      <w:tr w:rsidR="006B51DB" w:rsidRPr="00737FA0" w14:paraId="011F69B3" w14:textId="77777777" w:rsidTr="00766BCC">
        <w:trPr>
          <w:trHeight w:val="450"/>
          <w:jc w:val="center"/>
        </w:trPr>
        <w:tc>
          <w:tcPr>
            <w:tcW w:w="704" w:type="dxa"/>
            <w:vAlign w:val="center"/>
            <w:hideMark/>
          </w:tcPr>
          <w:p w14:paraId="278DEA46" w14:textId="77777777" w:rsidR="006B51DB" w:rsidRPr="00737FA0" w:rsidRDefault="006B51DB" w:rsidP="00377B3E">
            <w:pPr>
              <w:jc w:val="center"/>
              <w:rPr>
                <w:b/>
                <w:bCs/>
              </w:rPr>
            </w:pPr>
            <w:r w:rsidRPr="00737FA0">
              <w:rPr>
                <w:b/>
                <w:bCs/>
              </w:rPr>
              <w:t>485</w:t>
            </w:r>
          </w:p>
        </w:tc>
        <w:tc>
          <w:tcPr>
            <w:tcW w:w="992" w:type="dxa"/>
            <w:vAlign w:val="center"/>
            <w:hideMark/>
          </w:tcPr>
          <w:p w14:paraId="0A613FCC" w14:textId="77777777" w:rsidR="006B51DB" w:rsidRPr="00737FA0" w:rsidRDefault="006B51DB" w:rsidP="00377B3E">
            <w:pPr>
              <w:jc w:val="center"/>
            </w:pPr>
            <w:r w:rsidRPr="00737FA0">
              <w:t>824321</w:t>
            </w:r>
          </w:p>
        </w:tc>
        <w:tc>
          <w:tcPr>
            <w:tcW w:w="4395" w:type="dxa"/>
            <w:vAlign w:val="center"/>
            <w:hideMark/>
          </w:tcPr>
          <w:p w14:paraId="4FD929B5" w14:textId="77777777" w:rsidR="006B51DB" w:rsidRPr="00737FA0" w:rsidRDefault="006B51DB" w:rsidP="00377B3E">
            <w:pPr>
              <w:jc w:val="center"/>
            </w:pPr>
            <w:r w:rsidRPr="00737FA0">
              <w:t>TENORRAFIA DE EXTENSORES DE MANO (UNO O MÁS)</w:t>
            </w:r>
          </w:p>
        </w:tc>
        <w:tc>
          <w:tcPr>
            <w:tcW w:w="1275" w:type="dxa"/>
            <w:vAlign w:val="center"/>
            <w:hideMark/>
          </w:tcPr>
          <w:p w14:paraId="5921F239" w14:textId="77777777" w:rsidR="006B51DB" w:rsidRPr="00737FA0" w:rsidRDefault="006B51DB" w:rsidP="00377B3E">
            <w:pPr>
              <w:jc w:val="center"/>
            </w:pPr>
            <w:r w:rsidRPr="00737FA0">
              <w:t>$ 2.361.443</w:t>
            </w:r>
          </w:p>
        </w:tc>
        <w:tc>
          <w:tcPr>
            <w:tcW w:w="1134" w:type="dxa"/>
            <w:vAlign w:val="center"/>
            <w:hideMark/>
          </w:tcPr>
          <w:p w14:paraId="06565D03" w14:textId="77777777" w:rsidR="006B51DB" w:rsidRPr="00737FA0" w:rsidRDefault="006B51DB" w:rsidP="00377B3E">
            <w:pPr>
              <w:jc w:val="center"/>
            </w:pPr>
            <w:r w:rsidRPr="00737FA0">
              <w:t>$ 118.072</w:t>
            </w:r>
          </w:p>
        </w:tc>
        <w:tc>
          <w:tcPr>
            <w:tcW w:w="1276" w:type="dxa"/>
            <w:noWrap/>
            <w:vAlign w:val="center"/>
            <w:hideMark/>
          </w:tcPr>
          <w:p w14:paraId="3A3AE992" w14:textId="77777777" w:rsidR="006B51DB" w:rsidRPr="00737FA0" w:rsidRDefault="006B51DB" w:rsidP="00377B3E">
            <w:pPr>
              <w:jc w:val="center"/>
            </w:pPr>
            <w:r w:rsidRPr="00737FA0">
              <w:t>$ 2.243.371</w:t>
            </w:r>
          </w:p>
        </w:tc>
      </w:tr>
      <w:tr w:rsidR="006B51DB" w:rsidRPr="00737FA0" w14:paraId="3DB64208" w14:textId="77777777" w:rsidTr="00766BCC">
        <w:trPr>
          <w:trHeight w:val="450"/>
          <w:jc w:val="center"/>
        </w:trPr>
        <w:tc>
          <w:tcPr>
            <w:tcW w:w="704" w:type="dxa"/>
            <w:vAlign w:val="center"/>
            <w:hideMark/>
          </w:tcPr>
          <w:p w14:paraId="2D269B78" w14:textId="77777777" w:rsidR="006B51DB" w:rsidRPr="00737FA0" w:rsidRDefault="006B51DB" w:rsidP="00377B3E">
            <w:pPr>
              <w:jc w:val="center"/>
              <w:rPr>
                <w:b/>
                <w:bCs/>
              </w:rPr>
            </w:pPr>
            <w:r w:rsidRPr="00737FA0">
              <w:rPr>
                <w:b/>
                <w:bCs/>
              </w:rPr>
              <w:t>486</w:t>
            </w:r>
          </w:p>
        </w:tc>
        <w:tc>
          <w:tcPr>
            <w:tcW w:w="992" w:type="dxa"/>
            <w:vAlign w:val="center"/>
            <w:hideMark/>
          </w:tcPr>
          <w:p w14:paraId="3D272136" w14:textId="77777777" w:rsidR="006B51DB" w:rsidRPr="00737FA0" w:rsidRDefault="006B51DB" w:rsidP="00377B3E">
            <w:pPr>
              <w:jc w:val="center"/>
            </w:pPr>
            <w:r w:rsidRPr="00737FA0">
              <w:t>829901</w:t>
            </w:r>
          </w:p>
        </w:tc>
        <w:tc>
          <w:tcPr>
            <w:tcW w:w="4395" w:type="dxa"/>
            <w:vAlign w:val="center"/>
            <w:hideMark/>
          </w:tcPr>
          <w:p w14:paraId="2131F910" w14:textId="77777777" w:rsidR="006B51DB" w:rsidRPr="00737FA0" w:rsidRDefault="006B51DB" w:rsidP="00377B3E">
            <w:pPr>
              <w:jc w:val="center"/>
            </w:pPr>
            <w:r w:rsidRPr="00737FA0">
              <w:t>DESBRIDAMIENTO DE MÚSCULO, TENDÓN Y FASCIA EN MANO</w:t>
            </w:r>
          </w:p>
        </w:tc>
        <w:tc>
          <w:tcPr>
            <w:tcW w:w="1275" w:type="dxa"/>
            <w:vAlign w:val="center"/>
            <w:hideMark/>
          </w:tcPr>
          <w:p w14:paraId="152C8DEB" w14:textId="77777777" w:rsidR="006B51DB" w:rsidRPr="00737FA0" w:rsidRDefault="006B51DB" w:rsidP="00377B3E">
            <w:pPr>
              <w:jc w:val="center"/>
            </w:pPr>
            <w:r w:rsidRPr="00737FA0">
              <w:t>$ 345.615</w:t>
            </w:r>
          </w:p>
        </w:tc>
        <w:tc>
          <w:tcPr>
            <w:tcW w:w="1134" w:type="dxa"/>
            <w:vAlign w:val="center"/>
            <w:hideMark/>
          </w:tcPr>
          <w:p w14:paraId="694D1F33" w14:textId="77777777" w:rsidR="006B51DB" w:rsidRPr="00737FA0" w:rsidRDefault="006B51DB" w:rsidP="00377B3E">
            <w:pPr>
              <w:jc w:val="center"/>
            </w:pPr>
            <w:r w:rsidRPr="00737FA0">
              <w:t>$ 17.281</w:t>
            </w:r>
          </w:p>
        </w:tc>
        <w:tc>
          <w:tcPr>
            <w:tcW w:w="1276" w:type="dxa"/>
            <w:noWrap/>
            <w:vAlign w:val="center"/>
            <w:hideMark/>
          </w:tcPr>
          <w:p w14:paraId="4EB2D586" w14:textId="77777777" w:rsidR="006B51DB" w:rsidRPr="00737FA0" w:rsidRDefault="006B51DB" w:rsidP="00377B3E">
            <w:pPr>
              <w:jc w:val="center"/>
            </w:pPr>
            <w:r w:rsidRPr="00737FA0">
              <w:t>$ 328.334</w:t>
            </w:r>
          </w:p>
        </w:tc>
      </w:tr>
      <w:tr w:rsidR="006B51DB" w:rsidRPr="00737FA0" w14:paraId="632F920C" w14:textId="77777777" w:rsidTr="00766BCC">
        <w:trPr>
          <w:trHeight w:val="450"/>
          <w:jc w:val="center"/>
        </w:trPr>
        <w:tc>
          <w:tcPr>
            <w:tcW w:w="704" w:type="dxa"/>
            <w:vAlign w:val="center"/>
            <w:hideMark/>
          </w:tcPr>
          <w:p w14:paraId="14100A45" w14:textId="77777777" w:rsidR="006B51DB" w:rsidRPr="00737FA0" w:rsidRDefault="006B51DB" w:rsidP="00377B3E">
            <w:pPr>
              <w:jc w:val="center"/>
              <w:rPr>
                <w:b/>
                <w:bCs/>
              </w:rPr>
            </w:pPr>
            <w:r w:rsidRPr="00737FA0">
              <w:rPr>
                <w:b/>
                <w:bCs/>
              </w:rPr>
              <w:t>487</w:t>
            </w:r>
          </w:p>
        </w:tc>
        <w:tc>
          <w:tcPr>
            <w:tcW w:w="992" w:type="dxa"/>
            <w:vAlign w:val="center"/>
            <w:hideMark/>
          </w:tcPr>
          <w:p w14:paraId="4666B8FB" w14:textId="77777777" w:rsidR="006B51DB" w:rsidRPr="00737FA0" w:rsidRDefault="006B51DB" w:rsidP="00377B3E">
            <w:pPr>
              <w:jc w:val="center"/>
            </w:pPr>
            <w:r w:rsidRPr="00737FA0">
              <w:t>829910</w:t>
            </w:r>
          </w:p>
        </w:tc>
        <w:tc>
          <w:tcPr>
            <w:tcW w:w="4395" w:type="dxa"/>
            <w:vAlign w:val="center"/>
            <w:hideMark/>
          </w:tcPr>
          <w:p w14:paraId="6DD34CB3" w14:textId="77777777" w:rsidR="006B51DB" w:rsidRPr="00737FA0" w:rsidRDefault="006B51DB" w:rsidP="00377B3E">
            <w:pPr>
              <w:jc w:val="center"/>
            </w:pPr>
            <w:r w:rsidRPr="00737FA0">
              <w:t>EXTRACCIÓN DE CUERPO EXTRAÑO EN TEJIDOS BLANDOS DE DEDOS DE LA MANO</w:t>
            </w:r>
          </w:p>
        </w:tc>
        <w:tc>
          <w:tcPr>
            <w:tcW w:w="1275" w:type="dxa"/>
            <w:vAlign w:val="center"/>
            <w:hideMark/>
          </w:tcPr>
          <w:p w14:paraId="5E324EDC" w14:textId="77777777" w:rsidR="006B51DB" w:rsidRPr="00737FA0" w:rsidRDefault="006B51DB" w:rsidP="00377B3E">
            <w:pPr>
              <w:jc w:val="center"/>
            </w:pPr>
            <w:r w:rsidRPr="00737FA0">
              <w:t>$ 1.963.800</w:t>
            </w:r>
          </w:p>
        </w:tc>
        <w:tc>
          <w:tcPr>
            <w:tcW w:w="1134" w:type="dxa"/>
            <w:vAlign w:val="center"/>
            <w:hideMark/>
          </w:tcPr>
          <w:p w14:paraId="4B08340C" w14:textId="77777777" w:rsidR="006B51DB" w:rsidRPr="00737FA0" w:rsidRDefault="006B51DB" w:rsidP="00377B3E">
            <w:pPr>
              <w:jc w:val="center"/>
            </w:pPr>
            <w:r w:rsidRPr="00737FA0">
              <w:t>$ 98.190</w:t>
            </w:r>
          </w:p>
        </w:tc>
        <w:tc>
          <w:tcPr>
            <w:tcW w:w="1276" w:type="dxa"/>
            <w:noWrap/>
            <w:vAlign w:val="center"/>
            <w:hideMark/>
          </w:tcPr>
          <w:p w14:paraId="14C1A04E" w14:textId="77777777" w:rsidR="006B51DB" w:rsidRPr="00737FA0" w:rsidRDefault="006B51DB" w:rsidP="00377B3E">
            <w:pPr>
              <w:jc w:val="center"/>
            </w:pPr>
            <w:r w:rsidRPr="00737FA0">
              <w:t>$ 1.865.610</w:t>
            </w:r>
          </w:p>
        </w:tc>
      </w:tr>
      <w:tr w:rsidR="006B51DB" w:rsidRPr="00737FA0" w14:paraId="142584DC" w14:textId="77777777" w:rsidTr="00766BCC">
        <w:trPr>
          <w:trHeight w:val="450"/>
          <w:jc w:val="center"/>
        </w:trPr>
        <w:tc>
          <w:tcPr>
            <w:tcW w:w="704" w:type="dxa"/>
            <w:vAlign w:val="center"/>
            <w:hideMark/>
          </w:tcPr>
          <w:p w14:paraId="3302BBAA" w14:textId="77777777" w:rsidR="006B51DB" w:rsidRPr="00737FA0" w:rsidRDefault="006B51DB" w:rsidP="00377B3E">
            <w:pPr>
              <w:jc w:val="center"/>
              <w:rPr>
                <w:b/>
                <w:bCs/>
              </w:rPr>
            </w:pPr>
            <w:r w:rsidRPr="00737FA0">
              <w:rPr>
                <w:b/>
                <w:bCs/>
              </w:rPr>
              <w:t>488</w:t>
            </w:r>
          </w:p>
        </w:tc>
        <w:tc>
          <w:tcPr>
            <w:tcW w:w="992" w:type="dxa"/>
            <w:vAlign w:val="center"/>
            <w:hideMark/>
          </w:tcPr>
          <w:p w14:paraId="0AE6326A" w14:textId="77777777" w:rsidR="006B51DB" w:rsidRPr="00737FA0" w:rsidRDefault="006B51DB" w:rsidP="00377B3E">
            <w:pPr>
              <w:jc w:val="center"/>
            </w:pPr>
            <w:r w:rsidRPr="00737FA0">
              <w:t>829912</w:t>
            </w:r>
          </w:p>
        </w:tc>
        <w:tc>
          <w:tcPr>
            <w:tcW w:w="4395" w:type="dxa"/>
            <w:vAlign w:val="center"/>
            <w:hideMark/>
          </w:tcPr>
          <w:p w14:paraId="3C28D530" w14:textId="77777777" w:rsidR="006B51DB" w:rsidRPr="00737FA0" w:rsidRDefault="006B51DB" w:rsidP="00377B3E">
            <w:pPr>
              <w:jc w:val="center"/>
            </w:pPr>
            <w:r w:rsidRPr="00737FA0">
              <w:t>EXTRACCIÓN DE CUERPO EXTRAÑO EN TEJIDOS BLANDOS DE MANO (EXCEPTO DEDOS)</w:t>
            </w:r>
          </w:p>
        </w:tc>
        <w:tc>
          <w:tcPr>
            <w:tcW w:w="1275" w:type="dxa"/>
            <w:vAlign w:val="center"/>
            <w:hideMark/>
          </w:tcPr>
          <w:p w14:paraId="058773A0" w14:textId="77777777" w:rsidR="006B51DB" w:rsidRPr="00737FA0" w:rsidRDefault="006B51DB" w:rsidP="00377B3E">
            <w:pPr>
              <w:jc w:val="center"/>
            </w:pPr>
            <w:r w:rsidRPr="00737FA0">
              <w:t>$ 2.537.100</w:t>
            </w:r>
          </w:p>
        </w:tc>
        <w:tc>
          <w:tcPr>
            <w:tcW w:w="1134" w:type="dxa"/>
            <w:vAlign w:val="center"/>
            <w:hideMark/>
          </w:tcPr>
          <w:p w14:paraId="386B64CB" w14:textId="77777777" w:rsidR="006B51DB" w:rsidRPr="00737FA0" w:rsidRDefault="006B51DB" w:rsidP="00377B3E">
            <w:pPr>
              <w:jc w:val="center"/>
            </w:pPr>
            <w:r w:rsidRPr="00737FA0">
              <w:t>$ 126.855</w:t>
            </w:r>
          </w:p>
        </w:tc>
        <w:tc>
          <w:tcPr>
            <w:tcW w:w="1276" w:type="dxa"/>
            <w:noWrap/>
            <w:vAlign w:val="center"/>
            <w:hideMark/>
          </w:tcPr>
          <w:p w14:paraId="0B0684E9" w14:textId="77777777" w:rsidR="006B51DB" w:rsidRPr="00737FA0" w:rsidRDefault="006B51DB" w:rsidP="00377B3E">
            <w:pPr>
              <w:jc w:val="center"/>
            </w:pPr>
            <w:r w:rsidRPr="00737FA0">
              <w:t>$ 2.410.245</w:t>
            </w:r>
          </w:p>
        </w:tc>
      </w:tr>
      <w:tr w:rsidR="006B51DB" w:rsidRPr="00737FA0" w14:paraId="39C62B8F" w14:textId="77777777" w:rsidTr="00766BCC">
        <w:trPr>
          <w:trHeight w:val="300"/>
          <w:jc w:val="center"/>
        </w:trPr>
        <w:tc>
          <w:tcPr>
            <w:tcW w:w="704" w:type="dxa"/>
            <w:vAlign w:val="center"/>
            <w:hideMark/>
          </w:tcPr>
          <w:p w14:paraId="7E66B7D2" w14:textId="77777777" w:rsidR="006B51DB" w:rsidRPr="00737FA0" w:rsidRDefault="006B51DB" w:rsidP="00377B3E">
            <w:pPr>
              <w:jc w:val="center"/>
              <w:rPr>
                <w:b/>
                <w:bCs/>
              </w:rPr>
            </w:pPr>
            <w:r w:rsidRPr="00737FA0">
              <w:rPr>
                <w:b/>
                <w:bCs/>
              </w:rPr>
              <w:t>489</w:t>
            </w:r>
          </w:p>
        </w:tc>
        <w:tc>
          <w:tcPr>
            <w:tcW w:w="992" w:type="dxa"/>
            <w:vAlign w:val="center"/>
            <w:hideMark/>
          </w:tcPr>
          <w:p w14:paraId="45A6F391" w14:textId="77777777" w:rsidR="006B51DB" w:rsidRPr="00737FA0" w:rsidRDefault="006B51DB" w:rsidP="00377B3E">
            <w:pPr>
              <w:jc w:val="center"/>
            </w:pPr>
            <w:r w:rsidRPr="00737FA0">
              <w:t>831101</w:t>
            </w:r>
          </w:p>
        </w:tc>
        <w:tc>
          <w:tcPr>
            <w:tcW w:w="4395" w:type="dxa"/>
            <w:vAlign w:val="center"/>
            <w:hideMark/>
          </w:tcPr>
          <w:p w14:paraId="30DADA51" w14:textId="77777777" w:rsidR="006B51DB" w:rsidRPr="00737FA0" w:rsidRDefault="006B51DB" w:rsidP="00377B3E">
            <w:pPr>
              <w:jc w:val="center"/>
            </w:pPr>
            <w:r w:rsidRPr="00737FA0">
              <w:t>TENOTOMÍAS EN PIE (UNA O MÁS)</w:t>
            </w:r>
          </w:p>
        </w:tc>
        <w:tc>
          <w:tcPr>
            <w:tcW w:w="1275" w:type="dxa"/>
            <w:vAlign w:val="center"/>
            <w:hideMark/>
          </w:tcPr>
          <w:p w14:paraId="56F62AB1" w14:textId="77777777" w:rsidR="006B51DB" w:rsidRPr="00737FA0" w:rsidRDefault="006B51DB" w:rsidP="00377B3E">
            <w:pPr>
              <w:jc w:val="center"/>
            </w:pPr>
            <w:r w:rsidRPr="00737FA0">
              <w:t>$ 837.600</w:t>
            </w:r>
          </w:p>
        </w:tc>
        <w:tc>
          <w:tcPr>
            <w:tcW w:w="1134" w:type="dxa"/>
            <w:vAlign w:val="center"/>
            <w:hideMark/>
          </w:tcPr>
          <w:p w14:paraId="3CD0BD44" w14:textId="77777777" w:rsidR="006B51DB" w:rsidRPr="00737FA0" w:rsidRDefault="006B51DB" w:rsidP="00377B3E">
            <w:pPr>
              <w:jc w:val="center"/>
            </w:pPr>
            <w:r w:rsidRPr="00737FA0">
              <w:t>$ 41.880</w:t>
            </w:r>
          </w:p>
        </w:tc>
        <w:tc>
          <w:tcPr>
            <w:tcW w:w="1276" w:type="dxa"/>
            <w:noWrap/>
            <w:vAlign w:val="center"/>
            <w:hideMark/>
          </w:tcPr>
          <w:p w14:paraId="2EF9A1EF" w14:textId="77777777" w:rsidR="006B51DB" w:rsidRPr="00737FA0" w:rsidRDefault="006B51DB" w:rsidP="00377B3E">
            <w:pPr>
              <w:jc w:val="center"/>
            </w:pPr>
            <w:r w:rsidRPr="00737FA0">
              <w:t>$ 795.720</w:t>
            </w:r>
          </w:p>
        </w:tc>
      </w:tr>
      <w:tr w:rsidR="006B51DB" w:rsidRPr="00737FA0" w14:paraId="0022329B" w14:textId="77777777" w:rsidTr="00766BCC">
        <w:trPr>
          <w:trHeight w:val="300"/>
          <w:jc w:val="center"/>
        </w:trPr>
        <w:tc>
          <w:tcPr>
            <w:tcW w:w="704" w:type="dxa"/>
            <w:vAlign w:val="center"/>
            <w:hideMark/>
          </w:tcPr>
          <w:p w14:paraId="0281EFB5" w14:textId="77777777" w:rsidR="006B51DB" w:rsidRPr="00737FA0" w:rsidRDefault="006B51DB" w:rsidP="00377B3E">
            <w:pPr>
              <w:jc w:val="center"/>
              <w:rPr>
                <w:b/>
                <w:bCs/>
              </w:rPr>
            </w:pPr>
            <w:r w:rsidRPr="00737FA0">
              <w:rPr>
                <w:b/>
                <w:bCs/>
              </w:rPr>
              <w:t>490</w:t>
            </w:r>
          </w:p>
        </w:tc>
        <w:tc>
          <w:tcPr>
            <w:tcW w:w="992" w:type="dxa"/>
            <w:vAlign w:val="center"/>
            <w:hideMark/>
          </w:tcPr>
          <w:p w14:paraId="4DD5B5AA" w14:textId="77777777" w:rsidR="006B51DB" w:rsidRPr="00737FA0" w:rsidRDefault="006B51DB" w:rsidP="00377B3E">
            <w:pPr>
              <w:jc w:val="center"/>
            </w:pPr>
            <w:r w:rsidRPr="00737FA0">
              <w:t>831308</w:t>
            </w:r>
          </w:p>
        </w:tc>
        <w:tc>
          <w:tcPr>
            <w:tcW w:w="4395" w:type="dxa"/>
            <w:vAlign w:val="center"/>
            <w:hideMark/>
          </w:tcPr>
          <w:p w14:paraId="1AA71C78" w14:textId="77777777" w:rsidR="006B51DB" w:rsidRPr="00737FA0" w:rsidRDefault="006B51DB" w:rsidP="00377B3E">
            <w:pPr>
              <w:jc w:val="center"/>
            </w:pPr>
            <w:r w:rsidRPr="00737FA0">
              <w:t>TENOTOMÍA EN PIERNA (UNA O MÁS)</w:t>
            </w:r>
          </w:p>
        </w:tc>
        <w:tc>
          <w:tcPr>
            <w:tcW w:w="1275" w:type="dxa"/>
            <w:vAlign w:val="center"/>
            <w:hideMark/>
          </w:tcPr>
          <w:p w14:paraId="17FBECAE" w14:textId="77777777" w:rsidR="006B51DB" w:rsidRPr="00737FA0" w:rsidRDefault="006B51DB" w:rsidP="00377B3E">
            <w:pPr>
              <w:jc w:val="center"/>
            </w:pPr>
            <w:r w:rsidRPr="00737FA0">
              <w:t>$ 837.600</w:t>
            </w:r>
          </w:p>
        </w:tc>
        <w:tc>
          <w:tcPr>
            <w:tcW w:w="1134" w:type="dxa"/>
            <w:vAlign w:val="center"/>
            <w:hideMark/>
          </w:tcPr>
          <w:p w14:paraId="36B394D2" w14:textId="77777777" w:rsidR="006B51DB" w:rsidRPr="00737FA0" w:rsidRDefault="006B51DB" w:rsidP="00377B3E">
            <w:pPr>
              <w:jc w:val="center"/>
            </w:pPr>
            <w:r w:rsidRPr="00737FA0">
              <w:t>$ 41.880</w:t>
            </w:r>
          </w:p>
        </w:tc>
        <w:tc>
          <w:tcPr>
            <w:tcW w:w="1276" w:type="dxa"/>
            <w:noWrap/>
            <w:vAlign w:val="center"/>
            <w:hideMark/>
          </w:tcPr>
          <w:p w14:paraId="22610C51" w14:textId="77777777" w:rsidR="006B51DB" w:rsidRPr="00737FA0" w:rsidRDefault="006B51DB" w:rsidP="00377B3E">
            <w:pPr>
              <w:jc w:val="center"/>
            </w:pPr>
            <w:r w:rsidRPr="00737FA0">
              <w:t>$ 795.720</w:t>
            </w:r>
          </w:p>
        </w:tc>
      </w:tr>
      <w:tr w:rsidR="006B51DB" w:rsidRPr="00737FA0" w14:paraId="29567696" w14:textId="77777777" w:rsidTr="00766BCC">
        <w:trPr>
          <w:trHeight w:val="450"/>
          <w:jc w:val="center"/>
        </w:trPr>
        <w:tc>
          <w:tcPr>
            <w:tcW w:w="704" w:type="dxa"/>
            <w:vAlign w:val="center"/>
            <w:hideMark/>
          </w:tcPr>
          <w:p w14:paraId="3AFC1A1C" w14:textId="77777777" w:rsidR="006B51DB" w:rsidRPr="00737FA0" w:rsidRDefault="006B51DB" w:rsidP="00377B3E">
            <w:pPr>
              <w:jc w:val="center"/>
              <w:rPr>
                <w:b/>
                <w:bCs/>
              </w:rPr>
            </w:pPr>
            <w:r w:rsidRPr="00737FA0">
              <w:rPr>
                <w:b/>
                <w:bCs/>
              </w:rPr>
              <w:t>491</w:t>
            </w:r>
          </w:p>
        </w:tc>
        <w:tc>
          <w:tcPr>
            <w:tcW w:w="992" w:type="dxa"/>
            <w:vAlign w:val="center"/>
            <w:hideMark/>
          </w:tcPr>
          <w:p w14:paraId="748267AE" w14:textId="77777777" w:rsidR="006B51DB" w:rsidRPr="00737FA0" w:rsidRDefault="006B51DB" w:rsidP="00377B3E">
            <w:pPr>
              <w:jc w:val="center"/>
            </w:pPr>
            <w:r w:rsidRPr="00737FA0">
              <w:t>831450</w:t>
            </w:r>
          </w:p>
        </w:tc>
        <w:tc>
          <w:tcPr>
            <w:tcW w:w="4395" w:type="dxa"/>
            <w:vAlign w:val="center"/>
            <w:hideMark/>
          </w:tcPr>
          <w:p w14:paraId="49D07FB0" w14:textId="77777777" w:rsidR="006B51DB" w:rsidRPr="00737FA0" w:rsidRDefault="006B51DB" w:rsidP="00377B3E">
            <w:pPr>
              <w:jc w:val="center"/>
            </w:pPr>
            <w:r w:rsidRPr="00737FA0">
              <w:t>FASCIOTOMÍA EN ANTEBRAZO, CON LIBERACIÓN EN CODO Y MUÑECA</w:t>
            </w:r>
          </w:p>
        </w:tc>
        <w:tc>
          <w:tcPr>
            <w:tcW w:w="1275" w:type="dxa"/>
            <w:vAlign w:val="center"/>
            <w:hideMark/>
          </w:tcPr>
          <w:p w14:paraId="5EBF57FB" w14:textId="77777777" w:rsidR="006B51DB" w:rsidRPr="00737FA0" w:rsidRDefault="006B51DB" w:rsidP="00377B3E">
            <w:pPr>
              <w:jc w:val="center"/>
            </w:pPr>
            <w:r w:rsidRPr="00737FA0">
              <w:t>$ 1.470.745</w:t>
            </w:r>
          </w:p>
        </w:tc>
        <w:tc>
          <w:tcPr>
            <w:tcW w:w="1134" w:type="dxa"/>
            <w:vAlign w:val="center"/>
            <w:hideMark/>
          </w:tcPr>
          <w:p w14:paraId="6D9F183D" w14:textId="77777777" w:rsidR="006B51DB" w:rsidRPr="00737FA0" w:rsidRDefault="006B51DB" w:rsidP="00377B3E">
            <w:pPr>
              <w:jc w:val="center"/>
            </w:pPr>
            <w:r w:rsidRPr="00737FA0">
              <w:t>$ 73.537</w:t>
            </w:r>
          </w:p>
        </w:tc>
        <w:tc>
          <w:tcPr>
            <w:tcW w:w="1276" w:type="dxa"/>
            <w:noWrap/>
            <w:vAlign w:val="center"/>
            <w:hideMark/>
          </w:tcPr>
          <w:p w14:paraId="0B71D71F" w14:textId="77777777" w:rsidR="006B51DB" w:rsidRPr="00737FA0" w:rsidRDefault="006B51DB" w:rsidP="00377B3E">
            <w:pPr>
              <w:jc w:val="center"/>
            </w:pPr>
            <w:r w:rsidRPr="00737FA0">
              <w:t>$ 1.397.208</w:t>
            </w:r>
          </w:p>
        </w:tc>
      </w:tr>
      <w:tr w:rsidR="006B51DB" w:rsidRPr="00737FA0" w14:paraId="16C0554A" w14:textId="77777777" w:rsidTr="00766BCC">
        <w:trPr>
          <w:trHeight w:val="450"/>
          <w:jc w:val="center"/>
        </w:trPr>
        <w:tc>
          <w:tcPr>
            <w:tcW w:w="704" w:type="dxa"/>
            <w:vAlign w:val="center"/>
            <w:hideMark/>
          </w:tcPr>
          <w:p w14:paraId="7510266A" w14:textId="77777777" w:rsidR="006B51DB" w:rsidRPr="00737FA0" w:rsidRDefault="006B51DB" w:rsidP="00377B3E">
            <w:pPr>
              <w:jc w:val="center"/>
              <w:rPr>
                <w:b/>
                <w:bCs/>
              </w:rPr>
            </w:pPr>
            <w:r w:rsidRPr="00737FA0">
              <w:rPr>
                <w:b/>
                <w:bCs/>
              </w:rPr>
              <w:t>492</w:t>
            </w:r>
          </w:p>
        </w:tc>
        <w:tc>
          <w:tcPr>
            <w:tcW w:w="992" w:type="dxa"/>
            <w:vAlign w:val="center"/>
            <w:hideMark/>
          </w:tcPr>
          <w:p w14:paraId="079EAD1E" w14:textId="77777777" w:rsidR="006B51DB" w:rsidRPr="00737FA0" w:rsidRDefault="006B51DB" w:rsidP="00377B3E">
            <w:pPr>
              <w:jc w:val="center"/>
            </w:pPr>
            <w:r w:rsidRPr="00737FA0">
              <w:t>831461</w:t>
            </w:r>
          </w:p>
        </w:tc>
        <w:tc>
          <w:tcPr>
            <w:tcW w:w="4395" w:type="dxa"/>
            <w:vAlign w:val="center"/>
            <w:hideMark/>
          </w:tcPr>
          <w:p w14:paraId="6D640E12" w14:textId="77777777" w:rsidR="006B51DB" w:rsidRPr="00737FA0" w:rsidRDefault="006B51DB" w:rsidP="00377B3E">
            <w:pPr>
              <w:jc w:val="center"/>
            </w:pPr>
            <w:r w:rsidRPr="00737FA0">
              <w:t>FASCIOTOMÍA EN MUSLO, POR UNA O MÁS INCISIONES</w:t>
            </w:r>
          </w:p>
        </w:tc>
        <w:tc>
          <w:tcPr>
            <w:tcW w:w="1275" w:type="dxa"/>
            <w:vAlign w:val="center"/>
            <w:hideMark/>
          </w:tcPr>
          <w:p w14:paraId="327CAEE4" w14:textId="77777777" w:rsidR="006B51DB" w:rsidRPr="00737FA0" w:rsidRDefault="006B51DB" w:rsidP="00377B3E">
            <w:pPr>
              <w:jc w:val="center"/>
            </w:pPr>
            <w:r w:rsidRPr="00737FA0">
              <w:t>$ 1.963.800</w:t>
            </w:r>
          </w:p>
        </w:tc>
        <w:tc>
          <w:tcPr>
            <w:tcW w:w="1134" w:type="dxa"/>
            <w:vAlign w:val="center"/>
            <w:hideMark/>
          </w:tcPr>
          <w:p w14:paraId="744E3F76" w14:textId="77777777" w:rsidR="006B51DB" w:rsidRPr="00737FA0" w:rsidRDefault="006B51DB" w:rsidP="00377B3E">
            <w:pPr>
              <w:jc w:val="center"/>
            </w:pPr>
            <w:r w:rsidRPr="00737FA0">
              <w:t>$ 98.190</w:t>
            </w:r>
          </w:p>
        </w:tc>
        <w:tc>
          <w:tcPr>
            <w:tcW w:w="1276" w:type="dxa"/>
            <w:noWrap/>
            <w:vAlign w:val="center"/>
            <w:hideMark/>
          </w:tcPr>
          <w:p w14:paraId="78E57B83" w14:textId="77777777" w:rsidR="006B51DB" w:rsidRPr="00737FA0" w:rsidRDefault="006B51DB" w:rsidP="00377B3E">
            <w:pPr>
              <w:jc w:val="center"/>
            </w:pPr>
            <w:r w:rsidRPr="00737FA0">
              <w:t>$ 1.865.610</w:t>
            </w:r>
          </w:p>
        </w:tc>
      </w:tr>
      <w:tr w:rsidR="006B51DB" w:rsidRPr="00737FA0" w14:paraId="19286957" w14:textId="77777777" w:rsidTr="00766BCC">
        <w:trPr>
          <w:trHeight w:val="450"/>
          <w:jc w:val="center"/>
        </w:trPr>
        <w:tc>
          <w:tcPr>
            <w:tcW w:w="704" w:type="dxa"/>
            <w:vAlign w:val="center"/>
            <w:hideMark/>
          </w:tcPr>
          <w:p w14:paraId="6B94C5BB" w14:textId="77777777" w:rsidR="006B51DB" w:rsidRPr="00737FA0" w:rsidRDefault="006B51DB" w:rsidP="00377B3E">
            <w:pPr>
              <w:jc w:val="center"/>
              <w:rPr>
                <w:b/>
                <w:bCs/>
              </w:rPr>
            </w:pPr>
            <w:r w:rsidRPr="00737FA0">
              <w:rPr>
                <w:b/>
                <w:bCs/>
              </w:rPr>
              <w:t>493</w:t>
            </w:r>
          </w:p>
        </w:tc>
        <w:tc>
          <w:tcPr>
            <w:tcW w:w="992" w:type="dxa"/>
            <w:vAlign w:val="center"/>
            <w:hideMark/>
          </w:tcPr>
          <w:p w14:paraId="45728C92" w14:textId="77777777" w:rsidR="006B51DB" w:rsidRPr="00737FA0" w:rsidRDefault="006B51DB" w:rsidP="00377B3E">
            <w:pPr>
              <w:jc w:val="center"/>
            </w:pPr>
            <w:r w:rsidRPr="00737FA0">
              <w:t>831471</w:t>
            </w:r>
          </w:p>
        </w:tc>
        <w:tc>
          <w:tcPr>
            <w:tcW w:w="4395" w:type="dxa"/>
            <w:vAlign w:val="center"/>
            <w:hideMark/>
          </w:tcPr>
          <w:p w14:paraId="56879DC5" w14:textId="77777777" w:rsidR="006B51DB" w:rsidRPr="00737FA0" w:rsidRDefault="006B51DB" w:rsidP="00377B3E">
            <w:pPr>
              <w:jc w:val="center"/>
            </w:pPr>
            <w:r w:rsidRPr="00737FA0">
              <w:t>FASCIOTOMÍA EN PIERNA POR UNA O MÁS INCISIONES</w:t>
            </w:r>
          </w:p>
        </w:tc>
        <w:tc>
          <w:tcPr>
            <w:tcW w:w="1275" w:type="dxa"/>
            <w:vAlign w:val="center"/>
            <w:hideMark/>
          </w:tcPr>
          <w:p w14:paraId="2BBC7B84" w14:textId="77777777" w:rsidR="006B51DB" w:rsidRPr="00737FA0" w:rsidRDefault="006B51DB" w:rsidP="00377B3E">
            <w:pPr>
              <w:jc w:val="center"/>
            </w:pPr>
            <w:r w:rsidRPr="00737FA0">
              <w:t>$ 1.447.123</w:t>
            </w:r>
          </w:p>
        </w:tc>
        <w:tc>
          <w:tcPr>
            <w:tcW w:w="1134" w:type="dxa"/>
            <w:vAlign w:val="center"/>
            <w:hideMark/>
          </w:tcPr>
          <w:p w14:paraId="78DB2E79" w14:textId="77777777" w:rsidR="006B51DB" w:rsidRPr="00737FA0" w:rsidRDefault="006B51DB" w:rsidP="00377B3E">
            <w:pPr>
              <w:jc w:val="center"/>
            </w:pPr>
            <w:r w:rsidRPr="00737FA0">
              <w:t>$ 72.356</w:t>
            </w:r>
          </w:p>
        </w:tc>
        <w:tc>
          <w:tcPr>
            <w:tcW w:w="1276" w:type="dxa"/>
            <w:noWrap/>
            <w:vAlign w:val="center"/>
            <w:hideMark/>
          </w:tcPr>
          <w:p w14:paraId="0B92C8A7" w14:textId="77777777" w:rsidR="006B51DB" w:rsidRPr="00737FA0" w:rsidRDefault="006B51DB" w:rsidP="00377B3E">
            <w:pPr>
              <w:jc w:val="center"/>
            </w:pPr>
            <w:r w:rsidRPr="00737FA0">
              <w:t>$ 1.374.767</w:t>
            </w:r>
          </w:p>
        </w:tc>
      </w:tr>
      <w:tr w:rsidR="006B51DB" w:rsidRPr="00737FA0" w14:paraId="05EA7E10" w14:textId="77777777" w:rsidTr="00766BCC">
        <w:trPr>
          <w:trHeight w:val="300"/>
          <w:jc w:val="center"/>
        </w:trPr>
        <w:tc>
          <w:tcPr>
            <w:tcW w:w="704" w:type="dxa"/>
            <w:vAlign w:val="center"/>
            <w:hideMark/>
          </w:tcPr>
          <w:p w14:paraId="3E5DEAB3" w14:textId="77777777" w:rsidR="006B51DB" w:rsidRPr="00737FA0" w:rsidRDefault="006B51DB" w:rsidP="00377B3E">
            <w:pPr>
              <w:jc w:val="center"/>
              <w:rPr>
                <w:b/>
                <w:bCs/>
              </w:rPr>
            </w:pPr>
            <w:r w:rsidRPr="00737FA0">
              <w:rPr>
                <w:b/>
                <w:bCs/>
              </w:rPr>
              <w:t>494</w:t>
            </w:r>
          </w:p>
        </w:tc>
        <w:tc>
          <w:tcPr>
            <w:tcW w:w="992" w:type="dxa"/>
            <w:vAlign w:val="center"/>
            <w:hideMark/>
          </w:tcPr>
          <w:p w14:paraId="3401A26E" w14:textId="77777777" w:rsidR="006B51DB" w:rsidRPr="00737FA0" w:rsidRDefault="006B51DB" w:rsidP="00377B3E">
            <w:pPr>
              <w:jc w:val="center"/>
            </w:pPr>
            <w:r w:rsidRPr="00737FA0">
              <w:t>831481</w:t>
            </w:r>
          </w:p>
        </w:tc>
        <w:tc>
          <w:tcPr>
            <w:tcW w:w="4395" w:type="dxa"/>
            <w:vAlign w:val="center"/>
            <w:hideMark/>
          </w:tcPr>
          <w:p w14:paraId="3DC121CA" w14:textId="77777777" w:rsidR="006B51DB" w:rsidRPr="00737FA0" w:rsidRDefault="006B51DB" w:rsidP="00377B3E">
            <w:pPr>
              <w:jc w:val="center"/>
            </w:pPr>
            <w:r w:rsidRPr="00737FA0">
              <w:t>FASCIOTOMÍA EN PIE, UNA O MÁS INCISIONES</w:t>
            </w:r>
          </w:p>
        </w:tc>
        <w:tc>
          <w:tcPr>
            <w:tcW w:w="1275" w:type="dxa"/>
            <w:vAlign w:val="center"/>
            <w:hideMark/>
          </w:tcPr>
          <w:p w14:paraId="353A1554" w14:textId="77777777" w:rsidR="006B51DB" w:rsidRPr="00737FA0" w:rsidRDefault="006B51DB" w:rsidP="00377B3E">
            <w:pPr>
              <w:jc w:val="center"/>
            </w:pPr>
            <w:r w:rsidRPr="00737FA0">
              <w:t>$ 1.963.800</w:t>
            </w:r>
          </w:p>
        </w:tc>
        <w:tc>
          <w:tcPr>
            <w:tcW w:w="1134" w:type="dxa"/>
            <w:vAlign w:val="center"/>
            <w:hideMark/>
          </w:tcPr>
          <w:p w14:paraId="10511448" w14:textId="77777777" w:rsidR="006B51DB" w:rsidRPr="00737FA0" w:rsidRDefault="006B51DB" w:rsidP="00377B3E">
            <w:pPr>
              <w:jc w:val="center"/>
            </w:pPr>
            <w:r w:rsidRPr="00737FA0">
              <w:t>$ 98.190</w:t>
            </w:r>
          </w:p>
        </w:tc>
        <w:tc>
          <w:tcPr>
            <w:tcW w:w="1276" w:type="dxa"/>
            <w:noWrap/>
            <w:vAlign w:val="center"/>
            <w:hideMark/>
          </w:tcPr>
          <w:p w14:paraId="1183BCB1" w14:textId="77777777" w:rsidR="006B51DB" w:rsidRPr="00737FA0" w:rsidRDefault="006B51DB" w:rsidP="00377B3E">
            <w:pPr>
              <w:jc w:val="center"/>
            </w:pPr>
            <w:r w:rsidRPr="00737FA0">
              <w:t>$ 1.865.610</w:t>
            </w:r>
          </w:p>
        </w:tc>
      </w:tr>
      <w:tr w:rsidR="006B51DB" w:rsidRPr="00737FA0" w14:paraId="3639B6BF" w14:textId="77777777" w:rsidTr="00766BCC">
        <w:trPr>
          <w:trHeight w:val="450"/>
          <w:jc w:val="center"/>
        </w:trPr>
        <w:tc>
          <w:tcPr>
            <w:tcW w:w="704" w:type="dxa"/>
            <w:vAlign w:val="center"/>
            <w:hideMark/>
          </w:tcPr>
          <w:p w14:paraId="0FF2E24A" w14:textId="77777777" w:rsidR="006B51DB" w:rsidRPr="00737FA0" w:rsidRDefault="006B51DB" w:rsidP="00377B3E">
            <w:pPr>
              <w:jc w:val="center"/>
              <w:rPr>
                <w:b/>
                <w:bCs/>
              </w:rPr>
            </w:pPr>
            <w:r w:rsidRPr="00737FA0">
              <w:rPr>
                <w:b/>
                <w:bCs/>
              </w:rPr>
              <w:t>495</w:t>
            </w:r>
          </w:p>
        </w:tc>
        <w:tc>
          <w:tcPr>
            <w:tcW w:w="992" w:type="dxa"/>
            <w:vAlign w:val="center"/>
            <w:hideMark/>
          </w:tcPr>
          <w:p w14:paraId="73DFE661" w14:textId="77777777" w:rsidR="006B51DB" w:rsidRPr="00737FA0" w:rsidRDefault="006B51DB" w:rsidP="00377B3E">
            <w:pPr>
              <w:jc w:val="center"/>
            </w:pPr>
            <w:r w:rsidRPr="00737FA0">
              <w:t>833001</w:t>
            </w:r>
          </w:p>
        </w:tc>
        <w:tc>
          <w:tcPr>
            <w:tcW w:w="4395" w:type="dxa"/>
            <w:vAlign w:val="center"/>
            <w:hideMark/>
          </w:tcPr>
          <w:p w14:paraId="6F960B99" w14:textId="77777777" w:rsidR="006B51DB" w:rsidRPr="00737FA0" w:rsidRDefault="006B51DB" w:rsidP="00377B3E">
            <w:pPr>
              <w:jc w:val="center"/>
            </w:pPr>
            <w:r w:rsidRPr="00737FA0">
              <w:t>RESECCIÓN DE TUMOR BENIGNO DE FASCIA, MÚSCULO, TENDÓN O SINOVIAL</w:t>
            </w:r>
          </w:p>
        </w:tc>
        <w:tc>
          <w:tcPr>
            <w:tcW w:w="1275" w:type="dxa"/>
            <w:vAlign w:val="center"/>
            <w:hideMark/>
          </w:tcPr>
          <w:p w14:paraId="6A47F03B" w14:textId="77777777" w:rsidR="006B51DB" w:rsidRPr="00737FA0" w:rsidRDefault="006B51DB" w:rsidP="00377B3E">
            <w:pPr>
              <w:jc w:val="center"/>
            </w:pPr>
            <w:r w:rsidRPr="00737FA0">
              <w:t>$ 1.963.800</w:t>
            </w:r>
          </w:p>
        </w:tc>
        <w:tc>
          <w:tcPr>
            <w:tcW w:w="1134" w:type="dxa"/>
            <w:vAlign w:val="center"/>
            <w:hideMark/>
          </w:tcPr>
          <w:p w14:paraId="64D7E6D1" w14:textId="77777777" w:rsidR="006B51DB" w:rsidRPr="00737FA0" w:rsidRDefault="006B51DB" w:rsidP="00377B3E">
            <w:pPr>
              <w:jc w:val="center"/>
            </w:pPr>
            <w:r w:rsidRPr="00737FA0">
              <w:t>$ 98.190</w:t>
            </w:r>
          </w:p>
        </w:tc>
        <w:tc>
          <w:tcPr>
            <w:tcW w:w="1276" w:type="dxa"/>
            <w:noWrap/>
            <w:vAlign w:val="center"/>
            <w:hideMark/>
          </w:tcPr>
          <w:p w14:paraId="49BEC288" w14:textId="77777777" w:rsidR="006B51DB" w:rsidRPr="00737FA0" w:rsidRDefault="006B51DB" w:rsidP="00377B3E">
            <w:pPr>
              <w:jc w:val="center"/>
            </w:pPr>
            <w:r w:rsidRPr="00737FA0">
              <w:t>$ 1.865.610</w:t>
            </w:r>
          </w:p>
        </w:tc>
      </w:tr>
      <w:tr w:rsidR="006B51DB" w:rsidRPr="00737FA0" w14:paraId="2F53FF0A" w14:textId="77777777" w:rsidTr="00766BCC">
        <w:trPr>
          <w:trHeight w:val="300"/>
          <w:jc w:val="center"/>
        </w:trPr>
        <w:tc>
          <w:tcPr>
            <w:tcW w:w="704" w:type="dxa"/>
            <w:vAlign w:val="center"/>
            <w:hideMark/>
          </w:tcPr>
          <w:p w14:paraId="5F2480F8" w14:textId="77777777" w:rsidR="006B51DB" w:rsidRPr="00737FA0" w:rsidRDefault="006B51DB" w:rsidP="00377B3E">
            <w:pPr>
              <w:jc w:val="center"/>
              <w:rPr>
                <w:b/>
                <w:bCs/>
              </w:rPr>
            </w:pPr>
            <w:r w:rsidRPr="00737FA0">
              <w:rPr>
                <w:b/>
                <w:bCs/>
              </w:rPr>
              <w:t>496</w:t>
            </w:r>
          </w:p>
        </w:tc>
        <w:tc>
          <w:tcPr>
            <w:tcW w:w="992" w:type="dxa"/>
            <w:vAlign w:val="center"/>
            <w:hideMark/>
          </w:tcPr>
          <w:p w14:paraId="1674A428" w14:textId="77777777" w:rsidR="006B51DB" w:rsidRPr="00737FA0" w:rsidRDefault="006B51DB" w:rsidP="00377B3E">
            <w:pPr>
              <w:jc w:val="center"/>
            </w:pPr>
            <w:r w:rsidRPr="00737FA0">
              <w:t>833901</w:t>
            </w:r>
          </w:p>
        </w:tc>
        <w:tc>
          <w:tcPr>
            <w:tcW w:w="4395" w:type="dxa"/>
            <w:vAlign w:val="center"/>
            <w:hideMark/>
          </w:tcPr>
          <w:p w14:paraId="13CA41E4" w14:textId="77777777" w:rsidR="006B51DB" w:rsidRPr="00737FA0" w:rsidRDefault="006B51DB" w:rsidP="00377B3E">
            <w:pPr>
              <w:jc w:val="center"/>
            </w:pPr>
            <w:r w:rsidRPr="00737FA0">
              <w:t>ESCISIÓN DE QUISTE POPLÍTEO [DE BAKER]</w:t>
            </w:r>
          </w:p>
        </w:tc>
        <w:tc>
          <w:tcPr>
            <w:tcW w:w="1275" w:type="dxa"/>
            <w:vAlign w:val="center"/>
            <w:hideMark/>
          </w:tcPr>
          <w:p w14:paraId="514E7383" w14:textId="77777777" w:rsidR="006B51DB" w:rsidRPr="00737FA0" w:rsidRDefault="006B51DB" w:rsidP="00377B3E">
            <w:pPr>
              <w:jc w:val="center"/>
            </w:pPr>
            <w:r w:rsidRPr="00737FA0">
              <w:t>$ 1.470.745</w:t>
            </w:r>
          </w:p>
        </w:tc>
        <w:tc>
          <w:tcPr>
            <w:tcW w:w="1134" w:type="dxa"/>
            <w:vAlign w:val="center"/>
            <w:hideMark/>
          </w:tcPr>
          <w:p w14:paraId="49B23E75" w14:textId="77777777" w:rsidR="006B51DB" w:rsidRPr="00737FA0" w:rsidRDefault="006B51DB" w:rsidP="00377B3E">
            <w:pPr>
              <w:jc w:val="center"/>
            </w:pPr>
            <w:r w:rsidRPr="00737FA0">
              <w:t>$ 73.537</w:t>
            </w:r>
          </w:p>
        </w:tc>
        <w:tc>
          <w:tcPr>
            <w:tcW w:w="1276" w:type="dxa"/>
            <w:noWrap/>
            <w:vAlign w:val="center"/>
            <w:hideMark/>
          </w:tcPr>
          <w:p w14:paraId="5612EE7C" w14:textId="77777777" w:rsidR="006B51DB" w:rsidRPr="00737FA0" w:rsidRDefault="006B51DB" w:rsidP="00377B3E">
            <w:pPr>
              <w:jc w:val="center"/>
            </w:pPr>
            <w:r w:rsidRPr="00737FA0">
              <w:t>$ 1.397.208</w:t>
            </w:r>
          </w:p>
        </w:tc>
      </w:tr>
      <w:tr w:rsidR="006B51DB" w:rsidRPr="00737FA0" w14:paraId="439F0F65" w14:textId="77777777" w:rsidTr="00766BCC">
        <w:trPr>
          <w:trHeight w:val="300"/>
          <w:jc w:val="center"/>
        </w:trPr>
        <w:tc>
          <w:tcPr>
            <w:tcW w:w="704" w:type="dxa"/>
            <w:vAlign w:val="center"/>
            <w:hideMark/>
          </w:tcPr>
          <w:p w14:paraId="446BDD01" w14:textId="77777777" w:rsidR="006B51DB" w:rsidRPr="00737FA0" w:rsidRDefault="006B51DB" w:rsidP="00377B3E">
            <w:pPr>
              <w:jc w:val="center"/>
              <w:rPr>
                <w:b/>
                <w:bCs/>
              </w:rPr>
            </w:pPr>
            <w:r w:rsidRPr="00737FA0">
              <w:rPr>
                <w:b/>
                <w:bCs/>
              </w:rPr>
              <w:t>497</w:t>
            </w:r>
          </w:p>
        </w:tc>
        <w:tc>
          <w:tcPr>
            <w:tcW w:w="992" w:type="dxa"/>
            <w:vAlign w:val="center"/>
            <w:hideMark/>
          </w:tcPr>
          <w:p w14:paraId="790A35F1" w14:textId="77777777" w:rsidR="006B51DB" w:rsidRPr="00737FA0" w:rsidRDefault="006B51DB" w:rsidP="00377B3E">
            <w:pPr>
              <w:jc w:val="center"/>
            </w:pPr>
            <w:r w:rsidRPr="00737FA0">
              <w:t>834202</w:t>
            </w:r>
          </w:p>
        </w:tc>
        <w:tc>
          <w:tcPr>
            <w:tcW w:w="4395" w:type="dxa"/>
            <w:vAlign w:val="center"/>
            <w:hideMark/>
          </w:tcPr>
          <w:p w14:paraId="17C462CD" w14:textId="77777777" w:rsidR="006B51DB" w:rsidRPr="00737FA0" w:rsidRDefault="006B51DB" w:rsidP="00377B3E">
            <w:pPr>
              <w:jc w:val="center"/>
            </w:pPr>
            <w:r w:rsidRPr="00737FA0">
              <w:t>TENOSINOVECTOMÍA</w:t>
            </w:r>
          </w:p>
        </w:tc>
        <w:tc>
          <w:tcPr>
            <w:tcW w:w="1275" w:type="dxa"/>
            <w:vAlign w:val="center"/>
            <w:hideMark/>
          </w:tcPr>
          <w:p w14:paraId="640F1CE0" w14:textId="77777777" w:rsidR="006B51DB" w:rsidRPr="00737FA0" w:rsidRDefault="006B51DB" w:rsidP="00377B3E">
            <w:pPr>
              <w:jc w:val="center"/>
            </w:pPr>
            <w:r w:rsidRPr="00737FA0">
              <w:t>$ 1.963.800</w:t>
            </w:r>
          </w:p>
        </w:tc>
        <w:tc>
          <w:tcPr>
            <w:tcW w:w="1134" w:type="dxa"/>
            <w:vAlign w:val="center"/>
            <w:hideMark/>
          </w:tcPr>
          <w:p w14:paraId="32D3A560" w14:textId="77777777" w:rsidR="006B51DB" w:rsidRPr="00737FA0" w:rsidRDefault="006B51DB" w:rsidP="00377B3E">
            <w:pPr>
              <w:jc w:val="center"/>
            </w:pPr>
            <w:r w:rsidRPr="00737FA0">
              <w:t>$ 98.190</w:t>
            </w:r>
          </w:p>
        </w:tc>
        <w:tc>
          <w:tcPr>
            <w:tcW w:w="1276" w:type="dxa"/>
            <w:noWrap/>
            <w:vAlign w:val="center"/>
            <w:hideMark/>
          </w:tcPr>
          <w:p w14:paraId="7C7C3235" w14:textId="77777777" w:rsidR="006B51DB" w:rsidRPr="00737FA0" w:rsidRDefault="006B51DB" w:rsidP="00377B3E">
            <w:pPr>
              <w:jc w:val="center"/>
            </w:pPr>
            <w:r w:rsidRPr="00737FA0">
              <w:t>$ 1.865.610</w:t>
            </w:r>
          </w:p>
        </w:tc>
      </w:tr>
      <w:tr w:rsidR="006B51DB" w:rsidRPr="00737FA0" w14:paraId="384448B2" w14:textId="77777777" w:rsidTr="00766BCC">
        <w:trPr>
          <w:trHeight w:val="450"/>
          <w:jc w:val="center"/>
        </w:trPr>
        <w:tc>
          <w:tcPr>
            <w:tcW w:w="704" w:type="dxa"/>
            <w:vAlign w:val="center"/>
            <w:hideMark/>
          </w:tcPr>
          <w:p w14:paraId="481E5E26" w14:textId="77777777" w:rsidR="006B51DB" w:rsidRPr="00737FA0" w:rsidRDefault="006B51DB" w:rsidP="00377B3E">
            <w:pPr>
              <w:jc w:val="center"/>
              <w:rPr>
                <w:b/>
                <w:bCs/>
              </w:rPr>
            </w:pPr>
            <w:r w:rsidRPr="00737FA0">
              <w:rPr>
                <w:b/>
                <w:bCs/>
              </w:rPr>
              <w:t>498</w:t>
            </w:r>
          </w:p>
        </w:tc>
        <w:tc>
          <w:tcPr>
            <w:tcW w:w="992" w:type="dxa"/>
            <w:vAlign w:val="center"/>
            <w:hideMark/>
          </w:tcPr>
          <w:p w14:paraId="500EA415" w14:textId="77777777" w:rsidR="006B51DB" w:rsidRPr="00737FA0" w:rsidRDefault="006B51DB" w:rsidP="00377B3E">
            <w:pPr>
              <w:jc w:val="center"/>
            </w:pPr>
            <w:r w:rsidRPr="00737FA0">
              <w:t>834203</w:t>
            </w:r>
          </w:p>
        </w:tc>
        <w:tc>
          <w:tcPr>
            <w:tcW w:w="4395" w:type="dxa"/>
            <w:vAlign w:val="center"/>
            <w:hideMark/>
          </w:tcPr>
          <w:p w14:paraId="5CB99005" w14:textId="77777777" w:rsidR="006B51DB" w:rsidRPr="00737FA0" w:rsidRDefault="006B51DB" w:rsidP="00377B3E">
            <w:pPr>
              <w:jc w:val="center"/>
            </w:pPr>
            <w:r w:rsidRPr="00737FA0">
              <w:t>DESBRIDAMIENTO DE MÚSCULO, TENDÓN Y FASCIA EXCEPTO MANO</w:t>
            </w:r>
          </w:p>
        </w:tc>
        <w:tc>
          <w:tcPr>
            <w:tcW w:w="1275" w:type="dxa"/>
            <w:vAlign w:val="center"/>
            <w:hideMark/>
          </w:tcPr>
          <w:p w14:paraId="55D6FA37" w14:textId="77777777" w:rsidR="006B51DB" w:rsidRPr="00737FA0" w:rsidRDefault="006B51DB" w:rsidP="00377B3E">
            <w:pPr>
              <w:jc w:val="center"/>
            </w:pPr>
            <w:r w:rsidRPr="00737FA0">
              <w:t>$ 271.470</w:t>
            </w:r>
          </w:p>
        </w:tc>
        <w:tc>
          <w:tcPr>
            <w:tcW w:w="1134" w:type="dxa"/>
            <w:vAlign w:val="center"/>
            <w:hideMark/>
          </w:tcPr>
          <w:p w14:paraId="3349E720" w14:textId="77777777" w:rsidR="006B51DB" w:rsidRPr="00737FA0" w:rsidRDefault="006B51DB" w:rsidP="00377B3E">
            <w:pPr>
              <w:jc w:val="center"/>
            </w:pPr>
            <w:r w:rsidRPr="00737FA0">
              <w:t>$ 13.574</w:t>
            </w:r>
          </w:p>
        </w:tc>
        <w:tc>
          <w:tcPr>
            <w:tcW w:w="1276" w:type="dxa"/>
            <w:noWrap/>
            <w:vAlign w:val="center"/>
            <w:hideMark/>
          </w:tcPr>
          <w:p w14:paraId="3534739E" w14:textId="77777777" w:rsidR="006B51DB" w:rsidRPr="00737FA0" w:rsidRDefault="006B51DB" w:rsidP="00377B3E">
            <w:pPr>
              <w:jc w:val="center"/>
            </w:pPr>
            <w:r w:rsidRPr="00737FA0">
              <w:t>$ 257.897</w:t>
            </w:r>
          </w:p>
        </w:tc>
      </w:tr>
      <w:tr w:rsidR="006B51DB" w:rsidRPr="00737FA0" w14:paraId="3CA76F1A" w14:textId="77777777" w:rsidTr="00766BCC">
        <w:trPr>
          <w:trHeight w:val="300"/>
          <w:jc w:val="center"/>
        </w:trPr>
        <w:tc>
          <w:tcPr>
            <w:tcW w:w="704" w:type="dxa"/>
            <w:vAlign w:val="center"/>
            <w:hideMark/>
          </w:tcPr>
          <w:p w14:paraId="2EA59567" w14:textId="77777777" w:rsidR="006B51DB" w:rsidRPr="00737FA0" w:rsidRDefault="006B51DB" w:rsidP="00377B3E">
            <w:pPr>
              <w:jc w:val="center"/>
              <w:rPr>
                <w:b/>
                <w:bCs/>
              </w:rPr>
            </w:pPr>
            <w:r w:rsidRPr="00737FA0">
              <w:rPr>
                <w:b/>
                <w:bCs/>
              </w:rPr>
              <w:t>499</w:t>
            </w:r>
          </w:p>
        </w:tc>
        <w:tc>
          <w:tcPr>
            <w:tcW w:w="992" w:type="dxa"/>
            <w:vAlign w:val="center"/>
            <w:hideMark/>
          </w:tcPr>
          <w:p w14:paraId="216167DD" w14:textId="77777777" w:rsidR="006B51DB" w:rsidRPr="00737FA0" w:rsidRDefault="006B51DB" w:rsidP="00377B3E">
            <w:pPr>
              <w:jc w:val="center"/>
            </w:pPr>
            <w:r w:rsidRPr="00737FA0">
              <w:t>834501</w:t>
            </w:r>
          </w:p>
        </w:tc>
        <w:tc>
          <w:tcPr>
            <w:tcW w:w="4395" w:type="dxa"/>
            <w:vAlign w:val="center"/>
            <w:hideMark/>
          </w:tcPr>
          <w:p w14:paraId="30DA3BCA" w14:textId="77777777" w:rsidR="006B51DB" w:rsidRPr="00737FA0" w:rsidRDefault="006B51DB" w:rsidP="00377B3E">
            <w:pPr>
              <w:jc w:val="center"/>
            </w:pPr>
            <w:r w:rsidRPr="00737FA0">
              <w:t>DESBRIDAMIENTO DE MÚSCULO</w:t>
            </w:r>
          </w:p>
        </w:tc>
        <w:tc>
          <w:tcPr>
            <w:tcW w:w="1275" w:type="dxa"/>
            <w:vAlign w:val="center"/>
            <w:hideMark/>
          </w:tcPr>
          <w:p w14:paraId="3F347831" w14:textId="77777777" w:rsidR="006B51DB" w:rsidRPr="00737FA0" w:rsidRDefault="006B51DB" w:rsidP="00377B3E">
            <w:pPr>
              <w:jc w:val="center"/>
            </w:pPr>
            <w:r w:rsidRPr="00737FA0">
              <w:t>$ 1.282.499</w:t>
            </w:r>
          </w:p>
        </w:tc>
        <w:tc>
          <w:tcPr>
            <w:tcW w:w="1134" w:type="dxa"/>
            <w:vAlign w:val="center"/>
            <w:hideMark/>
          </w:tcPr>
          <w:p w14:paraId="5AF3D866" w14:textId="77777777" w:rsidR="006B51DB" w:rsidRPr="00737FA0" w:rsidRDefault="006B51DB" w:rsidP="00377B3E">
            <w:pPr>
              <w:jc w:val="center"/>
            </w:pPr>
            <w:r w:rsidRPr="00737FA0">
              <w:t>$ 64.125</w:t>
            </w:r>
          </w:p>
        </w:tc>
        <w:tc>
          <w:tcPr>
            <w:tcW w:w="1276" w:type="dxa"/>
            <w:noWrap/>
            <w:vAlign w:val="center"/>
            <w:hideMark/>
          </w:tcPr>
          <w:p w14:paraId="57C1B0C6" w14:textId="77777777" w:rsidR="006B51DB" w:rsidRPr="00737FA0" w:rsidRDefault="006B51DB" w:rsidP="00377B3E">
            <w:pPr>
              <w:jc w:val="center"/>
            </w:pPr>
            <w:r w:rsidRPr="00737FA0">
              <w:t>$ 1.218.374</w:t>
            </w:r>
          </w:p>
        </w:tc>
      </w:tr>
      <w:tr w:rsidR="006B51DB" w:rsidRPr="00737FA0" w14:paraId="5D159FD3" w14:textId="77777777" w:rsidTr="00766BCC">
        <w:trPr>
          <w:trHeight w:val="450"/>
          <w:jc w:val="center"/>
        </w:trPr>
        <w:tc>
          <w:tcPr>
            <w:tcW w:w="704" w:type="dxa"/>
            <w:vAlign w:val="center"/>
            <w:hideMark/>
          </w:tcPr>
          <w:p w14:paraId="7E5E03BF" w14:textId="77777777" w:rsidR="006B51DB" w:rsidRPr="00737FA0" w:rsidRDefault="006B51DB" w:rsidP="00377B3E">
            <w:pPr>
              <w:jc w:val="center"/>
              <w:rPr>
                <w:b/>
                <w:bCs/>
              </w:rPr>
            </w:pPr>
            <w:r w:rsidRPr="00737FA0">
              <w:rPr>
                <w:b/>
                <w:bCs/>
              </w:rPr>
              <w:t>500</w:t>
            </w:r>
          </w:p>
        </w:tc>
        <w:tc>
          <w:tcPr>
            <w:tcW w:w="992" w:type="dxa"/>
            <w:vAlign w:val="center"/>
            <w:hideMark/>
          </w:tcPr>
          <w:p w14:paraId="77C2A547" w14:textId="77777777" w:rsidR="006B51DB" w:rsidRPr="00737FA0" w:rsidRDefault="006B51DB" w:rsidP="00377B3E">
            <w:pPr>
              <w:jc w:val="center"/>
            </w:pPr>
            <w:r w:rsidRPr="00737FA0">
              <w:t>834910</w:t>
            </w:r>
          </w:p>
        </w:tc>
        <w:tc>
          <w:tcPr>
            <w:tcW w:w="4395" w:type="dxa"/>
            <w:vAlign w:val="center"/>
            <w:hideMark/>
          </w:tcPr>
          <w:p w14:paraId="014B8E68" w14:textId="77777777" w:rsidR="006B51DB" w:rsidRPr="00737FA0" w:rsidRDefault="006B51DB" w:rsidP="00377B3E">
            <w:pPr>
              <w:jc w:val="center"/>
            </w:pPr>
            <w:r w:rsidRPr="00737FA0">
              <w:t>LIMPIEZA Y DESBRIDAMIENTO QUIRÚRGICOS DE MÚSCULOS, TENDONES Y FASCIA EN BRAZO</w:t>
            </w:r>
          </w:p>
        </w:tc>
        <w:tc>
          <w:tcPr>
            <w:tcW w:w="1275" w:type="dxa"/>
            <w:vAlign w:val="center"/>
            <w:hideMark/>
          </w:tcPr>
          <w:p w14:paraId="4AA2D7C4" w14:textId="77777777" w:rsidR="006B51DB" w:rsidRPr="00737FA0" w:rsidRDefault="006B51DB" w:rsidP="00377B3E">
            <w:pPr>
              <w:jc w:val="center"/>
            </w:pPr>
            <w:r w:rsidRPr="00737FA0">
              <w:t>$ 1.088.440</w:t>
            </w:r>
          </w:p>
        </w:tc>
        <w:tc>
          <w:tcPr>
            <w:tcW w:w="1134" w:type="dxa"/>
            <w:vAlign w:val="center"/>
            <w:hideMark/>
          </w:tcPr>
          <w:p w14:paraId="643C4595" w14:textId="77777777" w:rsidR="006B51DB" w:rsidRPr="00737FA0" w:rsidRDefault="006B51DB" w:rsidP="00377B3E">
            <w:pPr>
              <w:jc w:val="center"/>
            </w:pPr>
            <w:r w:rsidRPr="00737FA0">
              <w:t>$ 54.422</w:t>
            </w:r>
          </w:p>
        </w:tc>
        <w:tc>
          <w:tcPr>
            <w:tcW w:w="1276" w:type="dxa"/>
            <w:noWrap/>
            <w:vAlign w:val="center"/>
            <w:hideMark/>
          </w:tcPr>
          <w:p w14:paraId="77464017" w14:textId="77777777" w:rsidR="006B51DB" w:rsidRPr="00737FA0" w:rsidRDefault="006B51DB" w:rsidP="00377B3E">
            <w:pPr>
              <w:jc w:val="center"/>
            </w:pPr>
            <w:r w:rsidRPr="00737FA0">
              <w:t>$ 1.034.018</w:t>
            </w:r>
          </w:p>
        </w:tc>
      </w:tr>
      <w:tr w:rsidR="006B51DB" w:rsidRPr="00737FA0" w14:paraId="0B17D585" w14:textId="77777777" w:rsidTr="00766BCC">
        <w:trPr>
          <w:trHeight w:val="675"/>
          <w:jc w:val="center"/>
        </w:trPr>
        <w:tc>
          <w:tcPr>
            <w:tcW w:w="704" w:type="dxa"/>
            <w:vAlign w:val="center"/>
            <w:hideMark/>
          </w:tcPr>
          <w:p w14:paraId="21A14A08" w14:textId="77777777" w:rsidR="006B51DB" w:rsidRPr="00737FA0" w:rsidRDefault="006B51DB" w:rsidP="00377B3E">
            <w:pPr>
              <w:jc w:val="center"/>
              <w:rPr>
                <w:b/>
                <w:bCs/>
              </w:rPr>
            </w:pPr>
            <w:r w:rsidRPr="00737FA0">
              <w:rPr>
                <w:b/>
                <w:bCs/>
              </w:rPr>
              <w:t>501</w:t>
            </w:r>
          </w:p>
        </w:tc>
        <w:tc>
          <w:tcPr>
            <w:tcW w:w="992" w:type="dxa"/>
            <w:vAlign w:val="center"/>
            <w:hideMark/>
          </w:tcPr>
          <w:p w14:paraId="43A1C95B" w14:textId="77777777" w:rsidR="006B51DB" w:rsidRPr="00737FA0" w:rsidRDefault="006B51DB" w:rsidP="00377B3E">
            <w:pPr>
              <w:jc w:val="center"/>
            </w:pPr>
            <w:r w:rsidRPr="00737FA0">
              <w:t>834920</w:t>
            </w:r>
          </w:p>
        </w:tc>
        <w:tc>
          <w:tcPr>
            <w:tcW w:w="4395" w:type="dxa"/>
            <w:vAlign w:val="center"/>
            <w:hideMark/>
          </w:tcPr>
          <w:p w14:paraId="30B68798" w14:textId="77777777" w:rsidR="006B51DB" w:rsidRPr="00737FA0" w:rsidRDefault="006B51DB" w:rsidP="00377B3E">
            <w:pPr>
              <w:jc w:val="center"/>
            </w:pPr>
            <w:r w:rsidRPr="00737FA0">
              <w:t>LIMPIEZA Y DESBRIDAMIENTO QUIRÚRGICOS DE MÚSCULOS, TENDONES Y FASCIA EN ANTEBRAZO</w:t>
            </w:r>
          </w:p>
        </w:tc>
        <w:tc>
          <w:tcPr>
            <w:tcW w:w="1275" w:type="dxa"/>
            <w:vAlign w:val="center"/>
            <w:hideMark/>
          </w:tcPr>
          <w:p w14:paraId="657C9C65" w14:textId="77777777" w:rsidR="006B51DB" w:rsidRPr="00737FA0" w:rsidRDefault="006B51DB" w:rsidP="00377B3E">
            <w:pPr>
              <w:jc w:val="center"/>
            </w:pPr>
            <w:r w:rsidRPr="00737FA0">
              <w:t>$ 1.088.440</w:t>
            </w:r>
          </w:p>
        </w:tc>
        <w:tc>
          <w:tcPr>
            <w:tcW w:w="1134" w:type="dxa"/>
            <w:vAlign w:val="center"/>
            <w:hideMark/>
          </w:tcPr>
          <w:p w14:paraId="7888C826" w14:textId="77777777" w:rsidR="006B51DB" w:rsidRPr="00737FA0" w:rsidRDefault="006B51DB" w:rsidP="00377B3E">
            <w:pPr>
              <w:jc w:val="center"/>
            </w:pPr>
            <w:r w:rsidRPr="00737FA0">
              <w:t>$ 54.422</w:t>
            </w:r>
          </w:p>
        </w:tc>
        <w:tc>
          <w:tcPr>
            <w:tcW w:w="1276" w:type="dxa"/>
            <w:noWrap/>
            <w:vAlign w:val="center"/>
            <w:hideMark/>
          </w:tcPr>
          <w:p w14:paraId="32734481" w14:textId="77777777" w:rsidR="006B51DB" w:rsidRPr="00737FA0" w:rsidRDefault="006B51DB" w:rsidP="00377B3E">
            <w:pPr>
              <w:jc w:val="center"/>
            </w:pPr>
            <w:r w:rsidRPr="00737FA0">
              <w:t>$ 1.034.018</w:t>
            </w:r>
          </w:p>
        </w:tc>
      </w:tr>
      <w:tr w:rsidR="006B51DB" w:rsidRPr="00737FA0" w14:paraId="35146FB5" w14:textId="77777777" w:rsidTr="00766BCC">
        <w:trPr>
          <w:trHeight w:val="450"/>
          <w:jc w:val="center"/>
        </w:trPr>
        <w:tc>
          <w:tcPr>
            <w:tcW w:w="704" w:type="dxa"/>
            <w:vAlign w:val="center"/>
            <w:hideMark/>
          </w:tcPr>
          <w:p w14:paraId="2C66FBD3" w14:textId="77777777" w:rsidR="006B51DB" w:rsidRPr="00737FA0" w:rsidRDefault="006B51DB" w:rsidP="00377B3E">
            <w:pPr>
              <w:jc w:val="center"/>
              <w:rPr>
                <w:b/>
                <w:bCs/>
              </w:rPr>
            </w:pPr>
            <w:r w:rsidRPr="00737FA0">
              <w:rPr>
                <w:b/>
                <w:bCs/>
              </w:rPr>
              <w:t>502</w:t>
            </w:r>
          </w:p>
        </w:tc>
        <w:tc>
          <w:tcPr>
            <w:tcW w:w="992" w:type="dxa"/>
            <w:vAlign w:val="center"/>
            <w:hideMark/>
          </w:tcPr>
          <w:p w14:paraId="05D7A373" w14:textId="77777777" w:rsidR="006B51DB" w:rsidRPr="00737FA0" w:rsidRDefault="006B51DB" w:rsidP="00377B3E">
            <w:pPr>
              <w:jc w:val="center"/>
            </w:pPr>
            <w:r w:rsidRPr="00737FA0">
              <w:t>834930</w:t>
            </w:r>
          </w:p>
        </w:tc>
        <w:tc>
          <w:tcPr>
            <w:tcW w:w="4395" w:type="dxa"/>
            <w:vAlign w:val="center"/>
            <w:hideMark/>
          </w:tcPr>
          <w:p w14:paraId="3CA6256E" w14:textId="77777777" w:rsidR="006B51DB" w:rsidRPr="00737FA0" w:rsidRDefault="006B51DB" w:rsidP="00377B3E">
            <w:pPr>
              <w:jc w:val="center"/>
            </w:pPr>
            <w:r w:rsidRPr="00737FA0">
              <w:t>LIMPIEZA Y DESBRIDAMIENTO QUIRÚRGICOS DE MÚSCULOS, TENDONES Y FASCIA EN MUSLO</w:t>
            </w:r>
          </w:p>
        </w:tc>
        <w:tc>
          <w:tcPr>
            <w:tcW w:w="1275" w:type="dxa"/>
            <w:vAlign w:val="center"/>
            <w:hideMark/>
          </w:tcPr>
          <w:p w14:paraId="4CF6BEB5" w14:textId="77777777" w:rsidR="006B51DB" w:rsidRPr="00737FA0" w:rsidRDefault="006B51DB" w:rsidP="00377B3E">
            <w:pPr>
              <w:jc w:val="center"/>
            </w:pPr>
            <w:r w:rsidRPr="00737FA0">
              <w:t>$ 1.088.440</w:t>
            </w:r>
          </w:p>
        </w:tc>
        <w:tc>
          <w:tcPr>
            <w:tcW w:w="1134" w:type="dxa"/>
            <w:vAlign w:val="center"/>
            <w:hideMark/>
          </w:tcPr>
          <w:p w14:paraId="30FF061D" w14:textId="77777777" w:rsidR="006B51DB" w:rsidRPr="00737FA0" w:rsidRDefault="006B51DB" w:rsidP="00377B3E">
            <w:pPr>
              <w:jc w:val="center"/>
            </w:pPr>
            <w:r w:rsidRPr="00737FA0">
              <w:t>$ 54.422</w:t>
            </w:r>
          </w:p>
        </w:tc>
        <w:tc>
          <w:tcPr>
            <w:tcW w:w="1276" w:type="dxa"/>
            <w:noWrap/>
            <w:vAlign w:val="center"/>
            <w:hideMark/>
          </w:tcPr>
          <w:p w14:paraId="429A50A4" w14:textId="77777777" w:rsidR="006B51DB" w:rsidRPr="00737FA0" w:rsidRDefault="006B51DB" w:rsidP="00377B3E">
            <w:pPr>
              <w:jc w:val="center"/>
            </w:pPr>
            <w:r w:rsidRPr="00737FA0">
              <w:t>$ 1.034.018</w:t>
            </w:r>
          </w:p>
        </w:tc>
      </w:tr>
      <w:tr w:rsidR="006B51DB" w:rsidRPr="00737FA0" w14:paraId="482BDE32" w14:textId="77777777" w:rsidTr="00766BCC">
        <w:trPr>
          <w:trHeight w:val="450"/>
          <w:jc w:val="center"/>
        </w:trPr>
        <w:tc>
          <w:tcPr>
            <w:tcW w:w="704" w:type="dxa"/>
            <w:vAlign w:val="center"/>
            <w:hideMark/>
          </w:tcPr>
          <w:p w14:paraId="6C0E3B35" w14:textId="77777777" w:rsidR="006B51DB" w:rsidRPr="00737FA0" w:rsidRDefault="006B51DB" w:rsidP="00377B3E">
            <w:pPr>
              <w:jc w:val="center"/>
              <w:rPr>
                <w:b/>
                <w:bCs/>
              </w:rPr>
            </w:pPr>
            <w:r w:rsidRPr="00737FA0">
              <w:rPr>
                <w:b/>
                <w:bCs/>
              </w:rPr>
              <w:t>503</w:t>
            </w:r>
          </w:p>
        </w:tc>
        <w:tc>
          <w:tcPr>
            <w:tcW w:w="992" w:type="dxa"/>
            <w:vAlign w:val="center"/>
            <w:hideMark/>
          </w:tcPr>
          <w:p w14:paraId="790252E4" w14:textId="77777777" w:rsidR="006B51DB" w:rsidRPr="00737FA0" w:rsidRDefault="006B51DB" w:rsidP="00377B3E">
            <w:pPr>
              <w:jc w:val="center"/>
            </w:pPr>
            <w:r w:rsidRPr="00737FA0">
              <w:t>834940</w:t>
            </w:r>
          </w:p>
        </w:tc>
        <w:tc>
          <w:tcPr>
            <w:tcW w:w="4395" w:type="dxa"/>
            <w:vAlign w:val="center"/>
            <w:hideMark/>
          </w:tcPr>
          <w:p w14:paraId="6932F1BB" w14:textId="77777777" w:rsidR="006B51DB" w:rsidRPr="00737FA0" w:rsidRDefault="006B51DB" w:rsidP="00377B3E">
            <w:pPr>
              <w:jc w:val="center"/>
            </w:pPr>
            <w:r w:rsidRPr="00737FA0">
              <w:t>LIMPIEZA Y DESBRIDAMIENTO QUIRÚRGICOS DE MÚSCULOS, TENDONES Y FASCIA EN PIERNA</w:t>
            </w:r>
          </w:p>
        </w:tc>
        <w:tc>
          <w:tcPr>
            <w:tcW w:w="1275" w:type="dxa"/>
            <w:vAlign w:val="center"/>
            <w:hideMark/>
          </w:tcPr>
          <w:p w14:paraId="62708B57" w14:textId="77777777" w:rsidR="006B51DB" w:rsidRPr="00737FA0" w:rsidRDefault="006B51DB" w:rsidP="00377B3E">
            <w:pPr>
              <w:jc w:val="center"/>
            </w:pPr>
            <w:r w:rsidRPr="00737FA0">
              <w:t>$ 1.095.539</w:t>
            </w:r>
          </w:p>
        </w:tc>
        <w:tc>
          <w:tcPr>
            <w:tcW w:w="1134" w:type="dxa"/>
            <w:vAlign w:val="center"/>
            <w:hideMark/>
          </w:tcPr>
          <w:p w14:paraId="129E84D7" w14:textId="77777777" w:rsidR="006B51DB" w:rsidRPr="00737FA0" w:rsidRDefault="006B51DB" w:rsidP="00377B3E">
            <w:pPr>
              <w:jc w:val="center"/>
            </w:pPr>
            <w:r w:rsidRPr="00737FA0">
              <w:t>$ 54.777</w:t>
            </w:r>
          </w:p>
        </w:tc>
        <w:tc>
          <w:tcPr>
            <w:tcW w:w="1276" w:type="dxa"/>
            <w:noWrap/>
            <w:vAlign w:val="center"/>
            <w:hideMark/>
          </w:tcPr>
          <w:p w14:paraId="665AE5B9" w14:textId="77777777" w:rsidR="006B51DB" w:rsidRPr="00737FA0" w:rsidRDefault="006B51DB" w:rsidP="00377B3E">
            <w:pPr>
              <w:jc w:val="center"/>
            </w:pPr>
            <w:r w:rsidRPr="00737FA0">
              <w:t>$ 1.040.762</w:t>
            </w:r>
          </w:p>
        </w:tc>
      </w:tr>
      <w:tr w:rsidR="006B51DB" w:rsidRPr="00737FA0" w14:paraId="0D65B48F" w14:textId="77777777" w:rsidTr="00766BCC">
        <w:trPr>
          <w:trHeight w:val="450"/>
          <w:jc w:val="center"/>
        </w:trPr>
        <w:tc>
          <w:tcPr>
            <w:tcW w:w="704" w:type="dxa"/>
            <w:vAlign w:val="center"/>
            <w:hideMark/>
          </w:tcPr>
          <w:p w14:paraId="55F804E5" w14:textId="77777777" w:rsidR="006B51DB" w:rsidRPr="00737FA0" w:rsidRDefault="006B51DB" w:rsidP="00377B3E">
            <w:pPr>
              <w:jc w:val="center"/>
              <w:rPr>
                <w:b/>
                <w:bCs/>
              </w:rPr>
            </w:pPr>
            <w:r w:rsidRPr="00737FA0">
              <w:rPr>
                <w:b/>
                <w:bCs/>
              </w:rPr>
              <w:lastRenderedPageBreak/>
              <w:t>504</w:t>
            </w:r>
          </w:p>
        </w:tc>
        <w:tc>
          <w:tcPr>
            <w:tcW w:w="992" w:type="dxa"/>
            <w:vAlign w:val="center"/>
            <w:hideMark/>
          </w:tcPr>
          <w:p w14:paraId="26E0B224" w14:textId="77777777" w:rsidR="006B51DB" w:rsidRPr="00737FA0" w:rsidRDefault="006B51DB" w:rsidP="00377B3E">
            <w:pPr>
              <w:jc w:val="center"/>
            </w:pPr>
            <w:r w:rsidRPr="00737FA0">
              <w:t>834950</w:t>
            </w:r>
          </w:p>
        </w:tc>
        <w:tc>
          <w:tcPr>
            <w:tcW w:w="4395" w:type="dxa"/>
            <w:vAlign w:val="center"/>
            <w:hideMark/>
          </w:tcPr>
          <w:p w14:paraId="151EC69A" w14:textId="77777777" w:rsidR="006B51DB" w:rsidRPr="00737FA0" w:rsidRDefault="006B51DB" w:rsidP="00377B3E">
            <w:pPr>
              <w:jc w:val="center"/>
            </w:pPr>
            <w:r w:rsidRPr="00737FA0">
              <w:t>LIMPIEZA Y DESBRIDAMIENTO QUIRÚRGICOS DE MÚSCULOS, TENDONES Y FASCIA EN PIE</w:t>
            </w:r>
          </w:p>
        </w:tc>
        <w:tc>
          <w:tcPr>
            <w:tcW w:w="1275" w:type="dxa"/>
            <w:vAlign w:val="center"/>
            <w:hideMark/>
          </w:tcPr>
          <w:p w14:paraId="58B5CC46" w14:textId="77777777" w:rsidR="006B51DB" w:rsidRPr="00737FA0" w:rsidRDefault="006B51DB" w:rsidP="00377B3E">
            <w:pPr>
              <w:jc w:val="center"/>
            </w:pPr>
            <w:r w:rsidRPr="00737FA0">
              <w:t>$ 1.095.539</w:t>
            </w:r>
          </w:p>
        </w:tc>
        <w:tc>
          <w:tcPr>
            <w:tcW w:w="1134" w:type="dxa"/>
            <w:vAlign w:val="center"/>
            <w:hideMark/>
          </w:tcPr>
          <w:p w14:paraId="516A7A76" w14:textId="77777777" w:rsidR="006B51DB" w:rsidRPr="00737FA0" w:rsidRDefault="006B51DB" w:rsidP="00377B3E">
            <w:pPr>
              <w:jc w:val="center"/>
            </w:pPr>
            <w:r w:rsidRPr="00737FA0">
              <w:t>$ 54.777</w:t>
            </w:r>
          </w:p>
        </w:tc>
        <w:tc>
          <w:tcPr>
            <w:tcW w:w="1276" w:type="dxa"/>
            <w:noWrap/>
            <w:vAlign w:val="center"/>
            <w:hideMark/>
          </w:tcPr>
          <w:p w14:paraId="7CE8E352" w14:textId="77777777" w:rsidR="006B51DB" w:rsidRPr="00737FA0" w:rsidRDefault="006B51DB" w:rsidP="00377B3E">
            <w:pPr>
              <w:jc w:val="center"/>
            </w:pPr>
            <w:r w:rsidRPr="00737FA0">
              <w:t>$ 1.040.762</w:t>
            </w:r>
          </w:p>
        </w:tc>
      </w:tr>
      <w:tr w:rsidR="006B51DB" w:rsidRPr="00737FA0" w14:paraId="590E535D" w14:textId="77777777" w:rsidTr="00766BCC">
        <w:trPr>
          <w:trHeight w:val="450"/>
          <w:jc w:val="center"/>
        </w:trPr>
        <w:tc>
          <w:tcPr>
            <w:tcW w:w="704" w:type="dxa"/>
            <w:vAlign w:val="center"/>
            <w:hideMark/>
          </w:tcPr>
          <w:p w14:paraId="11CC777E" w14:textId="77777777" w:rsidR="006B51DB" w:rsidRPr="00737FA0" w:rsidRDefault="006B51DB" w:rsidP="00377B3E">
            <w:pPr>
              <w:jc w:val="center"/>
              <w:rPr>
                <w:b/>
                <w:bCs/>
              </w:rPr>
            </w:pPr>
            <w:r w:rsidRPr="00737FA0">
              <w:rPr>
                <w:b/>
                <w:bCs/>
              </w:rPr>
              <w:t>505</w:t>
            </w:r>
          </w:p>
        </w:tc>
        <w:tc>
          <w:tcPr>
            <w:tcW w:w="992" w:type="dxa"/>
            <w:vAlign w:val="center"/>
            <w:hideMark/>
          </w:tcPr>
          <w:p w14:paraId="6C10D052" w14:textId="77777777" w:rsidR="006B51DB" w:rsidRPr="00737FA0" w:rsidRDefault="006B51DB" w:rsidP="00377B3E">
            <w:pPr>
              <w:jc w:val="center"/>
            </w:pPr>
            <w:r w:rsidRPr="00737FA0">
              <w:t>836001</w:t>
            </w:r>
          </w:p>
        </w:tc>
        <w:tc>
          <w:tcPr>
            <w:tcW w:w="4395" w:type="dxa"/>
            <w:vAlign w:val="center"/>
            <w:hideMark/>
          </w:tcPr>
          <w:p w14:paraId="5C14D8CB" w14:textId="77777777" w:rsidR="006B51DB" w:rsidRPr="00737FA0" w:rsidRDefault="006B51DB" w:rsidP="00377B3E">
            <w:pPr>
              <w:jc w:val="center"/>
            </w:pPr>
            <w:r w:rsidRPr="00737FA0">
              <w:t>SUTURA DE MUSCULO O TENDÓN O FASCIA O APONEUROSIS VÍA ABIERTA</w:t>
            </w:r>
          </w:p>
        </w:tc>
        <w:tc>
          <w:tcPr>
            <w:tcW w:w="1275" w:type="dxa"/>
            <w:vAlign w:val="center"/>
            <w:hideMark/>
          </w:tcPr>
          <w:p w14:paraId="26CDB917" w14:textId="77777777" w:rsidR="006B51DB" w:rsidRPr="00737FA0" w:rsidRDefault="006B51DB" w:rsidP="00377B3E">
            <w:pPr>
              <w:jc w:val="center"/>
            </w:pPr>
            <w:r w:rsidRPr="00737FA0">
              <w:t>$ 440.978</w:t>
            </w:r>
          </w:p>
        </w:tc>
        <w:tc>
          <w:tcPr>
            <w:tcW w:w="1134" w:type="dxa"/>
            <w:vAlign w:val="center"/>
            <w:hideMark/>
          </w:tcPr>
          <w:p w14:paraId="3D427CED" w14:textId="77777777" w:rsidR="006B51DB" w:rsidRPr="00737FA0" w:rsidRDefault="006B51DB" w:rsidP="00377B3E">
            <w:pPr>
              <w:jc w:val="center"/>
            </w:pPr>
            <w:r w:rsidRPr="00737FA0">
              <w:t>$ 22.049</w:t>
            </w:r>
          </w:p>
        </w:tc>
        <w:tc>
          <w:tcPr>
            <w:tcW w:w="1276" w:type="dxa"/>
            <w:noWrap/>
            <w:vAlign w:val="center"/>
            <w:hideMark/>
          </w:tcPr>
          <w:p w14:paraId="3ABF5435" w14:textId="77777777" w:rsidR="006B51DB" w:rsidRPr="00737FA0" w:rsidRDefault="006B51DB" w:rsidP="00377B3E">
            <w:pPr>
              <w:jc w:val="center"/>
            </w:pPr>
            <w:r w:rsidRPr="00737FA0">
              <w:t>$ 418.929</w:t>
            </w:r>
          </w:p>
        </w:tc>
      </w:tr>
      <w:tr w:rsidR="006B51DB" w:rsidRPr="00737FA0" w14:paraId="2D0292FE" w14:textId="77777777" w:rsidTr="00766BCC">
        <w:trPr>
          <w:trHeight w:val="450"/>
          <w:jc w:val="center"/>
        </w:trPr>
        <w:tc>
          <w:tcPr>
            <w:tcW w:w="704" w:type="dxa"/>
            <w:vAlign w:val="center"/>
            <w:hideMark/>
          </w:tcPr>
          <w:p w14:paraId="15A0F606" w14:textId="77777777" w:rsidR="006B51DB" w:rsidRPr="00737FA0" w:rsidRDefault="006B51DB" w:rsidP="00377B3E">
            <w:pPr>
              <w:jc w:val="center"/>
              <w:rPr>
                <w:b/>
                <w:bCs/>
              </w:rPr>
            </w:pPr>
            <w:r w:rsidRPr="00737FA0">
              <w:rPr>
                <w:b/>
                <w:bCs/>
              </w:rPr>
              <w:t>506</w:t>
            </w:r>
          </w:p>
        </w:tc>
        <w:tc>
          <w:tcPr>
            <w:tcW w:w="992" w:type="dxa"/>
            <w:vAlign w:val="center"/>
            <w:hideMark/>
          </w:tcPr>
          <w:p w14:paraId="5B0AF27C" w14:textId="77777777" w:rsidR="006B51DB" w:rsidRPr="00737FA0" w:rsidRDefault="006B51DB" w:rsidP="00377B3E">
            <w:pPr>
              <w:jc w:val="center"/>
            </w:pPr>
            <w:r w:rsidRPr="00737FA0">
              <w:t>836301</w:t>
            </w:r>
          </w:p>
        </w:tc>
        <w:tc>
          <w:tcPr>
            <w:tcW w:w="4395" w:type="dxa"/>
            <w:vAlign w:val="center"/>
            <w:hideMark/>
          </w:tcPr>
          <w:p w14:paraId="4E0562A0" w14:textId="77777777" w:rsidR="006B51DB" w:rsidRPr="00737FA0" w:rsidRDefault="006B51DB" w:rsidP="00377B3E">
            <w:pPr>
              <w:jc w:val="center"/>
            </w:pPr>
            <w:r w:rsidRPr="00737FA0">
              <w:t>REPARACIÓN DEL MANGUITO ROTADOR VÍA ABIERTA</w:t>
            </w:r>
          </w:p>
        </w:tc>
        <w:tc>
          <w:tcPr>
            <w:tcW w:w="1275" w:type="dxa"/>
            <w:vAlign w:val="center"/>
            <w:hideMark/>
          </w:tcPr>
          <w:p w14:paraId="3FA57D53" w14:textId="77777777" w:rsidR="006B51DB" w:rsidRPr="00737FA0" w:rsidRDefault="006B51DB" w:rsidP="00377B3E">
            <w:pPr>
              <w:jc w:val="center"/>
            </w:pPr>
            <w:r w:rsidRPr="00737FA0">
              <w:t>$ 3.156.735</w:t>
            </w:r>
          </w:p>
        </w:tc>
        <w:tc>
          <w:tcPr>
            <w:tcW w:w="1134" w:type="dxa"/>
            <w:vAlign w:val="center"/>
            <w:hideMark/>
          </w:tcPr>
          <w:p w14:paraId="4AC5B3E4" w14:textId="77777777" w:rsidR="006B51DB" w:rsidRPr="00737FA0" w:rsidRDefault="006B51DB" w:rsidP="00377B3E">
            <w:pPr>
              <w:jc w:val="center"/>
            </w:pPr>
            <w:r w:rsidRPr="00737FA0">
              <w:t>$ 157.837</w:t>
            </w:r>
          </w:p>
        </w:tc>
        <w:tc>
          <w:tcPr>
            <w:tcW w:w="1276" w:type="dxa"/>
            <w:noWrap/>
            <w:vAlign w:val="center"/>
            <w:hideMark/>
          </w:tcPr>
          <w:p w14:paraId="1D930A65" w14:textId="77777777" w:rsidR="006B51DB" w:rsidRPr="00737FA0" w:rsidRDefault="006B51DB" w:rsidP="00377B3E">
            <w:pPr>
              <w:jc w:val="center"/>
            </w:pPr>
            <w:r w:rsidRPr="00737FA0">
              <w:t>$ 2.998.898</w:t>
            </w:r>
          </w:p>
        </w:tc>
      </w:tr>
      <w:tr w:rsidR="006B51DB" w:rsidRPr="00737FA0" w14:paraId="3EA52068" w14:textId="77777777" w:rsidTr="00766BCC">
        <w:trPr>
          <w:trHeight w:val="300"/>
          <w:jc w:val="center"/>
        </w:trPr>
        <w:tc>
          <w:tcPr>
            <w:tcW w:w="704" w:type="dxa"/>
            <w:vAlign w:val="center"/>
            <w:hideMark/>
          </w:tcPr>
          <w:p w14:paraId="56CDECFE" w14:textId="77777777" w:rsidR="006B51DB" w:rsidRPr="00737FA0" w:rsidRDefault="006B51DB" w:rsidP="00377B3E">
            <w:pPr>
              <w:jc w:val="center"/>
              <w:rPr>
                <w:b/>
                <w:bCs/>
              </w:rPr>
            </w:pPr>
            <w:r w:rsidRPr="00737FA0">
              <w:rPr>
                <w:b/>
                <w:bCs/>
              </w:rPr>
              <w:t>507</w:t>
            </w:r>
          </w:p>
        </w:tc>
        <w:tc>
          <w:tcPr>
            <w:tcW w:w="992" w:type="dxa"/>
            <w:vAlign w:val="center"/>
            <w:hideMark/>
          </w:tcPr>
          <w:p w14:paraId="3509BA7E" w14:textId="77777777" w:rsidR="006B51DB" w:rsidRPr="00737FA0" w:rsidRDefault="006B51DB" w:rsidP="00377B3E">
            <w:pPr>
              <w:jc w:val="center"/>
            </w:pPr>
            <w:r w:rsidRPr="00737FA0">
              <w:t>837603</w:t>
            </w:r>
          </w:p>
        </w:tc>
        <w:tc>
          <w:tcPr>
            <w:tcW w:w="4395" w:type="dxa"/>
            <w:vAlign w:val="center"/>
            <w:hideMark/>
          </w:tcPr>
          <w:p w14:paraId="51445508" w14:textId="77777777" w:rsidR="006B51DB" w:rsidRPr="00737FA0" w:rsidRDefault="006B51DB" w:rsidP="00377B3E">
            <w:pPr>
              <w:jc w:val="center"/>
            </w:pPr>
            <w:r w:rsidRPr="00737FA0">
              <w:t>TRANSFERENCIAS MIOTENDINOSAS DE CODO</w:t>
            </w:r>
          </w:p>
        </w:tc>
        <w:tc>
          <w:tcPr>
            <w:tcW w:w="1275" w:type="dxa"/>
            <w:vAlign w:val="center"/>
            <w:hideMark/>
          </w:tcPr>
          <w:p w14:paraId="457EE4E7" w14:textId="77777777" w:rsidR="006B51DB" w:rsidRPr="00737FA0" w:rsidRDefault="006B51DB" w:rsidP="00377B3E">
            <w:pPr>
              <w:jc w:val="center"/>
            </w:pPr>
            <w:r w:rsidRPr="00737FA0">
              <w:t>$ 2.788.600</w:t>
            </w:r>
          </w:p>
        </w:tc>
        <w:tc>
          <w:tcPr>
            <w:tcW w:w="1134" w:type="dxa"/>
            <w:vAlign w:val="center"/>
            <w:hideMark/>
          </w:tcPr>
          <w:p w14:paraId="30205952" w14:textId="77777777" w:rsidR="006B51DB" w:rsidRPr="00737FA0" w:rsidRDefault="006B51DB" w:rsidP="00377B3E">
            <w:pPr>
              <w:jc w:val="center"/>
            </w:pPr>
            <w:r w:rsidRPr="00737FA0">
              <w:t>$ 139.430</w:t>
            </w:r>
          </w:p>
        </w:tc>
        <w:tc>
          <w:tcPr>
            <w:tcW w:w="1276" w:type="dxa"/>
            <w:noWrap/>
            <w:vAlign w:val="center"/>
            <w:hideMark/>
          </w:tcPr>
          <w:p w14:paraId="640F6BBD" w14:textId="77777777" w:rsidR="006B51DB" w:rsidRPr="00737FA0" w:rsidRDefault="006B51DB" w:rsidP="00377B3E">
            <w:pPr>
              <w:jc w:val="center"/>
            </w:pPr>
            <w:r w:rsidRPr="00737FA0">
              <w:t>$ 2.649.170</w:t>
            </w:r>
          </w:p>
        </w:tc>
      </w:tr>
      <w:tr w:rsidR="006B51DB" w:rsidRPr="00737FA0" w14:paraId="7A1C1473" w14:textId="77777777" w:rsidTr="00766BCC">
        <w:trPr>
          <w:trHeight w:val="450"/>
          <w:jc w:val="center"/>
        </w:trPr>
        <w:tc>
          <w:tcPr>
            <w:tcW w:w="704" w:type="dxa"/>
            <w:vAlign w:val="center"/>
            <w:hideMark/>
          </w:tcPr>
          <w:p w14:paraId="5FD8FB17" w14:textId="77777777" w:rsidR="006B51DB" w:rsidRPr="00737FA0" w:rsidRDefault="006B51DB" w:rsidP="00377B3E">
            <w:pPr>
              <w:jc w:val="center"/>
              <w:rPr>
                <w:b/>
                <w:bCs/>
              </w:rPr>
            </w:pPr>
            <w:r w:rsidRPr="00737FA0">
              <w:rPr>
                <w:b/>
                <w:bCs/>
              </w:rPr>
              <w:t>508</w:t>
            </w:r>
          </w:p>
        </w:tc>
        <w:tc>
          <w:tcPr>
            <w:tcW w:w="992" w:type="dxa"/>
            <w:vAlign w:val="center"/>
            <w:hideMark/>
          </w:tcPr>
          <w:p w14:paraId="22257BDF" w14:textId="77777777" w:rsidR="006B51DB" w:rsidRPr="00737FA0" w:rsidRDefault="006B51DB" w:rsidP="00377B3E">
            <w:pPr>
              <w:jc w:val="center"/>
            </w:pPr>
            <w:r w:rsidRPr="00737FA0">
              <w:t>838502</w:t>
            </w:r>
          </w:p>
        </w:tc>
        <w:tc>
          <w:tcPr>
            <w:tcW w:w="4395" w:type="dxa"/>
            <w:vAlign w:val="center"/>
            <w:hideMark/>
          </w:tcPr>
          <w:p w14:paraId="130DDDAD" w14:textId="77777777" w:rsidR="006B51DB" w:rsidRPr="00737FA0" w:rsidRDefault="006B51DB" w:rsidP="00377B3E">
            <w:pPr>
              <w:jc w:val="center"/>
            </w:pPr>
            <w:r w:rsidRPr="00737FA0">
              <w:t>ALARGAMIENTO O ACORTAMIENTO DEL TENDÓN DE AQUILES</w:t>
            </w:r>
          </w:p>
        </w:tc>
        <w:tc>
          <w:tcPr>
            <w:tcW w:w="1275" w:type="dxa"/>
            <w:vAlign w:val="center"/>
            <w:hideMark/>
          </w:tcPr>
          <w:p w14:paraId="15FDEA27" w14:textId="77777777" w:rsidR="006B51DB" w:rsidRPr="00737FA0" w:rsidRDefault="006B51DB" w:rsidP="00377B3E">
            <w:pPr>
              <w:jc w:val="center"/>
            </w:pPr>
            <w:r w:rsidRPr="00737FA0">
              <w:t>$ 3.184.900</w:t>
            </w:r>
          </w:p>
        </w:tc>
        <w:tc>
          <w:tcPr>
            <w:tcW w:w="1134" w:type="dxa"/>
            <w:vAlign w:val="center"/>
            <w:hideMark/>
          </w:tcPr>
          <w:p w14:paraId="490C8567" w14:textId="77777777" w:rsidR="006B51DB" w:rsidRPr="00737FA0" w:rsidRDefault="006B51DB" w:rsidP="00377B3E">
            <w:pPr>
              <w:jc w:val="center"/>
            </w:pPr>
            <w:r w:rsidRPr="00737FA0">
              <w:t>$ 159.245</w:t>
            </w:r>
          </w:p>
        </w:tc>
        <w:tc>
          <w:tcPr>
            <w:tcW w:w="1276" w:type="dxa"/>
            <w:noWrap/>
            <w:vAlign w:val="center"/>
            <w:hideMark/>
          </w:tcPr>
          <w:p w14:paraId="006692D8" w14:textId="77777777" w:rsidR="006B51DB" w:rsidRPr="00737FA0" w:rsidRDefault="006B51DB" w:rsidP="00377B3E">
            <w:pPr>
              <w:jc w:val="center"/>
            </w:pPr>
            <w:r w:rsidRPr="00737FA0">
              <w:t>$ 3.025.655</w:t>
            </w:r>
          </w:p>
        </w:tc>
      </w:tr>
      <w:tr w:rsidR="006B51DB" w:rsidRPr="00737FA0" w14:paraId="4070C7FC" w14:textId="77777777" w:rsidTr="00766BCC">
        <w:trPr>
          <w:trHeight w:val="450"/>
          <w:jc w:val="center"/>
        </w:trPr>
        <w:tc>
          <w:tcPr>
            <w:tcW w:w="704" w:type="dxa"/>
            <w:vAlign w:val="center"/>
            <w:hideMark/>
          </w:tcPr>
          <w:p w14:paraId="22497186" w14:textId="77777777" w:rsidR="006B51DB" w:rsidRPr="00737FA0" w:rsidRDefault="006B51DB" w:rsidP="00377B3E">
            <w:pPr>
              <w:jc w:val="center"/>
              <w:rPr>
                <w:b/>
                <w:bCs/>
              </w:rPr>
            </w:pPr>
            <w:r w:rsidRPr="00737FA0">
              <w:rPr>
                <w:b/>
                <w:bCs/>
              </w:rPr>
              <w:t>509</w:t>
            </w:r>
          </w:p>
        </w:tc>
        <w:tc>
          <w:tcPr>
            <w:tcW w:w="992" w:type="dxa"/>
            <w:vAlign w:val="center"/>
            <w:hideMark/>
          </w:tcPr>
          <w:p w14:paraId="7694D933" w14:textId="77777777" w:rsidR="006B51DB" w:rsidRPr="00737FA0" w:rsidRDefault="006B51DB" w:rsidP="00377B3E">
            <w:pPr>
              <w:jc w:val="center"/>
            </w:pPr>
            <w:r w:rsidRPr="00737FA0">
              <w:t>838505</w:t>
            </w:r>
          </w:p>
        </w:tc>
        <w:tc>
          <w:tcPr>
            <w:tcW w:w="4395" w:type="dxa"/>
            <w:vAlign w:val="center"/>
            <w:hideMark/>
          </w:tcPr>
          <w:p w14:paraId="475D6A38" w14:textId="77777777" w:rsidR="006B51DB" w:rsidRPr="00737FA0" w:rsidRDefault="006B51DB" w:rsidP="00377B3E">
            <w:pPr>
              <w:jc w:val="center"/>
            </w:pPr>
            <w:r w:rsidRPr="00737FA0">
              <w:t>REPARACIÓN DEL TENDÓN DEL CUÁDRICEPS CON FIJACIÓN</w:t>
            </w:r>
          </w:p>
        </w:tc>
        <w:tc>
          <w:tcPr>
            <w:tcW w:w="1275" w:type="dxa"/>
            <w:vAlign w:val="center"/>
            <w:hideMark/>
          </w:tcPr>
          <w:p w14:paraId="65C0C760" w14:textId="77777777" w:rsidR="006B51DB" w:rsidRPr="00737FA0" w:rsidRDefault="006B51DB" w:rsidP="00377B3E">
            <w:pPr>
              <w:jc w:val="center"/>
            </w:pPr>
            <w:r w:rsidRPr="00737FA0">
              <w:t>$ 1.139.664</w:t>
            </w:r>
          </w:p>
        </w:tc>
        <w:tc>
          <w:tcPr>
            <w:tcW w:w="1134" w:type="dxa"/>
            <w:vAlign w:val="center"/>
            <w:hideMark/>
          </w:tcPr>
          <w:p w14:paraId="2FAD9055" w14:textId="77777777" w:rsidR="006B51DB" w:rsidRPr="00737FA0" w:rsidRDefault="006B51DB" w:rsidP="00377B3E">
            <w:pPr>
              <w:jc w:val="center"/>
            </w:pPr>
            <w:r w:rsidRPr="00737FA0">
              <w:t>$ 56.983</w:t>
            </w:r>
          </w:p>
        </w:tc>
        <w:tc>
          <w:tcPr>
            <w:tcW w:w="1276" w:type="dxa"/>
            <w:noWrap/>
            <w:vAlign w:val="center"/>
            <w:hideMark/>
          </w:tcPr>
          <w:p w14:paraId="3086DA48" w14:textId="77777777" w:rsidR="006B51DB" w:rsidRPr="00737FA0" w:rsidRDefault="006B51DB" w:rsidP="00377B3E">
            <w:pPr>
              <w:jc w:val="center"/>
            </w:pPr>
            <w:r w:rsidRPr="00737FA0">
              <w:t>$ 1.082.681</w:t>
            </w:r>
          </w:p>
        </w:tc>
      </w:tr>
      <w:tr w:rsidR="006B51DB" w:rsidRPr="00737FA0" w14:paraId="774AFB92" w14:textId="77777777" w:rsidTr="00766BCC">
        <w:trPr>
          <w:trHeight w:val="300"/>
          <w:jc w:val="center"/>
        </w:trPr>
        <w:tc>
          <w:tcPr>
            <w:tcW w:w="704" w:type="dxa"/>
            <w:vAlign w:val="center"/>
            <w:hideMark/>
          </w:tcPr>
          <w:p w14:paraId="41B4E17E" w14:textId="77777777" w:rsidR="006B51DB" w:rsidRPr="00737FA0" w:rsidRDefault="006B51DB" w:rsidP="00377B3E">
            <w:pPr>
              <w:jc w:val="center"/>
              <w:rPr>
                <w:b/>
                <w:bCs/>
              </w:rPr>
            </w:pPr>
            <w:r w:rsidRPr="00737FA0">
              <w:rPr>
                <w:b/>
                <w:bCs/>
              </w:rPr>
              <w:t>510</w:t>
            </w:r>
          </w:p>
        </w:tc>
        <w:tc>
          <w:tcPr>
            <w:tcW w:w="992" w:type="dxa"/>
            <w:vAlign w:val="center"/>
            <w:hideMark/>
          </w:tcPr>
          <w:p w14:paraId="533B7B89" w14:textId="77777777" w:rsidR="006B51DB" w:rsidRPr="00737FA0" w:rsidRDefault="006B51DB" w:rsidP="00377B3E">
            <w:pPr>
              <w:jc w:val="center"/>
            </w:pPr>
            <w:r w:rsidRPr="00737FA0">
              <w:t>838601</w:t>
            </w:r>
          </w:p>
        </w:tc>
        <w:tc>
          <w:tcPr>
            <w:tcW w:w="4395" w:type="dxa"/>
            <w:vAlign w:val="center"/>
            <w:hideMark/>
          </w:tcPr>
          <w:p w14:paraId="2BFF0BAA" w14:textId="77777777" w:rsidR="006B51DB" w:rsidRPr="00737FA0" w:rsidRDefault="006B51DB" w:rsidP="00377B3E">
            <w:pPr>
              <w:jc w:val="center"/>
            </w:pPr>
            <w:r w:rsidRPr="00737FA0">
              <w:t>CUADRICESPLASTIA ABIERTA</w:t>
            </w:r>
          </w:p>
        </w:tc>
        <w:tc>
          <w:tcPr>
            <w:tcW w:w="1275" w:type="dxa"/>
            <w:vAlign w:val="center"/>
            <w:hideMark/>
          </w:tcPr>
          <w:p w14:paraId="726F4AE0" w14:textId="77777777" w:rsidR="006B51DB" w:rsidRPr="00737FA0" w:rsidRDefault="006B51DB" w:rsidP="00377B3E">
            <w:pPr>
              <w:jc w:val="center"/>
            </w:pPr>
            <w:r w:rsidRPr="00737FA0">
              <w:t>$ 4.564.100</w:t>
            </w:r>
          </w:p>
        </w:tc>
        <w:tc>
          <w:tcPr>
            <w:tcW w:w="1134" w:type="dxa"/>
            <w:vAlign w:val="center"/>
            <w:hideMark/>
          </w:tcPr>
          <w:p w14:paraId="32987693" w14:textId="77777777" w:rsidR="006B51DB" w:rsidRPr="00737FA0" w:rsidRDefault="006B51DB" w:rsidP="00377B3E">
            <w:pPr>
              <w:jc w:val="center"/>
            </w:pPr>
            <w:r w:rsidRPr="00737FA0">
              <w:t>$ 228.205</w:t>
            </w:r>
          </w:p>
        </w:tc>
        <w:tc>
          <w:tcPr>
            <w:tcW w:w="1276" w:type="dxa"/>
            <w:noWrap/>
            <w:vAlign w:val="center"/>
            <w:hideMark/>
          </w:tcPr>
          <w:p w14:paraId="1E09C157" w14:textId="77777777" w:rsidR="006B51DB" w:rsidRPr="00737FA0" w:rsidRDefault="006B51DB" w:rsidP="00377B3E">
            <w:pPr>
              <w:jc w:val="center"/>
            </w:pPr>
            <w:r w:rsidRPr="00737FA0">
              <w:t>$ 4.335.895</w:t>
            </w:r>
          </w:p>
        </w:tc>
      </w:tr>
      <w:tr w:rsidR="006B51DB" w:rsidRPr="00737FA0" w14:paraId="7CA5BFA9" w14:textId="77777777" w:rsidTr="00766BCC">
        <w:trPr>
          <w:trHeight w:val="300"/>
          <w:jc w:val="center"/>
        </w:trPr>
        <w:tc>
          <w:tcPr>
            <w:tcW w:w="704" w:type="dxa"/>
            <w:vAlign w:val="center"/>
            <w:hideMark/>
          </w:tcPr>
          <w:p w14:paraId="12A20F7F" w14:textId="77777777" w:rsidR="006B51DB" w:rsidRPr="00737FA0" w:rsidRDefault="006B51DB" w:rsidP="00377B3E">
            <w:pPr>
              <w:jc w:val="center"/>
              <w:rPr>
                <w:b/>
                <w:bCs/>
              </w:rPr>
            </w:pPr>
            <w:r w:rsidRPr="00737FA0">
              <w:rPr>
                <w:b/>
                <w:bCs/>
              </w:rPr>
              <w:t>511</w:t>
            </w:r>
          </w:p>
        </w:tc>
        <w:tc>
          <w:tcPr>
            <w:tcW w:w="992" w:type="dxa"/>
            <w:vAlign w:val="center"/>
            <w:hideMark/>
          </w:tcPr>
          <w:p w14:paraId="6E392D90" w14:textId="77777777" w:rsidR="006B51DB" w:rsidRPr="00737FA0" w:rsidRDefault="006B51DB" w:rsidP="00377B3E">
            <w:pPr>
              <w:jc w:val="center"/>
            </w:pPr>
            <w:r w:rsidRPr="00737FA0">
              <w:t>839101</w:t>
            </w:r>
          </w:p>
        </w:tc>
        <w:tc>
          <w:tcPr>
            <w:tcW w:w="4395" w:type="dxa"/>
            <w:vAlign w:val="center"/>
            <w:hideMark/>
          </w:tcPr>
          <w:p w14:paraId="2295D085" w14:textId="77777777" w:rsidR="006B51DB" w:rsidRPr="00737FA0" w:rsidRDefault="006B51DB" w:rsidP="00377B3E">
            <w:pPr>
              <w:jc w:val="center"/>
            </w:pPr>
            <w:r w:rsidRPr="00737FA0">
              <w:t>LISIS DE ADHERENCIAS DE TENDÓN [TENOLISIS]</w:t>
            </w:r>
          </w:p>
        </w:tc>
        <w:tc>
          <w:tcPr>
            <w:tcW w:w="1275" w:type="dxa"/>
            <w:vAlign w:val="center"/>
            <w:hideMark/>
          </w:tcPr>
          <w:p w14:paraId="686D44AC" w14:textId="77777777" w:rsidR="006B51DB" w:rsidRPr="00737FA0" w:rsidRDefault="006B51DB" w:rsidP="00377B3E">
            <w:pPr>
              <w:jc w:val="center"/>
            </w:pPr>
            <w:r w:rsidRPr="00737FA0">
              <w:t>$ 1.096.501</w:t>
            </w:r>
          </w:p>
        </w:tc>
        <w:tc>
          <w:tcPr>
            <w:tcW w:w="1134" w:type="dxa"/>
            <w:vAlign w:val="center"/>
            <w:hideMark/>
          </w:tcPr>
          <w:p w14:paraId="42F069D4" w14:textId="77777777" w:rsidR="006B51DB" w:rsidRPr="00737FA0" w:rsidRDefault="006B51DB" w:rsidP="00377B3E">
            <w:pPr>
              <w:jc w:val="center"/>
            </w:pPr>
            <w:r w:rsidRPr="00737FA0">
              <w:t>$ 54.825</w:t>
            </w:r>
          </w:p>
        </w:tc>
        <w:tc>
          <w:tcPr>
            <w:tcW w:w="1276" w:type="dxa"/>
            <w:noWrap/>
            <w:vAlign w:val="center"/>
            <w:hideMark/>
          </w:tcPr>
          <w:p w14:paraId="1C18C0B6" w14:textId="77777777" w:rsidR="006B51DB" w:rsidRPr="00737FA0" w:rsidRDefault="006B51DB" w:rsidP="00377B3E">
            <w:pPr>
              <w:jc w:val="center"/>
            </w:pPr>
            <w:r w:rsidRPr="00737FA0">
              <w:t>$ 1.041.676</w:t>
            </w:r>
          </w:p>
        </w:tc>
      </w:tr>
      <w:tr w:rsidR="006B51DB" w:rsidRPr="00737FA0" w14:paraId="6ACB1FEB" w14:textId="77777777" w:rsidTr="00766BCC">
        <w:trPr>
          <w:trHeight w:val="675"/>
          <w:jc w:val="center"/>
        </w:trPr>
        <w:tc>
          <w:tcPr>
            <w:tcW w:w="704" w:type="dxa"/>
            <w:vAlign w:val="center"/>
            <w:hideMark/>
          </w:tcPr>
          <w:p w14:paraId="7DB6A369" w14:textId="77777777" w:rsidR="006B51DB" w:rsidRPr="00737FA0" w:rsidRDefault="006B51DB" w:rsidP="00377B3E">
            <w:pPr>
              <w:jc w:val="center"/>
              <w:rPr>
                <w:b/>
                <w:bCs/>
              </w:rPr>
            </w:pPr>
            <w:r w:rsidRPr="00737FA0">
              <w:rPr>
                <w:b/>
                <w:bCs/>
              </w:rPr>
              <w:t>512</w:t>
            </w:r>
          </w:p>
        </w:tc>
        <w:tc>
          <w:tcPr>
            <w:tcW w:w="992" w:type="dxa"/>
            <w:vAlign w:val="center"/>
            <w:hideMark/>
          </w:tcPr>
          <w:p w14:paraId="62A7FE6F" w14:textId="77777777" w:rsidR="006B51DB" w:rsidRPr="00737FA0" w:rsidRDefault="006B51DB" w:rsidP="00377B3E">
            <w:pPr>
              <w:jc w:val="center"/>
            </w:pPr>
            <w:r w:rsidRPr="00737FA0">
              <w:t>839901</w:t>
            </w:r>
          </w:p>
        </w:tc>
        <w:tc>
          <w:tcPr>
            <w:tcW w:w="4395" w:type="dxa"/>
            <w:vAlign w:val="center"/>
            <w:hideMark/>
          </w:tcPr>
          <w:p w14:paraId="61D8DBF0" w14:textId="77777777" w:rsidR="006B51DB" w:rsidRPr="00737FA0" w:rsidRDefault="006B51DB" w:rsidP="00377B3E">
            <w:pPr>
              <w:jc w:val="center"/>
            </w:pPr>
            <w:r w:rsidRPr="00737FA0">
              <w:t>EXTRACCIÓN DE CUERPO EXTRAÑO EN TEJIDOS BLANDOS DE HOMBRO (MÚSCULOS, TENDÓN, SINOVIAL)</w:t>
            </w:r>
          </w:p>
        </w:tc>
        <w:tc>
          <w:tcPr>
            <w:tcW w:w="1275" w:type="dxa"/>
            <w:vAlign w:val="center"/>
            <w:hideMark/>
          </w:tcPr>
          <w:p w14:paraId="577A6A71" w14:textId="77777777" w:rsidR="006B51DB" w:rsidRPr="00737FA0" w:rsidRDefault="006B51DB" w:rsidP="00377B3E">
            <w:pPr>
              <w:jc w:val="center"/>
            </w:pPr>
            <w:r w:rsidRPr="00737FA0">
              <w:t>$ 1.284.418</w:t>
            </w:r>
          </w:p>
        </w:tc>
        <w:tc>
          <w:tcPr>
            <w:tcW w:w="1134" w:type="dxa"/>
            <w:vAlign w:val="center"/>
            <w:hideMark/>
          </w:tcPr>
          <w:p w14:paraId="0E524C3E" w14:textId="77777777" w:rsidR="006B51DB" w:rsidRPr="00737FA0" w:rsidRDefault="006B51DB" w:rsidP="00377B3E">
            <w:pPr>
              <w:jc w:val="center"/>
            </w:pPr>
            <w:r w:rsidRPr="00737FA0">
              <w:t>$ 64.221</w:t>
            </w:r>
          </w:p>
        </w:tc>
        <w:tc>
          <w:tcPr>
            <w:tcW w:w="1276" w:type="dxa"/>
            <w:noWrap/>
            <w:vAlign w:val="center"/>
            <w:hideMark/>
          </w:tcPr>
          <w:p w14:paraId="06439C2D" w14:textId="77777777" w:rsidR="006B51DB" w:rsidRPr="00737FA0" w:rsidRDefault="006B51DB" w:rsidP="00377B3E">
            <w:pPr>
              <w:jc w:val="center"/>
            </w:pPr>
            <w:r w:rsidRPr="00737FA0">
              <w:t>$ 1.220.197</w:t>
            </w:r>
          </w:p>
        </w:tc>
      </w:tr>
      <w:tr w:rsidR="006B51DB" w:rsidRPr="00737FA0" w14:paraId="34179644" w14:textId="77777777" w:rsidTr="00766BCC">
        <w:trPr>
          <w:trHeight w:val="675"/>
          <w:jc w:val="center"/>
        </w:trPr>
        <w:tc>
          <w:tcPr>
            <w:tcW w:w="704" w:type="dxa"/>
            <w:vAlign w:val="center"/>
            <w:hideMark/>
          </w:tcPr>
          <w:p w14:paraId="0D9475B5" w14:textId="77777777" w:rsidR="006B51DB" w:rsidRPr="00737FA0" w:rsidRDefault="006B51DB" w:rsidP="00377B3E">
            <w:pPr>
              <w:jc w:val="center"/>
              <w:rPr>
                <w:b/>
                <w:bCs/>
              </w:rPr>
            </w:pPr>
            <w:r w:rsidRPr="00737FA0">
              <w:rPr>
                <w:b/>
                <w:bCs/>
              </w:rPr>
              <w:t>513</w:t>
            </w:r>
          </w:p>
        </w:tc>
        <w:tc>
          <w:tcPr>
            <w:tcW w:w="992" w:type="dxa"/>
            <w:vAlign w:val="center"/>
            <w:hideMark/>
          </w:tcPr>
          <w:p w14:paraId="137453A2" w14:textId="77777777" w:rsidR="006B51DB" w:rsidRPr="00737FA0" w:rsidRDefault="006B51DB" w:rsidP="00377B3E">
            <w:pPr>
              <w:jc w:val="center"/>
            </w:pPr>
            <w:r w:rsidRPr="00737FA0">
              <w:t>839902</w:t>
            </w:r>
          </w:p>
        </w:tc>
        <w:tc>
          <w:tcPr>
            <w:tcW w:w="4395" w:type="dxa"/>
            <w:vAlign w:val="center"/>
            <w:hideMark/>
          </w:tcPr>
          <w:p w14:paraId="70B92E23" w14:textId="77777777" w:rsidR="006B51DB" w:rsidRPr="00737FA0" w:rsidRDefault="006B51DB" w:rsidP="00377B3E">
            <w:pPr>
              <w:jc w:val="center"/>
            </w:pPr>
            <w:r w:rsidRPr="00737FA0">
              <w:t>EXTRACCIÓN DE CUERPO EXTRAÑO EN TEJIDOS BLANDOS DE BRAZO (MÚSCULOS, TENDÓN, SINOVIAL)</w:t>
            </w:r>
          </w:p>
        </w:tc>
        <w:tc>
          <w:tcPr>
            <w:tcW w:w="1275" w:type="dxa"/>
            <w:vAlign w:val="center"/>
            <w:hideMark/>
          </w:tcPr>
          <w:p w14:paraId="0B2BEF14" w14:textId="77777777" w:rsidR="006B51DB" w:rsidRPr="00737FA0" w:rsidRDefault="006B51DB" w:rsidP="00377B3E">
            <w:pPr>
              <w:jc w:val="center"/>
            </w:pPr>
            <w:r w:rsidRPr="00737FA0">
              <w:t>$ 1.452.125</w:t>
            </w:r>
          </w:p>
        </w:tc>
        <w:tc>
          <w:tcPr>
            <w:tcW w:w="1134" w:type="dxa"/>
            <w:vAlign w:val="center"/>
            <w:hideMark/>
          </w:tcPr>
          <w:p w14:paraId="2F7F7735" w14:textId="77777777" w:rsidR="006B51DB" w:rsidRPr="00737FA0" w:rsidRDefault="006B51DB" w:rsidP="00377B3E">
            <w:pPr>
              <w:jc w:val="center"/>
            </w:pPr>
            <w:r w:rsidRPr="00737FA0">
              <w:t>$ 72.606</w:t>
            </w:r>
          </w:p>
        </w:tc>
        <w:tc>
          <w:tcPr>
            <w:tcW w:w="1276" w:type="dxa"/>
            <w:noWrap/>
            <w:vAlign w:val="center"/>
            <w:hideMark/>
          </w:tcPr>
          <w:p w14:paraId="480CF4C9" w14:textId="77777777" w:rsidR="006B51DB" w:rsidRPr="00737FA0" w:rsidRDefault="006B51DB" w:rsidP="00377B3E">
            <w:pPr>
              <w:jc w:val="center"/>
            </w:pPr>
            <w:r w:rsidRPr="00737FA0">
              <w:t>$ 1.379.519</w:t>
            </w:r>
          </w:p>
        </w:tc>
      </w:tr>
      <w:tr w:rsidR="006B51DB" w:rsidRPr="00737FA0" w14:paraId="45E47E38" w14:textId="77777777" w:rsidTr="00766BCC">
        <w:trPr>
          <w:trHeight w:val="675"/>
          <w:jc w:val="center"/>
        </w:trPr>
        <w:tc>
          <w:tcPr>
            <w:tcW w:w="704" w:type="dxa"/>
            <w:vAlign w:val="center"/>
            <w:hideMark/>
          </w:tcPr>
          <w:p w14:paraId="07EC80FA" w14:textId="77777777" w:rsidR="006B51DB" w:rsidRPr="00737FA0" w:rsidRDefault="006B51DB" w:rsidP="00377B3E">
            <w:pPr>
              <w:jc w:val="center"/>
              <w:rPr>
                <w:b/>
                <w:bCs/>
              </w:rPr>
            </w:pPr>
            <w:r w:rsidRPr="00737FA0">
              <w:rPr>
                <w:b/>
                <w:bCs/>
              </w:rPr>
              <w:t>514</w:t>
            </w:r>
          </w:p>
        </w:tc>
        <w:tc>
          <w:tcPr>
            <w:tcW w:w="992" w:type="dxa"/>
            <w:vAlign w:val="center"/>
            <w:hideMark/>
          </w:tcPr>
          <w:p w14:paraId="171CBB3C" w14:textId="77777777" w:rsidR="006B51DB" w:rsidRPr="00737FA0" w:rsidRDefault="006B51DB" w:rsidP="00377B3E">
            <w:pPr>
              <w:jc w:val="center"/>
            </w:pPr>
            <w:r w:rsidRPr="00737FA0">
              <w:t>839903</w:t>
            </w:r>
          </w:p>
        </w:tc>
        <w:tc>
          <w:tcPr>
            <w:tcW w:w="4395" w:type="dxa"/>
            <w:vAlign w:val="center"/>
            <w:hideMark/>
          </w:tcPr>
          <w:p w14:paraId="44479A0E" w14:textId="77777777" w:rsidR="006B51DB" w:rsidRPr="00737FA0" w:rsidRDefault="006B51DB" w:rsidP="00377B3E">
            <w:pPr>
              <w:jc w:val="center"/>
            </w:pPr>
            <w:r w:rsidRPr="00737FA0">
              <w:t>EXTRACCIÓN DE CUERPO EXTRAÑO EN TEJIDOS BLANDOS DE ANTEBRAZO (MÚSCULO, TENDÓN, SINOVIAL)</w:t>
            </w:r>
          </w:p>
        </w:tc>
        <w:tc>
          <w:tcPr>
            <w:tcW w:w="1275" w:type="dxa"/>
            <w:vAlign w:val="center"/>
            <w:hideMark/>
          </w:tcPr>
          <w:p w14:paraId="09EDD9D7" w14:textId="77777777" w:rsidR="006B51DB" w:rsidRPr="00737FA0" w:rsidRDefault="006B51DB" w:rsidP="00377B3E">
            <w:pPr>
              <w:jc w:val="center"/>
            </w:pPr>
            <w:r w:rsidRPr="00737FA0">
              <w:t>$ 1.453.981</w:t>
            </w:r>
          </w:p>
        </w:tc>
        <w:tc>
          <w:tcPr>
            <w:tcW w:w="1134" w:type="dxa"/>
            <w:vAlign w:val="center"/>
            <w:hideMark/>
          </w:tcPr>
          <w:p w14:paraId="04CABCEA" w14:textId="77777777" w:rsidR="006B51DB" w:rsidRPr="00737FA0" w:rsidRDefault="006B51DB" w:rsidP="00377B3E">
            <w:pPr>
              <w:jc w:val="center"/>
            </w:pPr>
            <w:r w:rsidRPr="00737FA0">
              <w:t>$ 72.699</w:t>
            </w:r>
          </w:p>
        </w:tc>
        <w:tc>
          <w:tcPr>
            <w:tcW w:w="1276" w:type="dxa"/>
            <w:noWrap/>
            <w:vAlign w:val="center"/>
            <w:hideMark/>
          </w:tcPr>
          <w:p w14:paraId="70BE0C23" w14:textId="77777777" w:rsidR="006B51DB" w:rsidRPr="00737FA0" w:rsidRDefault="006B51DB" w:rsidP="00377B3E">
            <w:pPr>
              <w:jc w:val="center"/>
            </w:pPr>
            <w:r w:rsidRPr="00737FA0">
              <w:t>$ 1.381.282</w:t>
            </w:r>
          </w:p>
        </w:tc>
      </w:tr>
      <w:tr w:rsidR="006B51DB" w:rsidRPr="00737FA0" w14:paraId="6D8BB222" w14:textId="77777777" w:rsidTr="00766BCC">
        <w:trPr>
          <w:trHeight w:val="675"/>
          <w:jc w:val="center"/>
        </w:trPr>
        <w:tc>
          <w:tcPr>
            <w:tcW w:w="704" w:type="dxa"/>
            <w:vAlign w:val="center"/>
            <w:hideMark/>
          </w:tcPr>
          <w:p w14:paraId="69CB0C93" w14:textId="77777777" w:rsidR="006B51DB" w:rsidRPr="00737FA0" w:rsidRDefault="006B51DB" w:rsidP="00377B3E">
            <w:pPr>
              <w:jc w:val="center"/>
              <w:rPr>
                <w:b/>
                <w:bCs/>
              </w:rPr>
            </w:pPr>
            <w:r w:rsidRPr="00737FA0">
              <w:rPr>
                <w:b/>
                <w:bCs/>
              </w:rPr>
              <w:t>515</w:t>
            </w:r>
          </w:p>
        </w:tc>
        <w:tc>
          <w:tcPr>
            <w:tcW w:w="992" w:type="dxa"/>
            <w:vAlign w:val="center"/>
            <w:hideMark/>
          </w:tcPr>
          <w:p w14:paraId="2DAE4243" w14:textId="77777777" w:rsidR="006B51DB" w:rsidRPr="00737FA0" w:rsidRDefault="006B51DB" w:rsidP="00377B3E">
            <w:pPr>
              <w:jc w:val="center"/>
            </w:pPr>
            <w:r w:rsidRPr="00737FA0">
              <w:t>839906</w:t>
            </w:r>
          </w:p>
        </w:tc>
        <w:tc>
          <w:tcPr>
            <w:tcW w:w="4395" w:type="dxa"/>
            <w:vAlign w:val="center"/>
            <w:hideMark/>
          </w:tcPr>
          <w:p w14:paraId="1130DC89" w14:textId="77777777" w:rsidR="006B51DB" w:rsidRPr="00737FA0" w:rsidRDefault="006B51DB" w:rsidP="00377B3E">
            <w:pPr>
              <w:jc w:val="center"/>
            </w:pPr>
            <w:r w:rsidRPr="00737FA0">
              <w:t>EXTRACCIÓN DE CUERPO EXTRAÑO EN TEJIDOS BLANDOS DE CADERA (MÚSCULO, TENDÓN, SINOVIAL)</w:t>
            </w:r>
          </w:p>
        </w:tc>
        <w:tc>
          <w:tcPr>
            <w:tcW w:w="1275" w:type="dxa"/>
            <w:vAlign w:val="center"/>
            <w:hideMark/>
          </w:tcPr>
          <w:p w14:paraId="1A891F3B" w14:textId="77777777" w:rsidR="006B51DB" w:rsidRPr="00737FA0" w:rsidRDefault="006B51DB" w:rsidP="00377B3E">
            <w:pPr>
              <w:jc w:val="center"/>
            </w:pPr>
            <w:r w:rsidRPr="00737FA0">
              <w:t>$ 1.499.382</w:t>
            </w:r>
          </w:p>
        </w:tc>
        <w:tc>
          <w:tcPr>
            <w:tcW w:w="1134" w:type="dxa"/>
            <w:vAlign w:val="center"/>
            <w:hideMark/>
          </w:tcPr>
          <w:p w14:paraId="197FDB66" w14:textId="77777777" w:rsidR="006B51DB" w:rsidRPr="00737FA0" w:rsidRDefault="006B51DB" w:rsidP="00377B3E">
            <w:pPr>
              <w:jc w:val="center"/>
            </w:pPr>
            <w:r w:rsidRPr="00737FA0">
              <w:t>$ 74.969</w:t>
            </w:r>
          </w:p>
        </w:tc>
        <w:tc>
          <w:tcPr>
            <w:tcW w:w="1276" w:type="dxa"/>
            <w:noWrap/>
            <w:vAlign w:val="center"/>
            <w:hideMark/>
          </w:tcPr>
          <w:p w14:paraId="59109E09" w14:textId="77777777" w:rsidR="006B51DB" w:rsidRPr="00737FA0" w:rsidRDefault="006B51DB" w:rsidP="00377B3E">
            <w:pPr>
              <w:jc w:val="center"/>
            </w:pPr>
            <w:r w:rsidRPr="00737FA0">
              <w:t>$ 1.424.413</w:t>
            </w:r>
          </w:p>
        </w:tc>
      </w:tr>
      <w:tr w:rsidR="006B51DB" w:rsidRPr="00737FA0" w14:paraId="6316FD18" w14:textId="77777777" w:rsidTr="00766BCC">
        <w:trPr>
          <w:trHeight w:val="675"/>
          <w:jc w:val="center"/>
        </w:trPr>
        <w:tc>
          <w:tcPr>
            <w:tcW w:w="704" w:type="dxa"/>
            <w:vAlign w:val="center"/>
            <w:hideMark/>
          </w:tcPr>
          <w:p w14:paraId="233DADA7" w14:textId="77777777" w:rsidR="006B51DB" w:rsidRPr="00737FA0" w:rsidRDefault="006B51DB" w:rsidP="00377B3E">
            <w:pPr>
              <w:jc w:val="center"/>
              <w:rPr>
                <w:b/>
                <w:bCs/>
              </w:rPr>
            </w:pPr>
            <w:r w:rsidRPr="00737FA0">
              <w:rPr>
                <w:b/>
                <w:bCs/>
              </w:rPr>
              <w:t>516</w:t>
            </w:r>
          </w:p>
        </w:tc>
        <w:tc>
          <w:tcPr>
            <w:tcW w:w="992" w:type="dxa"/>
            <w:vAlign w:val="center"/>
            <w:hideMark/>
          </w:tcPr>
          <w:p w14:paraId="103B9758" w14:textId="77777777" w:rsidR="006B51DB" w:rsidRPr="00737FA0" w:rsidRDefault="006B51DB" w:rsidP="00377B3E">
            <w:pPr>
              <w:jc w:val="center"/>
            </w:pPr>
            <w:r w:rsidRPr="00737FA0">
              <w:t>839907</w:t>
            </w:r>
          </w:p>
        </w:tc>
        <w:tc>
          <w:tcPr>
            <w:tcW w:w="4395" w:type="dxa"/>
            <w:vAlign w:val="center"/>
            <w:hideMark/>
          </w:tcPr>
          <w:p w14:paraId="5929BCDF" w14:textId="77777777" w:rsidR="006B51DB" w:rsidRPr="00737FA0" w:rsidRDefault="006B51DB" w:rsidP="00377B3E">
            <w:pPr>
              <w:jc w:val="center"/>
            </w:pPr>
            <w:r w:rsidRPr="00737FA0">
              <w:t>EXTRACCIÓN DE CUERPO EXTRAÑO EN TEJIDOS BLANDOS DE MUSLO (MÚSCULO, TENDÓN, SINOVIAL)</w:t>
            </w:r>
          </w:p>
        </w:tc>
        <w:tc>
          <w:tcPr>
            <w:tcW w:w="1275" w:type="dxa"/>
            <w:vAlign w:val="center"/>
            <w:hideMark/>
          </w:tcPr>
          <w:p w14:paraId="313F8FCE" w14:textId="77777777" w:rsidR="006B51DB" w:rsidRPr="00737FA0" w:rsidRDefault="006B51DB" w:rsidP="00377B3E">
            <w:pPr>
              <w:jc w:val="center"/>
            </w:pPr>
            <w:r w:rsidRPr="00737FA0">
              <w:t>$ 1.452.125</w:t>
            </w:r>
          </w:p>
        </w:tc>
        <w:tc>
          <w:tcPr>
            <w:tcW w:w="1134" w:type="dxa"/>
            <w:vAlign w:val="center"/>
            <w:hideMark/>
          </w:tcPr>
          <w:p w14:paraId="6E7C8EAD" w14:textId="77777777" w:rsidR="006B51DB" w:rsidRPr="00737FA0" w:rsidRDefault="006B51DB" w:rsidP="00377B3E">
            <w:pPr>
              <w:jc w:val="center"/>
            </w:pPr>
            <w:r w:rsidRPr="00737FA0">
              <w:t>$ 72.606</w:t>
            </w:r>
          </w:p>
        </w:tc>
        <w:tc>
          <w:tcPr>
            <w:tcW w:w="1276" w:type="dxa"/>
            <w:noWrap/>
            <w:vAlign w:val="center"/>
            <w:hideMark/>
          </w:tcPr>
          <w:p w14:paraId="3B7A6F92" w14:textId="77777777" w:rsidR="006B51DB" w:rsidRPr="00737FA0" w:rsidRDefault="006B51DB" w:rsidP="00377B3E">
            <w:pPr>
              <w:jc w:val="center"/>
            </w:pPr>
            <w:r w:rsidRPr="00737FA0">
              <w:t>$ 1.379.519</w:t>
            </w:r>
          </w:p>
        </w:tc>
      </w:tr>
      <w:tr w:rsidR="006B51DB" w:rsidRPr="00737FA0" w14:paraId="63E57116" w14:textId="77777777" w:rsidTr="00766BCC">
        <w:trPr>
          <w:trHeight w:val="675"/>
          <w:jc w:val="center"/>
        </w:trPr>
        <w:tc>
          <w:tcPr>
            <w:tcW w:w="704" w:type="dxa"/>
            <w:vAlign w:val="center"/>
            <w:hideMark/>
          </w:tcPr>
          <w:p w14:paraId="03F85F62" w14:textId="77777777" w:rsidR="006B51DB" w:rsidRPr="00737FA0" w:rsidRDefault="006B51DB" w:rsidP="00377B3E">
            <w:pPr>
              <w:jc w:val="center"/>
              <w:rPr>
                <w:b/>
                <w:bCs/>
              </w:rPr>
            </w:pPr>
            <w:r w:rsidRPr="00737FA0">
              <w:rPr>
                <w:b/>
                <w:bCs/>
              </w:rPr>
              <w:t>517</w:t>
            </w:r>
          </w:p>
        </w:tc>
        <w:tc>
          <w:tcPr>
            <w:tcW w:w="992" w:type="dxa"/>
            <w:vAlign w:val="center"/>
            <w:hideMark/>
          </w:tcPr>
          <w:p w14:paraId="6A6FE806" w14:textId="77777777" w:rsidR="006B51DB" w:rsidRPr="00737FA0" w:rsidRDefault="006B51DB" w:rsidP="00377B3E">
            <w:pPr>
              <w:jc w:val="center"/>
            </w:pPr>
            <w:r w:rsidRPr="00737FA0">
              <w:t>839908</w:t>
            </w:r>
          </w:p>
        </w:tc>
        <w:tc>
          <w:tcPr>
            <w:tcW w:w="4395" w:type="dxa"/>
            <w:vAlign w:val="center"/>
            <w:hideMark/>
          </w:tcPr>
          <w:p w14:paraId="62251B93" w14:textId="77777777" w:rsidR="006B51DB" w:rsidRPr="00737FA0" w:rsidRDefault="006B51DB" w:rsidP="00377B3E">
            <w:pPr>
              <w:jc w:val="center"/>
            </w:pPr>
            <w:r w:rsidRPr="00737FA0">
              <w:t>EXTRACCIÓN DE CUERPO EXTRAÑO EN TEJIDOS BLANDOS DE PIERNA (MÚSCULO, TENDÓN, SINOVIAL)</w:t>
            </w:r>
          </w:p>
        </w:tc>
        <w:tc>
          <w:tcPr>
            <w:tcW w:w="1275" w:type="dxa"/>
            <w:vAlign w:val="center"/>
            <w:hideMark/>
          </w:tcPr>
          <w:p w14:paraId="449FB7BC" w14:textId="77777777" w:rsidR="006B51DB" w:rsidRPr="00737FA0" w:rsidRDefault="006B51DB" w:rsidP="00377B3E">
            <w:pPr>
              <w:jc w:val="center"/>
            </w:pPr>
            <w:r w:rsidRPr="00737FA0">
              <w:t>$ 1.453.981</w:t>
            </w:r>
          </w:p>
        </w:tc>
        <w:tc>
          <w:tcPr>
            <w:tcW w:w="1134" w:type="dxa"/>
            <w:vAlign w:val="center"/>
            <w:hideMark/>
          </w:tcPr>
          <w:p w14:paraId="3E587F43" w14:textId="77777777" w:rsidR="006B51DB" w:rsidRPr="00737FA0" w:rsidRDefault="006B51DB" w:rsidP="00377B3E">
            <w:pPr>
              <w:jc w:val="center"/>
            </w:pPr>
            <w:r w:rsidRPr="00737FA0">
              <w:t>$ 72.699</w:t>
            </w:r>
          </w:p>
        </w:tc>
        <w:tc>
          <w:tcPr>
            <w:tcW w:w="1276" w:type="dxa"/>
            <w:noWrap/>
            <w:vAlign w:val="center"/>
            <w:hideMark/>
          </w:tcPr>
          <w:p w14:paraId="6417109E" w14:textId="77777777" w:rsidR="006B51DB" w:rsidRPr="00737FA0" w:rsidRDefault="006B51DB" w:rsidP="00377B3E">
            <w:pPr>
              <w:jc w:val="center"/>
            </w:pPr>
            <w:r w:rsidRPr="00737FA0">
              <w:t>$ 1.381.282</w:t>
            </w:r>
          </w:p>
        </w:tc>
      </w:tr>
      <w:tr w:rsidR="006B51DB" w:rsidRPr="00737FA0" w14:paraId="6DDA31E5" w14:textId="77777777" w:rsidTr="00766BCC">
        <w:trPr>
          <w:trHeight w:val="450"/>
          <w:jc w:val="center"/>
        </w:trPr>
        <w:tc>
          <w:tcPr>
            <w:tcW w:w="704" w:type="dxa"/>
            <w:vAlign w:val="center"/>
            <w:hideMark/>
          </w:tcPr>
          <w:p w14:paraId="74304436" w14:textId="77777777" w:rsidR="006B51DB" w:rsidRPr="00737FA0" w:rsidRDefault="006B51DB" w:rsidP="00377B3E">
            <w:pPr>
              <w:jc w:val="center"/>
              <w:rPr>
                <w:b/>
                <w:bCs/>
              </w:rPr>
            </w:pPr>
            <w:r w:rsidRPr="00737FA0">
              <w:rPr>
                <w:b/>
                <w:bCs/>
              </w:rPr>
              <w:t>518</w:t>
            </w:r>
          </w:p>
        </w:tc>
        <w:tc>
          <w:tcPr>
            <w:tcW w:w="992" w:type="dxa"/>
            <w:vAlign w:val="center"/>
            <w:hideMark/>
          </w:tcPr>
          <w:p w14:paraId="7AB5C90B" w14:textId="77777777" w:rsidR="006B51DB" w:rsidRPr="00737FA0" w:rsidRDefault="006B51DB" w:rsidP="00377B3E">
            <w:pPr>
              <w:jc w:val="center"/>
            </w:pPr>
            <w:r w:rsidRPr="00737FA0">
              <w:t>839909</w:t>
            </w:r>
          </w:p>
        </w:tc>
        <w:tc>
          <w:tcPr>
            <w:tcW w:w="4395" w:type="dxa"/>
            <w:vAlign w:val="center"/>
            <w:hideMark/>
          </w:tcPr>
          <w:p w14:paraId="2AEEADE6" w14:textId="77777777" w:rsidR="006B51DB" w:rsidRPr="00737FA0" w:rsidRDefault="006B51DB" w:rsidP="00377B3E">
            <w:pPr>
              <w:jc w:val="center"/>
            </w:pPr>
            <w:r w:rsidRPr="00737FA0">
              <w:t>EXTRACCIÓN DE CUERPO EXTRAÑO EN TEJIDOS BLANDOS DE PIE (MÚSCULO, TENDÓN, SINOVIAL)</w:t>
            </w:r>
          </w:p>
        </w:tc>
        <w:tc>
          <w:tcPr>
            <w:tcW w:w="1275" w:type="dxa"/>
            <w:vAlign w:val="center"/>
            <w:hideMark/>
          </w:tcPr>
          <w:p w14:paraId="2192109F" w14:textId="77777777" w:rsidR="006B51DB" w:rsidRPr="00737FA0" w:rsidRDefault="006B51DB" w:rsidP="00377B3E">
            <w:pPr>
              <w:jc w:val="center"/>
            </w:pPr>
            <w:r w:rsidRPr="00737FA0">
              <w:t>$ 1.446.882</w:t>
            </w:r>
          </w:p>
        </w:tc>
        <w:tc>
          <w:tcPr>
            <w:tcW w:w="1134" w:type="dxa"/>
            <w:vAlign w:val="center"/>
            <w:hideMark/>
          </w:tcPr>
          <w:p w14:paraId="7B9462D9" w14:textId="77777777" w:rsidR="006B51DB" w:rsidRPr="00737FA0" w:rsidRDefault="006B51DB" w:rsidP="00377B3E">
            <w:pPr>
              <w:jc w:val="center"/>
            </w:pPr>
            <w:r w:rsidRPr="00737FA0">
              <w:t>$ 72.344</w:t>
            </w:r>
          </w:p>
        </w:tc>
        <w:tc>
          <w:tcPr>
            <w:tcW w:w="1276" w:type="dxa"/>
            <w:noWrap/>
            <w:vAlign w:val="center"/>
            <w:hideMark/>
          </w:tcPr>
          <w:p w14:paraId="06A11CCA" w14:textId="77777777" w:rsidR="006B51DB" w:rsidRPr="00737FA0" w:rsidRDefault="006B51DB" w:rsidP="00377B3E">
            <w:pPr>
              <w:jc w:val="center"/>
            </w:pPr>
            <w:r w:rsidRPr="00737FA0">
              <w:t>$ 1.374.538</w:t>
            </w:r>
          </w:p>
        </w:tc>
      </w:tr>
      <w:tr w:rsidR="006B51DB" w:rsidRPr="00737FA0" w14:paraId="5CDCA012" w14:textId="77777777" w:rsidTr="00766BCC">
        <w:trPr>
          <w:trHeight w:val="450"/>
          <w:jc w:val="center"/>
        </w:trPr>
        <w:tc>
          <w:tcPr>
            <w:tcW w:w="704" w:type="dxa"/>
            <w:vAlign w:val="center"/>
            <w:hideMark/>
          </w:tcPr>
          <w:p w14:paraId="66B90717" w14:textId="77777777" w:rsidR="006B51DB" w:rsidRPr="00737FA0" w:rsidRDefault="006B51DB" w:rsidP="00377B3E">
            <w:pPr>
              <w:jc w:val="center"/>
              <w:rPr>
                <w:b/>
                <w:bCs/>
              </w:rPr>
            </w:pPr>
            <w:r w:rsidRPr="00737FA0">
              <w:rPr>
                <w:b/>
                <w:bCs/>
              </w:rPr>
              <w:t>519</w:t>
            </w:r>
          </w:p>
        </w:tc>
        <w:tc>
          <w:tcPr>
            <w:tcW w:w="992" w:type="dxa"/>
            <w:vAlign w:val="center"/>
            <w:hideMark/>
          </w:tcPr>
          <w:p w14:paraId="6351E295" w14:textId="77777777" w:rsidR="006B51DB" w:rsidRPr="00737FA0" w:rsidRDefault="006B51DB" w:rsidP="00377B3E">
            <w:pPr>
              <w:jc w:val="center"/>
            </w:pPr>
            <w:r w:rsidRPr="00737FA0">
              <w:t>840001</w:t>
            </w:r>
          </w:p>
        </w:tc>
        <w:tc>
          <w:tcPr>
            <w:tcW w:w="4395" w:type="dxa"/>
            <w:vAlign w:val="center"/>
            <w:hideMark/>
          </w:tcPr>
          <w:p w14:paraId="576E572D" w14:textId="77777777" w:rsidR="006B51DB" w:rsidRPr="00737FA0" w:rsidRDefault="006B51DB" w:rsidP="00377B3E">
            <w:pPr>
              <w:jc w:val="center"/>
            </w:pPr>
            <w:r w:rsidRPr="00737FA0">
              <w:t>AMPUTACIÓN CON COLGAJO CERRADO DE MIEMBRO SUPERIOR SITIO NO ESPECIFICADO</w:t>
            </w:r>
          </w:p>
        </w:tc>
        <w:tc>
          <w:tcPr>
            <w:tcW w:w="1275" w:type="dxa"/>
            <w:vAlign w:val="center"/>
            <w:hideMark/>
          </w:tcPr>
          <w:p w14:paraId="3F134C83" w14:textId="77777777" w:rsidR="006B51DB" w:rsidRPr="00737FA0" w:rsidRDefault="006B51DB" w:rsidP="00377B3E">
            <w:pPr>
              <w:jc w:val="center"/>
            </w:pPr>
            <w:r w:rsidRPr="00737FA0">
              <w:t>$ 4.880.400</w:t>
            </w:r>
          </w:p>
        </w:tc>
        <w:tc>
          <w:tcPr>
            <w:tcW w:w="1134" w:type="dxa"/>
            <w:vAlign w:val="center"/>
            <w:hideMark/>
          </w:tcPr>
          <w:p w14:paraId="626B1E65" w14:textId="77777777" w:rsidR="006B51DB" w:rsidRPr="00737FA0" w:rsidRDefault="006B51DB" w:rsidP="00377B3E">
            <w:pPr>
              <w:jc w:val="center"/>
            </w:pPr>
            <w:r w:rsidRPr="00737FA0">
              <w:t>$ 244.020</w:t>
            </w:r>
          </w:p>
        </w:tc>
        <w:tc>
          <w:tcPr>
            <w:tcW w:w="1276" w:type="dxa"/>
            <w:noWrap/>
            <w:vAlign w:val="center"/>
            <w:hideMark/>
          </w:tcPr>
          <w:p w14:paraId="4279FC9B" w14:textId="77777777" w:rsidR="006B51DB" w:rsidRPr="00737FA0" w:rsidRDefault="006B51DB" w:rsidP="00377B3E">
            <w:pPr>
              <w:jc w:val="center"/>
            </w:pPr>
            <w:r w:rsidRPr="00737FA0">
              <w:t>$ 4.636.380</w:t>
            </w:r>
          </w:p>
        </w:tc>
      </w:tr>
      <w:tr w:rsidR="006B51DB" w:rsidRPr="00737FA0" w14:paraId="6EB1ADCD" w14:textId="77777777" w:rsidTr="00766BCC">
        <w:trPr>
          <w:trHeight w:val="300"/>
          <w:jc w:val="center"/>
        </w:trPr>
        <w:tc>
          <w:tcPr>
            <w:tcW w:w="704" w:type="dxa"/>
            <w:vAlign w:val="center"/>
            <w:hideMark/>
          </w:tcPr>
          <w:p w14:paraId="16F5C39C" w14:textId="77777777" w:rsidR="006B51DB" w:rsidRPr="00737FA0" w:rsidRDefault="006B51DB" w:rsidP="00377B3E">
            <w:pPr>
              <w:jc w:val="center"/>
              <w:rPr>
                <w:b/>
                <w:bCs/>
              </w:rPr>
            </w:pPr>
            <w:r w:rsidRPr="00737FA0">
              <w:rPr>
                <w:b/>
                <w:bCs/>
              </w:rPr>
              <w:t>520</w:t>
            </w:r>
          </w:p>
        </w:tc>
        <w:tc>
          <w:tcPr>
            <w:tcW w:w="992" w:type="dxa"/>
            <w:vAlign w:val="center"/>
            <w:hideMark/>
          </w:tcPr>
          <w:p w14:paraId="6D5DEED1" w14:textId="77777777" w:rsidR="006B51DB" w:rsidRPr="00737FA0" w:rsidRDefault="006B51DB" w:rsidP="00377B3E">
            <w:pPr>
              <w:jc w:val="center"/>
            </w:pPr>
            <w:r w:rsidRPr="00737FA0">
              <w:t>840201</w:t>
            </w:r>
          </w:p>
        </w:tc>
        <w:tc>
          <w:tcPr>
            <w:tcW w:w="4395" w:type="dxa"/>
            <w:vAlign w:val="center"/>
            <w:hideMark/>
          </w:tcPr>
          <w:p w14:paraId="479FBC24" w14:textId="77777777" w:rsidR="006B51DB" w:rsidRPr="00737FA0" w:rsidRDefault="006B51DB" w:rsidP="00377B3E">
            <w:pPr>
              <w:jc w:val="center"/>
            </w:pPr>
            <w:r w:rsidRPr="00737FA0">
              <w:t>AMPUTACIÓN Y DESARTICULACIÓN DE PULGAR</w:t>
            </w:r>
          </w:p>
        </w:tc>
        <w:tc>
          <w:tcPr>
            <w:tcW w:w="1275" w:type="dxa"/>
            <w:vAlign w:val="center"/>
            <w:hideMark/>
          </w:tcPr>
          <w:p w14:paraId="5601806D" w14:textId="77777777" w:rsidR="006B51DB" w:rsidRPr="00737FA0" w:rsidRDefault="006B51DB" w:rsidP="00377B3E">
            <w:pPr>
              <w:jc w:val="center"/>
            </w:pPr>
            <w:r w:rsidRPr="00737FA0">
              <w:t>$ 1.424.600</w:t>
            </w:r>
          </w:p>
        </w:tc>
        <w:tc>
          <w:tcPr>
            <w:tcW w:w="1134" w:type="dxa"/>
            <w:vAlign w:val="center"/>
            <w:hideMark/>
          </w:tcPr>
          <w:p w14:paraId="12A8BD27" w14:textId="77777777" w:rsidR="006B51DB" w:rsidRPr="00737FA0" w:rsidRDefault="006B51DB" w:rsidP="00377B3E">
            <w:pPr>
              <w:jc w:val="center"/>
            </w:pPr>
            <w:r w:rsidRPr="00737FA0">
              <w:t>$ 71.230</w:t>
            </w:r>
          </w:p>
        </w:tc>
        <w:tc>
          <w:tcPr>
            <w:tcW w:w="1276" w:type="dxa"/>
            <w:noWrap/>
            <w:vAlign w:val="center"/>
            <w:hideMark/>
          </w:tcPr>
          <w:p w14:paraId="6E6D35B1" w14:textId="77777777" w:rsidR="006B51DB" w:rsidRPr="00737FA0" w:rsidRDefault="006B51DB" w:rsidP="00377B3E">
            <w:pPr>
              <w:jc w:val="center"/>
            </w:pPr>
            <w:r w:rsidRPr="00737FA0">
              <w:t>$ 1.353.370</w:t>
            </w:r>
          </w:p>
        </w:tc>
      </w:tr>
      <w:tr w:rsidR="006B51DB" w:rsidRPr="00737FA0" w14:paraId="59425629" w14:textId="77777777" w:rsidTr="00766BCC">
        <w:trPr>
          <w:trHeight w:val="300"/>
          <w:jc w:val="center"/>
        </w:trPr>
        <w:tc>
          <w:tcPr>
            <w:tcW w:w="704" w:type="dxa"/>
            <w:vAlign w:val="center"/>
            <w:hideMark/>
          </w:tcPr>
          <w:p w14:paraId="31657DE5" w14:textId="77777777" w:rsidR="006B51DB" w:rsidRPr="00737FA0" w:rsidRDefault="006B51DB" w:rsidP="00377B3E">
            <w:pPr>
              <w:jc w:val="center"/>
              <w:rPr>
                <w:b/>
                <w:bCs/>
              </w:rPr>
            </w:pPr>
            <w:r w:rsidRPr="00737FA0">
              <w:rPr>
                <w:b/>
                <w:bCs/>
              </w:rPr>
              <w:t>521</w:t>
            </w:r>
          </w:p>
        </w:tc>
        <w:tc>
          <w:tcPr>
            <w:tcW w:w="992" w:type="dxa"/>
            <w:vAlign w:val="center"/>
            <w:hideMark/>
          </w:tcPr>
          <w:p w14:paraId="1D9B8DBD" w14:textId="77777777" w:rsidR="006B51DB" w:rsidRPr="00737FA0" w:rsidRDefault="006B51DB" w:rsidP="00377B3E">
            <w:pPr>
              <w:jc w:val="center"/>
            </w:pPr>
            <w:r w:rsidRPr="00737FA0">
              <w:t>841701</w:t>
            </w:r>
          </w:p>
        </w:tc>
        <w:tc>
          <w:tcPr>
            <w:tcW w:w="4395" w:type="dxa"/>
            <w:vAlign w:val="center"/>
            <w:hideMark/>
          </w:tcPr>
          <w:p w14:paraId="73995370" w14:textId="77777777" w:rsidR="006B51DB" w:rsidRPr="00737FA0" w:rsidRDefault="006B51DB" w:rsidP="00377B3E">
            <w:pPr>
              <w:jc w:val="center"/>
            </w:pPr>
            <w:r w:rsidRPr="00737FA0">
              <w:t>AMPUTACIÓN POR ENCIMA DE RODILLA</w:t>
            </w:r>
          </w:p>
        </w:tc>
        <w:tc>
          <w:tcPr>
            <w:tcW w:w="1275" w:type="dxa"/>
            <w:vAlign w:val="center"/>
            <w:hideMark/>
          </w:tcPr>
          <w:p w14:paraId="5C22F057" w14:textId="77777777" w:rsidR="006B51DB" w:rsidRPr="00737FA0" w:rsidRDefault="006B51DB" w:rsidP="00377B3E">
            <w:pPr>
              <w:jc w:val="center"/>
            </w:pPr>
            <w:r w:rsidRPr="00737FA0">
              <w:t>$ 3.184.900</w:t>
            </w:r>
          </w:p>
        </w:tc>
        <w:tc>
          <w:tcPr>
            <w:tcW w:w="1134" w:type="dxa"/>
            <w:vAlign w:val="center"/>
            <w:hideMark/>
          </w:tcPr>
          <w:p w14:paraId="436B0ECD" w14:textId="77777777" w:rsidR="006B51DB" w:rsidRPr="00737FA0" w:rsidRDefault="006B51DB" w:rsidP="00377B3E">
            <w:pPr>
              <w:jc w:val="center"/>
            </w:pPr>
            <w:r w:rsidRPr="00737FA0">
              <w:t>$ 159.245</w:t>
            </w:r>
          </w:p>
        </w:tc>
        <w:tc>
          <w:tcPr>
            <w:tcW w:w="1276" w:type="dxa"/>
            <w:noWrap/>
            <w:vAlign w:val="center"/>
            <w:hideMark/>
          </w:tcPr>
          <w:p w14:paraId="7D23961A" w14:textId="77777777" w:rsidR="006B51DB" w:rsidRPr="00737FA0" w:rsidRDefault="006B51DB" w:rsidP="00377B3E">
            <w:pPr>
              <w:jc w:val="center"/>
            </w:pPr>
            <w:r w:rsidRPr="00737FA0">
              <w:t>$ 3.025.655</w:t>
            </w:r>
          </w:p>
        </w:tc>
      </w:tr>
      <w:tr w:rsidR="006B51DB" w:rsidRPr="00737FA0" w14:paraId="37C4781D" w14:textId="77777777" w:rsidTr="00766BCC">
        <w:trPr>
          <w:trHeight w:val="300"/>
          <w:jc w:val="center"/>
        </w:trPr>
        <w:tc>
          <w:tcPr>
            <w:tcW w:w="704" w:type="dxa"/>
            <w:vAlign w:val="center"/>
            <w:hideMark/>
          </w:tcPr>
          <w:p w14:paraId="60F04054" w14:textId="77777777" w:rsidR="006B51DB" w:rsidRPr="00737FA0" w:rsidRDefault="006B51DB" w:rsidP="00377B3E">
            <w:pPr>
              <w:jc w:val="center"/>
              <w:rPr>
                <w:b/>
                <w:bCs/>
              </w:rPr>
            </w:pPr>
            <w:r w:rsidRPr="00737FA0">
              <w:rPr>
                <w:b/>
                <w:bCs/>
              </w:rPr>
              <w:t>522</w:t>
            </w:r>
          </w:p>
        </w:tc>
        <w:tc>
          <w:tcPr>
            <w:tcW w:w="992" w:type="dxa"/>
            <w:vAlign w:val="center"/>
            <w:hideMark/>
          </w:tcPr>
          <w:p w14:paraId="7BE0C3C2" w14:textId="77777777" w:rsidR="006B51DB" w:rsidRPr="00737FA0" w:rsidRDefault="006B51DB" w:rsidP="00377B3E">
            <w:pPr>
              <w:jc w:val="center"/>
            </w:pPr>
            <w:r w:rsidRPr="00737FA0">
              <w:t>842202</w:t>
            </w:r>
          </w:p>
        </w:tc>
        <w:tc>
          <w:tcPr>
            <w:tcW w:w="4395" w:type="dxa"/>
            <w:vAlign w:val="center"/>
            <w:hideMark/>
          </w:tcPr>
          <w:p w14:paraId="78C2E33B" w14:textId="77777777" w:rsidR="006B51DB" w:rsidRPr="00737FA0" w:rsidRDefault="006B51DB" w:rsidP="00377B3E">
            <w:pPr>
              <w:jc w:val="center"/>
            </w:pPr>
            <w:r w:rsidRPr="00737FA0">
              <w:t>REIMPLANTE DE UN DEDO EN MANO</w:t>
            </w:r>
          </w:p>
        </w:tc>
        <w:tc>
          <w:tcPr>
            <w:tcW w:w="1275" w:type="dxa"/>
            <w:vAlign w:val="center"/>
            <w:hideMark/>
          </w:tcPr>
          <w:p w14:paraId="67945514" w14:textId="77777777" w:rsidR="006B51DB" w:rsidRPr="00737FA0" w:rsidRDefault="006B51DB" w:rsidP="00377B3E">
            <w:pPr>
              <w:jc w:val="center"/>
            </w:pPr>
            <w:r w:rsidRPr="00737FA0">
              <w:t>$ 6.675.500</w:t>
            </w:r>
          </w:p>
        </w:tc>
        <w:tc>
          <w:tcPr>
            <w:tcW w:w="1134" w:type="dxa"/>
            <w:vAlign w:val="center"/>
            <w:hideMark/>
          </w:tcPr>
          <w:p w14:paraId="4090C9D7" w14:textId="77777777" w:rsidR="006B51DB" w:rsidRPr="00737FA0" w:rsidRDefault="006B51DB" w:rsidP="00377B3E">
            <w:pPr>
              <w:jc w:val="center"/>
            </w:pPr>
            <w:r w:rsidRPr="00737FA0">
              <w:t>$ 333.775</w:t>
            </w:r>
          </w:p>
        </w:tc>
        <w:tc>
          <w:tcPr>
            <w:tcW w:w="1276" w:type="dxa"/>
            <w:noWrap/>
            <w:vAlign w:val="center"/>
            <w:hideMark/>
          </w:tcPr>
          <w:p w14:paraId="0D9C1453" w14:textId="77777777" w:rsidR="006B51DB" w:rsidRPr="00737FA0" w:rsidRDefault="006B51DB" w:rsidP="00377B3E">
            <w:pPr>
              <w:jc w:val="center"/>
            </w:pPr>
            <w:r w:rsidRPr="00737FA0">
              <w:t>$ 6.341.725</w:t>
            </w:r>
          </w:p>
        </w:tc>
      </w:tr>
      <w:tr w:rsidR="006B51DB" w:rsidRPr="00737FA0" w14:paraId="23FFF7B3" w14:textId="77777777" w:rsidTr="00766BCC">
        <w:trPr>
          <w:trHeight w:val="675"/>
          <w:jc w:val="center"/>
        </w:trPr>
        <w:tc>
          <w:tcPr>
            <w:tcW w:w="704" w:type="dxa"/>
            <w:vAlign w:val="center"/>
            <w:hideMark/>
          </w:tcPr>
          <w:p w14:paraId="0740C0B6" w14:textId="77777777" w:rsidR="006B51DB" w:rsidRPr="00737FA0" w:rsidRDefault="006B51DB" w:rsidP="00377B3E">
            <w:pPr>
              <w:jc w:val="center"/>
              <w:rPr>
                <w:b/>
                <w:bCs/>
              </w:rPr>
            </w:pPr>
            <w:r w:rsidRPr="00737FA0">
              <w:rPr>
                <w:b/>
                <w:bCs/>
              </w:rPr>
              <w:t>523</w:t>
            </w:r>
          </w:p>
        </w:tc>
        <w:tc>
          <w:tcPr>
            <w:tcW w:w="992" w:type="dxa"/>
            <w:vAlign w:val="center"/>
            <w:hideMark/>
          </w:tcPr>
          <w:p w14:paraId="5A2DC73B" w14:textId="77777777" w:rsidR="006B51DB" w:rsidRPr="00737FA0" w:rsidRDefault="006B51DB" w:rsidP="00377B3E">
            <w:pPr>
              <w:jc w:val="center"/>
            </w:pPr>
            <w:r w:rsidRPr="00737FA0">
              <w:t>843501</w:t>
            </w:r>
          </w:p>
        </w:tc>
        <w:tc>
          <w:tcPr>
            <w:tcW w:w="4395" w:type="dxa"/>
            <w:vAlign w:val="center"/>
            <w:hideMark/>
          </w:tcPr>
          <w:p w14:paraId="2940F65B" w14:textId="77777777" w:rsidR="006B51DB" w:rsidRPr="00737FA0" w:rsidRDefault="006B51DB" w:rsidP="00377B3E">
            <w:pPr>
              <w:jc w:val="center"/>
            </w:pPr>
            <w:r w:rsidRPr="00737FA0">
              <w:t>REMODELACIÓN [RECONSTRUCCIÓN] (REVISIÓN) DEL MUÑÓN DE AMPUTACIÓN DE DEDOS DE MANO (UNO O MÁS)</w:t>
            </w:r>
          </w:p>
        </w:tc>
        <w:tc>
          <w:tcPr>
            <w:tcW w:w="1275" w:type="dxa"/>
            <w:vAlign w:val="center"/>
            <w:hideMark/>
          </w:tcPr>
          <w:p w14:paraId="3C37C552" w14:textId="77777777" w:rsidR="006B51DB" w:rsidRPr="00737FA0" w:rsidRDefault="006B51DB" w:rsidP="00377B3E">
            <w:pPr>
              <w:jc w:val="center"/>
            </w:pPr>
            <w:r w:rsidRPr="00737FA0">
              <w:t>$ 1.424.600</w:t>
            </w:r>
          </w:p>
        </w:tc>
        <w:tc>
          <w:tcPr>
            <w:tcW w:w="1134" w:type="dxa"/>
            <w:vAlign w:val="center"/>
            <w:hideMark/>
          </w:tcPr>
          <w:p w14:paraId="4299A079" w14:textId="77777777" w:rsidR="006B51DB" w:rsidRPr="00737FA0" w:rsidRDefault="006B51DB" w:rsidP="00377B3E">
            <w:pPr>
              <w:jc w:val="center"/>
            </w:pPr>
            <w:r w:rsidRPr="00737FA0">
              <w:t>$ 71.230</w:t>
            </w:r>
          </w:p>
        </w:tc>
        <w:tc>
          <w:tcPr>
            <w:tcW w:w="1276" w:type="dxa"/>
            <w:noWrap/>
            <w:vAlign w:val="center"/>
            <w:hideMark/>
          </w:tcPr>
          <w:p w14:paraId="1AAE18F4" w14:textId="77777777" w:rsidR="006B51DB" w:rsidRPr="00737FA0" w:rsidRDefault="006B51DB" w:rsidP="00377B3E">
            <w:pPr>
              <w:jc w:val="center"/>
            </w:pPr>
            <w:r w:rsidRPr="00737FA0">
              <w:t>$ 1.353.370</w:t>
            </w:r>
          </w:p>
        </w:tc>
      </w:tr>
      <w:tr w:rsidR="006B51DB" w:rsidRPr="00737FA0" w14:paraId="5D20438D" w14:textId="77777777" w:rsidTr="00766BCC">
        <w:trPr>
          <w:trHeight w:val="450"/>
          <w:jc w:val="center"/>
        </w:trPr>
        <w:tc>
          <w:tcPr>
            <w:tcW w:w="704" w:type="dxa"/>
            <w:vAlign w:val="center"/>
            <w:hideMark/>
          </w:tcPr>
          <w:p w14:paraId="2DCE4434" w14:textId="77777777" w:rsidR="006B51DB" w:rsidRPr="00737FA0" w:rsidRDefault="006B51DB" w:rsidP="00377B3E">
            <w:pPr>
              <w:jc w:val="center"/>
              <w:rPr>
                <w:b/>
                <w:bCs/>
              </w:rPr>
            </w:pPr>
            <w:r w:rsidRPr="00737FA0">
              <w:rPr>
                <w:b/>
                <w:bCs/>
              </w:rPr>
              <w:t>524</w:t>
            </w:r>
          </w:p>
        </w:tc>
        <w:tc>
          <w:tcPr>
            <w:tcW w:w="992" w:type="dxa"/>
            <w:vAlign w:val="center"/>
            <w:hideMark/>
          </w:tcPr>
          <w:p w14:paraId="5D1B3EE1" w14:textId="77777777" w:rsidR="006B51DB" w:rsidRPr="00737FA0" w:rsidRDefault="006B51DB" w:rsidP="00377B3E">
            <w:pPr>
              <w:jc w:val="center"/>
            </w:pPr>
            <w:r w:rsidRPr="00737FA0">
              <w:t>843801</w:t>
            </w:r>
          </w:p>
        </w:tc>
        <w:tc>
          <w:tcPr>
            <w:tcW w:w="4395" w:type="dxa"/>
            <w:vAlign w:val="center"/>
            <w:hideMark/>
          </w:tcPr>
          <w:p w14:paraId="79481C38" w14:textId="77777777" w:rsidR="006B51DB" w:rsidRPr="00737FA0" w:rsidRDefault="006B51DB" w:rsidP="00377B3E">
            <w:pPr>
              <w:jc w:val="center"/>
            </w:pPr>
            <w:r w:rsidRPr="00737FA0">
              <w:t>REMODELACIÓN [RECONSTRUCCIÓN] (REVISIÓN) DEL MUÑÓN DE AMPUTACIÓN DEL PIE O ARTEJOS</w:t>
            </w:r>
          </w:p>
        </w:tc>
        <w:tc>
          <w:tcPr>
            <w:tcW w:w="1275" w:type="dxa"/>
            <w:vAlign w:val="center"/>
            <w:hideMark/>
          </w:tcPr>
          <w:p w14:paraId="5E6F926B" w14:textId="77777777" w:rsidR="006B51DB" w:rsidRPr="00737FA0" w:rsidRDefault="006B51DB" w:rsidP="00377B3E">
            <w:pPr>
              <w:jc w:val="center"/>
            </w:pPr>
            <w:r w:rsidRPr="00737FA0">
              <w:t>$ 1.424.600</w:t>
            </w:r>
          </w:p>
        </w:tc>
        <w:tc>
          <w:tcPr>
            <w:tcW w:w="1134" w:type="dxa"/>
            <w:vAlign w:val="center"/>
            <w:hideMark/>
          </w:tcPr>
          <w:p w14:paraId="7950F94B" w14:textId="77777777" w:rsidR="006B51DB" w:rsidRPr="00737FA0" w:rsidRDefault="006B51DB" w:rsidP="00377B3E">
            <w:pPr>
              <w:jc w:val="center"/>
            </w:pPr>
            <w:r w:rsidRPr="00737FA0">
              <w:t>$ 71.230</w:t>
            </w:r>
          </w:p>
        </w:tc>
        <w:tc>
          <w:tcPr>
            <w:tcW w:w="1276" w:type="dxa"/>
            <w:noWrap/>
            <w:vAlign w:val="center"/>
            <w:hideMark/>
          </w:tcPr>
          <w:p w14:paraId="3278BE10" w14:textId="77777777" w:rsidR="006B51DB" w:rsidRPr="00737FA0" w:rsidRDefault="006B51DB" w:rsidP="00377B3E">
            <w:pPr>
              <w:jc w:val="center"/>
            </w:pPr>
            <w:r w:rsidRPr="00737FA0">
              <w:t>$ 1.353.370</w:t>
            </w:r>
          </w:p>
        </w:tc>
      </w:tr>
      <w:tr w:rsidR="006B51DB" w:rsidRPr="00737FA0" w14:paraId="4FDD8342" w14:textId="77777777" w:rsidTr="00766BCC">
        <w:trPr>
          <w:trHeight w:val="450"/>
          <w:jc w:val="center"/>
        </w:trPr>
        <w:tc>
          <w:tcPr>
            <w:tcW w:w="704" w:type="dxa"/>
            <w:vAlign w:val="center"/>
            <w:hideMark/>
          </w:tcPr>
          <w:p w14:paraId="39CC6CF6" w14:textId="77777777" w:rsidR="006B51DB" w:rsidRPr="00737FA0" w:rsidRDefault="006B51DB" w:rsidP="00377B3E">
            <w:pPr>
              <w:jc w:val="center"/>
              <w:rPr>
                <w:b/>
                <w:bCs/>
              </w:rPr>
            </w:pPr>
            <w:r w:rsidRPr="00737FA0">
              <w:rPr>
                <w:b/>
                <w:bCs/>
              </w:rPr>
              <w:lastRenderedPageBreak/>
              <w:t>525</w:t>
            </w:r>
          </w:p>
        </w:tc>
        <w:tc>
          <w:tcPr>
            <w:tcW w:w="992" w:type="dxa"/>
            <w:vAlign w:val="center"/>
            <w:hideMark/>
          </w:tcPr>
          <w:p w14:paraId="727CF30E" w14:textId="77777777" w:rsidR="006B51DB" w:rsidRPr="00737FA0" w:rsidRDefault="006B51DB" w:rsidP="00377B3E">
            <w:pPr>
              <w:jc w:val="center"/>
            </w:pPr>
            <w:r w:rsidRPr="00737FA0">
              <w:t>850101</w:t>
            </w:r>
          </w:p>
        </w:tc>
        <w:tc>
          <w:tcPr>
            <w:tcW w:w="4395" w:type="dxa"/>
            <w:vAlign w:val="center"/>
            <w:hideMark/>
          </w:tcPr>
          <w:p w14:paraId="3E854A2F" w14:textId="77777777" w:rsidR="006B51DB" w:rsidRPr="00737FA0" w:rsidRDefault="006B51DB" w:rsidP="00377B3E">
            <w:pPr>
              <w:jc w:val="center"/>
            </w:pPr>
            <w:r w:rsidRPr="00737FA0">
              <w:t>DRENAJE EN MAMA DE COLECCIÓN POR MASTOTOMÍA O MAMOTOMÍA</w:t>
            </w:r>
          </w:p>
        </w:tc>
        <w:tc>
          <w:tcPr>
            <w:tcW w:w="1275" w:type="dxa"/>
            <w:vAlign w:val="center"/>
            <w:hideMark/>
          </w:tcPr>
          <w:p w14:paraId="1A7BCEB5" w14:textId="77777777" w:rsidR="006B51DB" w:rsidRPr="00737FA0" w:rsidRDefault="006B51DB" w:rsidP="00377B3E">
            <w:pPr>
              <w:jc w:val="center"/>
            </w:pPr>
            <w:r w:rsidRPr="00737FA0">
              <w:t>$ 837.600</w:t>
            </w:r>
          </w:p>
        </w:tc>
        <w:tc>
          <w:tcPr>
            <w:tcW w:w="1134" w:type="dxa"/>
            <w:vAlign w:val="center"/>
            <w:hideMark/>
          </w:tcPr>
          <w:p w14:paraId="1AB5C33B" w14:textId="77777777" w:rsidR="006B51DB" w:rsidRPr="00737FA0" w:rsidRDefault="006B51DB" w:rsidP="00377B3E">
            <w:pPr>
              <w:jc w:val="center"/>
            </w:pPr>
            <w:r w:rsidRPr="00737FA0">
              <w:t>$ 41.880</w:t>
            </w:r>
          </w:p>
        </w:tc>
        <w:tc>
          <w:tcPr>
            <w:tcW w:w="1276" w:type="dxa"/>
            <w:noWrap/>
            <w:vAlign w:val="center"/>
            <w:hideMark/>
          </w:tcPr>
          <w:p w14:paraId="4A0F813B" w14:textId="77777777" w:rsidR="006B51DB" w:rsidRPr="00737FA0" w:rsidRDefault="006B51DB" w:rsidP="00377B3E">
            <w:pPr>
              <w:jc w:val="center"/>
            </w:pPr>
            <w:r w:rsidRPr="00737FA0">
              <w:t>$ 795.720</w:t>
            </w:r>
          </w:p>
        </w:tc>
      </w:tr>
      <w:tr w:rsidR="006B51DB" w:rsidRPr="00737FA0" w14:paraId="672A1D09" w14:textId="77777777" w:rsidTr="00766BCC">
        <w:trPr>
          <w:trHeight w:val="300"/>
          <w:jc w:val="center"/>
        </w:trPr>
        <w:tc>
          <w:tcPr>
            <w:tcW w:w="704" w:type="dxa"/>
            <w:vAlign w:val="center"/>
            <w:hideMark/>
          </w:tcPr>
          <w:p w14:paraId="0001581E" w14:textId="77777777" w:rsidR="006B51DB" w:rsidRPr="00737FA0" w:rsidRDefault="006B51DB" w:rsidP="00377B3E">
            <w:pPr>
              <w:jc w:val="center"/>
              <w:rPr>
                <w:b/>
                <w:bCs/>
              </w:rPr>
            </w:pPr>
            <w:r w:rsidRPr="00737FA0">
              <w:rPr>
                <w:b/>
                <w:bCs/>
              </w:rPr>
              <w:t>526</w:t>
            </w:r>
          </w:p>
        </w:tc>
        <w:tc>
          <w:tcPr>
            <w:tcW w:w="992" w:type="dxa"/>
            <w:vAlign w:val="center"/>
            <w:hideMark/>
          </w:tcPr>
          <w:p w14:paraId="4E9E21E8" w14:textId="77777777" w:rsidR="006B51DB" w:rsidRPr="00737FA0" w:rsidRDefault="006B51DB" w:rsidP="00377B3E">
            <w:pPr>
              <w:jc w:val="center"/>
            </w:pPr>
            <w:r w:rsidRPr="00737FA0">
              <w:t>852101</w:t>
            </w:r>
          </w:p>
        </w:tc>
        <w:tc>
          <w:tcPr>
            <w:tcW w:w="4395" w:type="dxa"/>
            <w:vAlign w:val="center"/>
            <w:hideMark/>
          </w:tcPr>
          <w:p w14:paraId="2387A52A" w14:textId="77777777" w:rsidR="006B51DB" w:rsidRPr="00737FA0" w:rsidRDefault="006B51DB" w:rsidP="00377B3E">
            <w:pPr>
              <w:jc w:val="center"/>
            </w:pPr>
            <w:r w:rsidRPr="00737FA0">
              <w:t>RESECCIÓN LOCAL DE LESIÓN DE MAMA</w:t>
            </w:r>
          </w:p>
        </w:tc>
        <w:tc>
          <w:tcPr>
            <w:tcW w:w="1275" w:type="dxa"/>
            <w:vAlign w:val="center"/>
            <w:hideMark/>
          </w:tcPr>
          <w:p w14:paraId="25D80278" w14:textId="77777777" w:rsidR="006B51DB" w:rsidRPr="00737FA0" w:rsidRDefault="006B51DB" w:rsidP="00377B3E">
            <w:pPr>
              <w:jc w:val="center"/>
            </w:pPr>
            <w:r w:rsidRPr="00737FA0">
              <w:t>$ 1.424.600</w:t>
            </w:r>
          </w:p>
        </w:tc>
        <w:tc>
          <w:tcPr>
            <w:tcW w:w="1134" w:type="dxa"/>
            <w:vAlign w:val="center"/>
            <w:hideMark/>
          </w:tcPr>
          <w:p w14:paraId="6AE370A3" w14:textId="77777777" w:rsidR="006B51DB" w:rsidRPr="00737FA0" w:rsidRDefault="006B51DB" w:rsidP="00377B3E">
            <w:pPr>
              <w:jc w:val="center"/>
            </w:pPr>
            <w:r w:rsidRPr="00737FA0">
              <w:t>$ 71.230</w:t>
            </w:r>
          </w:p>
        </w:tc>
        <w:tc>
          <w:tcPr>
            <w:tcW w:w="1276" w:type="dxa"/>
            <w:noWrap/>
            <w:vAlign w:val="center"/>
            <w:hideMark/>
          </w:tcPr>
          <w:p w14:paraId="3264FC26" w14:textId="77777777" w:rsidR="006B51DB" w:rsidRPr="00737FA0" w:rsidRDefault="006B51DB" w:rsidP="00377B3E">
            <w:pPr>
              <w:jc w:val="center"/>
            </w:pPr>
            <w:r w:rsidRPr="00737FA0">
              <w:t>$ 1.353.370</w:t>
            </w:r>
          </w:p>
        </w:tc>
      </w:tr>
      <w:tr w:rsidR="006B51DB" w:rsidRPr="00737FA0" w14:paraId="2998AB68" w14:textId="77777777" w:rsidTr="00766BCC">
        <w:trPr>
          <w:trHeight w:val="300"/>
          <w:jc w:val="center"/>
        </w:trPr>
        <w:tc>
          <w:tcPr>
            <w:tcW w:w="704" w:type="dxa"/>
            <w:vAlign w:val="center"/>
            <w:hideMark/>
          </w:tcPr>
          <w:p w14:paraId="55A8DD4D" w14:textId="77777777" w:rsidR="006B51DB" w:rsidRPr="00737FA0" w:rsidRDefault="006B51DB" w:rsidP="00377B3E">
            <w:pPr>
              <w:jc w:val="center"/>
              <w:rPr>
                <w:b/>
                <w:bCs/>
              </w:rPr>
            </w:pPr>
            <w:r w:rsidRPr="00737FA0">
              <w:rPr>
                <w:b/>
                <w:bCs/>
              </w:rPr>
              <w:t>527</w:t>
            </w:r>
          </w:p>
        </w:tc>
        <w:tc>
          <w:tcPr>
            <w:tcW w:w="992" w:type="dxa"/>
            <w:vAlign w:val="center"/>
            <w:hideMark/>
          </w:tcPr>
          <w:p w14:paraId="4A3EB68D" w14:textId="77777777" w:rsidR="006B51DB" w:rsidRPr="00737FA0" w:rsidRDefault="006B51DB" w:rsidP="00377B3E">
            <w:pPr>
              <w:jc w:val="center"/>
            </w:pPr>
            <w:r w:rsidRPr="00737FA0">
              <w:t>854101</w:t>
            </w:r>
          </w:p>
        </w:tc>
        <w:tc>
          <w:tcPr>
            <w:tcW w:w="4395" w:type="dxa"/>
            <w:vAlign w:val="center"/>
            <w:hideMark/>
          </w:tcPr>
          <w:p w14:paraId="62EE286C" w14:textId="77777777" w:rsidR="006B51DB" w:rsidRPr="00737FA0" w:rsidRDefault="006B51DB" w:rsidP="00377B3E">
            <w:pPr>
              <w:jc w:val="center"/>
            </w:pPr>
            <w:r w:rsidRPr="00737FA0">
              <w:t>MASTECTOMÍA SIMPLE UNILATERAL</w:t>
            </w:r>
          </w:p>
        </w:tc>
        <w:tc>
          <w:tcPr>
            <w:tcW w:w="1275" w:type="dxa"/>
            <w:vAlign w:val="center"/>
            <w:hideMark/>
          </w:tcPr>
          <w:p w14:paraId="659191F8" w14:textId="77777777" w:rsidR="006B51DB" w:rsidRPr="00737FA0" w:rsidRDefault="006B51DB" w:rsidP="00377B3E">
            <w:pPr>
              <w:jc w:val="center"/>
            </w:pPr>
            <w:r w:rsidRPr="00737FA0">
              <w:t>$ 4.880.400</w:t>
            </w:r>
          </w:p>
        </w:tc>
        <w:tc>
          <w:tcPr>
            <w:tcW w:w="1134" w:type="dxa"/>
            <w:vAlign w:val="center"/>
            <w:hideMark/>
          </w:tcPr>
          <w:p w14:paraId="1C99D606" w14:textId="77777777" w:rsidR="006B51DB" w:rsidRPr="00737FA0" w:rsidRDefault="006B51DB" w:rsidP="00377B3E">
            <w:pPr>
              <w:jc w:val="center"/>
            </w:pPr>
            <w:r w:rsidRPr="00737FA0">
              <w:t>$ 244.020</w:t>
            </w:r>
          </w:p>
        </w:tc>
        <w:tc>
          <w:tcPr>
            <w:tcW w:w="1276" w:type="dxa"/>
            <w:noWrap/>
            <w:vAlign w:val="center"/>
            <w:hideMark/>
          </w:tcPr>
          <w:p w14:paraId="54B4727B" w14:textId="77777777" w:rsidR="006B51DB" w:rsidRPr="00737FA0" w:rsidRDefault="006B51DB" w:rsidP="00377B3E">
            <w:pPr>
              <w:jc w:val="center"/>
            </w:pPr>
            <w:r w:rsidRPr="00737FA0">
              <w:t>$ 4.636.380</w:t>
            </w:r>
          </w:p>
        </w:tc>
      </w:tr>
      <w:tr w:rsidR="006B51DB" w:rsidRPr="00737FA0" w14:paraId="40BD00B5" w14:textId="77777777" w:rsidTr="00766BCC">
        <w:trPr>
          <w:trHeight w:val="450"/>
          <w:jc w:val="center"/>
        </w:trPr>
        <w:tc>
          <w:tcPr>
            <w:tcW w:w="704" w:type="dxa"/>
            <w:vAlign w:val="center"/>
            <w:hideMark/>
          </w:tcPr>
          <w:p w14:paraId="60F47CA3" w14:textId="77777777" w:rsidR="006B51DB" w:rsidRPr="00737FA0" w:rsidRDefault="006B51DB" w:rsidP="00377B3E">
            <w:pPr>
              <w:jc w:val="center"/>
              <w:rPr>
                <w:b/>
                <w:bCs/>
              </w:rPr>
            </w:pPr>
            <w:r w:rsidRPr="00737FA0">
              <w:rPr>
                <w:b/>
                <w:bCs/>
              </w:rPr>
              <w:t>528</w:t>
            </w:r>
          </w:p>
        </w:tc>
        <w:tc>
          <w:tcPr>
            <w:tcW w:w="992" w:type="dxa"/>
            <w:vAlign w:val="center"/>
            <w:hideMark/>
          </w:tcPr>
          <w:p w14:paraId="1E5E5A79" w14:textId="77777777" w:rsidR="006B51DB" w:rsidRPr="00737FA0" w:rsidRDefault="006B51DB" w:rsidP="00377B3E">
            <w:pPr>
              <w:jc w:val="center"/>
            </w:pPr>
            <w:r w:rsidRPr="00737FA0">
              <w:t>854102</w:t>
            </w:r>
          </w:p>
        </w:tc>
        <w:tc>
          <w:tcPr>
            <w:tcW w:w="4395" w:type="dxa"/>
            <w:vAlign w:val="center"/>
            <w:hideMark/>
          </w:tcPr>
          <w:p w14:paraId="24C1A4F5" w14:textId="77777777" w:rsidR="006B51DB" w:rsidRPr="00737FA0" w:rsidRDefault="006B51DB" w:rsidP="00377B3E">
            <w:pPr>
              <w:jc w:val="center"/>
            </w:pPr>
            <w:r w:rsidRPr="00737FA0">
              <w:t>MASTECTOMÍA SIMPLE UNILATERAL POR GLÁNDULA SUPERNUMERARIA</w:t>
            </w:r>
          </w:p>
        </w:tc>
        <w:tc>
          <w:tcPr>
            <w:tcW w:w="1275" w:type="dxa"/>
            <w:vAlign w:val="center"/>
            <w:hideMark/>
          </w:tcPr>
          <w:p w14:paraId="33E20C0B" w14:textId="77777777" w:rsidR="006B51DB" w:rsidRPr="00737FA0" w:rsidRDefault="006B51DB" w:rsidP="00377B3E">
            <w:pPr>
              <w:jc w:val="center"/>
            </w:pPr>
            <w:r w:rsidRPr="00737FA0">
              <w:t>$ 4.880.400</w:t>
            </w:r>
          </w:p>
        </w:tc>
        <w:tc>
          <w:tcPr>
            <w:tcW w:w="1134" w:type="dxa"/>
            <w:vAlign w:val="center"/>
            <w:hideMark/>
          </w:tcPr>
          <w:p w14:paraId="01F4CEF4" w14:textId="77777777" w:rsidR="006B51DB" w:rsidRPr="00737FA0" w:rsidRDefault="006B51DB" w:rsidP="00377B3E">
            <w:pPr>
              <w:jc w:val="center"/>
            </w:pPr>
            <w:r w:rsidRPr="00737FA0">
              <w:t>$ 244.020</w:t>
            </w:r>
          </w:p>
        </w:tc>
        <w:tc>
          <w:tcPr>
            <w:tcW w:w="1276" w:type="dxa"/>
            <w:noWrap/>
            <w:vAlign w:val="center"/>
            <w:hideMark/>
          </w:tcPr>
          <w:p w14:paraId="27B408A9" w14:textId="77777777" w:rsidR="006B51DB" w:rsidRPr="00737FA0" w:rsidRDefault="006B51DB" w:rsidP="00377B3E">
            <w:pPr>
              <w:jc w:val="center"/>
            </w:pPr>
            <w:r w:rsidRPr="00737FA0">
              <w:t>$ 4.636.380</w:t>
            </w:r>
          </w:p>
        </w:tc>
      </w:tr>
      <w:tr w:rsidR="006B51DB" w:rsidRPr="00737FA0" w14:paraId="001BC9D2" w14:textId="77777777" w:rsidTr="00766BCC">
        <w:trPr>
          <w:trHeight w:val="300"/>
          <w:jc w:val="center"/>
        </w:trPr>
        <w:tc>
          <w:tcPr>
            <w:tcW w:w="704" w:type="dxa"/>
            <w:vAlign w:val="center"/>
            <w:hideMark/>
          </w:tcPr>
          <w:p w14:paraId="2DD0EAE9" w14:textId="77777777" w:rsidR="006B51DB" w:rsidRPr="00737FA0" w:rsidRDefault="006B51DB" w:rsidP="00377B3E">
            <w:pPr>
              <w:jc w:val="center"/>
              <w:rPr>
                <w:b/>
                <w:bCs/>
              </w:rPr>
            </w:pPr>
            <w:r w:rsidRPr="00737FA0">
              <w:rPr>
                <w:b/>
                <w:bCs/>
              </w:rPr>
              <w:t>529</w:t>
            </w:r>
          </w:p>
        </w:tc>
        <w:tc>
          <w:tcPr>
            <w:tcW w:w="992" w:type="dxa"/>
            <w:vAlign w:val="center"/>
            <w:hideMark/>
          </w:tcPr>
          <w:p w14:paraId="42D0A73D" w14:textId="77777777" w:rsidR="006B51DB" w:rsidRPr="00737FA0" w:rsidRDefault="006B51DB" w:rsidP="00377B3E">
            <w:pPr>
              <w:jc w:val="center"/>
            </w:pPr>
            <w:r w:rsidRPr="00737FA0">
              <w:t>854601</w:t>
            </w:r>
          </w:p>
        </w:tc>
        <w:tc>
          <w:tcPr>
            <w:tcW w:w="4395" w:type="dxa"/>
            <w:vAlign w:val="center"/>
            <w:hideMark/>
          </w:tcPr>
          <w:p w14:paraId="59ACAAA5" w14:textId="77777777" w:rsidR="006B51DB" w:rsidRPr="00737FA0" w:rsidRDefault="006B51DB" w:rsidP="00377B3E">
            <w:pPr>
              <w:jc w:val="center"/>
            </w:pPr>
            <w:r w:rsidRPr="00737FA0">
              <w:t>MASTECTOMÍA RADICAL BILATERAL VÍA ABIERTA</w:t>
            </w:r>
          </w:p>
        </w:tc>
        <w:tc>
          <w:tcPr>
            <w:tcW w:w="1275" w:type="dxa"/>
            <w:vAlign w:val="center"/>
            <w:hideMark/>
          </w:tcPr>
          <w:p w14:paraId="501B73D3" w14:textId="77777777" w:rsidR="006B51DB" w:rsidRPr="00737FA0" w:rsidRDefault="006B51DB" w:rsidP="00377B3E">
            <w:pPr>
              <w:jc w:val="center"/>
            </w:pPr>
            <w:r w:rsidRPr="00737FA0">
              <w:t>$ 4.235.348</w:t>
            </w:r>
          </w:p>
        </w:tc>
        <w:tc>
          <w:tcPr>
            <w:tcW w:w="1134" w:type="dxa"/>
            <w:vAlign w:val="center"/>
            <w:hideMark/>
          </w:tcPr>
          <w:p w14:paraId="48375778" w14:textId="77777777" w:rsidR="006B51DB" w:rsidRPr="00737FA0" w:rsidRDefault="006B51DB" w:rsidP="00377B3E">
            <w:pPr>
              <w:jc w:val="center"/>
            </w:pPr>
            <w:r w:rsidRPr="00737FA0">
              <w:t>$ 211.767</w:t>
            </w:r>
          </w:p>
        </w:tc>
        <w:tc>
          <w:tcPr>
            <w:tcW w:w="1276" w:type="dxa"/>
            <w:noWrap/>
            <w:vAlign w:val="center"/>
            <w:hideMark/>
          </w:tcPr>
          <w:p w14:paraId="0E236D10" w14:textId="77777777" w:rsidR="006B51DB" w:rsidRPr="00737FA0" w:rsidRDefault="006B51DB" w:rsidP="00377B3E">
            <w:pPr>
              <w:jc w:val="center"/>
            </w:pPr>
            <w:r w:rsidRPr="00737FA0">
              <w:t>$ 4.023.581</w:t>
            </w:r>
          </w:p>
        </w:tc>
      </w:tr>
      <w:tr w:rsidR="006B51DB" w:rsidRPr="00737FA0" w14:paraId="5F5CAE11" w14:textId="77777777" w:rsidTr="00766BCC">
        <w:trPr>
          <w:trHeight w:val="675"/>
          <w:jc w:val="center"/>
        </w:trPr>
        <w:tc>
          <w:tcPr>
            <w:tcW w:w="704" w:type="dxa"/>
            <w:vAlign w:val="center"/>
            <w:hideMark/>
          </w:tcPr>
          <w:p w14:paraId="451A29F2" w14:textId="77777777" w:rsidR="006B51DB" w:rsidRPr="00737FA0" w:rsidRDefault="006B51DB" w:rsidP="00377B3E">
            <w:pPr>
              <w:jc w:val="center"/>
              <w:rPr>
                <w:b/>
                <w:bCs/>
              </w:rPr>
            </w:pPr>
            <w:r w:rsidRPr="00737FA0">
              <w:rPr>
                <w:b/>
                <w:bCs/>
              </w:rPr>
              <w:t>530</w:t>
            </w:r>
          </w:p>
        </w:tc>
        <w:tc>
          <w:tcPr>
            <w:tcW w:w="992" w:type="dxa"/>
            <w:vAlign w:val="center"/>
            <w:hideMark/>
          </w:tcPr>
          <w:p w14:paraId="17C80CA6" w14:textId="77777777" w:rsidR="006B51DB" w:rsidRPr="00737FA0" w:rsidRDefault="006B51DB" w:rsidP="00377B3E">
            <w:pPr>
              <w:jc w:val="center"/>
            </w:pPr>
            <w:r w:rsidRPr="00737FA0">
              <w:t>861101</w:t>
            </w:r>
          </w:p>
        </w:tc>
        <w:tc>
          <w:tcPr>
            <w:tcW w:w="4395" w:type="dxa"/>
            <w:vAlign w:val="center"/>
            <w:hideMark/>
          </w:tcPr>
          <w:p w14:paraId="7099F519" w14:textId="77777777" w:rsidR="006B51DB" w:rsidRPr="00737FA0" w:rsidRDefault="006B51DB" w:rsidP="00377B3E">
            <w:pPr>
              <w:jc w:val="center"/>
            </w:pPr>
            <w:r w:rsidRPr="00737FA0">
              <w:t>DRENAJE DE COLECCIÓN SUPERFICIAL DE PIEL O TEJIDO CELULAR SUBCUTÁNEO POR INCISIÓN O ASPIRACIÓN</w:t>
            </w:r>
          </w:p>
        </w:tc>
        <w:tc>
          <w:tcPr>
            <w:tcW w:w="1275" w:type="dxa"/>
            <w:vAlign w:val="center"/>
            <w:hideMark/>
          </w:tcPr>
          <w:p w14:paraId="5D5CB425" w14:textId="77777777" w:rsidR="006B51DB" w:rsidRPr="00737FA0" w:rsidRDefault="006B51DB" w:rsidP="00377B3E">
            <w:pPr>
              <w:jc w:val="center"/>
            </w:pPr>
            <w:r w:rsidRPr="00737FA0">
              <w:t>$ 127.200</w:t>
            </w:r>
          </w:p>
        </w:tc>
        <w:tc>
          <w:tcPr>
            <w:tcW w:w="1134" w:type="dxa"/>
            <w:vAlign w:val="center"/>
            <w:hideMark/>
          </w:tcPr>
          <w:p w14:paraId="4877D738" w14:textId="77777777" w:rsidR="006B51DB" w:rsidRPr="00737FA0" w:rsidRDefault="006B51DB" w:rsidP="00377B3E">
            <w:pPr>
              <w:jc w:val="center"/>
            </w:pPr>
            <w:r w:rsidRPr="00737FA0">
              <w:t>$ 6.360</w:t>
            </w:r>
          </w:p>
        </w:tc>
        <w:tc>
          <w:tcPr>
            <w:tcW w:w="1276" w:type="dxa"/>
            <w:noWrap/>
            <w:vAlign w:val="center"/>
            <w:hideMark/>
          </w:tcPr>
          <w:p w14:paraId="388848C6" w14:textId="77777777" w:rsidR="006B51DB" w:rsidRPr="00737FA0" w:rsidRDefault="006B51DB" w:rsidP="00377B3E">
            <w:pPr>
              <w:jc w:val="center"/>
            </w:pPr>
            <w:r w:rsidRPr="00737FA0">
              <w:t>$ 120.840</w:t>
            </w:r>
          </w:p>
        </w:tc>
      </w:tr>
      <w:tr w:rsidR="006B51DB" w:rsidRPr="00737FA0" w14:paraId="5A87BC3A" w14:textId="77777777" w:rsidTr="00766BCC">
        <w:trPr>
          <w:trHeight w:val="675"/>
          <w:jc w:val="center"/>
        </w:trPr>
        <w:tc>
          <w:tcPr>
            <w:tcW w:w="704" w:type="dxa"/>
            <w:vAlign w:val="center"/>
            <w:hideMark/>
          </w:tcPr>
          <w:p w14:paraId="018EAFBA" w14:textId="77777777" w:rsidR="006B51DB" w:rsidRPr="00737FA0" w:rsidRDefault="006B51DB" w:rsidP="00377B3E">
            <w:pPr>
              <w:jc w:val="center"/>
              <w:rPr>
                <w:b/>
                <w:bCs/>
              </w:rPr>
            </w:pPr>
            <w:r w:rsidRPr="00737FA0">
              <w:rPr>
                <w:b/>
                <w:bCs/>
              </w:rPr>
              <w:t>531</w:t>
            </w:r>
          </w:p>
        </w:tc>
        <w:tc>
          <w:tcPr>
            <w:tcW w:w="992" w:type="dxa"/>
            <w:vAlign w:val="center"/>
            <w:hideMark/>
          </w:tcPr>
          <w:p w14:paraId="59F8151C" w14:textId="77777777" w:rsidR="006B51DB" w:rsidRPr="00737FA0" w:rsidRDefault="006B51DB" w:rsidP="00377B3E">
            <w:pPr>
              <w:jc w:val="center"/>
            </w:pPr>
            <w:r w:rsidRPr="00737FA0">
              <w:t>861102</w:t>
            </w:r>
          </w:p>
        </w:tc>
        <w:tc>
          <w:tcPr>
            <w:tcW w:w="4395" w:type="dxa"/>
            <w:vAlign w:val="center"/>
            <w:hideMark/>
          </w:tcPr>
          <w:p w14:paraId="1D4EC943" w14:textId="77777777" w:rsidR="006B51DB" w:rsidRPr="00737FA0" w:rsidRDefault="006B51DB" w:rsidP="00377B3E">
            <w:pPr>
              <w:jc w:val="center"/>
            </w:pPr>
            <w:r w:rsidRPr="00737FA0">
              <w:t>DRENAJE DE COLECCIÓN PROFUNDA EN PIEL O TEJIDO CELULAR SUBCUTÁNEO POR INCISIÓN O ASPIRACIÓN</w:t>
            </w:r>
          </w:p>
        </w:tc>
        <w:tc>
          <w:tcPr>
            <w:tcW w:w="1275" w:type="dxa"/>
            <w:vAlign w:val="center"/>
            <w:hideMark/>
          </w:tcPr>
          <w:p w14:paraId="728BD878" w14:textId="77777777" w:rsidR="006B51DB" w:rsidRPr="00737FA0" w:rsidRDefault="006B51DB" w:rsidP="00377B3E">
            <w:pPr>
              <w:jc w:val="center"/>
            </w:pPr>
            <w:r w:rsidRPr="00737FA0">
              <w:t>$ 774.040</w:t>
            </w:r>
          </w:p>
        </w:tc>
        <w:tc>
          <w:tcPr>
            <w:tcW w:w="1134" w:type="dxa"/>
            <w:vAlign w:val="center"/>
            <w:hideMark/>
          </w:tcPr>
          <w:p w14:paraId="79FC5838" w14:textId="77777777" w:rsidR="006B51DB" w:rsidRPr="00737FA0" w:rsidRDefault="006B51DB" w:rsidP="00377B3E">
            <w:pPr>
              <w:jc w:val="center"/>
            </w:pPr>
            <w:r w:rsidRPr="00737FA0">
              <w:t>$ 38.702</w:t>
            </w:r>
          </w:p>
        </w:tc>
        <w:tc>
          <w:tcPr>
            <w:tcW w:w="1276" w:type="dxa"/>
            <w:noWrap/>
            <w:vAlign w:val="center"/>
            <w:hideMark/>
          </w:tcPr>
          <w:p w14:paraId="60D15A72" w14:textId="77777777" w:rsidR="006B51DB" w:rsidRPr="00737FA0" w:rsidRDefault="006B51DB" w:rsidP="00377B3E">
            <w:pPr>
              <w:jc w:val="center"/>
            </w:pPr>
            <w:r w:rsidRPr="00737FA0">
              <w:t>$ 735.338</w:t>
            </w:r>
          </w:p>
        </w:tc>
      </w:tr>
      <w:tr w:rsidR="006B51DB" w:rsidRPr="00737FA0" w14:paraId="395EA30E" w14:textId="77777777" w:rsidTr="00766BCC">
        <w:trPr>
          <w:trHeight w:val="450"/>
          <w:jc w:val="center"/>
        </w:trPr>
        <w:tc>
          <w:tcPr>
            <w:tcW w:w="704" w:type="dxa"/>
            <w:vAlign w:val="center"/>
            <w:hideMark/>
          </w:tcPr>
          <w:p w14:paraId="244CDDBB" w14:textId="77777777" w:rsidR="006B51DB" w:rsidRPr="00737FA0" w:rsidRDefault="006B51DB" w:rsidP="00377B3E">
            <w:pPr>
              <w:jc w:val="center"/>
              <w:rPr>
                <w:b/>
                <w:bCs/>
              </w:rPr>
            </w:pPr>
            <w:r w:rsidRPr="00737FA0">
              <w:rPr>
                <w:b/>
                <w:bCs/>
              </w:rPr>
              <w:t>532</w:t>
            </w:r>
          </w:p>
        </w:tc>
        <w:tc>
          <w:tcPr>
            <w:tcW w:w="992" w:type="dxa"/>
            <w:vAlign w:val="center"/>
            <w:hideMark/>
          </w:tcPr>
          <w:p w14:paraId="33E30E8C" w14:textId="77777777" w:rsidR="006B51DB" w:rsidRPr="00737FA0" w:rsidRDefault="006B51DB" w:rsidP="00377B3E">
            <w:pPr>
              <w:jc w:val="center"/>
            </w:pPr>
            <w:r w:rsidRPr="00737FA0">
              <w:t>861103</w:t>
            </w:r>
          </w:p>
        </w:tc>
        <w:tc>
          <w:tcPr>
            <w:tcW w:w="4395" w:type="dxa"/>
            <w:vAlign w:val="center"/>
            <w:hideMark/>
          </w:tcPr>
          <w:p w14:paraId="28B1F2DE" w14:textId="77777777" w:rsidR="006B51DB" w:rsidRPr="00737FA0" w:rsidRDefault="006B51DB" w:rsidP="00377B3E">
            <w:pPr>
              <w:jc w:val="center"/>
            </w:pPr>
            <w:r w:rsidRPr="00737FA0">
              <w:t>DRENAJE DE HEMATOMA SUBUNGUEAL POR INCISIÓN O ASPIRACIÓN</w:t>
            </w:r>
          </w:p>
        </w:tc>
        <w:tc>
          <w:tcPr>
            <w:tcW w:w="1275" w:type="dxa"/>
            <w:vAlign w:val="center"/>
            <w:hideMark/>
          </w:tcPr>
          <w:p w14:paraId="4DBEF89A" w14:textId="77777777" w:rsidR="006B51DB" w:rsidRPr="00737FA0" w:rsidRDefault="006B51DB" w:rsidP="00377B3E">
            <w:pPr>
              <w:jc w:val="center"/>
            </w:pPr>
            <w:r w:rsidRPr="00737FA0">
              <w:t>$ 127.200</w:t>
            </w:r>
          </w:p>
        </w:tc>
        <w:tc>
          <w:tcPr>
            <w:tcW w:w="1134" w:type="dxa"/>
            <w:vAlign w:val="center"/>
            <w:hideMark/>
          </w:tcPr>
          <w:p w14:paraId="32541080" w14:textId="77777777" w:rsidR="006B51DB" w:rsidRPr="00737FA0" w:rsidRDefault="006B51DB" w:rsidP="00377B3E">
            <w:pPr>
              <w:jc w:val="center"/>
            </w:pPr>
            <w:r w:rsidRPr="00737FA0">
              <w:t>$ 6.360</w:t>
            </w:r>
          </w:p>
        </w:tc>
        <w:tc>
          <w:tcPr>
            <w:tcW w:w="1276" w:type="dxa"/>
            <w:noWrap/>
            <w:vAlign w:val="center"/>
            <w:hideMark/>
          </w:tcPr>
          <w:p w14:paraId="5E09CF32" w14:textId="77777777" w:rsidR="006B51DB" w:rsidRPr="00737FA0" w:rsidRDefault="006B51DB" w:rsidP="00377B3E">
            <w:pPr>
              <w:jc w:val="center"/>
            </w:pPr>
            <w:r w:rsidRPr="00737FA0">
              <w:t>$ 120.840</w:t>
            </w:r>
          </w:p>
        </w:tc>
      </w:tr>
      <w:tr w:rsidR="006B51DB" w:rsidRPr="00737FA0" w14:paraId="1100668C" w14:textId="77777777" w:rsidTr="00766BCC">
        <w:trPr>
          <w:trHeight w:val="675"/>
          <w:jc w:val="center"/>
        </w:trPr>
        <w:tc>
          <w:tcPr>
            <w:tcW w:w="704" w:type="dxa"/>
            <w:vAlign w:val="center"/>
            <w:hideMark/>
          </w:tcPr>
          <w:p w14:paraId="7EA22D85" w14:textId="77777777" w:rsidR="006B51DB" w:rsidRPr="00737FA0" w:rsidRDefault="006B51DB" w:rsidP="00377B3E">
            <w:pPr>
              <w:jc w:val="center"/>
              <w:rPr>
                <w:b/>
                <w:bCs/>
              </w:rPr>
            </w:pPr>
            <w:r w:rsidRPr="00737FA0">
              <w:rPr>
                <w:b/>
                <w:bCs/>
              </w:rPr>
              <w:t>533</w:t>
            </w:r>
          </w:p>
        </w:tc>
        <w:tc>
          <w:tcPr>
            <w:tcW w:w="992" w:type="dxa"/>
            <w:vAlign w:val="center"/>
            <w:hideMark/>
          </w:tcPr>
          <w:p w14:paraId="2EB93490" w14:textId="77777777" w:rsidR="006B51DB" w:rsidRPr="00737FA0" w:rsidRDefault="006B51DB" w:rsidP="00377B3E">
            <w:pPr>
              <w:jc w:val="center"/>
            </w:pPr>
            <w:r w:rsidRPr="00737FA0">
              <w:t>861201</w:t>
            </w:r>
          </w:p>
        </w:tc>
        <w:tc>
          <w:tcPr>
            <w:tcW w:w="4395" w:type="dxa"/>
            <w:vAlign w:val="center"/>
            <w:hideMark/>
          </w:tcPr>
          <w:p w14:paraId="12224BDC" w14:textId="77777777" w:rsidR="006B51DB" w:rsidRPr="00737FA0" w:rsidRDefault="006B51DB" w:rsidP="00377B3E">
            <w:pPr>
              <w:jc w:val="center"/>
            </w:pPr>
            <w:r w:rsidRPr="00737FA0">
              <w:t>EXTRACCIÓN DE CUERPO EXTRAÑO EN PIEL O TEJIDO CELULAR SUBCUTÁNEO DE ÁREA GENERAL POR INCISIÓN</w:t>
            </w:r>
          </w:p>
        </w:tc>
        <w:tc>
          <w:tcPr>
            <w:tcW w:w="1275" w:type="dxa"/>
            <w:vAlign w:val="center"/>
            <w:hideMark/>
          </w:tcPr>
          <w:p w14:paraId="48C4FEB4" w14:textId="77777777" w:rsidR="006B51DB" w:rsidRPr="00737FA0" w:rsidRDefault="006B51DB" w:rsidP="00377B3E">
            <w:pPr>
              <w:jc w:val="center"/>
            </w:pPr>
            <w:r w:rsidRPr="00737FA0">
              <w:t>$ 623.731</w:t>
            </w:r>
          </w:p>
        </w:tc>
        <w:tc>
          <w:tcPr>
            <w:tcW w:w="1134" w:type="dxa"/>
            <w:vAlign w:val="center"/>
            <w:hideMark/>
          </w:tcPr>
          <w:p w14:paraId="486C19AE" w14:textId="77777777" w:rsidR="006B51DB" w:rsidRPr="00737FA0" w:rsidRDefault="006B51DB" w:rsidP="00377B3E">
            <w:pPr>
              <w:jc w:val="center"/>
            </w:pPr>
            <w:r w:rsidRPr="00737FA0">
              <w:t>$ 31.187</w:t>
            </w:r>
          </w:p>
        </w:tc>
        <w:tc>
          <w:tcPr>
            <w:tcW w:w="1276" w:type="dxa"/>
            <w:noWrap/>
            <w:vAlign w:val="center"/>
            <w:hideMark/>
          </w:tcPr>
          <w:p w14:paraId="7621FD54" w14:textId="77777777" w:rsidR="006B51DB" w:rsidRPr="00737FA0" w:rsidRDefault="006B51DB" w:rsidP="00377B3E">
            <w:pPr>
              <w:jc w:val="center"/>
            </w:pPr>
            <w:r w:rsidRPr="00737FA0">
              <w:t>$ 592.544</w:t>
            </w:r>
          </w:p>
        </w:tc>
      </w:tr>
      <w:tr w:rsidR="006B51DB" w:rsidRPr="00737FA0" w14:paraId="30E6397E" w14:textId="77777777" w:rsidTr="00766BCC">
        <w:trPr>
          <w:trHeight w:val="675"/>
          <w:jc w:val="center"/>
        </w:trPr>
        <w:tc>
          <w:tcPr>
            <w:tcW w:w="704" w:type="dxa"/>
            <w:vAlign w:val="center"/>
            <w:hideMark/>
          </w:tcPr>
          <w:p w14:paraId="576AB30B" w14:textId="77777777" w:rsidR="006B51DB" w:rsidRPr="00737FA0" w:rsidRDefault="006B51DB" w:rsidP="00377B3E">
            <w:pPr>
              <w:jc w:val="center"/>
              <w:rPr>
                <w:b/>
                <w:bCs/>
              </w:rPr>
            </w:pPr>
            <w:r w:rsidRPr="00737FA0">
              <w:rPr>
                <w:b/>
                <w:bCs/>
              </w:rPr>
              <w:t>534</w:t>
            </w:r>
          </w:p>
        </w:tc>
        <w:tc>
          <w:tcPr>
            <w:tcW w:w="992" w:type="dxa"/>
            <w:vAlign w:val="center"/>
            <w:hideMark/>
          </w:tcPr>
          <w:p w14:paraId="336390F4" w14:textId="77777777" w:rsidR="006B51DB" w:rsidRPr="00737FA0" w:rsidRDefault="006B51DB" w:rsidP="00377B3E">
            <w:pPr>
              <w:jc w:val="center"/>
            </w:pPr>
            <w:r w:rsidRPr="00737FA0">
              <w:t>861202</w:t>
            </w:r>
          </w:p>
        </w:tc>
        <w:tc>
          <w:tcPr>
            <w:tcW w:w="4395" w:type="dxa"/>
            <w:vAlign w:val="center"/>
            <w:hideMark/>
          </w:tcPr>
          <w:p w14:paraId="0DBC9FF5" w14:textId="77777777" w:rsidR="006B51DB" w:rsidRPr="00737FA0" w:rsidRDefault="006B51DB" w:rsidP="00377B3E">
            <w:pPr>
              <w:jc w:val="center"/>
            </w:pPr>
            <w:r w:rsidRPr="00737FA0">
              <w:t>EXTRACCIÓN DE CUERPO EXTRAÑO EN PIEL O TEJIDO CELULAR SUBCUTÁNEO DE ÁREA ESPECIAL POR INCISIÓN</w:t>
            </w:r>
          </w:p>
        </w:tc>
        <w:tc>
          <w:tcPr>
            <w:tcW w:w="1275" w:type="dxa"/>
            <w:vAlign w:val="center"/>
            <w:hideMark/>
          </w:tcPr>
          <w:p w14:paraId="18514024" w14:textId="77777777" w:rsidR="006B51DB" w:rsidRPr="00737FA0" w:rsidRDefault="006B51DB" w:rsidP="00377B3E">
            <w:pPr>
              <w:jc w:val="center"/>
            </w:pPr>
            <w:r w:rsidRPr="00737FA0">
              <w:t>$ 837.600</w:t>
            </w:r>
          </w:p>
        </w:tc>
        <w:tc>
          <w:tcPr>
            <w:tcW w:w="1134" w:type="dxa"/>
            <w:vAlign w:val="center"/>
            <w:hideMark/>
          </w:tcPr>
          <w:p w14:paraId="00165928" w14:textId="77777777" w:rsidR="006B51DB" w:rsidRPr="00737FA0" w:rsidRDefault="006B51DB" w:rsidP="00377B3E">
            <w:pPr>
              <w:jc w:val="center"/>
            </w:pPr>
            <w:r w:rsidRPr="00737FA0">
              <w:t>$ 41.880</w:t>
            </w:r>
          </w:p>
        </w:tc>
        <w:tc>
          <w:tcPr>
            <w:tcW w:w="1276" w:type="dxa"/>
            <w:noWrap/>
            <w:vAlign w:val="center"/>
            <w:hideMark/>
          </w:tcPr>
          <w:p w14:paraId="74671038" w14:textId="77777777" w:rsidR="006B51DB" w:rsidRPr="00737FA0" w:rsidRDefault="006B51DB" w:rsidP="00377B3E">
            <w:pPr>
              <w:jc w:val="center"/>
            </w:pPr>
            <w:r w:rsidRPr="00737FA0">
              <w:t>$ 795.720</w:t>
            </w:r>
          </w:p>
        </w:tc>
      </w:tr>
      <w:tr w:rsidR="006B51DB" w:rsidRPr="00737FA0" w14:paraId="6EE9A214" w14:textId="77777777" w:rsidTr="00766BCC">
        <w:trPr>
          <w:trHeight w:val="450"/>
          <w:jc w:val="center"/>
        </w:trPr>
        <w:tc>
          <w:tcPr>
            <w:tcW w:w="704" w:type="dxa"/>
            <w:vAlign w:val="center"/>
            <w:hideMark/>
          </w:tcPr>
          <w:p w14:paraId="0B3875B6" w14:textId="77777777" w:rsidR="006B51DB" w:rsidRPr="00737FA0" w:rsidRDefault="006B51DB" w:rsidP="00377B3E">
            <w:pPr>
              <w:jc w:val="center"/>
              <w:rPr>
                <w:b/>
                <w:bCs/>
              </w:rPr>
            </w:pPr>
            <w:r w:rsidRPr="00737FA0">
              <w:rPr>
                <w:b/>
                <w:bCs/>
              </w:rPr>
              <w:t>535</w:t>
            </w:r>
          </w:p>
        </w:tc>
        <w:tc>
          <w:tcPr>
            <w:tcW w:w="992" w:type="dxa"/>
            <w:vAlign w:val="center"/>
            <w:hideMark/>
          </w:tcPr>
          <w:p w14:paraId="10087FEB" w14:textId="77777777" w:rsidR="006B51DB" w:rsidRPr="00737FA0" w:rsidRDefault="006B51DB" w:rsidP="00377B3E">
            <w:pPr>
              <w:jc w:val="center"/>
            </w:pPr>
            <w:r w:rsidRPr="00737FA0">
              <w:t>861203</w:t>
            </w:r>
          </w:p>
        </w:tc>
        <w:tc>
          <w:tcPr>
            <w:tcW w:w="4395" w:type="dxa"/>
            <w:vAlign w:val="center"/>
            <w:hideMark/>
          </w:tcPr>
          <w:p w14:paraId="312001B6" w14:textId="77777777" w:rsidR="006B51DB" w:rsidRPr="00737FA0" w:rsidRDefault="006B51DB" w:rsidP="00377B3E">
            <w:pPr>
              <w:jc w:val="center"/>
            </w:pPr>
            <w:r w:rsidRPr="00737FA0">
              <w:t>EXTRACCIÓN DE ANTICONCEPTIVOS SUBDÉRMICOS POR INCISIÓN</w:t>
            </w:r>
          </w:p>
        </w:tc>
        <w:tc>
          <w:tcPr>
            <w:tcW w:w="1275" w:type="dxa"/>
            <w:vAlign w:val="center"/>
            <w:hideMark/>
          </w:tcPr>
          <w:p w14:paraId="33EE6475" w14:textId="77777777" w:rsidR="006B51DB" w:rsidRPr="00737FA0" w:rsidRDefault="006B51DB" w:rsidP="00377B3E">
            <w:pPr>
              <w:jc w:val="center"/>
            </w:pPr>
            <w:r w:rsidRPr="00737FA0">
              <w:t>$ 837.600</w:t>
            </w:r>
          </w:p>
        </w:tc>
        <w:tc>
          <w:tcPr>
            <w:tcW w:w="1134" w:type="dxa"/>
            <w:vAlign w:val="center"/>
            <w:hideMark/>
          </w:tcPr>
          <w:p w14:paraId="5B909EF7" w14:textId="77777777" w:rsidR="006B51DB" w:rsidRPr="00737FA0" w:rsidRDefault="006B51DB" w:rsidP="00377B3E">
            <w:pPr>
              <w:jc w:val="center"/>
            </w:pPr>
            <w:r w:rsidRPr="00737FA0">
              <w:t>$ 41.880</w:t>
            </w:r>
          </w:p>
        </w:tc>
        <w:tc>
          <w:tcPr>
            <w:tcW w:w="1276" w:type="dxa"/>
            <w:noWrap/>
            <w:vAlign w:val="center"/>
            <w:hideMark/>
          </w:tcPr>
          <w:p w14:paraId="562F47FD" w14:textId="77777777" w:rsidR="006B51DB" w:rsidRPr="00737FA0" w:rsidRDefault="006B51DB" w:rsidP="00377B3E">
            <w:pPr>
              <w:jc w:val="center"/>
            </w:pPr>
            <w:r w:rsidRPr="00737FA0">
              <w:t>$ 795.720</w:t>
            </w:r>
          </w:p>
        </w:tc>
      </w:tr>
      <w:tr w:rsidR="006B51DB" w:rsidRPr="00737FA0" w14:paraId="3A38D335" w14:textId="77777777" w:rsidTr="00766BCC">
        <w:trPr>
          <w:trHeight w:val="450"/>
          <w:jc w:val="center"/>
        </w:trPr>
        <w:tc>
          <w:tcPr>
            <w:tcW w:w="704" w:type="dxa"/>
            <w:vAlign w:val="center"/>
            <w:hideMark/>
          </w:tcPr>
          <w:p w14:paraId="13FBCC0F" w14:textId="77777777" w:rsidR="006B51DB" w:rsidRPr="00737FA0" w:rsidRDefault="006B51DB" w:rsidP="00377B3E">
            <w:pPr>
              <w:jc w:val="center"/>
              <w:rPr>
                <w:b/>
                <w:bCs/>
              </w:rPr>
            </w:pPr>
            <w:r w:rsidRPr="00737FA0">
              <w:rPr>
                <w:b/>
                <w:bCs/>
              </w:rPr>
              <w:t>536</w:t>
            </w:r>
          </w:p>
        </w:tc>
        <w:tc>
          <w:tcPr>
            <w:tcW w:w="992" w:type="dxa"/>
            <w:vAlign w:val="center"/>
            <w:hideMark/>
          </w:tcPr>
          <w:p w14:paraId="3DD0196A" w14:textId="77777777" w:rsidR="006B51DB" w:rsidRPr="00737FA0" w:rsidRDefault="006B51DB" w:rsidP="00377B3E">
            <w:pPr>
              <w:jc w:val="center"/>
            </w:pPr>
            <w:r w:rsidRPr="00737FA0">
              <w:t>862001</w:t>
            </w:r>
          </w:p>
        </w:tc>
        <w:tc>
          <w:tcPr>
            <w:tcW w:w="4395" w:type="dxa"/>
            <w:vAlign w:val="center"/>
            <w:hideMark/>
          </w:tcPr>
          <w:p w14:paraId="736BD9A9" w14:textId="77777777" w:rsidR="006B51DB" w:rsidRPr="00737FA0" w:rsidRDefault="006B51DB" w:rsidP="00377B3E">
            <w:pPr>
              <w:jc w:val="center"/>
            </w:pPr>
            <w:r w:rsidRPr="00737FA0">
              <w:t>DESBRIDAMIENTO ESCISIONAL EN ÁREA ESPECIAL EN CARA Y CUELLO</w:t>
            </w:r>
          </w:p>
        </w:tc>
        <w:tc>
          <w:tcPr>
            <w:tcW w:w="1275" w:type="dxa"/>
            <w:vAlign w:val="center"/>
            <w:hideMark/>
          </w:tcPr>
          <w:p w14:paraId="0B8A26A7" w14:textId="77777777" w:rsidR="006B51DB" w:rsidRPr="00737FA0" w:rsidRDefault="006B51DB" w:rsidP="00377B3E">
            <w:pPr>
              <w:jc w:val="center"/>
            </w:pPr>
            <w:r w:rsidRPr="00737FA0">
              <w:t>$ 2.788.600</w:t>
            </w:r>
          </w:p>
        </w:tc>
        <w:tc>
          <w:tcPr>
            <w:tcW w:w="1134" w:type="dxa"/>
            <w:vAlign w:val="center"/>
            <w:hideMark/>
          </w:tcPr>
          <w:p w14:paraId="4DF98AB1" w14:textId="77777777" w:rsidR="006B51DB" w:rsidRPr="00737FA0" w:rsidRDefault="006B51DB" w:rsidP="00377B3E">
            <w:pPr>
              <w:jc w:val="center"/>
            </w:pPr>
            <w:r w:rsidRPr="00737FA0">
              <w:t>$ 139.430</w:t>
            </w:r>
          </w:p>
        </w:tc>
        <w:tc>
          <w:tcPr>
            <w:tcW w:w="1276" w:type="dxa"/>
            <w:noWrap/>
            <w:vAlign w:val="center"/>
            <w:hideMark/>
          </w:tcPr>
          <w:p w14:paraId="794A80B7" w14:textId="77777777" w:rsidR="006B51DB" w:rsidRPr="00737FA0" w:rsidRDefault="006B51DB" w:rsidP="00377B3E">
            <w:pPr>
              <w:jc w:val="center"/>
            </w:pPr>
            <w:r w:rsidRPr="00737FA0">
              <w:t>$ 2.649.170</w:t>
            </w:r>
          </w:p>
        </w:tc>
      </w:tr>
      <w:tr w:rsidR="006B51DB" w:rsidRPr="00737FA0" w14:paraId="5A68AF0F" w14:textId="77777777" w:rsidTr="00766BCC">
        <w:trPr>
          <w:trHeight w:val="675"/>
          <w:jc w:val="center"/>
        </w:trPr>
        <w:tc>
          <w:tcPr>
            <w:tcW w:w="704" w:type="dxa"/>
            <w:vAlign w:val="center"/>
            <w:hideMark/>
          </w:tcPr>
          <w:p w14:paraId="310B734B" w14:textId="77777777" w:rsidR="006B51DB" w:rsidRPr="00737FA0" w:rsidRDefault="006B51DB" w:rsidP="00377B3E">
            <w:pPr>
              <w:jc w:val="center"/>
              <w:rPr>
                <w:b/>
                <w:bCs/>
              </w:rPr>
            </w:pPr>
            <w:r w:rsidRPr="00737FA0">
              <w:rPr>
                <w:b/>
                <w:bCs/>
              </w:rPr>
              <w:t>537</w:t>
            </w:r>
          </w:p>
        </w:tc>
        <w:tc>
          <w:tcPr>
            <w:tcW w:w="992" w:type="dxa"/>
            <w:vAlign w:val="center"/>
            <w:hideMark/>
          </w:tcPr>
          <w:p w14:paraId="1F52D253" w14:textId="77777777" w:rsidR="006B51DB" w:rsidRPr="00737FA0" w:rsidRDefault="006B51DB" w:rsidP="00377B3E">
            <w:pPr>
              <w:jc w:val="center"/>
            </w:pPr>
            <w:r w:rsidRPr="00737FA0">
              <w:t>862002</w:t>
            </w:r>
          </w:p>
        </w:tc>
        <w:tc>
          <w:tcPr>
            <w:tcW w:w="4395" w:type="dxa"/>
            <w:vAlign w:val="center"/>
            <w:hideMark/>
          </w:tcPr>
          <w:p w14:paraId="475B77F8" w14:textId="77777777" w:rsidR="006B51DB" w:rsidRPr="00737FA0" w:rsidRDefault="006B51DB" w:rsidP="00377B3E">
            <w:pPr>
              <w:jc w:val="center"/>
            </w:pPr>
            <w:r w:rsidRPr="00737FA0">
              <w:t>DESBRIDAMIENTO ESCISIONAL EN ÁREA ESPECIAL EN PLIEGUES DE FLEXIÓN (AXILA, ANTECUBITAL, HUECOS POPLÍTEOS, INGUINAL)</w:t>
            </w:r>
          </w:p>
        </w:tc>
        <w:tc>
          <w:tcPr>
            <w:tcW w:w="1275" w:type="dxa"/>
            <w:vAlign w:val="center"/>
            <w:hideMark/>
          </w:tcPr>
          <w:p w14:paraId="1B163951" w14:textId="77777777" w:rsidR="006B51DB" w:rsidRPr="00737FA0" w:rsidRDefault="006B51DB" w:rsidP="00377B3E">
            <w:pPr>
              <w:jc w:val="center"/>
            </w:pPr>
            <w:r w:rsidRPr="00737FA0">
              <w:t>$ 1.909.282</w:t>
            </w:r>
          </w:p>
        </w:tc>
        <w:tc>
          <w:tcPr>
            <w:tcW w:w="1134" w:type="dxa"/>
            <w:vAlign w:val="center"/>
            <w:hideMark/>
          </w:tcPr>
          <w:p w14:paraId="3EA19232" w14:textId="77777777" w:rsidR="006B51DB" w:rsidRPr="00737FA0" w:rsidRDefault="006B51DB" w:rsidP="00377B3E">
            <w:pPr>
              <w:jc w:val="center"/>
            </w:pPr>
            <w:r w:rsidRPr="00737FA0">
              <w:t>$ 95.464</w:t>
            </w:r>
          </w:p>
        </w:tc>
        <w:tc>
          <w:tcPr>
            <w:tcW w:w="1276" w:type="dxa"/>
            <w:noWrap/>
            <w:vAlign w:val="center"/>
            <w:hideMark/>
          </w:tcPr>
          <w:p w14:paraId="577263BA" w14:textId="77777777" w:rsidR="006B51DB" w:rsidRPr="00737FA0" w:rsidRDefault="006B51DB" w:rsidP="00377B3E">
            <w:pPr>
              <w:jc w:val="center"/>
            </w:pPr>
            <w:r w:rsidRPr="00737FA0">
              <w:t>$ 1.813.818</w:t>
            </w:r>
          </w:p>
        </w:tc>
      </w:tr>
      <w:tr w:rsidR="006B51DB" w:rsidRPr="00737FA0" w14:paraId="348A8F8E" w14:textId="77777777" w:rsidTr="00766BCC">
        <w:trPr>
          <w:trHeight w:val="450"/>
          <w:jc w:val="center"/>
        </w:trPr>
        <w:tc>
          <w:tcPr>
            <w:tcW w:w="704" w:type="dxa"/>
            <w:vAlign w:val="center"/>
            <w:hideMark/>
          </w:tcPr>
          <w:p w14:paraId="7D10C024" w14:textId="77777777" w:rsidR="006B51DB" w:rsidRPr="00737FA0" w:rsidRDefault="006B51DB" w:rsidP="00377B3E">
            <w:pPr>
              <w:jc w:val="center"/>
              <w:rPr>
                <w:b/>
                <w:bCs/>
              </w:rPr>
            </w:pPr>
            <w:r w:rsidRPr="00737FA0">
              <w:rPr>
                <w:b/>
                <w:bCs/>
              </w:rPr>
              <w:t>538</w:t>
            </w:r>
          </w:p>
        </w:tc>
        <w:tc>
          <w:tcPr>
            <w:tcW w:w="992" w:type="dxa"/>
            <w:vAlign w:val="center"/>
            <w:hideMark/>
          </w:tcPr>
          <w:p w14:paraId="06A8224A" w14:textId="77777777" w:rsidR="006B51DB" w:rsidRPr="00737FA0" w:rsidRDefault="006B51DB" w:rsidP="00377B3E">
            <w:pPr>
              <w:jc w:val="center"/>
            </w:pPr>
            <w:r w:rsidRPr="00737FA0">
              <w:t>862006</w:t>
            </w:r>
          </w:p>
        </w:tc>
        <w:tc>
          <w:tcPr>
            <w:tcW w:w="4395" w:type="dxa"/>
            <w:vAlign w:val="center"/>
            <w:hideMark/>
          </w:tcPr>
          <w:p w14:paraId="7B381213" w14:textId="77777777" w:rsidR="006B51DB" w:rsidRPr="00737FA0" w:rsidRDefault="006B51DB" w:rsidP="00377B3E">
            <w:pPr>
              <w:jc w:val="center"/>
            </w:pPr>
            <w:r w:rsidRPr="00737FA0">
              <w:t>DESBRIDAMIENTO ESCISIONAL MENOR DEL 10% DE SUPERFICIE CORPORAL EN ÁREA GENERAL</w:t>
            </w:r>
          </w:p>
        </w:tc>
        <w:tc>
          <w:tcPr>
            <w:tcW w:w="1275" w:type="dxa"/>
            <w:vAlign w:val="center"/>
            <w:hideMark/>
          </w:tcPr>
          <w:p w14:paraId="311A4EA7" w14:textId="77777777" w:rsidR="006B51DB" w:rsidRPr="00737FA0" w:rsidRDefault="006B51DB" w:rsidP="00377B3E">
            <w:pPr>
              <w:jc w:val="center"/>
            </w:pPr>
            <w:r w:rsidRPr="00737FA0">
              <w:t>$ 1.378.865</w:t>
            </w:r>
          </w:p>
        </w:tc>
        <w:tc>
          <w:tcPr>
            <w:tcW w:w="1134" w:type="dxa"/>
            <w:vAlign w:val="center"/>
            <w:hideMark/>
          </w:tcPr>
          <w:p w14:paraId="594817EF" w14:textId="77777777" w:rsidR="006B51DB" w:rsidRPr="00737FA0" w:rsidRDefault="006B51DB" w:rsidP="00377B3E">
            <w:pPr>
              <w:jc w:val="center"/>
            </w:pPr>
            <w:r w:rsidRPr="00737FA0">
              <w:t>$ 68.943</w:t>
            </w:r>
          </w:p>
        </w:tc>
        <w:tc>
          <w:tcPr>
            <w:tcW w:w="1276" w:type="dxa"/>
            <w:noWrap/>
            <w:vAlign w:val="center"/>
            <w:hideMark/>
          </w:tcPr>
          <w:p w14:paraId="3DCB1FAA" w14:textId="77777777" w:rsidR="006B51DB" w:rsidRPr="00737FA0" w:rsidRDefault="006B51DB" w:rsidP="00377B3E">
            <w:pPr>
              <w:jc w:val="center"/>
            </w:pPr>
            <w:r w:rsidRPr="00737FA0">
              <w:t>$ 1.309.922</w:t>
            </w:r>
          </w:p>
        </w:tc>
      </w:tr>
      <w:tr w:rsidR="006B51DB" w:rsidRPr="00737FA0" w14:paraId="2B864030" w14:textId="77777777" w:rsidTr="00766BCC">
        <w:trPr>
          <w:trHeight w:val="675"/>
          <w:jc w:val="center"/>
        </w:trPr>
        <w:tc>
          <w:tcPr>
            <w:tcW w:w="704" w:type="dxa"/>
            <w:vAlign w:val="center"/>
            <w:hideMark/>
          </w:tcPr>
          <w:p w14:paraId="42B20969" w14:textId="77777777" w:rsidR="006B51DB" w:rsidRPr="00737FA0" w:rsidRDefault="006B51DB" w:rsidP="00377B3E">
            <w:pPr>
              <w:jc w:val="center"/>
              <w:rPr>
                <w:b/>
                <w:bCs/>
              </w:rPr>
            </w:pPr>
            <w:r w:rsidRPr="00737FA0">
              <w:rPr>
                <w:b/>
                <w:bCs/>
              </w:rPr>
              <w:t>539</w:t>
            </w:r>
          </w:p>
        </w:tc>
        <w:tc>
          <w:tcPr>
            <w:tcW w:w="992" w:type="dxa"/>
            <w:vAlign w:val="center"/>
            <w:hideMark/>
          </w:tcPr>
          <w:p w14:paraId="431FDE48" w14:textId="77777777" w:rsidR="006B51DB" w:rsidRPr="00737FA0" w:rsidRDefault="006B51DB" w:rsidP="00377B3E">
            <w:pPr>
              <w:jc w:val="center"/>
            </w:pPr>
            <w:r w:rsidRPr="00737FA0">
              <w:t>862007</w:t>
            </w:r>
          </w:p>
        </w:tc>
        <w:tc>
          <w:tcPr>
            <w:tcW w:w="4395" w:type="dxa"/>
            <w:vAlign w:val="center"/>
            <w:hideMark/>
          </w:tcPr>
          <w:p w14:paraId="389F4187" w14:textId="77777777" w:rsidR="006B51DB" w:rsidRPr="00737FA0" w:rsidRDefault="006B51DB" w:rsidP="00377B3E">
            <w:pPr>
              <w:jc w:val="center"/>
            </w:pPr>
            <w:r w:rsidRPr="00737FA0">
              <w:t>DESBRIDAMIENTO ESCISIONAL ENTRE EL 10% AL 19% DE SUPERFICIE CORPORAL EN ÁREA GENERAL</w:t>
            </w:r>
          </w:p>
        </w:tc>
        <w:tc>
          <w:tcPr>
            <w:tcW w:w="1275" w:type="dxa"/>
            <w:vAlign w:val="center"/>
            <w:hideMark/>
          </w:tcPr>
          <w:p w14:paraId="50A1BBEC" w14:textId="77777777" w:rsidR="006B51DB" w:rsidRPr="00737FA0" w:rsidRDefault="006B51DB" w:rsidP="00377B3E">
            <w:pPr>
              <w:jc w:val="center"/>
            </w:pPr>
            <w:r w:rsidRPr="00737FA0">
              <w:t>$ 1.961.671</w:t>
            </w:r>
          </w:p>
        </w:tc>
        <w:tc>
          <w:tcPr>
            <w:tcW w:w="1134" w:type="dxa"/>
            <w:vAlign w:val="center"/>
            <w:hideMark/>
          </w:tcPr>
          <w:p w14:paraId="67B32B71" w14:textId="77777777" w:rsidR="006B51DB" w:rsidRPr="00737FA0" w:rsidRDefault="006B51DB" w:rsidP="00377B3E">
            <w:pPr>
              <w:jc w:val="center"/>
            </w:pPr>
            <w:r w:rsidRPr="00737FA0">
              <w:t>$ 98.084</w:t>
            </w:r>
          </w:p>
        </w:tc>
        <w:tc>
          <w:tcPr>
            <w:tcW w:w="1276" w:type="dxa"/>
            <w:noWrap/>
            <w:vAlign w:val="center"/>
            <w:hideMark/>
          </w:tcPr>
          <w:p w14:paraId="5F967EAB" w14:textId="77777777" w:rsidR="006B51DB" w:rsidRPr="00737FA0" w:rsidRDefault="006B51DB" w:rsidP="00377B3E">
            <w:pPr>
              <w:jc w:val="center"/>
            </w:pPr>
            <w:r w:rsidRPr="00737FA0">
              <w:t>$ 1.863.587</w:t>
            </w:r>
          </w:p>
        </w:tc>
      </w:tr>
      <w:tr w:rsidR="006B51DB" w:rsidRPr="00737FA0" w14:paraId="1F2BAD8F" w14:textId="77777777" w:rsidTr="00766BCC">
        <w:trPr>
          <w:trHeight w:val="675"/>
          <w:jc w:val="center"/>
        </w:trPr>
        <w:tc>
          <w:tcPr>
            <w:tcW w:w="704" w:type="dxa"/>
            <w:vAlign w:val="center"/>
            <w:hideMark/>
          </w:tcPr>
          <w:p w14:paraId="585931A6" w14:textId="77777777" w:rsidR="006B51DB" w:rsidRPr="00737FA0" w:rsidRDefault="006B51DB" w:rsidP="00377B3E">
            <w:pPr>
              <w:jc w:val="center"/>
              <w:rPr>
                <w:b/>
                <w:bCs/>
              </w:rPr>
            </w:pPr>
            <w:r w:rsidRPr="00737FA0">
              <w:rPr>
                <w:b/>
                <w:bCs/>
              </w:rPr>
              <w:t>540</w:t>
            </w:r>
          </w:p>
        </w:tc>
        <w:tc>
          <w:tcPr>
            <w:tcW w:w="992" w:type="dxa"/>
            <w:vAlign w:val="center"/>
            <w:hideMark/>
          </w:tcPr>
          <w:p w14:paraId="70D2A0B1" w14:textId="77777777" w:rsidR="006B51DB" w:rsidRPr="00737FA0" w:rsidRDefault="006B51DB" w:rsidP="00377B3E">
            <w:pPr>
              <w:jc w:val="center"/>
            </w:pPr>
            <w:r w:rsidRPr="00737FA0">
              <w:t>862008</w:t>
            </w:r>
          </w:p>
        </w:tc>
        <w:tc>
          <w:tcPr>
            <w:tcW w:w="4395" w:type="dxa"/>
            <w:vAlign w:val="center"/>
            <w:hideMark/>
          </w:tcPr>
          <w:p w14:paraId="5B6B9C03" w14:textId="77777777" w:rsidR="006B51DB" w:rsidRPr="00737FA0" w:rsidRDefault="006B51DB" w:rsidP="00377B3E">
            <w:pPr>
              <w:jc w:val="center"/>
            </w:pPr>
            <w:r w:rsidRPr="00737FA0">
              <w:t>DESBRIDAMIENTO ESCISIONAL ENTRE EL 20% AL 29% DE SUPERFICIE CORPORAL EN ÁREA GENERAL</w:t>
            </w:r>
          </w:p>
        </w:tc>
        <w:tc>
          <w:tcPr>
            <w:tcW w:w="1275" w:type="dxa"/>
            <w:vAlign w:val="center"/>
            <w:hideMark/>
          </w:tcPr>
          <w:p w14:paraId="4A4D06B7" w14:textId="77777777" w:rsidR="006B51DB" w:rsidRPr="00737FA0" w:rsidRDefault="006B51DB" w:rsidP="00377B3E">
            <w:pPr>
              <w:jc w:val="center"/>
            </w:pPr>
            <w:r w:rsidRPr="00737FA0">
              <w:t>$ 2.799.882</w:t>
            </w:r>
          </w:p>
        </w:tc>
        <w:tc>
          <w:tcPr>
            <w:tcW w:w="1134" w:type="dxa"/>
            <w:vAlign w:val="center"/>
            <w:hideMark/>
          </w:tcPr>
          <w:p w14:paraId="08077C57" w14:textId="77777777" w:rsidR="006B51DB" w:rsidRPr="00737FA0" w:rsidRDefault="006B51DB" w:rsidP="00377B3E">
            <w:pPr>
              <w:jc w:val="center"/>
            </w:pPr>
            <w:r w:rsidRPr="00737FA0">
              <w:t>$ 139.994</w:t>
            </w:r>
          </w:p>
        </w:tc>
        <w:tc>
          <w:tcPr>
            <w:tcW w:w="1276" w:type="dxa"/>
            <w:noWrap/>
            <w:vAlign w:val="center"/>
            <w:hideMark/>
          </w:tcPr>
          <w:p w14:paraId="2239D1A0" w14:textId="77777777" w:rsidR="006B51DB" w:rsidRPr="00737FA0" w:rsidRDefault="006B51DB" w:rsidP="00377B3E">
            <w:pPr>
              <w:jc w:val="center"/>
            </w:pPr>
            <w:r w:rsidRPr="00737FA0">
              <w:t>$ 2.659.888</w:t>
            </w:r>
          </w:p>
        </w:tc>
      </w:tr>
      <w:tr w:rsidR="006B51DB" w:rsidRPr="00737FA0" w14:paraId="02B747BD" w14:textId="77777777" w:rsidTr="00766BCC">
        <w:trPr>
          <w:trHeight w:val="675"/>
          <w:jc w:val="center"/>
        </w:trPr>
        <w:tc>
          <w:tcPr>
            <w:tcW w:w="704" w:type="dxa"/>
            <w:vAlign w:val="center"/>
            <w:hideMark/>
          </w:tcPr>
          <w:p w14:paraId="69AE16E5" w14:textId="77777777" w:rsidR="006B51DB" w:rsidRPr="00737FA0" w:rsidRDefault="006B51DB" w:rsidP="00377B3E">
            <w:pPr>
              <w:jc w:val="center"/>
              <w:rPr>
                <w:b/>
                <w:bCs/>
              </w:rPr>
            </w:pPr>
            <w:r w:rsidRPr="00737FA0">
              <w:rPr>
                <w:b/>
                <w:bCs/>
              </w:rPr>
              <w:t>541</w:t>
            </w:r>
          </w:p>
        </w:tc>
        <w:tc>
          <w:tcPr>
            <w:tcW w:w="992" w:type="dxa"/>
            <w:vAlign w:val="center"/>
            <w:hideMark/>
          </w:tcPr>
          <w:p w14:paraId="56B14820" w14:textId="77777777" w:rsidR="006B51DB" w:rsidRPr="00737FA0" w:rsidRDefault="006B51DB" w:rsidP="00377B3E">
            <w:pPr>
              <w:jc w:val="center"/>
            </w:pPr>
            <w:r w:rsidRPr="00737FA0">
              <w:t>862009</w:t>
            </w:r>
          </w:p>
        </w:tc>
        <w:tc>
          <w:tcPr>
            <w:tcW w:w="4395" w:type="dxa"/>
            <w:vAlign w:val="center"/>
            <w:hideMark/>
          </w:tcPr>
          <w:p w14:paraId="6A28D3E8" w14:textId="77777777" w:rsidR="006B51DB" w:rsidRPr="00737FA0" w:rsidRDefault="006B51DB" w:rsidP="00377B3E">
            <w:pPr>
              <w:jc w:val="center"/>
            </w:pPr>
            <w:r w:rsidRPr="00737FA0">
              <w:t>DESBRIDAMIENTO ESCISIONAL ENTRE EL 30% AL 49% DE SUPERFICIE CORPORAL EN ÁREA GENERAL</w:t>
            </w:r>
          </w:p>
        </w:tc>
        <w:tc>
          <w:tcPr>
            <w:tcW w:w="1275" w:type="dxa"/>
            <w:vAlign w:val="center"/>
            <w:hideMark/>
          </w:tcPr>
          <w:p w14:paraId="3B5654C8" w14:textId="77777777" w:rsidR="006B51DB" w:rsidRPr="00737FA0" w:rsidRDefault="006B51DB" w:rsidP="00377B3E">
            <w:pPr>
              <w:jc w:val="center"/>
            </w:pPr>
            <w:r w:rsidRPr="00737FA0">
              <w:t>$ 4.788.100</w:t>
            </w:r>
          </w:p>
        </w:tc>
        <w:tc>
          <w:tcPr>
            <w:tcW w:w="1134" w:type="dxa"/>
            <w:vAlign w:val="center"/>
            <w:hideMark/>
          </w:tcPr>
          <w:p w14:paraId="79FF4CE7" w14:textId="77777777" w:rsidR="006B51DB" w:rsidRPr="00737FA0" w:rsidRDefault="006B51DB" w:rsidP="00377B3E">
            <w:pPr>
              <w:jc w:val="center"/>
            </w:pPr>
            <w:r w:rsidRPr="00737FA0">
              <w:t>$ 239.405</w:t>
            </w:r>
          </w:p>
        </w:tc>
        <w:tc>
          <w:tcPr>
            <w:tcW w:w="1276" w:type="dxa"/>
            <w:noWrap/>
            <w:vAlign w:val="center"/>
            <w:hideMark/>
          </w:tcPr>
          <w:p w14:paraId="5236285D" w14:textId="77777777" w:rsidR="006B51DB" w:rsidRPr="00737FA0" w:rsidRDefault="006B51DB" w:rsidP="00377B3E">
            <w:pPr>
              <w:jc w:val="center"/>
            </w:pPr>
            <w:r w:rsidRPr="00737FA0">
              <w:t>$ 4.548.695</w:t>
            </w:r>
          </w:p>
        </w:tc>
      </w:tr>
      <w:tr w:rsidR="006B51DB" w:rsidRPr="00737FA0" w14:paraId="5743AC2A" w14:textId="77777777" w:rsidTr="00766BCC">
        <w:trPr>
          <w:trHeight w:val="450"/>
          <w:jc w:val="center"/>
        </w:trPr>
        <w:tc>
          <w:tcPr>
            <w:tcW w:w="704" w:type="dxa"/>
            <w:vAlign w:val="center"/>
            <w:hideMark/>
          </w:tcPr>
          <w:p w14:paraId="4C47C9DE" w14:textId="77777777" w:rsidR="006B51DB" w:rsidRPr="00737FA0" w:rsidRDefault="006B51DB" w:rsidP="00377B3E">
            <w:pPr>
              <w:jc w:val="center"/>
              <w:rPr>
                <w:b/>
                <w:bCs/>
              </w:rPr>
            </w:pPr>
            <w:r w:rsidRPr="00737FA0">
              <w:rPr>
                <w:b/>
                <w:bCs/>
              </w:rPr>
              <w:t>542</w:t>
            </w:r>
          </w:p>
        </w:tc>
        <w:tc>
          <w:tcPr>
            <w:tcW w:w="992" w:type="dxa"/>
            <w:vAlign w:val="center"/>
            <w:hideMark/>
          </w:tcPr>
          <w:p w14:paraId="791829EE" w14:textId="77777777" w:rsidR="006B51DB" w:rsidRPr="00737FA0" w:rsidRDefault="006B51DB" w:rsidP="00377B3E">
            <w:pPr>
              <w:jc w:val="center"/>
            </w:pPr>
            <w:r w:rsidRPr="00737FA0">
              <w:t>862010</w:t>
            </w:r>
          </w:p>
        </w:tc>
        <w:tc>
          <w:tcPr>
            <w:tcW w:w="4395" w:type="dxa"/>
            <w:vAlign w:val="center"/>
            <w:hideMark/>
          </w:tcPr>
          <w:p w14:paraId="2F0D8FF7" w14:textId="77777777" w:rsidR="006B51DB" w:rsidRPr="00737FA0" w:rsidRDefault="006B51DB" w:rsidP="00377B3E">
            <w:pPr>
              <w:jc w:val="center"/>
            </w:pPr>
            <w:r w:rsidRPr="00737FA0">
              <w:t>DESBRIDAMIENTO ESCISIONAL DEL 50% O MÁS DE SUPERFICIE CORPORAL EN ÁREA GENERAL</w:t>
            </w:r>
          </w:p>
        </w:tc>
        <w:tc>
          <w:tcPr>
            <w:tcW w:w="1275" w:type="dxa"/>
            <w:vAlign w:val="center"/>
            <w:hideMark/>
          </w:tcPr>
          <w:p w14:paraId="3658BDFD" w14:textId="77777777" w:rsidR="006B51DB" w:rsidRPr="00737FA0" w:rsidRDefault="006B51DB" w:rsidP="00377B3E">
            <w:pPr>
              <w:jc w:val="center"/>
            </w:pPr>
            <w:r w:rsidRPr="00737FA0">
              <w:t>$ 4.788.100</w:t>
            </w:r>
          </w:p>
        </w:tc>
        <w:tc>
          <w:tcPr>
            <w:tcW w:w="1134" w:type="dxa"/>
            <w:vAlign w:val="center"/>
            <w:hideMark/>
          </w:tcPr>
          <w:p w14:paraId="057D62CA" w14:textId="77777777" w:rsidR="006B51DB" w:rsidRPr="00737FA0" w:rsidRDefault="006B51DB" w:rsidP="00377B3E">
            <w:pPr>
              <w:jc w:val="center"/>
            </w:pPr>
            <w:r w:rsidRPr="00737FA0">
              <w:t>$ 239.405</w:t>
            </w:r>
          </w:p>
        </w:tc>
        <w:tc>
          <w:tcPr>
            <w:tcW w:w="1276" w:type="dxa"/>
            <w:noWrap/>
            <w:vAlign w:val="center"/>
            <w:hideMark/>
          </w:tcPr>
          <w:p w14:paraId="364384A0" w14:textId="77777777" w:rsidR="006B51DB" w:rsidRPr="00737FA0" w:rsidRDefault="006B51DB" w:rsidP="00377B3E">
            <w:pPr>
              <w:jc w:val="center"/>
            </w:pPr>
            <w:r w:rsidRPr="00737FA0">
              <w:t>$ 4.548.695</w:t>
            </w:r>
          </w:p>
        </w:tc>
      </w:tr>
      <w:tr w:rsidR="006B51DB" w:rsidRPr="00737FA0" w14:paraId="2FFD3333" w14:textId="77777777" w:rsidTr="00766BCC">
        <w:trPr>
          <w:trHeight w:val="300"/>
          <w:jc w:val="center"/>
        </w:trPr>
        <w:tc>
          <w:tcPr>
            <w:tcW w:w="704" w:type="dxa"/>
            <w:vAlign w:val="center"/>
            <w:hideMark/>
          </w:tcPr>
          <w:p w14:paraId="5A30B062" w14:textId="77777777" w:rsidR="006B51DB" w:rsidRPr="00737FA0" w:rsidRDefault="006B51DB" w:rsidP="00377B3E">
            <w:pPr>
              <w:jc w:val="center"/>
              <w:rPr>
                <w:b/>
                <w:bCs/>
              </w:rPr>
            </w:pPr>
            <w:r w:rsidRPr="00737FA0">
              <w:rPr>
                <w:b/>
                <w:bCs/>
              </w:rPr>
              <w:t>543</w:t>
            </w:r>
          </w:p>
        </w:tc>
        <w:tc>
          <w:tcPr>
            <w:tcW w:w="992" w:type="dxa"/>
            <w:vAlign w:val="center"/>
            <w:hideMark/>
          </w:tcPr>
          <w:p w14:paraId="18EB7360" w14:textId="77777777" w:rsidR="006B51DB" w:rsidRPr="00737FA0" w:rsidRDefault="006B51DB" w:rsidP="00377B3E">
            <w:pPr>
              <w:jc w:val="center"/>
            </w:pPr>
            <w:r w:rsidRPr="00737FA0">
              <w:t>862101</w:t>
            </w:r>
          </w:p>
        </w:tc>
        <w:tc>
          <w:tcPr>
            <w:tcW w:w="4395" w:type="dxa"/>
            <w:vAlign w:val="center"/>
            <w:hideMark/>
          </w:tcPr>
          <w:p w14:paraId="1BB5E033" w14:textId="77777777" w:rsidR="006B51DB" w:rsidRPr="00737FA0" w:rsidRDefault="006B51DB" w:rsidP="00377B3E">
            <w:pPr>
              <w:jc w:val="center"/>
            </w:pPr>
            <w:r w:rsidRPr="00737FA0">
              <w:t>DRENAJE DE QUISTE PILONIDAL</w:t>
            </w:r>
          </w:p>
        </w:tc>
        <w:tc>
          <w:tcPr>
            <w:tcW w:w="1275" w:type="dxa"/>
            <w:vAlign w:val="center"/>
            <w:hideMark/>
          </w:tcPr>
          <w:p w14:paraId="2B66D274" w14:textId="77777777" w:rsidR="006B51DB" w:rsidRPr="00737FA0" w:rsidRDefault="006B51DB" w:rsidP="00377B3E">
            <w:pPr>
              <w:jc w:val="center"/>
            </w:pPr>
            <w:r w:rsidRPr="00737FA0">
              <w:t>$ 1.125.700</w:t>
            </w:r>
          </w:p>
        </w:tc>
        <w:tc>
          <w:tcPr>
            <w:tcW w:w="1134" w:type="dxa"/>
            <w:vAlign w:val="center"/>
            <w:hideMark/>
          </w:tcPr>
          <w:p w14:paraId="22A48263" w14:textId="77777777" w:rsidR="006B51DB" w:rsidRPr="00737FA0" w:rsidRDefault="006B51DB" w:rsidP="00377B3E">
            <w:pPr>
              <w:jc w:val="center"/>
            </w:pPr>
            <w:r w:rsidRPr="00737FA0">
              <w:t>$ 56.285</w:t>
            </w:r>
          </w:p>
        </w:tc>
        <w:tc>
          <w:tcPr>
            <w:tcW w:w="1276" w:type="dxa"/>
            <w:noWrap/>
            <w:vAlign w:val="center"/>
            <w:hideMark/>
          </w:tcPr>
          <w:p w14:paraId="1C2AC611" w14:textId="77777777" w:rsidR="006B51DB" w:rsidRPr="00737FA0" w:rsidRDefault="006B51DB" w:rsidP="00377B3E">
            <w:pPr>
              <w:jc w:val="center"/>
            </w:pPr>
            <w:r w:rsidRPr="00737FA0">
              <w:t>$ 1.069.415</w:t>
            </w:r>
          </w:p>
        </w:tc>
      </w:tr>
      <w:tr w:rsidR="006B51DB" w:rsidRPr="00737FA0" w14:paraId="1E19DB4F" w14:textId="77777777" w:rsidTr="00766BCC">
        <w:trPr>
          <w:trHeight w:val="300"/>
          <w:jc w:val="center"/>
        </w:trPr>
        <w:tc>
          <w:tcPr>
            <w:tcW w:w="704" w:type="dxa"/>
            <w:vAlign w:val="center"/>
            <w:hideMark/>
          </w:tcPr>
          <w:p w14:paraId="1FA1E7C6" w14:textId="77777777" w:rsidR="006B51DB" w:rsidRPr="00737FA0" w:rsidRDefault="006B51DB" w:rsidP="00377B3E">
            <w:pPr>
              <w:jc w:val="center"/>
              <w:rPr>
                <w:b/>
                <w:bCs/>
              </w:rPr>
            </w:pPr>
            <w:r w:rsidRPr="00737FA0">
              <w:rPr>
                <w:b/>
                <w:bCs/>
              </w:rPr>
              <w:t>544</w:t>
            </w:r>
          </w:p>
        </w:tc>
        <w:tc>
          <w:tcPr>
            <w:tcW w:w="992" w:type="dxa"/>
            <w:vAlign w:val="center"/>
            <w:hideMark/>
          </w:tcPr>
          <w:p w14:paraId="21454BE8" w14:textId="77777777" w:rsidR="006B51DB" w:rsidRPr="00737FA0" w:rsidRDefault="006B51DB" w:rsidP="00377B3E">
            <w:pPr>
              <w:jc w:val="center"/>
            </w:pPr>
            <w:r w:rsidRPr="00737FA0">
              <w:t>862102</w:t>
            </w:r>
          </w:p>
        </w:tc>
        <w:tc>
          <w:tcPr>
            <w:tcW w:w="4395" w:type="dxa"/>
            <w:vAlign w:val="center"/>
            <w:hideMark/>
          </w:tcPr>
          <w:p w14:paraId="7A7DC6DD" w14:textId="77777777" w:rsidR="006B51DB" w:rsidRPr="00737FA0" w:rsidRDefault="006B51DB" w:rsidP="00377B3E">
            <w:pPr>
              <w:jc w:val="center"/>
            </w:pPr>
            <w:r w:rsidRPr="00737FA0">
              <w:t>MARSUPIALIZACIÓN DE QUISTE PILONIDAL</w:t>
            </w:r>
          </w:p>
        </w:tc>
        <w:tc>
          <w:tcPr>
            <w:tcW w:w="1275" w:type="dxa"/>
            <w:vAlign w:val="center"/>
            <w:hideMark/>
          </w:tcPr>
          <w:p w14:paraId="46430658" w14:textId="77777777" w:rsidR="006B51DB" w:rsidRPr="00737FA0" w:rsidRDefault="006B51DB" w:rsidP="00377B3E">
            <w:pPr>
              <w:jc w:val="center"/>
            </w:pPr>
            <w:r w:rsidRPr="00737FA0">
              <w:t>$ 2.537.100</w:t>
            </w:r>
          </w:p>
        </w:tc>
        <w:tc>
          <w:tcPr>
            <w:tcW w:w="1134" w:type="dxa"/>
            <w:vAlign w:val="center"/>
            <w:hideMark/>
          </w:tcPr>
          <w:p w14:paraId="145733C4" w14:textId="77777777" w:rsidR="006B51DB" w:rsidRPr="00737FA0" w:rsidRDefault="006B51DB" w:rsidP="00377B3E">
            <w:pPr>
              <w:jc w:val="center"/>
            </w:pPr>
            <w:r w:rsidRPr="00737FA0">
              <w:t>$ 126.855</w:t>
            </w:r>
          </w:p>
        </w:tc>
        <w:tc>
          <w:tcPr>
            <w:tcW w:w="1276" w:type="dxa"/>
            <w:noWrap/>
            <w:vAlign w:val="center"/>
            <w:hideMark/>
          </w:tcPr>
          <w:p w14:paraId="706998DA" w14:textId="77777777" w:rsidR="006B51DB" w:rsidRPr="00737FA0" w:rsidRDefault="006B51DB" w:rsidP="00377B3E">
            <w:pPr>
              <w:jc w:val="center"/>
            </w:pPr>
            <w:r w:rsidRPr="00737FA0">
              <w:t>$ 2.410.245</w:t>
            </w:r>
          </w:p>
        </w:tc>
      </w:tr>
      <w:tr w:rsidR="006B51DB" w:rsidRPr="00737FA0" w14:paraId="28B41B3C" w14:textId="77777777" w:rsidTr="00766BCC">
        <w:trPr>
          <w:trHeight w:val="300"/>
          <w:jc w:val="center"/>
        </w:trPr>
        <w:tc>
          <w:tcPr>
            <w:tcW w:w="704" w:type="dxa"/>
            <w:vAlign w:val="center"/>
            <w:hideMark/>
          </w:tcPr>
          <w:p w14:paraId="60FF1FC4" w14:textId="77777777" w:rsidR="006B51DB" w:rsidRPr="00737FA0" w:rsidRDefault="006B51DB" w:rsidP="00377B3E">
            <w:pPr>
              <w:jc w:val="center"/>
              <w:rPr>
                <w:b/>
                <w:bCs/>
              </w:rPr>
            </w:pPr>
            <w:r w:rsidRPr="00737FA0">
              <w:rPr>
                <w:b/>
                <w:bCs/>
              </w:rPr>
              <w:t>545</w:t>
            </w:r>
          </w:p>
        </w:tc>
        <w:tc>
          <w:tcPr>
            <w:tcW w:w="992" w:type="dxa"/>
            <w:vAlign w:val="center"/>
            <w:hideMark/>
          </w:tcPr>
          <w:p w14:paraId="367299A4" w14:textId="77777777" w:rsidR="006B51DB" w:rsidRPr="00737FA0" w:rsidRDefault="006B51DB" w:rsidP="00377B3E">
            <w:pPr>
              <w:jc w:val="center"/>
            </w:pPr>
            <w:r w:rsidRPr="00737FA0">
              <w:t>862702</w:t>
            </w:r>
          </w:p>
        </w:tc>
        <w:tc>
          <w:tcPr>
            <w:tcW w:w="4395" w:type="dxa"/>
            <w:vAlign w:val="center"/>
            <w:hideMark/>
          </w:tcPr>
          <w:p w14:paraId="657CF095" w14:textId="77777777" w:rsidR="006B51DB" w:rsidRPr="00737FA0" w:rsidRDefault="006B51DB" w:rsidP="00377B3E">
            <w:pPr>
              <w:jc w:val="center"/>
            </w:pPr>
            <w:r w:rsidRPr="00737FA0">
              <w:t>MATRICECTOMÍA PARCIAL</w:t>
            </w:r>
          </w:p>
        </w:tc>
        <w:tc>
          <w:tcPr>
            <w:tcW w:w="1275" w:type="dxa"/>
            <w:vAlign w:val="center"/>
            <w:hideMark/>
          </w:tcPr>
          <w:p w14:paraId="05267354" w14:textId="77777777" w:rsidR="006B51DB" w:rsidRPr="00737FA0" w:rsidRDefault="006B51DB" w:rsidP="00377B3E">
            <w:pPr>
              <w:jc w:val="center"/>
            </w:pPr>
            <w:r w:rsidRPr="00737FA0">
              <w:t>$ 708.600</w:t>
            </w:r>
          </w:p>
        </w:tc>
        <w:tc>
          <w:tcPr>
            <w:tcW w:w="1134" w:type="dxa"/>
            <w:vAlign w:val="center"/>
            <w:hideMark/>
          </w:tcPr>
          <w:p w14:paraId="2F22FFE9" w14:textId="77777777" w:rsidR="006B51DB" w:rsidRPr="00737FA0" w:rsidRDefault="006B51DB" w:rsidP="00377B3E">
            <w:pPr>
              <w:jc w:val="center"/>
            </w:pPr>
            <w:r w:rsidRPr="00737FA0">
              <w:t>$ 35.430</w:t>
            </w:r>
          </w:p>
        </w:tc>
        <w:tc>
          <w:tcPr>
            <w:tcW w:w="1276" w:type="dxa"/>
            <w:noWrap/>
            <w:vAlign w:val="center"/>
            <w:hideMark/>
          </w:tcPr>
          <w:p w14:paraId="6CC04F6E" w14:textId="77777777" w:rsidR="006B51DB" w:rsidRPr="00737FA0" w:rsidRDefault="006B51DB" w:rsidP="00377B3E">
            <w:pPr>
              <w:jc w:val="center"/>
            </w:pPr>
            <w:r w:rsidRPr="00737FA0">
              <w:t>$ 673.170</w:t>
            </w:r>
          </w:p>
        </w:tc>
      </w:tr>
      <w:tr w:rsidR="006B51DB" w:rsidRPr="00737FA0" w14:paraId="17111477" w14:textId="77777777" w:rsidTr="00766BCC">
        <w:trPr>
          <w:trHeight w:val="675"/>
          <w:jc w:val="center"/>
        </w:trPr>
        <w:tc>
          <w:tcPr>
            <w:tcW w:w="704" w:type="dxa"/>
            <w:vAlign w:val="center"/>
            <w:hideMark/>
          </w:tcPr>
          <w:p w14:paraId="20859268" w14:textId="77777777" w:rsidR="006B51DB" w:rsidRPr="00737FA0" w:rsidRDefault="006B51DB" w:rsidP="00377B3E">
            <w:pPr>
              <w:jc w:val="center"/>
              <w:rPr>
                <w:b/>
                <w:bCs/>
              </w:rPr>
            </w:pPr>
            <w:r w:rsidRPr="00737FA0">
              <w:rPr>
                <w:b/>
                <w:bCs/>
              </w:rPr>
              <w:lastRenderedPageBreak/>
              <w:t>546</w:t>
            </w:r>
          </w:p>
        </w:tc>
        <w:tc>
          <w:tcPr>
            <w:tcW w:w="992" w:type="dxa"/>
            <w:vAlign w:val="center"/>
            <w:hideMark/>
          </w:tcPr>
          <w:p w14:paraId="3F4E6FCE" w14:textId="77777777" w:rsidR="006B51DB" w:rsidRPr="00737FA0" w:rsidRDefault="006B51DB" w:rsidP="00377B3E">
            <w:pPr>
              <w:jc w:val="center"/>
            </w:pPr>
            <w:r w:rsidRPr="00737FA0">
              <w:t>862801</w:t>
            </w:r>
          </w:p>
        </w:tc>
        <w:tc>
          <w:tcPr>
            <w:tcW w:w="4395" w:type="dxa"/>
            <w:vAlign w:val="center"/>
            <w:hideMark/>
          </w:tcPr>
          <w:p w14:paraId="3F240B60" w14:textId="77777777" w:rsidR="006B51DB" w:rsidRPr="00737FA0" w:rsidRDefault="006B51DB" w:rsidP="00377B3E">
            <w:pPr>
              <w:jc w:val="center"/>
            </w:pPr>
            <w:r w:rsidRPr="00737FA0">
              <w:t>DESBRIDAMIENTO NO ESCISIONAL DE TEJIDO DESVITALIZADO HASTA DEL 5% DE SUPERFICIE CORPORAL</w:t>
            </w:r>
          </w:p>
        </w:tc>
        <w:tc>
          <w:tcPr>
            <w:tcW w:w="1275" w:type="dxa"/>
            <w:vAlign w:val="center"/>
            <w:hideMark/>
          </w:tcPr>
          <w:p w14:paraId="64D53E09" w14:textId="77777777" w:rsidR="006B51DB" w:rsidRPr="00737FA0" w:rsidRDefault="006B51DB" w:rsidP="00377B3E">
            <w:pPr>
              <w:jc w:val="center"/>
            </w:pPr>
            <w:r w:rsidRPr="00737FA0">
              <w:t>$ 1.424.600</w:t>
            </w:r>
          </w:p>
        </w:tc>
        <w:tc>
          <w:tcPr>
            <w:tcW w:w="1134" w:type="dxa"/>
            <w:vAlign w:val="center"/>
            <w:hideMark/>
          </w:tcPr>
          <w:p w14:paraId="63B9C924" w14:textId="77777777" w:rsidR="006B51DB" w:rsidRPr="00737FA0" w:rsidRDefault="006B51DB" w:rsidP="00377B3E">
            <w:pPr>
              <w:jc w:val="center"/>
            </w:pPr>
            <w:r w:rsidRPr="00737FA0">
              <w:t>$ 71.230</w:t>
            </w:r>
          </w:p>
        </w:tc>
        <w:tc>
          <w:tcPr>
            <w:tcW w:w="1276" w:type="dxa"/>
            <w:noWrap/>
            <w:vAlign w:val="center"/>
            <w:hideMark/>
          </w:tcPr>
          <w:p w14:paraId="69665D2A" w14:textId="77777777" w:rsidR="006B51DB" w:rsidRPr="00737FA0" w:rsidRDefault="006B51DB" w:rsidP="00377B3E">
            <w:pPr>
              <w:jc w:val="center"/>
            </w:pPr>
            <w:r w:rsidRPr="00737FA0">
              <w:t>$ 1.353.370</w:t>
            </w:r>
          </w:p>
        </w:tc>
      </w:tr>
      <w:tr w:rsidR="006B51DB" w:rsidRPr="00737FA0" w14:paraId="24A74516" w14:textId="77777777" w:rsidTr="00766BCC">
        <w:trPr>
          <w:trHeight w:val="675"/>
          <w:jc w:val="center"/>
        </w:trPr>
        <w:tc>
          <w:tcPr>
            <w:tcW w:w="704" w:type="dxa"/>
            <w:vAlign w:val="center"/>
            <w:hideMark/>
          </w:tcPr>
          <w:p w14:paraId="054AC48B" w14:textId="77777777" w:rsidR="006B51DB" w:rsidRPr="00737FA0" w:rsidRDefault="006B51DB" w:rsidP="00377B3E">
            <w:pPr>
              <w:jc w:val="center"/>
              <w:rPr>
                <w:b/>
                <w:bCs/>
              </w:rPr>
            </w:pPr>
            <w:r w:rsidRPr="00737FA0">
              <w:rPr>
                <w:b/>
                <w:bCs/>
              </w:rPr>
              <w:t>547</w:t>
            </w:r>
          </w:p>
        </w:tc>
        <w:tc>
          <w:tcPr>
            <w:tcW w:w="992" w:type="dxa"/>
            <w:vAlign w:val="center"/>
            <w:hideMark/>
          </w:tcPr>
          <w:p w14:paraId="2062BB86" w14:textId="77777777" w:rsidR="006B51DB" w:rsidRPr="00737FA0" w:rsidRDefault="006B51DB" w:rsidP="00377B3E">
            <w:pPr>
              <w:jc w:val="center"/>
            </w:pPr>
            <w:r w:rsidRPr="00737FA0">
              <w:t>862802</w:t>
            </w:r>
          </w:p>
        </w:tc>
        <w:tc>
          <w:tcPr>
            <w:tcW w:w="4395" w:type="dxa"/>
            <w:vAlign w:val="center"/>
            <w:hideMark/>
          </w:tcPr>
          <w:p w14:paraId="06C0D1E9" w14:textId="77777777" w:rsidR="006B51DB" w:rsidRPr="00737FA0" w:rsidRDefault="006B51DB" w:rsidP="00377B3E">
            <w:pPr>
              <w:jc w:val="center"/>
            </w:pPr>
            <w:r w:rsidRPr="00737FA0">
              <w:t>DESBRIDAMIENTO NO ESCISIONAL DE TEJIDO DESVITALIZADO ENTRE EL 5%AL 10% DE SUPERFICIE CORPORAL</w:t>
            </w:r>
          </w:p>
        </w:tc>
        <w:tc>
          <w:tcPr>
            <w:tcW w:w="1275" w:type="dxa"/>
            <w:vAlign w:val="center"/>
            <w:hideMark/>
          </w:tcPr>
          <w:p w14:paraId="2E417D09" w14:textId="77777777" w:rsidR="006B51DB" w:rsidRPr="00737FA0" w:rsidRDefault="006B51DB" w:rsidP="00377B3E">
            <w:pPr>
              <w:jc w:val="center"/>
            </w:pPr>
            <w:r w:rsidRPr="00737FA0">
              <w:t>$ 1.384.179</w:t>
            </w:r>
          </w:p>
        </w:tc>
        <w:tc>
          <w:tcPr>
            <w:tcW w:w="1134" w:type="dxa"/>
            <w:vAlign w:val="center"/>
            <w:hideMark/>
          </w:tcPr>
          <w:p w14:paraId="21668E40" w14:textId="77777777" w:rsidR="006B51DB" w:rsidRPr="00737FA0" w:rsidRDefault="006B51DB" w:rsidP="00377B3E">
            <w:pPr>
              <w:jc w:val="center"/>
            </w:pPr>
            <w:r w:rsidRPr="00737FA0">
              <w:t>$ 69.209</w:t>
            </w:r>
          </w:p>
        </w:tc>
        <w:tc>
          <w:tcPr>
            <w:tcW w:w="1276" w:type="dxa"/>
            <w:noWrap/>
            <w:vAlign w:val="center"/>
            <w:hideMark/>
          </w:tcPr>
          <w:p w14:paraId="766BE7C4" w14:textId="77777777" w:rsidR="006B51DB" w:rsidRPr="00737FA0" w:rsidRDefault="006B51DB" w:rsidP="00377B3E">
            <w:pPr>
              <w:jc w:val="center"/>
            </w:pPr>
            <w:r w:rsidRPr="00737FA0">
              <w:t>$ 1.314.970</w:t>
            </w:r>
          </w:p>
        </w:tc>
      </w:tr>
      <w:tr w:rsidR="006B51DB" w:rsidRPr="00737FA0" w14:paraId="06466A67" w14:textId="77777777" w:rsidTr="00766BCC">
        <w:trPr>
          <w:trHeight w:val="675"/>
          <w:jc w:val="center"/>
        </w:trPr>
        <w:tc>
          <w:tcPr>
            <w:tcW w:w="704" w:type="dxa"/>
            <w:vAlign w:val="center"/>
            <w:hideMark/>
          </w:tcPr>
          <w:p w14:paraId="401232A3" w14:textId="77777777" w:rsidR="006B51DB" w:rsidRPr="00737FA0" w:rsidRDefault="006B51DB" w:rsidP="00377B3E">
            <w:pPr>
              <w:jc w:val="center"/>
              <w:rPr>
                <w:b/>
                <w:bCs/>
              </w:rPr>
            </w:pPr>
            <w:r w:rsidRPr="00737FA0">
              <w:rPr>
                <w:b/>
                <w:bCs/>
              </w:rPr>
              <w:t>548</w:t>
            </w:r>
          </w:p>
        </w:tc>
        <w:tc>
          <w:tcPr>
            <w:tcW w:w="992" w:type="dxa"/>
            <w:vAlign w:val="center"/>
            <w:hideMark/>
          </w:tcPr>
          <w:p w14:paraId="152D624C" w14:textId="77777777" w:rsidR="006B51DB" w:rsidRPr="00737FA0" w:rsidRDefault="006B51DB" w:rsidP="00377B3E">
            <w:pPr>
              <w:jc w:val="center"/>
            </w:pPr>
            <w:r w:rsidRPr="00737FA0">
              <w:t>862803</w:t>
            </w:r>
          </w:p>
        </w:tc>
        <w:tc>
          <w:tcPr>
            <w:tcW w:w="4395" w:type="dxa"/>
            <w:vAlign w:val="center"/>
            <w:hideMark/>
          </w:tcPr>
          <w:p w14:paraId="0920B13D" w14:textId="77777777" w:rsidR="006B51DB" w:rsidRPr="00737FA0" w:rsidRDefault="006B51DB" w:rsidP="00377B3E">
            <w:pPr>
              <w:jc w:val="center"/>
            </w:pPr>
            <w:r w:rsidRPr="00737FA0">
              <w:t>DESBRIDAMIENTO NO ESCISIONAL DE TEJIDO DESVITALIZADO ENTRE EL 10% AL 20% DE SUPERFICIE CORPORAL</w:t>
            </w:r>
          </w:p>
        </w:tc>
        <w:tc>
          <w:tcPr>
            <w:tcW w:w="1275" w:type="dxa"/>
            <w:vAlign w:val="center"/>
            <w:hideMark/>
          </w:tcPr>
          <w:p w14:paraId="463C2A68" w14:textId="77777777" w:rsidR="006B51DB" w:rsidRPr="00737FA0" w:rsidRDefault="006B51DB" w:rsidP="00377B3E">
            <w:pPr>
              <w:jc w:val="center"/>
            </w:pPr>
            <w:r w:rsidRPr="00737FA0">
              <w:t>$ 1.424.600</w:t>
            </w:r>
          </w:p>
        </w:tc>
        <w:tc>
          <w:tcPr>
            <w:tcW w:w="1134" w:type="dxa"/>
            <w:vAlign w:val="center"/>
            <w:hideMark/>
          </w:tcPr>
          <w:p w14:paraId="0D33A8EF" w14:textId="77777777" w:rsidR="006B51DB" w:rsidRPr="00737FA0" w:rsidRDefault="006B51DB" w:rsidP="00377B3E">
            <w:pPr>
              <w:jc w:val="center"/>
            </w:pPr>
            <w:r w:rsidRPr="00737FA0">
              <w:t>$ 71.230</w:t>
            </w:r>
          </w:p>
        </w:tc>
        <w:tc>
          <w:tcPr>
            <w:tcW w:w="1276" w:type="dxa"/>
            <w:noWrap/>
            <w:vAlign w:val="center"/>
            <w:hideMark/>
          </w:tcPr>
          <w:p w14:paraId="11E48170" w14:textId="77777777" w:rsidR="006B51DB" w:rsidRPr="00737FA0" w:rsidRDefault="006B51DB" w:rsidP="00377B3E">
            <w:pPr>
              <w:jc w:val="center"/>
            </w:pPr>
            <w:r w:rsidRPr="00737FA0">
              <w:t>$ 1.353.370</w:t>
            </w:r>
          </w:p>
        </w:tc>
      </w:tr>
      <w:tr w:rsidR="006B51DB" w:rsidRPr="00737FA0" w14:paraId="524ED02A" w14:textId="77777777" w:rsidTr="00766BCC">
        <w:trPr>
          <w:trHeight w:val="675"/>
          <w:jc w:val="center"/>
        </w:trPr>
        <w:tc>
          <w:tcPr>
            <w:tcW w:w="704" w:type="dxa"/>
            <w:vAlign w:val="center"/>
            <w:hideMark/>
          </w:tcPr>
          <w:p w14:paraId="566C942F" w14:textId="77777777" w:rsidR="006B51DB" w:rsidRPr="00737FA0" w:rsidRDefault="006B51DB" w:rsidP="00377B3E">
            <w:pPr>
              <w:jc w:val="center"/>
              <w:rPr>
                <w:b/>
                <w:bCs/>
              </w:rPr>
            </w:pPr>
            <w:r w:rsidRPr="00737FA0">
              <w:rPr>
                <w:b/>
                <w:bCs/>
              </w:rPr>
              <w:t>549</w:t>
            </w:r>
          </w:p>
        </w:tc>
        <w:tc>
          <w:tcPr>
            <w:tcW w:w="992" w:type="dxa"/>
            <w:vAlign w:val="center"/>
            <w:hideMark/>
          </w:tcPr>
          <w:p w14:paraId="1E7DB3B5" w14:textId="77777777" w:rsidR="006B51DB" w:rsidRPr="00737FA0" w:rsidRDefault="006B51DB" w:rsidP="00377B3E">
            <w:pPr>
              <w:jc w:val="center"/>
            </w:pPr>
            <w:r w:rsidRPr="00737FA0">
              <w:t>862804</w:t>
            </w:r>
          </w:p>
        </w:tc>
        <w:tc>
          <w:tcPr>
            <w:tcW w:w="4395" w:type="dxa"/>
            <w:vAlign w:val="center"/>
            <w:hideMark/>
          </w:tcPr>
          <w:p w14:paraId="5763D80E" w14:textId="77777777" w:rsidR="006B51DB" w:rsidRPr="00737FA0" w:rsidRDefault="006B51DB" w:rsidP="00377B3E">
            <w:pPr>
              <w:jc w:val="center"/>
            </w:pPr>
            <w:r w:rsidRPr="00737FA0">
              <w:t>DESBRIDAMIENTO NO ESCISIONAL DE TEJIDO DESVITALIZADO ENTRE EL 20% AL 30% DE SUPERFICIE CORPORAL</w:t>
            </w:r>
          </w:p>
        </w:tc>
        <w:tc>
          <w:tcPr>
            <w:tcW w:w="1275" w:type="dxa"/>
            <w:vAlign w:val="center"/>
            <w:hideMark/>
          </w:tcPr>
          <w:p w14:paraId="2C647EDB" w14:textId="77777777" w:rsidR="006B51DB" w:rsidRPr="00737FA0" w:rsidRDefault="006B51DB" w:rsidP="00377B3E">
            <w:pPr>
              <w:jc w:val="center"/>
            </w:pPr>
            <w:r w:rsidRPr="00737FA0">
              <w:t>$ 1.424.600</w:t>
            </w:r>
          </w:p>
        </w:tc>
        <w:tc>
          <w:tcPr>
            <w:tcW w:w="1134" w:type="dxa"/>
            <w:vAlign w:val="center"/>
            <w:hideMark/>
          </w:tcPr>
          <w:p w14:paraId="2663755F" w14:textId="77777777" w:rsidR="006B51DB" w:rsidRPr="00737FA0" w:rsidRDefault="006B51DB" w:rsidP="00377B3E">
            <w:pPr>
              <w:jc w:val="center"/>
            </w:pPr>
            <w:r w:rsidRPr="00737FA0">
              <w:t>$ 71.230</w:t>
            </w:r>
          </w:p>
        </w:tc>
        <w:tc>
          <w:tcPr>
            <w:tcW w:w="1276" w:type="dxa"/>
            <w:noWrap/>
            <w:vAlign w:val="center"/>
            <w:hideMark/>
          </w:tcPr>
          <w:p w14:paraId="509A80DF" w14:textId="77777777" w:rsidR="006B51DB" w:rsidRPr="00737FA0" w:rsidRDefault="006B51DB" w:rsidP="00377B3E">
            <w:pPr>
              <w:jc w:val="center"/>
            </w:pPr>
            <w:r w:rsidRPr="00737FA0">
              <w:t>$ 1.353.370</w:t>
            </w:r>
          </w:p>
        </w:tc>
      </w:tr>
      <w:tr w:rsidR="006B51DB" w:rsidRPr="00737FA0" w14:paraId="066498AE" w14:textId="77777777" w:rsidTr="00766BCC">
        <w:trPr>
          <w:trHeight w:val="450"/>
          <w:jc w:val="center"/>
        </w:trPr>
        <w:tc>
          <w:tcPr>
            <w:tcW w:w="704" w:type="dxa"/>
            <w:vAlign w:val="center"/>
            <w:hideMark/>
          </w:tcPr>
          <w:p w14:paraId="3494BD57" w14:textId="77777777" w:rsidR="006B51DB" w:rsidRPr="00737FA0" w:rsidRDefault="006B51DB" w:rsidP="00377B3E">
            <w:pPr>
              <w:jc w:val="center"/>
              <w:rPr>
                <w:b/>
                <w:bCs/>
              </w:rPr>
            </w:pPr>
            <w:r w:rsidRPr="00737FA0">
              <w:rPr>
                <w:b/>
                <w:bCs/>
              </w:rPr>
              <w:t>550</w:t>
            </w:r>
          </w:p>
        </w:tc>
        <w:tc>
          <w:tcPr>
            <w:tcW w:w="992" w:type="dxa"/>
            <w:vAlign w:val="center"/>
            <w:hideMark/>
          </w:tcPr>
          <w:p w14:paraId="49308387" w14:textId="77777777" w:rsidR="006B51DB" w:rsidRPr="00737FA0" w:rsidRDefault="006B51DB" w:rsidP="00377B3E">
            <w:pPr>
              <w:jc w:val="center"/>
            </w:pPr>
            <w:r w:rsidRPr="00737FA0">
              <w:t>862901</w:t>
            </w:r>
          </w:p>
        </w:tc>
        <w:tc>
          <w:tcPr>
            <w:tcW w:w="4395" w:type="dxa"/>
            <w:vAlign w:val="center"/>
            <w:hideMark/>
          </w:tcPr>
          <w:p w14:paraId="6532B279" w14:textId="77777777" w:rsidR="006B51DB" w:rsidRPr="00737FA0" w:rsidRDefault="006B51DB" w:rsidP="00377B3E">
            <w:pPr>
              <w:jc w:val="center"/>
            </w:pPr>
            <w:r w:rsidRPr="00737FA0">
              <w:t>FISTULECTOMÍA DE PIEL Y TEJIDO CELULAR SUBCUTÁNEO</w:t>
            </w:r>
          </w:p>
        </w:tc>
        <w:tc>
          <w:tcPr>
            <w:tcW w:w="1275" w:type="dxa"/>
            <w:vAlign w:val="center"/>
            <w:hideMark/>
          </w:tcPr>
          <w:p w14:paraId="64F5C364" w14:textId="77777777" w:rsidR="006B51DB" w:rsidRPr="00737FA0" w:rsidRDefault="006B51DB" w:rsidP="00377B3E">
            <w:pPr>
              <w:jc w:val="center"/>
            </w:pPr>
            <w:r w:rsidRPr="00737FA0">
              <w:t>$ 1.424.600</w:t>
            </w:r>
          </w:p>
        </w:tc>
        <w:tc>
          <w:tcPr>
            <w:tcW w:w="1134" w:type="dxa"/>
            <w:vAlign w:val="center"/>
            <w:hideMark/>
          </w:tcPr>
          <w:p w14:paraId="4355C1B3" w14:textId="77777777" w:rsidR="006B51DB" w:rsidRPr="00737FA0" w:rsidRDefault="006B51DB" w:rsidP="00377B3E">
            <w:pPr>
              <w:jc w:val="center"/>
            </w:pPr>
            <w:r w:rsidRPr="00737FA0">
              <w:t>$ 71.230</w:t>
            </w:r>
          </w:p>
        </w:tc>
        <w:tc>
          <w:tcPr>
            <w:tcW w:w="1276" w:type="dxa"/>
            <w:noWrap/>
            <w:vAlign w:val="center"/>
            <w:hideMark/>
          </w:tcPr>
          <w:p w14:paraId="4BF4B8DB" w14:textId="77777777" w:rsidR="006B51DB" w:rsidRPr="00737FA0" w:rsidRDefault="006B51DB" w:rsidP="00377B3E">
            <w:pPr>
              <w:jc w:val="center"/>
            </w:pPr>
            <w:r w:rsidRPr="00737FA0">
              <w:t>$ 1.353.370</w:t>
            </w:r>
          </w:p>
        </w:tc>
      </w:tr>
      <w:tr w:rsidR="006B51DB" w:rsidRPr="00737FA0" w14:paraId="331F44EF" w14:textId="77777777" w:rsidTr="00766BCC">
        <w:trPr>
          <w:trHeight w:val="675"/>
          <w:jc w:val="center"/>
        </w:trPr>
        <w:tc>
          <w:tcPr>
            <w:tcW w:w="704" w:type="dxa"/>
            <w:vAlign w:val="center"/>
            <w:hideMark/>
          </w:tcPr>
          <w:p w14:paraId="5C420CFF" w14:textId="77777777" w:rsidR="006B51DB" w:rsidRPr="00737FA0" w:rsidRDefault="006B51DB" w:rsidP="00377B3E">
            <w:pPr>
              <w:jc w:val="center"/>
              <w:rPr>
                <w:b/>
                <w:bCs/>
              </w:rPr>
            </w:pPr>
            <w:r w:rsidRPr="00737FA0">
              <w:rPr>
                <w:b/>
                <w:bCs/>
              </w:rPr>
              <w:t>551</w:t>
            </w:r>
          </w:p>
        </w:tc>
        <w:tc>
          <w:tcPr>
            <w:tcW w:w="992" w:type="dxa"/>
            <w:vAlign w:val="center"/>
            <w:hideMark/>
          </w:tcPr>
          <w:p w14:paraId="6CF97EE8" w14:textId="77777777" w:rsidR="006B51DB" w:rsidRPr="00737FA0" w:rsidRDefault="006B51DB" w:rsidP="00377B3E">
            <w:pPr>
              <w:jc w:val="center"/>
            </w:pPr>
            <w:r w:rsidRPr="00737FA0">
              <w:t>864101</w:t>
            </w:r>
          </w:p>
        </w:tc>
        <w:tc>
          <w:tcPr>
            <w:tcW w:w="4395" w:type="dxa"/>
            <w:vAlign w:val="center"/>
            <w:hideMark/>
          </w:tcPr>
          <w:p w14:paraId="3A86762E" w14:textId="77777777" w:rsidR="006B51DB" w:rsidRPr="00737FA0" w:rsidRDefault="006B51DB" w:rsidP="00377B3E">
            <w:pPr>
              <w:jc w:val="center"/>
            </w:pPr>
            <w:r w:rsidRPr="00737FA0">
              <w:t>RESECCIÓN DE TUMOR BENIGNO O MALIGNO DE PIEL O TEJIDO CELULAR SUBCUTÁNEO ÁREA GENERAL HASTA TRES CENTÍMETROS</w:t>
            </w:r>
          </w:p>
        </w:tc>
        <w:tc>
          <w:tcPr>
            <w:tcW w:w="1275" w:type="dxa"/>
            <w:vAlign w:val="center"/>
            <w:hideMark/>
          </w:tcPr>
          <w:p w14:paraId="53708BC4" w14:textId="77777777" w:rsidR="006B51DB" w:rsidRPr="00737FA0" w:rsidRDefault="006B51DB" w:rsidP="00377B3E">
            <w:pPr>
              <w:jc w:val="center"/>
            </w:pPr>
            <w:r w:rsidRPr="00737FA0">
              <w:t>$ 1.042.839</w:t>
            </w:r>
          </w:p>
        </w:tc>
        <w:tc>
          <w:tcPr>
            <w:tcW w:w="1134" w:type="dxa"/>
            <w:vAlign w:val="center"/>
            <w:hideMark/>
          </w:tcPr>
          <w:p w14:paraId="1FAEBBDE" w14:textId="77777777" w:rsidR="006B51DB" w:rsidRPr="00737FA0" w:rsidRDefault="006B51DB" w:rsidP="00377B3E">
            <w:pPr>
              <w:jc w:val="center"/>
            </w:pPr>
            <w:r w:rsidRPr="00737FA0">
              <w:t>$ 52.142</w:t>
            </w:r>
          </w:p>
        </w:tc>
        <w:tc>
          <w:tcPr>
            <w:tcW w:w="1276" w:type="dxa"/>
            <w:noWrap/>
            <w:vAlign w:val="center"/>
            <w:hideMark/>
          </w:tcPr>
          <w:p w14:paraId="0D69E913" w14:textId="77777777" w:rsidR="006B51DB" w:rsidRPr="00737FA0" w:rsidRDefault="006B51DB" w:rsidP="00377B3E">
            <w:pPr>
              <w:jc w:val="center"/>
            </w:pPr>
            <w:r w:rsidRPr="00737FA0">
              <w:t>$ 990.697</w:t>
            </w:r>
          </w:p>
        </w:tc>
      </w:tr>
      <w:tr w:rsidR="006B51DB" w:rsidRPr="00737FA0" w14:paraId="6C37764A" w14:textId="77777777" w:rsidTr="00766BCC">
        <w:trPr>
          <w:trHeight w:val="675"/>
          <w:jc w:val="center"/>
        </w:trPr>
        <w:tc>
          <w:tcPr>
            <w:tcW w:w="704" w:type="dxa"/>
            <w:vAlign w:val="center"/>
            <w:hideMark/>
          </w:tcPr>
          <w:p w14:paraId="51A46628" w14:textId="77777777" w:rsidR="006B51DB" w:rsidRPr="00737FA0" w:rsidRDefault="006B51DB" w:rsidP="00377B3E">
            <w:pPr>
              <w:jc w:val="center"/>
              <w:rPr>
                <w:b/>
                <w:bCs/>
              </w:rPr>
            </w:pPr>
            <w:r w:rsidRPr="00737FA0">
              <w:rPr>
                <w:b/>
                <w:bCs/>
              </w:rPr>
              <w:t>552</w:t>
            </w:r>
          </w:p>
        </w:tc>
        <w:tc>
          <w:tcPr>
            <w:tcW w:w="992" w:type="dxa"/>
            <w:vAlign w:val="center"/>
            <w:hideMark/>
          </w:tcPr>
          <w:p w14:paraId="2AEFE480" w14:textId="77777777" w:rsidR="006B51DB" w:rsidRPr="00737FA0" w:rsidRDefault="006B51DB" w:rsidP="00377B3E">
            <w:pPr>
              <w:jc w:val="center"/>
            </w:pPr>
            <w:r w:rsidRPr="00737FA0">
              <w:t>864102</w:t>
            </w:r>
          </w:p>
        </w:tc>
        <w:tc>
          <w:tcPr>
            <w:tcW w:w="4395" w:type="dxa"/>
            <w:vAlign w:val="center"/>
            <w:hideMark/>
          </w:tcPr>
          <w:p w14:paraId="501DBF6B" w14:textId="77777777" w:rsidR="006B51DB" w:rsidRPr="00737FA0" w:rsidRDefault="006B51DB" w:rsidP="00377B3E">
            <w:pPr>
              <w:jc w:val="center"/>
            </w:pPr>
            <w:r w:rsidRPr="00737FA0">
              <w:t>RESECCIÓN DE TUMOR BENIGNO O MALIGNO DE PIEL O TEJIDO CELULAR SUBCUTÁNEO ÁREA GENERAL, ENTRE TRES A CINCO CENTÍMETROS</w:t>
            </w:r>
          </w:p>
        </w:tc>
        <w:tc>
          <w:tcPr>
            <w:tcW w:w="1275" w:type="dxa"/>
            <w:vAlign w:val="center"/>
            <w:hideMark/>
          </w:tcPr>
          <w:p w14:paraId="20453933" w14:textId="77777777" w:rsidR="006B51DB" w:rsidRPr="00737FA0" w:rsidRDefault="006B51DB" w:rsidP="00377B3E">
            <w:pPr>
              <w:jc w:val="center"/>
            </w:pPr>
            <w:r w:rsidRPr="00737FA0">
              <w:t>$ 1.019.532</w:t>
            </w:r>
          </w:p>
        </w:tc>
        <w:tc>
          <w:tcPr>
            <w:tcW w:w="1134" w:type="dxa"/>
            <w:vAlign w:val="center"/>
            <w:hideMark/>
          </w:tcPr>
          <w:p w14:paraId="1AB01E64" w14:textId="77777777" w:rsidR="006B51DB" w:rsidRPr="00737FA0" w:rsidRDefault="006B51DB" w:rsidP="00377B3E">
            <w:pPr>
              <w:jc w:val="center"/>
            </w:pPr>
            <w:r w:rsidRPr="00737FA0">
              <w:t>$ 50.977</w:t>
            </w:r>
          </w:p>
        </w:tc>
        <w:tc>
          <w:tcPr>
            <w:tcW w:w="1276" w:type="dxa"/>
            <w:noWrap/>
            <w:vAlign w:val="center"/>
            <w:hideMark/>
          </w:tcPr>
          <w:p w14:paraId="718A9307" w14:textId="77777777" w:rsidR="006B51DB" w:rsidRPr="00737FA0" w:rsidRDefault="006B51DB" w:rsidP="00377B3E">
            <w:pPr>
              <w:jc w:val="center"/>
            </w:pPr>
            <w:r w:rsidRPr="00737FA0">
              <w:t>$ 968.555</w:t>
            </w:r>
          </w:p>
        </w:tc>
      </w:tr>
      <w:tr w:rsidR="006B51DB" w:rsidRPr="00737FA0" w14:paraId="778B0168" w14:textId="77777777" w:rsidTr="00766BCC">
        <w:trPr>
          <w:trHeight w:val="675"/>
          <w:jc w:val="center"/>
        </w:trPr>
        <w:tc>
          <w:tcPr>
            <w:tcW w:w="704" w:type="dxa"/>
            <w:vAlign w:val="center"/>
            <w:hideMark/>
          </w:tcPr>
          <w:p w14:paraId="26C1F3BD" w14:textId="77777777" w:rsidR="006B51DB" w:rsidRPr="00737FA0" w:rsidRDefault="006B51DB" w:rsidP="00377B3E">
            <w:pPr>
              <w:jc w:val="center"/>
              <w:rPr>
                <w:b/>
                <w:bCs/>
              </w:rPr>
            </w:pPr>
            <w:r w:rsidRPr="00737FA0">
              <w:rPr>
                <w:b/>
                <w:bCs/>
              </w:rPr>
              <w:t>553</w:t>
            </w:r>
          </w:p>
        </w:tc>
        <w:tc>
          <w:tcPr>
            <w:tcW w:w="992" w:type="dxa"/>
            <w:vAlign w:val="center"/>
            <w:hideMark/>
          </w:tcPr>
          <w:p w14:paraId="79B06110" w14:textId="77777777" w:rsidR="006B51DB" w:rsidRPr="00737FA0" w:rsidRDefault="006B51DB" w:rsidP="00377B3E">
            <w:pPr>
              <w:jc w:val="center"/>
            </w:pPr>
            <w:r w:rsidRPr="00737FA0">
              <w:t>864103</w:t>
            </w:r>
          </w:p>
        </w:tc>
        <w:tc>
          <w:tcPr>
            <w:tcW w:w="4395" w:type="dxa"/>
            <w:vAlign w:val="center"/>
            <w:hideMark/>
          </w:tcPr>
          <w:p w14:paraId="7E88A6FC" w14:textId="77777777" w:rsidR="006B51DB" w:rsidRPr="00737FA0" w:rsidRDefault="006B51DB" w:rsidP="00377B3E">
            <w:pPr>
              <w:jc w:val="center"/>
            </w:pPr>
            <w:r w:rsidRPr="00737FA0">
              <w:t>RESECCIÓN DE TUMOR BENIGNO O MALIGNO DE PIEL O TEJIDO CELULAR SUBCUTÁNEO ÁREA GENERAL, ENTRE CINCO A DIEZ CENTÍMETROS</w:t>
            </w:r>
          </w:p>
        </w:tc>
        <w:tc>
          <w:tcPr>
            <w:tcW w:w="1275" w:type="dxa"/>
            <w:vAlign w:val="center"/>
            <w:hideMark/>
          </w:tcPr>
          <w:p w14:paraId="5B7AFB45" w14:textId="77777777" w:rsidR="006B51DB" w:rsidRPr="00737FA0" w:rsidRDefault="006B51DB" w:rsidP="00377B3E">
            <w:pPr>
              <w:jc w:val="center"/>
            </w:pPr>
            <w:r w:rsidRPr="00737FA0">
              <w:t>$ 1.049.226</w:t>
            </w:r>
          </w:p>
        </w:tc>
        <w:tc>
          <w:tcPr>
            <w:tcW w:w="1134" w:type="dxa"/>
            <w:vAlign w:val="center"/>
            <w:hideMark/>
          </w:tcPr>
          <w:p w14:paraId="18066B4C" w14:textId="77777777" w:rsidR="006B51DB" w:rsidRPr="00737FA0" w:rsidRDefault="006B51DB" w:rsidP="00377B3E">
            <w:pPr>
              <w:jc w:val="center"/>
            </w:pPr>
            <w:r w:rsidRPr="00737FA0">
              <w:t>$ 52.461</w:t>
            </w:r>
          </w:p>
        </w:tc>
        <w:tc>
          <w:tcPr>
            <w:tcW w:w="1276" w:type="dxa"/>
            <w:noWrap/>
            <w:vAlign w:val="center"/>
            <w:hideMark/>
          </w:tcPr>
          <w:p w14:paraId="494F054C" w14:textId="77777777" w:rsidR="006B51DB" w:rsidRPr="00737FA0" w:rsidRDefault="006B51DB" w:rsidP="00377B3E">
            <w:pPr>
              <w:jc w:val="center"/>
            </w:pPr>
            <w:r w:rsidRPr="00737FA0">
              <w:t>$ 996.765</w:t>
            </w:r>
          </w:p>
        </w:tc>
      </w:tr>
      <w:tr w:rsidR="006B51DB" w:rsidRPr="00737FA0" w14:paraId="3844B171" w14:textId="77777777" w:rsidTr="00766BCC">
        <w:trPr>
          <w:trHeight w:val="675"/>
          <w:jc w:val="center"/>
        </w:trPr>
        <w:tc>
          <w:tcPr>
            <w:tcW w:w="704" w:type="dxa"/>
            <w:vAlign w:val="center"/>
            <w:hideMark/>
          </w:tcPr>
          <w:p w14:paraId="2AC1F9F4" w14:textId="77777777" w:rsidR="006B51DB" w:rsidRPr="00737FA0" w:rsidRDefault="006B51DB" w:rsidP="00377B3E">
            <w:pPr>
              <w:jc w:val="center"/>
              <w:rPr>
                <w:b/>
                <w:bCs/>
              </w:rPr>
            </w:pPr>
            <w:r w:rsidRPr="00737FA0">
              <w:rPr>
                <w:b/>
                <w:bCs/>
              </w:rPr>
              <w:t>554</w:t>
            </w:r>
          </w:p>
        </w:tc>
        <w:tc>
          <w:tcPr>
            <w:tcW w:w="992" w:type="dxa"/>
            <w:vAlign w:val="center"/>
            <w:hideMark/>
          </w:tcPr>
          <w:p w14:paraId="6E9ED330" w14:textId="77777777" w:rsidR="006B51DB" w:rsidRPr="00737FA0" w:rsidRDefault="006B51DB" w:rsidP="00377B3E">
            <w:pPr>
              <w:jc w:val="center"/>
            </w:pPr>
            <w:r w:rsidRPr="00737FA0">
              <w:t>864104</w:t>
            </w:r>
          </w:p>
        </w:tc>
        <w:tc>
          <w:tcPr>
            <w:tcW w:w="4395" w:type="dxa"/>
            <w:vAlign w:val="center"/>
            <w:hideMark/>
          </w:tcPr>
          <w:p w14:paraId="5E18D890" w14:textId="77777777" w:rsidR="006B51DB" w:rsidRPr="00737FA0" w:rsidRDefault="006B51DB" w:rsidP="00377B3E">
            <w:pPr>
              <w:jc w:val="center"/>
            </w:pPr>
            <w:r w:rsidRPr="00737FA0">
              <w:t>RESECCIÓN DE TUMOR BENIGNO O MALIGNO DE PIEL O TEJIDO CELULAR SUBCUTÁNEO ÁREA GENERAL, DE MÁS DE DIEZ CENTÍMETROS</w:t>
            </w:r>
          </w:p>
        </w:tc>
        <w:tc>
          <w:tcPr>
            <w:tcW w:w="1275" w:type="dxa"/>
            <w:vAlign w:val="center"/>
            <w:hideMark/>
          </w:tcPr>
          <w:p w14:paraId="7A38FD87" w14:textId="77777777" w:rsidR="006B51DB" w:rsidRPr="00737FA0" w:rsidRDefault="006B51DB" w:rsidP="00377B3E">
            <w:pPr>
              <w:jc w:val="center"/>
            </w:pPr>
            <w:r w:rsidRPr="00737FA0">
              <w:t>$ 1.055.599</w:t>
            </w:r>
          </w:p>
        </w:tc>
        <w:tc>
          <w:tcPr>
            <w:tcW w:w="1134" w:type="dxa"/>
            <w:vAlign w:val="center"/>
            <w:hideMark/>
          </w:tcPr>
          <w:p w14:paraId="77630F7D" w14:textId="77777777" w:rsidR="006B51DB" w:rsidRPr="00737FA0" w:rsidRDefault="006B51DB" w:rsidP="00377B3E">
            <w:pPr>
              <w:jc w:val="center"/>
            </w:pPr>
            <w:r w:rsidRPr="00737FA0">
              <w:t>$ 52.780</w:t>
            </w:r>
          </w:p>
        </w:tc>
        <w:tc>
          <w:tcPr>
            <w:tcW w:w="1276" w:type="dxa"/>
            <w:noWrap/>
            <w:vAlign w:val="center"/>
            <w:hideMark/>
          </w:tcPr>
          <w:p w14:paraId="2E561A88" w14:textId="77777777" w:rsidR="006B51DB" w:rsidRPr="00737FA0" w:rsidRDefault="006B51DB" w:rsidP="00377B3E">
            <w:pPr>
              <w:jc w:val="center"/>
            </w:pPr>
            <w:r w:rsidRPr="00737FA0">
              <w:t>$ 1.002.819</w:t>
            </w:r>
          </w:p>
        </w:tc>
      </w:tr>
      <w:tr w:rsidR="006B51DB" w:rsidRPr="00737FA0" w14:paraId="4AF6A858" w14:textId="77777777" w:rsidTr="00766BCC">
        <w:trPr>
          <w:trHeight w:val="675"/>
          <w:jc w:val="center"/>
        </w:trPr>
        <w:tc>
          <w:tcPr>
            <w:tcW w:w="704" w:type="dxa"/>
            <w:vAlign w:val="center"/>
            <w:hideMark/>
          </w:tcPr>
          <w:p w14:paraId="3E581451" w14:textId="77777777" w:rsidR="006B51DB" w:rsidRPr="00737FA0" w:rsidRDefault="006B51DB" w:rsidP="00377B3E">
            <w:pPr>
              <w:jc w:val="center"/>
              <w:rPr>
                <w:b/>
                <w:bCs/>
              </w:rPr>
            </w:pPr>
            <w:r w:rsidRPr="00737FA0">
              <w:rPr>
                <w:b/>
                <w:bCs/>
              </w:rPr>
              <w:t>555</w:t>
            </w:r>
          </w:p>
        </w:tc>
        <w:tc>
          <w:tcPr>
            <w:tcW w:w="992" w:type="dxa"/>
            <w:vAlign w:val="center"/>
            <w:hideMark/>
          </w:tcPr>
          <w:p w14:paraId="54104037" w14:textId="77777777" w:rsidR="006B51DB" w:rsidRPr="00737FA0" w:rsidRDefault="006B51DB" w:rsidP="00377B3E">
            <w:pPr>
              <w:jc w:val="center"/>
            </w:pPr>
            <w:r w:rsidRPr="00737FA0">
              <w:t>864105</w:t>
            </w:r>
          </w:p>
        </w:tc>
        <w:tc>
          <w:tcPr>
            <w:tcW w:w="4395" w:type="dxa"/>
            <w:vAlign w:val="center"/>
            <w:hideMark/>
          </w:tcPr>
          <w:p w14:paraId="0E7C6130" w14:textId="77777777" w:rsidR="006B51DB" w:rsidRPr="00737FA0" w:rsidRDefault="006B51DB" w:rsidP="00377B3E">
            <w:pPr>
              <w:jc w:val="center"/>
            </w:pPr>
            <w:r w:rsidRPr="00737FA0">
              <w:t>RESECCIÓN DE TUMOR BENIGNO DE PIEL O TEJIDO CELULAR SUBCUTÁNEO ÁREA GENERAL, CON REPARACIÓN (COLGAJO O INJERTO)</w:t>
            </w:r>
          </w:p>
        </w:tc>
        <w:tc>
          <w:tcPr>
            <w:tcW w:w="1275" w:type="dxa"/>
            <w:vAlign w:val="center"/>
            <w:hideMark/>
          </w:tcPr>
          <w:p w14:paraId="54A934CB" w14:textId="77777777" w:rsidR="006B51DB" w:rsidRPr="00737FA0" w:rsidRDefault="006B51DB" w:rsidP="00377B3E">
            <w:pPr>
              <w:jc w:val="center"/>
            </w:pPr>
            <w:r w:rsidRPr="00737FA0">
              <w:t>$ 1.419.101</w:t>
            </w:r>
          </w:p>
        </w:tc>
        <w:tc>
          <w:tcPr>
            <w:tcW w:w="1134" w:type="dxa"/>
            <w:vAlign w:val="center"/>
            <w:hideMark/>
          </w:tcPr>
          <w:p w14:paraId="7A5B3F16" w14:textId="77777777" w:rsidR="006B51DB" w:rsidRPr="00737FA0" w:rsidRDefault="006B51DB" w:rsidP="00377B3E">
            <w:pPr>
              <w:jc w:val="center"/>
            </w:pPr>
            <w:r w:rsidRPr="00737FA0">
              <w:t>$ 70.955</w:t>
            </w:r>
          </w:p>
        </w:tc>
        <w:tc>
          <w:tcPr>
            <w:tcW w:w="1276" w:type="dxa"/>
            <w:noWrap/>
            <w:vAlign w:val="center"/>
            <w:hideMark/>
          </w:tcPr>
          <w:p w14:paraId="19902C0D" w14:textId="77777777" w:rsidR="006B51DB" w:rsidRPr="00737FA0" w:rsidRDefault="006B51DB" w:rsidP="00377B3E">
            <w:pPr>
              <w:jc w:val="center"/>
            </w:pPr>
            <w:r w:rsidRPr="00737FA0">
              <w:t>$ 1.348.146</w:t>
            </w:r>
          </w:p>
        </w:tc>
      </w:tr>
      <w:tr w:rsidR="006B51DB" w:rsidRPr="00737FA0" w14:paraId="725F73A6" w14:textId="77777777" w:rsidTr="00766BCC">
        <w:trPr>
          <w:trHeight w:val="675"/>
          <w:jc w:val="center"/>
        </w:trPr>
        <w:tc>
          <w:tcPr>
            <w:tcW w:w="704" w:type="dxa"/>
            <w:vAlign w:val="center"/>
            <w:hideMark/>
          </w:tcPr>
          <w:p w14:paraId="73A50597" w14:textId="77777777" w:rsidR="006B51DB" w:rsidRPr="00737FA0" w:rsidRDefault="006B51DB" w:rsidP="00377B3E">
            <w:pPr>
              <w:jc w:val="center"/>
              <w:rPr>
                <w:b/>
                <w:bCs/>
              </w:rPr>
            </w:pPr>
            <w:r w:rsidRPr="00737FA0">
              <w:rPr>
                <w:b/>
                <w:bCs/>
              </w:rPr>
              <w:t>556</w:t>
            </w:r>
          </w:p>
        </w:tc>
        <w:tc>
          <w:tcPr>
            <w:tcW w:w="992" w:type="dxa"/>
            <w:vAlign w:val="center"/>
            <w:hideMark/>
          </w:tcPr>
          <w:p w14:paraId="1CD478F4" w14:textId="77777777" w:rsidR="006B51DB" w:rsidRPr="00737FA0" w:rsidRDefault="006B51DB" w:rsidP="00377B3E">
            <w:pPr>
              <w:jc w:val="center"/>
            </w:pPr>
            <w:r w:rsidRPr="00737FA0">
              <w:t>864201</w:t>
            </w:r>
          </w:p>
        </w:tc>
        <w:tc>
          <w:tcPr>
            <w:tcW w:w="4395" w:type="dxa"/>
            <w:vAlign w:val="center"/>
            <w:hideMark/>
          </w:tcPr>
          <w:p w14:paraId="1E30EF4D" w14:textId="77777777" w:rsidR="006B51DB" w:rsidRPr="00737FA0" w:rsidRDefault="006B51DB" w:rsidP="00377B3E">
            <w:pPr>
              <w:jc w:val="center"/>
            </w:pPr>
            <w:r w:rsidRPr="00737FA0">
              <w:t>RESECCIÓN DE TUMOR BENIGNO O MALIGNO DE PIEL O TEJIDO CELULAR SUBCUTÁNEO DE ÁREA ESPECIAL, HASTA UN CENTÍMETRO</w:t>
            </w:r>
          </w:p>
        </w:tc>
        <w:tc>
          <w:tcPr>
            <w:tcW w:w="1275" w:type="dxa"/>
            <w:vAlign w:val="center"/>
            <w:hideMark/>
          </w:tcPr>
          <w:p w14:paraId="56591B76" w14:textId="77777777" w:rsidR="006B51DB" w:rsidRPr="00737FA0" w:rsidRDefault="006B51DB" w:rsidP="00377B3E">
            <w:pPr>
              <w:jc w:val="center"/>
            </w:pPr>
            <w:r w:rsidRPr="00737FA0">
              <w:t>$ 2.264.396</w:t>
            </w:r>
          </w:p>
        </w:tc>
        <w:tc>
          <w:tcPr>
            <w:tcW w:w="1134" w:type="dxa"/>
            <w:vAlign w:val="center"/>
            <w:hideMark/>
          </w:tcPr>
          <w:p w14:paraId="337F6A70" w14:textId="77777777" w:rsidR="006B51DB" w:rsidRPr="00737FA0" w:rsidRDefault="006B51DB" w:rsidP="00377B3E">
            <w:pPr>
              <w:jc w:val="center"/>
            </w:pPr>
            <w:r w:rsidRPr="00737FA0">
              <w:t>$ 113.220</w:t>
            </w:r>
          </w:p>
        </w:tc>
        <w:tc>
          <w:tcPr>
            <w:tcW w:w="1276" w:type="dxa"/>
            <w:noWrap/>
            <w:vAlign w:val="center"/>
            <w:hideMark/>
          </w:tcPr>
          <w:p w14:paraId="3A232C18" w14:textId="77777777" w:rsidR="006B51DB" w:rsidRPr="00737FA0" w:rsidRDefault="006B51DB" w:rsidP="00377B3E">
            <w:pPr>
              <w:jc w:val="center"/>
            </w:pPr>
            <w:r w:rsidRPr="00737FA0">
              <w:t>$ 2.151.176</w:t>
            </w:r>
          </w:p>
        </w:tc>
      </w:tr>
      <w:tr w:rsidR="006B51DB" w:rsidRPr="00737FA0" w14:paraId="5E58D4B8" w14:textId="77777777" w:rsidTr="00766BCC">
        <w:trPr>
          <w:trHeight w:val="675"/>
          <w:jc w:val="center"/>
        </w:trPr>
        <w:tc>
          <w:tcPr>
            <w:tcW w:w="704" w:type="dxa"/>
            <w:vAlign w:val="center"/>
            <w:hideMark/>
          </w:tcPr>
          <w:p w14:paraId="52E4ACD3" w14:textId="77777777" w:rsidR="006B51DB" w:rsidRPr="00737FA0" w:rsidRDefault="006B51DB" w:rsidP="00377B3E">
            <w:pPr>
              <w:jc w:val="center"/>
              <w:rPr>
                <w:b/>
                <w:bCs/>
              </w:rPr>
            </w:pPr>
            <w:r w:rsidRPr="00737FA0">
              <w:rPr>
                <w:b/>
                <w:bCs/>
              </w:rPr>
              <w:t>557</w:t>
            </w:r>
          </w:p>
        </w:tc>
        <w:tc>
          <w:tcPr>
            <w:tcW w:w="992" w:type="dxa"/>
            <w:vAlign w:val="center"/>
            <w:hideMark/>
          </w:tcPr>
          <w:p w14:paraId="29C70EDE" w14:textId="77777777" w:rsidR="006B51DB" w:rsidRPr="00737FA0" w:rsidRDefault="006B51DB" w:rsidP="00377B3E">
            <w:pPr>
              <w:jc w:val="center"/>
            </w:pPr>
            <w:r w:rsidRPr="00737FA0">
              <w:t>864202</w:t>
            </w:r>
          </w:p>
        </w:tc>
        <w:tc>
          <w:tcPr>
            <w:tcW w:w="4395" w:type="dxa"/>
            <w:vAlign w:val="center"/>
            <w:hideMark/>
          </w:tcPr>
          <w:p w14:paraId="549229EC" w14:textId="77777777" w:rsidR="006B51DB" w:rsidRPr="00737FA0" w:rsidRDefault="006B51DB" w:rsidP="00377B3E">
            <w:pPr>
              <w:jc w:val="center"/>
            </w:pPr>
            <w:r w:rsidRPr="00737FA0">
              <w:t>RESECCIÓN DE TUMOR BENIGNO O MALIGNO DE PIEL O TEJIDO CELULAR SUBCUTÁNEO DE ÁREA ESPECIAL, ENTRE UNO A DOS CENTÍMETROS</w:t>
            </w:r>
          </w:p>
        </w:tc>
        <w:tc>
          <w:tcPr>
            <w:tcW w:w="1275" w:type="dxa"/>
            <w:vAlign w:val="center"/>
            <w:hideMark/>
          </w:tcPr>
          <w:p w14:paraId="065F2352" w14:textId="77777777" w:rsidR="006B51DB" w:rsidRPr="00737FA0" w:rsidRDefault="006B51DB" w:rsidP="00377B3E">
            <w:pPr>
              <w:jc w:val="center"/>
            </w:pPr>
            <w:r w:rsidRPr="00737FA0">
              <w:t>$ 2.537.100</w:t>
            </w:r>
          </w:p>
        </w:tc>
        <w:tc>
          <w:tcPr>
            <w:tcW w:w="1134" w:type="dxa"/>
            <w:vAlign w:val="center"/>
            <w:hideMark/>
          </w:tcPr>
          <w:p w14:paraId="0ADAB970" w14:textId="77777777" w:rsidR="006B51DB" w:rsidRPr="00737FA0" w:rsidRDefault="006B51DB" w:rsidP="00377B3E">
            <w:pPr>
              <w:jc w:val="center"/>
            </w:pPr>
            <w:r w:rsidRPr="00737FA0">
              <w:t>$ 126.855</w:t>
            </w:r>
          </w:p>
        </w:tc>
        <w:tc>
          <w:tcPr>
            <w:tcW w:w="1276" w:type="dxa"/>
            <w:noWrap/>
            <w:vAlign w:val="center"/>
            <w:hideMark/>
          </w:tcPr>
          <w:p w14:paraId="0408BD75" w14:textId="77777777" w:rsidR="006B51DB" w:rsidRPr="00737FA0" w:rsidRDefault="006B51DB" w:rsidP="00377B3E">
            <w:pPr>
              <w:jc w:val="center"/>
            </w:pPr>
            <w:r w:rsidRPr="00737FA0">
              <w:t>$ 2.410.245</w:t>
            </w:r>
          </w:p>
        </w:tc>
      </w:tr>
      <w:tr w:rsidR="006B51DB" w:rsidRPr="00737FA0" w14:paraId="161DB6A1" w14:textId="77777777" w:rsidTr="00766BCC">
        <w:trPr>
          <w:trHeight w:val="675"/>
          <w:jc w:val="center"/>
        </w:trPr>
        <w:tc>
          <w:tcPr>
            <w:tcW w:w="704" w:type="dxa"/>
            <w:vAlign w:val="center"/>
            <w:hideMark/>
          </w:tcPr>
          <w:p w14:paraId="10E57EEC" w14:textId="77777777" w:rsidR="006B51DB" w:rsidRPr="00737FA0" w:rsidRDefault="006B51DB" w:rsidP="00377B3E">
            <w:pPr>
              <w:jc w:val="center"/>
              <w:rPr>
                <w:b/>
                <w:bCs/>
              </w:rPr>
            </w:pPr>
            <w:r w:rsidRPr="00737FA0">
              <w:rPr>
                <w:b/>
                <w:bCs/>
              </w:rPr>
              <w:t>558</w:t>
            </w:r>
          </w:p>
        </w:tc>
        <w:tc>
          <w:tcPr>
            <w:tcW w:w="992" w:type="dxa"/>
            <w:vAlign w:val="center"/>
            <w:hideMark/>
          </w:tcPr>
          <w:p w14:paraId="4F42E2AC" w14:textId="77777777" w:rsidR="006B51DB" w:rsidRPr="00737FA0" w:rsidRDefault="006B51DB" w:rsidP="00377B3E">
            <w:pPr>
              <w:jc w:val="center"/>
            </w:pPr>
            <w:r w:rsidRPr="00737FA0">
              <w:t>864203</w:t>
            </w:r>
          </w:p>
        </w:tc>
        <w:tc>
          <w:tcPr>
            <w:tcW w:w="4395" w:type="dxa"/>
            <w:vAlign w:val="center"/>
            <w:hideMark/>
          </w:tcPr>
          <w:p w14:paraId="53FED080" w14:textId="77777777" w:rsidR="006B51DB" w:rsidRPr="00737FA0" w:rsidRDefault="006B51DB" w:rsidP="00377B3E">
            <w:pPr>
              <w:jc w:val="center"/>
            </w:pPr>
            <w:r w:rsidRPr="00737FA0">
              <w:t>RESECCIÓN DE TUMOR BENIGNO O MALIGNO DE PIEL O TEJIDO CELULAR SUBCUTÁNEO DE ÁREA ESPECIAL, ENTRE DOS A TRES CENTÍMETROS</w:t>
            </w:r>
          </w:p>
        </w:tc>
        <w:tc>
          <w:tcPr>
            <w:tcW w:w="1275" w:type="dxa"/>
            <w:vAlign w:val="center"/>
            <w:hideMark/>
          </w:tcPr>
          <w:p w14:paraId="7191AD8B" w14:textId="77777777" w:rsidR="006B51DB" w:rsidRPr="00737FA0" w:rsidRDefault="006B51DB" w:rsidP="00377B3E">
            <w:pPr>
              <w:jc w:val="center"/>
            </w:pPr>
            <w:r w:rsidRPr="00737FA0">
              <w:t>$ 2.270.783</w:t>
            </w:r>
          </w:p>
        </w:tc>
        <w:tc>
          <w:tcPr>
            <w:tcW w:w="1134" w:type="dxa"/>
            <w:vAlign w:val="center"/>
            <w:hideMark/>
          </w:tcPr>
          <w:p w14:paraId="7CBB8EAD" w14:textId="77777777" w:rsidR="006B51DB" w:rsidRPr="00737FA0" w:rsidRDefault="006B51DB" w:rsidP="00377B3E">
            <w:pPr>
              <w:jc w:val="center"/>
            </w:pPr>
            <w:r w:rsidRPr="00737FA0">
              <w:t>$ 113.539</w:t>
            </w:r>
          </w:p>
        </w:tc>
        <w:tc>
          <w:tcPr>
            <w:tcW w:w="1276" w:type="dxa"/>
            <w:noWrap/>
            <w:vAlign w:val="center"/>
            <w:hideMark/>
          </w:tcPr>
          <w:p w14:paraId="425D7351" w14:textId="77777777" w:rsidR="006B51DB" w:rsidRPr="00737FA0" w:rsidRDefault="006B51DB" w:rsidP="00377B3E">
            <w:pPr>
              <w:jc w:val="center"/>
            </w:pPr>
            <w:r w:rsidRPr="00737FA0">
              <w:t>$ 2.157.244</w:t>
            </w:r>
          </w:p>
        </w:tc>
      </w:tr>
      <w:tr w:rsidR="006B51DB" w:rsidRPr="00737FA0" w14:paraId="02CD52FC" w14:textId="77777777" w:rsidTr="00766BCC">
        <w:trPr>
          <w:trHeight w:val="675"/>
          <w:jc w:val="center"/>
        </w:trPr>
        <w:tc>
          <w:tcPr>
            <w:tcW w:w="704" w:type="dxa"/>
            <w:vAlign w:val="center"/>
            <w:hideMark/>
          </w:tcPr>
          <w:p w14:paraId="0CF40DEA" w14:textId="77777777" w:rsidR="006B51DB" w:rsidRPr="00737FA0" w:rsidRDefault="006B51DB" w:rsidP="00377B3E">
            <w:pPr>
              <w:jc w:val="center"/>
              <w:rPr>
                <w:b/>
                <w:bCs/>
              </w:rPr>
            </w:pPr>
            <w:r w:rsidRPr="00737FA0">
              <w:rPr>
                <w:b/>
                <w:bCs/>
              </w:rPr>
              <w:t>559</w:t>
            </w:r>
          </w:p>
        </w:tc>
        <w:tc>
          <w:tcPr>
            <w:tcW w:w="992" w:type="dxa"/>
            <w:vAlign w:val="center"/>
            <w:hideMark/>
          </w:tcPr>
          <w:p w14:paraId="09C6922B" w14:textId="77777777" w:rsidR="006B51DB" w:rsidRPr="00737FA0" w:rsidRDefault="006B51DB" w:rsidP="00377B3E">
            <w:pPr>
              <w:jc w:val="center"/>
            </w:pPr>
            <w:r w:rsidRPr="00737FA0">
              <w:t>864204</w:t>
            </w:r>
          </w:p>
        </w:tc>
        <w:tc>
          <w:tcPr>
            <w:tcW w:w="4395" w:type="dxa"/>
            <w:vAlign w:val="center"/>
            <w:hideMark/>
          </w:tcPr>
          <w:p w14:paraId="21E22C07" w14:textId="77777777" w:rsidR="006B51DB" w:rsidRPr="00737FA0" w:rsidRDefault="006B51DB" w:rsidP="00377B3E">
            <w:pPr>
              <w:jc w:val="center"/>
            </w:pPr>
            <w:r w:rsidRPr="00737FA0">
              <w:t>RESECCIÓN DE TUMOR BENIGNO O MALIGNO DE PIEL O TEJIDO CELULAR SUBCUTÁNEO DE ÁREA ESPECIAL, ENTRE TRES A CINCO CENTÍMETROS</w:t>
            </w:r>
          </w:p>
        </w:tc>
        <w:tc>
          <w:tcPr>
            <w:tcW w:w="1275" w:type="dxa"/>
            <w:vAlign w:val="center"/>
            <w:hideMark/>
          </w:tcPr>
          <w:p w14:paraId="7CBFC90E" w14:textId="77777777" w:rsidR="006B51DB" w:rsidRPr="00737FA0" w:rsidRDefault="006B51DB" w:rsidP="00377B3E">
            <w:pPr>
              <w:jc w:val="center"/>
            </w:pPr>
            <w:r w:rsidRPr="00737FA0">
              <w:t>$ 2.274.098</w:t>
            </w:r>
          </w:p>
        </w:tc>
        <w:tc>
          <w:tcPr>
            <w:tcW w:w="1134" w:type="dxa"/>
            <w:vAlign w:val="center"/>
            <w:hideMark/>
          </w:tcPr>
          <w:p w14:paraId="649106FC" w14:textId="77777777" w:rsidR="006B51DB" w:rsidRPr="00737FA0" w:rsidRDefault="006B51DB" w:rsidP="00377B3E">
            <w:pPr>
              <w:jc w:val="center"/>
            </w:pPr>
            <w:r w:rsidRPr="00737FA0">
              <w:t>$ 113.705</w:t>
            </w:r>
          </w:p>
        </w:tc>
        <w:tc>
          <w:tcPr>
            <w:tcW w:w="1276" w:type="dxa"/>
            <w:noWrap/>
            <w:vAlign w:val="center"/>
            <w:hideMark/>
          </w:tcPr>
          <w:p w14:paraId="2AC5D6C7" w14:textId="77777777" w:rsidR="006B51DB" w:rsidRPr="00737FA0" w:rsidRDefault="006B51DB" w:rsidP="00377B3E">
            <w:pPr>
              <w:jc w:val="center"/>
            </w:pPr>
            <w:r w:rsidRPr="00737FA0">
              <w:t>$ 2.160.393</w:t>
            </w:r>
          </w:p>
        </w:tc>
      </w:tr>
      <w:tr w:rsidR="006B51DB" w:rsidRPr="00737FA0" w14:paraId="495FF7AF" w14:textId="77777777" w:rsidTr="00766BCC">
        <w:trPr>
          <w:trHeight w:val="675"/>
          <w:jc w:val="center"/>
        </w:trPr>
        <w:tc>
          <w:tcPr>
            <w:tcW w:w="704" w:type="dxa"/>
            <w:vAlign w:val="center"/>
            <w:hideMark/>
          </w:tcPr>
          <w:p w14:paraId="19F533FD" w14:textId="77777777" w:rsidR="006B51DB" w:rsidRPr="00737FA0" w:rsidRDefault="006B51DB" w:rsidP="00377B3E">
            <w:pPr>
              <w:jc w:val="center"/>
              <w:rPr>
                <w:b/>
                <w:bCs/>
              </w:rPr>
            </w:pPr>
            <w:r w:rsidRPr="00737FA0">
              <w:rPr>
                <w:b/>
                <w:bCs/>
              </w:rPr>
              <w:lastRenderedPageBreak/>
              <w:t>560</w:t>
            </w:r>
          </w:p>
        </w:tc>
        <w:tc>
          <w:tcPr>
            <w:tcW w:w="992" w:type="dxa"/>
            <w:vAlign w:val="center"/>
            <w:hideMark/>
          </w:tcPr>
          <w:p w14:paraId="6ED82B5B" w14:textId="77777777" w:rsidR="006B51DB" w:rsidRPr="00737FA0" w:rsidRDefault="006B51DB" w:rsidP="00377B3E">
            <w:pPr>
              <w:jc w:val="center"/>
            </w:pPr>
            <w:r w:rsidRPr="00737FA0">
              <w:t>864205</w:t>
            </w:r>
          </w:p>
        </w:tc>
        <w:tc>
          <w:tcPr>
            <w:tcW w:w="4395" w:type="dxa"/>
            <w:vAlign w:val="center"/>
            <w:hideMark/>
          </w:tcPr>
          <w:p w14:paraId="7604269C" w14:textId="77777777" w:rsidR="006B51DB" w:rsidRPr="00737FA0" w:rsidRDefault="006B51DB" w:rsidP="00377B3E">
            <w:pPr>
              <w:jc w:val="center"/>
            </w:pPr>
            <w:r w:rsidRPr="00737FA0">
              <w:t>RESECCIÓN DE TUMOR BENIGNO O MALIGNO DE PIEL O TEJIDO CELULAR SUBCUTÁNEO DE ÁREA ESPECIAL, DE MÁS DE CINCO CENTÍMETROS</w:t>
            </w:r>
          </w:p>
        </w:tc>
        <w:tc>
          <w:tcPr>
            <w:tcW w:w="1275" w:type="dxa"/>
            <w:vAlign w:val="center"/>
            <w:hideMark/>
          </w:tcPr>
          <w:p w14:paraId="184A25E3" w14:textId="77777777" w:rsidR="006B51DB" w:rsidRPr="00737FA0" w:rsidRDefault="006B51DB" w:rsidP="00377B3E">
            <w:pPr>
              <w:jc w:val="center"/>
            </w:pPr>
            <w:r w:rsidRPr="00737FA0">
              <w:t>$ 2.537.100</w:t>
            </w:r>
          </w:p>
        </w:tc>
        <w:tc>
          <w:tcPr>
            <w:tcW w:w="1134" w:type="dxa"/>
            <w:vAlign w:val="center"/>
            <w:hideMark/>
          </w:tcPr>
          <w:p w14:paraId="6F9C28A3" w14:textId="77777777" w:rsidR="006B51DB" w:rsidRPr="00737FA0" w:rsidRDefault="006B51DB" w:rsidP="00377B3E">
            <w:pPr>
              <w:jc w:val="center"/>
            </w:pPr>
            <w:r w:rsidRPr="00737FA0">
              <w:t>$ 126.855</w:t>
            </w:r>
          </w:p>
        </w:tc>
        <w:tc>
          <w:tcPr>
            <w:tcW w:w="1276" w:type="dxa"/>
            <w:noWrap/>
            <w:vAlign w:val="center"/>
            <w:hideMark/>
          </w:tcPr>
          <w:p w14:paraId="54CFF7BD" w14:textId="77777777" w:rsidR="006B51DB" w:rsidRPr="00737FA0" w:rsidRDefault="006B51DB" w:rsidP="00377B3E">
            <w:pPr>
              <w:jc w:val="center"/>
            </w:pPr>
            <w:r w:rsidRPr="00737FA0">
              <w:t>$ 2.410.245</w:t>
            </w:r>
          </w:p>
        </w:tc>
      </w:tr>
      <w:tr w:rsidR="006B51DB" w:rsidRPr="00737FA0" w14:paraId="0738CED1" w14:textId="77777777" w:rsidTr="00766BCC">
        <w:trPr>
          <w:trHeight w:val="300"/>
          <w:jc w:val="center"/>
        </w:trPr>
        <w:tc>
          <w:tcPr>
            <w:tcW w:w="704" w:type="dxa"/>
            <w:vAlign w:val="center"/>
            <w:hideMark/>
          </w:tcPr>
          <w:p w14:paraId="01ADCF3E" w14:textId="77777777" w:rsidR="006B51DB" w:rsidRPr="00737FA0" w:rsidRDefault="006B51DB" w:rsidP="00377B3E">
            <w:pPr>
              <w:jc w:val="center"/>
              <w:rPr>
                <w:b/>
                <w:bCs/>
              </w:rPr>
            </w:pPr>
            <w:r w:rsidRPr="00737FA0">
              <w:rPr>
                <w:b/>
                <w:bCs/>
              </w:rPr>
              <w:t>561</w:t>
            </w:r>
          </w:p>
        </w:tc>
        <w:tc>
          <w:tcPr>
            <w:tcW w:w="992" w:type="dxa"/>
            <w:vAlign w:val="center"/>
            <w:hideMark/>
          </w:tcPr>
          <w:p w14:paraId="03F428C3" w14:textId="77777777" w:rsidR="006B51DB" w:rsidRPr="00737FA0" w:rsidRDefault="006B51DB" w:rsidP="00377B3E">
            <w:pPr>
              <w:jc w:val="center"/>
            </w:pPr>
            <w:r w:rsidRPr="00737FA0">
              <w:t>865101</w:t>
            </w:r>
          </w:p>
        </w:tc>
        <w:tc>
          <w:tcPr>
            <w:tcW w:w="4395" w:type="dxa"/>
            <w:vAlign w:val="center"/>
            <w:hideMark/>
          </w:tcPr>
          <w:p w14:paraId="48CC6CE6" w14:textId="77777777" w:rsidR="006B51DB" w:rsidRPr="00737FA0" w:rsidRDefault="006B51DB" w:rsidP="00377B3E">
            <w:pPr>
              <w:jc w:val="center"/>
            </w:pPr>
            <w:r w:rsidRPr="00737FA0">
              <w:t>SUTURA DE HERIDA ÚNICA, EN ÁREA GENERAL</w:t>
            </w:r>
          </w:p>
        </w:tc>
        <w:tc>
          <w:tcPr>
            <w:tcW w:w="1275" w:type="dxa"/>
            <w:vAlign w:val="center"/>
            <w:hideMark/>
          </w:tcPr>
          <w:p w14:paraId="657A9CE4" w14:textId="77777777" w:rsidR="006B51DB" w:rsidRPr="00737FA0" w:rsidRDefault="006B51DB" w:rsidP="00377B3E">
            <w:pPr>
              <w:jc w:val="center"/>
            </w:pPr>
            <w:r w:rsidRPr="00737FA0">
              <w:t>$ 887.600</w:t>
            </w:r>
          </w:p>
        </w:tc>
        <w:tc>
          <w:tcPr>
            <w:tcW w:w="1134" w:type="dxa"/>
            <w:vAlign w:val="center"/>
            <w:hideMark/>
          </w:tcPr>
          <w:p w14:paraId="2BE1D695" w14:textId="77777777" w:rsidR="006B51DB" w:rsidRPr="00737FA0" w:rsidRDefault="006B51DB" w:rsidP="00377B3E">
            <w:pPr>
              <w:jc w:val="center"/>
            </w:pPr>
            <w:r w:rsidRPr="00737FA0">
              <w:t>$ 44.380</w:t>
            </w:r>
          </w:p>
        </w:tc>
        <w:tc>
          <w:tcPr>
            <w:tcW w:w="1276" w:type="dxa"/>
            <w:noWrap/>
            <w:vAlign w:val="center"/>
            <w:hideMark/>
          </w:tcPr>
          <w:p w14:paraId="11F1E05B" w14:textId="77777777" w:rsidR="006B51DB" w:rsidRPr="00737FA0" w:rsidRDefault="006B51DB" w:rsidP="00377B3E">
            <w:pPr>
              <w:jc w:val="center"/>
            </w:pPr>
            <w:r w:rsidRPr="00737FA0">
              <w:t>$ 843.220</w:t>
            </w:r>
          </w:p>
        </w:tc>
      </w:tr>
      <w:tr w:rsidR="006B51DB" w:rsidRPr="00737FA0" w14:paraId="274248BB" w14:textId="77777777" w:rsidTr="00766BCC">
        <w:trPr>
          <w:trHeight w:val="300"/>
          <w:jc w:val="center"/>
        </w:trPr>
        <w:tc>
          <w:tcPr>
            <w:tcW w:w="704" w:type="dxa"/>
            <w:vAlign w:val="center"/>
            <w:hideMark/>
          </w:tcPr>
          <w:p w14:paraId="2962CD8B" w14:textId="77777777" w:rsidR="006B51DB" w:rsidRPr="00737FA0" w:rsidRDefault="006B51DB" w:rsidP="00377B3E">
            <w:pPr>
              <w:jc w:val="center"/>
              <w:rPr>
                <w:b/>
                <w:bCs/>
              </w:rPr>
            </w:pPr>
            <w:r w:rsidRPr="00737FA0">
              <w:rPr>
                <w:b/>
                <w:bCs/>
              </w:rPr>
              <w:t>562</w:t>
            </w:r>
          </w:p>
        </w:tc>
        <w:tc>
          <w:tcPr>
            <w:tcW w:w="992" w:type="dxa"/>
            <w:vAlign w:val="center"/>
            <w:hideMark/>
          </w:tcPr>
          <w:p w14:paraId="4E740804" w14:textId="77777777" w:rsidR="006B51DB" w:rsidRPr="00737FA0" w:rsidRDefault="006B51DB" w:rsidP="00377B3E">
            <w:pPr>
              <w:jc w:val="center"/>
            </w:pPr>
            <w:r w:rsidRPr="00737FA0">
              <w:t>865102</w:t>
            </w:r>
          </w:p>
        </w:tc>
        <w:tc>
          <w:tcPr>
            <w:tcW w:w="4395" w:type="dxa"/>
            <w:vAlign w:val="center"/>
            <w:hideMark/>
          </w:tcPr>
          <w:p w14:paraId="546455F9" w14:textId="77777777" w:rsidR="006B51DB" w:rsidRPr="00737FA0" w:rsidRDefault="006B51DB" w:rsidP="00377B3E">
            <w:pPr>
              <w:jc w:val="center"/>
            </w:pPr>
            <w:r w:rsidRPr="00737FA0">
              <w:t>SUTURA DE HERIDA MÚLTIPLE, EN ÁREA GENERAL</w:t>
            </w:r>
          </w:p>
        </w:tc>
        <w:tc>
          <w:tcPr>
            <w:tcW w:w="1275" w:type="dxa"/>
            <w:vAlign w:val="center"/>
            <w:hideMark/>
          </w:tcPr>
          <w:p w14:paraId="2843071A" w14:textId="77777777" w:rsidR="006B51DB" w:rsidRPr="00737FA0" w:rsidRDefault="006B51DB" w:rsidP="00377B3E">
            <w:pPr>
              <w:jc w:val="center"/>
            </w:pPr>
            <w:r w:rsidRPr="00737FA0">
              <w:t>$ 2.037.193</w:t>
            </w:r>
          </w:p>
        </w:tc>
        <w:tc>
          <w:tcPr>
            <w:tcW w:w="1134" w:type="dxa"/>
            <w:vAlign w:val="center"/>
            <w:hideMark/>
          </w:tcPr>
          <w:p w14:paraId="2E743B86" w14:textId="77777777" w:rsidR="006B51DB" w:rsidRPr="00737FA0" w:rsidRDefault="006B51DB" w:rsidP="00377B3E">
            <w:pPr>
              <w:jc w:val="center"/>
            </w:pPr>
            <w:r w:rsidRPr="00737FA0">
              <w:t>$ 101.860</w:t>
            </w:r>
          </w:p>
        </w:tc>
        <w:tc>
          <w:tcPr>
            <w:tcW w:w="1276" w:type="dxa"/>
            <w:noWrap/>
            <w:vAlign w:val="center"/>
            <w:hideMark/>
          </w:tcPr>
          <w:p w14:paraId="3C1C5DAB" w14:textId="77777777" w:rsidR="006B51DB" w:rsidRPr="00737FA0" w:rsidRDefault="006B51DB" w:rsidP="00377B3E">
            <w:pPr>
              <w:jc w:val="center"/>
            </w:pPr>
            <w:r w:rsidRPr="00737FA0">
              <w:t>$ 1.935.333</w:t>
            </w:r>
          </w:p>
        </w:tc>
      </w:tr>
      <w:tr w:rsidR="006B51DB" w:rsidRPr="00737FA0" w14:paraId="38319519" w14:textId="77777777" w:rsidTr="00766BCC">
        <w:trPr>
          <w:trHeight w:val="300"/>
          <w:jc w:val="center"/>
        </w:trPr>
        <w:tc>
          <w:tcPr>
            <w:tcW w:w="704" w:type="dxa"/>
            <w:vAlign w:val="center"/>
            <w:hideMark/>
          </w:tcPr>
          <w:p w14:paraId="34ECFF15" w14:textId="77777777" w:rsidR="006B51DB" w:rsidRPr="00737FA0" w:rsidRDefault="006B51DB" w:rsidP="00377B3E">
            <w:pPr>
              <w:jc w:val="center"/>
              <w:rPr>
                <w:b/>
                <w:bCs/>
              </w:rPr>
            </w:pPr>
            <w:r w:rsidRPr="00737FA0">
              <w:rPr>
                <w:b/>
                <w:bCs/>
              </w:rPr>
              <w:t>563</w:t>
            </w:r>
          </w:p>
        </w:tc>
        <w:tc>
          <w:tcPr>
            <w:tcW w:w="992" w:type="dxa"/>
            <w:vAlign w:val="center"/>
            <w:hideMark/>
          </w:tcPr>
          <w:p w14:paraId="0302979B" w14:textId="77777777" w:rsidR="006B51DB" w:rsidRPr="00737FA0" w:rsidRDefault="006B51DB" w:rsidP="00377B3E">
            <w:pPr>
              <w:jc w:val="center"/>
            </w:pPr>
            <w:r w:rsidRPr="00737FA0">
              <w:t>865201</w:t>
            </w:r>
          </w:p>
        </w:tc>
        <w:tc>
          <w:tcPr>
            <w:tcW w:w="4395" w:type="dxa"/>
            <w:vAlign w:val="center"/>
            <w:hideMark/>
          </w:tcPr>
          <w:p w14:paraId="157EDA05" w14:textId="77777777" w:rsidR="006B51DB" w:rsidRPr="00737FA0" w:rsidRDefault="006B51DB" w:rsidP="00377B3E">
            <w:pPr>
              <w:jc w:val="center"/>
            </w:pPr>
            <w:r w:rsidRPr="00737FA0">
              <w:t>SUTURA DE HERIDA ÚNICA DE CARA</w:t>
            </w:r>
          </w:p>
        </w:tc>
        <w:tc>
          <w:tcPr>
            <w:tcW w:w="1275" w:type="dxa"/>
            <w:vAlign w:val="center"/>
            <w:hideMark/>
          </w:tcPr>
          <w:p w14:paraId="3E7EBAF3" w14:textId="77777777" w:rsidR="006B51DB" w:rsidRPr="00737FA0" w:rsidRDefault="006B51DB" w:rsidP="00377B3E">
            <w:pPr>
              <w:jc w:val="center"/>
            </w:pPr>
            <w:r w:rsidRPr="00737FA0">
              <w:t>$ 1.414.973</w:t>
            </w:r>
          </w:p>
        </w:tc>
        <w:tc>
          <w:tcPr>
            <w:tcW w:w="1134" w:type="dxa"/>
            <w:vAlign w:val="center"/>
            <w:hideMark/>
          </w:tcPr>
          <w:p w14:paraId="1ED6D18C" w14:textId="77777777" w:rsidR="006B51DB" w:rsidRPr="00737FA0" w:rsidRDefault="006B51DB" w:rsidP="00377B3E">
            <w:pPr>
              <w:jc w:val="center"/>
            </w:pPr>
            <w:r w:rsidRPr="00737FA0">
              <w:t>$ 70.749</w:t>
            </w:r>
          </w:p>
        </w:tc>
        <w:tc>
          <w:tcPr>
            <w:tcW w:w="1276" w:type="dxa"/>
            <w:noWrap/>
            <w:vAlign w:val="center"/>
            <w:hideMark/>
          </w:tcPr>
          <w:p w14:paraId="3231B676" w14:textId="77777777" w:rsidR="006B51DB" w:rsidRPr="00737FA0" w:rsidRDefault="006B51DB" w:rsidP="00377B3E">
            <w:pPr>
              <w:jc w:val="center"/>
            </w:pPr>
            <w:r w:rsidRPr="00737FA0">
              <w:t>$ 1.344.224</w:t>
            </w:r>
          </w:p>
        </w:tc>
      </w:tr>
      <w:tr w:rsidR="006B51DB" w:rsidRPr="00737FA0" w14:paraId="3890F853" w14:textId="77777777" w:rsidTr="00766BCC">
        <w:trPr>
          <w:trHeight w:val="450"/>
          <w:jc w:val="center"/>
        </w:trPr>
        <w:tc>
          <w:tcPr>
            <w:tcW w:w="704" w:type="dxa"/>
            <w:vAlign w:val="center"/>
            <w:hideMark/>
          </w:tcPr>
          <w:p w14:paraId="6131BDD1" w14:textId="77777777" w:rsidR="006B51DB" w:rsidRPr="00737FA0" w:rsidRDefault="006B51DB" w:rsidP="00377B3E">
            <w:pPr>
              <w:jc w:val="center"/>
              <w:rPr>
                <w:b/>
                <w:bCs/>
              </w:rPr>
            </w:pPr>
            <w:r w:rsidRPr="00737FA0">
              <w:rPr>
                <w:b/>
                <w:bCs/>
              </w:rPr>
              <w:t>564</w:t>
            </w:r>
          </w:p>
        </w:tc>
        <w:tc>
          <w:tcPr>
            <w:tcW w:w="992" w:type="dxa"/>
            <w:vAlign w:val="center"/>
            <w:hideMark/>
          </w:tcPr>
          <w:p w14:paraId="4C4BDDAE" w14:textId="77777777" w:rsidR="006B51DB" w:rsidRPr="00737FA0" w:rsidRDefault="006B51DB" w:rsidP="00377B3E">
            <w:pPr>
              <w:jc w:val="center"/>
            </w:pPr>
            <w:r w:rsidRPr="00737FA0">
              <w:t>865202</w:t>
            </w:r>
          </w:p>
        </w:tc>
        <w:tc>
          <w:tcPr>
            <w:tcW w:w="4395" w:type="dxa"/>
            <w:vAlign w:val="center"/>
            <w:hideMark/>
          </w:tcPr>
          <w:p w14:paraId="1584457D" w14:textId="77777777" w:rsidR="006B51DB" w:rsidRPr="00737FA0" w:rsidRDefault="006B51DB" w:rsidP="00377B3E">
            <w:pPr>
              <w:jc w:val="center"/>
            </w:pPr>
            <w:r w:rsidRPr="00737FA0">
              <w:t>SUTURA DE HERIDA ÚNICA DE CARA SIN COMPROMISO DE LABIOS O PÁRPADOS</w:t>
            </w:r>
          </w:p>
        </w:tc>
        <w:tc>
          <w:tcPr>
            <w:tcW w:w="1275" w:type="dxa"/>
            <w:vAlign w:val="center"/>
            <w:hideMark/>
          </w:tcPr>
          <w:p w14:paraId="0E6A87C2" w14:textId="77777777" w:rsidR="006B51DB" w:rsidRPr="00737FA0" w:rsidRDefault="006B51DB" w:rsidP="00377B3E">
            <w:pPr>
              <w:jc w:val="center"/>
            </w:pPr>
            <w:r w:rsidRPr="00737FA0">
              <w:t>$ 2.788.600</w:t>
            </w:r>
          </w:p>
        </w:tc>
        <w:tc>
          <w:tcPr>
            <w:tcW w:w="1134" w:type="dxa"/>
            <w:vAlign w:val="center"/>
            <w:hideMark/>
          </w:tcPr>
          <w:p w14:paraId="27E6CB8F" w14:textId="77777777" w:rsidR="006B51DB" w:rsidRPr="00737FA0" w:rsidRDefault="006B51DB" w:rsidP="00377B3E">
            <w:pPr>
              <w:jc w:val="center"/>
            </w:pPr>
            <w:r w:rsidRPr="00737FA0">
              <w:t>$ 139.430</w:t>
            </w:r>
          </w:p>
        </w:tc>
        <w:tc>
          <w:tcPr>
            <w:tcW w:w="1276" w:type="dxa"/>
            <w:noWrap/>
            <w:vAlign w:val="center"/>
            <w:hideMark/>
          </w:tcPr>
          <w:p w14:paraId="5C1BFB9F" w14:textId="77777777" w:rsidR="006B51DB" w:rsidRPr="00737FA0" w:rsidRDefault="006B51DB" w:rsidP="00377B3E">
            <w:pPr>
              <w:jc w:val="center"/>
            </w:pPr>
            <w:r w:rsidRPr="00737FA0">
              <w:t>$ 2.649.170</w:t>
            </w:r>
          </w:p>
        </w:tc>
      </w:tr>
      <w:tr w:rsidR="006B51DB" w:rsidRPr="00737FA0" w14:paraId="13D7035A" w14:textId="77777777" w:rsidTr="00766BCC">
        <w:trPr>
          <w:trHeight w:val="450"/>
          <w:jc w:val="center"/>
        </w:trPr>
        <w:tc>
          <w:tcPr>
            <w:tcW w:w="704" w:type="dxa"/>
            <w:vAlign w:val="center"/>
            <w:hideMark/>
          </w:tcPr>
          <w:p w14:paraId="2C9361C5" w14:textId="77777777" w:rsidR="006B51DB" w:rsidRPr="00737FA0" w:rsidRDefault="006B51DB" w:rsidP="00377B3E">
            <w:pPr>
              <w:jc w:val="center"/>
              <w:rPr>
                <w:b/>
                <w:bCs/>
              </w:rPr>
            </w:pPr>
            <w:r w:rsidRPr="00737FA0">
              <w:rPr>
                <w:b/>
                <w:bCs/>
              </w:rPr>
              <w:t>565</w:t>
            </w:r>
          </w:p>
        </w:tc>
        <w:tc>
          <w:tcPr>
            <w:tcW w:w="992" w:type="dxa"/>
            <w:vAlign w:val="center"/>
            <w:hideMark/>
          </w:tcPr>
          <w:p w14:paraId="2D1A7F56" w14:textId="77777777" w:rsidR="006B51DB" w:rsidRPr="00737FA0" w:rsidRDefault="006B51DB" w:rsidP="00377B3E">
            <w:pPr>
              <w:jc w:val="center"/>
            </w:pPr>
            <w:r w:rsidRPr="00737FA0">
              <w:t>865203</w:t>
            </w:r>
          </w:p>
        </w:tc>
        <w:tc>
          <w:tcPr>
            <w:tcW w:w="4395" w:type="dxa"/>
            <w:vAlign w:val="center"/>
            <w:hideMark/>
          </w:tcPr>
          <w:p w14:paraId="6C93C5A1" w14:textId="77777777" w:rsidR="006B51DB" w:rsidRPr="00737FA0" w:rsidRDefault="006B51DB" w:rsidP="00377B3E">
            <w:pPr>
              <w:jc w:val="center"/>
            </w:pPr>
            <w:r w:rsidRPr="00737FA0">
              <w:t>SUTURA DE HERIDA ÚNICA DE PLIEGUES DE FLEXIÓN, GENITALES, MANOS Y PIES</w:t>
            </w:r>
          </w:p>
        </w:tc>
        <w:tc>
          <w:tcPr>
            <w:tcW w:w="1275" w:type="dxa"/>
            <w:vAlign w:val="center"/>
            <w:hideMark/>
          </w:tcPr>
          <w:p w14:paraId="7C11A4F3" w14:textId="77777777" w:rsidR="006B51DB" w:rsidRPr="00737FA0" w:rsidRDefault="006B51DB" w:rsidP="00377B3E">
            <w:pPr>
              <w:jc w:val="center"/>
            </w:pPr>
            <w:r w:rsidRPr="00737FA0">
              <w:t>$ 1.424.600</w:t>
            </w:r>
          </w:p>
        </w:tc>
        <w:tc>
          <w:tcPr>
            <w:tcW w:w="1134" w:type="dxa"/>
            <w:vAlign w:val="center"/>
            <w:hideMark/>
          </w:tcPr>
          <w:p w14:paraId="4BF1FB08" w14:textId="77777777" w:rsidR="006B51DB" w:rsidRPr="00737FA0" w:rsidRDefault="006B51DB" w:rsidP="00377B3E">
            <w:pPr>
              <w:jc w:val="center"/>
            </w:pPr>
            <w:r w:rsidRPr="00737FA0">
              <w:t>$ 71.230</w:t>
            </w:r>
          </w:p>
        </w:tc>
        <w:tc>
          <w:tcPr>
            <w:tcW w:w="1276" w:type="dxa"/>
            <w:noWrap/>
            <w:vAlign w:val="center"/>
            <w:hideMark/>
          </w:tcPr>
          <w:p w14:paraId="1D384C62" w14:textId="77777777" w:rsidR="006B51DB" w:rsidRPr="00737FA0" w:rsidRDefault="006B51DB" w:rsidP="00377B3E">
            <w:pPr>
              <w:jc w:val="center"/>
            </w:pPr>
            <w:r w:rsidRPr="00737FA0">
              <w:t>$ 1.353.370</w:t>
            </w:r>
          </w:p>
        </w:tc>
      </w:tr>
      <w:tr w:rsidR="006B51DB" w:rsidRPr="00737FA0" w14:paraId="47C7C6AA" w14:textId="77777777" w:rsidTr="00766BCC">
        <w:trPr>
          <w:trHeight w:val="300"/>
          <w:jc w:val="center"/>
        </w:trPr>
        <w:tc>
          <w:tcPr>
            <w:tcW w:w="704" w:type="dxa"/>
            <w:vAlign w:val="center"/>
            <w:hideMark/>
          </w:tcPr>
          <w:p w14:paraId="3AA84C91" w14:textId="77777777" w:rsidR="006B51DB" w:rsidRPr="00737FA0" w:rsidRDefault="006B51DB" w:rsidP="00377B3E">
            <w:pPr>
              <w:jc w:val="center"/>
              <w:rPr>
                <w:b/>
                <w:bCs/>
              </w:rPr>
            </w:pPr>
            <w:r w:rsidRPr="00737FA0">
              <w:rPr>
                <w:b/>
                <w:bCs/>
              </w:rPr>
              <w:t>566</w:t>
            </w:r>
          </w:p>
        </w:tc>
        <w:tc>
          <w:tcPr>
            <w:tcW w:w="992" w:type="dxa"/>
            <w:vAlign w:val="center"/>
            <w:hideMark/>
          </w:tcPr>
          <w:p w14:paraId="658E2B58" w14:textId="77777777" w:rsidR="006B51DB" w:rsidRPr="00737FA0" w:rsidRDefault="006B51DB" w:rsidP="00377B3E">
            <w:pPr>
              <w:jc w:val="center"/>
            </w:pPr>
            <w:r w:rsidRPr="00737FA0">
              <w:t>865204</w:t>
            </w:r>
          </w:p>
        </w:tc>
        <w:tc>
          <w:tcPr>
            <w:tcW w:w="4395" w:type="dxa"/>
            <w:vAlign w:val="center"/>
            <w:hideMark/>
          </w:tcPr>
          <w:p w14:paraId="1A21B28D" w14:textId="77777777" w:rsidR="006B51DB" w:rsidRPr="00737FA0" w:rsidRDefault="006B51DB" w:rsidP="00377B3E">
            <w:pPr>
              <w:jc w:val="center"/>
            </w:pPr>
            <w:r w:rsidRPr="00737FA0">
              <w:t>SUTURA DE HERIDA MÚLTIPLE DE CARA</w:t>
            </w:r>
          </w:p>
        </w:tc>
        <w:tc>
          <w:tcPr>
            <w:tcW w:w="1275" w:type="dxa"/>
            <w:vAlign w:val="center"/>
            <w:hideMark/>
          </w:tcPr>
          <w:p w14:paraId="19CB8E10" w14:textId="77777777" w:rsidR="006B51DB" w:rsidRPr="00737FA0" w:rsidRDefault="006B51DB" w:rsidP="00377B3E">
            <w:pPr>
              <w:jc w:val="center"/>
            </w:pPr>
            <w:r w:rsidRPr="00737FA0">
              <w:t>$ 2.788.600</w:t>
            </w:r>
          </w:p>
        </w:tc>
        <w:tc>
          <w:tcPr>
            <w:tcW w:w="1134" w:type="dxa"/>
            <w:vAlign w:val="center"/>
            <w:hideMark/>
          </w:tcPr>
          <w:p w14:paraId="3115B030" w14:textId="77777777" w:rsidR="006B51DB" w:rsidRPr="00737FA0" w:rsidRDefault="006B51DB" w:rsidP="00377B3E">
            <w:pPr>
              <w:jc w:val="center"/>
            </w:pPr>
            <w:r w:rsidRPr="00737FA0">
              <w:t>$ 139.430</w:t>
            </w:r>
          </w:p>
        </w:tc>
        <w:tc>
          <w:tcPr>
            <w:tcW w:w="1276" w:type="dxa"/>
            <w:noWrap/>
            <w:vAlign w:val="center"/>
            <w:hideMark/>
          </w:tcPr>
          <w:p w14:paraId="2814FA01" w14:textId="77777777" w:rsidR="006B51DB" w:rsidRPr="00737FA0" w:rsidRDefault="006B51DB" w:rsidP="00377B3E">
            <w:pPr>
              <w:jc w:val="center"/>
            </w:pPr>
            <w:r w:rsidRPr="00737FA0">
              <w:t>$ 2.649.170</w:t>
            </w:r>
          </w:p>
        </w:tc>
      </w:tr>
      <w:tr w:rsidR="006B51DB" w:rsidRPr="00737FA0" w14:paraId="2DC47184" w14:textId="77777777" w:rsidTr="00766BCC">
        <w:trPr>
          <w:trHeight w:val="450"/>
          <w:jc w:val="center"/>
        </w:trPr>
        <w:tc>
          <w:tcPr>
            <w:tcW w:w="704" w:type="dxa"/>
            <w:vAlign w:val="center"/>
            <w:hideMark/>
          </w:tcPr>
          <w:p w14:paraId="561D3A7A" w14:textId="77777777" w:rsidR="006B51DB" w:rsidRPr="00737FA0" w:rsidRDefault="006B51DB" w:rsidP="00377B3E">
            <w:pPr>
              <w:jc w:val="center"/>
              <w:rPr>
                <w:b/>
                <w:bCs/>
              </w:rPr>
            </w:pPr>
            <w:r w:rsidRPr="00737FA0">
              <w:rPr>
                <w:b/>
                <w:bCs/>
              </w:rPr>
              <w:t>567</w:t>
            </w:r>
          </w:p>
        </w:tc>
        <w:tc>
          <w:tcPr>
            <w:tcW w:w="992" w:type="dxa"/>
            <w:vAlign w:val="center"/>
            <w:hideMark/>
          </w:tcPr>
          <w:p w14:paraId="3A59488A" w14:textId="77777777" w:rsidR="006B51DB" w:rsidRPr="00737FA0" w:rsidRDefault="006B51DB" w:rsidP="00377B3E">
            <w:pPr>
              <w:jc w:val="center"/>
            </w:pPr>
            <w:r w:rsidRPr="00737FA0">
              <w:t>865205</w:t>
            </w:r>
          </w:p>
        </w:tc>
        <w:tc>
          <w:tcPr>
            <w:tcW w:w="4395" w:type="dxa"/>
            <w:vAlign w:val="center"/>
            <w:hideMark/>
          </w:tcPr>
          <w:p w14:paraId="0E40B765" w14:textId="77777777" w:rsidR="006B51DB" w:rsidRPr="00737FA0" w:rsidRDefault="006B51DB" w:rsidP="00377B3E">
            <w:pPr>
              <w:jc w:val="center"/>
            </w:pPr>
            <w:r w:rsidRPr="00737FA0">
              <w:t>SUTURA DE HERIDA MÚLTIPLE DE CARA SIN COMPROMISO DE LABIOS O PÁRPADOS</w:t>
            </w:r>
          </w:p>
        </w:tc>
        <w:tc>
          <w:tcPr>
            <w:tcW w:w="1275" w:type="dxa"/>
            <w:vAlign w:val="center"/>
            <w:hideMark/>
          </w:tcPr>
          <w:p w14:paraId="63C84853" w14:textId="77777777" w:rsidR="006B51DB" w:rsidRPr="00737FA0" w:rsidRDefault="006B51DB" w:rsidP="00377B3E">
            <w:pPr>
              <w:jc w:val="center"/>
            </w:pPr>
            <w:r w:rsidRPr="00737FA0">
              <w:t>$ 1.424.600</w:t>
            </w:r>
          </w:p>
        </w:tc>
        <w:tc>
          <w:tcPr>
            <w:tcW w:w="1134" w:type="dxa"/>
            <w:vAlign w:val="center"/>
            <w:hideMark/>
          </w:tcPr>
          <w:p w14:paraId="158B7F8E" w14:textId="77777777" w:rsidR="006B51DB" w:rsidRPr="00737FA0" w:rsidRDefault="006B51DB" w:rsidP="00377B3E">
            <w:pPr>
              <w:jc w:val="center"/>
            </w:pPr>
            <w:r w:rsidRPr="00737FA0">
              <w:t>$ 71.230</w:t>
            </w:r>
          </w:p>
        </w:tc>
        <w:tc>
          <w:tcPr>
            <w:tcW w:w="1276" w:type="dxa"/>
            <w:noWrap/>
            <w:vAlign w:val="center"/>
            <w:hideMark/>
          </w:tcPr>
          <w:p w14:paraId="23A9378A" w14:textId="77777777" w:rsidR="006B51DB" w:rsidRPr="00737FA0" w:rsidRDefault="006B51DB" w:rsidP="00377B3E">
            <w:pPr>
              <w:jc w:val="center"/>
            </w:pPr>
            <w:r w:rsidRPr="00737FA0">
              <w:t>$ 1.353.370</w:t>
            </w:r>
          </w:p>
        </w:tc>
      </w:tr>
      <w:tr w:rsidR="006B51DB" w:rsidRPr="00737FA0" w14:paraId="4BB55FC0" w14:textId="77777777" w:rsidTr="00766BCC">
        <w:trPr>
          <w:trHeight w:val="450"/>
          <w:jc w:val="center"/>
        </w:trPr>
        <w:tc>
          <w:tcPr>
            <w:tcW w:w="704" w:type="dxa"/>
            <w:vAlign w:val="center"/>
            <w:hideMark/>
          </w:tcPr>
          <w:p w14:paraId="64439A43" w14:textId="77777777" w:rsidR="006B51DB" w:rsidRPr="00737FA0" w:rsidRDefault="006B51DB" w:rsidP="00377B3E">
            <w:pPr>
              <w:jc w:val="center"/>
              <w:rPr>
                <w:b/>
                <w:bCs/>
              </w:rPr>
            </w:pPr>
            <w:r w:rsidRPr="00737FA0">
              <w:rPr>
                <w:b/>
                <w:bCs/>
              </w:rPr>
              <w:t>568</w:t>
            </w:r>
          </w:p>
        </w:tc>
        <w:tc>
          <w:tcPr>
            <w:tcW w:w="992" w:type="dxa"/>
            <w:vAlign w:val="center"/>
            <w:hideMark/>
          </w:tcPr>
          <w:p w14:paraId="1081D6DB" w14:textId="77777777" w:rsidR="006B51DB" w:rsidRPr="00737FA0" w:rsidRDefault="006B51DB" w:rsidP="00377B3E">
            <w:pPr>
              <w:jc w:val="center"/>
            </w:pPr>
            <w:r w:rsidRPr="00737FA0">
              <w:t>865206</w:t>
            </w:r>
          </w:p>
        </w:tc>
        <w:tc>
          <w:tcPr>
            <w:tcW w:w="4395" w:type="dxa"/>
            <w:vAlign w:val="center"/>
            <w:hideMark/>
          </w:tcPr>
          <w:p w14:paraId="601C5338" w14:textId="77777777" w:rsidR="006B51DB" w:rsidRPr="00737FA0" w:rsidRDefault="006B51DB" w:rsidP="00377B3E">
            <w:pPr>
              <w:jc w:val="center"/>
            </w:pPr>
            <w:r w:rsidRPr="00737FA0">
              <w:t>SUTURA DE HERIDA MÚLTIPLE DE PLIEGUES DE FLEXIÓN, GENITALES, MANOS Y PIES</w:t>
            </w:r>
          </w:p>
        </w:tc>
        <w:tc>
          <w:tcPr>
            <w:tcW w:w="1275" w:type="dxa"/>
            <w:vAlign w:val="center"/>
            <w:hideMark/>
          </w:tcPr>
          <w:p w14:paraId="39B16602" w14:textId="77777777" w:rsidR="006B51DB" w:rsidRPr="00737FA0" w:rsidRDefault="006B51DB" w:rsidP="00377B3E">
            <w:pPr>
              <w:jc w:val="center"/>
            </w:pPr>
            <w:r w:rsidRPr="00737FA0">
              <w:t>$ 2.788.600</w:t>
            </w:r>
          </w:p>
        </w:tc>
        <w:tc>
          <w:tcPr>
            <w:tcW w:w="1134" w:type="dxa"/>
            <w:vAlign w:val="center"/>
            <w:hideMark/>
          </w:tcPr>
          <w:p w14:paraId="65A32C52" w14:textId="77777777" w:rsidR="006B51DB" w:rsidRPr="00737FA0" w:rsidRDefault="006B51DB" w:rsidP="00377B3E">
            <w:pPr>
              <w:jc w:val="center"/>
            </w:pPr>
            <w:r w:rsidRPr="00737FA0">
              <w:t>$ 139.430</w:t>
            </w:r>
          </w:p>
        </w:tc>
        <w:tc>
          <w:tcPr>
            <w:tcW w:w="1276" w:type="dxa"/>
            <w:noWrap/>
            <w:vAlign w:val="center"/>
            <w:hideMark/>
          </w:tcPr>
          <w:p w14:paraId="3FE83E93" w14:textId="77777777" w:rsidR="006B51DB" w:rsidRPr="00737FA0" w:rsidRDefault="006B51DB" w:rsidP="00377B3E">
            <w:pPr>
              <w:jc w:val="center"/>
            </w:pPr>
            <w:r w:rsidRPr="00737FA0">
              <w:t>$ 2.649.170</w:t>
            </w:r>
          </w:p>
        </w:tc>
      </w:tr>
      <w:tr w:rsidR="006B51DB" w:rsidRPr="00737FA0" w14:paraId="458E3B2E" w14:textId="77777777" w:rsidTr="00766BCC">
        <w:trPr>
          <w:trHeight w:val="450"/>
          <w:jc w:val="center"/>
        </w:trPr>
        <w:tc>
          <w:tcPr>
            <w:tcW w:w="704" w:type="dxa"/>
            <w:vAlign w:val="center"/>
            <w:hideMark/>
          </w:tcPr>
          <w:p w14:paraId="08271422" w14:textId="77777777" w:rsidR="006B51DB" w:rsidRPr="00737FA0" w:rsidRDefault="006B51DB" w:rsidP="00377B3E">
            <w:pPr>
              <w:jc w:val="center"/>
              <w:rPr>
                <w:b/>
                <w:bCs/>
              </w:rPr>
            </w:pPr>
            <w:r w:rsidRPr="00737FA0">
              <w:rPr>
                <w:b/>
                <w:bCs/>
              </w:rPr>
              <w:t>569</w:t>
            </w:r>
          </w:p>
        </w:tc>
        <w:tc>
          <w:tcPr>
            <w:tcW w:w="992" w:type="dxa"/>
            <w:vAlign w:val="center"/>
            <w:hideMark/>
          </w:tcPr>
          <w:p w14:paraId="5E3C057C" w14:textId="77777777" w:rsidR="006B51DB" w:rsidRPr="00737FA0" w:rsidRDefault="006B51DB" w:rsidP="00377B3E">
            <w:pPr>
              <w:jc w:val="center"/>
            </w:pPr>
            <w:r w:rsidRPr="00737FA0">
              <w:t>865207</w:t>
            </w:r>
          </w:p>
        </w:tc>
        <w:tc>
          <w:tcPr>
            <w:tcW w:w="4395" w:type="dxa"/>
            <w:vAlign w:val="center"/>
            <w:hideMark/>
          </w:tcPr>
          <w:p w14:paraId="3FAB5B89" w14:textId="77777777" w:rsidR="006B51DB" w:rsidRPr="00737FA0" w:rsidRDefault="006B51DB" w:rsidP="00377B3E">
            <w:pPr>
              <w:jc w:val="center"/>
            </w:pPr>
            <w:r w:rsidRPr="00737FA0">
              <w:t>SUTURA DE HERIDA PARCIAL DE CUERO CABELLUDO (ESCALPE)</w:t>
            </w:r>
          </w:p>
        </w:tc>
        <w:tc>
          <w:tcPr>
            <w:tcW w:w="1275" w:type="dxa"/>
            <w:vAlign w:val="center"/>
            <w:hideMark/>
          </w:tcPr>
          <w:p w14:paraId="2BE3696B" w14:textId="77777777" w:rsidR="006B51DB" w:rsidRPr="00737FA0" w:rsidRDefault="006B51DB" w:rsidP="00377B3E">
            <w:pPr>
              <w:jc w:val="center"/>
            </w:pPr>
            <w:r w:rsidRPr="00737FA0">
              <w:t>$ 3.133.502</w:t>
            </w:r>
          </w:p>
        </w:tc>
        <w:tc>
          <w:tcPr>
            <w:tcW w:w="1134" w:type="dxa"/>
            <w:vAlign w:val="center"/>
            <w:hideMark/>
          </w:tcPr>
          <w:p w14:paraId="4E4FEEC2" w14:textId="77777777" w:rsidR="006B51DB" w:rsidRPr="00737FA0" w:rsidRDefault="006B51DB" w:rsidP="00377B3E">
            <w:pPr>
              <w:jc w:val="center"/>
            </w:pPr>
            <w:r w:rsidRPr="00737FA0">
              <w:t>$ 156.675</w:t>
            </w:r>
          </w:p>
        </w:tc>
        <w:tc>
          <w:tcPr>
            <w:tcW w:w="1276" w:type="dxa"/>
            <w:noWrap/>
            <w:vAlign w:val="center"/>
            <w:hideMark/>
          </w:tcPr>
          <w:p w14:paraId="6B876DDA" w14:textId="77777777" w:rsidR="006B51DB" w:rsidRPr="00737FA0" w:rsidRDefault="006B51DB" w:rsidP="00377B3E">
            <w:pPr>
              <w:jc w:val="center"/>
            </w:pPr>
            <w:r w:rsidRPr="00737FA0">
              <w:t>$ 2.976.827</w:t>
            </w:r>
          </w:p>
        </w:tc>
      </w:tr>
      <w:tr w:rsidR="006B51DB" w:rsidRPr="00737FA0" w14:paraId="7B70DCF7" w14:textId="77777777" w:rsidTr="00766BCC">
        <w:trPr>
          <w:trHeight w:val="675"/>
          <w:jc w:val="center"/>
        </w:trPr>
        <w:tc>
          <w:tcPr>
            <w:tcW w:w="704" w:type="dxa"/>
            <w:vAlign w:val="center"/>
            <w:hideMark/>
          </w:tcPr>
          <w:p w14:paraId="7C813EA1" w14:textId="77777777" w:rsidR="006B51DB" w:rsidRPr="00737FA0" w:rsidRDefault="006B51DB" w:rsidP="00377B3E">
            <w:pPr>
              <w:jc w:val="center"/>
              <w:rPr>
                <w:b/>
                <w:bCs/>
              </w:rPr>
            </w:pPr>
            <w:r w:rsidRPr="00737FA0">
              <w:rPr>
                <w:b/>
                <w:bCs/>
              </w:rPr>
              <w:t>570</w:t>
            </w:r>
          </w:p>
        </w:tc>
        <w:tc>
          <w:tcPr>
            <w:tcW w:w="992" w:type="dxa"/>
            <w:vAlign w:val="center"/>
            <w:hideMark/>
          </w:tcPr>
          <w:p w14:paraId="054CAE6A" w14:textId="77777777" w:rsidR="006B51DB" w:rsidRPr="00737FA0" w:rsidRDefault="006B51DB" w:rsidP="00377B3E">
            <w:pPr>
              <w:jc w:val="center"/>
            </w:pPr>
            <w:r w:rsidRPr="00737FA0">
              <w:t>865208</w:t>
            </w:r>
          </w:p>
        </w:tc>
        <w:tc>
          <w:tcPr>
            <w:tcW w:w="4395" w:type="dxa"/>
            <w:vAlign w:val="center"/>
            <w:hideMark/>
          </w:tcPr>
          <w:p w14:paraId="69CBB8CD" w14:textId="77777777" w:rsidR="006B51DB" w:rsidRPr="00737FA0" w:rsidRDefault="006B51DB" w:rsidP="00377B3E">
            <w:pPr>
              <w:jc w:val="center"/>
            </w:pPr>
            <w:r w:rsidRPr="00737FA0">
              <w:t>SUTURA DE AVULSIÓN EN PABELLÓN AURICULAR, NARIZ, LABIOS, PÁRPADOS O GENITALES</w:t>
            </w:r>
          </w:p>
        </w:tc>
        <w:tc>
          <w:tcPr>
            <w:tcW w:w="1275" w:type="dxa"/>
            <w:vAlign w:val="center"/>
            <w:hideMark/>
          </w:tcPr>
          <w:p w14:paraId="477D7553" w14:textId="77777777" w:rsidR="006B51DB" w:rsidRPr="00737FA0" w:rsidRDefault="006B51DB" w:rsidP="00377B3E">
            <w:pPr>
              <w:jc w:val="center"/>
            </w:pPr>
            <w:r w:rsidRPr="00737FA0">
              <w:t>$ 1.424.600</w:t>
            </w:r>
          </w:p>
        </w:tc>
        <w:tc>
          <w:tcPr>
            <w:tcW w:w="1134" w:type="dxa"/>
            <w:vAlign w:val="center"/>
            <w:hideMark/>
          </w:tcPr>
          <w:p w14:paraId="330ADDB9" w14:textId="77777777" w:rsidR="006B51DB" w:rsidRPr="00737FA0" w:rsidRDefault="006B51DB" w:rsidP="00377B3E">
            <w:pPr>
              <w:jc w:val="center"/>
            </w:pPr>
            <w:r w:rsidRPr="00737FA0">
              <w:t>$ 71.230</w:t>
            </w:r>
          </w:p>
        </w:tc>
        <w:tc>
          <w:tcPr>
            <w:tcW w:w="1276" w:type="dxa"/>
            <w:noWrap/>
            <w:vAlign w:val="center"/>
            <w:hideMark/>
          </w:tcPr>
          <w:p w14:paraId="42E8E39D" w14:textId="77777777" w:rsidR="006B51DB" w:rsidRPr="00737FA0" w:rsidRDefault="006B51DB" w:rsidP="00377B3E">
            <w:pPr>
              <w:jc w:val="center"/>
            </w:pPr>
            <w:r w:rsidRPr="00737FA0">
              <w:t>$ 1.353.370</w:t>
            </w:r>
          </w:p>
        </w:tc>
      </w:tr>
      <w:tr w:rsidR="006B51DB" w:rsidRPr="00737FA0" w14:paraId="1DC6775E" w14:textId="77777777" w:rsidTr="00766BCC">
        <w:trPr>
          <w:trHeight w:val="300"/>
          <w:jc w:val="center"/>
        </w:trPr>
        <w:tc>
          <w:tcPr>
            <w:tcW w:w="704" w:type="dxa"/>
            <w:vAlign w:val="center"/>
            <w:hideMark/>
          </w:tcPr>
          <w:p w14:paraId="33D9F541" w14:textId="77777777" w:rsidR="006B51DB" w:rsidRPr="00737FA0" w:rsidRDefault="006B51DB" w:rsidP="00377B3E">
            <w:pPr>
              <w:jc w:val="center"/>
              <w:rPr>
                <w:b/>
                <w:bCs/>
              </w:rPr>
            </w:pPr>
            <w:r w:rsidRPr="00737FA0">
              <w:rPr>
                <w:b/>
                <w:bCs/>
              </w:rPr>
              <w:t>571</w:t>
            </w:r>
          </w:p>
        </w:tc>
        <w:tc>
          <w:tcPr>
            <w:tcW w:w="992" w:type="dxa"/>
            <w:vAlign w:val="center"/>
            <w:hideMark/>
          </w:tcPr>
          <w:p w14:paraId="4BA28C77" w14:textId="77777777" w:rsidR="006B51DB" w:rsidRPr="00737FA0" w:rsidRDefault="006B51DB" w:rsidP="00377B3E">
            <w:pPr>
              <w:jc w:val="center"/>
            </w:pPr>
            <w:r w:rsidRPr="00737FA0">
              <w:t>865210</w:t>
            </w:r>
          </w:p>
        </w:tc>
        <w:tc>
          <w:tcPr>
            <w:tcW w:w="4395" w:type="dxa"/>
            <w:vAlign w:val="center"/>
            <w:hideMark/>
          </w:tcPr>
          <w:p w14:paraId="35F38081" w14:textId="77777777" w:rsidR="006B51DB" w:rsidRPr="00737FA0" w:rsidRDefault="006B51DB" w:rsidP="00377B3E">
            <w:pPr>
              <w:jc w:val="center"/>
            </w:pPr>
            <w:r w:rsidRPr="00737FA0">
              <w:t>SUTURA DE MATRIZ UNGUEAL</w:t>
            </w:r>
          </w:p>
        </w:tc>
        <w:tc>
          <w:tcPr>
            <w:tcW w:w="1275" w:type="dxa"/>
            <w:vAlign w:val="center"/>
            <w:hideMark/>
          </w:tcPr>
          <w:p w14:paraId="5995B572" w14:textId="77777777" w:rsidR="006B51DB" w:rsidRPr="00737FA0" w:rsidRDefault="006B51DB" w:rsidP="00377B3E">
            <w:pPr>
              <w:jc w:val="center"/>
            </w:pPr>
            <w:r w:rsidRPr="00737FA0">
              <w:t>$ 1.424.600</w:t>
            </w:r>
          </w:p>
        </w:tc>
        <w:tc>
          <w:tcPr>
            <w:tcW w:w="1134" w:type="dxa"/>
            <w:vAlign w:val="center"/>
            <w:hideMark/>
          </w:tcPr>
          <w:p w14:paraId="5F5EB56C" w14:textId="77777777" w:rsidR="006B51DB" w:rsidRPr="00737FA0" w:rsidRDefault="006B51DB" w:rsidP="00377B3E">
            <w:pPr>
              <w:jc w:val="center"/>
            </w:pPr>
            <w:r w:rsidRPr="00737FA0">
              <w:t>$ 71.230</w:t>
            </w:r>
          </w:p>
        </w:tc>
        <w:tc>
          <w:tcPr>
            <w:tcW w:w="1276" w:type="dxa"/>
            <w:noWrap/>
            <w:vAlign w:val="center"/>
            <w:hideMark/>
          </w:tcPr>
          <w:p w14:paraId="4F62D65C" w14:textId="77777777" w:rsidR="006B51DB" w:rsidRPr="00737FA0" w:rsidRDefault="006B51DB" w:rsidP="00377B3E">
            <w:pPr>
              <w:jc w:val="center"/>
            </w:pPr>
            <w:r w:rsidRPr="00737FA0">
              <w:t>$ 1.353.370</w:t>
            </w:r>
          </w:p>
        </w:tc>
      </w:tr>
      <w:tr w:rsidR="006B51DB" w:rsidRPr="00737FA0" w14:paraId="623C9183" w14:textId="77777777" w:rsidTr="00766BCC">
        <w:trPr>
          <w:trHeight w:val="450"/>
          <w:jc w:val="center"/>
        </w:trPr>
        <w:tc>
          <w:tcPr>
            <w:tcW w:w="704" w:type="dxa"/>
            <w:vAlign w:val="center"/>
            <w:hideMark/>
          </w:tcPr>
          <w:p w14:paraId="61DE12DC" w14:textId="77777777" w:rsidR="006B51DB" w:rsidRPr="00737FA0" w:rsidRDefault="006B51DB" w:rsidP="00377B3E">
            <w:pPr>
              <w:jc w:val="center"/>
              <w:rPr>
                <w:b/>
                <w:bCs/>
              </w:rPr>
            </w:pPr>
            <w:r w:rsidRPr="00737FA0">
              <w:rPr>
                <w:b/>
                <w:bCs/>
              </w:rPr>
              <w:t>572</w:t>
            </w:r>
          </w:p>
        </w:tc>
        <w:tc>
          <w:tcPr>
            <w:tcW w:w="992" w:type="dxa"/>
            <w:vAlign w:val="center"/>
            <w:hideMark/>
          </w:tcPr>
          <w:p w14:paraId="1F86673A" w14:textId="77777777" w:rsidR="006B51DB" w:rsidRPr="00737FA0" w:rsidRDefault="006B51DB" w:rsidP="00377B3E">
            <w:pPr>
              <w:jc w:val="center"/>
            </w:pPr>
            <w:r w:rsidRPr="00737FA0">
              <w:t>869501</w:t>
            </w:r>
          </w:p>
        </w:tc>
        <w:tc>
          <w:tcPr>
            <w:tcW w:w="4395" w:type="dxa"/>
            <w:vAlign w:val="center"/>
            <w:hideMark/>
          </w:tcPr>
          <w:p w14:paraId="0232E5BB" w14:textId="77777777" w:rsidR="006B51DB" w:rsidRPr="00737FA0" w:rsidRDefault="006B51DB" w:rsidP="00377B3E">
            <w:pPr>
              <w:jc w:val="center"/>
            </w:pPr>
            <w:r w:rsidRPr="00737FA0">
              <w:t>CURACIÓN DE LESIÓN EN PIEL O TEJIDO CELULAR SUBCUTÁNEO</w:t>
            </w:r>
          </w:p>
        </w:tc>
        <w:tc>
          <w:tcPr>
            <w:tcW w:w="1275" w:type="dxa"/>
            <w:vAlign w:val="center"/>
            <w:hideMark/>
          </w:tcPr>
          <w:p w14:paraId="75A3D93F" w14:textId="77777777" w:rsidR="006B51DB" w:rsidRPr="00737FA0" w:rsidRDefault="006B51DB" w:rsidP="00377B3E">
            <w:pPr>
              <w:jc w:val="center"/>
            </w:pPr>
            <w:r w:rsidRPr="00737FA0">
              <w:t>$ 102.700</w:t>
            </w:r>
          </w:p>
        </w:tc>
        <w:tc>
          <w:tcPr>
            <w:tcW w:w="1134" w:type="dxa"/>
            <w:vAlign w:val="center"/>
            <w:hideMark/>
          </w:tcPr>
          <w:p w14:paraId="29D24D70" w14:textId="77777777" w:rsidR="006B51DB" w:rsidRPr="00737FA0" w:rsidRDefault="006B51DB" w:rsidP="00377B3E">
            <w:pPr>
              <w:jc w:val="center"/>
            </w:pPr>
            <w:r w:rsidRPr="00737FA0">
              <w:t>$ 5.135</w:t>
            </w:r>
          </w:p>
        </w:tc>
        <w:tc>
          <w:tcPr>
            <w:tcW w:w="1276" w:type="dxa"/>
            <w:noWrap/>
            <w:vAlign w:val="center"/>
            <w:hideMark/>
          </w:tcPr>
          <w:p w14:paraId="03F17C5C" w14:textId="77777777" w:rsidR="006B51DB" w:rsidRPr="00737FA0" w:rsidRDefault="006B51DB" w:rsidP="00377B3E">
            <w:pPr>
              <w:jc w:val="center"/>
            </w:pPr>
            <w:r w:rsidRPr="00737FA0">
              <w:t>$ 97.565</w:t>
            </w:r>
          </w:p>
        </w:tc>
      </w:tr>
      <w:tr w:rsidR="006B51DB" w:rsidRPr="00737FA0" w14:paraId="1831106F" w14:textId="77777777" w:rsidTr="00766BCC">
        <w:trPr>
          <w:trHeight w:val="300"/>
          <w:jc w:val="center"/>
        </w:trPr>
        <w:tc>
          <w:tcPr>
            <w:tcW w:w="704" w:type="dxa"/>
            <w:vAlign w:val="center"/>
            <w:hideMark/>
          </w:tcPr>
          <w:p w14:paraId="48A7425B" w14:textId="77777777" w:rsidR="006B51DB" w:rsidRPr="00737FA0" w:rsidRDefault="006B51DB" w:rsidP="00377B3E">
            <w:pPr>
              <w:jc w:val="center"/>
              <w:rPr>
                <w:b/>
                <w:bCs/>
              </w:rPr>
            </w:pPr>
            <w:r w:rsidRPr="00737FA0">
              <w:rPr>
                <w:b/>
                <w:bCs/>
              </w:rPr>
              <w:t>573</w:t>
            </w:r>
          </w:p>
        </w:tc>
        <w:tc>
          <w:tcPr>
            <w:tcW w:w="992" w:type="dxa"/>
            <w:vAlign w:val="center"/>
            <w:hideMark/>
          </w:tcPr>
          <w:p w14:paraId="53A968E3" w14:textId="77777777" w:rsidR="006B51DB" w:rsidRPr="00737FA0" w:rsidRDefault="006B51DB" w:rsidP="00377B3E">
            <w:pPr>
              <w:jc w:val="center"/>
            </w:pPr>
            <w:r w:rsidRPr="00737FA0">
              <w:t>870001</w:t>
            </w:r>
          </w:p>
        </w:tc>
        <w:tc>
          <w:tcPr>
            <w:tcW w:w="4395" w:type="dxa"/>
            <w:vAlign w:val="center"/>
            <w:hideMark/>
          </w:tcPr>
          <w:p w14:paraId="25299F6A" w14:textId="77777777" w:rsidR="006B51DB" w:rsidRPr="00737FA0" w:rsidRDefault="006B51DB" w:rsidP="00377B3E">
            <w:pPr>
              <w:jc w:val="center"/>
            </w:pPr>
            <w:r w:rsidRPr="00737FA0">
              <w:t>RADIOGRAFÍA DE CRÁNEO SIMPLE</w:t>
            </w:r>
          </w:p>
        </w:tc>
        <w:tc>
          <w:tcPr>
            <w:tcW w:w="1275" w:type="dxa"/>
            <w:vAlign w:val="center"/>
            <w:hideMark/>
          </w:tcPr>
          <w:p w14:paraId="48D55BE8" w14:textId="77777777" w:rsidR="006B51DB" w:rsidRPr="00737FA0" w:rsidRDefault="006B51DB" w:rsidP="00377B3E">
            <w:pPr>
              <w:jc w:val="center"/>
            </w:pPr>
            <w:r w:rsidRPr="00737FA0">
              <w:t>$ 122.432</w:t>
            </w:r>
          </w:p>
        </w:tc>
        <w:tc>
          <w:tcPr>
            <w:tcW w:w="1134" w:type="dxa"/>
            <w:vAlign w:val="center"/>
            <w:hideMark/>
          </w:tcPr>
          <w:p w14:paraId="3C33A82D" w14:textId="77777777" w:rsidR="006B51DB" w:rsidRPr="00737FA0" w:rsidRDefault="006B51DB" w:rsidP="00377B3E">
            <w:pPr>
              <w:jc w:val="center"/>
            </w:pPr>
            <w:r w:rsidRPr="00737FA0">
              <w:t>$ 6.122</w:t>
            </w:r>
          </w:p>
        </w:tc>
        <w:tc>
          <w:tcPr>
            <w:tcW w:w="1276" w:type="dxa"/>
            <w:noWrap/>
            <w:vAlign w:val="center"/>
            <w:hideMark/>
          </w:tcPr>
          <w:p w14:paraId="24C79879" w14:textId="77777777" w:rsidR="006B51DB" w:rsidRPr="00737FA0" w:rsidRDefault="006B51DB" w:rsidP="00377B3E">
            <w:pPr>
              <w:jc w:val="center"/>
            </w:pPr>
            <w:r w:rsidRPr="00737FA0">
              <w:t>$ 116.310</w:t>
            </w:r>
          </w:p>
        </w:tc>
      </w:tr>
      <w:tr w:rsidR="006B51DB" w:rsidRPr="00737FA0" w14:paraId="2057D733" w14:textId="77777777" w:rsidTr="00766BCC">
        <w:trPr>
          <w:trHeight w:val="300"/>
          <w:jc w:val="center"/>
        </w:trPr>
        <w:tc>
          <w:tcPr>
            <w:tcW w:w="704" w:type="dxa"/>
            <w:vAlign w:val="center"/>
            <w:hideMark/>
          </w:tcPr>
          <w:p w14:paraId="2D5027D3" w14:textId="77777777" w:rsidR="006B51DB" w:rsidRPr="00737FA0" w:rsidRDefault="006B51DB" w:rsidP="00377B3E">
            <w:pPr>
              <w:jc w:val="center"/>
              <w:rPr>
                <w:b/>
                <w:bCs/>
              </w:rPr>
            </w:pPr>
            <w:r w:rsidRPr="00737FA0">
              <w:rPr>
                <w:b/>
                <w:bCs/>
              </w:rPr>
              <w:t>574</w:t>
            </w:r>
          </w:p>
        </w:tc>
        <w:tc>
          <w:tcPr>
            <w:tcW w:w="992" w:type="dxa"/>
            <w:vAlign w:val="center"/>
            <w:hideMark/>
          </w:tcPr>
          <w:p w14:paraId="771497A6" w14:textId="77777777" w:rsidR="006B51DB" w:rsidRPr="00737FA0" w:rsidRDefault="006B51DB" w:rsidP="00377B3E">
            <w:pPr>
              <w:jc w:val="center"/>
            </w:pPr>
            <w:r w:rsidRPr="00737FA0">
              <w:t>870003</w:t>
            </w:r>
          </w:p>
        </w:tc>
        <w:tc>
          <w:tcPr>
            <w:tcW w:w="4395" w:type="dxa"/>
            <w:vAlign w:val="center"/>
            <w:hideMark/>
          </w:tcPr>
          <w:p w14:paraId="6C0ABEE0" w14:textId="77777777" w:rsidR="006B51DB" w:rsidRPr="00737FA0" w:rsidRDefault="006B51DB" w:rsidP="00377B3E">
            <w:pPr>
              <w:jc w:val="center"/>
            </w:pPr>
            <w:r w:rsidRPr="00737FA0">
              <w:t>RADIOGRAFÍA DE BASE DE CRÁNEO</w:t>
            </w:r>
          </w:p>
        </w:tc>
        <w:tc>
          <w:tcPr>
            <w:tcW w:w="1275" w:type="dxa"/>
            <w:vAlign w:val="center"/>
            <w:hideMark/>
          </w:tcPr>
          <w:p w14:paraId="73499613" w14:textId="77777777" w:rsidR="006B51DB" w:rsidRPr="00737FA0" w:rsidRDefault="006B51DB" w:rsidP="00377B3E">
            <w:pPr>
              <w:jc w:val="center"/>
            </w:pPr>
            <w:r w:rsidRPr="00737FA0">
              <w:t>$ 126.838</w:t>
            </w:r>
          </w:p>
        </w:tc>
        <w:tc>
          <w:tcPr>
            <w:tcW w:w="1134" w:type="dxa"/>
            <w:vAlign w:val="center"/>
            <w:hideMark/>
          </w:tcPr>
          <w:p w14:paraId="690F5D19" w14:textId="77777777" w:rsidR="006B51DB" w:rsidRPr="00737FA0" w:rsidRDefault="006B51DB" w:rsidP="00377B3E">
            <w:pPr>
              <w:jc w:val="center"/>
            </w:pPr>
            <w:r w:rsidRPr="00737FA0">
              <w:t>$ 6.342</w:t>
            </w:r>
          </w:p>
        </w:tc>
        <w:tc>
          <w:tcPr>
            <w:tcW w:w="1276" w:type="dxa"/>
            <w:noWrap/>
            <w:vAlign w:val="center"/>
            <w:hideMark/>
          </w:tcPr>
          <w:p w14:paraId="0D736E36" w14:textId="77777777" w:rsidR="006B51DB" w:rsidRPr="00737FA0" w:rsidRDefault="006B51DB" w:rsidP="00377B3E">
            <w:pPr>
              <w:jc w:val="center"/>
            </w:pPr>
            <w:r w:rsidRPr="00737FA0">
              <w:t>$ 120.496</w:t>
            </w:r>
          </w:p>
        </w:tc>
      </w:tr>
      <w:tr w:rsidR="006B51DB" w:rsidRPr="00737FA0" w14:paraId="78C9B0B0" w14:textId="77777777" w:rsidTr="00766BCC">
        <w:trPr>
          <w:trHeight w:val="300"/>
          <w:jc w:val="center"/>
        </w:trPr>
        <w:tc>
          <w:tcPr>
            <w:tcW w:w="704" w:type="dxa"/>
            <w:vAlign w:val="center"/>
            <w:hideMark/>
          </w:tcPr>
          <w:p w14:paraId="64E7813D" w14:textId="77777777" w:rsidR="006B51DB" w:rsidRPr="00737FA0" w:rsidRDefault="006B51DB" w:rsidP="00377B3E">
            <w:pPr>
              <w:jc w:val="center"/>
              <w:rPr>
                <w:b/>
                <w:bCs/>
              </w:rPr>
            </w:pPr>
            <w:r w:rsidRPr="00737FA0">
              <w:rPr>
                <w:b/>
                <w:bCs/>
              </w:rPr>
              <w:t>575</w:t>
            </w:r>
          </w:p>
        </w:tc>
        <w:tc>
          <w:tcPr>
            <w:tcW w:w="992" w:type="dxa"/>
            <w:vAlign w:val="center"/>
            <w:hideMark/>
          </w:tcPr>
          <w:p w14:paraId="2055E677" w14:textId="77777777" w:rsidR="006B51DB" w:rsidRPr="00737FA0" w:rsidRDefault="006B51DB" w:rsidP="00377B3E">
            <w:pPr>
              <w:jc w:val="center"/>
            </w:pPr>
            <w:r w:rsidRPr="00737FA0">
              <w:t>870004</w:t>
            </w:r>
          </w:p>
        </w:tc>
        <w:tc>
          <w:tcPr>
            <w:tcW w:w="4395" w:type="dxa"/>
            <w:vAlign w:val="center"/>
            <w:hideMark/>
          </w:tcPr>
          <w:p w14:paraId="1A772CE3" w14:textId="77777777" w:rsidR="006B51DB" w:rsidRPr="00737FA0" w:rsidRDefault="006B51DB" w:rsidP="00377B3E">
            <w:pPr>
              <w:jc w:val="center"/>
            </w:pPr>
            <w:r w:rsidRPr="00737FA0">
              <w:t>RADIOGRAFÍA DE SILLA TURCA</w:t>
            </w:r>
          </w:p>
        </w:tc>
        <w:tc>
          <w:tcPr>
            <w:tcW w:w="1275" w:type="dxa"/>
            <w:vAlign w:val="center"/>
            <w:hideMark/>
          </w:tcPr>
          <w:p w14:paraId="6901C925" w14:textId="77777777" w:rsidR="006B51DB" w:rsidRPr="00737FA0" w:rsidRDefault="006B51DB" w:rsidP="00377B3E">
            <w:pPr>
              <w:jc w:val="center"/>
            </w:pPr>
            <w:r w:rsidRPr="00737FA0">
              <w:t>$ 120.971</w:t>
            </w:r>
          </w:p>
        </w:tc>
        <w:tc>
          <w:tcPr>
            <w:tcW w:w="1134" w:type="dxa"/>
            <w:vAlign w:val="center"/>
            <w:hideMark/>
          </w:tcPr>
          <w:p w14:paraId="048E71A1" w14:textId="77777777" w:rsidR="006B51DB" w:rsidRPr="00737FA0" w:rsidRDefault="006B51DB" w:rsidP="00377B3E">
            <w:pPr>
              <w:jc w:val="center"/>
            </w:pPr>
            <w:r w:rsidRPr="00737FA0">
              <w:t>$ 6.049</w:t>
            </w:r>
          </w:p>
        </w:tc>
        <w:tc>
          <w:tcPr>
            <w:tcW w:w="1276" w:type="dxa"/>
            <w:noWrap/>
            <w:vAlign w:val="center"/>
            <w:hideMark/>
          </w:tcPr>
          <w:p w14:paraId="67A9D127" w14:textId="77777777" w:rsidR="006B51DB" w:rsidRPr="00737FA0" w:rsidRDefault="006B51DB" w:rsidP="00377B3E">
            <w:pPr>
              <w:jc w:val="center"/>
            </w:pPr>
            <w:r w:rsidRPr="00737FA0">
              <w:t>$ 114.922</w:t>
            </w:r>
          </w:p>
        </w:tc>
      </w:tr>
      <w:tr w:rsidR="006B51DB" w:rsidRPr="00737FA0" w14:paraId="176C9D9B" w14:textId="77777777" w:rsidTr="00766BCC">
        <w:trPr>
          <w:trHeight w:val="300"/>
          <w:jc w:val="center"/>
        </w:trPr>
        <w:tc>
          <w:tcPr>
            <w:tcW w:w="704" w:type="dxa"/>
            <w:vAlign w:val="center"/>
            <w:hideMark/>
          </w:tcPr>
          <w:p w14:paraId="6C8C42E0" w14:textId="77777777" w:rsidR="006B51DB" w:rsidRPr="00737FA0" w:rsidRDefault="006B51DB" w:rsidP="00377B3E">
            <w:pPr>
              <w:jc w:val="center"/>
              <w:rPr>
                <w:b/>
                <w:bCs/>
              </w:rPr>
            </w:pPr>
            <w:r w:rsidRPr="00737FA0">
              <w:rPr>
                <w:b/>
                <w:bCs/>
              </w:rPr>
              <w:t>576</w:t>
            </w:r>
          </w:p>
        </w:tc>
        <w:tc>
          <w:tcPr>
            <w:tcW w:w="992" w:type="dxa"/>
            <w:vAlign w:val="center"/>
            <w:hideMark/>
          </w:tcPr>
          <w:p w14:paraId="5BEE7DCA" w14:textId="77777777" w:rsidR="006B51DB" w:rsidRPr="00737FA0" w:rsidRDefault="006B51DB" w:rsidP="00377B3E">
            <w:pPr>
              <w:jc w:val="center"/>
            </w:pPr>
            <w:r w:rsidRPr="00737FA0">
              <w:t>870005</w:t>
            </w:r>
          </w:p>
        </w:tc>
        <w:tc>
          <w:tcPr>
            <w:tcW w:w="4395" w:type="dxa"/>
            <w:vAlign w:val="center"/>
            <w:hideMark/>
          </w:tcPr>
          <w:p w14:paraId="675C964E" w14:textId="77777777" w:rsidR="006B51DB" w:rsidRPr="00737FA0" w:rsidRDefault="006B51DB" w:rsidP="00377B3E">
            <w:pPr>
              <w:jc w:val="center"/>
            </w:pPr>
            <w:r w:rsidRPr="00737FA0">
              <w:t>RADIOGRAFÍA DE MASTOIDES COMPARATIVAS</w:t>
            </w:r>
          </w:p>
        </w:tc>
        <w:tc>
          <w:tcPr>
            <w:tcW w:w="1275" w:type="dxa"/>
            <w:vAlign w:val="center"/>
            <w:hideMark/>
          </w:tcPr>
          <w:p w14:paraId="65FF2C10" w14:textId="77777777" w:rsidR="006B51DB" w:rsidRPr="00737FA0" w:rsidRDefault="006B51DB" w:rsidP="00377B3E">
            <w:pPr>
              <w:jc w:val="center"/>
            </w:pPr>
            <w:r w:rsidRPr="00737FA0">
              <w:t>$ 140.171</w:t>
            </w:r>
          </w:p>
        </w:tc>
        <w:tc>
          <w:tcPr>
            <w:tcW w:w="1134" w:type="dxa"/>
            <w:vAlign w:val="center"/>
            <w:hideMark/>
          </w:tcPr>
          <w:p w14:paraId="094A5A13" w14:textId="77777777" w:rsidR="006B51DB" w:rsidRPr="00737FA0" w:rsidRDefault="006B51DB" w:rsidP="00377B3E">
            <w:pPr>
              <w:jc w:val="center"/>
            </w:pPr>
            <w:r w:rsidRPr="00737FA0">
              <w:t>$ 7.009</w:t>
            </w:r>
          </w:p>
        </w:tc>
        <w:tc>
          <w:tcPr>
            <w:tcW w:w="1276" w:type="dxa"/>
            <w:noWrap/>
            <w:vAlign w:val="center"/>
            <w:hideMark/>
          </w:tcPr>
          <w:p w14:paraId="046E52D6" w14:textId="77777777" w:rsidR="006B51DB" w:rsidRPr="00737FA0" w:rsidRDefault="006B51DB" w:rsidP="00377B3E">
            <w:pPr>
              <w:jc w:val="center"/>
            </w:pPr>
            <w:r w:rsidRPr="00737FA0">
              <w:t>$ 133.162</w:t>
            </w:r>
          </w:p>
        </w:tc>
      </w:tr>
      <w:tr w:rsidR="006B51DB" w:rsidRPr="00737FA0" w14:paraId="25CBE63D" w14:textId="77777777" w:rsidTr="00766BCC">
        <w:trPr>
          <w:trHeight w:val="300"/>
          <w:jc w:val="center"/>
        </w:trPr>
        <w:tc>
          <w:tcPr>
            <w:tcW w:w="704" w:type="dxa"/>
            <w:vAlign w:val="center"/>
            <w:hideMark/>
          </w:tcPr>
          <w:p w14:paraId="3CE7102F" w14:textId="77777777" w:rsidR="006B51DB" w:rsidRPr="00737FA0" w:rsidRDefault="006B51DB" w:rsidP="00377B3E">
            <w:pPr>
              <w:jc w:val="center"/>
              <w:rPr>
                <w:b/>
                <w:bCs/>
              </w:rPr>
            </w:pPr>
            <w:r w:rsidRPr="00737FA0">
              <w:rPr>
                <w:b/>
                <w:bCs/>
              </w:rPr>
              <w:t>577</w:t>
            </w:r>
          </w:p>
        </w:tc>
        <w:tc>
          <w:tcPr>
            <w:tcW w:w="992" w:type="dxa"/>
            <w:vAlign w:val="center"/>
            <w:hideMark/>
          </w:tcPr>
          <w:p w14:paraId="0764C2DB" w14:textId="77777777" w:rsidR="006B51DB" w:rsidRPr="00737FA0" w:rsidRDefault="006B51DB" w:rsidP="00377B3E">
            <w:pPr>
              <w:jc w:val="center"/>
            </w:pPr>
            <w:r w:rsidRPr="00737FA0">
              <w:t>870006</w:t>
            </w:r>
          </w:p>
        </w:tc>
        <w:tc>
          <w:tcPr>
            <w:tcW w:w="4395" w:type="dxa"/>
            <w:vAlign w:val="center"/>
            <w:hideMark/>
          </w:tcPr>
          <w:p w14:paraId="3F93EEA0" w14:textId="77777777" w:rsidR="006B51DB" w:rsidRPr="00737FA0" w:rsidRDefault="006B51DB" w:rsidP="00377B3E">
            <w:pPr>
              <w:jc w:val="center"/>
            </w:pPr>
            <w:r w:rsidRPr="00737FA0">
              <w:t>RADIOGRAFÍA DE PEÑASCOS</w:t>
            </w:r>
          </w:p>
        </w:tc>
        <w:tc>
          <w:tcPr>
            <w:tcW w:w="1275" w:type="dxa"/>
            <w:vAlign w:val="center"/>
            <w:hideMark/>
          </w:tcPr>
          <w:p w14:paraId="29364A44" w14:textId="77777777" w:rsidR="006B51DB" w:rsidRPr="00737FA0" w:rsidRDefault="006B51DB" w:rsidP="00377B3E">
            <w:pPr>
              <w:jc w:val="center"/>
            </w:pPr>
            <w:r w:rsidRPr="00737FA0">
              <w:t>$ 140.171</w:t>
            </w:r>
          </w:p>
        </w:tc>
        <w:tc>
          <w:tcPr>
            <w:tcW w:w="1134" w:type="dxa"/>
            <w:vAlign w:val="center"/>
            <w:hideMark/>
          </w:tcPr>
          <w:p w14:paraId="22CBD9E3" w14:textId="77777777" w:rsidR="006B51DB" w:rsidRPr="00737FA0" w:rsidRDefault="006B51DB" w:rsidP="00377B3E">
            <w:pPr>
              <w:jc w:val="center"/>
            </w:pPr>
            <w:r w:rsidRPr="00737FA0">
              <w:t>$ 7.009</w:t>
            </w:r>
          </w:p>
        </w:tc>
        <w:tc>
          <w:tcPr>
            <w:tcW w:w="1276" w:type="dxa"/>
            <w:noWrap/>
            <w:vAlign w:val="center"/>
            <w:hideMark/>
          </w:tcPr>
          <w:p w14:paraId="0172A260" w14:textId="77777777" w:rsidR="006B51DB" w:rsidRPr="00737FA0" w:rsidRDefault="006B51DB" w:rsidP="00377B3E">
            <w:pPr>
              <w:jc w:val="center"/>
            </w:pPr>
            <w:r w:rsidRPr="00737FA0">
              <w:t>$ 133.162</w:t>
            </w:r>
          </w:p>
        </w:tc>
      </w:tr>
      <w:tr w:rsidR="006B51DB" w:rsidRPr="00737FA0" w14:paraId="5B62806A" w14:textId="77777777" w:rsidTr="00766BCC">
        <w:trPr>
          <w:trHeight w:val="300"/>
          <w:jc w:val="center"/>
        </w:trPr>
        <w:tc>
          <w:tcPr>
            <w:tcW w:w="704" w:type="dxa"/>
            <w:vAlign w:val="center"/>
            <w:hideMark/>
          </w:tcPr>
          <w:p w14:paraId="1A4C6FD4" w14:textId="77777777" w:rsidR="006B51DB" w:rsidRPr="00737FA0" w:rsidRDefault="006B51DB" w:rsidP="00377B3E">
            <w:pPr>
              <w:jc w:val="center"/>
              <w:rPr>
                <w:b/>
                <w:bCs/>
              </w:rPr>
            </w:pPr>
            <w:r w:rsidRPr="00737FA0">
              <w:rPr>
                <w:b/>
                <w:bCs/>
              </w:rPr>
              <w:t>578</w:t>
            </w:r>
          </w:p>
        </w:tc>
        <w:tc>
          <w:tcPr>
            <w:tcW w:w="992" w:type="dxa"/>
            <w:vAlign w:val="center"/>
            <w:hideMark/>
          </w:tcPr>
          <w:p w14:paraId="016AE9CE" w14:textId="77777777" w:rsidR="006B51DB" w:rsidRPr="00737FA0" w:rsidRDefault="006B51DB" w:rsidP="00377B3E">
            <w:pPr>
              <w:jc w:val="center"/>
            </w:pPr>
            <w:r w:rsidRPr="00737FA0">
              <w:t>870007</w:t>
            </w:r>
          </w:p>
        </w:tc>
        <w:tc>
          <w:tcPr>
            <w:tcW w:w="4395" w:type="dxa"/>
            <w:vAlign w:val="center"/>
            <w:hideMark/>
          </w:tcPr>
          <w:p w14:paraId="7D982E21" w14:textId="77777777" w:rsidR="006B51DB" w:rsidRPr="00737FA0" w:rsidRDefault="006B51DB" w:rsidP="00377B3E">
            <w:pPr>
              <w:jc w:val="center"/>
            </w:pPr>
            <w:r w:rsidRPr="00737FA0">
              <w:t>RADIOGRAFÍA DE CONDUCTO AUDITIVO INTERNO</w:t>
            </w:r>
          </w:p>
        </w:tc>
        <w:tc>
          <w:tcPr>
            <w:tcW w:w="1275" w:type="dxa"/>
            <w:vAlign w:val="center"/>
            <w:hideMark/>
          </w:tcPr>
          <w:p w14:paraId="522EA994" w14:textId="77777777" w:rsidR="006B51DB" w:rsidRPr="00737FA0" w:rsidRDefault="006B51DB" w:rsidP="00377B3E">
            <w:pPr>
              <w:jc w:val="center"/>
            </w:pPr>
            <w:r w:rsidRPr="00737FA0">
              <w:t>$ 140.171</w:t>
            </w:r>
          </w:p>
        </w:tc>
        <w:tc>
          <w:tcPr>
            <w:tcW w:w="1134" w:type="dxa"/>
            <w:vAlign w:val="center"/>
            <w:hideMark/>
          </w:tcPr>
          <w:p w14:paraId="632C6AA8" w14:textId="77777777" w:rsidR="006B51DB" w:rsidRPr="00737FA0" w:rsidRDefault="006B51DB" w:rsidP="00377B3E">
            <w:pPr>
              <w:jc w:val="center"/>
            </w:pPr>
            <w:r w:rsidRPr="00737FA0">
              <w:t>$ 7.009</w:t>
            </w:r>
          </w:p>
        </w:tc>
        <w:tc>
          <w:tcPr>
            <w:tcW w:w="1276" w:type="dxa"/>
            <w:noWrap/>
            <w:vAlign w:val="center"/>
            <w:hideMark/>
          </w:tcPr>
          <w:p w14:paraId="3A048B58" w14:textId="77777777" w:rsidR="006B51DB" w:rsidRPr="00737FA0" w:rsidRDefault="006B51DB" w:rsidP="00377B3E">
            <w:pPr>
              <w:jc w:val="center"/>
            </w:pPr>
            <w:r w:rsidRPr="00737FA0">
              <w:t>$ 133.162</w:t>
            </w:r>
          </w:p>
        </w:tc>
      </w:tr>
      <w:tr w:rsidR="006B51DB" w:rsidRPr="00737FA0" w14:paraId="7F82775D" w14:textId="77777777" w:rsidTr="00766BCC">
        <w:trPr>
          <w:trHeight w:val="300"/>
          <w:jc w:val="center"/>
        </w:trPr>
        <w:tc>
          <w:tcPr>
            <w:tcW w:w="704" w:type="dxa"/>
            <w:vAlign w:val="center"/>
            <w:hideMark/>
          </w:tcPr>
          <w:p w14:paraId="6CE54D5A" w14:textId="77777777" w:rsidR="006B51DB" w:rsidRPr="00737FA0" w:rsidRDefault="006B51DB" w:rsidP="00377B3E">
            <w:pPr>
              <w:jc w:val="center"/>
              <w:rPr>
                <w:b/>
                <w:bCs/>
              </w:rPr>
            </w:pPr>
            <w:r w:rsidRPr="00737FA0">
              <w:rPr>
                <w:b/>
                <w:bCs/>
              </w:rPr>
              <w:t>579</w:t>
            </w:r>
          </w:p>
        </w:tc>
        <w:tc>
          <w:tcPr>
            <w:tcW w:w="992" w:type="dxa"/>
            <w:vAlign w:val="center"/>
            <w:hideMark/>
          </w:tcPr>
          <w:p w14:paraId="33D576A6" w14:textId="77777777" w:rsidR="006B51DB" w:rsidRPr="00737FA0" w:rsidRDefault="006B51DB" w:rsidP="00377B3E">
            <w:pPr>
              <w:jc w:val="center"/>
            </w:pPr>
            <w:r w:rsidRPr="00737FA0">
              <w:t>870101</w:t>
            </w:r>
          </w:p>
        </w:tc>
        <w:tc>
          <w:tcPr>
            <w:tcW w:w="4395" w:type="dxa"/>
            <w:vAlign w:val="center"/>
            <w:hideMark/>
          </w:tcPr>
          <w:p w14:paraId="1F358903" w14:textId="77777777" w:rsidR="006B51DB" w:rsidRPr="00737FA0" w:rsidRDefault="006B51DB" w:rsidP="00377B3E">
            <w:pPr>
              <w:jc w:val="center"/>
            </w:pPr>
            <w:r w:rsidRPr="00737FA0">
              <w:t>RADIOGRAFÍA DE CARA (PERFILOGRAMA)</w:t>
            </w:r>
          </w:p>
        </w:tc>
        <w:tc>
          <w:tcPr>
            <w:tcW w:w="1275" w:type="dxa"/>
            <w:vAlign w:val="center"/>
            <w:hideMark/>
          </w:tcPr>
          <w:p w14:paraId="63D5EF3C" w14:textId="77777777" w:rsidR="006B51DB" w:rsidRPr="00737FA0" w:rsidRDefault="006B51DB" w:rsidP="00377B3E">
            <w:pPr>
              <w:jc w:val="center"/>
            </w:pPr>
            <w:r w:rsidRPr="00737FA0">
              <w:t>$ 108.505</w:t>
            </w:r>
          </w:p>
        </w:tc>
        <w:tc>
          <w:tcPr>
            <w:tcW w:w="1134" w:type="dxa"/>
            <w:vAlign w:val="center"/>
            <w:hideMark/>
          </w:tcPr>
          <w:p w14:paraId="2147C503" w14:textId="77777777" w:rsidR="006B51DB" w:rsidRPr="00737FA0" w:rsidRDefault="006B51DB" w:rsidP="00377B3E">
            <w:pPr>
              <w:jc w:val="center"/>
            </w:pPr>
            <w:r w:rsidRPr="00737FA0">
              <w:t>$ 5.425</w:t>
            </w:r>
          </w:p>
        </w:tc>
        <w:tc>
          <w:tcPr>
            <w:tcW w:w="1276" w:type="dxa"/>
            <w:noWrap/>
            <w:vAlign w:val="center"/>
            <w:hideMark/>
          </w:tcPr>
          <w:p w14:paraId="595DD35D" w14:textId="77777777" w:rsidR="006B51DB" w:rsidRPr="00737FA0" w:rsidRDefault="006B51DB" w:rsidP="00377B3E">
            <w:pPr>
              <w:jc w:val="center"/>
            </w:pPr>
            <w:r w:rsidRPr="00737FA0">
              <w:t>$ 103.080</w:t>
            </w:r>
          </w:p>
        </w:tc>
      </w:tr>
      <w:tr w:rsidR="006B51DB" w:rsidRPr="00737FA0" w14:paraId="63E7959C" w14:textId="77777777" w:rsidTr="00766BCC">
        <w:trPr>
          <w:trHeight w:val="300"/>
          <w:jc w:val="center"/>
        </w:trPr>
        <w:tc>
          <w:tcPr>
            <w:tcW w:w="704" w:type="dxa"/>
            <w:vAlign w:val="center"/>
            <w:hideMark/>
          </w:tcPr>
          <w:p w14:paraId="4B2A3028" w14:textId="77777777" w:rsidR="006B51DB" w:rsidRPr="00737FA0" w:rsidRDefault="006B51DB" w:rsidP="00377B3E">
            <w:pPr>
              <w:jc w:val="center"/>
              <w:rPr>
                <w:b/>
                <w:bCs/>
              </w:rPr>
            </w:pPr>
            <w:r w:rsidRPr="00737FA0">
              <w:rPr>
                <w:b/>
                <w:bCs/>
              </w:rPr>
              <w:t>580</w:t>
            </w:r>
          </w:p>
        </w:tc>
        <w:tc>
          <w:tcPr>
            <w:tcW w:w="992" w:type="dxa"/>
            <w:vAlign w:val="center"/>
            <w:hideMark/>
          </w:tcPr>
          <w:p w14:paraId="2C8654A9" w14:textId="77777777" w:rsidR="006B51DB" w:rsidRPr="00737FA0" w:rsidRDefault="006B51DB" w:rsidP="00377B3E">
            <w:pPr>
              <w:jc w:val="center"/>
            </w:pPr>
            <w:r w:rsidRPr="00737FA0">
              <w:t>870102</w:t>
            </w:r>
          </w:p>
        </w:tc>
        <w:tc>
          <w:tcPr>
            <w:tcW w:w="4395" w:type="dxa"/>
            <w:vAlign w:val="center"/>
            <w:hideMark/>
          </w:tcPr>
          <w:p w14:paraId="386AA0FA" w14:textId="77777777" w:rsidR="006B51DB" w:rsidRPr="00737FA0" w:rsidRDefault="006B51DB" w:rsidP="00377B3E">
            <w:pPr>
              <w:jc w:val="center"/>
            </w:pPr>
            <w:r w:rsidRPr="00737FA0">
              <w:t>RADIOGRAFÍA DE ÓRBITAS</w:t>
            </w:r>
          </w:p>
        </w:tc>
        <w:tc>
          <w:tcPr>
            <w:tcW w:w="1275" w:type="dxa"/>
            <w:vAlign w:val="center"/>
            <w:hideMark/>
          </w:tcPr>
          <w:p w14:paraId="6DAE5888" w14:textId="77777777" w:rsidR="006B51DB" w:rsidRPr="00737FA0" w:rsidRDefault="006B51DB" w:rsidP="00377B3E">
            <w:pPr>
              <w:jc w:val="center"/>
            </w:pPr>
            <w:r w:rsidRPr="00737FA0">
              <w:t>$ 108.505</w:t>
            </w:r>
          </w:p>
        </w:tc>
        <w:tc>
          <w:tcPr>
            <w:tcW w:w="1134" w:type="dxa"/>
            <w:vAlign w:val="center"/>
            <w:hideMark/>
          </w:tcPr>
          <w:p w14:paraId="54873EB5" w14:textId="77777777" w:rsidR="006B51DB" w:rsidRPr="00737FA0" w:rsidRDefault="006B51DB" w:rsidP="00377B3E">
            <w:pPr>
              <w:jc w:val="center"/>
            </w:pPr>
            <w:r w:rsidRPr="00737FA0">
              <w:t>$ 5.425</w:t>
            </w:r>
          </w:p>
        </w:tc>
        <w:tc>
          <w:tcPr>
            <w:tcW w:w="1276" w:type="dxa"/>
            <w:noWrap/>
            <w:vAlign w:val="center"/>
            <w:hideMark/>
          </w:tcPr>
          <w:p w14:paraId="637D95C5" w14:textId="77777777" w:rsidR="006B51DB" w:rsidRPr="00737FA0" w:rsidRDefault="006B51DB" w:rsidP="00377B3E">
            <w:pPr>
              <w:jc w:val="center"/>
            </w:pPr>
            <w:r w:rsidRPr="00737FA0">
              <w:t>$ 103.080</w:t>
            </w:r>
          </w:p>
        </w:tc>
      </w:tr>
      <w:tr w:rsidR="006B51DB" w:rsidRPr="00737FA0" w14:paraId="57E78387" w14:textId="77777777" w:rsidTr="00766BCC">
        <w:trPr>
          <w:trHeight w:val="300"/>
          <w:jc w:val="center"/>
        </w:trPr>
        <w:tc>
          <w:tcPr>
            <w:tcW w:w="704" w:type="dxa"/>
            <w:vAlign w:val="center"/>
            <w:hideMark/>
          </w:tcPr>
          <w:p w14:paraId="466362DB" w14:textId="77777777" w:rsidR="006B51DB" w:rsidRPr="00737FA0" w:rsidRDefault="006B51DB" w:rsidP="00377B3E">
            <w:pPr>
              <w:jc w:val="center"/>
              <w:rPr>
                <w:b/>
                <w:bCs/>
              </w:rPr>
            </w:pPr>
            <w:r w:rsidRPr="00737FA0">
              <w:rPr>
                <w:b/>
                <w:bCs/>
              </w:rPr>
              <w:t>581</w:t>
            </w:r>
          </w:p>
        </w:tc>
        <w:tc>
          <w:tcPr>
            <w:tcW w:w="992" w:type="dxa"/>
            <w:vAlign w:val="center"/>
            <w:hideMark/>
          </w:tcPr>
          <w:p w14:paraId="6DD43596" w14:textId="77777777" w:rsidR="006B51DB" w:rsidRPr="00737FA0" w:rsidRDefault="006B51DB" w:rsidP="00377B3E">
            <w:pPr>
              <w:jc w:val="center"/>
            </w:pPr>
            <w:r w:rsidRPr="00737FA0">
              <w:t>870103</w:t>
            </w:r>
          </w:p>
        </w:tc>
        <w:tc>
          <w:tcPr>
            <w:tcW w:w="4395" w:type="dxa"/>
            <w:vAlign w:val="center"/>
            <w:hideMark/>
          </w:tcPr>
          <w:p w14:paraId="0118A705" w14:textId="77777777" w:rsidR="006B51DB" w:rsidRPr="00737FA0" w:rsidRDefault="006B51DB" w:rsidP="00377B3E">
            <w:pPr>
              <w:jc w:val="center"/>
            </w:pPr>
            <w:r w:rsidRPr="00737FA0">
              <w:t>RADIOGRAFÍA DE AGUJEROS ÓPTICOS</w:t>
            </w:r>
          </w:p>
        </w:tc>
        <w:tc>
          <w:tcPr>
            <w:tcW w:w="1275" w:type="dxa"/>
            <w:vAlign w:val="center"/>
            <w:hideMark/>
          </w:tcPr>
          <w:p w14:paraId="29CC111B" w14:textId="77777777" w:rsidR="006B51DB" w:rsidRPr="00737FA0" w:rsidRDefault="006B51DB" w:rsidP="00377B3E">
            <w:pPr>
              <w:jc w:val="center"/>
            </w:pPr>
            <w:r w:rsidRPr="00737FA0">
              <w:t>$ 108.505</w:t>
            </w:r>
          </w:p>
        </w:tc>
        <w:tc>
          <w:tcPr>
            <w:tcW w:w="1134" w:type="dxa"/>
            <w:vAlign w:val="center"/>
            <w:hideMark/>
          </w:tcPr>
          <w:p w14:paraId="14B90BAF" w14:textId="77777777" w:rsidR="006B51DB" w:rsidRPr="00737FA0" w:rsidRDefault="006B51DB" w:rsidP="00377B3E">
            <w:pPr>
              <w:jc w:val="center"/>
            </w:pPr>
            <w:r w:rsidRPr="00737FA0">
              <w:t>$ 5.425</w:t>
            </w:r>
          </w:p>
        </w:tc>
        <w:tc>
          <w:tcPr>
            <w:tcW w:w="1276" w:type="dxa"/>
            <w:noWrap/>
            <w:vAlign w:val="center"/>
            <w:hideMark/>
          </w:tcPr>
          <w:p w14:paraId="1A01F382" w14:textId="77777777" w:rsidR="006B51DB" w:rsidRPr="00737FA0" w:rsidRDefault="006B51DB" w:rsidP="00377B3E">
            <w:pPr>
              <w:jc w:val="center"/>
            </w:pPr>
            <w:r w:rsidRPr="00737FA0">
              <w:t>$ 103.080</w:t>
            </w:r>
          </w:p>
        </w:tc>
      </w:tr>
      <w:tr w:rsidR="006B51DB" w:rsidRPr="00737FA0" w14:paraId="284182CF" w14:textId="77777777" w:rsidTr="00766BCC">
        <w:trPr>
          <w:trHeight w:val="300"/>
          <w:jc w:val="center"/>
        </w:trPr>
        <w:tc>
          <w:tcPr>
            <w:tcW w:w="704" w:type="dxa"/>
            <w:vAlign w:val="center"/>
            <w:hideMark/>
          </w:tcPr>
          <w:p w14:paraId="67ADA433" w14:textId="77777777" w:rsidR="006B51DB" w:rsidRPr="00737FA0" w:rsidRDefault="006B51DB" w:rsidP="00377B3E">
            <w:pPr>
              <w:jc w:val="center"/>
              <w:rPr>
                <w:b/>
                <w:bCs/>
              </w:rPr>
            </w:pPr>
            <w:r w:rsidRPr="00737FA0">
              <w:rPr>
                <w:b/>
                <w:bCs/>
              </w:rPr>
              <w:t>582</w:t>
            </w:r>
          </w:p>
        </w:tc>
        <w:tc>
          <w:tcPr>
            <w:tcW w:w="992" w:type="dxa"/>
            <w:vAlign w:val="center"/>
            <w:hideMark/>
          </w:tcPr>
          <w:p w14:paraId="0B812C12" w14:textId="77777777" w:rsidR="006B51DB" w:rsidRPr="00737FA0" w:rsidRDefault="006B51DB" w:rsidP="00377B3E">
            <w:pPr>
              <w:jc w:val="center"/>
            </w:pPr>
            <w:r w:rsidRPr="00737FA0">
              <w:t>870104</w:t>
            </w:r>
          </w:p>
        </w:tc>
        <w:tc>
          <w:tcPr>
            <w:tcW w:w="4395" w:type="dxa"/>
            <w:vAlign w:val="center"/>
            <w:hideMark/>
          </w:tcPr>
          <w:p w14:paraId="75846575" w14:textId="77777777" w:rsidR="006B51DB" w:rsidRPr="00737FA0" w:rsidRDefault="006B51DB" w:rsidP="00377B3E">
            <w:pPr>
              <w:jc w:val="center"/>
            </w:pPr>
            <w:r w:rsidRPr="00737FA0">
              <w:t>RADIOGRAFÍA DE MALAR</w:t>
            </w:r>
          </w:p>
        </w:tc>
        <w:tc>
          <w:tcPr>
            <w:tcW w:w="1275" w:type="dxa"/>
            <w:vAlign w:val="center"/>
            <w:hideMark/>
          </w:tcPr>
          <w:p w14:paraId="73353F2C" w14:textId="77777777" w:rsidR="006B51DB" w:rsidRPr="00737FA0" w:rsidRDefault="006B51DB" w:rsidP="00377B3E">
            <w:pPr>
              <w:jc w:val="center"/>
            </w:pPr>
            <w:r w:rsidRPr="00737FA0">
              <w:t>$ 108.505</w:t>
            </w:r>
          </w:p>
        </w:tc>
        <w:tc>
          <w:tcPr>
            <w:tcW w:w="1134" w:type="dxa"/>
            <w:vAlign w:val="center"/>
            <w:hideMark/>
          </w:tcPr>
          <w:p w14:paraId="5CC57CFC" w14:textId="77777777" w:rsidR="006B51DB" w:rsidRPr="00737FA0" w:rsidRDefault="006B51DB" w:rsidP="00377B3E">
            <w:pPr>
              <w:jc w:val="center"/>
            </w:pPr>
            <w:r w:rsidRPr="00737FA0">
              <w:t>$ 5.425</w:t>
            </w:r>
          </w:p>
        </w:tc>
        <w:tc>
          <w:tcPr>
            <w:tcW w:w="1276" w:type="dxa"/>
            <w:noWrap/>
            <w:vAlign w:val="center"/>
            <w:hideMark/>
          </w:tcPr>
          <w:p w14:paraId="1F58AF15" w14:textId="77777777" w:rsidR="006B51DB" w:rsidRPr="00737FA0" w:rsidRDefault="006B51DB" w:rsidP="00377B3E">
            <w:pPr>
              <w:jc w:val="center"/>
            </w:pPr>
            <w:r w:rsidRPr="00737FA0">
              <w:t>$ 103.080</w:t>
            </w:r>
          </w:p>
        </w:tc>
      </w:tr>
      <w:tr w:rsidR="006B51DB" w:rsidRPr="00737FA0" w14:paraId="1173A6CA" w14:textId="77777777" w:rsidTr="00766BCC">
        <w:trPr>
          <w:trHeight w:val="300"/>
          <w:jc w:val="center"/>
        </w:trPr>
        <w:tc>
          <w:tcPr>
            <w:tcW w:w="704" w:type="dxa"/>
            <w:vAlign w:val="center"/>
            <w:hideMark/>
          </w:tcPr>
          <w:p w14:paraId="7444124B" w14:textId="77777777" w:rsidR="006B51DB" w:rsidRPr="00737FA0" w:rsidRDefault="006B51DB" w:rsidP="00377B3E">
            <w:pPr>
              <w:jc w:val="center"/>
              <w:rPr>
                <w:b/>
                <w:bCs/>
              </w:rPr>
            </w:pPr>
            <w:r w:rsidRPr="00737FA0">
              <w:rPr>
                <w:b/>
                <w:bCs/>
              </w:rPr>
              <w:t>583</w:t>
            </w:r>
          </w:p>
        </w:tc>
        <w:tc>
          <w:tcPr>
            <w:tcW w:w="992" w:type="dxa"/>
            <w:vAlign w:val="center"/>
            <w:hideMark/>
          </w:tcPr>
          <w:p w14:paraId="017D5D92" w14:textId="77777777" w:rsidR="006B51DB" w:rsidRPr="00737FA0" w:rsidRDefault="006B51DB" w:rsidP="00377B3E">
            <w:pPr>
              <w:jc w:val="center"/>
            </w:pPr>
            <w:r w:rsidRPr="00737FA0">
              <w:t>870105</w:t>
            </w:r>
          </w:p>
        </w:tc>
        <w:tc>
          <w:tcPr>
            <w:tcW w:w="4395" w:type="dxa"/>
            <w:vAlign w:val="center"/>
            <w:hideMark/>
          </w:tcPr>
          <w:p w14:paraId="417B569F" w14:textId="77777777" w:rsidR="006B51DB" w:rsidRPr="00737FA0" w:rsidRDefault="006B51DB" w:rsidP="00377B3E">
            <w:pPr>
              <w:jc w:val="center"/>
            </w:pPr>
            <w:r w:rsidRPr="00737FA0">
              <w:t>RADIOGRAFÍA DE ARCO CIGOMATICO</w:t>
            </w:r>
          </w:p>
        </w:tc>
        <w:tc>
          <w:tcPr>
            <w:tcW w:w="1275" w:type="dxa"/>
            <w:vAlign w:val="center"/>
            <w:hideMark/>
          </w:tcPr>
          <w:p w14:paraId="33B6EE86" w14:textId="77777777" w:rsidR="006B51DB" w:rsidRPr="00737FA0" w:rsidRDefault="006B51DB" w:rsidP="00377B3E">
            <w:pPr>
              <w:jc w:val="center"/>
            </w:pPr>
            <w:r w:rsidRPr="00737FA0">
              <w:t>$ 108.505</w:t>
            </w:r>
          </w:p>
        </w:tc>
        <w:tc>
          <w:tcPr>
            <w:tcW w:w="1134" w:type="dxa"/>
            <w:vAlign w:val="center"/>
            <w:hideMark/>
          </w:tcPr>
          <w:p w14:paraId="0BE96B0A" w14:textId="77777777" w:rsidR="006B51DB" w:rsidRPr="00737FA0" w:rsidRDefault="006B51DB" w:rsidP="00377B3E">
            <w:pPr>
              <w:jc w:val="center"/>
            </w:pPr>
            <w:r w:rsidRPr="00737FA0">
              <w:t>$ 5.425</w:t>
            </w:r>
          </w:p>
        </w:tc>
        <w:tc>
          <w:tcPr>
            <w:tcW w:w="1276" w:type="dxa"/>
            <w:noWrap/>
            <w:vAlign w:val="center"/>
            <w:hideMark/>
          </w:tcPr>
          <w:p w14:paraId="14BC28BD" w14:textId="77777777" w:rsidR="006B51DB" w:rsidRPr="00737FA0" w:rsidRDefault="006B51DB" w:rsidP="00377B3E">
            <w:pPr>
              <w:jc w:val="center"/>
            </w:pPr>
            <w:r w:rsidRPr="00737FA0">
              <w:t>$ 103.080</w:t>
            </w:r>
          </w:p>
        </w:tc>
      </w:tr>
      <w:tr w:rsidR="006B51DB" w:rsidRPr="00737FA0" w14:paraId="14ECEA85" w14:textId="77777777" w:rsidTr="00766BCC">
        <w:trPr>
          <w:trHeight w:val="300"/>
          <w:jc w:val="center"/>
        </w:trPr>
        <w:tc>
          <w:tcPr>
            <w:tcW w:w="704" w:type="dxa"/>
            <w:vAlign w:val="center"/>
            <w:hideMark/>
          </w:tcPr>
          <w:p w14:paraId="1CD25BD7" w14:textId="77777777" w:rsidR="006B51DB" w:rsidRPr="00737FA0" w:rsidRDefault="006B51DB" w:rsidP="00377B3E">
            <w:pPr>
              <w:jc w:val="center"/>
              <w:rPr>
                <w:b/>
                <w:bCs/>
              </w:rPr>
            </w:pPr>
            <w:r w:rsidRPr="00737FA0">
              <w:rPr>
                <w:b/>
                <w:bCs/>
              </w:rPr>
              <w:t>584</w:t>
            </w:r>
          </w:p>
        </w:tc>
        <w:tc>
          <w:tcPr>
            <w:tcW w:w="992" w:type="dxa"/>
            <w:vAlign w:val="center"/>
            <w:hideMark/>
          </w:tcPr>
          <w:p w14:paraId="4D1A1362" w14:textId="77777777" w:rsidR="006B51DB" w:rsidRPr="00737FA0" w:rsidRDefault="006B51DB" w:rsidP="00377B3E">
            <w:pPr>
              <w:jc w:val="center"/>
            </w:pPr>
            <w:r w:rsidRPr="00737FA0">
              <w:t>870107</w:t>
            </w:r>
          </w:p>
        </w:tc>
        <w:tc>
          <w:tcPr>
            <w:tcW w:w="4395" w:type="dxa"/>
            <w:vAlign w:val="center"/>
            <w:hideMark/>
          </w:tcPr>
          <w:p w14:paraId="7C666CFE" w14:textId="77777777" w:rsidR="006B51DB" w:rsidRPr="00737FA0" w:rsidRDefault="006B51DB" w:rsidP="00377B3E">
            <w:pPr>
              <w:jc w:val="center"/>
            </w:pPr>
            <w:r w:rsidRPr="00737FA0">
              <w:t>RADIOGRAFÍA DE HUESOS NASALES</w:t>
            </w:r>
          </w:p>
        </w:tc>
        <w:tc>
          <w:tcPr>
            <w:tcW w:w="1275" w:type="dxa"/>
            <w:vAlign w:val="center"/>
            <w:hideMark/>
          </w:tcPr>
          <w:p w14:paraId="007036AD" w14:textId="77777777" w:rsidR="006B51DB" w:rsidRPr="00737FA0" w:rsidRDefault="006B51DB" w:rsidP="00377B3E">
            <w:pPr>
              <w:jc w:val="center"/>
            </w:pPr>
            <w:r w:rsidRPr="00737FA0">
              <w:t>$ 108.505</w:t>
            </w:r>
          </w:p>
        </w:tc>
        <w:tc>
          <w:tcPr>
            <w:tcW w:w="1134" w:type="dxa"/>
            <w:vAlign w:val="center"/>
            <w:hideMark/>
          </w:tcPr>
          <w:p w14:paraId="6BEE3BA0" w14:textId="77777777" w:rsidR="006B51DB" w:rsidRPr="00737FA0" w:rsidRDefault="006B51DB" w:rsidP="00377B3E">
            <w:pPr>
              <w:jc w:val="center"/>
            </w:pPr>
            <w:r w:rsidRPr="00737FA0">
              <w:t>$ 5.425</w:t>
            </w:r>
          </w:p>
        </w:tc>
        <w:tc>
          <w:tcPr>
            <w:tcW w:w="1276" w:type="dxa"/>
            <w:noWrap/>
            <w:vAlign w:val="center"/>
            <w:hideMark/>
          </w:tcPr>
          <w:p w14:paraId="2D724C7C" w14:textId="77777777" w:rsidR="006B51DB" w:rsidRPr="00737FA0" w:rsidRDefault="006B51DB" w:rsidP="00377B3E">
            <w:pPr>
              <w:jc w:val="center"/>
            </w:pPr>
            <w:r w:rsidRPr="00737FA0">
              <w:t>$ 103.080</w:t>
            </w:r>
          </w:p>
        </w:tc>
      </w:tr>
      <w:tr w:rsidR="006B51DB" w:rsidRPr="00737FA0" w14:paraId="48139A02" w14:textId="77777777" w:rsidTr="00766BCC">
        <w:trPr>
          <w:trHeight w:val="300"/>
          <w:jc w:val="center"/>
        </w:trPr>
        <w:tc>
          <w:tcPr>
            <w:tcW w:w="704" w:type="dxa"/>
            <w:vAlign w:val="center"/>
            <w:hideMark/>
          </w:tcPr>
          <w:p w14:paraId="5FEDB001" w14:textId="77777777" w:rsidR="006B51DB" w:rsidRPr="00737FA0" w:rsidRDefault="006B51DB" w:rsidP="00377B3E">
            <w:pPr>
              <w:jc w:val="center"/>
              <w:rPr>
                <w:b/>
                <w:bCs/>
              </w:rPr>
            </w:pPr>
            <w:r w:rsidRPr="00737FA0">
              <w:rPr>
                <w:b/>
                <w:bCs/>
              </w:rPr>
              <w:t>585</w:t>
            </w:r>
          </w:p>
        </w:tc>
        <w:tc>
          <w:tcPr>
            <w:tcW w:w="992" w:type="dxa"/>
            <w:vAlign w:val="center"/>
            <w:hideMark/>
          </w:tcPr>
          <w:p w14:paraId="3C85FF57" w14:textId="77777777" w:rsidR="006B51DB" w:rsidRPr="00737FA0" w:rsidRDefault="006B51DB" w:rsidP="00377B3E">
            <w:pPr>
              <w:jc w:val="center"/>
            </w:pPr>
            <w:r w:rsidRPr="00737FA0">
              <w:t>870108</w:t>
            </w:r>
          </w:p>
        </w:tc>
        <w:tc>
          <w:tcPr>
            <w:tcW w:w="4395" w:type="dxa"/>
            <w:vAlign w:val="center"/>
            <w:hideMark/>
          </w:tcPr>
          <w:p w14:paraId="7BA1726F" w14:textId="77777777" w:rsidR="006B51DB" w:rsidRPr="00737FA0" w:rsidRDefault="006B51DB" w:rsidP="00377B3E">
            <w:pPr>
              <w:jc w:val="center"/>
            </w:pPr>
            <w:r w:rsidRPr="00737FA0">
              <w:t>RADIOGRAFÍA DE SENOS PARANASALES</w:t>
            </w:r>
          </w:p>
        </w:tc>
        <w:tc>
          <w:tcPr>
            <w:tcW w:w="1275" w:type="dxa"/>
            <w:vAlign w:val="center"/>
            <w:hideMark/>
          </w:tcPr>
          <w:p w14:paraId="7BB0179D" w14:textId="77777777" w:rsidR="006B51DB" w:rsidRPr="00737FA0" w:rsidRDefault="006B51DB" w:rsidP="00377B3E">
            <w:pPr>
              <w:jc w:val="center"/>
            </w:pPr>
            <w:r w:rsidRPr="00737FA0">
              <w:t>$ 108.505</w:t>
            </w:r>
          </w:p>
        </w:tc>
        <w:tc>
          <w:tcPr>
            <w:tcW w:w="1134" w:type="dxa"/>
            <w:vAlign w:val="center"/>
            <w:hideMark/>
          </w:tcPr>
          <w:p w14:paraId="2D86D5A7" w14:textId="77777777" w:rsidR="006B51DB" w:rsidRPr="00737FA0" w:rsidRDefault="006B51DB" w:rsidP="00377B3E">
            <w:pPr>
              <w:jc w:val="center"/>
            </w:pPr>
            <w:r w:rsidRPr="00737FA0">
              <w:t>$ 5.425</w:t>
            </w:r>
          </w:p>
        </w:tc>
        <w:tc>
          <w:tcPr>
            <w:tcW w:w="1276" w:type="dxa"/>
            <w:noWrap/>
            <w:vAlign w:val="center"/>
            <w:hideMark/>
          </w:tcPr>
          <w:p w14:paraId="28BF25A3" w14:textId="77777777" w:rsidR="006B51DB" w:rsidRPr="00737FA0" w:rsidRDefault="006B51DB" w:rsidP="00377B3E">
            <w:pPr>
              <w:jc w:val="center"/>
            </w:pPr>
            <w:r w:rsidRPr="00737FA0">
              <w:t>$ 103.080</w:t>
            </w:r>
          </w:p>
        </w:tc>
      </w:tr>
      <w:tr w:rsidR="006B51DB" w:rsidRPr="00737FA0" w14:paraId="0ACCBA65" w14:textId="77777777" w:rsidTr="00766BCC">
        <w:trPr>
          <w:trHeight w:val="300"/>
          <w:jc w:val="center"/>
        </w:trPr>
        <w:tc>
          <w:tcPr>
            <w:tcW w:w="704" w:type="dxa"/>
            <w:vAlign w:val="center"/>
            <w:hideMark/>
          </w:tcPr>
          <w:p w14:paraId="3308169E" w14:textId="77777777" w:rsidR="006B51DB" w:rsidRPr="00737FA0" w:rsidRDefault="006B51DB" w:rsidP="00377B3E">
            <w:pPr>
              <w:jc w:val="center"/>
              <w:rPr>
                <w:b/>
                <w:bCs/>
              </w:rPr>
            </w:pPr>
            <w:r w:rsidRPr="00737FA0">
              <w:rPr>
                <w:b/>
                <w:bCs/>
              </w:rPr>
              <w:t>586</w:t>
            </w:r>
          </w:p>
        </w:tc>
        <w:tc>
          <w:tcPr>
            <w:tcW w:w="992" w:type="dxa"/>
            <w:vAlign w:val="center"/>
            <w:hideMark/>
          </w:tcPr>
          <w:p w14:paraId="585887B5" w14:textId="77777777" w:rsidR="006B51DB" w:rsidRPr="00737FA0" w:rsidRDefault="006B51DB" w:rsidP="00377B3E">
            <w:pPr>
              <w:jc w:val="center"/>
            </w:pPr>
            <w:r w:rsidRPr="00737FA0">
              <w:t>870112</w:t>
            </w:r>
          </w:p>
        </w:tc>
        <w:tc>
          <w:tcPr>
            <w:tcW w:w="4395" w:type="dxa"/>
            <w:vAlign w:val="center"/>
            <w:hideMark/>
          </w:tcPr>
          <w:p w14:paraId="575B2290" w14:textId="77777777" w:rsidR="006B51DB" w:rsidRPr="00737FA0" w:rsidRDefault="006B51DB" w:rsidP="00377B3E">
            <w:pPr>
              <w:jc w:val="center"/>
            </w:pPr>
            <w:r w:rsidRPr="00737FA0">
              <w:t>RADIOGRAFÍA DE MAXILAR SUPERIOR</w:t>
            </w:r>
          </w:p>
        </w:tc>
        <w:tc>
          <w:tcPr>
            <w:tcW w:w="1275" w:type="dxa"/>
            <w:vAlign w:val="center"/>
            <w:hideMark/>
          </w:tcPr>
          <w:p w14:paraId="5E49D929" w14:textId="77777777" w:rsidR="006B51DB" w:rsidRPr="00737FA0" w:rsidRDefault="006B51DB" w:rsidP="00377B3E">
            <w:pPr>
              <w:jc w:val="center"/>
            </w:pPr>
            <w:r w:rsidRPr="00737FA0">
              <w:t>$ 108.505</w:t>
            </w:r>
          </w:p>
        </w:tc>
        <w:tc>
          <w:tcPr>
            <w:tcW w:w="1134" w:type="dxa"/>
            <w:vAlign w:val="center"/>
            <w:hideMark/>
          </w:tcPr>
          <w:p w14:paraId="521CD47B" w14:textId="77777777" w:rsidR="006B51DB" w:rsidRPr="00737FA0" w:rsidRDefault="006B51DB" w:rsidP="00377B3E">
            <w:pPr>
              <w:jc w:val="center"/>
            </w:pPr>
            <w:r w:rsidRPr="00737FA0">
              <w:t>$ 5.425</w:t>
            </w:r>
          </w:p>
        </w:tc>
        <w:tc>
          <w:tcPr>
            <w:tcW w:w="1276" w:type="dxa"/>
            <w:noWrap/>
            <w:vAlign w:val="center"/>
            <w:hideMark/>
          </w:tcPr>
          <w:p w14:paraId="371063AD" w14:textId="77777777" w:rsidR="006B51DB" w:rsidRPr="00737FA0" w:rsidRDefault="006B51DB" w:rsidP="00377B3E">
            <w:pPr>
              <w:jc w:val="center"/>
            </w:pPr>
            <w:r w:rsidRPr="00737FA0">
              <w:t>$ 103.080</w:t>
            </w:r>
          </w:p>
        </w:tc>
      </w:tr>
      <w:tr w:rsidR="006B51DB" w:rsidRPr="00737FA0" w14:paraId="16807BCD" w14:textId="77777777" w:rsidTr="00766BCC">
        <w:trPr>
          <w:trHeight w:val="300"/>
          <w:jc w:val="center"/>
        </w:trPr>
        <w:tc>
          <w:tcPr>
            <w:tcW w:w="704" w:type="dxa"/>
            <w:vAlign w:val="center"/>
            <w:hideMark/>
          </w:tcPr>
          <w:p w14:paraId="6B17604C" w14:textId="77777777" w:rsidR="006B51DB" w:rsidRPr="00737FA0" w:rsidRDefault="006B51DB" w:rsidP="00377B3E">
            <w:pPr>
              <w:jc w:val="center"/>
              <w:rPr>
                <w:b/>
                <w:bCs/>
              </w:rPr>
            </w:pPr>
            <w:r w:rsidRPr="00737FA0">
              <w:rPr>
                <w:b/>
                <w:bCs/>
              </w:rPr>
              <w:t>587</w:t>
            </w:r>
          </w:p>
        </w:tc>
        <w:tc>
          <w:tcPr>
            <w:tcW w:w="992" w:type="dxa"/>
            <w:vAlign w:val="center"/>
            <w:hideMark/>
          </w:tcPr>
          <w:p w14:paraId="7AD638DE" w14:textId="77777777" w:rsidR="006B51DB" w:rsidRPr="00737FA0" w:rsidRDefault="006B51DB" w:rsidP="00377B3E">
            <w:pPr>
              <w:jc w:val="center"/>
            </w:pPr>
            <w:r w:rsidRPr="00737FA0">
              <w:t>870113</w:t>
            </w:r>
          </w:p>
        </w:tc>
        <w:tc>
          <w:tcPr>
            <w:tcW w:w="4395" w:type="dxa"/>
            <w:vAlign w:val="center"/>
            <w:hideMark/>
          </w:tcPr>
          <w:p w14:paraId="0750A732" w14:textId="77777777" w:rsidR="006B51DB" w:rsidRPr="00737FA0" w:rsidRDefault="006B51DB" w:rsidP="00377B3E">
            <w:pPr>
              <w:jc w:val="center"/>
            </w:pPr>
            <w:r w:rsidRPr="00737FA0">
              <w:t>RADIOGRAFÍA DE MAXILAR INFERIOR</w:t>
            </w:r>
          </w:p>
        </w:tc>
        <w:tc>
          <w:tcPr>
            <w:tcW w:w="1275" w:type="dxa"/>
            <w:vAlign w:val="center"/>
            <w:hideMark/>
          </w:tcPr>
          <w:p w14:paraId="3C2AD718" w14:textId="77777777" w:rsidR="006B51DB" w:rsidRPr="00737FA0" w:rsidRDefault="006B51DB" w:rsidP="00377B3E">
            <w:pPr>
              <w:jc w:val="center"/>
            </w:pPr>
            <w:r w:rsidRPr="00737FA0">
              <w:t>$ 108.505</w:t>
            </w:r>
          </w:p>
        </w:tc>
        <w:tc>
          <w:tcPr>
            <w:tcW w:w="1134" w:type="dxa"/>
            <w:vAlign w:val="center"/>
            <w:hideMark/>
          </w:tcPr>
          <w:p w14:paraId="528A9AD2" w14:textId="77777777" w:rsidR="006B51DB" w:rsidRPr="00737FA0" w:rsidRDefault="006B51DB" w:rsidP="00377B3E">
            <w:pPr>
              <w:jc w:val="center"/>
            </w:pPr>
            <w:r w:rsidRPr="00737FA0">
              <w:t>$ 5.425</w:t>
            </w:r>
          </w:p>
        </w:tc>
        <w:tc>
          <w:tcPr>
            <w:tcW w:w="1276" w:type="dxa"/>
            <w:noWrap/>
            <w:vAlign w:val="center"/>
            <w:hideMark/>
          </w:tcPr>
          <w:p w14:paraId="2A6241BB" w14:textId="77777777" w:rsidR="006B51DB" w:rsidRPr="00737FA0" w:rsidRDefault="006B51DB" w:rsidP="00377B3E">
            <w:pPr>
              <w:jc w:val="center"/>
            </w:pPr>
            <w:r w:rsidRPr="00737FA0">
              <w:t>$ 103.080</w:t>
            </w:r>
          </w:p>
        </w:tc>
      </w:tr>
      <w:tr w:rsidR="006B51DB" w:rsidRPr="00737FA0" w14:paraId="222FBBA6" w14:textId="77777777" w:rsidTr="00766BCC">
        <w:trPr>
          <w:trHeight w:val="450"/>
          <w:jc w:val="center"/>
        </w:trPr>
        <w:tc>
          <w:tcPr>
            <w:tcW w:w="704" w:type="dxa"/>
            <w:vAlign w:val="center"/>
            <w:hideMark/>
          </w:tcPr>
          <w:p w14:paraId="5A1A2B48" w14:textId="77777777" w:rsidR="006B51DB" w:rsidRPr="00737FA0" w:rsidRDefault="006B51DB" w:rsidP="00377B3E">
            <w:pPr>
              <w:jc w:val="center"/>
              <w:rPr>
                <w:b/>
                <w:bCs/>
              </w:rPr>
            </w:pPr>
            <w:r w:rsidRPr="00737FA0">
              <w:rPr>
                <w:b/>
                <w:bCs/>
              </w:rPr>
              <w:lastRenderedPageBreak/>
              <w:t>588</w:t>
            </w:r>
          </w:p>
        </w:tc>
        <w:tc>
          <w:tcPr>
            <w:tcW w:w="992" w:type="dxa"/>
            <w:vAlign w:val="center"/>
            <w:hideMark/>
          </w:tcPr>
          <w:p w14:paraId="38FB51C2" w14:textId="77777777" w:rsidR="006B51DB" w:rsidRPr="00737FA0" w:rsidRDefault="006B51DB" w:rsidP="00377B3E">
            <w:pPr>
              <w:jc w:val="center"/>
            </w:pPr>
            <w:r w:rsidRPr="00737FA0">
              <w:t>870114</w:t>
            </w:r>
          </w:p>
        </w:tc>
        <w:tc>
          <w:tcPr>
            <w:tcW w:w="4395" w:type="dxa"/>
            <w:vAlign w:val="center"/>
            <w:hideMark/>
          </w:tcPr>
          <w:p w14:paraId="1C7C48D5" w14:textId="77777777" w:rsidR="006B51DB" w:rsidRPr="00737FA0" w:rsidRDefault="006B51DB" w:rsidP="00377B3E">
            <w:pPr>
              <w:jc w:val="center"/>
            </w:pPr>
            <w:r w:rsidRPr="00737FA0">
              <w:t>RADIOGRAFÍA PANORÁMICA DE MAXILARES, SUPERIOR E INFERIOR [ORTOPANTOMOGRAFÍA]</w:t>
            </w:r>
          </w:p>
        </w:tc>
        <w:tc>
          <w:tcPr>
            <w:tcW w:w="1275" w:type="dxa"/>
            <w:vAlign w:val="center"/>
            <w:hideMark/>
          </w:tcPr>
          <w:p w14:paraId="6702E68C" w14:textId="77777777" w:rsidR="006B51DB" w:rsidRPr="00737FA0" w:rsidRDefault="006B51DB" w:rsidP="00377B3E">
            <w:pPr>
              <w:jc w:val="center"/>
            </w:pPr>
            <w:r w:rsidRPr="00737FA0">
              <w:t>$ 201.400</w:t>
            </w:r>
          </w:p>
        </w:tc>
        <w:tc>
          <w:tcPr>
            <w:tcW w:w="1134" w:type="dxa"/>
            <w:vAlign w:val="center"/>
            <w:hideMark/>
          </w:tcPr>
          <w:p w14:paraId="75537A86" w14:textId="77777777" w:rsidR="006B51DB" w:rsidRPr="00737FA0" w:rsidRDefault="006B51DB" w:rsidP="00377B3E">
            <w:pPr>
              <w:jc w:val="center"/>
            </w:pPr>
            <w:r w:rsidRPr="00737FA0">
              <w:t>$ 10.070</w:t>
            </w:r>
          </w:p>
        </w:tc>
        <w:tc>
          <w:tcPr>
            <w:tcW w:w="1276" w:type="dxa"/>
            <w:noWrap/>
            <w:vAlign w:val="center"/>
            <w:hideMark/>
          </w:tcPr>
          <w:p w14:paraId="1E905593" w14:textId="77777777" w:rsidR="006B51DB" w:rsidRPr="00737FA0" w:rsidRDefault="006B51DB" w:rsidP="00377B3E">
            <w:pPr>
              <w:jc w:val="center"/>
            </w:pPr>
            <w:r w:rsidRPr="00737FA0">
              <w:t>$ 191.330</w:t>
            </w:r>
          </w:p>
        </w:tc>
      </w:tr>
      <w:tr w:rsidR="006B51DB" w:rsidRPr="00737FA0" w14:paraId="2468CD56" w14:textId="77777777" w:rsidTr="00766BCC">
        <w:trPr>
          <w:trHeight w:val="450"/>
          <w:jc w:val="center"/>
        </w:trPr>
        <w:tc>
          <w:tcPr>
            <w:tcW w:w="704" w:type="dxa"/>
            <w:vAlign w:val="center"/>
            <w:hideMark/>
          </w:tcPr>
          <w:p w14:paraId="1C3EA194" w14:textId="77777777" w:rsidR="006B51DB" w:rsidRPr="00737FA0" w:rsidRDefault="006B51DB" w:rsidP="00377B3E">
            <w:pPr>
              <w:jc w:val="center"/>
              <w:rPr>
                <w:b/>
                <w:bCs/>
              </w:rPr>
            </w:pPr>
            <w:r w:rsidRPr="00737FA0">
              <w:rPr>
                <w:b/>
                <w:bCs/>
              </w:rPr>
              <w:t>589</w:t>
            </w:r>
          </w:p>
        </w:tc>
        <w:tc>
          <w:tcPr>
            <w:tcW w:w="992" w:type="dxa"/>
            <w:vAlign w:val="center"/>
            <w:hideMark/>
          </w:tcPr>
          <w:p w14:paraId="29C96F2D" w14:textId="77777777" w:rsidR="006B51DB" w:rsidRPr="00737FA0" w:rsidRDefault="006B51DB" w:rsidP="00377B3E">
            <w:pPr>
              <w:jc w:val="center"/>
            </w:pPr>
            <w:r w:rsidRPr="00737FA0">
              <w:t>870131</w:t>
            </w:r>
          </w:p>
        </w:tc>
        <w:tc>
          <w:tcPr>
            <w:tcW w:w="4395" w:type="dxa"/>
            <w:vAlign w:val="center"/>
            <w:hideMark/>
          </w:tcPr>
          <w:p w14:paraId="2FBAE4F8" w14:textId="77777777" w:rsidR="006B51DB" w:rsidRPr="00737FA0" w:rsidRDefault="006B51DB" w:rsidP="00377B3E">
            <w:pPr>
              <w:jc w:val="center"/>
            </w:pPr>
            <w:r w:rsidRPr="00737FA0">
              <w:t>RADIOGRAFÍA DE ARTICULACIÓN TEMPOROMAXILAR [ATM]</w:t>
            </w:r>
          </w:p>
        </w:tc>
        <w:tc>
          <w:tcPr>
            <w:tcW w:w="1275" w:type="dxa"/>
            <w:vAlign w:val="center"/>
            <w:hideMark/>
          </w:tcPr>
          <w:p w14:paraId="2FEECCD8" w14:textId="77777777" w:rsidR="006B51DB" w:rsidRPr="00737FA0" w:rsidRDefault="006B51DB" w:rsidP="00377B3E">
            <w:pPr>
              <w:jc w:val="center"/>
            </w:pPr>
            <w:r w:rsidRPr="00737FA0">
              <w:t>$ 108.505</w:t>
            </w:r>
          </w:p>
        </w:tc>
        <w:tc>
          <w:tcPr>
            <w:tcW w:w="1134" w:type="dxa"/>
            <w:vAlign w:val="center"/>
            <w:hideMark/>
          </w:tcPr>
          <w:p w14:paraId="773550A2" w14:textId="77777777" w:rsidR="006B51DB" w:rsidRPr="00737FA0" w:rsidRDefault="006B51DB" w:rsidP="00377B3E">
            <w:pPr>
              <w:jc w:val="center"/>
            </w:pPr>
            <w:r w:rsidRPr="00737FA0">
              <w:t>$ 5.425</w:t>
            </w:r>
          </w:p>
        </w:tc>
        <w:tc>
          <w:tcPr>
            <w:tcW w:w="1276" w:type="dxa"/>
            <w:noWrap/>
            <w:vAlign w:val="center"/>
            <w:hideMark/>
          </w:tcPr>
          <w:p w14:paraId="536352B5" w14:textId="77777777" w:rsidR="006B51DB" w:rsidRPr="00737FA0" w:rsidRDefault="006B51DB" w:rsidP="00377B3E">
            <w:pPr>
              <w:jc w:val="center"/>
            </w:pPr>
            <w:r w:rsidRPr="00737FA0">
              <w:t>$ 103.080</w:t>
            </w:r>
          </w:p>
        </w:tc>
      </w:tr>
      <w:tr w:rsidR="006B51DB" w:rsidRPr="00737FA0" w14:paraId="6CD9F0E0" w14:textId="77777777" w:rsidTr="00766BCC">
        <w:trPr>
          <w:trHeight w:val="300"/>
          <w:jc w:val="center"/>
        </w:trPr>
        <w:tc>
          <w:tcPr>
            <w:tcW w:w="704" w:type="dxa"/>
            <w:vAlign w:val="center"/>
            <w:hideMark/>
          </w:tcPr>
          <w:p w14:paraId="639A1F14" w14:textId="77777777" w:rsidR="006B51DB" w:rsidRPr="00737FA0" w:rsidRDefault="006B51DB" w:rsidP="00377B3E">
            <w:pPr>
              <w:jc w:val="center"/>
              <w:rPr>
                <w:b/>
                <w:bCs/>
              </w:rPr>
            </w:pPr>
            <w:r w:rsidRPr="00737FA0">
              <w:rPr>
                <w:b/>
                <w:bCs/>
              </w:rPr>
              <w:t>590</w:t>
            </w:r>
          </w:p>
        </w:tc>
        <w:tc>
          <w:tcPr>
            <w:tcW w:w="992" w:type="dxa"/>
            <w:vAlign w:val="center"/>
            <w:hideMark/>
          </w:tcPr>
          <w:p w14:paraId="2AA71D01" w14:textId="77777777" w:rsidR="006B51DB" w:rsidRPr="00737FA0" w:rsidRDefault="006B51DB" w:rsidP="00377B3E">
            <w:pPr>
              <w:jc w:val="center"/>
            </w:pPr>
            <w:r w:rsidRPr="00737FA0">
              <w:t>870601</w:t>
            </w:r>
          </w:p>
        </w:tc>
        <w:tc>
          <w:tcPr>
            <w:tcW w:w="4395" w:type="dxa"/>
            <w:vAlign w:val="center"/>
            <w:hideMark/>
          </w:tcPr>
          <w:p w14:paraId="681087ED" w14:textId="77777777" w:rsidR="006B51DB" w:rsidRPr="00737FA0" w:rsidRDefault="006B51DB" w:rsidP="00377B3E">
            <w:pPr>
              <w:jc w:val="center"/>
            </w:pPr>
            <w:r w:rsidRPr="00737FA0">
              <w:t>RADIOGRAFÍA DE TEJIDOS BLANDOS DE CUELLO</w:t>
            </w:r>
          </w:p>
        </w:tc>
        <w:tc>
          <w:tcPr>
            <w:tcW w:w="1275" w:type="dxa"/>
            <w:vAlign w:val="center"/>
            <w:hideMark/>
          </w:tcPr>
          <w:p w14:paraId="5D3B83C2" w14:textId="77777777" w:rsidR="006B51DB" w:rsidRPr="00737FA0" w:rsidRDefault="006B51DB" w:rsidP="00377B3E">
            <w:pPr>
              <w:jc w:val="center"/>
            </w:pPr>
            <w:r w:rsidRPr="00737FA0">
              <w:t>$ 148.096</w:t>
            </w:r>
          </w:p>
        </w:tc>
        <w:tc>
          <w:tcPr>
            <w:tcW w:w="1134" w:type="dxa"/>
            <w:vAlign w:val="center"/>
            <w:hideMark/>
          </w:tcPr>
          <w:p w14:paraId="4F3AA28F" w14:textId="77777777" w:rsidR="006B51DB" w:rsidRPr="00737FA0" w:rsidRDefault="006B51DB" w:rsidP="00377B3E">
            <w:pPr>
              <w:jc w:val="center"/>
            </w:pPr>
            <w:r w:rsidRPr="00737FA0">
              <w:t>$ 7.405</w:t>
            </w:r>
          </w:p>
        </w:tc>
        <w:tc>
          <w:tcPr>
            <w:tcW w:w="1276" w:type="dxa"/>
            <w:noWrap/>
            <w:vAlign w:val="center"/>
            <w:hideMark/>
          </w:tcPr>
          <w:p w14:paraId="177B362C" w14:textId="77777777" w:rsidR="006B51DB" w:rsidRPr="00737FA0" w:rsidRDefault="006B51DB" w:rsidP="00377B3E">
            <w:pPr>
              <w:jc w:val="center"/>
            </w:pPr>
            <w:r w:rsidRPr="00737FA0">
              <w:t>$ 140.691</w:t>
            </w:r>
          </w:p>
        </w:tc>
      </w:tr>
      <w:tr w:rsidR="006B51DB" w:rsidRPr="00737FA0" w14:paraId="7DF2B7BF" w14:textId="77777777" w:rsidTr="00766BCC">
        <w:trPr>
          <w:trHeight w:val="300"/>
          <w:jc w:val="center"/>
        </w:trPr>
        <w:tc>
          <w:tcPr>
            <w:tcW w:w="704" w:type="dxa"/>
            <w:vAlign w:val="center"/>
            <w:hideMark/>
          </w:tcPr>
          <w:p w14:paraId="7FFAB8BB" w14:textId="77777777" w:rsidR="006B51DB" w:rsidRPr="00737FA0" w:rsidRDefault="006B51DB" w:rsidP="00377B3E">
            <w:pPr>
              <w:jc w:val="center"/>
              <w:rPr>
                <w:b/>
                <w:bCs/>
              </w:rPr>
            </w:pPr>
            <w:r w:rsidRPr="00737FA0">
              <w:rPr>
                <w:b/>
                <w:bCs/>
              </w:rPr>
              <w:t>591</w:t>
            </w:r>
          </w:p>
        </w:tc>
        <w:tc>
          <w:tcPr>
            <w:tcW w:w="992" w:type="dxa"/>
            <w:vAlign w:val="center"/>
            <w:hideMark/>
          </w:tcPr>
          <w:p w14:paraId="508DEBC6" w14:textId="77777777" w:rsidR="006B51DB" w:rsidRPr="00737FA0" w:rsidRDefault="006B51DB" w:rsidP="00377B3E">
            <w:pPr>
              <w:jc w:val="center"/>
            </w:pPr>
            <w:r w:rsidRPr="00737FA0">
              <w:t>870602</w:t>
            </w:r>
          </w:p>
        </w:tc>
        <w:tc>
          <w:tcPr>
            <w:tcW w:w="4395" w:type="dxa"/>
            <w:vAlign w:val="center"/>
            <w:hideMark/>
          </w:tcPr>
          <w:p w14:paraId="6F9ADEEC" w14:textId="77777777" w:rsidR="006B51DB" w:rsidRPr="00737FA0" w:rsidRDefault="006B51DB" w:rsidP="00377B3E">
            <w:pPr>
              <w:jc w:val="center"/>
            </w:pPr>
            <w:r w:rsidRPr="00737FA0">
              <w:t>RADIOGRAFÍA DE CAVUM FARÍNGEO</w:t>
            </w:r>
          </w:p>
        </w:tc>
        <w:tc>
          <w:tcPr>
            <w:tcW w:w="1275" w:type="dxa"/>
            <w:vAlign w:val="center"/>
            <w:hideMark/>
          </w:tcPr>
          <w:p w14:paraId="2366F554" w14:textId="77777777" w:rsidR="006B51DB" w:rsidRPr="00737FA0" w:rsidRDefault="006B51DB" w:rsidP="00377B3E">
            <w:pPr>
              <w:jc w:val="center"/>
            </w:pPr>
            <w:r w:rsidRPr="00737FA0">
              <w:t>$ 125.366</w:t>
            </w:r>
          </w:p>
        </w:tc>
        <w:tc>
          <w:tcPr>
            <w:tcW w:w="1134" w:type="dxa"/>
            <w:vAlign w:val="center"/>
            <w:hideMark/>
          </w:tcPr>
          <w:p w14:paraId="3FDE5914" w14:textId="77777777" w:rsidR="006B51DB" w:rsidRPr="00737FA0" w:rsidRDefault="006B51DB" w:rsidP="00377B3E">
            <w:pPr>
              <w:jc w:val="center"/>
            </w:pPr>
            <w:r w:rsidRPr="00737FA0">
              <w:t>$ 6.268</w:t>
            </w:r>
          </w:p>
        </w:tc>
        <w:tc>
          <w:tcPr>
            <w:tcW w:w="1276" w:type="dxa"/>
            <w:noWrap/>
            <w:vAlign w:val="center"/>
            <w:hideMark/>
          </w:tcPr>
          <w:p w14:paraId="500C2BA2" w14:textId="77777777" w:rsidR="006B51DB" w:rsidRPr="00737FA0" w:rsidRDefault="006B51DB" w:rsidP="00377B3E">
            <w:pPr>
              <w:jc w:val="center"/>
            </w:pPr>
            <w:r w:rsidRPr="00737FA0">
              <w:t>$ 119.098</w:t>
            </w:r>
          </w:p>
        </w:tc>
      </w:tr>
      <w:tr w:rsidR="006B51DB" w:rsidRPr="00737FA0" w14:paraId="3503EC27" w14:textId="77777777" w:rsidTr="00766BCC">
        <w:trPr>
          <w:trHeight w:val="300"/>
          <w:jc w:val="center"/>
        </w:trPr>
        <w:tc>
          <w:tcPr>
            <w:tcW w:w="704" w:type="dxa"/>
            <w:vAlign w:val="center"/>
            <w:hideMark/>
          </w:tcPr>
          <w:p w14:paraId="638008AE" w14:textId="77777777" w:rsidR="006B51DB" w:rsidRPr="00737FA0" w:rsidRDefault="006B51DB" w:rsidP="00377B3E">
            <w:pPr>
              <w:jc w:val="center"/>
              <w:rPr>
                <w:b/>
                <w:bCs/>
              </w:rPr>
            </w:pPr>
            <w:r w:rsidRPr="00737FA0">
              <w:rPr>
                <w:b/>
                <w:bCs/>
              </w:rPr>
              <w:t>592</w:t>
            </w:r>
          </w:p>
        </w:tc>
        <w:tc>
          <w:tcPr>
            <w:tcW w:w="992" w:type="dxa"/>
            <w:vAlign w:val="center"/>
            <w:hideMark/>
          </w:tcPr>
          <w:p w14:paraId="41D9E370" w14:textId="77777777" w:rsidR="006B51DB" w:rsidRPr="00737FA0" w:rsidRDefault="006B51DB" w:rsidP="00377B3E">
            <w:pPr>
              <w:jc w:val="center"/>
            </w:pPr>
            <w:r w:rsidRPr="00737FA0">
              <w:t>870603</w:t>
            </w:r>
          </w:p>
        </w:tc>
        <w:tc>
          <w:tcPr>
            <w:tcW w:w="4395" w:type="dxa"/>
            <w:vAlign w:val="center"/>
            <w:hideMark/>
          </w:tcPr>
          <w:p w14:paraId="5EF70C90" w14:textId="77777777" w:rsidR="006B51DB" w:rsidRPr="00737FA0" w:rsidRDefault="006B51DB" w:rsidP="00377B3E">
            <w:pPr>
              <w:jc w:val="center"/>
            </w:pPr>
            <w:r w:rsidRPr="00737FA0">
              <w:t>RADIOGRAFÍA DE FARINGE [FARINGOGRAFÍA]</w:t>
            </w:r>
          </w:p>
        </w:tc>
        <w:tc>
          <w:tcPr>
            <w:tcW w:w="1275" w:type="dxa"/>
            <w:vAlign w:val="center"/>
            <w:hideMark/>
          </w:tcPr>
          <w:p w14:paraId="46A9D817" w14:textId="77777777" w:rsidR="006B51DB" w:rsidRPr="00737FA0" w:rsidRDefault="006B51DB" w:rsidP="00377B3E">
            <w:pPr>
              <w:jc w:val="center"/>
            </w:pPr>
            <w:r w:rsidRPr="00737FA0">
              <w:t>$ 132.949</w:t>
            </w:r>
          </w:p>
        </w:tc>
        <w:tc>
          <w:tcPr>
            <w:tcW w:w="1134" w:type="dxa"/>
            <w:vAlign w:val="center"/>
            <w:hideMark/>
          </w:tcPr>
          <w:p w14:paraId="7CD3B3C8" w14:textId="77777777" w:rsidR="006B51DB" w:rsidRPr="00737FA0" w:rsidRDefault="006B51DB" w:rsidP="00377B3E">
            <w:pPr>
              <w:jc w:val="center"/>
            </w:pPr>
            <w:r w:rsidRPr="00737FA0">
              <w:t>$ 6.647</w:t>
            </w:r>
          </w:p>
        </w:tc>
        <w:tc>
          <w:tcPr>
            <w:tcW w:w="1276" w:type="dxa"/>
            <w:noWrap/>
            <w:vAlign w:val="center"/>
            <w:hideMark/>
          </w:tcPr>
          <w:p w14:paraId="60A50028" w14:textId="77777777" w:rsidR="006B51DB" w:rsidRPr="00737FA0" w:rsidRDefault="006B51DB" w:rsidP="00377B3E">
            <w:pPr>
              <w:jc w:val="center"/>
            </w:pPr>
            <w:r w:rsidRPr="00737FA0">
              <w:t>$ 126.302</w:t>
            </w:r>
          </w:p>
        </w:tc>
      </w:tr>
      <w:tr w:rsidR="006B51DB" w:rsidRPr="00737FA0" w14:paraId="38544923" w14:textId="77777777" w:rsidTr="00766BCC">
        <w:trPr>
          <w:trHeight w:val="300"/>
          <w:jc w:val="center"/>
        </w:trPr>
        <w:tc>
          <w:tcPr>
            <w:tcW w:w="704" w:type="dxa"/>
            <w:vAlign w:val="center"/>
            <w:hideMark/>
          </w:tcPr>
          <w:p w14:paraId="7287640A" w14:textId="77777777" w:rsidR="006B51DB" w:rsidRPr="00737FA0" w:rsidRDefault="006B51DB" w:rsidP="00377B3E">
            <w:pPr>
              <w:jc w:val="center"/>
              <w:rPr>
                <w:b/>
                <w:bCs/>
              </w:rPr>
            </w:pPr>
            <w:r w:rsidRPr="00737FA0">
              <w:rPr>
                <w:b/>
                <w:bCs/>
              </w:rPr>
              <w:t>593</w:t>
            </w:r>
          </w:p>
        </w:tc>
        <w:tc>
          <w:tcPr>
            <w:tcW w:w="992" w:type="dxa"/>
            <w:vAlign w:val="center"/>
            <w:hideMark/>
          </w:tcPr>
          <w:p w14:paraId="4F15C599" w14:textId="77777777" w:rsidR="006B51DB" w:rsidRPr="00737FA0" w:rsidRDefault="006B51DB" w:rsidP="00377B3E">
            <w:pPr>
              <w:jc w:val="center"/>
            </w:pPr>
            <w:r w:rsidRPr="00737FA0">
              <w:t>871010</w:t>
            </w:r>
          </w:p>
        </w:tc>
        <w:tc>
          <w:tcPr>
            <w:tcW w:w="4395" w:type="dxa"/>
            <w:vAlign w:val="center"/>
            <w:hideMark/>
          </w:tcPr>
          <w:p w14:paraId="114A6310" w14:textId="77777777" w:rsidR="006B51DB" w:rsidRPr="00737FA0" w:rsidRDefault="006B51DB" w:rsidP="00377B3E">
            <w:pPr>
              <w:jc w:val="center"/>
            </w:pPr>
            <w:r w:rsidRPr="00737FA0">
              <w:t>RADIOGRAFÍA DE COLUMNA CERVICAL</w:t>
            </w:r>
          </w:p>
        </w:tc>
        <w:tc>
          <w:tcPr>
            <w:tcW w:w="1275" w:type="dxa"/>
            <w:vAlign w:val="center"/>
            <w:hideMark/>
          </w:tcPr>
          <w:p w14:paraId="6DC7268A" w14:textId="77777777" w:rsidR="006B51DB" w:rsidRPr="00737FA0" w:rsidRDefault="006B51DB" w:rsidP="00377B3E">
            <w:pPr>
              <w:jc w:val="center"/>
            </w:pPr>
            <w:r w:rsidRPr="00737FA0">
              <w:t>$ 137.270</w:t>
            </w:r>
          </w:p>
        </w:tc>
        <w:tc>
          <w:tcPr>
            <w:tcW w:w="1134" w:type="dxa"/>
            <w:vAlign w:val="center"/>
            <w:hideMark/>
          </w:tcPr>
          <w:p w14:paraId="0C1E7226" w14:textId="77777777" w:rsidR="006B51DB" w:rsidRPr="00737FA0" w:rsidRDefault="006B51DB" w:rsidP="00377B3E">
            <w:pPr>
              <w:jc w:val="center"/>
            </w:pPr>
            <w:r w:rsidRPr="00737FA0">
              <w:t>$ 6.864</w:t>
            </w:r>
          </w:p>
        </w:tc>
        <w:tc>
          <w:tcPr>
            <w:tcW w:w="1276" w:type="dxa"/>
            <w:noWrap/>
            <w:vAlign w:val="center"/>
            <w:hideMark/>
          </w:tcPr>
          <w:p w14:paraId="070DD295" w14:textId="77777777" w:rsidR="006B51DB" w:rsidRPr="00737FA0" w:rsidRDefault="006B51DB" w:rsidP="00377B3E">
            <w:pPr>
              <w:jc w:val="center"/>
            </w:pPr>
            <w:r w:rsidRPr="00737FA0">
              <w:t>$ 130.407</w:t>
            </w:r>
          </w:p>
        </w:tc>
      </w:tr>
      <w:tr w:rsidR="006B51DB" w:rsidRPr="00737FA0" w14:paraId="7C9E5FCE" w14:textId="77777777" w:rsidTr="00766BCC">
        <w:trPr>
          <w:trHeight w:val="450"/>
          <w:jc w:val="center"/>
        </w:trPr>
        <w:tc>
          <w:tcPr>
            <w:tcW w:w="704" w:type="dxa"/>
            <w:vAlign w:val="center"/>
            <w:hideMark/>
          </w:tcPr>
          <w:p w14:paraId="1486A799" w14:textId="77777777" w:rsidR="006B51DB" w:rsidRPr="00737FA0" w:rsidRDefault="006B51DB" w:rsidP="00377B3E">
            <w:pPr>
              <w:jc w:val="center"/>
              <w:rPr>
                <w:b/>
                <w:bCs/>
              </w:rPr>
            </w:pPr>
            <w:r w:rsidRPr="00737FA0">
              <w:rPr>
                <w:b/>
                <w:bCs/>
              </w:rPr>
              <w:t>594</w:t>
            </w:r>
          </w:p>
        </w:tc>
        <w:tc>
          <w:tcPr>
            <w:tcW w:w="992" w:type="dxa"/>
            <w:vAlign w:val="center"/>
            <w:hideMark/>
          </w:tcPr>
          <w:p w14:paraId="0CD850EE" w14:textId="77777777" w:rsidR="006B51DB" w:rsidRPr="00737FA0" w:rsidRDefault="006B51DB" w:rsidP="00377B3E">
            <w:pPr>
              <w:jc w:val="center"/>
            </w:pPr>
            <w:r w:rsidRPr="00737FA0">
              <w:t>871019</w:t>
            </w:r>
          </w:p>
        </w:tc>
        <w:tc>
          <w:tcPr>
            <w:tcW w:w="4395" w:type="dxa"/>
            <w:vAlign w:val="center"/>
            <w:hideMark/>
          </w:tcPr>
          <w:p w14:paraId="61A584B7" w14:textId="77777777" w:rsidR="006B51DB" w:rsidRPr="00737FA0" w:rsidRDefault="006B51DB" w:rsidP="00377B3E">
            <w:pPr>
              <w:jc w:val="center"/>
            </w:pPr>
            <w:r w:rsidRPr="00737FA0">
              <w:t>RADIOGRAFÍA DE COLUMNA UNIÓN CERVICO DORSAL</w:t>
            </w:r>
          </w:p>
        </w:tc>
        <w:tc>
          <w:tcPr>
            <w:tcW w:w="1275" w:type="dxa"/>
            <w:vAlign w:val="center"/>
            <w:hideMark/>
          </w:tcPr>
          <w:p w14:paraId="25E13A8C" w14:textId="77777777" w:rsidR="006B51DB" w:rsidRPr="00737FA0" w:rsidRDefault="006B51DB" w:rsidP="00377B3E">
            <w:pPr>
              <w:jc w:val="center"/>
            </w:pPr>
            <w:r w:rsidRPr="00737FA0">
              <w:t>$ 137.270</w:t>
            </w:r>
          </w:p>
        </w:tc>
        <w:tc>
          <w:tcPr>
            <w:tcW w:w="1134" w:type="dxa"/>
            <w:vAlign w:val="center"/>
            <w:hideMark/>
          </w:tcPr>
          <w:p w14:paraId="4C8FCD13" w14:textId="77777777" w:rsidR="006B51DB" w:rsidRPr="00737FA0" w:rsidRDefault="006B51DB" w:rsidP="00377B3E">
            <w:pPr>
              <w:jc w:val="center"/>
            </w:pPr>
            <w:r w:rsidRPr="00737FA0">
              <w:t>$ 6.864</w:t>
            </w:r>
          </w:p>
        </w:tc>
        <w:tc>
          <w:tcPr>
            <w:tcW w:w="1276" w:type="dxa"/>
            <w:noWrap/>
            <w:vAlign w:val="center"/>
            <w:hideMark/>
          </w:tcPr>
          <w:p w14:paraId="43BB1EEE" w14:textId="77777777" w:rsidR="006B51DB" w:rsidRPr="00737FA0" w:rsidRDefault="006B51DB" w:rsidP="00377B3E">
            <w:pPr>
              <w:jc w:val="center"/>
            </w:pPr>
            <w:r w:rsidRPr="00737FA0">
              <w:t>$ 130.407</w:t>
            </w:r>
          </w:p>
        </w:tc>
      </w:tr>
      <w:tr w:rsidR="006B51DB" w:rsidRPr="00737FA0" w14:paraId="63BFE70F" w14:textId="77777777" w:rsidTr="00766BCC">
        <w:trPr>
          <w:trHeight w:val="300"/>
          <w:jc w:val="center"/>
        </w:trPr>
        <w:tc>
          <w:tcPr>
            <w:tcW w:w="704" w:type="dxa"/>
            <w:vAlign w:val="center"/>
            <w:hideMark/>
          </w:tcPr>
          <w:p w14:paraId="62CE6FC0" w14:textId="77777777" w:rsidR="006B51DB" w:rsidRPr="00737FA0" w:rsidRDefault="006B51DB" w:rsidP="00377B3E">
            <w:pPr>
              <w:jc w:val="center"/>
              <w:rPr>
                <w:b/>
                <w:bCs/>
              </w:rPr>
            </w:pPr>
            <w:r w:rsidRPr="00737FA0">
              <w:rPr>
                <w:b/>
                <w:bCs/>
              </w:rPr>
              <w:t>595</w:t>
            </w:r>
          </w:p>
        </w:tc>
        <w:tc>
          <w:tcPr>
            <w:tcW w:w="992" w:type="dxa"/>
            <w:vAlign w:val="center"/>
            <w:hideMark/>
          </w:tcPr>
          <w:p w14:paraId="24A1F3CA" w14:textId="77777777" w:rsidR="006B51DB" w:rsidRPr="00737FA0" w:rsidRDefault="006B51DB" w:rsidP="00377B3E">
            <w:pPr>
              <w:jc w:val="center"/>
            </w:pPr>
            <w:r w:rsidRPr="00737FA0">
              <w:t>871020</w:t>
            </w:r>
          </w:p>
        </w:tc>
        <w:tc>
          <w:tcPr>
            <w:tcW w:w="4395" w:type="dxa"/>
            <w:vAlign w:val="center"/>
            <w:hideMark/>
          </w:tcPr>
          <w:p w14:paraId="74125A75" w14:textId="77777777" w:rsidR="006B51DB" w:rsidRPr="00737FA0" w:rsidRDefault="006B51DB" w:rsidP="00377B3E">
            <w:pPr>
              <w:jc w:val="center"/>
            </w:pPr>
            <w:r w:rsidRPr="00737FA0">
              <w:t>RADIOGRAFÍA DE COLUMNA TORÁCICA</w:t>
            </w:r>
          </w:p>
        </w:tc>
        <w:tc>
          <w:tcPr>
            <w:tcW w:w="1275" w:type="dxa"/>
            <w:vAlign w:val="center"/>
            <w:hideMark/>
          </w:tcPr>
          <w:p w14:paraId="7F251EAE" w14:textId="77777777" w:rsidR="006B51DB" w:rsidRPr="00737FA0" w:rsidRDefault="006B51DB" w:rsidP="00377B3E">
            <w:pPr>
              <w:jc w:val="center"/>
            </w:pPr>
            <w:r w:rsidRPr="00737FA0">
              <w:t>$ 134.302</w:t>
            </w:r>
          </w:p>
        </w:tc>
        <w:tc>
          <w:tcPr>
            <w:tcW w:w="1134" w:type="dxa"/>
            <w:vAlign w:val="center"/>
            <w:hideMark/>
          </w:tcPr>
          <w:p w14:paraId="4E16F3DE" w14:textId="77777777" w:rsidR="006B51DB" w:rsidRPr="00737FA0" w:rsidRDefault="006B51DB" w:rsidP="00377B3E">
            <w:pPr>
              <w:jc w:val="center"/>
            </w:pPr>
            <w:r w:rsidRPr="00737FA0">
              <w:t>$ 6.715</w:t>
            </w:r>
          </w:p>
        </w:tc>
        <w:tc>
          <w:tcPr>
            <w:tcW w:w="1276" w:type="dxa"/>
            <w:noWrap/>
            <w:vAlign w:val="center"/>
            <w:hideMark/>
          </w:tcPr>
          <w:p w14:paraId="619672D3" w14:textId="77777777" w:rsidR="006B51DB" w:rsidRPr="00737FA0" w:rsidRDefault="006B51DB" w:rsidP="00377B3E">
            <w:pPr>
              <w:jc w:val="center"/>
            </w:pPr>
            <w:r w:rsidRPr="00737FA0">
              <w:t>$ 127.587</w:t>
            </w:r>
          </w:p>
        </w:tc>
      </w:tr>
      <w:tr w:rsidR="006B51DB" w:rsidRPr="00737FA0" w14:paraId="0F4ED80E" w14:textId="77777777" w:rsidTr="00766BCC">
        <w:trPr>
          <w:trHeight w:val="300"/>
          <w:jc w:val="center"/>
        </w:trPr>
        <w:tc>
          <w:tcPr>
            <w:tcW w:w="704" w:type="dxa"/>
            <w:vAlign w:val="center"/>
            <w:hideMark/>
          </w:tcPr>
          <w:p w14:paraId="5410258E" w14:textId="77777777" w:rsidR="006B51DB" w:rsidRPr="00737FA0" w:rsidRDefault="006B51DB" w:rsidP="00377B3E">
            <w:pPr>
              <w:jc w:val="center"/>
              <w:rPr>
                <w:b/>
                <w:bCs/>
              </w:rPr>
            </w:pPr>
            <w:r w:rsidRPr="00737FA0">
              <w:rPr>
                <w:b/>
                <w:bCs/>
              </w:rPr>
              <w:t>596</w:t>
            </w:r>
          </w:p>
        </w:tc>
        <w:tc>
          <w:tcPr>
            <w:tcW w:w="992" w:type="dxa"/>
            <w:vAlign w:val="center"/>
            <w:hideMark/>
          </w:tcPr>
          <w:p w14:paraId="0A7DA323" w14:textId="77777777" w:rsidR="006B51DB" w:rsidRPr="00737FA0" w:rsidRDefault="006B51DB" w:rsidP="00377B3E">
            <w:pPr>
              <w:jc w:val="center"/>
            </w:pPr>
            <w:r w:rsidRPr="00737FA0">
              <w:t>871030</w:t>
            </w:r>
          </w:p>
        </w:tc>
        <w:tc>
          <w:tcPr>
            <w:tcW w:w="4395" w:type="dxa"/>
            <w:vAlign w:val="center"/>
            <w:hideMark/>
          </w:tcPr>
          <w:p w14:paraId="10E8346F" w14:textId="77777777" w:rsidR="006B51DB" w:rsidRPr="00737FA0" w:rsidRDefault="006B51DB" w:rsidP="00377B3E">
            <w:pPr>
              <w:jc w:val="center"/>
            </w:pPr>
            <w:r w:rsidRPr="00737FA0">
              <w:t>RADIOGRAFÍA DE COLUMNA DORSOLUMBAR</w:t>
            </w:r>
          </w:p>
        </w:tc>
        <w:tc>
          <w:tcPr>
            <w:tcW w:w="1275" w:type="dxa"/>
            <w:vAlign w:val="center"/>
            <w:hideMark/>
          </w:tcPr>
          <w:p w14:paraId="37303B13" w14:textId="77777777" w:rsidR="006B51DB" w:rsidRPr="00737FA0" w:rsidRDefault="006B51DB" w:rsidP="00377B3E">
            <w:pPr>
              <w:jc w:val="center"/>
            </w:pPr>
            <w:r w:rsidRPr="00737FA0">
              <w:t>$ 134.302</w:t>
            </w:r>
          </w:p>
        </w:tc>
        <w:tc>
          <w:tcPr>
            <w:tcW w:w="1134" w:type="dxa"/>
            <w:vAlign w:val="center"/>
            <w:hideMark/>
          </w:tcPr>
          <w:p w14:paraId="50571CF2" w14:textId="77777777" w:rsidR="006B51DB" w:rsidRPr="00737FA0" w:rsidRDefault="006B51DB" w:rsidP="00377B3E">
            <w:pPr>
              <w:jc w:val="center"/>
            </w:pPr>
            <w:r w:rsidRPr="00737FA0">
              <w:t>$ 6.715</w:t>
            </w:r>
          </w:p>
        </w:tc>
        <w:tc>
          <w:tcPr>
            <w:tcW w:w="1276" w:type="dxa"/>
            <w:noWrap/>
            <w:vAlign w:val="center"/>
            <w:hideMark/>
          </w:tcPr>
          <w:p w14:paraId="38FE4FF9" w14:textId="77777777" w:rsidR="006B51DB" w:rsidRPr="00737FA0" w:rsidRDefault="006B51DB" w:rsidP="00377B3E">
            <w:pPr>
              <w:jc w:val="center"/>
            </w:pPr>
            <w:r w:rsidRPr="00737FA0">
              <w:t>$ 127.587</w:t>
            </w:r>
          </w:p>
        </w:tc>
      </w:tr>
      <w:tr w:rsidR="006B51DB" w:rsidRPr="00737FA0" w14:paraId="3D698006" w14:textId="77777777" w:rsidTr="00766BCC">
        <w:trPr>
          <w:trHeight w:val="300"/>
          <w:jc w:val="center"/>
        </w:trPr>
        <w:tc>
          <w:tcPr>
            <w:tcW w:w="704" w:type="dxa"/>
            <w:vAlign w:val="center"/>
            <w:hideMark/>
          </w:tcPr>
          <w:p w14:paraId="5EC34755" w14:textId="77777777" w:rsidR="006B51DB" w:rsidRPr="00737FA0" w:rsidRDefault="006B51DB" w:rsidP="00377B3E">
            <w:pPr>
              <w:jc w:val="center"/>
              <w:rPr>
                <w:b/>
                <w:bCs/>
              </w:rPr>
            </w:pPr>
            <w:r w:rsidRPr="00737FA0">
              <w:rPr>
                <w:b/>
                <w:bCs/>
              </w:rPr>
              <w:t>597</w:t>
            </w:r>
          </w:p>
        </w:tc>
        <w:tc>
          <w:tcPr>
            <w:tcW w:w="992" w:type="dxa"/>
            <w:vAlign w:val="center"/>
            <w:hideMark/>
          </w:tcPr>
          <w:p w14:paraId="04947534" w14:textId="77777777" w:rsidR="006B51DB" w:rsidRPr="00737FA0" w:rsidRDefault="006B51DB" w:rsidP="00377B3E">
            <w:pPr>
              <w:jc w:val="center"/>
            </w:pPr>
            <w:r w:rsidRPr="00737FA0">
              <w:t>871040</w:t>
            </w:r>
          </w:p>
        </w:tc>
        <w:tc>
          <w:tcPr>
            <w:tcW w:w="4395" w:type="dxa"/>
            <w:vAlign w:val="center"/>
            <w:hideMark/>
          </w:tcPr>
          <w:p w14:paraId="4E60FFE4" w14:textId="77777777" w:rsidR="006B51DB" w:rsidRPr="00737FA0" w:rsidRDefault="006B51DB" w:rsidP="00377B3E">
            <w:pPr>
              <w:jc w:val="center"/>
            </w:pPr>
            <w:r w:rsidRPr="00737FA0">
              <w:t>RADIOGRAFÍA DE COLUMNA LUMBOSACRA</w:t>
            </w:r>
          </w:p>
        </w:tc>
        <w:tc>
          <w:tcPr>
            <w:tcW w:w="1275" w:type="dxa"/>
            <w:vAlign w:val="center"/>
            <w:hideMark/>
          </w:tcPr>
          <w:p w14:paraId="7A45A9E9" w14:textId="77777777" w:rsidR="006B51DB" w:rsidRPr="00737FA0" w:rsidRDefault="006B51DB" w:rsidP="00377B3E">
            <w:pPr>
              <w:jc w:val="center"/>
            </w:pPr>
            <w:r w:rsidRPr="00737FA0">
              <w:t>$ 167.369</w:t>
            </w:r>
          </w:p>
        </w:tc>
        <w:tc>
          <w:tcPr>
            <w:tcW w:w="1134" w:type="dxa"/>
            <w:vAlign w:val="center"/>
            <w:hideMark/>
          </w:tcPr>
          <w:p w14:paraId="5D9458E9" w14:textId="77777777" w:rsidR="006B51DB" w:rsidRPr="00737FA0" w:rsidRDefault="006B51DB" w:rsidP="00377B3E">
            <w:pPr>
              <w:jc w:val="center"/>
            </w:pPr>
            <w:r w:rsidRPr="00737FA0">
              <w:t>$ 8.368</w:t>
            </w:r>
          </w:p>
        </w:tc>
        <w:tc>
          <w:tcPr>
            <w:tcW w:w="1276" w:type="dxa"/>
            <w:noWrap/>
            <w:vAlign w:val="center"/>
            <w:hideMark/>
          </w:tcPr>
          <w:p w14:paraId="1F23D9DC" w14:textId="77777777" w:rsidR="006B51DB" w:rsidRPr="00737FA0" w:rsidRDefault="006B51DB" w:rsidP="00377B3E">
            <w:pPr>
              <w:jc w:val="center"/>
            </w:pPr>
            <w:r w:rsidRPr="00737FA0">
              <w:t>$ 159.001</w:t>
            </w:r>
          </w:p>
        </w:tc>
      </w:tr>
      <w:tr w:rsidR="006B51DB" w:rsidRPr="00737FA0" w14:paraId="05A09B73" w14:textId="77777777" w:rsidTr="00766BCC">
        <w:trPr>
          <w:trHeight w:val="300"/>
          <w:jc w:val="center"/>
        </w:trPr>
        <w:tc>
          <w:tcPr>
            <w:tcW w:w="704" w:type="dxa"/>
            <w:vAlign w:val="center"/>
            <w:hideMark/>
          </w:tcPr>
          <w:p w14:paraId="13613B60" w14:textId="77777777" w:rsidR="006B51DB" w:rsidRPr="00737FA0" w:rsidRDefault="006B51DB" w:rsidP="00377B3E">
            <w:pPr>
              <w:jc w:val="center"/>
              <w:rPr>
                <w:b/>
                <w:bCs/>
              </w:rPr>
            </w:pPr>
            <w:r w:rsidRPr="00737FA0">
              <w:rPr>
                <w:b/>
                <w:bCs/>
              </w:rPr>
              <w:t>598</w:t>
            </w:r>
          </w:p>
        </w:tc>
        <w:tc>
          <w:tcPr>
            <w:tcW w:w="992" w:type="dxa"/>
            <w:vAlign w:val="center"/>
            <w:hideMark/>
          </w:tcPr>
          <w:p w14:paraId="142F9982" w14:textId="77777777" w:rsidR="006B51DB" w:rsidRPr="00737FA0" w:rsidRDefault="006B51DB" w:rsidP="00377B3E">
            <w:pPr>
              <w:jc w:val="center"/>
            </w:pPr>
            <w:r w:rsidRPr="00737FA0">
              <w:t>871050</w:t>
            </w:r>
          </w:p>
        </w:tc>
        <w:tc>
          <w:tcPr>
            <w:tcW w:w="4395" w:type="dxa"/>
            <w:vAlign w:val="center"/>
            <w:hideMark/>
          </w:tcPr>
          <w:p w14:paraId="0120DC95" w14:textId="77777777" w:rsidR="006B51DB" w:rsidRPr="00737FA0" w:rsidRDefault="006B51DB" w:rsidP="00377B3E">
            <w:pPr>
              <w:jc w:val="center"/>
            </w:pPr>
            <w:r w:rsidRPr="00737FA0">
              <w:t>RADIOGRAFÍA DE SACRO CÓCCIX</w:t>
            </w:r>
          </w:p>
        </w:tc>
        <w:tc>
          <w:tcPr>
            <w:tcW w:w="1275" w:type="dxa"/>
            <w:vAlign w:val="center"/>
            <w:hideMark/>
          </w:tcPr>
          <w:p w14:paraId="64BAF720" w14:textId="77777777" w:rsidR="006B51DB" w:rsidRPr="00737FA0" w:rsidRDefault="006B51DB" w:rsidP="00377B3E">
            <w:pPr>
              <w:jc w:val="center"/>
            </w:pPr>
            <w:r w:rsidRPr="00737FA0">
              <w:t>$ 130.357</w:t>
            </w:r>
          </w:p>
        </w:tc>
        <w:tc>
          <w:tcPr>
            <w:tcW w:w="1134" w:type="dxa"/>
            <w:vAlign w:val="center"/>
            <w:hideMark/>
          </w:tcPr>
          <w:p w14:paraId="73A76CE7" w14:textId="77777777" w:rsidR="006B51DB" w:rsidRPr="00737FA0" w:rsidRDefault="006B51DB" w:rsidP="00377B3E">
            <w:pPr>
              <w:jc w:val="center"/>
            </w:pPr>
            <w:r w:rsidRPr="00737FA0">
              <w:t>$ 6.518</w:t>
            </w:r>
          </w:p>
        </w:tc>
        <w:tc>
          <w:tcPr>
            <w:tcW w:w="1276" w:type="dxa"/>
            <w:noWrap/>
            <w:vAlign w:val="center"/>
            <w:hideMark/>
          </w:tcPr>
          <w:p w14:paraId="7909BCE5" w14:textId="77777777" w:rsidR="006B51DB" w:rsidRPr="00737FA0" w:rsidRDefault="006B51DB" w:rsidP="00377B3E">
            <w:pPr>
              <w:jc w:val="center"/>
            </w:pPr>
            <w:r w:rsidRPr="00737FA0">
              <w:t>$ 123.839</w:t>
            </w:r>
          </w:p>
        </w:tc>
      </w:tr>
      <w:tr w:rsidR="006B51DB" w:rsidRPr="00737FA0" w14:paraId="7839459F" w14:textId="77777777" w:rsidTr="00766BCC">
        <w:trPr>
          <w:trHeight w:val="300"/>
          <w:jc w:val="center"/>
        </w:trPr>
        <w:tc>
          <w:tcPr>
            <w:tcW w:w="704" w:type="dxa"/>
            <w:vAlign w:val="center"/>
            <w:hideMark/>
          </w:tcPr>
          <w:p w14:paraId="7D7840CC" w14:textId="77777777" w:rsidR="006B51DB" w:rsidRPr="00737FA0" w:rsidRDefault="006B51DB" w:rsidP="00377B3E">
            <w:pPr>
              <w:jc w:val="center"/>
              <w:rPr>
                <w:b/>
                <w:bCs/>
              </w:rPr>
            </w:pPr>
            <w:r w:rsidRPr="00737FA0">
              <w:rPr>
                <w:b/>
                <w:bCs/>
              </w:rPr>
              <w:t>599</w:t>
            </w:r>
          </w:p>
        </w:tc>
        <w:tc>
          <w:tcPr>
            <w:tcW w:w="992" w:type="dxa"/>
            <w:vAlign w:val="center"/>
            <w:hideMark/>
          </w:tcPr>
          <w:p w14:paraId="095AD0E4" w14:textId="77777777" w:rsidR="006B51DB" w:rsidRPr="00737FA0" w:rsidRDefault="006B51DB" w:rsidP="00377B3E">
            <w:pPr>
              <w:jc w:val="center"/>
            </w:pPr>
            <w:r w:rsidRPr="00737FA0">
              <w:t>871060</w:t>
            </w:r>
          </w:p>
        </w:tc>
        <w:tc>
          <w:tcPr>
            <w:tcW w:w="4395" w:type="dxa"/>
            <w:vAlign w:val="center"/>
            <w:hideMark/>
          </w:tcPr>
          <w:p w14:paraId="7C0C7B30" w14:textId="77777777" w:rsidR="006B51DB" w:rsidRPr="00737FA0" w:rsidRDefault="006B51DB" w:rsidP="00377B3E">
            <w:pPr>
              <w:jc w:val="center"/>
            </w:pPr>
            <w:r w:rsidRPr="00737FA0">
              <w:t>RADIOGRAFÍA DE COLUMNA VERTEBRAL TOTAL</w:t>
            </w:r>
          </w:p>
        </w:tc>
        <w:tc>
          <w:tcPr>
            <w:tcW w:w="1275" w:type="dxa"/>
            <w:vAlign w:val="center"/>
            <w:hideMark/>
          </w:tcPr>
          <w:p w14:paraId="05DEE1C5" w14:textId="77777777" w:rsidR="006B51DB" w:rsidRPr="00737FA0" w:rsidRDefault="006B51DB" w:rsidP="00377B3E">
            <w:pPr>
              <w:jc w:val="center"/>
            </w:pPr>
            <w:r w:rsidRPr="00737FA0">
              <w:t>$ 266.100</w:t>
            </w:r>
          </w:p>
        </w:tc>
        <w:tc>
          <w:tcPr>
            <w:tcW w:w="1134" w:type="dxa"/>
            <w:vAlign w:val="center"/>
            <w:hideMark/>
          </w:tcPr>
          <w:p w14:paraId="5287E376" w14:textId="77777777" w:rsidR="006B51DB" w:rsidRPr="00737FA0" w:rsidRDefault="006B51DB" w:rsidP="00377B3E">
            <w:pPr>
              <w:jc w:val="center"/>
            </w:pPr>
            <w:r w:rsidRPr="00737FA0">
              <w:t>$ 13.305</w:t>
            </w:r>
          </w:p>
        </w:tc>
        <w:tc>
          <w:tcPr>
            <w:tcW w:w="1276" w:type="dxa"/>
            <w:noWrap/>
            <w:vAlign w:val="center"/>
            <w:hideMark/>
          </w:tcPr>
          <w:p w14:paraId="422DF5BE" w14:textId="77777777" w:rsidR="006B51DB" w:rsidRPr="00737FA0" w:rsidRDefault="006B51DB" w:rsidP="00377B3E">
            <w:pPr>
              <w:jc w:val="center"/>
            </w:pPr>
            <w:r w:rsidRPr="00737FA0">
              <w:t>$ 252.795</w:t>
            </w:r>
          </w:p>
        </w:tc>
      </w:tr>
      <w:tr w:rsidR="006B51DB" w:rsidRPr="00737FA0" w14:paraId="071C264C" w14:textId="77777777" w:rsidTr="00766BCC">
        <w:trPr>
          <w:trHeight w:val="675"/>
          <w:jc w:val="center"/>
        </w:trPr>
        <w:tc>
          <w:tcPr>
            <w:tcW w:w="704" w:type="dxa"/>
            <w:vAlign w:val="center"/>
            <w:hideMark/>
          </w:tcPr>
          <w:p w14:paraId="4830EF87" w14:textId="77777777" w:rsidR="006B51DB" w:rsidRPr="00737FA0" w:rsidRDefault="006B51DB" w:rsidP="00377B3E">
            <w:pPr>
              <w:jc w:val="center"/>
              <w:rPr>
                <w:b/>
                <w:bCs/>
              </w:rPr>
            </w:pPr>
            <w:r w:rsidRPr="00737FA0">
              <w:rPr>
                <w:b/>
                <w:bCs/>
              </w:rPr>
              <w:t>600</w:t>
            </w:r>
          </w:p>
        </w:tc>
        <w:tc>
          <w:tcPr>
            <w:tcW w:w="992" w:type="dxa"/>
            <w:vAlign w:val="center"/>
            <w:hideMark/>
          </w:tcPr>
          <w:p w14:paraId="1861F72C" w14:textId="77777777" w:rsidR="006B51DB" w:rsidRPr="00737FA0" w:rsidRDefault="006B51DB" w:rsidP="00377B3E">
            <w:pPr>
              <w:jc w:val="center"/>
            </w:pPr>
            <w:r w:rsidRPr="00737FA0">
              <w:t>871062</w:t>
            </w:r>
          </w:p>
        </w:tc>
        <w:tc>
          <w:tcPr>
            <w:tcW w:w="4395" w:type="dxa"/>
            <w:vAlign w:val="center"/>
            <w:hideMark/>
          </w:tcPr>
          <w:p w14:paraId="01540065" w14:textId="77777777" w:rsidR="006B51DB" w:rsidRPr="00737FA0" w:rsidRDefault="006B51DB" w:rsidP="00377B3E">
            <w:pPr>
              <w:jc w:val="center"/>
            </w:pPr>
            <w:r w:rsidRPr="00737FA0">
              <w:t>RADIOGRAFÍA PANORÁMICA DE COLUMNA (GONIOMETRÍA U ORTOGRAMA) FORMATO 14" X 17" (NIÑOS)</w:t>
            </w:r>
          </w:p>
        </w:tc>
        <w:tc>
          <w:tcPr>
            <w:tcW w:w="1275" w:type="dxa"/>
            <w:vAlign w:val="center"/>
            <w:hideMark/>
          </w:tcPr>
          <w:p w14:paraId="0E9FD905" w14:textId="77777777" w:rsidR="006B51DB" w:rsidRPr="00737FA0" w:rsidRDefault="006B51DB" w:rsidP="00377B3E">
            <w:pPr>
              <w:jc w:val="center"/>
            </w:pPr>
            <w:r w:rsidRPr="00737FA0">
              <w:t>$ 206.600</w:t>
            </w:r>
          </w:p>
        </w:tc>
        <w:tc>
          <w:tcPr>
            <w:tcW w:w="1134" w:type="dxa"/>
            <w:vAlign w:val="center"/>
            <w:hideMark/>
          </w:tcPr>
          <w:p w14:paraId="25553C62" w14:textId="77777777" w:rsidR="006B51DB" w:rsidRPr="00737FA0" w:rsidRDefault="006B51DB" w:rsidP="00377B3E">
            <w:pPr>
              <w:jc w:val="center"/>
            </w:pPr>
            <w:r w:rsidRPr="00737FA0">
              <w:t>$ 10.330</w:t>
            </w:r>
          </w:p>
        </w:tc>
        <w:tc>
          <w:tcPr>
            <w:tcW w:w="1276" w:type="dxa"/>
            <w:noWrap/>
            <w:vAlign w:val="center"/>
            <w:hideMark/>
          </w:tcPr>
          <w:p w14:paraId="51FA36FB" w14:textId="77777777" w:rsidR="006B51DB" w:rsidRPr="00737FA0" w:rsidRDefault="006B51DB" w:rsidP="00377B3E">
            <w:pPr>
              <w:jc w:val="center"/>
            </w:pPr>
            <w:r w:rsidRPr="00737FA0">
              <w:t>$ 196.270</w:t>
            </w:r>
          </w:p>
        </w:tc>
      </w:tr>
      <w:tr w:rsidR="006B51DB" w:rsidRPr="00737FA0" w14:paraId="2ACD9399" w14:textId="77777777" w:rsidTr="00766BCC">
        <w:trPr>
          <w:trHeight w:val="450"/>
          <w:jc w:val="center"/>
        </w:trPr>
        <w:tc>
          <w:tcPr>
            <w:tcW w:w="704" w:type="dxa"/>
            <w:vAlign w:val="center"/>
            <w:hideMark/>
          </w:tcPr>
          <w:p w14:paraId="5DF5EB01" w14:textId="77777777" w:rsidR="006B51DB" w:rsidRPr="00737FA0" w:rsidRDefault="006B51DB" w:rsidP="00377B3E">
            <w:pPr>
              <w:jc w:val="center"/>
              <w:rPr>
                <w:b/>
                <w:bCs/>
              </w:rPr>
            </w:pPr>
            <w:r w:rsidRPr="00737FA0">
              <w:rPr>
                <w:b/>
                <w:bCs/>
              </w:rPr>
              <w:t>601</w:t>
            </w:r>
          </w:p>
        </w:tc>
        <w:tc>
          <w:tcPr>
            <w:tcW w:w="992" w:type="dxa"/>
            <w:vAlign w:val="center"/>
            <w:hideMark/>
          </w:tcPr>
          <w:p w14:paraId="3E456473" w14:textId="77777777" w:rsidR="006B51DB" w:rsidRPr="00737FA0" w:rsidRDefault="006B51DB" w:rsidP="00377B3E">
            <w:pPr>
              <w:jc w:val="center"/>
            </w:pPr>
            <w:r w:rsidRPr="00737FA0">
              <w:t>871091</w:t>
            </w:r>
          </w:p>
        </w:tc>
        <w:tc>
          <w:tcPr>
            <w:tcW w:w="4395" w:type="dxa"/>
            <w:vAlign w:val="center"/>
            <w:hideMark/>
          </w:tcPr>
          <w:p w14:paraId="072B5683" w14:textId="77777777" w:rsidR="006B51DB" w:rsidRPr="00737FA0" w:rsidRDefault="006B51DB" w:rsidP="00377B3E">
            <w:pPr>
              <w:jc w:val="center"/>
            </w:pPr>
            <w:r w:rsidRPr="00737FA0">
              <w:t>RADIOGRAFÍA DE ARTICULACIONES SACROILÍACAS</w:t>
            </w:r>
          </w:p>
        </w:tc>
        <w:tc>
          <w:tcPr>
            <w:tcW w:w="1275" w:type="dxa"/>
            <w:vAlign w:val="center"/>
            <w:hideMark/>
          </w:tcPr>
          <w:p w14:paraId="24A2A50D" w14:textId="77777777" w:rsidR="006B51DB" w:rsidRPr="00737FA0" w:rsidRDefault="006B51DB" w:rsidP="00377B3E">
            <w:pPr>
              <w:jc w:val="center"/>
            </w:pPr>
            <w:r w:rsidRPr="00737FA0">
              <w:t>$ 92.132</w:t>
            </w:r>
          </w:p>
        </w:tc>
        <w:tc>
          <w:tcPr>
            <w:tcW w:w="1134" w:type="dxa"/>
            <w:vAlign w:val="center"/>
            <w:hideMark/>
          </w:tcPr>
          <w:p w14:paraId="0EA2A5D0" w14:textId="77777777" w:rsidR="006B51DB" w:rsidRPr="00737FA0" w:rsidRDefault="006B51DB" w:rsidP="00377B3E">
            <w:pPr>
              <w:jc w:val="center"/>
            </w:pPr>
            <w:r w:rsidRPr="00737FA0">
              <w:t>$ 4.607</w:t>
            </w:r>
          </w:p>
        </w:tc>
        <w:tc>
          <w:tcPr>
            <w:tcW w:w="1276" w:type="dxa"/>
            <w:noWrap/>
            <w:vAlign w:val="center"/>
            <w:hideMark/>
          </w:tcPr>
          <w:p w14:paraId="10BFD7FC" w14:textId="77777777" w:rsidR="006B51DB" w:rsidRPr="00737FA0" w:rsidRDefault="006B51DB" w:rsidP="00377B3E">
            <w:pPr>
              <w:jc w:val="center"/>
            </w:pPr>
            <w:r w:rsidRPr="00737FA0">
              <w:t>$ 87.525</w:t>
            </w:r>
          </w:p>
        </w:tc>
      </w:tr>
      <w:tr w:rsidR="006B51DB" w:rsidRPr="00737FA0" w14:paraId="6E263148" w14:textId="77777777" w:rsidTr="00766BCC">
        <w:trPr>
          <w:trHeight w:val="300"/>
          <w:jc w:val="center"/>
        </w:trPr>
        <w:tc>
          <w:tcPr>
            <w:tcW w:w="704" w:type="dxa"/>
            <w:vAlign w:val="center"/>
            <w:hideMark/>
          </w:tcPr>
          <w:p w14:paraId="2BA41F23" w14:textId="77777777" w:rsidR="006B51DB" w:rsidRPr="00737FA0" w:rsidRDefault="006B51DB" w:rsidP="00377B3E">
            <w:pPr>
              <w:jc w:val="center"/>
              <w:rPr>
                <w:b/>
                <w:bCs/>
              </w:rPr>
            </w:pPr>
            <w:r w:rsidRPr="00737FA0">
              <w:rPr>
                <w:b/>
                <w:bCs/>
              </w:rPr>
              <w:t>602</w:t>
            </w:r>
          </w:p>
        </w:tc>
        <w:tc>
          <w:tcPr>
            <w:tcW w:w="992" w:type="dxa"/>
            <w:vAlign w:val="center"/>
            <w:hideMark/>
          </w:tcPr>
          <w:p w14:paraId="524B514A" w14:textId="77777777" w:rsidR="006B51DB" w:rsidRPr="00737FA0" w:rsidRDefault="006B51DB" w:rsidP="00377B3E">
            <w:pPr>
              <w:jc w:val="center"/>
            </w:pPr>
            <w:r w:rsidRPr="00737FA0">
              <w:t>871111</w:t>
            </w:r>
          </w:p>
        </w:tc>
        <w:tc>
          <w:tcPr>
            <w:tcW w:w="4395" w:type="dxa"/>
            <w:vAlign w:val="center"/>
            <w:hideMark/>
          </w:tcPr>
          <w:p w14:paraId="2E7A59FA" w14:textId="77777777" w:rsidR="006B51DB" w:rsidRPr="00737FA0" w:rsidRDefault="006B51DB" w:rsidP="00377B3E">
            <w:pPr>
              <w:jc w:val="center"/>
            </w:pPr>
            <w:r w:rsidRPr="00737FA0">
              <w:t>RADIOGRAFÍA DE REJA COSTAL</w:t>
            </w:r>
          </w:p>
        </w:tc>
        <w:tc>
          <w:tcPr>
            <w:tcW w:w="1275" w:type="dxa"/>
            <w:vAlign w:val="center"/>
            <w:hideMark/>
          </w:tcPr>
          <w:p w14:paraId="26DA9A59" w14:textId="77777777" w:rsidR="006B51DB" w:rsidRPr="00737FA0" w:rsidRDefault="006B51DB" w:rsidP="00377B3E">
            <w:pPr>
              <w:jc w:val="center"/>
            </w:pPr>
            <w:r w:rsidRPr="00737FA0">
              <w:t>$ 118.975</w:t>
            </w:r>
          </w:p>
        </w:tc>
        <w:tc>
          <w:tcPr>
            <w:tcW w:w="1134" w:type="dxa"/>
            <w:vAlign w:val="center"/>
            <w:hideMark/>
          </w:tcPr>
          <w:p w14:paraId="2B600999" w14:textId="77777777" w:rsidR="006B51DB" w:rsidRPr="00737FA0" w:rsidRDefault="006B51DB" w:rsidP="00377B3E">
            <w:pPr>
              <w:jc w:val="center"/>
            </w:pPr>
            <w:r w:rsidRPr="00737FA0">
              <w:t>$ 5.949</w:t>
            </w:r>
          </w:p>
        </w:tc>
        <w:tc>
          <w:tcPr>
            <w:tcW w:w="1276" w:type="dxa"/>
            <w:noWrap/>
            <w:vAlign w:val="center"/>
            <w:hideMark/>
          </w:tcPr>
          <w:p w14:paraId="1E5CEE14" w14:textId="77777777" w:rsidR="006B51DB" w:rsidRPr="00737FA0" w:rsidRDefault="006B51DB" w:rsidP="00377B3E">
            <w:pPr>
              <w:jc w:val="center"/>
            </w:pPr>
            <w:r w:rsidRPr="00737FA0">
              <w:t>$ 113.026</w:t>
            </w:r>
          </w:p>
        </w:tc>
      </w:tr>
      <w:tr w:rsidR="006B51DB" w:rsidRPr="00737FA0" w14:paraId="639F2839" w14:textId="77777777" w:rsidTr="00766BCC">
        <w:trPr>
          <w:trHeight w:val="300"/>
          <w:jc w:val="center"/>
        </w:trPr>
        <w:tc>
          <w:tcPr>
            <w:tcW w:w="704" w:type="dxa"/>
            <w:vAlign w:val="center"/>
            <w:hideMark/>
          </w:tcPr>
          <w:p w14:paraId="4A3D83F4" w14:textId="77777777" w:rsidR="006B51DB" w:rsidRPr="00737FA0" w:rsidRDefault="006B51DB" w:rsidP="00377B3E">
            <w:pPr>
              <w:jc w:val="center"/>
              <w:rPr>
                <w:b/>
                <w:bCs/>
              </w:rPr>
            </w:pPr>
            <w:r w:rsidRPr="00737FA0">
              <w:rPr>
                <w:b/>
                <w:bCs/>
              </w:rPr>
              <w:t>603</w:t>
            </w:r>
          </w:p>
        </w:tc>
        <w:tc>
          <w:tcPr>
            <w:tcW w:w="992" w:type="dxa"/>
            <w:vAlign w:val="center"/>
            <w:hideMark/>
          </w:tcPr>
          <w:p w14:paraId="34FBF797" w14:textId="77777777" w:rsidR="006B51DB" w:rsidRPr="00737FA0" w:rsidRDefault="006B51DB" w:rsidP="00377B3E">
            <w:pPr>
              <w:jc w:val="center"/>
            </w:pPr>
            <w:r w:rsidRPr="00737FA0">
              <w:t>871112</w:t>
            </w:r>
          </w:p>
        </w:tc>
        <w:tc>
          <w:tcPr>
            <w:tcW w:w="4395" w:type="dxa"/>
            <w:vAlign w:val="center"/>
            <w:hideMark/>
          </w:tcPr>
          <w:p w14:paraId="41562E6D" w14:textId="77777777" w:rsidR="006B51DB" w:rsidRPr="00737FA0" w:rsidRDefault="006B51DB" w:rsidP="00377B3E">
            <w:pPr>
              <w:jc w:val="center"/>
            </w:pPr>
            <w:r w:rsidRPr="00737FA0">
              <w:t>RADIOGRAFÍA DE ESTERNÓN</w:t>
            </w:r>
          </w:p>
        </w:tc>
        <w:tc>
          <w:tcPr>
            <w:tcW w:w="1275" w:type="dxa"/>
            <w:vAlign w:val="center"/>
            <w:hideMark/>
          </w:tcPr>
          <w:p w14:paraId="223FEBE2" w14:textId="77777777" w:rsidR="006B51DB" w:rsidRPr="00737FA0" w:rsidRDefault="006B51DB" w:rsidP="00377B3E">
            <w:pPr>
              <w:jc w:val="center"/>
            </w:pPr>
            <w:r w:rsidRPr="00737FA0">
              <w:t>$ 111.008</w:t>
            </w:r>
          </w:p>
        </w:tc>
        <w:tc>
          <w:tcPr>
            <w:tcW w:w="1134" w:type="dxa"/>
            <w:vAlign w:val="center"/>
            <w:hideMark/>
          </w:tcPr>
          <w:p w14:paraId="0949003E" w14:textId="77777777" w:rsidR="006B51DB" w:rsidRPr="00737FA0" w:rsidRDefault="006B51DB" w:rsidP="00377B3E">
            <w:pPr>
              <w:jc w:val="center"/>
            </w:pPr>
            <w:r w:rsidRPr="00737FA0">
              <w:t>$ 5.550</w:t>
            </w:r>
          </w:p>
        </w:tc>
        <w:tc>
          <w:tcPr>
            <w:tcW w:w="1276" w:type="dxa"/>
            <w:noWrap/>
            <w:vAlign w:val="center"/>
            <w:hideMark/>
          </w:tcPr>
          <w:p w14:paraId="509AF468" w14:textId="77777777" w:rsidR="006B51DB" w:rsidRPr="00737FA0" w:rsidRDefault="006B51DB" w:rsidP="00377B3E">
            <w:pPr>
              <w:jc w:val="center"/>
            </w:pPr>
            <w:r w:rsidRPr="00737FA0">
              <w:t>$ 105.458</w:t>
            </w:r>
          </w:p>
        </w:tc>
      </w:tr>
      <w:tr w:rsidR="006B51DB" w:rsidRPr="00737FA0" w14:paraId="05619C4E" w14:textId="77777777" w:rsidTr="00766BCC">
        <w:trPr>
          <w:trHeight w:val="675"/>
          <w:jc w:val="center"/>
        </w:trPr>
        <w:tc>
          <w:tcPr>
            <w:tcW w:w="704" w:type="dxa"/>
            <w:vAlign w:val="center"/>
            <w:hideMark/>
          </w:tcPr>
          <w:p w14:paraId="6BD708DE" w14:textId="77777777" w:rsidR="006B51DB" w:rsidRPr="00737FA0" w:rsidRDefault="006B51DB" w:rsidP="00377B3E">
            <w:pPr>
              <w:jc w:val="center"/>
              <w:rPr>
                <w:b/>
                <w:bCs/>
              </w:rPr>
            </w:pPr>
            <w:r w:rsidRPr="00737FA0">
              <w:rPr>
                <w:b/>
                <w:bCs/>
              </w:rPr>
              <w:t>604</w:t>
            </w:r>
          </w:p>
        </w:tc>
        <w:tc>
          <w:tcPr>
            <w:tcW w:w="992" w:type="dxa"/>
            <w:vAlign w:val="center"/>
            <w:hideMark/>
          </w:tcPr>
          <w:p w14:paraId="337C17A6" w14:textId="77777777" w:rsidR="006B51DB" w:rsidRPr="00737FA0" w:rsidRDefault="006B51DB" w:rsidP="00377B3E">
            <w:pPr>
              <w:jc w:val="center"/>
            </w:pPr>
            <w:r w:rsidRPr="00737FA0">
              <w:t>871121</w:t>
            </w:r>
          </w:p>
        </w:tc>
        <w:tc>
          <w:tcPr>
            <w:tcW w:w="4395" w:type="dxa"/>
            <w:vAlign w:val="center"/>
            <w:hideMark/>
          </w:tcPr>
          <w:p w14:paraId="3AA3FD78" w14:textId="77777777" w:rsidR="006B51DB" w:rsidRPr="00737FA0" w:rsidRDefault="006B51DB" w:rsidP="00377B3E">
            <w:pPr>
              <w:jc w:val="center"/>
            </w:pPr>
            <w:r w:rsidRPr="00737FA0">
              <w:t>RADIOGRAFÍA DE TÓRAX (P.A. O A.P. Y LATERAL, DECÚBITO LATERAL, OBLICUAS O LATERAL)</w:t>
            </w:r>
          </w:p>
        </w:tc>
        <w:tc>
          <w:tcPr>
            <w:tcW w:w="1275" w:type="dxa"/>
            <w:vAlign w:val="center"/>
            <w:hideMark/>
          </w:tcPr>
          <w:p w14:paraId="403FA6FB" w14:textId="77777777" w:rsidR="006B51DB" w:rsidRPr="00737FA0" w:rsidRDefault="006B51DB" w:rsidP="00377B3E">
            <w:pPr>
              <w:jc w:val="center"/>
            </w:pPr>
            <w:r w:rsidRPr="00737FA0">
              <w:t>$ 118.975</w:t>
            </w:r>
          </w:p>
        </w:tc>
        <w:tc>
          <w:tcPr>
            <w:tcW w:w="1134" w:type="dxa"/>
            <w:vAlign w:val="center"/>
            <w:hideMark/>
          </w:tcPr>
          <w:p w14:paraId="64F5C279" w14:textId="77777777" w:rsidR="006B51DB" w:rsidRPr="00737FA0" w:rsidRDefault="006B51DB" w:rsidP="00377B3E">
            <w:pPr>
              <w:jc w:val="center"/>
            </w:pPr>
            <w:r w:rsidRPr="00737FA0">
              <w:t>$ 5.949</w:t>
            </w:r>
          </w:p>
        </w:tc>
        <w:tc>
          <w:tcPr>
            <w:tcW w:w="1276" w:type="dxa"/>
            <w:noWrap/>
            <w:vAlign w:val="center"/>
            <w:hideMark/>
          </w:tcPr>
          <w:p w14:paraId="43328D40" w14:textId="77777777" w:rsidR="006B51DB" w:rsidRPr="00737FA0" w:rsidRDefault="006B51DB" w:rsidP="00377B3E">
            <w:pPr>
              <w:jc w:val="center"/>
            </w:pPr>
            <w:r w:rsidRPr="00737FA0">
              <w:t>$ 113.026</w:t>
            </w:r>
          </w:p>
        </w:tc>
      </w:tr>
      <w:tr w:rsidR="006B51DB" w:rsidRPr="00737FA0" w14:paraId="35AC0772" w14:textId="77777777" w:rsidTr="00766BCC">
        <w:trPr>
          <w:trHeight w:val="450"/>
          <w:jc w:val="center"/>
        </w:trPr>
        <w:tc>
          <w:tcPr>
            <w:tcW w:w="704" w:type="dxa"/>
            <w:vAlign w:val="center"/>
            <w:hideMark/>
          </w:tcPr>
          <w:p w14:paraId="0CB61DD4" w14:textId="77777777" w:rsidR="006B51DB" w:rsidRPr="00737FA0" w:rsidRDefault="006B51DB" w:rsidP="00377B3E">
            <w:pPr>
              <w:jc w:val="center"/>
              <w:rPr>
                <w:b/>
                <w:bCs/>
              </w:rPr>
            </w:pPr>
            <w:r w:rsidRPr="00737FA0">
              <w:rPr>
                <w:b/>
                <w:bCs/>
              </w:rPr>
              <w:t>605</w:t>
            </w:r>
          </w:p>
        </w:tc>
        <w:tc>
          <w:tcPr>
            <w:tcW w:w="992" w:type="dxa"/>
            <w:vAlign w:val="center"/>
            <w:hideMark/>
          </w:tcPr>
          <w:p w14:paraId="41A2F80D" w14:textId="77777777" w:rsidR="006B51DB" w:rsidRPr="00737FA0" w:rsidRDefault="006B51DB" w:rsidP="00377B3E">
            <w:pPr>
              <w:jc w:val="center"/>
            </w:pPr>
            <w:r w:rsidRPr="00737FA0">
              <w:t>871129</w:t>
            </w:r>
          </w:p>
        </w:tc>
        <w:tc>
          <w:tcPr>
            <w:tcW w:w="4395" w:type="dxa"/>
            <w:vAlign w:val="center"/>
            <w:hideMark/>
          </w:tcPr>
          <w:p w14:paraId="2412E0BE" w14:textId="77777777" w:rsidR="006B51DB" w:rsidRPr="00737FA0" w:rsidRDefault="006B51DB" w:rsidP="00377B3E">
            <w:pPr>
              <w:jc w:val="center"/>
            </w:pPr>
            <w:r w:rsidRPr="00737FA0">
              <w:t>RADIOGRAFÍA DE ARTICULACIONES ESTERNOCLAVICULARES</w:t>
            </w:r>
          </w:p>
        </w:tc>
        <w:tc>
          <w:tcPr>
            <w:tcW w:w="1275" w:type="dxa"/>
            <w:vAlign w:val="center"/>
            <w:hideMark/>
          </w:tcPr>
          <w:p w14:paraId="0344A096" w14:textId="77777777" w:rsidR="006B51DB" w:rsidRPr="00737FA0" w:rsidRDefault="006B51DB" w:rsidP="00377B3E">
            <w:pPr>
              <w:jc w:val="center"/>
            </w:pPr>
            <w:r w:rsidRPr="00737FA0">
              <w:t>$ 111.008</w:t>
            </w:r>
          </w:p>
        </w:tc>
        <w:tc>
          <w:tcPr>
            <w:tcW w:w="1134" w:type="dxa"/>
            <w:vAlign w:val="center"/>
            <w:hideMark/>
          </w:tcPr>
          <w:p w14:paraId="7AD13982" w14:textId="77777777" w:rsidR="006B51DB" w:rsidRPr="00737FA0" w:rsidRDefault="006B51DB" w:rsidP="00377B3E">
            <w:pPr>
              <w:jc w:val="center"/>
            </w:pPr>
            <w:r w:rsidRPr="00737FA0">
              <w:t>$ 5.550</w:t>
            </w:r>
          </w:p>
        </w:tc>
        <w:tc>
          <w:tcPr>
            <w:tcW w:w="1276" w:type="dxa"/>
            <w:noWrap/>
            <w:vAlign w:val="center"/>
            <w:hideMark/>
          </w:tcPr>
          <w:p w14:paraId="47983813" w14:textId="77777777" w:rsidR="006B51DB" w:rsidRPr="00737FA0" w:rsidRDefault="006B51DB" w:rsidP="00377B3E">
            <w:pPr>
              <w:jc w:val="center"/>
            </w:pPr>
            <w:r w:rsidRPr="00737FA0">
              <w:t>$ 105.458</w:t>
            </w:r>
          </w:p>
        </w:tc>
      </w:tr>
      <w:tr w:rsidR="006B51DB" w:rsidRPr="00737FA0" w14:paraId="2CF2626B" w14:textId="77777777" w:rsidTr="00766BCC">
        <w:trPr>
          <w:trHeight w:val="300"/>
          <w:jc w:val="center"/>
        </w:trPr>
        <w:tc>
          <w:tcPr>
            <w:tcW w:w="704" w:type="dxa"/>
            <w:vAlign w:val="center"/>
            <w:hideMark/>
          </w:tcPr>
          <w:p w14:paraId="23A67263" w14:textId="77777777" w:rsidR="006B51DB" w:rsidRPr="00737FA0" w:rsidRDefault="006B51DB" w:rsidP="00377B3E">
            <w:pPr>
              <w:jc w:val="center"/>
              <w:rPr>
                <w:b/>
                <w:bCs/>
              </w:rPr>
            </w:pPr>
            <w:r w:rsidRPr="00737FA0">
              <w:rPr>
                <w:b/>
                <w:bCs/>
              </w:rPr>
              <w:t>606</w:t>
            </w:r>
          </w:p>
        </w:tc>
        <w:tc>
          <w:tcPr>
            <w:tcW w:w="992" w:type="dxa"/>
            <w:vAlign w:val="center"/>
            <w:hideMark/>
          </w:tcPr>
          <w:p w14:paraId="437F0EDD" w14:textId="77777777" w:rsidR="006B51DB" w:rsidRPr="00737FA0" w:rsidRDefault="006B51DB" w:rsidP="00377B3E">
            <w:pPr>
              <w:jc w:val="center"/>
            </w:pPr>
            <w:r w:rsidRPr="00737FA0">
              <w:t>871320</w:t>
            </w:r>
          </w:p>
        </w:tc>
        <w:tc>
          <w:tcPr>
            <w:tcW w:w="4395" w:type="dxa"/>
            <w:vAlign w:val="center"/>
            <w:hideMark/>
          </w:tcPr>
          <w:p w14:paraId="7C6A1863" w14:textId="77777777" w:rsidR="006B51DB" w:rsidRPr="00737FA0" w:rsidRDefault="006B51DB" w:rsidP="00377B3E">
            <w:pPr>
              <w:jc w:val="center"/>
            </w:pPr>
            <w:r w:rsidRPr="00737FA0">
              <w:t>RADIOGRAFÍA DE ESÓFAGO</w:t>
            </w:r>
          </w:p>
        </w:tc>
        <w:tc>
          <w:tcPr>
            <w:tcW w:w="1275" w:type="dxa"/>
            <w:vAlign w:val="center"/>
            <w:hideMark/>
          </w:tcPr>
          <w:p w14:paraId="0D368195" w14:textId="77777777" w:rsidR="006B51DB" w:rsidRPr="00737FA0" w:rsidRDefault="006B51DB" w:rsidP="00377B3E">
            <w:pPr>
              <w:jc w:val="center"/>
            </w:pPr>
            <w:r w:rsidRPr="00737FA0">
              <w:t>$ 174.500</w:t>
            </w:r>
          </w:p>
        </w:tc>
        <w:tc>
          <w:tcPr>
            <w:tcW w:w="1134" w:type="dxa"/>
            <w:vAlign w:val="center"/>
            <w:hideMark/>
          </w:tcPr>
          <w:p w14:paraId="7F15EF17" w14:textId="77777777" w:rsidR="006B51DB" w:rsidRPr="00737FA0" w:rsidRDefault="006B51DB" w:rsidP="00377B3E">
            <w:pPr>
              <w:jc w:val="center"/>
            </w:pPr>
            <w:r w:rsidRPr="00737FA0">
              <w:t>$ 8.725</w:t>
            </w:r>
          </w:p>
        </w:tc>
        <w:tc>
          <w:tcPr>
            <w:tcW w:w="1276" w:type="dxa"/>
            <w:noWrap/>
            <w:vAlign w:val="center"/>
            <w:hideMark/>
          </w:tcPr>
          <w:p w14:paraId="07824DE1" w14:textId="77777777" w:rsidR="006B51DB" w:rsidRPr="00737FA0" w:rsidRDefault="006B51DB" w:rsidP="00377B3E">
            <w:pPr>
              <w:jc w:val="center"/>
            </w:pPr>
            <w:r w:rsidRPr="00737FA0">
              <w:t>$ 165.775</w:t>
            </w:r>
          </w:p>
        </w:tc>
      </w:tr>
      <w:tr w:rsidR="006B51DB" w:rsidRPr="00737FA0" w14:paraId="260D92A8" w14:textId="77777777" w:rsidTr="00766BCC">
        <w:trPr>
          <w:trHeight w:val="300"/>
          <w:jc w:val="center"/>
        </w:trPr>
        <w:tc>
          <w:tcPr>
            <w:tcW w:w="704" w:type="dxa"/>
            <w:vAlign w:val="center"/>
            <w:hideMark/>
          </w:tcPr>
          <w:p w14:paraId="69B666C1" w14:textId="77777777" w:rsidR="006B51DB" w:rsidRPr="00737FA0" w:rsidRDefault="006B51DB" w:rsidP="00377B3E">
            <w:pPr>
              <w:jc w:val="center"/>
              <w:rPr>
                <w:b/>
                <w:bCs/>
              </w:rPr>
            </w:pPr>
            <w:r w:rsidRPr="00737FA0">
              <w:rPr>
                <w:b/>
                <w:bCs/>
              </w:rPr>
              <w:t>607</w:t>
            </w:r>
          </w:p>
        </w:tc>
        <w:tc>
          <w:tcPr>
            <w:tcW w:w="992" w:type="dxa"/>
            <w:vAlign w:val="center"/>
            <w:hideMark/>
          </w:tcPr>
          <w:p w14:paraId="1590E9AF" w14:textId="77777777" w:rsidR="006B51DB" w:rsidRPr="00737FA0" w:rsidRDefault="006B51DB" w:rsidP="00377B3E">
            <w:pPr>
              <w:jc w:val="center"/>
            </w:pPr>
            <w:r w:rsidRPr="00737FA0">
              <w:t>872002</w:t>
            </w:r>
          </w:p>
        </w:tc>
        <w:tc>
          <w:tcPr>
            <w:tcW w:w="4395" w:type="dxa"/>
            <w:vAlign w:val="center"/>
            <w:hideMark/>
          </w:tcPr>
          <w:p w14:paraId="7361A3CE" w14:textId="77777777" w:rsidR="006B51DB" w:rsidRPr="00737FA0" w:rsidRDefault="006B51DB" w:rsidP="00377B3E">
            <w:pPr>
              <w:jc w:val="center"/>
            </w:pPr>
            <w:r w:rsidRPr="00737FA0">
              <w:t>RADIOGRAFÍA DE ABDOMEN SIMPLE</w:t>
            </w:r>
          </w:p>
        </w:tc>
        <w:tc>
          <w:tcPr>
            <w:tcW w:w="1275" w:type="dxa"/>
            <w:vAlign w:val="center"/>
            <w:hideMark/>
          </w:tcPr>
          <w:p w14:paraId="03D60FC0" w14:textId="77777777" w:rsidR="006B51DB" w:rsidRPr="00737FA0" w:rsidRDefault="006B51DB" w:rsidP="00377B3E">
            <w:pPr>
              <w:jc w:val="center"/>
            </w:pPr>
            <w:r w:rsidRPr="00737FA0">
              <w:t>$ 138.804</w:t>
            </w:r>
          </w:p>
        </w:tc>
        <w:tc>
          <w:tcPr>
            <w:tcW w:w="1134" w:type="dxa"/>
            <w:vAlign w:val="center"/>
            <w:hideMark/>
          </w:tcPr>
          <w:p w14:paraId="4626DA3E" w14:textId="77777777" w:rsidR="006B51DB" w:rsidRPr="00737FA0" w:rsidRDefault="006B51DB" w:rsidP="00377B3E">
            <w:pPr>
              <w:jc w:val="center"/>
            </w:pPr>
            <w:r w:rsidRPr="00737FA0">
              <w:t>$ 6.940</w:t>
            </w:r>
          </w:p>
        </w:tc>
        <w:tc>
          <w:tcPr>
            <w:tcW w:w="1276" w:type="dxa"/>
            <w:noWrap/>
            <w:vAlign w:val="center"/>
            <w:hideMark/>
          </w:tcPr>
          <w:p w14:paraId="5B8F5DC7" w14:textId="77777777" w:rsidR="006B51DB" w:rsidRPr="00737FA0" w:rsidRDefault="006B51DB" w:rsidP="00377B3E">
            <w:pPr>
              <w:jc w:val="center"/>
            </w:pPr>
            <w:r w:rsidRPr="00737FA0">
              <w:t>$ 131.864</w:t>
            </w:r>
          </w:p>
        </w:tc>
      </w:tr>
      <w:tr w:rsidR="006B51DB" w:rsidRPr="00737FA0" w14:paraId="333D9278" w14:textId="77777777" w:rsidTr="00766BCC">
        <w:trPr>
          <w:trHeight w:val="675"/>
          <w:jc w:val="center"/>
        </w:trPr>
        <w:tc>
          <w:tcPr>
            <w:tcW w:w="704" w:type="dxa"/>
            <w:vAlign w:val="center"/>
            <w:hideMark/>
          </w:tcPr>
          <w:p w14:paraId="71BFF811" w14:textId="77777777" w:rsidR="006B51DB" w:rsidRPr="00737FA0" w:rsidRDefault="006B51DB" w:rsidP="00377B3E">
            <w:pPr>
              <w:jc w:val="center"/>
              <w:rPr>
                <w:b/>
                <w:bCs/>
              </w:rPr>
            </w:pPr>
            <w:r w:rsidRPr="00737FA0">
              <w:rPr>
                <w:b/>
                <w:bCs/>
              </w:rPr>
              <w:t>608</w:t>
            </w:r>
          </w:p>
        </w:tc>
        <w:tc>
          <w:tcPr>
            <w:tcW w:w="992" w:type="dxa"/>
            <w:vAlign w:val="center"/>
            <w:hideMark/>
          </w:tcPr>
          <w:p w14:paraId="6C9C977D" w14:textId="77777777" w:rsidR="006B51DB" w:rsidRPr="00737FA0" w:rsidRDefault="006B51DB" w:rsidP="00377B3E">
            <w:pPr>
              <w:jc w:val="center"/>
            </w:pPr>
            <w:r w:rsidRPr="00737FA0">
              <w:t>872011</w:t>
            </w:r>
          </w:p>
        </w:tc>
        <w:tc>
          <w:tcPr>
            <w:tcW w:w="4395" w:type="dxa"/>
            <w:vAlign w:val="center"/>
            <w:hideMark/>
          </w:tcPr>
          <w:p w14:paraId="4E6C853B" w14:textId="77777777" w:rsidR="006B51DB" w:rsidRPr="00737FA0" w:rsidRDefault="006B51DB" w:rsidP="00377B3E">
            <w:pPr>
              <w:jc w:val="center"/>
            </w:pPr>
            <w:r w:rsidRPr="00737FA0">
              <w:t>RADIOGRAFÍA DE ABDOMEN SIMPLE CON PROYECCIONES ADICIONALES (SERIE DE ABDOMEN AGUDO)</w:t>
            </w:r>
          </w:p>
        </w:tc>
        <w:tc>
          <w:tcPr>
            <w:tcW w:w="1275" w:type="dxa"/>
            <w:vAlign w:val="center"/>
            <w:hideMark/>
          </w:tcPr>
          <w:p w14:paraId="343FF4C9" w14:textId="77777777" w:rsidR="006B51DB" w:rsidRPr="00737FA0" w:rsidRDefault="006B51DB" w:rsidP="00377B3E">
            <w:pPr>
              <w:jc w:val="center"/>
            </w:pPr>
            <w:r w:rsidRPr="00737FA0">
              <w:t>$ 184.231</w:t>
            </w:r>
          </w:p>
        </w:tc>
        <w:tc>
          <w:tcPr>
            <w:tcW w:w="1134" w:type="dxa"/>
            <w:vAlign w:val="center"/>
            <w:hideMark/>
          </w:tcPr>
          <w:p w14:paraId="149EA062" w14:textId="77777777" w:rsidR="006B51DB" w:rsidRPr="00737FA0" w:rsidRDefault="006B51DB" w:rsidP="00377B3E">
            <w:pPr>
              <w:jc w:val="center"/>
            </w:pPr>
            <w:r w:rsidRPr="00737FA0">
              <w:t>$ 9.212</w:t>
            </w:r>
          </w:p>
        </w:tc>
        <w:tc>
          <w:tcPr>
            <w:tcW w:w="1276" w:type="dxa"/>
            <w:noWrap/>
            <w:vAlign w:val="center"/>
            <w:hideMark/>
          </w:tcPr>
          <w:p w14:paraId="247B8F84" w14:textId="77777777" w:rsidR="006B51DB" w:rsidRPr="00737FA0" w:rsidRDefault="006B51DB" w:rsidP="00377B3E">
            <w:pPr>
              <w:jc w:val="center"/>
            </w:pPr>
            <w:r w:rsidRPr="00737FA0">
              <w:t>$ 175.019</w:t>
            </w:r>
          </w:p>
        </w:tc>
      </w:tr>
      <w:tr w:rsidR="006B51DB" w:rsidRPr="00737FA0" w14:paraId="6084F663" w14:textId="77777777" w:rsidTr="00766BCC">
        <w:trPr>
          <w:trHeight w:val="300"/>
          <w:jc w:val="center"/>
        </w:trPr>
        <w:tc>
          <w:tcPr>
            <w:tcW w:w="704" w:type="dxa"/>
            <w:vAlign w:val="center"/>
            <w:hideMark/>
          </w:tcPr>
          <w:p w14:paraId="5C28E56D" w14:textId="77777777" w:rsidR="006B51DB" w:rsidRPr="00737FA0" w:rsidRDefault="006B51DB" w:rsidP="00377B3E">
            <w:pPr>
              <w:jc w:val="center"/>
              <w:rPr>
                <w:b/>
                <w:bCs/>
              </w:rPr>
            </w:pPr>
            <w:r w:rsidRPr="00737FA0">
              <w:rPr>
                <w:b/>
                <w:bCs/>
              </w:rPr>
              <w:t>609</w:t>
            </w:r>
          </w:p>
        </w:tc>
        <w:tc>
          <w:tcPr>
            <w:tcW w:w="992" w:type="dxa"/>
            <w:vAlign w:val="center"/>
            <w:hideMark/>
          </w:tcPr>
          <w:p w14:paraId="27F66CA7" w14:textId="77777777" w:rsidR="006B51DB" w:rsidRPr="00737FA0" w:rsidRDefault="006B51DB" w:rsidP="00377B3E">
            <w:pPr>
              <w:jc w:val="center"/>
            </w:pPr>
            <w:r w:rsidRPr="00737FA0">
              <w:t>873111</w:t>
            </w:r>
          </w:p>
        </w:tc>
        <w:tc>
          <w:tcPr>
            <w:tcW w:w="4395" w:type="dxa"/>
            <w:vAlign w:val="center"/>
            <w:hideMark/>
          </w:tcPr>
          <w:p w14:paraId="33B30548" w14:textId="77777777" w:rsidR="006B51DB" w:rsidRPr="00737FA0" w:rsidRDefault="006B51DB" w:rsidP="00377B3E">
            <w:pPr>
              <w:jc w:val="center"/>
            </w:pPr>
            <w:r w:rsidRPr="00737FA0">
              <w:t>RADIOGRAFÍA DE OMOPLATO</w:t>
            </w:r>
          </w:p>
        </w:tc>
        <w:tc>
          <w:tcPr>
            <w:tcW w:w="1275" w:type="dxa"/>
            <w:vAlign w:val="center"/>
            <w:hideMark/>
          </w:tcPr>
          <w:p w14:paraId="75DE60FD" w14:textId="77777777" w:rsidR="006B51DB" w:rsidRPr="00737FA0" w:rsidRDefault="006B51DB" w:rsidP="00377B3E">
            <w:pPr>
              <w:jc w:val="center"/>
            </w:pPr>
            <w:r w:rsidRPr="00737FA0">
              <w:t>$ 108.505</w:t>
            </w:r>
          </w:p>
        </w:tc>
        <w:tc>
          <w:tcPr>
            <w:tcW w:w="1134" w:type="dxa"/>
            <w:vAlign w:val="center"/>
            <w:hideMark/>
          </w:tcPr>
          <w:p w14:paraId="6F3BAED6" w14:textId="77777777" w:rsidR="006B51DB" w:rsidRPr="00737FA0" w:rsidRDefault="006B51DB" w:rsidP="00377B3E">
            <w:pPr>
              <w:jc w:val="center"/>
            </w:pPr>
            <w:r w:rsidRPr="00737FA0">
              <w:t>$ 5.425</w:t>
            </w:r>
          </w:p>
        </w:tc>
        <w:tc>
          <w:tcPr>
            <w:tcW w:w="1276" w:type="dxa"/>
            <w:noWrap/>
            <w:vAlign w:val="center"/>
            <w:hideMark/>
          </w:tcPr>
          <w:p w14:paraId="5FAF3B5B" w14:textId="77777777" w:rsidR="006B51DB" w:rsidRPr="00737FA0" w:rsidRDefault="006B51DB" w:rsidP="00377B3E">
            <w:pPr>
              <w:jc w:val="center"/>
            </w:pPr>
            <w:r w:rsidRPr="00737FA0">
              <w:t>$ 103.080</w:t>
            </w:r>
          </w:p>
        </w:tc>
      </w:tr>
      <w:tr w:rsidR="006B51DB" w:rsidRPr="00737FA0" w14:paraId="1F361283" w14:textId="77777777" w:rsidTr="00766BCC">
        <w:trPr>
          <w:trHeight w:val="300"/>
          <w:jc w:val="center"/>
        </w:trPr>
        <w:tc>
          <w:tcPr>
            <w:tcW w:w="704" w:type="dxa"/>
            <w:vAlign w:val="center"/>
            <w:hideMark/>
          </w:tcPr>
          <w:p w14:paraId="67ED161E" w14:textId="77777777" w:rsidR="006B51DB" w:rsidRPr="00737FA0" w:rsidRDefault="006B51DB" w:rsidP="00377B3E">
            <w:pPr>
              <w:jc w:val="center"/>
              <w:rPr>
                <w:b/>
                <w:bCs/>
              </w:rPr>
            </w:pPr>
            <w:r w:rsidRPr="00737FA0">
              <w:rPr>
                <w:b/>
                <w:bCs/>
              </w:rPr>
              <w:t>610</w:t>
            </w:r>
          </w:p>
        </w:tc>
        <w:tc>
          <w:tcPr>
            <w:tcW w:w="992" w:type="dxa"/>
            <w:vAlign w:val="center"/>
            <w:hideMark/>
          </w:tcPr>
          <w:p w14:paraId="0D767B28" w14:textId="77777777" w:rsidR="006B51DB" w:rsidRPr="00737FA0" w:rsidRDefault="006B51DB" w:rsidP="00377B3E">
            <w:pPr>
              <w:jc w:val="center"/>
            </w:pPr>
            <w:r w:rsidRPr="00737FA0">
              <w:t>873112</w:t>
            </w:r>
          </w:p>
        </w:tc>
        <w:tc>
          <w:tcPr>
            <w:tcW w:w="4395" w:type="dxa"/>
            <w:vAlign w:val="center"/>
            <w:hideMark/>
          </w:tcPr>
          <w:p w14:paraId="155F637C" w14:textId="77777777" w:rsidR="006B51DB" w:rsidRPr="00737FA0" w:rsidRDefault="006B51DB" w:rsidP="00377B3E">
            <w:pPr>
              <w:jc w:val="center"/>
            </w:pPr>
            <w:r w:rsidRPr="00737FA0">
              <w:t>RADIOGRAFÍA DE CLAVICULA</w:t>
            </w:r>
          </w:p>
        </w:tc>
        <w:tc>
          <w:tcPr>
            <w:tcW w:w="1275" w:type="dxa"/>
            <w:vAlign w:val="center"/>
            <w:hideMark/>
          </w:tcPr>
          <w:p w14:paraId="07783722" w14:textId="77777777" w:rsidR="006B51DB" w:rsidRPr="00737FA0" w:rsidRDefault="006B51DB" w:rsidP="00377B3E">
            <w:pPr>
              <w:jc w:val="center"/>
            </w:pPr>
            <w:r w:rsidRPr="00737FA0">
              <w:t>$ 83.685</w:t>
            </w:r>
          </w:p>
        </w:tc>
        <w:tc>
          <w:tcPr>
            <w:tcW w:w="1134" w:type="dxa"/>
            <w:vAlign w:val="center"/>
            <w:hideMark/>
          </w:tcPr>
          <w:p w14:paraId="29E7D7D6" w14:textId="77777777" w:rsidR="006B51DB" w:rsidRPr="00737FA0" w:rsidRDefault="006B51DB" w:rsidP="00377B3E">
            <w:pPr>
              <w:jc w:val="center"/>
            </w:pPr>
            <w:r w:rsidRPr="00737FA0">
              <w:t>$ 4.184</w:t>
            </w:r>
          </w:p>
        </w:tc>
        <w:tc>
          <w:tcPr>
            <w:tcW w:w="1276" w:type="dxa"/>
            <w:noWrap/>
            <w:vAlign w:val="center"/>
            <w:hideMark/>
          </w:tcPr>
          <w:p w14:paraId="3E500755" w14:textId="77777777" w:rsidR="006B51DB" w:rsidRPr="00737FA0" w:rsidRDefault="006B51DB" w:rsidP="00377B3E">
            <w:pPr>
              <w:jc w:val="center"/>
            </w:pPr>
            <w:r w:rsidRPr="00737FA0">
              <w:t>$ 79.501</w:t>
            </w:r>
          </w:p>
        </w:tc>
      </w:tr>
      <w:tr w:rsidR="006B51DB" w:rsidRPr="00737FA0" w14:paraId="799F28B7" w14:textId="77777777" w:rsidTr="00766BCC">
        <w:trPr>
          <w:trHeight w:val="300"/>
          <w:jc w:val="center"/>
        </w:trPr>
        <w:tc>
          <w:tcPr>
            <w:tcW w:w="704" w:type="dxa"/>
            <w:vAlign w:val="center"/>
            <w:hideMark/>
          </w:tcPr>
          <w:p w14:paraId="7870DBC4" w14:textId="77777777" w:rsidR="006B51DB" w:rsidRPr="00737FA0" w:rsidRDefault="006B51DB" w:rsidP="00377B3E">
            <w:pPr>
              <w:jc w:val="center"/>
              <w:rPr>
                <w:b/>
                <w:bCs/>
              </w:rPr>
            </w:pPr>
            <w:r w:rsidRPr="00737FA0">
              <w:rPr>
                <w:b/>
                <w:bCs/>
              </w:rPr>
              <w:t>611</w:t>
            </w:r>
          </w:p>
        </w:tc>
        <w:tc>
          <w:tcPr>
            <w:tcW w:w="992" w:type="dxa"/>
            <w:vAlign w:val="center"/>
            <w:hideMark/>
          </w:tcPr>
          <w:p w14:paraId="1CABE68A" w14:textId="77777777" w:rsidR="006B51DB" w:rsidRPr="00737FA0" w:rsidRDefault="006B51DB" w:rsidP="00377B3E">
            <w:pPr>
              <w:jc w:val="center"/>
            </w:pPr>
            <w:r w:rsidRPr="00737FA0">
              <w:t>873121</w:t>
            </w:r>
          </w:p>
        </w:tc>
        <w:tc>
          <w:tcPr>
            <w:tcW w:w="4395" w:type="dxa"/>
            <w:vAlign w:val="center"/>
            <w:hideMark/>
          </w:tcPr>
          <w:p w14:paraId="09B80B30" w14:textId="77777777" w:rsidR="006B51DB" w:rsidRPr="00737FA0" w:rsidRDefault="006B51DB" w:rsidP="00377B3E">
            <w:pPr>
              <w:jc w:val="center"/>
            </w:pPr>
            <w:r w:rsidRPr="00737FA0">
              <w:t>RADIOGRAFÍA DE HÚMERO</w:t>
            </w:r>
          </w:p>
        </w:tc>
        <w:tc>
          <w:tcPr>
            <w:tcW w:w="1275" w:type="dxa"/>
            <w:vAlign w:val="center"/>
            <w:hideMark/>
          </w:tcPr>
          <w:p w14:paraId="7491D5C0" w14:textId="77777777" w:rsidR="006B51DB" w:rsidRPr="00737FA0" w:rsidRDefault="006B51DB" w:rsidP="00377B3E">
            <w:pPr>
              <w:jc w:val="center"/>
            </w:pPr>
            <w:r w:rsidRPr="00737FA0">
              <w:t>$ 115.057</w:t>
            </w:r>
          </w:p>
        </w:tc>
        <w:tc>
          <w:tcPr>
            <w:tcW w:w="1134" w:type="dxa"/>
            <w:vAlign w:val="center"/>
            <w:hideMark/>
          </w:tcPr>
          <w:p w14:paraId="19C21220" w14:textId="77777777" w:rsidR="006B51DB" w:rsidRPr="00737FA0" w:rsidRDefault="006B51DB" w:rsidP="00377B3E">
            <w:pPr>
              <w:jc w:val="center"/>
            </w:pPr>
            <w:r w:rsidRPr="00737FA0">
              <w:t>$ 5.753</w:t>
            </w:r>
          </w:p>
        </w:tc>
        <w:tc>
          <w:tcPr>
            <w:tcW w:w="1276" w:type="dxa"/>
            <w:noWrap/>
            <w:vAlign w:val="center"/>
            <w:hideMark/>
          </w:tcPr>
          <w:p w14:paraId="453E1457" w14:textId="77777777" w:rsidR="006B51DB" w:rsidRPr="00737FA0" w:rsidRDefault="006B51DB" w:rsidP="00377B3E">
            <w:pPr>
              <w:jc w:val="center"/>
            </w:pPr>
            <w:r w:rsidRPr="00737FA0">
              <w:t>$ 109.304</w:t>
            </w:r>
          </w:p>
        </w:tc>
      </w:tr>
      <w:tr w:rsidR="006B51DB" w:rsidRPr="00737FA0" w14:paraId="309B565C" w14:textId="77777777" w:rsidTr="00766BCC">
        <w:trPr>
          <w:trHeight w:val="300"/>
          <w:jc w:val="center"/>
        </w:trPr>
        <w:tc>
          <w:tcPr>
            <w:tcW w:w="704" w:type="dxa"/>
            <w:vAlign w:val="center"/>
            <w:hideMark/>
          </w:tcPr>
          <w:p w14:paraId="69E9EFE3" w14:textId="77777777" w:rsidR="006B51DB" w:rsidRPr="00737FA0" w:rsidRDefault="006B51DB" w:rsidP="00377B3E">
            <w:pPr>
              <w:jc w:val="center"/>
              <w:rPr>
                <w:b/>
                <w:bCs/>
              </w:rPr>
            </w:pPr>
            <w:r w:rsidRPr="00737FA0">
              <w:rPr>
                <w:b/>
                <w:bCs/>
              </w:rPr>
              <w:t>612</w:t>
            </w:r>
          </w:p>
        </w:tc>
        <w:tc>
          <w:tcPr>
            <w:tcW w:w="992" w:type="dxa"/>
            <w:vAlign w:val="center"/>
            <w:hideMark/>
          </w:tcPr>
          <w:p w14:paraId="4EA4B799" w14:textId="77777777" w:rsidR="006B51DB" w:rsidRPr="00737FA0" w:rsidRDefault="006B51DB" w:rsidP="00377B3E">
            <w:pPr>
              <w:jc w:val="center"/>
            </w:pPr>
            <w:r w:rsidRPr="00737FA0">
              <w:t>873122</w:t>
            </w:r>
          </w:p>
        </w:tc>
        <w:tc>
          <w:tcPr>
            <w:tcW w:w="4395" w:type="dxa"/>
            <w:vAlign w:val="center"/>
            <w:hideMark/>
          </w:tcPr>
          <w:p w14:paraId="20244426" w14:textId="77777777" w:rsidR="006B51DB" w:rsidRPr="00737FA0" w:rsidRDefault="006B51DB" w:rsidP="00377B3E">
            <w:pPr>
              <w:jc w:val="center"/>
            </w:pPr>
            <w:r w:rsidRPr="00737FA0">
              <w:t>RADIOGRAFÍA DE ANTEBRAZO</w:t>
            </w:r>
          </w:p>
        </w:tc>
        <w:tc>
          <w:tcPr>
            <w:tcW w:w="1275" w:type="dxa"/>
            <w:vAlign w:val="center"/>
            <w:hideMark/>
          </w:tcPr>
          <w:p w14:paraId="2A5717EF" w14:textId="77777777" w:rsidR="006B51DB" w:rsidRPr="00737FA0" w:rsidRDefault="006B51DB" w:rsidP="00377B3E">
            <w:pPr>
              <w:jc w:val="center"/>
            </w:pPr>
            <w:r w:rsidRPr="00737FA0">
              <w:t>$ 91.471</w:t>
            </w:r>
          </w:p>
        </w:tc>
        <w:tc>
          <w:tcPr>
            <w:tcW w:w="1134" w:type="dxa"/>
            <w:vAlign w:val="center"/>
            <w:hideMark/>
          </w:tcPr>
          <w:p w14:paraId="6A3DF327" w14:textId="77777777" w:rsidR="006B51DB" w:rsidRPr="00737FA0" w:rsidRDefault="006B51DB" w:rsidP="00377B3E">
            <w:pPr>
              <w:jc w:val="center"/>
            </w:pPr>
            <w:r w:rsidRPr="00737FA0">
              <w:t>$ 4.574</w:t>
            </w:r>
          </w:p>
        </w:tc>
        <w:tc>
          <w:tcPr>
            <w:tcW w:w="1276" w:type="dxa"/>
            <w:noWrap/>
            <w:vAlign w:val="center"/>
            <w:hideMark/>
          </w:tcPr>
          <w:p w14:paraId="65A61C5F" w14:textId="77777777" w:rsidR="006B51DB" w:rsidRPr="00737FA0" w:rsidRDefault="006B51DB" w:rsidP="00377B3E">
            <w:pPr>
              <w:jc w:val="center"/>
            </w:pPr>
            <w:r w:rsidRPr="00737FA0">
              <w:t>$ 86.897</w:t>
            </w:r>
          </w:p>
        </w:tc>
      </w:tr>
      <w:tr w:rsidR="006B51DB" w:rsidRPr="00737FA0" w14:paraId="7D0C9309" w14:textId="77777777" w:rsidTr="00766BCC">
        <w:trPr>
          <w:trHeight w:val="450"/>
          <w:jc w:val="center"/>
        </w:trPr>
        <w:tc>
          <w:tcPr>
            <w:tcW w:w="704" w:type="dxa"/>
            <w:vAlign w:val="center"/>
            <w:hideMark/>
          </w:tcPr>
          <w:p w14:paraId="524CC5D6" w14:textId="77777777" w:rsidR="006B51DB" w:rsidRPr="00737FA0" w:rsidRDefault="006B51DB" w:rsidP="00377B3E">
            <w:pPr>
              <w:jc w:val="center"/>
              <w:rPr>
                <w:b/>
                <w:bCs/>
              </w:rPr>
            </w:pPr>
            <w:r w:rsidRPr="00737FA0">
              <w:rPr>
                <w:b/>
                <w:bCs/>
              </w:rPr>
              <w:t>613</w:t>
            </w:r>
          </w:p>
        </w:tc>
        <w:tc>
          <w:tcPr>
            <w:tcW w:w="992" w:type="dxa"/>
            <w:vAlign w:val="center"/>
            <w:hideMark/>
          </w:tcPr>
          <w:p w14:paraId="664E8858" w14:textId="77777777" w:rsidR="006B51DB" w:rsidRPr="00737FA0" w:rsidRDefault="006B51DB" w:rsidP="00377B3E">
            <w:pPr>
              <w:jc w:val="center"/>
            </w:pPr>
            <w:r w:rsidRPr="00737FA0">
              <w:t>873123</w:t>
            </w:r>
          </w:p>
        </w:tc>
        <w:tc>
          <w:tcPr>
            <w:tcW w:w="4395" w:type="dxa"/>
            <w:vAlign w:val="center"/>
            <w:hideMark/>
          </w:tcPr>
          <w:p w14:paraId="6DD17D7E" w14:textId="77777777" w:rsidR="006B51DB" w:rsidRPr="00737FA0" w:rsidRDefault="006B51DB" w:rsidP="00377B3E">
            <w:pPr>
              <w:jc w:val="center"/>
            </w:pPr>
            <w:r w:rsidRPr="00737FA0">
              <w:t>RADIOGRAFIAS COMPARATIVAS DE EXTREMIDADES SUPERIORES</w:t>
            </w:r>
          </w:p>
        </w:tc>
        <w:tc>
          <w:tcPr>
            <w:tcW w:w="1275" w:type="dxa"/>
            <w:vAlign w:val="center"/>
            <w:hideMark/>
          </w:tcPr>
          <w:p w14:paraId="18C84FB3" w14:textId="77777777" w:rsidR="006B51DB" w:rsidRPr="00737FA0" w:rsidRDefault="006B51DB" w:rsidP="00377B3E">
            <w:pPr>
              <w:jc w:val="center"/>
            </w:pPr>
            <w:r w:rsidRPr="00737FA0">
              <w:t>$ 46.098</w:t>
            </w:r>
          </w:p>
        </w:tc>
        <w:tc>
          <w:tcPr>
            <w:tcW w:w="1134" w:type="dxa"/>
            <w:vAlign w:val="center"/>
            <w:hideMark/>
          </w:tcPr>
          <w:p w14:paraId="57A6427E" w14:textId="77777777" w:rsidR="006B51DB" w:rsidRPr="00737FA0" w:rsidRDefault="006B51DB" w:rsidP="00377B3E">
            <w:pPr>
              <w:jc w:val="center"/>
            </w:pPr>
            <w:r w:rsidRPr="00737FA0">
              <w:t>$ 2.305</w:t>
            </w:r>
          </w:p>
        </w:tc>
        <w:tc>
          <w:tcPr>
            <w:tcW w:w="1276" w:type="dxa"/>
            <w:noWrap/>
            <w:vAlign w:val="center"/>
            <w:hideMark/>
          </w:tcPr>
          <w:p w14:paraId="2051CC05" w14:textId="77777777" w:rsidR="006B51DB" w:rsidRPr="00737FA0" w:rsidRDefault="006B51DB" w:rsidP="00377B3E">
            <w:pPr>
              <w:jc w:val="center"/>
            </w:pPr>
            <w:r w:rsidRPr="00737FA0">
              <w:t>$ 43.793</w:t>
            </w:r>
          </w:p>
        </w:tc>
      </w:tr>
      <w:tr w:rsidR="006B51DB" w:rsidRPr="00737FA0" w14:paraId="4DBFD9CA" w14:textId="77777777" w:rsidTr="00766BCC">
        <w:trPr>
          <w:trHeight w:val="450"/>
          <w:jc w:val="center"/>
        </w:trPr>
        <w:tc>
          <w:tcPr>
            <w:tcW w:w="704" w:type="dxa"/>
            <w:vAlign w:val="center"/>
            <w:hideMark/>
          </w:tcPr>
          <w:p w14:paraId="6671BB73" w14:textId="77777777" w:rsidR="006B51DB" w:rsidRPr="00737FA0" w:rsidRDefault="006B51DB" w:rsidP="00377B3E">
            <w:pPr>
              <w:jc w:val="center"/>
              <w:rPr>
                <w:b/>
                <w:bCs/>
              </w:rPr>
            </w:pPr>
            <w:r w:rsidRPr="00737FA0">
              <w:rPr>
                <w:b/>
                <w:bCs/>
              </w:rPr>
              <w:t>614</w:t>
            </w:r>
          </w:p>
        </w:tc>
        <w:tc>
          <w:tcPr>
            <w:tcW w:w="992" w:type="dxa"/>
            <w:vAlign w:val="center"/>
            <w:hideMark/>
          </w:tcPr>
          <w:p w14:paraId="34311C4B" w14:textId="77777777" w:rsidR="006B51DB" w:rsidRPr="00737FA0" w:rsidRDefault="006B51DB" w:rsidP="00377B3E">
            <w:pPr>
              <w:jc w:val="center"/>
            </w:pPr>
            <w:r w:rsidRPr="00737FA0">
              <w:t>873202</w:t>
            </w:r>
          </w:p>
        </w:tc>
        <w:tc>
          <w:tcPr>
            <w:tcW w:w="4395" w:type="dxa"/>
            <w:vAlign w:val="center"/>
            <w:hideMark/>
          </w:tcPr>
          <w:p w14:paraId="5B174A34" w14:textId="77777777" w:rsidR="006B51DB" w:rsidRPr="00737FA0" w:rsidRDefault="006B51DB" w:rsidP="00377B3E">
            <w:pPr>
              <w:jc w:val="center"/>
            </w:pPr>
            <w:r w:rsidRPr="00737FA0">
              <w:t>RADIOGRAFÍA DE ARTICULACIONES ACROMIO CLAVICULARES COMPARATIVAS</w:t>
            </w:r>
          </w:p>
        </w:tc>
        <w:tc>
          <w:tcPr>
            <w:tcW w:w="1275" w:type="dxa"/>
            <w:vAlign w:val="center"/>
            <w:hideMark/>
          </w:tcPr>
          <w:p w14:paraId="27868861" w14:textId="77777777" w:rsidR="006B51DB" w:rsidRPr="00737FA0" w:rsidRDefault="006B51DB" w:rsidP="00377B3E">
            <w:pPr>
              <w:jc w:val="center"/>
            </w:pPr>
            <w:r w:rsidRPr="00737FA0">
              <w:t>$ 57.800</w:t>
            </w:r>
          </w:p>
        </w:tc>
        <w:tc>
          <w:tcPr>
            <w:tcW w:w="1134" w:type="dxa"/>
            <w:vAlign w:val="center"/>
            <w:hideMark/>
          </w:tcPr>
          <w:p w14:paraId="6F2AC2C2" w14:textId="77777777" w:rsidR="006B51DB" w:rsidRPr="00737FA0" w:rsidRDefault="006B51DB" w:rsidP="00377B3E">
            <w:pPr>
              <w:jc w:val="center"/>
            </w:pPr>
            <w:r w:rsidRPr="00737FA0">
              <w:t>$ 2.890</w:t>
            </w:r>
          </w:p>
        </w:tc>
        <w:tc>
          <w:tcPr>
            <w:tcW w:w="1276" w:type="dxa"/>
            <w:noWrap/>
            <w:vAlign w:val="center"/>
            <w:hideMark/>
          </w:tcPr>
          <w:p w14:paraId="567E7E4B" w14:textId="77777777" w:rsidR="006B51DB" w:rsidRPr="00737FA0" w:rsidRDefault="006B51DB" w:rsidP="00377B3E">
            <w:pPr>
              <w:jc w:val="center"/>
            </w:pPr>
            <w:r w:rsidRPr="00737FA0">
              <w:t>$ 54.910</w:t>
            </w:r>
          </w:p>
        </w:tc>
      </w:tr>
      <w:tr w:rsidR="006B51DB" w:rsidRPr="00737FA0" w14:paraId="087BCB7D" w14:textId="77777777" w:rsidTr="00766BCC">
        <w:trPr>
          <w:trHeight w:val="300"/>
          <w:jc w:val="center"/>
        </w:trPr>
        <w:tc>
          <w:tcPr>
            <w:tcW w:w="704" w:type="dxa"/>
            <w:vAlign w:val="center"/>
            <w:hideMark/>
          </w:tcPr>
          <w:p w14:paraId="5412EC5A" w14:textId="77777777" w:rsidR="006B51DB" w:rsidRPr="00737FA0" w:rsidRDefault="006B51DB" w:rsidP="00377B3E">
            <w:pPr>
              <w:jc w:val="center"/>
              <w:rPr>
                <w:b/>
                <w:bCs/>
              </w:rPr>
            </w:pPr>
            <w:r w:rsidRPr="00737FA0">
              <w:rPr>
                <w:b/>
                <w:bCs/>
              </w:rPr>
              <w:t>615</w:t>
            </w:r>
          </w:p>
        </w:tc>
        <w:tc>
          <w:tcPr>
            <w:tcW w:w="992" w:type="dxa"/>
            <w:vAlign w:val="center"/>
            <w:hideMark/>
          </w:tcPr>
          <w:p w14:paraId="75022DF5" w14:textId="77777777" w:rsidR="006B51DB" w:rsidRPr="00737FA0" w:rsidRDefault="006B51DB" w:rsidP="00377B3E">
            <w:pPr>
              <w:jc w:val="center"/>
            </w:pPr>
            <w:r w:rsidRPr="00737FA0">
              <w:t>873204</w:t>
            </w:r>
          </w:p>
        </w:tc>
        <w:tc>
          <w:tcPr>
            <w:tcW w:w="4395" w:type="dxa"/>
            <w:vAlign w:val="center"/>
            <w:hideMark/>
          </w:tcPr>
          <w:p w14:paraId="6FA9F41B" w14:textId="77777777" w:rsidR="006B51DB" w:rsidRPr="00737FA0" w:rsidRDefault="006B51DB" w:rsidP="00377B3E">
            <w:pPr>
              <w:jc w:val="center"/>
            </w:pPr>
            <w:r w:rsidRPr="00737FA0">
              <w:t>RADIOGRAFÍA DE HOMBRO</w:t>
            </w:r>
          </w:p>
        </w:tc>
        <w:tc>
          <w:tcPr>
            <w:tcW w:w="1275" w:type="dxa"/>
            <w:vAlign w:val="center"/>
            <w:hideMark/>
          </w:tcPr>
          <w:p w14:paraId="6606A36C" w14:textId="77777777" w:rsidR="006B51DB" w:rsidRPr="00737FA0" w:rsidRDefault="006B51DB" w:rsidP="00377B3E">
            <w:pPr>
              <w:jc w:val="center"/>
            </w:pPr>
            <w:r w:rsidRPr="00737FA0">
              <w:t>$ 108.505</w:t>
            </w:r>
          </w:p>
        </w:tc>
        <w:tc>
          <w:tcPr>
            <w:tcW w:w="1134" w:type="dxa"/>
            <w:vAlign w:val="center"/>
            <w:hideMark/>
          </w:tcPr>
          <w:p w14:paraId="27B84A91" w14:textId="77777777" w:rsidR="006B51DB" w:rsidRPr="00737FA0" w:rsidRDefault="006B51DB" w:rsidP="00377B3E">
            <w:pPr>
              <w:jc w:val="center"/>
            </w:pPr>
            <w:r w:rsidRPr="00737FA0">
              <w:t>$ 5.425</w:t>
            </w:r>
          </w:p>
        </w:tc>
        <w:tc>
          <w:tcPr>
            <w:tcW w:w="1276" w:type="dxa"/>
            <w:noWrap/>
            <w:vAlign w:val="center"/>
            <w:hideMark/>
          </w:tcPr>
          <w:p w14:paraId="64115877" w14:textId="77777777" w:rsidR="006B51DB" w:rsidRPr="00737FA0" w:rsidRDefault="006B51DB" w:rsidP="00377B3E">
            <w:pPr>
              <w:jc w:val="center"/>
            </w:pPr>
            <w:r w:rsidRPr="00737FA0">
              <w:t>$ 103.080</w:t>
            </w:r>
          </w:p>
        </w:tc>
      </w:tr>
      <w:tr w:rsidR="006B51DB" w:rsidRPr="00737FA0" w14:paraId="1F65B883" w14:textId="77777777" w:rsidTr="00766BCC">
        <w:trPr>
          <w:trHeight w:val="300"/>
          <w:jc w:val="center"/>
        </w:trPr>
        <w:tc>
          <w:tcPr>
            <w:tcW w:w="704" w:type="dxa"/>
            <w:vAlign w:val="center"/>
            <w:hideMark/>
          </w:tcPr>
          <w:p w14:paraId="103A305D" w14:textId="77777777" w:rsidR="006B51DB" w:rsidRPr="00737FA0" w:rsidRDefault="006B51DB" w:rsidP="00377B3E">
            <w:pPr>
              <w:jc w:val="center"/>
              <w:rPr>
                <w:b/>
                <w:bCs/>
              </w:rPr>
            </w:pPr>
            <w:r w:rsidRPr="00737FA0">
              <w:rPr>
                <w:b/>
                <w:bCs/>
              </w:rPr>
              <w:lastRenderedPageBreak/>
              <w:t>616</w:t>
            </w:r>
          </w:p>
        </w:tc>
        <w:tc>
          <w:tcPr>
            <w:tcW w:w="992" w:type="dxa"/>
            <w:vAlign w:val="center"/>
            <w:hideMark/>
          </w:tcPr>
          <w:p w14:paraId="235E0ADF" w14:textId="77777777" w:rsidR="006B51DB" w:rsidRPr="00737FA0" w:rsidRDefault="006B51DB" w:rsidP="00377B3E">
            <w:pPr>
              <w:jc w:val="center"/>
            </w:pPr>
            <w:r w:rsidRPr="00737FA0">
              <w:t>873205</w:t>
            </w:r>
          </w:p>
        </w:tc>
        <w:tc>
          <w:tcPr>
            <w:tcW w:w="4395" w:type="dxa"/>
            <w:vAlign w:val="center"/>
            <w:hideMark/>
          </w:tcPr>
          <w:p w14:paraId="69D3D17E" w14:textId="77777777" w:rsidR="006B51DB" w:rsidRPr="00737FA0" w:rsidRDefault="006B51DB" w:rsidP="00377B3E">
            <w:pPr>
              <w:jc w:val="center"/>
            </w:pPr>
            <w:r w:rsidRPr="00737FA0">
              <w:t>RADIOGRAFÍA DE CODO</w:t>
            </w:r>
          </w:p>
        </w:tc>
        <w:tc>
          <w:tcPr>
            <w:tcW w:w="1275" w:type="dxa"/>
            <w:vAlign w:val="center"/>
            <w:hideMark/>
          </w:tcPr>
          <w:p w14:paraId="7E18CFB9" w14:textId="77777777" w:rsidR="006B51DB" w:rsidRPr="00737FA0" w:rsidRDefault="006B51DB" w:rsidP="00377B3E">
            <w:pPr>
              <w:jc w:val="center"/>
            </w:pPr>
            <w:r w:rsidRPr="00737FA0">
              <w:t>$ 83.685</w:t>
            </w:r>
          </w:p>
        </w:tc>
        <w:tc>
          <w:tcPr>
            <w:tcW w:w="1134" w:type="dxa"/>
            <w:vAlign w:val="center"/>
            <w:hideMark/>
          </w:tcPr>
          <w:p w14:paraId="18E5DD34" w14:textId="77777777" w:rsidR="006B51DB" w:rsidRPr="00737FA0" w:rsidRDefault="006B51DB" w:rsidP="00377B3E">
            <w:pPr>
              <w:jc w:val="center"/>
            </w:pPr>
            <w:r w:rsidRPr="00737FA0">
              <w:t>$ 4.184</w:t>
            </w:r>
          </w:p>
        </w:tc>
        <w:tc>
          <w:tcPr>
            <w:tcW w:w="1276" w:type="dxa"/>
            <w:noWrap/>
            <w:vAlign w:val="center"/>
            <w:hideMark/>
          </w:tcPr>
          <w:p w14:paraId="4563C412" w14:textId="77777777" w:rsidR="006B51DB" w:rsidRPr="00737FA0" w:rsidRDefault="006B51DB" w:rsidP="00377B3E">
            <w:pPr>
              <w:jc w:val="center"/>
            </w:pPr>
            <w:r w:rsidRPr="00737FA0">
              <w:t>$ 79.501</w:t>
            </w:r>
          </w:p>
        </w:tc>
      </w:tr>
      <w:tr w:rsidR="006B51DB" w:rsidRPr="00737FA0" w14:paraId="43B8F770" w14:textId="77777777" w:rsidTr="00766BCC">
        <w:trPr>
          <w:trHeight w:val="300"/>
          <w:jc w:val="center"/>
        </w:trPr>
        <w:tc>
          <w:tcPr>
            <w:tcW w:w="704" w:type="dxa"/>
            <w:vAlign w:val="center"/>
            <w:hideMark/>
          </w:tcPr>
          <w:p w14:paraId="1C64487E" w14:textId="77777777" w:rsidR="006B51DB" w:rsidRPr="00737FA0" w:rsidRDefault="006B51DB" w:rsidP="00377B3E">
            <w:pPr>
              <w:jc w:val="center"/>
              <w:rPr>
                <w:b/>
                <w:bCs/>
              </w:rPr>
            </w:pPr>
            <w:r w:rsidRPr="00737FA0">
              <w:rPr>
                <w:b/>
                <w:bCs/>
              </w:rPr>
              <w:t>617</w:t>
            </w:r>
          </w:p>
        </w:tc>
        <w:tc>
          <w:tcPr>
            <w:tcW w:w="992" w:type="dxa"/>
            <w:vAlign w:val="center"/>
            <w:hideMark/>
          </w:tcPr>
          <w:p w14:paraId="4E3DC784" w14:textId="77777777" w:rsidR="006B51DB" w:rsidRPr="00737FA0" w:rsidRDefault="006B51DB" w:rsidP="00377B3E">
            <w:pPr>
              <w:jc w:val="center"/>
            </w:pPr>
            <w:r w:rsidRPr="00737FA0">
              <w:t>873206</w:t>
            </w:r>
          </w:p>
        </w:tc>
        <w:tc>
          <w:tcPr>
            <w:tcW w:w="4395" w:type="dxa"/>
            <w:vAlign w:val="center"/>
            <w:hideMark/>
          </w:tcPr>
          <w:p w14:paraId="331BE035" w14:textId="77777777" w:rsidR="006B51DB" w:rsidRPr="00737FA0" w:rsidRDefault="006B51DB" w:rsidP="00377B3E">
            <w:pPr>
              <w:jc w:val="center"/>
            </w:pPr>
            <w:r w:rsidRPr="00737FA0">
              <w:t>RADIOGRAFÍA DE PUÑO O MUÑECA</w:t>
            </w:r>
          </w:p>
        </w:tc>
        <w:tc>
          <w:tcPr>
            <w:tcW w:w="1275" w:type="dxa"/>
            <w:vAlign w:val="center"/>
            <w:hideMark/>
          </w:tcPr>
          <w:p w14:paraId="4F750F25" w14:textId="77777777" w:rsidR="006B51DB" w:rsidRPr="00737FA0" w:rsidRDefault="006B51DB" w:rsidP="00377B3E">
            <w:pPr>
              <w:jc w:val="center"/>
            </w:pPr>
            <w:r w:rsidRPr="00737FA0">
              <w:t>$ 83.685</w:t>
            </w:r>
          </w:p>
        </w:tc>
        <w:tc>
          <w:tcPr>
            <w:tcW w:w="1134" w:type="dxa"/>
            <w:vAlign w:val="center"/>
            <w:hideMark/>
          </w:tcPr>
          <w:p w14:paraId="58D2D9A1" w14:textId="77777777" w:rsidR="006B51DB" w:rsidRPr="00737FA0" w:rsidRDefault="006B51DB" w:rsidP="00377B3E">
            <w:pPr>
              <w:jc w:val="center"/>
            </w:pPr>
            <w:r w:rsidRPr="00737FA0">
              <w:t>$ 4.184</w:t>
            </w:r>
          </w:p>
        </w:tc>
        <w:tc>
          <w:tcPr>
            <w:tcW w:w="1276" w:type="dxa"/>
            <w:noWrap/>
            <w:vAlign w:val="center"/>
            <w:hideMark/>
          </w:tcPr>
          <w:p w14:paraId="2BF3D180" w14:textId="77777777" w:rsidR="006B51DB" w:rsidRPr="00737FA0" w:rsidRDefault="006B51DB" w:rsidP="00377B3E">
            <w:pPr>
              <w:jc w:val="center"/>
            </w:pPr>
            <w:r w:rsidRPr="00737FA0">
              <w:t>$ 79.501</w:t>
            </w:r>
          </w:p>
        </w:tc>
      </w:tr>
      <w:tr w:rsidR="006B51DB" w:rsidRPr="00737FA0" w14:paraId="4C091064" w14:textId="77777777" w:rsidTr="00766BCC">
        <w:trPr>
          <w:trHeight w:val="300"/>
          <w:jc w:val="center"/>
        </w:trPr>
        <w:tc>
          <w:tcPr>
            <w:tcW w:w="704" w:type="dxa"/>
            <w:vAlign w:val="center"/>
            <w:hideMark/>
          </w:tcPr>
          <w:p w14:paraId="29F958A8" w14:textId="77777777" w:rsidR="006B51DB" w:rsidRPr="00737FA0" w:rsidRDefault="006B51DB" w:rsidP="00377B3E">
            <w:pPr>
              <w:jc w:val="center"/>
              <w:rPr>
                <w:b/>
                <w:bCs/>
              </w:rPr>
            </w:pPr>
            <w:r w:rsidRPr="00737FA0">
              <w:rPr>
                <w:b/>
                <w:bCs/>
              </w:rPr>
              <w:t>618</w:t>
            </w:r>
          </w:p>
        </w:tc>
        <w:tc>
          <w:tcPr>
            <w:tcW w:w="992" w:type="dxa"/>
            <w:vAlign w:val="center"/>
            <w:hideMark/>
          </w:tcPr>
          <w:p w14:paraId="5DCAFE1F" w14:textId="77777777" w:rsidR="006B51DB" w:rsidRPr="00737FA0" w:rsidRDefault="006B51DB" w:rsidP="00377B3E">
            <w:pPr>
              <w:jc w:val="center"/>
            </w:pPr>
            <w:r w:rsidRPr="00737FA0">
              <w:t>873210</w:t>
            </w:r>
          </w:p>
        </w:tc>
        <w:tc>
          <w:tcPr>
            <w:tcW w:w="4395" w:type="dxa"/>
            <w:vAlign w:val="center"/>
            <w:hideMark/>
          </w:tcPr>
          <w:p w14:paraId="4F83C3FA" w14:textId="77777777" w:rsidR="006B51DB" w:rsidRPr="00737FA0" w:rsidRDefault="006B51DB" w:rsidP="00377B3E">
            <w:pPr>
              <w:jc w:val="center"/>
            </w:pPr>
            <w:r w:rsidRPr="00737FA0">
              <w:t>RADIOGRAFÍA DE MANO</w:t>
            </w:r>
          </w:p>
        </w:tc>
        <w:tc>
          <w:tcPr>
            <w:tcW w:w="1275" w:type="dxa"/>
            <w:vAlign w:val="center"/>
            <w:hideMark/>
          </w:tcPr>
          <w:p w14:paraId="0D022A0F" w14:textId="77777777" w:rsidR="006B51DB" w:rsidRPr="00737FA0" w:rsidRDefault="006B51DB" w:rsidP="00377B3E">
            <w:pPr>
              <w:jc w:val="center"/>
            </w:pPr>
            <w:r w:rsidRPr="00737FA0">
              <w:t>$ 83.685</w:t>
            </w:r>
          </w:p>
        </w:tc>
        <w:tc>
          <w:tcPr>
            <w:tcW w:w="1134" w:type="dxa"/>
            <w:vAlign w:val="center"/>
            <w:hideMark/>
          </w:tcPr>
          <w:p w14:paraId="27144BEE" w14:textId="77777777" w:rsidR="006B51DB" w:rsidRPr="00737FA0" w:rsidRDefault="006B51DB" w:rsidP="00377B3E">
            <w:pPr>
              <w:jc w:val="center"/>
            </w:pPr>
            <w:r w:rsidRPr="00737FA0">
              <w:t>$ 4.184</w:t>
            </w:r>
          </w:p>
        </w:tc>
        <w:tc>
          <w:tcPr>
            <w:tcW w:w="1276" w:type="dxa"/>
            <w:noWrap/>
            <w:vAlign w:val="center"/>
            <w:hideMark/>
          </w:tcPr>
          <w:p w14:paraId="50B1B211" w14:textId="77777777" w:rsidR="006B51DB" w:rsidRPr="00737FA0" w:rsidRDefault="006B51DB" w:rsidP="00377B3E">
            <w:pPr>
              <w:jc w:val="center"/>
            </w:pPr>
            <w:r w:rsidRPr="00737FA0">
              <w:t>$ 79.501</w:t>
            </w:r>
          </w:p>
        </w:tc>
      </w:tr>
      <w:tr w:rsidR="006B51DB" w:rsidRPr="00737FA0" w14:paraId="7FEE1A59" w14:textId="77777777" w:rsidTr="00766BCC">
        <w:trPr>
          <w:trHeight w:val="450"/>
          <w:jc w:val="center"/>
        </w:trPr>
        <w:tc>
          <w:tcPr>
            <w:tcW w:w="704" w:type="dxa"/>
            <w:vAlign w:val="center"/>
            <w:hideMark/>
          </w:tcPr>
          <w:p w14:paraId="12C69A7B" w14:textId="77777777" w:rsidR="006B51DB" w:rsidRPr="00737FA0" w:rsidRDefault="006B51DB" w:rsidP="00377B3E">
            <w:pPr>
              <w:jc w:val="center"/>
              <w:rPr>
                <w:b/>
                <w:bCs/>
              </w:rPr>
            </w:pPr>
            <w:r w:rsidRPr="00737FA0">
              <w:rPr>
                <w:b/>
                <w:bCs/>
              </w:rPr>
              <w:t>619</w:t>
            </w:r>
          </w:p>
        </w:tc>
        <w:tc>
          <w:tcPr>
            <w:tcW w:w="992" w:type="dxa"/>
            <w:vAlign w:val="center"/>
            <w:hideMark/>
          </w:tcPr>
          <w:p w14:paraId="68212577" w14:textId="77777777" w:rsidR="006B51DB" w:rsidRPr="00737FA0" w:rsidRDefault="006B51DB" w:rsidP="00377B3E">
            <w:pPr>
              <w:jc w:val="center"/>
            </w:pPr>
            <w:r w:rsidRPr="00737FA0">
              <w:t>873302</w:t>
            </w:r>
          </w:p>
        </w:tc>
        <w:tc>
          <w:tcPr>
            <w:tcW w:w="4395" w:type="dxa"/>
            <w:vAlign w:val="center"/>
            <w:hideMark/>
          </w:tcPr>
          <w:p w14:paraId="5AA73CB1" w14:textId="77777777" w:rsidR="006B51DB" w:rsidRPr="00737FA0" w:rsidRDefault="006B51DB" w:rsidP="00377B3E">
            <w:pPr>
              <w:jc w:val="center"/>
            </w:pPr>
            <w:r w:rsidRPr="00737FA0">
              <w:t>RADIOGRAFÍA PARA MEDICIÓN DE MIEMBROS INFERIORES [ESTUDIO DE FARILL U OSTEOMETRÍA]</w:t>
            </w:r>
          </w:p>
        </w:tc>
        <w:tc>
          <w:tcPr>
            <w:tcW w:w="1275" w:type="dxa"/>
            <w:vAlign w:val="center"/>
            <w:hideMark/>
          </w:tcPr>
          <w:p w14:paraId="5CD032CF" w14:textId="77777777" w:rsidR="006B51DB" w:rsidRPr="00737FA0" w:rsidRDefault="006B51DB" w:rsidP="00377B3E">
            <w:pPr>
              <w:jc w:val="center"/>
            </w:pPr>
            <w:r w:rsidRPr="00737FA0">
              <w:t>$ 108.105</w:t>
            </w:r>
          </w:p>
        </w:tc>
        <w:tc>
          <w:tcPr>
            <w:tcW w:w="1134" w:type="dxa"/>
            <w:vAlign w:val="center"/>
            <w:hideMark/>
          </w:tcPr>
          <w:p w14:paraId="3A3A073E" w14:textId="77777777" w:rsidR="006B51DB" w:rsidRPr="00737FA0" w:rsidRDefault="006B51DB" w:rsidP="00377B3E">
            <w:pPr>
              <w:jc w:val="center"/>
            </w:pPr>
            <w:r w:rsidRPr="00737FA0">
              <w:t>$ 5.405</w:t>
            </w:r>
          </w:p>
        </w:tc>
        <w:tc>
          <w:tcPr>
            <w:tcW w:w="1276" w:type="dxa"/>
            <w:noWrap/>
            <w:vAlign w:val="center"/>
            <w:hideMark/>
          </w:tcPr>
          <w:p w14:paraId="5F349968" w14:textId="77777777" w:rsidR="006B51DB" w:rsidRPr="00737FA0" w:rsidRDefault="006B51DB" w:rsidP="00377B3E">
            <w:pPr>
              <w:jc w:val="center"/>
            </w:pPr>
            <w:r w:rsidRPr="00737FA0">
              <w:t>$ 102.700</w:t>
            </w:r>
          </w:p>
        </w:tc>
      </w:tr>
      <w:tr w:rsidR="006B51DB" w:rsidRPr="00737FA0" w14:paraId="2412AAB9" w14:textId="77777777" w:rsidTr="00766BCC">
        <w:trPr>
          <w:trHeight w:val="450"/>
          <w:jc w:val="center"/>
        </w:trPr>
        <w:tc>
          <w:tcPr>
            <w:tcW w:w="704" w:type="dxa"/>
            <w:vAlign w:val="center"/>
            <w:hideMark/>
          </w:tcPr>
          <w:p w14:paraId="6C75B3ED" w14:textId="77777777" w:rsidR="006B51DB" w:rsidRPr="00737FA0" w:rsidRDefault="006B51DB" w:rsidP="00377B3E">
            <w:pPr>
              <w:jc w:val="center"/>
              <w:rPr>
                <w:b/>
                <w:bCs/>
              </w:rPr>
            </w:pPr>
            <w:r w:rsidRPr="00737FA0">
              <w:rPr>
                <w:b/>
                <w:bCs/>
              </w:rPr>
              <w:t>620</w:t>
            </w:r>
          </w:p>
        </w:tc>
        <w:tc>
          <w:tcPr>
            <w:tcW w:w="992" w:type="dxa"/>
            <w:vAlign w:val="center"/>
            <w:hideMark/>
          </w:tcPr>
          <w:p w14:paraId="7A848501" w14:textId="77777777" w:rsidR="006B51DB" w:rsidRPr="00737FA0" w:rsidRDefault="006B51DB" w:rsidP="00377B3E">
            <w:pPr>
              <w:jc w:val="center"/>
            </w:pPr>
            <w:r w:rsidRPr="00737FA0">
              <w:t>873303</w:t>
            </w:r>
          </w:p>
        </w:tc>
        <w:tc>
          <w:tcPr>
            <w:tcW w:w="4395" w:type="dxa"/>
            <w:vAlign w:val="center"/>
            <w:hideMark/>
          </w:tcPr>
          <w:p w14:paraId="48EF6595" w14:textId="77777777" w:rsidR="006B51DB" w:rsidRPr="00737FA0" w:rsidRDefault="006B51DB" w:rsidP="00377B3E">
            <w:pPr>
              <w:jc w:val="center"/>
            </w:pPr>
            <w:r w:rsidRPr="00737FA0">
              <w:t>RADIOGRAFÍA COMPARATIVA DE PIES CON APOYO (AP Y LATERAL)</w:t>
            </w:r>
          </w:p>
        </w:tc>
        <w:tc>
          <w:tcPr>
            <w:tcW w:w="1275" w:type="dxa"/>
            <w:vAlign w:val="center"/>
            <w:hideMark/>
          </w:tcPr>
          <w:p w14:paraId="2318E676" w14:textId="77777777" w:rsidR="006B51DB" w:rsidRPr="00737FA0" w:rsidRDefault="006B51DB" w:rsidP="00377B3E">
            <w:pPr>
              <w:jc w:val="center"/>
            </w:pPr>
            <w:r w:rsidRPr="00737FA0">
              <w:t>$ 57.800</w:t>
            </w:r>
          </w:p>
        </w:tc>
        <w:tc>
          <w:tcPr>
            <w:tcW w:w="1134" w:type="dxa"/>
            <w:vAlign w:val="center"/>
            <w:hideMark/>
          </w:tcPr>
          <w:p w14:paraId="0D4E14D6" w14:textId="77777777" w:rsidR="006B51DB" w:rsidRPr="00737FA0" w:rsidRDefault="006B51DB" w:rsidP="00377B3E">
            <w:pPr>
              <w:jc w:val="center"/>
            </w:pPr>
            <w:r w:rsidRPr="00737FA0">
              <w:t>$ 2.890</w:t>
            </w:r>
          </w:p>
        </w:tc>
        <w:tc>
          <w:tcPr>
            <w:tcW w:w="1276" w:type="dxa"/>
            <w:noWrap/>
            <w:vAlign w:val="center"/>
            <w:hideMark/>
          </w:tcPr>
          <w:p w14:paraId="078212AA" w14:textId="77777777" w:rsidR="006B51DB" w:rsidRPr="00737FA0" w:rsidRDefault="006B51DB" w:rsidP="00377B3E">
            <w:pPr>
              <w:jc w:val="center"/>
            </w:pPr>
            <w:r w:rsidRPr="00737FA0">
              <w:t>$ 54.910</w:t>
            </w:r>
          </w:p>
        </w:tc>
      </w:tr>
      <w:tr w:rsidR="006B51DB" w:rsidRPr="00737FA0" w14:paraId="695EA9D9" w14:textId="77777777" w:rsidTr="00766BCC">
        <w:trPr>
          <w:trHeight w:val="675"/>
          <w:jc w:val="center"/>
        </w:trPr>
        <w:tc>
          <w:tcPr>
            <w:tcW w:w="704" w:type="dxa"/>
            <w:vAlign w:val="center"/>
            <w:hideMark/>
          </w:tcPr>
          <w:p w14:paraId="7B2C4010" w14:textId="77777777" w:rsidR="006B51DB" w:rsidRPr="00737FA0" w:rsidRDefault="006B51DB" w:rsidP="00377B3E">
            <w:pPr>
              <w:jc w:val="center"/>
              <w:rPr>
                <w:b/>
                <w:bCs/>
              </w:rPr>
            </w:pPr>
            <w:r w:rsidRPr="00737FA0">
              <w:rPr>
                <w:b/>
                <w:bCs/>
              </w:rPr>
              <w:t>621</w:t>
            </w:r>
          </w:p>
        </w:tc>
        <w:tc>
          <w:tcPr>
            <w:tcW w:w="992" w:type="dxa"/>
            <w:vAlign w:val="center"/>
            <w:hideMark/>
          </w:tcPr>
          <w:p w14:paraId="6BA2A33D" w14:textId="77777777" w:rsidR="006B51DB" w:rsidRPr="00737FA0" w:rsidRDefault="006B51DB" w:rsidP="00377B3E">
            <w:pPr>
              <w:jc w:val="center"/>
            </w:pPr>
            <w:r w:rsidRPr="00737FA0">
              <w:t>873306</w:t>
            </w:r>
          </w:p>
        </w:tc>
        <w:tc>
          <w:tcPr>
            <w:tcW w:w="4395" w:type="dxa"/>
            <w:vAlign w:val="center"/>
            <w:hideMark/>
          </w:tcPr>
          <w:p w14:paraId="595D5E0F" w14:textId="77777777" w:rsidR="006B51DB" w:rsidRPr="00737FA0" w:rsidRDefault="006B51DB" w:rsidP="00377B3E">
            <w:pPr>
              <w:jc w:val="center"/>
            </w:pPr>
            <w:r w:rsidRPr="00737FA0">
              <w:t>RADIOGRAFÍA PANORÁMICA DE MIEMBROS INFERIORES (GONIOMETRÍA U ORTOGRAMA), EN FORMATO 14" X 17" (NIÑOS)</w:t>
            </w:r>
          </w:p>
        </w:tc>
        <w:tc>
          <w:tcPr>
            <w:tcW w:w="1275" w:type="dxa"/>
            <w:vAlign w:val="center"/>
            <w:hideMark/>
          </w:tcPr>
          <w:p w14:paraId="6DEE4BE0" w14:textId="77777777" w:rsidR="006B51DB" w:rsidRPr="00737FA0" w:rsidRDefault="006B51DB" w:rsidP="00377B3E">
            <w:pPr>
              <w:jc w:val="center"/>
            </w:pPr>
            <w:r w:rsidRPr="00737FA0">
              <w:t>$ 143.050</w:t>
            </w:r>
          </w:p>
        </w:tc>
        <w:tc>
          <w:tcPr>
            <w:tcW w:w="1134" w:type="dxa"/>
            <w:vAlign w:val="center"/>
            <w:hideMark/>
          </w:tcPr>
          <w:p w14:paraId="69E1B5D3" w14:textId="77777777" w:rsidR="006B51DB" w:rsidRPr="00737FA0" w:rsidRDefault="006B51DB" w:rsidP="00377B3E">
            <w:pPr>
              <w:jc w:val="center"/>
            </w:pPr>
            <w:r w:rsidRPr="00737FA0">
              <w:t>$ 7.153</w:t>
            </w:r>
          </w:p>
        </w:tc>
        <w:tc>
          <w:tcPr>
            <w:tcW w:w="1276" w:type="dxa"/>
            <w:noWrap/>
            <w:vAlign w:val="center"/>
            <w:hideMark/>
          </w:tcPr>
          <w:p w14:paraId="13095DC2" w14:textId="77777777" w:rsidR="006B51DB" w:rsidRPr="00737FA0" w:rsidRDefault="006B51DB" w:rsidP="00377B3E">
            <w:pPr>
              <w:jc w:val="center"/>
            </w:pPr>
            <w:r w:rsidRPr="00737FA0">
              <w:t>$ 135.898</w:t>
            </w:r>
          </w:p>
        </w:tc>
      </w:tr>
      <w:tr w:rsidR="006B51DB" w:rsidRPr="00737FA0" w14:paraId="01170306" w14:textId="77777777" w:rsidTr="00766BCC">
        <w:trPr>
          <w:trHeight w:val="300"/>
          <w:jc w:val="center"/>
        </w:trPr>
        <w:tc>
          <w:tcPr>
            <w:tcW w:w="704" w:type="dxa"/>
            <w:vAlign w:val="center"/>
            <w:hideMark/>
          </w:tcPr>
          <w:p w14:paraId="6FA6E9E2" w14:textId="77777777" w:rsidR="006B51DB" w:rsidRPr="00737FA0" w:rsidRDefault="006B51DB" w:rsidP="00377B3E">
            <w:pPr>
              <w:jc w:val="center"/>
              <w:rPr>
                <w:b/>
                <w:bCs/>
              </w:rPr>
            </w:pPr>
            <w:r w:rsidRPr="00737FA0">
              <w:rPr>
                <w:b/>
                <w:bCs/>
              </w:rPr>
              <w:t>622</w:t>
            </w:r>
          </w:p>
        </w:tc>
        <w:tc>
          <w:tcPr>
            <w:tcW w:w="992" w:type="dxa"/>
            <w:vAlign w:val="center"/>
            <w:hideMark/>
          </w:tcPr>
          <w:p w14:paraId="71676D33" w14:textId="77777777" w:rsidR="006B51DB" w:rsidRPr="00737FA0" w:rsidRDefault="006B51DB" w:rsidP="00377B3E">
            <w:pPr>
              <w:jc w:val="center"/>
            </w:pPr>
            <w:r w:rsidRPr="00737FA0">
              <w:t>873311</w:t>
            </w:r>
          </w:p>
        </w:tc>
        <w:tc>
          <w:tcPr>
            <w:tcW w:w="4395" w:type="dxa"/>
            <w:vAlign w:val="center"/>
            <w:hideMark/>
          </w:tcPr>
          <w:p w14:paraId="27D51F29" w14:textId="77777777" w:rsidR="006B51DB" w:rsidRPr="00737FA0" w:rsidRDefault="006B51DB" w:rsidP="00377B3E">
            <w:pPr>
              <w:jc w:val="center"/>
            </w:pPr>
            <w:r w:rsidRPr="00737FA0">
              <w:t>RADIOGRAFÍA DE ANTEVERSIÓN FEMORAL</w:t>
            </w:r>
          </w:p>
        </w:tc>
        <w:tc>
          <w:tcPr>
            <w:tcW w:w="1275" w:type="dxa"/>
            <w:vAlign w:val="center"/>
            <w:hideMark/>
          </w:tcPr>
          <w:p w14:paraId="36193572" w14:textId="77777777" w:rsidR="006B51DB" w:rsidRPr="00737FA0" w:rsidRDefault="006B51DB" w:rsidP="00377B3E">
            <w:pPr>
              <w:jc w:val="center"/>
            </w:pPr>
            <w:r w:rsidRPr="00737FA0">
              <w:t>$ 140.803</w:t>
            </w:r>
          </w:p>
        </w:tc>
        <w:tc>
          <w:tcPr>
            <w:tcW w:w="1134" w:type="dxa"/>
            <w:vAlign w:val="center"/>
            <w:hideMark/>
          </w:tcPr>
          <w:p w14:paraId="0024302F" w14:textId="77777777" w:rsidR="006B51DB" w:rsidRPr="00737FA0" w:rsidRDefault="006B51DB" w:rsidP="00377B3E">
            <w:pPr>
              <w:jc w:val="center"/>
            </w:pPr>
            <w:r w:rsidRPr="00737FA0">
              <w:t>$ 7.040</w:t>
            </w:r>
          </w:p>
        </w:tc>
        <w:tc>
          <w:tcPr>
            <w:tcW w:w="1276" w:type="dxa"/>
            <w:noWrap/>
            <w:vAlign w:val="center"/>
            <w:hideMark/>
          </w:tcPr>
          <w:p w14:paraId="07591F6B" w14:textId="77777777" w:rsidR="006B51DB" w:rsidRPr="00737FA0" w:rsidRDefault="006B51DB" w:rsidP="00377B3E">
            <w:pPr>
              <w:jc w:val="center"/>
            </w:pPr>
            <w:r w:rsidRPr="00737FA0">
              <w:t>$ 133.763</w:t>
            </w:r>
          </w:p>
        </w:tc>
      </w:tr>
      <w:tr w:rsidR="006B51DB" w:rsidRPr="00737FA0" w14:paraId="3983B6B1" w14:textId="77777777" w:rsidTr="00766BCC">
        <w:trPr>
          <w:trHeight w:val="300"/>
          <w:jc w:val="center"/>
        </w:trPr>
        <w:tc>
          <w:tcPr>
            <w:tcW w:w="704" w:type="dxa"/>
            <w:vAlign w:val="center"/>
            <w:hideMark/>
          </w:tcPr>
          <w:p w14:paraId="6ADBB30B" w14:textId="77777777" w:rsidR="006B51DB" w:rsidRPr="00737FA0" w:rsidRDefault="006B51DB" w:rsidP="00377B3E">
            <w:pPr>
              <w:jc w:val="center"/>
              <w:rPr>
                <w:b/>
                <w:bCs/>
              </w:rPr>
            </w:pPr>
            <w:r w:rsidRPr="00737FA0">
              <w:rPr>
                <w:b/>
                <w:bCs/>
              </w:rPr>
              <w:t>623</w:t>
            </w:r>
          </w:p>
        </w:tc>
        <w:tc>
          <w:tcPr>
            <w:tcW w:w="992" w:type="dxa"/>
            <w:vAlign w:val="center"/>
            <w:hideMark/>
          </w:tcPr>
          <w:p w14:paraId="09708E96" w14:textId="77777777" w:rsidR="006B51DB" w:rsidRPr="00737FA0" w:rsidRDefault="006B51DB" w:rsidP="00377B3E">
            <w:pPr>
              <w:jc w:val="center"/>
            </w:pPr>
            <w:r w:rsidRPr="00737FA0">
              <w:t>873312</w:t>
            </w:r>
          </w:p>
        </w:tc>
        <w:tc>
          <w:tcPr>
            <w:tcW w:w="4395" w:type="dxa"/>
            <w:vAlign w:val="center"/>
            <w:hideMark/>
          </w:tcPr>
          <w:p w14:paraId="3E1AC3AB" w14:textId="77777777" w:rsidR="006B51DB" w:rsidRPr="00737FA0" w:rsidRDefault="006B51DB" w:rsidP="00377B3E">
            <w:pPr>
              <w:jc w:val="center"/>
            </w:pPr>
            <w:r w:rsidRPr="00737FA0">
              <w:t>RADIOGRAFÍA DE FÉMUR (AP, LATERAL)</w:t>
            </w:r>
          </w:p>
        </w:tc>
        <w:tc>
          <w:tcPr>
            <w:tcW w:w="1275" w:type="dxa"/>
            <w:vAlign w:val="center"/>
            <w:hideMark/>
          </w:tcPr>
          <w:p w14:paraId="23D15349" w14:textId="77777777" w:rsidR="006B51DB" w:rsidRPr="00737FA0" w:rsidRDefault="006B51DB" w:rsidP="00377B3E">
            <w:pPr>
              <w:jc w:val="center"/>
            </w:pPr>
            <w:r w:rsidRPr="00737FA0">
              <w:t>$ 108.505</w:t>
            </w:r>
          </w:p>
        </w:tc>
        <w:tc>
          <w:tcPr>
            <w:tcW w:w="1134" w:type="dxa"/>
            <w:vAlign w:val="center"/>
            <w:hideMark/>
          </w:tcPr>
          <w:p w14:paraId="3074DB08" w14:textId="77777777" w:rsidR="006B51DB" w:rsidRPr="00737FA0" w:rsidRDefault="006B51DB" w:rsidP="00377B3E">
            <w:pPr>
              <w:jc w:val="center"/>
            </w:pPr>
            <w:r w:rsidRPr="00737FA0">
              <w:t>$ 5.425</w:t>
            </w:r>
          </w:p>
        </w:tc>
        <w:tc>
          <w:tcPr>
            <w:tcW w:w="1276" w:type="dxa"/>
            <w:noWrap/>
            <w:vAlign w:val="center"/>
            <w:hideMark/>
          </w:tcPr>
          <w:p w14:paraId="0E038EA3" w14:textId="77777777" w:rsidR="006B51DB" w:rsidRPr="00737FA0" w:rsidRDefault="006B51DB" w:rsidP="00377B3E">
            <w:pPr>
              <w:jc w:val="center"/>
            </w:pPr>
            <w:r w:rsidRPr="00737FA0">
              <w:t>$ 103.080</w:t>
            </w:r>
          </w:p>
        </w:tc>
      </w:tr>
      <w:tr w:rsidR="006B51DB" w:rsidRPr="00737FA0" w14:paraId="689EC900" w14:textId="77777777" w:rsidTr="00766BCC">
        <w:trPr>
          <w:trHeight w:val="300"/>
          <w:jc w:val="center"/>
        </w:trPr>
        <w:tc>
          <w:tcPr>
            <w:tcW w:w="704" w:type="dxa"/>
            <w:vAlign w:val="center"/>
            <w:hideMark/>
          </w:tcPr>
          <w:p w14:paraId="0D0475FA" w14:textId="77777777" w:rsidR="006B51DB" w:rsidRPr="00737FA0" w:rsidRDefault="006B51DB" w:rsidP="00377B3E">
            <w:pPr>
              <w:jc w:val="center"/>
              <w:rPr>
                <w:b/>
                <w:bCs/>
              </w:rPr>
            </w:pPr>
            <w:r w:rsidRPr="00737FA0">
              <w:rPr>
                <w:b/>
                <w:bCs/>
              </w:rPr>
              <w:t>624</w:t>
            </w:r>
          </w:p>
        </w:tc>
        <w:tc>
          <w:tcPr>
            <w:tcW w:w="992" w:type="dxa"/>
            <w:vAlign w:val="center"/>
            <w:hideMark/>
          </w:tcPr>
          <w:p w14:paraId="7F2EAAD8" w14:textId="77777777" w:rsidR="006B51DB" w:rsidRPr="00737FA0" w:rsidRDefault="006B51DB" w:rsidP="00377B3E">
            <w:pPr>
              <w:jc w:val="center"/>
            </w:pPr>
            <w:r w:rsidRPr="00737FA0">
              <w:t>873313</w:t>
            </w:r>
          </w:p>
        </w:tc>
        <w:tc>
          <w:tcPr>
            <w:tcW w:w="4395" w:type="dxa"/>
            <w:vAlign w:val="center"/>
            <w:hideMark/>
          </w:tcPr>
          <w:p w14:paraId="3C5D150F" w14:textId="77777777" w:rsidR="006B51DB" w:rsidRPr="00737FA0" w:rsidRDefault="006B51DB" w:rsidP="00377B3E">
            <w:pPr>
              <w:jc w:val="center"/>
            </w:pPr>
            <w:r w:rsidRPr="00737FA0">
              <w:t>RADIOGRAFÍA DE PIERNA (AP, LATERAL)</w:t>
            </w:r>
          </w:p>
        </w:tc>
        <w:tc>
          <w:tcPr>
            <w:tcW w:w="1275" w:type="dxa"/>
            <w:vAlign w:val="center"/>
            <w:hideMark/>
          </w:tcPr>
          <w:p w14:paraId="59FDAC33" w14:textId="77777777" w:rsidR="006B51DB" w:rsidRPr="00737FA0" w:rsidRDefault="006B51DB" w:rsidP="00377B3E">
            <w:pPr>
              <w:jc w:val="center"/>
            </w:pPr>
            <w:r w:rsidRPr="00737FA0">
              <w:t>$ 108.505</w:t>
            </w:r>
          </w:p>
        </w:tc>
        <w:tc>
          <w:tcPr>
            <w:tcW w:w="1134" w:type="dxa"/>
            <w:vAlign w:val="center"/>
            <w:hideMark/>
          </w:tcPr>
          <w:p w14:paraId="73C412DD" w14:textId="77777777" w:rsidR="006B51DB" w:rsidRPr="00737FA0" w:rsidRDefault="006B51DB" w:rsidP="00377B3E">
            <w:pPr>
              <w:jc w:val="center"/>
            </w:pPr>
            <w:r w:rsidRPr="00737FA0">
              <w:t>$ 5.425</w:t>
            </w:r>
          </w:p>
        </w:tc>
        <w:tc>
          <w:tcPr>
            <w:tcW w:w="1276" w:type="dxa"/>
            <w:noWrap/>
            <w:vAlign w:val="center"/>
            <w:hideMark/>
          </w:tcPr>
          <w:p w14:paraId="4414AF88" w14:textId="77777777" w:rsidR="006B51DB" w:rsidRPr="00737FA0" w:rsidRDefault="006B51DB" w:rsidP="00377B3E">
            <w:pPr>
              <w:jc w:val="center"/>
            </w:pPr>
            <w:r w:rsidRPr="00737FA0">
              <w:t>$ 103.080</w:t>
            </w:r>
          </w:p>
        </w:tc>
      </w:tr>
      <w:tr w:rsidR="006B51DB" w:rsidRPr="00737FA0" w14:paraId="0F1C8AB9" w14:textId="77777777" w:rsidTr="00766BCC">
        <w:trPr>
          <w:trHeight w:val="300"/>
          <w:jc w:val="center"/>
        </w:trPr>
        <w:tc>
          <w:tcPr>
            <w:tcW w:w="704" w:type="dxa"/>
            <w:vAlign w:val="center"/>
            <w:hideMark/>
          </w:tcPr>
          <w:p w14:paraId="2E91E19D" w14:textId="77777777" w:rsidR="006B51DB" w:rsidRPr="00737FA0" w:rsidRDefault="006B51DB" w:rsidP="00377B3E">
            <w:pPr>
              <w:jc w:val="center"/>
              <w:rPr>
                <w:b/>
                <w:bCs/>
              </w:rPr>
            </w:pPr>
            <w:r w:rsidRPr="00737FA0">
              <w:rPr>
                <w:b/>
                <w:bCs/>
              </w:rPr>
              <w:t>625</w:t>
            </w:r>
          </w:p>
        </w:tc>
        <w:tc>
          <w:tcPr>
            <w:tcW w:w="992" w:type="dxa"/>
            <w:vAlign w:val="center"/>
            <w:hideMark/>
          </w:tcPr>
          <w:p w14:paraId="2D890AFE" w14:textId="77777777" w:rsidR="006B51DB" w:rsidRPr="00737FA0" w:rsidRDefault="006B51DB" w:rsidP="00377B3E">
            <w:pPr>
              <w:jc w:val="center"/>
            </w:pPr>
            <w:r w:rsidRPr="00737FA0">
              <w:t>873314</w:t>
            </w:r>
          </w:p>
        </w:tc>
        <w:tc>
          <w:tcPr>
            <w:tcW w:w="4395" w:type="dxa"/>
            <w:vAlign w:val="center"/>
            <w:hideMark/>
          </w:tcPr>
          <w:p w14:paraId="7D778CA2" w14:textId="77777777" w:rsidR="006B51DB" w:rsidRPr="00737FA0" w:rsidRDefault="006B51DB" w:rsidP="00377B3E">
            <w:pPr>
              <w:jc w:val="center"/>
            </w:pPr>
            <w:r w:rsidRPr="00737FA0">
              <w:t>RADIOGRAFÍA DE ANTEVERSIÓN TIBIAL</w:t>
            </w:r>
          </w:p>
        </w:tc>
        <w:tc>
          <w:tcPr>
            <w:tcW w:w="1275" w:type="dxa"/>
            <w:vAlign w:val="center"/>
            <w:hideMark/>
          </w:tcPr>
          <w:p w14:paraId="6E5B254D" w14:textId="77777777" w:rsidR="006B51DB" w:rsidRPr="00737FA0" w:rsidRDefault="006B51DB" w:rsidP="00377B3E">
            <w:pPr>
              <w:jc w:val="center"/>
            </w:pPr>
            <w:r w:rsidRPr="00737FA0">
              <w:t>$ 115.057</w:t>
            </w:r>
          </w:p>
        </w:tc>
        <w:tc>
          <w:tcPr>
            <w:tcW w:w="1134" w:type="dxa"/>
            <w:vAlign w:val="center"/>
            <w:hideMark/>
          </w:tcPr>
          <w:p w14:paraId="39B2DDF4" w14:textId="77777777" w:rsidR="006B51DB" w:rsidRPr="00737FA0" w:rsidRDefault="006B51DB" w:rsidP="00377B3E">
            <w:pPr>
              <w:jc w:val="center"/>
            </w:pPr>
            <w:r w:rsidRPr="00737FA0">
              <w:t>$ 5.753</w:t>
            </w:r>
          </w:p>
        </w:tc>
        <w:tc>
          <w:tcPr>
            <w:tcW w:w="1276" w:type="dxa"/>
            <w:noWrap/>
            <w:vAlign w:val="center"/>
            <w:hideMark/>
          </w:tcPr>
          <w:p w14:paraId="1DF9B189" w14:textId="77777777" w:rsidR="006B51DB" w:rsidRPr="00737FA0" w:rsidRDefault="006B51DB" w:rsidP="00377B3E">
            <w:pPr>
              <w:jc w:val="center"/>
            </w:pPr>
            <w:r w:rsidRPr="00737FA0">
              <w:t>$ 109.304</w:t>
            </w:r>
          </w:p>
        </w:tc>
      </w:tr>
      <w:tr w:rsidR="006B51DB" w:rsidRPr="00737FA0" w14:paraId="48D81609" w14:textId="77777777" w:rsidTr="00766BCC">
        <w:trPr>
          <w:trHeight w:val="300"/>
          <w:jc w:val="center"/>
        </w:trPr>
        <w:tc>
          <w:tcPr>
            <w:tcW w:w="704" w:type="dxa"/>
            <w:vAlign w:val="center"/>
            <w:hideMark/>
          </w:tcPr>
          <w:p w14:paraId="5502864A" w14:textId="77777777" w:rsidR="006B51DB" w:rsidRPr="00737FA0" w:rsidRDefault="006B51DB" w:rsidP="00377B3E">
            <w:pPr>
              <w:jc w:val="center"/>
              <w:rPr>
                <w:b/>
                <w:bCs/>
              </w:rPr>
            </w:pPr>
            <w:r w:rsidRPr="00737FA0">
              <w:rPr>
                <w:b/>
                <w:bCs/>
              </w:rPr>
              <w:t>626</w:t>
            </w:r>
          </w:p>
        </w:tc>
        <w:tc>
          <w:tcPr>
            <w:tcW w:w="992" w:type="dxa"/>
            <w:vAlign w:val="center"/>
            <w:hideMark/>
          </w:tcPr>
          <w:p w14:paraId="5CE6AFBB" w14:textId="77777777" w:rsidR="006B51DB" w:rsidRPr="00737FA0" w:rsidRDefault="006B51DB" w:rsidP="00377B3E">
            <w:pPr>
              <w:jc w:val="center"/>
            </w:pPr>
            <w:r w:rsidRPr="00737FA0">
              <w:t>873333</w:t>
            </w:r>
          </w:p>
        </w:tc>
        <w:tc>
          <w:tcPr>
            <w:tcW w:w="4395" w:type="dxa"/>
            <w:vAlign w:val="center"/>
            <w:hideMark/>
          </w:tcPr>
          <w:p w14:paraId="18F07386" w14:textId="77777777" w:rsidR="006B51DB" w:rsidRPr="00737FA0" w:rsidRDefault="006B51DB" w:rsidP="00377B3E">
            <w:pPr>
              <w:jc w:val="center"/>
            </w:pPr>
            <w:r w:rsidRPr="00737FA0">
              <w:t>RADIOGRAFÍA DE PIE (AP, LATERAL Y OBLICUA)</w:t>
            </w:r>
          </w:p>
        </w:tc>
        <w:tc>
          <w:tcPr>
            <w:tcW w:w="1275" w:type="dxa"/>
            <w:vAlign w:val="center"/>
            <w:hideMark/>
          </w:tcPr>
          <w:p w14:paraId="5B8CA64F" w14:textId="77777777" w:rsidR="006B51DB" w:rsidRPr="00737FA0" w:rsidRDefault="006B51DB" w:rsidP="00377B3E">
            <w:pPr>
              <w:jc w:val="center"/>
            </w:pPr>
            <w:r w:rsidRPr="00737FA0">
              <w:t>$ 83.685</w:t>
            </w:r>
          </w:p>
        </w:tc>
        <w:tc>
          <w:tcPr>
            <w:tcW w:w="1134" w:type="dxa"/>
            <w:vAlign w:val="center"/>
            <w:hideMark/>
          </w:tcPr>
          <w:p w14:paraId="3DD4FB3E" w14:textId="77777777" w:rsidR="006B51DB" w:rsidRPr="00737FA0" w:rsidRDefault="006B51DB" w:rsidP="00377B3E">
            <w:pPr>
              <w:jc w:val="center"/>
            </w:pPr>
            <w:r w:rsidRPr="00737FA0">
              <w:t>$ 4.184</w:t>
            </w:r>
          </w:p>
        </w:tc>
        <w:tc>
          <w:tcPr>
            <w:tcW w:w="1276" w:type="dxa"/>
            <w:noWrap/>
            <w:vAlign w:val="center"/>
            <w:hideMark/>
          </w:tcPr>
          <w:p w14:paraId="2EB74B7F" w14:textId="77777777" w:rsidR="006B51DB" w:rsidRPr="00737FA0" w:rsidRDefault="006B51DB" w:rsidP="00377B3E">
            <w:pPr>
              <w:jc w:val="center"/>
            </w:pPr>
            <w:r w:rsidRPr="00737FA0">
              <w:t>$ 79.501</w:t>
            </w:r>
          </w:p>
        </w:tc>
      </w:tr>
      <w:tr w:rsidR="006B51DB" w:rsidRPr="00737FA0" w14:paraId="3DE76924" w14:textId="77777777" w:rsidTr="00766BCC">
        <w:trPr>
          <w:trHeight w:val="300"/>
          <w:jc w:val="center"/>
        </w:trPr>
        <w:tc>
          <w:tcPr>
            <w:tcW w:w="704" w:type="dxa"/>
            <w:vAlign w:val="center"/>
            <w:hideMark/>
          </w:tcPr>
          <w:p w14:paraId="24D23B60" w14:textId="77777777" w:rsidR="006B51DB" w:rsidRPr="00737FA0" w:rsidRDefault="006B51DB" w:rsidP="00377B3E">
            <w:pPr>
              <w:jc w:val="center"/>
              <w:rPr>
                <w:b/>
                <w:bCs/>
              </w:rPr>
            </w:pPr>
            <w:r w:rsidRPr="00737FA0">
              <w:rPr>
                <w:b/>
                <w:bCs/>
              </w:rPr>
              <w:t>627</w:t>
            </w:r>
          </w:p>
        </w:tc>
        <w:tc>
          <w:tcPr>
            <w:tcW w:w="992" w:type="dxa"/>
            <w:vAlign w:val="center"/>
            <w:hideMark/>
          </w:tcPr>
          <w:p w14:paraId="303C9F21" w14:textId="77777777" w:rsidR="006B51DB" w:rsidRPr="00737FA0" w:rsidRDefault="006B51DB" w:rsidP="00377B3E">
            <w:pPr>
              <w:jc w:val="center"/>
            </w:pPr>
            <w:r w:rsidRPr="00737FA0">
              <w:t>873335</w:t>
            </w:r>
          </w:p>
        </w:tc>
        <w:tc>
          <w:tcPr>
            <w:tcW w:w="4395" w:type="dxa"/>
            <w:vAlign w:val="center"/>
            <w:hideMark/>
          </w:tcPr>
          <w:p w14:paraId="20B172E2" w14:textId="77777777" w:rsidR="006B51DB" w:rsidRPr="00737FA0" w:rsidRDefault="006B51DB" w:rsidP="00377B3E">
            <w:pPr>
              <w:jc w:val="center"/>
            </w:pPr>
            <w:r w:rsidRPr="00737FA0">
              <w:t>RADIOGRAFÍA DE CALCÁNEO (AXIAL Y LATERAL)</w:t>
            </w:r>
          </w:p>
        </w:tc>
        <w:tc>
          <w:tcPr>
            <w:tcW w:w="1275" w:type="dxa"/>
            <w:vAlign w:val="center"/>
            <w:hideMark/>
          </w:tcPr>
          <w:p w14:paraId="5290FCED" w14:textId="77777777" w:rsidR="006B51DB" w:rsidRPr="00737FA0" w:rsidRDefault="006B51DB" w:rsidP="00377B3E">
            <w:pPr>
              <w:jc w:val="center"/>
            </w:pPr>
            <w:r w:rsidRPr="00737FA0">
              <w:t>$ 88.777</w:t>
            </w:r>
          </w:p>
        </w:tc>
        <w:tc>
          <w:tcPr>
            <w:tcW w:w="1134" w:type="dxa"/>
            <w:vAlign w:val="center"/>
            <w:hideMark/>
          </w:tcPr>
          <w:p w14:paraId="1F43EC1D" w14:textId="77777777" w:rsidR="006B51DB" w:rsidRPr="00737FA0" w:rsidRDefault="006B51DB" w:rsidP="00377B3E">
            <w:pPr>
              <w:jc w:val="center"/>
            </w:pPr>
            <w:r w:rsidRPr="00737FA0">
              <w:t>$ 4.439</w:t>
            </w:r>
          </w:p>
        </w:tc>
        <w:tc>
          <w:tcPr>
            <w:tcW w:w="1276" w:type="dxa"/>
            <w:noWrap/>
            <w:vAlign w:val="center"/>
            <w:hideMark/>
          </w:tcPr>
          <w:p w14:paraId="0BC5CA1D" w14:textId="77777777" w:rsidR="006B51DB" w:rsidRPr="00737FA0" w:rsidRDefault="006B51DB" w:rsidP="00377B3E">
            <w:pPr>
              <w:jc w:val="center"/>
            </w:pPr>
            <w:r w:rsidRPr="00737FA0">
              <w:t>$ 84.338</w:t>
            </w:r>
          </w:p>
        </w:tc>
      </w:tr>
      <w:tr w:rsidR="006B51DB" w:rsidRPr="00737FA0" w14:paraId="49B088DA" w14:textId="77777777" w:rsidTr="00766BCC">
        <w:trPr>
          <w:trHeight w:val="450"/>
          <w:jc w:val="center"/>
        </w:trPr>
        <w:tc>
          <w:tcPr>
            <w:tcW w:w="704" w:type="dxa"/>
            <w:vAlign w:val="center"/>
            <w:hideMark/>
          </w:tcPr>
          <w:p w14:paraId="71B9632A" w14:textId="77777777" w:rsidR="006B51DB" w:rsidRPr="00737FA0" w:rsidRDefault="006B51DB" w:rsidP="00377B3E">
            <w:pPr>
              <w:jc w:val="center"/>
              <w:rPr>
                <w:b/>
                <w:bCs/>
              </w:rPr>
            </w:pPr>
            <w:r w:rsidRPr="00737FA0">
              <w:rPr>
                <w:b/>
                <w:bCs/>
              </w:rPr>
              <w:t>628</w:t>
            </w:r>
          </w:p>
        </w:tc>
        <w:tc>
          <w:tcPr>
            <w:tcW w:w="992" w:type="dxa"/>
            <w:vAlign w:val="center"/>
            <w:hideMark/>
          </w:tcPr>
          <w:p w14:paraId="701E4155" w14:textId="77777777" w:rsidR="006B51DB" w:rsidRPr="00737FA0" w:rsidRDefault="006B51DB" w:rsidP="00377B3E">
            <w:pPr>
              <w:jc w:val="center"/>
            </w:pPr>
            <w:r w:rsidRPr="00737FA0">
              <w:t>873340</w:t>
            </w:r>
          </w:p>
        </w:tc>
        <w:tc>
          <w:tcPr>
            <w:tcW w:w="4395" w:type="dxa"/>
            <w:vAlign w:val="center"/>
            <w:hideMark/>
          </w:tcPr>
          <w:p w14:paraId="53BD5C7A" w14:textId="77777777" w:rsidR="006B51DB" w:rsidRPr="00737FA0" w:rsidRDefault="006B51DB" w:rsidP="00377B3E">
            <w:pPr>
              <w:jc w:val="center"/>
            </w:pPr>
            <w:r w:rsidRPr="00737FA0">
              <w:t>RADIOGRAFÍA DE MIEMBRO INFERIOR (AP, LATERAL)</w:t>
            </w:r>
          </w:p>
        </w:tc>
        <w:tc>
          <w:tcPr>
            <w:tcW w:w="1275" w:type="dxa"/>
            <w:vAlign w:val="center"/>
            <w:hideMark/>
          </w:tcPr>
          <w:p w14:paraId="2291A53D" w14:textId="77777777" w:rsidR="006B51DB" w:rsidRPr="00737FA0" w:rsidRDefault="006B51DB" w:rsidP="00377B3E">
            <w:pPr>
              <w:jc w:val="center"/>
            </w:pPr>
            <w:r w:rsidRPr="00737FA0">
              <w:t>$ 88.777</w:t>
            </w:r>
          </w:p>
        </w:tc>
        <w:tc>
          <w:tcPr>
            <w:tcW w:w="1134" w:type="dxa"/>
            <w:vAlign w:val="center"/>
            <w:hideMark/>
          </w:tcPr>
          <w:p w14:paraId="487CE4BC" w14:textId="77777777" w:rsidR="006B51DB" w:rsidRPr="00737FA0" w:rsidRDefault="006B51DB" w:rsidP="00377B3E">
            <w:pPr>
              <w:jc w:val="center"/>
            </w:pPr>
            <w:r w:rsidRPr="00737FA0">
              <w:t>$ 4.439</w:t>
            </w:r>
          </w:p>
        </w:tc>
        <w:tc>
          <w:tcPr>
            <w:tcW w:w="1276" w:type="dxa"/>
            <w:noWrap/>
            <w:vAlign w:val="center"/>
            <w:hideMark/>
          </w:tcPr>
          <w:p w14:paraId="7A5FD663" w14:textId="77777777" w:rsidR="006B51DB" w:rsidRPr="00737FA0" w:rsidRDefault="006B51DB" w:rsidP="00377B3E">
            <w:pPr>
              <w:jc w:val="center"/>
            </w:pPr>
            <w:r w:rsidRPr="00737FA0">
              <w:t>$ 84.338</w:t>
            </w:r>
          </w:p>
        </w:tc>
      </w:tr>
      <w:tr w:rsidR="006B51DB" w:rsidRPr="00737FA0" w14:paraId="15669A8C" w14:textId="77777777" w:rsidTr="00766BCC">
        <w:trPr>
          <w:trHeight w:val="450"/>
          <w:jc w:val="center"/>
        </w:trPr>
        <w:tc>
          <w:tcPr>
            <w:tcW w:w="704" w:type="dxa"/>
            <w:vAlign w:val="center"/>
            <w:hideMark/>
          </w:tcPr>
          <w:p w14:paraId="147EFAD3" w14:textId="77777777" w:rsidR="006B51DB" w:rsidRPr="00737FA0" w:rsidRDefault="006B51DB" w:rsidP="00377B3E">
            <w:pPr>
              <w:jc w:val="center"/>
              <w:rPr>
                <w:b/>
                <w:bCs/>
              </w:rPr>
            </w:pPr>
            <w:r w:rsidRPr="00737FA0">
              <w:rPr>
                <w:b/>
                <w:bCs/>
              </w:rPr>
              <w:t>629</w:t>
            </w:r>
          </w:p>
        </w:tc>
        <w:tc>
          <w:tcPr>
            <w:tcW w:w="992" w:type="dxa"/>
            <w:vAlign w:val="center"/>
            <w:hideMark/>
          </w:tcPr>
          <w:p w14:paraId="66692C25" w14:textId="77777777" w:rsidR="006B51DB" w:rsidRPr="00737FA0" w:rsidRDefault="006B51DB" w:rsidP="00377B3E">
            <w:pPr>
              <w:jc w:val="center"/>
            </w:pPr>
            <w:r w:rsidRPr="00737FA0">
              <w:t>873411</w:t>
            </w:r>
          </w:p>
        </w:tc>
        <w:tc>
          <w:tcPr>
            <w:tcW w:w="4395" w:type="dxa"/>
            <w:vAlign w:val="center"/>
            <w:hideMark/>
          </w:tcPr>
          <w:p w14:paraId="6BCF69D2" w14:textId="77777777" w:rsidR="006B51DB" w:rsidRPr="00737FA0" w:rsidRDefault="006B51DB" w:rsidP="00377B3E">
            <w:pPr>
              <w:jc w:val="center"/>
            </w:pPr>
            <w:r w:rsidRPr="00737FA0">
              <w:t>RADIOGRAFÍA DE CADERA O ARTICULACIÓN COXO-FEMORAL (AP, LATERAL)</w:t>
            </w:r>
          </w:p>
        </w:tc>
        <w:tc>
          <w:tcPr>
            <w:tcW w:w="1275" w:type="dxa"/>
            <w:vAlign w:val="center"/>
            <w:hideMark/>
          </w:tcPr>
          <w:p w14:paraId="0F1B8A17" w14:textId="77777777" w:rsidR="006B51DB" w:rsidRPr="00737FA0" w:rsidRDefault="006B51DB" w:rsidP="00377B3E">
            <w:pPr>
              <w:jc w:val="center"/>
            </w:pPr>
            <w:r w:rsidRPr="00737FA0">
              <w:t>$ 89.485</w:t>
            </w:r>
          </w:p>
        </w:tc>
        <w:tc>
          <w:tcPr>
            <w:tcW w:w="1134" w:type="dxa"/>
            <w:vAlign w:val="center"/>
            <w:hideMark/>
          </w:tcPr>
          <w:p w14:paraId="2E8D3DF1" w14:textId="77777777" w:rsidR="006B51DB" w:rsidRPr="00737FA0" w:rsidRDefault="006B51DB" w:rsidP="00377B3E">
            <w:pPr>
              <w:jc w:val="center"/>
            </w:pPr>
            <w:r w:rsidRPr="00737FA0">
              <w:t>$ 4.474</w:t>
            </w:r>
          </w:p>
        </w:tc>
        <w:tc>
          <w:tcPr>
            <w:tcW w:w="1276" w:type="dxa"/>
            <w:noWrap/>
            <w:vAlign w:val="center"/>
            <w:hideMark/>
          </w:tcPr>
          <w:p w14:paraId="7B8E191E" w14:textId="77777777" w:rsidR="006B51DB" w:rsidRPr="00737FA0" w:rsidRDefault="006B51DB" w:rsidP="00377B3E">
            <w:pPr>
              <w:jc w:val="center"/>
            </w:pPr>
            <w:r w:rsidRPr="00737FA0">
              <w:t>$ 85.011</w:t>
            </w:r>
          </w:p>
        </w:tc>
      </w:tr>
      <w:tr w:rsidR="006B51DB" w:rsidRPr="00737FA0" w14:paraId="2FB38149" w14:textId="77777777" w:rsidTr="00766BCC">
        <w:trPr>
          <w:trHeight w:val="300"/>
          <w:jc w:val="center"/>
        </w:trPr>
        <w:tc>
          <w:tcPr>
            <w:tcW w:w="704" w:type="dxa"/>
            <w:vAlign w:val="center"/>
            <w:hideMark/>
          </w:tcPr>
          <w:p w14:paraId="1C43B013" w14:textId="77777777" w:rsidR="006B51DB" w:rsidRPr="00737FA0" w:rsidRDefault="006B51DB" w:rsidP="00377B3E">
            <w:pPr>
              <w:jc w:val="center"/>
              <w:rPr>
                <w:b/>
                <w:bCs/>
              </w:rPr>
            </w:pPr>
            <w:r w:rsidRPr="00737FA0">
              <w:rPr>
                <w:b/>
                <w:bCs/>
              </w:rPr>
              <w:t>630</w:t>
            </w:r>
          </w:p>
        </w:tc>
        <w:tc>
          <w:tcPr>
            <w:tcW w:w="992" w:type="dxa"/>
            <w:vAlign w:val="center"/>
            <w:hideMark/>
          </w:tcPr>
          <w:p w14:paraId="6BC679C1" w14:textId="77777777" w:rsidR="006B51DB" w:rsidRPr="00737FA0" w:rsidRDefault="006B51DB" w:rsidP="00377B3E">
            <w:pPr>
              <w:jc w:val="center"/>
            </w:pPr>
            <w:r w:rsidRPr="00737FA0">
              <w:t>873412</w:t>
            </w:r>
          </w:p>
        </w:tc>
        <w:tc>
          <w:tcPr>
            <w:tcW w:w="4395" w:type="dxa"/>
            <w:vAlign w:val="center"/>
            <w:hideMark/>
          </w:tcPr>
          <w:p w14:paraId="3839CB70" w14:textId="77777777" w:rsidR="006B51DB" w:rsidRPr="00737FA0" w:rsidRDefault="006B51DB" w:rsidP="00377B3E">
            <w:pPr>
              <w:jc w:val="center"/>
            </w:pPr>
            <w:r w:rsidRPr="00737FA0">
              <w:t>RADIOGRAFÍA DE CADERA COMPARATIVA</w:t>
            </w:r>
          </w:p>
        </w:tc>
        <w:tc>
          <w:tcPr>
            <w:tcW w:w="1275" w:type="dxa"/>
            <w:vAlign w:val="center"/>
            <w:hideMark/>
          </w:tcPr>
          <w:p w14:paraId="1C3E57F0" w14:textId="77777777" w:rsidR="006B51DB" w:rsidRPr="00737FA0" w:rsidRDefault="006B51DB" w:rsidP="00377B3E">
            <w:pPr>
              <w:jc w:val="center"/>
            </w:pPr>
            <w:r w:rsidRPr="00737FA0">
              <w:t>$ 57.800</w:t>
            </w:r>
          </w:p>
        </w:tc>
        <w:tc>
          <w:tcPr>
            <w:tcW w:w="1134" w:type="dxa"/>
            <w:vAlign w:val="center"/>
            <w:hideMark/>
          </w:tcPr>
          <w:p w14:paraId="1EC05A45" w14:textId="77777777" w:rsidR="006B51DB" w:rsidRPr="00737FA0" w:rsidRDefault="006B51DB" w:rsidP="00377B3E">
            <w:pPr>
              <w:jc w:val="center"/>
            </w:pPr>
            <w:r w:rsidRPr="00737FA0">
              <w:t>$ 2.890</w:t>
            </w:r>
          </w:p>
        </w:tc>
        <w:tc>
          <w:tcPr>
            <w:tcW w:w="1276" w:type="dxa"/>
            <w:noWrap/>
            <w:vAlign w:val="center"/>
            <w:hideMark/>
          </w:tcPr>
          <w:p w14:paraId="5453D8DD" w14:textId="77777777" w:rsidR="006B51DB" w:rsidRPr="00737FA0" w:rsidRDefault="006B51DB" w:rsidP="00377B3E">
            <w:pPr>
              <w:jc w:val="center"/>
            </w:pPr>
            <w:r w:rsidRPr="00737FA0">
              <w:t>$ 54.910</w:t>
            </w:r>
          </w:p>
        </w:tc>
      </w:tr>
      <w:tr w:rsidR="006B51DB" w:rsidRPr="00737FA0" w14:paraId="7847EF6B" w14:textId="77777777" w:rsidTr="00766BCC">
        <w:trPr>
          <w:trHeight w:val="300"/>
          <w:jc w:val="center"/>
        </w:trPr>
        <w:tc>
          <w:tcPr>
            <w:tcW w:w="704" w:type="dxa"/>
            <w:vAlign w:val="center"/>
            <w:hideMark/>
          </w:tcPr>
          <w:p w14:paraId="14738FAF" w14:textId="77777777" w:rsidR="006B51DB" w:rsidRPr="00737FA0" w:rsidRDefault="006B51DB" w:rsidP="00377B3E">
            <w:pPr>
              <w:jc w:val="center"/>
              <w:rPr>
                <w:b/>
                <w:bCs/>
              </w:rPr>
            </w:pPr>
            <w:r w:rsidRPr="00737FA0">
              <w:rPr>
                <w:b/>
                <w:bCs/>
              </w:rPr>
              <w:t>631</w:t>
            </w:r>
          </w:p>
        </w:tc>
        <w:tc>
          <w:tcPr>
            <w:tcW w:w="992" w:type="dxa"/>
            <w:vAlign w:val="center"/>
            <w:hideMark/>
          </w:tcPr>
          <w:p w14:paraId="305BEEF6" w14:textId="77777777" w:rsidR="006B51DB" w:rsidRPr="00737FA0" w:rsidRDefault="006B51DB" w:rsidP="00377B3E">
            <w:pPr>
              <w:jc w:val="center"/>
            </w:pPr>
            <w:r w:rsidRPr="00737FA0">
              <w:t>873420</w:t>
            </w:r>
          </w:p>
        </w:tc>
        <w:tc>
          <w:tcPr>
            <w:tcW w:w="4395" w:type="dxa"/>
            <w:vAlign w:val="center"/>
            <w:hideMark/>
          </w:tcPr>
          <w:p w14:paraId="51EB2AA8" w14:textId="77777777" w:rsidR="006B51DB" w:rsidRPr="00737FA0" w:rsidRDefault="006B51DB" w:rsidP="00377B3E">
            <w:pPr>
              <w:jc w:val="center"/>
            </w:pPr>
            <w:r w:rsidRPr="00737FA0">
              <w:t>RADIOGRAFÍA DE RODILLA (AP, LATERAL)</w:t>
            </w:r>
          </w:p>
        </w:tc>
        <w:tc>
          <w:tcPr>
            <w:tcW w:w="1275" w:type="dxa"/>
            <w:vAlign w:val="center"/>
            <w:hideMark/>
          </w:tcPr>
          <w:p w14:paraId="45D06053" w14:textId="77777777" w:rsidR="006B51DB" w:rsidRPr="00737FA0" w:rsidRDefault="006B51DB" w:rsidP="00377B3E">
            <w:pPr>
              <w:jc w:val="center"/>
            </w:pPr>
            <w:r w:rsidRPr="00737FA0">
              <w:t>$ 108.505</w:t>
            </w:r>
          </w:p>
        </w:tc>
        <w:tc>
          <w:tcPr>
            <w:tcW w:w="1134" w:type="dxa"/>
            <w:vAlign w:val="center"/>
            <w:hideMark/>
          </w:tcPr>
          <w:p w14:paraId="660C1C34" w14:textId="77777777" w:rsidR="006B51DB" w:rsidRPr="00737FA0" w:rsidRDefault="006B51DB" w:rsidP="00377B3E">
            <w:pPr>
              <w:jc w:val="center"/>
            </w:pPr>
            <w:r w:rsidRPr="00737FA0">
              <w:t>$ 5.425</w:t>
            </w:r>
          </w:p>
        </w:tc>
        <w:tc>
          <w:tcPr>
            <w:tcW w:w="1276" w:type="dxa"/>
            <w:noWrap/>
            <w:vAlign w:val="center"/>
            <w:hideMark/>
          </w:tcPr>
          <w:p w14:paraId="79A2DEBD" w14:textId="77777777" w:rsidR="006B51DB" w:rsidRPr="00737FA0" w:rsidRDefault="006B51DB" w:rsidP="00377B3E">
            <w:pPr>
              <w:jc w:val="center"/>
            </w:pPr>
            <w:r w:rsidRPr="00737FA0">
              <w:t>$ 103.080</w:t>
            </w:r>
          </w:p>
        </w:tc>
      </w:tr>
      <w:tr w:rsidR="006B51DB" w:rsidRPr="00737FA0" w14:paraId="198888A8" w14:textId="77777777" w:rsidTr="00766BCC">
        <w:trPr>
          <w:trHeight w:val="675"/>
          <w:jc w:val="center"/>
        </w:trPr>
        <w:tc>
          <w:tcPr>
            <w:tcW w:w="704" w:type="dxa"/>
            <w:vAlign w:val="center"/>
            <w:hideMark/>
          </w:tcPr>
          <w:p w14:paraId="7AB8D853" w14:textId="77777777" w:rsidR="006B51DB" w:rsidRPr="00737FA0" w:rsidRDefault="006B51DB" w:rsidP="00377B3E">
            <w:pPr>
              <w:jc w:val="center"/>
              <w:rPr>
                <w:b/>
                <w:bCs/>
              </w:rPr>
            </w:pPr>
            <w:r w:rsidRPr="00737FA0">
              <w:rPr>
                <w:b/>
                <w:bCs/>
              </w:rPr>
              <w:t>632</w:t>
            </w:r>
          </w:p>
        </w:tc>
        <w:tc>
          <w:tcPr>
            <w:tcW w:w="992" w:type="dxa"/>
            <w:vAlign w:val="center"/>
            <w:hideMark/>
          </w:tcPr>
          <w:p w14:paraId="204FDD1E" w14:textId="77777777" w:rsidR="006B51DB" w:rsidRPr="00737FA0" w:rsidRDefault="006B51DB" w:rsidP="00377B3E">
            <w:pPr>
              <w:jc w:val="center"/>
            </w:pPr>
            <w:r w:rsidRPr="00737FA0">
              <w:t>873422</w:t>
            </w:r>
          </w:p>
        </w:tc>
        <w:tc>
          <w:tcPr>
            <w:tcW w:w="4395" w:type="dxa"/>
            <w:vAlign w:val="center"/>
            <w:hideMark/>
          </w:tcPr>
          <w:p w14:paraId="32E29035" w14:textId="77777777" w:rsidR="006B51DB" w:rsidRPr="00737FA0" w:rsidRDefault="006B51DB" w:rsidP="00377B3E">
            <w:pPr>
              <w:jc w:val="center"/>
            </w:pPr>
            <w:r w:rsidRPr="00737FA0">
              <w:t>RADIOGRAFÍA DE RODILLAS COMPARATIVAS POSICIÓN VERTICAL (ÚNICAMENTE VISTA ANTEROPOSTERIOR)</w:t>
            </w:r>
          </w:p>
        </w:tc>
        <w:tc>
          <w:tcPr>
            <w:tcW w:w="1275" w:type="dxa"/>
            <w:vAlign w:val="center"/>
            <w:hideMark/>
          </w:tcPr>
          <w:p w14:paraId="38C2FF98" w14:textId="77777777" w:rsidR="006B51DB" w:rsidRPr="00737FA0" w:rsidRDefault="006B51DB" w:rsidP="00377B3E">
            <w:pPr>
              <w:jc w:val="center"/>
            </w:pPr>
            <w:r w:rsidRPr="00737FA0">
              <w:t>$ 57.800</w:t>
            </w:r>
          </w:p>
        </w:tc>
        <w:tc>
          <w:tcPr>
            <w:tcW w:w="1134" w:type="dxa"/>
            <w:vAlign w:val="center"/>
            <w:hideMark/>
          </w:tcPr>
          <w:p w14:paraId="2BD448DB" w14:textId="77777777" w:rsidR="006B51DB" w:rsidRPr="00737FA0" w:rsidRDefault="006B51DB" w:rsidP="00377B3E">
            <w:pPr>
              <w:jc w:val="center"/>
            </w:pPr>
            <w:r w:rsidRPr="00737FA0">
              <w:t>$ 2.890</w:t>
            </w:r>
          </w:p>
        </w:tc>
        <w:tc>
          <w:tcPr>
            <w:tcW w:w="1276" w:type="dxa"/>
            <w:noWrap/>
            <w:vAlign w:val="center"/>
            <w:hideMark/>
          </w:tcPr>
          <w:p w14:paraId="09FBBCD9" w14:textId="77777777" w:rsidR="006B51DB" w:rsidRPr="00737FA0" w:rsidRDefault="006B51DB" w:rsidP="00377B3E">
            <w:pPr>
              <w:jc w:val="center"/>
            </w:pPr>
            <w:r w:rsidRPr="00737FA0">
              <w:t>$ 54.910</w:t>
            </w:r>
          </w:p>
        </w:tc>
      </w:tr>
      <w:tr w:rsidR="006B51DB" w:rsidRPr="00737FA0" w14:paraId="514DE030" w14:textId="77777777" w:rsidTr="00766BCC">
        <w:trPr>
          <w:trHeight w:val="300"/>
          <w:jc w:val="center"/>
        </w:trPr>
        <w:tc>
          <w:tcPr>
            <w:tcW w:w="704" w:type="dxa"/>
            <w:vAlign w:val="center"/>
            <w:hideMark/>
          </w:tcPr>
          <w:p w14:paraId="25EF54DF" w14:textId="77777777" w:rsidR="006B51DB" w:rsidRPr="00737FA0" w:rsidRDefault="006B51DB" w:rsidP="00377B3E">
            <w:pPr>
              <w:jc w:val="center"/>
              <w:rPr>
                <w:b/>
                <w:bCs/>
              </w:rPr>
            </w:pPr>
            <w:r w:rsidRPr="00737FA0">
              <w:rPr>
                <w:b/>
                <w:bCs/>
              </w:rPr>
              <w:t>633</w:t>
            </w:r>
          </w:p>
        </w:tc>
        <w:tc>
          <w:tcPr>
            <w:tcW w:w="992" w:type="dxa"/>
            <w:vAlign w:val="center"/>
            <w:hideMark/>
          </w:tcPr>
          <w:p w14:paraId="6997BF8F" w14:textId="77777777" w:rsidR="006B51DB" w:rsidRPr="00737FA0" w:rsidRDefault="006B51DB" w:rsidP="00377B3E">
            <w:pPr>
              <w:jc w:val="center"/>
            </w:pPr>
            <w:r w:rsidRPr="00737FA0">
              <w:t>873423</w:t>
            </w:r>
          </w:p>
        </w:tc>
        <w:tc>
          <w:tcPr>
            <w:tcW w:w="4395" w:type="dxa"/>
            <w:vAlign w:val="center"/>
            <w:hideMark/>
          </w:tcPr>
          <w:p w14:paraId="7D9CB4E6" w14:textId="77777777" w:rsidR="006B51DB" w:rsidRPr="00737FA0" w:rsidRDefault="006B51DB" w:rsidP="00377B3E">
            <w:pPr>
              <w:jc w:val="center"/>
            </w:pPr>
            <w:r w:rsidRPr="00737FA0">
              <w:t>RADIOGRAFÍA TANGENCIAL O AXIAL DE RÓTULA</w:t>
            </w:r>
          </w:p>
        </w:tc>
        <w:tc>
          <w:tcPr>
            <w:tcW w:w="1275" w:type="dxa"/>
            <w:vAlign w:val="center"/>
            <w:hideMark/>
          </w:tcPr>
          <w:p w14:paraId="7FD4E798" w14:textId="77777777" w:rsidR="006B51DB" w:rsidRPr="00737FA0" w:rsidRDefault="006B51DB" w:rsidP="00377B3E">
            <w:pPr>
              <w:jc w:val="center"/>
            </w:pPr>
            <w:r w:rsidRPr="00737FA0">
              <w:t>$ 125.007</w:t>
            </w:r>
          </w:p>
        </w:tc>
        <w:tc>
          <w:tcPr>
            <w:tcW w:w="1134" w:type="dxa"/>
            <w:vAlign w:val="center"/>
            <w:hideMark/>
          </w:tcPr>
          <w:p w14:paraId="25C59ECB" w14:textId="77777777" w:rsidR="006B51DB" w:rsidRPr="00737FA0" w:rsidRDefault="006B51DB" w:rsidP="00377B3E">
            <w:pPr>
              <w:jc w:val="center"/>
            </w:pPr>
            <w:r w:rsidRPr="00737FA0">
              <w:t>$ 6.250</w:t>
            </w:r>
          </w:p>
        </w:tc>
        <w:tc>
          <w:tcPr>
            <w:tcW w:w="1276" w:type="dxa"/>
            <w:noWrap/>
            <w:vAlign w:val="center"/>
            <w:hideMark/>
          </w:tcPr>
          <w:p w14:paraId="29698CDE" w14:textId="77777777" w:rsidR="006B51DB" w:rsidRPr="00737FA0" w:rsidRDefault="006B51DB" w:rsidP="00377B3E">
            <w:pPr>
              <w:jc w:val="center"/>
            </w:pPr>
            <w:r w:rsidRPr="00737FA0">
              <w:t>$ 118.757</w:t>
            </w:r>
          </w:p>
        </w:tc>
      </w:tr>
      <w:tr w:rsidR="006B51DB" w:rsidRPr="00737FA0" w14:paraId="6EA434A6" w14:textId="77777777" w:rsidTr="00766BCC">
        <w:trPr>
          <w:trHeight w:val="450"/>
          <w:jc w:val="center"/>
        </w:trPr>
        <w:tc>
          <w:tcPr>
            <w:tcW w:w="704" w:type="dxa"/>
            <w:vAlign w:val="center"/>
            <w:hideMark/>
          </w:tcPr>
          <w:p w14:paraId="339E6C7A" w14:textId="77777777" w:rsidR="006B51DB" w:rsidRPr="00737FA0" w:rsidRDefault="006B51DB" w:rsidP="00377B3E">
            <w:pPr>
              <w:jc w:val="center"/>
              <w:rPr>
                <w:b/>
                <w:bCs/>
              </w:rPr>
            </w:pPr>
            <w:r w:rsidRPr="00737FA0">
              <w:rPr>
                <w:b/>
                <w:bCs/>
              </w:rPr>
              <w:t>634</w:t>
            </w:r>
          </w:p>
        </w:tc>
        <w:tc>
          <w:tcPr>
            <w:tcW w:w="992" w:type="dxa"/>
            <w:vAlign w:val="center"/>
            <w:hideMark/>
          </w:tcPr>
          <w:p w14:paraId="5FB45265" w14:textId="77777777" w:rsidR="006B51DB" w:rsidRPr="00737FA0" w:rsidRDefault="006B51DB" w:rsidP="00377B3E">
            <w:pPr>
              <w:jc w:val="center"/>
            </w:pPr>
            <w:r w:rsidRPr="00737FA0">
              <w:t>873431</w:t>
            </w:r>
          </w:p>
        </w:tc>
        <w:tc>
          <w:tcPr>
            <w:tcW w:w="4395" w:type="dxa"/>
            <w:vAlign w:val="center"/>
            <w:hideMark/>
          </w:tcPr>
          <w:p w14:paraId="23C9D0DF" w14:textId="77777777" w:rsidR="006B51DB" w:rsidRPr="00737FA0" w:rsidRDefault="006B51DB" w:rsidP="00377B3E">
            <w:pPr>
              <w:jc w:val="center"/>
            </w:pPr>
            <w:r w:rsidRPr="00737FA0">
              <w:t>RADIOGRAFÍA DE TOBILLO (AP, LATERAL Y ROTACIÓN INTERNA)</w:t>
            </w:r>
          </w:p>
        </w:tc>
        <w:tc>
          <w:tcPr>
            <w:tcW w:w="1275" w:type="dxa"/>
            <w:vAlign w:val="center"/>
            <w:hideMark/>
          </w:tcPr>
          <w:p w14:paraId="105ECF3C" w14:textId="77777777" w:rsidR="006B51DB" w:rsidRPr="00737FA0" w:rsidRDefault="006B51DB" w:rsidP="00377B3E">
            <w:pPr>
              <w:jc w:val="center"/>
            </w:pPr>
            <w:r w:rsidRPr="00737FA0">
              <w:t>$ 83.685</w:t>
            </w:r>
          </w:p>
        </w:tc>
        <w:tc>
          <w:tcPr>
            <w:tcW w:w="1134" w:type="dxa"/>
            <w:vAlign w:val="center"/>
            <w:hideMark/>
          </w:tcPr>
          <w:p w14:paraId="2040EA92" w14:textId="77777777" w:rsidR="006B51DB" w:rsidRPr="00737FA0" w:rsidRDefault="006B51DB" w:rsidP="00377B3E">
            <w:pPr>
              <w:jc w:val="center"/>
            </w:pPr>
            <w:r w:rsidRPr="00737FA0">
              <w:t>$ 4.184</w:t>
            </w:r>
          </w:p>
        </w:tc>
        <w:tc>
          <w:tcPr>
            <w:tcW w:w="1276" w:type="dxa"/>
            <w:noWrap/>
            <w:vAlign w:val="center"/>
            <w:hideMark/>
          </w:tcPr>
          <w:p w14:paraId="7573983C" w14:textId="77777777" w:rsidR="006B51DB" w:rsidRPr="00737FA0" w:rsidRDefault="006B51DB" w:rsidP="00377B3E">
            <w:pPr>
              <w:jc w:val="center"/>
            </w:pPr>
            <w:r w:rsidRPr="00737FA0">
              <w:t>$ 79.501</w:t>
            </w:r>
          </w:p>
        </w:tc>
      </w:tr>
      <w:tr w:rsidR="006B51DB" w:rsidRPr="00737FA0" w14:paraId="04B9DFBF" w14:textId="77777777" w:rsidTr="00766BCC">
        <w:trPr>
          <w:trHeight w:val="450"/>
          <w:jc w:val="center"/>
        </w:trPr>
        <w:tc>
          <w:tcPr>
            <w:tcW w:w="704" w:type="dxa"/>
            <w:vAlign w:val="center"/>
            <w:hideMark/>
          </w:tcPr>
          <w:p w14:paraId="2C84B213" w14:textId="77777777" w:rsidR="006B51DB" w:rsidRPr="00737FA0" w:rsidRDefault="006B51DB" w:rsidP="00377B3E">
            <w:pPr>
              <w:jc w:val="center"/>
              <w:rPr>
                <w:b/>
                <w:bCs/>
              </w:rPr>
            </w:pPr>
            <w:r w:rsidRPr="00737FA0">
              <w:rPr>
                <w:b/>
                <w:bCs/>
              </w:rPr>
              <w:t>635</w:t>
            </w:r>
          </w:p>
        </w:tc>
        <w:tc>
          <w:tcPr>
            <w:tcW w:w="992" w:type="dxa"/>
            <w:vAlign w:val="center"/>
            <w:hideMark/>
          </w:tcPr>
          <w:p w14:paraId="79B060C9" w14:textId="77777777" w:rsidR="006B51DB" w:rsidRPr="00737FA0" w:rsidRDefault="006B51DB" w:rsidP="00377B3E">
            <w:pPr>
              <w:jc w:val="center"/>
            </w:pPr>
            <w:r w:rsidRPr="00737FA0">
              <w:t>873443</w:t>
            </w:r>
          </w:p>
        </w:tc>
        <w:tc>
          <w:tcPr>
            <w:tcW w:w="4395" w:type="dxa"/>
            <w:vAlign w:val="center"/>
            <w:hideMark/>
          </w:tcPr>
          <w:p w14:paraId="7E7DEFB5" w14:textId="77777777" w:rsidR="006B51DB" w:rsidRPr="00737FA0" w:rsidRDefault="006B51DB" w:rsidP="00377B3E">
            <w:pPr>
              <w:jc w:val="center"/>
            </w:pPr>
            <w:r w:rsidRPr="00737FA0">
              <w:t>RADIOGRAFÍAS COMPARATIVAS DE EXTREMIDADES INFERIORES</w:t>
            </w:r>
          </w:p>
        </w:tc>
        <w:tc>
          <w:tcPr>
            <w:tcW w:w="1275" w:type="dxa"/>
            <w:vAlign w:val="center"/>
            <w:hideMark/>
          </w:tcPr>
          <w:p w14:paraId="4061FA26" w14:textId="77777777" w:rsidR="006B51DB" w:rsidRPr="00737FA0" w:rsidRDefault="006B51DB" w:rsidP="00377B3E">
            <w:pPr>
              <w:jc w:val="center"/>
            </w:pPr>
            <w:r w:rsidRPr="00737FA0">
              <w:t>$ 57.800</w:t>
            </w:r>
          </w:p>
        </w:tc>
        <w:tc>
          <w:tcPr>
            <w:tcW w:w="1134" w:type="dxa"/>
            <w:vAlign w:val="center"/>
            <w:hideMark/>
          </w:tcPr>
          <w:p w14:paraId="09C66657" w14:textId="77777777" w:rsidR="006B51DB" w:rsidRPr="00737FA0" w:rsidRDefault="006B51DB" w:rsidP="00377B3E">
            <w:pPr>
              <w:jc w:val="center"/>
            </w:pPr>
            <w:r w:rsidRPr="00737FA0">
              <w:t>$ 2.890</w:t>
            </w:r>
          </w:p>
        </w:tc>
        <w:tc>
          <w:tcPr>
            <w:tcW w:w="1276" w:type="dxa"/>
            <w:noWrap/>
            <w:vAlign w:val="center"/>
            <w:hideMark/>
          </w:tcPr>
          <w:p w14:paraId="1B50C59D" w14:textId="77777777" w:rsidR="006B51DB" w:rsidRPr="00737FA0" w:rsidRDefault="006B51DB" w:rsidP="00377B3E">
            <w:pPr>
              <w:jc w:val="center"/>
            </w:pPr>
            <w:r w:rsidRPr="00737FA0">
              <w:t>$ 54.910</w:t>
            </w:r>
          </w:p>
        </w:tc>
      </w:tr>
      <w:tr w:rsidR="006B51DB" w:rsidRPr="00737FA0" w14:paraId="6EE2B7AF" w14:textId="77777777" w:rsidTr="00766BCC">
        <w:trPr>
          <w:trHeight w:val="675"/>
          <w:jc w:val="center"/>
        </w:trPr>
        <w:tc>
          <w:tcPr>
            <w:tcW w:w="704" w:type="dxa"/>
            <w:vAlign w:val="center"/>
            <w:hideMark/>
          </w:tcPr>
          <w:p w14:paraId="69C94F57" w14:textId="77777777" w:rsidR="006B51DB" w:rsidRPr="00737FA0" w:rsidRDefault="006B51DB" w:rsidP="00377B3E">
            <w:pPr>
              <w:jc w:val="center"/>
              <w:rPr>
                <w:b/>
                <w:bCs/>
              </w:rPr>
            </w:pPr>
            <w:r w:rsidRPr="00737FA0">
              <w:rPr>
                <w:b/>
                <w:bCs/>
              </w:rPr>
              <w:t>636</w:t>
            </w:r>
          </w:p>
        </w:tc>
        <w:tc>
          <w:tcPr>
            <w:tcW w:w="992" w:type="dxa"/>
            <w:vAlign w:val="center"/>
            <w:hideMark/>
          </w:tcPr>
          <w:p w14:paraId="6AF5BC35" w14:textId="77777777" w:rsidR="006B51DB" w:rsidRPr="00737FA0" w:rsidRDefault="006B51DB" w:rsidP="00377B3E">
            <w:pPr>
              <w:jc w:val="center"/>
            </w:pPr>
            <w:r w:rsidRPr="00737FA0">
              <w:t>873444</w:t>
            </w:r>
          </w:p>
        </w:tc>
        <w:tc>
          <w:tcPr>
            <w:tcW w:w="4395" w:type="dxa"/>
            <w:vAlign w:val="center"/>
            <w:hideMark/>
          </w:tcPr>
          <w:p w14:paraId="704223E7" w14:textId="77777777" w:rsidR="006B51DB" w:rsidRPr="00737FA0" w:rsidRDefault="006B51DB" w:rsidP="00377B3E">
            <w:pPr>
              <w:jc w:val="center"/>
            </w:pPr>
            <w:r w:rsidRPr="00737FA0">
              <w:t>RADIOGRAFÍAS EN EXTREMIDADES PROYECCIONES ADICIONALES (STRESS, TUNEL, OBLICUAS)</w:t>
            </w:r>
          </w:p>
        </w:tc>
        <w:tc>
          <w:tcPr>
            <w:tcW w:w="1275" w:type="dxa"/>
            <w:vAlign w:val="center"/>
            <w:hideMark/>
          </w:tcPr>
          <w:p w14:paraId="34684F6D" w14:textId="77777777" w:rsidR="006B51DB" w:rsidRPr="00737FA0" w:rsidRDefault="006B51DB" w:rsidP="00377B3E">
            <w:pPr>
              <w:jc w:val="center"/>
            </w:pPr>
            <w:r w:rsidRPr="00737FA0">
              <w:t>$ 51.900</w:t>
            </w:r>
          </w:p>
        </w:tc>
        <w:tc>
          <w:tcPr>
            <w:tcW w:w="1134" w:type="dxa"/>
            <w:vAlign w:val="center"/>
            <w:hideMark/>
          </w:tcPr>
          <w:p w14:paraId="20BBE1D7" w14:textId="77777777" w:rsidR="006B51DB" w:rsidRPr="00737FA0" w:rsidRDefault="006B51DB" w:rsidP="00377B3E">
            <w:pPr>
              <w:jc w:val="center"/>
            </w:pPr>
            <w:r w:rsidRPr="00737FA0">
              <w:t>$ 2.595</w:t>
            </w:r>
          </w:p>
        </w:tc>
        <w:tc>
          <w:tcPr>
            <w:tcW w:w="1276" w:type="dxa"/>
            <w:noWrap/>
            <w:vAlign w:val="center"/>
            <w:hideMark/>
          </w:tcPr>
          <w:p w14:paraId="62D3B564" w14:textId="77777777" w:rsidR="006B51DB" w:rsidRPr="00737FA0" w:rsidRDefault="006B51DB" w:rsidP="00377B3E">
            <w:pPr>
              <w:jc w:val="center"/>
            </w:pPr>
            <w:r w:rsidRPr="00737FA0">
              <w:t>$ 49.305</w:t>
            </w:r>
          </w:p>
        </w:tc>
      </w:tr>
      <w:tr w:rsidR="006B51DB" w:rsidRPr="00737FA0" w14:paraId="18400190" w14:textId="77777777" w:rsidTr="00766BCC">
        <w:trPr>
          <w:trHeight w:val="450"/>
          <w:jc w:val="center"/>
        </w:trPr>
        <w:tc>
          <w:tcPr>
            <w:tcW w:w="704" w:type="dxa"/>
            <w:vAlign w:val="center"/>
            <w:hideMark/>
          </w:tcPr>
          <w:p w14:paraId="0AADA62B" w14:textId="77777777" w:rsidR="006B51DB" w:rsidRPr="00737FA0" w:rsidRDefault="006B51DB" w:rsidP="00377B3E">
            <w:pPr>
              <w:jc w:val="center"/>
              <w:rPr>
                <w:b/>
                <w:bCs/>
              </w:rPr>
            </w:pPr>
            <w:r w:rsidRPr="00737FA0">
              <w:rPr>
                <w:b/>
                <w:bCs/>
              </w:rPr>
              <w:t>637</w:t>
            </w:r>
          </w:p>
        </w:tc>
        <w:tc>
          <w:tcPr>
            <w:tcW w:w="992" w:type="dxa"/>
            <w:vAlign w:val="center"/>
            <w:hideMark/>
          </w:tcPr>
          <w:p w14:paraId="42CC812F" w14:textId="77777777" w:rsidR="006B51DB" w:rsidRPr="00737FA0" w:rsidRDefault="006B51DB" w:rsidP="00377B3E">
            <w:pPr>
              <w:jc w:val="center"/>
            </w:pPr>
            <w:r w:rsidRPr="00737FA0">
              <w:t>876801</w:t>
            </w:r>
          </w:p>
        </w:tc>
        <w:tc>
          <w:tcPr>
            <w:tcW w:w="4395" w:type="dxa"/>
            <w:vAlign w:val="center"/>
            <w:hideMark/>
          </w:tcPr>
          <w:p w14:paraId="3A84BF71" w14:textId="77777777" w:rsidR="006B51DB" w:rsidRPr="00737FA0" w:rsidRDefault="006B51DB" w:rsidP="00377B3E">
            <w:pPr>
              <w:jc w:val="center"/>
            </w:pPr>
            <w:r w:rsidRPr="00737FA0">
              <w:t>MAMOGRAFÍA UNILATERAL O DE PIEZA QUIRÚRGICA</w:t>
            </w:r>
          </w:p>
        </w:tc>
        <w:tc>
          <w:tcPr>
            <w:tcW w:w="1275" w:type="dxa"/>
            <w:vAlign w:val="center"/>
            <w:hideMark/>
          </w:tcPr>
          <w:p w14:paraId="11B123F3" w14:textId="77777777" w:rsidR="006B51DB" w:rsidRPr="00737FA0" w:rsidRDefault="006B51DB" w:rsidP="00377B3E">
            <w:pPr>
              <w:jc w:val="center"/>
            </w:pPr>
            <w:r w:rsidRPr="00737FA0">
              <w:t>$ 336.800</w:t>
            </w:r>
          </w:p>
        </w:tc>
        <w:tc>
          <w:tcPr>
            <w:tcW w:w="1134" w:type="dxa"/>
            <w:vAlign w:val="center"/>
            <w:hideMark/>
          </w:tcPr>
          <w:p w14:paraId="53BCE935" w14:textId="77777777" w:rsidR="006B51DB" w:rsidRPr="00737FA0" w:rsidRDefault="006B51DB" w:rsidP="00377B3E">
            <w:pPr>
              <w:jc w:val="center"/>
            </w:pPr>
            <w:r w:rsidRPr="00737FA0">
              <w:t>$ 16.840</w:t>
            </w:r>
          </w:p>
        </w:tc>
        <w:tc>
          <w:tcPr>
            <w:tcW w:w="1276" w:type="dxa"/>
            <w:noWrap/>
            <w:vAlign w:val="center"/>
            <w:hideMark/>
          </w:tcPr>
          <w:p w14:paraId="114B7E7B" w14:textId="77777777" w:rsidR="006B51DB" w:rsidRPr="00737FA0" w:rsidRDefault="006B51DB" w:rsidP="00377B3E">
            <w:pPr>
              <w:jc w:val="center"/>
            </w:pPr>
            <w:r w:rsidRPr="00737FA0">
              <w:t>$ 319.960</w:t>
            </w:r>
          </w:p>
        </w:tc>
      </w:tr>
      <w:tr w:rsidR="006B51DB" w:rsidRPr="00737FA0" w14:paraId="1B14DCB4" w14:textId="77777777" w:rsidTr="00766BCC">
        <w:trPr>
          <w:trHeight w:val="300"/>
          <w:jc w:val="center"/>
        </w:trPr>
        <w:tc>
          <w:tcPr>
            <w:tcW w:w="704" w:type="dxa"/>
            <w:vAlign w:val="center"/>
            <w:hideMark/>
          </w:tcPr>
          <w:p w14:paraId="6A88B2B9" w14:textId="77777777" w:rsidR="006B51DB" w:rsidRPr="00737FA0" w:rsidRDefault="006B51DB" w:rsidP="00377B3E">
            <w:pPr>
              <w:jc w:val="center"/>
              <w:rPr>
                <w:b/>
                <w:bCs/>
              </w:rPr>
            </w:pPr>
            <w:r w:rsidRPr="00737FA0">
              <w:rPr>
                <w:b/>
                <w:bCs/>
              </w:rPr>
              <w:t>638</w:t>
            </w:r>
          </w:p>
        </w:tc>
        <w:tc>
          <w:tcPr>
            <w:tcW w:w="992" w:type="dxa"/>
            <w:vAlign w:val="center"/>
            <w:hideMark/>
          </w:tcPr>
          <w:p w14:paraId="193D5301" w14:textId="77777777" w:rsidR="006B51DB" w:rsidRPr="00737FA0" w:rsidRDefault="006B51DB" w:rsidP="00377B3E">
            <w:pPr>
              <w:jc w:val="center"/>
            </w:pPr>
            <w:r w:rsidRPr="00737FA0">
              <w:t>876802</w:t>
            </w:r>
          </w:p>
        </w:tc>
        <w:tc>
          <w:tcPr>
            <w:tcW w:w="4395" w:type="dxa"/>
            <w:vAlign w:val="center"/>
            <w:hideMark/>
          </w:tcPr>
          <w:p w14:paraId="60A60123" w14:textId="77777777" w:rsidR="006B51DB" w:rsidRPr="00737FA0" w:rsidRDefault="006B51DB" w:rsidP="00377B3E">
            <w:pPr>
              <w:jc w:val="center"/>
            </w:pPr>
            <w:r w:rsidRPr="00737FA0">
              <w:t>MAMOGRAFÍA BILATERAL</w:t>
            </w:r>
          </w:p>
        </w:tc>
        <w:tc>
          <w:tcPr>
            <w:tcW w:w="1275" w:type="dxa"/>
            <w:vAlign w:val="center"/>
            <w:hideMark/>
          </w:tcPr>
          <w:p w14:paraId="5B868942" w14:textId="77777777" w:rsidR="006B51DB" w:rsidRPr="00737FA0" w:rsidRDefault="006B51DB" w:rsidP="00377B3E">
            <w:pPr>
              <w:jc w:val="center"/>
            </w:pPr>
            <w:r w:rsidRPr="00737FA0">
              <w:t>$ 369.365</w:t>
            </w:r>
          </w:p>
        </w:tc>
        <w:tc>
          <w:tcPr>
            <w:tcW w:w="1134" w:type="dxa"/>
            <w:vAlign w:val="center"/>
            <w:hideMark/>
          </w:tcPr>
          <w:p w14:paraId="534C983F" w14:textId="77777777" w:rsidR="006B51DB" w:rsidRPr="00737FA0" w:rsidRDefault="006B51DB" w:rsidP="00377B3E">
            <w:pPr>
              <w:jc w:val="center"/>
            </w:pPr>
            <w:r w:rsidRPr="00737FA0">
              <w:t>$ 18.468</w:t>
            </w:r>
          </w:p>
        </w:tc>
        <w:tc>
          <w:tcPr>
            <w:tcW w:w="1276" w:type="dxa"/>
            <w:noWrap/>
            <w:vAlign w:val="center"/>
            <w:hideMark/>
          </w:tcPr>
          <w:p w14:paraId="3C79789C" w14:textId="77777777" w:rsidR="006B51DB" w:rsidRPr="00737FA0" w:rsidRDefault="006B51DB" w:rsidP="00377B3E">
            <w:pPr>
              <w:jc w:val="center"/>
            </w:pPr>
            <w:r w:rsidRPr="00737FA0">
              <w:t>$ 350.897</w:t>
            </w:r>
          </w:p>
        </w:tc>
      </w:tr>
      <w:tr w:rsidR="006B51DB" w:rsidRPr="00737FA0" w14:paraId="1C757C70" w14:textId="77777777" w:rsidTr="00766BCC">
        <w:trPr>
          <w:trHeight w:val="450"/>
          <w:jc w:val="center"/>
        </w:trPr>
        <w:tc>
          <w:tcPr>
            <w:tcW w:w="704" w:type="dxa"/>
            <w:vAlign w:val="center"/>
            <w:hideMark/>
          </w:tcPr>
          <w:p w14:paraId="0A63ABAD" w14:textId="77777777" w:rsidR="006B51DB" w:rsidRPr="00737FA0" w:rsidRDefault="006B51DB" w:rsidP="00377B3E">
            <w:pPr>
              <w:jc w:val="center"/>
              <w:rPr>
                <w:b/>
                <w:bCs/>
              </w:rPr>
            </w:pPr>
            <w:r w:rsidRPr="00737FA0">
              <w:rPr>
                <w:b/>
                <w:bCs/>
              </w:rPr>
              <w:t>639</w:t>
            </w:r>
          </w:p>
        </w:tc>
        <w:tc>
          <w:tcPr>
            <w:tcW w:w="992" w:type="dxa"/>
            <w:vAlign w:val="center"/>
            <w:hideMark/>
          </w:tcPr>
          <w:p w14:paraId="2CBDCDDC" w14:textId="77777777" w:rsidR="006B51DB" w:rsidRPr="00737FA0" w:rsidRDefault="006B51DB" w:rsidP="00377B3E">
            <w:pPr>
              <w:jc w:val="center"/>
            </w:pPr>
            <w:r w:rsidRPr="00737FA0">
              <w:t>877932</w:t>
            </w:r>
          </w:p>
        </w:tc>
        <w:tc>
          <w:tcPr>
            <w:tcW w:w="4395" w:type="dxa"/>
            <w:vAlign w:val="center"/>
            <w:hideMark/>
          </w:tcPr>
          <w:p w14:paraId="088F4BBD" w14:textId="77777777" w:rsidR="006B51DB" w:rsidRPr="00737FA0" w:rsidRDefault="006B51DB" w:rsidP="00377B3E">
            <w:pPr>
              <w:jc w:val="center"/>
            </w:pPr>
            <w:r w:rsidRPr="00737FA0">
              <w:t>SALPINGOGRAFÍA SELECTIVA CON RECANALIZACIÓN DE TROMPA</w:t>
            </w:r>
          </w:p>
        </w:tc>
        <w:tc>
          <w:tcPr>
            <w:tcW w:w="1275" w:type="dxa"/>
            <w:vAlign w:val="center"/>
            <w:hideMark/>
          </w:tcPr>
          <w:p w14:paraId="7C594AD4" w14:textId="77777777" w:rsidR="006B51DB" w:rsidRPr="00737FA0" w:rsidRDefault="006B51DB" w:rsidP="00377B3E">
            <w:pPr>
              <w:jc w:val="center"/>
            </w:pPr>
            <w:r w:rsidRPr="00737FA0">
              <w:t>$ 372.548</w:t>
            </w:r>
          </w:p>
        </w:tc>
        <w:tc>
          <w:tcPr>
            <w:tcW w:w="1134" w:type="dxa"/>
            <w:vAlign w:val="center"/>
            <w:hideMark/>
          </w:tcPr>
          <w:p w14:paraId="08989790" w14:textId="77777777" w:rsidR="006B51DB" w:rsidRPr="00737FA0" w:rsidRDefault="006B51DB" w:rsidP="00377B3E">
            <w:pPr>
              <w:jc w:val="center"/>
            </w:pPr>
            <w:r w:rsidRPr="00737FA0">
              <w:t>$ 18.627</w:t>
            </w:r>
          </w:p>
        </w:tc>
        <w:tc>
          <w:tcPr>
            <w:tcW w:w="1276" w:type="dxa"/>
            <w:noWrap/>
            <w:vAlign w:val="center"/>
            <w:hideMark/>
          </w:tcPr>
          <w:p w14:paraId="60FB1C31" w14:textId="77777777" w:rsidR="006B51DB" w:rsidRPr="00737FA0" w:rsidRDefault="006B51DB" w:rsidP="00377B3E">
            <w:pPr>
              <w:jc w:val="center"/>
            </w:pPr>
            <w:r w:rsidRPr="00737FA0">
              <w:t>$ 353.921</w:t>
            </w:r>
          </w:p>
        </w:tc>
      </w:tr>
      <w:tr w:rsidR="006B51DB" w:rsidRPr="00737FA0" w14:paraId="02ED6789" w14:textId="77777777" w:rsidTr="00766BCC">
        <w:trPr>
          <w:trHeight w:val="300"/>
          <w:jc w:val="center"/>
        </w:trPr>
        <w:tc>
          <w:tcPr>
            <w:tcW w:w="704" w:type="dxa"/>
            <w:vAlign w:val="center"/>
            <w:hideMark/>
          </w:tcPr>
          <w:p w14:paraId="62339918" w14:textId="77777777" w:rsidR="006B51DB" w:rsidRPr="00737FA0" w:rsidRDefault="006B51DB" w:rsidP="00377B3E">
            <w:pPr>
              <w:jc w:val="center"/>
              <w:rPr>
                <w:b/>
                <w:bCs/>
              </w:rPr>
            </w:pPr>
            <w:r w:rsidRPr="00737FA0">
              <w:rPr>
                <w:b/>
                <w:bCs/>
              </w:rPr>
              <w:t>640</w:t>
            </w:r>
          </w:p>
        </w:tc>
        <w:tc>
          <w:tcPr>
            <w:tcW w:w="992" w:type="dxa"/>
            <w:vAlign w:val="center"/>
            <w:hideMark/>
          </w:tcPr>
          <w:p w14:paraId="708527B3" w14:textId="77777777" w:rsidR="006B51DB" w:rsidRPr="00737FA0" w:rsidRDefault="006B51DB" w:rsidP="00377B3E">
            <w:pPr>
              <w:jc w:val="center"/>
            </w:pPr>
            <w:r w:rsidRPr="00737FA0">
              <w:t>879111</w:t>
            </w:r>
          </w:p>
        </w:tc>
        <w:tc>
          <w:tcPr>
            <w:tcW w:w="4395" w:type="dxa"/>
            <w:vAlign w:val="center"/>
            <w:hideMark/>
          </w:tcPr>
          <w:p w14:paraId="3F50F324" w14:textId="77777777" w:rsidR="006B51DB" w:rsidRPr="00737FA0" w:rsidRDefault="006B51DB" w:rsidP="00377B3E">
            <w:pPr>
              <w:jc w:val="center"/>
            </w:pPr>
            <w:r w:rsidRPr="00737FA0">
              <w:t>TOMOGRAFÍA COMPUTADA DE CRÁNEO SIMPLE</w:t>
            </w:r>
          </w:p>
        </w:tc>
        <w:tc>
          <w:tcPr>
            <w:tcW w:w="1275" w:type="dxa"/>
            <w:vAlign w:val="center"/>
            <w:hideMark/>
          </w:tcPr>
          <w:p w14:paraId="1F8C8253" w14:textId="77777777" w:rsidR="006B51DB" w:rsidRPr="00737FA0" w:rsidRDefault="006B51DB" w:rsidP="00377B3E">
            <w:pPr>
              <w:jc w:val="center"/>
            </w:pPr>
            <w:r w:rsidRPr="00737FA0">
              <w:t>$ 879.533</w:t>
            </w:r>
          </w:p>
        </w:tc>
        <w:tc>
          <w:tcPr>
            <w:tcW w:w="1134" w:type="dxa"/>
            <w:vAlign w:val="center"/>
            <w:hideMark/>
          </w:tcPr>
          <w:p w14:paraId="6C706040" w14:textId="77777777" w:rsidR="006B51DB" w:rsidRPr="00737FA0" w:rsidRDefault="006B51DB" w:rsidP="00377B3E">
            <w:pPr>
              <w:jc w:val="center"/>
            </w:pPr>
            <w:r w:rsidRPr="00737FA0">
              <w:t>$ 43.977</w:t>
            </w:r>
          </w:p>
        </w:tc>
        <w:tc>
          <w:tcPr>
            <w:tcW w:w="1276" w:type="dxa"/>
            <w:noWrap/>
            <w:vAlign w:val="center"/>
            <w:hideMark/>
          </w:tcPr>
          <w:p w14:paraId="2E2956A3" w14:textId="77777777" w:rsidR="006B51DB" w:rsidRPr="00737FA0" w:rsidRDefault="006B51DB" w:rsidP="00377B3E">
            <w:pPr>
              <w:jc w:val="center"/>
            </w:pPr>
            <w:r w:rsidRPr="00737FA0">
              <w:t>$ 835.556</w:t>
            </w:r>
          </w:p>
        </w:tc>
      </w:tr>
      <w:tr w:rsidR="006B51DB" w:rsidRPr="00737FA0" w14:paraId="153D8C23" w14:textId="77777777" w:rsidTr="00766BCC">
        <w:trPr>
          <w:trHeight w:val="450"/>
          <w:jc w:val="center"/>
        </w:trPr>
        <w:tc>
          <w:tcPr>
            <w:tcW w:w="704" w:type="dxa"/>
            <w:vAlign w:val="center"/>
            <w:hideMark/>
          </w:tcPr>
          <w:p w14:paraId="68A9AEB6" w14:textId="77777777" w:rsidR="006B51DB" w:rsidRPr="00737FA0" w:rsidRDefault="006B51DB" w:rsidP="00377B3E">
            <w:pPr>
              <w:jc w:val="center"/>
              <w:rPr>
                <w:b/>
                <w:bCs/>
              </w:rPr>
            </w:pPr>
            <w:r w:rsidRPr="00737FA0">
              <w:rPr>
                <w:b/>
                <w:bCs/>
              </w:rPr>
              <w:t>641</w:t>
            </w:r>
          </w:p>
        </w:tc>
        <w:tc>
          <w:tcPr>
            <w:tcW w:w="992" w:type="dxa"/>
            <w:vAlign w:val="center"/>
            <w:hideMark/>
          </w:tcPr>
          <w:p w14:paraId="50A061F2" w14:textId="77777777" w:rsidR="006B51DB" w:rsidRPr="00737FA0" w:rsidRDefault="006B51DB" w:rsidP="00377B3E">
            <w:pPr>
              <w:jc w:val="center"/>
            </w:pPr>
            <w:r w:rsidRPr="00737FA0">
              <w:t>879112</w:t>
            </w:r>
          </w:p>
        </w:tc>
        <w:tc>
          <w:tcPr>
            <w:tcW w:w="4395" w:type="dxa"/>
            <w:vAlign w:val="center"/>
            <w:hideMark/>
          </w:tcPr>
          <w:p w14:paraId="33DA6BFD" w14:textId="77777777" w:rsidR="006B51DB" w:rsidRPr="00737FA0" w:rsidRDefault="006B51DB" w:rsidP="00377B3E">
            <w:pPr>
              <w:jc w:val="center"/>
            </w:pPr>
            <w:r w:rsidRPr="00737FA0">
              <w:t>TOMOGRAFÍA COMPUTADA DE CRÁNEO CON CONTRASTE</w:t>
            </w:r>
          </w:p>
        </w:tc>
        <w:tc>
          <w:tcPr>
            <w:tcW w:w="1275" w:type="dxa"/>
            <w:vAlign w:val="center"/>
            <w:hideMark/>
          </w:tcPr>
          <w:p w14:paraId="5D6D920A" w14:textId="77777777" w:rsidR="006B51DB" w:rsidRPr="00737FA0" w:rsidRDefault="006B51DB" w:rsidP="00377B3E">
            <w:pPr>
              <w:jc w:val="center"/>
            </w:pPr>
            <w:r w:rsidRPr="00737FA0">
              <w:t>$ 965.159</w:t>
            </w:r>
          </w:p>
        </w:tc>
        <w:tc>
          <w:tcPr>
            <w:tcW w:w="1134" w:type="dxa"/>
            <w:vAlign w:val="center"/>
            <w:hideMark/>
          </w:tcPr>
          <w:p w14:paraId="4F886E43" w14:textId="77777777" w:rsidR="006B51DB" w:rsidRPr="00737FA0" w:rsidRDefault="006B51DB" w:rsidP="00377B3E">
            <w:pPr>
              <w:jc w:val="center"/>
            </w:pPr>
            <w:r w:rsidRPr="00737FA0">
              <w:t>$ 48.258</w:t>
            </w:r>
          </w:p>
        </w:tc>
        <w:tc>
          <w:tcPr>
            <w:tcW w:w="1276" w:type="dxa"/>
            <w:noWrap/>
            <w:vAlign w:val="center"/>
            <w:hideMark/>
          </w:tcPr>
          <w:p w14:paraId="3FFAD802" w14:textId="77777777" w:rsidR="006B51DB" w:rsidRPr="00737FA0" w:rsidRDefault="006B51DB" w:rsidP="00377B3E">
            <w:pPr>
              <w:jc w:val="center"/>
            </w:pPr>
            <w:r w:rsidRPr="00737FA0">
              <w:t>$ 916.901</w:t>
            </w:r>
          </w:p>
        </w:tc>
      </w:tr>
      <w:tr w:rsidR="006B51DB" w:rsidRPr="00737FA0" w14:paraId="02FD9A97" w14:textId="77777777" w:rsidTr="00766BCC">
        <w:trPr>
          <w:trHeight w:val="450"/>
          <w:jc w:val="center"/>
        </w:trPr>
        <w:tc>
          <w:tcPr>
            <w:tcW w:w="704" w:type="dxa"/>
            <w:vAlign w:val="center"/>
            <w:hideMark/>
          </w:tcPr>
          <w:p w14:paraId="7535D229" w14:textId="77777777" w:rsidR="006B51DB" w:rsidRPr="00737FA0" w:rsidRDefault="006B51DB" w:rsidP="00377B3E">
            <w:pPr>
              <w:jc w:val="center"/>
              <w:rPr>
                <w:b/>
                <w:bCs/>
              </w:rPr>
            </w:pPr>
            <w:r w:rsidRPr="00737FA0">
              <w:rPr>
                <w:b/>
                <w:bCs/>
              </w:rPr>
              <w:lastRenderedPageBreak/>
              <w:t>642</w:t>
            </w:r>
          </w:p>
        </w:tc>
        <w:tc>
          <w:tcPr>
            <w:tcW w:w="992" w:type="dxa"/>
            <w:vAlign w:val="center"/>
            <w:hideMark/>
          </w:tcPr>
          <w:p w14:paraId="2CCC589F" w14:textId="77777777" w:rsidR="006B51DB" w:rsidRPr="00737FA0" w:rsidRDefault="006B51DB" w:rsidP="00377B3E">
            <w:pPr>
              <w:jc w:val="center"/>
            </w:pPr>
            <w:r w:rsidRPr="00737FA0">
              <w:t>879113</w:t>
            </w:r>
          </w:p>
        </w:tc>
        <w:tc>
          <w:tcPr>
            <w:tcW w:w="4395" w:type="dxa"/>
            <w:vAlign w:val="center"/>
            <w:hideMark/>
          </w:tcPr>
          <w:p w14:paraId="36708AA1" w14:textId="77777777" w:rsidR="006B51DB" w:rsidRPr="00737FA0" w:rsidRDefault="006B51DB" w:rsidP="00377B3E">
            <w:pPr>
              <w:jc w:val="center"/>
            </w:pPr>
            <w:r w:rsidRPr="00737FA0">
              <w:t>TOMOGRAFÍA COMPUTADA DE CRÁNEO SIMPLE Y CON CONTRASTE</w:t>
            </w:r>
          </w:p>
        </w:tc>
        <w:tc>
          <w:tcPr>
            <w:tcW w:w="1275" w:type="dxa"/>
            <w:vAlign w:val="center"/>
            <w:hideMark/>
          </w:tcPr>
          <w:p w14:paraId="1683052D" w14:textId="77777777" w:rsidR="006B51DB" w:rsidRPr="00737FA0" w:rsidRDefault="006B51DB" w:rsidP="00377B3E">
            <w:pPr>
              <w:jc w:val="center"/>
            </w:pPr>
            <w:r w:rsidRPr="00737FA0">
              <w:t>$ 1.104.944</w:t>
            </w:r>
          </w:p>
        </w:tc>
        <w:tc>
          <w:tcPr>
            <w:tcW w:w="1134" w:type="dxa"/>
            <w:vAlign w:val="center"/>
            <w:hideMark/>
          </w:tcPr>
          <w:p w14:paraId="3B6A5C26" w14:textId="77777777" w:rsidR="006B51DB" w:rsidRPr="00737FA0" w:rsidRDefault="006B51DB" w:rsidP="00377B3E">
            <w:pPr>
              <w:jc w:val="center"/>
            </w:pPr>
            <w:r w:rsidRPr="00737FA0">
              <w:t>$ 55.247</w:t>
            </w:r>
          </w:p>
        </w:tc>
        <w:tc>
          <w:tcPr>
            <w:tcW w:w="1276" w:type="dxa"/>
            <w:noWrap/>
            <w:vAlign w:val="center"/>
            <w:hideMark/>
          </w:tcPr>
          <w:p w14:paraId="7A5DFE9C" w14:textId="77777777" w:rsidR="006B51DB" w:rsidRPr="00737FA0" w:rsidRDefault="006B51DB" w:rsidP="00377B3E">
            <w:pPr>
              <w:jc w:val="center"/>
            </w:pPr>
            <w:r w:rsidRPr="00737FA0">
              <w:t>$ 1.049.697</w:t>
            </w:r>
          </w:p>
        </w:tc>
      </w:tr>
      <w:tr w:rsidR="006B51DB" w:rsidRPr="00737FA0" w14:paraId="7570A6B7" w14:textId="77777777" w:rsidTr="00766BCC">
        <w:trPr>
          <w:trHeight w:val="450"/>
          <w:jc w:val="center"/>
        </w:trPr>
        <w:tc>
          <w:tcPr>
            <w:tcW w:w="704" w:type="dxa"/>
            <w:vAlign w:val="center"/>
            <w:hideMark/>
          </w:tcPr>
          <w:p w14:paraId="56204655" w14:textId="77777777" w:rsidR="006B51DB" w:rsidRPr="00737FA0" w:rsidRDefault="006B51DB" w:rsidP="00377B3E">
            <w:pPr>
              <w:jc w:val="center"/>
              <w:rPr>
                <w:b/>
                <w:bCs/>
              </w:rPr>
            </w:pPr>
            <w:r w:rsidRPr="00737FA0">
              <w:rPr>
                <w:b/>
                <w:bCs/>
              </w:rPr>
              <w:t>643</w:t>
            </w:r>
          </w:p>
        </w:tc>
        <w:tc>
          <w:tcPr>
            <w:tcW w:w="992" w:type="dxa"/>
            <w:vAlign w:val="center"/>
            <w:hideMark/>
          </w:tcPr>
          <w:p w14:paraId="2F36FC8E" w14:textId="77777777" w:rsidR="006B51DB" w:rsidRPr="00737FA0" w:rsidRDefault="006B51DB" w:rsidP="00377B3E">
            <w:pPr>
              <w:jc w:val="center"/>
            </w:pPr>
            <w:r w:rsidRPr="00737FA0">
              <w:t>879114</w:t>
            </w:r>
          </w:p>
        </w:tc>
        <w:tc>
          <w:tcPr>
            <w:tcW w:w="4395" w:type="dxa"/>
            <w:vAlign w:val="center"/>
            <w:hideMark/>
          </w:tcPr>
          <w:p w14:paraId="6B839D9D" w14:textId="77777777" w:rsidR="006B51DB" w:rsidRPr="00737FA0" w:rsidRDefault="006B51DB" w:rsidP="00377B3E">
            <w:pPr>
              <w:jc w:val="center"/>
            </w:pPr>
            <w:r w:rsidRPr="00737FA0">
              <w:t>CISTERNOGRAFÍA POR TOMOGRAFÍA COMPUTADA (TC)</w:t>
            </w:r>
          </w:p>
        </w:tc>
        <w:tc>
          <w:tcPr>
            <w:tcW w:w="1275" w:type="dxa"/>
            <w:vAlign w:val="center"/>
            <w:hideMark/>
          </w:tcPr>
          <w:p w14:paraId="33427B8F" w14:textId="77777777" w:rsidR="006B51DB" w:rsidRPr="00737FA0" w:rsidRDefault="006B51DB" w:rsidP="00377B3E">
            <w:pPr>
              <w:jc w:val="center"/>
            </w:pPr>
            <w:r w:rsidRPr="00737FA0">
              <w:t>$ 1.227.400</w:t>
            </w:r>
          </w:p>
        </w:tc>
        <w:tc>
          <w:tcPr>
            <w:tcW w:w="1134" w:type="dxa"/>
            <w:vAlign w:val="center"/>
            <w:hideMark/>
          </w:tcPr>
          <w:p w14:paraId="188AE99B" w14:textId="77777777" w:rsidR="006B51DB" w:rsidRPr="00737FA0" w:rsidRDefault="006B51DB" w:rsidP="00377B3E">
            <w:pPr>
              <w:jc w:val="center"/>
            </w:pPr>
            <w:r w:rsidRPr="00737FA0">
              <w:t>$ 61.370</w:t>
            </w:r>
          </w:p>
        </w:tc>
        <w:tc>
          <w:tcPr>
            <w:tcW w:w="1276" w:type="dxa"/>
            <w:noWrap/>
            <w:vAlign w:val="center"/>
            <w:hideMark/>
          </w:tcPr>
          <w:p w14:paraId="24308BD1" w14:textId="77777777" w:rsidR="006B51DB" w:rsidRPr="00737FA0" w:rsidRDefault="006B51DB" w:rsidP="00377B3E">
            <w:pPr>
              <w:jc w:val="center"/>
            </w:pPr>
            <w:r w:rsidRPr="00737FA0">
              <w:t>$ 1.166.030</w:t>
            </w:r>
          </w:p>
        </w:tc>
      </w:tr>
      <w:tr w:rsidR="006B51DB" w:rsidRPr="00737FA0" w14:paraId="38330902" w14:textId="77777777" w:rsidTr="00766BCC">
        <w:trPr>
          <w:trHeight w:val="450"/>
          <w:jc w:val="center"/>
        </w:trPr>
        <w:tc>
          <w:tcPr>
            <w:tcW w:w="704" w:type="dxa"/>
            <w:vAlign w:val="center"/>
            <w:hideMark/>
          </w:tcPr>
          <w:p w14:paraId="7DB8B9DB" w14:textId="77777777" w:rsidR="006B51DB" w:rsidRPr="00737FA0" w:rsidRDefault="006B51DB" w:rsidP="00377B3E">
            <w:pPr>
              <w:jc w:val="center"/>
              <w:rPr>
                <w:b/>
                <w:bCs/>
              </w:rPr>
            </w:pPr>
            <w:r w:rsidRPr="00737FA0">
              <w:rPr>
                <w:b/>
                <w:bCs/>
              </w:rPr>
              <w:t>644</w:t>
            </w:r>
          </w:p>
        </w:tc>
        <w:tc>
          <w:tcPr>
            <w:tcW w:w="992" w:type="dxa"/>
            <w:vAlign w:val="center"/>
            <w:hideMark/>
          </w:tcPr>
          <w:p w14:paraId="32BEFEAB" w14:textId="77777777" w:rsidR="006B51DB" w:rsidRPr="00737FA0" w:rsidRDefault="006B51DB" w:rsidP="00377B3E">
            <w:pPr>
              <w:jc w:val="center"/>
            </w:pPr>
            <w:r w:rsidRPr="00737FA0">
              <w:t>879116</w:t>
            </w:r>
          </w:p>
        </w:tc>
        <w:tc>
          <w:tcPr>
            <w:tcW w:w="4395" w:type="dxa"/>
            <w:vAlign w:val="center"/>
            <w:hideMark/>
          </w:tcPr>
          <w:p w14:paraId="643CC68D" w14:textId="77777777" w:rsidR="006B51DB" w:rsidRPr="00737FA0" w:rsidRDefault="006B51DB" w:rsidP="00377B3E">
            <w:pPr>
              <w:jc w:val="center"/>
            </w:pPr>
            <w:r w:rsidRPr="00737FA0">
              <w:t>TOMOGRAFÍA COMPUTADA DE SILLA TURCA (HIPÓFISIS)</w:t>
            </w:r>
          </w:p>
        </w:tc>
        <w:tc>
          <w:tcPr>
            <w:tcW w:w="1275" w:type="dxa"/>
            <w:vAlign w:val="center"/>
            <w:hideMark/>
          </w:tcPr>
          <w:p w14:paraId="0A9A06A9" w14:textId="77777777" w:rsidR="006B51DB" w:rsidRPr="00737FA0" w:rsidRDefault="006B51DB" w:rsidP="00377B3E">
            <w:pPr>
              <w:jc w:val="center"/>
            </w:pPr>
            <w:r w:rsidRPr="00737FA0">
              <w:t>$ 965.159</w:t>
            </w:r>
          </w:p>
        </w:tc>
        <w:tc>
          <w:tcPr>
            <w:tcW w:w="1134" w:type="dxa"/>
            <w:vAlign w:val="center"/>
            <w:hideMark/>
          </w:tcPr>
          <w:p w14:paraId="51FE4966" w14:textId="77777777" w:rsidR="006B51DB" w:rsidRPr="00737FA0" w:rsidRDefault="006B51DB" w:rsidP="00377B3E">
            <w:pPr>
              <w:jc w:val="center"/>
            </w:pPr>
            <w:r w:rsidRPr="00737FA0">
              <w:t>$ 48.258</w:t>
            </w:r>
          </w:p>
        </w:tc>
        <w:tc>
          <w:tcPr>
            <w:tcW w:w="1276" w:type="dxa"/>
            <w:noWrap/>
            <w:vAlign w:val="center"/>
            <w:hideMark/>
          </w:tcPr>
          <w:p w14:paraId="2352BD40" w14:textId="77777777" w:rsidR="006B51DB" w:rsidRPr="00737FA0" w:rsidRDefault="006B51DB" w:rsidP="00377B3E">
            <w:pPr>
              <w:jc w:val="center"/>
            </w:pPr>
            <w:r w:rsidRPr="00737FA0">
              <w:t>$ 916.901</w:t>
            </w:r>
          </w:p>
        </w:tc>
      </w:tr>
      <w:tr w:rsidR="006B51DB" w:rsidRPr="00737FA0" w14:paraId="1D71A3FA" w14:textId="77777777" w:rsidTr="00766BCC">
        <w:trPr>
          <w:trHeight w:val="300"/>
          <w:jc w:val="center"/>
        </w:trPr>
        <w:tc>
          <w:tcPr>
            <w:tcW w:w="704" w:type="dxa"/>
            <w:vAlign w:val="center"/>
            <w:hideMark/>
          </w:tcPr>
          <w:p w14:paraId="18ED5384" w14:textId="77777777" w:rsidR="006B51DB" w:rsidRPr="00737FA0" w:rsidRDefault="006B51DB" w:rsidP="00377B3E">
            <w:pPr>
              <w:jc w:val="center"/>
              <w:rPr>
                <w:b/>
                <w:bCs/>
              </w:rPr>
            </w:pPr>
            <w:r w:rsidRPr="00737FA0">
              <w:rPr>
                <w:b/>
                <w:bCs/>
              </w:rPr>
              <w:t>645</w:t>
            </w:r>
          </w:p>
        </w:tc>
        <w:tc>
          <w:tcPr>
            <w:tcW w:w="992" w:type="dxa"/>
            <w:vAlign w:val="center"/>
            <w:hideMark/>
          </w:tcPr>
          <w:p w14:paraId="63A9B4DC" w14:textId="77777777" w:rsidR="006B51DB" w:rsidRPr="00737FA0" w:rsidRDefault="006B51DB" w:rsidP="00377B3E">
            <w:pPr>
              <w:jc w:val="center"/>
            </w:pPr>
            <w:r w:rsidRPr="00737FA0">
              <w:t>879121</w:t>
            </w:r>
          </w:p>
        </w:tc>
        <w:tc>
          <w:tcPr>
            <w:tcW w:w="4395" w:type="dxa"/>
            <w:vAlign w:val="center"/>
            <w:hideMark/>
          </w:tcPr>
          <w:p w14:paraId="008C47D3" w14:textId="77777777" w:rsidR="006B51DB" w:rsidRPr="00737FA0" w:rsidRDefault="006B51DB" w:rsidP="00377B3E">
            <w:pPr>
              <w:jc w:val="center"/>
            </w:pPr>
            <w:r w:rsidRPr="00737FA0">
              <w:t>TOMOGRAFÍA COMPUTADA DE ÓRBITAS</w:t>
            </w:r>
          </w:p>
        </w:tc>
        <w:tc>
          <w:tcPr>
            <w:tcW w:w="1275" w:type="dxa"/>
            <w:vAlign w:val="center"/>
            <w:hideMark/>
          </w:tcPr>
          <w:p w14:paraId="20AC0C59" w14:textId="77777777" w:rsidR="006B51DB" w:rsidRPr="00737FA0" w:rsidRDefault="006B51DB" w:rsidP="00377B3E">
            <w:pPr>
              <w:jc w:val="center"/>
            </w:pPr>
            <w:r w:rsidRPr="00737FA0">
              <w:t>$ 750.269</w:t>
            </w:r>
          </w:p>
        </w:tc>
        <w:tc>
          <w:tcPr>
            <w:tcW w:w="1134" w:type="dxa"/>
            <w:vAlign w:val="center"/>
            <w:hideMark/>
          </w:tcPr>
          <w:p w14:paraId="036269A2" w14:textId="77777777" w:rsidR="006B51DB" w:rsidRPr="00737FA0" w:rsidRDefault="006B51DB" w:rsidP="00377B3E">
            <w:pPr>
              <w:jc w:val="center"/>
            </w:pPr>
            <w:r w:rsidRPr="00737FA0">
              <w:t>$ 37.513</w:t>
            </w:r>
          </w:p>
        </w:tc>
        <w:tc>
          <w:tcPr>
            <w:tcW w:w="1276" w:type="dxa"/>
            <w:noWrap/>
            <w:vAlign w:val="center"/>
            <w:hideMark/>
          </w:tcPr>
          <w:p w14:paraId="717B2CC6" w14:textId="77777777" w:rsidR="006B51DB" w:rsidRPr="00737FA0" w:rsidRDefault="006B51DB" w:rsidP="00377B3E">
            <w:pPr>
              <w:jc w:val="center"/>
            </w:pPr>
            <w:r w:rsidRPr="00737FA0">
              <w:t>$ 712.756</w:t>
            </w:r>
          </w:p>
        </w:tc>
      </w:tr>
      <w:tr w:rsidR="006B51DB" w:rsidRPr="00737FA0" w14:paraId="11CCB8EA" w14:textId="77777777" w:rsidTr="00766BCC">
        <w:trPr>
          <w:trHeight w:val="450"/>
          <w:jc w:val="center"/>
        </w:trPr>
        <w:tc>
          <w:tcPr>
            <w:tcW w:w="704" w:type="dxa"/>
            <w:vAlign w:val="center"/>
            <w:hideMark/>
          </w:tcPr>
          <w:p w14:paraId="2BAC693D" w14:textId="77777777" w:rsidR="006B51DB" w:rsidRPr="00737FA0" w:rsidRDefault="006B51DB" w:rsidP="00377B3E">
            <w:pPr>
              <w:jc w:val="center"/>
              <w:rPr>
                <w:b/>
                <w:bCs/>
              </w:rPr>
            </w:pPr>
            <w:r w:rsidRPr="00737FA0">
              <w:rPr>
                <w:b/>
                <w:bCs/>
              </w:rPr>
              <w:t>646</w:t>
            </w:r>
          </w:p>
        </w:tc>
        <w:tc>
          <w:tcPr>
            <w:tcW w:w="992" w:type="dxa"/>
            <w:vAlign w:val="center"/>
            <w:hideMark/>
          </w:tcPr>
          <w:p w14:paraId="104E2493" w14:textId="77777777" w:rsidR="006B51DB" w:rsidRPr="00737FA0" w:rsidRDefault="006B51DB" w:rsidP="00377B3E">
            <w:pPr>
              <w:jc w:val="center"/>
            </w:pPr>
            <w:r w:rsidRPr="00737FA0">
              <w:t>879122</w:t>
            </w:r>
          </w:p>
        </w:tc>
        <w:tc>
          <w:tcPr>
            <w:tcW w:w="4395" w:type="dxa"/>
            <w:vAlign w:val="center"/>
            <w:hideMark/>
          </w:tcPr>
          <w:p w14:paraId="20DDE5F5" w14:textId="77777777" w:rsidR="006B51DB" w:rsidRPr="00737FA0" w:rsidRDefault="006B51DB" w:rsidP="00377B3E">
            <w:pPr>
              <w:jc w:val="center"/>
            </w:pPr>
            <w:r w:rsidRPr="00737FA0">
              <w:t>TOMOGRAFÍA COMPUTADA DE OÍDO, PEÑASCO Y CONDUCTO AUDITIVO INTERNO</w:t>
            </w:r>
          </w:p>
        </w:tc>
        <w:tc>
          <w:tcPr>
            <w:tcW w:w="1275" w:type="dxa"/>
            <w:vAlign w:val="center"/>
            <w:hideMark/>
          </w:tcPr>
          <w:p w14:paraId="7BCBB793" w14:textId="77777777" w:rsidR="006B51DB" w:rsidRPr="00737FA0" w:rsidRDefault="006B51DB" w:rsidP="00377B3E">
            <w:pPr>
              <w:jc w:val="center"/>
            </w:pPr>
            <w:r w:rsidRPr="00737FA0">
              <w:t>$ 965.159</w:t>
            </w:r>
          </w:p>
        </w:tc>
        <w:tc>
          <w:tcPr>
            <w:tcW w:w="1134" w:type="dxa"/>
            <w:vAlign w:val="center"/>
            <w:hideMark/>
          </w:tcPr>
          <w:p w14:paraId="514E7EDC" w14:textId="77777777" w:rsidR="006B51DB" w:rsidRPr="00737FA0" w:rsidRDefault="006B51DB" w:rsidP="00377B3E">
            <w:pPr>
              <w:jc w:val="center"/>
            </w:pPr>
            <w:r w:rsidRPr="00737FA0">
              <w:t>$ 48.258</w:t>
            </w:r>
          </w:p>
        </w:tc>
        <w:tc>
          <w:tcPr>
            <w:tcW w:w="1276" w:type="dxa"/>
            <w:noWrap/>
            <w:vAlign w:val="center"/>
            <w:hideMark/>
          </w:tcPr>
          <w:p w14:paraId="4B658C85" w14:textId="77777777" w:rsidR="006B51DB" w:rsidRPr="00737FA0" w:rsidRDefault="006B51DB" w:rsidP="00377B3E">
            <w:pPr>
              <w:jc w:val="center"/>
            </w:pPr>
            <w:r w:rsidRPr="00737FA0">
              <w:t>$ 916.901</w:t>
            </w:r>
          </w:p>
        </w:tc>
      </w:tr>
      <w:tr w:rsidR="006B51DB" w:rsidRPr="00737FA0" w14:paraId="3AE61754" w14:textId="77777777" w:rsidTr="00766BCC">
        <w:trPr>
          <w:trHeight w:val="450"/>
          <w:jc w:val="center"/>
        </w:trPr>
        <w:tc>
          <w:tcPr>
            <w:tcW w:w="704" w:type="dxa"/>
            <w:vAlign w:val="center"/>
            <w:hideMark/>
          </w:tcPr>
          <w:p w14:paraId="75DEA060" w14:textId="77777777" w:rsidR="006B51DB" w:rsidRPr="00737FA0" w:rsidRDefault="006B51DB" w:rsidP="00377B3E">
            <w:pPr>
              <w:jc w:val="center"/>
              <w:rPr>
                <w:b/>
                <w:bCs/>
              </w:rPr>
            </w:pPr>
            <w:r w:rsidRPr="00737FA0">
              <w:rPr>
                <w:b/>
                <w:bCs/>
              </w:rPr>
              <w:t>647</w:t>
            </w:r>
          </w:p>
        </w:tc>
        <w:tc>
          <w:tcPr>
            <w:tcW w:w="992" w:type="dxa"/>
            <w:vAlign w:val="center"/>
            <w:hideMark/>
          </w:tcPr>
          <w:p w14:paraId="78BB8BFE" w14:textId="77777777" w:rsidR="006B51DB" w:rsidRPr="00737FA0" w:rsidRDefault="006B51DB" w:rsidP="00377B3E">
            <w:pPr>
              <w:jc w:val="center"/>
            </w:pPr>
            <w:r w:rsidRPr="00737FA0">
              <w:t>879131</w:t>
            </w:r>
          </w:p>
        </w:tc>
        <w:tc>
          <w:tcPr>
            <w:tcW w:w="4395" w:type="dxa"/>
            <w:vAlign w:val="center"/>
            <w:hideMark/>
          </w:tcPr>
          <w:p w14:paraId="4DF678B2" w14:textId="77777777" w:rsidR="006B51DB" w:rsidRPr="00737FA0" w:rsidRDefault="006B51DB" w:rsidP="00377B3E">
            <w:pPr>
              <w:jc w:val="center"/>
            </w:pPr>
            <w:r w:rsidRPr="00737FA0">
              <w:t>TOMOGRAFÍA COMPUTADA DE SENOS PARANASALES O CARA</w:t>
            </w:r>
          </w:p>
        </w:tc>
        <w:tc>
          <w:tcPr>
            <w:tcW w:w="1275" w:type="dxa"/>
            <w:vAlign w:val="center"/>
            <w:hideMark/>
          </w:tcPr>
          <w:p w14:paraId="03813463" w14:textId="77777777" w:rsidR="006B51DB" w:rsidRPr="00737FA0" w:rsidRDefault="006B51DB" w:rsidP="00377B3E">
            <w:pPr>
              <w:jc w:val="center"/>
            </w:pPr>
            <w:r w:rsidRPr="00737FA0">
              <w:t>$ 965.159</w:t>
            </w:r>
          </w:p>
        </w:tc>
        <w:tc>
          <w:tcPr>
            <w:tcW w:w="1134" w:type="dxa"/>
            <w:vAlign w:val="center"/>
            <w:hideMark/>
          </w:tcPr>
          <w:p w14:paraId="0EC366C6" w14:textId="77777777" w:rsidR="006B51DB" w:rsidRPr="00737FA0" w:rsidRDefault="006B51DB" w:rsidP="00377B3E">
            <w:pPr>
              <w:jc w:val="center"/>
            </w:pPr>
            <w:r w:rsidRPr="00737FA0">
              <w:t>$ 48.258</w:t>
            </w:r>
          </w:p>
        </w:tc>
        <w:tc>
          <w:tcPr>
            <w:tcW w:w="1276" w:type="dxa"/>
            <w:noWrap/>
            <w:vAlign w:val="center"/>
            <w:hideMark/>
          </w:tcPr>
          <w:p w14:paraId="794A853B" w14:textId="77777777" w:rsidR="006B51DB" w:rsidRPr="00737FA0" w:rsidRDefault="006B51DB" w:rsidP="00377B3E">
            <w:pPr>
              <w:jc w:val="center"/>
            </w:pPr>
            <w:r w:rsidRPr="00737FA0">
              <w:t>$ 916.901</w:t>
            </w:r>
          </w:p>
        </w:tc>
      </w:tr>
      <w:tr w:rsidR="006B51DB" w:rsidRPr="00737FA0" w14:paraId="584997A3" w14:textId="77777777" w:rsidTr="00766BCC">
        <w:trPr>
          <w:trHeight w:val="300"/>
          <w:jc w:val="center"/>
        </w:trPr>
        <w:tc>
          <w:tcPr>
            <w:tcW w:w="704" w:type="dxa"/>
            <w:vAlign w:val="center"/>
            <w:hideMark/>
          </w:tcPr>
          <w:p w14:paraId="2819C4C3" w14:textId="77777777" w:rsidR="006B51DB" w:rsidRPr="00737FA0" w:rsidRDefault="006B51DB" w:rsidP="00377B3E">
            <w:pPr>
              <w:jc w:val="center"/>
              <w:rPr>
                <w:b/>
                <w:bCs/>
              </w:rPr>
            </w:pPr>
            <w:r w:rsidRPr="00737FA0">
              <w:rPr>
                <w:b/>
                <w:bCs/>
              </w:rPr>
              <w:t>648</w:t>
            </w:r>
          </w:p>
        </w:tc>
        <w:tc>
          <w:tcPr>
            <w:tcW w:w="992" w:type="dxa"/>
            <w:vAlign w:val="center"/>
            <w:hideMark/>
          </w:tcPr>
          <w:p w14:paraId="7F9E3F1C" w14:textId="77777777" w:rsidR="006B51DB" w:rsidRPr="00737FA0" w:rsidRDefault="006B51DB" w:rsidP="00377B3E">
            <w:pPr>
              <w:jc w:val="center"/>
            </w:pPr>
            <w:r w:rsidRPr="00737FA0">
              <w:t>879132</w:t>
            </w:r>
          </w:p>
        </w:tc>
        <w:tc>
          <w:tcPr>
            <w:tcW w:w="4395" w:type="dxa"/>
            <w:vAlign w:val="center"/>
            <w:hideMark/>
          </w:tcPr>
          <w:p w14:paraId="74E7FFF1" w14:textId="77777777" w:rsidR="006B51DB" w:rsidRPr="00737FA0" w:rsidRDefault="006B51DB" w:rsidP="00377B3E">
            <w:pPr>
              <w:jc w:val="center"/>
            </w:pPr>
            <w:r w:rsidRPr="00737FA0">
              <w:t>TOMOGRAFÍA COMPUTADA DE RINOFARINGE</w:t>
            </w:r>
          </w:p>
        </w:tc>
        <w:tc>
          <w:tcPr>
            <w:tcW w:w="1275" w:type="dxa"/>
            <w:vAlign w:val="center"/>
            <w:hideMark/>
          </w:tcPr>
          <w:p w14:paraId="0352BA9D" w14:textId="77777777" w:rsidR="006B51DB" w:rsidRPr="00737FA0" w:rsidRDefault="006B51DB" w:rsidP="00377B3E">
            <w:pPr>
              <w:jc w:val="center"/>
            </w:pPr>
            <w:r w:rsidRPr="00737FA0">
              <w:t>$ 965.159</w:t>
            </w:r>
          </w:p>
        </w:tc>
        <w:tc>
          <w:tcPr>
            <w:tcW w:w="1134" w:type="dxa"/>
            <w:vAlign w:val="center"/>
            <w:hideMark/>
          </w:tcPr>
          <w:p w14:paraId="17CDC878" w14:textId="77777777" w:rsidR="006B51DB" w:rsidRPr="00737FA0" w:rsidRDefault="006B51DB" w:rsidP="00377B3E">
            <w:pPr>
              <w:jc w:val="center"/>
            </w:pPr>
            <w:r w:rsidRPr="00737FA0">
              <w:t>$ 48.258</w:t>
            </w:r>
          </w:p>
        </w:tc>
        <w:tc>
          <w:tcPr>
            <w:tcW w:w="1276" w:type="dxa"/>
            <w:noWrap/>
            <w:vAlign w:val="center"/>
            <w:hideMark/>
          </w:tcPr>
          <w:p w14:paraId="4C90563F" w14:textId="77777777" w:rsidR="006B51DB" w:rsidRPr="00737FA0" w:rsidRDefault="006B51DB" w:rsidP="00377B3E">
            <w:pPr>
              <w:jc w:val="center"/>
            </w:pPr>
            <w:r w:rsidRPr="00737FA0">
              <w:t>$ 916.901</w:t>
            </w:r>
          </w:p>
        </w:tc>
      </w:tr>
      <w:tr w:rsidR="006B51DB" w:rsidRPr="00737FA0" w14:paraId="25E60A25" w14:textId="77777777" w:rsidTr="00766BCC">
        <w:trPr>
          <w:trHeight w:val="450"/>
          <w:jc w:val="center"/>
        </w:trPr>
        <w:tc>
          <w:tcPr>
            <w:tcW w:w="704" w:type="dxa"/>
            <w:vAlign w:val="center"/>
            <w:hideMark/>
          </w:tcPr>
          <w:p w14:paraId="1A4B1F82" w14:textId="77777777" w:rsidR="006B51DB" w:rsidRPr="00737FA0" w:rsidRDefault="006B51DB" w:rsidP="00377B3E">
            <w:pPr>
              <w:jc w:val="center"/>
              <w:rPr>
                <w:b/>
                <w:bCs/>
              </w:rPr>
            </w:pPr>
            <w:r w:rsidRPr="00737FA0">
              <w:rPr>
                <w:b/>
                <w:bCs/>
              </w:rPr>
              <w:t>649</w:t>
            </w:r>
          </w:p>
        </w:tc>
        <w:tc>
          <w:tcPr>
            <w:tcW w:w="992" w:type="dxa"/>
            <w:vAlign w:val="center"/>
            <w:hideMark/>
          </w:tcPr>
          <w:p w14:paraId="4F048927" w14:textId="77777777" w:rsidR="006B51DB" w:rsidRPr="00737FA0" w:rsidRDefault="006B51DB" w:rsidP="00377B3E">
            <w:pPr>
              <w:jc w:val="center"/>
            </w:pPr>
            <w:r w:rsidRPr="00737FA0">
              <w:t>879141</w:t>
            </w:r>
          </w:p>
        </w:tc>
        <w:tc>
          <w:tcPr>
            <w:tcW w:w="4395" w:type="dxa"/>
            <w:vAlign w:val="center"/>
            <w:hideMark/>
          </w:tcPr>
          <w:p w14:paraId="7C0E8F95" w14:textId="77777777" w:rsidR="006B51DB" w:rsidRPr="00737FA0" w:rsidRDefault="006B51DB" w:rsidP="00377B3E">
            <w:pPr>
              <w:jc w:val="center"/>
            </w:pPr>
            <w:r w:rsidRPr="00737FA0">
              <w:t>TOMOGRAFÍA COMPUTADA DE MAXILARES (ESTUDIO IMPLANTOLOGÍA)</w:t>
            </w:r>
          </w:p>
        </w:tc>
        <w:tc>
          <w:tcPr>
            <w:tcW w:w="1275" w:type="dxa"/>
            <w:vAlign w:val="center"/>
            <w:hideMark/>
          </w:tcPr>
          <w:p w14:paraId="55A72EFB" w14:textId="77777777" w:rsidR="006B51DB" w:rsidRPr="00737FA0" w:rsidRDefault="006B51DB" w:rsidP="00377B3E">
            <w:pPr>
              <w:jc w:val="center"/>
            </w:pPr>
            <w:r w:rsidRPr="00737FA0">
              <w:t>$ 400.000</w:t>
            </w:r>
          </w:p>
        </w:tc>
        <w:tc>
          <w:tcPr>
            <w:tcW w:w="1134" w:type="dxa"/>
            <w:vAlign w:val="center"/>
            <w:hideMark/>
          </w:tcPr>
          <w:p w14:paraId="09C223BC" w14:textId="77777777" w:rsidR="006B51DB" w:rsidRPr="00737FA0" w:rsidRDefault="006B51DB" w:rsidP="00377B3E">
            <w:pPr>
              <w:jc w:val="center"/>
            </w:pPr>
            <w:r w:rsidRPr="00737FA0">
              <w:t>$ 20.000</w:t>
            </w:r>
          </w:p>
        </w:tc>
        <w:tc>
          <w:tcPr>
            <w:tcW w:w="1276" w:type="dxa"/>
            <w:noWrap/>
            <w:vAlign w:val="center"/>
            <w:hideMark/>
          </w:tcPr>
          <w:p w14:paraId="77E1A0E3" w14:textId="77777777" w:rsidR="006B51DB" w:rsidRPr="00737FA0" w:rsidRDefault="006B51DB" w:rsidP="00377B3E">
            <w:pPr>
              <w:jc w:val="center"/>
            </w:pPr>
            <w:r w:rsidRPr="00737FA0">
              <w:t>$ 380.000</w:t>
            </w:r>
          </w:p>
        </w:tc>
      </w:tr>
      <w:tr w:rsidR="006B51DB" w:rsidRPr="00737FA0" w14:paraId="3F994976" w14:textId="77777777" w:rsidTr="00766BCC">
        <w:trPr>
          <w:trHeight w:val="450"/>
          <w:jc w:val="center"/>
        </w:trPr>
        <w:tc>
          <w:tcPr>
            <w:tcW w:w="704" w:type="dxa"/>
            <w:vAlign w:val="center"/>
            <w:hideMark/>
          </w:tcPr>
          <w:p w14:paraId="051FF3A7" w14:textId="77777777" w:rsidR="006B51DB" w:rsidRPr="00737FA0" w:rsidRDefault="006B51DB" w:rsidP="00377B3E">
            <w:pPr>
              <w:jc w:val="center"/>
              <w:rPr>
                <w:b/>
                <w:bCs/>
              </w:rPr>
            </w:pPr>
            <w:r w:rsidRPr="00737FA0">
              <w:rPr>
                <w:b/>
                <w:bCs/>
              </w:rPr>
              <w:t>650</w:t>
            </w:r>
          </w:p>
        </w:tc>
        <w:tc>
          <w:tcPr>
            <w:tcW w:w="992" w:type="dxa"/>
            <w:vAlign w:val="center"/>
            <w:hideMark/>
          </w:tcPr>
          <w:p w14:paraId="35D308B6" w14:textId="77777777" w:rsidR="006B51DB" w:rsidRPr="00737FA0" w:rsidRDefault="006B51DB" w:rsidP="00377B3E">
            <w:pPr>
              <w:jc w:val="center"/>
            </w:pPr>
            <w:r w:rsidRPr="00737FA0">
              <w:t>879150</w:t>
            </w:r>
          </w:p>
        </w:tc>
        <w:tc>
          <w:tcPr>
            <w:tcW w:w="4395" w:type="dxa"/>
            <w:vAlign w:val="center"/>
            <w:hideMark/>
          </w:tcPr>
          <w:p w14:paraId="7C020D0C" w14:textId="77777777" w:rsidR="006B51DB" w:rsidRPr="00737FA0" w:rsidRDefault="006B51DB" w:rsidP="00377B3E">
            <w:pPr>
              <w:jc w:val="center"/>
            </w:pPr>
            <w:r w:rsidRPr="00737FA0">
              <w:t>TOMOGRAFÍA COMPUTADA DE ARTICULACIÓN TEMPORO MANDIBULAR (BILATERAL)</w:t>
            </w:r>
          </w:p>
        </w:tc>
        <w:tc>
          <w:tcPr>
            <w:tcW w:w="1275" w:type="dxa"/>
            <w:vAlign w:val="center"/>
            <w:hideMark/>
          </w:tcPr>
          <w:p w14:paraId="75BB8AE1" w14:textId="77777777" w:rsidR="006B51DB" w:rsidRPr="00737FA0" w:rsidRDefault="006B51DB" w:rsidP="00377B3E">
            <w:pPr>
              <w:jc w:val="center"/>
            </w:pPr>
            <w:r w:rsidRPr="00737FA0">
              <w:t>$ 1.072.100</w:t>
            </w:r>
          </w:p>
        </w:tc>
        <w:tc>
          <w:tcPr>
            <w:tcW w:w="1134" w:type="dxa"/>
            <w:vAlign w:val="center"/>
            <w:hideMark/>
          </w:tcPr>
          <w:p w14:paraId="36CBCDF4" w14:textId="77777777" w:rsidR="006B51DB" w:rsidRPr="00737FA0" w:rsidRDefault="006B51DB" w:rsidP="00377B3E">
            <w:pPr>
              <w:jc w:val="center"/>
            </w:pPr>
            <w:r w:rsidRPr="00737FA0">
              <w:t>$ 53.605</w:t>
            </w:r>
          </w:p>
        </w:tc>
        <w:tc>
          <w:tcPr>
            <w:tcW w:w="1276" w:type="dxa"/>
            <w:noWrap/>
            <w:vAlign w:val="center"/>
            <w:hideMark/>
          </w:tcPr>
          <w:p w14:paraId="43A8D8FD" w14:textId="77777777" w:rsidR="006B51DB" w:rsidRPr="00737FA0" w:rsidRDefault="006B51DB" w:rsidP="00377B3E">
            <w:pPr>
              <w:jc w:val="center"/>
            </w:pPr>
            <w:r w:rsidRPr="00737FA0">
              <w:t>$ 1.018.495</w:t>
            </w:r>
          </w:p>
        </w:tc>
      </w:tr>
      <w:tr w:rsidR="006B51DB" w:rsidRPr="00737FA0" w14:paraId="2326F116" w14:textId="77777777" w:rsidTr="00766BCC">
        <w:trPr>
          <w:trHeight w:val="300"/>
          <w:jc w:val="center"/>
        </w:trPr>
        <w:tc>
          <w:tcPr>
            <w:tcW w:w="704" w:type="dxa"/>
            <w:vAlign w:val="center"/>
            <w:hideMark/>
          </w:tcPr>
          <w:p w14:paraId="76A40EC1" w14:textId="77777777" w:rsidR="006B51DB" w:rsidRPr="00737FA0" w:rsidRDefault="006B51DB" w:rsidP="00377B3E">
            <w:pPr>
              <w:jc w:val="center"/>
              <w:rPr>
                <w:b/>
                <w:bCs/>
              </w:rPr>
            </w:pPr>
            <w:r w:rsidRPr="00737FA0">
              <w:rPr>
                <w:b/>
                <w:bCs/>
              </w:rPr>
              <w:t>651</w:t>
            </w:r>
          </w:p>
        </w:tc>
        <w:tc>
          <w:tcPr>
            <w:tcW w:w="992" w:type="dxa"/>
            <w:vAlign w:val="center"/>
            <w:hideMark/>
          </w:tcPr>
          <w:p w14:paraId="0ED6E89E" w14:textId="77777777" w:rsidR="006B51DB" w:rsidRPr="00737FA0" w:rsidRDefault="006B51DB" w:rsidP="00377B3E">
            <w:pPr>
              <w:jc w:val="center"/>
            </w:pPr>
            <w:r w:rsidRPr="00737FA0">
              <w:t>879161</w:t>
            </w:r>
          </w:p>
        </w:tc>
        <w:tc>
          <w:tcPr>
            <w:tcW w:w="4395" w:type="dxa"/>
            <w:vAlign w:val="center"/>
            <w:hideMark/>
          </w:tcPr>
          <w:p w14:paraId="65A6BB74" w14:textId="77777777" w:rsidR="006B51DB" w:rsidRPr="00737FA0" w:rsidRDefault="006B51DB" w:rsidP="00377B3E">
            <w:pPr>
              <w:jc w:val="center"/>
            </w:pPr>
            <w:r w:rsidRPr="00737FA0">
              <w:t>TOMOGRAFÍA COMPUTADA DE CUELLO</w:t>
            </w:r>
          </w:p>
        </w:tc>
        <w:tc>
          <w:tcPr>
            <w:tcW w:w="1275" w:type="dxa"/>
            <w:vAlign w:val="center"/>
            <w:hideMark/>
          </w:tcPr>
          <w:p w14:paraId="48724AF9" w14:textId="77777777" w:rsidR="006B51DB" w:rsidRPr="00737FA0" w:rsidRDefault="006B51DB" w:rsidP="00377B3E">
            <w:pPr>
              <w:jc w:val="center"/>
            </w:pPr>
            <w:r w:rsidRPr="00737FA0">
              <w:t>$ 818.587</w:t>
            </w:r>
          </w:p>
        </w:tc>
        <w:tc>
          <w:tcPr>
            <w:tcW w:w="1134" w:type="dxa"/>
            <w:vAlign w:val="center"/>
            <w:hideMark/>
          </w:tcPr>
          <w:p w14:paraId="63B319A2" w14:textId="77777777" w:rsidR="006B51DB" w:rsidRPr="00737FA0" w:rsidRDefault="006B51DB" w:rsidP="00377B3E">
            <w:pPr>
              <w:jc w:val="center"/>
            </w:pPr>
            <w:r w:rsidRPr="00737FA0">
              <w:t>$ 40.929</w:t>
            </w:r>
          </w:p>
        </w:tc>
        <w:tc>
          <w:tcPr>
            <w:tcW w:w="1276" w:type="dxa"/>
            <w:noWrap/>
            <w:vAlign w:val="center"/>
            <w:hideMark/>
          </w:tcPr>
          <w:p w14:paraId="68EB3A42" w14:textId="77777777" w:rsidR="006B51DB" w:rsidRPr="00737FA0" w:rsidRDefault="006B51DB" w:rsidP="00377B3E">
            <w:pPr>
              <w:jc w:val="center"/>
            </w:pPr>
            <w:r w:rsidRPr="00737FA0">
              <w:t>$ 777.658</w:t>
            </w:r>
          </w:p>
        </w:tc>
      </w:tr>
      <w:tr w:rsidR="006B51DB" w:rsidRPr="00737FA0" w14:paraId="46F0A268" w14:textId="77777777" w:rsidTr="00766BCC">
        <w:trPr>
          <w:trHeight w:val="300"/>
          <w:jc w:val="center"/>
        </w:trPr>
        <w:tc>
          <w:tcPr>
            <w:tcW w:w="704" w:type="dxa"/>
            <w:vAlign w:val="center"/>
            <w:hideMark/>
          </w:tcPr>
          <w:p w14:paraId="27FB9D2E" w14:textId="77777777" w:rsidR="006B51DB" w:rsidRPr="00737FA0" w:rsidRDefault="006B51DB" w:rsidP="00377B3E">
            <w:pPr>
              <w:jc w:val="center"/>
              <w:rPr>
                <w:b/>
                <w:bCs/>
              </w:rPr>
            </w:pPr>
            <w:r w:rsidRPr="00737FA0">
              <w:rPr>
                <w:b/>
                <w:bCs/>
              </w:rPr>
              <w:t>652</w:t>
            </w:r>
          </w:p>
        </w:tc>
        <w:tc>
          <w:tcPr>
            <w:tcW w:w="992" w:type="dxa"/>
            <w:vAlign w:val="center"/>
            <w:hideMark/>
          </w:tcPr>
          <w:p w14:paraId="7AC9AC6C" w14:textId="77777777" w:rsidR="006B51DB" w:rsidRPr="00737FA0" w:rsidRDefault="006B51DB" w:rsidP="00377B3E">
            <w:pPr>
              <w:jc w:val="center"/>
            </w:pPr>
            <w:r w:rsidRPr="00737FA0">
              <w:t>879162</w:t>
            </w:r>
          </w:p>
        </w:tc>
        <w:tc>
          <w:tcPr>
            <w:tcW w:w="4395" w:type="dxa"/>
            <w:vAlign w:val="center"/>
            <w:hideMark/>
          </w:tcPr>
          <w:p w14:paraId="25E8ACB6" w14:textId="77777777" w:rsidR="006B51DB" w:rsidRPr="00737FA0" w:rsidRDefault="006B51DB" w:rsidP="00377B3E">
            <w:pPr>
              <w:jc w:val="center"/>
            </w:pPr>
            <w:r w:rsidRPr="00737FA0">
              <w:t>TOMOGRAFÍA COMPUTADA DE LARÍNGE</w:t>
            </w:r>
          </w:p>
        </w:tc>
        <w:tc>
          <w:tcPr>
            <w:tcW w:w="1275" w:type="dxa"/>
            <w:vAlign w:val="center"/>
            <w:hideMark/>
          </w:tcPr>
          <w:p w14:paraId="6A369729" w14:textId="77777777" w:rsidR="006B51DB" w:rsidRPr="00737FA0" w:rsidRDefault="006B51DB" w:rsidP="00377B3E">
            <w:pPr>
              <w:jc w:val="center"/>
            </w:pPr>
            <w:r w:rsidRPr="00737FA0">
              <w:t>$ 899.987</w:t>
            </w:r>
          </w:p>
        </w:tc>
        <w:tc>
          <w:tcPr>
            <w:tcW w:w="1134" w:type="dxa"/>
            <w:vAlign w:val="center"/>
            <w:hideMark/>
          </w:tcPr>
          <w:p w14:paraId="4B51DFF4" w14:textId="77777777" w:rsidR="006B51DB" w:rsidRPr="00737FA0" w:rsidRDefault="006B51DB" w:rsidP="00377B3E">
            <w:pPr>
              <w:jc w:val="center"/>
            </w:pPr>
            <w:r w:rsidRPr="00737FA0">
              <w:t>$ 44.999</w:t>
            </w:r>
          </w:p>
        </w:tc>
        <w:tc>
          <w:tcPr>
            <w:tcW w:w="1276" w:type="dxa"/>
            <w:noWrap/>
            <w:vAlign w:val="center"/>
            <w:hideMark/>
          </w:tcPr>
          <w:p w14:paraId="1F09683D" w14:textId="77777777" w:rsidR="006B51DB" w:rsidRPr="00737FA0" w:rsidRDefault="006B51DB" w:rsidP="00377B3E">
            <w:pPr>
              <w:jc w:val="center"/>
            </w:pPr>
            <w:r w:rsidRPr="00737FA0">
              <w:t>$ 854.988</w:t>
            </w:r>
          </w:p>
        </w:tc>
      </w:tr>
      <w:tr w:rsidR="006B51DB" w:rsidRPr="00737FA0" w14:paraId="32B490EF" w14:textId="77777777" w:rsidTr="00766BCC">
        <w:trPr>
          <w:trHeight w:val="675"/>
          <w:jc w:val="center"/>
        </w:trPr>
        <w:tc>
          <w:tcPr>
            <w:tcW w:w="704" w:type="dxa"/>
            <w:vAlign w:val="center"/>
            <w:hideMark/>
          </w:tcPr>
          <w:p w14:paraId="18935D1B" w14:textId="77777777" w:rsidR="006B51DB" w:rsidRPr="00737FA0" w:rsidRDefault="006B51DB" w:rsidP="00377B3E">
            <w:pPr>
              <w:jc w:val="center"/>
              <w:rPr>
                <w:b/>
                <w:bCs/>
              </w:rPr>
            </w:pPr>
            <w:r w:rsidRPr="00737FA0">
              <w:rPr>
                <w:b/>
                <w:bCs/>
              </w:rPr>
              <w:t>653</w:t>
            </w:r>
          </w:p>
        </w:tc>
        <w:tc>
          <w:tcPr>
            <w:tcW w:w="992" w:type="dxa"/>
            <w:vAlign w:val="center"/>
            <w:hideMark/>
          </w:tcPr>
          <w:p w14:paraId="686788CF" w14:textId="77777777" w:rsidR="006B51DB" w:rsidRPr="00737FA0" w:rsidRDefault="006B51DB" w:rsidP="00377B3E">
            <w:pPr>
              <w:jc w:val="center"/>
            </w:pPr>
            <w:r w:rsidRPr="00737FA0">
              <w:t>879201</w:t>
            </w:r>
          </w:p>
        </w:tc>
        <w:tc>
          <w:tcPr>
            <w:tcW w:w="4395" w:type="dxa"/>
            <w:vAlign w:val="center"/>
            <w:hideMark/>
          </w:tcPr>
          <w:p w14:paraId="66F84949" w14:textId="77777777" w:rsidR="006B51DB" w:rsidRPr="00737FA0" w:rsidRDefault="006B51DB" w:rsidP="00377B3E">
            <w:pPr>
              <w:jc w:val="center"/>
            </w:pPr>
            <w:r w:rsidRPr="00737FA0">
              <w:t>TOMOGRAFÍA COMPUTADA DE COLUMNA SEGMENTOS CERVICAL, TORÁCICO, LUMBAR O SACRO, POR CADA NIVEL (TRES ESPACIOS)</w:t>
            </w:r>
          </w:p>
        </w:tc>
        <w:tc>
          <w:tcPr>
            <w:tcW w:w="1275" w:type="dxa"/>
            <w:vAlign w:val="center"/>
            <w:hideMark/>
          </w:tcPr>
          <w:p w14:paraId="5E20586C" w14:textId="77777777" w:rsidR="006B51DB" w:rsidRPr="00737FA0" w:rsidRDefault="006B51DB" w:rsidP="00377B3E">
            <w:pPr>
              <w:jc w:val="center"/>
            </w:pPr>
            <w:r w:rsidRPr="00737FA0">
              <w:t>$ 668.854</w:t>
            </w:r>
          </w:p>
        </w:tc>
        <w:tc>
          <w:tcPr>
            <w:tcW w:w="1134" w:type="dxa"/>
            <w:vAlign w:val="center"/>
            <w:hideMark/>
          </w:tcPr>
          <w:p w14:paraId="19ED1E73" w14:textId="77777777" w:rsidR="006B51DB" w:rsidRPr="00737FA0" w:rsidRDefault="006B51DB" w:rsidP="00377B3E">
            <w:pPr>
              <w:jc w:val="center"/>
            </w:pPr>
            <w:r w:rsidRPr="00737FA0">
              <w:t>$ 33.443</w:t>
            </w:r>
          </w:p>
        </w:tc>
        <w:tc>
          <w:tcPr>
            <w:tcW w:w="1276" w:type="dxa"/>
            <w:noWrap/>
            <w:vAlign w:val="center"/>
            <w:hideMark/>
          </w:tcPr>
          <w:p w14:paraId="38B5D4E1" w14:textId="77777777" w:rsidR="006B51DB" w:rsidRPr="00737FA0" w:rsidRDefault="006B51DB" w:rsidP="00377B3E">
            <w:pPr>
              <w:jc w:val="center"/>
            </w:pPr>
            <w:r w:rsidRPr="00737FA0">
              <w:t>$ 635.411</w:t>
            </w:r>
          </w:p>
        </w:tc>
      </w:tr>
      <w:tr w:rsidR="006B51DB" w:rsidRPr="00737FA0" w14:paraId="0D1D3D51" w14:textId="77777777" w:rsidTr="00766BCC">
        <w:trPr>
          <w:trHeight w:val="900"/>
          <w:jc w:val="center"/>
        </w:trPr>
        <w:tc>
          <w:tcPr>
            <w:tcW w:w="704" w:type="dxa"/>
            <w:vAlign w:val="center"/>
            <w:hideMark/>
          </w:tcPr>
          <w:p w14:paraId="5428E874" w14:textId="77777777" w:rsidR="006B51DB" w:rsidRPr="00737FA0" w:rsidRDefault="006B51DB" w:rsidP="00377B3E">
            <w:pPr>
              <w:jc w:val="center"/>
              <w:rPr>
                <w:b/>
                <w:bCs/>
              </w:rPr>
            </w:pPr>
            <w:r w:rsidRPr="00737FA0">
              <w:rPr>
                <w:b/>
                <w:bCs/>
              </w:rPr>
              <w:t>654</w:t>
            </w:r>
          </w:p>
        </w:tc>
        <w:tc>
          <w:tcPr>
            <w:tcW w:w="992" w:type="dxa"/>
            <w:vAlign w:val="center"/>
            <w:hideMark/>
          </w:tcPr>
          <w:p w14:paraId="406A9CDB" w14:textId="77777777" w:rsidR="006B51DB" w:rsidRPr="00737FA0" w:rsidRDefault="006B51DB" w:rsidP="00377B3E">
            <w:pPr>
              <w:jc w:val="center"/>
            </w:pPr>
            <w:r w:rsidRPr="00737FA0">
              <w:t>879205</w:t>
            </w:r>
          </w:p>
        </w:tc>
        <w:tc>
          <w:tcPr>
            <w:tcW w:w="4395" w:type="dxa"/>
            <w:vAlign w:val="center"/>
            <w:hideMark/>
          </w:tcPr>
          <w:p w14:paraId="55105AEB" w14:textId="77777777" w:rsidR="006B51DB" w:rsidRPr="00737FA0" w:rsidRDefault="006B51DB" w:rsidP="00377B3E">
            <w:pPr>
              <w:jc w:val="center"/>
            </w:pPr>
            <w:r w:rsidRPr="00737FA0">
              <w:t>TOMOGRAFÍA COMPUTADA DE COLUMNA SEGMENTOS CERVICAL, TORÁCICO, LUMBAR O SACRO, COMPLEMENTO A MIELOGRAFÍA (CADA SEGMENTO)</w:t>
            </w:r>
          </w:p>
        </w:tc>
        <w:tc>
          <w:tcPr>
            <w:tcW w:w="1275" w:type="dxa"/>
            <w:vAlign w:val="center"/>
            <w:hideMark/>
          </w:tcPr>
          <w:p w14:paraId="6F7CCFA5" w14:textId="77777777" w:rsidR="006B51DB" w:rsidRPr="00737FA0" w:rsidRDefault="006B51DB" w:rsidP="00377B3E">
            <w:pPr>
              <w:jc w:val="center"/>
            </w:pPr>
            <w:r w:rsidRPr="00737FA0">
              <w:t>$ 481.804</w:t>
            </w:r>
          </w:p>
        </w:tc>
        <w:tc>
          <w:tcPr>
            <w:tcW w:w="1134" w:type="dxa"/>
            <w:vAlign w:val="center"/>
            <w:hideMark/>
          </w:tcPr>
          <w:p w14:paraId="2236EAD3" w14:textId="77777777" w:rsidR="006B51DB" w:rsidRPr="00737FA0" w:rsidRDefault="006B51DB" w:rsidP="00377B3E">
            <w:pPr>
              <w:jc w:val="center"/>
            </w:pPr>
            <w:r w:rsidRPr="00737FA0">
              <w:t>$ 24.090</w:t>
            </w:r>
          </w:p>
        </w:tc>
        <w:tc>
          <w:tcPr>
            <w:tcW w:w="1276" w:type="dxa"/>
            <w:noWrap/>
            <w:vAlign w:val="center"/>
            <w:hideMark/>
          </w:tcPr>
          <w:p w14:paraId="2FDB5A20" w14:textId="77777777" w:rsidR="006B51DB" w:rsidRPr="00737FA0" w:rsidRDefault="006B51DB" w:rsidP="00377B3E">
            <w:pPr>
              <w:jc w:val="center"/>
            </w:pPr>
            <w:r w:rsidRPr="00737FA0">
              <w:t>$ 457.714</w:t>
            </w:r>
          </w:p>
        </w:tc>
      </w:tr>
      <w:tr w:rsidR="006B51DB" w:rsidRPr="00737FA0" w14:paraId="717A34DF" w14:textId="77777777" w:rsidTr="00766BCC">
        <w:trPr>
          <w:trHeight w:val="300"/>
          <w:jc w:val="center"/>
        </w:trPr>
        <w:tc>
          <w:tcPr>
            <w:tcW w:w="704" w:type="dxa"/>
            <w:vAlign w:val="center"/>
            <w:hideMark/>
          </w:tcPr>
          <w:p w14:paraId="35C60F0A" w14:textId="77777777" w:rsidR="006B51DB" w:rsidRPr="00737FA0" w:rsidRDefault="006B51DB" w:rsidP="00377B3E">
            <w:pPr>
              <w:jc w:val="center"/>
              <w:rPr>
                <w:b/>
                <w:bCs/>
              </w:rPr>
            </w:pPr>
            <w:r w:rsidRPr="00737FA0">
              <w:rPr>
                <w:b/>
                <w:bCs/>
              </w:rPr>
              <w:t>655</w:t>
            </w:r>
          </w:p>
        </w:tc>
        <w:tc>
          <w:tcPr>
            <w:tcW w:w="992" w:type="dxa"/>
            <w:vAlign w:val="center"/>
            <w:hideMark/>
          </w:tcPr>
          <w:p w14:paraId="0A3BB878" w14:textId="77777777" w:rsidR="006B51DB" w:rsidRPr="00737FA0" w:rsidRDefault="006B51DB" w:rsidP="00377B3E">
            <w:pPr>
              <w:jc w:val="center"/>
            </w:pPr>
            <w:r w:rsidRPr="00737FA0">
              <w:t>879301</w:t>
            </w:r>
          </w:p>
        </w:tc>
        <w:tc>
          <w:tcPr>
            <w:tcW w:w="4395" w:type="dxa"/>
            <w:vAlign w:val="center"/>
            <w:hideMark/>
          </w:tcPr>
          <w:p w14:paraId="30209229" w14:textId="77777777" w:rsidR="006B51DB" w:rsidRPr="00737FA0" w:rsidRDefault="006B51DB" w:rsidP="00377B3E">
            <w:pPr>
              <w:jc w:val="center"/>
            </w:pPr>
            <w:r w:rsidRPr="00737FA0">
              <w:t>TOMOGRAFÍA COMPUTADA DE TÓRAX</w:t>
            </w:r>
          </w:p>
        </w:tc>
        <w:tc>
          <w:tcPr>
            <w:tcW w:w="1275" w:type="dxa"/>
            <w:vAlign w:val="center"/>
            <w:hideMark/>
          </w:tcPr>
          <w:p w14:paraId="6C93FC11" w14:textId="77777777" w:rsidR="006B51DB" w:rsidRPr="00737FA0" w:rsidRDefault="006B51DB" w:rsidP="00377B3E">
            <w:pPr>
              <w:jc w:val="center"/>
            </w:pPr>
            <w:r w:rsidRPr="00737FA0">
              <w:t>$ 915.268</w:t>
            </w:r>
          </w:p>
        </w:tc>
        <w:tc>
          <w:tcPr>
            <w:tcW w:w="1134" w:type="dxa"/>
            <w:vAlign w:val="center"/>
            <w:hideMark/>
          </w:tcPr>
          <w:p w14:paraId="043A1BD4" w14:textId="77777777" w:rsidR="006B51DB" w:rsidRPr="00737FA0" w:rsidRDefault="006B51DB" w:rsidP="00377B3E">
            <w:pPr>
              <w:jc w:val="center"/>
            </w:pPr>
            <w:r w:rsidRPr="00737FA0">
              <w:t>$ 45.763</w:t>
            </w:r>
          </w:p>
        </w:tc>
        <w:tc>
          <w:tcPr>
            <w:tcW w:w="1276" w:type="dxa"/>
            <w:noWrap/>
            <w:vAlign w:val="center"/>
            <w:hideMark/>
          </w:tcPr>
          <w:p w14:paraId="444A4D09" w14:textId="77777777" w:rsidR="006B51DB" w:rsidRPr="00737FA0" w:rsidRDefault="006B51DB" w:rsidP="00377B3E">
            <w:pPr>
              <w:jc w:val="center"/>
            </w:pPr>
            <w:r w:rsidRPr="00737FA0">
              <w:t>$ 869.505</w:t>
            </w:r>
          </w:p>
        </w:tc>
      </w:tr>
      <w:tr w:rsidR="006B51DB" w:rsidRPr="00737FA0" w14:paraId="070FE230" w14:textId="77777777" w:rsidTr="00766BCC">
        <w:trPr>
          <w:trHeight w:val="675"/>
          <w:jc w:val="center"/>
        </w:trPr>
        <w:tc>
          <w:tcPr>
            <w:tcW w:w="704" w:type="dxa"/>
            <w:vAlign w:val="center"/>
            <w:hideMark/>
          </w:tcPr>
          <w:p w14:paraId="784B50B6" w14:textId="77777777" w:rsidR="006B51DB" w:rsidRPr="00737FA0" w:rsidRDefault="006B51DB" w:rsidP="00377B3E">
            <w:pPr>
              <w:jc w:val="center"/>
              <w:rPr>
                <w:b/>
                <w:bCs/>
              </w:rPr>
            </w:pPr>
            <w:r w:rsidRPr="00737FA0">
              <w:rPr>
                <w:b/>
                <w:bCs/>
              </w:rPr>
              <w:t>656</w:t>
            </w:r>
          </w:p>
        </w:tc>
        <w:tc>
          <w:tcPr>
            <w:tcW w:w="992" w:type="dxa"/>
            <w:vAlign w:val="center"/>
            <w:hideMark/>
          </w:tcPr>
          <w:p w14:paraId="7C644023" w14:textId="77777777" w:rsidR="006B51DB" w:rsidRPr="00737FA0" w:rsidRDefault="006B51DB" w:rsidP="00377B3E">
            <w:pPr>
              <w:jc w:val="center"/>
            </w:pPr>
            <w:r w:rsidRPr="00737FA0">
              <w:t>879391</w:t>
            </w:r>
          </w:p>
        </w:tc>
        <w:tc>
          <w:tcPr>
            <w:tcW w:w="4395" w:type="dxa"/>
            <w:vAlign w:val="center"/>
            <w:hideMark/>
          </w:tcPr>
          <w:p w14:paraId="2CFD7FD1" w14:textId="77777777" w:rsidR="006B51DB" w:rsidRPr="00737FA0" w:rsidRDefault="006B51DB" w:rsidP="00377B3E">
            <w:pPr>
              <w:jc w:val="center"/>
            </w:pPr>
            <w:r w:rsidRPr="00737FA0">
              <w:t>TOMOGRAFÍA COMPUTADA DE TÓRAX EXTENDIDO AL ABDOMEN SUPERIOR CON SUPRARRENALES</w:t>
            </w:r>
          </w:p>
        </w:tc>
        <w:tc>
          <w:tcPr>
            <w:tcW w:w="1275" w:type="dxa"/>
            <w:vAlign w:val="center"/>
            <w:hideMark/>
          </w:tcPr>
          <w:p w14:paraId="141D4D92" w14:textId="77777777" w:rsidR="006B51DB" w:rsidRPr="00737FA0" w:rsidRDefault="006B51DB" w:rsidP="00377B3E">
            <w:pPr>
              <w:jc w:val="center"/>
            </w:pPr>
            <w:r w:rsidRPr="00737FA0">
              <w:t>$ 1.016.700</w:t>
            </w:r>
          </w:p>
        </w:tc>
        <w:tc>
          <w:tcPr>
            <w:tcW w:w="1134" w:type="dxa"/>
            <w:vAlign w:val="center"/>
            <w:hideMark/>
          </w:tcPr>
          <w:p w14:paraId="433588F2" w14:textId="77777777" w:rsidR="006B51DB" w:rsidRPr="00737FA0" w:rsidRDefault="006B51DB" w:rsidP="00377B3E">
            <w:pPr>
              <w:jc w:val="center"/>
            </w:pPr>
            <w:r w:rsidRPr="00737FA0">
              <w:t>$ 50.835</w:t>
            </w:r>
          </w:p>
        </w:tc>
        <w:tc>
          <w:tcPr>
            <w:tcW w:w="1276" w:type="dxa"/>
            <w:noWrap/>
            <w:vAlign w:val="center"/>
            <w:hideMark/>
          </w:tcPr>
          <w:p w14:paraId="77D37A83" w14:textId="77777777" w:rsidR="006B51DB" w:rsidRPr="00737FA0" w:rsidRDefault="006B51DB" w:rsidP="00377B3E">
            <w:pPr>
              <w:jc w:val="center"/>
            </w:pPr>
            <w:r w:rsidRPr="00737FA0">
              <w:t>$ 965.865</w:t>
            </w:r>
          </w:p>
        </w:tc>
      </w:tr>
      <w:tr w:rsidR="006B51DB" w:rsidRPr="00737FA0" w14:paraId="5B971521" w14:textId="77777777" w:rsidTr="00766BCC">
        <w:trPr>
          <w:trHeight w:val="450"/>
          <w:jc w:val="center"/>
        </w:trPr>
        <w:tc>
          <w:tcPr>
            <w:tcW w:w="704" w:type="dxa"/>
            <w:vAlign w:val="center"/>
            <w:hideMark/>
          </w:tcPr>
          <w:p w14:paraId="076502D0" w14:textId="77777777" w:rsidR="006B51DB" w:rsidRPr="00737FA0" w:rsidRDefault="006B51DB" w:rsidP="00377B3E">
            <w:pPr>
              <w:jc w:val="center"/>
              <w:rPr>
                <w:b/>
                <w:bCs/>
              </w:rPr>
            </w:pPr>
            <w:r w:rsidRPr="00737FA0">
              <w:rPr>
                <w:b/>
                <w:bCs/>
              </w:rPr>
              <w:t>657</w:t>
            </w:r>
          </w:p>
        </w:tc>
        <w:tc>
          <w:tcPr>
            <w:tcW w:w="992" w:type="dxa"/>
            <w:vAlign w:val="center"/>
            <w:hideMark/>
          </w:tcPr>
          <w:p w14:paraId="4929A1F4" w14:textId="77777777" w:rsidR="006B51DB" w:rsidRPr="00737FA0" w:rsidRDefault="006B51DB" w:rsidP="00377B3E">
            <w:pPr>
              <w:jc w:val="center"/>
            </w:pPr>
            <w:r w:rsidRPr="00737FA0">
              <w:t>879410</w:t>
            </w:r>
          </w:p>
        </w:tc>
        <w:tc>
          <w:tcPr>
            <w:tcW w:w="4395" w:type="dxa"/>
            <w:vAlign w:val="center"/>
            <w:hideMark/>
          </w:tcPr>
          <w:p w14:paraId="5D36F6EA" w14:textId="77777777" w:rsidR="006B51DB" w:rsidRPr="00737FA0" w:rsidRDefault="006B51DB" w:rsidP="00377B3E">
            <w:pPr>
              <w:jc w:val="center"/>
            </w:pPr>
            <w:r w:rsidRPr="00737FA0">
              <w:t>TOMOGRAFÍA COMPUTADA DE ABDOMEN SUPERIOR</w:t>
            </w:r>
          </w:p>
        </w:tc>
        <w:tc>
          <w:tcPr>
            <w:tcW w:w="1275" w:type="dxa"/>
            <w:vAlign w:val="center"/>
            <w:hideMark/>
          </w:tcPr>
          <w:p w14:paraId="20AB50B7" w14:textId="77777777" w:rsidR="006B51DB" w:rsidRPr="00737FA0" w:rsidRDefault="006B51DB" w:rsidP="00377B3E">
            <w:pPr>
              <w:jc w:val="center"/>
            </w:pPr>
            <w:r w:rsidRPr="00737FA0">
              <w:t>$ 1.036.627</w:t>
            </w:r>
          </w:p>
        </w:tc>
        <w:tc>
          <w:tcPr>
            <w:tcW w:w="1134" w:type="dxa"/>
            <w:vAlign w:val="center"/>
            <w:hideMark/>
          </w:tcPr>
          <w:p w14:paraId="674450EC" w14:textId="77777777" w:rsidR="006B51DB" w:rsidRPr="00737FA0" w:rsidRDefault="006B51DB" w:rsidP="00377B3E">
            <w:pPr>
              <w:jc w:val="center"/>
            </w:pPr>
            <w:r w:rsidRPr="00737FA0">
              <w:t>$ 51.831</w:t>
            </w:r>
          </w:p>
        </w:tc>
        <w:tc>
          <w:tcPr>
            <w:tcW w:w="1276" w:type="dxa"/>
            <w:noWrap/>
            <w:vAlign w:val="center"/>
            <w:hideMark/>
          </w:tcPr>
          <w:p w14:paraId="42E162C6" w14:textId="77777777" w:rsidR="006B51DB" w:rsidRPr="00737FA0" w:rsidRDefault="006B51DB" w:rsidP="00377B3E">
            <w:pPr>
              <w:jc w:val="center"/>
            </w:pPr>
            <w:r w:rsidRPr="00737FA0">
              <w:t>$ 984.796</w:t>
            </w:r>
          </w:p>
        </w:tc>
      </w:tr>
      <w:tr w:rsidR="006B51DB" w:rsidRPr="00737FA0" w14:paraId="4CF1A87C" w14:textId="77777777" w:rsidTr="00766BCC">
        <w:trPr>
          <w:trHeight w:val="450"/>
          <w:jc w:val="center"/>
        </w:trPr>
        <w:tc>
          <w:tcPr>
            <w:tcW w:w="704" w:type="dxa"/>
            <w:vAlign w:val="center"/>
            <w:hideMark/>
          </w:tcPr>
          <w:p w14:paraId="4E126C9A" w14:textId="77777777" w:rsidR="006B51DB" w:rsidRPr="00737FA0" w:rsidRDefault="006B51DB" w:rsidP="00377B3E">
            <w:pPr>
              <w:jc w:val="center"/>
              <w:rPr>
                <w:b/>
                <w:bCs/>
              </w:rPr>
            </w:pPr>
            <w:r w:rsidRPr="00737FA0">
              <w:rPr>
                <w:b/>
                <w:bCs/>
              </w:rPr>
              <w:t>658</w:t>
            </w:r>
          </w:p>
        </w:tc>
        <w:tc>
          <w:tcPr>
            <w:tcW w:w="992" w:type="dxa"/>
            <w:vAlign w:val="center"/>
            <w:hideMark/>
          </w:tcPr>
          <w:p w14:paraId="33DD3314" w14:textId="77777777" w:rsidR="006B51DB" w:rsidRPr="00737FA0" w:rsidRDefault="006B51DB" w:rsidP="00377B3E">
            <w:pPr>
              <w:jc w:val="center"/>
            </w:pPr>
            <w:r w:rsidRPr="00737FA0">
              <w:t>879411</w:t>
            </w:r>
          </w:p>
        </w:tc>
        <w:tc>
          <w:tcPr>
            <w:tcW w:w="4395" w:type="dxa"/>
            <w:vAlign w:val="center"/>
            <w:hideMark/>
          </w:tcPr>
          <w:p w14:paraId="47FD45A8" w14:textId="77777777" w:rsidR="006B51DB" w:rsidRPr="00737FA0" w:rsidRDefault="006B51DB" w:rsidP="00377B3E">
            <w:pPr>
              <w:jc w:val="center"/>
            </w:pPr>
            <w:r w:rsidRPr="00737FA0">
              <w:t>TOMOGRAFÍA COMPUTADA DE INTESTINO [ENTEROTC]</w:t>
            </w:r>
          </w:p>
        </w:tc>
        <w:tc>
          <w:tcPr>
            <w:tcW w:w="1275" w:type="dxa"/>
            <w:vAlign w:val="center"/>
            <w:hideMark/>
          </w:tcPr>
          <w:p w14:paraId="5A660B22" w14:textId="77777777" w:rsidR="006B51DB" w:rsidRPr="00737FA0" w:rsidRDefault="006B51DB" w:rsidP="00377B3E">
            <w:pPr>
              <w:jc w:val="center"/>
            </w:pPr>
            <w:r w:rsidRPr="00737FA0">
              <w:t>$ 400.000</w:t>
            </w:r>
          </w:p>
        </w:tc>
        <w:tc>
          <w:tcPr>
            <w:tcW w:w="1134" w:type="dxa"/>
            <w:vAlign w:val="center"/>
            <w:hideMark/>
          </w:tcPr>
          <w:p w14:paraId="17C5EDAC" w14:textId="77777777" w:rsidR="006B51DB" w:rsidRPr="00737FA0" w:rsidRDefault="006B51DB" w:rsidP="00377B3E">
            <w:pPr>
              <w:jc w:val="center"/>
            </w:pPr>
            <w:r w:rsidRPr="00737FA0">
              <w:t>$ 20.000</w:t>
            </w:r>
          </w:p>
        </w:tc>
        <w:tc>
          <w:tcPr>
            <w:tcW w:w="1276" w:type="dxa"/>
            <w:noWrap/>
            <w:vAlign w:val="center"/>
            <w:hideMark/>
          </w:tcPr>
          <w:p w14:paraId="1F3B9C8E" w14:textId="77777777" w:rsidR="006B51DB" w:rsidRPr="00737FA0" w:rsidRDefault="006B51DB" w:rsidP="00377B3E">
            <w:pPr>
              <w:jc w:val="center"/>
            </w:pPr>
            <w:r w:rsidRPr="00737FA0">
              <w:t>$ 380.000</w:t>
            </w:r>
          </w:p>
        </w:tc>
      </w:tr>
      <w:tr w:rsidR="006B51DB" w:rsidRPr="00737FA0" w14:paraId="667AA741" w14:textId="77777777" w:rsidTr="00766BCC">
        <w:trPr>
          <w:trHeight w:val="450"/>
          <w:jc w:val="center"/>
        </w:trPr>
        <w:tc>
          <w:tcPr>
            <w:tcW w:w="704" w:type="dxa"/>
            <w:vAlign w:val="center"/>
            <w:hideMark/>
          </w:tcPr>
          <w:p w14:paraId="6DD98006" w14:textId="77777777" w:rsidR="006B51DB" w:rsidRPr="00737FA0" w:rsidRDefault="006B51DB" w:rsidP="00377B3E">
            <w:pPr>
              <w:jc w:val="center"/>
              <w:rPr>
                <w:b/>
                <w:bCs/>
              </w:rPr>
            </w:pPr>
            <w:r w:rsidRPr="00737FA0">
              <w:rPr>
                <w:b/>
                <w:bCs/>
              </w:rPr>
              <w:t>659</w:t>
            </w:r>
          </w:p>
        </w:tc>
        <w:tc>
          <w:tcPr>
            <w:tcW w:w="992" w:type="dxa"/>
            <w:vAlign w:val="center"/>
            <w:hideMark/>
          </w:tcPr>
          <w:p w14:paraId="4C11645C" w14:textId="77777777" w:rsidR="006B51DB" w:rsidRPr="00737FA0" w:rsidRDefault="006B51DB" w:rsidP="00377B3E">
            <w:pPr>
              <w:jc w:val="center"/>
            </w:pPr>
            <w:r w:rsidRPr="00737FA0">
              <w:t>879420</w:t>
            </w:r>
          </w:p>
        </w:tc>
        <w:tc>
          <w:tcPr>
            <w:tcW w:w="4395" w:type="dxa"/>
            <w:vAlign w:val="center"/>
            <w:hideMark/>
          </w:tcPr>
          <w:p w14:paraId="5243F2C4" w14:textId="77777777" w:rsidR="006B51DB" w:rsidRPr="00737FA0" w:rsidRDefault="006B51DB" w:rsidP="00377B3E">
            <w:pPr>
              <w:jc w:val="center"/>
            </w:pPr>
            <w:r w:rsidRPr="00737FA0">
              <w:t>TOMOGRAFÍA COMPUTADA DE ABDOMEN Y PELVIS (ABDOMEN TOTAL)</w:t>
            </w:r>
          </w:p>
        </w:tc>
        <w:tc>
          <w:tcPr>
            <w:tcW w:w="1275" w:type="dxa"/>
            <w:vAlign w:val="center"/>
            <w:hideMark/>
          </w:tcPr>
          <w:p w14:paraId="13C51EC6" w14:textId="77777777" w:rsidR="006B51DB" w:rsidRPr="00737FA0" w:rsidRDefault="006B51DB" w:rsidP="00377B3E">
            <w:pPr>
              <w:jc w:val="center"/>
            </w:pPr>
            <w:r w:rsidRPr="00737FA0">
              <w:t>$ 1.204.777</w:t>
            </w:r>
          </w:p>
        </w:tc>
        <w:tc>
          <w:tcPr>
            <w:tcW w:w="1134" w:type="dxa"/>
            <w:vAlign w:val="center"/>
            <w:hideMark/>
          </w:tcPr>
          <w:p w14:paraId="0C3A560B" w14:textId="77777777" w:rsidR="006B51DB" w:rsidRPr="00737FA0" w:rsidRDefault="006B51DB" w:rsidP="00377B3E">
            <w:pPr>
              <w:jc w:val="center"/>
            </w:pPr>
            <w:r w:rsidRPr="00737FA0">
              <w:t>$ 60.239</w:t>
            </w:r>
          </w:p>
        </w:tc>
        <w:tc>
          <w:tcPr>
            <w:tcW w:w="1276" w:type="dxa"/>
            <w:noWrap/>
            <w:vAlign w:val="center"/>
            <w:hideMark/>
          </w:tcPr>
          <w:p w14:paraId="35039BBE" w14:textId="77777777" w:rsidR="006B51DB" w:rsidRPr="00737FA0" w:rsidRDefault="006B51DB" w:rsidP="00377B3E">
            <w:pPr>
              <w:jc w:val="center"/>
            </w:pPr>
            <w:r w:rsidRPr="00737FA0">
              <w:t>$ 1.144.538</w:t>
            </w:r>
          </w:p>
        </w:tc>
      </w:tr>
      <w:tr w:rsidR="006B51DB" w:rsidRPr="00737FA0" w14:paraId="09DB4A00" w14:textId="77777777" w:rsidTr="00766BCC">
        <w:trPr>
          <w:trHeight w:val="300"/>
          <w:jc w:val="center"/>
        </w:trPr>
        <w:tc>
          <w:tcPr>
            <w:tcW w:w="704" w:type="dxa"/>
            <w:vAlign w:val="center"/>
            <w:hideMark/>
          </w:tcPr>
          <w:p w14:paraId="0A6F63A6" w14:textId="77777777" w:rsidR="006B51DB" w:rsidRPr="00737FA0" w:rsidRDefault="006B51DB" w:rsidP="00377B3E">
            <w:pPr>
              <w:jc w:val="center"/>
              <w:rPr>
                <w:b/>
                <w:bCs/>
              </w:rPr>
            </w:pPr>
            <w:r w:rsidRPr="00737FA0">
              <w:rPr>
                <w:b/>
                <w:bCs/>
              </w:rPr>
              <w:t>660</w:t>
            </w:r>
          </w:p>
        </w:tc>
        <w:tc>
          <w:tcPr>
            <w:tcW w:w="992" w:type="dxa"/>
            <w:vAlign w:val="center"/>
            <w:hideMark/>
          </w:tcPr>
          <w:p w14:paraId="6E4E9485" w14:textId="77777777" w:rsidR="006B51DB" w:rsidRPr="00737FA0" w:rsidRDefault="006B51DB" w:rsidP="00377B3E">
            <w:pPr>
              <w:jc w:val="center"/>
            </w:pPr>
            <w:r w:rsidRPr="00737FA0">
              <w:t>879421</w:t>
            </w:r>
          </w:p>
        </w:tc>
        <w:tc>
          <w:tcPr>
            <w:tcW w:w="4395" w:type="dxa"/>
            <w:vAlign w:val="center"/>
            <w:hideMark/>
          </w:tcPr>
          <w:p w14:paraId="57A49B84" w14:textId="77777777" w:rsidR="006B51DB" w:rsidRPr="00737FA0" w:rsidRDefault="006B51DB" w:rsidP="00377B3E">
            <w:pPr>
              <w:jc w:val="center"/>
            </w:pPr>
            <w:r w:rsidRPr="00737FA0">
              <w:t>TOMOGRAFÍA COMPUTADA DE CADERA</w:t>
            </w:r>
          </w:p>
        </w:tc>
        <w:tc>
          <w:tcPr>
            <w:tcW w:w="1275" w:type="dxa"/>
            <w:vAlign w:val="center"/>
            <w:hideMark/>
          </w:tcPr>
          <w:p w14:paraId="60EEF1B1" w14:textId="77777777" w:rsidR="006B51DB" w:rsidRPr="00737FA0" w:rsidRDefault="006B51DB" w:rsidP="00377B3E">
            <w:pPr>
              <w:jc w:val="center"/>
            </w:pPr>
            <w:r w:rsidRPr="00737FA0">
              <w:t>$ 400.000</w:t>
            </w:r>
          </w:p>
        </w:tc>
        <w:tc>
          <w:tcPr>
            <w:tcW w:w="1134" w:type="dxa"/>
            <w:vAlign w:val="center"/>
            <w:hideMark/>
          </w:tcPr>
          <w:p w14:paraId="49BAEBDE" w14:textId="77777777" w:rsidR="006B51DB" w:rsidRPr="00737FA0" w:rsidRDefault="006B51DB" w:rsidP="00377B3E">
            <w:pPr>
              <w:jc w:val="center"/>
            </w:pPr>
            <w:r w:rsidRPr="00737FA0">
              <w:t>$ 20.000</w:t>
            </w:r>
          </w:p>
        </w:tc>
        <w:tc>
          <w:tcPr>
            <w:tcW w:w="1276" w:type="dxa"/>
            <w:noWrap/>
            <w:vAlign w:val="center"/>
            <w:hideMark/>
          </w:tcPr>
          <w:p w14:paraId="22F771F3" w14:textId="77777777" w:rsidR="006B51DB" w:rsidRPr="00737FA0" w:rsidRDefault="006B51DB" w:rsidP="00377B3E">
            <w:pPr>
              <w:jc w:val="center"/>
            </w:pPr>
            <w:r w:rsidRPr="00737FA0">
              <w:t>$ 380.000</w:t>
            </w:r>
          </w:p>
        </w:tc>
      </w:tr>
      <w:tr w:rsidR="006B51DB" w:rsidRPr="00737FA0" w14:paraId="5927CB1E" w14:textId="77777777" w:rsidTr="00766BCC">
        <w:trPr>
          <w:trHeight w:val="450"/>
          <w:jc w:val="center"/>
        </w:trPr>
        <w:tc>
          <w:tcPr>
            <w:tcW w:w="704" w:type="dxa"/>
            <w:vAlign w:val="center"/>
            <w:hideMark/>
          </w:tcPr>
          <w:p w14:paraId="3CB2A9DB" w14:textId="77777777" w:rsidR="006B51DB" w:rsidRPr="00737FA0" w:rsidRDefault="006B51DB" w:rsidP="00377B3E">
            <w:pPr>
              <w:jc w:val="center"/>
              <w:rPr>
                <w:b/>
                <w:bCs/>
              </w:rPr>
            </w:pPr>
            <w:r w:rsidRPr="00737FA0">
              <w:rPr>
                <w:b/>
                <w:bCs/>
              </w:rPr>
              <w:t>661</w:t>
            </w:r>
          </w:p>
        </w:tc>
        <w:tc>
          <w:tcPr>
            <w:tcW w:w="992" w:type="dxa"/>
            <w:vAlign w:val="center"/>
            <w:hideMark/>
          </w:tcPr>
          <w:p w14:paraId="2D2B17D1" w14:textId="77777777" w:rsidR="006B51DB" w:rsidRPr="00737FA0" w:rsidRDefault="006B51DB" w:rsidP="00377B3E">
            <w:pPr>
              <w:jc w:val="center"/>
            </w:pPr>
            <w:r w:rsidRPr="00737FA0">
              <w:t>879430</w:t>
            </w:r>
          </w:p>
        </w:tc>
        <w:tc>
          <w:tcPr>
            <w:tcW w:w="4395" w:type="dxa"/>
            <w:vAlign w:val="center"/>
            <w:hideMark/>
          </w:tcPr>
          <w:p w14:paraId="693D7DEC" w14:textId="77777777" w:rsidR="006B51DB" w:rsidRPr="00737FA0" w:rsidRDefault="006B51DB" w:rsidP="00377B3E">
            <w:pPr>
              <w:jc w:val="center"/>
            </w:pPr>
            <w:r w:rsidRPr="00737FA0">
              <w:t>TOMOGRAFÍA COMPUTADA DE VÍAS URINARIAS [UROTC]</w:t>
            </w:r>
          </w:p>
        </w:tc>
        <w:tc>
          <w:tcPr>
            <w:tcW w:w="1275" w:type="dxa"/>
            <w:vAlign w:val="center"/>
            <w:hideMark/>
          </w:tcPr>
          <w:p w14:paraId="7714AE22" w14:textId="77777777" w:rsidR="006B51DB" w:rsidRPr="00737FA0" w:rsidRDefault="006B51DB" w:rsidP="00377B3E">
            <w:pPr>
              <w:jc w:val="center"/>
            </w:pPr>
            <w:r w:rsidRPr="00737FA0">
              <w:t>$ 400.000</w:t>
            </w:r>
          </w:p>
        </w:tc>
        <w:tc>
          <w:tcPr>
            <w:tcW w:w="1134" w:type="dxa"/>
            <w:vAlign w:val="center"/>
            <w:hideMark/>
          </w:tcPr>
          <w:p w14:paraId="6F6941AA" w14:textId="77777777" w:rsidR="006B51DB" w:rsidRPr="00737FA0" w:rsidRDefault="006B51DB" w:rsidP="00377B3E">
            <w:pPr>
              <w:jc w:val="center"/>
            </w:pPr>
            <w:r w:rsidRPr="00737FA0">
              <w:t>$ 20.000</w:t>
            </w:r>
          </w:p>
        </w:tc>
        <w:tc>
          <w:tcPr>
            <w:tcW w:w="1276" w:type="dxa"/>
            <w:noWrap/>
            <w:vAlign w:val="center"/>
            <w:hideMark/>
          </w:tcPr>
          <w:p w14:paraId="34090594" w14:textId="77777777" w:rsidR="006B51DB" w:rsidRPr="00737FA0" w:rsidRDefault="006B51DB" w:rsidP="00377B3E">
            <w:pPr>
              <w:jc w:val="center"/>
            </w:pPr>
            <w:r w:rsidRPr="00737FA0">
              <w:t>$ 380.000</w:t>
            </w:r>
          </w:p>
        </w:tc>
      </w:tr>
      <w:tr w:rsidR="006B51DB" w:rsidRPr="00737FA0" w14:paraId="4F8730F6" w14:textId="77777777" w:rsidTr="00766BCC">
        <w:trPr>
          <w:trHeight w:val="300"/>
          <w:jc w:val="center"/>
        </w:trPr>
        <w:tc>
          <w:tcPr>
            <w:tcW w:w="704" w:type="dxa"/>
            <w:vAlign w:val="center"/>
            <w:hideMark/>
          </w:tcPr>
          <w:p w14:paraId="66A81B42" w14:textId="77777777" w:rsidR="006B51DB" w:rsidRPr="00737FA0" w:rsidRDefault="006B51DB" w:rsidP="00377B3E">
            <w:pPr>
              <w:jc w:val="center"/>
              <w:rPr>
                <w:b/>
                <w:bCs/>
              </w:rPr>
            </w:pPr>
            <w:r w:rsidRPr="00737FA0">
              <w:rPr>
                <w:b/>
                <w:bCs/>
              </w:rPr>
              <w:t>662</w:t>
            </w:r>
          </w:p>
        </w:tc>
        <w:tc>
          <w:tcPr>
            <w:tcW w:w="992" w:type="dxa"/>
            <w:vAlign w:val="center"/>
            <w:hideMark/>
          </w:tcPr>
          <w:p w14:paraId="5A2A9941" w14:textId="77777777" w:rsidR="006B51DB" w:rsidRPr="00737FA0" w:rsidRDefault="006B51DB" w:rsidP="00377B3E">
            <w:pPr>
              <w:jc w:val="center"/>
            </w:pPr>
            <w:r w:rsidRPr="00737FA0">
              <w:t>879431</w:t>
            </w:r>
          </w:p>
        </w:tc>
        <w:tc>
          <w:tcPr>
            <w:tcW w:w="4395" w:type="dxa"/>
            <w:vAlign w:val="center"/>
            <w:hideMark/>
          </w:tcPr>
          <w:p w14:paraId="2F462A22" w14:textId="77777777" w:rsidR="006B51DB" w:rsidRPr="00737FA0" w:rsidRDefault="006B51DB" w:rsidP="00377B3E">
            <w:pPr>
              <w:jc w:val="center"/>
            </w:pPr>
            <w:r w:rsidRPr="00737FA0">
              <w:t>UROGRAFÍA CON TOMOGRAFÍA COMPUTADA</w:t>
            </w:r>
          </w:p>
        </w:tc>
        <w:tc>
          <w:tcPr>
            <w:tcW w:w="1275" w:type="dxa"/>
            <w:vAlign w:val="center"/>
            <w:hideMark/>
          </w:tcPr>
          <w:p w14:paraId="31CB13D3" w14:textId="77777777" w:rsidR="006B51DB" w:rsidRPr="00737FA0" w:rsidRDefault="006B51DB" w:rsidP="00377B3E">
            <w:pPr>
              <w:jc w:val="center"/>
            </w:pPr>
            <w:r w:rsidRPr="00737FA0">
              <w:t>$ 410.300</w:t>
            </w:r>
          </w:p>
        </w:tc>
        <w:tc>
          <w:tcPr>
            <w:tcW w:w="1134" w:type="dxa"/>
            <w:vAlign w:val="center"/>
            <w:hideMark/>
          </w:tcPr>
          <w:p w14:paraId="56C44557" w14:textId="77777777" w:rsidR="006B51DB" w:rsidRPr="00737FA0" w:rsidRDefault="006B51DB" w:rsidP="00377B3E">
            <w:pPr>
              <w:jc w:val="center"/>
            </w:pPr>
            <w:r w:rsidRPr="00737FA0">
              <w:t>$ 20.515</w:t>
            </w:r>
          </w:p>
        </w:tc>
        <w:tc>
          <w:tcPr>
            <w:tcW w:w="1276" w:type="dxa"/>
            <w:noWrap/>
            <w:vAlign w:val="center"/>
            <w:hideMark/>
          </w:tcPr>
          <w:p w14:paraId="42A50395" w14:textId="77777777" w:rsidR="006B51DB" w:rsidRPr="00737FA0" w:rsidRDefault="006B51DB" w:rsidP="00377B3E">
            <w:pPr>
              <w:jc w:val="center"/>
            </w:pPr>
            <w:r w:rsidRPr="00737FA0">
              <w:t>$ 389.785</w:t>
            </w:r>
          </w:p>
        </w:tc>
      </w:tr>
      <w:tr w:rsidR="006B51DB" w:rsidRPr="00737FA0" w14:paraId="0C44537D" w14:textId="77777777" w:rsidTr="00766BCC">
        <w:trPr>
          <w:trHeight w:val="300"/>
          <w:jc w:val="center"/>
        </w:trPr>
        <w:tc>
          <w:tcPr>
            <w:tcW w:w="704" w:type="dxa"/>
            <w:vAlign w:val="center"/>
            <w:hideMark/>
          </w:tcPr>
          <w:p w14:paraId="106E324C" w14:textId="77777777" w:rsidR="006B51DB" w:rsidRPr="00737FA0" w:rsidRDefault="006B51DB" w:rsidP="00377B3E">
            <w:pPr>
              <w:jc w:val="center"/>
              <w:rPr>
                <w:b/>
                <w:bCs/>
              </w:rPr>
            </w:pPr>
            <w:r w:rsidRPr="00737FA0">
              <w:rPr>
                <w:b/>
                <w:bCs/>
              </w:rPr>
              <w:t>663</w:t>
            </w:r>
          </w:p>
        </w:tc>
        <w:tc>
          <w:tcPr>
            <w:tcW w:w="992" w:type="dxa"/>
            <w:vAlign w:val="center"/>
            <w:hideMark/>
          </w:tcPr>
          <w:p w14:paraId="6E8C5AC8" w14:textId="77777777" w:rsidR="006B51DB" w:rsidRPr="00737FA0" w:rsidRDefault="006B51DB" w:rsidP="00377B3E">
            <w:pPr>
              <w:jc w:val="center"/>
            </w:pPr>
            <w:r w:rsidRPr="00737FA0">
              <w:t>879460</w:t>
            </w:r>
          </w:p>
        </w:tc>
        <w:tc>
          <w:tcPr>
            <w:tcW w:w="4395" w:type="dxa"/>
            <w:vAlign w:val="center"/>
            <w:hideMark/>
          </w:tcPr>
          <w:p w14:paraId="1983AE4F" w14:textId="77777777" w:rsidR="006B51DB" w:rsidRPr="00737FA0" w:rsidRDefault="006B51DB" w:rsidP="00377B3E">
            <w:pPr>
              <w:jc w:val="center"/>
            </w:pPr>
            <w:r w:rsidRPr="00737FA0">
              <w:t>TOMOGRAFÍA COMPUTADA DE PELVIS</w:t>
            </w:r>
          </w:p>
        </w:tc>
        <w:tc>
          <w:tcPr>
            <w:tcW w:w="1275" w:type="dxa"/>
            <w:vAlign w:val="center"/>
            <w:hideMark/>
          </w:tcPr>
          <w:p w14:paraId="6BC2C5B8" w14:textId="77777777" w:rsidR="006B51DB" w:rsidRPr="00737FA0" w:rsidRDefault="006B51DB" w:rsidP="00377B3E">
            <w:pPr>
              <w:jc w:val="center"/>
            </w:pPr>
            <w:r w:rsidRPr="00737FA0">
              <w:t>$ 909.300</w:t>
            </w:r>
          </w:p>
        </w:tc>
        <w:tc>
          <w:tcPr>
            <w:tcW w:w="1134" w:type="dxa"/>
            <w:vAlign w:val="center"/>
            <w:hideMark/>
          </w:tcPr>
          <w:p w14:paraId="2A280673" w14:textId="77777777" w:rsidR="006B51DB" w:rsidRPr="00737FA0" w:rsidRDefault="006B51DB" w:rsidP="00377B3E">
            <w:pPr>
              <w:jc w:val="center"/>
            </w:pPr>
            <w:r w:rsidRPr="00737FA0">
              <w:t>$ 45.465</w:t>
            </w:r>
          </w:p>
        </w:tc>
        <w:tc>
          <w:tcPr>
            <w:tcW w:w="1276" w:type="dxa"/>
            <w:noWrap/>
            <w:vAlign w:val="center"/>
            <w:hideMark/>
          </w:tcPr>
          <w:p w14:paraId="5C8C451D" w14:textId="77777777" w:rsidR="006B51DB" w:rsidRPr="00737FA0" w:rsidRDefault="006B51DB" w:rsidP="00377B3E">
            <w:pPr>
              <w:jc w:val="center"/>
            </w:pPr>
            <w:r w:rsidRPr="00737FA0">
              <w:t>$ 863.835</w:t>
            </w:r>
          </w:p>
        </w:tc>
      </w:tr>
      <w:tr w:rsidR="006B51DB" w:rsidRPr="00737FA0" w14:paraId="067E8EC0" w14:textId="77777777" w:rsidTr="00766BCC">
        <w:trPr>
          <w:trHeight w:val="450"/>
          <w:jc w:val="center"/>
        </w:trPr>
        <w:tc>
          <w:tcPr>
            <w:tcW w:w="704" w:type="dxa"/>
            <w:vAlign w:val="center"/>
            <w:hideMark/>
          </w:tcPr>
          <w:p w14:paraId="34438FBE" w14:textId="77777777" w:rsidR="006B51DB" w:rsidRPr="00737FA0" w:rsidRDefault="006B51DB" w:rsidP="00377B3E">
            <w:pPr>
              <w:jc w:val="center"/>
              <w:rPr>
                <w:b/>
                <w:bCs/>
              </w:rPr>
            </w:pPr>
            <w:r w:rsidRPr="00737FA0">
              <w:rPr>
                <w:b/>
                <w:bCs/>
              </w:rPr>
              <w:t>664</w:t>
            </w:r>
          </w:p>
        </w:tc>
        <w:tc>
          <w:tcPr>
            <w:tcW w:w="992" w:type="dxa"/>
            <w:vAlign w:val="center"/>
            <w:hideMark/>
          </w:tcPr>
          <w:p w14:paraId="1EEE41BE" w14:textId="77777777" w:rsidR="006B51DB" w:rsidRPr="00737FA0" w:rsidRDefault="006B51DB" w:rsidP="00377B3E">
            <w:pPr>
              <w:jc w:val="center"/>
            </w:pPr>
            <w:r w:rsidRPr="00737FA0">
              <w:t>879510</w:t>
            </w:r>
          </w:p>
        </w:tc>
        <w:tc>
          <w:tcPr>
            <w:tcW w:w="4395" w:type="dxa"/>
            <w:vAlign w:val="center"/>
            <w:hideMark/>
          </w:tcPr>
          <w:p w14:paraId="355CE812" w14:textId="77777777" w:rsidR="006B51DB" w:rsidRPr="00737FA0" w:rsidRDefault="006B51DB" w:rsidP="00377B3E">
            <w:pPr>
              <w:jc w:val="center"/>
            </w:pPr>
            <w:r w:rsidRPr="00737FA0">
              <w:t>TOMOGRAFÍA COMPUTADA DE MIEMBROS SUPERIORES Y ARTICULACIONES</w:t>
            </w:r>
          </w:p>
        </w:tc>
        <w:tc>
          <w:tcPr>
            <w:tcW w:w="1275" w:type="dxa"/>
            <w:vAlign w:val="center"/>
            <w:hideMark/>
          </w:tcPr>
          <w:p w14:paraId="483FD068" w14:textId="77777777" w:rsidR="006B51DB" w:rsidRPr="00737FA0" w:rsidRDefault="006B51DB" w:rsidP="00377B3E">
            <w:pPr>
              <w:jc w:val="center"/>
            </w:pPr>
            <w:r w:rsidRPr="00737FA0">
              <w:t>$ 750.269</w:t>
            </w:r>
          </w:p>
        </w:tc>
        <w:tc>
          <w:tcPr>
            <w:tcW w:w="1134" w:type="dxa"/>
            <w:vAlign w:val="center"/>
            <w:hideMark/>
          </w:tcPr>
          <w:p w14:paraId="532B05C3" w14:textId="77777777" w:rsidR="006B51DB" w:rsidRPr="00737FA0" w:rsidRDefault="006B51DB" w:rsidP="00377B3E">
            <w:pPr>
              <w:jc w:val="center"/>
            </w:pPr>
            <w:r w:rsidRPr="00737FA0">
              <w:t>$ 37.513</w:t>
            </w:r>
          </w:p>
        </w:tc>
        <w:tc>
          <w:tcPr>
            <w:tcW w:w="1276" w:type="dxa"/>
            <w:noWrap/>
            <w:vAlign w:val="center"/>
            <w:hideMark/>
          </w:tcPr>
          <w:p w14:paraId="3488FDD4" w14:textId="77777777" w:rsidR="006B51DB" w:rsidRPr="00737FA0" w:rsidRDefault="006B51DB" w:rsidP="00377B3E">
            <w:pPr>
              <w:jc w:val="center"/>
            </w:pPr>
            <w:r w:rsidRPr="00737FA0">
              <w:t>$ 712.756</w:t>
            </w:r>
          </w:p>
        </w:tc>
      </w:tr>
      <w:tr w:rsidR="006B51DB" w:rsidRPr="00737FA0" w14:paraId="68600C4B" w14:textId="77777777" w:rsidTr="00766BCC">
        <w:trPr>
          <w:trHeight w:val="450"/>
          <w:jc w:val="center"/>
        </w:trPr>
        <w:tc>
          <w:tcPr>
            <w:tcW w:w="704" w:type="dxa"/>
            <w:vAlign w:val="center"/>
            <w:hideMark/>
          </w:tcPr>
          <w:p w14:paraId="40372255" w14:textId="77777777" w:rsidR="006B51DB" w:rsidRPr="00737FA0" w:rsidRDefault="006B51DB" w:rsidP="00377B3E">
            <w:pPr>
              <w:jc w:val="center"/>
              <w:rPr>
                <w:b/>
                <w:bCs/>
              </w:rPr>
            </w:pPr>
            <w:r w:rsidRPr="00737FA0">
              <w:rPr>
                <w:b/>
                <w:bCs/>
              </w:rPr>
              <w:t>665</w:t>
            </w:r>
          </w:p>
        </w:tc>
        <w:tc>
          <w:tcPr>
            <w:tcW w:w="992" w:type="dxa"/>
            <w:vAlign w:val="center"/>
            <w:hideMark/>
          </w:tcPr>
          <w:p w14:paraId="1E2CF4C4" w14:textId="77777777" w:rsidR="006B51DB" w:rsidRPr="00737FA0" w:rsidRDefault="006B51DB" w:rsidP="00377B3E">
            <w:pPr>
              <w:jc w:val="center"/>
            </w:pPr>
            <w:r w:rsidRPr="00737FA0">
              <w:t>879520</w:t>
            </w:r>
          </w:p>
        </w:tc>
        <w:tc>
          <w:tcPr>
            <w:tcW w:w="4395" w:type="dxa"/>
            <w:vAlign w:val="center"/>
            <w:hideMark/>
          </w:tcPr>
          <w:p w14:paraId="3DB6CD88" w14:textId="77777777" w:rsidR="006B51DB" w:rsidRPr="00737FA0" w:rsidRDefault="006B51DB" w:rsidP="00377B3E">
            <w:pPr>
              <w:jc w:val="center"/>
            </w:pPr>
            <w:r w:rsidRPr="00737FA0">
              <w:t>TOMOGRAFÍA COMPUTADA DE MIEMBROS INFERIORES Y ARTICULACIONES</w:t>
            </w:r>
          </w:p>
        </w:tc>
        <w:tc>
          <w:tcPr>
            <w:tcW w:w="1275" w:type="dxa"/>
            <w:vAlign w:val="center"/>
            <w:hideMark/>
          </w:tcPr>
          <w:p w14:paraId="28F7BB71" w14:textId="77777777" w:rsidR="006B51DB" w:rsidRPr="00737FA0" w:rsidRDefault="006B51DB" w:rsidP="00377B3E">
            <w:pPr>
              <w:jc w:val="center"/>
            </w:pPr>
            <w:r w:rsidRPr="00737FA0">
              <w:t>$ 750.269</w:t>
            </w:r>
          </w:p>
        </w:tc>
        <w:tc>
          <w:tcPr>
            <w:tcW w:w="1134" w:type="dxa"/>
            <w:vAlign w:val="center"/>
            <w:hideMark/>
          </w:tcPr>
          <w:p w14:paraId="42DE9A25" w14:textId="77777777" w:rsidR="006B51DB" w:rsidRPr="00737FA0" w:rsidRDefault="006B51DB" w:rsidP="00377B3E">
            <w:pPr>
              <w:jc w:val="center"/>
            </w:pPr>
            <w:r w:rsidRPr="00737FA0">
              <w:t>$ 37.513</w:t>
            </w:r>
          </w:p>
        </w:tc>
        <w:tc>
          <w:tcPr>
            <w:tcW w:w="1276" w:type="dxa"/>
            <w:noWrap/>
            <w:vAlign w:val="center"/>
            <w:hideMark/>
          </w:tcPr>
          <w:p w14:paraId="70CC4AD7" w14:textId="77777777" w:rsidR="006B51DB" w:rsidRPr="00737FA0" w:rsidRDefault="006B51DB" w:rsidP="00377B3E">
            <w:pPr>
              <w:jc w:val="center"/>
            </w:pPr>
            <w:r w:rsidRPr="00737FA0">
              <w:t>$ 712.756</w:t>
            </w:r>
          </w:p>
        </w:tc>
      </w:tr>
      <w:tr w:rsidR="006B51DB" w:rsidRPr="00737FA0" w14:paraId="0BFD7D46" w14:textId="77777777" w:rsidTr="00766BCC">
        <w:trPr>
          <w:trHeight w:val="675"/>
          <w:jc w:val="center"/>
        </w:trPr>
        <w:tc>
          <w:tcPr>
            <w:tcW w:w="704" w:type="dxa"/>
            <w:vAlign w:val="center"/>
            <w:hideMark/>
          </w:tcPr>
          <w:p w14:paraId="47C4928E" w14:textId="77777777" w:rsidR="006B51DB" w:rsidRPr="00737FA0" w:rsidRDefault="006B51DB" w:rsidP="00377B3E">
            <w:pPr>
              <w:jc w:val="center"/>
              <w:rPr>
                <w:b/>
                <w:bCs/>
              </w:rPr>
            </w:pPr>
            <w:r w:rsidRPr="00737FA0">
              <w:rPr>
                <w:b/>
                <w:bCs/>
              </w:rPr>
              <w:lastRenderedPageBreak/>
              <w:t>666</w:t>
            </w:r>
          </w:p>
        </w:tc>
        <w:tc>
          <w:tcPr>
            <w:tcW w:w="992" w:type="dxa"/>
            <w:vAlign w:val="center"/>
            <w:hideMark/>
          </w:tcPr>
          <w:p w14:paraId="5B372E59" w14:textId="77777777" w:rsidR="006B51DB" w:rsidRPr="00737FA0" w:rsidRDefault="006B51DB" w:rsidP="00377B3E">
            <w:pPr>
              <w:jc w:val="center"/>
            </w:pPr>
            <w:r w:rsidRPr="00737FA0">
              <w:t>879522</w:t>
            </w:r>
          </w:p>
        </w:tc>
        <w:tc>
          <w:tcPr>
            <w:tcW w:w="4395" w:type="dxa"/>
            <w:vAlign w:val="center"/>
            <w:hideMark/>
          </w:tcPr>
          <w:p w14:paraId="6EF9E139" w14:textId="77777777" w:rsidR="006B51DB" w:rsidRPr="00737FA0" w:rsidRDefault="006B51DB" w:rsidP="00377B3E">
            <w:pPr>
              <w:jc w:val="center"/>
            </w:pPr>
            <w:r w:rsidRPr="00737FA0">
              <w:t>TOMOGRAFÍA COMPUTADA DE MIEMBROS INFERIORES (ANTEVERSIÓN FEMORAL O TORSIÓN TIBIAL)</w:t>
            </w:r>
          </w:p>
        </w:tc>
        <w:tc>
          <w:tcPr>
            <w:tcW w:w="1275" w:type="dxa"/>
            <w:vAlign w:val="center"/>
            <w:hideMark/>
          </w:tcPr>
          <w:p w14:paraId="03424032" w14:textId="77777777" w:rsidR="006B51DB" w:rsidRPr="00737FA0" w:rsidRDefault="006B51DB" w:rsidP="00377B3E">
            <w:pPr>
              <w:jc w:val="center"/>
            </w:pPr>
            <w:r w:rsidRPr="00737FA0">
              <w:t>$ 321.600</w:t>
            </w:r>
          </w:p>
        </w:tc>
        <w:tc>
          <w:tcPr>
            <w:tcW w:w="1134" w:type="dxa"/>
            <w:vAlign w:val="center"/>
            <w:hideMark/>
          </w:tcPr>
          <w:p w14:paraId="1FA574A4" w14:textId="77777777" w:rsidR="006B51DB" w:rsidRPr="00737FA0" w:rsidRDefault="006B51DB" w:rsidP="00377B3E">
            <w:pPr>
              <w:jc w:val="center"/>
            </w:pPr>
            <w:r w:rsidRPr="00737FA0">
              <w:t>$ 16.080</w:t>
            </w:r>
          </w:p>
        </w:tc>
        <w:tc>
          <w:tcPr>
            <w:tcW w:w="1276" w:type="dxa"/>
            <w:noWrap/>
            <w:vAlign w:val="center"/>
            <w:hideMark/>
          </w:tcPr>
          <w:p w14:paraId="29786D15" w14:textId="77777777" w:rsidR="006B51DB" w:rsidRPr="00737FA0" w:rsidRDefault="006B51DB" w:rsidP="00377B3E">
            <w:pPr>
              <w:jc w:val="center"/>
            </w:pPr>
            <w:r w:rsidRPr="00737FA0">
              <w:t>$ 305.520</w:t>
            </w:r>
          </w:p>
        </w:tc>
      </w:tr>
      <w:tr w:rsidR="006B51DB" w:rsidRPr="00737FA0" w14:paraId="1C90842A" w14:textId="77777777" w:rsidTr="00766BCC">
        <w:trPr>
          <w:trHeight w:val="675"/>
          <w:jc w:val="center"/>
        </w:trPr>
        <w:tc>
          <w:tcPr>
            <w:tcW w:w="704" w:type="dxa"/>
            <w:vAlign w:val="center"/>
            <w:hideMark/>
          </w:tcPr>
          <w:p w14:paraId="16BB9437" w14:textId="77777777" w:rsidR="006B51DB" w:rsidRPr="00737FA0" w:rsidRDefault="006B51DB" w:rsidP="00377B3E">
            <w:pPr>
              <w:jc w:val="center"/>
              <w:rPr>
                <w:b/>
                <w:bCs/>
              </w:rPr>
            </w:pPr>
            <w:r w:rsidRPr="00737FA0">
              <w:rPr>
                <w:b/>
                <w:bCs/>
              </w:rPr>
              <w:t>667</w:t>
            </w:r>
          </w:p>
        </w:tc>
        <w:tc>
          <w:tcPr>
            <w:tcW w:w="992" w:type="dxa"/>
            <w:vAlign w:val="center"/>
            <w:hideMark/>
          </w:tcPr>
          <w:p w14:paraId="3531B4C8" w14:textId="77777777" w:rsidR="006B51DB" w:rsidRPr="00737FA0" w:rsidRDefault="006B51DB" w:rsidP="00377B3E">
            <w:pPr>
              <w:jc w:val="center"/>
            </w:pPr>
            <w:r w:rsidRPr="00737FA0">
              <w:t>879523</w:t>
            </w:r>
          </w:p>
        </w:tc>
        <w:tc>
          <w:tcPr>
            <w:tcW w:w="4395" w:type="dxa"/>
            <w:vAlign w:val="center"/>
            <w:hideMark/>
          </w:tcPr>
          <w:p w14:paraId="4EF13C57" w14:textId="77777777" w:rsidR="006B51DB" w:rsidRPr="00737FA0" w:rsidRDefault="006B51DB" w:rsidP="00377B3E">
            <w:pPr>
              <w:jc w:val="center"/>
            </w:pPr>
            <w:r w:rsidRPr="00737FA0">
              <w:t>TOMOGRAFÍA COMPUTADA DE MIEMBROS INFERIORES (AXIALES DE RÓTULA O LONGITUD DE MIEMBROS INFERIORES)</w:t>
            </w:r>
          </w:p>
        </w:tc>
        <w:tc>
          <w:tcPr>
            <w:tcW w:w="1275" w:type="dxa"/>
            <w:vAlign w:val="center"/>
            <w:hideMark/>
          </w:tcPr>
          <w:p w14:paraId="17A4ADB9" w14:textId="77777777" w:rsidR="006B51DB" w:rsidRPr="00737FA0" w:rsidRDefault="006B51DB" w:rsidP="00377B3E">
            <w:pPr>
              <w:jc w:val="center"/>
            </w:pPr>
            <w:r w:rsidRPr="00737FA0">
              <w:t>$ 321.600</w:t>
            </w:r>
          </w:p>
        </w:tc>
        <w:tc>
          <w:tcPr>
            <w:tcW w:w="1134" w:type="dxa"/>
            <w:vAlign w:val="center"/>
            <w:hideMark/>
          </w:tcPr>
          <w:p w14:paraId="23A95D10" w14:textId="77777777" w:rsidR="006B51DB" w:rsidRPr="00737FA0" w:rsidRDefault="006B51DB" w:rsidP="00377B3E">
            <w:pPr>
              <w:jc w:val="center"/>
            </w:pPr>
            <w:r w:rsidRPr="00737FA0">
              <w:t>$ 16.080</w:t>
            </w:r>
          </w:p>
        </w:tc>
        <w:tc>
          <w:tcPr>
            <w:tcW w:w="1276" w:type="dxa"/>
            <w:noWrap/>
            <w:vAlign w:val="center"/>
            <w:hideMark/>
          </w:tcPr>
          <w:p w14:paraId="3363F3E6" w14:textId="77777777" w:rsidR="006B51DB" w:rsidRPr="00737FA0" w:rsidRDefault="006B51DB" w:rsidP="00377B3E">
            <w:pPr>
              <w:jc w:val="center"/>
            </w:pPr>
            <w:r w:rsidRPr="00737FA0">
              <w:t>$ 305.520</w:t>
            </w:r>
          </w:p>
        </w:tc>
      </w:tr>
      <w:tr w:rsidR="006B51DB" w:rsidRPr="00737FA0" w14:paraId="0C6C4ED3" w14:textId="77777777" w:rsidTr="00766BCC">
        <w:trPr>
          <w:trHeight w:val="450"/>
          <w:jc w:val="center"/>
        </w:trPr>
        <w:tc>
          <w:tcPr>
            <w:tcW w:w="704" w:type="dxa"/>
            <w:vAlign w:val="center"/>
            <w:hideMark/>
          </w:tcPr>
          <w:p w14:paraId="6F2B0F47" w14:textId="77777777" w:rsidR="006B51DB" w:rsidRPr="00737FA0" w:rsidRDefault="006B51DB" w:rsidP="00377B3E">
            <w:pPr>
              <w:jc w:val="center"/>
              <w:rPr>
                <w:b/>
                <w:bCs/>
              </w:rPr>
            </w:pPr>
            <w:r w:rsidRPr="00737FA0">
              <w:rPr>
                <w:b/>
                <w:bCs/>
              </w:rPr>
              <w:t>668</w:t>
            </w:r>
          </w:p>
        </w:tc>
        <w:tc>
          <w:tcPr>
            <w:tcW w:w="992" w:type="dxa"/>
            <w:vAlign w:val="center"/>
            <w:hideMark/>
          </w:tcPr>
          <w:p w14:paraId="61F616B2" w14:textId="77777777" w:rsidR="006B51DB" w:rsidRPr="00737FA0" w:rsidRDefault="006B51DB" w:rsidP="00377B3E">
            <w:pPr>
              <w:jc w:val="center"/>
            </w:pPr>
            <w:r w:rsidRPr="00737FA0">
              <w:t>879902</w:t>
            </w:r>
          </w:p>
        </w:tc>
        <w:tc>
          <w:tcPr>
            <w:tcW w:w="4395" w:type="dxa"/>
            <w:vAlign w:val="center"/>
            <w:hideMark/>
          </w:tcPr>
          <w:p w14:paraId="38D186E7" w14:textId="77777777" w:rsidR="006B51DB" w:rsidRPr="00737FA0" w:rsidRDefault="006B51DB" w:rsidP="00377B3E">
            <w:pPr>
              <w:jc w:val="center"/>
            </w:pPr>
            <w:r w:rsidRPr="00737FA0">
              <w:t>TOMOGRAFÍA COMPUTADA DE CORONARIAS [ANGIOTC CORONARIO]</w:t>
            </w:r>
          </w:p>
        </w:tc>
        <w:tc>
          <w:tcPr>
            <w:tcW w:w="1275" w:type="dxa"/>
            <w:vAlign w:val="center"/>
            <w:hideMark/>
          </w:tcPr>
          <w:p w14:paraId="59311665" w14:textId="77777777" w:rsidR="006B51DB" w:rsidRPr="00737FA0" w:rsidRDefault="006B51DB" w:rsidP="00377B3E">
            <w:pPr>
              <w:jc w:val="center"/>
            </w:pPr>
            <w:r w:rsidRPr="00737FA0">
              <w:t>$ 400.000</w:t>
            </w:r>
          </w:p>
        </w:tc>
        <w:tc>
          <w:tcPr>
            <w:tcW w:w="1134" w:type="dxa"/>
            <w:vAlign w:val="center"/>
            <w:hideMark/>
          </w:tcPr>
          <w:p w14:paraId="4B350FA9" w14:textId="77777777" w:rsidR="006B51DB" w:rsidRPr="00737FA0" w:rsidRDefault="006B51DB" w:rsidP="00377B3E">
            <w:pPr>
              <w:jc w:val="center"/>
            </w:pPr>
            <w:r w:rsidRPr="00737FA0">
              <w:t>$ 20.000</w:t>
            </w:r>
          </w:p>
        </w:tc>
        <w:tc>
          <w:tcPr>
            <w:tcW w:w="1276" w:type="dxa"/>
            <w:noWrap/>
            <w:vAlign w:val="center"/>
            <w:hideMark/>
          </w:tcPr>
          <w:p w14:paraId="4DA6A09C" w14:textId="77777777" w:rsidR="006B51DB" w:rsidRPr="00737FA0" w:rsidRDefault="006B51DB" w:rsidP="00377B3E">
            <w:pPr>
              <w:jc w:val="center"/>
            </w:pPr>
            <w:r w:rsidRPr="00737FA0">
              <w:t>$ 380.000</w:t>
            </w:r>
          </w:p>
        </w:tc>
      </w:tr>
      <w:tr w:rsidR="006B51DB" w:rsidRPr="00737FA0" w14:paraId="3BFB110A" w14:textId="77777777" w:rsidTr="00766BCC">
        <w:trPr>
          <w:trHeight w:val="300"/>
          <w:jc w:val="center"/>
        </w:trPr>
        <w:tc>
          <w:tcPr>
            <w:tcW w:w="704" w:type="dxa"/>
            <w:vAlign w:val="center"/>
            <w:hideMark/>
          </w:tcPr>
          <w:p w14:paraId="3218B970" w14:textId="77777777" w:rsidR="006B51DB" w:rsidRPr="00737FA0" w:rsidRDefault="006B51DB" w:rsidP="00377B3E">
            <w:pPr>
              <w:jc w:val="center"/>
              <w:rPr>
                <w:b/>
                <w:bCs/>
              </w:rPr>
            </w:pPr>
            <w:r w:rsidRPr="00737FA0">
              <w:rPr>
                <w:b/>
                <w:bCs/>
              </w:rPr>
              <w:t>669</w:t>
            </w:r>
          </w:p>
        </w:tc>
        <w:tc>
          <w:tcPr>
            <w:tcW w:w="992" w:type="dxa"/>
            <w:vAlign w:val="center"/>
            <w:hideMark/>
          </w:tcPr>
          <w:p w14:paraId="798ECDC8" w14:textId="77777777" w:rsidR="006B51DB" w:rsidRPr="00737FA0" w:rsidRDefault="006B51DB" w:rsidP="00377B3E">
            <w:pPr>
              <w:jc w:val="center"/>
            </w:pPr>
            <w:r w:rsidRPr="00737FA0">
              <w:t>879903</w:t>
            </w:r>
          </w:p>
        </w:tc>
        <w:tc>
          <w:tcPr>
            <w:tcW w:w="4395" w:type="dxa"/>
            <w:vAlign w:val="center"/>
            <w:hideMark/>
          </w:tcPr>
          <w:p w14:paraId="76797886" w14:textId="77777777" w:rsidR="006B51DB" w:rsidRPr="00737FA0" w:rsidRDefault="006B51DB" w:rsidP="00377B3E">
            <w:pPr>
              <w:jc w:val="center"/>
            </w:pPr>
            <w:r w:rsidRPr="00737FA0">
              <w:t>TOMOGRAFÍA COMPUTADA CON PERFUSIÓN</w:t>
            </w:r>
          </w:p>
        </w:tc>
        <w:tc>
          <w:tcPr>
            <w:tcW w:w="1275" w:type="dxa"/>
            <w:vAlign w:val="center"/>
            <w:hideMark/>
          </w:tcPr>
          <w:p w14:paraId="2D11AB16" w14:textId="77777777" w:rsidR="006B51DB" w:rsidRPr="00737FA0" w:rsidRDefault="006B51DB" w:rsidP="00377B3E">
            <w:pPr>
              <w:jc w:val="center"/>
            </w:pPr>
            <w:r w:rsidRPr="00737FA0">
              <w:t>$ 400.000</w:t>
            </w:r>
          </w:p>
        </w:tc>
        <w:tc>
          <w:tcPr>
            <w:tcW w:w="1134" w:type="dxa"/>
            <w:vAlign w:val="center"/>
            <w:hideMark/>
          </w:tcPr>
          <w:p w14:paraId="19DD2EF4" w14:textId="77777777" w:rsidR="006B51DB" w:rsidRPr="00737FA0" w:rsidRDefault="006B51DB" w:rsidP="00377B3E">
            <w:pPr>
              <w:jc w:val="center"/>
            </w:pPr>
            <w:r w:rsidRPr="00737FA0">
              <w:t>$ 20.000</w:t>
            </w:r>
          </w:p>
        </w:tc>
        <w:tc>
          <w:tcPr>
            <w:tcW w:w="1276" w:type="dxa"/>
            <w:noWrap/>
            <w:vAlign w:val="center"/>
            <w:hideMark/>
          </w:tcPr>
          <w:p w14:paraId="555F16D0" w14:textId="77777777" w:rsidR="006B51DB" w:rsidRPr="00737FA0" w:rsidRDefault="006B51DB" w:rsidP="00377B3E">
            <w:pPr>
              <w:jc w:val="center"/>
            </w:pPr>
            <w:r w:rsidRPr="00737FA0">
              <w:t>$ 380.000</w:t>
            </w:r>
          </w:p>
        </w:tc>
      </w:tr>
      <w:tr w:rsidR="006B51DB" w:rsidRPr="00737FA0" w14:paraId="4B392DDC" w14:textId="77777777" w:rsidTr="00766BCC">
        <w:trPr>
          <w:trHeight w:val="450"/>
          <w:jc w:val="center"/>
        </w:trPr>
        <w:tc>
          <w:tcPr>
            <w:tcW w:w="704" w:type="dxa"/>
            <w:vAlign w:val="center"/>
            <w:hideMark/>
          </w:tcPr>
          <w:p w14:paraId="29C9808E" w14:textId="77777777" w:rsidR="006B51DB" w:rsidRPr="00737FA0" w:rsidRDefault="006B51DB" w:rsidP="00377B3E">
            <w:pPr>
              <w:jc w:val="center"/>
              <w:rPr>
                <w:b/>
                <w:bCs/>
              </w:rPr>
            </w:pPr>
            <w:r w:rsidRPr="00737FA0">
              <w:rPr>
                <w:b/>
                <w:bCs/>
              </w:rPr>
              <w:t>670</w:t>
            </w:r>
          </w:p>
        </w:tc>
        <w:tc>
          <w:tcPr>
            <w:tcW w:w="992" w:type="dxa"/>
            <w:vAlign w:val="center"/>
            <w:hideMark/>
          </w:tcPr>
          <w:p w14:paraId="32558BD9" w14:textId="77777777" w:rsidR="006B51DB" w:rsidRPr="00737FA0" w:rsidRDefault="006B51DB" w:rsidP="00377B3E">
            <w:pPr>
              <w:jc w:val="center"/>
            </w:pPr>
            <w:r w:rsidRPr="00737FA0">
              <w:t>879905</w:t>
            </w:r>
          </w:p>
        </w:tc>
        <w:tc>
          <w:tcPr>
            <w:tcW w:w="4395" w:type="dxa"/>
            <w:vAlign w:val="center"/>
            <w:hideMark/>
          </w:tcPr>
          <w:p w14:paraId="16E2C985" w14:textId="77777777" w:rsidR="006B51DB" w:rsidRPr="00737FA0" w:rsidRDefault="006B51DB" w:rsidP="00377B3E">
            <w:pPr>
              <w:jc w:val="center"/>
            </w:pPr>
            <w:r w:rsidRPr="00737FA0">
              <w:t>TOMOGRAFÍA COMPUTADA ÓSEA DE CUERPO ENTERO</w:t>
            </w:r>
          </w:p>
        </w:tc>
        <w:tc>
          <w:tcPr>
            <w:tcW w:w="1275" w:type="dxa"/>
            <w:vAlign w:val="center"/>
            <w:hideMark/>
          </w:tcPr>
          <w:p w14:paraId="1559A3F3" w14:textId="77777777" w:rsidR="006B51DB" w:rsidRPr="00737FA0" w:rsidRDefault="006B51DB" w:rsidP="00377B3E">
            <w:pPr>
              <w:jc w:val="center"/>
            </w:pPr>
            <w:r w:rsidRPr="00737FA0">
              <w:t>$ 400.000</w:t>
            </w:r>
          </w:p>
        </w:tc>
        <w:tc>
          <w:tcPr>
            <w:tcW w:w="1134" w:type="dxa"/>
            <w:vAlign w:val="center"/>
            <w:hideMark/>
          </w:tcPr>
          <w:p w14:paraId="2AF35055" w14:textId="77777777" w:rsidR="006B51DB" w:rsidRPr="00737FA0" w:rsidRDefault="006B51DB" w:rsidP="00377B3E">
            <w:pPr>
              <w:jc w:val="center"/>
            </w:pPr>
            <w:r w:rsidRPr="00737FA0">
              <w:t>$ 20.000</w:t>
            </w:r>
          </w:p>
        </w:tc>
        <w:tc>
          <w:tcPr>
            <w:tcW w:w="1276" w:type="dxa"/>
            <w:noWrap/>
            <w:vAlign w:val="center"/>
            <w:hideMark/>
          </w:tcPr>
          <w:p w14:paraId="535DA96A" w14:textId="77777777" w:rsidR="006B51DB" w:rsidRPr="00737FA0" w:rsidRDefault="006B51DB" w:rsidP="00377B3E">
            <w:pPr>
              <w:jc w:val="center"/>
            </w:pPr>
            <w:r w:rsidRPr="00737FA0">
              <w:t>$ 380.000</w:t>
            </w:r>
          </w:p>
        </w:tc>
      </w:tr>
      <w:tr w:rsidR="006B51DB" w:rsidRPr="00737FA0" w14:paraId="0BA42EDE" w14:textId="77777777" w:rsidTr="00766BCC">
        <w:trPr>
          <w:trHeight w:val="450"/>
          <w:jc w:val="center"/>
        </w:trPr>
        <w:tc>
          <w:tcPr>
            <w:tcW w:w="704" w:type="dxa"/>
            <w:vAlign w:val="center"/>
            <w:hideMark/>
          </w:tcPr>
          <w:p w14:paraId="6BA12F67" w14:textId="77777777" w:rsidR="006B51DB" w:rsidRPr="00737FA0" w:rsidRDefault="006B51DB" w:rsidP="00377B3E">
            <w:pPr>
              <w:jc w:val="center"/>
              <w:rPr>
                <w:b/>
                <w:bCs/>
              </w:rPr>
            </w:pPr>
            <w:r w:rsidRPr="00737FA0">
              <w:rPr>
                <w:b/>
                <w:bCs/>
              </w:rPr>
              <w:t>671</w:t>
            </w:r>
          </w:p>
        </w:tc>
        <w:tc>
          <w:tcPr>
            <w:tcW w:w="992" w:type="dxa"/>
            <w:vAlign w:val="center"/>
            <w:hideMark/>
          </w:tcPr>
          <w:p w14:paraId="21A4847F" w14:textId="77777777" w:rsidR="006B51DB" w:rsidRPr="00737FA0" w:rsidRDefault="006B51DB" w:rsidP="00377B3E">
            <w:pPr>
              <w:jc w:val="center"/>
            </w:pPr>
            <w:r w:rsidRPr="00737FA0">
              <w:t>879910</w:t>
            </w:r>
          </w:p>
        </w:tc>
        <w:tc>
          <w:tcPr>
            <w:tcW w:w="4395" w:type="dxa"/>
            <w:vAlign w:val="center"/>
            <w:hideMark/>
          </w:tcPr>
          <w:p w14:paraId="3F7BBC33" w14:textId="77777777" w:rsidR="006B51DB" w:rsidRPr="00737FA0" w:rsidRDefault="006B51DB" w:rsidP="00377B3E">
            <w:pPr>
              <w:jc w:val="center"/>
            </w:pPr>
            <w:r w:rsidRPr="00737FA0">
              <w:t>TOMOGRAFÍA COMPUTADA EN RECONSTRUCCIÓN TRIDIMENSIONAL</w:t>
            </w:r>
          </w:p>
        </w:tc>
        <w:tc>
          <w:tcPr>
            <w:tcW w:w="1275" w:type="dxa"/>
            <w:vAlign w:val="center"/>
            <w:hideMark/>
          </w:tcPr>
          <w:p w14:paraId="08EFD5FC" w14:textId="77777777" w:rsidR="006B51DB" w:rsidRPr="00737FA0" w:rsidRDefault="006B51DB" w:rsidP="00377B3E">
            <w:pPr>
              <w:jc w:val="center"/>
            </w:pPr>
            <w:r w:rsidRPr="00737FA0">
              <w:t>$ 1.276.195</w:t>
            </w:r>
          </w:p>
        </w:tc>
        <w:tc>
          <w:tcPr>
            <w:tcW w:w="1134" w:type="dxa"/>
            <w:vAlign w:val="center"/>
            <w:hideMark/>
          </w:tcPr>
          <w:p w14:paraId="73F0D5C6" w14:textId="77777777" w:rsidR="006B51DB" w:rsidRPr="00737FA0" w:rsidRDefault="006B51DB" w:rsidP="00377B3E">
            <w:pPr>
              <w:jc w:val="center"/>
            </w:pPr>
            <w:r w:rsidRPr="00737FA0">
              <w:t>$ 63.810</w:t>
            </w:r>
          </w:p>
        </w:tc>
        <w:tc>
          <w:tcPr>
            <w:tcW w:w="1276" w:type="dxa"/>
            <w:noWrap/>
            <w:vAlign w:val="center"/>
            <w:hideMark/>
          </w:tcPr>
          <w:p w14:paraId="7945F3BA" w14:textId="77777777" w:rsidR="006B51DB" w:rsidRPr="00737FA0" w:rsidRDefault="006B51DB" w:rsidP="00377B3E">
            <w:pPr>
              <w:jc w:val="center"/>
            </w:pPr>
            <w:r w:rsidRPr="00737FA0">
              <w:t>$ 1.212.385</w:t>
            </w:r>
          </w:p>
        </w:tc>
      </w:tr>
      <w:tr w:rsidR="006B51DB" w:rsidRPr="00737FA0" w14:paraId="385C79B4" w14:textId="77777777" w:rsidTr="00766BCC">
        <w:trPr>
          <w:trHeight w:val="450"/>
          <w:jc w:val="center"/>
        </w:trPr>
        <w:tc>
          <w:tcPr>
            <w:tcW w:w="704" w:type="dxa"/>
            <w:vAlign w:val="center"/>
            <w:hideMark/>
          </w:tcPr>
          <w:p w14:paraId="34A6BDB6" w14:textId="77777777" w:rsidR="006B51DB" w:rsidRPr="00737FA0" w:rsidRDefault="006B51DB" w:rsidP="00377B3E">
            <w:pPr>
              <w:jc w:val="center"/>
              <w:rPr>
                <w:b/>
                <w:bCs/>
              </w:rPr>
            </w:pPr>
            <w:r w:rsidRPr="00737FA0">
              <w:rPr>
                <w:b/>
                <w:bCs/>
              </w:rPr>
              <w:t>672</w:t>
            </w:r>
          </w:p>
        </w:tc>
        <w:tc>
          <w:tcPr>
            <w:tcW w:w="992" w:type="dxa"/>
            <w:vAlign w:val="center"/>
            <w:hideMark/>
          </w:tcPr>
          <w:p w14:paraId="7BC8B865" w14:textId="77777777" w:rsidR="006B51DB" w:rsidRPr="00737FA0" w:rsidRDefault="006B51DB" w:rsidP="00377B3E">
            <w:pPr>
              <w:jc w:val="center"/>
            </w:pPr>
            <w:r w:rsidRPr="00737FA0">
              <w:t>879911</w:t>
            </w:r>
          </w:p>
        </w:tc>
        <w:tc>
          <w:tcPr>
            <w:tcW w:w="4395" w:type="dxa"/>
            <w:vAlign w:val="center"/>
            <w:hideMark/>
          </w:tcPr>
          <w:p w14:paraId="5E56ED41" w14:textId="77777777" w:rsidR="006B51DB" w:rsidRPr="00737FA0" w:rsidRDefault="006B51DB" w:rsidP="00377B3E">
            <w:pPr>
              <w:jc w:val="center"/>
            </w:pPr>
            <w:r w:rsidRPr="00737FA0">
              <w:t>TOMOGRAFÍA COMPUTADA RECONSTRUCCIÓN VIRTUAL</w:t>
            </w:r>
          </w:p>
        </w:tc>
        <w:tc>
          <w:tcPr>
            <w:tcW w:w="1275" w:type="dxa"/>
            <w:vAlign w:val="center"/>
            <w:hideMark/>
          </w:tcPr>
          <w:p w14:paraId="47D8CC7A" w14:textId="77777777" w:rsidR="006B51DB" w:rsidRPr="00737FA0" w:rsidRDefault="006B51DB" w:rsidP="00377B3E">
            <w:pPr>
              <w:jc w:val="center"/>
            </w:pPr>
            <w:r w:rsidRPr="00737FA0">
              <w:t>$ 400.000</w:t>
            </w:r>
          </w:p>
        </w:tc>
        <w:tc>
          <w:tcPr>
            <w:tcW w:w="1134" w:type="dxa"/>
            <w:vAlign w:val="center"/>
            <w:hideMark/>
          </w:tcPr>
          <w:p w14:paraId="63293371" w14:textId="77777777" w:rsidR="006B51DB" w:rsidRPr="00737FA0" w:rsidRDefault="006B51DB" w:rsidP="00377B3E">
            <w:pPr>
              <w:jc w:val="center"/>
            </w:pPr>
            <w:r w:rsidRPr="00737FA0">
              <w:t>$ 20.000</w:t>
            </w:r>
          </w:p>
        </w:tc>
        <w:tc>
          <w:tcPr>
            <w:tcW w:w="1276" w:type="dxa"/>
            <w:noWrap/>
            <w:vAlign w:val="center"/>
            <w:hideMark/>
          </w:tcPr>
          <w:p w14:paraId="3EA76F0F" w14:textId="77777777" w:rsidR="006B51DB" w:rsidRPr="00737FA0" w:rsidRDefault="006B51DB" w:rsidP="00377B3E">
            <w:pPr>
              <w:jc w:val="center"/>
            </w:pPr>
            <w:r w:rsidRPr="00737FA0">
              <w:t>$ 380.000</w:t>
            </w:r>
          </w:p>
        </w:tc>
      </w:tr>
      <w:tr w:rsidR="006B51DB" w:rsidRPr="00737FA0" w14:paraId="79E5CEB5" w14:textId="77777777" w:rsidTr="00766BCC">
        <w:trPr>
          <w:trHeight w:val="450"/>
          <w:jc w:val="center"/>
        </w:trPr>
        <w:tc>
          <w:tcPr>
            <w:tcW w:w="704" w:type="dxa"/>
            <w:vAlign w:val="center"/>
            <w:hideMark/>
          </w:tcPr>
          <w:p w14:paraId="4EB5AD68" w14:textId="77777777" w:rsidR="006B51DB" w:rsidRPr="00737FA0" w:rsidRDefault="006B51DB" w:rsidP="00377B3E">
            <w:pPr>
              <w:jc w:val="center"/>
              <w:rPr>
                <w:b/>
                <w:bCs/>
              </w:rPr>
            </w:pPr>
            <w:r w:rsidRPr="00737FA0">
              <w:rPr>
                <w:b/>
                <w:bCs/>
              </w:rPr>
              <w:t>673</w:t>
            </w:r>
          </w:p>
        </w:tc>
        <w:tc>
          <w:tcPr>
            <w:tcW w:w="992" w:type="dxa"/>
            <w:vAlign w:val="center"/>
            <w:hideMark/>
          </w:tcPr>
          <w:p w14:paraId="2ACA3F68" w14:textId="77777777" w:rsidR="006B51DB" w:rsidRPr="00737FA0" w:rsidRDefault="006B51DB" w:rsidP="00377B3E">
            <w:pPr>
              <w:jc w:val="center"/>
            </w:pPr>
            <w:r w:rsidRPr="00737FA0">
              <w:t>879920</w:t>
            </w:r>
          </w:p>
        </w:tc>
        <w:tc>
          <w:tcPr>
            <w:tcW w:w="4395" w:type="dxa"/>
            <w:vAlign w:val="center"/>
            <w:hideMark/>
          </w:tcPr>
          <w:p w14:paraId="2BEF3D58" w14:textId="77777777" w:rsidR="006B51DB" w:rsidRPr="00737FA0" w:rsidRDefault="006B51DB" w:rsidP="00377B3E">
            <w:pPr>
              <w:jc w:val="center"/>
            </w:pPr>
            <w:r w:rsidRPr="00737FA0">
              <w:t>TOMOGRAFÍA COMPUTADA CON MODALIDAD DINÁMICA (SECUENCIA RÁPIDA)</w:t>
            </w:r>
          </w:p>
        </w:tc>
        <w:tc>
          <w:tcPr>
            <w:tcW w:w="1275" w:type="dxa"/>
            <w:vAlign w:val="center"/>
            <w:hideMark/>
          </w:tcPr>
          <w:p w14:paraId="1411142A" w14:textId="77777777" w:rsidR="006B51DB" w:rsidRPr="00737FA0" w:rsidRDefault="006B51DB" w:rsidP="00377B3E">
            <w:pPr>
              <w:jc w:val="center"/>
            </w:pPr>
            <w:r w:rsidRPr="00737FA0">
              <w:t>$ 400.000</w:t>
            </w:r>
          </w:p>
        </w:tc>
        <w:tc>
          <w:tcPr>
            <w:tcW w:w="1134" w:type="dxa"/>
            <w:vAlign w:val="center"/>
            <w:hideMark/>
          </w:tcPr>
          <w:p w14:paraId="6E3F55C3" w14:textId="77777777" w:rsidR="006B51DB" w:rsidRPr="00737FA0" w:rsidRDefault="006B51DB" w:rsidP="00377B3E">
            <w:pPr>
              <w:jc w:val="center"/>
            </w:pPr>
            <w:r w:rsidRPr="00737FA0">
              <w:t>$ 20.000</w:t>
            </w:r>
          </w:p>
        </w:tc>
        <w:tc>
          <w:tcPr>
            <w:tcW w:w="1276" w:type="dxa"/>
            <w:noWrap/>
            <w:vAlign w:val="center"/>
            <w:hideMark/>
          </w:tcPr>
          <w:p w14:paraId="0ECA1720" w14:textId="77777777" w:rsidR="006B51DB" w:rsidRPr="00737FA0" w:rsidRDefault="006B51DB" w:rsidP="00377B3E">
            <w:pPr>
              <w:jc w:val="center"/>
            </w:pPr>
            <w:r w:rsidRPr="00737FA0">
              <w:t>$ 380.000</w:t>
            </w:r>
          </w:p>
        </w:tc>
      </w:tr>
      <w:tr w:rsidR="006B51DB" w:rsidRPr="00737FA0" w14:paraId="77D317F8" w14:textId="77777777" w:rsidTr="00766BCC">
        <w:trPr>
          <w:trHeight w:val="450"/>
          <w:jc w:val="center"/>
        </w:trPr>
        <w:tc>
          <w:tcPr>
            <w:tcW w:w="704" w:type="dxa"/>
            <w:vAlign w:val="center"/>
            <w:hideMark/>
          </w:tcPr>
          <w:p w14:paraId="0037FCC7" w14:textId="77777777" w:rsidR="006B51DB" w:rsidRPr="00737FA0" w:rsidRDefault="006B51DB" w:rsidP="00377B3E">
            <w:pPr>
              <w:jc w:val="center"/>
              <w:rPr>
                <w:b/>
                <w:bCs/>
              </w:rPr>
            </w:pPr>
            <w:r w:rsidRPr="00737FA0">
              <w:rPr>
                <w:b/>
                <w:bCs/>
              </w:rPr>
              <w:t>674</w:t>
            </w:r>
          </w:p>
        </w:tc>
        <w:tc>
          <w:tcPr>
            <w:tcW w:w="992" w:type="dxa"/>
            <w:vAlign w:val="center"/>
            <w:hideMark/>
          </w:tcPr>
          <w:p w14:paraId="7EE91E0E" w14:textId="77777777" w:rsidR="006B51DB" w:rsidRPr="00737FA0" w:rsidRDefault="006B51DB" w:rsidP="00377B3E">
            <w:pPr>
              <w:jc w:val="center"/>
            </w:pPr>
            <w:r w:rsidRPr="00737FA0">
              <w:t>881112</w:t>
            </w:r>
          </w:p>
        </w:tc>
        <w:tc>
          <w:tcPr>
            <w:tcW w:w="4395" w:type="dxa"/>
            <w:vAlign w:val="center"/>
            <w:hideMark/>
          </w:tcPr>
          <w:p w14:paraId="5032EF08" w14:textId="77777777" w:rsidR="006B51DB" w:rsidRPr="00737FA0" w:rsidRDefault="006B51DB" w:rsidP="00377B3E">
            <w:pPr>
              <w:jc w:val="center"/>
            </w:pPr>
            <w:r w:rsidRPr="00737FA0">
              <w:t>ECOGRAFÍA CEREBRAL TRANSFONTANELAR CON TRANSDUCTOR DE 7.MHZ O MÁS</w:t>
            </w:r>
          </w:p>
        </w:tc>
        <w:tc>
          <w:tcPr>
            <w:tcW w:w="1275" w:type="dxa"/>
            <w:vAlign w:val="center"/>
            <w:hideMark/>
          </w:tcPr>
          <w:p w14:paraId="4D08D601" w14:textId="77777777" w:rsidR="006B51DB" w:rsidRPr="00737FA0" w:rsidRDefault="006B51DB" w:rsidP="00377B3E">
            <w:pPr>
              <w:jc w:val="center"/>
            </w:pPr>
            <w:r w:rsidRPr="00737FA0">
              <w:t>$ 213.338</w:t>
            </w:r>
          </w:p>
        </w:tc>
        <w:tc>
          <w:tcPr>
            <w:tcW w:w="1134" w:type="dxa"/>
            <w:vAlign w:val="center"/>
            <w:hideMark/>
          </w:tcPr>
          <w:p w14:paraId="6706C4DE" w14:textId="77777777" w:rsidR="006B51DB" w:rsidRPr="00737FA0" w:rsidRDefault="006B51DB" w:rsidP="00377B3E">
            <w:pPr>
              <w:jc w:val="center"/>
            </w:pPr>
            <w:r w:rsidRPr="00737FA0">
              <w:t>$ 10.667</w:t>
            </w:r>
          </w:p>
        </w:tc>
        <w:tc>
          <w:tcPr>
            <w:tcW w:w="1276" w:type="dxa"/>
            <w:noWrap/>
            <w:vAlign w:val="center"/>
            <w:hideMark/>
          </w:tcPr>
          <w:p w14:paraId="09BB770E" w14:textId="77777777" w:rsidR="006B51DB" w:rsidRPr="00737FA0" w:rsidRDefault="006B51DB" w:rsidP="00377B3E">
            <w:pPr>
              <w:jc w:val="center"/>
            </w:pPr>
            <w:r w:rsidRPr="00737FA0">
              <w:t>$ 202.671</w:t>
            </w:r>
          </w:p>
        </w:tc>
      </w:tr>
      <w:tr w:rsidR="006B51DB" w:rsidRPr="00737FA0" w14:paraId="69764116" w14:textId="77777777" w:rsidTr="00766BCC">
        <w:trPr>
          <w:trHeight w:val="450"/>
          <w:jc w:val="center"/>
        </w:trPr>
        <w:tc>
          <w:tcPr>
            <w:tcW w:w="704" w:type="dxa"/>
            <w:vAlign w:val="center"/>
            <w:hideMark/>
          </w:tcPr>
          <w:p w14:paraId="784B74A9" w14:textId="77777777" w:rsidR="006B51DB" w:rsidRPr="00737FA0" w:rsidRDefault="006B51DB" w:rsidP="00377B3E">
            <w:pPr>
              <w:jc w:val="center"/>
              <w:rPr>
                <w:b/>
                <w:bCs/>
              </w:rPr>
            </w:pPr>
            <w:r w:rsidRPr="00737FA0">
              <w:rPr>
                <w:b/>
                <w:bCs/>
              </w:rPr>
              <w:t>675</w:t>
            </w:r>
          </w:p>
        </w:tc>
        <w:tc>
          <w:tcPr>
            <w:tcW w:w="992" w:type="dxa"/>
            <w:vAlign w:val="center"/>
            <w:hideMark/>
          </w:tcPr>
          <w:p w14:paraId="01C76312" w14:textId="77777777" w:rsidR="006B51DB" w:rsidRPr="00737FA0" w:rsidRDefault="006B51DB" w:rsidP="00377B3E">
            <w:pPr>
              <w:jc w:val="center"/>
            </w:pPr>
            <w:r w:rsidRPr="00737FA0">
              <w:t>881118</w:t>
            </w:r>
          </w:p>
        </w:tc>
        <w:tc>
          <w:tcPr>
            <w:tcW w:w="4395" w:type="dxa"/>
            <w:vAlign w:val="center"/>
            <w:hideMark/>
          </w:tcPr>
          <w:p w14:paraId="59305DC3" w14:textId="77777777" w:rsidR="006B51DB" w:rsidRPr="00737FA0" w:rsidRDefault="006B51DB" w:rsidP="00377B3E">
            <w:pPr>
              <w:jc w:val="center"/>
            </w:pPr>
            <w:r w:rsidRPr="00737FA0">
              <w:t>ECOGRAFÍA CEREBRAL TRANSFONTANELAR CON ANÁLISIS DOPPLER</w:t>
            </w:r>
          </w:p>
        </w:tc>
        <w:tc>
          <w:tcPr>
            <w:tcW w:w="1275" w:type="dxa"/>
            <w:vAlign w:val="center"/>
            <w:hideMark/>
          </w:tcPr>
          <w:p w14:paraId="2F89F2D6" w14:textId="77777777" w:rsidR="006B51DB" w:rsidRPr="00737FA0" w:rsidRDefault="006B51DB" w:rsidP="00377B3E">
            <w:pPr>
              <w:jc w:val="center"/>
            </w:pPr>
            <w:r w:rsidRPr="00737FA0">
              <w:t>$ 213.338</w:t>
            </w:r>
          </w:p>
        </w:tc>
        <w:tc>
          <w:tcPr>
            <w:tcW w:w="1134" w:type="dxa"/>
            <w:vAlign w:val="center"/>
            <w:hideMark/>
          </w:tcPr>
          <w:p w14:paraId="5A35C2EC" w14:textId="77777777" w:rsidR="006B51DB" w:rsidRPr="00737FA0" w:rsidRDefault="006B51DB" w:rsidP="00377B3E">
            <w:pPr>
              <w:jc w:val="center"/>
            </w:pPr>
            <w:r w:rsidRPr="00737FA0">
              <w:t>$ 10.667</w:t>
            </w:r>
          </w:p>
        </w:tc>
        <w:tc>
          <w:tcPr>
            <w:tcW w:w="1276" w:type="dxa"/>
            <w:noWrap/>
            <w:vAlign w:val="center"/>
            <w:hideMark/>
          </w:tcPr>
          <w:p w14:paraId="5B83C700" w14:textId="77777777" w:rsidR="006B51DB" w:rsidRPr="00737FA0" w:rsidRDefault="006B51DB" w:rsidP="00377B3E">
            <w:pPr>
              <w:jc w:val="center"/>
            </w:pPr>
            <w:r w:rsidRPr="00737FA0">
              <w:t>$ 202.671</w:t>
            </w:r>
          </w:p>
        </w:tc>
      </w:tr>
      <w:tr w:rsidR="006B51DB" w:rsidRPr="00737FA0" w14:paraId="59699CE2" w14:textId="77777777" w:rsidTr="00766BCC">
        <w:trPr>
          <w:trHeight w:val="300"/>
          <w:jc w:val="center"/>
        </w:trPr>
        <w:tc>
          <w:tcPr>
            <w:tcW w:w="704" w:type="dxa"/>
            <w:vAlign w:val="center"/>
            <w:hideMark/>
          </w:tcPr>
          <w:p w14:paraId="78ABCD05" w14:textId="77777777" w:rsidR="006B51DB" w:rsidRPr="00737FA0" w:rsidRDefault="006B51DB" w:rsidP="00377B3E">
            <w:pPr>
              <w:jc w:val="center"/>
              <w:rPr>
                <w:b/>
                <w:bCs/>
              </w:rPr>
            </w:pPr>
            <w:r w:rsidRPr="00737FA0">
              <w:rPr>
                <w:b/>
                <w:bCs/>
              </w:rPr>
              <w:t>676</w:t>
            </w:r>
          </w:p>
        </w:tc>
        <w:tc>
          <w:tcPr>
            <w:tcW w:w="992" w:type="dxa"/>
            <w:vAlign w:val="center"/>
            <w:hideMark/>
          </w:tcPr>
          <w:p w14:paraId="71E52576" w14:textId="77777777" w:rsidR="006B51DB" w:rsidRPr="00737FA0" w:rsidRDefault="006B51DB" w:rsidP="00377B3E">
            <w:pPr>
              <w:jc w:val="center"/>
            </w:pPr>
            <w:r w:rsidRPr="00737FA0">
              <w:t>881130</w:t>
            </w:r>
          </w:p>
        </w:tc>
        <w:tc>
          <w:tcPr>
            <w:tcW w:w="4395" w:type="dxa"/>
            <w:vAlign w:val="center"/>
            <w:hideMark/>
          </w:tcPr>
          <w:p w14:paraId="7EDB0863" w14:textId="77777777" w:rsidR="006B51DB" w:rsidRPr="00737FA0" w:rsidRDefault="006B51DB" w:rsidP="00377B3E">
            <w:pPr>
              <w:jc w:val="center"/>
            </w:pPr>
            <w:r w:rsidRPr="00737FA0">
              <w:t>ECOGRAFÍA DE TEJIDOS BLANDOS DE CARA</w:t>
            </w:r>
          </w:p>
        </w:tc>
        <w:tc>
          <w:tcPr>
            <w:tcW w:w="1275" w:type="dxa"/>
            <w:vAlign w:val="center"/>
            <w:hideMark/>
          </w:tcPr>
          <w:p w14:paraId="33DDCD27" w14:textId="77777777" w:rsidR="006B51DB" w:rsidRPr="00737FA0" w:rsidRDefault="006B51DB" w:rsidP="00377B3E">
            <w:pPr>
              <w:jc w:val="center"/>
            </w:pPr>
            <w:r w:rsidRPr="00737FA0">
              <w:t>$ 35.963</w:t>
            </w:r>
          </w:p>
        </w:tc>
        <w:tc>
          <w:tcPr>
            <w:tcW w:w="1134" w:type="dxa"/>
            <w:vAlign w:val="center"/>
            <w:hideMark/>
          </w:tcPr>
          <w:p w14:paraId="5F142F80" w14:textId="77777777" w:rsidR="006B51DB" w:rsidRPr="00737FA0" w:rsidRDefault="006B51DB" w:rsidP="00377B3E">
            <w:pPr>
              <w:jc w:val="center"/>
            </w:pPr>
            <w:r w:rsidRPr="00737FA0">
              <w:t>$ 1.798</w:t>
            </w:r>
          </w:p>
        </w:tc>
        <w:tc>
          <w:tcPr>
            <w:tcW w:w="1276" w:type="dxa"/>
            <w:noWrap/>
            <w:vAlign w:val="center"/>
            <w:hideMark/>
          </w:tcPr>
          <w:p w14:paraId="246F35A4" w14:textId="77777777" w:rsidR="006B51DB" w:rsidRPr="00737FA0" w:rsidRDefault="006B51DB" w:rsidP="00377B3E">
            <w:pPr>
              <w:jc w:val="center"/>
            </w:pPr>
            <w:r w:rsidRPr="00737FA0">
              <w:t>$ 34.165</w:t>
            </w:r>
          </w:p>
        </w:tc>
      </w:tr>
      <w:tr w:rsidR="006B51DB" w:rsidRPr="00737FA0" w14:paraId="0F331196" w14:textId="77777777" w:rsidTr="00766BCC">
        <w:trPr>
          <w:trHeight w:val="450"/>
          <w:jc w:val="center"/>
        </w:trPr>
        <w:tc>
          <w:tcPr>
            <w:tcW w:w="704" w:type="dxa"/>
            <w:vAlign w:val="center"/>
            <w:hideMark/>
          </w:tcPr>
          <w:p w14:paraId="43B46ECE" w14:textId="77777777" w:rsidR="006B51DB" w:rsidRPr="00737FA0" w:rsidRDefault="006B51DB" w:rsidP="00377B3E">
            <w:pPr>
              <w:jc w:val="center"/>
              <w:rPr>
                <w:b/>
                <w:bCs/>
              </w:rPr>
            </w:pPr>
            <w:r w:rsidRPr="00737FA0">
              <w:rPr>
                <w:b/>
                <w:bCs/>
              </w:rPr>
              <w:t>677</w:t>
            </w:r>
          </w:p>
        </w:tc>
        <w:tc>
          <w:tcPr>
            <w:tcW w:w="992" w:type="dxa"/>
            <w:vAlign w:val="center"/>
            <w:hideMark/>
          </w:tcPr>
          <w:p w14:paraId="7C0BB378" w14:textId="77777777" w:rsidR="006B51DB" w:rsidRPr="00737FA0" w:rsidRDefault="006B51DB" w:rsidP="00377B3E">
            <w:pPr>
              <w:jc w:val="center"/>
            </w:pPr>
            <w:r w:rsidRPr="00737FA0">
              <w:t>881131</w:t>
            </w:r>
          </w:p>
        </w:tc>
        <w:tc>
          <w:tcPr>
            <w:tcW w:w="4395" w:type="dxa"/>
            <w:vAlign w:val="center"/>
            <w:hideMark/>
          </w:tcPr>
          <w:p w14:paraId="67F0EC3E" w14:textId="77777777" w:rsidR="006B51DB" w:rsidRPr="00737FA0" w:rsidRDefault="006B51DB" w:rsidP="00377B3E">
            <w:pPr>
              <w:jc w:val="center"/>
            </w:pPr>
            <w:r w:rsidRPr="00737FA0">
              <w:t>ECOGRAFÍA DE GLÁNDULAS SALIVALES CON TRANSDUCTOR DE 7 MHZ O MAS</w:t>
            </w:r>
          </w:p>
        </w:tc>
        <w:tc>
          <w:tcPr>
            <w:tcW w:w="1275" w:type="dxa"/>
            <w:vAlign w:val="center"/>
            <w:hideMark/>
          </w:tcPr>
          <w:p w14:paraId="20A3E4DC" w14:textId="77777777" w:rsidR="006B51DB" w:rsidRPr="00737FA0" w:rsidRDefault="006B51DB" w:rsidP="00377B3E">
            <w:pPr>
              <w:jc w:val="center"/>
            </w:pPr>
            <w:r w:rsidRPr="00737FA0">
              <w:t>$ 210.187</w:t>
            </w:r>
          </w:p>
        </w:tc>
        <w:tc>
          <w:tcPr>
            <w:tcW w:w="1134" w:type="dxa"/>
            <w:vAlign w:val="center"/>
            <w:hideMark/>
          </w:tcPr>
          <w:p w14:paraId="4A8F99B2" w14:textId="77777777" w:rsidR="006B51DB" w:rsidRPr="00737FA0" w:rsidRDefault="006B51DB" w:rsidP="00377B3E">
            <w:pPr>
              <w:jc w:val="center"/>
            </w:pPr>
            <w:r w:rsidRPr="00737FA0">
              <w:t>$ 10.509</w:t>
            </w:r>
          </w:p>
        </w:tc>
        <w:tc>
          <w:tcPr>
            <w:tcW w:w="1276" w:type="dxa"/>
            <w:noWrap/>
            <w:vAlign w:val="center"/>
            <w:hideMark/>
          </w:tcPr>
          <w:p w14:paraId="02083056" w14:textId="77777777" w:rsidR="006B51DB" w:rsidRPr="00737FA0" w:rsidRDefault="006B51DB" w:rsidP="00377B3E">
            <w:pPr>
              <w:jc w:val="center"/>
            </w:pPr>
            <w:r w:rsidRPr="00737FA0">
              <w:t>$ 199.678</w:t>
            </w:r>
          </w:p>
        </w:tc>
      </w:tr>
      <w:tr w:rsidR="006B51DB" w:rsidRPr="00737FA0" w14:paraId="335DF6D6" w14:textId="77777777" w:rsidTr="00766BCC">
        <w:trPr>
          <w:trHeight w:val="300"/>
          <w:jc w:val="center"/>
        </w:trPr>
        <w:tc>
          <w:tcPr>
            <w:tcW w:w="704" w:type="dxa"/>
            <w:vAlign w:val="center"/>
            <w:hideMark/>
          </w:tcPr>
          <w:p w14:paraId="35365FC4" w14:textId="77777777" w:rsidR="006B51DB" w:rsidRPr="00737FA0" w:rsidRDefault="006B51DB" w:rsidP="00377B3E">
            <w:pPr>
              <w:jc w:val="center"/>
              <w:rPr>
                <w:b/>
                <w:bCs/>
              </w:rPr>
            </w:pPr>
            <w:r w:rsidRPr="00737FA0">
              <w:rPr>
                <w:b/>
                <w:bCs/>
              </w:rPr>
              <w:t>678</w:t>
            </w:r>
          </w:p>
        </w:tc>
        <w:tc>
          <w:tcPr>
            <w:tcW w:w="992" w:type="dxa"/>
            <w:vAlign w:val="center"/>
            <w:hideMark/>
          </w:tcPr>
          <w:p w14:paraId="0204BC7F" w14:textId="77777777" w:rsidR="006B51DB" w:rsidRPr="00737FA0" w:rsidRDefault="006B51DB" w:rsidP="00377B3E">
            <w:pPr>
              <w:jc w:val="center"/>
            </w:pPr>
            <w:r w:rsidRPr="00737FA0">
              <w:t>881132</w:t>
            </w:r>
          </w:p>
        </w:tc>
        <w:tc>
          <w:tcPr>
            <w:tcW w:w="4395" w:type="dxa"/>
            <w:vAlign w:val="center"/>
            <w:hideMark/>
          </w:tcPr>
          <w:p w14:paraId="0AC002E5" w14:textId="77777777" w:rsidR="006B51DB" w:rsidRPr="00737FA0" w:rsidRDefault="006B51DB" w:rsidP="00377B3E">
            <w:pPr>
              <w:jc w:val="center"/>
            </w:pPr>
            <w:r w:rsidRPr="00737FA0">
              <w:t>ECOGRAFÍA DE CUELLO</w:t>
            </w:r>
          </w:p>
        </w:tc>
        <w:tc>
          <w:tcPr>
            <w:tcW w:w="1275" w:type="dxa"/>
            <w:vAlign w:val="center"/>
            <w:hideMark/>
          </w:tcPr>
          <w:p w14:paraId="033BCBDC" w14:textId="77777777" w:rsidR="006B51DB" w:rsidRPr="00737FA0" w:rsidRDefault="006B51DB" w:rsidP="00377B3E">
            <w:pPr>
              <w:jc w:val="center"/>
            </w:pPr>
            <w:r w:rsidRPr="00737FA0">
              <w:t>$ 35.963</w:t>
            </w:r>
          </w:p>
        </w:tc>
        <w:tc>
          <w:tcPr>
            <w:tcW w:w="1134" w:type="dxa"/>
            <w:vAlign w:val="center"/>
            <w:hideMark/>
          </w:tcPr>
          <w:p w14:paraId="28087807" w14:textId="77777777" w:rsidR="006B51DB" w:rsidRPr="00737FA0" w:rsidRDefault="006B51DB" w:rsidP="00377B3E">
            <w:pPr>
              <w:jc w:val="center"/>
            </w:pPr>
            <w:r w:rsidRPr="00737FA0">
              <w:t>$ 1.798</w:t>
            </w:r>
          </w:p>
        </w:tc>
        <w:tc>
          <w:tcPr>
            <w:tcW w:w="1276" w:type="dxa"/>
            <w:noWrap/>
            <w:vAlign w:val="center"/>
            <w:hideMark/>
          </w:tcPr>
          <w:p w14:paraId="67F16935" w14:textId="77777777" w:rsidR="006B51DB" w:rsidRPr="00737FA0" w:rsidRDefault="006B51DB" w:rsidP="00377B3E">
            <w:pPr>
              <w:jc w:val="center"/>
            </w:pPr>
            <w:r w:rsidRPr="00737FA0">
              <w:t>$ 34.165</w:t>
            </w:r>
          </w:p>
        </w:tc>
      </w:tr>
      <w:tr w:rsidR="006B51DB" w:rsidRPr="00737FA0" w14:paraId="553F1274" w14:textId="77777777" w:rsidTr="00766BCC">
        <w:trPr>
          <w:trHeight w:val="450"/>
          <w:jc w:val="center"/>
        </w:trPr>
        <w:tc>
          <w:tcPr>
            <w:tcW w:w="704" w:type="dxa"/>
            <w:vAlign w:val="center"/>
            <w:hideMark/>
          </w:tcPr>
          <w:p w14:paraId="36D34EC1" w14:textId="77777777" w:rsidR="006B51DB" w:rsidRPr="00737FA0" w:rsidRDefault="006B51DB" w:rsidP="00377B3E">
            <w:pPr>
              <w:jc w:val="center"/>
              <w:rPr>
                <w:b/>
                <w:bCs/>
              </w:rPr>
            </w:pPr>
            <w:r w:rsidRPr="00737FA0">
              <w:rPr>
                <w:b/>
                <w:bCs/>
              </w:rPr>
              <w:t>679</w:t>
            </w:r>
          </w:p>
        </w:tc>
        <w:tc>
          <w:tcPr>
            <w:tcW w:w="992" w:type="dxa"/>
            <w:vAlign w:val="center"/>
            <w:hideMark/>
          </w:tcPr>
          <w:p w14:paraId="638101E0" w14:textId="77777777" w:rsidR="006B51DB" w:rsidRPr="00737FA0" w:rsidRDefault="006B51DB" w:rsidP="00377B3E">
            <w:pPr>
              <w:jc w:val="center"/>
            </w:pPr>
            <w:r w:rsidRPr="00737FA0">
              <w:t>881141</w:t>
            </w:r>
          </w:p>
        </w:tc>
        <w:tc>
          <w:tcPr>
            <w:tcW w:w="4395" w:type="dxa"/>
            <w:vAlign w:val="center"/>
            <w:hideMark/>
          </w:tcPr>
          <w:p w14:paraId="6731DE51" w14:textId="77777777" w:rsidR="006B51DB" w:rsidRPr="00737FA0" w:rsidRDefault="006B51DB" w:rsidP="00377B3E">
            <w:pPr>
              <w:jc w:val="center"/>
            </w:pPr>
            <w:r w:rsidRPr="00737FA0">
              <w:t>ECOGRAFÍA DE TIROIDES CON TRANSDUCTOR DE 7 MHZ O MAS</w:t>
            </w:r>
          </w:p>
        </w:tc>
        <w:tc>
          <w:tcPr>
            <w:tcW w:w="1275" w:type="dxa"/>
            <w:vAlign w:val="center"/>
            <w:hideMark/>
          </w:tcPr>
          <w:p w14:paraId="7F2AB17F" w14:textId="77777777" w:rsidR="006B51DB" w:rsidRPr="00737FA0" w:rsidRDefault="006B51DB" w:rsidP="00377B3E">
            <w:pPr>
              <w:jc w:val="center"/>
            </w:pPr>
            <w:r w:rsidRPr="00737FA0">
              <w:t>$ 210.187</w:t>
            </w:r>
          </w:p>
        </w:tc>
        <w:tc>
          <w:tcPr>
            <w:tcW w:w="1134" w:type="dxa"/>
            <w:vAlign w:val="center"/>
            <w:hideMark/>
          </w:tcPr>
          <w:p w14:paraId="23E860CE" w14:textId="77777777" w:rsidR="006B51DB" w:rsidRPr="00737FA0" w:rsidRDefault="006B51DB" w:rsidP="00377B3E">
            <w:pPr>
              <w:jc w:val="center"/>
            </w:pPr>
            <w:r w:rsidRPr="00737FA0">
              <w:t>$ 10.509</w:t>
            </w:r>
          </w:p>
        </w:tc>
        <w:tc>
          <w:tcPr>
            <w:tcW w:w="1276" w:type="dxa"/>
            <w:noWrap/>
            <w:vAlign w:val="center"/>
            <w:hideMark/>
          </w:tcPr>
          <w:p w14:paraId="24D6887E" w14:textId="77777777" w:rsidR="006B51DB" w:rsidRPr="00737FA0" w:rsidRDefault="006B51DB" w:rsidP="00377B3E">
            <w:pPr>
              <w:jc w:val="center"/>
            </w:pPr>
            <w:r w:rsidRPr="00737FA0">
              <w:t>$ 199.678</w:t>
            </w:r>
          </w:p>
        </w:tc>
      </w:tr>
      <w:tr w:rsidR="006B51DB" w:rsidRPr="00737FA0" w14:paraId="2295DCE5" w14:textId="77777777" w:rsidTr="00766BCC">
        <w:trPr>
          <w:trHeight w:val="450"/>
          <w:jc w:val="center"/>
        </w:trPr>
        <w:tc>
          <w:tcPr>
            <w:tcW w:w="704" w:type="dxa"/>
            <w:vAlign w:val="center"/>
            <w:hideMark/>
          </w:tcPr>
          <w:p w14:paraId="6FB3CD52" w14:textId="77777777" w:rsidR="006B51DB" w:rsidRPr="00737FA0" w:rsidRDefault="006B51DB" w:rsidP="00377B3E">
            <w:pPr>
              <w:jc w:val="center"/>
              <w:rPr>
                <w:b/>
                <w:bCs/>
              </w:rPr>
            </w:pPr>
            <w:r w:rsidRPr="00737FA0">
              <w:rPr>
                <w:b/>
                <w:bCs/>
              </w:rPr>
              <w:t>680</w:t>
            </w:r>
          </w:p>
        </w:tc>
        <w:tc>
          <w:tcPr>
            <w:tcW w:w="992" w:type="dxa"/>
            <w:vAlign w:val="center"/>
            <w:hideMark/>
          </w:tcPr>
          <w:p w14:paraId="5FD8B32E" w14:textId="77777777" w:rsidR="006B51DB" w:rsidRPr="00737FA0" w:rsidRDefault="006B51DB" w:rsidP="00377B3E">
            <w:pPr>
              <w:jc w:val="center"/>
            </w:pPr>
            <w:r w:rsidRPr="00737FA0">
              <w:t>881151</w:t>
            </w:r>
          </w:p>
        </w:tc>
        <w:tc>
          <w:tcPr>
            <w:tcW w:w="4395" w:type="dxa"/>
            <w:vAlign w:val="center"/>
            <w:hideMark/>
          </w:tcPr>
          <w:p w14:paraId="175ED73C" w14:textId="77777777" w:rsidR="006B51DB" w:rsidRPr="00737FA0" w:rsidRDefault="006B51DB" w:rsidP="00377B3E">
            <w:pPr>
              <w:jc w:val="center"/>
            </w:pPr>
            <w:r w:rsidRPr="00737FA0">
              <w:t>ECOGRAFÍA DE GLANGLIOS CERVICALES (MAPEO)</w:t>
            </w:r>
          </w:p>
        </w:tc>
        <w:tc>
          <w:tcPr>
            <w:tcW w:w="1275" w:type="dxa"/>
            <w:vAlign w:val="center"/>
            <w:hideMark/>
          </w:tcPr>
          <w:p w14:paraId="2C73E560" w14:textId="77777777" w:rsidR="006B51DB" w:rsidRPr="00737FA0" w:rsidRDefault="006B51DB" w:rsidP="00377B3E">
            <w:pPr>
              <w:jc w:val="center"/>
            </w:pPr>
            <w:r w:rsidRPr="00737FA0">
              <w:t>$ 120.000</w:t>
            </w:r>
          </w:p>
        </w:tc>
        <w:tc>
          <w:tcPr>
            <w:tcW w:w="1134" w:type="dxa"/>
            <w:vAlign w:val="center"/>
            <w:hideMark/>
          </w:tcPr>
          <w:p w14:paraId="75335FC6" w14:textId="77777777" w:rsidR="006B51DB" w:rsidRPr="00737FA0" w:rsidRDefault="006B51DB" w:rsidP="00377B3E">
            <w:pPr>
              <w:jc w:val="center"/>
            </w:pPr>
            <w:r w:rsidRPr="00737FA0">
              <w:t>$ 6.000</w:t>
            </w:r>
          </w:p>
        </w:tc>
        <w:tc>
          <w:tcPr>
            <w:tcW w:w="1276" w:type="dxa"/>
            <w:noWrap/>
            <w:vAlign w:val="center"/>
            <w:hideMark/>
          </w:tcPr>
          <w:p w14:paraId="4EEE2F35" w14:textId="77777777" w:rsidR="006B51DB" w:rsidRPr="00737FA0" w:rsidRDefault="006B51DB" w:rsidP="00377B3E">
            <w:pPr>
              <w:jc w:val="center"/>
            </w:pPr>
            <w:r w:rsidRPr="00737FA0">
              <w:t>$ 114.000</w:t>
            </w:r>
          </w:p>
        </w:tc>
      </w:tr>
      <w:tr w:rsidR="006B51DB" w:rsidRPr="00737FA0" w14:paraId="22C9FEAF" w14:textId="77777777" w:rsidTr="00766BCC">
        <w:trPr>
          <w:trHeight w:val="450"/>
          <w:jc w:val="center"/>
        </w:trPr>
        <w:tc>
          <w:tcPr>
            <w:tcW w:w="704" w:type="dxa"/>
            <w:vAlign w:val="center"/>
            <w:hideMark/>
          </w:tcPr>
          <w:p w14:paraId="6A481275" w14:textId="77777777" w:rsidR="006B51DB" w:rsidRPr="00737FA0" w:rsidRDefault="006B51DB" w:rsidP="00377B3E">
            <w:pPr>
              <w:jc w:val="center"/>
              <w:rPr>
                <w:b/>
                <w:bCs/>
              </w:rPr>
            </w:pPr>
            <w:r w:rsidRPr="00737FA0">
              <w:rPr>
                <w:b/>
                <w:bCs/>
              </w:rPr>
              <w:t>681</w:t>
            </w:r>
          </w:p>
        </w:tc>
        <w:tc>
          <w:tcPr>
            <w:tcW w:w="992" w:type="dxa"/>
            <w:vAlign w:val="center"/>
            <w:hideMark/>
          </w:tcPr>
          <w:p w14:paraId="69F90777" w14:textId="77777777" w:rsidR="006B51DB" w:rsidRPr="00737FA0" w:rsidRDefault="006B51DB" w:rsidP="00377B3E">
            <w:pPr>
              <w:jc w:val="center"/>
            </w:pPr>
            <w:r w:rsidRPr="00737FA0">
              <w:t>881201</w:t>
            </w:r>
          </w:p>
        </w:tc>
        <w:tc>
          <w:tcPr>
            <w:tcW w:w="4395" w:type="dxa"/>
            <w:vAlign w:val="center"/>
            <w:hideMark/>
          </w:tcPr>
          <w:p w14:paraId="11A04ED4" w14:textId="77777777" w:rsidR="006B51DB" w:rsidRPr="00737FA0" w:rsidRDefault="006B51DB" w:rsidP="00377B3E">
            <w:pPr>
              <w:jc w:val="center"/>
            </w:pPr>
            <w:r w:rsidRPr="00737FA0">
              <w:t>ECOGRAFÍA DE MAMA, CON TRANSDUCTOR DE 7 MHZ O MAS</w:t>
            </w:r>
          </w:p>
        </w:tc>
        <w:tc>
          <w:tcPr>
            <w:tcW w:w="1275" w:type="dxa"/>
            <w:vAlign w:val="center"/>
            <w:hideMark/>
          </w:tcPr>
          <w:p w14:paraId="4DFCD263" w14:textId="77777777" w:rsidR="006B51DB" w:rsidRPr="00737FA0" w:rsidRDefault="006B51DB" w:rsidP="00377B3E">
            <w:pPr>
              <w:jc w:val="center"/>
            </w:pPr>
            <w:r w:rsidRPr="00737FA0">
              <w:t>$ 221.726</w:t>
            </w:r>
          </w:p>
        </w:tc>
        <w:tc>
          <w:tcPr>
            <w:tcW w:w="1134" w:type="dxa"/>
            <w:vAlign w:val="center"/>
            <w:hideMark/>
          </w:tcPr>
          <w:p w14:paraId="772002B8" w14:textId="77777777" w:rsidR="006B51DB" w:rsidRPr="00737FA0" w:rsidRDefault="006B51DB" w:rsidP="00377B3E">
            <w:pPr>
              <w:jc w:val="center"/>
            </w:pPr>
            <w:r w:rsidRPr="00737FA0">
              <w:t>$ 11.086</w:t>
            </w:r>
          </w:p>
        </w:tc>
        <w:tc>
          <w:tcPr>
            <w:tcW w:w="1276" w:type="dxa"/>
            <w:noWrap/>
            <w:vAlign w:val="center"/>
            <w:hideMark/>
          </w:tcPr>
          <w:p w14:paraId="2215361F" w14:textId="77777777" w:rsidR="006B51DB" w:rsidRPr="00737FA0" w:rsidRDefault="006B51DB" w:rsidP="00377B3E">
            <w:pPr>
              <w:jc w:val="center"/>
            </w:pPr>
            <w:r w:rsidRPr="00737FA0">
              <w:t>$ 210.640</w:t>
            </w:r>
          </w:p>
        </w:tc>
      </w:tr>
      <w:tr w:rsidR="006B51DB" w:rsidRPr="00737FA0" w14:paraId="3FA357C2" w14:textId="77777777" w:rsidTr="00766BCC">
        <w:trPr>
          <w:trHeight w:val="300"/>
          <w:jc w:val="center"/>
        </w:trPr>
        <w:tc>
          <w:tcPr>
            <w:tcW w:w="704" w:type="dxa"/>
            <w:vAlign w:val="center"/>
            <w:hideMark/>
          </w:tcPr>
          <w:p w14:paraId="3A3C34A0" w14:textId="77777777" w:rsidR="006B51DB" w:rsidRPr="00737FA0" w:rsidRDefault="006B51DB" w:rsidP="00377B3E">
            <w:pPr>
              <w:jc w:val="center"/>
              <w:rPr>
                <w:b/>
                <w:bCs/>
              </w:rPr>
            </w:pPr>
            <w:r w:rsidRPr="00737FA0">
              <w:rPr>
                <w:b/>
                <w:bCs/>
              </w:rPr>
              <w:t>682</w:t>
            </w:r>
          </w:p>
        </w:tc>
        <w:tc>
          <w:tcPr>
            <w:tcW w:w="992" w:type="dxa"/>
            <w:vAlign w:val="center"/>
            <w:hideMark/>
          </w:tcPr>
          <w:p w14:paraId="32BBA8AE" w14:textId="77777777" w:rsidR="006B51DB" w:rsidRPr="00737FA0" w:rsidRDefault="006B51DB" w:rsidP="00377B3E">
            <w:pPr>
              <w:jc w:val="center"/>
            </w:pPr>
            <w:r w:rsidRPr="00737FA0">
              <w:t>881211</w:t>
            </w:r>
          </w:p>
        </w:tc>
        <w:tc>
          <w:tcPr>
            <w:tcW w:w="4395" w:type="dxa"/>
            <w:vAlign w:val="center"/>
            <w:hideMark/>
          </w:tcPr>
          <w:p w14:paraId="6442EAC8" w14:textId="77777777" w:rsidR="006B51DB" w:rsidRPr="00737FA0" w:rsidRDefault="006B51DB" w:rsidP="00377B3E">
            <w:pPr>
              <w:jc w:val="center"/>
            </w:pPr>
            <w:r w:rsidRPr="00737FA0">
              <w:t>ECOGRAFÍA DE TÓRAX (PERICARDIO O PLEURA)</w:t>
            </w:r>
          </w:p>
        </w:tc>
        <w:tc>
          <w:tcPr>
            <w:tcW w:w="1275" w:type="dxa"/>
            <w:vAlign w:val="center"/>
            <w:hideMark/>
          </w:tcPr>
          <w:p w14:paraId="7635F71C" w14:textId="77777777" w:rsidR="006B51DB" w:rsidRPr="00737FA0" w:rsidRDefault="006B51DB" w:rsidP="00377B3E">
            <w:pPr>
              <w:jc w:val="center"/>
            </w:pPr>
            <w:r w:rsidRPr="00737FA0">
              <w:t>$ 213.600</w:t>
            </w:r>
          </w:p>
        </w:tc>
        <w:tc>
          <w:tcPr>
            <w:tcW w:w="1134" w:type="dxa"/>
            <w:vAlign w:val="center"/>
            <w:hideMark/>
          </w:tcPr>
          <w:p w14:paraId="0F55E210" w14:textId="77777777" w:rsidR="006B51DB" w:rsidRPr="00737FA0" w:rsidRDefault="006B51DB" w:rsidP="00377B3E">
            <w:pPr>
              <w:jc w:val="center"/>
            </w:pPr>
            <w:r w:rsidRPr="00737FA0">
              <w:t>$ 10.680</w:t>
            </w:r>
          </w:p>
        </w:tc>
        <w:tc>
          <w:tcPr>
            <w:tcW w:w="1276" w:type="dxa"/>
            <w:noWrap/>
            <w:vAlign w:val="center"/>
            <w:hideMark/>
          </w:tcPr>
          <w:p w14:paraId="6CCE4113" w14:textId="77777777" w:rsidR="006B51DB" w:rsidRPr="00737FA0" w:rsidRDefault="006B51DB" w:rsidP="00377B3E">
            <w:pPr>
              <w:jc w:val="center"/>
            </w:pPr>
            <w:r w:rsidRPr="00737FA0">
              <w:t>$ 202.920</w:t>
            </w:r>
          </w:p>
        </w:tc>
      </w:tr>
      <w:tr w:rsidR="006B51DB" w:rsidRPr="00737FA0" w14:paraId="27E9CFD0" w14:textId="77777777" w:rsidTr="00766BCC">
        <w:trPr>
          <w:trHeight w:val="300"/>
          <w:jc w:val="center"/>
        </w:trPr>
        <w:tc>
          <w:tcPr>
            <w:tcW w:w="704" w:type="dxa"/>
            <w:vAlign w:val="center"/>
            <w:hideMark/>
          </w:tcPr>
          <w:p w14:paraId="786A9001" w14:textId="77777777" w:rsidR="006B51DB" w:rsidRPr="00737FA0" w:rsidRDefault="006B51DB" w:rsidP="00377B3E">
            <w:pPr>
              <w:jc w:val="center"/>
              <w:rPr>
                <w:b/>
                <w:bCs/>
              </w:rPr>
            </w:pPr>
            <w:r w:rsidRPr="00737FA0">
              <w:rPr>
                <w:b/>
                <w:bCs/>
              </w:rPr>
              <w:t>683</w:t>
            </w:r>
          </w:p>
        </w:tc>
        <w:tc>
          <w:tcPr>
            <w:tcW w:w="992" w:type="dxa"/>
            <w:vAlign w:val="center"/>
            <w:hideMark/>
          </w:tcPr>
          <w:p w14:paraId="2B237119" w14:textId="77777777" w:rsidR="006B51DB" w:rsidRPr="00737FA0" w:rsidRDefault="006B51DB" w:rsidP="00377B3E">
            <w:pPr>
              <w:jc w:val="center"/>
            </w:pPr>
            <w:r w:rsidRPr="00737FA0">
              <w:t>881212</w:t>
            </w:r>
          </w:p>
        </w:tc>
        <w:tc>
          <w:tcPr>
            <w:tcW w:w="4395" w:type="dxa"/>
            <w:vAlign w:val="center"/>
            <w:hideMark/>
          </w:tcPr>
          <w:p w14:paraId="09B693F1" w14:textId="77777777" w:rsidR="006B51DB" w:rsidRPr="00737FA0" w:rsidRDefault="006B51DB" w:rsidP="00377B3E">
            <w:pPr>
              <w:jc w:val="center"/>
            </w:pPr>
            <w:r w:rsidRPr="00737FA0">
              <w:t>ECOGRAFÍA DE OTROS SITIOS TORÁCICOS</w:t>
            </w:r>
          </w:p>
        </w:tc>
        <w:tc>
          <w:tcPr>
            <w:tcW w:w="1275" w:type="dxa"/>
            <w:vAlign w:val="center"/>
            <w:hideMark/>
          </w:tcPr>
          <w:p w14:paraId="3C563F72" w14:textId="77777777" w:rsidR="006B51DB" w:rsidRPr="00737FA0" w:rsidRDefault="006B51DB" w:rsidP="00377B3E">
            <w:pPr>
              <w:jc w:val="center"/>
            </w:pPr>
            <w:r w:rsidRPr="00737FA0">
              <w:t>$ 213.600</w:t>
            </w:r>
          </w:p>
        </w:tc>
        <w:tc>
          <w:tcPr>
            <w:tcW w:w="1134" w:type="dxa"/>
            <w:vAlign w:val="center"/>
            <w:hideMark/>
          </w:tcPr>
          <w:p w14:paraId="53CCC969" w14:textId="77777777" w:rsidR="006B51DB" w:rsidRPr="00737FA0" w:rsidRDefault="006B51DB" w:rsidP="00377B3E">
            <w:pPr>
              <w:jc w:val="center"/>
            </w:pPr>
            <w:r w:rsidRPr="00737FA0">
              <w:t>$ 10.680</w:t>
            </w:r>
          </w:p>
        </w:tc>
        <w:tc>
          <w:tcPr>
            <w:tcW w:w="1276" w:type="dxa"/>
            <w:noWrap/>
            <w:vAlign w:val="center"/>
            <w:hideMark/>
          </w:tcPr>
          <w:p w14:paraId="7257A88B" w14:textId="77777777" w:rsidR="006B51DB" w:rsidRPr="00737FA0" w:rsidRDefault="006B51DB" w:rsidP="00377B3E">
            <w:pPr>
              <w:jc w:val="center"/>
            </w:pPr>
            <w:r w:rsidRPr="00737FA0">
              <w:t>$ 202.920</w:t>
            </w:r>
          </w:p>
        </w:tc>
      </w:tr>
      <w:tr w:rsidR="006B51DB" w:rsidRPr="00737FA0" w14:paraId="5C471678" w14:textId="77777777" w:rsidTr="00766BCC">
        <w:trPr>
          <w:trHeight w:val="450"/>
          <w:jc w:val="center"/>
        </w:trPr>
        <w:tc>
          <w:tcPr>
            <w:tcW w:w="704" w:type="dxa"/>
            <w:vAlign w:val="center"/>
            <w:hideMark/>
          </w:tcPr>
          <w:p w14:paraId="4FD62704" w14:textId="77777777" w:rsidR="006B51DB" w:rsidRPr="00737FA0" w:rsidRDefault="006B51DB" w:rsidP="00377B3E">
            <w:pPr>
              <w:jc w:val="center"/>
              <w:rPr>
                <w:b/>
                <w:bCs/>
              </w:rPr>
            </w:pPr>
            <w:r w:rsidRPr="00737FA0">
              <w:rPr>
                <w:b/>
                <w:bCs/>
              </w:rPr>
              <w:t>684</w:t>
            </w:r>
          </w:p>
        </w:tc>
        <w:tc>
          <w:tcPr>
            <w:tcW w:w="992" w:type="dxa"/>
            <w:vAlign w:val="center"/>
            <w:hideMark/>
          </w:tcPr>
          <w:p w14:paraId="65A3B717" w14:textId="77777777" w:rsidR="006B51DB" w:rsidRPr="00737FA0" w:rsidRDefault="006B51DB" w:rsidP="00377B3E">
            <w:pPr>
              <w:jc w:val="center"/>
            </w:pPr>
            <w:r w:rsidRPr="00737FA0">
              <w:t>881301</w:t>
            </w:r>
          </w:p>
        </w:tc>
        <w:tc>
          <w:tcPr>
            <w:tcW w:w="4395" w:type="dxa"/>
            <w:vAlign w:val="center"/>
            <w:hideMark/>
          </w:tcPr>
          <w:p w14:paraId="54B3EA1C" w14:textId="77777777" w:rsidR="006B51DB" w:rsidRPr="00737FA0" w:rsidRDefault="006B51DB" w:rsidP="00377B3E">
            <w:pPr>
              <w:jc w:val="center"/>
            </w:pPr>
            <w:r w:rsidRPr="00737FA0">
              <w:t>ECOGRAFÍA DE TEJIDOS BLANDOS DE PARED ABDOMINAL Y DE PELVIS</w:t>
            </w:r>
          </w:p>
        </w:tc>
        <w:tc>
          <w:tcPr>
            <w:tcW w:w="1275" w:type="dxa"/>
            <w:vAlign w:val="center"/>
            <w:hideMark/>
          </w:tcPr>
          <w:p w14:paraId="15291E93" w14:textId="77777777" w:rsidR="006B51DB" w:rsidRPr="00737FA0" w:rsidRDefault="006B51DB" w:rsidP="00377B3E">
            <w:pPr>
              <w:jc w:val="center"/>
            </w:pPr>
            <w:r w:rsidRPr="00737FA0">
              <w:t>$ 233.500</w:t>
            </w:r>
          </w:p>
        </w:tc>
        <w:tc>
          <w:tcPr>
            <w:tcW w:w="1134" w:type="dxa"/>
            <w:vAlign w:val="center"/>
            <w:hideMark/>
          </w:tcPr>
          <w:p w14:paraId="65869E2E" w14:textId="77777777" w:rsidR="006B51DB" w:rsidRPr="00737FA0" w:rsidRDefault="006B51DB" w:rsidP="00377B3E">
            <w:pPr>
              <w:jc w:val="center"/>
            </w:pPr>
            <w:r w:rsidRPr="00737FA0">
              <w:t>$ 11.675</w:t>
            </w:r>
          </w:p>
        </w:tc>
        <w:tc>
          <w:tcPr>
            <w:tcW w:w="1276" w:type="dxa"/>
            <w:noWrap/>
            <w:vAlign w:val="center"/>
            <w:hideMark/>
          </w:tcPr>
          <w:p w14:paraId="786F2E10" w14:textId="77777777" w:rsidR="006B51DB" w:rsidRPr="00737FA0" w:rsidRDefault="006B51DB" w:rsidP="00377B3E">
            <w:pPr>
              <w:jc w:val="center"/>
            </w:pPr>
            <w:r w:rsidRPr="00737FA0">
              <w:t>$ 221.825</w:t>
            </w:r>
          </w:p>
        </w:tc>
      </w:tr>
      <w:tr w:rsidR="006B51DB" w:rsidRPr="00737FA0" w14:paraId="28844D5D" w14:textId="77777777" w:rsidTr="00766BCC">
        <w:trPr>
          <w:trHeight w:val="300"/>
          <w:jc w:val="center"/>
        </w:trPr>
        <w:tc>
          <w:tcPr>
            <w:tcW w:w="704" w:type="dxa"/>
            <w:vAlign w:val="center"/>
            <w:hideMark/>
          </w:tcPr>
          <w:p w14:paraId="2E35E0C5" w14:textId="77777777" w:rsidR="006B51DB" w:rsidRPr="00737FA0" w:rsidRDefault="006B51DB" w:rsidP="00377B3E">
            <w:pPr>
              <w:jc w:val="center"/>
              <w:rPr>
                <w:b/>
                <w:bCs/>
              </w:rPr>
            </w:pPr>
            <w:r w:rsidRPr="00737FA0">
              <w:rPr>
                <w:b/>
                <w:bCs/>
              </w:rPr>
              <w:t>685</w:t>
            </w:r>
          </w:p>
        </w:tc>
        <w:tc>
          <w:tcPr>
            <w:tcW w:w="992" w:type="dxa"/>
            <w:vAlign w:val="center"/>
            <w:hideMark/>
          </w:tcPr>
          <w:p w14:paraId="63FCC3F9" w14:textId="77777777" w:rsidR="006B51DB" w:rsidRPr="00737FA0" w:rsidRDefault="006B51DB" w:rsidP="00377B3E">
            <w:pPr>
              <w:jc w:val="center"/>
            </w:pPr>
            <w:r w:rsidRPr="00737FA0">
              <w:t>881302</w:t>
            </w:r>
          </w:p>
        </w:tc>
        <w:tc>
          <w:tcPr>
            <w:tcW w:w="4395" w:type="dxa"/>
            <w:vAlign w:val="center"/>
            <w:hideMark/>
          </w:tcPr>
          <w:p w14:paraId="72F72290" w14:textId="77777777" w:rsidR="006B51DB" w:rsidRPr="00737FA0" w:rsidRDefault="006B51DB" w:rsidP="00377B3E">
            <w:pPr>
              <w:jc w:val="center"/>
            </w:pPr>
            <w:r w:rsidRPr="00737FA0">
              <w:t>ECOGRAFÍA DE ABDOMEN TOTAL</w:t>
            </w:r>
          </w:p>
        </w:tc>
        <w:tc>
          <w:tcPr>
            <w:tcW w:w="1275" w:type="dxa"/>
            <w:vAlign w:val="center"/>
            <w:hideMark/>
          </w:tcPr>
          <w:p w14:paraId="0DF5D8DD" w14:textId="77777777" w:rsidR="006B51DB" w:rsidRPr="00737FA0" w:rsidRDefault="006B51DB" w:rsidP="00377B3E">
            <w:pPr>
              <w:jc w:val="center"/>
            </w:pPr>
            <w:r w:rsidRPr="00737FA0">
              <w:t>$ 408.251</w:t>
            </w:r>
          </w:p>
        </w:tc>
        <w:tc>
          <w:tcPr>
            <w:tcW w:w="1134" w:type="dxa"/>
            <w:vAlign w:val="center"/>
            <w:hideMark/>
          </w:tcPr>
          <w:p w14:paraId="2B8D5527" w14:textId="77777777" w:rsidR="006B51DB" w:rsidRPr="00737FA0" w:rsidRDefault="006B51DB" w:rsidP="00377B3E">
            <w:pPr>
              <w:jc w:val="center"/>
            </w:pPr>
            <w:r w:rsidRPr="00737FA0">
              <w:t>$ 20.413</w:t>
            </w:r>
          </w:p>
        </w:tc>
        <w:tc>
          <w:tcPr>
            <w:tcW w:w="1276" w:type="dxa"/>
            <w:noWrap/>
            <w:vAlign w:val="center"/>
            <w:hideMark/>
          </w:tcPr>
          <w:p w14:paraId="68087BDA" w14:textId="77777777" w:rsidR="006B51DB" w:rsidRPr="00737FA0" w:rsidRDefault="006B51DB" w:rsidP="00377B3E">
            <w:pPr>
              <w:jc w:val="center"/>
            </w:pPr>
            <w:r w:rsidRPr="00737FA0">
              <w:t>$ 387.838</w:t>
            </w:r>
          </w:p>
        </w:tc>
      </w:tr>
      <w:tr w:rsidR="006B51DB" w:rsidRPr="00737FA0" w14:paraId="0FAA7787" w14:textId="77777777" w:rsidTr="00766BCC">
        <w:trPr>
          <w:trHeight w:val="300"/>
          <w:jc w:val="center"/>
        </w:trPr>
        <w:tc>
          <w:tcPr>
            <w:tcW w:w="704" w:type="dxa"/>
            <w:vAlign w:val="center"/>
            <w:hideMark/>
          </w:tcPr>
          <w:p w14:paraId="7698A33A" w14:textId="77777777" w:rsidR="006B51DB" w:rsidRPr="00737FA0" w:rsidRDefault="006B51DB" w:rsidP="00377B3E">
            <w:pPr>
              <w:jc w:val="center"/>
              <w:rPr>
                <w:b/>
                <w:bCs/>
              </w:rPr>
            </w:pPr>
            <w:r w:rsidRPr="00737FA0">
              <w:rPr>
                <w:b/>
                <w:bCs/>
              </w:rPr>
              <w:t>686</w:t>
            </w:r>
          </w:p>
        </w:tc>
        <w:tc>
          <w:tcPr>
            <w:tcW w:w="992" w:type="dxa"/>
            <w:vAlign w:val="center"/>
            <w:hideMark/>
          </w:tcPr>
          <w:p w14:paraId="58BADBFC" w14:textId="77777777" w:rsidR="006B51DB" w:rsidRPr="00737FA0" w:rsidRDefault="006B51DB" w:rsidP="00377B3E">
            <w:pPr>
              <w:jc w:val="center"/>
            </w:pPr>
            <w:r w:rsidRPr="00737FA0">
              <w:t>881305</w:t>
            </w:r>
          </w:p>
        </w:tc>
        <w:tc>
          <w:tcPr>
            <w:tcW w:w="4395" w:type="dxa"/>
            <w:vAlign w:val="center"/>
            <w:hideMark/>
          </w:tcPr>
          <w:p w14:paraId="13962C64" w14:textId="77777777" w:rsidR="006B51DB" w:rsidRPr="00737FA0" w:rsidRDefault="006B51DB" w:rsidP="00377B3E">
            <w:pPr>
              <w:jc w:val="center"/>
            </w:pPr>
            <w:r w:rsidRPr="00737FA0">
              <w:t>ECOGRAFÍA DE ABDOMEN SUPERIOR</w:t>
            </w:r>
          </w:p>
        </w:tc>
        <w:tc>
          <w:tcPr>
            <w:tcW w:w="1275" w:type="dxa"/>
            <w:vAlign w:val="center"/>
            <w:hideMark/>
          </w:tcPr>
          <w:p w14:paraId="0331A3A4" w14:textId="77777777" w:rsidR="006B51DB" w:rsidRPr="00737FA0" w:rsidRDefault="006B51DB" w:rsidP="00377B3E">
            <w:pPr>
              <w:jc w:val="center"/>
            </w:pPr>
            <w:r w:rsidRPr="00737FA0">
              <w:t>$ 324.176</w:t>
            </w:r>
          </w:p>
        </w:tc>
        <w:tc>
          <w:tcPr>
            <w:tcW w:w="1134" w:type="dxa"/>
            <w:vAlign w:val="center"/>
            <w:hideMark/>
          </w:tcPr>
          <w:p w14:paraId="225F7D9B" w14:textId="77777777" w:rsidR="006B51DB" w:rsidRPr="00737FA0" w:rsidRDefault="006B51DB" w:rsidP="00377B3E">
            <w:pPr>
              <w:jc w:val="center"/>
            </w:pPr>
            <w:r w:rsidRPr="00737FA0">
              <w:t>$ 16.209</w:t>
            </w:r>
          </w:p>
        </w:tc>
        <w:tc>
          <w:tcPr>
            <w:tcW w:w="1276" w:type="dxa"/>
            <w:noWrap/>
            <w:vAlign w:val="center"/>
            <w:hideMark/>
          </w:tcPr>
          <w:p w14:paraId="44627189" w14:textId="77777777" w:rsidR="006B51DB" w:rsidRPr="00737FA0" w:rsidRDefault="006B51DB" w:rsidP="00377B3E">
            <w:pPr>
              <w:jc w:val="center"/>
            </w:pPr>
            <w:r w:rsidRPr="00737FA0">
              <w:t>$ 307.967</w:t>
            </w:r>
          </w:p>
        </w:tc>
      </w:tr>
      <w:tr w:rsidR="006B51DB" w:rsidRPr="00737FA0" w14:paraId="6956C60D" w14:textId="77777777" w:rsidTr="00766BCC">
        <w:trPr>
          <w:trHeight w:val="450"/>
          <w:jc w:val="center"/>
        </w:trPr>
        <w:tc>
          <w:tcPr>
            <w:tcW w:w="704" w:type="dxa"/>
            <w:vAlign w:val="center"/>
            <w:hideMark/>
          </w:tcPr>
          <w:p w14:paraId="19B838F5" w14:textId="77777777" w:rsidR="006B51DB" w:rsidRPr="00737FA0" w:rsidRDefault="006B51DB" w:rsidP="00377B3E">
            <w:pPr>
              <w:jc w:val="center"/>
              <w:rPr>
                <w:b/>
                <w:bCs/>
              </w:rPr>
            </w:pPr>
            <w:r w:rsidRPr="00737FA0">
              <w:rPr>
                <w:b/>
                <w:bCs/>
              </w:rPr>
              <w:t>8687</w:t>
            </w:r>
          </w:p>
        </w:tc>
        <w:tc>
          <w:tcPr>
            <w:tcW w:w="992" w:type="dxa"/>
            <w:vAlign w:val="center"/>
            <w:hideMark/>
          </w:tcPr>
          <w:p w14:paraId="4B6DCA59" w14:textId="77777777" w:rsidR="006B51DB" w:rsidRPr="00737FA0" w:rsidRDefault="006B51DB" w:rsidP="00377B3E">
            <w:pPr>
              <w:jc w:val="center"/>
            </w:pPr>
            <w:r w:rsidRPr="00737FA0">
              <w:t>881306</w:t>
            </w:r>
          </w:p>
        </w:tc>
        <w:tc>
          <w:tcPr>
            <w:tcW w:w="4395" w:type="dxa"/>
            <w:vAlign w:val="center"/>
            <w:hideMark/>
          </w:tcPr>
          <w:p w14:paraId="4DF88CC7" w14:textId="77777777" w:rsidR="006B51DB" w:rsidRPr="00737FA0" w:rsidRDefault="006B51DB" w:rsidP="00377B3E">
            <w:pPr>
              <w:jc w:val="center"/>
            </w:pPr>
            <w:r w:rsidRPr="00737FA0">
              <w:t>ECOGRAFÍA DE HIGADO, PÁNCREAS, VÍA BILIAR Y VESÍCULA</w:t>
            </w:r>
          </w:p>
        </w:tc>
        <w:tc>
          <w:tcPr>
            <w:tcW w:w="1275" w:type="dxa"/>
            <w:vAlign w:val="center"/>
            <w:hideMark/>
          </w:tcPr>
          <w:p w14:paraId="533D7CF8" w14:textId="77777777" w:rsidR="006B51DB" w:rsidRPr="00737FA0" w:rsidRDefault="006B51DB" w:rsidP="00377B3E">
            <w:pPr>
              <w:jc w:val="center"/>
            </w:pPr>
            <w:r w:rsidRPr="00737FA0">
              <w:t>$ 204.368</w:t>
            </w:r>
          </w:p>
        </w:tc>
        <w:tc>
          <w:tcPr>
            <w:tcW w:w="1134" w:type="dxa"/>
            <w:vAlign w:val="center"/>
            <w:hideMark/>
          </w:tcPr>
          <w:p w14:paraId="78F0054A" w14:textId="77777777" w:rsidR="006B51DB" w:rsidRPr="00737FA0" w:rsidRDefault="006B51DB" w:rsidP="00377B3E">
            <w:pPr>
              <w:jc w:val="center"/>
            </w:pPr>
            <w:r w:rsidRPr="00737FA0">
              <w:t>$ 10.218</w:t>
            </w:r>
          </w:p>
        </w:tc>
        <w:tc>
          <w:tcPr>
            <w:tcW w:w="1276" w:type="dxa"/>
            <w:noWrap/>
            <w:vAlign w:val="center"/>
            <w:hideMark/>
          </w:tcPr>
          <w:p w14:paraId="2B07E7DD" w14:textId="77777777" w:rsidR="006B51DB" w:rsidRPr="00737FA0" w:rsidRDefault="006B51DB" w:rsidP="00377B3E">
            <w:pPr>
              <w:jc w:val="center"/>
            </w:pPr>
            <w:r w:rsidRPr="00737FA0">
              <w:t>$ 194.150</w:t>
            </w:r>
          </w:p>
        </w:tc>
      </w:tr>
      <w:tr w:rsidR="006B51DB" w:rsidRPr="00737FA0" w14:paraId="28AEE2B4" w14:textId="77777777" w:rsidTr="00766BCC">
        <w:trPr>
          <w:trHeight w:val="300"/>
          <w:jc w:val="center"/>
        </w:trPr>
        <w:tc>
          <w:tcPr>
            <w:tcW w:w="704" w:type="dxa"/>
            <w:vAlign w:val="center"/>
            <w:hideMark/>
          </w:tcPr>
          <w:p w14:paraId="40F8C67A" w14:textId="77777777" w:rsidR="006B51DB" w:rsidRPr="00737FA0" w:rsidRDefault="006B51DB" w:rsidP="00377B3E">
            <w:pPr>
              <w:jc w:val="center"/>
              <w:rPr>
                <w:b/>
                <w:bCs/>
              </w:rPr>
            </w:pPr>
            <w:r w:rsidRPr="00737FA0">
              <w:rPr>
                <w:b/>
                <w:bCs/>
              </w:rPr>
              <w:t>688</w:t>
            </w:r>
          </w:p>
        </w:tc>
        <w:tc>
          <w:tcPr>
            <w:tcW w:w="992" w:type="dxa"/>
            <w:vAlign w:val="center"/>
            <w:hideMark/>
          </w:tcPr>
          <w:p w14:paraId="22E3036C" w14:textId="77777777" w:rsidR="006B51DB" w:rsidRPr="00737FA0" w:rsidRDefault="006B51DB" w:rsidP="00377B3E">
            <w:pPr>
              <w:jc w:val="center"/>
            </w:pPr>
            <w:r w:rsidRPr="00737FA0">
              <w:t>881313</w:t>
            </w:r>
          </w:p>
        </w:tc>
        <w:tc>
          <w:tcPr>
            <w:tcW w:w="4395" w:type="dxa"/>
            <w:vAlign w:val="center"/>
            <w:hideMark/>
          </w:tcPr>
          <w:p w14:paraId="7A071C8C" w14:textId="77777777" w:rsidR="006B51DB" w:rsidRPr="00737FA0" w:rsidRDefault="006B51DB" w:rsidP="00377B3E">
            <w:pPr>
              <w:jc w:val="center"/>
            </w:pPr>
            <w:r w:rsidRPr="00737FA0">
              <w:t>ECOGRAFÍA DE ABDOMEN (PÍLORO)</w:t>
            </w:r>
          </w:p>
        </w:tc>
        <w:tc>
          <w:tcPr>
            <w:tcW w:w="1275" w:type="dxa"/>
            <w:vAlign w:val="center"/>
            <w:hideMark/>
          </w:tcPr>
          <w:p w14:paraId="7DDF30A6" w14:textId="77777777" w:rsidR="006B51DB" w:rsidRPr="00737FA0" w:rsidRDefault="006B51DB" w:rsidP="00377B3E">
            <w:pPr>
              <w:jc w:val="center"/>
            </w:pPr>
            <w:r w:rsidRPr="00737FA0">
              <w:t>$ 324.176</w:t>
            </w:r>
          </w:p>
        </w:tc>
        <w:tc>
          <w:tcPr>
            <w:tcW w:w="1134" w:type="dxa"/>
            <w:vAlign w:val="center"/>
            <w:hideMark/>
          </w:tcPr>
          <w:p w14:paraId="765A5201" w14:textId="77777777" w:rsidR="006B51DB" w:rsidRPr="00737FA0" w:rsidRDefault="006B51DB" w:rsidP="00377B3E">
            <w:pPr>
              <w:jc w:val="center"/>
            </w:pPr>
            <w:r w:rsidRPr="00737FA0">
              <w:t>$ 16.209</w:t>
            </w:r>
          </w:p>
        </w:tc>
        <w:tc>
          <w:tcPr>
            <w:tcW w:w="1276" w:type="dxa"/>
            <w:noWrap/>
            <w:vAlign w:val="center"/>
            <w:hideMark/>
          </w:tcPr>
          <w:p w14:paraId="0208DA64" w14:textId="77777777" w:rsidR="006B51DB" w:rsidRPr="00737FA0" w:rsidRDefault="006B51DB" w:rsidP="00377B3E">
            <w:pPr>
              <w:jc w:val="center"/>
            </w:pPr>
            <w:r w:rsidRPr="00737FA0">
              <w:t>$ 307.967</w:t>
            </w:r>
          </w:p>
        </w:tc>
      </w:tr>
      <w:tr w:rsidR="006B51DB" w:rsidRPr="00737FA0" w14:paraId="64559CA8" w14:textId="77777777" w:rsidTr="00766BCC">
        <w:trPr>
          <w:trHeight w:val="450"/>
          <w:jc w:val="center"/>
        </w:trPr>
        <w:tc>
          <w:tcPr>
            <w:tcW w:w="704" w:type="dxa"/>
            <w:vAlign w:val="center"/>
            <w:hideMark/>
          </w:tcPr>
          <w:p w14:paraId="583BEBF5" w14:textId="77777777" w:rsidR="006B51DB" w:rsidRPr="00737FA0" w:rsidRDefault="006B51DB" w:rsidP="00377B3E">
            <w:pPr>
              <w:jc w:val="center"/>
              <w:rPr>
                <w:b/>
                <w:bCs/>
              </w:rPr>
            </w:pPr>
            <w:r w:rsidRPr="00737FA0">
              <w:rPr>
                <w:b/>
                <w:bCs/>
              </w:rPr>
              <w:t>689</w:t>
            </w:r>
          </w:p>
        </w:tc>
        <w:tc>
          <w:tcPr>
            <w:tcW w:w="992" w:type="dxa"/>
            <w:vAlign w:val="center"/>
            <w:hideMark/>
          </w:tcPr>
          <w:p w14:paraId="0DD7FB4F" w14:textId="77777777" w:rsidR="006B51DB" w:rsidRPr="00737FA0" w:rsidRDefault="006B51DB" w:rsidP="00377B3E">
            <w:pPr>
              <w:jc w:val="center"/>
            </w:pPr>
            <w:r w:rsidRPr="00737FA0">
              <w:t>881332</w:t>
            </w:r>
          </w:p>
        </w:tc>
        <w:tc>
          <w:tcPr>
            <w:tcW w:w="4395" w:type="dxa"/>
            <w:vAlign w:val="center"/>
            <w:hideMark/>
          </w:tcPr>
          <w:p w14:paraId="31D0CF5B" w14:textId="77777777" w:rsidR="006B51DB" w:rsidRPr="00737FA0" w:rsidRDefault="006B51DB" w:rsidP="00377B3E">
            <w:pPr>
              <w:jc w:val="center"/>
            </w:pPr>
            <w:r w:rsidRPr="00737FA0">
              <w:t>ECOGRAFÍA DE VÍAS URINARIAS (RIÑONES, VEJIGA Y PRÓSTATA TRANSABDOMINAL)</w:t>
            </w:r>
          </w:p>
        </w:tc>
        <w:tc>
          <w:tcPr>
            <w:tcW w:w="1275" w:type="dxa"/>
            <w:vAlign w:val="center"/>
            <w:hideMark/>
          </w:tcPr>
          <w:p w14:paraId="32AF9EBD" w14:textId="77777777" w:rsidR="006B51DB" w:rsidRPr="00737FA0" w:rsidRDefault="006B51DB" w:rsidP="00377B3E">
            <w:pPr>
              <w:jc w:val="center"/>
            </w:pPr>
            <w:r w:rsidRPr="00737FA0">
              <w:t>$ 247.472</w:t>
            </w:r>
          </w:p>
        </w:tc>
        <w:tc>
          <w:tcPr>
            <w:tcW w:w="1134" w:type="dxa"/>
            <w:vAlign w:val="center"/>
            <w:hideMark/>
          </w:tcPr>
          <w:p w14:paraId="166999D8" w14:textId="77777777" w:rsidR="006B51DB" w:rsidRPr="00737FA0" w:rsidRDefault="006B51DB" w:rsidP="00377B3E">
            <w:pPr>
              <w:jc w:val="center"/>
            </w:pPr>
            <w:r w:rsidRPr="00737FA0">
              <w:t>$ 12.374</w:t>
            </w:r>
          </w:p>
        </w:tc>
        <w:tc>
          <w:tcPr>
            <w:tcW w:w="1276" w:type="dxa"/>
            <w:noWrap/>
            <w:vAlign w:val="center"/>
            <w:hideMark/>
          </w:tcPr>
          <w:p w14:paraId="6C3FBD7F" w14:textId="77777777" w:rsidR="006B51DB" w:rsidRPr="00737FA0" w:rsidRDefault="006B51DB" w:rsidP="00377B3E">
            <w:pPr>
              <w:jc w:val="center"/>
            </w:pPr>
            <w:r w:rsidRPr="00737FA0">
              <w:t>$ 235.098</w:t>
            </w:r>
          </w:p>
        </w:tc>
      </w:tr>
      <w:tr w:rsidR="006B51DB" w:rsidRPr="00737FA0" w14:paraId="156F2C06" w14:textId="77777777" w:rsidTr="00766BCC">
        <w:trPr>
          <w:trHeight w:val="300"/>
          <w:jc w:val="center"/>
        </w:trPr>
        <w:tc>
          <w:tcPr>
            <w:tcW w:w="704" w:type="dxa"/>
            <w:vAlign w:val="center"/>
            <w:hideMark/>
          </w:tcPr>
          <w:p w14:paraId="4367CC0C" w14:textId="77777777" w:rsidR="006B51DB" w:rsidRPr="00737FA0" w:rsidRDefault="006B51DB" w:rsidP="00377B3E">
            <w:pPr>
              <w:jc w:val="center"/>
              <w:rPr>
                <w:b/>
                <w:bCs/>
              </w:rPr>
            </w:pPr>
            <w:r w:rsidRPr="00737FA0">
              <w:rPr>
                <w:b/>
                <w:bCs/>
              </w:rPr>
              <w:lastRenderedPageBreak/>
              <w:t>690</w:t>
            </w:r>
          </w:p>
        </w:tc>
        <w:tc>
          <w:tcPr>
            <w:tcW w:w="992" w:type="dxa"/>
            <w:vAlign w:val="center"/>
            <w:hideMark/>
          </w:tcPr>
          <w:p w14:paraId="000BBB3C" w14:textId="77777777" w:rsidR="006B51DB" w:rsidRPr="00737FA0" w:rsidRDefault="006B51DB" w:rsidP="00377B3E">
            <w:pPr>
              <w:jc w:val="center"/>
            </w:pPr>
            <w:r w:rsidRPr="00737FA0">
              <w:t>881333</w:t>
            </w:r>
          </w:p>
        </w:tc>
        <w:tc>
          <w:tcPr>
            <w:tcW w:w="4395" w:type="dxa"/>
            <w:vAlign w:val="center"/>
            <w:hideMark/>
          </w:tcPr>
          <w:p w14:paraId="5D1A9C3A" w14:textId="77777777" w:rsidR="006B51DB" w:rsidRPr="00737FA0" w:rsidRDefault="006B51DB" w:rsidP="00377B3E">
            <w:pPr>
              <w:jc w:val="center"/>
            </w:pPr>
            <w:r w:rsidRPr="00737FA0">
              <w:t>MEDICIÓN DE EYECCIÓN URETERAL</w:t>
            </w:r>
          </w:p>
        </w:tc>
        <w:tc>
          <w:tcPr>
            <w:tcW w:w="1275" w:type="dxa"/>
            <w:vAlign w:val="center"/>
            <w:hideMark/>
          </w:tcPr>
          <w:p w14:paraId="60E83616" w14:textId="77777777" w:rsidR="006B51DB" w:rsidRPr="00737FA0" w:rsidRDefault="006B51DB" w:rsidP="00377B3E">
            <w:pPr>
              <w:jc w:val="center"/>
            </w:pPr>
            <w:r w:rsidRPr="00737FA0">
              <w:t>$ 239.900</w:t>
            </w:r>
          </w:p>
        </w:tc>
        <w:tc>
          <w:tcPr>
            <w:tcW w:w="1134" w:type="dxa"/>
            <w:vAlign w:val="center"/>
            <w:hideMark/>
          </w:tcPr>
          <w:p w14:paraId="476FC960" w14:textId="77777777" w:rsidR="006B51DB" w:rsidRPr="00737FA0" w:rsidRDefault="006B51DB" w:rsidP="00377B3E">
            <w:pPr>
              <w:jc w:val="center"/>
            </w:pPr>
            <w:r w:rsidRPr="00737FA0">
              <w:t>$ 11.995</w:t>
            </w:r>
          </w:p>
        </w:tc>
        <w:tc>
          <w:tcPr>
            <w:tcW w:w="1276" w:type="dxa"/>
            <w:noWrap/>
            <w:vAlign w:val="center"/>
            <w:hideMark/>
          </w:tcPr>
          <w:p w14:paraId="268D4A7C" w14:textId="77777777" w:rsidR="006B51DB" w:rsidRPr="00737FA0" w:rsidRDefault="006B51DB" w:rsidP="00377B3E">
            <w:pPr>
              <w:jc w:val="center"/>
            </w:pPr>
            <w:r w:rsidRPr="00737FA0">
              <w:t>$ 227.905</w:t>
            </w:r>
          </w:p>
        </w:tc>
      </w:tr>
      <w:tr w:rsidR="006B51DB" w:rsidRPr="00737FA0" w14:paraId="00679DDE" w14:textId="77777777" w:rsidTr="00766BCC">
        <w:trPr>
          <w:trHeight w:val="450"/>
          <w:jc w:val="center"/>
        </w:trPr>
        <w:tc>
          <w:tcPr>
            <w:tcW w:w="704" w:type="dxa"/>
            <w:vAlign w:val="center"/>
            <w:hideMark/>
          </w:tcPr>
          <w:p w14:paraId="64F8A5C3" w14:textId="77777777" w:rsidR="006B51DB" w:rsidRPr="00737FA0" w:rsidRDefault="006B51DB" w:rsidP="00377B3E">
            <w:pPr>
              <w:jc w:val="center"/>
              <w:rPr>
                <w:b/>
                <w:bCs/>
              </w:rPr>
            </w:pPr>
            <w:r w:rsidRPr="00737FA0">
              <w:rPr>
                <w:b/>
                <w:bCs/>
              </w:rPr>
              <w:t>691</w:t>
            </w:r>
          </w:p>
        </w:tc>
        <w:tc>
          <w:tcPr>
            <w:tcW w:w="992" w:type="dxa"/>
            <w:vAlign w:val="center"/>
            <w:hideMark/>
          </w:tcPr>
          <w:p w14:paraId="31FC23E6" w14:textId="77777777" w:rsidR="006B51DB" w:rsidRPr="00737FA0" w:rsidRDefault="006B51DB" w:rsidP="00377B3E">
            <w:pPr>
              <w:jc w:val="center"/>
            </w:pPr>
            <w:r w:rsidRPr="00737FA0">
              <w:t>881362</w:t>
            </w:r>
          </w:p>
        </w:tc>
        <w:tc>
          <w:tcPr>
            <w:tcW w:w="4395" w:type="dxa"/>
            <w:vAlign w:val="center"/>
            <w:hideMark/>
          </w:tcPr>
          <w:p w14:paraId="30FA0446" w14:textId="77777777" w:rsidR="006B51DB" w:rsidRPr="00737FA0" w:rsidRDefault="006B51DB" w:rsidP="00377B3E">
            <w:pPr>
              <w:jc w:val="center"/>
            </w:pPr>
            <w:r w:rsidRPr="00737FA0">
              <w:t>ECOGRAFÍA DE TEJIDOS BLANDOS DE ABDOMEN CON ANÁLISIS DOPPLER</w:t>
            </w:r>
          </w:p>
        </w:tc>
        <w:tc>
          <w:tcPr>
            <w:tcW w:w="1275" w:type="dxa"/>
            <w:vAlign w:val="center"/>
            <w:hideMark/>
          </w:tcPr>
          <w:p w14:paraId="0282C37B" w14:textId="77777777" w:rsidR="006B51DB" w:rsidRPr="00737FA0" w:rsidRDefault="006B51DB" w:rsidP="00377B3E">
            <w:pPr>
              <w:jc w:val="center"/>
            </w:pPr>
            <w:r w:rsidRPr="00737FA0">
              <w:t>$ 204.368</w:t>
            </w:r>
          </w:p>
        </w:tc>
        <w:tc>
          <w:tcPr>
            <w:tcW w:w="1134" w:type="dxa"/>
            <w:vAlign w:val="center"/>
            <w:hideMark/>
          </w:tcPr>
          <w:p w14:paraId="6D91F530" w14:textId="77777777" w:rsidR="006B51DB" w:rsidRPr="00737FA0" w:rsidRDefault="006B51DB" w:rsidP="00377B3E">
            <w:pPr>
              <w:jc w:val="center"/>
            </w:pPr>
            <w:r w:rsidRPr="00737FA0">
              <w:t>$ 10.218</w:t>
            </w:r>
          </w:p>
        </w:tc>
        <w:tc>
          <w:tcPr>
            <w:tcW w:w="1276" w:type="dxa"/>
            <w:noWrap/>
            <w:vAlign w:val="center"/>
            <w:hideMark/>
          </w:tcPr>
          <w:p w14:paraId="1378126D" w14:textId="77777777" w:rsidR="006B51DB" w:rsidRPr="00737FA0" w:rsidRDefault="006B51DB" w:rsidP="00377B3E">
            <w:pPr>
              <w:jc w:val="center"/>
            </w:pPr>
            <w:r w:rsidRPr="00737FA0">
              <w:t>$ 194.150</w:t>
            </w:r>
          </w:p>
        </w:tc>
      </w:tr>
      <w:tr w:rsidR="006B51DB" w:rsidRPr="00737FA0" w14:paraId="1EC4E6BE" w14:textId="77777777" w:rsidTr="00766BCC">
        <w:trPr>
          <w:trHeight w:val="450"/>
          <w:jc w:val="center"/>
        </w:trPr>
        <w:tc>
          <w:tcPr>
            <w:tcW w:w="704" w:type="dxa"/>
            <w:vAlign w:val="center"/>
            <w:hideMark/>
          </w:tcPr>
          <w:p w14:paraId="221FFEF4" w14:textId="77777777" w:rsidR="006B51DB" w:rsidRPr="00737FA0" w:rsidRDefault="006B51DB" w:rsidP="00377B3E">
            <w:pPr>
              <w:jc w:val="center"/>
              <w:rPr>
                <w:b/>
                <w:bCs/>
              </w:rPr>
            </w:pPr>
            <w:r w:rsidRPr="00737FA0">
              <w:rPr>
                <w:b/>
                <w:bCs/>
              </w:rPr>
              <w:t>692</w:t>
            </w:r>
          </w:p>
        </w:tc>
        <w:tc>
          <w:tcPr>
            <w:tcW w:w="992" w:type="dxa"/>
            <w:vAlign w:val="center"/>
            <w:hideMark/>
          </w:tcPr>
          <w:p w14:paraId="40849E0D" w14:textId="77777777" w:rsidR="006B51DB" w:rsidRPr="00737FA0" w:rsidRDefault="006B51DB" w:rsidP="00377B3E">
            <w:pPr>
              <w:jc w:val="center"/>
            </w:pPr>
            <w:r w:rsidRPr="00737FA0">
              <w:t>881401</w:t>
            </w:r>
          </w:p>
        </w:tc>
        <w:tc>
          <w:tcPr>
            <w:tcW w:w="4395" w:type="dxa"/>
            <w:vAlign w:val="center"/>
            <w:hideMark/>
          </w:tcPr>
          <w:p w14:paraId="3AB01E8E" w14:textId="77777777" w:rsidR="006B51DB" w:rsidRPr="00737FA0" w:rsidRDefault="006B51DB" w:rsidP="00377B3E">
            <w:pPr>
              <w:jc w:val="center"/>
            </w:pPr>
            <w:r w:rsidRPr="00737FA0">
              <w:t>ECOGRAFÍA PÉLVICA GINECOLÓGICA TRANSVAGINAL</w:t>
            </w:r>
          </w:p>
        </w:tc>
        <w:tc>
          <w:tcPr>
            <w:tcW w:w="1275" w:type="dxa"/>
            <w:vAlign w:val="center"/>
            <w:hideMark/>
          </w:tcPr>
          <w:p w14:paraId="11911284" w14:textId="77777777" w:rsidR="006B51DB" w:rsidRPr="00737FA0" w:rsidRDefault="006B51DB" w:rsidP="00377B3E">
            <w:pPr>
              <w:jc w:val="center"/>
            </w:pPr>
            <w:r w:rsidRPr="00737FA0">
              <w:t>$ 215.956</w:t>
            </w:r>
          </w:p>
        </w:tc>
        <w:tc>
          <w:tcPr>
            <w:tcW w:w="1134" w:type="dxa"/>
            <w:vAlign w:val="center"/>
            <w:hideMark/>
          </w:tcPr>
          <w:p w14:paraId="05801F22" w14:textId="77777777" w:rsidR="006B51DB" w:rsidRPr="00737FA0" w:rsidRDefault="006B51DB" w:rsidP="00377B3E">
            <w:pPr>
              <w:jc w:val="center"/>
            </w:pPr>
            <w:r w:rsidRPr="00737FA0">
              <w:t>$ 10.798</w:t>
            </w:r>
          </w:p>
        </w:tc>
        <w:tc>
          <w:tcPr>
            <w:tcW w:w="1276" w:type="dxa"/>
            <w:noWrap/>
            <w:vAlign w:val="center"/>
            <w:hideMark/>
          </w:tcPr>
          <w:p w14:paraId="1F371247" w14:textId="77777777" w:rsidR="006B51DB" w:rsidRPr="00737FA0" w:rsidRDefault="006B51DB" w:rsidP="00377B3E">
            <w:pPr>
              <w:jc w:val="center"/>
            </w:pPr>
            <w:r w:rsidRPr="00737FA0">
              <w:t>$ 205.158</w:t>
            </w:r>
          </w:p>
        </w:tc>
      </w:tr>
      <w:tr w:rsidR="006B51DB" w:rsidRPr="00737FA0" w14:paraId="2D1770B4" w14:textId="77777777" w:rsidTr="00766BCC">
        <w:trPr>
          <w:trHeight w:val="450"/>
          <w:jc w:val="center"/>
        </w:trPr>
        <w:tc>
          <w:tcPr>
            <w:tcW w:w="704" w:type="dxa"/>
            <w:vAlign w:val="center"/>
            <w:hideMark/>
          </w:tcPr>
          <w:p w14:paraId="02D4BC4D" w14:textId="77777777" w:rsidR="006B51DB" w:rsidRPr="00737FA0" w:rsidRDefault="006B51DB" w:rsidP="00377B3E">
            <w:pPr>
              <w:jc w:val="center"/>
              <w:rPr>
                <w:b/>
                <w:bCs/>
              </w:rPr>
            </w:pPr>
            <w:r w:rsidRPr="00737FA0">
              <w:rPr>
                <w:b/>
                <w:bCs/>
              </w:rPr>
              <w:t>693</w:t>
            </w:r>
          </w:p>
        </w:tc>
        <w:tc>
          <w:tcPr>
            <w:tcW w:w="992" w:type="dxa"/>
            <w:vAlign w:val="center"/>
            <w:hideMark/>
          </w:tcPr>
          <w:p w14:paraId="36488F12" w14:textId="77777777" w:rsidR="006B51DB" w:rsidRPr="00737FA0" w:rsidRDefault="006B51DB" w:rsidP="00377B3E">
            <w:pPr>
              <w:jc w:val="center"/>
            </w:pPr>
            <w:r w:rsidRPr="00737FA0">
              <w:t>881402</w:t>
            </w:r>
          </w:p>
        </w:tc>
        <w:tc>
          <w:tcPr>
            <w:tcW w:w="4395" w:type="dxa"/>
            <w:vAlign w:val="center"/>
            <w:hideMark/>
          </w:tcPr>
          <w:p w14:paraId="18A568C1" w14:textId="77777777" w:rsidR="006B51DB" w:rsidRPr="00737FA0" w:rsidRDefault="006B51DB" w:rsidP="00377B3E">
            <w:pPr>
              <w:jc w:val="center"/>
            </w:pPr>
            <w:r w:rsidRPr="00737FA0">
              <w:t>ECOGRAFÍA PÉLVICA GINECOLÓGICA TRANSABDOMINAL</w:t>
            </w:r>
          </w:p>
        </w:tc>
        <w:tc>
          <w:tcPr>
            <w:tcW w:w="1275" w:type="dxa"/>
            <w:vAlign w:val="center"/>
            <w:hideMark/>
          </w:tcPr>
          <w:p w14:paraId="1CB07BF9" w14:textId="77777777" w:rsidR="006B51DB" w:rsidRPr="00737FA0" w:rsidRDefault="006B51DB" w:rsidP="00377B3E">
            <w:pPr>
              <w:jc w:val="center"/>
            </w:pPr>
            <w:r w:rsidRPr="00737FA0">
              <w:t>$ 71.469</w:t>
            </w:r>
          </w:p>
        </w:tc>
        <w:tc>
          <w:tcPr>
            <w:tcW w:w="1134" w:type="dxa"/>
            <w:vAlign w:val="center"/>
            <w:hideMark/>
          </w:tcPr>
          <w:p w14:paraId="3990BA5A" w14:textId="77777777" w:rsidR="006B51DB" w:rsidRPr="00737FA0" w:rsidRDefault="006B51DB" w:rsidP="00377B3E">
            <w:pPr>
              <w:jc w:val="center"/>
            </w:pPr>
            <w:r w:rsidRPr="00737FA0">
              <w:t>$ 3.573</w:t>
            </w:r>
          </w:p>
        </w:tc>
        <w:tc>
          <w:tcPr>
            <w:tcW w:w="1276" w:type="dxa"/>
            <w:noWrap/>
            <w:vAlign w:val="center"/>
            <w:hideMark/>
          </w:tcPr>
          <w:p w14:paraId="0049DFB2" w14:textId="77777777" w:rsidR="006B51DB" w:rsidRPr="00737FA0" w:rsidRDefault="006B51DB" w:rsidP="00377B3E">
            <w:pPr>
              <w:jc w:val="center"/>
            </w:pPr>
            <w:r w:rsidRPr="00737FA0">
              <w:t>$ 67.896</w:t>
            </w:r>
          </w:p>
        </w:tc>
      </w:tr>
      <w:tr w:rsidR="006B51DB" w:rsidRPr="00737FA0" w14:paraId="067C8B38" w14:textId="77777777" w:rsidTr="00766BCC">
        <w:trPr>
          <w:trHeight w:val="450"/>
          <w:jc w:val="center"/>
        </w:trPr>
        <w:tc>
          <w:tcPr>
            <w:tcW w:w="704" w:type="dxa"/>
            <w:vAlign w:val="center"/>
            <w:hideMark/>
          </w:tcPr>
          <w:p w14:paraId="774B7657" w14:textId="77777777" w:rsidR="006B51DB" w:rsidRPr="00737FA0" w:rsidRDefault="006B51DB" w:rsidP="00377B3E">
            <w:pPr>
              <w:jc w:val="center"/>
              <w:rPr>
                <w:b/>
                <w:bCs/>
              </w:rPr>
            </w:pPr>
            <w:r w:rsidRPr="00737FA0">
              <w:rPr>
                <w:b/>
                <w:bCs/>
              </w:rPr>
              <w:t>694</w:t>
            </w:r>
          </w:p>
        </w:tc>
        <w:tc>
          <w:tcPr>
            <w:tcW w:w="992" w:type="dxa"/>
            <w:vAlign w:val="center"/>
            <w:hideMark/>
          </w:tcPr>
          <w:p w14:paraId="2507E4BD" w14:textId="77777777" w:rsidR="006B51DB" w:rsidRPr="00737FA0" w:rsidRDefault="006B51DB" w:rsidP="00377B3E">
            <w:pPr>
              <w:jc w:val="center"/>
            </w:pPr>
            <w:r w:rsidRPr="00737FA0">
              <w:t>881403</w:t>
            </w:r>
          </w:p>
        </w:tc>
        <w:tc>
          <w:tcPr>
            <w:tcW w:w="4395" w:type="dxa"/>
            <w:vAlign w:val="center"/>
            <w:hideMark/>
          </w:tcPr>
          <w:p w14:paraId="3ADEE753" w14:textId="77777777" w:rsidR="006B51DB" w:rsidRPr="00737FA0" w:rsidRDefault="006B51DB" w:rsidP="00377B3E">
            <w:pPr>
              <w:jc w:val="center"/>
            </w:pPr>
            <w:r w:rsidRPr="00737FA0">
              <w:t>ECOGRAFÍA PÉLVICA GINECOLÓGICA (ESTUDIO INTEGRAL FOLICULAR CON ECO VAGINAL)</w:t>
            </w:r>
          </w:p>
        </w:tc>
        <w:tc>
          <w:tcPr>
            <w:tcW w:w="1275" w:type="dxa"/>
            <w:vAlign w:val="center"/>
            <w:hideMark/>
          </w:tcPr>
          <w:p w14:paraId="145D2BA1" w14:textId="77777777" w:rsidR="006B51DB" w:rsidRPr="00737FA0" w:rsidRDefault="006B51DB" w:rsidP="00377B3E">
            <w:pPr>
              <w:jc w:val="center"/>
            </w:pPr>
            <w:r w:rsidRPr="00737FA0">
              <w:t>$ 168.633</w:t>
            </w:r>
          </w:p>
        </w:tc>
        <w:tc>
          <w:tcPr>
            <w:tcW w:w="1134" w:type="dxa"/>
            <w:vAlign w:val="center"/>
            <w:hideMark/>
          </w:tcPr>
          <w:p w14:paraId="555F761C" w14:textId="77777777" w:rsidR="006B51DB" w:rsidRPr="00737FA0" w:rsidRDefault="006B51DB" w:rsidP="00377B3E">
            <w:pPr>
              <w:jc w:val="center"/>
            </w:pPr>
            <w:r w:rsidRPr="00737FA0">
              <w:t>$ 8.432</w:t>
            </w:r>
          </w:p>
        </w:tc>
        <w:tc>
          <w:tcPr>
            <w:tcW w:w="1276" w:type="dxa"/>
            <w:noWrap/>
            <w:vAlign w:val="center"/>
            <w:hideMark/>
          </w:tcPr>
          <w:p w14:paraId="4A42F9F8" w14:textId="77777777" w:rsidR="006B51DB" w:rsidRPr="00737FA0" w:rsidRDefault="006B51DB" w:rsidP="00377B3E">
            <w:pPr>
              <w:jc w:val="center"/>
            </w:pPr>
            <w:r w:rsidRPr="00737FA0">
              <w:t>$ 160.201</w:t>
            </w:r>
          </w:p>
        </w:tc>
      </w:tr>
      <w:tr w:rsidR="006B51DB" w:rsidRPr="00737FA0" w14:paraId="1B89829F" w14:textId="77777777" w:rsidTr="00766BCC">
        <w:trPr>
          <w:trHeight w:val="300"/>
          <w:jc w:val="center"/>
        </w:trPr>
        <w:tc>
          <w:tcPr>
            <w:tcW w:w="704" w:type="dxa"/>
            <w:vAlign w:val="center"/>
            <w:hideMark/>
          </w:tcPr>
          <w:p w14:paraId="72F59AF0" w14:textId="77777777" w:rsidR="006B51DB" w:rsidRPr="00737FA0" w:rsidRDefault="006B51DB" w:rsidP="00377B3E">
            <w:pPr>
              <w:jc w:val="center"/>
              <w:rPr>
                <w:b/>
                <w:bCs/>
              </w:rPr>
            </w:pPr>
            <w:r w:rsidRPr="00737FA0">
              <w:rPr>
                <w:b/>
                <w:bCs/>
              </w:rPr>
              <w:t>695</w:t>
            </w:r>
          </w:p>
        </w:tc>
        <w:tc>
          <w:tcPr>
            <w:tcW w:w="992" w:type="dxa"/>
            <w:vAlign w:val="center"/>
            <w:hideMark/>
          </w:tcPr>
          <w:p w14:paraId="5345E0D9" w14:textId="77777777" w:rsidR="006B51DB" w:rsidRPr="00737FA0" w:rsidRDefault="006B51DB" w:rsidP="00377B3E">
            <w:pPr>
              <w:jc w:val="center"/>
            </w:pPr>
            <w:r w:rsidRPr="00737FA0">
              <w:t>881411</w:t>
            </w:r>
          </w:p>
        </w:tc>
        <w:tc>
          <w:tcPr>
            <w:tcW w:w="4395" w:type="dxa"/>
            <w:vAlign w:val="center"/>
            <w:hideMark/>
          </w:tcPr>
          <w:p w14:paraId="3ACFC1D2" w14:textId="77777777" w:rsidR="006B51DB" w:rsidRPr="00737FA0" w:rsidRDefault="006B51DB" w:rsidP="00377B3E">
            <w:pPr>
              <w:jc w:val="center"/>
            </w:pPr>
            <w:r w:rsidRPr="00737FA0">
              <w:t>ECOGRAFÍA DINÁMICA DE PISO PÉLVICO</w:t>
            </w:r>
          </w:p>
        </w:tc>
        <w:tc>
          <w:tcPr>
            <w:tcW w:w="1275" w:type="dxa"/>
            <w:vAlign w:val="center"/>
            <w:hideMark/>
          </w:tcPr>
          <w:p w14:paraId="4F4B58B9" w14:textId="77777777" w:rsidR="006B51DB" w:rsidRPr="00737FA0" w:rsidRDefault="006B51DB" w:rsidP="00377B3E">
            <w:pPr>
              <w:jc w:val="center"/>
            </w:pPr>
            <w:r w:rsidRPr="00737FA0">
              <w:t>$ 187.300</w:t>
            </w:r>
          </w:p>
        </w:tc>
        <w:tc>
          <w:tcPr>
            <w:tcW w:w="1134" w:type="dxa"/>
            <w:vAlign w:val="center"/>
            <w:hideMark/>
          </w:tcPr>
          <w:p w14:paraId="18979D55" w14:textId="77777777" w:rsidR="006B51DB" w:rsidRPr="00737FA0" w:rsidRDefault="006B51DB" w:rsidP="00377B3E">
            <w:pPr>
              <w:jc w:val="center"/>
            </w:pPr>
            <w:r w:rsidRPr="00737FA0">
              <w:t>$ 9.365</w:t>
            </w:r>
          </w:p>
        </w:tc>
        <w:tc>
          <w:tcPr>
            <w:tcW w:w="1276" w:type="dxa"/>
            <w:noWrap/>
            <w:vAlign w:val="center"/>
            <w:hideMark/>
          </w:tcPr>
          <w:p w14:paraId="0B7B7D7B" w14:textId="77777777" w:rsidR="006B51DB" w:rsidRPr="00737FA0" w:rsidRDefault="006B51DB" w:rsidP="00377B3E">
            <w:pPr>
              <w:jc w:val="center"/>
            </w:pPr>
            <w:r w:rsidRPr="00737FA0">
              <w:t>$ 177.935</w:t>
            </w:r>
          </w:p>
        </w:tc>
      </w:tr>
      <w:tr w:rsidR="006B51DB" w:rsidRPr="00737FA0" w14:paraId="34F5A76D" w14:textId="77777777" w:rsidTr="00766BCC">
        <w:trPr>
          <w:trHeight w:val="300"/>
          <w:jc w:val="center"/>
        </w:trPr>
        <w:tc>
          <w:tcPr>
            <w:tcW w:w="704" w:type="dxa"/>
            <w:vAlign w:val="center"/>
            <w:hideMark/>
          </w:tcPr>
          <w:p w14:paraId="0564C450" w14:textId="77777777" w:rsidR="006B51DB" w:rsidRPr="00737FA0" w:rsidRDefault="006B51DB" w:rsidP="00377B3E">
            <w:pPr>
              <w:jc w:val="center"/>
              <w:rPr>
                <w:b/>
                <w:bCs/>
              </w:rPr>
            </w:pPr>
            <w:r w:rsidRPr="00737FA0">
              <w:rPr>
                <w:b/>
                <w:bCs/>
              </w:rPr>
              <w:t>696</w:t>
            </w:r>
          </w:p>
        </w:tc>
        <w:tc>
          <w:tcPr>
            <w:tcW w:w="992" w:type="dxa"/>
            <w:vAlign w:val="center"/>
            <w:hideMark/>
          </w:tcPr>
          <w:p w14:paraId="05CBED89" w14:textId="77777777" w:rsidR="006B51DB" w:rsidRPr="00737FA0" w:rsidRDefault="006B51DB" w:rsidP="00377B3E">
            <w:pPr>
              <w:jc w:val="center"/>
            </w:pPr>
            <w:r w:rsidRPr="00737FA0">
              <w:t>881431</w:t>
            </w:r>
          </w:p>
        </w:tc>
        <w:tc>
          <w:tcPr>
            <w:tcW w:w="4395" w:type="dxa"/>
            <w:vAlign w:val="center"/>
            <w:hideMark/>
          </w:tcPr>
          <w:p w14:paraId="7B644448" w14:textId="77777777" w:rsidR="006B51DB" w:rsidRPr="00737FA0" w:rsidRDefault="006B51DB" w:rsidP="00377B3E">
            <w:pPr>
              <w:jc w:val="center"/>
            </w:pPr>
            <w:r w:rsidRPr="00737FA0">
              <w:t>ECOGRAFÍA OBSTÉTRICA TRANSABDOMINAL</w:t>
            </w:r>
          </w:p>
        </w:tc>
        <w:tc>
          <w:tcPr>
            <w:tcW w:w="1275" w:type="dxa"/>
            <w:vAlign w:val="center"/>
            <w:hideMark/>
          </w:tcPr>
          <w:p w14:paraId="509C821B" w14:textId="77777777" w:rsidR="006B51DB" w:rsidRPr="00737FA0" w:rsidRDefault="006B51DB" w:rsidP="00377B3E">
            <w:pPr>
              <w:jc w:val="center"/>
            </w:pPr>
            <w:r w:rsidRPr="00737FA0">
              <w:t>$ 138.185</w:t>
            </w:r>
          </w:p>
        </w:tc>
        <w:tc>
          <w:tcPr>
            <w:tcW w:w="1134" w:type="dxa"/>
            <w:vAlign w:val="center"/>
            <w:hideMark/>
          </w:tcPr>
          <w:p w14:paraId="1F381AB4" w14:textId="77777777" w:rsidR="006B51DB" w:rsidRPr="00737FA0" w:rsidRDefault="006B51DB" w:rsidP="00377B3E">
            <w:pPr>
              <w:jc w:val="center"/>
            </w:pPr>
            <w:r w:rsidRPr="00737FA0">
              <w:t>$ 6.909</w:t>
            </w:r>
          </w:p>
        </w:tc>
        <w:tc>
          <w:tcPr>
            <w:tcW w:w="1276" w:type="dxa"/>
            <w:noWrap/>
            <w:vAlign w:val="center"/>
            <w:hideMark/>
          </w:tcPr>
          <w:p w14:paraId="46653D83" w14:textId="77777777" w:rsidR="006B51DB" w:rsidRPr="00737FA0" w:rsidRDefault="006B51DB" w:rsidP="00377B3E">
            <w:pPr>
              <w:jc w:val="center"/>
            </w:pPr>
            <w:r w:rsidRPr="00737FA0">
              <w:t>$ 131.276</w:t>
            </w:r>
          </w:p>
        </w:tc>
      </w:tr>
      <w:tr w:rsidR="006B51DB" w:rsidRPr="00737FA0" w14:paraId="7D8E0B3E" w14:textId="77777777" w:rsidTr="00766BCC">
        <w:trPr>
          <w:trHeight w:val="300"/>
          <w:jc w:val="center"/>
        </w:trPr>
        <w:tc>
          <w:tcPr>
            <w:tcW w:w="704" w:type="dxa"/>
            <w:vAlign w:val="center"/>
            <w:hideMark/>
          </w:tcPr>
          <w:p w14:paraId="4F24DC76" w14:textId="77777777" w:rsidR="006B51DB" w:rsidRPr="00737FA0" w:rsidRDefault="006B51DB" w:rsidP="00377B3E">
            <w:pPr>
              <w:jc w:val="center"/>
              <w:rPr>
                <w:b/>
                <w:bCs/>
              </w:rPr>
            </w:pPr>
            <w:r w:rsidRPr="00737FA0">
              <w:rPr>
                <w:b/>
                <w:bCs/>
              </w:rPr>
              <w:t>697</w:t>
            </w:r>
          </w:p>
        </w:tc>
        <w:tc>
          <w:tcPr>
            <w:tcW w:w="992" w:type="dxa"/>
            <w:vAlign w:val="center"/>
            <w:hideMark/>
          </w:tcPr>
          <w:p w14:paraId="542A68DE" w14:textId="77777777" w:rsidR="006B51DB" w:rsidRPr="00737FA0" w:rsidRDefault="006B51DB" w:rsidP="00377B3E">
            <w:pPr>
              <w:jc w:val="center"/>
            </w:pPr>
            <w:r w:rsidRPr="00737FA0">
              <w:t>881432</w:t>
            </w:r>
          </w:p>
        </w:tc>
        <w:tc>
          <w:tcPr>
            <w:tcW w:w="4395" w:type="dxa"/>
            <w:vAlign w:val="center"/>
            <w:hideMark/>
          </w:tcPr>
          <w:p w14:paraId="7A05E9DB" w14:textId="77777777" w:rsidR="006B51DB" w:rsidRPr="00737FA0" w:rsidRDefault="006B51DB" w:rsidP="00377B3E">
            <w:pPr>
              <w:jc w:val="center"/>
            </w:pPr>
            <w:r w:rsidRPr="00737FA0">
              <w:t>ECOGRAFÍA OBSTÉTRICA TRANSVAGINAL</w:t>
            </w:r>
          </w:p>
        </w:tc>
        <w:tc>
          <w:tcPr>
            <w:tcW w:w="1275" w:type="dxa"/>
            <w:vAlign w:val="center"/>
            <w:hideMark/>
          </w:tcPr>
          <w:p w14:paraId="4FE97543" w14:textId="77777777" w:rsidR="006B51DB" w:rsidRPr="00737FA0" w:rsidRDefault="006B51DB" w:rsidP="00377B3E">
            <w:pPr>
              <w:jc w:val="center"/>
            </w:pPr>
            <w:r w:rsidRPr="00737FA0">
              <w:t>$ 215.956</w:t>
            </w:r>
          </w:p>
        </w:tc>
        <w:tc>
          <w:tcPr>
            <w:tcW w:w="1134" w:type="dxa"/>
            <w:vAlign w:val="center"/>
            <w:hideMark/>
          </w:tcPr>
          <w:p w14:paraId="4A446B2C" w14:textId="77777777" w:rsidR="006B51DB" w:rsidRPr="00737FA0" w:rsidRDefault="006B51DB" w:rsidP="00377B3E">
            <w:pPr>
              <w:jc w:val="center"/>
            </w:pPr>
            <w:r w:rsidRPr="00737FA0">
              <w:t>$ 10.798</w:t>
            </w:r>
          </w:p>
        </w:tc>
        <w:tc>
          <w:tcPr>
            <w:tcW w:w="1276" w:type="dxa"/>
            <w:noWrap/>
            <w:vAlign w:val="center"/>
            <w:hideMark/>
          </w:tcPr>
          <w:p w14:paraId="3DD05D0A" w14:textId="77777777" w:rsidR="006B51DB" w:rsidRPr="00737FA0" w:rsidRDefault="006B51DB" w:rsidP="00377B3E">
            <w:pPr>
              <w:jc w:val="center"/>
            </w:pPr>
            <w:r w:rsidRPr="00737FA0">
              <w:t>$ 205.158</w:t>
            </w:r>
          </w:p>
        </w:tc>
      </w:tr>
      <w:tr w:rsidR="006B51DB" w:rsidRPr="00737FA0" w14:paraId="2A075C10" w14:textId="77777777" w:rsidTr="00766BCC">
        <w:trPr>
          <w:trHeight w:val="300"/>
          <w:jc w:val="center"/>
        </w:trPr>
        <w:tc>
          <w:tcPr>
            <w:tcW w:w="704" w:type="dxa"/>
            <w:vAlign w:val="center"/>
            <w:hideMark/>
          </w:tcPr>
          <w:p w14:paraId="4D5235B8" w14:textId="77777777" w:rsidR="006B51DB" w:rsidRPr="00737FA0" w:rsidRDefault="006B51DB" w:rsidP="00377B3E">
            <w:pPr>
              <w:jc w:val="center"/>
              <w:rPr>
                <w:b/>
                <w:bCs/>
              </w:rPr>
            </w:pPr>
            <w:r w:rsidRPr="00737FA0">
              <w:rPr>
                <w:b/>
                <w:bCs/>
              </w:rPr>
              <w:t>698</w:t>
            </w:r>
          </w:p>
        </w:tc>
        <w:tc>
          <w:tcPr>
            <w:tcW w:w="992" w:type="dxa"/>
            <w:vAlign w:val="center"/>
            <w:hideMark/>
          </w:tcPr>
          <w:p w14:paraId="65E3B8C5" w14:textId="77777777" w:rsidR="006B51DB" w:rsidRPr="00737FA0" w:rsidRDefault="006B51DB" w:rsidP="00377B3E">
            <w:pPr>
              <w:jc w:val="center"/>
            </w:pPr>
            <w:r w:rsidRPr="00737FA0">
              <w:t>881434</w:t>
            </w:r>
          </w:p>
        </w:tc>
        <w:tc>
          <w:tcPr>
            <w:tcW w:w="4395" w:type="dxa"/>
            <w:vAlign w:val="center"/>
            <w:hideMark/>
          </w:tcPr>
          <w:p w14:paraId="6C34511A" w14:textId="77777777" w:rsidR="006B51DB" w:rsidRPr="00737FA0" w:rsidRDefault="006B51DB" w:rsidP="00377B3E">
            <w:pPr>
              <w:jc w:val="center"/>
            </w:pPr>
            <w:r w:rsidRPr="00737FA0">
              <w:t>PERFIL BIOFÍSICO</w:t>
            </w:r>
          </w:p>
        </w:tc>
        <w:tc>
          <w:tcPr>
            <w:tcW w:w="1275" w:type="dxa"/>
            <w:vAlign w:val="center"/>
            <w:hideMark/>
          </w:tcPr>
          <w:p w14:paraId="2E185619" w14:textId="77777777" w:rsidR="006B51DB" w:rsidRPr="00737FA0" w:rsidRDefault="006B51DB" w:rsidP="00377B3E">
            <w:pPr>
              <w:jc w:val="center"/>
            </w:pPr>
            <w:r w:rsidRPr="00737FA0">
              <w:t>$ 211.738</w:t>
            </w:r>
          </w:p>
        </w:tc>
        <w:tc>
          <w:tcPr>
            <w:tcW w:w="1134" w:type="dxa"/>
            <w:vAlign w:val="center"/>
            <w:hideMark/>
          </w:tcPr>
          <w:p w14:paraId="76ABB619" w14:textId="77777777" w:rsidR="006B51DB" w:rsidRPr="00737FA0" w:rsidRDefault="006B51DB" w:rsidP="00377B3E">
            <w:pPr>
              <w:jc w:val="center"/>
            </w:pPr>
            <w:r w:rsidRPr="00737FA0">
              <w:t>$ 10.587</w:t>
            </w:r>
          </w:p>
        </w:tc>
        <w:tc>
          <w:tcPr>
            <w:tcW w:w="1276" w:type="dxa"/>
            <w:noWrap/>
            <w:vAlign w:val="center"/>
            <w:hideMark/>
          </w:tcPr>
          <w:p w14:paraId="3475E60D" w14:textId="77777777" w:rsidR="006B51DB" w:rsidRPr="00737FA0" w:rsidRDefault="006B51DB" w:rsidP="00377B3E">
            <w:pPr>
              <w:jc w:val="center"/>
            </w:pPr>
            <w:r w:rsidRPr="00737FA0">
              <w:t>$ 201.151</w:t>
            </w:r>
          </w:p>
        </w:tc>
      </w:tr>
      <w:tr w:rsidR="006B51DB" w:rsidRPr="00737FA0" w14:paraId="4D57650D" w14:textId="77777777" w:rsidTr="00766BCC">
        <w:trPr>
          <w:trHeight w:val="450"/>
          <w:jc w:val="center"/>
        </w:trPr>
        <w:tc>
          <w:tcPr>
            <w:tcW w:w="704" w:type="dxa"/>
            <w:vAlign w:val="center"/>
            <w:hideMark/>
          </w:tcPr>
          <w:p w14:paraId="77639565" w14:textId="77777777" w:rsidR="006B51DB" w:rsidRPr="00737FA0" w:rsidRDefault="006B51DB" w:rsidP="00377B3E">
            <w:pPr>
              <w:jc w:val="center"/>
              <w:rPr>
                <w:b/>
                <w:bCs/>
              </w:rPr>
            </w:pPr>
            <w:r w:rsidRPr="00737FA0">
              <w:rPr>
                <w:b/>
                <w:bCs/>
              </w:rPr>
              <w:t>699</w:t>
            </w:r>
          </w:p>
        </w:tc>
        <w:tc>
          <w:tcPr>
            <w:tcW w:w="992" w:type="dxa"/>
            <w:vAlign w:val="center"/>
            <w:hideMark/>
          </w:tcPr>
          <w:p w14:paraId="42673DC0" w14:textId="77777777" w:rsidR="006B51DB" w:rsidRPr="00737FA0" w:rsidRDefault="006B51DB" w:rsidP="00377B3E">
            <w:pPr>
              <w:jc w:val="center"/>
            </w:pPr>
            <w:r w:rsidRPr="00737FA0">
              <w:t>881435</w:t>
            </w:r>
          </w:p>
        </w:tc>
        <w:tc>
          <w:tcPr>
            <w:tcW w:w="4395" w:type="dxa"/>
            <w:vAlign w:val="center"/>
            <w:hideMark/>
          </w:tcPr>
          <w:p w14:paraId="0DB8C48C" w14:textId="77777777" w:rsidR="006B51DB" w:rsidRPr="00737FA0" w:rsidRDefault="006B51DB" w:rsidP="00377B3E">
            <w:pPr>
              <w:jc w:val="center"/>
            </w:pPr>
            <w:r w:rsidRPr="00737FA0">
              <w:t>ECOGRAFÍA OBSTÉTRICA CON EVALUACIÓN DE CIRCULACIÓN PLACENTARIA Y FETAL</w:t>
            </w:r>
          </w:p>
        </w:tc>
        <w:tc>
          <w:tcPr>
            <w:tcW w:w="1275" w:type="dxa"/>
            <w:vAlign w:val="center"/>
            <w:hideMark/>
          </w:tcPr>
          <w:p w14:paraId="0458E184" w14:textId="77777777" w:rsidR="006B51DB" w:rsidRPr="00737FA0" w:rsidRDefault="006B51DB" w:rsidP="00377B3E">
            <w:pPr>
              <w:jc w:val="center"/>
            </w:pPr>
            <w:r w:rsidRPr="00737FA0">
              <w:t>$ 282.673</w:t>
            </w:r>
          </w:p>
        </w:tc>
        <w:tc>
          <w:tcPr>
            <w:tcW w:w="1134" w:type="dxa"/>
            <w:vAlign w:val="center"/>
            <w:hideMark/>
          </w:tcPr>
          <w:p w14:paraId="60D03056" w14:textId="77777777" w:rsidR="006B51DB" w:rsidRPr="00737FA0" w:rsidRDefault="006B51DB" w:rsidP="00377B3E">
            <w:pPr>
              <w:jc w:val="center"/>
            </w:pPr>
            <w:r w:rsidRPr="00737FA0">
              <w:t>$ 14.134</w:t>
            </w:r>
          </w:p>
        </w:tc>
        <w:tc>
          <w:tcPr>
            <w:tcW w:w="1276" w:type="dxa"/>
            <w:noWrap/>
            <w:vAlign w:val="center"/>
            <w:hideMark/>
          </w:tcPr>
          <w:p w14:paraId="2DDB339A" w14:textId="77777777" w:rsidR="006B51DB" w:rsidRPr="00737FA0" w:rsidRDefault="006B51DB" w:rsidP="00377B3E">
            <w:pPr>
              <w:jc w:val="center"/>
            </w:pPr>
            <w:r w:rsidRPr="00737FA0">
              <w:t>$ 268.539</w:t>
            </w:r>
          </w:p>
        </w:tc>
      </w:tr>
      <w:tr w:rsidR="006B51DB" w:rsidRPr="00737FA0" w14:paraId="31CAEF0B" w14:textId="77777777" w:rsidTr="00766BCC">
        <w:trPr>
          <w:trHeight w:val="450"/>
          <w:jc w:val="center"/>
        </w:trPr>
        <w:tc>
          <w:tcPr>
            <w:tcW w:w="704" w:type="dxa"/>
            <w:vAlign w:val="center"/>
            <w:hideMark/>
          </w:tcPr>
          <w:p w14:paraId="2CCC6FDA" w14:textId="77777777" w:rsidR="006B51DB" w:rsidRPr="00737FA0" w:rsidRDefault="006B51DB" w:rsidP="00377B3E">
            <w:pPr>
              <w:jc w:val="center"/>
              <w:rPr>
                <w:b/>
                <w:bCs/>
              </w:rPr>
            </w:pPr>
            <w:r w:rsidRPr="00737FA0">
              <w:rPr>
                <w:b/>
                <w:bCs/>
              </w:rPr>
              <w:t>700</w:t>
            </w:r>
          </w:p>
        </w:tc>
        <w:tc>
          <w:tcPr>
            <w:tcW w:w="992" w:type="dxa"/>
            <w:vAlign w:val="center"/>
            <w:hideMark/>
          </w:tcPr>
          <w:p w14:paraId="39EBC6A7" w14:textId="77777777" w:rsidR="006B51DB" w:rsidRPr="00737FA0" w:rsidRDefault="006B51DB" w:rsidP="00377B3E">
            <w:pPr>
              <w:jc w:val="center"/>
            </w:pPr>
            <w:r w:rsidRPr="00737FA0">
              <w:t>881436</w:t>
            </w:r>
          </w:p>
        </w:tc>
        <w:tc>
          <w:tcPr>
            <w:tcW w:w="4395" w:type="dxa"/>
            <w:vAlign w:val="center"/>
            <w:hideMark/>
          </w:tcPr>
          <w:p w14:paraId="2530C0F2" w14:textId="77777777" w:rsidR="006B51DB" w:rsidRPr="00737FA0" w:rsidRDefault="006B51DB" w:rsidP="00377B3E">
            <w:pPr>
              <w:jc w:val="center"/>
            </w:pPr>
            <w:r w:rsidRPr="00737FA0">
              <w:t>ECOGRAFIA OBSTETRICA CON TRANSLUCENCIA NUCAL</w:t>
            </w:r>
          </w:p>
        </w:tc>
        <w:tc>
          <w:tcPr>
            <w:tcW w:w="1275" w:type="dxa"/>
            <w:vAlign w:val="center"/>
            <w:hideMark/>
          </w:tcPr>
          <w:p w14:paraId="5A66DA4E" w14:textId="77777777" w:rsidR="006B51DB" w:rsidRPr="00737FA0" w:rsidRDefault="006B51DB" w:rsidP="00377B3E">
            <w:pPr>
              <w:jc w:val="center"/>
            </w:pPr>
            <w:r w:rsidRPr="00737FA0">
              <w:t>$ 151.435</w:t>
            </w:r>
          </w:p>
        </w:tc>
        <w:tc>
          <w:tcPr>
            <w:tcW w:w="1134" w:type="dxa"/>
            <w:vAlign w:val="center"/>
            <w:hideMark/>
          </w:tcPr>
          <w:p w14:paraId="36D1CCBC" w14:textId="77777777" w:rsidR="006B51DB" w:rsidRPr="00737FA0" w:rsidRDefault="006B51DB" w:rsidP="00377B3E">
            <w:pPr>
              <w:jc w:val="center"/>
            </w:pPr>
            <w:r w:rsidRPr="00737FA0">
              <w:t>$ 7.572</w:t>
            </w:r>
          </w:p>
        </w:tc>
        <w:tc>
          <w:tcPr>
            <w:tcW w:w="1276" w:type="dxa"/>
            <w:noWrap/>
            <w:vAlign w:val="center"/>
            <w:hideMark/>
          </w:tcPr>
          <w:p w14:paraId="29A81F71" w14:textId="77777777" w:rsidR="006B51DB" w:rsidRPr="00737FA0" w:rsidRDefault="006B51DB" w:rsidP="00377B3E">
            <w:pPr>
              <w:jc w:val="center"/>
            </w:pPr>
            <w:r w:rsidRPr="00737FA0">
              <w:t>$ 143.863</w:t>
            </w:r>
          </w:p>
        </w:tc>
      </w:tr>
      <w:tr w:rsidR="006B51DB" w:rsidRPr="00737FA0" w14:paraId="083D4780" w14:textId="77777777" w:rsidTr="00766BCC">
        <w:trPr>
          <w:trHeight w:val="450"/>
          <w:jc w:val="center"/>
        </w:trPr>
        <w:tc>
          <w:tcPr>
            <w:tcW w:w="704" w:type="dxa"/>
            <w:vAlign w:val="center"/>
            <w:hideMark/>
          </w:tcPr>
          <w:p w14:paraId="51414D4A" w14:textId="77777777" w:rsidR="006B51DB" w:rsidRPr="00737FA0" w:rsidRDefault="006B51DB" w:rsidP="00377B3E">
            <w:pPr>
              <w:jc w:val="center"/>
              <w:rPr>
                <w:b/>
                <w:bCs/>
              </w:rPr>
            </w:pPr>
            <w:r w:rsidRPr="00737FA0">
              <w:rPr>
                <w:b/>
                <w:bCs/>
              </w:rPr>
              <w:t>701</w:t>
            </w:r>
          </w:p>
        </w:tc>
        <w:tc>
          <w:tcPr>
            <w:tcW w:w="992" w:type="dxa"/>
            <w:vAlign w:val="center"/>
            <w:hideMark/>
          </w:tcPr>
          <w:p w14:paraId="513EF6FC" w14:textId="77777777" w:rsidR="006B51DB" w:rsidRPr="00737FA0" w:rsidRDefault="006B51DB" w:rsidP="00377B3E">
            <w:pPr>
              <w:jc w:val="center"/>
            </w:pPr>
            <w:r w:rsidRPr="00737FA0">
              <w:t>881437</w:t>
            </w:r>
          </w:p>
        </w:tc>
        <w:tc>
          <w:tcPr>
            <w:tcW w:w="4395" w:type="dxa"/>
            <w:vAlign w:val="center"/>
            <w:hideMark/>
          </w:tcPr>
          <w:p w14:paraId="7795F8FC" w14:textId="77777777" w:rsidR="006B51DB" w:rsidRPr="00737FA0" w:rsidRDefault="006B51DB" w:rsidP="00377B3E">
            <w:pPr>
              <w:jc w:val="center"/>
            </w:pPr>
            <w:r w:rsidRPr="00737FA0">
              <w:t>ECOGRAFIA OBSTETRICA CON DETALLE ANATOMICO</w:t>
            </w:r>
          </w:p>
        </w:tc>
        <w:tc>
          <w:tcPr>
            <w:tcW w:w="1275" w:type="dxa"/>
            <w:vAlign w:val="center"/>
            <w:hideMark/>
          </w:tcPr>
          <w:p w14:paraId="4F7DDAC6" w14:textId="77777777" w:rsidR="006B51DB" w:rsidRPr="00737FA0" w:rsidRDefault="006B51DB" w:rsidP="00377B3E">
            <w:pPr>
              <w:jc w:val="center"/>
            </w:pPr>
            <w:r w:rsidRPr="00737FA0">
              <w:t>$ 136.435</w:t>
            </w:r>
          </w:p>
        </w:tc>
        <w:tc>
          <w:tcPr>
            <w:tcW w:w="1134" w:type="dxa"/>
            <w:vAlign w:val="center"/>
            <w:hideMark/>
          </w:tcPr>
          <w:p w14:paraId="2A3EC841" w14:textId="77777777" w:rsidR="006B51DB" w:rsidRPr="00737FA0" w:rsidRDefault="006B51DB" w:rsidP="00377B3E">
            <w:pPr>
              <w:jc w:val="center"/>
            </w:pPr>
            <w:r w:rsidRPr="00737FA0">
              <w:t>$ 6.822</w:t>
            </w:r>
          </w:p>
        </w:tc>
        <w:tc>
          <w:tcPr>
            <w:tcW w:w="1276" w:type="dxa"/>
            <w:noWrap/>
            <w:vAlign w:val="center"/>
            <w:hideMark/>
          </w:tcPr>
          <w:p w14:paraId="459535C9" w14:textId="77777777" w:rsidR="006B51DB" w:rsidRPr="00737FA0" w:rsidRDefault="006B51DB" w:rsidP="00377B3E">
            <w:pPr>
              <w:jc w:val="center"/>
            </w:pPr>
            <w:r w:rsidRPr="00737FA0">
              <w:t>$ 129.613</w:t>
            </w:r>
          </w:p>
        </w:tc>
      </w:tr>
      <w:tr w:rsidR="006B51DB" w:rsidRPr="00737FA0" w14:paraId="72F5C074" w14:textId="77777777" w:rsidTr="00766BCC">
        <w:trPr>
          <w:trHeight w:val="300"/>
          <w:jc w:val="center"/>
        </w:trPr>
        <w:tc>
          <w:tcPr>
            <w:tcW w:w="704" w:type="dxa"/>
            <w:vAlign w:val="center"/>
            <w:hideMark/>
          </w:tcPr>
          <w:p w14:paraId="31ECA70F" w14:textId="77777777" w:rsidR="006B51DB" w:rsidRPr="00737FA0" w:rsidRDefault="006B51DB" w:rsidP="00377B3E">
            <w:pPr>
              <w:jc w:val="center"/>
              <w:rPr>
                <w:b/>
                <w:bCs/>
              </w:rPr>
            </w:pPr>
            <w:r w:rsidRPr="00737FA0">
              <w:rPr>
                <w:b/>
                <w:bCs/>
              </w:rPr>
              <w:t>702</w:t>
            </w:r>
          </w:p>
        </w:tc>
        <w:tc>
          <w:tcPr>
            <w:tcW w:w="992" w:type="dxa"/>
            <w:vAlign w:val="center"/>
            <w:hideMark/>
          </w:tcPr>
          <w:p w14:paraId="5ED1AEB5" w14:textId="77777777" w:rsidR="006B51DB" w:rsidRPr="00737FA0" w:rsidRDefault="006B51DB" w:rsidP="00377B3E">
            <w:pPr>
              <w:jc w:val="center"/>
            </w:pPr>
            <w:r w:rsidRPr="00737FA0">
              <w:t>881501</w:t>
            </w:r>
          </w:p>
        </w:tc>
        <w:tc>
          <w:tcPr>
            <w:tcW w:w="4395" w:type="dxa"/>
            <w:vAlign w:val="center"/>
            <w:hideMark/>
          </w:tcPr>
          <w:p w14:paraId="2D2841CD" w14:textId="77777777" w:rsidR="006B51DB" w:rsidRPr="00737FA0" w:rsidRDefault="006B51DB" w:rsidP="00377B3E">
            <w:pPr>
              <w:jc w:val="center"/>
            </w:pPr>
            <w:r w:rsidRPr="00737FA0">
              <w:t>ECOGRAFÍA DE PRÓSTATA TRANSABDOMINAL</w:t>
            </w:r>
          </w:p>
        </w:tc>
        <w:tc>
          <w:tcPr>
            <w:tcW w:w="1275" w:type="dxa"/>
            <w:vAlign w:val="center"/>
            <w:hideMark/>
          </w:tcPr>
          <w:p w14:paraId="7C712C76" w14:textId="77777777" w:rsidR="006B51DB" w:rsidRPr="00737FA0" w:rsidRDefault="006B51DB" w:rsidP="00377B3E">
            <w:pPr>
              <w:jc w:val="center"/>
            </w:pPr>
            <w:r w:rsidRPr="00737FA0">
              <w:t>$ 247.472</w:t>
            </w:r>
          </w:p>
        </w:tc>
        <w:tc>
          <w:tcPr>
            <w:tcW w:w="1134" w:type="dxa"/>
            <w:vAlign w:val="center"/>
            <w:hideMark/>
          </w:tcPr>
          <w:p w14:paraId="1CC3A6A7" w14:textId="77777777" w:rsidR="006B51DB" w:rsidRPr="00737FA0" w:rsidRDefault="006B51DB" w:rsidP="00377B3E">
            <w:pPr>
              <w:jc w:val="center"/>
            </w:pPr>
            <w:r w:rsidRPr="00737FA0">
              <w:t>$ 12.374</w:t>
            </w:r>
          </w:p>
        </w:tc>
        <w:tc>
          <w:tcPr>
            <w:tcW w:w="1276" w:type="dxa"/>
            <w:noWrap/>
            <w:vAlign w:val="center"/>
            <w:hideMark/>
          </w:tcPr>
          <w:p w14:paraId="18DD0AD8" w14:textId="77777777" w:rsidR="006B51DB" w:rsidRPr="00737FA0" w:rsidRDefault="006B51DB" w:rsidP="00377B3E">
            <w:pPr>
              <w:jc w:val="center"/>
            </w:pPr>
            <w:r w:rsidRPr="00737FA0">
              <w:t>$ 235.098</w:t>
            </w:r>
          </w:p>
        </w:tc>
      </w:tr>
      <w:tr w:rsidR="006B51DB" w:rsidRPr="00737FA0" w14:paraId="153FAF53" w14:textId="77777777" w:rsidTr="00766BCC">
        <w:trPr>
          <w:trHeight w:val="300"/>
          <w:jc w:val="center"/>
        </w:trPr>
        <w:tc>
          <w:tcPr>
            <w:tcW w:w="704" w:type="dxa"/>
            <w:vAlign w:val="center"/>
            <w:hideMark/>
          </w:tcPr>
          <w:p w14:paraId="58E526FD" w14:textId="77777777" w:rsidR="006B51DB" w:rsidRPr="00737FA0" w:rsidRDefault="006B51DB" w:rsidP="00377B3E">
            <w:pPr>
              <w:jc w:val="center"/>
              <w:rPr>
                <w:b/>
                <w:bCs/>
              </w:rPr>
            </w:pPr>
            <w:r w:rsidRPr="00737FA0">
              <w:rPr>
                <w:b/>
                <w:bCs/>
              </w:rPr>
              <w:t>703</w:t>
            </w:r>
          </w:p>
        </w:tc>
        <w:tc>
          <w:tcPr>
            <w:tcW w:w="992" w:type="dxa"/>
            <w:vAlign w:val="center"/>
            <w:hideMark/>
          </w:tcPr>
          <w:p w14:paraId="6A1593B2" w14:textId="77777777" w:rsidR="006B51DB" w:rsidRPr="00737FA0" w:rsidRDefault="006B51DB" w:rsidP="00377B3E">
            <w:pPr>
              <w:jc w:val="center"/>
            </w:pPr>
            <w:r w:rsidRPr="00737FA0">
              <w:t>881502</w:t>
            </w:r>
          </w:p>
        </w:tc>
        <w:tc>
          <w:tcPr>
            <w:tcW w:w="4395" w:type="dxa"/>
            <w:vAlign w:val="center"/>
            <w:hideMark/>
          </w:tcPr>
          <w:p w14:paraId="58D0010F" w14:textId="77777777" w:rsidR="006B51DB" w:rsidRPr="00737FA0" w:rsidRDefault="006B51DB" w:rsidP="00377B3E">
            <w:pPr>
              <w:jc w:val="center"/>
            </w:pPr>
            <w:r w:rsidRPr="00737FA0">
              <w:t>ECOGRAFÍA DE PRÓSTATA TRANSRECTAL</w:t>
            </w:r>
          </w:p>
        </w:tc>
        <w:tc>
          <w:tcPr>
            <w:tcW w:w="1275" w:type="dxa"/>
            <w:vAlign w:val="center"/>
            <w:hideMark/>
          </w:tcPr>
          <w:p w14:paraId="3EC57DC8" w14:textId="77777777" w:rsidR="006B51DB" w:rsidRPr="00737FA0" w:rsidRDefault="006B51DB" w:rsidP="00377B3E">
            <w:pPr>
              <w:jc w:val="center"/>
            </w:pPr>
            <w:r w:rsidRPr="00737FA0">
              <w:t>$ 197.900</w:t>
            </w:r>
          </w:p>
        </w:tc>
        <w:tc>
          <w:tcPr>
            <w:tcW w:w="1134" w:type="dxa"/>
            <w:vAlign w:val="center"/>
            <w:hideMark/>
          </w:tcPr>
          <w:p w14:paraId="3977399F" w14:textId="77777777" w:rsidR="006B51DB" w:rsidRPr="00737FA0" w:rsidRDefault="006B51DB" w:rsidP="00377B3E">
            <w:pPr>
              <w:jc w:val="center"/>
            </w:pPr>
            <w:r w:rsidRPr="00737FA0">
              <w:t>$ 9.895</w:t>
            </w:r>
          </w:p>
        </w:tc>
        <w:tc>
          <w:tcPr>
            <w:tcW w:w="1276" w:type="dxa"/>
            <w:noWrap/>
            <w:vAlign w:val="center"/>
            <w:hideMark/>
          </w:tcPr>
          <w:p w14:paraId="2DEA6C0B" w14:textId="77777777" w:rsidR="006B51DB" w:rsidRPr="00737FA0" w:rsidRDefault="006B51DB" w:rsidP="00377B3E">
            <w:pPr>
              <w:jc w:val="center"/>
            </w:pPr>
            <w:r w:rsidRPr="00737FA0">
              <w:t>$ 188.005</w:t>
            </w:r>
          </w:p>
        </w:tc>
      </w:tr>
      <w:tr w:rsidR="006B51DB" w:rsidRPr="00737FA0" w14:paraId="00342202" w14:textId="77777777" w:rsidTr="00766BCC">
        <w:trPr>
          <w:trHeight w:val="450"/>
          <w:jc w:val="center"/>
        </w:trPr>
        <w:tc>
          <w:tcPr>
            <w:tcW w:w="704" w:type="dxa"/>
            <w:vAlign w:val="center"/>
            <w:hideMark/>
          </w:tcPr>
          <w:p w14:paraId="4735C803" w14:textId="77777777" w:rsidR="006B51DB" w:rsidRPr="00737FA0" w:rsidRDefault="006B51DB" w:rsidP="00377B3E">
            <w:pPr>
              <w:jc w:val="center"/>
              <w:rPr>
                <w:b/>
                <w:bCs/>
              </w:rPr>
            </w:pPr>
            <w:r w:rsidRPr="00737FA0">
              <w:rPr>
                <w:b/>
                <w:bCs/>
              </w:rPr>
              <w:t>704</w:t>
            </w:r>
          </w:p>
        </w:tc>
        <w:tc>
          <w:tcPr>
            <w:tcW w:w="992" w:type="dxa"/>
            <w:vAlign w:val="center"/>
            <w:hideMark/>
          </w:tcPr>
          <w:p w14:paraId="7546F227" w14:textId="77777777" w:rsidR="006B51DB" w:rsidRPr="00737FA0" w:rsidRDefault="006B51DB" w:rsidP="00377B3E">
            <w:pPr>
              <w:jc w:val="center"/>
            </w:pPr>
            <w:r w:rsidRPr="00737FA0">
              <w:t>881510</w:t>
            </w:r>
          </w:p>
        </w:tc>
        <w:tc>
          <w:tcPr>
            <w:tcW w:w="4395" w:type="dxa"/>
            <w:vAlign w:val="center"/>
            <w:hideMark/>
          </w:tcPr>
          <w:p w14:paraId="3DC4C4EB" w14:textId="77777777" w:rsidR="006B51DB" w:rsidRPr="00737FA0" w:rsidRDefault="006B51DB" w:rsidP="00377B3E">
            <w:pPr>
              <w:jc w:val="center"/>
            </w:pPr>
            <w:r w:rsidRPr="00737FA0">
              <w:t>ECOGRAFÍA TESTICULAR CON TRANSDUCTOR DE 7 MHZ O MAS</w:t>
            </w:r>
          </w:p>
        </w:tc>
        <w:tc>
          <w:tcPr>
            <w:tcW w:w="1275" w:type="dxa"/>
            <w:vAlign w:val="center"/>
            <w:hideMark/>
          </w:tcPr>
          <w:p w14:paraId="40C343DD" w14:textId="77777777" w:rsidR="006B51DB" w:rsidRPr="00737FA0" w:rsidRDefault="006B51DB" w:rsidP="00377B3E">
            <w:pPr>
              <w:jc w:val="center"/>
            </w:pPr>
            <w:r w:rsidRPr="00737FA0">
              <w:t>$ 210.187</w:t>
            </w:r>
          </w:p>
        </w:tc>
        <w:tc>
          <w:tcPr>
            <w:tcW w:w="1134" w:type="dxa"/>
            <w:vAlign w:val="center"/>
            <w:hideMark/>
          </w:tcPr>
          <w:p w14:paraId="1E0F3C9F" w14:textId="77777777" w:rsidR="006B51DB" w:rsidRPr="00737FA0" w:rsidRDefault="006B51DB" w:rsidP="00377B3E">
            <w:pPr>
              <w:jc w:val="center"/>
            </w:pPr>
            <w:r w:rsidRPr="00737FA0">
              <w:t>$ 10.509</w:t>
            </w:r>
          </w:p>
        </w:tc>
        <w:tc>
          <w:tcPr>
            <w:tcW w:w="1276" w:type="dxa"/>
            <w:noWrap/>
            <w:vAlign w:val="center"/>
            <w:hideMark/>
          </w:tcPr>
          <w:p w14:paraId="4995503D" w14:textId="77777777" w:rsidR="006B51DB" w:rsidRPr="00737FA0" w:rsidRDefault="006B51DB" w:rsidP="00377B3E">
            <w:pPr>
              <w:jc w:val="center"/>
            </w:pPr>
            <w:r w:rsidRPr="00737FA0">
              <w:t>$ 199.678</w:t>
            </w:r>
          </w:p>
        </w:tc>
      </w:tr>
      <w:tr w:rsidR="006B51DB" w:rsidRPr="00737FA0" w14:paraId="0D0F0882" w14:textId="77777777" w:rsidTr="00766BCC">
        <w:trPr>
          <w:trHeight w:val="300"/>
          <w:jc w:val="center"/>
        </w:trPr>
        <w:tc>
          <w:tcPr>
            <w:tcW w:w="704" w:type="dxa"/>
            <w:vAlign w:val="center"/>
            <w:hideMark/>
          </w:tcPr>
          <w:p w14:paraId="6B096524" w14:textId="77777777" w:rsidR="006B51DB" w:rsidRPr="00737FA0" w:rsidRDefault="006B51DB" w:rsidP="00377B3E">
            <w:pPr>
              <w:jc w:val="center"/>
              <w:rPr>
                <w:b/>
                <w:bCs/>
              </w:rPr>
            </w:pPr>
            <w:r w:rsidRPr="00737FA0">
              <w:rPr>
                <w:b/>
                <w:bCs/>
              </w:rPr>
              <w:t>705</w:t>
            </w:r>
          </w:p>
        </w:tc>
        <w:tc>
          <w:tcPr>
            <w:tcW w:w="992" w:type="dxa"/>
            <w:vAlign w:val="center"/>
            <w:hideMark/>
          </w:tcPr>
          <w:p w14:paraId="6279FBAE" w14:textId="77777777" w:rsidR="006B51DB" w:rsidRPr="00737FA0" w:rsidRDefault="006B51DB" w:rsidP="00377B3E">
            <w:pPr>
              <w:jc w:val="center"/>
            </w:pPr>
            <w:r w:rsidRPr="00737FA0">
              <w:t>881511</w:t>
            </w:r>
          </w:p>
        </w:tc>
        <w:tc>
          <w:tcPr>
            <w:tcW w:w="4395" w:type="dxa"/>
            <w:vAlign w:val="center"/>
            <w:hideMark/>
          </w:tcPr>
          <w:p w14:paraId="7CB9361F" w14:textId="77777777" w:rsidR="006B51DB" w:rsidRPr="00737FA0" w:rsidRDefault="006B51DB" w:rsidP="00377B3E">
            <w:pPr>
              <w:jc w:val="center"/>
            </w:pPr>
            <w:r w:rsidRPr="00737FA0">
              <w:t>ECOGRAFÍA TESTICULAR CON ANÁLISIS DOPPLER</w:t>
            </w:r>
          </w:p>
        </w:tc>
        <w:tc>
          <w:tcPr>
            <w:tcW w:w="1275" w:type="dxa"/>
            <w:vAlign w:val="center"/>
            <w:hideMark/>
          </w:tcPr>
          <w:p w14:paraId="685E4363" w14:textId="77777777" w:rsidR="006B51DB" w:rsidRPr="00737FA0" w:rsidRDefault="006B51DB" w:rsidP="00377B3E">
            <w:pPr>
              <w:jc w:val="center"/>
            </w:pPr>
            <w:r w:rsidRPr="00737FA0">
              <w:t>$ 284.223</w:t>
            </w:r>
          </w:p>
        </w:tc>
        <w:tc>
          <w:tcPr>
            <w:tcW w:w="1134" w:type="dxa"/>
            <w:vAlign w:val="center"/>
            <w:hideMark/>
          </w:tcPr>
          <w:p w14:paraId="034C1E2F" w14:textId="77777777" w:rsidR="006B51DB" w:rsidRPr="00737FA0" w:rsidRDefault="006B51DB" w:rsidP="00377B3E">
            <w:pPr>
              <w:jc w:val="center"/>
            </w:pPr>
            <w:r w:rsidRPr="00737FA0">
              <w:t>$ 14.211</w:t>
            </w:r>
          </w:p>
        </w:tc>
        <w:tc>
          <w:tcPr>
            <w:tcW w:w="1276" w:type="dxa"/>
            <w:noWrap/>
            <w:vAlign w:val="center"/>
            <w:hideMark/>
          </w:tcPr>
          <w:p w14:paraId="1A2EB629" w14:textId="77777777" w:rsidR="006B51DB" w:rsidRPr="00737FA0" w:rsidRDefault="006B51DB" w:rsidP="00377B3E">
            <w:pPr>
              <w:jc w:val="center"/>
            </w:pPr>
            <w:r w:rsidRPr="00737FA0">
              <w:t>$ 270.012</w:t>
            </w:r>
          </w:p>
        </w:tc>
      </w:tr>
      <w:tr w:rsidR="006B51DB" w:rsidRPr="00737FA0" w14:paraId="7F659B01" w14:textId="77777777" w:rsidTr="00766BCC">
        <w:trPr>
          <w:trHeight w:val="450"/>
          <w:jc w:val="center"/>
        </w:trPr>
        <w:tc>
          <w:tcPr>
            <w:tcW w:w="704" w:type="dxa"/>
            <w:vAlign w:val="center"/>
            <w:hideMark/>
          </w:tcPr>
          <w:p w14:paraId="14C623E5" w14:textId="77777777" w:rsidR="006B51DB" w:rsidRPr="00737FA0" w:rsidRDefault="006B51DB" w:rsidP="00377B3E">
            <w:pPr>
              <w:jc w:val="center"/>
              <w:rPr>
                <w:b/>
                <w:bCs/>
              </w:rPr>
            </w:pPr>
            <w:r w:rsidRPr="00737FA0">
              <w:rPr>
                <w:b/>
                <w:bCs/>
              </w:rPr>
              <w:t>706</w:t>
            </w:r>
          </w:p>
        </w:tc>
        <w:tc>
          <w:tcPr>
            <w:tcW w:w="992" w:type="dxa"/>
            <w:vAlign w:val="center"/>
            <w:hideMark/>
          </w:tcPr>
          <w:p w14:paraId="105BB24E" w14:textId="77777777" w:rsidR="006B51DB" w:rsidRPr="00737FA0" w:rsidRDefault="006B51DB" w:rsidP="00377B3E">
            <w:pPr>
              <w:jc w:val="center"/>
            </w:pPr>
            <w:r w:rsidRPr="00737FA0">
              <w:t>881521</w:t>
            </w:r>
          </w:p>
        </w:tc>
        <w:tc>
          <w:tcPr>
            <w:tcW w:w="4395" w:type="dxa"/>
            <w:vAlign w:val="center"/>
            <w:hideMark/>
          </w:tcPr>
          <w:p w14:paraId="28D410F6" w14:textId="77777777" w:rsidR="006B51DB" w:rsidRPr="00737FA0" w:rsidRDefault="006B51DB" w:rsidP="00377B3E">
            <w:pPr>
              <w:jc w:val="center"/>
            </w:pPr>
            <w:r w:rsidRPr="00737FA0">
              <w:t>ECOGRAFÍA DE PENE CON TRANSDUCTOR DE 7 MHZ O MAS</w:t>
            </w:r>
          </w:p>
        </w:tc>
        <w:tc>
          <w:tcPr>
            <w:tcW w:w="1275" w:type="dxa"/>
            <w:vAlign w:val="center"/>
            <w:hideMark/>
          </w:tcPr>
          <w:p w14:paraId="6A9B70CD" w14:textId="77777777" w:rsidR="006B51DB" w:rsidRPr="00737FA0" w:rsidRDefault="006B51DB" w:rsidP="00377B3E">
            <w:pPr>
              <w:jc w:val="center"/>
            </w:pPr>
            <w:r w:rsidRPr="00737FA0">
              <w:t>$ 210.187</w:t>
            </w:r>
          </w:p>
        </w:tc>
        <w:tc>
          <w:tcPr>
            <w:tcW w:w="1134" w:type="dxa"/>
            <w:vAlign w:val="center"/>
            <w:hideMark/>
          </w:tcPr>
          <w:p w14:paraId="68435498" w14:textId="77777777" w:rsidR="006B51DB" w:rsidRPr="00737FA0" w:rsidRDefault="006B51DB" w:rsidP="00377B3E">
            <w:pPr>
              <w:jc w:val="center"/>
            </w:pPr>
            <w:r w:rsidRPr="00737FA0">
              <w:t>$ 10.509</w:t>
            </w:r>
          </w:p>
        </w:tc>
        <w:tc>
          <w:tcPr>
            <w:tcW w:w="1276" w:type="dxa"/>
            <w:noWrap/>
            <w:vAlign w:val="center"/>
            <w:hideMark/>
          </w:tcPr>
          <w:p w14:paraId="7A11292D" w14:textId="77777777" w:rsidR="006B51DB" w:rsidRPr="00737FA0" w:rsidRDefault="006B51DB" w:rsidP="00377B3E">
            <w:pPr>
              <w:jc w:val="center"/>
            </w:pPr>
            <w:r w:rsidRPr="00737FA0">
              <w:t>$ 199.678</w:t>
            </w:r>
          </w:p>
        </w:tc>
      </w:tr>
      <w:tr w:rsidR="006B51DB" w:rsidRPr="00737FA0" w14:paraId="6362D40A" w14:textId="77777777" w:rsidTr="00766BCC">
        <w:trPr>
          <w:trHeight w:val="675"/>
          <w:jc w:val="center"/>
        </w:trPr>
        <w:tc>
          <w:tcPr>
            <w:tcW w:w="704" w:type="dxa"/>
            <w:vAlign w:val="center"/>
            <w:hideMark/>
          </w:tcPr>
          <w:p w14:paraId="77F878B6" w14:textId="77777777" w:rsidR="006B51DB" w:rsidRPr="00737FA0" w:rsidRDefault="006B51DB" w:rsidP="00377B3E">
            <w:pPr>
              <w:jc w:val="center"/>
              <w:rPr>
                <w:b/>
                <w:bCs/>
              </w:rPr>
            </w:pPr>
            <w:r w:rsidRPr="00737FA0">
              <w:rPr>
                <w:b/>
                <w:bCs/>
              </w:rPr>
              <w:t>707</w:t>
            </w:r>
          </w:p>
        </w:tc>
        <w:tc>
          <w:tcPr>
            <w:tcW w:w="992" w:type="dxa"/>
            <w:vAlign w:val="center"/>
            <w:hideMark/>
          </w:tcPr>
          <w:p w14:paraId="123BC7FE" w14:textId="77777777" w:rsidR="006B51DB" w:rsidRPr="00737FA0" w:rsidRDefault="006B51DB" w:rsidP="00377B3E">
            <w:pPr>
              <w:jc w:val="center"/>
            </w:pPr>
            <w:r w:rsidRPr="00737FA0">
              <w:t>881601</w:t>
            </w:r>
          </w:p>
        </w:tc>
        <w:tc>
          <w:tcPr>
            <w:tcW w:w="4395" w:type="dxa"/>
            <w:vAlign w:val="center"/>
            <w:hideMark/>
          </w:tcPr>
          <w:p w14:paraId="1A742814" w14:textId="77777777" w:rsidR="006B51DB" w:rsidRPr="00737FA0" w:rsidRDefault="006B51DB" w:rsidP="00377B3E">
            <w:pPr>
              <w:jc w:val="center"/>
            </w:pPr>
            <w:r w:rsidRPr="00737FA0">
              <w:t>ECOGRAFÍA DE TEJIDOS BLANDOS EN LAS EXTREMIDADES SUPERIORES CON TRANSDUCTOR DE 7 MHZ O MAS</w:t>
            </w:r>
          </w:p>
        </w:tc>
        <w:tc>
          <w:tcPr>
            <w:tcW w:w="1275" w:type="dxa"/>
            <w:vAlign w:val="center"/>
            <w:hideMark/>
          </w:tcPr>
          <w:p w14:paraId="753241B5" w14:textId="77777777" w:rsidR="006B51DB" w:rsidRPr="00737FA0" w:rsidRDefault="006B51DB" w:rsidP="00377B3E">
            <w:pPr>
              <w:jc w:val="center"/>
            </w:pPr>
            <w:r w:rsidRPr="00737FA0">
              <w:t>$ 220.659</w:t>
            </w:r>
          </w:p>
        </w:tc>
        <w:tc>
          <w:tcPr>
            <w:tcW w:w="1134" w:type="dxa"/>
            <w:vAlign w:val="center"/>
            <w:hideMark/>
          </w:tcPr>
          <w:p w14:paraId="240FB0AC" w14:textId="77777777" w:rsidR="006B51DB" w:rsidRPr="00737FA0" w:rsidRDefault="006B51DB" w:rsidP="00377B3E">
            <w:pPr>
              <w:jc w:val="center"/>
            </w:pPr>
            <w:r w:rsidRPr="00737FA0">
              <w:t>$ 11.033</w:t>
            </w:r>
          </w:p>
        </w:tc>
        <w:tc>
          <w:tcPr>
            <w:tcW w:w="1276" w:type="dxa"/>
            <w:noWrap/>
            <w:vAlign w:val="center"/>
            <w:hideMark/>
          </w:tcPr>
          <w:p w14:paraId="08F969F7" w14:textId="77777777" w:rsidR="006B51DB" w:rsidRPr="00737FA0" w:rsidRDefault="006B51DB" w:rsidP="00377B3E">
            <w:pPr>
              <w:jc w:val="center"/>
            </w:pPr>
            <w:r w:rsidRPr="00737FA0">
              <w:t>$ 209.626</w:t>
            </w:r>
          </w:p>
        </w:tc>
      </w:tr>
      <w:tr w:rsidR="006B51DB" w:rsidRPr="00737FA0" w14:paraId="24D3F823" w14:textId="77777777" w:rsidTr="00766BCC">
        <w:trPr>
          <w:trHeight w:val="675"/>
          <w:jc w:val="center"/>
        </w:trPr>
        <w:tc>
          <w:tcPr>
            <w:tcW w:w="704" w:type="dxa"/>
            <w:vAlign w:val="center"/>
            <w:hideMark/>
          </w:tcPr>
          <w:p w14:paraId="616D5D05" w14:textId="77777777" w:rsidR="006B51DB" w:rsidRPr="00737FA0" w:rsidRDefault="006B51DB" w:rsidP="00377B3E">
            <w:pPr>
              <w:jc w:val="center"/>
              <w:rPr>
                <w:b/>
                <w:bCs/>
              </w:rPr>
            </w:pPr>
            <w:r w:rsidRPr="00737FA0">
              <w:rPr>
                <w:b/>
                <w:bCs/>
              </w:rPr>
              <w:t>708</w:t>
            </w:r>
          </w:p>
        </w:tc>
        <w:tc>
          <w:tcPr>
            <w:tcW w:w="992" w:type="dxa"/>
            <w:vAlign w:val="center"/>
            <w:hideMark/>
          </w:tcPr>
          <w:p w14:paraId="3B967D68" w14:textId="77777777" w:rsidR="006B51DB" w:rsidRPr="00737FA0" w:rsidRDefault="006B51DB" w:rsidP="00377B3E">
            <w:pPr>
              <w:jc w:val="center"/>
            </w:pPr>
            <w:r w:rsidRPr="00737FA0">
              <w:t>881602</w:t>
            </w:r>
          </w:p>
        </w:tc>
        <w:tc>
          <w:tcPr>
            <w:tcW w:w="4395" w:type="dxa"/>
            <w:vAlign w:val="center"/>
            <w:hideMark/>
          </w:tcPr>
          <w:p w14:paraId="1755CA89" w14:textId="77777777" w:rsidR="006B51DB" w:rsidRPr="00737FA0" w:rsidRDefault="006B51DB" w:rsidP="00377B3E">
            <w:pPr>
              <w:jc w:val="center"/>
            </w:pPr>
            <w:r w:rsidRPr="00737FA0">
              <w:t>ECOGRAFÍA DE TEJIDOS BLANDOS EN LAS EXTREMIDADES INFERIORES CON TRANSDUCTOR DE 7 MHZ O MAS</w:t>
            </w:r>
          </w:p>
        </w:tc>
        <w:tc>
          <w:tcPr>
            <w:tcW w:w="1275" w:type="dxa"/>
            <w:vAlign w:val="center"/>
            <w:hideMark/>
          </w:tcPr>
          <w:p w14:paraId="5147B5BF" w14:textId="77777777" w:rsidR="006B51DB" w:rsidRPr="00737FA0" w:rsidRDefault="006B51DB" w:rsidP="00377B3E">
            <w:pPr>
              <w:jc w:val="center"/>
            </w:pPr>
            <w:r w:rsidRPr="00737FA0">
              <w:t>$ 220.659</w:t>
            </w:r>
          </w:p>
        </w:tc>
        <w:tc>
          <w:tcPr>
            <w:tcW w:w="1134" w:type="dxa"/>
            <w:vAlign w:val="center"/>
            <w:hideMark/>
          </w:tcPr>
          <w:p w14:paraId="47144145" w14:textId="77777777" w:rsidR="006B51DB" w:rsidRPr="00737FA0" w:rsidRDefault="006B51DB" w:rsidP="00377B3E">
            <w:pPr>
              <w:jc w:val="center"/>
            </w:pPr>
            <w:r w:rsidRPr="00737FA0">
              <w:t>$ 11.033</w:t>
            </w:r>
          </w:p>
        </w:tc>
        <w:tc>
          <w:tcPr>
            <w:tcW w:w="1276" w:type="dxa"/>
            <w:noWrap/>
            <w:vAlign w:val="center"/>
            <w:hideMark/>
          </w:tcPr>
          <w:p w14:paraId="6F18C895" w14:textId="77777777" w:rsidR="006B51DB" w:rsidRPr="00737FA0" w:rsidRDefault="006B51DB" w:rsidP="00377B3E">
            <w:pPr>
              <w:jc w:val="center"/>
            </w:pPr>
            <w:r w:rsidRPr="00737FA0">
              <w:t>$ 209.626</w:t>
            </w:r>
          </w:p>
        </w:tc>
      </w:tr>
      <w:tr w:rsidR="006B51DB" w:rsidRPr="00737FA0" w14:paraId="2E9AB694" w14:textId="77777777" w:rsidTr="00766BCC">
        <w:trPr>
          <w:trHeight w:val="450"/>
          <w:jc w:val="center"/>
        </w:trPr>
        <w:tc>
          <w:tcPr>
            <w:tcW w:w="704" w:type="dxa"/>
            <w:vAlign w:val="center"/>
            <w:hideMark/>
          </w:tcPr>
          <w:p w14:paraId="72E321DD" w14:textId="77777777" w:rsidR="006B51DB" w:rsidRPr="00737FA0" w:rsidRDefault="006B51DB" w:rsidP="00377B3E">
            <w:pPr>
              <w:jc w:val="center"/>
              <w:rPr>
                <w:b/>
                <w:bCs/>
              </w:rPr>
            </w:pPr>
            <w:r w:rsidRPr="00737FA0">
              <w:rPr>
                <w:b/>
                <w:bCs/>
              </w:rPr>
              <w:t>709</w:t>
            </w:r>
          </w:p>
        </w:tc>
        <w:tc>
          <w:tcPr>
            <w:tcW w:w="992" w:type="dxa"/>
            <w:vAlign w:val="center"/>
            <w:hideMark/>
          </w:tcPr>
          <w:p w14:paraId="0E97229C" w14:textId="77777777" w:rsidR="006B51DB" w:rsidRPr="00737FA0" w:rsidRDefault="006B51DB" w:rsidP="00377B3E">
            <w:pPr>
              <w:jc w:val="center"/>
            </w:pPr>
            <w:r w:rsidRPr="00737FA0">
              <w:t>881603</w:t>
            </w:r>
          </w:p>
        </w:tc>
        <w:tc>
          <w:tcPr>
            <w:tcW w:w="4395" w:type="dxa"/>
            <w:vAlign w:val="center"/>
            <w:hideMark/>
          </w:tcPr>
          <w:p w14:paraId="57176FF2" w14:textId="77777777" w:rsidR="006B51DB" w:rsidRPr="00737FA0" w:rsidRDefault="006B51DB" w:rsidP="00377B3E">
            <w:pPr>
              <w:jc w:val="center"/>
            </w:pPr>
            <w:r w:rsidRPr="00737FA0">
              <w:t>ECOGRAFÍA DE ALTA RESOLUCIÓN EN NERVIOS DE EXTREMIDADES</w:t>
            </w:r>
          </w:p>
        </w:tc>
        <w:tc>
          <w:tcPr>
            <w:tcW w:w="1275" w:type="dxa"/>
            <w:vAlign w:val="center"/>
            <w:hideMark/>
          </w:tcPr>
          <w:p w14:paraId="392E7660" w14:textId="77777777" w:rsidR="006B51DB" w:rsidRPr="00737FA0" w:rsidRDefault="006B51DB" w:rsidP="00377B3E">
            <w:pPr>
              <w:jc w:val="center"/>
            </w:pPr>
            <w:r w:rsidRPr="00737FA0">
              <w:t>$ 245.100</w:t>
            </w:r>
          </w:p>
        </w:tc>
        <w:tc>
          <w:tcPr>
            <w:tcW w:w="1134" w:type="dxa"/>
            <w:vAlign w:val="center"/>
            <w:hideMark/>
          </w:tcPr>
          <w:p w14:paraId="46800416" w14:textId="77777777" w:rsidR="006B51DB" w:rsidRPr="00737FA0" w:rsidRDefault="006B51DB" w:rsidP="00377B3E">
            <w:pPr>
              <w:jc w:val="center"/>
            </w:pPr>
            <w:r w:rsidRPr="00737FA0">
              <w:t>$ 12.255</w:t>
            </w:r>
          </w:p>
        </w:tc>
        <w:tc>
          <w:tcPr>
            <w:tcW w:w="1276" w:type="dxa"/>
            <w:noWrap/>
            <w:vAlign w:val="center"/>
            <w:hideMark/>
          </w:tcPr>
          <w:p w14:paraId="38299736" w14:textId="77777777" w:rsidR="006B51DB" w:rsidRPr="00737FA0" w:rsidRDefault="006B51DB" w:rsidP="00377B3E">
            <w:pPr>
              <w:jc w:val="center"/>
            </w:pPr>
            <w:r w:rsidRPr="00737FA0">
              <w:t>$ 232.845</w:t>
            </w:r>
          </w:p>
        </w:tc>
      </w:tr>
      <w:tr w:rsidR="006B51DB" w:rsidRPr="00737FA0" w14:paraId="32DC6148" w14:textId="77777777" w:rsidTr="00766BCC">
        <w:trPr>
          <w:trHeight w:val="300"/>
          <w:jc w:val="center"/>
        </w:trPr>
        <w:tc>
          <w:tcPr>
            <w:tcW w:w="704" w:type="dxa"/>
            <w:vAlign w:val="center"/>
            <w:hideMark/>
          </w:tcPr>
          <w:p w14:paraId="005B1BF1" w14:textId="77777777" w:rsidR="006B51DB" w:rsidRPr="00737FA0" w:rsidRDefault="006B51DB" w:rsidP="00377B3E">
            <w:pPr>
              <w:jc w:val="center"/>
              <w:rPr>
                <w:b/>
                <w:bCs/>
              </w:rPr>
            </w:pPr>
            <w:r w:rsidRPr="00737FA0">
              <w:rPr>
                <w:b/>
                <w:bCs/>
              </w:rPr>
              <w:t>710</w:t>
            </w:r>
          </w:p>
        </w:tc>
        <w:tc>
          <w:tcPr>
            <w:tcW w:w="992" w:type="dxa"/>
            <w:vAlign w:val="center"/>
            <w:hideMark/>
          </w:tcPr>
          <w:p w14:paraId="424BADAA" w14:textId="77777777" w:rsidR="006B51DB" w:rsidRPr="00737FA0" w:rsidRDefault="006B51DB" w:rsidP="00377B3E">
            <w:pPr>
              <w:jc w:val="center"/>
            </w:pPr>
            <w:r w:rsidRPr="00737FA0">
              <w:t>881611</w:t>
            </w:r>
          </w:p>
        </w:tc>
        <w:tc>
          <w:tcPr>
            <w:tcW w:w="4395" w:type="dxa"/>
            <w:vAlign w:val="center"/>
            <w:hideMark/>
          </w:tcPr>
          <w:p w14:paraId="6C5226AD" w14:textId="77777777" w:rsidR="006B51DB" w:rsidRPr="00737FA0" w:rsidRDefault="006B51DB" w:rsidP="00377B3E">
            <w:pPr>
              <w:jc w:val="center"/>
            </w:pPr>
            <w:r w:rsidRPr="00737FA0">
              <w:t>ECOGRAFIA ARTICULAR DE CODO</w:t>
            </w:r>
          </w:p>
        </w:tc>
        <w:tc>
          <w:tcPr>
            <w:tcW w:w="1275" w:type="dxa"/>
            <w:vAlign w:val="center"/>
            <w:hideMark/>
          </w:tcPr>
          <w:p w14:paraId="26A2B3DC" w14:textId="77777777" w:rsidR="006B51DB" w:rsidRPr="00737FA0" w:rsidRDefault="006B51DB" w:rsidP="00377B3E">
            <w:pPr>
              <w:jc w:val="center"/>
            </w:pPr>
            <w:r w:rsidRPr="00737FA0">
              <w:t>$ 220.659</w:t>
            </w:r>
          </w:p>
        </w:tc>
        <w:tc>
          <w:tcPr>
            <w:tcW w:w="1134" w:type="dxa"/>
            <w:vAlign w:val="center"/>
            <w:hideMark/>
          </w:tcPr>
          <w:p w14:paraId="4ADABFE2" w14:textId="77777777" w:rsidR="006B51DB" w:rsidRPr="00737FA0" w:rsidRDefault="006B51DB" w:rsidP="00377B3E">
            <w:pPr>
              <w:jc w:val="center"/>
            </w:pPr>
            <w:r w:rsidRPr="00737FA0">
              <w:t>$ 11.033</w:t>
            </w:r>
          </w:p>
        </w:tc>
        <w:tc>
          <w:tcPr>
            <w:tcW w:w="1276" w:type="dxa"/>
            <w:noWrap/>
            <w:vAlign w:val="center"/>
            <w:hideMark/>
          </w:tcPr>
          <w:p w14:paraId="45002D73" w14:textId="77777777" w:rsidR="006B51DB" w:rsidRPr="00737FA0" w:rsidRDefault="006B51DB" w:rsidP="00377B3E">
            <w:pPr>
              <w:jc w:val="center"/>
            </w:pPr>
            <w:r w:rsidRPr="00737FA0">
              <w:t>$ 209.626</w:t>
            </w:r>
          </w:p>
        </w:tc>
      </w:tr>
      <w:tr w:rsidR="006B51DB" w:rsidRPr="00737FA0" w14:paraId="7EDA6675" w14:textId="77777777" w:rsidTr="00766BCC">
        <w:trPr>
          <w:trHeight w:val="300"/>
          <w:jc w:val="center"/>
        </w:trPr>
        <w:tc>
          <w:tcPr>
            <w:tcW w:w="704" w:type="dxa"/>
            <w:vAlign w:val="center"/>
            <w:hideMark/>
          </w:tcPr>
          <w:p w14:paraId="4B8CCC17" w14:textId="77777777" w:rsidR="006B51DB" w:rsidRPr="00737FA0" w:rsidRDefault="006B51DB" w:rsidP="00377B3E">
            <w:pPr>
              <w:jc w:val="center"/>
              <w:rPr>
                <w:b/>
                <w:bCs/>
              </w:rPr>
            </w:pPr>
            <w:r w:rsidRPr="00737FA0">
              <w:rPr>
                <w:b/>
                <w:bCs/>
              </w:rPr>
              <w:t>711</w:t>
            </w:r>
          </w:p>
        </w:tc>
        <w:tc>
          <w:tcPr>
            <w:tcW w:w="992" w:type="dxa"/>
            <w:vAlign w:val="center"/>
            <w:hideMark/>
          </w:tcPr>
          <w:p w14:paraId="737E6C63" w14:textId="77777777" w:rsidR="006B51DB" w:rsidRPr="00737FA0" w:rsidRDefault="006B51DB" w:rsidP="00377B3E">
            <w:pPr>
              <w:jc w:val="center"/>
            </w:pPr>
            <w:r w:rsidRPr="00737FA0">
              <w:t>881612</w:t>
            </w:r>
          </w:p>
        </w:tc>
        <w:tc>
          <w:tcPr>
            <w:tcW w:w="4395" w:type="dxa"/>
            <w:vAlign w:val="center"/>
            <w:hideMark/>
          </w:tcPr>
          <w:p w14:paraId="54111098" w14:textId="77777777" w:rsidR="006B51DB" w:rsidRPr="00737FA0" w:rsidRDefault="006B51DB" w:rsidP="00377B3E">
            <w:pPr>
              <w:jc w:val="center"/>
            </w:pPr>
            <w:r w:rsidRPr="00737FA0">
              <w:t>ECOGRAFIA ARTICULAR DE PUÑO (MUÑECA)</w:t>
            </w:r>
          </w:p>
        </w:tc>
        <w:tc>
          <w:tcPr>
            <w:tcW w:w="1275" w:type="dxa"/>
            <w:vAlign w:val="center"/>
            <w:hideMark/>
          </w:tcPr>
          <w:p w14:paraId="2DB67029" w14:textId="77777777" w:rsidR="006B51DB" w:rsidRPr="00737FA0" w:rsidRDefault="006B51DB" w:rsidP="00377B3E">
            <w:pPr>
              <w:jc w:val="center"/>
            </w:pPr>
            <w:r w:rsidRPr="00737FA0">
              <w:t>$ 220.659</w:t>
            </w:r>
          </w:p>
        </w:tc>
        <w:tc>
          <w:tcPr>
            <w:tcW w:w="1134" w:type="dxa"/>
            <w:vAlign w:val="center"/>
            <w:hideMark/>
          </w:tcPr>
          <w:p w14:paraId="4AF99FAC" w14:textId="77777777" w:rsidR="006B51DB" w:rsidRPr="00737FA0" w:rsidRDefault="006B51DB" w:rsidP="00377B3E">
            <w:pPr>
              <w:jc w:val="center"/>
            </w:pPr>
            <w:r w:rsidRPr="00737FA0">
              <w:t>$ 11.033</w:t>
            </w:r>
          </w:p>
        </w:tc>
        <w:tc>
          <w:tcPr>
            <w:tcW w:w="1276" w:type="dxa"/>
            <w:noWrap/>
            <w:vAlign w:val="center"/>
            <w:hideMark/>
          </w:tcPr>
          <w:p w14:paraId="656F6DF6" w14:textId="77777777" w:rsidR="006B51DB" w:rsidRPr="00737FA0" w:rsidRDefault="006B51DB" w:rsidP="00377B3E">
            <w:pPr>
              <w:jc w:val="center"/>
            </w:pPr>
            <w:r w:rsidRPr="00737FA0">
              <w:t>$ 209.626</w:t>
            </w:r>
          </w:p>
        </w:tc>
      </w:tr>
      <w:tr w:rsidR="006B51DB" w:rsidRPr="00737FA0" w14:paraId="1C479E3B" w14:textId="77777777" w:rsidTr="00766BCC">
        <w:trPr>
          <w:trHeight w:val="300"/>
          <w:jc w:val="center"/>
        </w:trPr>
        <w:tc>
          <w:tcPr>
            <w:tcW w:w="704" w:type="dxa"/>
            <w:vAlign w:val="center"/>
            <w:hideMark/>
          </w:tcPr>
          <w:p w14:paraId="1B998C85" w14:textId="77777777" w:rsidR="006B51DB" w:rsidRPr="00737FA0" w:rsidRDefault="006B51DB" w:rsidP="00377B3E">
            <w:pPr>
              <w:jc w:val="center"/>
              <w:rPr>
                <w:b/>
                <w:bCs/>
              </w:rPr>
            </w:pPr>
            <w:r w:rsidRPr="00737FA0">
              <w:rPr>
                <w:b/>
                <w:bCs/>
              </w:rPr>
              <w:t>712</w:t>
            </w:r>
          </w:p>
        </w:tc>
        <w:tc>
          <w:tcPr>
            <w:tcW w:w="992" w:type="dxa"/>
            <w:vAlign w:val="center"/>
            <w:hideMark/>
          </w:tcPr>
          <w:p w14:paraId="6CB08116" w14:textId="77777777" w:rsidR="006B51DB" w:rsidRPr="00737FA0" w:rsidRDefault="006B51DB" w:rsidP="00377B3E">
            <w:pPr>
              <w:jc w:val="center"/>
            </w:pPr>
            <w:r w:rsidRPr="00737FA0">
              <w:t>881613</w:t>
            </w:r>
          </w:p>
        </w:tc>
        <w:tc>
          <w:tcPr>
            <w:tcW w:w="4395" w:type="dxa"/>
            <w:vAlign w:val="center"/>
            <w:hideMark/>
          </w:tcPr>
          <w:p w14:paraId="4A5520BA" w14:textId="77777777" w:rsidR="006B51DB" w:rsidRPr="00737FA0" w:rsidRDefault="006B51DB" w:rsidP="00377B3E">
            <w:pPr>
              <w:jc w:val="center"/>
            </w:pPr>
            <w:r w:rsidRPr="00737FA0">
              <w:t>ECOGRAFIA ARTICULAR DE MANO</w:t>
            </w:r>
          </w:p>
        </w:tc>
        <w:tc>
          <w:tcPr>
            <w:tcW w:w="1275" w:type="dxa"/>
            <w:vAlign w:val="center"/>
            <w:hideMark/>
          </w:tcPr>
          <w:p w14:paraId="3ED5639A" w14:textId="77777777" w:rsidR="006B51DB" w:rsidRPr="00737FA0" w:rsidRDefault="006B51DB" w:rsidP="00377B3E">
            <w:pPr>
              <w:jc w:val="center"/>
            </w:pPr>
            <w:r w:rsidRPr="00737FA0">
              <w:t>$ 220.659</w:t>
            </w:r>
          </w:p>
        </w:tc>
        <w:tc>
          <w:tcPr>
            <w:tcW w:w="1134" w:type="dxa"/>
            <w:vAlign w:val="center"/>
            <w:hideMark/>
          </w:tcPr>
          <w:p w14:paraId="1B5AD13B" w14:textId="77777777" w:rsidR="006B51DB" w:rsidRPr="00737FA0" w:rsidRDefault="006B51DB" w:rsidP="00377B3E">
            <w:pPr>
              <w:jc w:val="center"/>
            </w:pPr>
            <w:r w:rsidRPr="00737FA0">
              <w:t>$ 11.033</w:t>
            </w:r>
          </w:p>
        </w:tc>
        <w:tc>
          <w:tcPr>
            <w:tcW w:w="1276" w:type="dxa"/>
            <w:noWrap/>
            <w:vAlign w:val="center"/>
            <w:hideMark/>
          </w:tcPr>
          <w:p w14:paraId="06198673" w14:textId="77777777" w:rsidR="006B51DB" w:rsidRPr="00737FA0" w:rsidRDefault="006B51DB" w:rsidP="00377B3E">
            <w:pPr>
              <w:jc w:val="center"/>
            </w:pPr>
            <w:r w:rsidRPr="00737FA0">
              <w:t>$ 209.626</w:t>
            </w:r>
          </w:p>
        </w:tc>
      </w:tr>
      <w:tr w:rsidR="006B51DB" w:rsidRPr="00737FA0" w14:paraId="132718FE" w14:textId="77777777" w:rsidTr="00766BCC">
        <w:trPr>
          <w:trHeight w:val="300"/>
          <w:jc w:val="center"/>
        </w:trPr>
        <w:tc>
          <w:tcPr>
            <w:tcW w:w="704" w:type="dxa"/>
            <w:vAlign w:val="center"/>
            <w:hideMark/>
          </w:tcPr>
          <w:p w14:paraId="028DF69C" w14:textId="77777777" w:rsidR="006B51DB" w:rsidRPr="00737FA0" w:rsidRDefault="006B51DB" w:rsidP="00377B3E">
            <w:pPr>
              <w:jc w:val="center"/>
              <w:rPr>
                <w:b/>
                <w:bCs/>
              </w:rPr>
            </w:pPr>
            <w:r w:rsidRPr="00737FA0">
              <w:rPr>
                <w:b/>
                <w:bCs/>
              </w:rPr>
              <w:t>713</w:t>
            </w:r>
          </w:p>
        </w:tc>
        <w:tc>
          <w:tcPr>
            <w:tcW w:w="992" w:type="dxa"/>
            <w:vAlign w:val="center"/>
            <w:hideMark/>
          </w:tcPr>
          <w:p w14:paraId="1B3A627D" w14:textId="77777777" w:rsidR="006B51DB" w:rsidRPr="00737FA0" w:rsidRDefault="006B51DB" w:rsidP="00377B3E">
            <w:pPr>
              <w:jc w:val="center"/>
            </w:pPr>
            <w:r w:rsidRPr="00737FA0">
              <w:t>881620</w:t>
            </w:r>
          </w:p>
        </w:tc>
        <w:tc>
          <w:tcPr>
            <w:tcW w:w="4395" w:type="dxa"/>
            <w:vAlign w:val="center"/>
            <w:hideMark/>
          </w:tcPr>
          <w:p w14:paraId="29E12882" w14:textId="77777777" w:rsidR="006B51DB" w:rsidRPr="00737FA0" w:rsidRDefault="006B51DB" w:rsidP="00377B3E">
            <w:pPr>
              <w:jc w:val="center"/>
            </w:pPr>
            <w:r w:rsidRPr="00737FA0">
              <w:t>ECOGRAFÍA ARTICULAR DE RODILLA</w:t>
            </w:r>
          </w:p>
        </w:tc>
        <w:tc>
          <w:tcPr>
            <w:tcW w:w="1275" w:type="dxa"/>
            <w:vAlign w:val="center"/>
            <w:hideMark/>
          </w:tcPr>
          <w:p w14:paraId="3DDBDE91" w14:textId="77777777" w:rsidR="006B51DB" w:rsidRPr="00737FA0" w:rsidRDefault="006B51DB" w:rsidP="00377B3E">
            <w:pPr>
              <w:jc w:val="center"/>
            </w:pPr>
            <w:r w:rsidRPr="00737FA0">
              <w:t>$ 220.659</w:t>
            </w:r>
          </w:p>
        </w:tc>
        <w:tc>
          <w:tcPr>
            <w:tcW w:w="1134" w:type="dxa"/>
            <w:vAlign w:val="center"/>
            <w:hideMark/>
          </w:tcPr>
          <w:p w14:paraId="36F62443" w14:textId="77777777" w:rsidR="006B51DB" w:rsidRPr="00737FA0" w:rsidRDefault="006B51DB" w:rsidP="00377B3E">
            <w:pPr>
              <w:jc w:val="center"/>
            </w:pPr>
            <w:r w:rsidRPr="00737FA0">
              <w:t>$ 11.033</w:t>
            </w:r>
          </w:p>
        </w:tc>
        <w:tc>
          <w:tcPr>
            <w:tcW w:w="1276" w:type="dxa"/>
            <w:noWrap/>
            <w:vAlign w:val="center"/>
            <w:hideMark/>
          </w:tcPr>
          <w:p w14:paraId="1BD9F20A" w14:textId="77777777" w:rsidR="006B51DB" w:rsidRPr="00737FA0" w:rsidRDefault="006B51DB" w:rsidP="00377B3E">
            <w:pPr>
              <w:jc w:val="center"/>
            </w:pPr>
            <w:r w:rsidRPr="00737FA0">
              <w:t>$ 209.626</w:t>
            </w:r>
          </w:p>
        </w:tc>
      </w:tr>
      <w:tr w:rsidR="006B51DB" w:rsidRPr="00737FA0" w14:paraId="67C30DEE" w14:textId="77777777" w:rsidTr="00766BCC">
        <w:trPr>
          <w:trHeight w:val="300"/>
          <w:jc w:val="center"/>
        </w:trPr>
        <w:tc>
          <w:tcPr>
            <w:tcW w:w="704" w:type="dxa"/>
            <w:vAlign w:val="center"/>
            <w:hideMark/>
          </w:tcPr>
          <w:p w14:paraId="5DF673F5" w14:textId="77777777" w:rsidR="006B51DB" w:rsidRPr="00737FA0" w:rsidRDefault="006B51DB" w:rsidP="00377B3E">
            <w:pPr>
              <w:jc w:val="center"/>
              <w:rPr>
                <w:b/>
                <w:bCs/>
              </w:rPr>
            </w:pPr>
            <w:r w:rsidRPr="00737FA0">
              <w:rPr>
                <w:b/>
                <w:bCs/>
              </w:rPr>
              <w:t>714</w:t>
            </w:r>
          </w:p>
        </w:tc>
        <w:tc>
          <w:tcPr>
            <w:tcW w:w="992" w:type="dxa"/>
            <w:vAlign w:val="center"/>
            <w:hideMark/>
          </w:tcPr>
          <w:p w14:paraId="52CB53DF" w14:textId="77777777" w:rsidR="006B51DB" w:rsidRPr="00737FA0" w:rsidRDefault="006B51DB" w:rsidP="00377B3E">
            <w:pPr>
              <w:jc w:val="center"/>
            </w:pPr>
            <w:r w:rsidRPr="00737FA0">
              <w:t>881621</w:t>
            </w:r>
          </w:p>
        </w:tc>
        <w:tc>
          <w:tcPr>
            <w:tcW w:w="4395" w:type="dxa"/>
            <w:vAlign w:val="center"/>
            <w:hideMark/>
          </w:tcPr>
          <w:p w14:paraId="5D5D71FE" w14:textId="77777777" w:rsidR="006B51DB" w:rsidRPr="00737FA0" w:rsidRDefault="006B51DB" w:rsidP="00377B3E">
            <w:pPr>
              <w:jc w:val="center"/>
            </w:pPr>
            <w:r w:rsidRPr="00737FA0">
              <w:t>ECOGRAFIA ARTICULAR DE TOBILLO</w:t>
            </w:r>
          </w:p>
        </w:tc>
        <w:tc>
          <w:tcPr>
            <w:tcW w:w="1275" w:type="dxa"/>
            <w:vAlign w:val="center"/>
            <w:hideMark/>
          </w:tcPr>
          <w:p w14:paraId="64EB1143" w14:textId="77777777" w:rsidR="006B51DB" w:rsidRPr="00737FA0" w:rsidRDefault="006B51DB" w:rsidP="00377B3E">
            <w:pPr>
              <w:jc w:val="center"/>
            </w:pPr>
            <w:r w:rsidRPr="00737FA0">
              <w:t>$ 220.659</w:t>
            </w:r>
          </w:p>
        </w:tc>
        <w:tc>
          <w:tcPr>
            <w:tcW w:w="1134" w:type="dxa"/>
            <w:vAlign w:val="center"/>
            <w:hideMark/>
          </w:tcPr>
          <w:p w14:paraId="29021813" w14:textId="77777777" w:rsidR="006B51DB" w:rsidRPr="00737FA0" w:rsidRDefault="006B51DB" w:rsidP="00377B3E">
            <w:pPr>
              <w:jc w:val="center"/>
            </w:pPr>
            <w:r w:rsidRPr="00737FA0">
              <w:t>$ 11.033</w:t>
            </w:r>
          </w:p>
        </w:tc>
        <w:tc>
          <w:tcPr>
            <w:tcW w:w="1276" w:type="dxa"/>
            <w:noWrap/>
            <w:vAlign w:val="center"/>
            <w:hideMark/>
          </w:tcPr>
          <w:p w14:paraId="5062577C" w14:textId="77777777" w:rsidR="006B51DB" w:rsidRPr="00737FA0" w:rsidRDefault="006B51DB" w:rsidP="00377B3E">
            <w:pPr>
              <w:jc w:val="center"/>
            </w:pPr>
            <w:r w:rsidRPr="00737FA0">
              <w:t>$ 209.626</w:t>
            </w:r>
          </w:p>
        </w:tc>
      </w:tr>
      <w:tr w:rsidR="006B51DB" w:rsidRPr="00737FA0" w14:paraId="2ECB83E0" w14:textId="77777777" w:rsidTr="00766BCC">
        <w:trPr>
          <w:trHeight w:val="300"/>
          <w:jc w:val="center"/>
        </w:trPr>
        <w:tc>
          <w:tcPr>
            <w:tcW w:w="704" w:type="dxa"/>
            <w:vAlign w:val="center"/>
            <w:hideMark/>
          </w:tcPr>
          <w:p w14:paraId="40FA5427" w14:textId="77777777" w:rsidR="006B51DB" w:rsidRPr="00737FA0" w:rsidRDefault="006B51DB" w:rsidP="00377B3E">
            <w:pPr>
              <w:jc w:val="center"/>
              <w:rPr>
                <w:b/>
                <w:bCs/>
              </w:rPr>
            </w:pPr>
            <w:r w:rsidRPr="00737FA0">
              <w:rPr>
                <w:b/>
                <w:bCs/>
              </w:rPr>
              <w:t>715</w:t>
            </w:r>
          </w:p>
        </w:tc>
        <w:tc>
          <w:tcPr>
            <w:tcW w:w="992" w:type="dxa"/>
            <w:vAlign w:val="center"/>
            <w:hideMark/>
          </w:tcPr>
          <w:p w14:paraId="5E7B3D33" w14:textId="77777777" w:rsidR="006B51DB" w:rsidRPr="00737FA0" w:rsidRDefault="006B51DB" w:rsidP="00377B3E">
            <w:pPr>
              <w:jc w:val="center"/>
            </w:pPr>
            <w:r w:rsidRPr="00737FA0">
              <w:t>881622</w:t>
            </w:r>
          </w:p>
        </w:tc>
        <w:tc>
          <w:tcPr>
            <w:tcW w:w="4395" w:type="dxa"/>
            <w:vAlign w:val="center"/>
            <w:hideMark/>
          </w:tcPr>
          <w:p w14:paraId="38E7AFFC" w14:textId="77777777" w:rsidR="006B51DB" w:rsidRPr="00737FA0" w:rsidRDefault="006B51DB" w:rsidP="00377B3E">
            <w:pPr>
              <w:jc w:val="center"/>
            </w:pPr>
            <w:r w:rsidRPr="00737FA0">
              <w:t>ECOGRAFIA ARTICULAR DE PIE</w:t>
            </w:r>
          </w:p>
        </w:tc>
        <w:tc>
          <w:tcPr>
            <w:tcW w:w="1275" w:type="dxa"/>
            <w:vAlign w:val="center"/>
            <w:hideMark/>
          </w:tcPr>
          <w:p w14:paraId="2B5723F3" w14:textId="77777777" w:rsidR="006B51DB" w:rsidRPr="00737FA0" w:rsidRDefault="006B51DB" w:rsidP="00377B3E">
            <w:pPr>
              <w:jc w:val="center"/>
            </w:pPr>
            <w:r w:rsidRPr="00737FA0">
              <w:t>$ 220.659</w:t>
            </w:r>
          </w:p>
        </w:tc>
        <w:tc>
          <w:tcPr>
            <w:tcW w:w="1134" w:type="dxa"/>
            <w:vAlign w:val="center"/>
            <w:hideMark/>
          </w:tcPr>
          <w:p w14:paraId="490AED1B" w14:textId="77777777" w:rsidR="006B51DB" w:rsidRPr="00737FA0" w:rsidRDefault="006B51DB" w:rsidP="00377B3E">
            <w:pPr>
              <w:jc w:val="center"/>
            </w:pPr>
            <w:r w:rsidRPr="00737FA0">
              <w:t>$ 11.033</w:t>
            </w:r>
          </w:p>
        </w:tc>
        <w:tc>
          <w:tcPr>
            <w:tcW w:w="1276" w:type="dxa"/>
            <w:noWrap/>
            <w:vAlign w:val="center"/>
            <w:hideMark/>
          </w:tcPr>
          <w:p w14:paraId="4336F7C1" w14:textId="77777777" w:rsidR="006B51DB" w:rsidRPr="00737FA0" w:rsidRDefault="006B51DB" w:rsidP="00377B3E">
            <w:pPr>
              <w:jc w:val="center"/>
            </w:pPr>
            <w:r w:rsidRPr="00737FA0">
              <w:t>$ 209.626</w:t>
            </w:r>
          </w:p>
        </w:tc>
      </w:tr>
      <w:tr w:rsidR="006B51DB" w:rsidRPr="00737FA0" w14:paraId="575D3934" w14:textId="77777777" w:rsidTr="00766BCC">
        <w:trPr>
          <w:trHeight w:val="300"/>
          <w:jc w:val="center"/>
        </w:trPr>
        <w:tc>
          <w:tcPr>
            <w:tcW w:w="704" w:type="dxa"/>
            <w:vAlign w:val="center"/>
            <w:hideMark/>
          </w:tcPr>
          <w:p w14:paraId="508EFD45" w14:textId="77777777" w:rsidR="006B51DB" w:rsidRPr="00737FA0" w:rsidRDefault="006B51DB" w:rsidP="00377B3E">
            <w:pPr>
              <w:jc w:val="center"/>
              <w:rPr>
                <w:b/>
                <w:bCs/>
              </w:rPr>
            </w:pPr>
            <w:r w:rsidRPr="00737FA0">
              <w:rPr>
                <w:b/>
                <w:bCs/>
              </w:rPr>
              <w:t>716</w:t>
            </w:r>
          </w:p>
        </w:tc>
        <w:tc>
          <w:tcPr>
            <w:tcW w:w="992" w:type="dxa"/>
            <w:vAlign w:val="center"/>
            <w:hideMark/>
          </w:tcPr>
          <w:p w14:paraId="18971231" w14:textId="77777777" w:rsidR="006B51DB" w:rsidRPr="00737FA0" w:rsidRDefault="006B51DB" w:rsidP="00377B3E">
            <w:pPr>
              <w:jc w:val="center"/>
            </w:pPr>
            <w:r w:rsidRPr="00737FA0">
              <w:t>881630</w:t>
            </w:r>
          </w:p>
        </w:tc>
        <w:tc>
          <w:tcPr>
            <w:tcW w:w="4395" w:type="dxa"/>
            <w:vAlign w:val="center"/>
            <w:hideMark/>
          </w:tcPr>
          <w:p w14:paraId="76A19845" w14:textId="77777777" w:rsidR="006B51DB" w:rsidRPr="00737FA0" w:rsidRDefault="006B51DB" w:rsidP="00377B3E">
            <w:pPr>
              <w:jc w:val="center"/>
            </w:pPr>
            <w:r w:rsidRPr="00737FA0">
              <w:t>ECOGRAFÍA ARTICULAR DE CADERA</w:t>
            </w:r>
          </w:p>
        </w:tc>
        <w:tc>
          <w:tcPr>
            <w:tcW w:w="1275" w:type="dxa"/>
            <w:vAlign w:val="center"/>
            <w:hideMark/>
          </w:tcPr>
          <w:p w14:paraId="305B914B" w14:textId="77777777" w:rsidR="006B51DB" w:rsidRPr="00737FA0" w:rsidRDefault="006B51DB" w:rsidP="00377B3E">
            <w:pPr>
              <w:jc w:val="center"/>
            </w:pPr>
            <w:r w:rsidRPr="00737FA0">
              <w:t>$ 220.659</w:t>
            </w:r>
          </w:p>
        </w:tc>
        <w:tc>
          <w:tcPr>
            <w:tcW w:w="1134" w:type="dxa"/>
            <w:vAlign w:val="center"/>
            <w:hideMark/>
          </w:tcPr>
          <w:p w14:paraId="43E1B865" w14:textId="77777777" w:rsidR="006B51DB" w:rsidRPr="00737FA0" w:rsidRDefault="006B51DB" w:rsidP="00377B3E">
            <w:pPr>
              <w:jc w:val="center"/>
            </w:pPr>
            <w:r w:rsidRPr="00737FA0">
              <w:t>$ 11.033</w:t>
            </w:r>
          </w:p>
        </w:tc>
        <w:tc>
          <w:tcPr>
            <w:tcW w:w="1276" w:type="dxa"/>
            <w:noWrap/>
            <w:vAlign w:val="center"/>
            <w:hideMark/>
          </w:tcPr>
          <w:p w14:paraId="456BE5D7" w14:textId="77777777" w:rsidR="006B51DB" w:rsidRPr="00737FA0" w:rsidRDefault="006B51DB" w:rsidP="00377B3E">
            <w:pPr>
              <w:jc w:val="center"/>
            </w:pPr>
            <w:r w:rsidRPr="00737FA0">
              <w:t>$ 209.626</w:t>
            </w:r>
          </w:p>
        </w:tc>
      </w:tr>
      <w:tr w:rsidR="006B51DB" w:rsidRPr="00737FA0" w14:paraId="6FE229A8" w14:textId="77777777" w:rsidTr="00766BCC">
        <w:trPr>
          <w:trHeight w:val="300"/>
          <w:jc w:val="center"/>
        </w:trPr>
        <w:tc>
          <w:tcPr>
            <w:tcW w:w="704" w:type="dxa"/>
            <w:vAlign w:val="center"/>
            <w:hideMark/>
          </w:tcPr>
          <w:p w14:paraId="2E686066" w14:textId="77777777" w:rsidR="006B51DB" w:rsidRPr="00737FA0" w:rsidRDefault="006B51DB" w:rsidP="00377B3E">
            <w:pPr>
              <w:jc w:val="center"/>
              <w:rPr>
                <w:b/>
                <w:bCs/>
              </w:rPr>
            </w:pPr>
            <w:r w:rsidRPr="00737FA0">
              <w:rPr>
                <w:b/>
                <w:bCs/>
              </w:rPr>
              <w:t>717</w:t>
            </w:r>
          </w:p>
        </w:tc>
        <w:tc>
          <w:tcPr>
            <w:tcW w:w="992" w:type="dxa"/>
            <w:vAlign w:val="center"/>
            <w:hideMark/>
          </w:tcPr>
          <w:p w14:paraId="75470118" w14:textId="77777777" w:rsidR="006B51DB" w:rsidRPr="00737FA0" w:rsidRDefault="006B51DB" w:rsidP="00377B3E">
            <w:pPr>
              <w:jc w:val="center"/>
            </w:pPr>
            <w:r w:rsidRPr="00737FA0">
              <w:t>881640</w:t>
            </w:r>
          </w:p>
        </w:tc>
        <w:tc>
          <w:tcPr>
            <w:tcW w:w="4395" w:type="dxa"/>
            <w:vAlign w:val="center"/>
            <w:hideMark/>
          </w:tcPr>
          <w:p w14:paraId="4001DFF8" w14:textId="77777777" w:rsidR="006B51DB" w:rsidRPr="00737FA0" w:rsidRDefault="006B51DB" w:rsidP="00377B3E">
            <w:pPr>
              <w:jc w:val="center"/>
            </w:pPr>
            <w:r w:rsidRPr="00737FA0">
              <w:t>ECOGRAFÍA DE CALCÁNEO</w:t>
            </w:r>
          </w:p>
        </w:tc>
        <w:tc>
          <w:tcPr>
            <w:tcW w:w="1275" w:type="dxa"/>
            <w:vAlign w:val="center"/>
            <w:hideMark/>
          </w:tcPr>
          <w:p w14:paraId="22F9F673" w14:textId="77777777" w:rsidR="006B51DB" w:rsidRPr="00737FA0" w:rsidRDefault="006B51DB" w:rsidP="00377B3E">
            <w:pPr>
              <w:jc w:val="center"/>
            </w:pPr>
            <w:r w:rsidRPr="00737FA0">
              <w:t>$ 466.659</w:t>
            </w:r>
          </w:p>
        </w:tc>
        <w:tc>
          <w:tcPr>
            <w:tcW w:w="1134" w:type="dxa"/>
            <w:vAlign w:val="center"/>
            <w:hideMark/>
          </w:tcPr>
          <w:p w14:paraId="6A706CF2" w14:textId="77777777" w:rsidR="006B51DB" w:rsidRPr="00737FA0" w:rsidRDefault="006B51DB" w:rsidP="00377B3E">
            <w:pPr>
              <w:jc w:val="center"/>
            </w:pPr>
            <w:r w:rsidRPr="00737FA0">
              <w:t>$ 23.333</w:t>
            </w:r>
          </w:p>
        </w:tc>
        <w:tc>
          <w:tcPr>
            <w:tcW w:w="1276" w:type="dxa"/>
            <w:noWrap/>
            <w:vAlign w:val="center"/>
            <w:hideMark/>
          </w:tcPr>
          <w:p w14:paraId="76107194" w14:textId="77777777" w:rsidR="006B51DB" w:rsidRPr="00737FA0" w:rsidRDefault="006B51DB" w:rsidP="00377B3E">
            <w:pPr>
              <w:jc w:val="center"/>
            </w:pPr>
            <w:r w:rsidRPr="00737FA0">
              <w:t>$ 443.326</w:t>
            </w:r>
          </w:p>
        </w:tc>
      </w:tr>
      <w:tr w:rsidR="006B51DB" w:rsidRPr="00737FA0" w14:paraId="18F2C56C" w14:textId="77777777" w:rsidTr="00766BCC">
        <w:trPr>
          <w:trHeight w:val="300"/>
          <w:jc w:val="center"/>
        </w:trPr>
        <w:tc>
          <w:tcPr>
            <w:tcW w:w="704" w:type="dxa"/>
            <w:vAlign w:val="center"/>
            <w:hideMark/>
          </w:tcPr>
          <w:p w14:paraId="52650BA4" w14:textId="77777777" w:rsidR="006B51DB" w:rsidRPr="00737FA0" w:rsidRDefault="006B51DB" w:rsidP="00377B3E">
            <w:pPr>
              <w:jc w:val="center"/>
              <w:rPr>
                <w:b/>
                <w:bCs/>
              </w:rPr>
            </w:pPr>
            <w:r w:rsidRPr="00737FA0">
              <w:rPr>
                <w:b/>
                <w:bCs/>
              </w:rPr>
              <w:lastRenderedPageBreak/>
              <w:t>718</w:t>
            </w:r>
          </w:p>
        </w:tc>
        <w:tc>
          <w:tcPr>
            <w:tcW w:w="992" w:type="dxa"/>
            <w:vAlign w:val="center"/>
            <w:hideMark/>
          </w:tcPr>
          <w:p w14:paraId="097C64EE" w14:textId="77777777" w:rsidR="006B51DB" w:rsidRPr="00737FA0" w:rsidRDefault="006B51DB" w:rsidP="00377B3E">
            <w:pPr>
              <w:jc w:val="center"/>
            </w:pPr>
            <w:r w:rsidRPr="00737FA0">
              <w:t>882103</w:t>
            </w:r>
          </w:p>
        </w:tc>
        <w:tc>
          <w:tcPr>
            <w:tcW w:w="4395" w:type="dxa"/>
            <w:vAlign w:val="center"/>
            <w:hideMark/>
          </w:tcPr>
          <w:p w14:paraId="0438A37B" w14:textId="77777777" w:rsidR="006B51DB" w:rsidRPr="00737FA0" w:rsidRDefault="006B51DB" w:rsidP="00377B3E">
            <w:pPr>
              <w:jc w:val="center"/>
            </w:pPr>
            <w:r w:rsidRPr="00737FA0">
              <w:t>ECOGRAFÍA DOPPLER TRANSCRANEAL</w:t>
            </w:r>
          </w:p>
        </w:tc>
        <w:tc>
          <w:tcPr>
            <w:tcW w:w="1275" w:type="dxa"/>
            <w:vAlign w:val="center"/>
            <w:hideMark/>
          </w:tcPr>
          <w:p w14:paraId="0BE44ED3" w14:textId="77777777" w:rsidR="006B51DB" w:rsidRPr="00737FA0" w:rsidRDefault="006B51DB" w:rsidP="00377B3E">
            <w:pPr>
              <w:jc w:val="center"/>
            </w:pPr>
            <w:r w:rsidRPr="00737FA0">
              <w:t>$ 663.577</w:t>
            </w:r>
          </w:p>
        </w:tc>
        <w:tc>
          <w:tcPr>
            <w:tcW w:w="1134" w:type="dxa"/>
            <w:vAlign w:val="center"/>
            <w:hideMark/>
          </w:tcPr>
          <w:p w14:paraId="50B09D6A" w14:textId="77777777" w:rsidR="006B51DB" w:rsidRPr="00737FA0" w:rsidRDefault="006B51DB" w:rsidP="00377B3E">
            <w:pPr>
              <w:jc w:val="center"/>
            </w:pPr>
            <w:r w:rsidRPr="00737FA0">
              <w:t>$ 33.179</w:t>
            </w:r>
          </w:p>
        </w:tc>
        <w:tc>
          <w:tcPr>
            <w:tcW w:w="1276" w:type="dxa"/>
            <w:noWrap/>
            <w:vAlign w:val="center"/>
            <w:hideMark/>
          </w:tcPr>
          <w:p w14:paraId="2293BE28" w14:textId="77777777" w:rsidR="006B51DB" w:rsidRPr="00737FA0" w:rsidRDefault="006B51DB" w:rsidP="00377B3E">
            <w:pPr>
              <w:jc w:val="center"/>
            </w:pPr>
            <w:r w:rsidRPr="00737FA0">
              <w:t>$ 630.398</w:t>
            </w:r>
          </w:p>
        </w:tc>
      </w:tr>
      <w:tr w:rsidR="006B51DB" w:rsidRPr="00737FA0" w14:paraId="1F0A451B" w14:textId="77777777" w:rsidTr="00766BCC">
        <w:trPr>
          <w:trHeight w:val="300"/>
          <w:jc w:val="center"/>
        </w:trPr>
        <w:tc>
          <w:tcPr>
            <w:tcW w:w="704" w:type="dxa"/>
            <w:vAlign w:val="center"/>
            <w:hideMark/>
          </w:tcPr>
          <w:p w14:paraId="348C7F40" w14:textId="77777777" w:rsidR="006B51DB" w:rsidRPr="00737FA0" w:rsidRDefault="006B51DB" w:rsidP="00377B3E">
            <w:pPr>
              <w:jc w:val="center"/>
              <w:rPr>
                <w:b/>
                <w:bCs/>
              </w:rPr>
            </w:pPr>
            <w:r w:rsidRPr="00737FA0">
              <w:rPr>
                <w:b/>
                <w:bCs/>
              </w:rPr>
              <w:t>719</w:t>
            </w:r>
          </w:p>
        </w:tc>
        <w:tc>
          <w:tcPr>
            <w:tcW w:w="992" w:type="dxa"/>
            <w:vAlign w:val="center"/>
            <w:hideMark/>
          </w:tcPr>
          <w:p w14:paraId="0CFA8AE0" w14:textId="77777777" w:rsidR="006B51DB" w:rsidRPr="00737FA0" w:rsidRDefault="006B51DB" w:rsidP="00377B3E">
            <w:pPr>
              <w:jc w:val="center"/>
            </w:pPr>
            <w:r w:rsidRPr="00737FA0">
              <w:t>882106</w:t>
            </w:r>
          </w:p>
        </w:tc>
        <w:tc>
          <w:tcPr>
            <w:tcW w:w="4395" w:type="dxa"/>
            <w:vAlign w:val="center"/>
            <w:hideMark/>
          </w:tcPr>
          <w:p w14:paraId="02AE77F0" w14:textId="77777777" w:rsidR="006B51DB" w:rsidRPr="00737FA0" w:rsidRDefault="006B51DB" w:rsidP="00377B3E">
            <w:pPr>
              <w:jc w:val="center"/>
            </w:pPr>
            <w:r w:rsidRPr="00737FA0">
              <w:t>ECOGRAFÍA DOPPLER DE ARTERIAS TEMPORALES</w:t>
            </w:r>
          </w:p>
        </w:tc>
        <w:tc>
          <w:tcPr>
            <w:tcW w:w="1275" w:type="dxa"/>
            <w:vAlign w:val="center"/>
            <w:hideMark/>
          </w:tcPr>
          <w:p w14:paraId="7A3BED61" w14:textId="77777777" w:rsidR="006B51DB" w:rsidRPr="00737FA0" w:rsidRDefault="006B51DB" w:rsidP="00377B3E">
            <w:pPr>
              <w:jc w:val="center"/>
            </w:pPr>
            <w:r w:rsidRPr="00737FA0">
              <w:t>$ 737.100</w:t>
            </w:r>
          </w:p>
        </w:tc>
        <w:tc>
          <w:tcPr>
            <w:tcW w:w="1134" w:type="dxa"/>
            <w:vAlign w:val="center"/>
            <w:hideMark/>
          </w:tcPr>
          <w:p w14:paraId="680E8F1C" w14:textId="77777777" w:rsidR="006B51DB" w:rsidRPr="00737FA0" w:rsidRDefault="006B51DB" w:rsidP="00377B3E">
            <w:pPr>
              <w:jc w:val="center"/>
            </w:pPr>
            <w:r w:rsidRPr="00737FA0">
              <w:t>$ 36.855</w:t>
            </w:r>
          </w:p>
        </w:tc>
        <w:tc>
          <w:tcPr>
            <w:tcW w:w="1276" w:type="dxa"/>
            <w:noWrap/>
            <w:vAlign w:val="center"/>
            <w:hideMark/>
          </w:tcPr>
          <w:p w14:paraId="11951318" w14:textId="77777777" w:rsidR="006B51DB" w:rsidRPr="00737FA0" w:rsidRDefault="006B51DB" w:rsidP="00377B3E">
            <w:pPr>
              <w:jc w:val="center"/>
            </w:pPr>
            <w:r w:rsidRPr="00737FA0">
              <w:t>$ 700.245</w:t>
            </w:r>
          </w:p>
        </w:tc>
      </w:tr>
      <w:tr w:rsidR="006B51DB" w:rsidRPr="00737FA0" w14:paraId="3A381F00" w14:textId="77777777" w:rsidTr="00766BCC">
        <w:trPr>
          <w:trHeight w:val="300"/>
          <w:jc w:val="center"/>
        </w:trPr>
        <w:tc>
          <w:tcPr>
            <w:tcW w:w="704" w:type="dxa"/>
            <w:vAlign w:val="center"/>
            <w:hideMark/>
          </w:tcPr>
          <w:p w14:paraId="6809D7ED" w14:textId="77777777" w:rsidR="006B51DB" w:rsidRPr="00737FA0" w:rsidRDefault="006B51DB" w:rsidP="00377B3E">
            <w:pPr>
              <w:jc w:val="center"/>
              <w:rPr>
                <w:b/>
                <w:bCs/>
              </w:rPr>
            </w:pPr>
            <w:r w:rsidRPr="00737FA0">
              <w:rPr>
                <w:b/>
                <w:bCs/>
              </w:rPr>
              <w:t>720</w:t>
            </w:r>
          </w:p>
        </w:tc>
        <w:tc>
          <w:tcPr>
            <w:tcW w:w="992" w:type="dxa"/>
            <w:vAlign w:val="center"/>
            <w:hideMark/>
          </w:tcPr>
          <w:p w14:paraId="5CAD8500" w14:textId="77777777" w:rsidR="006B51DB" w:rsidRPr="00737FA0" w:rsidRDefault="006B51DB" w:rsidP="00377B3E">
            <w:pPr>
              <w:jc w:val="center"/>
            </w:pPr>
            <w:r w:rsidRPr="00737FA0">
              <w:t>882112</w:t>
            </w:r>
          </w:p>
        </w:tc>
        <w:tc>
          <w:tcPr>
            <w:tcW w:w="4395" w:type="dxa"/>
            <w:vAlign w:val="center"/>
            <w:hideMark/>
          </w:tcPr>
          <w:p w14:paraId="07D42C0B" w14:textId="77777777" w:rsidR="006B51DB" w:rsidRPr="00737FA0" w:rsidRDefault="006B51DB" w:rsidP="00377B3E">
            <w:pPr>
              <w:jc w:val="center"/>
            </w:pPr>
            <w:r w:rsidRPr="00737FA0">
              <w:t>ECOGRAFÍA DOPPLER DE VASOS DEL CUELLO</w:t>
            </w:r>
          </w:p>
        </w:tc>
        <w:tc>
          <w:tcPr>
            <w:tcW w:w="1275" w:type="dxa"/>
            <w:vAlign w:val="center"/>
            <w:hideMark/>
          </w:tcPr>
          <w:p w14:paraId="71AA49B5" w14:textId="77777777" w:rsidR="006B51DB" w:rsidRPr="00737FA0" w:rsidRDefault="006B51DB" w:rsidP="00377B3E">
            <w:pPr>
              <w:jc w:val="center"/>
            </w:pPr>
            <w:r w:rsidRPr="00737FA0">
              <w:t>$ 487.448</w:t>
            </w:r>
          </w:p>
        </w:tc>
        <w:tc>
          <w:tcPr>
            <w:tcW w:w="1134" w:type="dxa"/>
            <w:vAlign w:val="center"/>
            <w:hideMark/>
          </w:tcPr>
          <w:p w14:paraId="2CDA88EF" w14:textId="77777777" w:rsidR="006B51DB" w:rsidRPr="00737FA0" w:rsidRDefault="006B51DB" w:rsidP="00377B3E">
            <w:pPr>
              <w:jc w:val="center"/>
            </w:pPr>
            <w:r w:rsidRPr="00737FA0">
              <w:t>$ 24.372</w:t>
            </w:r>
          </w:p>
        </w:tc>
        <w:tc>
          <w:tcPr>
            <w:tcW w:w="1276" w:type="dxa"/>
            <w:noWrap/>
            <w:vAlign w:val="center"/>
            <w:hideMark/>
          </w:tcPr>
          <w:p w14:paraId="56C40D1E" w14:textId="77777777" w:rsidR="006B51DB" w:rsidRPr="00737FA0" w:rsidRDefault="006B51DB" w:rsidP="00377B3E">
            <w:pPr>
              <w:jc w:val="center"/>
            </w:pPr>
            <w:r w:rsidRPr="00737FA0">
              <w:t>$ 463.076</w:t>
            </w:r>
          </w:p>
        </w:tc>
      </w:tr>
      <w:tr w:rsidR="006B51DB" w:rsidRPr="00737FA0" w14:paraId="7759844C" w14:textId="77777777" w:rsidTr="00766BCC">
        <w:trPr>
          <w:trHeight w:val="450"/>
          <w:jc w:val="center"/>
        </w:trPr>
        <w:tc>
          <w:tcPr>
            <w:tcW w:w="704" w:type="dxa"/>
            <w:vAlign w:val="center"/>
            <w:hideMark/>
          </w:tcPr>
          <w:p w14:paraId="160A1A72" w14:textId="77777777" w:rsidR="006B51DB" w:rsidRPr="00737FA0" w:rsidRDefault="006B51DB" w:rsidP="00377B3E">
            <w:pPr>
              <w:jc w:val="center"/>
              <w:rPr>
                <w:b/>
                <w:bCs/>
              </w:rPr>
            </w:pPr>
            <w:r w:rsidRPr="00737FA0">
              <w:rPr>
                <w:b/>
                <w:bCs/>
              </w:rPr>
              <w:t>721</w:t>
            </w:r>
          </w:p>
        </w:tc>
        <w:tc>
          <w:tcPr>
            <w:tcW w:w="992" w:type="dxa"/>
            <w:vAlign w:val="center"/>
            <w:hideMark/>
          </w:tcPr>
          <w:p w14:paraId="1CA539EB" w14:textId="77777777" w:rsidR="006B51DB" w:rsidRPr="00737FA0" w:rsidRDefault="006B51DB" w:rsidP="00377B3E">
            <w:pPr>
              <w:jc w:val="center"/>
            </w:pPr>
            <w:r w:rsidRPr="00737FA0">
              <w:t>882132</w:t>
            </w:r>
          </w:p>
        </w:tc>
        <w:tc>
          <w:tcPr>
            <w:tcW w:w="4395" w:type="dxa"/>
            <w:vAlign w:val="center"/>
            <w:hideMark/>
          </w:tcPr>
          <w:p w14:paraId="09ABB02F" w14:textId="77777777" w:rsidR="006B51DB" w:rsidRPr="00737FA0" w:rsidRDefault="006B51DB" w:rsidP="00377B3E">
            <w:pPr>
              <w:jc w:val="center"/>
            </w:pPr>
            <w:r w:rsidRPr="00737FA0">
              <w:t>ECOGRAFÍA DOPPLER DE OTROS VASOS PERIFÉRICOS DEL CUELLO</w:t>
            </w:r>
          </w:p>
        </w:tc>
        <w:tc>
          <w:tcPr>
            <w:tcW w:w="1275" w:type="dxa"/>
            <w:vAlign w:val="center"/>
            <w:hideMark/>
          </w:tcPr>
          <w:p w14:paraId="1A92BD50" w14:textId="77777777" w:rsidR="006B51DB" w:rsidRPr="00737FA0" w:rsidRDefault="006B51DB" w:rsidP="00377B3E">
            <w:pPr>
              <w:jc w:val="center"/>
            </w:pPr>
            <w:r w:rsidRPr="00737FA0">
              <w:t>$ 663.577</w:t>
            </w:r>
          </w:p>
        </w:tc>
        <w:tc>
          <w:tcPr>
            <w:tcW w:w="1134" w:type="dxa"/>
            <w:vAlign w:val="center"/>
            <w:hideMark/>
          </w:tcPr>
          <w:p w14:paraId="0A756F6C" w14:textId="77777777" w:rsidR="006B51DB" w:rsidRPr="00737FA0" w:rsidRDefault="006B51DB" w:rsidP="00377B3E">
            <w:pPr>
              <w:jc w:val="center"/>
            </w:pPr>
            <w:r w:rsidRPr="00737FA0">
              <w:t>$ 33.179</w:t>
            </w:r>
          </w:p>
        </w:tc>
        <w:tc>
          <w:tcPr>
            <w:tcW w:w="1276" w:type="dxa"/>
            <w:noWrap/>
            <w:vAlign w:val="center"/>
            <w:hideMark/>
          </w:tcPr>
          <w:p w14:paraId="56402F0A" w14:textId="77777777" w:rsidR="006B51DB" w:rsidRPr="00737FA0" w:rsidRDefault="006B51DB" w:rsidP="00377B3E">
            <w:pPr>
              <w:jc w:val="center"/>
            </w:pPr>
            <w:r w:rsidRPr="00737FA0">
              <w:t>$ 630.398</w:t>
            </w:r>
          </w:p>
        </w:tc>
      </w:tr>
      <w:tr w:rsidR="006B51DB" w:rsidRPr="00737FA0" w14:paraId="17B837E2" w14:textId="77777777" w:rsidTr="00766BCC">
        <w:trPr>
          <w:trHeight w:val="450"/>
          <w:jc w:val="center"/>
        </w:trPr>
        <w:tc>
          <w:tcPr>
            <w:tcW w:w="704" w:type="dxa"/>
            <w:vAlign w:val="center"/>
            <w:hideMark/>
          </w:tcPr>
          <w:p w14:paraId="40354681" w14:textId="77777777" w:rsidR="006B51DB" w:rsidRPr="00737FA0" w:rsidRDefault="006B51DB" w:rsidP="00377B3E">
            <w:pPr>
              <w:jc w:val="center"/>
              <w:rPr>
                <w:b/>
                <w:bCs/>
              </w:rPr>
            </w:pPr>
            <w:r w:rsidRPr="00737FA0">
              <w:rPr>
                <w:b/>
                <w:bCs/>
              </w:rPr>
              <w:t>722</w:t>
            </w:r>
          </w:p>
        </w:tc>
        <w:tc>
          <w:tcPr>
            <w:tcW w:w="992" w:type="dxa"/>
            <w:vAlign w:val="center"/>
            <w:hideMark/>
          </w:tcPr>
          <w:p w14:paraId="56DE961C" w14:textId="77777777" w:rsidR="006B51DB" w:rsidRPr="00737FA0" w:rsidRDefault="006B51DB" w:rsidP="00377B3E">
            <w:pPr>
              <w:jc w:val="center"/>
            </w:pPr>
            <w:r w:rsidRPr="00737FA0">
              <w:t>882203</w:t>
            </w:r>
          </w:p>
        </w:tc>
        <w:tc>
          <w:tcPr>
            <w:tcW w:w="4395" w:type="dxa"/>
            <w:vAlign w:val="center"/>
            <w:hideMark/>
          </w:tcPr>
          <w:p w14:paraId="34318272" w14:textId="77777777" w:rsidR="006B51DB" w:rsidRPr="00737FA0" w:rsidRDefault="006B51DB" w:rsidP="00377B3E">
            <w:pPr>
              <w:jc w:val="center"/>
            </w:pPr>
            <w:r w:rsidRPr="00737FA0">
              <w:t>ECOGRAFÍA DOPPLER DE VASOS ABDOMINALES O PÉLVICOS</w:t>
            </w:r>
          </w:p>
        </w:tc>
        <w:tc>
          <w:tcPr>
            <w:tcW w:w="1275" w:type="dxa"/>
            <w:vAlign w:val="center"/>
            <w:hideMark/>
          </w:tcPr>
          <w:p w14:paraId="6A6613D2" w14:textId="77777777" w:rsidR="006B51DB" w:rsidRPr="00737FA0" w:rsidRDefault="006B51DB" w:rsidP="00377B3E">
            <w:pPr>
              <w:jc w:val="center"/>
            </w:pPr>
            <w:r w:rsidRPr="00737FA0">
              <w:t>$ 737.100</w:t>
            </w:r>
          </w:p>
        </w:tc>
        <w:tc>
          <w:tcPr>
            <w:tcW w:w="1134" w:type="dxa"/>
            <w:vAlign w:val="center"/>
            <w:hideMark/>
          </w:tcPr>
          <w:p w14:paraId="69135945" w14:textId="77777777" w:rsidR="006B51DB" w:rsidRPr="00737FA0" w:rsidRDefault="006B51DB" w:rsidP="00377B3E">
            <w:pPr>
              <w:jc w:val="center"/>
            </w:pPr>
            <w:r w:rsidRPr="00737FA0">
              <w:t>$ 36.855</w:t>
            </w:r>
          </w:p>
        </w:tc>
        <w:tc>
          <w:tcPr>
            <w:tcW w:w="1276" w:type="dxa"/>
            <w:noWrap/>
            <w:vAlign w:val="center"/>
            <w:hideMark/>
          </w:tcPr>
          <w:p w14:paraId="2654A12E" w14:textId="77777777" w:rsidR="006B51DB" w:rsidRPr="00737FA0" w:rsidRDefault="006B51DB" w:rsidP="00377B3E">
            <w:pPr>
              <w:jc w:val="center"/>
            </w:pPr>
            <w:r w:rsidRPr="00737FA0">
              <w:t>$ 700.245</w:t>
            </w:r>
          </w:p>
        </w:tc>
      </w:tr>
      <w:tr w:rsidR="006B51DB" w:rsidRPr="00737FA0" w14:paraId="23ED79BE" w14:textId="77777777" w:rsidTr="00766BCC">
        <w:trPr>
          <w:trHeight w:val="300"/>
          <w:jc w:val="center"/>
        </w:trPr>
        <w:tc>
          <w:tcPr>
            <w:tcW w:w="704" w:type="dxa"/>
            <w:vAlign w:val="center"/>
            <w:hideMark/>
          </w:tcPr>
          <w:p w14:paraId="1144883C" w14:textId="77777777" w:rsidR="006B51DB" w:rsidRPr="00737FA0" w:rsidRDefault="006B51DB" w:rsidP="00377B3E">
            <w:pPr>
              <w:jc w:val="center"/>
              <w:rPr>
                <w:b/>
                <w:bCs/>
              </w:rPr>
            </w:pPr>
            <w:r w:rsidRPr="00737FA0">
              <w:rPr>
                <w:b/>
                <w:bCs/>
              </w:rPr>
              <w:t>723</w:t>
            </w:r>
          </w:p>
        </w:tc>
        <w:tc>
          <w:tcPr>
            <w:tcW w:w="992" w:type="dxa"/>
            <w:vAlign w:val="center"/>
            <w:hideMark/>
          </w:tcPr>
          <w:p w14:paraId="0D2B22F1" w14:textId="77777777" w:rsidR="006B51DB" w:rsidRPr="00737FA0" w:rsidRDefault="006B51DB" w:rsidP="00377B3E">
            <w:pPr>
              <w:jc w:val="center"/>
            </w:pPr>
            <w:r w:rsidRPr="00737FA0">
              <w:t>882212</w:t>
            </w:r>
          </w:p>
        </w:tc>
        <w:tc>
          <w:tcPr>
            <w:tcW w:w="4395" w:type="dxa"/>
            <w:vAlign w:val="center"/>
            <w:hideMark/>
          </w:tcPr>
          <w:p w14:paraId="4AE8336B" w14:textId="77777777" w:rsidR="006B51DB" w:rsidRPr="00737FA0" w:rsidRDefault="006B51DB" w:rsidP="00377B3E">
            <w:pPr>
              <w:jc w:val="center"/>
            </w:pPr>
            <w:r w:rsidRPr="00737FA0">
              <w:t>ECOGRAFÍA DOPPLER DE AORTA ABDOMINAL</w:t>
            </w:r>
          </w:p>
        </w:tc>
        <w:tc>
          <w:tcPr>
            <w:tcW w:w="1275" w:type="dxa"/>
            <w:vAlign w:val="center"/>
            <w:hideMark/>
          </w:tcPr>
          <w:p w14:paraId="49096EBB" w14:textId="77777777" w:rsidR="006B51DB" w:rsidRPr="00737FA0" w:rsidRDefault="006B51DB" w:rsidP="00377B3E">
            <w:pPr>
              <w:jc w:val="center"/>
            </w:pPr>
            <w:r w:rsidRPr="00737FA0">
              <w:t>$ 663.577</w:t>
            </w:r>
          </w:p>
        </w:tc>
        <w:tc>
          <w:tcPr>
            <w:tcW w:w="1134" w:type="dxa"/>
            <w:vAlign w:val="center"/>
            <w:hideMark/>
          </w:tcPr>
          <w:p w14:paraId="09E9D421" w14:textId="77777777" w:rsidR="006B51DB" w:rsidRPr="00737FA0" w:rsidRDefault="006B51DB" w:rsidP="00377B3E">
            <w:pPr>
              <w:jc w:val="center"/>
            </w:pPr>
            <w:r w:rsidRPr="00737FA0">
              <w:t>$ 33.179</w:t>
            </w:r>
          </w:p>
        </w:tc>
        <w:tc>
          <w:tcPr>
            <w:tcW w:w="1276" w:type="dxa"/>
            <w:noWrap/>
            <w:vAlign w:val="center"/>
            <w:hideMark/>
          </w:tcPr>
          <w:p w14:paraId="6A7BA172" w14:textId="77777777" w:rsidR="006B51DB" w:rsidRPr="00737FA0" w:rsidRDefault="006B51DB" w:rsidP="00377B3E">
            <w:pPr>
              <w:jc w:val="center"/>
            </w:pPr>
            <w:r w:rsidRPr="00737FA0">
              <w:t>$ 630.398</w:t>
            </w:r>
          </w:p>
        </w:tc>
      </w:tr>
      <w:tr w:rsidR="006B51DB" w:rsidRPr="00737FA0" w14:paraId="6157B3F8" w14:textId="77777777" w:rsidTr="00766BCC">
        <w:trPr>
          <w:trHeight w:val="300"/>
          <w:jc w:val="center"/>
        </w:trPr>
        <w:tc>
          <w:tcPr>
            <w:tcW w:w="704" w:type="dxa"/>
            <w:vAlign w:val="center"/>
            <w:hideMark/>
          </w:tcPr>
          <w:p w14:paraId="68643401" w14:textId="77777777" w:rsidR="006B51DB" w:rsidRPr="00737FA0" w:rsidRDefault="006B51DB" w:rsidP="00377B3E">
            <w:pPr>
              <w:jc w:val="center"/>
              <w:rPr>
                <w:b/>
                <w:bCs/>
              </w:rPr>
            </w:pPr>
            <w:r w:rsidRPr="00737FA0">
              <w:rPr>
                <w:b/>
                <w:bCs/>
              </w:rPr>
              <w:t>724</w:t>
            </w:r>
          </w:p>
        </w:tc>
        <w:tc>
          <w:tcPr>
            <w:tcW w:w="992" w:type="dxa"/>
            <w:vAlign w:val="center"/>
            <w:hideMark/>
          </w:tcPr>
          <w:p w14:paraId="672BFD3A" w14:textId="77777777" w:rsidR="006B51DB" w:rsidRPr="00737FA0" w:rsidRDefault="006B51DB" w:rsidP="00377B3E">
            <w:pPr>
              <w:jc w:val="center"/>
            </w:pPr>
            <w:r w:rsidRPr="00737FA0">
              <w:t>882222</w:t>
            </w:r>
          </w:p>
        </w:tc>
        <w:tc>
          <w:tcPr>
            <w:tcW w:w="4395" w:type="dxa"/>
            <w:vAlign w:val="center"/>
            <w:hideMark/>
          </w:tcPr>
          <w:p w14:paraId="1D9E855F" w14:textId="77777777" w:rsidR="006B51DB" w:rsidRPr="00737FA0" w:rsidRDefault="006B51DB" w:rsidP="00377B3E">
            <w:pPr>
              <w:jc w:val="center"/>
            </w:pPr>
            <w:r w:rsidRPr="00737FA0">
              <w:t>ECOGRAFÍA DOPPLER DE ARTERIAS RENALES</w:t>
            </w:r>
          </w:p>
        </w:tc>
        <w:tc>
          <w:tcPr>
            <w:tcW w:w="1275" w:type="dxa"/>
            <w:vAlign w:val="center"/>
            <w:hideMark/>
          </w:tcPr>
          <w:p w14:paraId="656F452E" w14:textId="77777777" w:rsidR="006B51DB" w:rsidRPr="00737FA0" w:rsidRDefault="006B51DB" w:rsidP="00377B3E">
            <w:pPr>
              <w:jc w:val="center"/>
            </w:pPr>
            <w:r w:rsidRPr="00737FA0">
              <w:t>$ 663.577</w:t>
            </w:r>
          </w:p>
        </w:tc>
        <w:tc>
          <w:tcPr>
            <w:tcW w:w="1134" w:type="dxa"/>
            <w:vAlign w:val="center"/>
            <w:hideMark/>
          </w:tcPr>
          <w:p w14:paraId="78BDF456" w14:textId="77777777" w:rsidR="006B51DB" w:rsidRPr="00737FA0" w:rsidRDefault="006B51DB" w:rsidP="00377B3E">
            <w:pPr>
              <w:jc w:val="center"/>
            </w:pPr>
            <w:r w:rsidRPr="00737FA0">
              <w:t>$ 33.179</w:t>
            </w:r>
          </w:p>
        </w:tc>
        <w:tc>
          <w:tcPr>
            <w:tcW w:w="1276" w:type="dxa"/>
            <w:noWrap/>
            <w:vAlign w:val="center"/>
            <w:hideMark/>
          </w:tcPr>
          <w:p w14:paraId="2A538666" w14:textId="77777777" w:rsidR="006B51DB" w:rsidRPr="00737FA0" w:rsidRDefault="006B51DB" w:rsidP="00377B3E">
            <w:pPr>
              <w:jc w:val="center"/>
            </w:pPr>
            <w:r w:rsidRPr="00737FA0">
              <w:t>$ 630.398</w:t>
            </w:r>
          </w:p>
        </w:tc>
      </w:tr>
      <w:tr w:rsidR="006B51DB" w:rsidRPr="00737FA0" w14:paraId="681BF61C" w14:textId="77777777" w:rsidTr="00766BCC">
        <w:trPr>
          <w:trHeight w:val="450"/>
          <w:jc w:val="center"/>
        </w:trPr>
        <w:tc>
          <w:tcPr>
            <w:tcW w:w="704" w:type="dxa"/>
            <w:vAlign w:val="center"/>
            <w:hideMark/>
          </w:tcPr>
          <w:p w14:paraId="7CA024C8" w14:textId="77777777" w:rsidR="006B51DB" w:rsidRPr="00737FA0" w:rsidRDefault="006B51DB" w:rsidP="00377B3E">
            <w:pPr>
              <w:jc w:val="center"/>
              <w:rPr>
                <w:b/>
                <w:bCs/>
              </w:rPr>
            </w:pPr>
            <w:r w:rsidRPr="00737FA0">
              <w:rPr>
                <w:b/>
                <w:bCs/>
              </w:rPr>
              <w:t>725</w:t>
            </w:r>
          </w:p>
        </w:tc>
        <w:tc>
          <w:tcPr>
            <w:tcW w:w="992" w:type="dxa"/>
            <w:vAlign w:val="center"/>
            <w:hideMark/>
          </w:tcPr>
          <w:p w14:paraId="26AFF7E1" w14:textId="77777777" w:rsidR="006B51DB" w:rsidRPr="00737FA0" w:rsidRDefault="006B51DB" w:rsidP="00377B3E">
            <w:pPr>
              <w:jc w:val="center"/>
            </w:pPr>
            <w:r w:rsidRPr="00737FA0">
              <w:t>882232</w:t>
            </w:r>
          </w:p>
        </w:tc>
        <w:tc>
          <w:tcPr>
            <w:tcW w:w="4395" w:type="dxa"/>
            <w:vAlign w:val="center"/>
            <w:hideMark/>
          </w:tcPr>
          <w:p w14:paraId="47C549E1" w14:textId="77777777" w:rsidR="006B51DB" w:rsidRPr="00737FA0" w:rsidRDefault="006B51DB" w:rsidP="00377B3E">
            <w:pPr>
              <w:jc w:val="center"/>
            </w:pPr>
            <w:r w:rsidRPr="00737FA0">
              <w:t>ECOGRAFÍA DOPPLER DE ARTERIAS MESENTÉRICAS</w:t>
            </w:r>
          </w:p>
        </w:tc>
        <w:tc>
          <w:tcPr>
            <w:tcW w:w="1275" w:type="dxa"/>
            <w:vAlign w:val="center"/>
            <w:hideMark/>
          </w:tcPr>
          <w:p w14:paraId="76B02017" w14:textId="77777777" w:rsidR="006B51DB" w:rsidRPr="00737FA0" w:rsidRDefault="006B51DB" w:rsidP="00377B3E">
            <w:pPr>
              <w:jc w:val="center"/>
            </w:pPr>
            <w:r w:rsidRPr="00737FA0">
              <w:t>$ 663.577</w:t>
            </w:r>
          </w:p>
        </w:tc>
        <w:tc>
          <w:tcPr>
            <w:tcW w:w="1134" w:type="dxa"/>
            <w:vAlign w:val="center"/>
            <w:hideMark/>
          </w:tcPr>
          <w:p w14:paraId="5DCC0D03" w14:textId="77777777" w:rsidR="006B51DB" w:rsidRPr="00737FA0" w:rsidRDefault="006B51DB" w:rsidP="00377B3E">
            <w:pPr>
              <w:jc w:val="center"/>
            </w:pPr>
            <w:r w:rsidRPr="00737FA0">
              <w:t>$ 33.179</w:t>
            </w:r>
          </w:p>
        </w:tc>
        <w:tc>
          <w:tcPr>
            <w:tcW w:w="1276" w:type="dxa"/>
            <w:noWrap/>
            <w:vAlign w:val="center"/>
            <w:hideMark/>
          </w:tcPr>
          <w:p w14:paraId="781C1343" w14:textId="77777777" w:rsidR="006B51DB" w:rsidRPr="00737FA0" w:rsidRDefault="006B51DB" w:rsidP="00377B3E">
            <w:pPr>
              <w:jc w:val="center"/>
            </w:pPr>
            <w:r w:rsidRPr="00737FA0">
              <w:t>$ 630.398</w:t>
            </w:r>
          </w:p>
        </w:tc>
      </w:tr>
      <w:tr w:rsidR="006B51DB" w:rsidRPr="00737FA0" w14:paraId="6F03F70F" w14:textId="77777777" w:rsidTr="00766BCC">
        <w:trPr>
          <w:trHeight w:val="300"/>
          <w:jc w:val="center"/>
        </w:trPr>
        <w:tc>
          <w:tcPr>
            <w:tcW w:w="704" w:type="dxa"/>
            <w:vAlign w:val="center"/>
            <w:hideMark/>
          </w:tcPr>
          <w:p w14:paraId="13BD8B48" w14:textId="77777777" w:rsidR="006B51DB" w:rsidRPr="00737FA0" w:rsidRDefault="006B51DB" w:rsidP="00377B3E">
            <w:pPr>
              <w:jc w:val="center"/>
              <w:rPr>
                <w:b/>
                <w:bCs/>
              </w:rPr>
            </w:pPr>
            <w:r w:rsidRPr="00737FA0">
              <w:rPr>
                <w:b/>
                <w:bCs/>
              </w:rPr>
              <w:t>726</w:t>
            </w:r>
          </w:p>
        </w:tc>
        <w:tc>
          <w:tcPr>
            <w:tcW w:w="992" w:type="dxa"/>
            <w:vAlign w:val="center"/>
            <w:hideMark/>
          </w:tcPr>
          <w:p w14:paraId="69950D57" w14:textId="77777777" w:rsidR="006B51DB" w:rsidRPr="00737FA0" w:rsidRDefault="006B51DB" w:rsidP="00377B3E">
            <w:pPr>
              <w:jc w:val="center"/>
            </w:pPr>
            <w:r w:rsidRPr="00737FA0">
              <w:t>882242</w:t>
            </w:r>
          </w:p>
        </w:tc>
        <w:tc>
          <w:tcPr>
            <w:tcW w:w="4395" w:type="dxa"/>
            <w:vAlign w:val="center"/>
            <w:hideMark/>
          </w:tcPr>
          <w:p w14:paraId="162DA7B0" w14:textId="77777777" w:rsidR="006B51DB" w:rsidRPr="00737FA0" w:rsidRDefault="006B51DB" w:rsidP="00377B3E">
            <w:pPr>
              <w:jc w:val="center"/>
            </w:pPr>
            <w:r w:rsidRPr="00737FA0">
              <w:t>ECOGRAFÍA DOPPLER DE TRONCO CELÍACO</w:t>
            </w:r>
          </w:p>
        </w:tc>
        <w:tc>
          <w:tcPr>
            <w:tcW w:w="1275" w:type="dxa"/>
            <w:vAlign w:val="center"/>
            <w:hideMark/>
          </w:tcPr>
          <w:p w14:paraId="7086BFAF" w14:textId="77777777" w:rsidR="006B51DB" w:rsidRPr="00737FA0" w:rsidRDefault="006B51DB" w:rsidP="00377B3E">
            <w:pPr>
              <w:jc w:val="center"/>
            </w:pPr>
            <w:r w:rsidRPr="00737FA0">
              <w:t>$ 663.577</w:t>
            </w:r>
          </w:p>
        </w:tc>
        <w:tc>
          <w:tcPr>
            <w:tcW w:w="1134" w:type="dxa"/>
            <w:vAlign w:val="center"/>
            <w:hideMark/>
          </w:tcPr>
          <w:p w14:paraId="7C7497FA" w14:textId="77777777" w:rsidR="006B51DB" w:rsidRPr="00737FA0" w:rsidRDefault="006B51DB" w:rsidP="00377B3E">
            <w:pPr>
              <w:jc w:val="center"/>
            </w:pPr>
            <w:r w:rsidRPr="00737FA0">
              <w:t>$ 33.179</w:t>
            </w:r>
          </w:p>
        </w:tc>
        <w:tc>
          <w:tcPr>
            <w:tcW w:w="1276" w:type="dxa"/>
            <w:noWrap/>
            <w:vAlign w:val="center"/>
            <w:hideMark/>
          </w:tcPr>
          <w:p w14:paraId="1FF75852" w14:textId="77777777" w:rsidR="006B51DB" w:rsidRPr="00737FA0" w:rsidRDefault="006B51DB" w:rsidP="00377B3E">
            <w:pPr>
              <w:jc w:val="center"/>
            </w:pPr>
            <w:r w:rsidRPr="00737FA0">
              <w:t>$ 630.398</w:t>
            </w:r>
          </w:p>
        </w:tc>
      </w:tr>
      <w:tr w:rsidR="006B51DB" w:rsidRPr="00737FA0" w14:paraId="4E381256" w14:textId="77777777" w:rsidTr="00766BCC">
        <w:trPr>
          <w:trHeight w:val="300"/>
          <w:jc w:val="center"/>
        </w:trPr>
        <w:tc>
          <w:tcPr>
            <w:tcW w:w="704" w:type="dxa"/>
            <w:vAlign w:val="center"/>
            <w:hideMark/>
          </w:tcPr>
          <w:p w14:paraId="062A0046" w14:textId="77777777" w:rsidR="006B51DB" w:rsidRPr="00737FA0" w:rsidRDefault="006B51DB" w:rsidP="00377B3E">
            <w:pPr>
              <w:jc w:val="center"/>
              <w:rPr>
                <w:b/>
                <w:bCs/>
              </w:rPr>
            </w:pPr>
            <w:r w:rsidRPr="00737FA0">
              <w:rPr>
                <w:b/>
                <w:bCs/>
              </w:rPr>
              <w:t>727</w:t>
            </w:r>
          </w:p>
        </w:tc>
        <w:tc>
          <w:tcPr>
            <w:tcW w:w="992" w:type="dxa"/>
            <w:vAlign w:val="center"/>
            <w:hideMark/>
          </w:tcPr>
          <w:p w14:paraId="145940CB" w14:textId="77777777" w:rsidR="006B51DB" w:rsidRPr="00737FA0" w:rsidRDefault="006B51DB" w:rsidP="00377B3E">
            <w:pPr>
              <w:jc w:val="center"/>
            </w:pPr>
            <w:r w:rsidRPr="00737FA0">
              <w:t>882252</w:t>
            </w:r>
          </w:p>
        </w:tc>
        <w:tc>
          <w:tcPr>
            <w:tcW w:w="4395" w:type="dxa"/>
            <w:vAlign w:val="center"/>
            <w:hideMark/>
          </w:tcPr>
          <w:p w14:paraId="3F176A89" w14:textId="77777777" w:rsidR="006B51DB" w:rsidRPr="00737FA0" w:rsidRDefault="006B51DB" w:rsidP="00377B3E">
            <w:pPr>
              <w:jc w:val="center"/>
            </w:pPr>
            <w:r w:rsidRPr="00737FA0">
              <w:t>ECOGRAFÍA DOPPLER DE VENA CAVA</w:t>
            </w:r>
          </w:p>
        </w:tc>
        <w:tc>
          <w:tcPr>
            <w:tcW w:w="1275" w:type="dxa"/>
            <w:vAlign w:val="center"/>
            <w:hideMark/>
          </w:tcPr>
          <w:p w14:paraId="005EEBDB" w14:textId="77777777" w:rsidR="006B51DB" w:rsidRPr="00737FA0" w:rsidRDefault="006B51DB" w:rsidP="00377B3E">
            <w:pPr>
              <w:jc w:val="center"/>
            </w:pPr>
            <w:r w:rsidRPr="00737FA0">
              <w:t>$ 663.577</w:t>
            </w:r>
          </w:p>
        </w:tc>
        <w:tc>
          <w:tcPr>
            <w:tcW w:w="1134" w:type="dxa"/>
            <w:vAlign w:val="center"/>
            <w:hideMark/>
          </w:tcPr>
          <w:p w14:paraId="548ADB1E" w14:textId="77777777" w:rsidR="006B51DB" w:rsidRPr="00737FA0" w:rsidRDefault="006B51DB" w:rsidP="00377B3E">
            <w:pPr>
              <w:jc w:val="center"/>
            </w:pPr>
            <w:r w:rsidRPr="00737FA0">
              <w:t>$ 33.179</w:t>
            </w:r>
          </w:p>
        </w:tc>
        <w:tc>
          <w:tcPr>
            <w:tcW w:w="1276" w:type="dxa"/>
            <w:noWrap/>
            <w:vAlign w:val="center"/>
            <w:hideMark/>
          </w:tcPr>
          <w:p w14:paraId="6E04EE55" w14:textId="77777777" w:rsidR="006B51DB" w:rsidRPr="00737FA0" w:rsidRDefault="006B51DB" w:rsidP="00377B3E">
            <w:pPr>
              <w:jc w:val="center"/>
            </w:pPr>
            <w:r w:rsidRPr="00737FA0">
              <w:t>$ 630.398</w:t>
            </w:r>
          </w:p>
        </w:tc>
      </w:tr>
      <w:tr w:rsidR="006B51DB" w:rsidRPr="00737FA0" w14:paraId="58372A0A" w14:textId="77777777" w:rsidTr="00766BCC">
        <w:trPr>
          <w:trHeight w:val="300"/>
          <w:jc w:val="center"/>
        </w:trPr>
        <w:tc>
          <w:tcPr>
            <w:tcW w:w="704" w:type="dxa"/>
            <w:vAlign w:val="center"/>
            <w:hideMark/>
          </w:tcPr>
          <w:p w14:paraId="582456F7" w14:textId="77777777" w:rsidR="006B51DB" w:rsidRPr="00737FA0" w:rsidRDefault="006B51DB" w:rsidP="00377B3E">
            <w:pPr>
              <w:jc w:val="center"/>
              <w:rPr>
                <w:b/>
                <w:bCs/>
              </w:rPr>
            </w:pPr>
            <w:r w:rsidRPr="00737FA0">
              <w:rPr>
                <w:b/>
                <w:bCs/>
              </w:rPr>
              <w:t>728</w:t>
            </w:r>
          </w:p>
        </w:tc>
        <w:tc>
          <w:tcPr>
            <w:tcW w:w="992" w:type="dxa"/>
            <w:vAlign w:val="center"/>
            <w:hideMark/>
          </w:tcPr>
          <w:p w14:paraId="052926E3" w14:textId="77777777" w:rsidR="006B51DB" w:rsidRPr="00737FA0" w:rsidRDefault="006B51DB" w:rsidP="00377B3E">
            <w:pPr>
              <w:jc w:val="center"/>
            </w:pPr>
            <w:r w:rsidRPr="00737FA0">
              <w:t>882262</w:t>
            </w:r>
          </w:p>
        </w:tc>
        <w:tc>
          <w:tcPr>
            <w:tcW w:w="4395" w:type="dxa"/>
            <w:vAlign w:val="center"/>
            <w:hideMark/>
          </w:tcPr>
          <w:p w14:paraId="16C58E2F" w14:textId="77777777" w:rsidR="006B51DB" w:rsidRPr="00737FA0" w:rsidRDefault="006B51DB" w:rsidP="00377B3E">
            <w:pPr>
              <w:jc w:val="center"/>
            </w:pPr>
            <w:r w:rsidRPr="00737FA0">
              <w:t>ECOGRAFÍA DOPPLER DE ARTERIAS ILÍACAS</w:t>
            </w:r>
          </w:p>
        </w:tc>
        <w:tc>
          <w:tcPr>
            <w:tcW w:w="1275" w:type="dxa"/>
            <w:vAlign w:val="center"/>
            <w:hideMark/>
          </w:tcPr>
          <w:p w14:paraId="33EC71FF" w14:textId="77777777" w:rsidR="006B51DB" w:rsidRPr="00737FA0" w:rsidRDefault="006B51DB" w:rsidP="00377B3E">
            <w:pPr>
              <w:jc w:val="center"/>
            </w:pPr>
            <w:r w:rsidRPr="00737FA0">
              <w:t>$ 663.577</w:t>
            </w:r>
          </w:p>
        </w:tc>
        <w:tc>
          <w:tcPr>
            <w:tcW w:w="1134" w:type="dxa"/>
            <w:vAlign w:val="center"/>
            <w:hideMark/>
          </w:tcPr>
          <w:p w14:paraId="10DE2413" w14:textId="77777777" w:rsidR="006B51DB" w:rsidRPr="00737FA0" w:rsidRDefault="006B51DB" w:rsidP="00377B3E">
            <w:pPr>
              <w:jc w:val="center"/>
            </w:pPr>
            <w:r w:rsidRPr="00737FA0">
              <w:t>$ 33.179</w:t>
            </w:r>
          </w:p>
        </w:tc>
        <w:tc>
          <w:tcPr>
            <w:tcW w:w="1276" w:type="dxa"/>
            <w:noWrap/>
            <w:vAlign w:val="center"/>
            <w:hideMark/>
          </w:tcPr>
          <w:p w14:paraId="351A979D" w14:textId="77777777" w:rsidR="006B51DB" w:rsidRPr="00737FA0" w:rsidRDefault="006B51DB" w:rsidP="00377B3E">
            <w:pPr>
              <w:jc w:val="center"/>
            </w:pPr>
            <w:r w:rsidRPr="00737FA0">
              <w:t>$ 630.398</w:t>
            </w:r>
          </w:p>
        </w:tc>
      </w:tr>
      <w:tr w:rsidR="006B51DB" w:rsidRPr="00737FA0" w14:paraId="17A5DCFA" w14:textId="77777777" w:rsidTr="00766BCC">
        <w:trPr>
          <w:trHeight w:val="300"/>
          <w:jc w:val="center"/>
        </w:trPr>
        <w:tc>
          <w:tcPr>
            <w:tcW w:w="704" w:type="dxa"/>
            <w:vAlign w:val="center"/>
            <w:hideMark/>
          </w:tcPr>
          <w:p w14:paraId="5754B0D3" w14:textId="77777777" w:rsidR="006B51DB" w:rsidRPr="00737FA0" w:rsidRDefault="006B51DB" w:rsidP="00377B3E">
            <w:pPr>
              <w:jc w:val="center"/>
              <w:rPr>
                <w:b/>
                <w:bCs/>
              </w:rPr>
            </w:pPr>
            <w:r w:rsidRPr="00737FA0">
              <w:rPr>
                <w:b/>
                <w:bCs/>
              </w:rPr>
              <w:t>729</w:t>
            </w:r>
          </w:p>
        </w:tc>
        <w:tc>
          <w:tcPr>
            <w:tcW w:w="992" w:type="dxa"/>
            <w:vAlign w:val="center"/>
            <w:hideMark/>
          </w:tcPr>
          <w:p w14:paraId="67107DC5" w14:textId="77777777" w:rsidR="006B51DB" w:rsidRPr="00737FA0" w:rsidRDefault="006B51DB" w:rsidP="00377B3E">
            <w:pPr>
              <w:jc w:val="center"/>
            </w:pPr>
            <w:r w:rsidRPr="00737FA0">
              <w:t>882272</w:t>
            </w:r>
          </w:p>
        </w:tc>
        <w:tc>
          <w:tcPr>
            <w:tcW w:w="4395" w:type="dxa"/>
            <w:vAlign w:val="center"/>
            <w:hideMark/>
          </w:tcPr>
          <w:p w14:paraId="7EB5D6B7" w14:textId="77777777" w:rsidR="006B51DB" w:rsidRPr="00737FA0" w:rsidRDefault="006B51DB" w:rsidP="00377B3E">
            <w:pPr>
              <w:jc w:val="center"/>
            </w:pPr>
            <w:r w:rsidRPr="00737FA0">
              <w:t>ECOGRAFÍA DOPPLER DE VASOS DEL PENE</w:t>
            </w:r>
          </w:p>
        </w:tc>
        <w:tc>
          <w:tcPr>
            <w:tcW w:w="1275" w:type="dxa"/>
            <w:vAlign w:val="center"/>
            <w:hideMark/>
          </w:tcPr>
          <w:p w14:paraId="20FB16C1" w14:textId="77777777" w:rsidR="006B51DB" w:rsidRPr="00737FA0" w:rsidRDefault="006B51DB" w:rsidP="00377B3E">
            <w:pPr>
              <w:jc w:val="center"/>
            </w:pPr>
            <w:r w:rsidRPr="00737FA0">
              <w:t>$ 267.448</w:t>
            </w:r>
          </w:p>
        </w:tc>
        <w:tc>
          <w:tcPr>
            <w:tcW w:w="1134" w:type="dxa"/>
            <w:vAlign w:val="center"/>
            <w:hideMark/>
          </w:tcPr>
          <w:p w14:paraId="5BA4AFB8" w14:textId="77777777" w:rsidR="006B51DB" w:rsidRPr="00737FA0" w:rsidRDefault="006B51DB" w:rsidP="00377B3E">
            <w:pPr>
              <w:jc w:val="center"/>
            </w:pPr>
            <w:r w:rsidRPr="00737FA0">
              <w:t>$ 13.372</w:t>
            </w:r>
          </w:p>
        </w:tc>
        <w:tc>
          <w:tcPr>
            <w:tcW w:w="1276" w:type="dxa"/>
            <w:noWrap/>
            <w:vAlign w:val="center"/>
            <w:hideMark/>
          </w:tcPr>
          <w:p w14:paraId="57F61C3B" w14:textId="77777777" w:rsidR="006B51DB" w:rsidRPr="00737FA0" w:rsidRDefault="006B51DB" w:rsidP="00377B3E">
            <w:pPr>
              <w:jc w:val="center"/>
            </w:pPr>
            <w:r w:rsidRPr="00737FA0">
              <w:t>$ 254.076</w:t>
            </w:r>
          </w:p>
        </w:tc>
      </w:tr>
      <w:tr w:rsidR="006B51DB" w:rsidRPr="00737FA0" w14:paraId="14DE8438" w14:textId="77777777" w:rsidTr="00766BCC">
        <w:trPr>
          <w:trHeight w:val="300"/>
          <w:jc w:val="center"/>
        </w:trPr>
        <w:tc>
          <w:tcPr>
            <w:tcW w:w="704" w:type="dxa"/>
            <w:vAlign w:val="center"/>
            <w:hideMark/>
          </w:tcPr>
          <w:p w14:paraId="511B189E" w14:textId="77777777" w:rsidR="006B51DB" w:rsidRPr="00737FA0" w:rsidRDefault="006B51DB" w:rsidP="00377B3E">
            <w:pPr>
              <w:jc w:val="center"/>
              <w:rPr>
                <w:b/>
                <w:bCs/>
              </w:rPr>
            </w:pPr>
            <w:r w:rsidRPr="00737FA0">
              <w:rPr>
                <w:b/>
                <w:bCs/>
              </w:rPr>
              <w:t>730</w:t>
            </w:r>
          </w:p>
        </w:tc>
        <w:tc>
          <w:tcPr>
            <w:tcW w:w="992" w:type="dxa"/>
            <w:vAlign w:val="center"/>
            <w:hideMark/>
          </w:tcPr>
          <w:p w14:paraId="178C4F46" w14:textId="77777777" w:rsidR="006B51DB" w:rsidRPr="00737FA0" w:rsidRDefault="006B51DB" w:rsidP="00377B3E">
            <w:pPr>
              <w:jc w:val="center"/>
            </w:pPr>
            <w:r w:rsidRPr="00737FA0">
              <w:t>882282</w:t>
            </w:r>
          </w:p>
        </w:tc>
        <w:tc>
          <w:tcPr>
            <w:tcW w:w="4395" w:type="dxa"/>
            <w:vAlign w:val="center"/>
            <w:hideMark/>
          </w:tcPr>
          <w:p w14:paraId="7CC9FD27" w14:textId="77777777" w:rsidR="006B51DB" w:rsidRPr="00737FA0" w:rsidRDefault="006B51DB" w:rsidP="00377B3E">
            <w:pPr>
              <w:jc w:val="center"/>
            </w:pPr>
            <w:r w:rsidRPr="00737FA0">
              <w:t>ECOGRAFÍA DOPPLER DE VASOS ESCROTALES</w:t>
            </w:r>
          </w:p>
        </w:tc>
        <w:tc>
          <w:tcPr>
            <w:tcW w:w="1275" w:type="dxa"/>
            <w:vAlign w:val="center"/>
            <w:hideMark/>
          </w:tcPr>
          <w:p w14:paraId="6C01C15E" w14:textId="77777777" w:rsidR="006B51DB" w:rsidRPr="00737FA0" w:rsidRDefault="006B51DB" w:rsidP="00377B3E">
            <w:pPr>
              <w:jc w:val="center"/>
            </w:pPr>
            <w:r w:rsidRPr="00737FA0">
              <w:t>$ 267.448</w:t>
            </w:r>
          </w:p>
        </w:tc>
        <w:tc>
          <w:tcPr>
            <w:tcW w:w="1134" w:type="dxa"/>
            <w:vAlign w:val="center"/>
            <w:hideMark/>
          </w:tcPr>
          <w:p w14:paraId="1A642B43" w14:textId="77777777" w:rsidR="006B51DB" w:rsidRPr="00737FA0" w:rsidRDefault="006B51DB" w:rsidP="00377B3E">
            <w:pPr>
              <w:jc w:val="center"/>
            </w:pPr>
            <w:r w:rsidRPr="00737FA0">
              <w:t>$ 13.372</w:t>
            </w:r>
          </w:p>
        </w:tc>
        <w:tc>
          <w:tcPr>
            <w:tcW w:w="1276" w:type="dxa"/>
            <w:noWrap/>
            <w:vAlign w:val="center"/>
            <w:hideMark/>
          </w:tcPr>
          <w:p w14:paraId="0FDC636A" w14:textId="77777777" w:rsidR="006B51DB" w:rsidRPr="00737FA0" w:rsidRDefault="006B51DB" w:rsidP="00377B3E">
            <w:pPr>
              <w:jc w:val="center"/>
            </w:pPr>
            <w:r w:rsidRPr="00737FA0">
              <w:t>$ 254.076</w:t>
            </w:r>
          </w:p>
        </w:tc>
      </w:tr>
      <w:tr w:rsidR="006B51DB" w:rsidRPr="00737FA0" w14:paraId="49897A13" w14:textId="77777777" w:rsidTr="00766BCC">
        <w:trPr>
          <w:trHeight w:val="450"/>
          <w:jc w:val="center"/>
        </w:trPr>
        <w:tc>
          <w:tcPr>
            <w:tcW w:w="704" w:type="dxa"/>
            <w:vAlign w:val="center"/>
            <w:hideMark/>
          </w:tcPr>
          <w:p w14:paraId="3783205A" w14:textId="77777777" w:rsidR="006B51DB" w:rsidRPr="00737FA0" w:rsidRDefault="006B51DB" w:rsidP="00377B3E">
            <w:pPr>
              <w:jc w:val="center"/>
              <w:rPr>
                <w:b/>
                <w:bCs/>
              </w:rPr>
            </w:pPr>
            <w:r w:rsidRPr="00737FA0">
              <w:rPr>
                <w:b/>
                <w:bCs/>
              </w:rPr>
              <w:t>731</w:t>
            </w:r>
          </w:p>
        </w:tc>
        <w:tc>
          <w:tcPr>
            <w:tcW w:w="992" w:type="dxa"/>
            <w:vAlign w:val="center"/>
            <w:hideMark/>
          </w:tcPr>
          <w:p w14:paraId="3C7CE587" w14:textId="77777777" w:rsidR="006B51DB" w:rsidRPr="00737FA0" w:rsidRDefault="006B51DB" w:rsidP="00377B3E">
            <w:pPr>
              <w:jc w:val="center"/>
            </w:pPr>
            <w:r w:rsidRPr="00737FA0">
              <w:t>882298</w:t>
            </w:r>
          </w:p>
        </w:tc>
        <w:tc>
          <w:tcPr>
            <w:tcW w:w="4395" w:type="dxa"/>
            <w:vAlign w:val="center"/>
            <w:hideMark/>
          </w:tcPr>
          <w:p w14:paraId="1E7E34CD" w14:textId="77777777" w:rsidR="006B51DB" w:rsidRPr="00737FA0" w:rsidRDefault="006B51DB" w:rsidP="00377B3E">
            <w:pPr>
              <w:jc w:val="center"/>
            </w:pPr>
            <w:r w:rsidRPr="00737FA0">
              <w:t>ECOGRAFÍA DOPPLER OBSTETRICA CON EVALUACIÓN DE CIRCULACIÓN PLACENTARIA</w:t>
            </w:r>
          </w:p>
        </w:tc>
        <w:tc>
          <w:tcPr>
            <w:tcW w:w="1275" w:type="dxa"/>
            <w:vAlign w:val="center"/>
            <w:hideMark/>
          </w:tcPr>
          <w:p w14:paraId="6ABC5E42" w14:textId="77777777" w:rsidR="006B51DB" w:rsidRPr="00737FA0" w:rsidRDefault="006B51DB" w:rsidP="00377B3E">
            <w:pPr>
              <w:jc w:val="center"/>
            </w:pPr>
            <w:r w:rsidRPr="00737FA0">
              <w:t>$ 282.673</w:t>
            </w:r>
          </w:p>
        </w:tc>
        <w:tc>
          <w:tcPr>
            <w:tcW w:w="1134" w:type="dxa"/>
            <w:vAlign w:val="center"/>
            <w:hideMark/>
          </w:tcPr>
          <w:p w14:paraId="5778F63F" w14:textId="77777777" w:rsidR="006B51DB" w:rsidRPr="00737FA0" w:rsidRDefault="006B51DB" w:rsidP="00377B3E">
            <w:pPr>
              <w:jc w:val="center"/>
            </w:pPr>
            <w:r w:rsidRPr="00737FA0">
              <w:t>$ 14.134</w:t>
            </w:r>
          </w:p>
        </w:tc>
        <w:tc>
          <w:tcPr>
            <w:tcW w:w="1276" w:type="dxa"/>
            <w:noWrap/>
            <w:vAlign w:val="center"/>
            <w:hideMark/>
          </w:tcPr>
          <w:p w14:paraId="568BBAC8" w14:textId="77777777" w:rsidR="006B51DB" w:rsidRPr="00737FA0" w:rsidRDefault="006B51DB" w:rsidP="00377B3E">
            <w:pPr>
              <w:jc w:val="center"/>
            </w:pPr>
            <w:r w:rsidRPr="00737FA0">
              <w:t>$ 268.539</w:t>
            </w:r>
          </w:p>
        </w:tc>
      </w:tr>
      <w:tr w:rsidR="006B51DB" w:rsidRPr="00737FA0" w14:paraId="505B26AD" w14:textId="77777777" w:rsidTr="00766BCC">
        <w:trPr>
          <w:trHeight w:val="450"/>
          <w:jc w:val="center"/>
        </w:trPr>
        <w:tc>
          <w:tcPr>
            <w:tcW w:w="704" w:type="dxa"/>
            <w:vAlign w:val="center"/>
            <w:hideMark/>
          </w:tcPr>
          <w:p w14:paraId="3A1D0890" w14:textId="77777777" w:rsidR="006B51DB" w:rsidRPr="00737FA0" w:rsidRDefault="006B51DB" w:rsidP="00377B3E">
            <w:pPr>
              <w:jc w:val="center"/>
              <w:rPr>
                <w:b/>
                <w:bCs/>
              </w:rPr>
            </w:pPr>
            <w:r w:rsidRPr="00737FA0">
              <w:rPr>
                <w:b/>
                <w:bCs/>
              </w:rPr>
              <w:t>732</w:t>
            </w:r>
          </w:p>
        </w:tc>
        <w:tc>
          <w:tcPr>
            <w:tcW w:w="992" w:type="dxa"/>
            <w:vAlign w:val="center"/>
            <w:hideMark/>
          </w:tcPr>
          <w:p w14:paraId="06DE581A" w14:textId="77777777" w:rsidR="006B51DB" w:rsidRPr="00737FA0" w:rsidRDefault="006B51DB" w:rsidP="00377B3E">
            <w:pPr>
              <w:jc w:val="center"/>
            </w:pPr>
            <w:r w:rsidRPr="00737FA0">
              <w:t>882307</w:t>
            </w:r>
          </w:p>
        </w:tc>
        <w:tc>
          <w:tcPr>
            <w:tcW w:w="4395" w:type="dxa"/>
            <w:vAlign w:val="center"/>
            <w:hideMark/>
          </w:tcPr>
          <w:p w14:paraId="1AE6A47B" w14:textId="77777777" w:rsidR="006B51DB" w:rsidRPr="00737FA0" w:rsidRDefault="006B51DB" w:rsidP="00377B3E">
            <w:pPr>
              <w:jc w:val="center"/>
            </w:pPr>
            <w:r w:rsidRPr="00737FA0">
              <w:t>ECOGRAFÍA DOPPLER DE VASOS ARTERIALES DE MIEMBROS SUPERIORES</w:t>
            </w:r>
          </w:p>
        </w:tc>
        <w:tc>
          <w:tcPr>
            <w:tcW w:w="1275" w:type="dxa"/>
            <w:vAlign w:val="center"/>
            <w:hideMark/>
          </w:tcPr>
          <w:p w14:paraId="1D40BDA8" w14:textId="77777777" w:rsidR="006B51DB" w:rsidRPr="00737FA0" w:rsidRDefault="006B51DB" w:rsidP="00377B3E">
            <w:pPr>
              <w:jc w:val="center"/>
            </w:pPr>
            <w:r w:rsidRPr="00737FA0">
              <w:t>$ 267.448</w:t>
            </w:r>
          </w:p>
        </w:tc>
        <w:tc>
          <w:tcPr>
            <w:tcW w:w="1134" w:type="dxa"/>
            <w:vAlign w:val="center"/>
            <w:hideMark/>
          </w:tcPr>
          <w:p w14:paraId="57B887A2" w14:textId="77777777" w:rsidR="006B51DB" w:rsidRPr="00737FA0" w:rsidRDefault="006B51DB" w:rsidP="00377B3E">
            <w:pPr>
              <w:jc w:val="center"/>
            </w:pPr>
            <w:r w:rsidRPr="00737FA0">
              <w:t>$ 13.372</w:t>
            </w:r>
          </w:p>
        </w:tc>
        <w:tc>
          <w:tcPr>
            <w:tcW w:w="1276" w:type="dxa"/>
            <w:noWrap/>
            <w:vAlign w:val="center"/>
            <w:hideMark/>
          </w:tcPr>
          <w:p w14:paraId="5D383521" w14:textId="77777777" w:rsidR="006B51DB" w:rsidRPr="00737FA0" w:rsidRDefault="006B51DB" w:rsidP="00377B3E">
            <w:pPr>
              <w:jc w:val="center"/>
            </w:pPr>
            <w:r w:rsidRPr="00737FA0">
              <w:t>$ 254.076</w:t>
            </w:r>
          </w:p>
        </w:tc>
      </w:tr>
      <w:tr w:rsidR="006B51DB" w:rsidRPr="00737FA0" w14:paraId="02106B5D" w14:textId="77777777" w:rsidTr="00766BCC">
        <w:trPr>
          <w:trHeight w:val="450"/>
          <w:jc w:val="center"/>
        </w:trPr>
        <w:tc>
          <w:tcPr>
            <w:tcW w:w="704" w:type="dxa"/>
            <w:vAlign w:val="center"/>
            <w:hideMark/>
          </w:tcPr>
          <w:p w14:paraId="53E7A612" w14:textId="77777777" w:rsidR="006B51DB" w:rsidRPr="00737FA0" w:rsidRDefault="006B51DB" w:rsidP="00377B3E">
            <w:pPr>
              <w:jc w:val="center"/>
              <w:rPr>
                <w:b/>
                <w:bCs/>
              </w:rPr>
            </w:pPr>
            <w:r w:rsidRPr="00737FA0">
              <w:rPr>
                <w:b/>
                <w:bCs/>
              </w:rPr>
              <w:t>733</w:t>
            </w:r>
          </w:p>
        </w:tc>
        <w:tc>
          <w:tcPr>
            <w:tcW w:w="992" w:type="dxa"/>
            <w:vAlign w:val="center"/>
            <w:hideMark/>
          </w:tcPr>
          <w:p w14:paraId="78DAD79A" w14:textId="77777777" w:rsidR="006B51DB" w:rsidRPr="00737FA0" w:rsidRDefault="006B51DB" w:rsidP="00377B3E">
            <w:pPr>
              <w:jc w:val="center"/>
            </w:pPr>
            <w:r w:rsidRPr="00737FA0">
              <w:t>882308</w:t>
            </w:r>
          </w:p>
        </w:tc>
        <w:tc>
          <w:tcPr>
            <w:tcW w:w="4395" w:type="dxa"/>
            <w:vAlign w:val="center"/>
            <w:hideMark/>
          </w:tcPr>
          <w:p w14:paraId="7E8E31B1" w14:textId="77777777" w:rsidR="006B51DB" w:rsidRPr="00737FA0" w:rsidRDefault="006B51DB" w:rsidP="00377B3E">
            <w:pPr>
              <w:jc w:val="center"/>
            </w:pPr>
            <w:r w:rsidRPr="00737FA0">
              <w:t>ECOGRAFÍA DOPPLER DE VASOS ARTERIALES DE MIEMBROS INFERIORES</w:t>
            </w:r>
          </w:p>
        </w:tc>
        <w:tc>
          <w:tcPr>
            <w:tcW w:w="1275" w:type="dxa"/>
            <w:vAlign w:val="center"/>
            <w:hideMark/>
          </w:tcPr>
          <w:p w14:paraId="30155228" w14:textId="77777777" w:rsidR="006B51DB" w:rsidRPr="00737FA0" w:rsidRDefault="006B51DB" w:rsidP="00377B3E">
            <w:pPr>
              <w:jc w:val="center"/>
            </w:pPr>
            <w:r w:rsidRPr="00737FA0">
              <w:t>$ 267.448</w:t>
            </w:r>
          </w:p>
        </w:tc>
        <w:tc>
          <w:tcPr>
            <w:tcW w:w="1134" w:type="dxa"/>
            <w:vAlign w:val="center"/>
            <w:hideMark/>
          </w:tcPr>
          <w:p w14:paraId="3CFD8FF0" w14:textId="77777777" w:rsidR="006B51DB" w:rsidRPr="00737FA0" w:rsidRDefault="006B51DB" w:rsidP="00377B3E">
            <w:pPr>
              <w:jc w:val="center"/>
            </w:pPr>
            <w:r w:rsidRPr="00737FA0">
              <w:t>$ 13.372</w:t>
            </w:r>
          </w:p>
        </w:tc>
        <w:tc>
          <w:tcPr>
            <w:tcW w:w="1276" w:type="dxa"/>
            <w:noWrap/>
            <w:vAlign w:val="center"/>
            <w:hideMark/>
          </w:tcPr>
          <w:p w14:paraId="6687C7FF" w14:textId="77777777" w:rsidR="006B51DB" w:rsidRPr="00737FA0" w:rsidRDefault="006B51DB" w:rsidP="00377B3E">
            <w:pPr>
              <w:jc w:val="center"/>
            </w:pPr>
            <w:r w:rsidRPr="00737FA0">
              <w:t>$ 254.076</w:t>
            </w:r>
          </w:p>
        </w:tc>
      </w:tr>
      <w:tr w:rsidR="006B51DB" w:rsidRPr="00737FA0" w14:paraId="796543BD" w14:textId="77777777" w:rsidTr="00766BCC">
        <w:trPr>
          <w:trHeight w:val="450"/>
          <w:jc w:val="center"/>
        </w:trPr>
        <w:tc>
          <w:tcPr>
            <w:tcW w:w="704" w:type="dxa"/>
            <w:vAlign w:val="center"/>
            <w:hideMark/>
          </w:tcPr>
          <w:p w14:paraId="4AF38D93" w14:textId="77777777" w:rsidR="006B51DB" w:rsidRPr="00737FA0" w:rsidRDefault="006B51DB" w:rsidP="00377B3E">
            <w:pPr>
              <w:jc w:val="center"/>
              <w:rPr>
                <w:b/>
                <w:bCs/>
              </w:rPr>
            </w:pPr>
            <w:r w:rsidRPr="00737FA0">
              <w:rPr>
                <w:b/>
                <w:bCs/>
              </w:rPr>
              <w:t>734</w:t>
            </w:r>
          </w:p>
        </w:tc>
        <w:tc>
          <w:tcPr>
            <w:tcW w:w="992" w:type="dxa"/>
            <w:vAlign w:val="center"/>
            <w:hideMark/>
          </w:tcPr>
          <w:p w14:paraId="7C8B227C" w14:textId="77777777" w:rsidR="006B51DB" w:rsidRPr="00737FA0" w:rsidRDefault="006B51DB" w:rsidP="00377B3E">
            <w:pPr>
              <w:jc w:val="center"/>
            </w:pPr>
            <w:r w:rsidRPr="00737FA0">
              <w:t>882309</w:t>
            </w:r>
          </w:p>
        </w:tc>
        <w:tc>
          <w:tcPr>
            <w:tcW w:w="4395" w:type="dxa"/>
            <w:vAlign w:val="center"/>
            <w:hideMark/>
          </w:tcPr>
          <w:p w14:paraId="00B6D6FA" w14:textId="77777777" w:rsidR="006B51DB" w:rsidRPr="00737FA0" w:rsidRDefault="006B51DB" w:rsidP="00377B3E">
            <w:pPr>
              <w:jc w:val="center"/>
            </w:pPr>
            <w:r w:rsidRPr="00737FA0">
              <w:t>ECOGRAFÍA DOPPLER DE VASOS VENOSOS DE MIEMBROS SUPERIORES</w:t>
            </w:r>
          </w:p>
        </w:tc>
        <w:tc>
          <w:tcPr>
            <w:tcW w:w="1275" w:type="dxa"/>
            <w:vAlign w:val="center"/>
            <w:hideMark/>
          </w:tcPr>
          <w:p w14:paraId="0161E5E7" w14:textId="77777777" w:rsidR="006B51DB" w:rsidRPr="00737FA0" w:rsidRDefault="006B51DB" w:rsidP="00377B3E">
            <w:pPr>
              <w:jc w:val="center"/>
            </w:pPr>
            <w:r w:rsidRPr="00737FA0">
              <w:t>$ 267.448</w:t>
            </w:r>
          </w:p>
        </w:tc>
        <w:tc>
          <w:tcPr>
            <w:tcW w:w="1134" w:type="dxa"/>
            <w:vAlign w:val="center"/>
            <w:hideMark/>
          </w:tcPr>
          <w:p w14:paraId="23BD816C" w14:textId="77777777" w:rsidR="006B51DB" w:rsidRPr="00737FA0" w:rsidRDefault="006B51DB" w:rsidP="00377B3E">
            <w:pPr>
              <w:jc w:val="center"/>
            </w:pPr>
            <w:r w:rsidRPr="00737FA0">
              <w:t>$ 13.372</w:t>
            </w:r>
          </w:p>
        </w:tc>
        <w:tc>
          <w:tcPr>
            <w:tcW w:w="1276" w:type="dxa"/>
            <w:noWrap/>
            <w:vAlign w:val="center"/>
            <w:hideMark/>
          </w:tcPr>
          <w:p w14:paraId="381ADB8B" w14:textId="77777777" w:rsidR="006B51DB" w:rsidRPr="00737FA0" w:rsidRDefault="006B51DB" w:rsidP="00377B3E">
            <w:pPr>
              <w:jc w:val="center"/>
            </w:pPr>
            <w:r w:rsidRPr="00737FA0">
              <w:t>$ 254.076</w:t>
            </w:r>
          </w:p>
        </w:tc>
      </w:tr>
      <w:tr w:rsidR="006B51DB" w:rsidRPr="00737FA0" w14:paraId="0C85502C" w14:textId="77777777" w:rsidTr="00766BCC">
        <w:trPr>
          <w:trHeight w:val="450"/>
          <w:jc w:val="center"/>
        </w:trPr>
        <w:tc>
          <w:tcPr>
            <w:tcW w:w="704" w:type="dxa"/>
            <w:vAlign w:val="center"/>
            <w:hideMark/>
          </w:tcPr>
          <w:p w14:paraId="3CE4A2E5" w14:textId="77777777" w:rsidR="006B51DB" w:rsidRPr="00737FA0" w:rsidRDefault="006B51DB" w:rsidP="00377B3E">
            <w:pPr>
              <w:jc w:val="center"/>
              <w:rPr>
                <w:b/>
                <w:bCs/>
              </w:rPr>
            </w:pPr>
            <w:r w:rsidRPr="00737FA0">
              <w:rPr>
                <w:b/>
                <w:bCs/>
              </w:rPr>
              <w:t>735</w:t>
            </w:r>
          </w:p>
        </w:tc>
        <w:tc>
          <w:tcPr>
            <w:tcW w:w="992" w:type="dxa"/>
            <w:vAlign w:val="center"/>
            <w:hideMark/>
          </w:tcPr>
          <w:p w14:paraId="2A4A0123" w14:textId="77777777" w:rsidR="006B51DB" w:rsidRPr="00737FA0" w:rsidRDefault="006B51DB" w:rsidP="00377B3E">
            <w:pPr>
              <w:jc w:val="center"/>
            </w:pPr>
            <w:r w:rsidRPr="00737FA0">
              <w:t>882316</w:t>
            </w:r>
          </w:p>
        </w:tc>
        <w:tc>
          <w:tcPr>
            <w:tcW w:w="4395" w:type="dxa"/>
            <w:vAlign w:val="center"/>
            <w:hideMark/>
          </w:tcPr>
          <w:p w14:paraId="741A5C4D" w14:textId="77777777" w:rsidR="006B51DB" w:rsidRPr="00737FA0" w:rsidRDefault="006B51DB" w:rsidP="00377B3E">
            <w:pPr>
              <w:jc w:val="center"/>
            </w:pPr>
            <w:r w:rsidRPr="00737FA0">
              <w:t>ECOGRAFÍA DOPPLER DE VASOS VENOSOS DE MIEMBRO SUPERIOR</w:t>
            </w:r>
          </w:p>
        </w:tc>
        <w:tc>
          <w:tcPr>
            <w:tcW w:w="1275" w:type="dxa"/>
            <w:vAlign w:val="center"/>
            <w:hideMark/>
          </w:tcPr>
          <w:p w14:paraId="3253E5D7" w14:textId="77777777" w:rsidR="006B51DB" w:rsidRPr="00737FA0" w:rsidRDefault="006B51DB" w:rsidP="00377B3E">
            <w:pPr>
              <w:jc w:val="center"/>
            </w:pPr>
            <w:r w:rsidRPr="00737FA0">
              <w:t>$ 267.448</w:t>
            </w:r>
          </w:p>
        </w:tc>
        <w:tc>
          <w:tcPr>
            <w:tcW w:w="1134" w:type="dxa"/>
            <w:vAlign w:val="center"/>
            <w:hideMark/>
          </w:tcPr>
          <w:p w14:paraId="57A54A49" w14:textId="77777777" w:rsidR="006B51DB" w:rsidRPr="00737FA0" w:rsidRDefault="006B51DB" w:rsidP="00377B3E">
            <w:pPr>
              <w:jc w:val="center"/>
            </w:pPr>
            <w:r w:rsidRPr="00737FA0">
              <w:t>$ 13.372</w:t>
            </w:r>
          </w:p>
        </w:tc>
        <w:tc>
          <w:tcPr>
            <w:tcW w:w="1276" w:type="dxa"/>
            <w:noWrap/>
            <w:vAlign w:val="center"/>
            <w:hideMark/>
          </w:tcPr>
          <w:p w14:paraId="7B1FC2E9" w14:textId="77777777" w:rsidR="006B51DB" w:rsidRPr="00737FA0" w:rsidRDefault="006B51DB" w:rsidP="00377B3E">
            <w:pPr>
              <w:jc w:val="center"/>
            </w:pPr>
            <w:r w:rsidRPr="00737FA0">
              <w:t>$ 254.076</w:t>
            </w:r>
          </w:p>
        </w:tc>
      </w:tr>
      <w:tr w:rsidR="006B51DB" w:rsidRPr="00737FA0" w14:paraId="307D3E1B" w14:textId="77777777" w:rsidTr="00766BCC">
        <w:trPr>
          <w:trHeight w:val="450"/>
          <w:jc w:val="center"/>
        </w:trPr>
        <w:tc>
          <w:tcPr>
            <w:tcW w:w="704" w:type="dxa"/>
            <w:vAlign w:val="center"/>
            <w:hideMark/>
          </w:tcPr>
          <w:p w14:paraId="71614E45" w14:textId="77777777" w:rsidR="006B51DB" w:rsidRPr="00737FA0" w:rsidRDefault="006B51DB" w:rsidP="00377B3E">
            <w:pPr>
              <w:jc w:val="center"/>
              <w:rPr>
                <w:b/>
                <w:bCs/>
              </w:rPr>
            </w:pPr>
            <w:r w:rsidRPr="00737FA0">
              <w:rPr>
                <w:b/>
                <w:bCs/>
              </w:rPr>
              <w:t>736</w:t>
            </w:r>
          </w:p>
        </w:tc>
        <w:tc>
          <w:tcPr>
            <w:tcW w:w="992" w:type="dxa"/>
            <w:vAlign w:val="center"/>
            <w:hideMark/>
          </w:tcPr>
          <w:p w14:paraId="3D04A64D" w14:textId="77777777" w:rsidR="006B51DB" w:rsidRPr="00737FA0" w:rsidRDefault="006B51DB" w:rsidP="00377B3E">
            <w:pPr>
              <w:jc w:val="center"/>
            </w:pPr>
            <w:r w:rsidRPr="00737FA0">
              <w:t>882317</w:t>
            </w:r>
          </w:p>
        </w:tc>
        <w:tc>
          <w:tcPr>
            <w:tcW w:w="4395" w:type="dxa"/>
            <w:vAlign w:val="center"/>
            <w:hideMark/>
          </w:tcPr>
          <w:p w14:paraId="766CADEA" w14:textId="77777777" w:rsidR="006B51DB" w:rsidRPr="00737FA0" w:rsidRDefault="006B51DB" w:rsidP="00377B3E">
            <w:pPr>
              <w:jc w:val="center"/>
            </w:pPr>
            <w:r w:rsidRPr="00737FA0">
              <w:t>ECOGRAFÍA DOPPLER DE VASOS VENOSOS DE MIEMBROS INFERIORES</w:t>
            </w:r>
          </w:p>
        </w:tc>
        <w:tc>
          <w:tcPr>
            <w:tcW w:w="1275" w:type="dxa"/>
            <w:vAlign w:val="center"/>
            <w:hideMark/>
          </w:tcPr>
          <w:p w14:paraId="4258D0F6" w14:textId="77777777" w:rsidR="006B51DB" w:rsidRPr="00737FA0" w:rsidRDefault="006B51DB" w:rsidP="00377B3E">
            <w:pPr>
              <w:jc w:val="center"/>
            </w:pPr>
            <w:r w:rsidRPr="00737FA0">
              <w:t>$ 267.448</w:t>
            </w:r>
          </w:p>
        </w:tc>
        <w:tc>
          <w:tcPr>
            <w:tcW w:w="1134" w:type="dxa"/>
            <w:vAlign w:val="center"/>
            <w:hideMark/>
          </w:tcPr>
          <w:p w14:paraId="64553705" w14:textId="77777777" w:rsidR="006B51DB" w:rsidRPr="00737FA0" w:rsidRDefault="006B51DB" w:rsidP="00377B3E">
            <w:pPr>
              <w:jc w:val="center"/>
            </w:pPr>
            <w:r w:rsidRPr="00737FA0">
              <w:t>$ 13.372</w:t>
            </w:r>
          </w:p>
        </w:tc>
        <w:tc>
          <w:tcPr>
            <w:tcW w:w="1276" w:type="dxa"/>
            <w:noWrap/>
            <w:vAlign w:val="center"/>
            <w:hideMark/>
          </w:tcPr>
          <w:p w14:paraId="342CA9DC" w14:textId="77777777" w:rsidR="006B51DB" w:rsidRPr="00737FA0" w:rsidRDefault="006B51DB" w:rsidP="00377B3E">
            <w:pPr>
              <w:jc w:val="center"/>
            </w:pPr>
            <w:r w:rsidRPr="00737FA0">
              <w:t>$ 254.076</w:t>
            </w:r>
          </w:p>
        </w:tc>
      </w:tr>
      <w:tr w:rsidR="006B51DB" w:rsidRPr="00737FA0" w14:paraId="509C0ADE" w14:textId="77777777" w:rsidTr="00766BCC">
        <w:trPr>
          <w:trHeight w:val="450"/>
          <w:jc w:val="center"/>
        </w:trPr>
        <w:tc>
          <w:tcPr>
            <w:tcW w:w="704" w:type="dxa"/>
            <w:vAlign w:val="center"/>
            <w:hideMark/>
          </w:tcPr>
          <w:p w14:paraId="4FC45BD6" w14:textId="77777777" w:rsidR="006B51DB" w:rsidRPr="00737FA0" w:rsidRDefault="006B51DB" w:rsidP="00377B3E">
            <w:pPr>
              <w:jc w:val="center"/>
              <w:rPr>
                <w:b/>
                <w:bCs/>
              </w:rPr>
            </w:pPr>
            <w:r w:rsidRPr="00737FA0">
              <w:rPr>
                <w:b/>
                <w:bCs/>
              </w:rPr>
              <w:t>737</w:t>
            </w:r>
          </w:p>
        </w:tc>
        <w:tc>
          <w:tcPr>
            <w:tcW w:w="992" w:type="dxa"/>
            <w:vAlign w:val="center"/>
            <w:hideMark/>
          </w:tcPr>
          <w:p w14:paraId="3B040C44" w14:textId="77777777" w:rsidR="006B51DB" w:rsidRPr="00737FA0" w:rsidRDefault="006B51DB" w:rsidP="00377B3E">
            <w:pPr>
              <w:jc w:val="center"/>
            </w:pPr>
            <w:r w:rsidRPr="00737FA0">
              <w:t>882318</w:t>
            </w:r>
          </w:p>
        </w:tc>
        <w:tc>
          <w:tcPr>
            <w:tcW w:w="4395" w:type="dxa"/>
            <w:vAlign w:val="center"/>
            <w:hideMark/>
          </w:tcPr>
          <w:p w14:paraId="25575948" w14:textId="77777777" w:rsidR="006B51DB" w:rsidRPr="00737FA0" w:rsidRDefault="006B51DB" w:rsidP="00377B3E">
            <w:pPr>
              <w:jc w:val="center"/>
            </w:pPr>
            <w:r w:rsidRPr="00737FA0">
              <w:t>ECOGRAFÍA DOPPLER DE VASOS VENOSOS DE MIEMBRO INFERIOR</w:t>
            </w:r>
          </w:p>
        </w:tc>
        <w:tc>
          <w:tcPr>
            <w:tcW w:w="1275" w:type="dxa"/>
            <w:vAlign w:val="center"/>
            <w:hideMark/>
          </w:tcPr>
          <w:p w14:paraId="2308EB10" w14:textId="77777777" w:rsidR="006B51DB" w:rsidRPr="00737FA0" w:rsidRDefault="006B51DB" w:rsidP="00377B3E">
            <w:pPr>
              <w:jc w:val="center"/>
            </w:pPr>
            <w:r w:rsidRPr="00737FA0">
              <w:t>$ 267.448</w:t>
            </w:r>
          </w:p>
        </w:tc>
        <w:tc>
          <w:tcPr>
            <w:tcW w:w="1134" w:type="dxa"/>
            <w:vAlign w:val="center"/>
            <w:hideMark/>
          </w:tcPr>
          <w:p w14:paraId="282E785D" w14:textId="77777777" w:rsidR="006B51DB" w:rsidRPr="00737FA0" w:rsidRDefault="006B51DB" w:rsidP="00377B3E">
            <w:pPr>
              <w:jc w:val="center"/>
            </w:pPr>
            <w:r w:rsidRPr="00737FA0">
              <w:t>$ 13.372</w:t>
            </w:r>
          </w:p>
        </w:tc>
        <w:tc>
          <w:tcPr>
            <w:tcW w:w="1276" w:type="dxa"/>
            <w:noWrap/>
            <w:vAlign w:val="center"/>
            <w:hideMark/>
          </w:tcPr>
          <w:p w14:paraId="19CC606E" w14:textId="77777777" w:rsidR="006B51DB" w:rsidRPr="00737FA0" w:rsidRDefault="006B51DB" w:rsidP="00377B3E">
            <w:pPr>
              <w:jc w:val="center"/>
            </w:pPr>
            <w:r w:rsidRPr="00737FA0">
              <w:t>$ 254.076</w:t>
            </w:r>
          </w:p>
        </w:tc>
      </w:tr>
      <w:tr w:rsidR="006B51DB" w:rsidRPr="00737FA0" w14:paraId="64C4CD48" w14:textId="77777777" w:rsidTr="00766BCC">
        <w:trPr>
          <w:trHeight w:val="300"/>
          <w:jc w:val="center"/>
        </w:trPr>
        <w:tc>
          <w:tcPr>
            <w:tcW w:w="704" w:type="dxa"/>
            <w:vAlign w:val="center"/>
            <w:hideMark/>
          </w:tcPr>
          <w:p w14:paraId="0D59B540" w14:textId="77777777" w:rsidR="006B51DB" w:rsidRPr="00737FA0" w:rsidRDefault="006B51DB" w:rsidP="00377B3E">
            <w:pPr>
              <w:jc w:val="center"/>
              <w:rPr>
                <w:b/>
                <w:bCs/>
              </w:rPr>
            </w:pPr>
            <w:r w:rsidRPr="00737FA0">
              <w:rPr>
                <w:b/>
                <w:bCs/>
              </w:rPr>
              <w:t>738</w:t>
            </w:r>
          </w:p>
        </w:tc>
        <w:tc>
          <w:tcPr>
            <w:tcW w:w="992" w:type="dxa"/>
            <w:vAlign w:val="center"/>
            <w:hideMark/>
          </w:tcPr>
          <w:p w14:paraId="458B207B" w14:textId="77777777" w:rsidR="006B51DB" w:rsidRPr="00737FA0" w:rsidRDefault="006B51DB" w:rsidP="00377B3E">
            <w:pPr>
              <w:jc w:val="center"/>
            </w:pPr>
            <w:r w:rsidRPr="00737FA0">
              <w:t>882801</w:t>
            </w:r>
          </w:p>
        </w:tc>
        <w:tc>
          <w:tcPr>
            <w:tcW w:w="4395" w:type="dxa"/>
            <w:vAlign w:val="center"/>
            <w:hideMark/>
          </w:tcPr>
          <w:p w14:paraId="0569EC6C" w14:textId="77777777" w:rsidR="006B51DB" w:rsidRPr="00737FA0" w:rsidRDefault="006B51DB" w:rsidP="00377B3E">
            <w:pPr>
              <w:jc w:val="center"/>
            </w:pPr>
            <w:r w:rsidRPr="00737FA0">
              <w:t>ECOGRAFÍA DOPPLER DE VASOS</w:t>
            </w:r>
          </w:p>
        </w:tc>
        <w:tc>
          <w:tcPr>
            <w:tcW w:w="1275" w:type="dxa"/>
            <w:vAlign w:val="center"/>
            <w:hideMark/>
          </w:tcPr>
          <w:p w14:paraId="4B9FA7A0" w14:textId="77777777" w:rsidR="006B51DB" w:rsidRPr="00737FA0" w:rsidRDefault="006B51DB" w:rsidP="00377B3E">
            <w:pPr>
              <w:jc w:val="center"/>
            </w:pPr>
            <w:r w:rsidRPr="00737FA0">
              <w:t>$ 487.448</w:t>
            </w:r>
          </w:p>
        </w:tc>
        <w:tc>
          <w:tcPr>
            <w:tcW w:w="1134" w:type="dxa"/>
            <w:vAlign w:val="center"/>
            <w:hideMark/>
          </w:tcPr>
          <w:p w14:paraId="46EE8E66" w14:textId="77777777" w:rsidR="006B51DB" w:rsidRPr="00737FA0" w:rsidRDefault="006B51DB" w:rsidP="00377B3E">
            <w:pPr>
              <w:jc w:val="center"/>
            </w:pPr>
            <w:r w:rsidRPr="00737FA0">
              <w:t>$ 24.372</w:t>
            </w:r>
          </w:p>
        </w:tc>
        <w:tc>
          <w:tcPr>
            <w:tcW w:w="1276" w:type="dxa"/>
            <w:noWrap/>
            <w:vAlign w:val="center"/>
            <w:hideMark/>
          </w:tcPr>
          <w:p w14:paraId="48D9C0C3" w14:textId="77777777" w:rsidR="006B51DB" w:rsidRPr="00737FA0" w:rsidRDefault="006B51DB" w:rsidP="00377B3E">
            <w:pPr>
              <w:jc w:val="center"/>
            </w:pPr>
            <w:r w:rsidRPr="00737FA0">
              <w:t>$ 463.076</w:t>
            </w:r>
          </w:p>
        </w:tc>
      </w:tr>
      <w:tr w:rsidR="006B51DB" w:rsidRPr="00737FA0" w14:paraId="7A515C95" w14:textId="77777777" w:rsidTr="00766BCC">
        <w:trPr>
          <w:trHeight w:val="450"/>
          <w:jc w:val="center"/>
        </w:trPr>
        <w:tc>
          <w:tcPr>
            <w:tcW w:w="704" w:type="dxa"/>
            <w:vAlign w:val="center"/>
            <w:hideMark/>
          </w:tcPr>
          <w:p w14:paraId="6D043831" w14:textId="77777777" w:rsidR="006B51DB" w:rsidRPr="00737FA0" w:rsidRDefault="006B51DB" w:rsidP="00377B3E">
            <w:pPr>
              <w:jc w:val="center"/>
              <w:rPr>
                <w:b/>
                <w:bCs/>
              </w:rPr>
            </w:pPr>
            <w:r w:rsidRPr="00737FA0">
              <w:rPr>
                <w:b/>
                <w:bCs/>
              </w:rPr>
              <w:t>739</w:t>
            </w:r>
          </w:p>
        </w:tc>
        <w:tc>
          <w:tcPr>
            <w:tcW w:w="992" w:type="dxa"/>
            <w:vAlign w:val="center"/>
            <w:hideMark/>
          </w:tcPr>
          <w:p w14:paraId="55ECA55D" w14:textId="77777777" w:rsidR="006B51DB" w:rsidRPr="00737FA0" w:rsidRDefault="006B51DB" w:rsidP="00377B3E">
            <w:pPr>
              <w:jc w:val="center"/>
            </w:pPr>
            <w:r w:rsidRPr="00737FA0">
              <w:t>890206</w:t>
            </w:r>
          </w:p>
        </w:tc>
        <w:tc>
          <w:tcPr>
            <w:tcW w:w="4395" w:type="dxa"/>
            <w:vAlign w:val="center"/>
            <w:hideMark/>
          </w:tcPr>
          <w:p w14:paraId="7290BA79" w14:textId="77777777" w:rsidR="006B51DB" w:rsidRPr="00737FA0" w:rsidRDefault="006B51DB" w:rsidP="00377B3E">
            <w:pPr>
              <w:jc w:val="center"/>
            </w:pPr>
            <w:r w:rsidRPr="00737FA0">
              <w:t>CONSULTA DE PRIMERA VEZ POR NUTRICIÓN Y DIETÉTICA</w:t>
            </w:r>
          </w:p>
        </w:tc>
        <w:tc>
          <w:tcPr>
            <w:tcW w:w="1275" w:type="dxa"/>
            <w:vAlign w:val="center"/>
            <w:hideMark/>
          </w:tcPr>
          <w:p w14:paraId="354E9E0E" w14:textId="77777777" w:rsidR="006B51DB" w:rsidRPr="00737FA0" w:rsidRDefault="006B51DB" w:rsidP="00377B3E">
            <w:pPr>
              <w:jc w:val="center"/>
            </w:pPr>
            <w:r w:rsidRPr="00737FA0">
              <w:t>$ 45.722</w:t>
            </w:r>
          </w:p>
        </w:tc>
        <w:tc>
          <w:tcPr>
            <w:tcW w:w="1134" w:type="dxa"/>
            <w:vAlign w:val="center"/>
            <w:hideMark/>
          </w:tcPr>
          <w:p w14:paraId="241260B8" w14:textId="77777777" w:rsidR="006B51DB" w:rsidRPr="00737FA0" w:rsidRDefault="006B51DB" w:rsidP="00377B3E">
            <w:pPr>
              <w:jc w:val="center"/>
            </w:pPr>
            <w:r w:rsidRPr="00737FA0">
              <w:t>$ 2.286</w:t>
            </w:r>
          </w:p>
        </w:tc>
        <w:tc>
          <w:tcPr>
            <w:tcW w:w="1276" w:type="dxa"/>
            <w:noWrap/>
            <w:vAlign w:val="center"/>
            <w:hideMark/>
          </w:tcPr>
          <w:p w14:paraId="70154051" w14:textId="77777777" w:rsidR="006B51DB" w:rsidRPr="00737FA0" w:rsidRDefault="006B51DB" w:rsidP="00377B3E">
            <w:pPr>
              <w:jc w:val="center"/>
            </w:pPr>
            <w:r w:rsidRPr="00737FA0">
              <w:t>$ 43.436</w:t>
            </w:r>
          </w:p>
        </w:tc>
      </w:tr>
      <w:tr w:rsidR="006B51DB" w:rsidRPr="00737FA0" w14:paraId="4D958CFA" w14:textId="77777777" w:rsidTr="00766BCC">
        <w:trPr>
          <w:trHeight w:val="450"/>
          <w:jc w:val="center"/>
        </w:trPr>
        <w:tc>
          <w:tcPr>
            <w:tcW w:w="704" w:type="dxa"/>
            <w:vAlign w:val="center"/>
            <w:hideMark/>
          </w:tcPr>
          <w:p w14:paraId="1E59B565" w14:textId="77777777" w:rsidR="006B51DB" w:rsidRPr="00737FA0" w:rsidRDefault="006B51DB" w:rsidP="00377B3E">
            <w:pPr>
              <w:jc w:val="center"/>
              <w:rPr>
                <w:b/>
                <w:bCs/>
              </w:rPr>
            </w:pPr>
            <w:r w:rsidRPr="00737FA0">
              <w:rPr>
                <w:b/>
                <w:bCs/>
              </w:rPr>
              <w:t>740</w:t>
            </w:r>
          </w:p>
        </w:tc>
        <w:tc>
          <w:tcPr>
            <w:tcW w:w="992" w:type="dxa"/>
            <w:vAlign w:val="center"/>
            <w:hideMark/>
          </w:tcPr>
          <w:p w14:paraId="7290A181" w14:textId="77777777" w:rsidR="006B51DB" w:rsidRPr="00737FA0" w:rsidRDefault="006B51DB" w:rsidP="00377B3E">
            <w:pPr>
              <w:jc w:val="center"/>
            </w:pPr>
            <w:r w:rsidRPr="00737FA0">
              <w:t>890226</w:t>
            </w:r>
          </w:p>
        </w:tc>
        <w:tc>
          <w:tcPr>
            <w:tcW w:w="4395" w:type="dxa"/>
            <w:vAlign w:val="center"/>
            <w:hideMark/>
          </w:tcPr>
          <w:p w14:paraId="3190CC72" w14:textId="77777777" w:rsidR="006B51DB" w:rsidRPr="00737FA0" w:rsidRDefault="006B51DB" w:rsidP="00377B3E">
            <w:pPr>
              <w:jc w:val="center"/>
            </w:pPr>
            <w:r w:rsidRPr="00737FA0">
              <w:t>CONSULTA DE PRIMERA VEZ POR ESPECIALISTA EN ANESTESIOLOGÍA</w:t>
            </w:r>
          </w:p>
        </w:tc>
        <w:tc>
          <w:tcPr>
            <w:tcW w:w="1275" w:type="dxa"/>
            <w:vAlign w:val="center"/>
            <w:hideMark/>
          </w:tcPr>
          <w:p w14:paraId="1B00118D" w14:textId="77777777" w:rsidR="006B51DB" w:rsidRPr="00737FA0" w:rsidRDefault="006B51DB" w:rsidP="00377B3E">
            <w:pPr>
              <w:jc w:val="center"/>
            </w:pPr>
            <w:r w:rsidRPr="00737FA0">
              <w:t>$ 89.977</w:t>
            </w:r>
          </w:p>
        </w:tc>
        <w:tc>
          <w:tcPr>
            <w:tcW w:w="1134" w:type="dxa"/>
            <w:vAlign w:val="center"/>
            <w:hideMark/>
          </w:tcPr>
          <w:p w14:paraId="6CAE036B" w14:textId="77777777" w:rsidR="006B51DB" w:rsidRPr="00737FA0" w:rsidRDefault="006B51DB" w:rsidP="00377B3E">
            <w:pPr>
              <w:jc w:val="center"/>
            </w:pPr>
            <w:r w:rsidRPr="00737FA0">
              <w:t>$ 4.499</w:t>
            </w:r>
          </w:p>
        </w:tc>
        <w:tc>
          <w:tcPr>
            <w:tcW w:w="1276" w:type="dxa"/>
            <w:noWrap/>
            <w:vAlign w:val="center"/>
            <w:hideMark/>
          </w:tcPr>
          <w:p w14:paraId="6AC61EB9" w14:textId="77777777" w:rsidR="006B51DB" w:rsidRPr="00737FA0" w:rsidRDefault="006B51DB" w:rsidP="00377B3E">
            <w:pPr>
              <w:jc w:val="center"/>
            </w:pPr>
            <w:r w:rsidRPr="00737FA0">
              <w:t>$ 85.478</w:t>
            </w:r>
          </w:p>
        </w:tc>
      </w:tr>
      <w:tr w:rsidR="006B51DB" w:rsidRPr="00737FA0" w14:paraId="42EC3D17" w14:textId="77777777" w:rsidTr="00766BCC">
        <w:trPr>
          <w:trHeight w:val="450"/>
          <w:jc w:val="center"/>
        </w:trPr>
        <w:tc>
          <w:tcPr>
            <w:tcW w:w="704" w:type="dxa"/>
            <w:vAlign w:val="center"/>
            <w:hideMark/>
          </w:tcPr>
          <w:p w14:paraId="7D4E30B4" w14:textId="77777777" w:rsidR="006B51DB" w:rsidRPr="00737FA0" w:rsidRDefault="006B51DB" w:rsidP="00377B3E">
            <w:pPr>
              <w:jc w:val="center"/>
              <w:rPr>
                <w:b/>
                <w:bCs/>
              </w:rPr>
            </w:pPr>
            <w:r w:rsidRPr="00737FA0">
              <w:rPr>
                <w:b/>
                <w:bCs/>
              </w:rPr>
              <w:t>741</w:t>
            </w:r>
          </w:p>
        </w:tc>
        <w:tc>
          <w:tcPr>
            <w:tcW w:w="992" w:type="dxa"/>
            <w:vAlign w:val="center"/>
            <w:hideMark/>
          </w:tcPr>
          <w:p w14:paraId="3BAF5A15" w14:textId="77777777" w:rsidR="006B51DB" w:rsidRPr="00737FA0" w:rsidRDefault="006B51DB" w:rsidP="00377B3E">
            <w:pPr>
              <w:jc w:val="center"/>
            </w:pPr>
            <w:r w:rsidRPr="00737FA0">
              <w:t>890235</w:t>
            </w:r>
          </w:p>
        </w:tc>
        <w:tc>
          <w:tcPr>
            <w:tcW w:w="4395" w:type="dxa"/>
            <w:vAlign w:val="center"/>
            <w:hideMark/>
          </w:tcPr>
          <w:p w14:paraId="511FB8A9" w14:textId="77777777" w:rsidR="006B51DB" w:rsidRPr="00737FA0" w:rsidRDefault="006B51DB" w:rsidP="00377B3E">
            <w:pPr>
              <w:jc w:val="center"/>
            </w:pPr>
            <w:r w:rsidRPr="00737FA0">
              <w:t>CONSULTA DE PRIMERA VEZ POR ESPECIALISTA EN CIRUGÍA GENERAL</w:t>
            </w:r>
          </w:p>
        </w:tc>
        <w:tc>
          <w:tcPr>
            <w:tcW w:w="1275" w:type="dxa"/>
            <w:vAlign w:val="center"/>
            <w:hideMark/>
          </w:tcPr>
          <w:p w14:paraId="48FC0DDA" w14:textId="77777777" w:rsidR="006B51DB" w:rsidRPr="00737FA0" w:rsidRDefault="006B51DB" w:rsidP="00377B3E">
            <w:pPr>
              <w:jc w:val="center"/>
            </w:pPr>
            <w:r w:rsidRPr="00737FA0">
              <w:t>$ 77.114</w:t>
            </w:r>
          </w:p>
        </w:tc>
        <w:tc>
          <w:tcPr>
            <w:tcW w:w="1134" w:type="dxa"/>
            <w:vAlign w:val="center"/>
            <w:hideMark/>
          </w:tcPr>
          <w:p w14:paraId="08AC319A" w14:textId="77777777" w:rsidR="006B51DB" w:rsidRPr="00737FA0" w:rsidRDefault="006B51DB" w:rsidP="00377B3E">
            <w:pPr>
              <w:jc w:val="center"/>
            </w:pPr>
            <w:r w:rsidRPr="00737FA0">
              <w:t>$ 3.856</w:t>
            </w:r>
          </w:p>
        </w:tc>
        <w:tc>
          <w:tcPr>
            <w:tcW w:w="1276" w:type="dxa"/>
            <w:noWrap/>
            <w:vAlign w:val="center"/>
            <w:hideMark/>
          </w:tcPr>
          <w:p w14:paraId="50F78669" w14:textId="77777777" w:rsidR="006B51DB" w:rsidRPr="00737FA0" w:rsidRDefault="006B51DB" w:rsidP="00377B3E">
            <w:pPr>
              <w:jc w:val="center"/>
            </w:pPr>
            <w:r w:rsidRPr="00737FA0">
              <w:t>$ 73.258</w:t>
            </w:r>
          </w:p>
        </w:tc>
      </w:tr>
      <w:tr w:rsidR="006B51DB" w:rsidRPr="00737FA0" w14:paraId="274B37AC" w14:textId="77777777" w:rsidTr="00766BCC">
        <w:trPr>
          <w:trHeight w:val="450"/>
          <w:jc w:val="center"/>
        </w:trPr>
        <w:tc>
          <w:tcPr>
            <w:tcW w:w="704" w:type="dxa"/>
            <w:vAlign w:val="center"/>
            <w:hideMark/>
          </w:tcPr>
          <w:p w14:paraId="7BF0781D" w14:textId="77777777" w:rsidR="006B51DB" w:rsidRPr="00737FA0" w:rsidRDefault="006B51DB" w:rsidP="00377B3E">
            <w:pPr>
              <w:jc w:val="center"/>
              <w:rPr>
                <w:b/>
                <w:bCs/>
              </w:rPr>
            </w:pPr>
            <w:r w:rsidRPr="00737FA0">
              <w:rPr>
                <w:b/>
                <w:bCs/>
              </w:rPr>
              <w:t>742</w:t>
            </w:r>
          </w:p>
        </w:tc>
        <w:tc>
          <w:tcPr>
            <w:tcW w:w="992" w:type="dxa"/>
            <w:vAlign w:val="center"/>
            <w:hideMark/>
          </w:tcPr>
          <w:p w14:paraId="533CEBCB" w14:textId="77777777" w:rsidR="006B51DB" w:rsidRPr="00737FA0" w:rsidRDefault="006B51DB" w:rsidP="00377B3E">
            <w:pPr>
              <w:jc w:val="center"/>
            </w:pPr>
            <w:r w:rsidRPr="00737FA0">
              <w:t>890266</w:t>
            </w:r>
          </w:p>
        </w:tc>
        <w:tc>
          <w:tcPr>
            <w:tcW w:w="4395" w:type="dxa"/>
            <w:vAlign w:val="center"/>
            <w:hideMark/>
          </w:tcPr>
          <w:p w14:paraId="632E9CF1" w14:textId="77777777" w:rsidR="006B51DB" w:rsidRPr="00737FA0" w:rsidRDefault="006B51DB" w:rsidP="00377B3E">
            <w:pPr>
              <w:jc w:val="center"/>
            </w:pPr>
            <w:r w:rsidRPr="00737FA0">
              <w:t>CONSULTA DE PRIMERA VEZ POR ESPECIALISTA EN MEDICINA INTERNA</w:t>
            </w:r>
          </w:p>
        </w:tc>
        <w:tc>
          <w:tcPr>
            <w:tcW w:w="1275" w:type="dxa"/>
            <w:vAlign w:val="center"/>
            <w:hideMark/>
          </w:tcPr>
          <w:p w14:paraId="0E47AD5C" w14:textId="77777777" w:rsidR="006B51DB" w:rsidRPr="00737FA0" w:rsidRDefault="006B51DB" w:rsidP="00377B3E">
            <w:pPr>
              <w:jc w:val="center"/>
            </w:pPr>
            <w:r w:rsidRPr="00737FA0">
              <w:t>$ 89.977</w:t>
            </w:r>
          </w:p>
        </w:tc>
        <w:tc>
          <w:tcPr>
            <w:tcW w:w="1134" w:type="dxa"/>
            <w:vAlign w:val="center"/>
            <w:hideMark/>
          </w:tcPr>
          <w:p w14:paraId="6ED253CC" w14:textId="77777777" w:rsidR="006B51DB" w:rsidRPr="00737FA0" w:rsidRDefault="006B51DB" w:rsidP="00377B3E">
            <w:pPr>
              <w:jc w:val="center"/>
            </w:pPr>
            <w:r w:rsidRPr="00737FA0">
              <w:t>$ 4.499</w:t>
            </w:r>
          </w:p>
        </w:tc>
        <w:tc>
          <w:tcPr>
            <w:tcW w:w="1276" w:type="dxa"/>
            <w:noWrap/>
            <w:vAlign w:val="center"/>
            <w:hideMark/>
          </w:tcPr>
          <w:p w14:paraId="15E5ADDA" w14:textId="77777777" w:rsidR="006B51DB" w:rsidRPr="00737FA0" w:rsidRDefault="006B51DB" w:rsidP="00377B3E">
            <w:pPr>
              <w:jc w:val="center"/>
            </w:pPr>
            <w:r w:rsidRPr="00737FA0">
              <w:t>$ 85.478</w:t>
            </w:r>
          </w:p>
        </w:tc>
      </w:tr>
      <w:tr w:rsidR="006B51DB" w:rsidRPr="00737FA0" w14:paraId="2B49D297" w14:textId="77777777" w:rsidTr="00766BCC">
        <w:trPr>
          <w:trHeight w:val="450"/>
          <w:jc w:val="center"/>
        </w:trPr>
        <w:tc>
          <w:tcPr>
            <w:tcW w:w="704" w:type="dxa"/>
            <w:vAlign w:val="center"/>
            <w:hideMark/>
          </w:tcPr>
          <w:p w14:paraId="0BA39329" w14:textId="77777777" w:rsidR="006B51DB" w:rsidRPr="00737FA0" w:rsidRDefault="006B51DB" w:rsidP="00377B3E">
            <w:pPr>
              <w:jc w:val="center"/>
              <w:rPr>
                <w:b/>
                <w:bCs/>
              </w:rPr>
            </w:pPr>
            <w:r w:rsidRPr="00737FA0">
              <w:rPr>
                <w:b/>
                <w:bCs/>
              </w:rPr>
              <w:lastRenderedPageBreak/>
              <w:t>743</w:t>
            </w:r>
          </w:p>
        </w:tc>
        <w:tc>
          <w:tcPr>
            <w:tcW w:w="992" w:type="dxa"/>
            <w:vAlign w:val="center"/>
            <w:hideMark/>
          </w:tcPr>
          <w:p w14:paraId="1D513EEC" w14:textId="77777777" w:rsidR="006B51DB" w:rsidRPr="00737FA0" w:rsidRDefault="006B51DB" w:rsidP="00377B3E">
            <w:pPr>
              <w:jc w:val="center"/>
            </w:pPr>
            <w:r w:rsidRPr="00737FA0">
              <w:t>890280</w:t>
            </w:r>
          </w:p>
        </w:tc>
        <w:tc>
          <w:tcPr>
            <w:tcW w:w="4395" w:type="dxa"/>
            <w:vAlign w:val="center"/>
            <w:hideMark/>
          </w:tcPr>
          <w:p w14:paraId="50E7B1F5" w14:textId="77777777" w:rsidR="006B51DB" w:rsidRPr="00737FA0" w:rsidRDefault="006B51DB" w:rsidP="00377B3E">
            <w:pPr>
              <w:jc w:val="center"/>
            </w:pPr>
            <w:r w:rsidRPr="00737FA0">
              <w:t>CONSULTA DE PRIMERA VEZ POR ESPECIALISTA EN ORTOPEDIA Y TRAUMATOLOGÍA</w:t>
            </w:r>
          </w:p>
        </w:tc>
        <w:tc>
          <w:tcPr>
            <w:tcW w:w="1275" w:type="dxa"/>
            <w:vAlign w:val="center"/>
            <w:hideMark/>
          </w:tcPr>
          <w:p w14:paraId="63A2F61E" w14:textId="77777777" w:rsidR="006B51DB" w:rsidRPr="00737FA0" w:rsidRDefault="006B51DB" w:rsidP="00377B3E">
            <w:pPr>
              <w:jc w:val="center"/>
            </w:pPr>
            <w:r w:rsidRPr="00737FA0">
              <w:t>$ 76.409</w:t>
            </w:r>
          </w:p>
        </w:tc>
        <w:tc>
          <w:tcPr>
            <w:tcW w:w="1134" w:type="dxa"/>
            <w:vAlign w:val="center"/>
            <w:hideMark/>
          </w:tcPr>
          <w:p w14:paraId="7DC8CF3C" w14:textId="77777777" w:rsidR="006B51DB" w:rsidRPr="00737FA0" w:rsidRDefault="006B51DB" w:rsidP="00377B3E">
            <w:pPr>
              <w:jc w:val="center"/>
            </w:pPr>
            <w:r w:rsidRPr="00737FA0">
              <w:t>$ 3.820</w:t>
            </w:r>
          </w:p>
        </w:tc>
        <w:tc>
          <w:tcPr>
            <w:tcW w:w="1276" w:type="dxa"/>
            <w:noWrap/>
            <w:vAlign w:val="center"/>
            <w:hideMark/>
          </w:tcPr>
          <w:p w14:paraId="1BC3380C" w14:textId="77777777" w:rsidR="006B51DB" w:rsidRPr="00737FA0" w:rsidRDefault="006B51DB" w:rsidP="00377B3E">
            <w:pPr>
              <w:jc w:val="center"/>
            </w:pPr>
            <w:r w:rsidRPr="00737FA0">
              <w:t>$ 72.589</w:t>
            </w:r>
          </w:p>
        </w:tc>
      </w:tr>
      <w:tr w:rsidR="006B51DB" w:rsidRPr="00737FA0" w14:paraId="5B50A358" w14:textId="77777777" w:rsidTr="00766BCC">
        <w:trPr>
          <w:trHeight w:val="450"/>
          <w:jc w:val="center"/>
        </w:trPr>
        <w:tc>
          <w:tcPr>
            <w:tcW w:w="704" w:type="dxa"/>
            <w:vAlign w:val="center"/>
            <w:hideMark/>
          </w:tcPr>
          <w:p w14:paraId="4A20C777" w14:textId="77777777" w:rsidR="006B51DB" w:rsidRPr="00737FA0" w:rsidRDefault="006B51DB" w:rsidP="00377B3E">
            <w:pPr>
              <w:jc w:val="center"/>
              <w:rPr>
                <w:b/>
                <w:bCs/>
              </w:rPr>
            </w:pPr>
            <w:r w:rsidRPr="00737FA0">
              <w:rPr>
                <w:b/>
                <w:bCs/>
              </w:rPr>
              <w:t>744</w:t>
            </w:r>
          </w:p>
        </w:tc>
        <w:tc>
          <w:tcPr>
            <w:tcW w:w="992" w:type="dxa"/>
            <w:vAlign w:val="center"/>
            <w:hideMark/>
          </w:tcPr>
          <w:p w14:paraId="66910D8C" w14:textId="77777777" w:rsidR="006B51DB" w:rsidRPr="00737FA0" w:rsidRDefault="006B51DB" w:rsidP="00377B3E">
            <w:pPr>
              <w:jc w:val="center"/>
            </w:pPr>
            <w:r w:rsidRPr="00737FA0">
              <w:t>890283</w:t>
            </w:r>
          </w:p>
        </w:tc>
        <w:tc>
          <w:tcPr>
            <w:tcW w:w="4395" w:type="dxa"/>
            <w:vAlign w:val="center"/>
            <w:hideMark/>
          </w:tcPr>
          <w:p w14:paraId="65C1B496" w14:textId="77777777" w:rsidR="006B51DB" w:rsidRPr="00737FA0" w:rsidRDefault="006B51DB" w:rsidP="00377B3E">
            <w:pPr>
              <w:jc w:val="center"/>
            </w:pPr>
            <w:r w:rsidRPr="00737FA0">
              <w:t>CONSULTA DE PRIMERA VEZ POR ESPECIALISTA EN PEDIATRÍA</w:t>
            </w:r>
          </w:p>
        </w:tc>
        <w:tc>
          <w:tcPr>
            <w:tcW w:w="1275" w:type="dxa"/>
            <w:vAlign w:val="center"/>
            <w:hideMark/>
          </w:tcPr>
          <w:p w14:paraId="5339BA94" w14:textId="77777777" w:rsidR="006B51DB" w:rsidRPr="00737FA0" w:rsidRDefault="006B51DB" w:rsidP="00377B3E">
            <w:pPr>
              <w:jc w:val="center"/>
            </w:pPr>
            <w:r w:rsidRPr="00737FA0">
              <w:t>$ 101.000</w:t>
            </w:r>
          </w:p>
        </w:tc>
        <w:tc>
          <w:tcPr>
            <w:tcW w:w="1134" w:type="dxa"/>
            <w:vAlign w:val="center"/>
            <w:hideMark/>
          </w:tcPr>
          <w:p w14:paraId="68B7A2AB" w14:textId="77777777" w:rsidR="006B51DB" w:rsidRPr="00737FA0" w:rsidRDefault="006B51DB" w:rsidP="00377B3E">
            <w:pPr>
              <w:jc w:val="center"/>
            </w:pPr>
            <w:r w:rsidRPr="00737FA0">
              <w:t>$ 5.050</w:t>
            </w:r>
          </w:p>
        </w:tc>
        <w:tc>
          <w:tcPr>
            <w:tcW w:w="1276" w:type="dxa"/>
            <w:noWrap/>
            <w:vAlign w:val="center"/>
            <w:hideMark/>
          </w:tcPr>
          <w:p w14:paraId="67E87154" w14:textId="77777777" w:rsidR="006B51DB" w:rsidRPr="00737FA0" w:rsidRDefault="006B51DB" w:rsidP="00377B3E">
            <w:pPr>
              <w:jc w:val="center"/>
            </w:pPr>
            <w:r w:rsidRPr="00737FA0">
              <w:t>$ 95.950</w:t>
            </w:r>
          </w:p>
        </w:tc>
      </w:tr>
      <w:tr w:rsidR="006B51DB" w:rsidRPr="00737FA0" w14:paraId="16C502E3" w14:textId="77777777" w:rsidTr="00766BCC">
        <w:trPr>
          <w:trHeight w:val="450"/>
          <w:jc w:val="center"/>
        </w:trPr>
        <w:tc>
          <w:tcPr>
            <w:tcW w:w="704" w:type="dxa"/>
            <w:vAlign w:val="center"/>
            <w:hideMark/>
          </w:tcPr>
          <w:p w14:paraId="3F973C2A" w14:textId="77777777" w:rsidR="006B51DB" w:rsidRPr="00737FA0" w:rsidRDefault="006B51DB" w:rsidP="00377B3E">
            <w:pPr>
              <w:jc w:val="center"/>
              <w:rPr>
                <w:b/>
                <w:bCs/>
              </w:rPr>
            </w:pPr>
            <w:r w:rsidRPr="00737FA0">
              <w:rPr>
                <w:b/>
                <w:bCs/>
              </w:rPr>
              <w:t>745</w:t>
            </w:r>
          </w:p>
        </w:tc>
        <w:tc>
          <w:tcPr>
            <w:tcW w:w="992" w:type="dxa"/>
            <w:vAlign w:val="center"/>
            <w:hideMark/>
          </w:tcPr>
          <w:p w14:paraId="27EBDEE4" w14:textId="77777777" w:rsidR="006B51DB" w:rsidRPr="00737FA0" w:rsidRDefault="006B51DB" w:rsidP="00377B3E">
            <w:pPr>
              <w:jc w:val="center"/>
            </w:pPr>
            <w:r w:rsidRPr="00737FA0">
              <w:t>890297</w:t>
            </w:r>
          </w:p>
        </w:tc>
        <w:tc>
          <w:tcPr>
            <w:tcW w:w="4395" w:type="dxa"/>
            <w:vAlign w:val="center"/>
            <w:hideMark/>
          </w:tcPr>
          <w:p w14:paraId="1ED29D2F" w14:textId="77777777" w:rsidR="006B51DB" w:rsidRPr="00737FA0" w:rsidRDefault="006B51DB" w:rsidP="00377B3E">
            <w:pPr>
              <w:jc w:val="center"/>
            </w:pPr>
            <w:r w:rsidRPr="00737FA0">
              <w:t>CONSULTA DE PRIMERA VEZ POR OTRAS ESPECIALIDADES DE PSICOLOGÍA</w:t>
            </w:r>
          </w:p>
        </w:tc>
        <w:tc>
          <w:tcPr>
            <w:tcW w:w="1275" w:type="dxa"/>
            <w:vAlign w:val="center"/>
            <w:hideMark/>
          </w:tcPr>
          <w:p w14:paraId="10E4CB13" w14:textId="77777777" w:rsidR="006B51DB" w:rsidRPr="00737FA0" w:rsidRDefault="006B51DB" w:rsidP="00377B3E">
            <w:pPr>
              <w:jc w:val="center"/>
            </w:pPr>
            <w:r w:rsidRPr="00737FA0">
              <w:t>$ 47.900</w:t>
            </w:r>
          </w:p>
        </w:tc>
        <w:tc>
          <w:tcPr>
            <w:tcW w:w="1134" w:type="dxa"/>
            <w:vAlign w:val="center"/>
            <w:hideMark/>
          </w:tcPr>
          <w:p w14:paraId="344F57D1" w14:textId="77777777" w:rsidR="006B51DB" w:rsidRPr="00737FA0" w:rsidRDefault="006B51DB" w:rsidP="00377B3E">
            <w:pPr>
              <w:jc w:val="center"/>
            </w:pPr>
            <w:r w:rsidRPr="00737FA0">
              <w:t>$ 2.395</w:t>
            </w:r>
          </w:p>
        </w:tc>
        <w:tc>
          <w:tcPr>
            <w:tcW w:w="1276" w:type="dxa"/>
            <w:noWrap/>
            <w:vAlign w:val="center"/>
            <w:hideMark/>
          </w:tcPr>
          <w:p w14:paraId="62E8C471" w14:textId="77777777" w:rsidR="006B51DB" w:rsidRPr="00737FA0" w:rsidRDefault="006B51DB" w:rsidP="00377B3E">
            <w:pPr>
              <w:jc w:val="center"/>
            </w:pPr>
            <w:r w:rsidRPr="00737FA0">
              <w:t>$ 45.505</w:t>
            </w:r>
          </w:p>
        </w:tc>
      </w:tr>
      <w:tr w:rsidR="006B51DB" w:rsidRPr="00737FA0" w14:paraId="6D0F11B3" w14:textId="77777777" w:rsidTr="00766BCC">
        <w:trPr>
          <w:trHeight w:val="450"/>
          <w:jc w:val="center"/>
        </w:trPr>
        <w:tc>
          <w:tcPr>
            <w:tcW w:w="704" w:type="dxa"/>
            <w:vAlign w:val="center"/>
            <w:hideMark/>
          </w:tcPr>
          <w:p w14:paraId="1F0C7E28" w14:textId="77777777" w:rsidR="006B51DB" w:rsidRPr="00737FA0" w:rsidRDefault="006B51DB" w:rsidP="00377B3E">
            <w:pPr>
              <w:jc w:val="center"/>
              <w:rPr>
                <w:b/>
                <w:bCs/>
              </w:rPr>
            </w:pPr>
            <w:r w:rsidRPr="00737FA0">
              <w:rPr>
                <w:b/>
                <w:bCs/>
              </w:rPr>
              <w:t>746</w:t>
            </w:r>
          </w:p>
        </w:tc>
        <w:tc>
          <w:tcPr>
            <w:tcW w:w="992" w:type="dxa"/>
            <w:vAlign w:val="center"/>
            <w:hideMark/>
          </w:tcPr>
          <w:p w14:paraId="3D508725" w14:textId="77777777" w:rsidR="006B51DB" w:rsidRPr="00737FA0" w:rsidRDefault="006B51DB" w:rsidP="00377B3E">
            <w:pPr>
              <w:jc w:val="center"/>
            </w:pPr>
            <w:r w:rsidRPr="00737FA0">
              <w:t>890326</w:t>
            </w:r>
          </w:p>
        </w:tc>
        <w:tc>
          <w:tcPr>
            <w:tcW w:w="4395" w:type="dxa"/>
            <w:vAlign w:val="center"/>
            <w:hideMark/>
          </w:tcPr>
          <w:p w14:paraId="555D5C46" w14:textId="77777777" w:rsidR="006B51DB" w:rsidRPr="00737FA0" w:rsidRDefault="006B51DB" w:rsidP="00377B3E">
            <w:pPr>
              <w:jc w:val="center"/>
            </w:pPr>
            <w:r w:rsidRPr="00737FA0">
              <w:t>CONSULTA DE CONTROL O DE SEGUIMIENTO POR ESPECIALISTA EN ANESTESIOLOGÍA</w:t>
            </w:r>
          </w:p>
        </w:tc>
        <w:tc>
          <w:tcPr>
            <w:tcW w:w="1275" w:type="dxa"/>
            <w:vAlign w:val="center"/>
            <w:hideMark/>
          </w:tcPr>
          <w:p w14:paraId="79A9CE5B" w14:textId="77777777" w:rsidR="006B51DB" w:rsidRPr="00737FA0" w:rsidRDefault="006B51DB" w:rsidP="00377B3E">
            <w:pPr>
              <w:jc w:val="center"/>
            </w:pPr>
            <w:r w:rsidRPr="00737FA0">
              <w:t>$ 76.965</w:t>
            </w:r>
          </w:p>
        </w:tc>
        <w:tc>
          <w:tcPr>
            <w:tcW w:w="1134" w:type="dxa"/>
            <w:vAlign w:val="center"/>
            <w:hideMark/>
          </w:tcPr>
          <w:p w14:paraId="025E6C9A" w14:textId="77777777" w:rsidR="006B51DB" w:rsidRPr="00737FA0" w:rsidRDefault="006B51DB" w:rsidP="00377B3E">
            <w:pPr>
              <w:jc w:val="center"/>
            </w:pPr>
            <w:r w:rsidRPr="00737FA0">
              <w:t>$ 3.848</w:t>
            </w:r>
          </w:p>
        </w:tc>
        <w:tc>
          <w:tcPr>
            <w:tcW w:w="1276" w:type="dxa"/>
            <w:noWrap/>
            <w:vAlign w:val="center"/>
            <w:hideMark/>
          </w:tcPr>
          <w:p w14:paraId="7B790704" w14:textId="77777777" w:rsidR="006B51DB" w:rsidRPr="00737FA0" w:rsidRDefault="006B51DB" w:rsidP="00377B3E">
            <w:pPr>
              <w:jc w:val="center"/>
            </w:pPr>
            <w:r w:rsidRPr="00737FA0">
              <w:t>$ 73.117</w:t>
            </w:r>
          </w:p>
        </w:tc>
      </w:tr>
      <w:tr w:rsidR="006B51DB" w:rsidRPr="00737FA0" w14:paraId="69FE6B7D" w14:textId="77777777" w:rsidTr="00766BCC">
        <w:trPr>
          <w:trHeight w:val="450"/>
          <w:jc w:val="center"/>
        </w:trPr>
        <w:tc>
          <w:tcPr>
            <w:tcW w:w="704" w:type="dxa"/>
            <w:vAlign w:val="center"/>
            <w:hideMark/>
          </w:tcPr>
          <w:p w14:paraId="7626EA7F" w14:textId="77777777" w:rsidR="006B51DB" w:rsidRPr="00737FA0" w:rsidRDefault="006B51DB" w:rsidP="00377B3E">
            <w:pPr>
              <w:jc w:val="center"/>
              <w:rPr>
                <w:b/>
                <w:bCs/>
              </w:rPr>
            </w:pPr>
            <w:r w:rsidRPr="00737FA0">
              <w:rPr>
                <w:b/>
                <w:bCs/>
              </w:rPr>
              <w:t>747</w:t>
            </w:r>
          </w:p>
        </w:tc>
        <w:tc>
          <w:tcPr>
            <w:tcW w:w="992" w:type="dxa"/>
            <w:vAlign w:val="center"/>
            <w:hideMark/>
          </w:tcPr>
          <w:p w14:paraId="4DFF0EAF" w14:textId="77777777" w:rsidR="006B51DB" w:rsidRPr="00737FA0" w:rsidRDefault="006B51DB" w:rsidP="00377B3E">
            <w:pPr>
              <w:jc w:val="center"/>
            </w:pPr>
            <w:r w:rsidRPr="00737FA0">
              <w:t>890335</w:t>
            </w:r>
          </w:p>
        </w:tc>
        <w:tc>
          <w:tcPr>
            <w:tcW w:w="4395" w:type="dxa"/>
            <w:vAlign w:val="center"/>
            <w:hideMark/>
          </w:tcPr>
          <w:p w14:paraId="4CE335DA" w14:textId="77777777" w:rsidR="006B51DB" w:rsidRPr="00737FA0" w:rsidRDefault="006B51DB" w:rsidP="00377B3E">
            <w:pPr>
              <w:jc w:val="center"/>
            </w:pPr>
            <w:r w:rsidRPr="00737FA0">
              <w:t>CONSULTA DE CONTROL O DE SEGUIMIENTO POR ESPECIALISTA EN CIRUGÍA GENERAL</w:t>
            </w:r>
          </w:p>
        </w:tc>
        <w:tc>
          <w:tcPr>
            <w:tcW w:w="1275" w:type="dxa"/>
            <w:vAlign w:val="center"/>
            <w:hideMark/>
          </w:tcPr>
          <w:p w14:paraId="4395C3B6" w14:textId="77777777" w:rsidR="006B51DB" w:rsidRPr="00737FA0" w:rsidRDefault="006B51DB" w:rsidP="00377B3E">
            <w:pPr>
              <w:jc w:val="center"/>
            </w:pPr>
            <w:r w:rsidRPr="00737FA0">
              <w:t>$ 77.085</w:t>
            </w:r>
          </w:p>
        </w:tc>
        <w:tc>
          <w:tcPr>
            <w:tcW w:w="1134" w:type="dxa"/>
            <w:vAlign w:val="center"/>
            <w:hideMark/>
          </w:tcPr>
          <w:p w14:paraId="6381FCF3" w14:textId="77777777" w:rsidR="006B51DB" w:rsidRPr="00737FA0" w:rsidRDefault="006B51DB" w:rsidP="00377B3E">
            <w:pPr>
              <w:jc w:val="center"/>
            </w:pPr>
            <w:r w:rsidRPr="00737FA0">
              <w:t>$ 3.854</w:t>
            </w:r>
          </w:p>
        </w:tc>
        <w:tc>
          <w:tcPr>
            <w:tcW w:w="1276" w:type="dxa"/>
            <w:noWrap/>
            <w:vAlign w:val="center"/>
            <w:hideMark/>
          </w:tcPr>
          <w:p w14:paraId="0CD1DC55" w14:textId="77777777" w:rsidR="006B51DB" w:rsidRPr="00737FA0" w:rsidRDefault="006B51DB" w:rsidP="00377B3E">
            <w:pPr>
              <w:jc w:val="center"/>
            </w:pPr>
            <w:r w:rsidRPr="00737FA0">
              <w:t>$ 73.231</w:t>
            </w:r>
          </w:p>
        </w:tc>
      </w:tr>
      <w:tr w:rsidR="006B51DB" w:rsidRPr="00737FA0" w14:paraId="052C4857" w14:textId="77777777" w:rsidTr="00766BCC">
        <w:trPr>
          <w:trHeight w:val="450"/>
          <w:jc w:val="center"/>
        </w:trPr>
        <w:tc>
          <w:tcPr>
            <w:tcW w:w="704" w:type="dxa"/>
            <w:vAlign w:val="center"/>
            <w:hideMark/>
          </w:tcPr>
          <w:p w14:paraId="606E869B" w14:textId="77777777" w:rsidR="006B51DB" w:rsidRPr="00737FA0" w:rsidRDefault="006B51DB" w:rsidP="00377B3E">
            <w:pPr>
              <w:jc w:val="center"/>
              <w:rPr>
                <w:b/>
                <w:bCs/>
              </w:rPr>
            </w:pPr>
            <w:r w:rsidRPr="00737FA0">
              <w:rPr>
                <w:b/>
                <w:bCs/>
              </w:rPr>
              <w:t>748</w:t>
            </w:r>
          </w:p>
        </w:tc>
        <w:tc>
          <w:tcPr>
            <w:tcW w:w="992" w:type="dxa"/>
            <w:vAlign w:val="center"/>
            <w:hideMark/>
          </w:tcPr>
          <w:p w14:paraId="0B2ECD3E" w14:textId="77777777" w:rsidR="006B51DB" w:rsidRPr="00737FA0" w:rsidRDefault="006B51DB" w:rsidP="00377B3E">
            <w:pPr>
              <w:jc w:val="center"/>
            </w:pPr>
            <w:r w:rsidRPr="00737FA0">
              <w:t>890350</w:t>
            </w:r>
          </w:p>
        </w:tc>
        <w:tc>
          <w:tcPr>
            <w:tcW w:w="4395" w:type="dxa"/>
            <w:vAlign w:val="center"/>
            <w:hideMark/>
          </w:tcPr>
          <w:p w14:paraId="1D846A57" w14:textId="77777777" w:rsidR="006B51DB" w:rsidRPr="00737FA0" w:rsidRDefault="006B51DB" w:rsidP="00377B3E">
            <w:pPr>
              <w:jc w:val="center"/>
            </w:pPr>
            <w:r w:rsidRPr="00737FA0">
              <w:t>CONSULTA DE CONTROL O DE SEGUIMIENTO POR ESPECIALISTA EN GINECOLOGÍA Y OBSTETRICIA</w:t>
            </w:r>
          </w:p>
        </w:tc>
        <w:tc>
          <w:tcPr>
            <w:tcW w:w="1275" w:type="dxa"/>
            <w:vAlign w:val="center"/>
            <w:hideMark/>
          </w:tcPr>
          <w:p w14:paraId="7BF04286" w14:textId="77777777" w:rsidR="006B51DB" w:rsidRPr="00737FA0" w:rsidRDefault="006B51DB" w:rsidP="00377B3E">
            <w:pPr>
              <w:jc w:val="center"/>
            </w:pPr>
            <w:r w:rsidRPr="00737FA0">
              <w:t>$ 76.965</w:t>
            </w:r>
          </w:p>
        </w:tc>
        <w:tc>
          <w:tcPr>
            <w:tcW w:w="1134" w:type="dxa"/>
            <w:vAlign w:val="center"/>
            <w:hideMark/>
          </w:tcPr>
          <w:p w14:paraId="4B35145A" w14:textId="77777777" w:rsidR="006B51DB" w:rsidRPr="00737FA0" w:rsidRDefault="006B51DB" w:rsidP="00377B3E">
            <w:pPr>
              <w:jc w:val="center"/>
            </w:pPr>
            <w:r w:rsidRPr="00737FA0">
              <w:t>$ 3.848</w:t>
            </w:r>
          </w:p>
        </w:tc>
        <w:tc>
          <w:tcPr>
            <w:tcW w:w="1276" w:type="dxa"/>
            <w:noWrap/>
            <w:vAlign w:val="center"/>
            <w:hideMark/>
          </w:tcPr>
          <w:p w14:paraId="4E5A9C55" w14:textId="77777777" w:rsidR="006B51DB" w:rsidRPr="00737FA0" w:rsidRDefault="006B51DB" w:rsidP="00377B3E">
            <w:pPr>
              <w:jc w:val="center"/>
            </w:pPr>
            <w:r w:rsidRPr="00737FA0">
              <w:t>$ 73.117</w:t>
            </w:r>
          </w:p>
        </w:tc>
      </w:tr>
      <w:tr w:rsidR="006B51DB" w:rsidRPr="00737FA0" w14:paraId="40C017BC" w14:textId="77777777" w:rsidTr="00766BCC">
        <w:trPr>
          <w:trHeight w:val="675"/>
          <w:jc w:val="center"/>
        </w:trPr>
        <w:tc>
          <w:tcPr>
            <w:tcW w:w="704" w:type="dxa"/>
            <w:vAlign w:val="center"/>
            <w:hideMark/>
          </w:tcPr>
          <w:p w14:paraId="0EDFF4D2" w14:textId="77777777" w:rsidR="006B51DB" w:rsidRPr="00737FA0" w:rsidRDefault="006B51DB" w:rsidP="00377B3E">
            <w:pPr>
              <w:jc w:val="center"/>
              <w:rPr>
                <w:b/>
                <w:bCs/>
              </w:rPr>
            </w:pPr>
            <w:r w:rsidRPr="00737FA0">
              <w:rPr>
                <w:b/>
                <w:bCs/>
              </w:rPr>
              <w:t>749</w:t>
            </w:r>
          </w:p>
        </w:tc>
        <w:tc>
          <w:tcPr>
            <w:tcW w:w="992" w:type="dxa"/>
            <w:vAlign w:val="center"/>
            <w:hideMark/>
          </w:tcPr>
          <w:p w14:paraId="40BFCD25" w14:textId="77777777" w:rsidR="006B51DB" w:rsidRPr="00737FA0" w:rsidRDefault="006B51DB" w:rsidP="00377B3E">
            <w:pPr>
              <w:jc w:val="center"/>
            </w:pPr>
            <w:r w:rsidRPr="00737FA0">
              <w:t>890380</w:t>
            </w:r>
          </w:p>
        </w:tc>
        <w:tc>
          <w:tcPr>
            <w:tcW w:w="4395" w:type="dxa"/>
            <w:vAlign w:val="center"/>
            <w:hideMark/>
          </w:tcPr>
          <w:p w14:paraId="192DC867" w14:textId="77777777" w:rsidR="006B51DB" w:rsidRPr="00737FA0" w:rsidRDefault="006B51DB" w:rsidP="00377B3E">
            <w:pPr>
              <w:jc w:val="center"/>
            </w:pPr>
            <w:r w:rsidRPr="00737FA0">
              <w:t>CONSULTA DE CONTROL O DE SEGUIMIENTO POR ESPECIALISTA EN ORTOPEDIA Y TRAUMATOLOGÍA</w:t>
            </w:r>
          </w:p>
        </w:tc>
        <w:tc>
          <w:tcPr>
            <w:tcW w:w="1275" w:type="dxa"/>
            <w:vAlign w:val="center"/>
            <w:hideMark/>
          </w:tcPr>
          <w:p w14:paraId="0C6DE798" w14:textId="77777777" w:rsidR="006B51DB" w:rsidRPr="00737FA0" w:rsidRDefault="006B51DB" w:rsidP="00377B3E">
            <w:pPr>
              <w:jc w:val="center"/>
            </w:pPr>
            <w:r w:rsidRPr="00737FA0">
              <w:t>$ 80.293</w:t>
            </w:r>
          </w:p>
        </w:tc>
        <w:tc>
          <w:tcPr>
            <w:tcW w:w="1134" w:type="dxa"/>
            <w:vAlign w:val="center"/>
            <w:hideMark/>
          </w:tcPr>
          <w:p w14:paraId="6F5A7354" w14:textId="77777777" w:rsidR="006B51DB" w:rsidRPr="00737FA0" w:rsidRDefault="006B51DB" w:rsidP="00377B3E">
            <w:pPr>
              <w:jc w:val="center"/>
            </w:pPr>
            <w:r w:rsidRPr="00737FA0">
              <w:t>$ 4.015</w:t>
            </w:r>
          </w:p>
        </w:tc>
        <w:tc>
          <w:tcPr>
            <w:tcW w:w="1276" w:type="dxa"/>
            <w:noWrap/>
            <w:vAlign w:val="center"/>
            <w:hideMark/>
          </w:tcPr>
          <w:p w14:paraId="7C0757CC" w14:textId="77777777" w:rsidR="006B51DB" w:rsidRPr="00737FA0" w:rsidRDefault="006B51DB" w:rsidP="00377B3E">
            <w:pPr>
              <w:jc w:val="center"/>
            </w:pPr>
            <w:r w:rsidRPr="00737FA0">
              <w:t>$ 76.278</w:t>
            </w:r>
          </w:p>
        </w:tc>
      </w:tr>
      <w:tr w:rsidR="006B51DB" w:rsidRPr="00737FA0" w14:paraId="7921CB44" w14:textId="77777777" w:rsidTr="00766BCC">
        <w:trPr>
          <w:trHeight w:val="450"/>
          <w:jc w:val="center"/>
        </w:trPr>
        <w:tc>
          <w:tcPr>
            <w:tcW w:w="704" w:type="dxa"/>
            <w:vAlign w:val="center"/>
            <w:hideMark/>
          </w:tcPr>
          <w:p w14:paraId="245B4D0F" w14:textId="77777777" w:rsidR="006B51DB" w:rsidRPr="00737FA0" w:rsidRDefault="006B51DB" w:rsidP="00377B3E">
            <w:pPr>
              <w:jc w:val="center"/>
              <w:rPr>
                <w:b/>
                <w:bCs/>
              </w:rPr>
            </w:pPr>
            <w:r w:rsidRPr="00737FA0">
              <w:rPr>
                <w:b/>
                <w:bCs/>
              </w:rPr>
              <w:t>750</w:t>
            </w:r>
          </w:p>
        </w:tc>
        <w:tc>
          <w:tcPr>
            <w:tcW w:w="992" w:type="dxa"/>
            <w:vAlign w:val="center"/>
            <w:hideMark/>
          </w:tcPr>
          <w:p w14:paraId="5DA7F00B" w14:textId="77777777" w:rsidR="006B51DB" w:rsidRPr="00737FA0" w:rsidRDefault="006B51DB" w:rsidP="00377B3E">
            <w:pPr>
              <w:jc w:val="center"/>
            </w:pPr>
            <w:r w:rsidRPr="00737FA0">
              <w:t>890383</w:t>
            </w:r>
          </w:p>
        </w:tc>
        <w:tc>
          <w:tcPr>
            <w:tcW w:w="4395" w:type="dxa"/>
            <w:vAlign w:val="center"/>
            <w:hideMark/>
          </w:tcPr>
          <w:p w14:paraId="0EB0CDA9" w14:textId="77777777" w:rsidR="006B51DB" w:rsidRPr="00737FA0" w:rsidRDefault="006B51DB" w:rsidP="00377B3E">
            <w:pPr>
              <w:jc w:val="center"/>
            </w:pPr>
            <w:r w:rsidRPr="00737FA0">
              <w:t>CONSULTA DE CONTROL O DE SEGUIMIENTO POR ESPECIALISTA EN PEDIATRÍA</w:t>
            </w:r>
          </w:p>
        </w:tc>
        <w:tc>
          <w:tcPr>
            <w:tcW w:w="1275" w:type="dxa"/>
            <w:vAlign w:val="center"/>
            <w:hideMark/>
          </w:tcPr>
          <w:p w14:paraId="2FCE82F2" w14:textId="77777777" w:rsidR="006B51DB" w:rsidRPr="00737FA0" w:rsidRDefault="006B51DB" w:rsidP="00377B3E">
            <w:pPr>
              <w:jc w:val="center"/>
            </w:pPr>
            <w:r w:rsidRPr="00737FA0">
              <w:t>$ 89.977</w:t>
            </w:r>
          </w:p>
        </w:tc>
        <w:tc>
          <w:tcPr>
            <w:tcW w:w="1134" w:type="dxa"/>
            <w:vAlign w:val="center"/>
            <w:hideMark/>
          </w:tcPr>
          <w:p w14:paraId="20823A62" w14:textId="77777777" w:rsidR="006B51DB" w:rsidRPr="00737FA0" w:rsidRDefault="006B51DB" w:rsidP="00377B3E">
            <w:pPr>
              <w:jc w:val="center"/>
            </w:pPr>
            <w:r w:rsidRPr="00737FA0">
              <w:t>$ 4.499</w:t>
            </w:r>
          </w:p>
        </w:tc>
        <w:tc>
          <w:tcPr>
            <w:tcW w:w="1276" w:type="dxa"/>
            <w:noWrap/>
            <w:vAlign w:val="center"/>
            <w:hideMark/>
          </w:tcPr>
          <w:p w14:paraId="3F068B7B" w14:textId="77777777" w:rsidR="006B51DB" w:rsidRPr="00737FA0" w:rsidRDefault="006B51DB" w:rsidP="00377B3E">
            <w:pPr>
              <w:jc w:val="center"/>
            </w:pPr>
            <w:r w:rsidRPr="00737FA0">
              <w:t>$ 85.478</w:t>
            </w:r>
          </w:p>
        </w:tc>
      </w:tr>
      <w:tr w:rsidR="006B51DB" w:rsidRPr="00737FA0" w14:paraId="069E1573" w14:textId="77777777" w:rsidTr="00766BCC">
        <w:trPr>
          <w:trHeight w:val="300"/>
          <w:jc w:val="center"/>
        </w:trPr>
        <w:tc>
          <w:tcPr>
            <w:tcW w:w="704" w:type="dxa"/>
            <w:vAlign w:val="center"/>
            <w:hideMark/>
          </w:tcPr>
          <w:p w14:paraId="207FEAE3" w14:textId="77777777" w:rsidR="006B51DB" w:rsidRPr="00737FA0" w:rsidRDefault="006B51DB" w:rsidP="00377B3E">
            <w:pPr>
              <w:jc w:val="center"/>
              <w:rPr>
                <w:b/>
                <w:bCs/>
              </w:rPr>
            </w:pPr>
            <w:r w:rsidRPr="00737FA0">
              <w:rPr>
                <w:b/>
                <w:bCs/>
              </w:rPr>
              <w:t>751</w:t>
            </w:r>
          </w:p>
        </w:tc>
        <w:tc>
          <w:tcPr>
            <w:tcW w:w="992" w:type="dxa"/>
            <w:vAlign w:val="center"/>
            <w:hideMark/>
          </w:tcPr>
          <w:p w14:paraId="6662D19E" w14:textId="77777777" w:rsidR="006B51DB" w:rsidRPr="00737FA0" w:rsidRDefault="006B51DB" w:rsidP="00377B3E">
            <w:pPr>
              <w:jc w:val="center"/>
            </w:pPr>
            <w:r w:rsidRPr="00737FA0">
              <w:t>890401</w:t>
            </w:r>
          </w:p>
        </w:tc>
        <w:tc>
          <w:tcPr>
            <w:tcW w:w="4395" w:type="dxa"/>
            <w:vAlign w:val="center"/>
            <w:hideMark/>
          </w:tcPr>
          <w:p w14:paraId="78107B5A" w14:textId="77777777" w:rsidR="006B51DB" w:rsidRPr="00737FA0" w:rsidRDefault="006B51DB" w:rsidP="00377B3E">
            <w:pPr>
              <w:jc w:val="center"/>
            </w:pPr>
            <w:r w:rsidRPr="00737FA0">
              <w:t>INTERCONSULTA POR MEDICINA GENERAL</w:t>
            </w:r>
          </w:p>
        </w:tc>
        <w:tc>
          <w:tcPr>
            <w:tcW w:w="1275" w:type="dxa"/>
            <w:vAlign w:val="center"/>
            <w:hideMark/>
          </w:tcPr>
          <w:p w14:paraId="2B592D8C" w14:textId="77777777" w:rsidR="006B51DB" w:rsidRPr="00737FA0" w:rsidRDefault="006B51DB" w:rsidP="00377B3E">
            <w:pPr>
              <w:jc w:val="center"/>
            </w:pPr>
            <w:r w:rsidRPr="00737FA0">
              <w:t>$ 63.031</w:t>
            </w:r>
          </w:p>
        </w:tc>
        <w:tc>
          <w:tcPr>
            <w:tcW w:w="1134" w:type="dxa"/>
            <w:vAlign w:val="center"/>
            <w:hideMark/>
          </w:tcPr>
          <w:p w14:paraId="17352576" w14:textId="77777777" w:rsidR="006B51DB" w:rsidRPr="00737FA0" w:rsidRDefault="006B51DB" w:rsidP="00377B3E">
            <w:pPr>
              <w:jc w:val="center"/>
            </w:pPr>
            <w:r w:rsidRPr="00737FA0">
              <w:t>$ 3.152</w:t>
            </w:r>
          </w:p>
        </w:tc>
        <w:tc>
          <w:tcPr>
            <w:tcW w:w="1276" w:type="dxa"/>
            <w:noWrap/>
            <w:vAlign w:val="center"/>
            <w:hideMark/>
          </w:tcPr>
          <w:p w14:paraId="6CEACBEC" w14:textId="77777777" w:rsidR="006B51DB" w:rsidRPr="00737FA0" w:rsidRDefault="006B51DB" w:rsidP="00377B3E">
            <w:pPr>
              <w:jc w:val="center"/>
            </w:pPr>
            <w:r w:rsidRPr="00737FA0">
              <w:t>$ 59.879</w:t>
            </w:r>
          </w:p>
        </w:tc>
      </w:tr>
      <w:tr w:rsidR="006B51DB" w:rsidRPr="00737FA0" w14:paraId="5159CFE1" w14:textId="77777777" w:rsidTr="00766BCC">
        <w:trPr>
          <w:trHeight w:val="300"/>
          <w:jc w:val="center"/>
        </w:trPr>
        <w:tc>
          <w:tcPr>
            <w:tcW w:w="704" w:type="dxa"/>
            <w:vAlign w:val="center"/>
            <w:hideMark/>
          </w:tcPr>
          <w:p w14:paraId="79A981DD" w14:textId="77777777" w:rsidR="006B51DB" w:rsidRPr="00737FA0" w:rsidRDefault="006B51DB" w:rsidP="00377B3E">
            <w:pPr>
              <w:jc w:val="center"/>
              <w:rPr>
                <w:b/>
                <w:bCs/>
              </w:rPr>
            </w:pPr>
            <w:r w:rsidRPr="00737FA0">
              <w:rPr>
                <w:b/>
                <w:bCs/>
              </w:rPr>
              <w:t>752</w:t>
            </w:r>
          </w:p>
        </w:tc>
        <w:tc>
          <w:tcPr>
            <w:tcW w:w="992" w:type="dxa"/>
            <w:vAlign w:val="center"/>
            <w:hideMark/>
          </w:tcPr>
          <w:p w14:paraId="76E7F81D" w14:textId="77777777" w:rsidR="006B51DB" w:rsidRPr="00737FA0" w:rsidRDefault="006B51DB" w:rsidP="00377B3E">
            <w:pPr>
              <w:jc w:val="center"/>
            </w:pPr>
            <w:r w:rsidRPr="00737FA0">
              <w:t>890406</w:t>
            </w:r>
          </w:p>
        </w:tc>
        <w:tc>
          <w:tcPr>
            <w:tcW w:w="4395" w:type="dxa"/>
            <w:vAlign w:val="center"/>
            <w:hideMark/>
          </w:tcPr>
          <w:p w14:paraId="3C26620D" w14:textId="77777777" w:rsidR="006B51DB" w:rsidRPr="00737FA0" w:rsidRDefault="006B51DB" w:rsidP="00377B3E">
            <w:pPr>
              <w:jc w:val="center"/>
            </w:pPr>
            <w:r w:rsidRPr="00737FA0">
              <w:t>INTERCONSULTA POR NUTRICIÓN Y DIETÉTICA</w:t>
            </w:r>
          </w:p>
        </w:tc>
        <w:tc>
          <w:tcPr>
            <w:tcW w:w="1275" w:type="dxa"/>
            <w:vAlign w:val="center"/>
            <w:hideMark/>
          </w:tcPr>
          <w:p w14:paraId="278C6DC2" w14:textId="77777777" w:rsidR="006B51DB" w:rsidRPr="00737FA0" w:rsidRDefault="006B51DB" w:rsidP="00377B3E">
            <w:pPr>
              <w:jc w:val="center"/>
            </w:pPr>
            <w:r w:rsidRPr="00737FA0">
              <w:t>$ 44.121</w:t>
            </w:r>
          </w:p>
        </w:tc>
        <w:tc>
          <w:tcPr>
            <w:tcW w:w="1134" w:type="dxa"/>
            <w:vAlign w:val="center"/>
            <w:hideMark/>
          </w:tcPr>
          <w:p w14:paraId="515B6791" w14:textId="77777777" w:rsidR="006B51DB" w:rsidRPr="00737FA0" w:rsidRDefault="006B51DB" w:rsidP="00377B3E">
            <w:pPr>
              <w:jc w:val="center"/>
            </w:pPr>
            <w:r w:rsidRPr="00737FA0">
              <w:t>$ 2.206</w:t>
            </w:r>
          </w:p>
        </w:tc>
        <w:tc>
          <w:tcPr>
            <w:tcW w:w="1276" w:type="dxa"/>
            <w:noWrap/>
            <w:vAlign w:val="center"/>
            <w:hideMark/>
          </w:tcPr>
          <w:p w14:paraId="3AA11971" w14:textId="77777777" w:rsidR="006B51DB" w:rsidRPr="00737FA0" w:rsidRDefault="006B51DB" w:rsidP="00377B3E">
            <w:pPr>
              <w:jc w:val="center"/>
            </w:pPr>
            <w:r w:rsidRPr="00737FA0">
              <w:t>$ 41.915</w:t>
            </w:r>
          </w:p>
        </w:tc>
      </w:tr>
      <w:tr w:rsidR="006B51DB" w:rsidRPr="00737FA0" w14:paraId="2F0817A9" w14:textId="77777777" w:rsidTr="00766BCC">
        <w:trPr>
          <w:trHeight w:val="300"/>
          <w:jc w:val="center"/>
        </w:trPr>
        <w:tc>
          <w:tcPr>
            <w:tcW w:w="704" w:type="dxa"/>
            <w:vAlign w:val="center"/>
            <w:hideMark/>
          </w:tcPr>
          <w:p w14:paraId="7D88BDAE" w14:textId="77777777" w:rsidR="006B51DB" w:rsidRPr="00737FA0" w:rsidRDefault="006B51DB" w:rsidP="00377B3E">
            <w:pPr>
              <w:jc w:val="center"/>
              <w:rPr>
                <w:b/>
                <w:bCs/>
              </w:rPr>
            </w:pPr>
            <w:r w:rsidRPr="00737FA0">
              <w:rPr>
                <w:b/>
                <w:bCs/>
              </w:rPr>
              <w:t>753</w:t>
            </w:r>
          </w:p>
        </w:tc>
        <w:tc>
          <w:tcPr>
            <w:tcW w:w="992" w:type="dxa"/>
            <w:vAlign w:val="center"/>
            <w:hideMark/>
          </w:tcPr>
          <w:p w14:paraId="01E1BF57" w14:textId="77777777" w:rsidR="006B51DB" w:rsidRPr="00737FA0" w:rsidRDefault="006B51DB" w:rsidP="00377B3E">
            <w:pPr>
              <w:jc w:val="center"/>
            </w:pPr>
            <w:r w:rsidRPr="00737FA0">
              <w:t>890408</w:t>
            </w:r>
          </w:p>
        </w:tc>
        <w:tc>
          <w:tcPr>
            <w:tcW w:w="4395" w:type="dxa"/>
            <w:vAlign w:val="center"/>
            <w:hideMark/>
          </w:tcPr>
          <w:p w14:paraId="4C761B49" w14:textId="77777777" w:rsidR="006B51DB" w:rsidRPr="00737FA0" w:rsidRDefault="006B51DB" w:rsidP="00377B3E">
            <w:pPr>
              <w:jc w:val="center"/>
            </w:pPr>
            <w:r w:rsidRPr="00737FA0">
              <w:t>INTERCONSULTA POR PSICOLOGÍA</w:t>
            </w:r>
          </w:p>
        </w:tc>
        <w:tc>
          <w:tcPr>
            <w:tcW w:w="1275" w:type="dxa"/>
            <w:vAlign w:val="center"/>
            <w:hideMark/>
          </w:tcPr>
          <w:p w14:paraId="6A019F94" w14:textId="77777777" w:rsidR="006B51DB" w:rsidRPr="00737FA0" w:rsidRDefault="006B51DB" w:rsidP="00377B3E">
            <w:pPr>
              <w:jc w:val="center"/>
            </w:pPr>
            <w:r w:rsidRPr="00737FA0">
              <w:t>$ 45.092</w:t>
            </w:r>
          </w:p>
        </w:tc>
        <w:tc>
          <w:tcPr>
            <w:tcW w:w="1134" w:type="dxa"/>
            <w:vAlign w:val="center"/>
            <w:hideMark/>
          </w:tcPr>
          <w:p w14:paraId="5B53DC5C" w14:textId="77777777" w:rsidR="006B51DB" w:rsidRPr="00737FA0" w:rsidRDefault="006B51DB" w:rsidP="00377B3E">
            <w:pPr>
              <w:jc w:val="center"/>
            </w:pPr>
            <w:r w:rsidRPr="00737FA0">
              <w:t>$ 2.255</w:t>
            </w:r>
          </w:p>
        </w:tc>
        <w:tc>
          <w:tcPr>
            <w:tcW w:w="1276" w:type="dxa"/>
            <w:noWrap/>
            <w:vAlign w:val="center"/>
            <w:hideMark/>
          </w:tcPr>
          <w:p w14:paraId="3B39AF55" w14:textId="77777777" w:rsidR="006B51DB" w:rsidRPr="00737FA0" w:rsidRDefault="006B51DB" w:rsidP="00377B3E">
            <w:pPr>
              <w:jc w:val="center"/>
            </w:pPr>
            <w:r w:rsidRPr="00737FA0">
              <w:t>$ 42.837</w:t>
            </w:r>
          </w:p>
        </w:tc>
      </w:tr>
      <w:tr w:rsidR="006B51DB" w:rsidRPr="00737FA0" w14:paraId="64B99708" w14:textId="77777777" w:rsidTr="00766BCC">
        <w:trPr>
          <w:trHeight w:val="450"/>
          <w:jc w:val="center"/>
        </w:trPr>
        <w:tc>
          <w:tcPr>
            <w:tcW w:w="704" w:type="dxa"/>
            <w:vAlign w:val="center"/>
            <w:hideMark/>
          </w:tcPr>
          <w:p w14:paraId="648088AE" w14:textId="77777777" w:rsidR="006B51DB" w:rsidRPr="00737FA0" w:rsidRDefault="006B51DB" w:rsidP="00377B3E">
            <w:pPr>
              <w:jc w:val="center"/>
              <w:rPr>
                <w:b/>
                <w:bCs/>
              </w:rPr>
            </w:pPr>
            <w:r w:rsidRPr="00737FA0">
              <w:rPr>
                <w:b/>
                <w:bCs/>
              </w:rPr>
              <w:t>754</w:t>
            </w:r>
          </w:p>
        </w:tc>
        <w:tc>
          <w:tcPr>
            <w:tcW w:w="992" w:type="dxa"/>
            <w:vAlign w:val="center"/>
            <w:hideMark/>
          </w:tcPr>
          <w:p w14:paraId="320876B2" w14:textId="77777777" w:rsidR="006B51DB" w:rsidRPr="00737FA0" w:rsidRDefault="006B51DB" w:rsidP="00377B3E">
            <w:pPr>
              <w:jc w:val="center"/>
            </w:pPr>
            <w:r w:rsidRPr="00737FA0">
              <w:t>890426</w:t>
            </w:r>
          </w:p>
        </w:tc>
        <w:tc>
          <w:tcPr>
            <w:tcW w:w="4395" w:type="dxa"/>
            <w:vAlign w:val="center"/>
            <w:hideMark/>
          </w:tcPr>
          <w:p w14:paraId="09BE4B55" w14:textId="77777777" w:rsidR="006B51DB" w:rsidRPr="00737FA0" w:rsidRDefault="006B51DB" w:rsidP="00377B3E">
            <w:pPr>
              <w:jc w:val="center"/>
            </w:pPr>
            <w:r w:rsidRPr="00737FA0">
              <w:t>INTERCONSULTA POR ESPECIALISTA EN ANESTESIOLOGÍA</w:t>
            </w:r>
          </w:p>
        </w:tc>
        <w:tc>
          <w:tcPr>
            <w:tcW w:w="1275" w:type="dxa"/>
            <w:vAlign w:val="center"/>
            <w:hideMark/>
          </w:tcPr>
          <w:p w14:paraId="645CA5FD" w14:textId="77777777" w:rsidR="006B51DB" w:rsidRPr="00737FA0" w:rsidRDefault="006B51DB" w:rsidP="00377B3E">
            <w:pPr>
              <w:jc w:val="center"/>
            </w:pPr>
            <w:r w:rsidRPr="00737FA0">
              <w:t>$ 86.980</w:t>
            </w:r>
          </w:p>
        </w:tc>
        <w:tc>
          <w:tcPr>
            <w:tcW w:w="1134" w:type="dxa"/>
            <w:vAlign w:val="center"/>
            <w:hideMark/>
          </w:tcPr>
          <w:p w14:paraId="5158B7E5" w14:textId="77777777" w:rsidR="006B51DB" w:rsidRPr="00737FA0" w:rsidRDefault="006B51DB" w:rsidP="00377B3E">
            <w:pPr>
              <w:jc w:val="center"/>
            </w:pPr>
            <w:r w:rsidRPr="00737FA0">
              <w:t>$ 4.349</w:t>
            </w:r>
          </w:p>
        </w:tc>
        <w:tc>
          <w:tcPr>
            <w:tcW w:w="1276" w:type="dxa"/>
            <w:noWrap/>
            <w:vAlign w:val="center"/>
            <w:hideMark/>
          </w:tcPr>
          <w:p w14:paraId="5393B5FD" w14:textId="77777777" w:rsidR="006B51DB" w:rsidRPr="00737FA0" w:rsidRDefault="006B51DB" w:rsidP="00377B3E">
            <w:pPr>
              <w:jc w:val="center"/>
            </w:pPr>
            <w:r w:rsidRPr="00737FA0">
              <w:t>$ 82.631</w:t>
            </w:r>
          </w:p>
        </w:tc>
      </w:tr>
      <w:tr w:rsidR="006B51DB" w:rsidRPr="00737FA0" w14:paraId="08102266" w14:textId="77777777" w:rsidTr="00766BCC">
        <w:trPr>
          <w:trHeight w:val="450"/>
          <w:jc w:val="center"/>
        </w:trPr>
        <w:tc>
          <w:tcPr>
            <w:tcW w:w="704" w:type="dxa"/>
            <w:vAlign w:val="center"/>
            <w:hideMark/>
          </w:tcPr>
          <w:p w14:paraId="3EE3EBDE" w14:textId="77777777" w:rsidR="006B51DB" w:rsidRPr="00737FA0" w:rsidRDefault="006B51DB" w:rsidP="00377B3E">
            <w:pPr>
              <w:jc w:val="center"/>
              <w:rPr>
                <w:b/>
                <w:bCs/>
              </w:rPr>
            </w:pPr>
            <w:r w:rsidRPr="00737FA0">
              <w:rPr>
                <w:b/>
                <w:bCs/>
              </w:rPr>
              <w:t>755</w:t>
            </w:r>
          </w:p>
        </w:tc>
        <w:tc>
          <w:tcPr>
            <w:tcW w:w="992" w:type="dxa"/>
            <w:vAlign w:val="center"/>
            <w:hideMark/>
          </w:tcPr>
          <w:p w14:paraId="48DC74F2" w14:textId="77777777" w:rsidR="006B51DB" w:rsidRPr="00737FA0" w:rsidRDefault="006B51DB" w:rsidP="00377B3E">
            <w:pPr>
              <w:jc w:val="center"/>
            </w:pPr>
            <w:r w:rsidRPr="00737FA0">
              <w:t>890435</w:t>
            </w:r>
          </w:p>
        </w:tc>
        <w:tc>
          <w:tcPr>
            <w:tcW w:w="4395" w:type="dxa"/>
            <w:vAlign w:val="center"/>
            <w:hideMark/>
          </w:tcPr>
          <w:p w14:paraId="4C7F44D3" w14:textId="77777777" w:rsidR="006B51DB" w:rsidRPr="00737FA0" w:rsidRDefault="006B51DB" w:rsidP="00377B3E">
            <w:pPr>
              <w:jc w:val="center"/>
            </w:pPr>
            <w:r w:rsidRPr="00737FA0">
              <w:t>INTERCONSULTA POR ESPECIALISTA EN CIRUGÍA GENERAL</w:t>
            </w:r>
          </w:p>
        </w:tc>
        <w:tc>
          <w:tcPr>
            <w:tcW w:w="1275" w:type="dxa"/>
            <w:vAlign w:val="center"/>
            <w:hideMark/>
          </w:tcPr>
          <w:p w14:paraId="4980357C" w14:textId="77777777" w:rsidR="006B51DB" w:rsidRPr="00737FA0" w:rsidRDefault="006B51DB" w:rsidP="00377B3E">
            <w:pPr>
              <w:jc w:val="center"/>
            </w:pPr>
            <w:r w:rsidRPr="00737FA0">
              <w:t>$ 88.116</w:t>
            </w:r>
          </w:p>
        </w:tc>
        <w:tc>
          <w:tcPr>
            <w:tcW w:w="1134" w:type="dxa"/>
            <w:vAlign w:val="center"/>
            <w:hideMark/>
          </w:tcPr>
          <w:p w14:paraId="56909FED" w14:textId="77777777" w:rsidR="006B51DB" w:rsidRPr="00737FA0" w:rsidRDefault="006B51DB" w:rsidP="00377B3E">
            <w:pPr>
              <w:jc w:val="center"/>
            </w:pPr>
            <w:r w:rsidRPr="00737FA0">
              <w:t>$ 4.406</w:t>
            </w:r>
          </w:p>
        </w:tc>
        <w:tc>
          <w:tcPr>
            <w:tcW w:w="1276" w:type="dxa"/>
            <w:noWrap/>
            <w:vAlign w:val="center"/>
            <w:hideMark/>
          </w:tcPr>
          <w:p w14:paraId="055424B0" w14:textId="77777777" w:rsidR="006B51DB" w:rsidRPr="00737FA0" w:rsidRDefault="006B51DB" w:rsidP="00377B3E">
            <w:pPr>
              <w:jc w:val="center"/>
            </w:pPr>
            <w:r w:rsidRPr="00737FA0">
              <w:t>$ 83.710</w:t>
            </w:r>
          </w:p>
        </w:tc>
      </w:tr>
      <w:tr w:rsidR="006B51DB" w:rsidRPr="00737FA0" w14:paraId="16948BFE" w14:textId="77777777" w:rsidTr="00766BCC">
        <w:trPr>
          <w:trHeight w:val="450"/>
          <w:jc w:val="center"/>
        </w:trPr>
        <w:tc>
          <w:tcPr>
            <w:tcW w:w="704" w:type="dxa"/>
            <w:vAlign w:val="center"/>
            <w:hideMark/>
          </w:tcPr>
          <w:p w14:paraId="6E0447D8" w14:textId="77777777" w:rsidR="006B51DB" w:rsidRPr="00737FA0" w:rsidRDefault="006B51DB" w:rsidP="00377B3E">
            <w:pPr>
              <w:jc w:val="center"/>
              <w:rPr>
                <w:b/>
                <w:bCs/>
              </w:rPr>
            </w:pPr>
            <w:r w:rsidRPr="00737FA0">
              <w:rPr>
                <w:b/>
                <w:bCs/>
              </w:rPr>
              <w:t>756</w:t>
            </w:r>
          </w:p>
        </w:tc>
        <w:tc>
          <w:tcPr>
            <w:tcW w:w="992" w:type="dxa"/>
            <w:vAlign w:val="center"/>
            <w:hideMark/>
          </w:tcPr>
          <w:p w14:paraId="35450A6D" w14:textId="77777777" w:rsidR="006B51DB" w:rsidRPr="00737FA0" w:rsidRDefault="006B51DB" w:rsidP="00377B3E">
            <w:pPr>
              <w:jc w:val="center"/>
            </w:pPr>
            <w:r w:rsidRPr="00737FA0">
              <w:t>890450</w:t>
            </w:r>
          </w:p>
        </w:tc>
        <w:tc>
          <w:tcPr>
            <w:tcW w:w="4395" w:type="dxa"/>
            <w:vAlign w:val="center"/>
            <w:hideMark/>
          </w:tcPr>
          <w:p w14:paraId="34ADD33C" w14:textId="77777777" w:rsidR="006B51DB" w:rsidRPr="00737FA0" w:rsidRDefault="006B51DB" w:rsidP="00377B3E">
            <w:pPr>
              <w:jc w:val="center"/>
            </w:pPr>
            <w:r w:rsidRPr="00737FA0">
              <w:t>INTERCONSULTA POR ESPECIALISTA EN GINECOLOGÍA Y OBSTETRICIA</w:t>
            </w:r>
          </w:p>
        </w:tc>
        <w:tc>
          <w:tcPr>
            <w:tcW w:w="1275" w:type="dxa"/>
            <w:vAlign w:val="center"/>
            <w:hideMark/>
          </w:tcPr>
          <w:p w14:paraId="0B8D8442" w14:textId="77777777" w:rsidR="006B51DB" w:rsidRPr="00737FA0" w:rsidRDefault="006B51DB" w:rsidP="00377B3E">
            <w:pPr>
              <w:jc w:val="center"/>
            </w:pPr>
            <w:r w:rsidRPr="00737FA0">
              <w:t>$ 87.343</w:t>
            </w:r>
          </w:p>
        </w:tc>
        <w:tc>
          <w:tcPr>
            <w:tcW w:w="1134" w:type="dxa"/>
            <w:vAlign w:val="center"/>
            <w:hideMark/>
          </w:tcPr>
          <w:p w14:paraId="4F179B30" w14:textId="77777777" w:rsidR="006B51DB" w:rsidRPr="00737FA0" w:rsidRDefault="006B51DB" w:rsidP="00377B3E">
            <w:pPr>
              <w:jc w:val="center"/>
            </w:pPr>
            <w:r w:rsidRPr="00737FA0">
              <w:t>$ 4.367</w:t>
            </w:r>
          </w:p>
        </w:tc>
        <w:tc>
          <w:tcPr>
            <w:tcW w:w="1276" w:type="dxa"/>
            <w:noWrap/>
            <w:vAlign w:val="center"/>
            <w:hideMark/>
          </w:tcPr>
          <w:p w14:paraId="57A957A7" w14:textId="77777777" w:rsidR="006B51DB" w:rsidRPr="00737FA0" w:rsidRDefault="006B51DB" w:rsidP="00377B3E">
            <w:pPr>
              <w:jc w:val="center"/>
            </w:pPr>
            <w:r w:rsidRPr="00737FA0">
              <w:t>$ 82.976</w:t>
            </w:r>
          </w:p>
        </w:tc>
      </w:tr>
      <w:tr w:rsidR="006B51DB" w:rsidRPr="00737FA0" w14:paraId="1C6BD485" w14:textId="77777777" w:rsidTr="00766BCC">
        <w:trPr>
          <w:trHeight w:val="450"/>
          <w:jc w:val="center"/>
        </w:trPr>
        <w:tc>
          <w:tcPr>
            <w:tcW w:w="704" w:type="dxa"/>
            <w:vAlign w:val="center"/>
            <w:hideMark/>
          </w:tcPr>
          <w:p w14:paraId="5BCB5F72" w14:textId="77777777" w:rsidR="006B51DB" w:rsidRPr="00737FA0" w:rsidRDefault="006B51DB" w:rsidP="00377B3E">
            <w:pPr>
              <w:jc w:val="center"/>
              <w:rPr>
                <w:b/>
                <w:bCs/>
              </w:rPr>
            </w:pPr>
            <w:r w:rsidRPr="00737FA0">
              <w:rPr>
                <w:b/>
                <w:bCs/>
              </w:rPr>
              <w:t>757</w:t>
            </w:r>
          </w:p>
        </w:tc>
        <w:tc>
          <w:tcPr>
            <w:tcW w:w="992" w:type="dxa"/>
            <w:vAlign w:val="center"/>
            <w:hideMark/>
          </w:tcPr>
          <w:p w14:paraId="24197FE4" w14:textId="77777777" w:rsidR="006B51DB" w:rsidRPr="00737FA0" w:rsidRDefault="006B51DB" w:rsidP="00377B3E">
            <w:pPr>
              <w:jc w:val="center"/>
            </w:pPr>
            <w:r w:rsidRPr="00737FA0">
              <w:t>890466</w:t>
            </w:r>
          </w:p>
        </w:tc>
        <w:tc>
          <w:tcPr>
            <w:tcW w:w="4395" w:type="dxa"/>
            <w:vAlign w:val="center"/>
            <w:hideMark/>
          </w:tcPr>
          <w:p w14:paraId="014C21C1" w14:textId="77777777" w:rsidR="006B51DB" w:rsidRPr="00737FA0" w:rsidRDefault="006B51DB" w:rsidP="00377B3E">
            <w:pPr>
              <w:jc w:val="center"/>
            </w:pPr>
            <w:r w:rsidRPr="00737FA0">
              <w:t>INTERCONSULTA POR ESPECIALISTA EN MEDICINA INTERNA</w:t>
            </w:r>
          </w:p>
        </w:tc>
        <w:tc>
          <w:tcPr>
            <w:tcW w:w="1275" w:type="dxa"/>
            <w:vAlign w:val="center"/>
            <w:hideMark/>
          </w:tcPr>
          <w:p w14:paraId="60B78702" w14:textId="77777777" w:rsidR="006B51DB" w:rsidRPr="00737FA0" w:rsidRDefault="006B51DB" w:rsidP="00377B3E">
            <w:pPr>
              <w:jc w:val="center"/>
            </w:pPr>
            <w:r w:rsidRPr="00737FA0">
              <w:t>$ 86.632</w:t>
            </w:r>
          </w:p>
        </w:tc>
        <w:tc>
          <w:tcPr>
            <w:tcW w:w="1134" w:type="dxa"/>
            <w:vAlign w:val="center"/>
            <w:hideMark/>
          </w:tcPr>
          <w:p w14:paraId="7BC343C5" w14:textId="77777777" w:rsidR="006B51DB" w:rsidRPr="00737FA0" w:rsidRDefault="006B51DB" w:rsidP="00377B3E">
            <w:pPr>
              <w:jc w:val="center"/>
            </w:pPr>
            <w:r w:rsidRPr="00737FA0">
              <w:t>$ 4.332</w:t>
            </w:r>
          </w:p>
        </w:tc>
        <w:tc>
          <w:tcPr>
            <w:tcW w:w="1276" w:type="dxa"/>
            <w:noWrap/>
            <w:vAlign w:val="center"/>
            <w:hideMark/>
          </w:tcPr>
          <w:p w14:paraId="0D0BE564" w14:textId="77777777" w:rsidR="006B51DB" w:rsidRPr="00737FA0" w:rsidRDefault="006B51DB" w:rsidP="00377B3E">
            <w:pPr>
              <w:jc w:val="center"/>
            </w:pPr>
            <w:r w:rsidRPr="00737FA0">
              <w:t>$ 82.300</w:t>
            </w:r>
          </w:p>
        </w:tc>
      </w:tr>
      <w:tr w:rsidR="006B51DB" w:rsidRPr="00737FA0" w14:paraId="50770C7F" w14:textId="77777777" w:rsidTr="00766BCC">
        <w:trPr>
          <w:trHeight w:val="450"/>
          <w:jc w:val="center"/>
        </w:trPr>
        <w:tc>
          <w:tcPr>
            <w:tcW w:w="704" w:type="dxa"/>
            <w:vAlign w:val="center"/>
            <w:hideMark/>
          </w:tcPr>
          <w:p w14:paraId="6FC4A5B7" w14:textId="77777777" w:rsidR="006B51DB" w:rsidRPr="00737FA0" w:rsidRDefault="006B51DB" w:rsidP="00377B3E">
            <w:pPr>
              <w:jc w:val="center"/>
              <w:rPr>
                <w:b/>
                <w:bCs/>
              </w:rPr>
            </w:pPr>
            <w:r w:rsidRPr="00737FA0">
              <w:rPr>
                <w:b/>
                <w:bCs/>
              </w:rPr>
              <w:t>758</w:t>
            </w:r>
          </w:p>
        </w:tc>
        <w:tc>
          <w:tcPr>
            <w:tcW w:w="992" w:type="dxa"/>
            <w:vAlign w:val="center"/>
            <w:hideMark/>
          </w:tcPr>
          <w:p w14:paraId="66164E8C" w14:textId="77777777" w:rsidR="006B51DB" w:rsidRPr="00737FA0" w:rsidRDefault="006B51DB" w:rsidP="00377B3E">
            <w:pPr>
              <w:jc w:val="center"/>
            </w:pPr>
            <w:r w:rsidRPr="00737FA0">
              <w:t>890480</w:t>
            </w:r>
          </w:p>
        </w:tc>
        <w:tc>
          <w:tcPr>
            <w:tcW w:w="4395" w:type="dxa"/>
            <w:vAlign w:val="center"/>
            <w:hideMark/>
          </w:tcPr>
          <w:p w14:paraId="00D02E73" w14:textId="77777777" w:rsidR="006B51DB" w:rsidRPr="00737FA0" w:rsidRDefault="006B51DB" w:rsidP="00377B3E">
            <w:pPr>
              <w:jc w:val="center"/>
            </w:pPr>
            <w:r w:rsidRPr="00737FA0">
              <w:t>INTERCONSULTA POR ESPECIALISTA EN ORTOPEDIA Y TRAUMATOLOGÍA</w:t>
            </w:r>
          </w:p>
        </w:tc>
        <w:tc>
          <w:tcPr>
            <w:tcW w:w="1275" w:type="dxa"/>
            <w:vAlign w:val="center"/>
            <w:hideMark/>
          </w:tcPr>
          <w:p w14:paraId="4D92A03B" w14:textId="77777777" w:rsidR="006B51DB" w:rsidRPr="00737FA0" w:rsidRDefault="006B51DB" w:rsidP="00377B3E">
            <w:pPr>
              <w:jc w:val="center"/>
            </w:pPr>
            <w:r w:rsidRPr="00737FA0">
              <w:t>$ 86.588</w:t>
            </w:r>
          </w:p>
        </w:tc>
        <w:tc>
          <w:tcPr>
            <w:tcW w:w="1134" w:type="dxa"/>
            <w:vAlign w:val="center"/>
            <w:hideMark/>
          </w:tcPr>
          <w:p w14:paraId="0D19E8F4" w14:textId="77777777" w:rsidR="006B51DB" w:rsidRPr="00737FA0" w:rsidRDefault="006B51DB" w:rsidP="00377B3E">
            <w:pPr>
              <w:jc w:val="center"/>
            </w:pPr>
            <w:r w:rsidRPr="00737FA0">
              <w:t>$ 4.329</w:t>
            </w:r>
          </w:p>
        </w:tc>
        <w:tc>
          <w:tcPr>
            <w:tcW w:w="1276" w:type="dxa"/>
            <w:noWrap/>
            <w:vAlign w:val="center"/>
            <w:hideMark/>
          </w:tcPr>
          <w:p w14:paraId="360A9EB3" w14:textId="77777777" w:rsidR="006B51DB" w:rsidRPr="00737FA0" w:rsidRDefault="006B51DB" w:rsidP="00377B3E">
            <w:pPr>
              <w:jc w:val="center"/>
            </w:pPr>
            <w:r w:rsidRPr="00737FA0">
              <w:t>$ 82.259</w:t>
            </w:r>
          </w:p>
        </w:tc>
      </w:tr>
      <w:tr w:rsidR="006B51DB" w:rsidRPr="00737FA0" w14:paraId="37D6FF7A" w14:textId="77777777" w:rsidTr="00766BCC">
        <w:trPr>
          <w:trHeight w:val="450"/>
          <w:jc w:val="center"/>
        </w:trPr>
        <w:tc>
          <w:tcPr>
            <w:tcW w:w="704" w:type="dxa"/>
            <w:vAlign w:val="center"/>
            <w:hideMark/>
          </w:tcPr>
          <w:p w14:paraId="02274B51" w14:textId="77777777" w:rsidR="006B51DB" w:rsidRPr="00737FA0" w:rsidRDefault="006B51DB" w:rsidP="00377B3E">
            <w:pPr>
              <w:jc w:val="center"/>
              <w:rPr>
                <w:b/>
                <w:bCs/>
              </w:rPr>
            </w:pPr>
            <w:r w:rsidRPr="00737FA0">
              <w:rPr>
                <w:b/>
                <w:bCs/>
              </w:rPr>
              <w:t>759</w:t>
            </w:r>
          </w:p>
        </w:tc>
        <w:tc>
          <w:tcPr>
            <w:tcW w:w="992" w:type="dxa"/>
            <w:vAlign w:val="center"/>
            <w:hideMark/>
          </w:tcPr>
          <w:p w14:paraId="38811A79" w14:textId="77777777" w:rsidR="006B51DB" w:rsidRPr="00737FA0" w:rsidRDefault="006B51DB" w:rsidP="00377B3E">
            <w:pPr>
              <w:jc w:val="center"/>
            </w:pPr>
            <w:r w:rsidRPr="00737FA0">
              <w:t>890483</w:t>
            </w:r>
          </w:p>
        </w:tc>
        <w:tc>
          <w:tcPr>
            <w:tcW w:w="4395" w:type="dxa"/>
            <w:vAlign w:val="center"/>
            <w:hideMark/>
          </w:tcPr>
          <w:p w14:paraId="4BE168B4" w14:textId="77777777" w:rsidR="006B51DB" w:rsidRPr="00737FA0" w:rsidRDefault="006B51DB" w:rsidP="00377B3E">
            <w:pPr>
              <w:jc w:val="center"/>
            </w:pPr>
            <w:r w:rsidRPr="00737FA0">
              <w:t>INTERCONSULTA POR ESPECIALISTA EN PEDIATRÍA</w:t>
            </w:r>
          </w:p>
        </w:tc>
        <w:tc>
          <w:tcPr>
            <w:tcW w:w="1275" w:type="dxa"/>
            <w:vAlign w:val="center"/>
            <w:hideMark/>
          </w:tcPr>
          <w:p w14:paraId="217A9C95" w14:textId="77777777" w:rsidR="006B51DB" w:rsidRPr="00737FA0" w:rsidRDefault="006B51DB" w:rsidP="00377B3E">
            <w:pPr>
              <w:jc w:val="center"/>
            </w:pPr>
            <w:r w:rsidRPr="00737FA0">
              <w:t>$ 89.183</w:t>
            </w:r>
          </w:p>
        </w:tc>
        <w:tc>
          <w:tcPr>
            <w:tcW w:w="1134" w:type="dxa"/>
            <w:vAlign w:val="center"/>
            <w:hideMark/>
          </w:tcPr>
          <w:p w14:paraId="77D5B5C6" w14:textId="77777777" w:rsidR="006B51DB" w:rsidRPr="00737FA0" w:rsidRDefault="006B51DB" w:rsidP="00377B3E">
            <w:pPr>
              <w:jc w:val="center"/>
            </w:pPr>
            <w:r w:rsidRPr="00737FA0">
              <w:t>$ 4.459</w:t>
            </w:r>
          </w:p>
        </w:tc>
        <w:tc>
          <w:tcPr>
            <w:tcW w:w="1276" w:type="dxa"/>
            <w:noWrap/>
            <w:vAlign w:val="center"/>
            <w:hideMark/>
          </w:tcPr>
          <w:p w14:paraId="5CAB6F3B" w14:textId="77777777" w:rsidR="006B51DB" w:rsidRPr="00737FA0" w:rsidRDefault="006B51DB" w:rsidP="00377B3E">
            <w:pPr>
              <w:jc w:val="center"/>
            </w:pPr>
            <w:r w:rsidRPr="00737FA0">
              <w:t>$ 84.724</w:t>
            </w:r>
          </w:p>
        </w:tc>
      </w:tr>
      <w:tr w:rsidR="006B51DB" w:rsidRPr="00737FA0" w14:paraId="5DF9E611" w14:textId="77777777" w:rsidTr="00766BCC">
        <w:trPr>
          <w:trHeight w:val="450"/>
          <w:jc w:val="center"/>
        </w:trPr>
        <w:tc>
          <w:tcPr>
            <w:tcW w:w="704" w:type="dxa"/>
            <w:vAlign w:val="center"/>
            <w:hideMark/>
          </w:tcPr>
          <w:p w14:paraId="4E13CB61" w14:textId="77777777" w:rsidR="006B51DB" w:rsidRPr="00737FA0" w:rsidRDefault="006B51DB" w:rsidP="00377B3E">
            <w:pPr>
              <w:jc w:val="center"/>
              <w:rPr>
                <w:b/>
                <w:bCs/>
              </w:rPr>
            </w:pPr>
            <w:r w:rsidRPr="00737FA0">
              <w:rPr>
                <w:b/>
                <w:bCs/>
              </w:rPr>
              <w:t>760</w:t>
            </w:r>
          </w:p>
        </w:tc>
        <w:tc>
          <w:tcPr>
            <w:tcW w:w="992" w:type="dxa"/>
            <w:vAlign w:val="center"/>
            <w:hideMark/>
          </w:tcPr>
          <w:p w14:paraId="686E1CD5" w14:textId="77777777" w:rsidR="006B51DB" w:rsidRPr="00737FA0" w:rsidRDefault="006B51DB" w:rsidP="00377B3E">
            <w:pPr>
              <w:jc w:val="center"/>
            </w:pPr>
            <w:r w:rsidRPr="00737FA0">
              <w:t>890486</w:t>
            </w:r>
          </w:p>
        </w:tc>
        <w:tc>
          <w:tcPr>
            <w:tcW w:w="4395" w:type="dxa"/>
            <w:vAlign w:val="center"/>
            <w:hideMark/>
          </w:tcPr>
          <w:p w14:paraId="6354F3FD" w14:textId="77777777" w:rsidR="006B51DB" w:rsidRPr="00737FA0" w:rsidRDefault="006B51DB" w:rsidP="00377B3E">
            <w:pPr>
              <w:jc w:val="center"/>
            </w:pPr>
            <w:r w:rsidRPr="00737FA0">
              <w:t>INTERCONSULTA POR ESPECIALISTA EN RADIOLOGÍA E IMÁGENES DIAGNÓSTICAS</w:t>
            </w:r>
          </w:p>
        </w:tc>
        <w:tc>
          <w:tcPr>
            <w:tcW w:w="1275" w:type="dxa"/>
            <w:vAlign w:val="center"/>
            <w:hideMark/>
          </w:tcPr>
          <w:p w14:paraId="4D211E3B" w14:textId="77777777" w:rsidR="006B51DB" w:rsidRPr="00737FA0" w:rsidRDefault="006B51DB" w:rsidP="00377B3E">
            <w:pPr>
              <w:jc w:val="center"/>
            </w:pPr>
            <w:r w:rsidRPr="00737FA0">
              <w:t>$ 85.122</w:t>
            </w:r>
          </w:p>
        </w:tc>
        <w:tc>
          <w:tcPr>
            <w:tcW w:w="1134" w:type="dxa"/>
            <w:vAlign w:val="center"/>
            <w:hideMark/>
          </w:tcPr>
          <w:p w14:paraId="0A9197CD" w14:textId="77777777" w:rsidR="006B51DB" w:rsidRPr="00737FA0" w:rsidRDefault="006B51DB" w:rsidP="00377B3E">
            <w:pPr>
              <w:jc w:val="center"/>
            </w:pPr>
            <w:r w:rsidRPr="00737FA0">
              <w:t>$ 4.256</w:t>
            </w:r>
          </w:p>
        </w:tc>
        <w:tc>
          <w:tcPr>
            <w:tcW w:w="1276" w:type="dxa"/>
            <w:noWrap/>
            <w:vAlign w:val="center"/>
            <w:hideMark/>
          </w:tcPr>
          <w:p w14:paraId="0E794933" w14:textId="77777777" w:rsidR="006B51DB" w:rsidRPr="00737FA0" w:rsidRDefault="006B51DB" w:rsidP="00377B3E">
            <w:pPr>
              <w:jc w:val="center"/>
            </w:pPr>
            <w:r w:rsidRPr="00737FA0">
              <w:t>$ 80.866</w:t>
            </w:r>
          </w:p>
        </w:tc>
      </w:tr>
      <w:tr w:rsidR="006B51DB" w:rsidRPr="00737FA0" w14:paraId="4E8B592F" w14:textId="77777777" w:rsidTr="00766BCC">
        <w:trPr>
          <w:trHeight w:val="450"/>
          <w:jc w:val="center"/>
        </w:trPr>
        <w:tc>
          <w:tcPr>
            <w:tcW w:w="704" w:type="dxa"/>
            <w:vAlign w:val="center"/>
            <w:hideMark/>
          </w:tcPr>
          <w:p w14:paraId="56FC1163" w14:textId="77777777" w:rsidR="006B51DB" w:rsidRPr="00737FA0" w:rsidRDefault="006B51DB" w:rsidP="00377B3E">
            <w:pPr>
              <w:jc w:val="center"/>
              <w:rPr>
                <w:b/>
                <w:bCs/>
              </w:rPr>
            </w:pPr>
            <w:r w:rsidRPr="00737FA0">
              <w:rPr>
                <w:b/>
                <w:bCs/>
              </w:rPr>
              <w:t>761</w:t>
            </w:r>
          </w:p>
        </w:tc>
        <w:tc>
          <w:tcPr>
            <w:tcW w:w="992" w:type="dxa"/>
            <w:vAlign w:val="center"/>
            <w:hideMark/>
          </w:tcPr>
          <w:p w14:paraId="1F33DC6E" w14:textId="77777777" w:rsidR="006B51DB" w:rsidRPr="00737FA0" w:rsidRDefault="006B51DB" w:rsidP="00377B3E">
            <w:pPr>
              <w:jc w:val="center"/>
            </w:pPr>
            <w:r w:rsidRPr="00737FA0">
              <w:t>890605</w:t>
            </w:r>
          </w:p>
        </w:tc>
        <w:tc>
          <w:tcPr>
            <w:tcW w:w="4395" w:type="dxa"/>
            <w:vAlign w:val="center"/>
            <w:hideMark/>
          </w:tcPr>
          <w:p w14:paraId="239C3D28" w14:textId="77777777" w:rsidR="006B51DB" w:rsidRPr="00737FA0" w:rsidRDefault="006B51DB" w:rsidP="00377B3E">
            <w:pPr>
              <w:jc w:val="center"/>
            </w:pPr>
            <w:r w:rsidRPr="00737FA0">
              <w:t>ASISTENCIA INTRAHOSPITALARIA POR ENFERMERÍA</w:t>
            </w:r>
          </w:p>
        </w:tc>
        <w:tc>
          <w:tcPr>
            <w:tcW w:w="1275" w:type="dxa"/>
            <w:vAlign w:val="center"/>
            <w:hideMark/>
          </w:tcPr>
          <w:p w14:paraId="3BE2EF2A" w14:textId="77777777" w:rsidR="006B51DB" w:rsidRPr="00737FA0" w:rsidRDefault="006B51DB" w:rsidP="00377B3E">
            <w:pPr>
              <w:jc w:val="center"/>
            </w:pPr>
            <w:r w:rsidRPr="00737FA0">
              <w:t>$ 40.000</w:t>
            </w:r>
          </w:p>
        </w:tc>
        <w:tc>
          <w:tcPr>
            <w:tcW w:w="1134" w:type="dxa"/>
            <w:vAlign w:val="center"/>
            <w:hideMark/>
          </w:tcPr>
          <w:p w14:paraId="0BFDEA9D" w14:textId="77777777" w:rsidR="006B51DB" w:rsidRPr="00737FA0" w:rsidRDefault="006B51DB" w:rsidP="00377B3E">
            <w:pPr>
              <w:jc w:val="center"/>
            </w:pPr>
            <w:r w:rsidRPr="00737FA0">
              <w:t>$ 2.000</w:t>
            </w:r>
          </w:p>
        </w:tc>
        <w:tc>
          <w:tcPr>
            <w:tcW w:w="1276" w:type="dxa"/>
            <w:noWrap/>
            <w:vAlign w:val="center"/>
            <w:hideMark/>
          </w:tcPr>
          <w:p w14:paraId="271E4009" w14:textId="77777777" w:rsidR="006B51DB" w:rsidRPr="00737FA0" w:rsidRDefault="006B51DB" w:rsidP="00377B3E">
            <w:pPr>
              <w:jc w:val="center"/>
            </w:pPr>
            <w:r w:rsidRPr="00737FA0">
              <w:t>$ 38.000</w:t>
            </w:r>
          </w:p>
        </w:tc>
      </w:tr>
      <w:tr w:rsidR="006B51DB" w:rsidRPr="00737FA0" w14:paraId="6AB68B62" w14:textId="77777777" w:rsidTr="00766BCC">
        <w:trPr>
          <w:trHeight w:val="450"/>
          <w:jc w:val="center"/>
        </w:trPr>
        <w:tc>
          <w:tcPr>
            <w:tcW w:w="704" w:type="dxa"/>
            <w:vAlign w:val="center"/>
            <w:hideMark/>
          </w:tcPr>
          <w:p w14:paraId="52E93797" w14:textId="77777777" w:rsidR="006B51DB" w:rsidRPr="00737FA0" w:rsidRDefault="006B51DB" w:rsidP="00377B3E">
            <w:pPr>
              <w:jc w:val="center"/>
              <w:rPr>
                <w:b/>
                <w:bCs/>
              </w:rPr>
            </w:pPr>
            <w:r w:rsidRPr="00737FA0">
              <w:rPr>
                <w:b/>
                <w:bCs/>
              </w:rPr>
              <w:t>762</w:t>
            </w:r>
          </w:p>
        </w:tc>
        <w:tc>
          <w:tcPr>
            <w:tcW w:w="992" w:type="dxa"/>
            <w:vAlign w:val="center"/>
            <w:hideMark/>
          </w:tcPr>
          <w:p w14:paraId="58067BB0" w14:textId="77777777" w:rsidR="006B51DB" w:rsidRPr="00737FA0" w:rsidRDefault="006B51DB" w:rsidP="00377B3E">
            <w:pPr>
              <w:jc w:val="center"/>
            </w:pPr>
            <w:r w:rsidRPr="00737FA0">
              <w:t>890606</w:t>
            </w:r>
          </w:p>
        </w:tc>
        <w:tc>
          <w:tcPr>
            <w:tcW w:w="4395" w:type="dxa"/>
            <w:vAlign w:val="center"/>
            <w:hideMark/>
          </w:tcPr>
          <w:p w14:paraId="0BC3F4FE" w14:textId="77777777" w:rsidR="006B51DB" w:rsidRPr="00737FA0" w:rsidRDefault="006B51DB" w:rsidP="00377B3E">
            <w:pPr>
              <w:jc w:val="center"/>
            </w:pPr>
            <w:r w:rsidRPr="00737FA0">
              <w:t>ASISTENCIA INTRAHOSPITALARIA POR NUTRICIÓN Y DIETÉTICA</w:t>
            </w:r>
          </w:p>
        </w:tc>
        <w:tc>
          <w:tcPr>
            <w:tcW w:w="1275" w:type="dxa"/>
            <w:vAlign w:val="center"/>
            <w:hideMark/>
          </w:tcPr>
          <w:p w14:paraId="779A76E2" w14:textId="77777777" w:rsidR="006B51DB" w:rsidRPr="00737FA0" w:rsidRDefault="006B51DB" w:rsidP="00377B3E">
            <w:pPr>
              <w:jc w:val="center"/>
            </w:pPr>
            <w:r w:rsidRPr="00737FA0">
              <w:t>$ 40.000</w:t>
            </w:r>
          </w:p>
        </w:tc>
        <w:tc>
          <w:tcPr>
            <w:tcW w:w="1134" w:type="dxa"/>
            <w:vAlign w:val="center"/>
            <w:hideMark/>
          </w:tcPr>
          <w:p w14:paraId="7BCFA84B" w14:textId="77777777" w:rsidR="006B51DB" w:rsidRPr="00737FA0" w:rsidRDefault="006B51DB" w:rsidP="00377B3E">
            <w:pPr>
              <w:jc w:val="center"/>
            </w:pPr>
            <w:r w:rsidRPr="00737FA0">
              <w:t>$ 2.000</w:t>
            </w:r>
          </w:p>
        </w:tc>
        <w:tc>
          <w:tcPr>
            <w:tcW w:w="1276" w:type="dxa"/>
            <w:noWrap/>
            <w:vAlign w:val="center"/>
            <w:hideMark/>
          </w:tcPr>
          <w:p w14:paraId="68785089" w14:textId="77777777" w:rsidR="006B51DB" w:rsidRPr="00737FA0" w:rsidRDefault="006B51DB" w:rsidP="00377B3E">
            <w:pPr>
              <w:jc w:val="center"/>
            </w:pPr>
            <w:r w:rsidRPr="00737FA0">
              <w:t>$ 38.000</w:t>
            </w:r>
          </w:p>
        </w:tc>
      </w:tr>
      <w:tr w:rsidR="006B51DB" w:rsidRPr="00737FA0" w14:paraId="15A7D81F" w14:textId="77777777" w:rsidTr="00766BCC">
        <w:trPr>
          <w:trHeight w:val="450"/>
          <w:jc w:val="center"/>
        </w:trPr>
        <w:tc>
          <w:tcPr>
            <w:tcW w:w="704" w:type="dxa"/>
            <w:vAlign w:val="center"/>
            <w:hideMark/>
          </w:tcPr>
          <w:p w14:paraId="780E12DA" w14:textId="77777777" w:rsidR="006B51DB" w:rsidRPr="00737FA0" w:rsidRDefault="006B51DB" w:rsidP="00377B3E">
            <w:pPr>
              <w:jc w:val="center"/>
              <w:rPr>
                <w:b/>
                <w:bCs/>
              </w:rPr>
            </w:pPr>
            <w:r w:rsidRPr="00737FA0">
              <w:rPr>
                <w:b/>
                <w:bCs/>
              </w:rPr>
              <w:t>763</w:t>
            </w:r>
          </w:p>
        </w:tc>
        <w:tc>
          <w:tcPr>
            <w:tcW w:w="992" w:type="dxa"/>
            <w:vAlign w:val="center"/>
            <w:hideMark/>
          </w:tcPr>
          <w:p w14:paraId="4EF636BF" w14:textId="77777777" w:rsidR="006B51DB" w:rsidRPr="00737FA0" w:rsidRDefault="006B51DB" w:rsidP="00377B3E">
            <w:pPr>
              <w:jc w:val="center"/>
            </w:pPr>
            <w:r w:rsidRPr="00737FA0">
              <w:t>890608</w:t>
            </w:r>
          </w:p>
        </w:tc>
        <w:tc>
          <w:tcPr>
            <w:tcW w:w="4395" w:type="dxa"/>
            <w:vAlign w:val="center"/>
            <w:hideMark/>
          </w:tcPr>
          <w:p w14:paraId="569F1979" w14:textId="77777777" w:rsidR="006B51DB" w:rsidRPr="00737FA0" w:rsidRDefault="006B51DB" w:rsidP="00377B3E">
            <w:pPr>
              <w:jc w:val="center"/>
            </w:pPr>
            <w:r w:rsidRPr="00737FA0">
              <w:t>ASISTENCIA INTRAHOSPITALARIA POR PSICOLOGÍA</w:t>
            </w:r>
          </w:p>
        </w:tc>
        <w:tc>
          <w:tcPr>
            <w:tcW w:w="1275" w:type="dxa"/>
            <w:vAlign w:val="center"/>
            <w:hideMark/>
          </w:tcPr>
          <w:p w14:paraId="30A119DD" w14:textId="77777777" w:rsidR="006B51DB" w:rsidRPr="00737FA0" w:rsidRDefault="006B51DB" w:rsidP="00377B3E">
            <w:pPr>
              <w:jc w:val="center"/>
            </w:pPr>
            <w:r w:rsidRPr="00737FA0">
              <w:t>$ 47.900</w:t>
            </w:r>
          </w:p>
        </w:tc>
        <w:tc>
          <w:tcPr>
            <w:tcW w:w="1134" w:type="dxa"/>
            <w:vAlign w:val="center"/>
            <w:hideMark/>
          </w:tcPr>
          <w:p w14:paraId="2F6A0422" w14:textId="77777777" w:rsidR="006B51DB" w:rsidRPr="00737FA0" w:rsidRDefault="006B51DB" w:rsidP="00377B3E">
            <w:pPr>
              <w:jc w:val="center"/>
            </w:pPr>
            <w:r w:rsidRPr="00737FA0">
              <w:t>$ 2.395</w:t>
            </w:r>
          </w:p>
        </w:tc>
        <w:tc>
          <w:tcPr>
            <w:tcW w:w="1276" w:type="dxa"/>
            <w:noWrap/>
            <w:vAlign w:val="center"/>
            <w:hideMark/>
          </w:tcPr>
          <w:p w14:paraId="112D65D2" w14:textId="77777777" w:rsidR="006B51DB" w:rsidRPr="00737FA0" w:rsidRDefault="006B51DB" w:rsidP="00377B3E">
            <w:pPr>
              <w:jc w:val="center"/>
            </w:pPr>
            <w:r w:rsidRPr="00737FA0">
              <w:t>$ 45.505</w:t>
            </w:r>
          </w:p>
        </w:tc>
      </w:tr>
      <w:tr w:rsidR="006B51DB" w:rsidRPr="00737FA0" w14:paraId="0609E455" w14:textId="77777777" w:rsidTr="00766BCC">
        <w:trPr>
          <w:trHeight w:val="450"/>
          <w:jc w:val="center"/>
        </w:trPr>
        <w:tc>
          <w:tcPr>
            <w:tcW w:w="704" w:type="dxa"/>
            <w:vAlign w:val="center"/>
            <w:hideMark/>
          </w:tcPr>
          <w:p w14:paraId="631AE4E4" w14:textId="77777777" w:rsidR="006B51DB" w:rsidRPr="00737FA0" w:rsidRDefault="006B51DB" w:rsidP="00377B3E">
            <w:pPr>
              <w:jc w:val="center"/>
              <w:rPr>
                <w:b/>
                <w:bCs/>
              </w:rPr>
            </w:pPr>
            <w:r w:rsidRPr="00737FA0">
              <w:rPr>
                <w:b/>
                <w:bCs/>
              </w:rPr>
              <w:t>764</w:t>
            </w:r>
          </w:p>
        </w:tc>
        <w:tc>
          <w:tcPr>
            <w:tcW w:w="992" w:type="dxa"/>
            <w:vAlign w:val="center"/>
            <w:hideMark/>
          </w:tcPr>
          <w:p w14:paraId="19CBF18C" w14:textId="77777777" w:rsidR="006B51DB" w:rsidRPr="00737FA0" w:rsidRDefault="006B51DB" w:rsidP="00377B3E">
            <w:pPr>
              <w:jc w:val="center"/>
            </w:pPr>
            <w:r w:rsidRPr="00737FA0">
              <w:t>890611</w:t>
            </w:r>
          </w:p>
        </w:tc>
        <w:tc>
          <w:tcPr>
            <w:tcW w:w="4395" w:type="dxa"/>
            <w:vAlign w:val="center"/>
            <w:hideMark/>
          </w:tcPr>
          <w:p w14:paraId="3FFE3EDB" w14:textId="77777777" w:rsidR="006B51DB" w:rsidRPr="00737FA0" w:rsidRDefault="006B51DB" w:rsidP="00377B3E">
            <w:pPr>
              <w:jc w:val="center"/>
            </w:pPr>
            <w:r w:rsidRPr="00737FA0">
              <w:t>ASISTENCIA INTRAHOSPITALARIA POR FISIOTERAPIA</w:t>
            </w:r>
          </w:p>
        </w:tc>
        <w:tc>
          <w:tcPr>
            <w:tcW w:w="1275" w:type="dxa"/>
            <w:vAlign w:val="center"/>
            <w:hideMark/>
          </w:tcPr>
          <w:p w14:paraId="17BE3DD7" w14:textId="77777777" w:rsidR="006B51DB" w:rsidRPr="00737FA0" w:rsidRDefault="006B51DB" w:rsidP="00377B3E">
            <w:pPr>
              <w:jc w:val="center"/>
            </w:pPr>
            <w:r w:rsidRPr="00737FA0">
              <w:t>$ 44.900</w:t>
            </w:r>
          </w:p>
        </w:tc>
        <w:tc>
          <w:tcPr>
            <w:tcW w:w="1134" w:type="dxa"/>
            <w:vAlign w:val="center"/>
            <w:hideMark/>
          </w:tcPr>
          <w:p w14:paraId="78571241" w14:textId="77777777" w:rsidR="006B51DB" w:rsidRPr="00737FA0" w:rsidRDefault="006B51DB" w:rsidP="00377B3E">
            <w:pPr>
              <w:jc w:val="center"/>
            </w:pPr>
            <w:r w:rsidRPr="00737FA0">
              <w:t>$ 2.245</w:t>
            </w:r>
          </w:p>
        </w:tc>
        <w:tc>
          <w:tcPr>
            <w:tcW w:w="1276" w:type="dxa"/>
            <w:noWrap/>
            <w:vAlign w:val="center"/>
            <w:hideMark/>
          </w:tcPr>
          <w:p w14:paraId="3F644DCF" w14:textId="77777777" w:rsidR="006B51DB" w:rsidRPr="00737FA0" w:rsidRDefault="006B51DB" w:rsidP="00377B3E">
            <w:pPr>
              <w:jc w:val="center"/>
            </w:pPr>
            <w:r w:rsidRPr="00737FA0">
              <w:t>$ 42.655</w:t>
            </w:r>
          </w:p>
        </w:tc>
      </w:tr>
      <w:tr w:rsidR="006B51DB" w:rsidRPr="00737FA0" w14:paraId="1774C3B1" w14:textId="77777777" w:rsidTr="00766BCC">
        <w:trPr>
          <w:trHeight w:val="450"/>
          <w:jc w:val="center"/>
        </w:trPr>
        <w:tc>
          <w:tcPr>
            <w:tcW w:w="704" w:type="dxa"/>
            <w:vAlign w:val="center"/>
            <w:hideMark/>
          </w:tcPr>
          <w:p w14:paraId="44893418" w14:textId="77777777" w:rsidR="006B51DB" w:rsidRPr="00737FA0" w:rsidRDefault="006B51DB" w:rsidP="00377B3E">
            <w:pPr>
              <w:jc w:val="center"/>
              <w:rPr>
                <w:b/>
                <w:bCs/>
              </w:rPr>
            </w:pPr>
            <w:r w:rsidRPr="00737FA0">
              <w:rPr>
                <w:b/>
                <w:bCs/>
              </w:rPr>
              <w:t>765</w:t>
            </w:r>
          </w:p>
        </w:tc>
        <w:tc>
          <w:tcPr>
            <w:tcW w:w="992" w:type="dxa"/>
            <w:vAlign w:val="center"/>
            <w:hideMark/>
          </w:tcPr>
          <w:p w14:paraId="5EA064CB" w14:textId="77777777" w:rsidR="006B51DB" w:rsidRPr="00737FA0" w:rsidRDefault="006B51DB" w:rsidP="00377B3E">
            <w:pPr>
              <w:jc w:val="center"/>
            </w:pPr>
            <w:r w:rsidRPr="00737FA0">
              <w:t>890612</w:t>
            </w:r>
          </w:p>
        </w:tc>
        <w:tc>
          <w:tcPr>
            <w:tcW w:w="4395" w:type="dxa"/>
            <w:vAlign w:val="center"/>
            <w:hideMark/>
          </w:tcPr>
          <w:p w14:paraId="4A47A50D" w14:textId="77777777" w:rsidR="006B51DB" w:rsidRPr="00737FA0" w:rsidRDefault="006B51DB" w:rsidP="00377B3E">
            <w:pPr>
              <w:jc w:val="center"/>
            </w:pPr>
            <w:r w:rsidRPr="00737FA0">
              <w:t>ASISTENCIA INTRAHOSPITALARIA POR TERAPIA RESPIRATORIA</w:t>
            </w:r>
          </w:p>
        </w:tc>
        <w:tc>
          <w:tcPr>
            <w:tcW w:w="1275" w:type="dxa"/>
            <w:vAlign w:val="center"/>
            <w:hideMark/>
          </w:tcPr>
          <w:p w14:paraId="3993AD61" w14:textId="77777777" w:rsidR="006B51DB" w:rsidRPr="00737FA0" w:rsidRDefault="006B51DB" w:rsidP="00377B3E">
            <w:pPr>
              <w:jc w:val="center"/>
            </w:pPr>
            <w:r w:rsidRPr="00737FA0">
              <w:t>$ 44.900</w:t>
            </w:r>
          </w:p>
        </w:tc>
        <w:tc>
          <w:tcPr>
            <w:tcW w:w="1134" w:type="dxa"/>
            <w:vAlign w:val="center"/>
            <w:hideMark/>
          </w:tcPr>
          <w:p w14:paraId="716F2AEB" w14:textId="77777777" w:rsidR="006B51DB" w:rsidRPr="00737FA0" w:rsidRDefault="006B51DB" w:rsidP="00377B3E">
            <w:pPr>
              <w:jc w:val="center"/>
            </w:pPr>
            <w:r w:rsidRPr="00737FA0">
              <w:t>$ 2.245</w:t>
            </w:r>
          </w:p>
        </w:tc>
        <w:tc>
          <w:tcPr>
            <w:tcW w:w="1276" w:type="dxa"/>
            <w:noWrap/>
            <w:vAlign w:val="center"/>
            <w:hideMark/>
          </w:tcPr>
          <w:p w14:paraId="50CE5A8D" w14:textId="77777777" w:rsidR="006B51DB" w:rsidRPr="00737FA0" w:rsidRDefault="006B51DB" w:rsidP="00377B3E">
            <w:pPr>
              <w:jc w:val="center"/>
            </w:pPr>
            <w:r w:rsidRPr="00737FA0">
              <w:t>$ 42.655</w:t>
            </w:r>
          </w:p>
        </w:tc>
      </w:tr>
      <w:tr w:rsidR="006B51DB" w:rsidRPr="00737FA0" w14:paraId="730925DD" w14:textId="77777777" w:rsidTr="00766BCC">
        <w:trPr>
          <w:trHeight w:val="450"/>
          <w:jc w:val="center"/>
        </w:trPr>
        <w:tc>
          <w:tcPr>
            <w:tcW w:w="704" w:type="dxa"/>
            <w:vAlign w:val="center"/>
            <w:hideMark/>
          </w:tcPr>
          <w:p w14:paraId="7584296D" w14:textId="77777777" w:rsidR="006B51DB" w:rsidRPr="00737FA0" w:rsidRDefault="006B51DB" w:rsidP="00377B3E">
            <w:pPr>
              <w:jc w:val="center"/>
              <w:rPr>
                <w:b/>
                <w:bCs/>
              </w:rPr>
            </w:pPr>
            <w:r w:rsidRPr="00737FA0">
              <w:rPr>
                <w:b/>
                <w:bCs/>
              </w:rPr>
              <w:lastRenderedPageBreak/>
              <w:t>766</w:t>
            </w:r>
          </w:p>
        </w:tc>
        <w:tc>
          <w:tcPr>
            <w:tcW w:w="992" w:type="dxa"/>
            <w:vAlign w:val="center"/>
            <w:hideMark/>
          </w:tcPr>
          <w:p w14:paraId="6A36296A" w14:textId="77777777" w:rsidR="006B51DB" w:rsidRPr="00737FA0" w:rsidRDefault="006B51DB" w:rsidP="00377B3E">
            <w:pPr>
              <w:jc w:val="center"/>
            </w:pPr>
            <w:r w:rsidRPr="00737FA0">
              <w:t>890701</w:t>
            </w:r>
          </w:p>
        </w:tc>
        <w:tc>
          <w:tcPr>
            <w:tcW w:w="4395" w:type="dxa"/>
            <w:vAlign w:val="center"/>
            <w:hideMark/>
          </w:tcPr>
          <w:p w14:paraId="3ADFBA39" w14:textId="77777777" w:rsidR="006B51DB" w:rsidRPr="00737FA0" w:rsidRDefault="006B51DB" w:rsidP="00377B3E">
            <w:pPr>
              <w:jc w:val="center"/>
            </w:pPr>
            <w:r w:rsidRPr="00737FA0">
              <w:t>CONSULTA DE URGENCIAS POR MEDICINA GENERAL</w:t>
            </w:r>
          </w:p>
        </w:tc>
        <w:tc>
          <w:tcPr>
            <w:tcW w:w="1275" w:type="dxa"/>
            <w:vAlign w:val="center"/>
            <w:hideMark/>
          </w:tcPr>
          <w:p w14:paraId="33F7FA12" w14:textId="77777777" w:rsidR="006B51DB" w:rsidRPr="00737FA0" w:rsidRDefault="006B51DB" w:rsidP="00377B3E">
            <w:pPr>
              <w:jc w:val="center"/>
            </w:pPr>
            <w:r w:rsidRPr="00737FA0">
              <w:t>$ 91.394</w:t>
            </w:r>
          </w:p>
        </w:tc>
        <w:tc>
          <w:tcPr>
            <w:tcW w:w="1134" w:type="dxa"/>
            <w:vAlign w:val="center"/>
            <w:hideMark/>
          </w:tcPr>
          <w:p w14:paraId="4B414474" w14:textId="77777777" w:rsidR="006B51DB" w:rsidRPr="00737FA0" w:rsidRDefault="006B51DB" w:rsidP="00377B3E">
            <w:pPr>
              <w:jc w:val="center"/>
            </w:pPr>
            <w:r w:rsidRPr="00737FA0">
              <w:t>$ 4.570</w:t>
            </w:r>
          </w:p>
        </w:tc>
        <w:tc>
          <w:tcPr>
            <w:tcW w:w="1276" w:type="dxa"/>
            <w:noWrap/>
            <w:vAlign w:val="center"/>
            <w:hideMark/>
          </w:tcPr>
          <w:p w14:paraId="21EBEDA9" w14:textId="77777777" w:rsidR="006B51DB" w:rsidRPr="00737FA0" w:rsidRDefault="006B51DB" w:rsidP="00377B3E">
            <w:pPr>
              <w:jc w:val="center"/>
            </w:pPr>
            <w:r w:rsidRPr="00737FA0">
              <w:t>$ 86.824</w:t>
            </w:r>
          </w:p>
        </w:tc>
      </w:tr>
      <w:tr w:rsidR="006B51DB" w:rsidRPr="00737FA0" w14:paraId="3B9A159A" w14:textId="77777777" w:rsidTr="00766BCC">
        <w:trPr>
          <w:trHeight w:val="450"/>
          <w:jc w:val="center"/>
        </w:trPr>
        <w:tc>
          <w:tcPr>
            <w:tcW w:w="704" w:type="dxa"/>
            <w:vAlign w:val="center"/>
            <w:hideMark/>
          </w:tcPr>
          <w:p w14:paraId="40FE7556" w14:textId="77777777" w:rsidR="006B51DB" w:rsidRPr="00737FA0" w:rsidRDefault="006B51DB" w:rsidP="00377B3E">
            <w:pPr>
              <w:jc w:val="center"/>
              <w:rPr>
                <w:b/>
                <w:bCs/>
              </w:rPr>
            </w:pPr>
            <w:r w:rsidRPr="00737FA0">
              <w:rPr>
                <w:b/>
                <w:bCs/>
              </w:rPr>
              <w:t>767</w:t>
            </w:r>
          </w:p>
        </w:tc>
        <w:tc>
          <w:tcPr>
            <w:tcW w:w="992" w:type="dxa"/>
            <w:vAlign w:val="center"/>
            <w:hideMark/>
          </w:tcPr>
          <w:p w14:paraId="7CE84D5D" w14:textId="77777777" w:rsidR="006B51DB" w:rsidRPr="00737FA0" w:rsidRDefault="006B51DB" w:rsidP="00377B3E">
            <w:pPr>
              <w:jc w:val="center"/>
            </w:pPr>
            <w:r w:rsidRPr="00737FA0">
              <w:t>890702</w:t>
            </w:r>
          </w:p>
        </w:tc>
        <w:tc>
          <w:tcPr>
            <w:tcW w:w="4395" w:type="dxa"/>
            <w:vAlign w:val="center"/>
            <w:hideMark/>
          </w:tcPr>
          <w:p w14:paraId="76ECE2EA" w14:textId="77777777" w:rsidR="006B51DB" w:rsidRPr="00737FA0" w:rsidRDefault="006B51DB" w:rsidP="00377B3E">
            <w:pPr>
              <w:jc w:val="center"/>
            </w:pPr>
            <w:r w:rsidRPr="00737FA0">
              <w:t>CONSULTA DE URGENCIAS POR OTRAS ESPECIALIDADES MÉDICAS</w:t>
            </w:r>
          </w:p>
        </w:tc>
        <w:tc>
          <w:tcPr>
            <w:tcW w:w="1275" w:type="dxa"/>
            <w:vAlign w:val="center"/>
            <w:hideMark/>
          </w:tcPr>
          <w:p w14:paraId="78CA2E34" w14:textId="77777777" w:rsidR="006B51DB" w:rsidRPr="00737FA0" w:rsidRDefault="006B51DB" w:rsidP="00377B3E">
            <w:pPr>
              <w:jc w:val="center"/>
            </w:pPr>
            <w:r w:rsidRPr="00737FA0">
              <w:t>$ 84.364</w:t>
            </w:r>
          </w:p>
        </w:tc>
        <w:tc>
          <w:tcPr>
            <w:tcW w:w="1134" w:type="dxa"/>
            <w:vAlign w:val="center"/>
            <w:hideMark/>
          </w:tcPr>
          <w:p w14:paraId="7F5B8330" w14:textId="77777777" w:rsidR="006B51DB" w:rsidRPr="00737FA0" w:rsidRDefault="006B51DB" w:rsidP="00377B3E">
            <w:pPr>
              <w:jc w:val="center"/>
            </w:pPr>
            <w:r w:rsidRPr="00737FA0">
              <w:t>$ 4.218</w:t>
            </w:r>
          </w:p>
        </w:tc>
        <w:tc>
          <w:tcPr>
            <w:tcW w:w="1276" w:type="dxa"/>
            <w:noWrap/>
            <w:vAlign w:val="center"/>
            <w:hideMark/>
          </w:tcPr>
          <w:p w14:paraId="74C4C3D7" w14:textId="77777777" w:rsidR="006B51DB" w:rsidRPr="00737FA0" w:rsidRDefault="006B51DB" w:rsidP="00377B3E">
            <w:pPr>
              <w:jc w:val="center"/>
            </w:pPr>
            <w:r w:rsidRPr="00737FA0">
              <w:t>$ 80.146</w:t>
            </w:r>
          </w:p>
        </w:tc>
      </w:tr>
      <w:tr w:rsidR="006B51DB" w:rsidRPr="00737FA0" w14:paraId="33092D87" w14:textId="77777777" w:rsidTr="00766BCC">
        <w:trPr>
          <w:trHeight w:val="450"/>
          <w:jc w:val="center"/>
        </w:trPr>
        <w:tc>
          <w:tcPr>
            <w:tcW w:w="704" w:type="dxa"/>
            <w:vAlign w:val="center"/>
            <w:hideMark/>
          </w:tcPr>
          <w:p w14:paraId="213B9096" w14:textId="77777777" w:rsidR="006B51DB" w:rsidRPr="00737FA0" w:rsidRDefault="006B51DB" w:rsidP="00377B3E">
            <w:pPr>
              <w:jc w:val="center"/>
              <w:rPr>
                <w:b/>
                <w:bCs/>
              </w:rPr>
            </w:pPr>
            <w:r w:rsidRPr="00737FA0">
              <w:rPr>
                <w:b/>
                <w:bCs/>
              </w:rPr>
              <w:t>768</w:t>
            </w:r>
          </w:p>
        </w:tc>
        <w:tc>
          <w:tcPr>
            <w:tcW w:w="992" w:type="dxa"/>
            <w:vAlign w:val="center"/>
            <w:hideMark/>
          </w:tcPr>
          <w:p w14:paraId="05268397" w14:textId="77777777" w:rsidR="006B51DB" w:rsidRPr="00737FA0" w:rsidRDefault="006B51DB" w:rsidP="00377B3E">
            <w:pPr>
              <w:jc w:val="center"/>
            </w:pPr>
            <w:r w:rsidRPr="00737FA0">
              <w:t>890703</w:t>
            </w:r>
          </w:p>
        </w:tc>
        <w:tc>
          <w:tcPr>
            <w:tcW w:w="4395" w:type="dxa"/>
            <w:vAlign w:val="center"/>
            <w:hideMark/>
          </w:tcPr>
          <w:p w14:paraId="3192FB11" w14:textId="77777777" w:rsidR="006B51DB" w:rsidRPr="00737FA0" w:rsidRDefault="006B51DB" w:rsidP="00377B3E">
            <w:pPr>
              <w:jc w:val="center"/>
            </w:pPr>
            <w:r w:rsidRPr="00737FA0">
              <w:t>CONSULTA DE URGENCIAS POR ODONTOLOGÍA GENERAL</w:t>
            </w:r>
          </w:p>
        </w:tc>
        <w:tc>
          <w:tcPr>
            <w:tcW w:w="1275" w:type="dxa"/>
            <w:vAlign w:val="center"/>
            <w:hideMark/>
          </w:tcPr>
          <w:p w14:paraId="6EB69264" w14:textId="77777777" w:rsidR="006B51DB" w:rsidRPr="00737FA0" w:rsidRDefault="006B51DB" w:rsidP="00377B3E">
            <w:pPr>
              <w:jc w:val="center"/>
            </w:pPr>
            <w:r w:rsidRPr="00737FA0">
              <w:t>$ 44.093</w:t>
            </w:r>
          </w:p>
        </w:tc>
        <w:tc>
          <w:tcPr>
            <w:tcW w:w="1134" w:type="dxa"/>
            <w:vAlign w:val="center"/>
            <w:hideMark/>
          </w:tcPr>
          <w:p w14:paraId="6D1AF0A6" w14:textId="77777777" w:rsidR="006B51DB" w:rsidRPr="00737FA0" w:rsidRDefault="006B51DB" w:rsidP="00377B3E">
            <w:pPr>
              <w:jc w:val="center"/>
            </w:pPr>
            <w:r w:rsidRPr="00737FA0">
              <w:t>$ 2.205</w:t>
            </w:r>
          </w:p>
        </w:tc>
        <w:tc>
          <w:tcPr>
            <w:tcW w:w="1276" w:type="dxa"/>
            <w:noWrap/>
            <w:vAlign w:val="center"/>
            <w:hideMark/>
          </w:tcPr>
          <w:p w14:paraId="3D8F06EB" w14:textId="77777777" w:rsidR="006B51DB" w:rsidRPr="00737FA0" w:rsidRDefault="006B51DB" w:rsidP="00377B3E">
            <w:pPr>
              <w:jc w:val="center"/>
            </w:pPr>
            <w:r w:rsidRPr="00737FA0">
              <w:t>$ 41.888</w:t>
            </w:r>
          </w:p>
        </w:tc>
      </w:tr>
      <w:tr w:rsidR="006B51DB" w:rsidRPr="00737FA0" w14:paraId="6747AB1A" w14:textId="77777777" w:rsidTr="00766BCC">
        <w:trPr>
          <w:trHeight w:val="450"/>
          <w:jc w:val="center"/>
        </w:trPr>
        <w:tc>
          <w:tcPr>
            <w:tcW w:w="704" w:type="dxa"/>
            <w:vAlign w:val="center"/>
            <w:hideMark/>
          </w:tcPr>
          <w:p w14:paraId="02246AD0" w14:textId="77777777" w:rsidR="006B51DB" w:rsidRPr="00737FA0" w:rsidRDefault="006B51DB" w:rsidP="00377B3E">
            <w:pPr>
              <w:jc w:val="center"/>
              <w:rPr>
                <w:b/>
                <w:bCs/>
              </w:rPr>
            </w:pPr>
            <w:r w:rsidRPr="00737FA0">
              <w:rPr>
                <w:b/>
                <w:bCs/>
              </w:rPr>
              <w:t>769</w:t>
            </w:r>
          </w:p>
        </w:tc>
        <w:tc>
          <w:tcPr>
            <w:tcW w:w="992" w:type="dxa"/>
            <w:vAlign w:val="center"/>
            <w:hideMark/>
          </w:tcPr>
          <w:p w14:paraId="4A226E13" w14:textId="77777777" w:rsidR="006B51DB" w:rsidRPr="00737FA0" w:rsidRDefault="006B51DB" w:rsidP="00377B3E">
            <w:pPr>
              <w:jc w:val="center"/>
            </w:pPr>
            <w:r w:rsidRPr="00737FA0">
              <w:t>890704</w:t>
            </w:r>
          </w:p>
        </w:tc>
        <w:tc>
          <w:tcPr>
            <w:tcW w:w="4395" w:type="dxa"/>
            <w:vAlign w:val="center"/>
            <w:hideMark/>
          </w:tcPr>
          <w:p w14:paraId="25E5B7CE" w14:textId="77777777" w:rsidR="006B51DB" w:rsidRPr="00737FA0" w:rsidRDefault="006B51DB" w:rsidP="00377B3E">
            <w:pPr>
              <w:jc w:val="center"/>
            </w:pPr>
            <w:r w:rsidRPr="00737FA0">
              <w:t>CONSULTA DE URGENCIAS POR ODONTOLOGÍA ESPECIALIZADA</w:t>
            </w:r>
          </w:p>
        </w:tc>
        <w:tc>
          <w:tcPr>
            <w:tcW w:w="1275" w:type="dxa"/>
            <w:vAlign w:val="center"/>
            <w:hideMark/>
          </w:tcPr>
          <w:p w14:paraId="78C92FB3" w14:textId="77777777" w:rsidR="006B51DB" w:rsidRPr="00737FA0" w:rsidRDefault="006B51DB" w:rsidP="00377B3E">
            <w:pPr>
              <w:jc w:val="center"/>
            </w:pPr>
            <w:r w:rsidRPr="00737FA0">
              <w:t>$ 82.300</w:t>
            </w:r>
          </w:p>
        </w:tc>
        <w:tc>
          <w:tcPr>
            <w:tcW w:w="1134" w:type="dxa"/>
            <w:vAlign w:val="center"/>
            <w:hideMark/>
          </w:tcPr>
          <w:p w14:paraId="5937EC5F" w14:textId="77777777" w:rsidR="006B51DB" w:rsidRPr="00737FA0" w:rsidRDefault="006B51DB" w:rsidP="00377B3E">
            <w:pPr>
              <w:jc w:val="center"/>
            </w:pPr>
            <w:r w:rsidRPr="00737FA0">
              <w:t>$ 4.115</w:t>
            </w:r>
          </w:p>
        </w:tc>
        <w:tc>
          <w:tcPr>
            <w:tcW w:w="1276" w:type="dxa"/>
            <w:noWrap/>
            <w:vAlign w:val="center"/>
            <w:hideMark/>
          </w:tcPr>
          <w:p w14:paraId="5173EC93" w14:textId="77777777" w:rsidR="006B51DB" w:rsidRPr="00737FA0" w:rsidRDefault="006B51DB" w:rsidP="00377B3E">
            <w:pPr>
              <w:jc w:val="center"/>
            </w:pPr>
            <w:r w:rsidRPr="00737FA0">
              <w:t>$ 78.185</w:t>
            </w:r>
          </w:p>
        </w:tc>
      </w:tr>
      <w:tr w:rsidR="006B51DB" w:rsidRPr="00737FA0" w14:paraId="37AA2C45" w14:textId="77777777" w:rsidTr="00766BCC">
        <w:trPr>
          <w:trHeight w:val="450"/>
          <w:jc w:val="center"/>
        </w:trPr>
        <w:tc>
          <w:tcPr>
            <w:tcW w:w="704" w:type="dxa"/>
            <w:vAlign w:val="center"/>
            <w:hideMark/>
          </w:tcPr>
          <w:p w14:paraId="437BED45" w14:textId="77777777" w:rsidR="006B51DB" w:rsidRPr="00737FA0" w:rsidRDefault="006B51DB" w:rsidP="00377B3E">
            <w:pPr>
              <w:jc w:val="center"/>
              <w:rPr>
                <w:b/>
                <w:bCs/>
              </w:rPr>
            </w:pPr>
            <w:r w:rsidRPr="00737FA0">
              <w:rPr>
                <w:b/>
                <w:bCs/>
              </w:rPr>
              <w:t>770</w:t>
            </w:r>
          </w:p>
        </w:tc>
        <w:tc>
          <w:tcPr>
            <w:tcW w:w="992" w:type="dxa"/>
            <w:vAlign w:val="center"/>
            <w:hideMark/>
          </w:tcPr>
          <w:p w14:paraId="044A4E55" w14:textId="77777777" w:rsidR="006B51DB" w:rsidRPr="00737FA0" w:rsidRDefault="006B51DB" w:rsidP="00377B3E">
            <w:pPr>
              <w:jc w:val="center"/>
            </w:pPr>
            <w:r w:rsidRPr="00737FA0">
              <w:t>890735</w:t>
            </w:r>
          </w:p>
        </w:tc>
        <w:tc>
          <w:tcPr>
            <w:tcW w:w="4395" w:type="dxa"/>
            <w:vAlign w:val="center"/>
            <w:hideMark/>
          </w:tcPr>
          <w:p w14:paraId="31ABB353" w14:textId="77777777" w:rsidR="006B51DB" w:rsidRPr="00737FA0" w:rsidRDefault="006B51DB" w:rsidP="00377B3E">
            <w:pPr>
              <w:jc w:val="center"/>
            </w:pPr>
            <w:r w:rsidRPr="00737FA0">
              <w:t>CONSULTA DE URGENCIAS, POR ESPECIALISTA EN CIRUGÍA GENERAL</w:t>
            </w:r>
          </w:p>
        </w:tc>
        <w:tc>
          <w:tcPr>
            <w:tcW w:w="1275" w:type="dxa"/>
            <w:vAlign w:val="center"/>
            <w:hideMark/>
          </w:tcPr>
          <w:p w14:paraId="230B4395" w14:textId="77777777" w:rsidR="006B51DB" w:rsidRPr="00737FA0" w:rsidRDefault="006B51DB" w:rsidP="00377B3E">
            <w:pPr>
              <w:jc w:val="center"/>
            </w:pPr>
            <w:r w:rsidRPr="00737FA0">
              <w:t>$ 103.518</w:t>
            </w:r>
          </w:p>
        </w:tc>
        <w:tc>
          <w:tcPr>
            <w:tcW w:w="1134" w:type="dxa"/>
            <w:vAlign w:val="center"/>
            <w:hideMark/>
          </w:tcPr>
          <w:p w14:paraId="022C6919" w14:textId="77777777" w:rsidR="006B51DB" w:rsidRPr="00737FA0" w:rsidRDefault="006B51DB" w:rsidP="00377B3E">
            <w:pPr>
              <w:jc w:val="center"/>
            </w:pPr>
            <w:r w:rsidRPr="00737FA0">
              <w:t>$ 5.176</w:t>
            </w:r>
          </w:p>
        </w:tc>
        <w:tc>
          <w:tcPr>
            <w:tcW w:w="1276" w:type="dxa"/>
            <w:noWrap/>
            <w:vAlign w:val="center"/>
            <w:hideMark/>
          </w:tcPr>
          <w:p w14:paraId="7CC89FDF" w14:textId="77777777" w:rsidR="006B51DB" w:rsidRPr="00737FA0" w:rsidRDefault="006B51DB" w:rsidP="00377B3E">
            <w:pPr>
              <w:jc w:val="center"/>
            </w:pPr>
            <w:r w:rsidRPr="00737FA0">
              <w:t>$ 98.342</w:t>
            </w:r>
          </w:p>
        </w:tc>
      </w:tr>
      <w:tr w:rsidR="006B51DB" w:rsidRPr="00737FA0" w14:paraId="53F3D056" w14:textId="77777777" w:rsidTr="00766BCC">
        <w:trPr>
          <w:trHeight w:val="450"/>
          <w:jc w:val="center"/>
        </w:trPr>
        <w:tc>
          <w:tcPr>
            <w:tcW w:w="704" w:type="dxa"/>
            <w:vAlign w:val="center"/>
            <w:hideMark/>
          </w:tcPr>
          <w:p w14:paraId="16712005" w14:textId="77777777" w:rsidR="006B51DB" w:rsidRPr="00737FA0" w:rsidRDefault="006B51DB" w:rsidP="00377B3E">
            <w:pPr>
              <w:jc w:val="center"/>
              <w:rPr>
                <w:b/>
                <w:bCs/>
              </w:rPr>
            </w:pPr>
            <w:r w:rsidRPr="00737FA0">
              <w:rPr>
                <w:b/>
                <w:bCs/>
              </w:rPr>
              <w:t>771</w:t>
            </w:r>
          </w:p>
        </w:tc>
        <w:tc>
          <w:tcPr>
            <w:tcW w:w="992" w:type="dxa"/>
            <w:vAlign w:val="center"/>
            <w:hideMark/>
          </w:tcPr>
          <w:p w14:paraId="0CE62833" w14:textId="77777777" w:rsidR="006B51DB" w:rsidRPr="00737FA0" w:rsidRDefault="006B51DB" w:rsidP="00377B3E">
            <w:pPr>
              <w:jc w:val="center"/>
            </w:pPr>
            <w:r w:rsidRPr="00737FA0">
              <w:t>890750</w:t>
            </w:r>
          </w:p>
        </w:tc>
        <w:tc>
          <w:tcPr>
            <w:tcW w:w="4395" w:type="dxa"/>
            <w:vAlign w:val="center"/>
            <w:hideMark/>
          </w:tcPr>
          <w:p w14:paraId="74A0F1D5" w14:textId="77777777" w:rsidR="006B51DB" w:rsidRPr="00737FA0" w:rsidRDefault="006B51DB" w:rsidP="00377B3E">
            <w:pPr>
              <w:jc w:val="center"/>
            </w:pPr>
            <w:r w:rsidRPr="00737FA0">
              <w:t>CONSULTA DE URGENCIAS, POR ESPECIALISTA EN GINECOLOGÍA Y OBSTETRICIA</w:t>
            </w:r>
          </w:p>
        </w:tc>
        <w:tc>
          <w:tcPr>
            <w:tcW w:w="1275" w:type="dxa"/>
            <w:vAlign w:val="center"/>
            <w:hideMark/>
          </w:tcPr>
          <w:p w14:paraId="5D6A7941" w14:textId="77777777" w:rsidR="006B51DB" w:rsidRPr="00737FA0" w:rsidRDefault="006B51DB" w:rsidP="00377B3E">
            <w:pPr>
              <w:jc w:val="center"/>
            </w:pPr>
            <w:r w:rsidRPr="00737FA0">
              <w:t>$ 115.000</w:t>
            </w:r>
          </w:p>
        </w:tc>
        <w:tc>
          <w:tcPr>
            <w:tcW w:w="1134" w:type="dxa"/>
            <w:vAlign w:val="center"/>
            <w:hideMark/>
          </w:tcPr>
          <w:p w14:paraId="58BA9CA3" w14:textId="77777777" w:rsidR="006B51DB" w:rsidRPr="00737FA0" w:rsidRDefault="006B51DB" w:rsidP="00377B3E">
            <w:pPr>
              <w:jc w:val="center"/>
            </w:pPr>
            <w:r w:rsidRPr="00737FA0">
              <w:t>$ 5.750</w:t>
            </w:r>
          </w:p>
        </w:tc>
        <w:tc>
          <w:tcPr>
            <w:tcW w:w="1276" w:type="dxa"/>
            <w:noWrap/>
            <w:vAlign w:val="center"/>
            <w:hideMark/>
          </w:tcPr>
          <w:p w14:paraId="0A17F3E2" w14:textId="77777777" w:rsidR="006B51DB" w:rsidRPr="00737FA0" w:rsidRDefault="006B51DB" w:rsidP="00377B3E">
            <w:pPr>
              <w:jc w:val="center"/>
            </w:pPr>
            <w:r w:rsidRPr="00737FA0">
              <w:t>$ 109.250</w:t>
            </w:r>
          </w:p>
        </w:tc>
      </w:tr>
      <w:tr w:rsidR="006B51DB" w:rsidRPr="00737FA0" w14:paraId="3D7CC84D" w14:textId="77777777" w:rsidTr="00766BCC">
        <w:trPr>
          <w:trHeight w:val="450"/>
          <w:jc w:val="center"/>
        </w:trPr>
        <w:tc>
          <w:tcPr>
            <w:tcW w:w="704" w:type="dxa"/>
            <w:vAlign w:val="center"/>
            <w:hideMark/>
          </w:tcPr>
          <w:p w14:paraId="4B8C45AA" w14:textId="77777777" w:rsidR="006B51DB" w:rsidRPr="00737FA0" w:rsidRDefault="006B51DB" w:rsidP="00377B3E">
            <w:pPr>
              <w:jc w:val="center"/>
              <w:rPr>
                <w:b/>
                <w:bCs/>
              </w:rPr>
            </w:pPr>
            <w:r w:rsidRPr="00737FA0">
              <w:rPr>
                <w:b/>
                <w:bCs/>
              </w:rPr>
              <w:t>772</w:t>
            </w:r>
          </w:p>
        </w:tc>
        <w:tc>
          <w:tcPr>
            <w:tcW w:w="992" w:type="dxa"/>
            <w:vAlign w:val="center"/>
            <w:hideMark/>
          </w:tcPr>
          <w:p w14:paraId="5F595D1A" w14:textId="77777777" w:rsidR="006B51DB" w:rsidRPr="00737FA0" w:rsidRDefault="006B51DB" w:rsidP="00377B3E">
            <w:pPr>
              <w:jc w:val="center"/>
            </w:pPr>
            <w:r w:rsidRPr="00737FA0">
              <w:t>890780</w:t>
            </w:r>
          </w:p>
        </w:tc>
        <w:tc>
          <w:tcPr>
            <w:tcW w:w="4395" w:type="dxa"/>
            <w:vAlign w:val="center"/>
            <w:hideMark/>
          </w:tcPr>
          <w:p w14:paraId="0255A031" w14:textId="77777777" w:rsidR="006B51DB" w:rsidRPr="00737FA0" w:rsidRDefault="006B51DB" w:rsidP="00377B3E">
            <w:pPr>
              <w:jc w:val="center"/>
            </w:pPr>
            <w:r w:rsidRPr="00737FA0">
              <w:t>CONSULTA DE URGENCIAS, POR ESPECIALISTA EN ORTOPEDIA Y TRAUMATOLOGÍA</w:t>
            </w:r>
          </w:p>
        </w:tc>
        <w:tc>
          <w:tcPr>
            <w:tcW w:w="1275" w:type="dxa"/>
            <w:vAlign w:val="center"/>
            <w:hideMark/>
          </w:tcPr>
          <w:p w14:paraId="29EF20F0" w14:textId="77777777" w:rsidR="006B51DB" w:rsidRPr="00737FA0" w:rsidRDefault="006B51DB" w:rsidP="00377B3E">
            <w:pPr>
              <w:jc w:val="center"/>
            </w:pPr>
            <w:r w:rsidRPr="00737FA0">
              <w:t>$ 103.518</w:t>
            </w:r>
          </w:p>
        </w:tc>
        <w:tc>
          <w:tcPr>
            <w:tcW w:w="1134" w:type="dxa"/>
            <w:vAlign w:val="center"/>
            <w:hideMark/>
          </w:tcPr>
          <w:p w14:paraId="55CF6650" w14:textId="77777777" w:rsidR="006B51DB" w:rsidRPr="00737FA0" w:rsidRDefault="006B51DB" w:rsidP="00377B3E">
            <w:pPr>
              <w:jc w:val="center"/>
            </w:pPr>
            <w:r w:rsidRPr="00737FA0">
              <w:t>$ 5.176</w:t>
            </w:r>
          </w:p>
        </w:tc>
        <w:tc>
          <w:tcPr>
            <w:tcW w:w="1276" w:type="dxa"/>
            <w:noWrap/>
            <w:vAlign w:val="center"/>
            <w:hideMark/>
          </w:tcPr>
          <w:p w14:paraId="1094F4B7" w14:textId="77777777" w:rsidR="006B51DB" w:rsidRPr="00737FA0" w:rsidRDefault="006B51DB" w:rsidP="00377B3E">
            <w:pPr>
              <w:jc w:val="center"/>
            </w:pPr>
            <w:r w:rsidRPr="00737FA0">
              <w:t>$ 98.342</w:t>
            </w:r>
          </w:p>
        </w:tc>
      </w:tr>
      <w:tr w:rsidR="006B51DB" w:rsidRPr="00737FA0" w14:paraId="2555C049" w14:textId="77777777" w:rsidTr="00766BCC">
        <w:trPr>
          <w:trHeight w:val="450"/>
          <w:jc w:val="center"/>
        </w:trPr>
        <w:tc>
          <w:tcPr>
            <w:tcW w:w="704" w:type="dxa"/>
            <w:vAlign w:val="center"/>
            <w:hideMark/>
          </w:tcPr>
          <w:p w14:paraId="771D182C" w14:textId="77777777" w:rsidR="006B51DB" w:rsidRPr="00737FA0" w:rsidRDefault="006B51DB" w:rsidP="00377B3E">
            <w:pPr>
              <w:jc w:val="center"/>
              <w:rPr>
                <w:b/>
                <w:bCs/>
              </w:rPr>
            </w:pPr>
            <w:r w:rsidRPr="00737FA0">
              <w:rPr>
                <w:b/>
                <w:bCs/>
              </w:rPr>
              <w:t>773</w:t>
            </w:r>
          </w:p>
        </w:tc>
        <w:tc>
          <w:tcPr>
            <w:tcW w:w="992" w:type="dxa"/>
            <w:vAlign w:val="center"/>
            <w:hideMark/>
          </w:tcPr>
          <w:p w14:paraId="323546E6" w14:textId="77777777" w:rsidR="006B51DB" w:rsidRPr="00737FA0" w:rsidRDefault="006B51DB" w:rsidP="00377B3E">
            <w:pPr>
              <w:jc w:val="center"/>
            </w:pPr>
            <w:r w:rsidRPr="00737FA0">
              <w:t>890783</w:t>
            </w:r>
          </w:p>
        </w:tc>
        <w:tc>
          <w:tcPr>
            <w:tcW w:w="4395" w:type="dxa"/>
            <w:vAlign w:val="center"/>
            <w:hideMark/>
          </w:tcPr>
          <w:p w14:paraId="40EDA339" w14:textId="77777777" w:rsidR="006B51DB" w:rsidRPr="00737FA0" w:rsidRDefault="006B51DB" w:rsidP="00377B3E">
            <w:pPr>
              <w:jc w:val="center"/>
            </w:pPr>
            <w:r w:rsidRPr="00737FA0">
              <w:t>CONSULTA DE URGENCIAS, POR ESPECIALISTA EN PEDIATRÍA</w:t>
            </w:r>
          </w:p>
        </w:tc>
        <w:tc>
          <w:tcPr>
            <w:tcW w:w="1275" w:type="dxa"/>
            <w:vAlign w:val="center"/>
            <w:hideMark/>
          </w:tcPr>
          <w:p w14:paraId="779B87FD" w14:textId="77777777" w:rsidR="006B51DB" w:rsidRPr="00737FA0" w:rsidRDefault="006B51DB" w:rsidP="00377B3E">
            <w:pPr>
              <w:jc w:val="center"/>
            </w:pPr>
            <w:r w:rsidRPr="00737FA0">
              <w:t>$ 103.518</w:t>
            </w:r>
          </w:p>
        </w:tc>
        <w:tc>
          <w:tcPr>
            <w:tcW w:w="1134" w:type="dxa"/>
            <w:vAlign w:val="center"/>
            <w:hideMark/>
          </w:tcPr>
          <w:p w14:paraId="24BCDD4A" w14:textId="77777777" w:rsidR="006B51DB" w:rsidRPr="00737FA0" w:rsidRDefault="006B51DB" w:rsidP="00377B3E">
            <w:pPr>
              <w:jc w:val="center"/>
            </w:pPr>
            <w:r w:rsidRPr="00737FA0">
              <w:t>$ 5.176</w:t>
            </w:r>
          </w:p>
        </w:tc>
        <w:tc>
          <w:tcPr>
            <w:tcW w:w="1276" w:type="dxa"/>
            <w:noWrap/>
            <w:vAlign w:val="center"/>
            <w:hideMark/>
          </w:tcPr>
          <w:p w14:paraId="7C821467" w14:textId="77777777" w:rsidR="006B51DB" w:rsidRPr="00737FA0" w:rsidRDefault="006B51DB" w:rsidP="00377B3E">
            <w:pPr>
              <w:jc w:val="center"/>
            </w:pPr>
            <w:r w:rsidRPr="00737FA0">
              <w:t>$ 98.342</w:t>
            </w:r>
          </w:p>
        </w:tc>
      </w:tr>
      <w:tr w:rsidR="006B51DB" w:rsidRPr="00737FA0" w14:paraId="303F2274" w14:textId="77777777" w:rsidTr="00766BCC">
        <w:trPr>
          <w:trHeight w:val="300"/>
          <w:jc w:val="center"/>
        </w:trPr>
        <w:tc>
          <w:tcPr>
            <w:tcW w:w="704" w:type="dxa"/>
            <w:vAlign w:val="center"/>
            <w:hideMark/>
          </w:tcPr>
          <w:p w14:paraId="65BE7693" w14:textId="77777777" w:rsidR="006B51DB" w:rsidRPr="00737FA0" w:rsidRDefault="006B51DB" w:rsidP="00377B3E">
            <w:pPr>
              <w:jc w:val="center"/>
              <w:rPr>
                <w:b/>
                <w:bCs/>
              </w:rPr>
            </w:pPr>
            <w:r w:rsidRPr="00737FA0">
              <w:rPr>
                <w:b/>
                <w:bCs/>
              </w:rPr>
              <w:t>774</w:t>
            </w:r>
          </w:p>
        </w:tc>
        <w:tc>
          <w:tcPr>
            <w:tcW w:w="992" w:type="dxa"/>
            <w:vAlign w:val="center"/>
            <w:hideMark/>
          </w:tcPr>
          <w:p w14:paraId="56D7DF3C" w14:textId="77777777" w:rsidR="006B51DB" w:rsidRPr="00737FA0" w:rsidRDefault="006B51DB" w:rsidP="00377B3E">
            <w:pPr>
              <w:jc w:val="center"/>
            </w:pPr>
            <w:r w:rsidRPr="00737FA0">
              <w:t>893812</w:t>
            </w:r>
          </w:p>
        </w:tc>
        <w:tc>
          <w:tcPr>
            <w:tcW w:w="4395" w:type="dxa"/>
            <w:vAlign w:val="center"/>
            <w:hideMark/>
          </w:tcPr>
          <w:p w14:paraId="329BE7F9" w14:textId="77777777" w:rsidR="006B51DB" w:rsidRPr="00737FA0" w:rsidRDefault="006B51DB" w:rsidP="00377B3E">
            <w:pPr>
              <w:jc w:val="center"/>
            </w:pPr>
            <w:r w:rsidRPr="00737FA0">
              <w:t>REGISTRO DE OXIMETRÍA CUTÁNEA</w:t>
            </w:r>
          </w:p>
        </w:tc>
        <w:tc>
          <w:tcPr>
            <w:tcW w:w="1275" w:type="dxa"/>
            <w:vAlign w:val="center"/>
            <w:hideMark/>
          </w:tcPr>
          <w:p w14:paraId="221F19DE" w14:textId="77777777" w:rsidR="006B51DB" w:rsidRPr="00737FA0" w:rsidRDefault="006B51DB" w:rsidP="00377B3E">
            <w:pPr>
              <w:jc w:val="center"/>
            </w:pPr>
            <w:r w:rsidRPr="00737FA0">
              <w:t>$ 564.400</w:t>
            </w:r>
          </w:p>
        </w:tc>
        <w:tc>
          <w:tcPr>
            <w:tcW w:w="1134" w:type="dxa"/>
            <w:vAlign w:val="center"/>
            <w:hideMark/>
          </w:tcPr>
          <w:p w14:paraId="1E302E65" w14:textId="77777777" w:rsidR="006B51DB" w:rsidRPr="00737FA0" w:rsidRDefault="006B51DB" w:rsidP="00377B3E">
            <w:pPr>
              <w:jc w:val="center"/>
            </w:pPr>
            <w:r w:rsidRPr="00737FA0">
              <w:t>$ 28.220</w:t>
            </w:r>
          </w:p>
        </w:tc>
        <w:tc>
          <w:tcPr>
            <w:tcW w:w="1276" w:type="dxa"/>
            <w:noWrap/>
            <w:vAlign w:val="center"/>
            <w:hideMark/>
          </w:tcPr>
          <w:p w14:paraId="39709CE0" w14:textId="77777777" w:rsidR="006B51DB" w:rsidRPr="00737FA0" w:rsidRDefault="006B51DB" w:rsidP="00377B3E">
            <w:pPr>
              <w:jc w:val="center"/>
            </w:pPr>
            <w:r w:rsidRPr="00737FA0">
              <w:t>$ 536.180</w:t>
            </w:r>
          </w:p>
        </w:tc>
      </w:tr>
      <w:tr w:rsidR="006B51DB" w:rsidRPr="00737FA0" w14:paraId="25952F47" w14:textId="77777777" w:rsidTr="00766BCC">
        <w:trPr>
          <w:trHeight w:val="450"/>
          <w:jc w:val="center"/>
        </w:trPr>
        <w:tc>
          <w:tcPr>
            <w:tcW w:w="704" w:type="dxa"/>
            <w:vAlign w:val="center"/>
            <w:hideMark/>
          </w:tcPr>
          <w:p w14:paraId="01199742" w14:textId="77777777" w:rsidR="006B51DB" w:rsidRPr="00737FA0" w:rsidRDefault="006B51DB" w:rsidP="00377B3E">
            <w:pPr>
              <w:jc w:val="center"/>
              <w:rPr>
                <w:b/>
                <w:bCs/>
              </w:rPr>
            </w:pPr>
            <w:r w:rsidRPr="00737FA0">
              <w:rPr>
                <w:b/>
                <w:bCs/>
              </w:rPr>
              <w:t>775</w:t>
            </w:r>
          </w:p>
        </w:tc>
        <w:tc>
          <w:tcPr>
            <w:tcW w:w="992" w:type="dxa"/>
            <w:vAlign w:val="center"/>
            <w:hideMark/>
          </w:tcPr>
          <w:p w14:paraId="4DCC6DA8" w14:textId="77777777" w:rsidR="006B51DB" w:rsidRPr="00737FA0" w:rsidRDefault="006B51DB" w:rsidP="00377B3E">
            <w:pPr>
              <w:jc w:val="center"/>
            </w:pPr>
            <w:r w:rsidRPr="00737FA0">
              <w:t>895101</w:t>
            </w:r>
          </w:p>
        </w:tc>
        <w:tc>
          <w:tcPr>
            <w:tcW w:w="4395" w:type="dxa"/>
            <w:vAlign w:val="center"/>
            <w:hideMark/>
          </w:tcPr>
          <w:p w14:paraId="3697A617" w14:textId="77777777" w:rsidR="006B51DB" w:rsidRPr="00737FA0" w:rsidRDefault="006B51DB" w:rsidP="00377B3E">
            <w:pPr>
              <w:jc w:val="center"/>
            </w:pPr>
            <w:r w:rsidRPr="00737FA0">
              <w:t>ELECTROCARDIOGRAMA DE RITMO O DE SUPERFICIE</w:t>
            </w:r>
          </w:p>
        </w:tc>
        <w:tc>
          <w:tcPr>
            <w:tcW w:w="1275" w:type="dxa"/>
            <w:vAlign w:val="center"/>
            <w:hideMark/>
          </w:tcPr>
          <w:p w14:paraId="72CBA069" w14:textId="77777777" w:rsidR="006B51DB" w:rsidRPr="00737FA0" w:rsidRDefault="006B51DB" w:rsidP="00377B3E">
            <w:pPr>
              <w:jc w:val="center"/>
            </w:pPr>
            <w:r w:rsidRPr="00737FA0">
              <w:t>$ 81.273</w:t>
            </w:r>
          </w:p>
        </w:tc>
        <w:tc>
          <w:tcPr>
            <w:tcW w:w="1134" w:type="dxa"/>
            <w:vAlign w:val="center"/>
            <w:hideMark/>
          </w:tcPr>
          <w:p w14:paraId="08D5D71B" w14:textId="77777777" w:rsidR="006B51DB" w:rsidRPr="00737FA0" w:rsidRDefault="006B51DB" w:rsidP="00377B3E">
            <w:pPr>
              <w:jc w:val="center"/>
            </w:pPr>
            <w:r w:rsidRPr="00737FA0">
              <w:t>$ 4.064</w:t>
            </w:r>
          </w:p>
        </w:tc>
        <w:tc>
          <w:tcPr>
            <w:tcW w:w="1276" w:type="dxa"/>
            <w:noWrap/>
            <w:vAlign w:val="center"/>
            <w:hideMark/>
          </w:tcPr>
          <w:p w14:paraId="0EA9DD23" w14:textId="77777777" w:rsidR="006B51DB" w:rsidRPr="00737FA0" w:rsidRDefault="006B51DB" w:rsidP="00377B3E">
            <w:pPr>
              <w:jc w:val="center"/>
            </w:pPr>
            <w:r w:rsidRPr="00737FA0">
              <w:t>$ 77.209</w:t>
            </w:r>
          </w:p>
        </w:tc>
      </w:tr>
      <w:tr w:rsidR="006B51DB" w:rsidRPr="00737FA0" w14:paraId="4F35C0CD" w14:textId="77777777" w:rsidTr="00766BCC">
        <w:trPr>
          <w:trHeight w:val="450"/>
          <w:jc w:val="center"/>
        </w:trPr>
        <w:tc>
          <w:tcPr>
            <w:tcW w:w="704" w:type="dxa"/>
            <w:vAlign w:val="center"/>
            <w:hideMark/>
          </w:tcPr>
          <w:p w14:paraId="67438D09" w14:textId="77777777" w:rsidR="006B51DB" w:rsidRPr="00737FA0" w:rsidRDefault="006B51DB" w:rsidP="00377B3E">
            <w:pPr>
              <w:jc w:val="center"/>
              <w:rPr>
                <w:b/>
                <w:bCs/>
              </w:rPr>
            </w:pPr>
            <w:r w:rsidRPr="00737FA0">
              <w:rPr>
                <w:b/>
                <w:bCs/>
              </w:rPr>
              <w:t>776</w:t>
            </w:r>
          </w:p>
        </w:tc>
        <w:tc>
          <w:tcPr>
            <w:tcW w:w="992" w:type="dxa"/>
            <w:vAlign w:val="center"/>
            <w:hideMark/>
          </w:tcPr>
          <w:p w14:paraId="25866EBC" w14:textId="77777777" w:rsidR="006B51DB" w:rsidRPr="00737FA0" w:rsidRDefault="006B51DB" w:rsidP="00377B3E">
            <w:pPr>
              <w:jc w:val="center"/>
            </w:pPr>
            <w:r w:rsidRPr="00737FA0">
              <w:t>896101</w:t>
            </w:r>
          </w:p>
        </w:tc>
        <w:tc>
          <w:tcPr>
            <w:tcW w:w="4395" w:type="dxa"/>
            <w:vAlign w:val="center"/>
            <w:hideMark/>
          </w:tcPr>
          <w:p w14:paraId="3152DB52" w14:textId="77777777" w:rsidR="006B51DB" w:rsidRPr="00737FA0" w:rsidRDefault="006B51DB" w:rsidP="00377B3E">
            <w:pPr>
              <w:jc w:val="center"/>
            </w:pPr>
            <w:r w:rsidRPr="00737FA0">
              <w:t>MONITOREO DE PRESIÓN ARTERIAL SISTÉMICA (TELEMETRÍA)</w:t>
            </w:r>
          </w:p>
        </w:tc>
        <w:tc>
          <w:tcPr>
            <w:tcW w:w="1275" w:type="dxa"/>
            <w:vAlign w:val="center"/>
            <w:hideMark/>
          </w:tcPr>
          <w:p w14:paraId="52B49508" w14:textId="77777777" w:rsidR="006B51DB" w:rsidRPr="00737FA0" w:rsidRDefault="006B51DB" w:rsidP="00377B3E">
            <w:pPr>
              <w:jc w:val="center"/>
            </w:pPr>
            <w:r w:rsidRPr="00737FA0">
              <w:t>$ 925.600</w:t>
            </w:r>
          </w:p>
        </w:tc>
        <w:tc>
          <w:tcPr>
            <w:tcW w:w="1134" w:type="dxa"/>
            <w:vAlign w:val="center"/>
            <w:hideMark/>
          </w:tcPr>
          <w:p w14:paraId="74C62F3E" w14:textId="77777777" w:rsidR="006B51DB" w:rsidRPr="00737FA0" w:rsidRDefault="006B51DB" w:rsidP="00377B3E">
            <w:pPr>
              <w:jc w:val="center"/>
            </w:pPr>
            <w:r w:rsidRPr="00737FA0">
              <w:t>$ 46.280</w:t>
            </w:r>
          </w:p>
        </w:tc>
        <w:tc>
          <w:tcPr>
            <w:tcW w:w="1276" w:type="dxa"/>
            <w:noWrap/>
            <w:vAlign w:val="center"/>
            <w:hideMark/>
          </w:tcPr>
          <w:p w14:paraId="720F4778" w14:textId="77777777" w:rsidR="006B51DB" w:rsidRPr="00737FA0" w:rsidRDefault="006B51DB" w:rsidP="00377B3E">
            <w:pPr>
              <w:jc w:val="center"/>
            </w:pPr>
            <w:r w:rsidRPr="00737FA0">
              <w:t>$ 879.320</w:t>
            </w:r>
          </w:p>
        </w:tc>
      </w:tr>
      <w:tr w:rsidR="006B51DB" w:rsidRPr="00737FA0" w14:paraId="09E12674" w14:textId="77777777" w:rsidTr="00766BCC">
        <w:trPr>
          <w:trHeight w:val="300"/>
          <w:jc w:val="center"/>
        </w:trPr>
        <w:tc>
          <w:tcPr>
            <w:tcW w:w="704" w:type="dxa"/>
            <w:vAlign w:val="center"/>
            <w:hideMark/>
          </w:tcPr>
          <w:p w14:paraId="5C325C33" w14:textId="77777777" w:rsidR="006B51DB" w:rsidRPr="00737FA0" w:rsidRDefault="006B51DB" w:rsidP="00377B3E">
            <w:pPr>
              <w:jc w:val="center"/>
              <w:rPr>
                <w:b/>
                <w:bCs/>
              </w:rPr>
            </w:pPr>
            <w:r w:rsidRPr="00737FA0">
              <w:rPr>
                <w:b/>
                <w:bCs/>
              </w:rPr>
              <w:t>777</w:t>
            </w:r>
          </w:p>
        </w:tc>
        <w:tc>
          <w:tcPr>
            <w:tcW w:w="992" w:type="dxa"/>
            <w:vAlign w:val="center"/>
            <w:hideMark/>
          </w:tcPr>
          <w:p w14:paraId="130807AB" w14:textId="77777777" w:rsidR="006B51DB" w:rsidRPr="00737FA0" w:rsidRDefault="006B51DB" w:rsidP="00377B3E">
            <w:pPr>
              <w:jc w:val="center"/>
            </w:pPr>
            <w:r w:rsidRPr="00737FA0">
              <w:t>897011</w:t>
            </w:r>
          </w:p>
        </w:tc>
        <w:tc>
          <w:tcPr>
            <w:tcW w:w="4395" w:type="dxa"/>
            <w:vAlign w:val="center"/>
            <w:hideMark/>
          </w:tcPr>
          <w:p w14:paraId="361AD741" w14:textId="77777777" w:rsidR="006B51DB" w:rsidRPr="00737FA0" w:rsidRDefault="006B51DB" w:rsidP="00377B3E">
            <w:pPr>
              <w:jc w:val="center"/>
            </w:pPr>
            <w:r w:rsidRPr="00737FA0">
              <w:t>MONITORIA FETAL ANTEPARTO</w:t>
            </w:r>
          </w:p>
        </w:tc>
        <w:tc>
          <w:tcPr>
            <w:tcW w:w="1275" w:type="dxa"/>
            <w:vAlign w:val="center"/>
            <w:hideMark/>
          </w:tcPr>
          <w:p w14:paraId="3EC0B1EE" w14:textId="77777777" w:rsidR="006B51DB" w:rsidRPr="00737FA0" w:rsidRDefault="006B51DB" w:rsidP="00377B3E">
            <w:pPr>
              <w:jc w:val="center"/>
            </w:pPr>
            <w:r w:rsidRPr="00737FA0">
              <w:t>$ 44.549</w:t>
            </w:r>
          </w:p>
        </w:tc>
        <w:tc>
          <w:tcPr>
            <w:tcW w:w="1134" w:type="dxa"/>
            <w:vAlign w:val="center"/>
            <w:hideMark/>
          </w:tcPr>
          <w:p w14:paraId="0176BEB9" w14:textId="77777777" w:rsidR="006B51DB" w:rsidRPr="00737FA0" w:rsidRDefault="006B51DB" w:rsidP="00377B3E">
            <w:pPr>
              <w:jc w:val="center"/>
            </w:pPr>
            <w:r w:rsidRPr="00737FA0">
              <w:t>$ 2.227</w:t>
            </w:r>
          </w:p>
        </w:tc>
        <w:tc>
          <w:tcPr>
            <w:tcW w:w="1276" w:type="dxa"/>
            <w:noWrap/>
            <w:vAlign w:val="center"/>
            <w:hideMark/>
          </w:tcPr>
          <w:p w14:paraId="437F68B8" w14:textId="77777777" w:rsidR="006B51DB" w:rsidRPr="00737FA0" w:rsidRDefault="006B51DB" w:rsidP="00377B3E">
            <w:pPr>
              <w:jc w:val="center"/>
            </w:pPr>
            <w:r w:rsidRPr="00737FA0">
              <w:t>$ 42.322</w:t>
            </w:r>
          </w:p>
        </w:tc>
      </w:tr>
      <w:tr w:rsidR="006B51DB" w:rsidRPr="00737FA0" w14:paraId="60F00100" w14:textId="77777777" w:rsidTr="00766BCC">
        <w:trPr>
          <w:trHeight w:val="300"/>
          <w:jc w:val="center"/>
        </w:trPr>
        <w:tc>
          <w:tcPr>
            <w:tcW w:w="704" w:type="dxa"/>
            <w:vAlign w:val="center"/>
            <w:hideMark/>
          </w:tcPr>
          <w:p w14:paraId="1D8CD349" w14:textId="77777777" w:rsidR="006B51DB" w:rsidRPr="00737FA0" w:rsidRDefault="006B51DB" w:rsidP="00377B3E">
            <w:pPr>
              <w:jc w:val="center"/>
              <w:rPr>
                <w:b/>
                <w:bCs/>
              </w:rPr>
            </w:pPr>
            <w:r w:rsidRPr="00737FA0">
              <w:rPr>
                <w:b/>
                <w:bCs/>
              </w:rPr>
              <w:t>778</w:t>
            </w:r>
          </w:p>
        </w:tc>
        <w:tc>
          <w:tcPr>
            <w:tcW w:w="992" w:type="dxa"/>
            <w:vAlign w:val="center"/>
            <w:hideMark/>
          </w:tcPr>
          <w:p w14:paraId="3E925244" w14:textId="77777777" w:rsidR="006B51DB" w:rsidRPr="00737FA0" w:rsidRDefault="006B51DB" w:rsidP="00377B3E">
            <w:pPr>
              <w:jc w:val="center"/>
            </w:pPr>
            <w:r w:rsidRPr="00737FA0">
              <w:t>897012</w:t>
            </w:r>
          </w:p>
        </w:tc>
        <w:tc>
          <w:tcPr>
            <w:tcW w:w="4395" w:type="dxa"/>
            <w:vAlign w:val="center"/>
            <w:hideMark/>
          </w:tcPr>
          <w:p w14:paraId="0E6ABDC4" w14:textId="77777777" w:rsidR="006B51DB" w:rsidRPr="00737FA0" w:rsidRDefault="006B51DB" w:rsidP="00377B3E">
            <w:pPr>
              <w:jc w:val="center"/>
            </w:pPr>
            <w:r w:rsidRPr="00737FA0">
              <w:t>MONITORIA FETAL INTRAPARTO</w:t>
            </w:r>
          </w:p>
        </w:tc>
        <w:tc>
          <w:tcPr>
            <w:tcW w:w="1275" w:type="dxa"/>
            <w:vAlign w:val="center"/>
            <w:hideMark/>
          </w:tcPr>
          <w:p w14:paraId="2FFED17C" w14:textId="77777777" w:rsidR="006B51DB" w:rsidRPr="00737FA0" w:rsidRDefault="006B51DB" w:rsidP="00377B3E">
            <w:pPr>
              <w:jc w:val="center"/>
            </w:pPr>
            <w:r w:rsidRPr="00737FA0">
              <w:t>$ 192.156</w:t>
            </w:r>
          </w:p>
        </w:tc>
        <w:tc>
          <w:tcPr>
            <w:tcW w:w="1134" w:type="dxa"/>
            <w:vAlign w:val="center"/>
            <w:hideMark/>
          </w:tcPr>
          <w:p w14:paraId="5DB74E3F" w14:textId="77777777" w:rsidR="006B51DB" w:rsidRPr="00737FA0" w:rsidRDefault="006B51DB" w:rsidP="00377B3E">
            <w:pPr>
              <w:jc w:val="center"/>
            </w:pPr>
            <w:r w:rsidRPr="00737FA0">
              <w:t>$ 9.608</w:t>
            </w:r>
          </w:p>
        </w:tc>
        <w:tc>
          <w:tcPr>
            <w:tcW w:w="1276" w:type="dxa"/>
            <w:noWrap/>
            <w:vAlign w:val="center"/>
            <w:hideMark/>
          </w:tcPr>
          <w:p w14:paraId="5C41BCAC" w14:textId="77777777" w:rsidR="006B51DB" w:rsidRPr="00737FA0" w:rsidRDefault="006B51DB" w:rsidP="00377B3E">
            <w:pPr>
              <w:jc w:val="center"/>
            </w:pPr>
            <w:r w:rsidRPr="00737FA0">
              <w:t>$ 182.548</w:t>
            </w:r>
          </w:p>
        </w:tc>
      </w:tr>
      <w:tr w:rsidR="006B51DB" w:rsidRPr="00737FA0" w14:paraId="3F96534E" w14:textId="77777777" w:rsidTr="00766BCC">
        <w:trPr>
          <w:trHeight w:val="450"/>
          <w:jc w:val="center"/>
        </w:trPr>
        <w:tc>
          <w:tcPr>
            <w:tcW w:w="704" w:type="dxa"/>
            <w:vAlign w:val="center"/>
            <w:hideMark/>
          </w:tcPr>
          <w:p w14:paraId="72635A21" w14:textId="77777777" w:rsidR="006B51DB" w:rsidRPr="00737FA0" w:rsidRDefault="006B51DB" w:rsidP="00377B3E">
            <w:pPr>
              <w:jc w:val="center"/>
              <w:rPr>
                <w:b/>
                <w:bCs/>
              </w:rPr>
            </w:pPr>
            <w:r w:rsidRPr="00737FA0">
              <w:rPr>
                <w:b/>
                <w:bCs/>
              </w:rPr>
              <w:t>779</w:t>
            </w:r>
          </w:p>
        </w:tc>
        <w:tc>
          <w:tcPr>
            <w:tcW w:w="992" w:type="dxa"/>
            <w:vAlign w:val="center"/>
            <w:hideMark/>
          </w:tcPr>
          <w:p w14:paraId="68858ADD" w14:textId="77777777" w:rsidR="006B51DB" w:rsidRPr="00737FA0" w:rsidRDefault="006B51DB" w:rsidP="00377B3E">
            <w:pPr>
              <w:jc w:val="center"/>
            </w:pPr>
            <w:r w:rsidRPr="00737FA0">
              <w:t>898002</w:t>
            </w:r>
          </w:p>
        </w:tc>
        <w:tc>
          <w:tcPr>
            <w:tcW w:w="4395" w:type="dxa"/>
            <w:vAlign w:val="center"/>
            <w:hideMark/>
          </w:tcPr>
          <w:p w14:paraId="662D2942" w14:textId="77777777" w:rsidR="006B51DB" w:rsidRPr="00737FA0" w:rsidRDefault="006B51DB" w:rsidP="00377B3E">
            <w:pPr>
              <w:jc w:val="center"/>
            </w:pPr>
            <w:r w:rsidRPr="00737FA0">
              <w:t>ESTUDIO ANATOMOPATOLÓGICO BÁSICO EN LÍQUIDO CORPORAL O SECRECIÓN</w:t>
            </w:r>
          </w:p>
        </w:tc>
        <w:tc>
          <w:tcPr>
            <w:tcW w:w="1275" w:type="dxa"/>
            <w:vAlign w:val="center"/>
            <w:hideMark/>
          </w:tcPr>
          <w:p w14:paraId="6D94B52C" w14:textId="77777777" w:rsidR="006B51DB" w:rsidRPr="00737FA0" w:rsidRDefault="006B51DB" w:rsidP="00377B3E">
            <w:pPr>
              <w:jc w:val="center"/>
            </w:pPr>
            <w:r w:rsidRPr="00737FA0">
              <w:t>$ 67.100</w:t>
            </w:r>
          </w:p>
        </w:tc>
        <w:tc>
          <w:tcPr>
            <w:tcW w:w="1134" w:type="dxa"/>
            <w:vAlign w:val="center"/>
            <w:hideMark/>
          </w:tcPr>
          <w:p w14:paraId="7CF73DE9" w14:textId="77777777" w:rsidR="006B51DB" w:rsidRPr="00737FA0" w:rsidRDefault="006B51DB" w:rsidP="00377B3E">
            <w:pPr>
              <w:jc w:val="center"/>
            </w:pPr>
            <w:r w:rsidRPr="00737FA0">
              <w:t>$ 3.355</w:t>
            </w:r>
          </w:p>
        </w:tc>
        <w:tc>
          <w:tcPr>
            <w:tcW w:w="1276" w:type="dxa"/>
            <w:noWrap/>
            <w:vAlign w:val="center"/>
            <w:hideMark/>
          </w:tcPr>
          <w:p w14:paraId="340F0743" w14:textId="77777777" w:rsidR="006B51DB" w:rsidRPr="00737FA0" w:rsidRDefault="006B51DB" w:rsidP="00377B3E">
            <w:pPr>
              <w:jc w:val="center"/>
            </w:pPr>
            <w:r w:rsidRPr="00737FA0">
              <w:t>$ 63.745</w:t>
            </w:r>
          </w:p>
        </w:tc>
      </w:tr>
      <w:tr w:rsidR="006B51DB" w:rsidRPr="00737FA0" w14:paraId="5FCF36C9" w14:textId="77777777" w:rsidTr="00766BCC">
        <w:trPr>
          <w:trHeight w:val="675"/>
          <w:jc w:val="center"/>
        </w:trPr>
        <w:tc>
          <w:tcPr>
            <w:tcW w:w="704" w:type="dxa"/>
            <w:vAlign w:val="center"/>
            <w:hideMark/>
          </w:tcPr>
          <w:p w14:paraId="0506B97F" w14:textId="77777777" w:rsidR="006B51DB" w:rsidRPr="00737FA0" w:rsidRDefault="006B51DB" w:rsidP="00377B3E">
            <w:pPr>
              <w:jc w:val="center"/>
              <w:rPr>
                <w:b/>
                <w:bCs/>
              </w:rPr>
            </w:pPr>
            <w:r w:rsidRPr="00737FA0">
              <w:rPr>
                <w:b/>
                <w:bCs/>
              </w:rPr>
              <w:t>780</w:t>
            </w:r>
          </w:p>
        </w:tc>
        <w:tc>
          <w:tcPr>
            <w:tcW w:w="992" w:type="dxa"/>
            <w:vAlign w:val="center"/>
            <w:hideMark/>
          </w:tcPr>
          <w:p w14:paraId="6E06EEA9" w14:textId="77777777" w:rsidR="006B51DB" w:rsidRPr="00737FA0" w:rsidRDefault="006B51DB" w:rsidP="00377B3E">
            <w:pPr>
              <w:jc w:val="center"/>
            </w:pPr>
            <w:r w:rsidRPr="00737FA0">
              <w:t>898003</w:t>
            </w:r>
          </w:p>
        </w:tc>
        <w:tc>
          <w:tcPr>
            <w:tcW w:w="4395" w:type="dxa"/>
            <w:vAlign w:val="center"/>
            <w:hideMark/>
          </w:tcPr>
          <w:p w14:paraId="1AFECC12" w14:textId="77777777" w:rsidR="006B51DB" w:rsidRPr="00737FA0" w:rsidRDefault="006B51DB" w:rsidP="00377B3E">
            <w:pPr>
              <w:jc w:val="center"/>
            </w:pPr>
            <w:r w:rsidRPr="00737FA0">
              <w:t>ESTUDIO ANATOMOPATOLÓGICO BÁSICO EN CITOLOGÍA POR ASPIRACIÓN CON AGUJA FINA [ACAF] DE CUALQUIER TEJIDO U ÓRGANO</w:t>
            </w:r>
          </w:p>
        </w:tc>
        <w:tc>
          <w:tcPr>
            <w:tcW w:w="1275" w:type="dxa"/>
            <w:vAlign w:val="center"/>
            <w:hideMark/>
          </w:tcPr>
          <w:p w14:paraId="3BE79FFD" w14:textId="77777777" w:rsidR="006B51DB" w:rsidRPr="00737FA0" w:rsidRDefault="006B51DB" w:rsidP="00377B3E">
            <w:pPr>
              <w:jc w:val="center"/>
            </w:pPr>
            <w:r w:rsidRPr="00737FA0">
              <w:t>$ 88.700</w:t>
            </w:r>
          </w:p>
        </w:tc>
        <w:tc>
          <w:tcPr>
            <w:tcW w:w="1134" w:type="dxa"/>
            <w:vAlign w:val="center"/>
            <w:hideMark/>
          </w:tcPr>
          <w:p w14:paraId="3FF17165" w14:textId="77777777" w:rsidR="006B51DB" w:rsidRPr="00737FA0" w:rsidRDefault="006B51DB" w:rsidP="00377B3E">
            <w:pPr>
              <w:jc w:val="center"/>
            </w:pPr>
            <w:r w:rsidRPr="00737FA0">
              <w:t>$ 4.435</w:t>
            </w:r>
          </w:p>
        </w:tc>
        <w:tc>
          <w:tcPr>
            <w:tcW w:w="1276" w:type="dxa"/>
            <w:noWrap/>
            <w:vAlign w:val="center"/>
            <w:hideMark/>
          </w:tcPr>
          <w:p w14:paraId="2C980A48" w14:textId="77777777" w:rsidR="006B51DB" w:rsidRPr="00737FA0" w:rsidRDefault="006B51DB" w:rsidP="00377B3E">
            <w:pPr>
              <w:jc w:val="center"/>
            </w:pPr>
            <w:r w:rsidRPr="00737FA0">
              <w:t>$ 84.265</w:t>
            </w:r>
          </w:p>
        </w:tc>
      </w:tr>
      <w:tr w:rsidR="006B51DB" w:rsidRPr="00737FA0" w14:paraId="7D9C7CEE" w14:textId="77777777" w:rsidTr="00766BCC">
        <w:trPr>
          <w:trHeight w:val="300"/>
          <w:jc w:val="center"/>
        </w:trPr>
        <w:tc>
          <w:tcPr>
            <w:tcW w:w="704" w:type="dxa"/>
            <w:vAlign w:val="center"/>
            <w:hideMark/>
          </w:tcPr>
          <w:p w14:paraId="2B759390" w14:textId="77777777" w:rsidR="006B51DB" w:rsidRPr="00737FA0" w:rsidRDefault="006B51DB" w:rsidP="00377B3E">
            <w:pPr>
              <w:jc w:val="center"/>
              <w:rPr>
                <w:b/>
                <w:bCs/>
              </w:rPr>
            </w:pPr>
            <w:r w:rsidRPr="00737FA0">
              <w:rPr>
                <w:b/>
                <w:bCs/>
              </w:rPr>
              <w:t>781</w:t>
            </w:r>
          </w:p>
        </w:tc>
        <w:tc>
          <w:tcPr>
            <w:tcW w:w="992" w:type="dxa"/>
            <w:vAlign w:val="center"/>
            <w:hideMark/>
          </w:tcPr>
          <w:p w14:paraId="58AACD48" w14:textId="77777777" w:rsidR="006B51DB" w:rsidRPr="00737FA0" w:rsidRDefault="006B51DB" w:rsidP="00377B3E">
            <w:pPr>
              <w:jc w:val="center"/>
            </w:pPr>
            <w:r w:rsidRPr="00737FA0">
              <w:t>901001</w:t>
            </w:r>
          </w:p>
        </w:tc>
        <w:tc>
          <w:tcPr>
            <w:tcW w:w="4395" w:type="dxa"/>
            <w:vAlign w:val="center"/>
            <w:hideMark/>
          </w:tcPr>
          <w:p w14:paraId="2B92386C" w14:textId="77777777" w:rsidR="006B51DB" w:rsidRPr="00737FA0" w:rsidRDefault="006B51DB" w:rsidP="00377B3E">
            <w:pPr>
              <w:jc w:val="center"/>
            </w:pPr>
            <w:r w:rsidRPr="00737FA0">
              <w:t>ANTIBIOGRAMA (DISCO)</w:t>
            </w:r>
          </w:p>
        </w:tc>
        <w:tc>
          <w:tcPr>
            <w:tcW w:w="1275" w:type="dxa"/>
            <w:vAlign w:val="center"/>
            <w:hideMark/>
          </w:tcPr>
          <w:p w14:paraId="238B44FA" w14:textId="77777777" w:rsidR="006B51DB" w:rsidRPr="00737FA0" w:rsidRDefault="006B51DB" w:rsidP="00377B3E">
            <w:pPr>
              <w:jc w:val="center"/>
            </w:pPr>
            <w:r w:rsidRPr="00737FA0">
              <w:t>$ 60.700</w:t>
            </w:r>
          </w:p>
        </w:tc>
        <w:tc>
          <w:tcPr>
            <w:tcW w:w="1134" w:type="dxa"/>
            <w:vAlign w:val="center"/>
            <w:hideMark/>
          </w:tcPr>
          <w:p w14:paraId="30E1F813" w14:textId="77777777" w:rsidR="006B51DB" w:rsidRPr="00737FA0" w:rsidRDefault="006B51DB" w:rsidP="00377B3E">
            <w:pPr>
              <w:jc w:val="center"/>
            </w:pPr>
            <w:r w:rsidRPr="00737FA0">
              <w:t>$ 3.035</w:t>
            </w:r>
          </w:p>
        </w:tc>
        <w:tc>
          <w:tcPr>
            <w:tcW w:w="1276" w:type="dxa"/>
            <w:noWrap/>
            <w:vAlign w:val="center"/>
            <w:hideMark/>
          </w:tcPr>
          <w:p w14:paraId="67F6AECA" w14:textId="77777777" w:rsidR="006B51DB" w:rsidRPr="00737FA0" w:rsidRDefault="006B51DB" w:rsidP="00377B3E">
            <w:pPr>
              <w:jc w:val="center"/>
            </w:pPr>
            <w:r w:rsidRPr="00737FA0">
              <w:t>$ 57.665</w:t>
            </w:r>
          </w:p>
        </w:tc>
      </w:tr>
      <w:tr w:rsidR="006B51DB" w:rsidRPr="00737FA0" w14:paraId="10A49AB3" w14:textId="77777777" w:rsidTr="00766BCC">
        <w:trPr>
          <w:trHeight w:val="450"/>
          <w:jc w:val="center"/>
        </w:trPr>
        <w:tc>
          <w:tcPr>
            <w:tcW w:w="704" w:type="dxa"/>
            <w:vAlign w:val="center"/>
            <w:hideMark/>
          </w:tcPr>
          <w:p w14:paraId="7771B8D5" w14:textId="77777777" w:rsidR="006B51DB" w:rsidRPr="00737FA0" w:rsidRDefault="006B51DB" w:rsidP="00377B3E">
            <w:pPr>
              <w:jc w:val="center"/>
              <w:rPr>
                <w:b/>
                <w:bCs/>
              </w:rPr>
            </w:pPr>
            <w:r w:rsidRPr="00737FA0">
              <w:rPr>
                <w:b/>
                <w:bCs/>
              </w:rPr>
              <w:t>782</w:t>
            </w:r>
          </w:p>
        </w:tc>
        <w:tc>
          <w:tcPr>
            <w:tcW w:w="992" w:type="dxa"/>
            <w:vAlign w:val="center"/>
            <w:hideMark/>
          </w:tcPr>
          <w:p w14:paraId="60CCC5AD" w14:textId="77777777" w:rsidR="006B51DB" w:rsidRPr="00737FA0" w:rsidRDefault="006B51DB" w:rsidP="00377B3E">
            <w:pPr>
              <w:jc w:val="center"/>
            </w:pPr>
            <w:r w:rsidRPr="00737FA0">
              <w:t>901002</w:t>
            </w:r>
          </w:p>
        </w:tc>
        <w:tc>
          <w:tcPr>
            <w:tcW w:w="4395" w:type="dxa"/>
            <w:vAlign w:val="center"/>
            <w:hideMark/>
          </w:tcPr>
          <w:p w14:paraId="2AC87942" w14:textId="77777777" w:rsidR="006B51DB" w:rsidRPr="00737FA0" w:rsidRDefault="006B51DB" w:rsidP="00377B3E">
            <w:pPr>
              <w:jc w:val="center"/>
            </w:pPr>
            <w:r w:rsidRPr="00737FA0">
              <w:t>ANTIBIOGRAMA CONCENTRACIÓN MÍNIMA INHIBITORIA METODO AUTOMATIZADO</w:t>
            </w:r>
          </w:p>
        </w:tc>
        <w:tc>
          <w:tcPr>
            <w:tcW w:w="1275" w:type="dxa"/>
            <w:vAlign w:val="center"/>
            <w:hideMark/>
          </w:tcPr>
          <w:p w14:paraId="67E092AB" w14:textId="77777777" w:rsidR="006B51DB" w:rsidRPr="00737FA0" w:rsidRDefault="006B51DB" w:rsidP="00377B3E">
            <w:pPr>
              <w:jc w:val="center"/>
            </w:pPr>
            <w:r w:rsidRPr="00737FA0">
              <w:t>$ 60.700</w:t>
            </w:r>
          </w:p>
        </w:tc>
        <w:tc>
          <w:tcPr>
            <w:tcW w:w="1134" w:type="dxa"/>
            <w:vAlign w:val="center"/>
            <w:hideMark/>
          </w:tcPr>
          <w:p w14:paraId="2D67A514" w14:textId="77777777" w:rsidR="006B51DB" w:rsidRPr="00737FA0" w:rsidRDefault="006B51DB" w:rsidP="00377B3E">
            <w:pPr>
              <w:jc w:val="center"/>
            </w:pPr>
            <w:r w:rsidRPr="00737FA0">
              <w:t>$ 3.035</w:t>
            </w:r>
          </w:p>
        </w:tc>
        <w:tc>
          <w:tcPr>
            <w:tcW w:w="1276" w:type="dxa"/>
            <w:noWrap/>
            <w:vAlign w:val="center"/>
            <w:hideMark/>
          </w:tcPr>
          <w:p w14:paraId="7C34CCE0" w14:textId="77777777" w:rsidR="006B51DB" w:rsidRPr="00737FA0" w:rsidRDefault="006B51DB" w:rsidP="00377B3E">
            <w:pPr>
              <w:jc w:val="center"/>
            </w:pPr>
            <w:r w:rsidRPr="00737FA0">
              <w:t>$ 57.665</w:t>
            </w:r>
          </w:p>
        </w:tc>
      </w:tr>
      <w:tr w:rsidR="006B51DB" w:rsidRPr="00737FA0" w14:paraId="20616A4B" w14:textId="77777777" w:rsidTr="00766BCC">
        <w:trPr>
          <w:trHeight w:val="450"/>
          <w:jc w:val="center"/>
        </w:trPr>
        <w:tc>
          <w:tcPr>
            <w:tcW w:w="704" w:type="dxa"/>
            <w:vAlign w:val="center"/>
            <w:hideMark/>
          </w:tcPr>
          <w:p w14:paraId="15CF791B" w14:textId="77777777" w:rsidR="006B51DB" w:rsidRPr="00737FA0" w:rsidRDefault="006B51DB" w:rsidP="00377B3E">
            <w:pPr>
              <w:jc w:val="center"/>
              <w:rPr>
                <w:b/>
                <w:bCs/>
              </w:rPr>
            </w:pPr>
            <w:r w:rsidRPr="00737FA0">
              <w:rPr>
                <w:b/>
                <w:bCs/>
              </w:rPr>
              <w:t>783</w:t>
            </w:r>
          </w:p>
        </w:tc>
        <w:tc>
          <w:tcPr>
            <w:tcW w:w="992" w:type="dxa"/>
            <w:vAlign w:val="center"/>
            <w:hideMark/>
          </w:tcPr>
          <w:p w14:paraId="5365BD80" w14:textId="77777777" w:rsidR="006B51DB" w:rsidRPr="00737FA0" w:rsidRDefault="006B51DB" w:rsidP="00377B3E">
            <w:pPr>
              <w:jc w:val="center"/>
            </w:pPr>
            <w:r w:rsidRPr="00737FA0">
              <w:t>901003</w:t>
            </w:r>
          </w:p>
        </w:tc>
        <w:tc>
          <w:tcPr>
            <w:tcW w:w="4395" w:type="dxa"/>
            <w:vAlign w:val="center"/>
            <w:hideMark/>
          </w:tcPr>
          <w:p w14:paraId="0123B64A" w14:textId="77777777" w:rsidR="006B51DB" w:rsidRPr="00737FA0" w:rsidRDefault="006B51DB" w:rsidP="00377B3E">
            <w:pPr>
              <w:jc w:val="center"/>
            </w:pPr>
            <w:r w:rsidRPr="00737FA0">
              <w:t>ANTIBIOGRAMA CONCENTRACIÓN MÍNIMA INHIBITORIA METODO MANUAL</w:t>
            </w:r>
          </w:p>
        </w:tc>
        <w:tc>
          <w:tcPr>
            <w:tcW w:w="1275" w:type="dxa"/>
            <w:vAlign w:val="center"/>
            <w:hideMark/>
          </w:tcPr>
          <w:p w14:paraId="5214DFBE" w14:textId="77777777" w:rsidR="006B51DB" w:rsidRPr="00737FA0" w:rsidRDefault="006B51DB" w:rsidP="00377B3E">
            <w:pPr>
              <w:jc w:val="center"/>
            </w:pPr>
            <w:r w:rsidRPr="00737FA0">
              <w:t>$ 60.700</w:t>
            </w:r>
          </w:p>
        </w:tc>
        <w:tc>
          <w:tcPr>
            <w:tcW w:w="1134" w:type="dxa"/>
            <w:vAlign w:val="center"/>
            <w:hideMark/>
          </w:tcPr>
          <w:p w14:paraId="05D851F9" w14:textId="77777777" w:rsidR="006B51DB" w:rsidRPr="00737FA0" w:rsidRDefault="006B51DB" w:rsidP="00377B3E">
            <w:pPr>
              <w:jc w:val="center"/>
            </w:pPr>
            <w:r w:rsidRPr="00737FA0">
              <w:t>$ 3.035</w:t>
            </w:r>
          </w:p>
        </w:tc>
        <w:tc>
          <w:tcPr>
            <w:tcW w:w="1276" w:type="dxa"/>
            <w:noWrap/>
            <w:vAlign w:val="center"/>
            <w:hideMark/>
          </w:tcPr>
          <w:p w14:paraId="56CD6325" w14:textId="77777777" w:rsidR="006B51DB" w:rsidRPr="00737FA0" w:rsidRDefault="006B51DB" w:rsidP="00377B3E">
            <w:pPr>
              <w:jc w:val="center"/>
            </w:pPr>
            <w:r w:rsidRPr="00737FA0">
              <w:t>$ 57.665</w:t>
            </w:r>
          </w:p>
        </w:tc>
      </w:tr>
      <w:tr w:rsidR="006B51DB" w:rsidRPr="00737FA0" w14:paraId="1126A39A" w14:textId="77777777" w:rsidTr="00766BCC">
        <w:trPr>
          <w:trHeight w:val="450"/>
          <w:jc w:val="center"/>
        </w:trPr>
        <w:tc>
          <w:tcPr>
            <w:tcW w:w="704" w:type="dxa"/>
            <w:vAlign w:val="center"/>
            <w:hideMark/>
          </w:tcPr>
          <w:p w14:paraId="54378FA5" w14:textId="77777777" w:rsidR="006B51DB" w:rsidRPr="00737FA0" w:rsidRDefault="006B51DB" w:rsidP="00377B3E">
            <w:pPr>
              <w:jc w:val="center"/>
              <w:rPr>
                <w:b/>
                <w:bCs/>
              </w:rPr>
            </w:pPr>
            <w:r w:rsidRPr="00737FA0">
              <w:rPr>
                <w:b/>
                <w:bCs/>
              </w:rPr>
              <w:t>784</w:t>
            </w:r>
          </w:p>
        </w:tc>
        <w:tc>
          <w:tcPr>
            <w:tcW w:w="992" w:type="dxa"/>
            <w:vAlign w:val="center"/>
            <w:hideMark/>
          </w:tcPr>
          <w:p w14:paraId="728E82F5" w14:textId="77777777" w:rsidR="006B51DB" w:rsidRPr="00737FA0" w:rsidRDefault="006B51DB" w:rsidP="00377B3E">
            <w:pPr>
              <w:jc w:val="center"/>
            </w:pPr>
            <w:r w:rsidRPr="00737FA0">
              <w:t>901101</w:t>
            </w:r>
          </w:p>
        </w:tc>
        <w:tc>
          <w:tcPr>
            <w:tcW w:w="4395" w:type="dxa"/>
            <w:vAlign w:val="center"/>
            <w:hideMark/>
          </w:tcPr>
          <w:p w14:paraId="6042DEEC" w14:textId="77777777" w:rsidR="006B51DB" w:rsidRPr="00737FA0" w:rsidRDefault="006B51DB" w:rsidP="00377B3E">
            <w:pPr>
              <w:jc w:val="center"/>
            </w:pPr>
            <w:r w:rsidRPr="00737FA0">
              <w:t>BACILOSCOPIA COLORACIÓN ÁCIDO ALCOHOL-RESISTENTE [ZIEHLNEELSEN]</w:t>
            </w:r>
          </w:p>
        </w:tc>
        <w:tc>
          <w:tcPr>
            <w:tcW w:w="1275" w:type="dxa"/>
            <w:vAlign w:val="center"/>
            <w:hideMark/>
          </w:tcPr>
          <w:p w14:paraId="006EEF8F" w14:textId="77777777" w:rsidR="006B51DB" w:rsidRPr="00737FA0" w:rsidRDefault="006B51DB" w:rsidP="00377B3E">
            <w:pPr>
              <w:jc w:val="center"/>
            </w:pPr>
            <w:r w:rsidRPr="00737FA0">
              <w:t>$ 25.716</w:t>
            </w:r>
          </w:p>
        </w:tc>
        <w:tc>
          <w:tcPr>
            <w:tcW w:w="1134" w:type="dxa"/>
            <w:vAlign w:val="center"/>
            <w:hideMark/>
          </w:tcPr>
          <w:p w14:paraId="3AE90309" w14:textId="77777777" w:rsidR="006B51DB" w:rsidRPr="00737FA0" w:rsidRDefault="006B51DB" w:rsidP="00377B3E">
            <w:pPr>
              <w:jc w:val="center"/>
            </w:pPr>
            <w:r w:rsidRPr="00737FA0">
              <w:t>$ 1.286</w:t>
            </w:r>
          </w:p>
        </w:tc>
        <w:tc>
          <w:tcPr>
            <w:tcW w:w="1276" w:type="dxa"/>
            <w:noWrap/>
            <w:vAlign w:val="center"/>
            <w:hideMark/>
          </w:tcPr>
          <w:p w14:paraId="1826520E" w14:textId="77777777" w:rsidR="006B51DB" w:rsidRPr="00737FA0" w:rsidRDefault="006B51DB" w:rsidP="00377B3E">
            <w:pPr>
              <w:jc w:val="center"/>
            </w:pPr>
            <w:r w:rsidRPr="00737FA0">
              <w:t>$ 24.430</w:t>
            </w:r>
          </w:p>
        </w:tc>
      </w:tr>
      <w:tr w:rsidR="006B51DB" w:rsidRPr="00737FA0" w14:paraId="07387FD8" w14:textId="77777777" w:rsidTr="00766BCC">
        <w:trPr>
          <w:trHeight w:val="450"/>
          <w:jc w:val="center"/>
        </w:trPr>
        <w:tc>
          <w:tcPr>
            <w:tcW w:w="704" w:type="dxa"/>
            <w:vAlign w:val="center"/>
            <w:hideMark/>
          </w:tcPr>
          <w:p w14:paraId="125F0D7C" w14:textId="77777777" w:rsidR="006B51DB" w:rsidRPr="00737FA0" w:rsidRDefault="006B51DB" w:rsidP="00377B3E">
            <w:pPr>
              <w:jc w:val="center"/>
              <w:rPr>
                <w:b/>
                <w:bCs/>
              </w:rPr>
            </w:pPr>
            <w:r w:rsidRPr="00737FA0">
              <w:rPr>
                <w:b/>
                <w:bCs/>
              </w:rPr>
              <w:t>785</w:t>
            </w:r>
          </w:p>
        </w:tc>
        <w:tc>
          <w:tcPr>
            <w:tcW w:w="992" w:type="dxa"/>
            <w:vAlign w:val="center"/>
            <w:hideMark/>
          </w:tcPr>
          <w:p w14:paraId="63950CE9" w14:textId="77777777" w:rsidR="006B51DB" w:rsidRPr="00737FA0" w:rsidRDefault="006B51DB" w:rsidP="00377B3E">
            <w:pPr>
              <w:jc w:val="center"/>
            </w:pPr>
            <w:r w:rsidRPr="00737FA0">
              <w:t>901107</w:t>
            </w:r>
          </w:p>
        </w:tc>
        <w:tc>
          <w:tcPr>
            <w:tcW w:w="4395" w:type="dxa"/>
            <w:vAlign w:val="center"/>
            <w:hideMark/>
          </w:tcPr>
          <w:p w14:paraId="681D2FB1" w14:textId="77777777" w:rsidR="006B51DB" w:rsidRPr="00737FA0" w:rsidRDefault="006B51DB" w:rsidP="00377B3E">
            <w:pPr>
              <w:jc w:val="center"/>
            </w:pPr>
            <w:r w:rsidRPr="00737FA0">
              <w:t>COLORACIÓN GRAM Y LECTURA PARA CUALQUIER MUESTRA</w:t>
            </w:r>
          </w:p>
        </w:tc>
        <w:tc>
          <w:tcPr>
            <w:tcW w:w="1275" w:type="dxa"/>
            <w:vAlign w:val="center"/>
            <w:hideMark/>
          </w:tcPr>
          <w:p w14:paraId="42BB8C77" w14:textId="77777777" w:rsidR="006B51DB" w:rsidRPr="00737FA0" w:rsidRDefault="006B51DB" w:rsidP="00377B3E">
            <w:pPr>
              <w:jc w:val="center"/>
            </w:pPr>
            <w:r w:rsidRPr="00737FA0">
              <w:t>$ 19.174</w:t>
            </w:r>
          </w:p>
        </w:tc>
        <w:tc>
          <w:tcPr>
            <w:tcW w:w="1134" w:type="dxa"/>
            <w:vAlign w:val="center"/>
            <w:hideMark/>
          </w:tcPr>
          <w:p w14:paraId="3008920A" w14:textId="77777777" w:rsidR="006B51DB" w:rsidRPr="00737FA0" w:rsidRDefault="006B51DB" w:rsidP="00377B3E">
            <w:pPr>
              <w:jc w:val="center"/>
            </w:pPr>
            <w:r w:rsidRPr="00737FA0">
              <w:t>$ 959</w:t>
            </w:r>
          </w:p>
        </w:tc>
        <w:tc>
          <w:tcPr>
            <w:tcW w:w="1276" w:type="dxa"/>
            <w:noWrap/>
            <w:vAlign w:val="center"/>
            <w:hideMark/>
          </w:tcPr>
          <w:p w14:paraId="53D7572F" w14:textId="77777777" w:rsidR="006B51DB" w:rsidRPr="00737FA0" w:rsidRDefault="006B51DB" w:rsidP="00377B3E">
            <w:pPr>
              <w:jc w:val="center"/>
            </w:pPr>
            <w:r w:rsidRPr="00737FA0">
              <w:t>$ 18.215</w:t>
            </w:r>
          </w:p>
        </w:tc>
      </w:tr>
      <w:tr w:rsidR="006B51DB" w:rsidRPr="00737FA0" w14:paraId="06B570D5" w14:textId="77777777" w:rsidTr="00766BCC">
        <w:trPr>
          <w:trHeight w:val="300"/>
          <w:jc w:val="center"/>
        </w:trPr>
        <w:tc>
          <w:tcPr>
            <w:tcW w:w="704" w:type="dxa"/>
            <w:vAlign w:val="center"/>
            <w:hideMark/>
          </w:tcPr>
          <w:p w14:paraId="1D8D25D0" w14:textId="77777777" w:rsidR="006B51DB" w:rsidRPr="00737FA0" w:rsidRDefault="006B51DB" w:rsidP="00377B3E">
            <w:pPr>
              <w:jc w:val="center"/>
              <w:rPr>
                <w:b/>
                <w:bCs/>
              </w:rPr>
            </w:pPr>
            <w:r w:rsidRPr="00737FA0">
              <w:rPr>
                <w:b/>
                <w:bCs/>
              </w:rPr>
              <w:t>786</w:t>
            </w:r>
          </w:p>
        </w:tc>
        <w:tc>
          <w:tcPr>
            <w:tcW w:w="992" w:type="dxa"/>
            <w:vAlign w:val="center"/>
            <w:hideMark/>
          </w:tcPr>
          <w:p w14:paraId="4AF053B6" w14:textId="77777777" w:rsidR="006B51DB" w:rsidRPr="00737FA0" w:rsidRDefault="006B51DB" w:rsidP="00377B3E">
            <w:pPr>
              <w:jc w:val="center"/>
            </w:pPr>
            <w:r w:rsidRPr="00737FA0">
              <w:t>901109</w:t>
            </w:r>
          </w:p>
        </w:tc>
        <w:tc>
          <w:tcPr>
            <w:tcW w:w="4395" w:type="dxa"/>
            <w:vAlign w:val="center"/>
            <w:hideMark/>
          </w:tcPr>
          <w:p w14:paraId="00C83AF9" w14:textId="77777777" w:rsidR="006B51DB" w:rsidRPr="00737FA0" w:rsidRDefault="006B51DB" w:rsidP="00377B3E">
            <w:pPr>
              <w:jc w:val="center"/>
            </w:pPr>
            <w:r w:rsidRPr="00737FA0">
              <w:t>COLORACIÓN TINTA CHINA Y LECTURA</w:t>
            </w:r>
          </w:p>
        </w:tc>
        <w:tc>
          <w:tcPr>
            <w:tcW w:w="1275" w:type="dxa"/>
            <w:vAlign w:val="center"/>
            <w:hideMark/>
          </w:tcPr>
          <w:p w14:paraId="1C8B0B5F" w14:textId="77777777" w:rsidR="006B51DB" w:rsidRPr="00737FA0" w:rsidRDefault="006B51DB" w:rsidP="00377B3E">
            <w:pPr>
              <w:jc w:val="center"/>
            </w:pPr>
            <w:r w:rsidRPr="00737FA0">
              <w:t>$ 37.900</w:t>
            </w:r>
          </w:p>
        </w:tc>
        <w:tc>
          <w:tcPr>
            <w:tcW w:w="1134" w:type="dxa"/>
            <w:vAlign w:val="center"/>
            <w:hideMark/>
          </w:tcPr>
          <w:p w14:paraId="1D3FF5BC" w14:textId="77777777" w:rsidR="006B51DB" w:rsidRPr="00737FA0" w:rsidRDefault="006B51DB" w:rsidP="00377B3E">
            <w:pPr>
              <w:jc w:val="center"/>
            </w:pPr>
            <w:r w:rsidRPr="00737FA0">
              <w:t>$ 1.895</w:t>
            </w:r>
          </w:p>
        </w:tc>
        <w:tc>
          <w:tcPr>
            <w:tcW w:w="1276" w:type="dxa"/>
            <w:noWrap/>
            <w:vAlign w:val="center"/>
            <w:hideMark/>
          </w:tcPr>
          <w:p w14:paraId="39C2F172" w14:textId="77777777" w:rsidR="006B51DB" w:rsidRPr="00737FA0" w:rsidRDefault="006B51DB" w:rsidP="00377B3E">
            <w:pPr>
              <w:jc w:val="center"/>
            </w:pPr>
            <w:r w:rsidRPr="00737FA0">
              <w:t>$ 36.005</w:t>
            </w:r>
          </w:p>
        </w:tc>
      </w:tr>
      <w:tr w:rsidR="006B51DB" w:rsidRPr="00737FA0" w14:paraId="3F002269" w14:textId="77777777" w:rsidTr="00766BCC">
        <w:trPr>
          <w:trHeight w:val="675"/>
          <w:jc w:val="center"/>
        </w:trPr>
        <w:tc>
          <w:tcPr>
            <w:tcW w:w="704" w:type="dxa"/>
            <w:vAlign w:val="center"/>
            <w:hideMark/>
          </w:tcPr>
          <w:p w14:paraId="79B63F0B" w14:textId="77777777" w:rsidR="006B51DB" w:rsidRPr="00737FA0" w:rsidRDefault="006B51DB" w:rsidP="00377B3E">
            <w:pPr>
              <w:jc w:val="center"/>
              <w:rPr>
                <w:b/>
                <w:bCs/>
              </w:rPr>
            </w:pPr>
            <w:r w:rsidRPr="00737FA0">
              <w:rPr>
                <w:b/>
                <w:bCs/>
              </w:rPr>
              <w:t>787</w:t>
            </w:r>
          </w:p>
        </w:tc>
        <w:tc>
          <w:tcPr>
            <w:tcW w:w="992" w:type="dxa"/>
            <w:vAlign w:val="center"/>
            <w:hideMark/>
          </w:tcPr>
          <w:p w14:paraId="5F9D7484" w14:textId="77777777" w:rsidR="006B51DB" w:rsidRPr="00737FA0" w:rsidRDefault="006B51DB" w:rsidP="00377B3E">
            <w:pPr>
              <w:jc w:val="center"/>
            </w:pPr>
            <w:r w:rsidRPr="00737FA0">
              <w:t>901111</w:t>
            </w:r>
          </w:p>
        </w:tc>
        <w:tc>
          <w:tcPr>
            <w:tcW w:w="4395" w:type="dxa"/>
            <w:vAlign w:val="center"/>
            <w:hideMark/>
          </w:tcPr>
          <w:p w14:paraId="368BDEF8" w14:textId="77777777" w:rsidR="006B51DB" w:rsidRPr="00737FA0" w:rsidRDefault="006B51DB" w:rsidP="00377B3E">
            <w:pPr>
              <w:jc w:val="center"/>
            </w:pPr>
            <w:r w:rsidRPr="00737FA0">
              <w:t>BACILOSCOPIA COLORACIÓN ÁCIDO ALCOHOL RESISTENTE [ZIELHNEELSEN] LECTURA SERIADA TRES MUESTRAS</w:t>
            </w:r>
          </w:p>
        </w:tc>
        <w:tc>
          <w:tcPr>
            <w:tcW w:w="1275" w:type="dxa"/>
            <w:vAlign w:val="center"/>
            <w:hideMark/>
          </w:tcPr>
          <w:p w14:paraId="2EF5A2F7" w14:textId="77777777" w:rsidR="006B51DB" w:rsidRPr="00737FA0" w:rsidRDefault="006B51DB" w:rsidP="00377B3E">
            <w:pPr>
              <w:jc w:val="center"/>
            </w:pPr>
            <w:r w:rsidRPr="00737FA0">
              <w:t>$ 8.753</w:t>
            </w:r>
          </w:p>
        </w:tc>
        <w:tc>
          <w:tcPr>
            <w:tcW w:w="1134" w:type="dxa"/>
            <w:vAlign w:val="center"/>
            <w:hideMark/>
          </w:tcPr>
          <w:p w14:paraId="2079B387" w14:textId="77777777" w:rsidR="006B51DB" w:rsidRPr="00737FA0" w:rsidRDefault="006B51DB" w:rsidP="00377B3E">
            <w:pPr>
              <w:jc w:val="center"/>
            </w:pPr>
            <w:r w:rsidRPr="00737FA0">
              <w:t>$ 438</w:t>
            </w:r>
          </w:p>
        </w:tc>
        <w:tc>
          <w:tcPr>
            <w:tcW w:w="1276" w:type="dxa"/>
            <w:noWrap/>
            <w:vAlign w:val="center"/>
            <w:hideMark/>
          </w:tcPr>
          <w:p w14:paraId="77E8F4B1" w14:textId="77777777" w:rsidR="006B51DB" w:rsidRPr="00737FA0" w:rsidRDefault="006B51DB" w:rsidP="00377B3E">
            <w:pPr>
              <w:jc w:val="center"/>
            </w:pPr>
            <w:r w:rsidRPr="00737FA0">
              <w:t>$ 8.315</w:t>
            </w:r>
          </w:p>
        </w:tc>
      </w:tr>
      <w:tr w:rsidR="006B51DB" w:rsidRPr="00737FA0" w14:paraId="408D7F50" w14:textId="77777777" w:rsidTr="00766BCC">
        <w:trPr>
          <w:trHeight w:val="675"/>
          <w:jc w:val="center"/>
        </w:trPr>
        <w:tc>
          <w:tcPr>
            <w:tcW w:w="704" w:type="dxa"/>
            <w:vAlign w:val="center"/>
            <w:hideMark/>
          </w:tcPr>
          <w:p w14:paraId="0334F695" w14:textId="77777777" w:rsidR="006B51DB" w:rsidRPr="00737FA0" w:rsidRDefault="006B51DB" w:rsidP="00377B3E">
            <w:pPr>
              <w:jc w:val="center"/>
              <w:rPr>
                <w:b/>
                <w:bCs/>
              </w:rPr>
            </w:pPr>
            <w:r w:rsidRPr="00737FA0">
              <w:rPr>
                <w:b/>
                <w:bCs/>
              </w:rPr>
              <w:t>788</w:t>
            </w:r>
          </w:p>
        </w:tc>
        <w:tc>
          <w:tcPr>
            <w:tcW w:w="992" w:type="dxa"/>
            <w:vAlign w:val="center"/>
            <w:hideMark/>
          </w:tcPr>
          <w:p w14:paraId="21E45CD7" w14:textId="77777777" w:rsidR="006B51DB" w:rsidRPr="00737FA0" w:rsidRDefault="006B51DB" w:rsidP="00377B3E">
            <w:pPr>
              <w:jc w:val="center"/>
            </w:pPr>
            <w:r w:rsidRPr="00737FA0">
              <w:t>901209</w:t>
            </w:r>
          </w:p>
        </w:tc>
        <w:tc>
          <w:tcPr>
            <w:tcW w:w="4395" w:type="dxa"/>
            <w:vAlign w:val="center"/>
            <w:hideMark/>
          </w:tcPr>
          <w:p w14:paraId="50CA6C1D" w14:textId="77777777" w:rsidR="006B51DB" w:rsidRPr="00737FA0" w:rsidRDefault="006B51DB" w:rsidP="00377B3E">
            <w:pPr>
              <w:jc w:val="center"/>
            </w:pPr>
            <w:r w:rsidRPr="00737FA0">
              <w:t>CULTIVO DE LÍQUIDOS CORPORALES (BILIS L.C.R PERITONEAL PLEURAL ASCITICO SINOVIAL OTROS DIFERENTES A ORINA)</w:t>
            </w:r>
          </w:p>
        </w:tc>
        <w:tc>
          <w:tcPr>
            <w:tcW w:w="1275" w:type="dxa"/>
            <w:vAlign w:val="center"/>
            <w:hideMark/>
          </w:tcPr>
          <w:p w14:paraId="00A2745F" w14:textId="77777777" w:rsidR="006B51DB" w:rsidRPr="00737FA0" w:rsidRDefault="006B51DB" w:rsidP="00377B3E">
            <w:pPr>
              <w:jc w:val="center"/>
            </w:pPr>
            <w:r w:rsidRPr="00737FA0">
              <w:t>$ 80.201</w:t>
            </w:r>
          </w:p>
        </w:tc>
        <w:tc>
          <w:tcPr>
            <w:tcW w:w="1134" w:type="dxa"/>
            <w:vAlign w:val="center"/>
            <w:hideMark/>
          </w:tcPr>
          <w:p w14:paraId="73572033" w14:textId="77777777" w:rsidR="006B51DB" w:rsidRPr="00737FA0" w:rsidRDefault="006B51DB" w:rsidP="00377B3E">
            <w:pPr>
              <w:jc w:val="center"/>
            </w:pPr>
            <w:r w:rsidRPr="00737FA0">
              <w:t>$ 4.010</w:t>
            </w:r>
          </w:p>
        </w:tc>
        <w:tc>
          <w:tcPr>
            <w:tcW w:w="1276" w:type="dxa"/>
            <w:noWrap/>
            <w:vAlign w:val="center"/>
            <w:hideMark/>
          </w:tcPr>
          <w:p w14:paraId="707B2D80" w14:textId="77777777" w:rsidR="006B51DB" w:rsidRPr="00737FA0" w:rsidRDefault="006B51DB" w:rsidP="00377B3E">
            <w:pPr>
              <w:jc w:val="center"/>
            </w:pPr>
            <w:r w:rsidRPr="00737FA0">
              <w:t>$ 76.191</w:t>
            </w:r>
          </w:p>
        </w:tc>
      </w:tr>
      <w:tr w:rsidR="006B51DB" w:rsidRPr="00737FA0" w14:paraId="24A5F3F1" w14:textId="77777777" w:rsidTr="00766BCC">
        <w:trPr>
          <w:trHeight w:val="450"/>
          <w:jc w:val="center"/>
        </w:trPr>
        <w:tc>
          <w:tcPr>
            <w:tcW w:w="704" w:type="dxa"/>
            <w:vAlign w:val="center"/>
            <w:hideMark/>
          </w:tcPr>
          <w:p w14:paraId="0F59E4A0" w14:textId="77777777" w:rsidR="006B51DB" w:rsidRPr="00737FA0" w:rsidRDefault="006B51DB" w:rsidP="00377B3E">
            <w:pPr>
              <w:jc w:val="center"/>
              <w:rPr>
                <w:b/>
                <w:bCs/>
              </w:rPr>
            </w:pPr>
            <w:r w:rsidRPr="00737FA0">
              <w:rPr>
                <w:b/>
                <w:bCs/>
              </w:rPr>
              <w:lastRenderedPageBreak/>
              <w:t>789</w:t>
            </w:r>
          </w:p>
        </w:tc>
        <w:tc>
          <w:tcPr>
            <w:tcW w:w="992" w:type="dxa"/>
            <w:vAlign w:val="center"/>
            <w:hideMark/>
          </w:tcPr>
          <w:p w14:paraId="06A48952" w14:textId="77777777" w:rsidR="006B51DB" w:rsidRPr="00737FA0" w:rsidRDefault="006B51DB" w:rsidP="00377B3E">
            <w:pPr>
              <w:jc w:val="center"/>
            </w:pPr>
            <w:r w:rsidRPr="00737FA0">
              <w:t>901210</w:t>
            </w:r>
          </w:p>
        </w:tc>
        <w:tc>
          <w:tcPr>
            <w:tcW w:w="4395" w:type="dxa"/>
            <w:vAlign w:val="center"/>
            <w:hideMark/>
          </w:tcPr>
          <w:p w14:paraId="7134D54B" w14:textId="77777777" w:rsidR="006B51DB" w:rsidRPr="00737FA0" w:rsidRDefault="006B51DB" w:rsidP="00377B3E">
            <w:pPr>
              <w:jc w:val="center"/>
            </w:pPr>
            <w:r w:rsidRPr="00737FA0">
              <w:t>CULTIVO ESPECIAL PARA OTROS MICROORGANISMOS EN CUALQUIER MUESTRA</w:t>
            </w:r>
          </w:p>
        </w:tc>
        <w:tc>
          <w:tcPr>
            <w:tcW w:w="1275" w:type="dxa"/>
            <w:vAlign w:val="center"/>
            <w:hideMark/>
          </w:tcPr>
          <w:p w14:paraId="12E79B87" w14:textId="77777777" w:rsidR="006B51DB" w:rsidRPr="00737FA0" w:rsidRDefault="006B51DB" w:rsidP="00377B3E">
            <w:pPr>
              <w:jc w:val="center"/>
            </w:pPr>
            <w:r w:rsidRPr="00737FA0">
              <w:t>$ 60.314</w:t>
            </w:r>
          </w:p>
        </w:tc>
        <w:tc>
          <w:tcPr>
            <w:tcW w:w="1134" w:type="dxa"/>
            <w:vAlign w:val="center"/>
            <w:hideMark/>
          </w:tcPr>
          <w:p w14:paraId="5A46587E" w14:textId="77777777" w:rsidR="006B51DB" w:rsidRPr="00737FA0" w:rsidRDefault="006B51DB" w:rsidP="00377B3E">
            <w:pPr>
              <w:jc w:val="center"/>
            </w:pPr>
            <w:r w:rsidRPr="00737FA0">
              <w:t>$ 3.016</w:t>
            </w:r>
          </w:p>
        </w:tc>
        <w:tc>
          <w:tcPr>
            <w:tcW w:w="1276" w:type="dxa"/>
            <w:noWrap/>
            <w:vAlign w:val="center"/>
            <w:hideMark/>
          </w:tcPr>
          <w:p w14:paraId="57BDBA6E" w14:textId="77777777" w:rsidR="006B51DB" w:rsidRPr="00737FA0" w:rsidRDefault="006B51DB" w:rsidP="00377B3E">
            <w:pPr>
              <w:jc w:val="center"/>
            </w:pPr>
            <w:r w:rsidRPr="00737FA0">
              <w:t>$ 57.298</w:t>
            </w:r>
          </w:p>
        </w:tc>
      </w:tr>
      <w:tr w:rsidR="006B51DB" w:rsidRPr="00737FA0" w14:paraId="37C64BA8" w14:textId="77777777" w:rsidTr="00766BCC">
        <w:trPr>
          <w:trHeight w:val="300"/>
          <w:jc w:val="center"/>
        </w:trPr>
        <w:tc>
          <w:tcPr>
            <w:tcW w:w="704" w:type="dxa"/>
            <w:vAlign w:val="center"/>
            <w:hideMark/>
          </w:tcPr>
          <w:p w14:paraId="0D8C2032" w14:textId="77777777" w:rsidR="006B51DB" w:rsidRPr="00737FA0" w:rsidRDefault="006B51DB" w:rsidP="00377B3E">
            <w:pPr>
              <w:jc w:val="center"/>
              <w:rPr>
                <w:b/>
                <w:bCs/>
              </w:rPr>
            </w:pPr>
            <w:r w:rsidRPr="00737FA0">
              <w:rPr>
                <w:b/>
                <w:bCs/>
              </w:rPr>
              <w:t>790</w:t>
            </w:r>
          </w:p>
        </w:tc>
        <w:tc>
          <w:tcPr>
            <w:tcW w:w="992" w:type="dxa"/>
            <w:vAlign w:val="center"/>
            <w:hideMark/>
          </w:tcPr>
          <w:p w14:paraId="53BBE81E" w14:textId="77777777" w:rsidR="006B51DB" w:rsidRPr="00737FA0" w:rsidRDefault="006B51DB" w:rsidP="00377B3E">
            <w:pPr>
              <w:jc w:val="center"/>
            </w:pPr>
            <w:r w:rsidRPr="00737FA0">
              <w:t>901213</w:t>
            </w:r>
          </w:p>
        </w:tc>
        <w:tc>
          <w:tcPr>
            <w:tcW w:w="4395" w:type="dxa"/>
            <w:vAlign w:val="center"/>
            <w:hideMark/>
          </w:tcPr>
          <w:p w14:paraId="6AC4AB73" w14:textId="77777777" w:rsidR="006B51DB" w:rsidRPr="00737FA0" w:rsidRDefault="006B51DB" w:rsidP="00377B3E">
            <w:pPr>
              <w:jc w:val="center"/>
            </w:pPr>
            <w:r w:rsidRPr="00737FA0">
              <w:t>CULTIVO PARA HONGOS MICOSIS SUPERFICIAL</w:t>
            </w:r>
          </w:p>
        </w:tc>
        <w:tc>
          <w:tcPr>
            <w:tcW w:w="1275" w:type="dxa"/>
            <w:vAlign w:val="center"/>
            <w:hideMark/>
          </w:tcPr>
          <w:p w14:paraId="15F251D7" w14:textId="77777777" w:rsidR="006B51DB" w:rsidRPr="00737FA0" w:rsidRDefault="006B51DB" w:rsidP="00377B3E">
            <w:pPr>
              <w:jc w:val="center"/>
            </w:pPr>
            <w:r w:rsidRPr="00737FA0">
              <w:t>$ 68.900</w:t>
            </w:r>
          </w:p>
        </w:tc>
        <w:tc>
          <w:tcPr>
            <w:tcW w:w="1134" w:type="dxa"/>
            <w:vAlign w:val="center"/>
            <w:hideMark/>
          </w:tcPr>
          <w:p w14:paraId="0C3A70B6" w14:textId="77777777" w:rsidR="006B51DB" w:rsidRPr="00737FA0" w:rsidRDefault="006B51DB" w:rsidP="00377B3E">
            <w:pPr>
              <w:jc w:val="center"/>
            </w:pPr>
            <w:r w:rsidRPr="00737FA0">
              <w:t>$ 3.445</w:t>
            </w:r>
          </w:p>
        </w:tc>
        <w:tc>
          <w:tcPr>
            <w:tcW w:w="1276" w:type="dxa"/>
            <w:noWrap/>
            <w:vAlign w:val="center"/>
            <w:hideMark/>
          </w:tcPr>
          <w:p w14:paraId="3902B429" w14:textId="77777777" w:rsidR="006B51DB" w:rsidRPr="00737FA0" w:rsidRDefault="006B51DB" w:rsidP="00377B3E">
            <w:pPr>
              <w:jc w:val="center"/>
            </w:pPr>
            <w:r w:rsidRPr="00737FA0">
              <w:t>$ 65.455</w:t>
            </w:r>
          </w:p>
        </w:tc>
      </w:tr>
      <w:tr w:rsidR="006B51DB" w:rsidRPr="00737FA0" w14:paraId="50D23E96" w14:textId="77777777" w:rsidTr="00766BCC">
        <w:trPr>
          <w:trHeight w:val="450"/>
          <w:jc w:val="center"/>
        </w:trPr>
        <w:tc>
          <w:tcPr>
            <w:tcW w:w="704" w:type="dxa"/>
            <w:vAlign w:val="center"/>
            <w:hideMark/>
          </w:tcPr>
          <w:p w14:paraId="4D513FCD" w14:textId="77777777" w:rsidR="006B51DB" w:rsidRPr="00737FA0" w:rsidRDefault="006B51DB" w:rsidP="00377B3E">
            <w:pPr>
              <w:jc w:val="center"/>
              <w:rPr>
                <w:b/>
                <w:bCs/>
              </w:rPr>
            </w:pPr>
            <w:r w:rsidRPr="00737FA0">
              <w:rPr>
                <w:b/>
                <w:bCs/>
              </w:rPr>
              <w:t>791</w:t>
            </w:r>
          </w:p>
        </w:tc>
        <w:tc>
          <w:tcPr>
            <w:tcW w:w="992" w:type="dxa"/>
            <w:vAlign w:val="center"/>
            <w:hideMark/>
          </w:tcPr>
          <w:p w14:paraId="41097829" w14:textId="77777777" w:rsidR="006B51DB" w:rsidRPr="00737FA0" w:rsidRDefault="006B51DB" w:rsidP="00377B3E">
            <w:pPr>
              <w:jc w:val="center"/>
            </w:pPr>
            <w:r w:rsidRPr="00737FA0">
              <w:t>901214</w:t>
            </w:r>
          </w:p>
        </w:tc>
        <w:tc>
          <w:tcPr>
            <w:tcW w:w="4395" w:type="dxa"/>
            <w:vAlign w:val="center"/>
            <w:hideMark/>
          </w:tcPr>
          <w:p w14:paraId="23538AD2" w14:textId="77777777" w:rsidR="006B51DB" w:rsidRPr="00737FA0" w:rsidRDefault="006B51DB" w:rsidP="00377B3E">
            <w:pPr>
              <w:jc w:val="center"/>
            </w:pPr>
            <w:r w:rsidRPr="00737FA0">
              <w:t>CULTIVO PARA MICOBACTERIAS EN MÉDULA ÓSEA</w:t>
            </w:r>
          </w:p>
        </w:tc>
        <w:tc>
          <w:tcPr>
            <w:tcW w:w="1275" w:type="dxa"/>
            <w:vAlign w:val="center"/>
            <w:hideMark/>
          </w:tcPr>
          <w:p w14:paraId="57017088" w14:textId="77777777" w:rsidR="006B51DB" w:rsidRPr="00737FA0" w:rsidRDefault="006B51DB" w:rsidP="00377B3E">
            <w:pPr>
              <w:jc w:val="center"/>
            </w:pPr>
            <w:r w:rsidRPr="00737FA0">
              <w:t>$ 140.100</w:t>
            </w:r>
          </w:p>
        </w:tc>
        <w:tc>
          <w:tcPr>
            <w:tcW w:w="1134" w:type="dxa"/>
            <w:vAlign w:val="center"/>
            <w:hideMark/>
          </w:tcPr>
          <w:p w14:paraId="6D46EDDE" w14:textId="77777777" w:rsidR="006B51DB" w:rsidRPr="00737FA0" w:rsidRDefault="006B51DB" w:rsidP="00377B3E">
            <w:pPr>
              <w:jc w:val="center"/>
            </w:pPr>
            <w:r w:rsidRPr="00737FA0">
              <w:t>$ 7.005</w:t>
            </w:r>
          </w:p>
        </w:tc>
        <w:tc>
          <w:tcPr>
            <w:tcW w:w="1276" w:type="dxa"/>
            <w:noWrap/>
            <w:vAlign w:val="center"/>
            <w:hideMark/>
          </w:tcPr>
          <w:p w14:paraId="55203D08" w14:textId="77777777" w:rsidR="006B51DB" w:rsidRPr="00737FA0" w:rsidRDefault="006B51DB" w:rsidP="00377B3E">
            <w:pPr>
              <w:jc w:val="center"/>
            </w:pPr>
            <w:r w:rsidRPr="00737FA0">
              <w:t>$ 133.095</w:t>
            </w:r>
          </w:p>
        </w:tc>
      </w:tr>
      <w:tr w:rsidR="006B51DB" w:rsidRPr="00737FA0" w14:paraId="697E3C13" w14:textId="77777777" w:rsidTr="00766BCC">
        <w:trPr>
          <w:trHeight w:val="675"/>
          <w:jc w:val="center"/>
        </w:trPr>
        <w:tc>
          <w:tcPr>
            <w:tcW w:w="704" w:type="dxa"/>
            <w:vAlign w:val="center"/>
            <w:hideMark/>
          </w:tcPr>
          <w:p w14:paraId="2CB7E2CD" w14:textId="77777777" w:rsidR="006B51DB" w:rsidRPr="00737FA0" w:rsidRDefault="006B51DB" w:rsidP="00377B3E">
            <w:pPr>
              <w:jc w:val="center"/>
              <w:rPr>
                <w:b/>
                <w:bCs/>
              </w:rPr>
            </w:pPr>
            <w:r w:rsidRPr="00737FA0">
              <w:rPr>
                <w:b/>
                <w:bCs/>
              </w:rPr>
              <w:t>792</w:t>
            </w:r>
          </w:p>
        </w:tc>
        <w:tc>
          <w:tcPr>
            <w:tcW w:w="992" w:type="dxa"/>
            <w:vAlign w:val="center"/>
            <w:hideMark/>
          </w:tcPr>
          <w:p w14:paraId="258491F0" w14:textId="77777777" w:rsidR="006B51DB" w:rsidRPr="00737FA0" w:rsidRDefault="006B51DB" w:rsidP="00377B3E">
            <w:pPr>
              <w:jc w:val="center"/>
            </w:pPr>
            <w:r w:rsidRPr="00737FA0">
              <w:t>901217</w:t>
            </w:r>
          </w:p>
        </w:tc>
        <w:tc>
          <w:tcPr>
            <w:tcW w:w="4395" w:type="dxa"/>
            <w:vAlign w:val="center"/>
            <w:hideMark/>
          </w:tcPr>
          <w:p w14:paraId="69DF7841" w14:textId="77777777" w:rsidR="006B51DB" w:rsidRPr="00737FA0" w:rsidRDefault="006B51DB" w:rsidP="00377B3E">
            <w:pPr>
              <w:jc w:val="center"/>
            </w:pPr>
            <w:r w:rsidRPr="00737FA0">
              <w:t>CULTIVO PARA MICROORGANISMOS EN CUALQUIER MUESTRA DIFERENTE A MÉDULA ÓSEA ORINA Y HECES</w:t>
            </w:r>
          </w:p>
        </w:tc>
        <w:tc>
          <w:tcPr>
            <w:tcW w:w="1275" w:type="dxa"/>
            <w:vAlign w:val="center"/>
            <w:hideMark/>
          </w:tcPr>
          <w:p w14:paraId="3D154E2C" w14:textId="77777777" w:rsidR="006B51DB" w:rsidRPr="00737FA0" w:rsidRDefault="006B51DB" w:rsidP="00377B3E">
            <w:pPr>
              <w:jc w:val="center"/>
            </w:pPr>
            <w:r w:rsidRPr="00737FA0">
              <w:t>$ 86.149</w:t>
            </w:r>
          </w:p>
        </w:tc>
        <w:tc>
          <w:tcPr>
            <w:tcW w:w="1134" w:type="dxa"/>
            <w:vAlign w:val="center"/>
            <w:hideMark/>
          </w:tcPr>
          <w:p w14:paraId="7564D1C9" w14:textId="77777777" w:rsidR="006B51DB" w:rsidRPr="00737FA0" w:rsidRDefault="006B51DB" w:rsidP="00377B3E">
            <w:pPr>
              <w:jc w:val="center"/>
            </w:pPr>
            <w:r w:rsidRPr="00737FA0">
              <w:t>$ 4.307</w:t>
            </w:r>
          </w:p>
        </w:tc>
        <w:tc>
          <w:tcPr>
            <w:tcW w:w="1276" w:type="dxa"/>
            <w:noWrap/>
            <w:vAlign w:val="center"/>
            <w:hideMark/>
          </w:tcPr>
          <w:p w14:paraId="37D10A20" w14:textId="77777777" w:rsidR="006B51DB" w:rsidRPr="00737FA0" w:rsidRDefault="006B51DB" w:rsidP="00377B3E">
            <w:pPr>
              <w:jc w:val="center"/>
            </w:pPr>
            <w:r w:rsidRPr="00737FA0">
              <w:t>$ 81.842</w:t>
            </w:r>
          </w:p>
        </w:tc>
      </w:tr>
      <w:tr w:rsidR="006B51DB" w:rsidRPr="00737FA0" w14:paraId="3290D699" w14:textId="77777777" w:rsidTr="00766BCC">
        <w:trPr>
          <w:trHeight w:val="675"/>
          <w:jc w:val="center"/>
        </w:trPr>
        <w:tc>
          <w:tcPr>
            <w:tcW w:w="704" w:type="dxa"/>
            <w:vAlign w:val="center"/>
            <w:hideMark/>
          </w:tcPr>
          <w:p w14:paraId="2AD38590" w14:textId="77777777" w:rsidR="006B51DB" w:rsidRPr="00737FA0" w:rsidRDefault="006B51DB" w:rsidP="00377B3E">
            <w:pPr>
              <w:jc w:val="center"/>
              <w:rPr>
                <w:b/>
                <w:bCs/>
              </w:rPr>
            </w:pPr>
            <w:r w:rsidRPr="00737FA0">
              <w:rPr>
                <w:b/>
                <w:bCs/>
              </w:rPr>
              <w:t>793</w:t>
            </w:r>
          </w:p>
        </w:tc>
        <w:tc>
          <w:tcPr>
            <w:tcW w:w="992" w:type="dxa"/>
            <w:vAlign w:val="center"/>
            <w:hideMark/>
          </w:tcPr>
          <w:p w14:paraId="0FB7A4EE" w14:textId="77777777" w:rsidR="006B51DB" w:rsidRPr="00737FA0" w:rsidRDefault="006B51DB" w:rsidP="00377B3E">
            <w:pPr>
              <w:jc w:val="center"/>
            </w:pPr>
            <w:r w:rsidRPr="00737FA0">
              <w:t>901218</w:t>
            </w:r>
          </w:p>
        </w:tc>
        <w:tc>
          <w:tcPr>
            <w:tcW w:w="4395" w:type="dxa"/>
            <w:vAlign w:val="center"/>
            <w:hideMark/>
          </w:tcPr>
          <w:p w14:paraId="133EFA1B" w14:textId="77777777" w:rsidR="006B51DB" w:rsidRPr="00737FA0" w:rsidRDefault="006B51DB" w:rsidP="00377B3E">
            <w:pPr>
              <w:jc w:val="center"/>
            </w:pPr>
            <w:r w:rsidRPr="00737FA0">
              <w:t>CULTIVO PARA MICROORGANISMOS ANAEROBIOS DE CUALQUIER MUESTRA DIFERENTE A MÉDULA OSEA</w:t>
            </w:r>
          </w:p>
        </w:tc>
        <w:tc>
          <w:tcPr>
            <w:tcW w:w="1275" w:type="dxa"/>
            <w:vAlign w:val="center"/>
            <w:hideMark/>
          </w:tcPr>
          <w:p w14:paraId="720DA7C3" w14:textId="77777777" w:rsidR="006B51DB" w:rsidRPr="00737FA0" w:rsidRDefault="006B51DB" w:rsidP="00377B3E">
            <w:pPr>
              <w:jc w:val="center"/>
            </w:pPr>
            <w:r w:rsidRPr="00737FA0">
              <w:t>$ 92.893</w:t>
            </w:r>
          </w:p>
        </w:tc>
        <w:tc>
          <w:tcPr>
            <w:tcW w:w="1134" w:type="dxa"/>
            <w:vAlign w:val="center"/>
            <w:hideMark/>
          </w:tcPr>
          <w:p w14:paraId="10E9C866" w14:textId="77777777" w:rsidR="006B51DB" w:rsidRPr="00737FA0" w:rsidRDefault="006B51DB" w:rsidP="00377B3E">
            <w:pPr>
              <w:jc w:val="center"/>
            </w:pPr>
            <w:r w:rsidRPr="00737FA0">
              <w:t>$ 4.645</w:t>
            </w:r>
          </w:p>
        </w:tc>
        <w:tc>
          <w:tcPr>
            <w:tcW w:w="1276" w:type="dxa"/>
            <w:noWrap/>
            <w:vAlign w:val="center"/>
            <w:hideMark/>
          </w:tcPr>
          <w:p w14:paraId="73B99B89" w14:textId="77777777" w:rsidR="006B51DB" w:rsidRPr="00737FA0" w:rsidRDefault="006B51DB" w:rsidP="00377B3E">
            <w:pPr>
              <w:jc w:val="center"/>
            </w:pPr>
            <w:r w:rsidRPr="00737FA0">
              <w:t>$ 88.248</w:t>
            </w:r>
          </w:p>
        </w:tc>
      </w:tr>
      <w:tr w:rsidR="006B51DB" w:rsidRPr="00737FA0" w14:paraId="1BC57544" w14:textId="77777777" w:rsidTr="00766BCC">
        <w:trPr>
          <w:trHeight w:val="450"/>
          <w:jc w:val="center"/>
        </w:trPr>
        <w:tc>
          <w:tcPr>
            <w:tcW w:w="704" w:type="dxa"/>
            <w:vAlign w:val="center"/>
            <w:hideMark/>
          </w:tcPr>
          <w:p w14:paraId="798580EC" w14:textId="77777777" w:rsidR="006B51DB" w:rsidRPr="00737FA0" w:rsidRDefault="006B51DB" w:rsidP="00377B3E">
            <w:pPr>
              <w:jc w:val="center"/>
              <w:rPr>
                <w:b/>
                <w:bCs/>
              </w:rPr>
            </w:pPr>
            <w:r w:rsidRPr="00737FA0">
              <w:rPr>
                <w:b/>
                <w:bCs/>
              </w:rPr>
              <w:t>794</w:t>
            </w:r>
          </w:p>
        </w:tc>
        <w:tc>
          <w:tcPr>
            <w:tcW w:w="992" w:type="dxa"/>
            <w:vAlign w:val="center"/>
            <w:hideMark/>
          </w:tcPr>
          <w:p w14:paraId="11AFD9AB" w14:textId="77777777" w:rsidR="006B51DB" w:rsidRPr="00737FA0" w:rsidRDefault="006B51DB" w:rsidP="00377B3E">
            <w:pPr>
              <w:jc w:val="center"/>
            </w:pPr>
            <w:r w:rsidRPr="00737FA0">
              <w:t>901221</w:t>
            </w:r>
          </w:p>
        </w:tc>
        <w:tc>
          <w:tcPr>
            <w:tcW w:w="4395" w:type="dxa"/>
            <w:vAlign w:val="center"/>
            <w:hideMark/>
          </w:tcPr>
          <w:p w14:paraId="223E3962" w14:textId="77777777" w:rsidR="006B51DB" w:rsidRPr="00737FA0" w:rsidRDefault="006B51DB" w:rsidP="00377B3E">
            <w:pPr>
              <w:jc w:val="center"/>
            </w:pPr>
            <w:r w:rsidRPr="00737FA0">
              <w:t>HEMOCULTIVO AEROBIO AUTOMATIZADO CADA MUESTRA</w:t>
            </w:r>
          </w:p>
        </w:tc>
        <w:tc>
          <w:tcPr>
            <w:tcW w:w="1275" w:type="dxa"/>
            <w:vAlign w:val="center"/>
            <w:hideMark/>
          </w:tcPr>
          <w:p w14:paraId="482C2A49" w14:textId="77777777" w:rsidR="006B51DB" w:rsidRPr="00737FA0" w:rsidRDefault="006B51DB" w:rsidP="00377B3E">
            <w:pPr>
              <w:jc w:val="center"/>
            </w:pPr>
            <w:r w:rsidRPr="00737FA0">
              <w:t>$ 103.656</w:t>
            </w:r>
          </w:p>
        </w:tc>
        <w:tc>
          <w:tcPr>
            <w:tcW w:w="1134" w:type="dxa"/>
            <w:vAlign w:val="center"/>
            <w:hideMark/>
          </w:tcPr>
          <w:p w14:paraId="615F0982" w14:textId="77777777" w:rsidR="006B51DB" w:rsidRPr="00737FA0" w:rsidRDefault="006B51DB" w:rsidP="00377B3E">
            <w:pPr>
              <w:jc w:val="center"/>
            </w:pPr>
            <w:r w:rsidRPr="00737FA0">
              <w:t>$ 5.183</w:t>
            </w:r>
          </w:p>
        </w:tc>
        <w:tc>
          <w:tcPr>
            <w:tcW w:w="1276" w:type="dxa"/>
            <w:noWrap/>
            <w:vAlign w:val="center"/>
            <w:hideMark/>
          </w:tcPr>
          <w:p w14:paraId="15FCBC03" w14:textId="77777777" w:rsidR="006B51DB" w:rsidRPr="00737FA0" w:rsidRDefault="006B51DB" w:rsidP="00377B3E">
            <w:pPr>
              <w:jc w:val="center"/>
            </w:pPr>
            <w:r w:rsidRPr="00737FA0">
              <w:t>$ 98.473</w:t>
            </w:r>
          </w:p>
        </w:tc>
      </w:tr>
      <w:tr w:rsidR="006B51DB" w:rsidRPr="00737FA0" w14:paraId="17CD92B5" w14:textId="77777777" w:rsidTr="00766BCC">
        <w:trPr>
          <w:trHeight w:val="450"/>
          <w:jc w:val="center"/>
        </w:trPr>
        <w:tc>
          <w:tcPr>
            <w:tcW w:w="704" w:type="dxa"/>
            <w:vAlign w:val="center"/>
            <w:hideMark/>
          </w:tcPr>
          <w:p w14:paraId="013071B2" w14:textId="77777777" w:rsidR="006B51DB" w:rsidRPr="00737FA0" w:rsidRDefault="006B51DB" w:rsidP="00377B3E">
            <w:pPr>
              <w:jc w:val="center"/>
              <w:rPr>
                <w:b/>
                <w:bCs/>
              </w:rPr>
            </w:pPr>
            <w:r w:rsidRPr="00737FA0">
              <w:rPr>
                <w:b/>
                <w:bCs/>
              </w:rPr>
              <w:t>795</w:t>
            </w:r>
          </w:p>
        </w:tc>
        <w:tc>
          <w:tcPr>
            <w:tcW w:w="992" w:type="dxa"/>
            <w:vAlign w:val="center"/>
            <w:hideMark/>
          </w:tcPr>
          <w:p w14:paraId="3A8671C9" w14:textId="77777777" w:rsidR="006B51DB" w:rsidRPr="00737FA0" w:rsidRDefault="006B51DB" w:rsidP="00377B3E">
            <w:pPr>
              <w:jc w:val="center"/>
            </w:pPr>
            <w:r w:rsidRPr="00737FA0">
              <w:t>901222</w:t>
            </w:r>
          </w:p>
        </w:tc>
        <w:tc>
          <w:tcPr>
            <w:tcW w:w="4395" w:type="dxa"/>
            <w:vAlign w:val="center"/>
            <w:hideMark/>
          </w:tcPr>
          <w:p w14:paraId="52C807BB" w14:textId="77777777" w:rsidR="006B51DB" w:rsidRPr="00737FA0" w:rsidRDefault="006B51DB" w:rsidP="00377B3E">
            <w:pPr>
              <w:jc w:val="center"/>
            </w:pPr>
            <w:r w:rsidRPr="00737FA0">
              <w:t>HEMOCULTIVO AEROBIO MANUAL CADA MUESTRA</w:t>
            </w:r>
          </w:p>
        </w:tc>
        <w:tc>
          <w:tcPr>
            <w:tcW w:w="1275" w:type="dxa"/>
            <w:vAlign w:val="center"/>
            <w:hideMark/>
          </w:tcPr>
          <w:p w14:paraId="5EDD82D3" w14:textId="77777777" w:rsidR="006B51DB" w:rsidRPr="00737FA0" w:rsidRDefault="006B51DB" w:rsidP="00377B3E">
            <w:pPr>
              <w:jc w:val="center"/>
            </w:pPr>
            <w:r w:rsidRPr="00737FA0">
              <w:t>$ 138.300</w:t>
            </w:r>
          </w:p>
        </w:tc>
        <w:tc>
          <w:tcPr>
            <w:tcW w:w="1134" w:type="dxa"/>
            <w:vAlign w:val="center"/>
            <w:hideMark/>
          </w:tcPr>
          <w:p w14:paraId="72F0B616" w14:textId="77777777" w:rsidR="006B51DB" w:rsidRPr="00737FA0" w:rsidRDefault="006B51DB" w:rsidP="00377B3E">
            <w:pPr>
              <w:jc w:val="center"/>
            </w:pPr>
            <w:r w:rsidRPr="00737FA0">
              <w:t>$ 6.915</w:t>
            </w:r>
          </w:p>
        </w:tc>
        <w:tc>
          <w:tcPr>
            <w:tcW w:w="1276" w:type="dxa"/>
            <w:noWrap/>
            <w:vAlign w:val="center"/>
            <w:hideMark/>
          </w:tcPr>
          <w:p w14:paraId="1786573E" w14:textId="77777777" w:rsidR="006B51DB" w:rsidRPr="00737FA0" w:rsidRDefault="006B51DB" w:rsidP="00377B3E">
            <w:pPr>
              <w:jc w:val="center"/>
            </w:pPr>
            <w:r w:rsidRPr="00737FA0">
              <w:t>$ 131.385</w:t>
            </w:r>
          </w:p>
        </w:tc>
      </w:tr>
      <w:tr w:rsidR="006B51DB" w:rsidRPr="00737FA0" w14:paraId="0D2666C2" w14:textId="77777777" w:rsidTr="00766BCC">
        <w:trPr>
          <w:trHeight w:val="450"/>
          <w:jc w:val="center"/>
        </w:trPr>
        <w:tc>
          <w:tcPr>
            <w:tcW w:w="704" w:type="dxa"/>
            <w:vAlign w:val="center"/>
            <w:hideMark/>
          </w:tcPr>
          <w:p w14:paraId="4481F189" w14:textId="77777777" w:rsidR="006B51DB" w:rsidRPr="00737FA0" w:rsidRDefault="006B51DB" w:rsidP="00377B3E">
            <w:pPr>
              <w:jc w:val="center"/>
              <w:rPr>
                <w:b/>
                <w:bCs/>
              </w:rPr>
            </w:pPr>
            <w:r w:rsidRPr="00737FA0">
              <w:rPr>
                <w:b/>
                <w:bCs/>
              </w:rPr>
              <w:t>796</w:t>
            </w:r>
          </w:p>
        </w:tc>
        <w:tc>
          <w:tcPr>
            <w:tcW w:w="992" w:type="dxa"/>
            <w:vAlign w:val="center"/>
            <w:hideMark/>
          </w:tcPr>
          <w:p w14:paraId="481BEF0F" w14:textId="77777777" w:rsidR="006B51DB" w:rsidRPr="00737FA0" w:rsidRDefault="006B51DB" w:rsidP="00377B3E">
            <w:pPr>
              <w:jc w:val="center"/>
            </w:pPr>
            <w:r w:rsidRPr="00737FA0">
              <w:t>901223</w:t>
            </w:r>
          </w:p>
        </w:tc>
        <w:tc>
          <w:tcPr>
            <w:tcW w:w="4395" w:type="dxa"/>
            <w:vAlign w:val="center"/>
            <w:hideMark/>
          </w:tcPr>
          <w:p w14:paraId="72AEE791" w14:textId="77777777" w:rsidR="006B51DB" w:rsidRPr="00737FA0" w:rsidRDefault="006B51DB" w:rsidP="00377B3E">
            <w:pPr>
              <w:jc w:val="center"/>
            </w:pPr>
            <w:r w:rsidRPr="00737FA0">
              <w:t>HEMOCULTIVO ANAEROBIO AUTOMATIZADO CADA MUESTRA</w:t>
            </w:r>
          </w:p>
        </w:tc>
        <w:tc>
          <w:tcPr>
            <w:tcW w:w="1275" w:type="dxa"/>
            <w:vAlign w:val="center"/>
            <w:hideMark/>
          </w:tcPr>
          <w:p w14:paraId="3AF68CB4" w14:textId="77777777" w:rsidR="006B51DB" w:rsidRPr="00737FA0" w:rsidRDefault="006B51DB" w:rsidP="00377B3E">
            <w:pPr>
              <w:jc w:val="center"/>
            </w:pPr>
            <w:r w:rsidRPr="00737FA0">
              <w:t>$ 102.227</w:t>
            </w:r>
          </w:p>
        </w:tc>
        <w:tc>
          <w:tcPr>
            <w:tcW w:w="1134" w:type="dxa"/>
            <w:vAlign w:val="center"/>
            <w:hideMark/>
          </w:tcPr>
          <w:p w14:paraId="1F80A5F1" w14:textId="77777777" w:rsidR="006B51DB" w:rsidRPr="00737FA0" w:rsidRDefault="006B51DB" w:rsidP="00377B3E">
            <w:pPr>
              <w:jc w:val="center"/>
            </w:pPr>
            <w:r w:rsidRPr="00737FA0">
              <w:t>$ 5.111</w:t>
            </w:r>
          </w:p>
        </w:tc>
        <w:tc>
          <w:tcPr>
            <w:tcW w:w="1276" w:type="dxa"/>
            <w:noWrap/>
            <w:vAlign w:val="center"/>
            <w:hideMark/>
          </w:tcPr>
          <w:p w14:paraId="256ACC25" w14:textId="77777777" w:rsidR="006B51DB" w:rsidRPr="00737FA0" w:rsidRDefault="006B51DB" w:rsidP="00377B3E">
            <w:pPr>
              <w:jc w:val="center"/>
            </w:pPr>
            <w:r w:rsidRPr="00737FA0">
              <w:t>$ 97.116</w:t>
            </w:r>
          </w:p>
        </w:tc>
      </w:tr>
      <w:tr w:rsidR="006B51DB" w:rsidRPr="00737FA0" w14:paraId="36E981F1" w14:textId="77777777" w:rsidTr="00766BCC">
        <w:trPr>
          <w:trHeight w:val="450"/>
          <w:jc w:val="center"/>
        </w:trPr>
        <w:tc>
          <w:tcPr>
            <w:tcW w:w="704" w:type="dxa"/>
            <w:vAlign w:val="center"/>
            <w:hideMark/>
          </w:tcPr>
          <w:p w14:paraId="1540E69D" w14:textId="77777777" w:rsidR="006B51DB" w:rsidRPr="00737FA0" w:rsidRDefault="006B51DB" w:rsidP="00377B3E">
            <w:pPr>
              <w:jc w:val="center"/>
              <w:rPr>
                <w:b/>
                <w:bCs/>
              </w:rPr>
            </w:pPr>
            <w:r w:rsidRPr="00737FA0">
              <w:rPr>
                <w:b/>
                <w:bCs/>
              </w:rPr>
              <w:t>797</w:t>
            </w:r>
          </w:p>
        </w:tc>
        <w:tc>
          <w:tcPr>
            <w:tcW w:w="992" w:type="dxa"/>
            <w:vAlign w:val="center"/>
            <w:hideMark/>
          </w:tcPr>
          <w:p w14:paraId="75DBC91B" w14:textId="77777777" w:rsidR="006B51DB" w:rsidRPr="00737FA0" w:rsidRDefault="006B51DB" w:rsidP="00377B3E">
            <w:pPr>
              <w:jc w:val="center"/>
            </w:pPr>
            <w:r w:rsidRPr="00737FA0">
              <w:t>901224</w:t>
            </w:r>
          </w:p>
        </w:tc>
        <w:tc>
          <w:tcPr>
            <w:tcW w:w="4395" w:type="dxa"/>
            <w:vAlign w:val="center"/>
            <w:hideMark/>
          </w:tcPr>
          <w:p w14:paraId="0BBF1A3B" w14:textId="77777777" w:rsidR="006B51DB" w:rsidRPr="00737FA0" w:rsidRDefault="006B51DB" w:rsidP="00377B3E">
            <w:pPr>
              <w:jc w:val="center"/>
            </w:pPr>
            <w:r w:rsidRPr="00737FA0">
              <w:t>HEMOCULTIVO ANAEROBIO MANUAL CADA MUESTRA</w:t>
            </w:r>
          </w:p>
        </w:tc>
        <w:tc>
          <w:tcPr>
            <w:tcW w:w="1275" w:type="dxa"/>
            <w:vAlign w:val="center"/>
            <w:hideMark/>
          </w:tcPr>
          <w:p w14:paraId="3D5E0201" w14:textId="77777777" w:rsidR="006B51DB" w:rsidRPr="00737FA0" w:rsidRDefault="006B51DB" w:rsidP="00377B3E">
            <w:pPr>
              <w:jc w:val="center"/>
            </w:pPr>
            <w:r w:rsidRPr="00737FA0">
              <w:t>$ 138.300</w:t>
            </w:r>
          </w:p>
        </w:tc>
        <w:tc>
          <w:tcPr>
            <w:tcW w:w="1134" w:type="dxa"/>
            <w:vAlign w:val="center"/>
            <w:hideMark/>
          </w:tcPr>
          <w:p w14:paraId="5A7FBF85" w14:textId="77777777" w:rsidR="006B51DB" w:rsidRPr="00737FA0" w:rsidRDefault="006B51DB" w:rsidP="00377B3E">
            <w:pPr>
              <w:jc w:val="center"/>
            </w:pPr>
            <w:r w:rsidRPr="00737FA0">
              <w:t>$ 6.915</w:t>
            </w:r>
          </w:p>
        </w:tc>
        <w:tc>
          <w:tcPr>
            <w:tcW w:w="1276" w:type="dxa"/>
            <w:noWrap/>
            <w:vAlign w:val="center"/>
            <w:hideMark/>
          </w:tcPr>
          <w:p w14:paraId="71E34561" w14:textId="77777777" w:rsidR="006B51DB" w:rsidRPr="00737FA0" w:rsidRDefault="006B51DB" w:rsidP="00377B3E">
            <w:pPr>
              <w:jc w:val="center"/>
            </w:pPr>
            <w:r w:rsidRPr="00737FA0">
              <w:t>$ 131.385</w:t>
            </w:r>
          </w:p>
        </w:tc>
      </w:tr>
      <w:tr w:rsidR="006B51DB" w:rsidRPr="00737FA0" w14:paraId="65892619" w14:textId="77777777" w:rsidTr="00766BCC">
        <w:trPr>
          <w:trHeight w:val="300"/>
          <w:jc w:val="center"/>
        </w:trPr>
        <w:tc>
          <w:tcPr>
            <w:tcW w:w="704" w:type="dxa"/>
            <w:vAlign w:val="center"/>
            <w:hideMark/>
          </w:tcPr>
          <w:p w14:paraId="372ABD03" w14:textId="77777777" w:rsidR="006B51DB" w:rsidRPr="00737FA0" w:rsidRDefault="006B51DB" w:rsidP="00377B3E">
            <w:pPr>
              <w:jc w:val="center"/>
              <w:rPr>
                <w:b/>
                <w:bCs/>
              </w:rPr>
            </w:pPr>
            <w:r w:rsidRPr="00737FA0">
              <w:rPr>
                <w:b/>
                <w:bCs/>
              </w:rPr>
              <w:t>798</w:t>
            </w:r>
          </w:p>
        </w:tc>
        <w:tc>
          <w:tcPr>
            <w:tcW w:w="992" w:type="dxa"/>
            <w:vAlign w:val="center"/>
            <w:hideMark/>
          </w:tcPr>
          <w:p w14:paraId="7DA1FA59" w14:textId="77777777" w:rsidR="006B51DB" w:rsidRPr="00737FA0" w:rsidRDefault="006B51DB" w:rsidP="00377B3E">
            <w:pPr>
              <w:jc w:val="center"/>
            </w:pPr>
            <w:r w:rsidRPr="00737FA0">
              <w:t>901235</w:t>
            </w:r>
          </w:p>
        </w:tc>
        <w:tc>
          <w:tcPr>
            <w:tcW w:w="4395" w:type="dxa"/>
            <w:vAlign w:val="center"/>
            <w:hideMark/>
          </w:tcPr>
          <w:p w14:paraId="4A0E1581" w14:textId="77777777" w:rsidR="006B51DB" w:rsidRPr="00737FA0" w:rsidRDefault="006B51DB" w:rsidP="00377B3E">
            <w:pPr>
              <w:jc w:val="center"/>
            </w:pPr>
            <w:r w:rsidRPr="00737FA0">
              <w:t>UROCULTIVO (ANTIBIOGRAMA DE DISCO)</w:t>
            </w:r>
          </w:p>
        </w:tc>
        <w:tc>
          <w:tcPr>
            <w:tcW w:w="1275" w:type="dxa"/>
            <w:vAlign w:val="center"/>
            <w:hideMark/>
          </w:tcPr>
          <w:p w14:paraId="195BC25E" w14:textId="77777777" w:rsidR="006B51DB" w:rsidRPr="00737FA0" w:rsidRDefault="006B51DB" w:rsidP="00377B3E">
            <w:pPr>
              <w:jc w:val="center"/>
            </w:pPr>
            <w:r w:rsidRPr="00737FA0">
              <w:t>$ 60.700</w:t>
            </w:r>
          </w:p>
        </w:tc>
        <w:tc>
          <w:tcPr>
            <w:tcW w:w="1134" w:type="dxa"/>
            <w:vAlign w:val="center"/>
            <w:hideMark/>
          </w:tcPr>
          <w:p w14:paraId="703C5514" w14:textId="77777777" w:rsidR="006B51DB" w:rsidRPr="00737FA0" w:rsidRDefault="006B51DB" w:rsidP="00377B3E">
            <w:pPr>
              <w:jc w:val="center"/>
            </w:pPr>
            <w:r w:rsidRPr="00737FA0">
              <w:t>$ 3.035</w:t>
            </w:r>
          </w:p>
        </w:tc>
        <w:tc>
          <w:tcPr>
            <w:tcW w:w="1276" w:type="dxa"/>
            <w:noWrap/>
            <w:vAlign w:val="center"/>
            <w:hideMark/>
          </w:tcPr>
          <w:p w14:paraId="5598E4AA" w14:textId="77777777" w:rsidR="006B51DB" w:rsidRPr="00737FA0" w:rsidRDefault="006B51DB" w:rsidP="00377B3E">
            <w:pPr>
              <w:jc w:val="center"/>
            </w:pPr>
            <w:r w:rsidRPr="00737FA0">
              <w:t>$ 57.665</w:t>
            </w:r>
          </w:p>
        </w:tc>
      </w:tr>
      <w:tr w:rsidR="006B51DB" w:rsidRPr="00737FA0" w14:paraId="71AF217E" w14:textId="77777777" w:rsidTr="00766BCC">
        <w:trPr>
          <w:trHeight w:val="450"/>
          <w:jc w:val="center"/>
        </w:trPr>
        <w:tc>
          <w:tcPr>
            <w:tcW w:w="704" w:type="dxa"/>
            <w:vAlign w:val="center"/>
            <w:hideMark/>
          </w:tcPr>
          <w:p w14:paraId="59876CD7" w14:textId="77777777" w:rsidR="006B51DB" w:rsidRPr="00737FA0" w:rsidRDefault="006B51DB" w:rsidP="00377B3E">
            <w:pPr>
              <w:jc w:val="center"/>
              <w:rPr>
                <w:b/>
                <w:bCs/>
              </w:rPr>
            </w:pPr>
            <w:r w:rsidRPr="00737FA0">
              <w:rPr>
                <w:b/>
                <w:bCs/>
              </w:rPr>
              <w:t>799</w:t>
            </w:r>
          </w:p>
        </w:tc>
        <w:tc>
          <w:tcPr>
            <w:tcW w:w="992" w:type="dxa"/>
            <w:vAlign w:val="center"/>
            <w:hideMark/>
          </w:tcPr>
          <w:p w14:paraId="3B675331" w14:textId="77777777" w:rsidR="006B51DB" w:rsidRPr="00737FA0" w:rsidRDefault="006B51DB" w:rsidP="00377B3E">
            <w:pPr>
              <w:jc w:val="center"/>
            </w:pPr>
            <w:r w:rsidRPr="00737FA0">
              <w:t>901236</w:t>
            </w:r>
          </w:p>
        </w:tc>
        <w:tc>
          <w:tcPr>
            <w:tcW w:w="4395" w:type="dxa"/>
            <w:vAlign w:val="center"/>
            <w:hideMark/>
          </w:tcPr>
          <w:p w14:paraId="05EF4589" w14:textId="77777777" w:rsidR="006B51DB" w:rsidRPr="00737FA0" w:rsidRDefault="006B51DB" w:rsidP="00377B3E">
            <w:pPr>
              <w:jc w:val="center"/>
            </w:pPr>
            <w:r w:rsidRPr="00737FA0">
              <w:t>UROCULTIVO (ANTIBIOGRAMA CONCENTRACIÓN MÍNIMA INHIBITORIA AUTOMATIZADO)</w:t>
            </w:r>
          </w:p>
        </w:tc>
        <w:tc>
          <w:tcPr>
            <w:tcW w:w="1275" w:type="dxa"/>
            <w:vAlign w:val="center"/>
            <w:hideMark/>
          </w:tcPr>
          <w:p w14:paraId="474B5E3A" w14:textId="77777777" w:rsidR="006B51DB" w:rsidRPr="00737FA0" w:rsidRDefault="006B51DB" w:rsidP="00377B3E">
            <w:pPr>
              <w:jc w:val="center"/>
            </w:pPr>
            <w:r w:rsidRPr="00737FA0">
              <w:t>$ 60.700</w:t>
            </w:r>
          </w:p>
        </w:tc>
        <w:tc>
          <w:tcPr>
            <w:tcW w:w="1134" w:type="dxa"/>
            <w:vAlign w:val="center"/>
            <w:hideMark/>
          </w:tcPr>
          <w:p w14:paraId="316ABF86" w14:textId="77777777" w:rsidR="006B51DB" w:rsidRPr="00737FA0" w:rsidRDefault="006B51DB" w:rsidP="00377B3E">
            <w:pPr>
              <w:jc w:val="center"/>
            </w:pPr>
            <w:r w:rsidRPr="00737FA0">
              <w:t>$ 3.035</w:t>
            </w:r>
          </w:p>
        </w:tc>
        <w:tc>
          <w:tcPr>
            <w:tcW w:w="1276" w:type="dxa"/>
            <w:noWrap/>
            <w:vAlign w:val="center"/>
            <w:hideMark/>
          </w:tcPr>
          <w:p w14:paraId="67423319" w14:textId="77777777" w:rsidR="006B51DB" w:rsidRPr="00737FA0" w:rsidRDefault="006B51DB" w:rsidP="00377B3E">
            <w:pPr>
              <w:jc w:val="center"/>
            </w:pPr>
            <w:r w:rsidRPr="00737FA0">
              <w:t>$ 57.665</w:t>
            </w:r>
          </w:p>
        </w:tc>
      </w:tr>
      <w:tr w:rsidR="006B51DB" w:rsidRPr="00737FA0" w14:paraId="6AD7120E" w14:textId="77777777" w:rsidTr="00766BCC">
        <w:trPr>
          <w:trHeight w:val="450"/>
          <w:jc w:val="center"/>
        </w:trPr>
        <w:tc>
          <w:tcPr>
            <w:tcW w:w="704" w:type="dxa"/>
            <w:vAlign w:val="center"/>
            <w:hideMark/>
          </w:tcPr>
          <w:p w14:paraId="66A4CFB0" w14:textId="77777777" w:rsidR="006B51DB" w:rsidRPr="00737FA0" w:rsidRDefault="006B51DB" w:rsidP="00377B3E">
            <w:pPr>
              <w:jc w:val="center"/>
              <w:rPr>
                <w:b/>
                <w:bCs/>
              </w:rPr>
            </w:pPr>
            <w:r w:rsidRPr="00737FA0">
              <w:rPr>
                <w:b/>
                <w:bCs/>
              </w:rPr>
              <w:t>800</w:t>
            </w:r>
          </w:p>
        </w:tc>
        <w:tc>
          <w:tcPr>
            <w:tcW w:w="992" w:type="dxa"/>
            <w:vAlign w:val="center"/>
            <w:hideMark/>
          </w:tcPr>
          <w:p w14:paraId="5BC088F3" w14:textId="77777777" w:rsidR="006B51DB" w:rsidRPr="00737FA0" w:rsidRDefault="006B51DB" w:rsidP="00377B3E">
            <w:pPr>
              <w:jc w:val="center"/>
            </w:pPr>
            <w:r w:rsidRPr="00737FA0">
              <w:t>901237</w:t>
            </w:r>
          </w:p>
        </w:tc>
        <w:tc>
          <w:tcPr>
            <w:tcW w:w="4395" w:type="dxa"/>
            <w:vAlign w:val="center"/>
            <w:hideMark/>
          </w:tcPr>
          <w:p w14:paraId="0452AF58" w14:textId="77777777" w:rsidR="006B51DB" w:rsidRPr="00737FA0" w:rsidRDefault="006B51DB" w:rsidP="00377B3E">
            <w:pPr>
              <w:jc w:val="center"/>
            </w:pPr>
            <w:r w:rsidRPr="00737FA0">
              <w:t>UROCULTIVO (ANTIBIOGRAMA CONCENTRACIÓN MÍNIMA INHIBITORIA MANUAL)</w:t>
            </w:r>
          </w:p>
        </w:tc>
        <w:tc>
          <w:tcPr>
            <w:tcW w:w="1275" w:type="dxa"/>
            <w:vAlign w:val="center"/>
            <w:hideMark/>
          </w:tcPr>
          <w:p w14:paraId="731D6702" w14:textId="77777777" w:rsidR="006B51DB" w:rsidRPr="00737FA0" w:rsidRDefault="006B51DB" w:rsidP="00377B3E">
            <w:pPr>
              <w:jc w:val="center"/>
            </w:pPr>
            <w:r w:rsidRPr="00737FA0">
              <w:t>$ 60.700</w:t>
            </w:r>
          </w:p>
        </w:tc>
        <w:tc>
          <w:tcPr>
            <w:tcW w:w="1134" w:type="dxa"/>
            <w:vAlign w:val="center"/>
            <w:hideMark/>
          </w:tcPr>
          <w:p w14:paraId="4A059FBA" w14:textId="77777777" w:rsidR="006B51DB" w:rsidRPr="00737FA0" w:rsidRDefault="006B51DB" w:rsidP="00377B3E">
            <w:pPr>
              <w:jc w:val="center"/>
            </w:pPr>
            <w:r w:rsidRPr="00737FA0">
              <w:t>$ 3.035</w:t>
            </w:r>
          </w:p>
        </w:tc>
        <w:tc>
          <w:tcPr>
            <w:tcW w:w="1276" w:type="dxa"/>
            <w:noWrap/>
            <w:vAlign w:val="center"/>
            <w:hideMark/>
          </w:tcPr>
          <w:p w14:paraId="54CD80E7" w14:textId="77777777" w:rsidR="006B51DB" w:rsidRPr="00737FA0" w:rsidRDefault="006B51DB" w:rsidP="00377B3E">
            <w:pPr>
              <w:jc w:val="center"/>
            </w:pPr>
            <w:r w:rsidRPr="00737FA0">
              <w:t>$ 57.665</w:t>
            </w:r>
          </w:p>
        </w:tc>
      </w:tr>
      <w:tr w:rsidR="006B51DB" w:rsidRPr="00737FA0" w14:paraId="19EBB93D" w14:textId="77777777" w:rsidTr="00766BCC">
        <w:trPr>
          <w:trHeight w:val="450"/>
          <w:jc w:val="center"/>
        </w:trPr>
        <w:tc>
          <w:tcPr>
            <w:tcW w:w="704" w:type="dxa"/>
            <w:vAlign w:val="center"/>
            <w:hideMark/>
          </w:tcPr>
          <w:p w14:paraId="57DC91C1" w14:textId="77777777" w:rsidR="006B51DB" w:rsidRPr="00737FA0" w:rsidRDefault="006B51DB" w:rsidP="00377B3E">
            <w:pPr>
              <w:jc w:val="center"/>
              <w:rPr>
                <w:b/>
                <w:bCs/>
              </w:rPr>
            </w:pPr>
            <w:r w:rsidRPr="00737FA0">
              <w:rPr>
                <w:b/>
                <w:bCs/>
              </w:rPr>
              <w:t>801</w:t>
            </w:r>
          </w:p>
        </w:tc>
        <w:tc>
          <w:tcPr>
            <w:tcW w:w="992" w:type="dxa"/>
            <w:vAlign w:val="center"/>
            <w:hideMark/>
          </w:tcPr>
          <w:p w14:paraId="43D07DE4" w14:textId="77777777" w:rsidR="006B51DB" w:rsidRPr="00737FA0" w:rsidRDefault="006B51DB" w:rsidP="00377B3E">
            <w:pPr>
              <w:jc w:val="center"/>
            </w:pPr>
            <w:r w:rsidRPr="00737FA0">
              <w:t>901304</w:t>
            </w:r>
          </w:p>
        </w:tc>
        <w:tc>
          <w:tcPr>
            <w:tcW w:w="4395" w:type="dxa"/>
            <w:vAlign w:val="center"/>
            <w:hideMark/>
          </w:tcPr>
          <w:p w14:paraId="307A796F" w14:textId="77777777" w:rsidR="006B51DB" w:rsidRPr="00737FA0" w:rsidRDefault="006B51DB" w:rsidP="00377B3E">
            <w:pPr>
              <w:jc w:val="center"/>
            </w:pPr>
            <w:r w:rsidRPr="00737FA0">
              <w:t>EXAMEN DIRECTO FRESCO DE CUALQUIER MUESTRA</w:t>
            </w:r>
          </w:p>
        </w:tc>
        <w:tc>
          <w:tcPr>
            <w:tcW w:w="1275" w:type="dxa"/>
            <w:vAlign w:val="center"/>
            <w:hideMark/>
          </w:tcPr>
          <w:p w14:paraId="6591567D" w14:textId="77777777" w:rsidR="006B51DB" w:rsidRPr="00737FA0" w:rsidRDefault="006B51DB" w:rsidP="00377B3E">
            <w:pPr>
              <w:jc w:val="center"/>
            </w:pPr>
            <w:r w:rsidRPr="00737FA0">
              <w:t>$ 42.815</w:t>
            </w:r>
          </w:p>
        </w:tc>
        <w:tc>
          <w:tcPr>
            <w:tcW w:w="1134" w:type="dxa"/>
            <w:vAlign w:val="center"/>
            <w:hideMark/>
          </w:tcPr>
          <w:p w14:paraId="13AFD7F9" w14:textId="77777777" w:rsidR="006B51DB" w:rsidRPr="00737FA0" w:rsidRDefault="006B51DB" w:rsidP="00377B3E">
            <w:pPr>
              <w:jc w:val="center"/>
            </w:pPr>
            <w:r w:rsidRPr="00737FA0">
              <w:t>$ 2.141</w:t>
            </w:r>
          </w:p>
        </w:tc>
        <w:tc>
          <w:tcPr>
            <w:tcW w:w="1276" w:type="dxa"/>
            <w:noWrap/>
            <w:vAlign w:val="center"/>
            <w:hideMark/>
          </w:tcPr>
          <w:p w14:paraId="5BFD27C6" w14:textId="77777777" w:rsidR="006B51DB" w:rsidRPr="00737FA0" w:rsidRDefault="006B51DB" w:rsidP="00377B3E">
            <w:pPr>
              <w:jc w:val="center"/>
            </w:pPr>
            <w:r w:rsidRPr="00737FA0">
              <w:t>$ 40.674</w:t>
            </w:r>
          </w:p>
        </w:tc>
      </w:tr>
      <w:tr w:rsidR="006B51DB" w:rsidRPr="00737FA0" w14:paraId="3BC7BADE" w14:textId="77777777" w:rsidTr="00766BCC">
        <w:trPr>
          <w:trHeight w:val="300"/>
          <w:jc w:val="center"/>
        </w:trPr>
        <w:tc>
          <w:tcPr>
            <w:tcW w:w="704" w:type="dxa"/>
            <w:vAlign w:val="center"/>
            <w:hideMark/>
          </w:tcPr>
          <w:p w14:paraId="032E18A1" w14:textId="77777777" w:rsidR="006B51DB" w:rsidRPr="00737FA0" w:rsidRDefault="006B51DB" w:rsidP="00377B3E">
            <w:pPr>
              <w:jc w:val="center"/>
              <w:rPr>
                <w:b/>
                <w:bCs/>
              </w:rPr>
            </w:pPr>
            <w:r w:rsidRPr="00737FA0">
              <w:rPr>
                <w:b/>
                <w:bCs/>
              </w:rPr>
              <w:t>802</w:t>
            </w:r>
          </w:p>
        </w:tc>
        <w:tc>
          <w:tcPr>
            <w:tcW w:w="992" w:type="dxa"/>
            <w:vAlign w:val="center"/>
            <w:hideMark/>
          </w:tcPr>
          <w:p w14:paraId="1A738632" w14:textId="77777777" w:rsidR="006B51DB" w:rsidRPr="00737FA0" w:rsidRDefault="006B51DB" w:rsidP="00377B3E">
            <w:pPr>
              <w:jc w:val="center"/>
            </w:pPr>
            <w:r w:rsidRPr="00737FA0">
              <w:t>901305</w:t>
            </w:r>
          </w:p>
        </w:tc>
        <w:tc>
          <w:tcPr>
            <w:tcW w:w="4395" w:type="dxa"/>
            <w:vAlign w:val="center"/>
            <w:hideMark/>
          </w:tcPr>
          <w:p w14:paraId="5CEFFE5C" w14:textId="77777777" w:rsidR="006B51DB" w:rsidRPr="00737FA0" w:rsidRDefault="006B51DB" w:rsidP="00377B3E">
            <w:pPr>
              <w:jc w:val="center"/>
            </w:pPr>
            <w:r w:rsidRPr="00737FA0">
              <w:t>EXAMEN DIRECTO PARA HONGOS (KOH)</w:t>
            </w:r>
          </w:p>
        </w:tc>
        <w:tc>
          <w:tcPr>
            <w:tcW w:w="1275" w:type="dxa"/>
            <w:vAlign w:val="center"/>
            <w:hideMark/>
          </w:tcPr>
          <w:p w14:paraId="7DFE0A3A" w14:textId="77777777" w:rsidR="006B51DB" w:rsidRPr="00737FA0" w:rsidRDefault="006B51DB" w:rsidP="00377B3E">
            <w:pPr>
              <w:jc w:val="center"/>
            </w:pPr>
            <w:r w:rsidRPr="00737FA0">
              <w:t>$ 21.815</w:t>
            </w:r>
          </w:p>
        </w:tc>
        <w:tc>
          <w:tcPr>
            <w:tcW w:w="1134" w:type="dxa"/>
            <w:vAlign w:val="center"/>
            <w:hideMark/>
          </w:tcPr>
          <w:p w14:paraId="15DB481C" w14:textId="77777777" w:rsidR="006B51DB" w:rsidRPr="00737FA0" w:rsidRDefault="006B51DB" w:rsidP="00377B3E">
            <w:pPr>
              <w:jc w:val="center"/>
            </w:pPr>
            <w:r w:rsidRPr="00737FA0">
              <w:t>$ 1.091</w:t>
            </w:r>
          </w:p>
        </w:tc>
        <w:tc>
          <w:tcPr>
            <w:tcW w:w="1276" w:type="dxa"/>
            <w:noWrap/>
            <w:vAlign w:val="center"/>
            <w:hideMark/>
          </w:tcPr>
          <w:p w14:paraId="186A2986" w14:textId="77777777" w:rsidR="006B51DB" w:rsidRPr="00737FA0" w:rsidRDefault="006B51DB" w:rsidP="00377B3E">
            <w:pPr>
              <w:jc w:val="center"/>
            </w:pPr>
            <w:r w:rsidRPr="00737FA0">
              <w:t>$ 20.724</w:t>
            </w:r>
          </w:p>
        </w:tc>
      </w:tr>
      <w:tr w:rsidR="006B51DB" w:rsidRPr="00737FA0" w14:paraId="758AF0A7" w14:textId="77777777" w:rsidTr="00766BCC">
        <w:trPr>
          <w:trHeight w:val="300"/>
          <w:jc w:val="center"/>
        </w:trPr>
        <w:tc>
          <w:tcPr>
            <w:tcW w:w="704" w:type="dxa"/>
            <w:vAlign w:val="center"/>
            <w:hideMark/>
          </w:tcPr>
          <w:p w14:paraId="7858B189" w14:textId="77777777" w:rsidR="006B51DB" w:rsidRPr="00737FA0" w:rsidRDefault="006B51DB" w:rsidP="00377B3E">
            <w:pPr>
              <w:jc w:val="center"/>
              <w:rPr>
                <w:b/>
                <w:bCs/>
              </w:rPr>
            </w:pPr>
            <w:r w:rsidRPr="00737FA0">
              <w:rPr>
                <w:b/>
                <w:bCs/>
              </w:rPr>
              <w:t>803</w:t>
            </w:r>
          </w:p>
        </w:tc>
        <w:tc>
          <w:tcPr>
            <w:tcW w:w="992" w:type="dxa"/>
            <w:vAlign w:val="center"/>
            <w:hideMark/>
          </w:tcPr>
          <w:p w14:paraId="7D9FBB45" w14:textId="77777777" w:rsidR="006B51DB" w:rsidRPr="00737FA0" w:rsidRDefault="006B51DB" w:rsidP="00377B3E">
            <w:pPr>
              <w:jc w:val="center"/>
            </w:pPr>
            <w:r w:rsidRPr="00737FA0">
              <w:t>901309</w:t>
            </w:r>
          </w:p>
        </w:tc>
        <w:tc>
          <w:tcPr>
            <w:tcW w:w="4395" w:type="dxa"/>
            <w:vAlign w:val="center"/>
            <w:hideMark/>
          </w:tcPr>
          <w:p w14:paraId="73E0327C" w14:textId="77777777" w:rsidR="006B51DB" w:rsidRPr="00737FA0" w:rsidRDefault="006B51DB" w:rsidP="00377B3E">
            <w:pPr>
              <w:jc w:val="center"/>
            </w:pPr>
            <w:proofErr w:type="spellStart"/>
            <w:r w:rsidRPr="00737FA0">
              <w:t>Leishmania</w:t>
            </w:r>
            <w:proofErr w:type="spellEnd"/>
            <w:r w:rsidRPr="00737FA0">
              <w:t xml:space="preserve"> ANTICUERPOS AUTOMATIZADO</w:t>
            </w:r>
          </w:p>
        </w:tc>
        <w:tc>
          <w:tcPr>
            <w:tcW w:w="1275" w:type="dxa"/>
            <w:vAlign w:val="center"/>
            <w:hideMark/>
          </w:tcPr>
          <w:p w14:paraId="7AFDB8F4" w14:textId="77777777" w:rsidR="006B51DB" w:rsidRPr="00737FA0" w:rsidRDefault="006B51DB" w:rsidP="00377B3E">
            <w:pPr>
              <w:jc w:val="center"/>
            </w:pPr>
            <w:r w:rsidRPr="00737FA0">
              <w:t>$ 32.700</w:t>
            </w:r>
          </w:p>
        </w:tc>
        <w:tc>
          <w:tcPr>
            <w:tcW w:w="1134" w:type="dxa"/>
            <w:vAlign w:val="center"/>
            <w:hideMark/>
          </w:tcPr>
          <w:p w14:paraId="72AD56DB" w14:textId="77777777" w:rsidR="006B51DB" w:rsidRPr="00737FA0" w:rsidRDefault="006B51DB" w:rsidP="00377B3E">
            <w:pPr>
              <w:jc w:val="center"/>
            </w:pPr>
            <w:r w:rsidRPr="00737FA0">
              <w:t>$ 1.635</w:t>
            </w:r>
          </w:p>
        </w:tc>
        <w:tc>
          <w:tcPr>
            <w:tcW w:w="1276" w:type="dxa"/>
            <w:noWrap/>
            <w:vAlign w:val="center"/>
            <w:hideMark/>
          </w:tcPr>
          <w:p w14:paraId="7EEA1740" w14:textId="77777777" w:rsidR="006B51DB" w:rsidRPr="00737FA0" w:rsidRDefault="006B51DB" w:rsidP="00377B3E">
            <w:pPr>
              <w:jc w:val="center"/>
            </w:pPr>
            <w:r w:rsidRPr="00737FA0">
              <w:t>$ 31.065</w:t>
            </w:r>
          </w:p>
        </w:tc>
      </w:tr>
      <w:tr w:rsidR="006B51DB" w:rsidRPr="00737FA0" w14:paraId="6DCB8132" w14:textId="77777777" w:rsidTr="00766BCC">
        <w:trPr>
          <w:trHeight w:val="300"/>
          <w:jc w:val="center"/>
        </w:trPr>
        <w:tc>
          <w:tcPr>
            <w:tcW w:w="704" w:type="dxa"/>
            <w:vAlign w:val="center"/>
            <w:hideMark/>
          </w:tcPr>
          <w:p w14:paraId="6E3F20FD" w14:textId="77777777" w:rsidR="006B51DB" w:rsidRPr="00737FA0" w:rsidRDefault="006B51DB" w:rsidP="00377B3E">
            <w:pPr>
              <w:jc w:val="center"/>
              <w:rPr>
                <w:b/>
                <w:bCs/>
              </w:rPr>
            </w:pPr>
            <w:r w:rsidRPr="00737FA0">
              <w:rPr>
                <w:b/>
                <w:bCs/>
              </w:rPr>
              <w:t>804</w:t>
            </w:r>
          </w:p>
        </w:tc>
        <w:tc>
          <w:tcPr>
            <w:tcW w:w="992" w:type="dxa"/>
            <w:vAlign w:val="center"/>
            <w:hideMark/>
          </w:tcPr>
          <w:p w14:paraId="06E18087" w14:textId="77777777" w:rsidR="006B51DB" w:rsidRPr="00737FA0" w:rsidRDefault="006B51DB" w:rsidP="00377B3E">
            <w:pPr>
              <w:jc w:val="center"/>
            </w:pPr>
            <w:r w:rsidRPr="00737FA0">
              <w:t>901325</w:t>
            </w:r>
          </w:p>
        </w:tc>
        <w:tc>
          <w:tcPr>
            <w:tcW w:w="4395" w:type="dxa"/>
            <w:vAlign w:val="center"/>
            <w:hideMark/>
          </w:tcPr>
          <w:p w14:paraId="140C5CD7" w14:textId="77777777" w:rsidR="006B51DB" w:rsidRPr="00737FA0" w:rsidRDefault="006B51DB" w:rsidP="00377B3E">
            <w:pPr>
              <w:jc w:val="center"/>
            </w:pPr>
            <w:r w:rsidRPr="00737FA0">
              <w:t>EXAMEN DIRECTO DE CUALQUIER MUESTRA</w:t>
            </w:r>
          </w:p>
        </w:tc>
        <w:tc>
          <w:tcPr>
            <w:tcW w:w="1275" w:type="dxa"/>
            <w:vAlign w:val="center"/>
            <w:hideMark/>
          </w:tcPr>
          <w:p w14:paraId="39525483" w14:textId="77777777" w:rsidR="006B51DB" w:rsidRPr="00737FA0" w:rsidRDefault="006B51DB" w:rsidP="00377B3E">
            <w:pPr>
              <w:jc w:val="center"/>
            </w:pPr>
            <w:r w:rsidRPr="00737FA0">
              <w:t>$ 9.675</w:t>
            </w:r>
          </w:p>
        </w:tc>
        <w:tc>
          <w:tcPr>
            <w:tcW w:w="1134" w:type="dxa"/>
            <w:vAlign w:val="center"/>
            <w:hideMark/>
          </w:tcPr>
          <w:p w14:paraId="2680E61B" w14:textId="77777777" w:rsidR="006B51DB" w:rsidRPr="00737FA0" w:rsidRDefault="006B51DB" w:rsidP="00377B3E">
            <w:pPr>
              <w:jc w:val="center"/>
            </w:pPr>
            <w:r w:rsidRPr="00737FA0">
              <w:t>$ 484</w:t>
            </w:r>
          </w:p>
        </w:tc>
        <w:tc>
          <w:tcPr>
            <w:tcW w:w="1276" w:type="dxa"/>
            <w:noWrap/>
            <w:vAlign w:val="center"/>
            <w:hideMark/>
          </w:tcPr>
          <w:p w14:paraId="3A085C58" w14:textId="77777777" w:rsidR="006B51DB" w:rsidRPr="00737FA0" w:rsidRDefault="006B51DB" w:rsidP="00377B3E">
            <w:pPr>
              <w:jc w:val="center"/>
            </w:pPr>
            <w:r w:rsidRPr="00737FA0">
              <w:t>$ 9.191</w:t>
            </w:r>
          </w:p>
        </w:tc>
      </w:tr>
      <w:tr w:rsidR="006B51DB" w:rsidRPr="00737FA0" w14:paraId="5596EA83" w14:textId="77777777" w:rsidTr="00766BCC">
        <w:trPr>
          <w:trHeight w:val="300"/>
          <w:jc w:val="center"/>
        </w:trPr>
        <w:tc>
          <w:tcPr>
            <w:tcW w:w="704" w:type="dxa"/>
            <w:vAlign w:val="center"/>
            <w:hideMark/>
          </w:tcPr>
          <w:p w14:paraId="33284437" w14:textId="77777777" w:rsidR="006B51DB" w:rsidRPr="00737FA0" w:rsidRDefault="006B51DB" w:rsidP="00377B3E">
            <w:pPr>
              <w:jc w:val="center"/>
              <w:rPr>
                <w:b/>
                <w:bCs/>
              </w:rPr>
            </w:pPr>
            <w:r w:rsidRPr="00737FA0">
              <w:rPr>
                <w:b/>
                <w:bCs/>
              </w:rPr>
              <w:t>805</w:t>
            </w:r>
          </w:p>
        </w:tc>
        <w:tc>
          <w:tcPr>
            <w:tcW w:w="992" w:type="dxa"/>
            <w:vAlign w:val="center"/>
            <w:hideMark/>
          </w:tcPr>
          <w:p w14:paraId="2ACDBEEF" w14:textId="77777777" w:rsidR="006B51DB" w:rsidRPr="00737FA0" w:rsidRDefault="006B51DB" w:rsidP="00377B3E">
            <w:pPr>
              <w:jc w:val="center"/>
            </w:pPr>
            <w:r w:rsidRPr="00737FA0">
              <w:t>901326</w:t>
            </w:r>
          </w:p>
        </w:tc>
        <w:tc>
          <w:tcPr>
            <w:tcW w:w="4395" w:type="dxa"/>
            <w:vAlign w:val="center"/>
            <w:hideMark/>
          </w:tcPr>
          <w:p w14:paraId="32229F35" w14:textId="77777777" w:rsidR="006B51DB" w:rsidRPr="00737FA0" w:rsidRDefault="006B51DB" w:rsidP="00377B3E">
            <w:pPr>
              <w:jc w:val="center"/>
            </w:pPr>
            <w:proofErr w:type="spellStart"/>
            <w:r w:rsidRPr="00737FA0">
              <w:t>Leishmania</w:t>
            </w:r>
            <w:proofErr w:type="spellEnd"/>
            <w:r w:rsidRPr="00737FA0">
              <w:t xml:space="preserve"> EXAMEN DIRECTO</w:t>
            </w:r>
          </w:p>
        </w:tc>
        <w:tc>
          <w:tcPr>
            <w:tcW w:w="1275" w:type="dxa"/>
            <w:vAlign w:val="center"/>
            <w:hideMark/>
          </w:tcPr>
          <w:p w14:paraId="7542798F" w14:textId="77777777" w:rsidR="006B51DB" w:rsidRPr="00737FA0" w:rsidRDefault="006B51DB" w:rsidP="00377B3E">
            <w:pPr>
              <w:jc w:val="center"/>
            </w:pPr>
            <w:r w:rsidRPr="00737FA0">
              <w:t>$ 17.603</w:t>
            </w:r>
          </w:p>
        </w:tc>
        <w:tc>
          <w:tcPr>
            <w:tcW w:w="1134" w:type="dxa"/>
            <w:vAlign w:val="center"/>
            <w:hideMark/>
          </w:tcPr>
          <w:p w14:paraId="123E63D4" w14:textId="77777777" w:rsidR="006B51DB" w:rsidRPr="00737FA0" w:rsidRDefault="006B51DB" w:rsidP="00377B3E">
            <w:pPr>
              <w:jc w:val="center"/>
            </w:pPr>
            <w:r w:rsidRPr="00737FA0">
              <w:t>$ 880</w:t>
            </w:r>
          </w:p>
        </w:tc>
        <w:tc>
          <w:tcPr>
            <w:tcW w:w="1276" w:type="dxa"/>
            <w:noWrap/>
            <w:vAlign w:val="center"/>
            <w:hideMark/>
          </w:tcPr>
          <w:p w14:paraId="7E887FAC" w14:textId="77777777" w:rsidR="006B51DB" w:rsidRPr="00737FA0" w:rsidRDefault="006B51DB" w:rsidP="00377B3E">
            <w:pPr>
              <w:jc w:val="center"/>
            </w:pPr>
            <w:r w:rsidRPr="00737FA0">
              <w:t>$ 16.723</w:t>
            </w:r>
          </w:p>
        </w:tc>
      </w:tr>
      <w:tr w:rsidR="006B51DB" w:rsidRPr="00737FA0" w14:paraId="2C90E783" w14:textId="77777777" w:rsidTr="00766BCC">
        <w:trPr>
          <w:trHeight w:val="450"/>
          <w:jc w:val="center"/>
        </w:trPr>
        <w:tc>
          <w:tcPr>
            <w:tcW w:w="704" w:type="dxa"/>
            <w:vAlign w:val="center"/>
            <w:hideMark/>
          </w:tcPr>
          <w:p w14:paraId="19AF7557" w14:textId="77777777" w:rsidR="006B51DB" w:rsidRPr="00737FA0" w:rsidRDefault="006B51DB" w:rsidP="00377B3E">
            <w:pPr>
              <w:jc w:val="center"/>
              <w:rPr>
                <w:b/>
                <w:bCs/>
              </w:rPr>
            </w:pPr>
            <w:r w:rsidRPr="00737FA0">
              <w:rPr>
                <w:b/>
                <w:bCs/>
              </w:rPr>
              <w:t>806</w:t>
            </w:r>
          </w:p>
        </w:tc>
        <w:tc>
          <w:tcPr>
            <w:tcW w:w="992" w:type="dxa"/>
            <w:vAlign w:val="center"/>
            <w:hideMark/>
          </w:tcPr>
          <w:p w14:paraId="7B354499" w14:textId="77777777" w:rsidR="006B51DB" w:rsidRPr="00737FA0" w:rsidRDefault="006B51DB" w:rsidP="00377B3E">
            <w:pPr>
              <w:jc w:val="center"/>
            </w:pPr>
            <w:r w:rsidRPr="00737FA0">
              <w:t>902010</w:t>
            </w:r>
          </w:p>
        </w:tc>
        <w:tc>
          <w:tcPr>
            <w:tcW w:w="4395" w:type="dxa"/>
            <w:vAlign w:val="center"/>
            <w:hideMark/>
          </w:tcPr>
          <w:p w14:paraId="4595920D" w14:textId="77777777" w:rsidR="006B51DB" w:rsidRPr="00737FA0" w:rsidRDefault="006B51DB" w:rsidP="00377B3E">
            <w:pPr>
              <w:jc w:val="center"/>
            </w:pPr>
            <w:r w:rsidRPr="00737FA0">
              <w:t>PRUEBA DE MEZCLAS DEL TIEMPO DE PROTOMBINA</w:t>
            </w:r>
          </w:p>
        </w:tc>
        <w:tc>
          <w:tcPr>
            <w:tcW w:w="1275" w:type="dxa"/>
            <w:vAlign w:val="center"/>
            <w:hideMark/>
          </w:tcPr>
          <w:p w14:paraId="1610C8ED" w14:textId="77777777" w:rsidR="006B51DB" w:rsidRPr="00737FA0" w:rsidRDefault="006B51DB" w:rsidP="00377B3E">
            <w:pPr>
              <w:jc w:val="center"/>
            </w:pPr>
            <w:r w:rsidRPr="00737FA0">
              <w:t>$ 70.600</w:t>
            </w:r>
          </w:p>
        </w:tc>
        <w:tc>
          <w:tcPr>
            <w:tcW w:w="1134" w:type="dxa"/>
            <w:vAlign w:val="center"/>
            <w:hideMark/>
          </w:tcPr>
          <w:p w14:paraId="1CF8FB86" w14:textId="77777777" w:rsidR="006B51DB" w:rsidRPr="00737FA0" w:rsidRDefault="006B51DB" w:rsidP="00377B3E">
            <w:pPr>
              <w:jc w:val="center"/>
            </w:pPr>
            <w:r w:rsidRPr="00737FA0">
              <w:t>$ 3.530</w:t>
            </w:r>
          </w:p>
        </w:tc>
        <w:tc>
          <w:tcPr>
            <w:tcW w:w="1276" w:type="dxa"/>
            <w:noWrap/>
            <w:vAlign w:val="center"/>
            <w:hideMark/>
          </w:tcPr>
          <w:p w14:paraId="16D60BD7" w14:textId="77777777" w:rsidR="006B51DB" w:rsidRPr="00737FA0" w:rsidRDefault="006B51DB" w:rsidP="00377B3E">
            <w:pPr>
              <w:jc w:val="center"/>
            </w:pPr>
            <w:r w:rsidRPr="00737FA0">
              <w:t>$ 67.070</w:t>
            </w:r>
          </w:p>
        </w:tc>
      </w:tr>
      <w:tr w:rsidR="006B51DB" w:rsidRPr="00737FA0" w14:paraId="5C34B4C8" w14:textId="77777777" w:rsidTr="00766BCC">
        <w:trPr>
          <w:trHeight w:val="450"/>
          <w:jc w:val="center"/>
        </w:trPr>
        <w:tc>
          <w:tcPr>
            <w:tcW w:w="704" w:type="dxa"/>
            <w:vAlign w:val="center"/>
            <w:hideMark/>
          </w:tcPr>
          <w:p w14:paraId="4E0E4D1A" w14:textId="77777777" w:rsidR="006B51DB" w:rsidRPr="00737FA0" w:rsidRDefault="006B51DB" w:rsidP="00377B3E">
            <w:pPr>
              <w:jc w:val="center"/>
              <w:rPr>
                <w:b/>
                <w:bCs/>
              </w:rPr>
            </w:pPr>
            <w:r w:rsidRPr="00737FA0">
              <w:rPr>
                <w:b/>
                <w:bCs/>
              </w:rPr>
              <w:t>807</w:t>
            </w:r>
          </w:p>
        </w:tc>
        <w:tc>
          <w:tcPr>
            <w:tcW w:w="992" w:type="dxa"/>
            <w:vAlign w:val="center"/>
            <w:hideMark/>
          </w:tcPr>
          <w:p w14:paraId="15B0C759" w14:textId="77777777" w:rsidR="006B51DB" w:rsidRPr="00737FA0" w:rsidRDefault="006B51DB" w:rsidP="00377B3E">
            <w:pPr>
              <w:jc w:val="center"/>
            </w:pPr>
            <w:r w:rsidRPr="00737FA0">
              <w:t>902011</w:t>
            </w:r>
          </w:p>
        </w:tc>
        <w:tc>
          <w:tcPr>
            <w:tcW w:w="4395" w:type="dxa"/>
            <w:vAlign w:val="center"/>
            <w:hideMark/>
          </w:tcPr>
          <w:p w14:paraId="39DC6033" w14:textId="77777777" w:rsidR="006B51DB" w:rsidRPr="00737FA0" w:rsidRDefault="006B51DB" w:rsidP="00377B3E">
            <w:pPr>
              <w:jc w:val="center"/>
            </w:pPr>
            <w:r w:rsidRPr="00737FA0">
              <w:t>PRUEBA DE MEZCLAS DEL TIEMPO DE TROMBOPLASTINA PARCIAL</w:t>
            </w:r>
          </w:p>
        </w:tc>
        <w:tc>
          <w:tcPr>
            <w:tcW w:w="1275" w:type="dxa"/>
            <w:vAlign w:val="center"/>
            <w:hideMark/>
          </w:tcPr>
          <w:p w14:paraId="56634736" w14:textId="77777777" w:rsidR="006B51DB" w:rsidRPr="00737FA0" w:rsidRDefault="006B51DB" w:rsidP="00377B3E">
            <w:pPr>
              <w:jc w:val="center"/>
            </w:pPr>
            <w:r w:rsidRPr="00737FA0">
              <w:t>$ 68.900</w:t>
            </w:r>
          </w:p>
        </w:tc>
        <w:tc>
          <w:tcPr>
            <w:tcW w:w="1134" w:type="dxa"/>
            <w:vAlign w:val="center"/>
            <w:hideMark/>
          </w:tcPr>
          <w:p w14:paraId="39AFD5C8" w14:textId="77777777" w:rsidR="006B51DB" w:rsidRPr="00737FA0" w:rsidRDefault="006B51DB" w:rsidP="00377B3E">
            <w:pPr>
              <w:jc w:val="center"/>
            </w:pPr>
            <w:r w:rsidRPr="00737FA0">
              <w:t>$ 3.445</w:t>
            </w:r>
          </w:p>
        </w:tc>
        <w:tc>
          <w:tcPr>
            <w:tcW w:w="1276" w:type="dxa"/>
            <w:noWrap/>
            <w:vAlign w:val="center"/>
            <w:hideMark/>
          </w:tcPr>
          <w:p w14:paraId="29A93A77" w14:textId="77777777" w:rsidR="006B51DB" w:rsidRPr="00737FA0" w:rsidRDefault="006B51DB" w:rsidP="00377B3E">
            <w:pPr>
              <w:jc w:val="center"/>
            </w:pPr>
            <w:r w:rsidRPr="00737FA0">
              <w:t>$ 65.455</w:t>
            </w:r>
          </w:p>
        </w:tc>
      </w:tr>
      <w:tr w:rsidR="006B51DB" w:rsidRPr="00737FA0" w14:paraId="10BAF212" w14:textId="77777777" w:rsidTr="00766BCC">
        <w:trPr>
          <w:trHeight w:val="300"/>
          <w:jc w:val="center"/>
        </w:trPr>
        <w:tc>
          <w:tcPr>
            <w:tcW w:w="704" w:type="dxa"/>
            <w:vAlign w:val="center"/>
            <w:hideMark/>
          </w:tcPr>
          <w:p w14:paraId="6D08366B" w14:textId="77777777" w:rsidR="006B51DB" w:rsidRPr="00737FA0" w:rsidRDefault="006B51DB" w:rsidP="00377B3E">
            <w:pPr>
              <w:jc w:val="center"/>
              <w:rPr>
                <w:b/>
                <w:bCs/>
              </w:rPr>
            </w:pPr>
            <w:r w:rsidRPr="00737FA0">
              <w:rPr>
                <w:b/>
                <w:bCs/>
              </w:rPr>
              <w:t>808</w:t>
            </w:r>
          </w:p>
        </w:tc>
        <w:tc>
          <w:tcPr>
            <w:tcW w:w="992" w:type="dxa"/>
            <w:vAlign w:val="center"/>
            <w:hideMark/>
          </w:tcPr>
          <w:p w14:paraId="6F1C97EF" w14:textId="77777777" w:rsidR="006B51DB" w:rsidRPr="00737FA0" w:rsidRDefault="006B51DB" w:rsidP="00377B3E">
            <w:pPr>
              <w:jc w:val="center"/>
            </w:pPr>
            <w:r w:rsidRPr="00737FA0">
              <w:t>902024</w:t>
            </w:r>
          </w:p>
        </w:tc>
        <w:tc>
          <w:tcPr>
            <w:tcW w:w="4395" w:type="dxa"/>
            <w:vAlign w:val="center"/>
            <w:hideMark/>
          </w:tcPr>
          <w:p w14:paraId="36FDAFC6" w14:textId="77777777" w:rsidR="006B51DB" w:rsidRPr="00737FA0" w:rsidRDefault="006B51DB" w:rsidP="00377B3E">
            <w:pPr>
              <w:jc w:val="center"/>
            </w:pPr>
            <w:r w:rsidRPr="00737FA0">
              <w:t>FIBRINÓGENO</w:t>
            </w:r>
          </w:p>
        </w:tc>
        <w:tc>
          <w:tcPr>
            <w:tcW w:w="1275" w:type="dxa"/>
            <w:vAlign w:val="center"/>
            <w:hideMark/>
          </w:tcPr>
          <w:p w14:paraId="3D4D13D3" w14:textId="77777777" w:rsidR="006B51DB" w:rsidRPr="00737FA0" w:rsidRDefault="006B51DB" w:rsidP="00377B3E">
            <w:pPr>
              <w:jc w:val="center"/>
            </w:pPr>
            <w:r w:rsidRPr="00737FA0">
              <w:t>$ 44.400</w:t>
            </w:r>
          </w:p>
        </w:tc>
        <w:tc>
          <w:tcPr>
            <w:tcW w:w="1134" w:type="dxa"/>
            <w:vAlign w:val="center"/>
            <w:hideMark/>
          </w:tcPr>
          <w:p w14:paraId="50FE57C6" w14:textId="77777777" w:rsidR="006B51DB" w:rsidRPr="00737FA0" w:rsidRDefault="006B51DB" w:rsidP="00377B3E">
            <w:pPr>
              <w:jc w:val="center"/>
            </w:pPr>
            <w:r w:rsidRPr="00737FA0">
              <w:t>$ 2.220</w:t>
            </w:r>
          </w:p>
        </w:tc>
        <w:tc>
          <w:tcPr>
            <w:tcW w:w="1276" w:type="dxa"/>
            <w:noWrap/>
            <w:vAlign w:val="center"/>
            <w:hideMark/>
          </w:tcPr>
          <w:p w14:paraId="487A23C4" w14:textId="77777777" w:rsidR="006B51DB" w:rsidRPr="00737FA0" w:rsidRDefault="006B51DB" w:rsidP="00377B3E">
            <w:pPr>
              <w:jc w:val="center"/>
            </w:pPr>
            <w:r w:rsidRPr="00737FA0">
              <w:t>$ 42.180</w:t>
            </w:r>
          </w:p>
        </w:tc>
      </w:tr>
      <w:tr w:rsidR="006B51DB" w:rsidRPr="00737FA0" w14:paraId="0E133A54" w14:textId="77777777" w:rsidTr="00766BCC">
        <w:trPr>
          <w:trHeight w:val="300"/>
          <w:jc w:val="center"/>
        </w:trPr>
        <w:tc>
          <w:tcPr>
            <w:tcW w:w="704" w:type="dxa"/>
            <w:vAlign w:val="center"/>
            <w:hideMark/>
          </w:tcPr>
          <w:p w14:paraId="6EE5442C" w14:textId="77777777" w:rsidR="006B51DB" w:rsidRPr="00737FA0" w:rsidRDefault="006B51DB" w:rsidP="00377B3E">
            <w:pPr>
              <w:jc w:val="center"/>
              <w:rPr>
                <w:b/>
                <w:bCs/>
              </w:rPr>
            </w:pPr>
            <w:r w:rsidRPr="00737FA0">
              <w:rPr>
                <w:b/>
                <w:bCs/>
              </w:rPr>
              <w:t>809</w:t>
            </w:r>
          </w:p>
        </w:tc>
        <w:tc>
          <w:tcPr>
            <w:tcW w:w="992" w:type="dxa"/>
            <w:vAlign w:val="center"/>
            <w:hideMark/>
          </w:tcPr>
          <w:p w14:paraId="6C754F8E" w14:textId="77777777" w:rsidR="006B51DB" w:rsidRPr="00737FA0" w:rsidRDefault="006B51DB" w:rsidP="00377B3E">
            <w:pPr>
              <w:jc w:val="center"/>
            </w:pPr>
            <w:r w:rsidRPr="00737FA0">
              <w:t>902042</w:t>
            </w:r>
          </w:p>
        </w:tc>
        <w:tc>
          <w:tcPr>
            <w:tcW w:w="4395" w:type="dxa"/>
            <w:vAlign w:val="center"/>
            <w:hideMark/>
          </w:tcPr>
          <w:p w14:paraId="6B79F94A" w14:textId="77777777" w:rsidR="006B51DB" w:rsidRPr="00737FA0" w:rsidRDefault="006B51DB" w:rsidP="00377B3E">
            <w:pPr>
              <w:jc w:val="center"/>
            </w:pPr>
            <w:r w:rsidRPr="00737FA0">
              <w:t>TIEMPO ACTIVADO DE COAGULACIÓN</w:t>
            </w:r>
          </w:p>
        </w:tc>
        <w:tc>
          <w:tcPr>
            <w:tcW w:w="1275" w:type="dxa"/>
            <w:vAlign w:val="center"/>
            <w:hideMark/>
          </w:tcPr>
          <w:p w14:paraId="415D6BB7" w14:textId="77777777" w:rsidR="006B51DB" w:rsidRPr="00737FA0" w:rsidRDefault="006B51DB" w:rsidP="00377B3E">
            <w:pPr>
              <w:jc w:val="center"/>
            </w:pPr>
            <w:r w:rsidRPr="00737FA0">
              <w:t>$ 23.457</w:t>
            </w:r>
          </w:p>
        </w:tc>
        <w:tc>
          <w:tcPr>
            <w:tcW w:w="1134" w:type="dxa"/>
            <w:vAlign w:val="center"/>
            <w:hideMark/>
          </w:tcPr>
          <w:p w14:paraId="37FA319C" w14:textId="77777777" w:rsidR="006B51DB" w:rsidRPr="00737FA0" w:rsidRDefault="006B51DB" w:rsidP="00377B3E">
            <w:pPr>
              <w:jc w:val="center"/>
            </w:pPr>
            <w:r w:rsidRPr="00737FA0">
              <w:t>$ 1.173</w:t>
            </w:r>
          </w:p>
        </w:tc>
        <w:tc>
          <w:tcPr>
            <w:tcW w:w="1276" w:type="dxa"/>
            <w:noWrap/>
            <w:vAlign w:val="center"/>
            <w:hideMark/>
          </w:tcPr>
          <w:p w14:paraId="144DF741" w14:textId="77777777" w:rsidR="006B51DB" w:rsidRPr="00737FA0" w:rsidRDefault="006B51DB" w:rsidP="00377B3E">
            <w:pPr>
              <w:jc w:val="center"/>
            </w:pPr>
            <w:r w:rsidRPr="00737FA0">
              <w:t>$ 22.284</w:t>
            </w:r>
          </w:p>
        </w:tc>
      </w:tr>
      <w:tr w:rsidR="006B51DB" w:rsidRPr="00737FA0" w14:paraId="4A898571" w14:textId="77777777" w:rsidTr="00766BCC">
        <w:trPr>
          <w:trHeight w:val="300"/>
          <w:jc w:val="center"/>
        </w:trPr>
        <w:tc>
          <w:tcPr>
            <w:tcW w:w="704" w:type="dxa"/>
            <w:vAlign w:val="center"/>
            <w:hideMark/>
          </w:tcPr>
          <w:p w14:paraId="12B16775" w14:textId="77777777" w:rsidR="006B51DB" w:rsidRPr="00737FA0" w:rsidRDefault="006B51DB" w:rsidP="00377B3E">
            <w:pPr>
              <w:jc w:val="center"/>
              <w:rPr>
                <w:b/>
                <w:bCs/>
              </w:rPr>
            </w:pPr>
            <w:r w:rsidRPr="00737FA0">
              <w:rPr>
                <w:b/>
                <w:bCs/>
              </w:rPr>
              <w:t>810</w:t>
            </w:r>
          </w:p>
        </w:tc>
        <w:tc>
          <w:tcPr>
            <w:tcW w:w="992" w:type="dxa"/>
            <w:vAlign w:val="center"/>
            <w:hideMark/>
          </w:tcPr>
          <w:p w14:paraId="3ADABD29" w14:textId="77777777" w:rsidR="006B51DB" w:rsidRPr="00737FA0" w:rsidRDefault="006B51DB" w:rsidP="00377B3E">
            <w:pPr>
              <w:jc w:val="center"/>
            </w:pPr>
            <w:r w:rsidRPr="00737FA0">
              <w:t>902045</w:t>
            </w:r>
          </w:p>
        </w:tc>
        <w:tc>
          <w:tcPr>
            <w:tcW w:w="4395" w:type="dxa"/>
            <w:vAlign w:val="center"/>
            <w:hideMark/>
          </w:tcPr>
          <w:p w14:paraId="74979692" w14:textId="77777777" w:rsidR="006B51DB" w:rsidRPr="00737FA0" w:rsidRDefault="006B51DB" w:rsidP="00377B3E">
            <w:pPr>
              <w:jc w:val="center"/>
            </w:pPr>
            <w:r w:rsidRPr="00737FA0">
              <w:t>TIEMPO DE PROTROMBINA [TP]</w:t>
            </w:r>
          </w:p>
        </w:tc>
        <w:tc>
          <w:tcPr>
            <w:tcW w:w="1275" w:type="dxa"/>
            <w:vAlign w:val="center"/>
            <w:hideMark/>
          </w:tcPr>
          <w:p w14:paraId="76786695" w14:textId="77777777" w:rsidR="006B51DB" w:rsidRPr="00737FA0" w:rsidRDefault="006B51DB" w:rsidP="00377B3E">
            <w:pPr>
              <w:jc w:val="center"/>
            </w:pPr>
            <w:r w:rsidRPr="00737FA0">
              <w:t>$ 56.141</w:t>
            </w:r>
          </w:p>
        </w:tc>
        <w:tc>
          <w:tcPr>
            <w:tcW w:w="1134" w:type="dxa"/>
            <w:vAlign w:val="center"/>
            <w:hideMark/>
          </w:tcPr>
          <w:p w14:paraId="0404529A" w14:textId="77777777" w:rsidR="006B51DB" w:rsidRPr="00737FA0" w:rsidRDefault="006B51DB" w:rsidP="00377B3E">
            <w:pPr>
              <w:jc w:val="center"/>
            </w:pPr>
            <w:r w:rsidRPr="00737FA0">
              <w:t>$ 2.807</w:t>
            </w:r>
          </w:p>
        </w:tc>
        <w:tc>
          <w:tcPr>
            <w:tcW w:w="1276" w:type="dxa"/>
            <w:noWrap/>
            <w:vAlign w:val="center"/>
            <w:hideMark/>
          </w:tcPr>
          <w:p w14:paraId="34E183C9" w14:textId="77777777" w:rsidR="006B51DB" w:rsidRPr="00737FA0" w:rsidRDefault="006B51DB" w:rsidP="00377B3E">
            <w:pPr>
              <w:jc w:val="center"/>
            </w:pPr>
            <w:r w:rsidRPr="00737FA0">
              <w:t>$ 53.334</w:t>
            </w:r>
          </w:p>
        </w:tc>
      </w:tr>
      <w:tr w:rsidR="006B51DB" w:rsidRPr="00737FA0" w14:paraId="531AFA24" w14:textId="77777777" w:rsidTr="00766BCC">
        <w:trPr>
          <w:trHeight w:val="300"/>
          <w:jc w:val="center"/>
        </w:trPr>
        <w:tc>
          <w:tcPr>
            <w:tcW w:w="704" w:type="dxa"/>
            <w:vAlign w:val="center"/>
            <w:hideMark/>
          </w:tcPr>
          <w:p w14:paraId="18D12E93" w14:textId="77777777" w:rsidR="006B51DB" w:rsidRPr="00737FA0" w:rsidRDefault="006B51DB" w:rsidP="00377B3E">
            <w:pPr>
              <w:jc w:val="center"/>
              <w:rPr>
                <w:b/>
                <w:bCs/>
              </w:rPr>
            </w:pPr>
            <w:r w:rsidRPr="00737FA0">
              <w:rPr>
                <w:b/>
                <w:bCs/>
              </w:rPr>
              <w:t>811</w:t>
            </w:r>
          </w:p>
        </w:tc>
        <w:tc>
          <w:tcPr>
            <w:tcW w:w="992" w:type="dxa"/>
            <w:vAlign w:val="center"/>
            <w:hideMark/>
          </w:tcPr>
          <w:p w14:paraId="2BF46DCF" w14:textId="77777777" w:rsidR="006B51DB" w:rsidRPr="00737FA0" w:rsidRDefault="006B51DB" w:rsidP="00377B3E">
            <w:pPr>
              <w:jc w:val="center"/>
            </w:pPr>
            <w:r w:rsidRPr="00737FA0">
              <w:t>902047</w:t>
            </w:r>
          </w:p>
        </w:tc>
        <w:tc>
          <w:tcPr>
            <w:tcW w:w="4395" w:type="dxa"/>
            <w:vAlign w:val="center"/>
            <w:hideMark/>
          </w:tcPr>
          <w:p w14:paraId="5B255EB6" w14:textId="77777777" w:rsidR="006B51DB" w:rsidRPr="00737FA0" w:rsidRDefault="006B51DB" w:rsidP="00377B3E">
            <w:pPr>
              <w:jc w:val="center"/>
            </w:pPr>
            <w:r w:rsidRPr="00737FA0">
              <w:t>TIEMPO DE SANGRÍA ESTANDARIZADO</w:t>
            </w:r>
          </w:p>
        </w:tc>
        <w:tc>
          <w:tcPr>
            <w:tcW w:w="1275" w:type="dxa"/>
            <w:vAlign w:val="center"/>
            <w:hideMark/>
          </w:tcPr>
          <w:p w14:paraId="43AF5504" w14:textId="77777777" w:rsidR="006B51DB" w:rsidRPr="00737FA0" w:rsidRDefault="006B51DB" w:rsidP="00377B3E">
            <w:pPr>
              <w:jc w:val="center"/>
            </w:pPr>
            <w:r w:rsidRPr="00737FA0">
              <w:t>$ 12.300</w:t>
            </w:r>
          </w:p>
        </w:tc>
        <w:tc>
          <w:tcPr>
            <w:tcW w:w="1134" w:type="dxa"/>
            <w:vAlign w:val="center"/>
            <w:hideMark/>
          </w:tcPr>
          <w:p w14:paraId="385D5FAF" w14:textId="77777777" w:rsidR="006B51DB" w:rsidRPr="00737FA0" w:rsidRDefault="006B51DB" w:rsidP="00377B3E">
            <w:pPr>
              <w:jc w:val="center"/>
            </w:pPr>
            <w:r w:rsidRPr="00737FA0">
              <w:t>$ 615</w:t>
            </w:r>
          </w:p>
        </w:tc>
        <w:tc>
          <w:tcPr>
            <w:tcW w:w="1276" w:type="dxa"/>
            <w:noWrap/>
            <w:vAlign w:val="center"/>
            <w:hideMark/>
          </w:tcPr>
          <w:p w14:paraId="712C7F42" w14:textId="77777777" w:rsidR="006B51DB" w:rsidRPr="00737FA0" w:rsidRDefault="006B51DB" w:rsidP="00377B3E">
            <w:pPr>
              <w:jc w:val="center"/>
            </w:pPr>
            <w:r w:rsidRPr="00737FA0">
              <w:t>$ 11.685</w:t>
            </w:r>
          </w:p>
        </w:tc>
      </w:tr>
      <w:tr w:rsidR="006B51DB" w:rsidRPr="00737FA0" w14:paraId="6DCC2DB6" w14:textId="77777777" w:rsidTr="00766BCC">
        <w:trPr>
          <w:trHeight w:val="300"/>
          <w:jc w:val="center"/>
        </w:trPr>
        <w:tc>
          <w:tcPr>
            <w:tcW w:w="704" w:type="dxa"/>
            <w:vAlign w:val="center"/>
            <w:hideMark/>
          </w:tcPr>
          <w:p w14:paraId="4CFB17F6" w14:textId="77777777" w:rsidR="006B51DB" w:rsidRPr="00737FA0" w:rsidRDefault="006B51DB" w:rsidP="00377B3E">
            <w:pPr>
              <w:jc w:val="center"/>
              <w:rPr>
                <w:b/>
                <w:bCs/>
              </w:rPr>
            </w:pPr>
            <w:r w:rsidRPr="00737FA0">
              <w:rPr>
                <w:b/>
                <w:bCs/>
              </w:rPr>
              <w:t>812</w:t>
            </w:r>
          </w:p>
        </w:tc>
        <w:tc>
          <w:tcPr>
            <w:tcW w:w="992" w:type="dxa"/>
            <w:vAlign w:val="center"/>
            <w:hideMark/>
          </w:tcPr>
          <w:p w14:paraId="57D30CE3" w14:textId="77777777" w:rsidR="006B51DB" w:rsidRPr="00737FA0" w:rsidRDefault="006B51DB" w:rsidP="00377B3E">
            <w:pPr>
              <w:jc w:val="center"/>
            </w:pPr>
            <w:r w:rsidRPr="00737FA0">
              <w:t>902048</w:t>
            </w:r>
          </w:p>
        </w:tc>
        <w:tc>
          <w:tcPr>
            <w:tcW w:w="4395" w:type="dxa"/>
            <w:vAlign w:val="center"/>
            <w:hideMark/>
          </w:tcPr>
          <w:p w14:paraId="56A2361B" w14:textId="77777777" w:rsidR="006B51DB" w:rsidRPr="00737FA0" w:rsidRDefault="006B51DB" w:rsidP="00377B3E">
            <w:pPr>
              <w:jc w:val="center"/>
            </w:pPr>
            <w:r w:rsidRPr="00737FA0">
              <w:t>TIEMPO DE TROMBINA</w:t>
            </w:r>
          </w:p>
        </w:tc>
        <w:tc>
          <w:tcPr>
            <w:tcW w:w="1275" w:type="dxa"/>
            <w:vAlign w:val="center"/>
            <w:hideMark/>
          </w:tcPr>
          <w:p w14:paraId="28029B40" w14:textId="77777777" w:rsidR="006B51DB" w:rsidRPr="00737FA0" w:rsidRDefault="006B51DB" w:rsidP="00377B3E">
            <w:pPr>
              <w:jc w:val="center"/>
            </w:pPr>
            <w:r w:rsidRPr="00737FA0">
              <w:t>$ 21.600</w:t>
            </w:r>
          </w:p>
        </w:tc>
        <w:tc>
          <w:tcPr>
            <w:tcW w:w="1134" w:type="dxa"/>
            <w:vAlign w:val="center"/>
            <w:hideMark/>
          </w:tcPr>
          <w:p w14:paraId="070AC03E" w14:textId="77777777" w:rsidR="006B51DB" w:rsidRPr="00737FA0" w:rsidRDefault="006B51DB" w:rsidP="00377B3E">
            <w:pPr>
              <w:jc w:val="center"/>
            </w:pPr>
            <w:r w:rsidRPr="00737FA0">
              <w:t>$ 1.080</w:t>
            </w:r>
          </w:p>
        </w:tc>
        <w:tc>
          <w:tcPr>
            <w:tcW w:w="1276" w:type="dxa"/>
            <w:noWrap/>
            <w:vAlign w:val="center"/>
            <w:hideMark/>
          </w:tcPr>
          <w:p w14:paraId="427DC3C5" w14:textId="77777777" w:rsidR="006B51DB" w:rsidRPr="00737FA0" w:rsidRDefault="006B51DB" w:rsidP="00377B3E">
            <w:pPr>
              <w:jc w:val="center"/>
            </w:pPr>
            <w:r w:rsidRPr="00737FA0">
              <w:t>$ 20.520</w:t>
            </w:r>
          </w:p>
        </w:tc>
      </w:tr>
      <w:tr w:rsidR="006B51DB" w:rsidRPr="00737FA0" w14:paraId="50C58713" w14:textId="77777777" w:rsidTr="00766BCC">
        <w:trPr>
          <w:trHeight w:val="300"/>
          <w:jc w:val="center"/>
        </w:trPr>
        <w:tc>
          <w:tcPr>
            <w:tcW w:w="704" w:type="dxa"/>
            <w:vAlign w:val="center"/>
            <w:hideMark/>
          </w:tcPr>
          <w:p w14:paraId="4D029474" w14:textId="77777777" w:rsidR="006B51DB" w:rsidRPr="00737FA0" w:rsidRDefault="006B51DB" w:rsidP="00377B3E">
            <w:pPr>
              <w:jc w:val="center"/>
              <w:rPr>
                <w:b/>
                <w:bCs/>
              </w:rPr>
            </w:pPr>
            <w:r w:rsidRPr="00737FA0">
              <w:rPr>
                <w:b/>
                <w:bCs/>
              </w:rPr>
              <w:t>813</w:t>
            </w:r>
          </w:p>
        </w:tc>
        <w:tc>
          <w:tcPr>
            <w:tcW w:w="992" w:type="dxa"/>
            <w:vAlign w:val="center"/>
            <w:hideMark/>
          </w:tcPr>
          <w:p w14:paraId="7706115C" w14:textId="77777777" w:rsidR="006B51DB" w:rsidRPr="00737FA0" w:rsidRDefault="006B51DB" w:rsidP="00377B3E">
            <w:pPr>
              <w:jc w:val="center"/>
            </w:pPr>
            <w:r w:rsidRPr="00737FA0">
              <w:t>902049</w:t>
            </w:r>
          </w:p>
        </w:tc>
        <w:tc>
          <w:tcPr>
            <w:tcW w:w="4395" w:type="dxa"/>
            <w:vAlign w:val="center"/>
            <w:hideMark/>
          </w:tcPr>
          <w:p w14:paraId="3ED4F3DA" w14:textId="77777777" w:rsidR="006B51DB" w:rsidRPr="00737FA0" w:rsidRDefault="006B51DB" w:rsidP="00377B3E">
            <w:pPr>
              <w:jc w:val="center"/>
            </w:pPr>
            <w:r w:rsidRPr="00737FA0">
              <w:t>TIEMPO DE TROMBOPLASTINA PARCIAL [TTP]</w:t>
            </w:r>
          </w:p>
        </w:tc>
        <w:tc>
          <w:tcPr>
            <w:tcW w:w="1275" w:type="dxa"/>
            <w:vAlign w:val="center"/>
            <w:hideMark/>
          </w:tcPr>
          <w:p w14:paraId="0A9BCEBC" w14:textId="77777777" w:rsidR="006B51DB" w:rsidRPr="00737FA0" w:rsidRDefault="006B51DB" w:rsidP="00377B3E">
            <w:pPr>
              <w:jc w:val="center"/>
            </w:pPr>
            <w:r w:rsidRPr="00737FA0">
              <w:t>$ 51.601</w:t>
            </w:r>
          </w:p>
        </w:tc>
        <w:tc>
          <w:tcPr>
            <w:tcW w:w="1134" w:type="dxa"/>
            <w:vAlign w:val="center"/>
            <w:hideMark/>
          </w:tcPr>
          <w:p w14:paraId="1656C24A" w14:textId="77777777" w:rsidR="006B51DB" w:rsidRPr="00737FA0" w:rsidRDefault="006B51DB" w:rsidP="00377B3E">
            <w:pPr>
              <w:jc w:val="center"/>
            </w:pPr>
            <w:r w:rsidRPr="00737FA0">
              <w:t>$ 2.580</w:t>
            </w:r>
          </w:p>
        </w:tc>
        <w:tc>
          <w:tcPr>
            <w:tcW w:w="1276" w:type="dxa"/>
            <w:noWrap/>
            <w:vAlign w:val="center"/>
            <w:hideMark/>
          </w:tcPr>
          <w:p w14:paraId="19684902" w14:textId="77777777" w:rsidR="006B51DB" w:rsidRPr="00737FA0" w:rsidRDefault="006B51DB" w:rsidP="00377B3E">
            <w:pPr>
              <w:jc w:val="center"/>
            </w:pPr>
            <w:r w:rsidRPr="00737FA0">
              <w:t>$ 49.021</w:t>
            </w:r>
          </w:p>
        </w:tc>
      </w:tr>
      <w:tr w:rsidR="006B51DB" w:rsidRPr="00737FA0" w14:paraId="30C709C0" w14:textId="77777777" w:rsidTr="00766BCC">
        <w:trPr>
          <w:trHeight w:val="300"/>
          <w:jc w:val="center"/>
        </w:trPr>
        <w:tc>
          <w:tcPr>
            <w:tcW w:w="704" w:type="dxa"/>
            <w:vAlign w:val="center"/>
            <w:hideMark/>
          </w:tcPr>
          <w:p w14:paraId="44DBCA54" w14:textId="77777777" w:rsidR="006B51DB" w:rsidRPr="00737FA0" w:rsidRDefault="006B51DB" w:rsidP="00377B3E">
            <w:pPr>
              <w:jc w:val="center"/>
              <w:rPr>
                <w:b/>
                <w:bCs/>
              </w:rPr>
            </w:pPr>
            <w:r w:rsidRPr="00737FA0">
              <w:rPr>
                <w:b/>
                <w:bCs/>
              </w:rPr>
              <w:t>814</w:t>
            </w:r>
          </w:p>
        </w:tc>
        <w:tc>
          <w:tcPr>
            <w:tcW w:w="992" w:type="dxa"/>
            <w:vAlign w:val="center"/>
            <w:hideMark/>
          </w:tcPr>
          <w:p w14:paraId="3EEDDDF8" w14:textId="77777777" w:rsidR="006B51DB" w:rsidRPr="00737FA0" w:rsidRDefault="006B51DB" w:rsidP="00377B3E">
            <w:pPr>
              <w:jc w:val="center"/>
            </w:pPr>
            <w:r w:rsidRPr="00737FA0">
              <w:t>902104</w:t>
            </w:r>
          </w:p>
        </w:tc>
        <w:tc>
          <w:tcPr>
            <w:tcW w:w="4395" w:type="dxa"/>
            <w:vAlign w:val="center"/>
            <w:hideMark/>
          </w:tcPr>
          <w:p w14:paraId="46694AAF" w14:textId="77777777" w:rsidR="006B51DB" w:rsidRPr="00737FA0" w:rsidRDefault="006B51DB" w:rsidP="00377B3E">
            <w:pPr>
              <w:jc w:val="center"/>
            </w:pPr>
            <w:r w:rsidRPr="00737FA0">
              <w:t>DIMERO D AUTOMATIZADO</w:t>
            </w:r>
          </w:p>
        </w:tc>
        <w:tc>
          <w:tcPr>
            <w:tcW w:w="1275" w:type="dxa"/>
            <w:vAlign w:val="center"/>
            <w:hideMark/>
          </w:tcPr>
          <w:p w14:paraId="50630260" w14:textId="77777777" w:rsidR="006B51DB" w:rsidRPr="00737FA0" w:rsidRDefault="006B51DB" w:rsidP="00377B3E">
            <w:pPr>
              <w:jc w:val="center"/>
            </w:pPr>
            <w:r w:rsidRPr="00737FA0">
              <w:t>$ 55.000</w:t>
            </w:r>
          </w:p>
        </w:tc>
        <w:tc>
          <w:tcPr>
            <w:tcW w:w="1134" w:type="dxa"/>
            <w:vAlign w:val="center"/>
            <w:hideMark/>
          </w:tcPr>
          <w:p w14:paraId="015EFECF" w14:textId="77777777" w:rsidR="006B51DB" w:rsidRPr="00737FA0" w:rsidRDefault="006B51DB" w:rsidP="00377B3E">
            <w:pPr>
              <w:jc w:val="center"/>
            </w:pPr>
            <w:r w:rsidRPr="00737FA0">
              <w:t>$ 2.750</w:t>
            </w:r>
          </w:p>
        </w:tc>
        <w:tc>
          <w:tcPr>
            <w:tcW w:w="1276" w:type="dxa"/>
            <w:noWrap/>
            <w:vAlign w:val="center"/>
            <w:hideMark/>
          </w:tcPr>
          <w:p w14:paraId="34620E30" w14:textId="77777777" w:rsidR="006B51DB" w:rsidRPr="00737FA0" w:rsidRDefault="006B51DB" w:rsidP="00377B3E">
            <w:pPr>
              <w:jc w:val="center"/>
            </w:pPr>
            <w:r w:rsidRPr="00737FA0">
              <w:t>$ 52.250</w:t>
            </w:r>
          </w:p>
        </w:tc>
      </w:tr>
      <w:tr w:rsidR="006B51DB" w:rsidRPr="00737FA0" w14:paraId="0F125AC6" w14:textId="77777777" w:rsidTr="00766BCC">
        <w:trPr>
          <w:trHeight w:val="300"/>
          <w:jc w:val="center"/>
        </w:trPr>
        <w:tc>
          <w:tcPr>
            <w:tcW w:w="704" w:type="dxa"/>
            <w:vAlign w:val="center"/>
            <w:hideMark/>
          </w:tcPr>
          <w:p w14:paraId="5ECDE693" w14:textId="77777777" w:rsidR="006B51DB" w:rsidRPr="00737FA0" w:rsidRDefault="006B51DB" w:rsidP="00377B3E">
            <w:pPr>
              <w:jc w:val="center"/>
              <w:rPr>
                <w:b/>
                <w:bCs/>
              </w:rPr>
            </w:pPr>
            <w:r w:rsidRPr="00737FA0">
              <w:rPr>
                <w:b/>
                <w:bCs/>
              </w:rPr>
              <w:t>815</w:t>
            </w:r>
          </w:p>
        </w:tc>
        <w:tc>
          <w:tcPr>
            <w:tcW w:w="992" w:type="dxa"/>
            <w:vAlign w:val="center"/>
            <w:hideMark/>
          </w:tcPr>
          <w:p w14:paraId="1C13731A" w14:textId="77777777" w:rsidR="006B51DB" w:rsidRPr="00737FA0" w:rsidRDefault="006B51DB" w:rsidP="00377B3E">
            <w:pPr>
              <w:jc w:val="center"/>
            </w:pPr>
            <w:r w:rsidRPr="00737FA0">
              <w:t>902105</w:t>
            </w:r>
          </w:p>
        </w:tc>
        <w:tc>
          <w:tcPr>
            <w:tcW w:w="4395" w:type="dxa"/>
            <w:vAlign w:val="center"/>
            <w:hideMark/>
          </w:tcPr>
          <w:p w14:paraId="31337893" w14:textId="77777777" w:rsidR="006B51DB" w:rsidRPr="00737FA0" w:rsidRDefault="006B51DB" w:rsidP="00377B3E">
            <w:pPr>
              <w:jc w:val="center"/>
            </w:pPr>
            <w:r w:rsidRPr="00737FA0">
              <w:t>DIMERO D MANUAL</w:t>
            </w:r>
          </w:p>
        </w:tc>
        <w:tc>
          <w:tcPr>
            <w:tcW w:w="1275" w:type="dxa"/>
            <w:vAlign w:val="center"/>
            <w:hideMark/>
          </w:tcPr>
          <w:p w14:paraId="1EA567DC" w14:textId="77777777" w:rsidR="006B51DB" w:rsidRPr="00737FA0" w:rsidRDefault="006B51DB" w:rsidP="00377B3E">
            <w:pPr>
              <w:jc w:val="center"/>
            </w:pPr>
            <w:r w:rsidRPr="00737FA0">
              <w:t>$ 70.000</w:t>
            </w:r>
          </w:p>
        </w:tc>
        <w:tc>
          <w:tcPr>
            <w:tcW w:w="1134" w:type="dxa"/>
            <w:vAlign w:val="center"/>
            <w:hideMark/>
          </w:tcPr>
          <w:p w14:paraId="4A8E2F33" w14:textId="77777777" w:rsidR="006B51DB" w:rsidRPr="00737FA0" w:rsidRDefault="006B51DB" w:rsidP="00377B3E">
            <w:pPr>
              <w:jc w:val="center"/>
            </w:pPr>
            <w:r w:rsidRPr="00737FA0">
              <w:t>$ 3.500</w:t>
            </w:r>
          </w:p>
        </w:tc>
        <w:tc>
          <w:tcPr>
            <w:tcW w:w="1276" w:type="dxa"/>
            <w:noWrap/>
            <w:vAlign w:val="center"/>
            <w:hideMark/>
          </w:tcPr>
          <w:p w14:paraId="4BB58DEB" w14:textId="77777777" w:rsidR="006B51DB" w:rsidRPr="00737FA0" w:rsidRDefault="006B51DB" w:rsidP="00377B3E">
            <w:pPr>
              <w:jc w:val="center"/>
            </w:pPr>
            <w:r w:rsidRPr="00737FA0">
              <w:t>$ 66.500</w:t>
            </w:r>
          </w:p>
        </w:tc>
      </w:tr>
      <w:tr w:rsidR="006B51DB" w:rsidRPr="00737FA0" w14:paraId="48E215B6" w14:textId="77777777" w:rsidTr="00766BCC">
        <w:trPr>
          <w:trHeight w:val="300"/>
          <w:jc w:val="center"/>
        </w:trPr>
        <w:tc>
          <w:tcPr>
            <w:tcW w:w="704" w:type="dxa"/>
            <w:vAlign w:val="center"/>
            <w:hideMark/>
          </w:tcPr>
          <w:p w14:paraId="4E310EB5" w14:textId="77777777" w:rsidR="006B51DB" w:rsidRPr="00737FA0" w:rsidRDefault="006B51DB" w:rsidP="00377B3E">
            <w:pPr>
              <w:jc w:val="center"/>
              <w:rPr>
                <w:b/>
                <w:bCs/>
              </w:rPr>
            </w:pPr>
            <w:r w:rsidRPr="00737FA0">
              <w:rPr>
                <w:b/>
                <w:bCs/>
              </w:rPr>
              <w:lastRenderedPageBreak/>
              <w:t>816</w:t>
            </w:r>
          </w:p>
        </w:tc>
        <w:tc>
          <w:tcPr>
            <w:tcW w:w="992" w:type="dxa"/>
            <w:vAlign w:val="center"/>
            <w:hideMark/>
          </w:tcPr>
          <w:p w14:paraId="4B0E191C" w14:textId="77777777" w:rsidR="006B51DB" w:rsidRPr="00737FA0" w:rsidRDefault="006B51DB" w:rsidP="00377B3E">
            <w:pPr>
              <w:jc w:val="center"/>
            </w:pPr>
            <w:r w:rsidRPr="00737FA0">
              <w:t>902113</w:t>
            </w:r>
          </w:p>
        </w:tc>
        <w:tc>
          <w:tcPr>
            <w:tcW w:w="4395" w:type="dxa"/>
            <w:vAlign w:val="center"/>
            <w:hideMark/>
          </w:tcPr>
          <w:p w14:paraId="76E61B77" w14:textId="77777777" w:rsidR="006B51DB" w:rsidRPr="00737FA0" w:rsidRDefault="006B51DB" w:rsidP="00377B3E">
            <w:pPr>
              <w:jc w:val="center"/>
            </w:pPr>
            <w:r w:rsidRPr="00737FA0">
              <w:t>HEMOGLOBINA PLASMÁTICA</w:t>
            </w:r>
          </w:p>
        </w:tc>
        <w:tc>
          <w:tcPr>
            <w:tcW w:w="1275" w:type="dxa"/>
            <w:vAlign w:val="center"/>
            <w:hideMark/>
          </w:tcPr>
          <w:p w14:paraId="74B88B54" w14:textId="77777777" w:rsidR="006B51DB" w:rsidRPr="00737FA0" w:rsidRDefault="006B51DB" w:rsidP="00377B3E">
            <w:pPr>
              <w:jc w:val="center"/>
            </w:pPr>
            <w:r w:rsidRPr="00737FA0">
              <w:t>$ 92.200</w:t>
            </w:r>
          </w:p>
        </w:tc>
        <w:tc>
          <w:tcPr>
            <w:tcW w:w="1134" w:type="dxa"/>
            <w:vAlign w:val="center"/>
            <w:hideMark/>
          </w:tcPr>
          <w:p w14:paraId="66C61351" w14:textId="77777777" w:rsidR="006B51DB" w:rsidRPr="00737FA0" w:rsidRDefault="006B51DB" w:rsidP="00377B3E">
            <w:pPr>
              <w:jc w:val="center"/>
            </w:pPr>
            <w:r w:rsidRPr="00737FA0">
              <w:t>$ 4.610</w:t>
            </w:r>
          </w:p>
        </w:tc>
        <w:tc>
          <w:tcPr>
            <w:tcW w:w="1276" w:type="dxa"/>
            <w:noWrap/>
            <w:vAlign w:val="center"/>
            <w:hideMark/>
          </w:tcPr>
          <w:p w14:paraId="57E009BA" w14:textId="77777777" w:rsidR="006B51DB" w:rsidRPr="00737FA0" w:rsidRDefault="006B51DB" w:rsidP="00377B3E">
            <w:pPr>
              <w:jc w:val="center"/>
            </w:pPr>
            <w:r w:rsidRPr="00737FA0">
              <w:t>$ 87.590</w:t>
            </w:r>
          </w:p>
        </w:tc>
      </w:tr>
      <w:tr w:rsidR="006B51DB" w:rsidRPr="00737FA0" w14:paraId="241739C2" w14:textId="77777777" w:rsidTr="00766BCC">
        <w:trPr>
          <w:trHeight w:val="450"/>
          <w:jc w:val="center"/>
        </w:trPr>
        <w:tc>
          <w:tcPr>
            <w:tcW w:w="704" w:type="dxa"/>
            <w:vAlign w:val="center"/>
            <w:hideMark/>
          </w:tcPr>
          <w:p w14:paraId="2467CB99" w14:textId="77777777" w:rsidR="006B51DB" w:rsidRPr="00737FA0" w:rsidRDefault="006B51DB" w:rsidP="00377B3E">
            <w:pPr>
              <w:jc w:val="center"/>
              <w:rPr>
                <w:b/>
                <w:bCs/>
              </w:rPr>
            </w:pPr>
            <w:r w:rsidRPr="00737FA0">
              <w:rPr>
                <w:b/>
                <w:bCs/>
              </w:rPr>
              <w:t>817</w:t>
            </w:r>
          </w:p>
        </w:tc>
        <w:tc>
          <w:tcPr>
            <w:tcW w:w="992" w:type="dxa"/>
            <w:vAlign w:val="center"/>
            <w:hideMark/>
          </w:tcPr>
          <w:p w14:paraId="3CFA7650" w14:textId="77777777" w:rsidR="006B51DB" w:rsidRPr="00737FA0" w:rsidRDefault="006B51DB" w:rsidP="00377B3E">
            <w:pPr>
              <w:jc w:val="center"/>
            </w:pPr>
            <w:r w:rsidRPr="00737FA0">
              <w:t>902121</w:t>
            </w:r>
          </w:p>
        </w:tc>
        <w:tc>
          <w:tcPr>
            <w:tcW w:w="4395" w:type="dxa"/>
            <w:vAlign w:val="center"/>
            <w:hideMark/>
          </w:tcPr>
          <w:p w14:paraId="6F99AAB5" w14:textId="77777777" w:rsidR="006B51DB" w:rsidRPr="00737FA0" w:rsidRDefault="006B51DB" w:rsidP="00377B3E">
            <w:pPr>
              <w:jc w:val="center"/>
            </w:pPr>
            <w:r w:rsidRPr="00737FA0">
              <w:t>PRUEBA DE CICLAJE [CÉLULAS FALCIFORMES O DREPANOCITOS]</w:t>
            </w:r>
          </w:p>
        </w:tc>
        <w:tc>
          <w:tcPr>
            <w:tcW w:w="1275" w:type="dxa"/>
            <w:vAlign w:val="center"/>
            <w:hideMark/>
          </w:tcPr>
          <w:p w14:paraId="7536E52D" w14:textId="77777777" w:rsidR="006B51DB" w:rsidRPr="00737FA0" w:rsidRDefault="006B51DB" w:rsidP="00377B3E">
            <w:pPr>
              <w:jc w:val="center"/>
            </w:pPr>
            <w:r w:rsidRPr="00737FA0">
              <w:t>$ 21.600</w:t>
            </w:r>
          </w:p>
        </w:tc>
        <w:tc>
          <w:tcPr>
            <w:tcW w:w="1134" w:type="dxa"/>
            <w:vAlign w:val="center"/>
            <w:hideMark/>
          </w:tcPr>
          <w:p w14:paraId="5602E043" w14:textId="77777777" w:rsidR="006B51DB" w:rsidRPr="00737FA0" w:rsidRDefault="006B51DB" w:rsidP="00377B3E">
            <w:pPr>
              <w:jc w:val="center"/>
            </w:pPr>
            <w:r w:rsidRPr="00737FA0">
              <w:t>$ 1.080</w:t>
            </w:r>
          </w:p>
        </w:tc>
        <w:tc>
          <w:tcPr>
            <w:tcW w:w="1276" w:type="dxa"/>
            <w:noWrap/>
            <w:vAlign w:val="center"/>
            <w:hideMark/>
          </w:tcPr>
          <w:p w14:paraId="4762605A" w14:textId="77777777" w:rsidR="006B51DB" w:rsidRPr="00737FA0" w:rsidRDefault="006B51DB" w:rsidP="00377B3E">
            <w:pPr>
              <w:jc w:val="center"/>
            </w:pPr>
            <w:r w:rsidRPr="00737FA0">
              <w:t>$ 20.520</w:t>
            </w:r>
          </w:p>
        </w:tc>
      </w:tr>
      <w:tr w:rsidR="006B51DB" w:rsidRPr="00737FA0" w14:paraId="4AD0D935" w14:textId="77777777" w:rsidTr="00766BCC">
        <w:trPr>
          <w:trHeight w:val="450"/>
          <w:jc w:val="center"/>
        </w:trPr>
        <w:tc>
          <w:tcPr>
            <w:tcW w:w="704" w:type="dxa"/>
            <w:vAlign w:val="center"/>
            <w:hideMark/>
          </w:tcPr>
          <w:p w14:paraId="2A0F91E2" w14:textId="77777777" w:rsidR="006B51DB" w:rsidRPr="00737FA0" w:rsidRDefault="006B51DB" w:rsidP="00377B3E">
            <w:pPr>
              <w:jc w:val="center"/>
              <w:rPr>
                <w:b/>
                <w:bCs/>
              </w:rPr>
            </w:pPr>
            <w:r w:rsidRPr="00737FA0">
              <w:rPr>
                <w:b/>
                <w:bCs/>
              </w:rPr>
              <w:t>818</w:t>
            </w:r>
          </w:p>
        </w:tc>
        <w:tc>
          <w:tcPr>
            <w:tcW w:w="992" w:type="dxa"/>
            <w:vAlign w:val="center"/>
            <w:hideMark/>
          </w:tcPr>
          <w:p w14:paraId="325C4CBD" w14:textId="77777777" w:rsidR="006B51DB" w:rsidRPr="00737FA0" w:rsidRDefault="006B51DB" w:rsidP="00377B3E">
            <w:pPr>
              <w:jc w:val="center"/>
            </w:pPr>
            <w:r w:rsidRPr="00737FA0">
              <w:t>902204</w:t>
            </w:r>
          </w:p>
        </w:tc>
        <w:tc>
          <w:tcPr>
            <w:tcW w:w="4395" w:type="dxa"/>
            <w:vAlign w:val="center"/>
            <w:hideMark/>
          </w:tcPr>
          <w:p w14:paraId="19F8CCFF" w14:textId="77777777" w:rsidR="006B51DB" w:rsidRPr="00737FA0" w:rsidRDefault="006B51DB" w:rsidP="00377B3E">
            <w:pPr>
              <w:jc w:val="center"/>
            </w:pPr>
            <w:r w:rsidRPr="00737FA0">
              <w:t>ERITROSEDIMENTACIÓN [VELOCIDAD SEDIMENTACIÓN GLOBULAR - VSG] MANUAL</w:t>
            </w:r>
          </w:p>
        </w:tc>
        <w:tc>
          <w:tcPr>
            <w:tcW w:w="1275" w:type="dxa"/>
            <w:vAlign w:val="center"/>
            <w:hideMark/>
          </w:tcPr>
          <w:p w14:paraId="78DD2069" w14:textId="77777777" w:rsidR="006B51DB" w:rsidRPr="00737FA0" w:rsidRDefault="006B51DB" w:rsidP="00377B3E">
            <w:pPr>
              <w:jc w:val="center"/>
            </w:pPr>
            <w:r w:rsidRPr="00737FA0">
              <w:t>$ 8.834</w:t>
            </w:r>
          </w:p>
        </w:tc>
        <w:tc>
          <w:tcPr>
            <w:tcW w:w="1134" w:type="dxa"/>
            <w:vAlign w:val="center"/>
            <w:hideMark/>
          </w:tcPr>
          <w:p w14:paraId="56314AD0" w14:textId="77777777" w:rsidR="006B51DB" w:rsidRPr="00737FA0" w:rsidRDefault="006B51DB" w:rsidP="00377B3E">
            <w:pPr>
              <w:jc w:val="center"/>
            </w:pPr>
            <w:r w:rsidRPr="00737FA0">
              <w:t>$ 442</w:t>
            </w:r>
          </w:p>
        </w:tc>
        <w:tc>
          <w:tcPr>
            <w:tcW w:w="1276" w:type="dxa"/>
            <w:noWrap/>
            <w:vAlign w:val="center"/>
            <w:hideMark/>
          </w:tcPr>
          <w:p w14:paraId="3C0FF257" w14:textId="77777777" w:rsidR="006B51DB" w:rsidRPr="00737FA0" w:rsidRDefault="006B51DB" w:rsidP="00377B3E">
            <w:pPr>
              <w:jc w:val="center"/>
            </w:pPr>
            <w:r w:rsidRPr="00737FA0">
              <w:t>$ 8.392</w:t>
            </w:r>
          </w:p>
        </w:tc>
      </w:tr>
      <w:tr w:rsidR="006B51DB" w:rsidRPr="00737FA0" w14:paraId="701442D5" w14:textId="77777777" w:rsidTr="00766BCC">
        <w:trPr>
          <w:trHeight w:val="675"/>
          <w:jc w:val="center"/>
        </w:trPr>
        <w:tc>
          <w:tcPr>
            <w:tcW w:w="704" w:type="dxa"/>
            <w:vAlign w:val="center"/>
            <w:hideMark/>
          </w:tcPr>
          <w:p w14:paraId="4929ABC8" w14:textId="77777777" w:rsidR="006B51DB" w:rsidRPr="00737FA0" w:rsidRDefault="006B51DB" w:rsidP="00377B3E">
            <w:pPr>
              <w:jc w:val="center"/>
              <w:rPr>
                <w:b/>
                <w:bCs/>
              </w:rPr>
            </w:pPr>
            <w:r w:rsidRPr="00737FA0">
              <w:rPr>
                <w:b/>
                <w:bCs/>
              </w:rPr>
              <w:t>819</w:t>
            </w:r>
          </w:p>
        </w:tc>
        <w:tc>
          <w:tcPr>
            <w:tcW w:w="992" w:type="dxa"/>
            <w:vAlign w:val="center"/>
            <w:hideMark/>
          </w:tcPr>
          <w:p w14:paraId="5EAFF637" w14:textId="77777777" w:rsidR="006B51DB" w:rsidRPr="00737FA0" w:rsidRDefault="006B51DB" w:rsidP="00377B3E">
            <w:pPr>
              <w:jc w:val="center"/>
            </w:pPr>
            <w:r w:rsidRPr="00737FA0">
              <w:t>902205</w:t>
            </w:r>
          </w:p>
        </w:tc>
        <w:tc>
          <w:tcPr>
            <w:tcW w:w="4395" w:type="dxa"/>
            <w:vAlign w:val="center"/>
            <w:hideMark/>
          </w:tcPr>
          <w:p w14:paraId="1F857EAA" w14:textId="77777777" w:rsidR="006B51DB" w:rsidRPr="00737FA0" w:rsidRDefault="006B51DB" w:rsidP="00377B3E">
            <w:pPr>
              <w:jc w:val="center"/>
            </w:pPr>
            <w:r w:rsidRPr="00737FA0">
              <w:t>ERITROSEDIMENTACIÓN [VELOCIDAD SEDIMENTACIÓN GLOBULAR - VSG] AUTOMATIZADA</w:t>
            </w:r>
          </w:p>
        </w:tc>
        <w:tc>
          <w:tcPr>
            <w:tcW w:w="1275" w:type="dxa"/>
            <w:vAlign w:val="center"/>
            <w:hideMark/>
          </w:tcPr>
          <w:p w14:paraId="5F58FBB3" w14:textId="77777777" w:rsidR="006B51DB" w:rsidRPr="00737FA0" w:rsidRDefault="006B51DB" w:rsidP="00377B3E">
            <w:pPr>
              <w:jc w:val="center"/>
            </w:pPr>
            <w:r w:rsidRPr="00737FA0">
              <w:t>$ 9.100</w:t>
            </w:r>
          </w:p>
        </w:tc>
        <w:tc>
          <w:tcPr>
            <w:tcW w:w="1134" w:type="dxa"/>
            <w:vAlign w:val="center"/>
            <w:hideMark/>
          </w:tcPr>
          <w:p w14:paraId="73BCE7DA" w14:textId="77777777" w:rsidR="006B51DB" w:rsidRPr="00737FA0" w:rsidRDefault="006B51DB" w:rsidP="00377B3E">
            <w:pPr>
              <w:jc w:val="center"/>
            </w:pPr>
            <w:r w:rsidRPr="00737FA0">
              <w:t>$ 455</w:t>
            </w:r>
          </w:p>
        </w:tc>
        <w:tc>
          <w:tcPr>
            <w:tcW w:w="1276" w:type="dxa"/>
            <w:noWrap/>
            <w:vAlign w:val="center"/>
            <w:hideMark/>
          </w:tcPr>
          <w:p w14:paraId="311790A1" w14:textId="77777777" w:rsidR="006B51DB" w:rsidRPr="00737FA0" w:rsidRDefault="006B51DB" w:rsidP="00377B3E">
            <w:pPr>
              <w:jc w:val="center"/>
            </w:pPr>
            <w:r w:rsidRPr="00737FA0">
              <w:t>$ 8.645</w:t>
            </w:r>
          </w:p>
        </w:tc>
      </w:tr>
      <w:tr w:rsidR="006B51DB" w:rsidRPr="00737FA0" w14:paraId="2B372BCD" w14:textId="77777777" w:rsidTr="00766BCC">
        <w:trPr>
          <w:trHeight w:val="450"/>
          <w:jc w:val="center"/>
        </w:trPr>
        <w:tc>
          <w:tcPr>
            <w:tcW w:w="704" w:type="dxa"/>
            <w:vAlign w:val="center"/>
            <w:hideMark/>
          </w:tcPr>
          <w:p w14:paraId="5454D71F" w14:textId="77777777" w:rsidR="006B51DB" w:rsidRPr="00737FA0" w:rsidRDefault="006B51DB" w:rsidP="00377B3E">
            <w:pPr>
              <w:jc w:val="center"/>
              <w:rPr>
                <w:b/>
                <w:bCs/>
              </w:rPr>
            </w:pPr>
            <w:r w:rsidRPr="00737FA0">
              <w:rPr>
                <w:b/>
                <w:bCs/>
              </w:rPr>
              <w:t>820</w:t>
            </w:r>
          </w:p>
        </w:tc>
        <w:tc>
          <w:tcPr>
            <w:tcW w:w="992" w:type="dxa"/>
            <w:vAlign w:val="center"/>
            <w:hideMark/>
          </w:tcPr>
          <w:p w14:paraId="55CD8FE9" w14:textId="77777777" w:rsidR="006B51DB" w:rsidRPr="00737FA0" w:rsidRDefault="006B51DB" w:rsidP="00377B3E">
            <w:pPr>
              <w:jc w:val="center"/>
            </w:pPr>
            <w:r w:rsidRPr="00737FA0">
              <w:t>902206</w:t>
            </w:r>
          </w:p>
        </w:tc>
        <w:tc>
          <w:tcPr>
            <w:tcW w:w="4395" w:type="dxa"/>
            <w:vAlign w:val="center"/>
            <w:hideMark/>
          </w:tcPr>
          <w:p w14:paraId="4A16BAB5" w14:textId="77777777" w:rsidR="006B51DB" w:rsidRPr="00737FA0" w:rsidRDefault="006B51DB" w:rsidP="00377B3E">
            <w:pPr>
              <w:jc w:val="center"/>
            </w:pPr>
            <w:r w:rsidRPr="00737FA0">
              <w:t>EXTENDIDO DE SANGRE PERIFÉRICA ESTUDIO DE MORFOLOGÍA</w:t>
            </w:r>
          </w:p>
        </w:tc>
        <w:tc>
          <w:tcPr>
            <w:tcW w:w="1275" w:type="dxa"/>
            <w:vAlign w:val="center"/>
            <w:hideMark/>
          </w:tcPr>
          <w:p w14:paraId="65057C28" w14:textId="77777777" w:rsidR="006B51DB" w:rsidRPr="00737FA0" w:rsidRDefault="006B51DB" w:rsidP="00377B3E">
            <w:pPr>
              <w:jc w:val="center"/>
            </w:pPr>
            <w:r w:rsidRPr="00737FA0">
              <w:t>$ 15.300</w:t>
            </w:r>
          </w:p>
        </w:tc>
        <w:tc>
          <w:tcPr>
            <w:tcW w:w="1134" w:type="dxa"/>
            <w:vAlign w:val="center"/>
            <w:hideMark/>
          </w:tcPr>
          <w:p w14:paraId="1E78F289" w14:textId="77777777" w:rsidR="006B51DB" w:rsidRPr="00737FA0" w:rsidRDefault="006B51DB" w:rsidP="00377B3E">
            <w:pPr>
              <w:jc w:val="center"/>
            </w:pPr>
            <w:r w:rsidRPr="00737FA0">
              <w:t>$ 765</w:t>
            </w:r>
          </w:p>
        </w:tc>
        <w:tc>
          <w:tcPr>
            <w:tcW w:w="1276" w:type="dxa"/>
            <w:noWrap/>
            <w:vAlign w:val="center"/>
            <w:hideMark/>
          </w:tcPr>
          <w:p w14:paraId="20FD29BE" w14:textId="77777777" w:rsidR="006B51DB" w:rsidRPr="00737FA0" w:rsidRDefault="006B51DB" w:rsidP="00377B3E">
            <w:pPr>
              <w:jc w:val="center"/>
            </w:pPr>
            <w:r w:rsidRPr="00737FA0">
              <w:t>$ 14.535</w:t>
            </w:r>
          </w:p>
        </w:tc>
      </w:tr>
      <w:tr w:rsidR="006B51DB" w:rsidRPr="00737FA0" w14:paraId="0E5934EB" w14:textId="77777777" w:rsidTr="00766BCC">
        <w:trPr>
          <w:trHeight w:val="450"/>
          <w:jc w:val="center"/>
        </w:trPr>
        <w:tc>
          <w:tcPr>
            <w:tcW w:w="704" w:type="dxa"/>
            <w:vAlign w:val="center"/>
            <w:hideMark/>
          </w:tcPr>
          <w:p w14:paraId="7E981FC6" w14:textId="77777777" w:rsidR="006B51DB" w:rsidRPr="00737FA0" w:rsidRDefault="006B51DB" w:rsidP="00377B3E">
            <w:pPr>
              <w:jc w:val="center"/>
              <w:rPr>
                <w:b/>
                <w:bCs/>
              </w:rPr>
            </w:pPr>
            <w:r w:rsidRPr="00737FA0">
              <w:rPr>
                <w:b/>
                <w:bCs/>
              </w:rPr>
              <w:t>821</w:t>
            </w:r>
          </w:p>
        </w:tc>
        <w:tc>
          <w:tcPr>
            <w:tcW w:w="992" w:type="dxa"/>
            <w:vAlign w:val="center"/>
            <w:hideMark/>
          </w:tcPr>
          <w:p w14:paraId="2D07FA00" w14:textId="77777777" w:rsidR="006B51DB" w:rsidRPr="00737FA0" w:rsidRDefault="006B51DB" w:rsidP="00377B3E">
            <w:pPr>
              <w:jc w:val="center"/>
            </w:pPr>
            <w:r w:rsidRPr="00737FA0">
              <w:t>902207</w:t>
            </w:r>
          </w:p>
        </w:tc>
        <w:tc>
          <w:tcPr>
            <w:tcW w:w="4395" w:type="dxa"/>
            <w:vAlign w:val="center"/>
            <w:hideMark/>
          </w:tcPr>
          <w:p w14:paraId="260E8A46" w14:textId="77777777" w:rsidR="006B51DB" w:rsidRPr="00737FA0" w:rsidRDefault="006B51DB" w:rsidP="00377B3E">
            <w:pPr>
              <w:jc w:val="center"/>
            </w:pPr>
            <w:r w:rsidRPr="00737FA0">
              <w:t>HEMOGRAMA I (HEMOGLOBINA HEMATOCRITO Y LEUCOGRAMA) MANUAL</w:t>
            </w:r>
          </w:p>
        </w:tc>
        <w:tc>
          <w:tcPr>
            <w:tcW w:w="1275" w:type="dxa"/>
            <w:vAlign w:val="center"/>
            <w:hideMark/>
          </w:tcPr>
          <w:p w14:paraId="16DB62B8" w14:textId="77777777" w:rsidR="006B51DB" w:rsidRPr="00737FA0" w:rsidRDefault="006B51DB" w:rsidP="00377B3E">
            <w:pPr>
              <w:jc w:val="center"/>
            </w:pPr>
            <w:r w:rsidRPr="00737FA0">
              <w:t>$ 38.540</w:t>
            </w:r>
          </w:p>
        </w:tc>
        <w:tc>
          <w:tcPr>
            <w:tcW w:w="1134" w:type="dxa"/>
            <w:vAlign w:val="center"/>
            <w:hideMark/>
          </w:tcPr>
          <w:p w14:paraId="7966E4AA" w14:textId="77777777" w:rsidR="006B51DB" w:rsidRPr="00737FA0" w:rsidRDefault="006B51DB" w:rsidP="00377B3E">
            <w:pPr>
              <w:jc w:val="center"/>
            </w:pPr>
            <w:r w:rsidRPr="00737FA0">
              <w:t>$ 1.927</w:t>
            </w:r>
          </w:p>
        </w:tc>
        <w:tc>
          <w:tcPr>
            <w:tcW w:w="1276" w:type="dxa"/>
            <w:noWrap/>
            <w:vAlign w:val="center"/>
            <w:hideMark/>
          </w:tcPr>
          <w:p w14:paraId="7B5F33F5" w14:textId="77777777" w:rsidR="006B51DB" w:rsidRPr="00737FA0" w:rsidRDefault="006B51DB" w:rsidP="00377B3E">
            <w:pPr>
              <w:jc w:val="center"/>
            </w:pPr>
            <w:r w:rsidRPr="00737FA0">
              <w:t>$ 36.613</w:t>
            </w:r>
          </w:p>
        </w:tc>
      </w:tr>
      <w:tr w:rsidR="006B51DB" w:rsidRPr="00737FA0" w14:paraId="4871A071" w14:textId="77777777" w:rsidTr="00766BCC">
        <w:trPr>
          <w:trHeight w:val="1125"/>
          <w:jc w:val="center"/>
        </w:trPr>
        <w:tc>
          <w:tcPr>
            <w:tcW w:w="704" w:type="dxa"/>
            <w:vAlign w:val="center"/>
            <w:hideMark/>
          </w:tcPr>
          <w:p w14:paraId="0F4FD90A" w14:textId="77777777" w:rsidR="006B51DB" w:rsidRPr="00737FA0" w:rsidRDefault="006B51DB" w:rsidP="00377B3E">
            <w:pPr>
              <w:jc w:val="center"/>
              <w:rPr>
                <w:b/>
                <w:bCs/>
              </w:rPr>
            </w:pPr>
            <w:r w:rsidRPr="00737FA0">
              <w:rPr>
                <w:b/>
                <w:bCs/>
              </w:rPr>
              <w:t>822</w:t>
            </w:r>
          </w:p>
        </w:tc>
        <w:tc>
          <w:tcPr>
            <w:tcW w:w="992" w:type="dxa"/>
            <w:vAlign w:val="center"/>
            <w:hideMark/>
          </w:tcPr>
          <w:p w14:paraId="05461AEB" w14:textId="77777777" w:rsidR="006B51DB" w:rsidRPr="00737FA0" w:rsidRDefault="006B51DB" w:rsidP="00377B3E">
            <w:pPr>
              <w:jc w:val="center"/>
            </w:pPr>
            <w:r w:rsidRPr="00737FA0">
              <w:t>902208</w:t>
            </w:r>
          </w:p>
        </w:tc>
        <w:tc>
          <w:tcPr>
            <w:tcW w:w="4395" w:type="dxa"/>
            <w:vAlign w:val="center"/>
            <w:hideMark/>
          </w:tcPr>
          <w:p w14:paraId="6D836B61" w14:textId="77777777" w:rsidR="006B51DB" w:rsidRPr="00737FA0" w:rsidRDefault="006B51DB" w:rsidP="00377B3E">
            <w:pPr>
              <w:jc w:val="center"/>
            </w:pPr>
            <w:r w:rsidRPr="00737FA0">
              <w:t>HEMOGRAMA II (HEMOGLOBINA HEMATOCRITO RECUENTO DE ERITROCITOS ÍNDICES ERITROCITARIOS LEUCOGRAMA RECUENTO DE PLAQUETAS E ÍNDICES PLAQUETARIOS) SEMIAUTOMATIZADO</w:t>
            </w:r>
          </w:p>
        </w:tc>
        <w:tc>
          <w:tcPr>
            <w:tcW w:w="1275" w:type="dxa"/>
            <w:vAlign w:val="center"/>
            <w:hideMark/>
          </w:tcPr>
          <w:p w14:paraId="65BB696A" w14:textId="77777777" w:rsidR="006B51DB" w:rsidRPr="00737FA0" w:rsidRDefault="006B51DB" w:rsidP="00377B3E">
            <w:pPr>
              <w:jc w:val="center"/>
            </w:pPr>
            <w:r w:rsidRPr="00737FA0">
              <w:t>$ 39.710</w:t>
            </w:r>
          </w:p>
        </w:tc>
        <w:tc>
          <w:tcPr>
            <w:tcW w:w="1134" w:type="dxa"/>
            <w:vAlign w:val="center"/>
            <w:hideMark/>
          </w:tcPr>
          <w:p w14:paraId="61C7E70A" w14:textId="77777777" w:rsidR="006B51DB" w:rsidRPr="00737FA0" w:rsidRDefault="006B51DB" w:rsidP="00377B3E">
            <w:pPr>
              <w:jc w:val="center"/>
            </w:pPr>
            <w:r w:rsidRPr="00737FA0">
              <w:t>$ 1.986</w:t>
            </w:r>
          </w:p>
        </w:tc>
        <w:tc>
          <w:tcPr>
            <w:tcW w:w="1276" w:type="dxa"/>
            <w:noWrap/>
            <w:vAlign w:val="center"/>
            <w:hideMark/>
          </w:tcPr>
          <w:p w14:paraId="4CF75B2D" w14:textId="77777777" w:rsidR="006B51DB" w:rsidRPr="00737FA0" w:rsidRDefault="006B51DB" w:rsidP="00377B3E">
            <w:pPr>
              <w:jc w:val="center"/>
            </w:pPr>
            <w:r w:rsidRPr="00737FA0">
              <w:t>$ 37.725</w:t>
            </w:r>
          </w:p>
        </w:tc>
      </w:tr>
      <w:tr w:rsidR="006B51DB" w:rsidRPr="00737FA0" w14:paraId="309E5328" w14:textId="77777777" w:rsidTr="00766BCC">
        <w:trPr>
          <w:trHeight w:val="1125"/>
          <w:jc w:val="center"/>
        </w:trPr>
        <w:tc>
          <w:tcPr>
            <w:tcW w:w="704" w:type="dxa"/>
            <w:vAlign w:val="center"/>
            <w:hideMark/>
          </w:tcPr>
          <w:p w14:paraId="4A24F9C0" w14:textId="77777777" w:rsidR="006B51DB" w:rsidRPr="00737FA0" w:rsidRDefault="006B51DB" w:rsidP="00377B3E">
            <w:pPr>
              <w:jc w:val="center"/>
              <w:rPr>
                <w:b/>
                <w:bCs/>
              </w:rPr>
            </w:pPr>
            <w:r w:rsidRPr="00737FA0">
              <w:rPr>
                <w:b/>
                <w:bCs/>
              </w:rPr>
              <w:t>823</w:t>
            </w:r>
          </w:p>
        </w:tc>
        <w:tc>
          <w:tcPr>
            <w:tcW w:w="992" w:type="dxa"/>
            <w:vAlign w:val="center"/>
            <w:hideMark/>
          </w:tcPr>
          <w:p w14:paraId="078E0768" w14:textId="77777777" w:rsidR="006B51DB" w:rsidRPr="00737FA0" w:rsidRDefault="006B51DB" w:rsidP="00377B3E">
            <w:pPr>
              <w:jc w:val="center"/>
            </w:pPr>
            <w:r w:rsidRPr="00737FA0">
              <w:t>902209</w:t>
            </w:r>
          </w:p>
        </w:tc>
        <w:tc>
          <w:tcPr>
            <w:tcW w:w="4395" w:type="dxa"/>
            <w:vAlign w:val="center"/>
            <w:hideMark/>
          </w:tcPr>
          <w:p w14:paraId="6EBECD49" w14:textId="77777777" w:rsidR="006B51DB" w:rsidRPr="00737FA0" w:rsidRDefault="006B51DB" w:rsidP="00377B3E">
            <w:pPr>
              <w:jc w:val="center"/>
            </w:pPr>
            <w:r w:rsidRPr="00737FA0">
              <w:t>HEMOGRAMA III (HEMOGLOBINA HEMATOCRITO RECUENTO DE ERITROCITOS ÍNDICES ERITROCITARIOS LEUCOGRAMA RECUENTO DE PLAQUETAS ÍNDICES PLAQUETARIOS Y MORFOLOGÍA ELECTRÓNICA) AUTOMATIZADO</w:t>
            </w:r>
          </w:p>
        </w:tc>
        <w:tc>
          <w:tcPr>
            <w:tcW w:w="1275" w:type="dxa"/>
            <w:vAlign w:val="center"/>
            <w:hideMark/>
          </w:tcPr>
          <w:p w14:paraId="28D665AD" w14:textId="77777777" w:rsidR="006B51DB" w:rsidRPr="00737FA0" w:rsidRDefault="006B51DB" w:rsidP="00377B3E">
            <w:pPr>
              <w:jc w:val="center"/>
            </w:pPr>
            <w:r w:rsidRPr="00737FA0">
              <w:t>$ 39.710</w:t>
            </w:r>
          </w:p>
        </w:tc>
        <w:tc>
          <w:tcPr>
            <w:tcW w:w="1134" w:type="dxa"/>
            <w:vAlign w:val="center"/>
            <w:hideMark/>
          </w:tcPr>
          <w:p w14:paraId="440776F0" w14:textId="77777777" w:rsidR="006B51DB" w:rsidRPr="00737FA0" w:rsidRDefault="006B51DB" w:rsidP="00377B3E">
            <w:pPr>
              <w:jc w:val="center"/>
            </w:pPr>
            <w:r w:rsidRPr="00737FA0">
              <w:t>$ 1.986</w:t>
            </w:r>
          </w:p>
        </w:tc>
        <w:tc>
          <w:tcPr>
            <w:tcW w:w="1276" w:type="dxa"/>
            <w:noWrap/>
            <w:vAlign w:val="center"/>
            <w:hideMark/>
          </w:tcPr>
          <w:p w14:paraId="6D6AADE6" w14:textId="77777777" w:rsidR="006B51DB" w:rsidRPr="00737FA0" w:rsidRDefault="006B51DB" w:rsidP="00377B3E">
            <w:pPr>
              <w:jc w:val="center"/>
            </w:pPr>
            <w:r w:rsidRPr="00737FA0">
              <w:t>$ 37.725</w:t>
            </w:r>
          </w:p>
        </w:tc>
      </w:tr>
      <w:tr w:rsidR="006B51DB" w:rsidRPr="00737FA0" w14:paraId="01E30905" w14:textId="77777777" w:rsidTr="00766BCC">
        <w:trPr>
          <w:trHeight w:val="1350"/>
          <w:jc w:val="center"/>
        </w:trPr>
        <w:tc>
          <w:tcPr>
            <w:tcW w:w="704" w:type="dxa"/>
            <w:vAlign w:val="center"/>
            <w:hideMark/>
          </w:tcPr>
          <w:p w14:paraId="44E8F016" w14:textId="77777777" w:rsidR="006B51DB" w:rsidRPr="00737FA0" w:rsidRDefault="006B51DB" w:rsidP="00377B3E">
            <w:pPr>
              <w:jc w:val="center"/>
              <w:rPr>
                <w:b/>
                <w:bCs/>
              </w:rPr>
            </w:pPr>
            <w:r w:rsidRPr="00737FA0">
              <w:rPr>
                <w:b/>
                <w:bCs/>
              </w:rPr>
              <w:t>824</w:t>
            </w:r>
          </w:p>
        </w:tc>
        <w:tc>
          <w:tcPr>
            <w:tcW w:w="992" w:type="dxa"/>
            <w:vAlign w:val="center"/>
            <w:hideMark/>
          </w:tcPr>
          <w:p w14:paraId="374F4B91" w14:textId="77777777" w:rsidR="006B51DB" w:rsidRPr="00737FA0" w:rsidRDefault="006B51DB" w:rsidP="00377B3E">
            <w:pPr>
              <w:jc w:val="center"/>
            </w:pPr>
            <w:r w:rsidRPr="00737FA0">
              <w:t>902210</w:t>
            </w:r>
          </w:p>
        </w:tc>
        <w:tc>
          <w:tcPr>
            <w:tcW w:w="4395" w:type="dxa"/>
            <w:vAlign w:val="center"/>
            <w:hideMark/>
          </w:tcPr>
          <w:p w14:paraId="7812CFC4" w14:textId="77777777" w:rsidR="006B51DB" w:rsidRPr="00737FA0" w:rsidRDefault="006B51DB" w:rsidP="00377B3E">
            <w:pPr>
              <w:jc w:val="center"/>
            </w:pPr>
            <w:r w:rsidRPr="00737FA0">
              <w:t>HEMOGRAMA IV (HEMOGLOBINA HEMATOCRITO RECUENTO DE ERITROCITOS ÍNDICES ERITROCITARIOS LEUCOGRAMA RECUENTO DE PLAQUETAS ÍNDICES PLAQUETARIOS Y MORFOLOGÍA ELECTRÓNICA E HISTOGRAMA) AUTOMATIZADO</w:t>
            </w:r>
          </w:p>
        </w:tc>
        <w:tc>
          <w:tcPr>
            <w:tcW w:w="1275" w:type="dxa"/>
            <w:vAlign w:val="center"/>
            <w:hideMark/>
          </w:tcPr>
          <w:p w14:paraId="04B98718" w14:textId="77777777" w:rsidR="006B51DB" w:rsidRPr="00737FA0" w:rsidRDefault="006B51DB" w:rsidP="00377B3E">
            <w:pPr>
              <w:jc w:val="center"/>
            </w:pPr>
            <w:r w:rsidRPr="00737FA0">
              <w:t>$ 38.540</w:t>
            </w:r>
          </w:p>
        </w:tc>
        <w:tc>
          <w:tcPr>
            <w:tcW w:w="1134" w:type="dxa"/>
            <w:vAlign w:val="center"/>
            <w:hideMark/>
          </w:tcPr>
          <w:p w14:paraId="5C8064FB" w14:textId="77777777" w:rsidR="006B51DB" w:rsidRPr="00737FA0" w:rsidRDefault="006B51DB" w:rsidP="00377B3E">
            <w:pPr>
              <w:jc w:val="center"/>
            </w:pPr>
            <w:r w:rsidRPr="00737FA0">
              <w:t>$ 1.927</w:t>
            </w:r>
          </w:p>
        </w:tc>
        <w:tc>
          <w:tcPr>
            <w:tcW w:w="1276" w:type="dxa"/>
            <w:noWrap/>
            <w:vAlign w:val="center"/>
            <w:hideMark/>
          </w:tcPr>
          <w:p w14:paraId="44AED30A" w14:textId="77777777" w:rsidR="006B51DB" w:rsidRPr="00737FA0" w:rsidRDefault="006B51DB" w:rsidP="00377B3E">
            <w:pPr>
              <w:jc w:val="center"/>
            </w:pPr>
            <w:r w:rsidRPr="00737FA0">
              <w:t>$ 36.613</w:t>
            </w:r>
          </w:p>
        </w:tc>
      </w:tr>
      <w:tr w:rsidR="006B51DB" w:rsidRPr="00737FA0" w14:paraId="0C11D5DA" w14:textId="77777777" w:rsidTr="00766BCC">
        <w:trPr>
          <w:trHeight w:val="300"/>
          <w:jc w:val="center"/>
        </w:trPr>
        <w:tc>
          <w:tcPr>
            <w:tcW w:w="704" w:type="dxa"/>
            <w:vAlign w:val="center"/>
            <w:hideMark/>
          </w:tcPr>
          <w:p w14:paraId="7DDDA4E2" w14:textId="77777777" w:rsidR="006B51DB" w:rsidRPr="00737FA0" w:rsidRDefault="006B51DB" w:rsidP="00377B3E">
            <w:pPr>
              <w:jc w:val="center"/>
              <w:rPr>
                <w:b/>
                <w:bCs/>
              </w:rPr>
            </w:pPr>
            <w:r w:rsidRPr="00737FA0">
              <w:rPr>
                <w:b/>
                <w:bCs/>
              </w:rPr>
              <w:t>825</w:t>
            </w:r>
          </w:p>
        </w:tc>
        <w:tc>
          <w:tcPr>
            <w:tcW w:w="992" w:type="dxa"/>
            <w:vAlign w:val="center"/>
            <w:hideMark/>
          </w:tcPr>
          <w:p w14:paraId="3B0B686B" w14:textId="77777777" w:rsidR="006B51DB" w:rsidRPr="00737FA0" w:rsidRDefault="006B51DB" w:rsidP="00377B3E">
            <w:pPr>
              <w:jc w:val="center"/>
            </w:pPr>
            <w:r w:rsidRPr="00737FA0">
              <w:t>902211</w:t>
            </w:r>
          </w:p>
        </w:tc>
        <w:tc>
          <w:tcPr>
            <w:tcW w:w="4395" w:type="dxa"/>
            <w:vAlign w:val="center"/>
            <w:hideMark/>
          </w:tcPr>
          <w:p w14:paraId="3FB19415" w14:textId="77777777" w:rsidR="006B51DB" w:rsidRPr="00737FA0" w:rsidRDefault="006B51DB" w:rsidP="00377B3E">
            <w:pPr>
              <w:jc w:val="center"/>
            </w:pPr>
            <w:r w:rsidRPr="00737FA0">
              <w:t>HEMATOCRITO</w:t>
            </w:r>
          </w:p>
        </w:tc>
        <w:tc>
          <w:tcPr>
            <w:tcW w:w="1275" w:type="dxa"/>
            <w:vAlign w:val="center"/>
            <w:hideMark/>
          </w:tcPr>
          <w:p w14:paraId="1A8AC0D9" w14:textId="77777777" w:rsidR="006B51DB" w:rsidRPr="00737FA0" w:rsidRDefault="006B51DB" w:rsidP="00377B3E">
            <w:pPr>
              <w:jc w:val="center"/>
            </w:pPr>
            <w:r w:rsidRPr="00737FA0">
              <w:t>$ 6.969</w:t>
            </w:r>
          </w:p>
        </w:tc>
        <w:tc>
          <w:tcPr>
            <w:tcW w:w="1134" w:type="dxa"/>
            <w:vAlign w:val="center"/>
            <w:hideMark/>
          </w:tcPr>
          <w:p w14:paraId="581508CA" w14:textId="77777777" w:rsidR="006B51DB" w:rsidRPr="00737FA0" w:rsidRDefault="006B51DB" w:rsidP="00377B3E">
            <w:pPr>
              <w:jc w:val="center"/>
            </w:pPr>
            <w:r w:rsidRPr="00737FA0">
              <w:t>$ 348</w:t>
            </w:r>
          </w:p>
        </w:tc>
        <w:tc>
          <w:tcPr>
            <w:tcW w:w="1276" w:type="dxa"/>
            <w:noWrap/>
            <w:vAlign w:val="center"/>
            <w:hideMark/>
          </w:tcPr>
          <w:p w14:paraId="39FF23EC" w14:textId="77777777" w:rsidR="006B51DB" w:rsidRPr="00737FA0" w:rsidRDefault="006B51DB" w:rsidP="00377B3E">
            <w:pPr>
              <w:jc w:val="center"/>
            </w:pPr>
            <w:r w:rsidRPr="00737FA0">
              <w:t>$ 6.621</w:t>
            </w:r>
          </w:p>
        </w:tc>
      </w:tr>
      <w:tr w:rsidR="006B51DB" w:rsidRPr="00737FA0" w14:paraId="725333D6" w14:textId="77777777" w:rsidTr="00766BCC">
        <w:trPr>
          <w:trHeight w:val="300"/>
          <w:jc w:val="center"/>
        </w:trPr>
        <w:tc>
          <w:tcPr>
            <w:tcW w:w="704" w:type="dxa"/>
            <w:vAlign w:val="center"/>
            <w:hideMark/>
          </w:tcPr>
          <w:p w14:paraId="2345B9C1" w14:textId="77777777" w:rsidR="006B51DB" w:rsidRPr="00737FA0" w:rsidRDefault="006B51DB" w:rsidP="00377B3E">
            <w:pPr>
              <w:jc w:val="center"/>
              <w:rPr>
                <w:b/>
                <w:bCs/>
              </w:rPr>
            </w:pPr>
            <w:r w:rsidRPr="00737FA0">
              <w:rPr>
                <w:b/>
                <w:bCs/>
              </w:rPr>
              <w:t>826</w:t>
            </w:r>
          </w:p>
        </w:tc>
        <w:tc>
          <w:tcPr>
            <w:tcW w:w="992" w:type="dxa"/>
            <w:vAlign w:val="center"/>
            <w:hideMark/>
          </w:tcPr>
          <w:p w14:paraId="44F3E55F" w14:textId="77777777" w:rsidR="006B51DB" w:rsidRPr="00737FA0" w:rsidRDefault="006B51DB" w:rsidP="00377B3E">
            <w:pPr>
              <w:jc w:val="center"/>
            </w:pPr>
            <w:r w:rsidRPr="00737FA0">
              <w:t>902213</w:t>
            </w:r>
          </w:p>
        </w:tc>
        <w:tc>
          <w:tcPr>
            <w:tcW w:w="4395" w:type="dxa"/>
            <w:vAlign w:val="center"/>
            <w:hideMark/>
          </w:tcPr>
          <w:p w14:paraId="5BB3598F" w14:textId="77777777" w:rsidR="006B51DB" w:rsidRPr="00737FA0" w:rsidRDefault="006B51DB" w:rsidP="00377B3E">
            <w:pPr>
              <w:jc w:val="center"/>
            </w:pPr>
            <w:r w:rsidRPr="00737FA0">
              <w:t>HEMOGLOBINA</w:t>
            </w:r>
          </w:p>
        </w:tc>
        <w:tc>
          <w:tcPr>
            <w:tcW w:w="1275" w:type="dxa"/>
            <w:vAlign w:val="center"/>
            <w:hideMark/>
          </w:tcPr>
          <w:p w14:paraId="0A7F99F2" w14:textId="77777777" w:rsidR="006B51DB" w:rsidRPr="00737FA0" w:rsidRDefault="006B51DB" w:rsidP="00377B3E">
            <w:pPr>
              <w:jc w:val="center"/>
            </w:pPr>
            <w:r w:rsidRPr="00737FA0">
              <w:t>$ 14.395</w:t>
            </w:r>
          </w:p>
        </w:tc>
        <w:tc>
          <w:tcPr>
            <w:tcW w:w="1134" w:type="dxa"/>
            <w:vAlign w:val="center"/>
            <w:hideMark/>
          </w:tcPr>
          <w:p w14:paraId="5C4187F8" w14:textId="77777777" w:rsidR="006B51DB" w:rsidRPr="00737FA0" w:rsidRDefault="006B51DB" w:rsidP="00377B3E">
            <w:pPr>
              <w:jc w:val="center"/>
            </w:pPr>
            <w:r w:rsidRPr="00737FA0">
              <w:t>$ 720</w:t>
            </w:r>
          </w:p>
        </w:tc>
        <w:tc>
          <w:tcPr>
            <w:tcW w:w="1276" w:type="dxa"/>
            <w:noWrap/>
            <w:vAlign w:val="center"/>
            <w:hideMark/>
          </w:tcPr>
          <w:p w14:paraId="590A11A1" w14:textId="77777777" w:rsidR="006B51DB" w:rsidRPr="00737FA0" w:rsidRDefault="006B51DB" w:rsidP="00377B3E">
            <w:pPr>
              <w:jc w:val="center"/>
            </w:pPr>
            <w:r w:rsidRPr="00737FA0">
              <w:t>$ 13.675</w:t>
            </w:r>
          </w:p>
        </w:tc>
      </w:tr>
      <w:tr w:rsidR="006B51DB" w:rsidRPr="00737FA0" w14:paraId="48263BBB" w14:textId="77777777" w:rsidTr="00766BCC">
        <w:trPr>
          <w:trHeight w:val="300"/>
          <w:jc w:val="center"/>
        </w:trPr>
        <w:tc>
          <w:tcPr>
            <w:tcW w:w="704" w:type="dxa"/>
            <w:vAlign w:val="center"/>
            <w:hideMark/>
          </w:tcPr>
          <w:p w14:paraId="7CF89D96" w14:textId="77777777" w:rsidR="006B51DB" w:rsidRPr="00737FA0" w:rsidRDefault="006B51DB" w:rsidP="00377B3E">
            <w:pPr>
              <w:jc w:val="center"/>
              <w:rPr>
                <w:b/>
                <w:bCs/>
              </w:rPr>
            </w:pPr>
            <w:r w:rsidRPr="00737FA0">
              <w:rPr>
                <w:b/>
                <w:bCs/>
              </w:rPr>
              <w:t>827</w:t>
            </w:r>
          </w:p>
        </w:tc>
        <w:tc>
          <w:tcPr>
            <w:tcW w:w="992" w:type="dxa"/>
            <w:vAlign w:val="center"/>
            <w:hideMark/>
          </w:tcPr>
          <w:p w14:paraId="68C285A4" w14:textId="77777777" w:rsidR="006B51DB" w:rsidRPr="00737FA0" w:rsidRDefault="006B51DB" w:rsidP="00377B3E">
            <w:pPr>
              <w:jc w:val="center"/>
            </w:pPr>
            <w:r w:rsidRPr="00737FA0">
              <w:t>902214</w:t>
            </w:r>
          </w:p>
        </w:tc>
        <w:tc>
          <w:tcPr>
            <w:tcW w:w="4395" w:type="dxa"/>
            <w:vAlign w:val="center"/>
            <w:hideMark/>
          </w:tcPr>
          <w:p w14:paraId="098DD20D" w14:textId="77777777" w:rsidR="006B51DB" w:rsidRPr="00737FA0" w:rsidRDefault="006B51DB" w:rsidP="00377B3E">
            <w:pPr>
              <w:jc w:val="center"/>
            </w:pPr>
            <w:r w:rsidRPr="00737FA0">
              <w:t>HEMOPARÁSITOS EXTENDIDO DE GOTA GRUESA</w:t>
            </w:r>
          </w:p>
        </w:tc>
        <w:tc>
          <w:tcPr>
            <w:tcW w:w="1275" w:type="dxa"/>
            <w:vAlign w:val="center"/>
            <w:hideMark/>
          </w:tcPr>
          <w:p w14:paraId="20BFFEA9" w14:textId="77777777" w:rsidR="006B51DB" w:rsidRPr="00737FA0" w:rsidRDefault="006B51DB" w:rsidP="00377B3E">
            <w:pPr>
              <w:jc w:val="center"/>
            </w:pPr>
            <w:r w:rsidRPr="00737FA0">
              <w:t>$ 18.866</w:t>
            </w:r>
          </w:p>
        </w:tc>
        <w:tc>
          <w:tcPr>
            <w:tcW w:w="1134" w:type="dxa"/>
            <w:vAlign w:val="center"/>
            <w:hideMark/>
          </w:tcPr>
          <w:p w14:paraId="00996D3E" w14:textId="77777777" w:rsidR="006B51DB" w:rsidRPr="00737FA0" w:rsidRDefault="006B51DB" w:rsidP="00377B3E">
            <w:pPr>
              <w:jc w:val="center"/>
            </w:pPr>
            <w:r w:rsidRPr="00737FA0">
              <w:t>$ 943</w:t>
            </w:r>
          </w:p>
        </w:tc>
        <w:tc>
          <w:tcPr>
            <w:tcW w:w="1276" w:type="dxa"/>
            <w:noWrap/>
            <w:vAlign w:val="center"/>
            <w:hideMark/>
          </w:tcPr>
          <w:p w14:paraId="1900A0D1" w14:textId="77777777" w:rsidR="006B51DB" w:rsidRPr="00737FA0" w:rsidRDefault="006B51DB" w:rsidP="00377B3E">
            <w:pPr>
              <w:jc w:val="center"/>
            </w:pPr>
            <w:r w:rsidRPr="00737FA0">
              <w:t>$ 17.923</w:t>
            </w:r>
          </w:p>
        </w:tc>
      </w:tr>
      <w:tr w:rsidR="006B51DB" w:rsidRPr="00737FA0" w14:paraId="56A76823" w14:textId="77777777" w:rsidTr="00766BCC">
        <w:trPr>
          <w:trHeight w:val="450"/>
          <w:jc w:val="center"/>
        </w:trPr>
        <w:tc>
          <w:tcPr>
            <w:tcW w:w="704" w:type="dxa"/>
            <w:vAlign w:val="center"/>
            <w:hideMark/>
          </w:tcPr>
          <w:p w14:paraId="7DCE570C" w14:textId="77777777" w:rsidR="006B51DB" w:rsidRPr="00737FA0" w:rsidRDefault="006B51DB" w:rsidP="00377B3E">
            <w:pPr>
              <w:jc w:val="center"/>
              <w:rPr>
                <w:b/>
                <w:bCs/>
              </w:rPr>
            </w:pPr>
            <w:r w:rsidRPr="00737FA0">
              <w:rPr>
                <w:b/>
                <w:bCs/>
              </w:rPr>
              <w:t>828</w:t>
            </w:r>
          </w:p>
        </w:tc>
        <w:tc>
          <w:tcPr>
            <w:tcW w:w="992" w:type="dxa"/>
            <w:vAlign w:val="center"/>
            <w:hideMark/>
          </w:tcPr>
          <w:p w14:paraId="6FEE7545" w14:textId="77777777" w:rsidR="006B51DB" w:rsidRPr="00737FA0" w:rsidRDefault="006B51DB" w:rsidP="00377B3E">
            <w:pPr>
              <w:jc w:val="center"/>
            </w:pPr>
            <w:r w:rsidRPr="00737FA0">
              <w:t>902215</w:t>
            </w:r>
          </w:p>
        </w:tc>
        <w:tc>
          <w:tcPr>
            <w:tcW w:w="4395" w:type="dxa"/>
            <w:vAlign w:val="center"/>
            <w:hideMark/>
          </w:tcPr>
          <w:p w14:paraId="2A15D978" w14:textId="77777777" w:rsidR="006B51DB" w:rsidRPr="00737FA0" w:rsidRDefault="006B51DB" w:rsidP="00377B3E">
            <w:pPr>
              <w:jc w:val="center"/>
            </w:pPr>
            <w:r w:rsidRPr="00737FA0">
              <w:t>HEMOPARÁSITOS EXTENDIDO DE SANGRE PERIFÉRICA</w:t>
            </w:r>
          </w:p>
        </w:tc>
        <w:tc>
          <w:tcPr>
            <w:tcW w:w="1275" w:type="dxa"/>
            <w:vAlign w:val="center"/>
            <w:hideMark/>
          </w:tcPr>
          <w:p w14:paraId="23449EBF" w14:textId="77777777" w:rsidR="006B51DB" w:rsidRPr="00737FA0" w:rsidRDefault="006B51DB" w:rsidP="00377B3E">
            <w:pPr>
              <w:jc w:val="center"/>
            </w:pPr>
            <w:r w:rsidRPr="00737FA0">
              <w:t>$ 25.100</w:t>
            </w:r>
          </w:p>
        </w:tc>
        <w:tc>
          <w:tcPr>
            <w:tcW w:w="1134" w:type="dxa"/>
            <w:vAlign w:val="center"/>
            <w:hideMark/>
          </w:tcPr>
          <w:p w14:paraId="1A8ACA2C" w14:textId="77777777" w:rsidR="006B51DB" w:rsidRPr="00737FA0" w:rsidRDefault="006B51DB" w:rsidP="00377B3E">
            <w:pPr>
              <w:jc w:val="center"/>
            </w:pPr>
            <w:r w:rsidRPr="00737FA0">
              <w:t>$ 1.255</w:t>
            </w:r>
          </w:p>
        </w:tc>
        <w:tc>
          <w:tcPr>
            <w:tcW w:w="1276" w:type="dxa"/>
            <w:noWrap/>
            <w:vAlign w:val="center"/>
            <w:hideMark/>
          </w:tcPr>
          <w:p w14:paraId="597ACA15" w14:textId="77777777" w:rsidR="006B51DB" w:rsidRPr="00737FA0" w:rsidRDefault="006B51DB" w:rsidP="00377B3E">
            <w:pPr>
              <w:jc w:val="center"/>
            </w:pPr>
            <w:r w:rsidRPr="00737FA0">
              <w:t>$ 23.845</w:t>
            </w:r>
          </w:p>
        </w:tc>
      </w:tr>
      <w:tr w:rsidR="006B51DB" w:rsidRPr="00737FA0" w14:paraId="36740125" w14:textId="77777777" w:rsidTr="00766BCC">
        <w:trPr>
          <w:trHeight w:val="450"/>
          <w:jc w:val="center"/>
        </w:trPr>
        <w:tc>
          <w:tcPr>
            <w:tcW w:w="704" w:type="dxa"/>
            <w:vAlign w:val="center"/>
            <w:hideMark/>
          </w:tcPr>
          <w:p w14:paraId="6F52DEC1" w14:textId="77777777" w:rsidR="006B51DB" w:rsidRPr="00737FA0" w:rsidRDefault="006B51DB" w:rsidP="00377B3E">
            <w:pPr>
              <w:jc w:val="center"/>
              <w:rPr>
                <w:b/>
                <w:bCs/>
              </w:rPr>
            </w:pPr>
            <w:r w:rsidRPr="00737FA0">
              <w:rPr>
                <w:b/>
                <w:bCs/>
              </w:rPr>
              <w:t>829</w:t>
            </w:r>
          </w:p>
        </w:tc>
        <w:tc>
          <w:tcPr>
            <w:tcW w:w="992" w:type="dxa"/>
            <w:vAlign w:val="center"/>
            <w:hideMark/>
          </w:tcPr>
          <w:p w14:paraId="59387C5C" w14:textId="77777777" w:rsidR="006B51DB" w:rsidRPr="00737FA0" w:rsidRDefault="006B51DB" w:rsidP="00377B3E">
            <w:pPr>
              <w:jc w:val="center"/>
            </w:pPr>
            <w:r w:rsidRPr="00737FA0">
              <w:t>902216</w:t>
            </w:r>
          </w:p>
        </w:tc>
        <w:tc>
          <w:tcPr>
            <w:tcW w:w="4395" w:type="dxa"/>
            <w:vAlign w:val="center"/>
            <w:hideMark/>
          </w:tcPr>
          <w:p w14:paraId="6707C523" w14:textId="77777777" w:rsidR="006B51DB" w:rsidRPr="00737FA0" w:rsidRDefault="006B51DB" w:rsidP="00377B3E">
            <w:pPr>
              <w:jc w:val="center"/>
            </w:pPr>
            <w:r w:rsidRPr="00737FA0">
              <w:t>LEUCOGRAMA (RECUENTO TOTAL Y DIFERENCIAL)</w:t>
            </w:r>
          </w:p>
        </w:tc>
        <w:tc>
          <w:tcPr>
            <w:tcW w:w="1275" w:type="dxa"/>
            <w:vAlign w:val="center"/>
            <w:hideMark/>
          </w:tcPr>
          <w:p w14:paraId="3022C940" w14:textId="77777777" w:rsidR="006B51DB" w:rsidRPr="00737FA0" w:rsidRDefault="006B51DB" w:rsidP="00377B3E">
            <w:pPr>
              <w:jc w:val="center"/>
            </w:pPr>
            <w:r w:rsidRPr="00737FA0">
              <w:t>$ 14.000</w:t>
            </w:r>
          </w:p>
        </w:tc>
        <w:tc>
          <w:tcPr>
            <w:tcW w:w="1134" w:type="dxa"/>
            <w:vAlign w:val="center"/>
            <w:hideMark/>
          </w:tcPr>
          <w:p w14:paraId="418F678E" w14:textId="77777777" w:rsidR="006B51DB" w:rsidRPr="00737FA0" w:rsidRDefault="006B51DB" w:rsidP="00377B3E">
            <w:pPr>
              <w:jc w:val="center"/>
            </w:pPr>
            <w:r w:rsidRPr="00737FA0">
              <w:t>$ 700</w:t>
            </w:r>
          </w:p>
        </w:tc>
        <w:tc>
          <w:tcPr>
            <w:tcW w:w="1276" w:type="dxa"/>
            <w:noWrap/>
            <w:vAlign w:val="center"/>
            <w:hideMark/>
          </w:tcPr>
          <w:p w14:paraId="35847B1E" w14:textId="77777777" w:rsidR="006B51DB" w:rsidRPr="00737FA0" w:rsidRDefault="006B51DB" w:rsidP="00377B3E">
            <w:pPr>
              <w:jc w:val="center"/>
            </w:pPr>
            <w:r w:rsidRPr="00737FA0">
              <w:t>$ 13.300</w:t>
            </w:r>
          </w:p>
        </w:tc>
      </w:tr>
      <w:tr w:rsidR="006B51DB" w:rsidRPr="00737FA0" w14:paraId="75F4B1AC" w14:textId="77777777" w:rsidTr="00766BCC">
        <w:trPr>
          <w:trHeight w:val="300"/>
          <w:jc w:val="center"/>
        </w:trPr>
        <w:tc>
          <w:tcPr>
            <w:tcW w:w="704" w:type="dxa"/>
            <w:vAlign w:val="center"/>
            <w:hideMark/>
          </w:tcPr>
          <w:p w14:paraId="1B5CBAB7" w14:textId="77777777" w:rsidR="006B51DB" w:rsidRPr="00737FA0" w:rsidRDefault="006B51DB" w:rsidP="00377B3E">
            <w:pPr>
              <w:jc w:val="center"/>
              <w:rPr>
                <w:b/>
                <w:bCs/>
              </w:rPr>
            </w:pPr>
            <w:r w:rsidRPr="00737FA0">
              <w:rPr>
                <w:b/>
                <w:bCs/>
              </w:rPr>
              <w:t>830</w:t>
            </w:r>
          </w:p>
        </w:tc>
        <w:tc>
          <w:tcPr>
            <w:tcW w:w="992" w:type="dxa"/>
            <w:vAlign w:val="center"/>
            <w:hideMark/>
          </w:tcPr>
          <w:p w14:paraId="4F73C2E4" w14:textId="77777777" w:rsidR="006B51DB" w:rsidRPr="00737FA0" w:rsidRDefault="006B51DB" w:rsidP="00377B3E">
            <w:pPr>
              <w:jc w:val="center"/>
            </w:pPr>
            <w:r w:rsidRPr="00737FA0">
              <w:t>902217</w:t>
            </w:r>
          </w:p>
        </w:tc>
        <w:tc>
          <w:tcPr>
            <w:tcW w:w="4395" w:type="dxa"/>
            <w:vAlign w:val="center"/>
            <w:hideMark/>
          </w:tcPr>
          <w:p w14:paraId="27087873" w14:textId="77777777" w:rsidR="006B51DB" w:rsidRPr="00737FA0" w:rsidRDefault="006B51DB" w:rsidP="00377B3E">
            <w:pPr>
              <w:jc w:val="center"/>
            </w:pPr>
            <w:r w:rsidRPr="00737FA0">
              <w:t>PRUEBA DE TORNIQUETE [FRAGILIDAD CAPILAR]</w:t>
            </w:r>
          </w:p>
        </w:tc>
        <w:tc>
          <w:tcPr>
            <w:tcW w:w="1275" w:type="dxa"/>
            <w:vAlign w:val="center"/>
            <w:hideMark/>
          </w:tcPr>
          <w:p w14:paraId="0B01A288" w14:textId="77777777" w:rsidR="006B51DB" w:rsidRPr="00737FA0" w:rsidRDefault="006B51DB" w:rsidP="00377B3E">
            <w:pPr>
              <w:jc w:val="center"/>
            </w:pPr>
            <w:r w:rsidRPr="00737FA0">
              <w:t>$ 30.900</w:t>
            </w:r>
          </w:p>
        </w:tc>
        <w:tc>
          <w:tcPr>
            <w:tcW w:w="1134" w:type="dxa"/>
            <w:vAlign w:val="center"/>
            <w:hideMark/>
          </w:tcPr>
          <w:p w14:paraId="58C4EB36" w14:textId="77777777" w:rsidR="006B51DB" w:rsidRPr="00737FA0" w:rsidRDefault="006B51DB" w:rsidP="00377B3E">
            <w:pPr>
              <w:jc w:val="center"/>
            </w:pPr>
            <w:r w:rsidRPr="00737FA0">
              <w:t>$ 1.545</w:t>
            </w:r>
          </w:p>
        </w:tc>
        <w:tc>
          <w:tcPr>
            <w:tcW w:w="1276" w:type="dxa"/>
            <w:noWrap/>
            <w:vAlign w:val="center"/>
            <w:hideMark/>
          </w:tcPr>
          <w:p w14:paraId="15804C1D" w14:textId="77777777" w:rsidR="006B51DB" w:rsidRPr="00737FA0" w:rsidRDefault="006B51DB" w:rsidP="00377B3E">
            <w:pPr>
              <w:jc w:val="center"/>
            </w:pPr>
            <w:r w:rsidRPr="00737FA0">
              <w:t>$ 29.355</w:t>
            </w:r>
          </w:p>
        </w:tc>
      </w:tr>
      <w:tr w:rsidR="006B51DB" w:rsidRPr="00737FA0" w14:paraId="1EA748A4" w14:textId="77777777" w:rsidTr="00766BCC">
        <w:trPr>
          <w:trHeight w:val="450"/>
          <w:jc w:val="center"/>
        </w:trPr>
        <w:tc>
          <w:tcPr>
            <w:tcW w:w="704" w:type="dxa"/>
            <w:vAlign w:val="center"/>
            <w:hideMark/>
          </w:tcPr>
          <w:p w14:paraId="47511C14" w14:textId="77777777" w:rsidR="006B51DB" w:rsidRPr="00737FA0" w:rsidRDefault="006B51DB" w:rsidP="00377B3E">
            <w:pPr>
              <w:jc w:val="center"/>
              <w:rPr>
                <w:b/>
                <w:bCs/>
              </w:rPr>
            </w:pPr>
            <w:r w:rsidRPr="00737FA0">
              <w:rPr>
                <w:b/>
                <w:bCs/>
              </w:rPr>
              <w:t>831</w:t>
            </w:r>
          </w:p>
        </w:tc>
        <w:tc>
          <w:tcPr>
            <w:tcW w:w="992" w:type="dxa"/>
            <w:vAlign w:val="center"/>
            <w:hideMark/>
          </w:tcPr>
          <w:p w14:paraId="0DAF0A34" w14:textId="77777777" w:rsidR="006B51DB" w:rsidRPr="00737FA0" w:rsidRDefault="006B51DB" w:rsidP="00377B3E">
            <w:pPr>
              <w:jc w:val="center"/>
            </w:pPr>
            <w:r w:rsidRPr="00737FA0">
              <w:t>902218</w:t>
            </w:r>
          </w:p>
        </w:tc>
        <w:tc>
          <w:tcPr>
            <w:tcW w:w="4395" w:type="dxa"/>
            <w:vAlign w:val="center"/>
            <w:hideMark/>
          </w:tcPr>
          <w:p w14:paraId="0F2725B1" w14:textId="77777777" w:rsidR="006B51DB" w:rsidRPr="00737FA0" w:rsidRDefault="006B51DB" w:rsidP="00377B3E">
            <w:pPr>
              <w:jc w:val="center"/>
            </w:pPr>
            <w:r w:rsidRPr="00737FA0">
              <w:t>RECUENTO DE EOSINÓFILO EN CUALQUIER MUESTRA</w:t>
            </w:r>
          </w:p>
        </w:tc>
        <w:tc>
          <w:tcPr>
            <w:tcW w:w="1275" w:type="dxa"/>
            <w:vAlign w:val="center"/>
            <w:hideMark/>
          </w:tcPr>
          <w:p w14:paraId="6BDD9EA3" w14:textId="77777777" w:rsidR="006B51DB" w:rsidRPr="00737FA0" w:rsidRDefault="006B51DB" w:rsidP="00377B3E">
            <w:pPr>
              <w:jc w:val="center"/>
            </w:pPr>
            <w:r w:rsidRPr="00737FA0">
              <w:t>$ 30.900</w:t>
            </w:r>
          </w:p>
        </w:tc>
        <w:tc>
          <w:tcPr>
            <w:tcW w:w="1134" w:type="dxa"/>
            <w:vAlign w:val="center"/>
            <w:hideMark/>
          </w:tcPr>
          <w:p w14:paraId="301BBAEB" w14:textId="77777777" w:rsidR="006B51DB" w:rsidRPr="00737FA0" w:rsidRDefault="006B51DB" w:rsidP="00377B3E">
            <w:pPr>
              <w:jc w:val="center"/>
            </w:pPr>
            <w:r w:rsidRPr="00737FA0">
              <w:t>$ 1.545</w:t>
            </w:r>
          </w:p>
        </w:tc>
        <w:tc>
          <w:tcPr>
            <w:tcW w:w="1276" w:type="dxa"/>
            <w:noWrap/>
            <w:vAlign w:val="center"/>
            <w:hideMark/>
          </w:tcPr>
          <w:p w14:paraId="32DE8BD5" w14:textId="77777777" w:rsidR="006B51DB" w:rsidRPr="00737FA0" w:rsidRDefault="006B51DB" w:rsidP="00377B3E">
            <w:pPr>
              <w:jc w:val="center"/>
            </w:pPr>
            <w:r w:rsidRPr="00737FA0">
              <w:t>$ 29.355</w:t>
            </w:r>
          </w:p>
        </w:tc>
      </w:tr>
      <w:tr w:rsidR="006B51DB" w:rsidRPr="00737FA0" w14:paraId="5C52E876" w14:textId="77777777" w:rsidTr="00766BCC">
        <w:trPr>
          <w:trHeight w:val="300"/>
          <w:jc w:val="center"/>
        </w:trPr>
        <w:tc>
          <w:tcPr>
            <w:tcW w:w="704" w:type="dxa"/>
            <w:vAlign w:val="center"/>
            <w:hideMark/>
          </w:tcPr>
          <w:p w14:paraId="129A8263" w14:textId="77777777" w:rsidR="006B51DB" w:rsidRPr="00737FA0" w:rsidRDefault="006B51DB" w:rsidP="00377B3E">
            <w:pPr>
              <w:jc w:val="center"/>
              <w:rPr>
                <w:b/>
                <w:bCs/>
              </w:rPr>
            </w:pPr>
            <w:r w:rsidRPr="00737FA0">
              <w:rPr>
                <w:b/>
                <w:bCs/>
              </w:rPr>
              <w:t>832</w:t>
            </w:r>
          </w:p>
        </w:tc>
        <w:tc>
          <w:tcPr>
            <w:tcW w:w="992" w:type="dxa"/>
            <w:vAlign w:val="center"/>
            <w:hideMark/>
          </w:tcPr>
          <w:p w14:paraId="4C88DC64" w14:textId="77777777" w:rsidR="006B51DB" w:rsidRPr="00737FA0" w:rsidRDefault="006B51DB" w:rsidP="00377B3E">
            <w:pPr>
              <w:jc w:val="center"/>
            </w:pPr>
            <w:r w:rsidRPr="00737FA0">
              <w:t>902220</w:t>
            </w:r>
          </w:p>
        </w:tc>
        <w:tc>
          <w:tcPr>
            <w:tcW w:w="4395" w:type="dxa"/>
            <w:vAlign w:val="center"/>
            <w:hideMark/>
          </w:tcPr>
          <w:p w14:paraId="397BCCA8" w14:textId="77777777" w:rsidR="006B51DB" w:rsidRPr="00737FA0" w:rsidRDefault="006B51DB" w:rsidP="00377B3E">
            <w:pPr>
              <w:jc w:val="center"/>
            </w:pPr>
            <w:r w:rsidRPr="00737FA0">
              <w:t>RECUENTO DE PLAQUETAS AUTOMATIZADO</w:t>
            </w:r>
          </w:p>
        </w:tc>
        <w:tc>
          <w:tcPr>
            <w:tcW w:w="1275" w:type="dxa"/>
            <w:vAlign w:val="center"/>
            <w:hideMark/>
          </w:tcPr>
          <w:p w14:paraId="5D672B30" w14:textId="77777777" w:rsidR="006B51DB" w:rsidRPr="00737FA0" w:rsidRDefault="006B51DB" w:rsidP="00377B3E">
            <w:pPr>
              <w:jc w:val="center"/>
            </w:pPr>
            <w:r w:rsidRPr="00737FA0">
              <w:t>$ 16.254</w:t>
            </w:r>
          </w:p>
        </w:tc>
        <w:tc>
          <w:tcPr>
            <w:tcW w:w="1134" w:type="dxa"/>
            <w:vAlign w:val="center"/>
            <w:hideMark/>
          </w:tcPr>
          <w:p w14:paraId="59F0A854" w14:textId="77777777" w:rsidR="006B51DB" w:rsidRPr="00737FA0" w:rsidRDefault="006B51DB" w:rsidP="00377B3E">
            <w:pPr>
              <w:jc w:val="center"/>
            </w:pPr>
            <w:r w:rsidRPr="00737FA0">
              <w:t>$ 813</w:t>
            </w:r>
          </w:p>
        </w:tc>
        <w:tc>
          <w:tcPr>
            <w:tcW w:w="1276" w:type="dxa"/>
            <w:noWrap/>
            <w:vAlign w:val="center"/>
            <w:hideMark/>
          </w:tcPr>
          <w:p w14:paraId="00767AD5" w14:textId="77777777" w:rsidR="006B51DB" w:rsidRPr="00737FA0" w:rsidRDefault="006B51DB" w:rsidP="00377B3E">
            <w:pPr>
              <w:jc w:val="center"/>
            </w:pPr>
            <w:r w:rsidRPr="00737FA0">
              <w:t>$ 15.441</w:t>
            </w:r>
          </w:p>
        </w:tc>
      </w:tr>
      <w:tr w:rsidR="006B51DB" w:rsidRPr="00737FA0" w14:paraId="01186848" w14:textId="77777777" w:rsidTr="00766BCC">
        <w:trPr>
          <w:trHeight w:val="300"/>
          <w:jc w:val="center"/>
        </w:trPr>
        <w:tc>
          <w:tcPr>
            <w:tcW w:w="704" w:type="dxa"/>
            <w:vAlign w:val="center"/>
            <w:hideMark/>
          </w:tcPr>
          <w:p w14:paraId="73ACE1B7" w14:textId="77777777" w:rsidR="006B51DB" w:rsidRPr="00737FA0" w:rsidRDefault="006B51DB" w:rsidP="00377B3E">
            <w:pPr>
              <w:jc w:val="center"/>
              <w:rPr>
                <w:b/>
                <w:bCs/>
              </w:rPr>
            </w:pPr>
            <w:r w:rsidRPr="00737FA0">
              <w:rPr>
                <w:b/>
                <w:bCs/>
              </w:rPr>
              <w:t>833</w:t>
            </w:r>
          </w:p>
        </w:tc>
        <w:tc>
          <w:tcPr>
            <w:tcW w:w="992" w:type="dxa"/>
            <w:vAlign w:val="center"/>
            <w:hideMark/>
          </w:tcPr>
          <w:p w14:paraId="4A5C0F88" w14:textId="77777777" w:rsidR="006B51DB" w:rsidRPr="00737FA0" w:rsidRDefault="006B51DB" w:rsidP="00377B3E">
            <w:pPr>
              <w:jc w:val="center"/>
            </w:pPr>
            <w:r w:rsidRPr="00737FA0">
              <w:t>902221</w:t>
            </w:r>
          </w:p>
        </w:tc>
        <w:tc>
          <w:tcPr>
            <w:tcW w:w="4395" w:type="dxa"/>
            <w:vAlign w:val="center"/>
            <w:hideMark/>
          </w:tcPr>
          <w:p w14:paraId="48CCBD88" w14:textId="77777777" w:rsidR="006B51DB" w:rsidRPr="00737FA0" w:rsidRDefault="006B51DB" w:rsidP="00377B3E">
            <w:pPr>
              <w:jc w:val="center"/>
            </w:pPr>
            <w:r w:rsidRPr="00737FA0">
              <w:t>RECUENTO DE PLAQUETAS MANUAL</w:t>
            </w:r>
          </w:p>
        </w:tc>
        <w:tc>
          <w:tcPr>
            <w:tcW w:w="1275" w:type="dxa"/>
            <w:vAlign w:val="center"/>
            <w:hideMark/>
          </w:tcPr>
          <w:p w14:paraId="718FDE2C" w14:textId="77777777" w:rsidR="006B51DB" w:rsidRPr="00737FA0" w:rsidRDefault="006B51DB" w:rsidP="00377B3E">
            <w:pPr>
              <w:jc w:val="center"/>
            </w:pPr>
            <w:r w:rsidRPr="00737FA0">
              <w:t>$ 15.769</w:t>
            </w:r>
          </w:p>
        </w:tc>
        <w:tc>
          <w:tcPr>
            <w:tcW w:w="1134" w:type="dxa"/>
            <w:vAlign w:val="center"/>
            <w:hideMark/>
          </w:tcPr>
          <w:p w14:paraId="374B4109" w14:textId="77777777" w:rsidR="006B51DB" w:rsidRPr="00737FA0" w:rsidRDefault="006B51DB" w:rsidP="00377B3E">
            <w:pPr>
              <w:jc w:val="center"/>
            </w:pPr>
            <w:r w:rsidRPr="00737FA0">
              <w:t>$ 788</w:t>
            </w:r>
          </w:p>
        </w:tc>
        <w:tc>
          <w:tcPr>
            <w:tcW w:w="1276" w:type="dxa"/>
            <w:noWrap/>
            <w:vAlign w:val="center"/>
            <w:hideMark/>
          </w:tcPr>
          <w:p w14:paraId="5D0AC445" w14:textId="77777777" w:rsidR="006B51DB" w:rsidRPr="00737FA0" w:rsidRDefault="006B51DB" w:rsidP="00377B3E">
            <w:pPr>
              <w:jc w:val="center"/>
            </w:pPr>
            <w:r w:rsidRPr="00737FA0">
              <w:t>$ 14.981</w:t>
            </w:r>
          </w:p>
        </w:tc>
      </w:tr>
      <w:tr w:rsidR="006B51DB" w:rsidRPr="00737FA0" w14:paraId="00ECBD39" w14:textId="77777777" w:rsidTr="00766BCC">
        <w:trPr>
          <w:trHeight w:val="300"/>
          <w:jc w:val="center"/>
        </w:trPr>
        <w:tc>
          <w:tcPr>
            <w:tcW w:w="704" w:type="dxa"/>
            <w:vAlign w:val="center"/>
            <w:hideMark/>
          </w:tcPr>
          <w:p w14:paraId="20654423" w14:textId="77777777" w:rsidR="006B51DB" w:rsidRPr="00737FA0" w:rsidRDefault="006B51DB" w:rsidP="00377B3E">
            <w:pPr>
              <w:jc w:val="center"/>
              <w:rPr>
                <w:b/>
                <w:bCs/>
              </w:rPr>
            </w:pPr>
            <w:r w:rsidRPr="00737FA0">
              <w:rPr>
                <w:b/>
                <w:bCs/>
              </w:rPr>
              <w:t>834</w:t>
            </w:r>
          </w:p>
        </w:tc>
        <w:tc>
          <w:tcPr>
            <w:tcW w:w="992" w:type="dxa"/>
            <w:vAlign w:val="center"/>
            <w:hideMark/>
          </w:tcPr>
          <w:p w14:paraId="67F3AC1C" w14:textId="77777777" w:rsidR="006B51DB" w:rsidRPr="00737FA0" w:rsidRDefault="006B51DB" w:rsidP="00377B3E">
            <w:pPr>
              <w:jc w:val="center"/>
            </w:pPr>
            <w:r w:rsidRPr="00737FA0">
              <w:t>902223</w:t>
            </w:r>
          </w:p>
        </w:tc>
        <w:tc>
          <w:tcPr>
            <w:tcW w:w="4395" w:type="dxa"/>
            <w:vAlign w:val="center"/>
            <w:hideMark/>
          </w:tcPr>
          <w:p w14:paraId="0A1E98C3" w14:textId="77777777" w:rsidR="006B51DB" w:rsidRPr="00737FA0" w:rsidRDefault="006B51DB" w:rsidP="00377B3E">
            <w:pPr>
              <w:jc w:val="center"/>
            </w:pPr>
            <w:r w:rsidRPr="00737FA0">
              <w:t>RECUENTO DE RETICULOCITOS METODO MANUAL</w:t>
            </w:r>
          </w:p>
        </w:tc>
        <w:tc>
          <w:tcPr>
            <w:tcW w:w="1275" w:type="dxa"/>
            <w:vAlign w:val="center"/>
            <w:hideMark/>
          </w:tcPr>
          <w:p w14:paraId="52D71FE5" w14:textId="77777777" w:rsidR="006B51DB" w:rsidRPr="00737FA0" w:rsidRDefault="006B51DB" w:rsidP="00377B3E">
            <w:pPr>
              <w:jc w:val="center"/>
            </w:pPr>
            <w:r w:rsidRPr="00737FA0">
              <w:t>$ 25.354</w:t>
            </w:r>
          </w:p>
        </w:tc>
        <w:tc>
          <w:tcPr>
            <w:tcW w:w="1134" w:type="dxa"/>
            <w:vAlign w:val="center"/>
            <w:hideMark/>
          </w:tcPr>
          <w:p w14:paraId="21EF70BB" w14:textId="77777777" w:rsidR="006B51DB" w:rsidRPr="00737FA0" w:rsidRDefault="006B51DB" w:rsidP="00377B3E">
            <w:pPr>
              <w:jc w:val="center"/>
            </w:pPr>
            <w:r w:rsidRPr="00737FA0">
              <w:t>$ 1.268</w:t>
            </w:r>
          </w:p>
        </w:tc>
        <w:tc>
          <w:tcPr>
            <w:tcW w:w="1276" w:type="dxa"/>
            <w:noWrap/>
            <w:vAlign w:val="center"/>
            <w:hideMark/>
          </w:tcPr>
          <w:p w14:paraId="79C475EB" w14:textId="77777777" w:rsidR="006B51DB" w:rsidRPr="00737FA0" w:rsidRDefault="006B51DB" w:rsidP="00377B3E">
            <w:pPr>
              <w:jc w:val="center"/>
            </w:pPr>
            <w:r w:rsidRPr="00737FA0">
              <w:t>$ 24.086</w:t>
            </w:r>
          </w:p>
        </w:tc>
      </w:tr>
      <w:tr w:rsidR="006B51DB" w:rsidRPr="00737FA0" w14:paraId="7123E2ED" w14:textId="77777777" w:rsidTr="00766BCC">
        <w:trPr>
          <w:trHeight w:val="300"/>
          <w:jc w:val="center"/>
        </w:trPr>
        <w:tc>
          <w:tcPr>
            <w:tcW w:w="704" w:type="dxa"/>
            <w:vAlign w:val="center"/>
            <w:hideMark/>
          </w:tcPr>
          <w:p w14:paraId="1523E922" w14:textId="77777777" w:rsidR="006B51DB" w:rsidRPr="00737FA0" w:rsidRDefault="006B51DB" w:rsidP="00377B3E">
            <w:pPr>
              <w:jc w:val="center"/>
              <w:rPr>
                <w:b/>
                <w:bCs/>
              </w:rPr>
            </w:pPr>
            <w:r w:rsidRPr="00737FA0">
              <w:rPr>
                <w:b/>
                <w:bCs/>
              </w:rPr>
              <w:lastRenderedPageBreak/>
              <w:t>835</w:t>
            </w:r>
          </w:p>
        </w:tc>
        <w:tc>
          <w:tcPr>
            <w:tcW w:w="992" w:type="dxa"/>
            <w:vAlign w:val="center"/>
            <w:hideMark/>
          </w:tcPr>
          <w:p w14:paraId="1DB38463" w14:textId="77777777" w:rsidR="006B51DB" w:rsidRPr="00737FA0" w:rsidRDefault="006B51DB" w:rsidP="00377B3E">
            <w:pPr>
              <w:jc w:val="center"/>
            </w:pPr>
            <w:r w:rsidRPr="00737FA0">
              <w:t>902224</w:t>
            </w:r>
          </w:p>
        </w:tc>
        <w:tc>
          <w:tcPr>
            <w:tcW w:w="4395" w:type="dxa"/>
            <w:vAlign w:val="center"/>
            <w:hideMark/>
          </w:tcPr>
          <w:p w14:paraId="0AEA9070" w14:textId="77777777" w:rsidR="006B51DB" w:rsidRPr="00737FA0" w:rsidRDefault="006B51DB" w:rsidP="00377B3E">
            <w:pPr>
              <w:jc w:val="center"/>
            </w:pPr>
            <w:r w:rsidRPr="00737FA0">
              <w:t>RECUENTO DE RETICULOCITOS AUTOMATIZADO</w:t>
            </w:r>
          </w:p>
        </w:tc>
        <w:tc>
          <w:tcPr>
            <w:tcW w:w="1275" w:type="dxa"/>
            <w:vAlign w:val="center"/>
            <w:hideMark/>
          </w:tcPr>
          <w:p w14:paraId="63B3D8F0" w14:textId="77777777" w:rsidR="006B51DB" w:rsidRPr="00737FA0" w:rsidRDefault="006B51DB" w:rsidP="00377B3E">
            <w:pPr>
              <w:jc w:val="center"/>
            </w:pPr>
            <w:r w:rsidRPr="00737FA0">
              <w:t>$ 24.603</w:t>
            </w:r>
          </w:p>
        </w:tc>
        <w:tc>
          <w:tcPr>
            <w:tcW w:w="1134" w:type="dxa"/>
            <w:vAlign w:val="center"/>
            <w:hideMark/>
          </w:tcPr>
          <w:p w14:paraId="059652E2" w14:textId="77777777" w:rsidR="006B51DB" w:rsidRPr="00737FA0" w:rsidRDefault="006B51DB" w:rsidP="00377B3E">
            <w:pPr>
              <w:jc w:val="center"/>
            </w:pPr>
            <w:r w:rsidRPr="00737FA0">
              <w:t>$ 1.230</w:t>
            </w:r>
          </w:p>
        </w:tc>
        <w:tc>
          <w:tcPr>
            <w:tcW w:w="1276" w:type="dxa"/>
            <w:noWrap/>
            <w:vAlign w:val="center"/>
            <w:hideMark/>
          </w:tcPr>
          <w:p w14:paraId="72F6623E" w14:textId="77777777" w:rsidR="006B51DB" w:rsidRPr="00737FA0" w:rsidRDefault="006B51DB" w:rsidP="00377B3E">
            <w:pPr>
              <w:jc w:val="center"/>
            </w:pPr>
            <w:r w:rsidRPr="00737FA0">
              <w:t>$ 23.373</w:t>
            </w:r>
          </w:p>
        </w:tc>
      </w:tr>
      <w:tr w:rsidR="006B51DB" w:rsidRPr="00737FA0" w14:paraId="04C08D77" w14:textId="77777777" w:rsidTr="00766BCC">
        <w:trPr>
          <w:trHeight w:val="300"/>
          <w:jc w:val="center"/>
        </w:trPr>
        <w:tc>
          <w:tcPr>
            <w:tcW w:w="704" w:type="dxa"/>
            <w:vAlign w:val="center"/>
            <w:hideMark/>
          </w:tcPr>
          <w:p w14:paraId="08C5886D" w14:textId="77777777" w:rsidR="006B51DB" w:rsidRPr="00737FA0" w:rsidRDefault="006B51DB" w:rsidP="00377B3E">
            <w:pPr>
              <w:jc w:val="center"/>
              <w:rPr>
                <w:b/>
                <w:bCs/>
              </w:rPr>
            </w:pPr>
            <w:r w:rsidRPr="00737FA0">
              <w:rPr>
                <w:b/>
                <w:bCs/>
              </w:rPr>
              <w:t>836</w:t>
            </w:r>
          </w:p>
        </w:tc>
        <w:tc>
          <w:tcPr>
            <w:tcW w:w="992" w:type="dxa"/>
            <w:vAlign w:val="center"/>
            <w:hideMark/>
          </w:tcPr>
          <w:p w14:paraId="1D0F677C" w14:textId="77777777" w:rsidR="006B51DB" w:rsidRPr="00737FA0" w:rsidRDefault="006B51DB" w:rsidP="00377B3E">
            <w:pPr>
              <w:jc w:val="center"/>
            </w:pPr>
            <w:r w:rsidRPr="00737FA0">
              <w:t>903016</w:t>
            </w:r>
          </w:p>
        </w:tc>
        <w:tc>
          <w:tcPr>
            <w:tcW w:w="4395" w:type="dxa"/>
            <w:vAlign w:val="center"/>
            <w:hideMark/>
          </w:tcPr>
          <w:p w14:paraId="7301C820" w14:textId="77777777" w:rsidR="006B51DB" w:rsidRPr="00737FA0" w:rsidRDefault="006B51DB" w:rsidP="00377B3E">
            <w:pPr>
              <w:jc w:val="center"/>
            </w:pPr>
            <w:r w:rsidRPr="00737FA0">
              <w:t>FERRITINA</w:t>
            </w:r>
          </w:p>
        </w:tc>
        <w:tc>
          <w:tcPr>
            <w:tcW w:w="1275" w:type="dxa"/>
            <w:vAlign w:val="center"/>
            <w:hideMark/>
          </w:tcPr>
          <w:p w14:paraId="266769CA" w14:textId="77777777" w:rsidR="006B51DB" w:rsidRPr="00737FA0" w:rsidRDefault="006B51DB" w:rsidP="00377B3E">
            <w:pPr>
              <w:jc w:val="center"/>
            </w:pPr>
            <w:r w:rsidRPr="00737FA0">
              <w:t>$ 91.443</w:t>
            </w:r>
          </w:p>
        </w:tc>
        <w:tc>
          <w:tcPr>
            <w:tcW w:w="1134" w:type="dxa"/>
            <w:vAlign w:val="center"/>
            <w:hideMark/>
          </w:tcPr>
          <w:p w14:paraId="68522F17" w14:textId="77777777" w:rsidR="006B51DB" w:rsidRPr="00737FA0" w:rsidRDefault="006B51DB" w:rsidP="00377B3E">
            <w:pPr>
              <w:jc w:val="center"/>
            </w:pPr>
            <w:r w:rsidRPr="00737FA0">
              <w:t>$ 4.572</w:t>
            </w:r>
          </w:p>
        </w:tc>
        <w:tc>
          <w:tcPr>
            <w:tcW w:w="1276" w:type="dxa"/>
            <w:noWrap/>
            <w:vAlign w:val="center"/>
            <w:hideMark/>
          </w:tcPr>
          <w:p w14:paraId="33E574DA" w14:textId="77777777" w:rsidR="006B51DB" w:rsidRPr="00737FA0" w:rsidRDefault="006B51DB" w:rsidP="00377B3E">
            <w:pPr>
              <w:jc w:val="center"/>
            </w:pPr>
            <w:r w:rsidRPr="00737FA0">
              <w:t>$ 86.871</w:t>
            </w:r>
          </w:p>
        </w:tc>
      </w:tr>
      <w:tr w:rsidR="006B51DB" w:rsidRPr="00737FA0" w14:paraId="2F288834" w14:textId="77777777" w:rsidTr="00766BCC">
        <w:trPr>
          <w:trHeight w:val="300"/>
          <w:jc w:val="center"/>
        </w:trPr>
        <w:tc>
          <w:tcPr>
            <w:tcW w:w="704" w:type="dxa"/>
            <w:vAlign w:val="center"/>
            <w:hideMark/>
          </w:tcPr>
          <w:p w14:paraId="69FFBF88" w14:textId="77777777" w:rsidR="006B51DB" w:rsidRPr="00737FA0" w:rsidRDefault="006B51DB" w:rsidP="00377B3E">
            <w:pPr>
              <w:jc w:val="center"/>
              <w:rPr>
                <w:b/>
                <w:bCs/>
              </w:rPr>
            </w:pPr>
            <w:r w:rsidRPr="00737FA0">
              <w:rPr>
                <w:b/>
                <w:bCs/>
              </w:rPr>
              <w:t>837</w:t>
            </w:r>
          </w:p>
        </w:tc>
        <w:tc>
          <w:tcPr>
            <w:tcW w:w="992" w:type="dxa"/>
            <w:vAlign w:val="center"/>
            <w:hideMark/>
          </w:tcPr>
          <w:p w14:paraId="1363B22E" w14:textId="77777777" w:rsidR="006B51DB" w:rsidRPr="00737FA0" w:rsidRDefault="006B51DB" w:rsidP="00377B3E">
            <w:pPr>
              <w:jc w:val="center"/>
            </w:pPr>
            <w:r w:rsidRPr="00737FA0">
              <w:t>903017</w:t>
            </w:r>
          </w:p>
        </w:tc>
        <w:tc>
          <w:tcPr>
            <w:tcW w:w="4395" w:type="dxa"/>
            <w:vAlign w:val="center"/>
            <w:hideMark/>
          </w:tcPr>
          <w:p w14:paraId="72B74628" w14:textId="77777777" w:rsidR="006B51DB" w:rsidRPr="00737FA0" w:rsidRDefault="006B51DB" w:rsidP="00377B3E">
            <w:pPr>
              <w:jc w:val="center"/>
            </w:pPr>
            <w:r w:rsidRPr="00737FA0">
              <w:t>FOSFATASA ALCALINA ISOENZIMA</w:t>
            </w:r>
          </w:p>
        </w:tc>
        <w:tc>
          <w:tcPr>
            <w:tcW w:w="1275" w:type="dxa"/>
            <w:vAlign w:val="center"/>
            <w:hideMark/>
          </w:tcPr>
          <w:p w14:paraId="7C0B5640" w14:textId="77777777" w:rsidR="006B51DB" w:rsidRPr="00737FA0" w:rsidRDefault="006B51DB" w:rsidP="00377B3E">
            <w:pPr>
              <w:jc w:val="center"/>
            </w:pPr>
            <w:r w:rsidRPr="00737FA0">
              <w:t>$ 44.042</w:t>
            </w:r>
          </w:p>
        </w:tc>
        <w:tc>
          <w:tcPr>
            <w:tcW w:w="1134" w:type="dxa"/>
            <w:vAlign w:val="center"/>
            <w:hideMark/>
          </w:tcPr>
          <w:p w14:paraId="59F8E0D7" w14:textId="77777777" w:rsidR="006B51DB" w:rsidRPr="00737FA0" w:rsidRDefault="006B51DB" w:rsidP="00377B3E">
            <w:pPr>
              <w:jc w:val="center"/>
            </w:pPr>
            <w:r w:rsidRPr="00737FA0">
              <w:t>$ 2.202</w:t>
            </w:r>
          </w:p>
        </w:tc>
        <w:tc>
          <w:tcPr>
            <w:tcW w:w="1276" w:type="dxa"/>
            <w:noWrap/>
            <w:vAlign w:val="center"/>
            <w:hideMark/>
          </w:tcPr>
          <w:p w14:paraId="3BD6813B" w14:textId="77777777" w:rsidR="006B51DB" w:rsidRPr="00737FA0" w:rsidRDefault="006B51DB" w:rsidP="00377B3E">
            <w:pPr>
              <w:jc w:val="center"/>
            </w:pPr>
            <w:r w:rsidRPr="00737FA0">
              <w:t>$ 41.840</w:t>
            </w:r>
          </w:p>
        </w:tc>
      </w:tr>
      <w:tr w:rsidR="006B51DB" w:rsidRPr="00737FA0" w14:paraId="46C87678" w14:textId="77777777" w:rsidTr="00766BCC">
        <w:trPr>
          <w:trHeight w:val="450"/>
          <w:jc w:val="center"/>
        </w:trPr>
        <w:tc>
          <w:tcPr>
            <w:tcW w:w="704" w:type="dxa"/>
            <w:vAlign w:val="center"/>
            <w:hideMark/>
          </w:tcPr>
          <w:p w14:paraId="40FE0F94" w14:textId="77777777" w:rsidR="006B51DB" w:rsidRPr="00737FA0" w:rsidRDefault="006B51DB" w:rsidP="00377B3E">
            <w:pPr>
              <w:jc w:val="center"/>
              <w:rPr>
                <w:b/>
                <w:bCs/>
              </w:rPr>
            </w:pPr>
            <w:r w:rsidRPr="00737FA0">
              <w:rPr>
                <w:b/>
                <w:bCs/>
              </w:rPr>
              <w:t>838</w:t>
            </w:r>
          </w:p>
        </w:tc>
        <w:tc>
          <w:tcPr>
            <w:tcW w:w="992" w:type="dxa"/>
            <w:vAlign w:val="center"/>
            <w:hideMark/>
          </w:tcPr>
          <w:p w14:paraId="6DA86EB0" w14:textId="77777777" w:rsidR="006B51DB" w:rsidRPr="00737FA0" w:rsidRDefault="006B51DB" w:rsidP="00377B3E">
            <w:pPr>
              <w:jc w:val="center"/>
            </w:pPr>
            <w:r w:rsidRPr="00737FA0">
              <w:t>903065</w:t>
            </w:r>
          </w:p>
        </w:tc>
        <w:tc>
          <w:tcPr>
            <w:tcW w:w="4395" w:type="dxa"/>
            <w:vAlign w:val="center"/>
            <w:hideMark/>
          </w:tcPr>
          <w:p w14:paraId="71AB528A" w14:textId="77777777" w:rsidR="006B51DB" w:rsidRPr="00737FA0" w:rsidRDefault="006B51DB" w:rsidP="00377B3E">
            <w:pPr>
              <w:jc w:val="center"/>
            </w:pPr>
            <w:r w:rsidRPr="00737FA0">
              <w:t>PRO PÉPTIDO ATRIAL NATRIURÉTICO [PRO-BNP] (PÉPTIDO CEREBRAL NATRIURÉTICO)</w:t>
            </w:r>
          </w:p>
        </w:tc>
        <w:tc>
          <w:tcPr>
            <w:tcW w:w="1275" w:type="dxa"/>
            <w:vAlign w:val="center"/>
            <w:hideMark/>
          </w:tcPr>
          <w:p w14:paraId="548A7B08" w14:textId="77777777" w:rsidR="006B51DB" w:rsidRPr="00737FA0" w:rsidRDefault="006B51DB" w:rsidP="00377B3E">
            <w:pPr>
              <w:jc w:val="center"/>
            </w:pPr>
            <w:r w:rsidRPr="00737FA0">
              <w:t>$ 150.000</w:t>
            </w:r>
          </w:p>
        </w:tc>
        <w:tc>
          <w:tcPr>
            <w:tcW w:w="1134" w:type="dxa"/>
            <w:vAlign w:val="center"/>
            <w:hideMark/>
          </w:tcPr>
          <w:p w14:paraId="5F9EC855" w14:textId="77777777" w:rsidR="006B51DB" w:rsidRPr="00737FA0" w:rsidRDefault="006B51DB" w:rsidP="00377B3E">
            <w:pPr>
              <w:jc w:val="center"/>
            </w:pPr>
            <w:r w:rsidRPr="00737FA0">
              <w:t>$ 7.500</w:t>
            </w:r>
          </w:p>
        </w:tc>
        <w:tc>
          <w:tcPr>
            <w:tcW w:w="1276" w:type="dxa"/>
            <w:noWrap/>
            <w:vAlign w:val="center"/>
            <w:hideMark/>
          </w:tcPr>
          <w:p w14:paraId="69784A54" w14:textId="77777777" w:rsidR="006B51DB" w:rsidRPr="00737FA0" w:rsidRDefault="006B51DB" w:rsidP="00377B3E">
            <w:pPr>
              <w:jc w:val="center"/>
            </w:pPr>
            <w:r w:rsidRPr="00737FA0">
              <w:t>$ 142.500</w:t>
            </w:r>
          </w:p>
        </w:tc>
      </w:tr>
      <w:tr w:rsidR="006B51DB" w:rsidRPr="00737FA0" w14:paraId="0DCC98CF" w14:textId="77777777" w:rsidTr="00766BCC">
        <w:trPr>
          <w:trHeight w:val="450"/>
          <w:jc w:val="center"/>
        </w:trPr>
        <w:tc>
          <w:tcPr>
            <w:tcW w:w="704" w:type="dxa"/>
            <w:vAlign w:val="center"/>
            <w:hideMark/>
          </w:tcPr>
          <w:p w14:paraId="1375C066" w14:textId="77777777" w:rsidR="006B51DB" w:rsidRPr="00737FA0" w:rsidRDefault="006B51DB" w:rsidP="00377B3E">
            <w:pPr>
              <w:jc w:val="center"/>
              <w:rPr>
                <w:b/>
                <w:bCs/>
              </w:rPr>
            </w:pPr>
            <w:r w:rsidRPr="00737FA0">
              <w:rPr>
                <w:b/>
                <w:bCs/>
              </w:rPr>
              <w:t>839</w:t>
            </w:r>
          </w:p>
        </w:tc>
        <w:tc>
          <w:tcPr>
            <w:tcW w:w="992" w:type="dxa"/>
            <w:vAlign w:val="center"/>
            <w:hideMark/>
          </w:tcPr>
          <w:p w14:paraId="2762C4A0" w14:textId="77777777" w:rsidR="006B51DB" w:rsidRPr="00737FA0" w:rsidRDefault="006B51DB" w:rsidP="00377B3E">
            <w:pPr>
              <w:jc w:val="center"/>
            </w:pPr>
            <w:r w:rsidRPr="00737FA0">
              <w:t>903110</w:t>
            </w:r>
          </w:p>
        </w:tc>
        <w:tc>
          <w:tcPr>
            <w:tcW w:w="4395" w:type="dxa"/>
            <w:vAlign w:val="center"/>
            <w:hideMark/>
          </w:tcPr>
          <w:p w14:paraId="131DF11D" w14:textId="77777777" w:rsidR="006B51DB" w:rsidRPr="00737FA0" w:rsidRDefault="006B51DB" w:rsidP="00377B3E">
            <w:pPr>
              <w:jc w:val="center"/>
            </w:pPr>
            <w:r w:rsidRPr="00737FA0">
              <w:t>ÁCIDO LÁCTICO [L-LACTATO] SEMIAUTOMATIZADO</w:t>
            </w:r>
          </w:p>
        </w:tc>
        <w:tc>
          <w:tcPr>
            <w:tcW w:w="1275" w:type="dxa"/>
            <w:vAlign w:val="center"/>
            <w:hideMark/>
          </w:tcPr>
          <w:p w14:paraId="7EB7A7D8" w14:textId="77777777" w:rsidR="006B51DB" w:rsidRPr="00737FA0" w:rsidRDefault="006B51DB" w:rsidP="00377B3E">
            <w:pPr>
              <w:jc w:val="center"/>
            </w:pPr>
            <w:r w:rsidRPr="00737FA0">
              <w:t>$ 84.600</w:t>
            </w:r>
          </w:p>
        </w:tc>
        <w:tc>
          <w:tcPr>
            <w:tcW w:w="1134" w:type="dxa"/>
            <w:vAlign w:val="center"/>
            <w:hideMark/>
          </w:tcPr>
          <w:p w14:paraId="66AF0027" w14:textId="77777777" w:rsidR="006B51DB" w:rsidRPr="00737FA0" w:rsidRDefault="006B51DB" w:rsidP="00377B3E">
            <w:pPr>
              <w:jc w:val="center"/>
            </w:pPr>
            <w:r w:rsidRPr="00737FA0">
              <w:t>$ 4.230</w:t>
            </w:r>
          </w:p>
        </w:tc>
        <w:tc>
          <w:tcPr>
            <w:tcW w:w="1276" w:type="dxa"/>
            <w:noWrap/>
            <w:vAlign w:val="center"/>
            <w:hideMark/>
          </w:tcPr>
          <w:p w14:paraId="62A5CD94" w14:textId="77777777" w:rsidR="006B51DB" w:rsidRPr="00737FA0" w:rsidRDefault="006B51DB" w:rsidP="00377B3E">
            <w:pPr>
              <w:jc w:val="center"/>
            </w:pPr>
            <w:r w:rsidRPr="00737FA0">
              <w:t>$ 80.370</w:t>
            </w:r>
          </w:p>
        </w:tc>
      </w:tr>
      <w:tr w:rsidR="006B51DB" w:rsidRPr="00737FA0" w14:paraId="6CB09D3A" w14:textId="77777777" w:rsidTr="00766BCC">
        <w:trPr>
          <w:trHeight w:val="300"/>
          <w:jc w:val="center"/>
        </w:trPr>
        <w:tc>
          <w:tcPr>
            <w:tcW w:w="704" w:type="dxa"/>
            <w:vAlign w:val="center"/>
            <w:hideMark/>
          </w:tcPr>
          <w:p w14:paraId="7D0F0234" w14:textId="77777777" w:rsidR="006B51DB" w:rsidRPr="00737FA0" w:rsidRDefault="006B51DB" w:rsidP="00377B3E">
            <w:pPr>
              <w:jc w:val="center"/>
              <w:rPr>
                <w:b/>
                <w:bCs/>
              </w:rPr>
            </w:pPr>
            <w:r w:rsidRPr="00737FA0">
              <w:rPr>
                <w:b/>
                <w:bCs/>
              </w:rPr>
              <w:t>840</w:t>
            </w:r>
          </w:p>
        </w:tc>
        <w:tc>
          <w:tcPr>
            <w:tcW w:w="992" w:type="dxa"/>
            <w:vAlign w:val="center"/>
            <w:hideMark/>
          </w:tcPr>
          <w:p w14:paraId="43D49042" w14:textId="77777777" w:rsidR="006B51DB" w:rsidRPr="00737FA0" w:rsidRDefault="006B51DB" w:rsidP="00377B3E">
            <w:pPr>
              <w:jc w:val="center"/>
            </w:pPr>
            <w:r w:rsidRPr="00737FA0">
              <w:t>903111</w:t>
            </w:r>
          </w:p>
        </w:tc>
        <w:tc>
          <w:tcPr>
            <w:tcW w:w="4395" w:type="dxa"/>
            <w:vAlign w:val="center"/>
            <w:hideMark/>
          </w:tcPr>
          <w:p w14:paraId="4CAF081F" w14:textId="77777777" w:rsidR="006B51DB" w:rsidRPr="00737FA0" w:rsidRDefault="006B51DB" w:rsidP="00377B3E">
            <w:pPr>
              <w:jc w:val="center"/>
            </w:pPr>
            <w:r w:rsidRPr="00737FA0">
              <w:t>ÁCIDO LÁCTICO [L-LACTATO] AUTOMATIZADO</w:t>
            </w:r>
          </w:p>
        </w:tc>
        <w:tc>
          <w:tcPr>
            <w:tcW w:w="1275" w:type="dxa"/>
            <w:vAlign w:val="center"/>
            <w:hideMark/>
          </w:tcPr>
          <w:p w14:paraId="71D7666C" w14:textId="77777777" w:rsidR="006B51DB" w:rsidRPr="00737FA0" w:rsidRDefault="006B51DB" w:rsidP="00377B3E">
            <w:pPr>
              <w:jc w:val="center"/>
            </w:pPr>
            <w:r w:rsidRPr="00737FA0">
              <w:t>$ 84.600</w:t>
            </w:r>
          </w:p>
        </w:tc>
        <w:tc>
          <w:tcPr>
            <w:tcW w:w="1134" w:type="dxa"/>
            <w:vAlign w:val="center"/>
            <w:hideMark/>
          </w:tcPr>
          <w:p w14:paraId="6F814347" w14:textId="77777777" w:rsidR="006B51DB" w:rsidRPr="00737FA0" w:rsidRDefault="006B51DB" w:rsidP="00377B3E">
            <w:pPr>
              <w:jc w:val="center"/>
            </w:pPr>
            <w:r w:rsidRPr="00737FA0">
              <w:t>$ 4.230</w:t>
            </w:r>
          </w:p>
        </w:tc>
        <w:tc>
          <w:tcPr>
            <w:tcW w:w="1276" w:type="dxa"/>
            <w:noWrap/>
            <w:vAlign w:val="center"/>
            <w:hideMark/>
          </w:tcPr>
          <w:p w14:paraId="4CFEF959" w14:textId="77777777" w:rsidR="006B51DB" w:rsidRPr="00737FA0" w:rsidRDefault="006B51DB" w:rsidP="00377B3E">
            <w:pPr>
              <w:jc w:val="center"/>
            </w:pPr>
            <w:r w:rsidRPr="00737FA0">
              <w:t>$ 80.370</w:t>
            </w:r>
          </w:p>
        </w:tc>
      </w:tr>
      <w:tr w:rsidR="006B51DB" w:rsidRPr="00737FA0" w14:paraId="54E8B42A" w14:textId="77777777" w:rsidTr="00766BCC">
        <w:trPr>
          <w:trHeight w:val="300"/>
          <w:jc w:val="center"/>
        </w:trPr>
        <w:tc>
          <w:tcPr>
            <w:tcW w:w="704" w:type="dxa"/>
            <w:vAlign w:val="center"/>
            <w:hideMark/>
          </w:tcPr>
          <w:p w14:paraId="4E8CA85D" w14:textId="77777777" w:rsidR="006B51DB" w:rsidRPr="00737FA0" w:rsidRDefault="006B51DB" w:rsidP="00377B3E">
            <w:pPr>
              <w:jc w:val="center"/>
              <w:rPr>
                <w:b/>
                <w:bCs/>
              </w:rPr>
            </w:pPr>
            <w:r w:rsidRPr="00737FA0">
              <w:rPr>
                <w:b/>
                <w:bCs/>
              </w:rPr>
              <w:t>841</w:t>
            </w:r>
          </w:p>
        </w:tc>
        <w:tc>
          <w:tcPr>
            <w:tcW w:w="992" w:type="dxa"/>
            <w:vAlign w:val="center"/>
            <w:hideMark/>
          </w:tcPr>
          <w:p w14:paraId="0523E004" w14:textId="77777777" w:rsidR="006B51DB" w:rsidRPr="00737FA0" w:rsidRDefault="006B51DB" w:rsidP="00377B3E">
            <w:pPr>
              <w:jc w:val="center"/>
            </w:pPr>
            <w:r w:rsidRPr="00737FA0">
              <w:t>903426</w:t>
            </w:r>
          </w:p>
        </w:tc>
        <w:tc>
          <w:tcPr>
            <w:tcW w:w="4395" w:type="dxa"/>
            <w:vAlign w:val="center"/>
            <w:hideMark/>
          </w:tcPr>
          <w:p w14:paraId="4C559FF7" w14:textId="77777777" w:rsidR="006B51DB" w:rsidRPr="00737FA0" w:rsidRDefault="006B51DB" w:rsidP="00377B3E">
            <w:pPr>
              <w:jc w:val="center"/>
            </w:pPr>
            <w:r w:rsidRPr="00737FA0">
              <w:t>HEMOGLOBINA GLICOSILADA AUTOMATIZADA</w:t>
            </w:r>
          </w:p>
        </w:tc>
        <w:tc>
          <w:tcPr>
            <w:tcW w:w="1275" w:type="dxa"/>
            <w:vAlign w:val="center"/>
            <w:hideMark/>
          </w:tcPr>
          <w:p w14:paraId="0BE6AE82" w14:textId="77777777" w:rsidR="006B51DB" w:rsidRPr="00737FA0" w:rsidRDefault="006B51DB" w:rsidP="00377B3E">
            <w:pPr>
              <w:jc w:val="center"/>
            </w:pPr>
            <w:r w:rsidRPr="00737FA0">
              <w:t>$ 85.065</w:t>
            </w:r>
          </w:p>
        </w:tc>
        <w:tc>
          <w:tcPr>
            <w:tcW w:w="1134" w:type="dxa"/>
            <w:vAlign w:val="center"/>
            <w:hideMark/>
          </w:tcPr>
          <w:p w14:paraId="2BC17AA8" w14:textId="77777777" w:rsidR="006B51DB" w:rsidRPr="00737FA0" w:rsidRDefault="006B51DB" w:rsidP="00377B3E">
            <w:pPr>
              <w:jc w:val="center"/>
            </w:pPr>
            <w:r w:rsidRPr="00737FA0">
              <w:t>$ 4.253</w:t>
            </w:r>
          </w:p>
        </w:tc>
        <w:tc>
          <w:tcPr>
            <w:tcW w:w="1276" w:type="dxa"/>
            <w:noWrap/>
            <w:vAlign w:val="center"/>
            <w:hideMark/>
          </w:tcPr>
          <w:p w14:paraId="388B592C" w14:textId="77777777" w:rsidR="006B51DB" w:rsidRPr="00737FA0" w:rsidRDefault="006B51DB" w:rsidP="00377B3E">
            <w:pPr>
              <w:jc w:val="center"/>
            </w:pPr>
            <w:r w:rsidRPr="00737FA0">
              <w:t>$ 80.812</w:t>
            </w:r>
          </w:p>
        </w:tc>
      </w:tr>
      <w:tr w:rsidR="006B51DB" w:rsidRPr="00737FA0" w14:paraId="58A467DC" w14:textId="77777777" w:rsidTr="00766BCC">
        <w:trPr>
          <w:trHeight w:val="450"/>
          <w:jc w:val="center"/>
        </w:trPr>
        <w:tc>
          <w:tcPr>
            <w:tcW w:w="704" w:type="dxa"/>
            <w:vAlign w:val="center"/>
            <w:hideMark/>
          </w:tcPr>
          <w:p w14:paraId="7E549E86" w14:textId="77777777" w:rsidR="006B51DB" w:rsidRPr="00737FA0" w:rsidRDefault="006B51DB" w:rsidP="00377B3E">
            <w:pPr>
              <w:jc w:val="center"/>
              <w:rPr>
                <w:b/>
                <w:bCs/>
              </w:rPr>
            </w:pPr>
            <w:r w:rsidRPr="00737FA0">
              <w:rPr>
                <w:b/>
                <w:bCs/>
              </w:rPr>
              <w:t>842</w:t>
            </w:r>
          </w:p>
        </w:tc>
        <w:tc>
          <w:tcPr>
            <w:tcW w:w="992" w:type="dxa"/>
            <w:vAlign w:val="center"/>
            <w:hideMark/>
          </w:tcPr>
          <w:p w14:paraId="0F5270C5" w14:textId="77777777" w:rsidR="006B51DB" w:rsidRPr="00737FA0" w:rsidRDefault="006B51DB" w:rsidP="00377B3E">
            <w:pPr>
              <w:jc w:val="center"/>
            </w:pPr>
            <w:r w:rsidRPr="00737FA0">
              <w:t>903427</w:t>
            </w:r>
          </w:p>
        </w:tc>
        <w:tc>
          <w:tcPr>
            <w:tcW w:w="4395" w:type="dxa"/>
            <w:vAlign w:val="center"/>
            <w:hideMark/>
          </w:tcPr>
          <w:p w14:paraId="68BCF33B" w14:textId="77777777" w:rsidR="006B51DB" w:rsidRPr="00737FA0" w:rsidRDefault="006B51DB" w:rsidP="00377B3E">
            <w:pPr>
              <w:jc w:val="center"/>
            </w:pPr>
            <w:r w:rsidRPr="00737FA0">
              <w:t>HEMOGLOBINA GLICOSILADA MANUAL O SEMIAUTOMATIZADA</w:t>
            </w:r>
          </w:p>
        </w:tc>
        <w:tc>
          <w:tcPr>
            <w:tcW w:w="1275" w:type="dxa"/>
            <w:vAlign w:val="center"/>
            <w:hideMark/>
          </w:tcPr>
          <w:p w14:paraId="33CC0B15" w14:textId="77777777" w:rsidR="006B51DB" w:rsidRPr="00737FA0" w:rsidRDefault="006B51DB" w:rsidP="00377B3E">
            <w:pPr>
              <w:jc w:val="center"/>
            </w:pPr>
            <w:r w:rsidRPr="00737FA0">
              <w:t>$ 87.598</w:t>
            </w:r>
          </w:p>
        </w:tc>
        <w:tc>
          <w:tcPr>
            <w:tcW w:w="1134" w:type="dxa"/>
            <w:vAlign w:val="center"/>
            <w:hideMark/>
          </w:tcPr>
          <w:p w14:paraId="35D1E6A4" w14:textId="77777777" w:rsidR="006B51DB" w:rsidRPr="00737FA0" w:rsidRDefault="006B51DB" w:rsidP="00377B3E">
            <w:pPr>
              <w:jc w:val="center"/>
            </w:pPr>
            <w:r w:rsidRPr="00737FA0">
              <w:t>$ 4.380</w:t>
            </w:r>
          </w:p>
        </w:tc>
        <w:tc>
          <w:tcPr>
            <w:tcW w:w="1276" w:type="dxa"/>
            <w:noWrap/>
            <w:vAlign w:val="center"/>
            <w:hideMark/>
          </w:tcPr>
          <w:p w14:paraId="5089FC64" w14:textId="77777777" w:rsidR="006B51DB" w:rsidRPr="00737FA0" w:rsidRDefault="006B51DB" w:rsidP="00377B3E">
            <w:pPr>
              <w:jc w:val="center"/>
            </w:pPr>
            <w:r w:rsidRPr="00737FA0">
              <w:t>$ 83.218</w:t>
            </w:r>
          </w:p>
        </w:tc>
      </w:tr>
      <w:tr w:rsidR="006B51DB" w:rsidRPr="00737FA0" w14:paraId="1AE495D5" w14:textId="77777777" w:rsidTr="00766BCC">
        <w:trPr>
          <w:trHeight w:val="300"/>
          <w:jc w:val="center"/>
        </w:trPr>
        <w:tc>
          <w:tcPr>
            <w:tcW w:w="704" w:type="dxa"/>
            <w:vAlign w:val="center"/>
            <w:hideMark/>
          </w:tcPr>
          <w:p w14:paraId="36315377" w14:textId="77777777" w:rsidR="006B51DB" w:rsidRPr="00737FA0" w:rsidRDefault="006B51DB" w:rsidP="00377B3E">
            <w:pPr>
              <w:jc w:val="center"/>
              <w:rPr>
                <w:b/>
                <w:bCs/>
              </w:rPr>
            </w:pPr>
            <w:r w:rsidRPr="00737FA0">
              <w:rPr>
                <w:b/>
                <w:bCs/>
              </w:rPr>
              <w:t>843</w:t>
            </w:r>
          </w:p>
        </w:tc>
        <w:tc>
          <w:tcPr>
            <w:tcW w:w="992" w:type="dxa"/>
            <w:vAlign w:val="center"/>
            <w:hideMark/>
          </w:tcPr>
          <w:p w14:paraId="1D5BCF54" w14:textId="77777777" w:rsidR="006B51DB" w:rsidRPr="00737FA0" w:rsidRDefault="006B51DB" w:rsidP="00377B3E">
            <w:pPr>
              <w:jc w:val="center"/>
            </w:pPr>
            <w:r w:rsidRPr="00737FA0">
              <w:t>903436</w:t>
            </w:r>
          </w:p>
        </w:tc>
        <w:tc>
          <w:tcPr>
            <w:tcW w:w="4395" w:type="dxa"/>
            <w:vAlign w:val="center"/>
            <w:hideMark/>
          </w:tcPr>
          <w:p w14:paraId="662D8DD9" w14:textId="77777777" w:rsidR="006B51DB" w:rsidRPr="00737FA0" w:rsidRDefault="006B51DB" w:rsidP="00377B3E">
            <w:pPr>
              <w:jc w:val="center"/>
            </w:pPr>
            <w:r w:rsidRPr="00737FA0">
              <w:t>TROPONINA I CUALITATIVA</w:t>
            </w:r>
          </w:p>
        </w:tc>
        <w:tc>
          <w:tcPr>
            <w:tcW w:w="1275" w:type="dxa"/>
            <w:vAlign w:val="center"/>
            <w:hideMark/>
          </w:tcPr>
          <w:p w14:paraId="7CA7B0D8" w14:textId="77777777" w:rsidR="006B51DB" w:rsidRPr="00737FA0" w:rsidRDefault="006B51DB" w:rsidP="00377B3E">
            <w:pPr>
              <w:jc w:val="center"/>
            </w:pPr>
            <w:r w:rsidRPr="00737FA0">
              <w:t>$ 41.798</w:t>
            </w:r>
          </w:p>
        </w:tc>
        <w:tc>
          <w:tcPr>
            <w:tcW w:w="1134" w:type="dxa"/>
            <w:vAlign w:val="center"/>
            <w:hideMark/>
          </w:tcPr>
          <w:p w14:paraId="483847B4" w14:textId="77777777" w:rsidR="006B51DB" w:rsidRPr="00737FA0" w:rsidRDefault="006B51DB" w:rsidP="00377B3E">
            <w:pPr>
              <w:jc w:val="center"/>
            </w:pPr>
            <w:r w:rsidRPr="00737FA0">
              <w:t>$ 2.090</w:t>
            </w:r>
          </w:p>
        </w:tc>
        <w:tc>
          <w:tcPr>
            <w:tcW w:w="1276" w:type="dxa"/>
            <w:noWrap/>
            <w:vAlign w:val="center"/>
            <w:hideMark/>
          </w:tcPr>
          <w:p w14:paraId="32239A56" w14:textId="77777777" w:rsidR="006B51DB" w:rsidRPr="00737FA0" w:rsidRDefault="006B51DB" w:rsidP="00377B3E">
            <w:pPr>
              <w:jc w:val="center"/>
            </w:pPr>
            <w:r w:rsidRPr="00737FA0">
              <w:t>$ 39.708</w:t>
            </w:r>
          </w:p>
        </w:tc>
      </w:tr>
      <w:tr w:rsidR="006B51DB" w:rsidRPr="00737FA0" w14:paraId="152435D4" w14:textId="77777777" w:rsidTr="00766BCC">
        <w:trPr>
          <w:trHeight w:val="300"/>
          <w:jc w:val="center"/>
        </w:trPr>
        <w:tc>
          <w:tcPr>
            <w:tcW w:w="704" w:type="dxa"/>
            <w:vAlign w:val="center"/>
            <w:hideMark/>
          </w:tcPr>
          <w:p w14:paraId="4E54D5E2" w14:textId="77777777" w:rsidR="006B51DB" w:rsidRPr="00737FA0" w:rsidRDefault="006B51DB" w:rsidP="00377B3E">
            <w:pPr>
              <w:jc w:val="center"/>
              <w:rPr>
                <w:b/>
                <w:bCs/>
              </w:rPr>
            </w:pPr>
            <w:r w:rsidRPr="00737FA0">
              <w:rPr>
                <w:b/>
                <w:bCs/>
              </w:rPr>
              <w:t>844</w:t>
            </w:r>
          </w:p>
        </w:tc>
        <w:tc>
          <w:tcPr>
            <w:tcW w:w="992" w:type="dxa"/>
            <w:vAlign w:val="center"/>
            <w:hideMark/>
          </w:tcPr>
          <w:p w14:paraId="279E2036" w14:textId="77777777" w:rsidR="006B51DB" w:rsidRPr="00737FA0" w:rsidRDefault="006B51DB" w:rsidP="00377B3E">
            <w:pPr>
              <w:jc w:val="center"/>
            </w:pPr>
            <w:r w:rsidRPr="00737FA0">
              <w:t>903437</w:t>
            </w:r>
          </w:p>
        </w:tc>
        <w:tc>
          <w:tcPr>
            <w:tcW w:w="4395" w:type="dxa"/>
            <w:vAlign w:val="center"/>
            <w:hideMark/>
          </w:tcPr>
          <w:p w14:paraId="78467AAD" w14:textId="77777777" w:rsidR="006B51DB" w:rsidRPr="00737FA0" w:rsidRDefault="006B51DB" w:rsidP="00377B3E">
            <w:pPr>
              <w:jc w:val="center"/>
            </w:pPr>
            <w:r w:rsidRPr="00737FA0">
              <w:t>TROPONINA I CUANTITATIVA</w:t>
            </w:r>
          </w:p>
        </w:tc>
        <w:tc>
          <w:tcPr>
            <w:tcW w:w="1275" w:type="dxa"/>
            <w:vAlign w:val="center"/>
            <w:hideMark/>
          </w:tcPr>
          <w:p w14:paraId="42DD2E7E" w14:textId="77777777" w:rsidR="006B51DB" w:rsidRPr="00737FA0" w:rsidRDefault="006B51DB" w:rsidP="00377B3E">
            <w:pPr>
              <w:jc w:val="center"/>
            </w:pPr>
            <w:r w:rsidRPr="00737FA0">
              <w:t>$ 58.860</w:t>
            </w:r>
          </w:p>
        </w:tc>
        <w:tc>
          <w:tcPr>
            <w:tcW w:w="1134" w:type="dxa"/>
            <w:vAlign w:val="center"/>
            <w:hideMark/>
          </w:tcPr>
          <w:p w14:paraId="3A4D6420" w14:textId="77777777" w:rsidR="006B51DB" w:rsidRPr="00737FA0" w:rsidRDefault="006B51DB" w:rsidP="00377B3E">
            <w:pPr>
              <w:jc w:val="center"/>
            </w:pPr>
            <w:r w:rsidRPr="00737FA0">
              <w:t>$ 2.943</w:t>
            </w:r>
          </w:p>
        </w:tc>
        <w:tc>
          <w:tcPr>
            <w:tcW w:w="1276" w:type="dxa"/>
            <w:noWrap/>
            <w:vAlign w:val="center"/>
            <w:hideMark/>
          </w:tcPr>
          <w:p w14:paraId="4606FCFC" w14:textId="77777777" w:rsidR="006B51DB" w:rsidRPr="00737FA0" w:rsidRDefault="006B51DB" w:rsidP="00377B3E">
            <w:pPr>
              <w:jc w:val="center"/>
            </w:pPr>
            <w:r w:rsidRPr="00737FA0">
              <w:t>$ 55.917</w:t>
            </w:r>
          </w:p>
        </w:tc>
      </w:tr>
      <w:tr w:rsidR="006B51DB" w:rsidRPr="00737FA0" w14:paraId="7DEFE12A" w14:textId="77777777" w:rsidTr="00766BCC">
        <w:trPr>
          <w:trHeight w:val="300"/>
          <w:jc w:val="center"/>
        </w:trPr>
        <w:tc>
          <w:tcPr>
            <w:tcW w:w="704" w:type="dxa"/>
            <w:vAlign w:val="center"/>
            <w:hideMark/>
          </w:tcPr>
          <w:p w14:paraId="2931B72C" w14:textId="77777777" w:rsidR="006B51DB" w:rsidRPr="00737FA0" w:rsidRDefault="006B51DB" w:rsidP="00377B3E">
            <w:pPr>
              <w:jc w:val="center"/>
              <w:rPr>
                <w:b/>
                <w:bCs/>
              </w:rPr>
            </w:pPr>
            <w:r w:rsidRPr="00737FA0">
              <w:rPr>
                <w:b/>
                <w:bCs/>
              </w:rPr>
              <w:t>845</w:t>
            </w:r>
          </w:p>
        </w:tc>
        <w:tc>
          <w:tcPr>
            <w:tcW w:w="992" w:type="dxa"/>
            <w:vAlign w:val="center"/>
            <w:hideMark/>
          </w:tcPr>
          <w:p w14:paraId="734CCC74" w14:textId="77777777" w:rsidR="006B51DB" w:rsidRPr="00737FA0" w:rsidRDefault="006B51DB" w:rsidP="00377B3E">
            <w:pPr>
              <w:jc w:val="center"/>
            </w:pPr>
            <w:r w:rsidRPr="00737FA0">
              <w:t>903438</w:t>
            </w:r>
          </w:p>
        </w:tc>
        <w:tc>
          <w:tcPr>
            <w:tcW w:w="4395" w:type="dxa"/>
            <w:vAlign w:val="center"/>
            <w:hideMark/>
          </w:tcPr>
          <w:p w14:paraId="644C6431" w14:textId="77777777" w:rsidR="006B51DB" w:rsidRPr="00737FA0" w:rsidRDefault="006B51DB" w:rsidP="00377B3E">
            <w:pPr>
              <w:jc w:val="center"/>
            </w:pPr>
            <w:r w:rsidRPr="00737FA0">
              <w:t>TROPONINA T CUALITATIVA</w:t>
            </w:r>
          </w:p>
        </w:tc>
        <w:tc>
          <w:tcPr>
            <w:tcW w:w="1275" w:type="dxa"/>
            <w:vAlign w:val="center"/>
            <w:hideMark/>
          </w:tcPr>
          <w:p w14:paraId="61AC94EC" w14:textId="77777777" w:rsidR="006B51DB" w:rsidRPr="00737FA0" w:rsidRDefault="006B51DB" w:rsidP="00377B3E">
            <w:pPr>
              <w:jc w:val="center"/>
            </w:pPr>
            <w:r w:rsidRPr="00737FA0">
              <w:t>$ 118.926</w:t>
            </w:r>
          </w:p>
        </w:tc>
        <w:tc>
          <w:tcPr>
            <w:tcW w:w="1134" w:type="dxa"/>
            <w:vAlign w:val="center"/>
            <w:hideMark/>
          </w:tcPr>
          <w:p w14:paraId="34DA1BDE" w14:textId="77777777" w:rsidR="006B51DB" w:rsidRPr="00737FA0" w:rsidRDefault="006B51DB" w:rsidP="00377B3E">
            <w:pPr>
              <w:jc w:val="center"/>
            </w:pPr>
            <w:r w:rsidRPr="00737FA0">
              <w:t>$ 5.946</w:t>
            </w:r>
          </w:p>
        </w:tc>
        <w:tc>
          <w:tcPr>
            <w:tcW w:w="1276" w:type="dxa"/>
            <w:noWrap/>
            <w:vAlign w:val="center"/>
            <w:hideMark/>
          </w:tcPr>
          <w:p w14:paraId="2E6BF056" w14:textId="77777777" w:rsidR="006B51DB" w:rsidRPr="00737FA0" w:rsidRDefault="006B51DB" w:rsidP="00377B3E">
            <w:pPr>
              <w:jc w:val="center"/>
            </w:pPr>
            <w:r w:rsidRPr="00737FA0">
              <w:t>$ 112.980</w:t>
            </w:r>
          </w:p>
        </w:tc>
      </w:tr>
      <w:tr w:rsidR="006B51DB" w:rsidRPr="00737FA0" w14:paraId="5095AE80" w14:textId="77777777" w:rsidTr="00766BCC">
        <w:trPr>
          <w:trHeight w:val="300"/>
          <w:jc w:val="center"/>
        </w:trPr>
        <w:tc>
          <w:tcPr>
            <w:tcW w:w="704" w:type="dxa"/>
            <w:vAlign w:val="center"/>
            <w:hideMark/>
          </w:tcPr>
          <w:p w14:paraId="769E04DC" w14:textId="77777777" w:rsidR="006B51DB" w:rsidRPr="00737FA0" w:rsidRDefault="006B51DB" w:rsidP="00377B3E">
            <w:pPr>
              <w:jc w:val="center"/>
              <w:rPr>
                <w:b/>
                <w:bCs/>
              </w:rPr>
            </w:pPr>
            <w:r w:rsidRPr="00737FA0">
              <w:rPr>
                <w:b/>
                <w:bCs/>
              </w:rPr>
              <w:t>846</w:t>
            </w:r>
          </w:p>
        </w:tc>
        <w:tc>
          <w:tcPr>
            <w:tcW w:w="992" w:type="dxa"/>
            <w:vAlign w:val="center"/>
            <w:hideMark/>
          </w:tcPr>
          <w:p w14:paraId="272D6ED3" w14:textId="77777777" w:rsidR="006B51DB" w:rsidRPr="00737FA0" w:rsidRDefault="006B51DB" w:rsidP="00377B3E">
            <w:pPr>
              <w:jc w:val="center"/>
            </w:pPr>
            <w:r w:rsidRPr="00737FA0">
              <w:t>903439</w:t>
            </w:r>
          </w:p>
        </w:tc>
        <w:tc>
          <w:tcPr>
            <w:tcW w:w="4395" w:type="dxa"/>
            <w:vAlign w:val="center"/>
            <w:hideMark/>
          </w:tcPr>
          <w:p w14:paraId="150154B8" w14:textId="77777777" w:rsidR="006B51DB" w:rsidRPr="00737FA0" w:rsidRDefault="006B51DB" w:rsidP="00377B3E">
            <w:pPr>
              <w:jc w:val="center"/>
            </w:pPr>
            <w:r w:rsidRPr="00737FA0">
              <w:t>TROPONINA T CUANTITATIVA</w:t>
            </w:r>
          </w:p>
        </w:tc>
        <w:tc>
          <w:tcPr>
            <w:tcW w:w="1275" w:type="dxa"/>
            <w:vAlign w:val="center"/>
            <w:hideMark/>
          </w:tcPr>
          <w:p w14:paraId="6F1BD5EE" w14:textId="77777777" w:rsidR="006B51DB" w:rsidRPr="00737FA0" w:rsidRDefault="006B51DB" w:rsidP="00377B3E">
            <w:pPr>
              <w:jc w:val="center"/>
            </w:pPr>
            <w:r w:rsidRPr="00737FA0">
              <w:t>$ 122.540</w:t>
            </w:r>
          </w:p>
        </w:tc>
        <w:tc>
          <w:tcPr>
            <w:tcW w:w="1134" w:type="dxa"/>
            <w:vAlign w:val="center"/>
            <w:hideMark/>
          </w:tcPr>
          <w:p w14:paraId="19EB096B" w14:textId="77777777" w:rsidR="006B51DB" w:rsidRPr="00737FA0" w:rsidRDefault="006B51DB" w:rsidP="00377B3E">
            <w:pPr>
              <w:jc w:val="center"/>
            </w:pPr>
            <w:r w:rsidRPr="00737FA0">
              <w:t>$ 6.127</w:t>
            </w:r>
          </w:p>
        </w:tc>
        <w:tc>
          <w:tcPr>
            <w:tcW w:w="1276" w:type="dxa"/>
            <w:noWrap/>
            <w:vAlign w:val="center"/>
            <w:hideMark/>
          </w:tcPr>
          <w:p w14:paraId="68D50E62" w14:textId="77777777" w:rsidR="006B51DB" w:rsidRPr="00737FA0" w:rsidRDefault="006B51DB" w:rsidP="00377B3E">
            <w:pPr>
              <w:jc w:val="center"/>
            </w:pPr>
            <w:r w:rsidRPr="00737FA0">
              <w:t>$ 116.413</w:t>
            </w:r>
          </w:p>
        </w:tc>
      </w:tr>
      <w:tr w:rsidR="006B51DB" w:rsidRPr="00737FA0" w14:paraId="6338E638" w14:textId="77777777" w:rsidTr="00766BCC">
        <w:trPr>
          <w:trHeight w:val="300"/>
          <w:jc w:val="center"/>
        </w:trPr>
        <w:tc>
          <w:tcPr>
            <w:tcW w:w="704" w:type="dxa"/>
            <w:vAlign w:val="center"/>
            <w:hideMark/>
          </w:tcPr>
          <w:p w14:paraId="195449BB" w14:textId="77777777" w:rsidR="006B51DB" w:rsidRPr="00737FA0" w:rsidRDefault="006B51DB" w:rsidP="00377B3E">
            <w:pPr>
              <w:jc w:val="center"/>
              <w:rPr>
                <w:b/>
                <w:bCs/>
              </w:rPr>
            </w:pPr>
            <w:r w:rsidRPr="00737FA0">
              <w:rPr>
                <w:b/>
                <w:bCs/>
              </w:rPr>
              <w:t>847</w:t>
            </w:r>
          </w:p>
        </w:tc>
        <w:tc>
          <w:tcPr>
            <w:tcW w:w="992" w:type="dxa"/>
            <w:vAlign w:val="center"/>
            <w:hideMark/>
          </w:tcPr>
          <w:p w14:paraId="519D4D9E" w14:textId="77777777" w:rsidR="006B51DB" w:rsidRPr="00737FA0" w:rsidRDefault="006B51DB" w:rsidP="00377B3E">
            <w:pPr>
              <w:jc w:val="center"/>
            </w:pPr>
            <w:r w:rsidRPr="00737FA0">
              <w:t>903603</w:t>
            </w:r>
          </w:p>
        </w:tc>
        <w:tc>
          <w:tcPr>
            <w:tcW w:w="4395" w:type="dxa"/>
            <w:vAlign w:val="center"/>
            <w:hideMark/>
          </w:tcPr>
          <w:p w14:paraId="1AB79991" w14:textId="77777777" w:rsidR="006B51DB" w:rsidRPr="00737FA0" w:rsidRDefault="006B51DB" w:rsidP="00377B3E">
            <w:pPr>
              <w:jc w:val="center"/>
            </w:pPr>
            <w:r w:rsidRPr="00737FA0">
              <w:t>CALCIO AUTOMATIZADO</w:t>
            </w:r>
          </w:p>
        </w:tc>
        <w:tc>
          <w:tcPr>
            <w:tcW w:w="1275" w:type="dxa"/>
            <w:vAlign w:val="center"/>
            <w:hideMark/>
          </w:tcPr>
          <w:p w14:paraId="108B0A20" w14:textId="77777777" w:rsidR="006B51DB" w:rsidRPr="00737FA0" w:rsidRDefault="006B51DB" w:rsidP="00377B3E">
            <w:pPr>
              <w:jc w:val="center"/>
            </w:pPr>
            <w:r w:rsidRPr="00737FA0">
              <w:t>$ 33.968</w:t>
            </w:r>
          </w:p>
        </w:tc>
        <w:tc>
          <w:tcPr>
            <w:tcW w:w="1134" w:type="dxa"/>
            <w:vAlign w:val="center"/>
            <w:hideMark/>
          </w:tcPr>
          <w:p w14:paraId="411014D0" w14:textId="77777777" w:rsidR="006B51DB" w:rsidRPr="00737FA0" w:rsidRDefault="006B51DB" w:rsidP="00377B3E">
            <w:pPr>
              <w:jc w:val="center"/>
            </w:pPr>
            <w:r w:rsidRPr="00737FA0">
              <w:t>$ 1.698</w:t>
            </w:r>
          </w:p>
        </w:tc>
        <w:tc>
          <w:tcPr>
            <w:tcW w:w="1276" w:type="dxa"/>
            <w:noWrap/>
            <w:vAlign w:val="center"/>
            <w:hideMark/>
          </w:tcPr>
          <w:p w14:paraId="20FB4954" w14:textId="77777777" w:rsidR="006B51DB" w:rsidRPr="00737FA0" w:rsidRDefault="006B51DB" w:rsidP="00377B3E">
            <w:pPr>
              <w:jc w:val="center"/>
            </w:pPr>
            <w:r w:rsidRPr="00737FA0">
              <w:t>$ 32.270</w:t>
            </w:r>
          </w:p>
        </w:tc>
      </w:tr>
      <w:tr w:rsidR="006B51DB" w:rsidRPr="00737FA0" w14:paraId="1774F068" w14:textId="77777777" w:rsidTr="00766BCC">
        <w:trPr>
          <w:trHeight w:val="300"/>
          <w:jc w:val="center"/>
        </w:trPr>
        <w:tc>
          <w:tcPr>
            <w:tcW w:w="704" w:type="dxa"/>
            <w:vAlign w:val="center"/>
            <w:hideMark/>
          </w:tcPr>
          <w:p w14:paraId="18E4CFDB" w14:textId="77777777" w:rsidR="006B51DB" w:rsidRPr="00737FA0" w:rsidRDefault="006B51DB" w:rsidP="00377B3E">
            <w:pPr>
              <w:jc w:val="center"/>
              <w:rPr>
                <w:b/>
                <w:bCs/>
              </w:rPr>
            </w:pPr>
            <w:r w:rsidRPr="00737FA0">
              <w:rPr>
                <w:b/>
                <w:bCs/>
              </w:rPr>
              <w:t>848</w:t>
            </w:r>
          </w:p>
        </w:tc>
        <w:tc>
          <w:tcPr>
            <w:tcW w:w="992" w:type="dxa"/>
            <w:vAlign w:val="center"/>
            <w:hideMark/>
          </w:tcPr>
          <w:p w14:paraId="1D06D269" w14:textId="77777777" w:rsidR="006B51DB" w:rsidRPr="00737FA0" w:rsidRDefault="006B51DB" w:rsidP="00377B3E">
            <w:pPr>
              <w:jc w:val="center"/>
            </w:pPr>
            <w:r w:rsidRPr="00737FA0">
              <w:t>903604</w:t>
            </w:r>
          </w:p>
        </w:tc>
        <w:tc>
          <w:tcPr>
            <w:tcW w:w="4395" w:type="dxa"/>
            <w:vAlign w:val="center"/>
            <w:hideMark/>
          </w:tcPr>
          <w:p w14:paraId="29C2D56C" w14:textId="77777777" w:rsidR="006B51DB" w:rsidRPr="00737FA0" w:rsidRDefault="006B51DB" w:rsidP="00377B3E">
            <w:pPr>
              <w:jc w:val="center"/>
            </w:pPr>
            <w:r w:rsidRPr="00737FA0">
              <w:t>CALCIO IÓNICO</w:t>
            </w:r>
          </w:p>
        </w:tc>
        <w:tc>
          <w:tcPr>
            <w:tcW w:w="1275" w:type="dxa"/>
            <w:vAlign w:val="center"/>
            <w:hideMark/>
          </w:tcPr>
          <w:p w14:paraId="32824A74" w14:textId="77777777" w:rsidR="006B51DB" w:rsidRPr="00737FA0" w:rsidRDefault="006B51DB" w:rsidP="00377B3E">
            <w:pPr>
              <w:jc w:val="center"/>
            </w:pPr>
            <w:r w:rsidRPr="00737FA0">
              <w:t>$ 37.789</w:t>
            </w:r>
          </w:p>
        </w:tc>
        <w:tc>
          <w:tcPr>
            <w:tcW w:w="1134" w:type="dxa"/>
            <w:vAlign w:val="center"/>
            <w:hideMark/>
          </w:tcPr>
          <w:p w14:paraId="4B6F2326" w14:textId="77777777" w:rsidR="006B51DB" w:rsidRPr="00737FA0" w:rsidRDefault="006B51DB" w:rsidP="00377B3E">
            <w:pPr>
              <w:jc w:val="center"/>
            </w:pPr>
            <w:r w:rsidRPr="00737FA0">
              <w:t>$ 1.889</w:t>
            </w:r>
          </w:p>
        </w:tc>
        <w:tc>
          <w:tcPr>
            <w:tcW w:w="1276" w:type="dxa"/>
            <w:noWrap/>
            <w:vAlign w:val="center"/>
            <w:hideMark/>
          </w:tcPr>
          <w:p w14:paraId="01A44EF0" w14:textId="77777777" w:rsidR="006B51DB" w:rsidRPr="00737FA0" w:rsidRDefault="006B51DB" w:rsidP="00377B3E">
            <w:pPr>
              <w:jc w:val="center"/>
            </w:pPr>
            <w:r w:rsidRPr="00737FA0">
              <w:t>$ 35.900</w:t>
            </w:r>
          </w:p>
        </w:tc>
      </w:tr>
      <w:tr w:rsidR="006B51DB" w:rsidRPr="00737FA0" w14:paraId="2EA860F5" w14:textId="77777777" w:rsidTr="00766BCC">
        <w:trPr>
          <w:trHeight w:val="450"/>
          <w:jc w:val="center"/>
        </w:trPr>
        <w:tc>
          <w:tcPr>
            <w:tcW w:w="704" w:type="dxa"/>
            <w:vAlign w:val="center"/>
            <w:hideMark/>
          </w:tcPr>
          <w:p w14:paraId="7C37877E" w14:textId="77777777" w:rsidR="006B51DB" w:rsidRPr="00737FA0" w:rsidRDefault="006B51DB" w:rsidP="00377B3E">
            <w:pPr>
              <w:jc w:val="center"/>
              <w:rPr>
                <w:b/>
                <w:bCs/>
              </w:rPr>
            </w:pPr>
            <w:r w:rsidRPr="00737FA0">
              <w:rPr>
                <w:b/>
                <w:bCs/>
              </w:rPr>
              <w:t>849</w:t>
            </w:r>
          </w:p>
        </w:tc>
        <w:tc>
          <w:tcPr>
            <w:tcW w:w="992" w:type="dxa"/>
            <w:vAlign w:val="center"/>
            <w:hideMark/>
          </w:tcPr>
          <w:p w14:paraId="7955DD93" w14:textId="77777777" w:rsidR="006B51DB" w:rsidRPr="00737FA0" w:rsidRDefault="006B51DB" w:rsidP="00377B3E">
            <w:pPr>
              <w:jc w:val="center"/>
            </w:pPr>
            <w:r w:rsidRPr="00737FA0">
              <w:t>903605</w:t>
            </w:r>
          </w:p>
        </w:tc>
        <w:tc>
          <w:tcPr>
            <w:tcW w:w="4395" w:type="dxa"/>
            <w:vAlign w:val="center"/>
            <w:hideMark/>
          </w:tcPr>
          <w:p w14:paraId="6E224F1B" w14:textId="77777777" w:rsidR="006B51DB" w:rsidRPr="00737FA0" w:rsidRDefault="006B51DB" w:rsidP="00377B3E">
            <w:pPr>
              <w:jc w:val="center"/>
            </w:pPr>
            <w:r w:rsidRPr="00737FA0">
              <w:t>IONOGRAMA [CLORO SODIO POTASIO Y BICARBONATO O CALCIO]</w:t>
            </w:r>
          </w:p>
        </w:tc>
        <w:tc>
          <w:tcPr>
            <w:tcW w:w="1275" w:type="dxa"/>
            <w:vAlign w:val="center"/>
            <w:hideMark/>
          </w:tcPr>
          <w:p w14:paraId="35419EA5" w14:textId="77777777" w:rsidR="006B51DB" w:rsidRPr="00737FA0" w:rsidRDefault="006B51DB" w:rsidP="00377B3E">
            <w:pPr>
              <w:jc w:val="center"/>
            </w:pPr>
            <w:r w:rsidRPr="00737FA0">
              <w:t>$ 41.400</w:t>
            </w:r>
          </w:p>
        </w:tc>
        <w:tc>
          <w:tcPr>
            <w:tcW w:w="1134" w:type="dxa"/>
            <w:vAlign w:val="center"/>
            <w:hideMark/>
          </w:tcPr>
          <w:p w14:paraId="316FDFB5" w14:textId="77777777" w:rsidR="006B51DB" w:rsidRPr="00737FA0" w:rsidRDefault="006B51DB" w:rsidP="00377B3E">
            <w:pPr>
              <w:jc w:val="center"/>
            </w:pPr>
            <w:r w:rsidRPr="00737FA0">
              <w:t>$ 2.070</w:t>
            </w:r>
          </w:p>
        </w:tc>
        <w:tc>
          <w:tcPr>
            <w:tcW w:w="1276" w:type="dxa"/>
            <w:noWrap/>
            <w:vAlign w:val="center"/>
            <w:hideMark/>
          </w:tcPr>
          <w:p w14:paraId="2BE5EC56" w14:textId="77777777" w:rsidR="006B51DB" w:rsidRPr="00737FA0" w:rsidRDefault="006B51DB" w:rsidP="00377B3E">
            <w:pPr>
              <w:jc w:val="center"/>
            </w:pPr>
            <w:r w:rsidRPr="00737FA0">
              <w:t>$ 39.330</w:t>
            </w:r>
          </w:p>
        </w:tc>
      </w:tr>
      <w:tr w:rsidR="006B51DB" w:rsidRPr="00737FA0" w14:paraId="2B0FFD0F" w14:textId="77777777" w:rsidTr="00766BCC">
        <w:trPr>
          <w:trHeight w:val="450"/>
          <w:jc w:val="center"/>
        </w:trPr>
        <w:tc>
          <w:tcPr>
            <w:tcW w:w="704" w:type="dxa"/>
            <w:vAlign w:val="center"/>
            <w:hideMark/>
          </w:tcPr>
          <w:p w14:paraId="0C9C55F2" w14:textId="77777777" w:rsidR="006B51DB" w:rsidRPr="00737FA0" w:rsidRDefault="006B51DB" w:rsidP="00377B3E">
            <w:pPr>
              <w:jc w:val="center"/>
              <w:rPr>
                <w:b/>
                <w:bCs/>
              </w:rPr>
            </w:pPr>
            <w:r w:rsidRPr="00737FA0">
              <w:rPr>
                <w:b/>
                <w:bCs/>
              </w:rPr>
              <w:t>850</w:t>
            </w:r>
          </w:p>
        </w:tc>
        <w:tc>
          <w:tcPr>
            <w:tcW w:w="992" w:type="dxa"/>
            <w:vAlign w:val="center"/>
            <w:hideMark/>
          </w:tcPr>
          <w:p w14:paraId="6499EE91" w14:textId="77777777" w:rsidR="006B51DB" w:rsidRPr="00737FA0" w:rsidRDefault="006B51DB" w:rsidP="00377B3E">
            <w:pPr>
              <w:jc w:val="center"/>
            </w:pPr>
            <w:r w:rsidRPr="00737FA0">
              <w:t>903612</w:t>
            </w:r>
          </w:p>
        </w:tc>
        <w:tc>
          <w:tcPr>
            <w:tcW w:w="4395" w:type="dxa"/>
            <w:vAlign w:val="center"/>
            <w:hideMark/>
          </w:tcPr>
          <w:p w14:paraId="00621FB9" w14:textId="77777777" w:rsidR="006B51DB" w:rsidRPr="00737FA0" w:rsidRDefault="006B51DB" w:rsidP="00377B3E">
            <w:pPr>
              <w:jc w:val="center"/>
            </w:pPr>
            <w:r w:rsidRPr="00737FA0">
              <w:t>ELECTROLITOS EN SUDOR [IONTOFORESIS] MEDICIÓN DIRECTA</w:t>
            </w:r>
          </w:p>
        </w:tc>
        <w:tc>
          <w:tcPr>
            <w:tcW w:w="1275" w:type="dxa"/>
            <w:vAlign w:val="center"/>
            <w:hideMark/>
          </w:tcPr>
          <w:p w14:paraId="4F67B706" w14:textId="77777777" w:rsidR="006B51DB" w:rsidRPr="00737FA0" w:rsidRDefault="006B51DB" w:rsidP="00377B3E">
            <w:pPr>
              <w:jc w:val="center"/>
            </w:pPr>
            <w:r w:rsidRPr="00737FA0">
              <w:t>$ 230.500</w:t>
            </w:r>
          </w:p>
        </w:tc>
        <w:tc>
          <w:tcPr>
            <w:tcW w:w="1134" w:type="dxa"/>
            <w:vAlign w:val="center"/>
            <w:hideMark/>
          </w:tcPr>
          <w:p w14:paraId="58E55193" w14:textId="77777777" w:rsidR="006B51DB" w:rsidRPr="00737FA0" w:rsidRDefault="006B51DB" w:rsidP="00377B3E">
            <w:pPr>
              <w:jc w:val="center"/>
            </w:pPr>
            <w:r w:rsidRPr="00737FA0">
              <w:t>$ 11.525</w:t>
            </w:r>
          </w:p>
        </w:tc>
        <w:tc>
          <w:tcPr>
            <w:tcW w:w="1276" w:type="dxa"/>
            <w:noWrap/>
            <w:vAlign w:val="center"/>
            <w:hideMark/>
          </w:tcPr>
          <w:p w14:paraId="707747F2" w14:textId="77777777" w:rsidR="006B51DB" w:rsidRPr="00737FA0" w:rsidRDefault="006B51DB" w:rsidP="00377B3E">
            <w:pPr>
              <w:jc w:val="center"/>
            </w:pPr>
            <w:r w:rsidRPr="00737FA0">
              <w:t>$ 218.975</w:t>
            </w:r>
          </w:p>
        </w:tc>
      </w:tr>
      <w:tr w:rsidR="006B51DB" w:rsidRPr="00737FA0" w14:paraId="005362B6" w14:textId="77777777" w:rsidTr="00766BCC">
        <w:trPr>
          <w:trHeight w:val="300"/>
          <w:jc w:val="center"/>
        </w:trPr>
        <w:tc>
          <w:tcPr>
            <w:tcW w:w="704" w:type="dxa"/>
            <w:vAlign w:val="center"/>
            <w:hideMark/>
          </w:tcPr>
          <w:p w14:paraId="1F6C02E4" w14:textId="77777777" w:rsidR="006B51DB" w:rsidRPr="00737FA0" w:rsidRDefault="006B51DB" w:rsidP="00377B3E">
            <w:pPr>
              <w:jc w:val="center"/>
              <w:rPr>
                <w:b/>
                <w:bCs/>
              </w:rPr>
            </w:pPr>
            <w:r w:rsidRPr="00737FA0">
              <w:rPr>
                <w:b/>
                <w:bCs/>
              </w:rPr>
              <w:t>851</w:t>
            </w:r>
          </w:p>
        </w:tc>
        <w:tc>
          <w:tcPr>
            <w:tcW w:w="992" w:type="dxa"/>
            <w:vAlign w:val="center"/>
            <w:hideMark/>
          </w:tcPr>
          <w:p w14:paraId="0DB7A186" w14:textId="77777777" w:rsidR="006B51DB" w:rsidRPr="00737FA0" w:rsidRDefault="006B51DB" w:rsidP="00377B3E">
            <w:pPr>
              <w:jc w:val="center"/>
            </w:pPr>
            <w:r w:rsidRPr="00737FA0">
              <w:t>903801</w:t>
            </w:r>
          </w:p>
        </w:tc>
        <w:tc>
          <w:tcPr>
            <w:tcW w:w="4395" w:type="dxa"/>
            <w:vAlign w:val="center"/>
            <w:hideMark/>
          </w:tcPr>
          <w:p w14:paraId="58BC4A19" w14:textId="77777777" w:rsidR="006B51DB" w:rsidRPr="00737FA0" w:rsidRDefault="006B51DB" w:rsidP="00377B3E">
            <w:pPr>
              <w:jc w:val="center"/>
            </w:pPr>
            <w:r w:rsidRPr="00737FA0">
              <w:t>ÁCIDO ÚRICO EN SUERO U OTROS FLUIDOS</w:t>
            </w:r>
          </w:p>
        </w:tc>
        <w:tc>
          <w:tcPr>
            <w:tcW w:w="1275" w:type="dxa"/>
            <w:vAlign w:val="center"/>
            <w:hideMark/>
          </w:tcPr>
          <w:p w14:paraId="4A7398AB" w14:textId="77777777" w:rsidR="006B51DB" w:rsidRPr="00737FA0" w:rsidRDefault="006B51DB" w:rsidP="00377B3E">
            <w:pPr>
              <w:jc w:val="center"/>
            </w:pPr>
            <w:r w:rsidRPr="00737FA0">
              <w:t>$ 26.010</w:t>
            </w:r>
          </w:p>
        </w:tc>
        <w:tc>
          <w:tcPr>
            <w:tcW w:w="1134" w:type="dxa"/>
            <w:vAlign w:val="center"/>
            <w:hideMark/>
          </w:tcPr>
          <w:p w14:paraId="4FB4AE10" w14:textId="77777777" w:rsidR="006B51DB" w:rsidRPr="00737FA0" w:rsidRDefault="006B51DB" w:rsidP="00377B3E">
            <w:pPr>
              <w:jc w:val="center"/>
            </w:pPr>
            <w:r w:rsidRPr="00737FA0">
              <w:t>$ 1.301</w:t>
            </w:r>
          </w:p>
        </w:tc>
        <w:tc>
          <w:tcPr>
            <w:tcW w:w="1276" w:type="dxa"/>
            <w:noWrap/>
            <w:vAlign w:val="center"/>
            <w:hideMark/>
          </w:tcPr>
          <w:p w14:paraId="618682C3" w14:textId="77777777" w:rsidR="006B51DB" w:rsidRPr="00737FA0" w:rsidRDefault="006B51DB" w:rsidP="00377B3E">
            <w:pPr>
              <w:jc w:val="center"/>
            </w:pPr>
            <w:r w:rsidRPr="00737FA0">
              <w:t>$ 24.710</w:t>
            </w:r>
          </w:p>
        </w:tc>
      </w:tr>
      <w:tr w:rsidR="006B51DB" w:rsidRPr="00737FA0" w14:paraId="563C2620" w14:textId="77777777" w:rsidTr="00766BCC">
        <w:trPr>
          <w:trHeight w:val="300"/>
          <w:jc w:val="center"/>
        </w:trPr>
        <w:tc>
          <w:tcPr>
            <w:tcW w:w="704" w:type="dxa"/>
            <w:vAlign w:val="center"/>
            <w:hideMark/>
          </w:tcPr>
          <w:p w14:paraId="19FE9ADD" w14:textId="77777777" w:rsidR="006B51DB" w:rsidRPr="00737FA0" w:rsidRDefault="006B51DB" w:rsidP="00377B3E">
            <w:pPr>
              <w:jc w:val="center"/>
              <w:rPr>
                <w:b/>
                <w:bCs/>
              </w:rPr>
            </w:pPr>
            <w:r w:rsidRPr="00737FA0">
              <w:rPr>
                <w:b/>
                <w:bCs/>
              </w:rPr>
              <w:t>852</w:t>
            </w:r>
          </w:p>
        </w:tc>
        <w:tc>
          <w:tcPr>
            <w:tcW w:w="992" w:type="dxa"/>
            <w:vAlign w:val="center"/>
            <w:hideMark/>
          </w:tcPr>
          <w:p w14:paraId="5787D359" w14:textId="77777777" w:rsidR="006B51DB" w:rsidRPr="00737FA0" w:rsidRDefault="006B51DB" w:rsidP="00377B3E">
            <w:pPr>
              <w:jc w:val="center"/>
            </w:pPr>
            <w:r w:rsidRPr="00737FA0">
              <w:t>903802</w:t>
            </w:r>
          </w:p>
        </w:tc>
        <w:tc>
          <w:tcPr>
            <w:tcW w:w="4395" w:type="dxa"/>
            <w:vAlign w:val="center"/>
            <w:hideMark/>
          </w:tcPr>
          <w:p w14:paraId="10C3D4FC" w14:textId="77777777" w:rsidR="006B51DB" w:rsidRPr="00737FA0" w:rsidRDefault="006B51DB" w:rsidP="00377B3E">
            <w:pPr>
              <w:jc w:val="center"/>
            </w:pPr>
            <w:r w:rsidRPr="00737FA0">
              <w:t>ÁCIDO ÚRICO EN ORINA DE 24 HORAS</w:t>
            </w:r>
          </w:p>
        </w:tc>
        <w:tc>
          <w:tcPr>
            <w:tcW w:w="1275" w:type="dxa"/>
            <w:vAlign w:val="center"/>
            <w:hideMark/>
          </w:tcPr>
          <w:p w14:paraId="43CE7075" w14:textId="77777777" w:rsidR="006B51DB" w:rsidRPr="00737FA0" w:rsidRDefault="006B51DB" w:rsidP="00377B3E">
            <w:pPr>
              <w:jc w:val="center"/>
            </w:pPr>
            <w:r w:rsidRPr="00737FA0">
              <w:t>$ 32.700</w:t>
            </w:r>
          </w:p>
        </w:tc>
        <w:tc>
          <w:tcPr>
            <w:tcW w:w="1134" w:type="dxa"/>
            <w:vAlign w:val="center"/>
            <w:hideMark/>
          </w:tcPr>
          <w:p w14:paraId="61BD1916" w14:textId="77777777" w:rsidR="006B51DB" w:rsidRPr="00737FA0" w:rsidRDefault="006B51DB" w:rsidP="00377B3E">
            <w:pPr>
              <w:jc w:val="center"/>
            </w:pPr>
            <w:r w:rsidRPr="00737FA0">
              <w:t>$ 1.635</w:t>
            </w:r>
          </w:p>
        </w:tc>
        <w:tc>
          <w:tcPr>
            <w:tcW w:w="1276" w:type="dxa"/>
            <w:noWrap/>
            <w:vAlign w:val="center"/>
            <w:hideMark/>
          </w:tcPr>
          <w:p w14:paraId="2E784001" w14:textId="77777777" w:rsidR="006B51DB" w:rsidRPr="00737FA0" w:rsidRDefault="006B51DB" w:rsidP="00377B3E">
            <w:pPr>
              <w:jc w:val="center"/>
            </w:pPr>
            <w:r w:rsidRPr="00737FA0">
              <w:t>$ 31.065</w:t>
            </w:r>
          </w:p>
        </w:tc>
      </w:tr>
      <w:tr w:rsidR="006B51DB" w:rsidRPr="00737FA0" w14:paraId="57A8D652" w14:textId="77777777" w:rsidTr="00766BCC">
        <w:trPr>
          <w:trHeight w:val="300"/>
          <w:jc w:val="center"/>
        </w:trPr>
        <w:tc>
          <w:tcPr>
            <w:tcW w:w="704" w:type="dxa"/>
            <w:vAlign w:val="center"/>
            <w:hideMark/>
          </w:tcPr>
          <w:p w14:paraId="5C8F8991" w14:textId="77777777" w:rsidR="006B51DB" w:rsidRPr="00737FA0" w:rsidRDefault="006B51DB" w:rsidP="00377B3E">
            <w:pPr>
              <w:jc w:val="center"/>
              <w:rPr>
                <w:b/>
                <w:bCs/>
              </w:rPr>
            </w:pPr>
            <w:r w:rsidRPr="00737FA0">
              <w:rPr>
                <w:b/>
                <w:bCs/>
              </w:rPr>
              <w:t>853</w:t>
            </w:r>
          </w:p>
        </w:tc>
        <w:tc>
          <w:tcPr>
            <w:tcW w:w="992" w:type="dxa"/>
            <w:vAlign w:val="center"/>
            <w:hideMark/>
          </w:tcPr>
          <w:p w14:paraId="099D67C1" w14:textId="77777777" w:rsidR="006B51DB" w:rsidRPr="00737FA0" w:rsidRDefault="006B51DB" w:rsidP="00377B3E">
            <w:pPr>
              <w:jc w:val="center"/>
            </w:pPr>
            <w:r w:rsidRPr="00737FA0">
              <w:t>903803</w:t>
            </w:r>
          </w:p>
        </w:tc>
        <w:tc>
          <w:tcPr>
            <w:tcW w:w="4395" w:type="dxa"/>
            <w:vAlign w:val="center"/>
            <w:hideMark/>
          </w:tcPr>
          <w:p w14:paraId="76A2160D" w14:textId="77777777" w:rsidR="006B51DB" w:rsidRPr="00737FA0" w:rsidRDefault="006B51DB" w:rsidP="00377B3E">
            <w:pPr>
              <w:jc w:val="center"/>
            </w:pPr>
            <w:r w:rsidRPr="00737FA0">
              <w:t>ALBUMINA EN SUERO U OTROS FLUIDOS</w:t>
            </w:r>
          </w:p>
        </w:tc>
        <w:tc>
          <w:tcPr>
            <w:tcW w:w="1275" w:type="dxa"/>
            <w:vAlign w:val="center"/>
            <w:hideMark/>
          </w:tcPr>
          <w:p w14:paraId="4334E0BE" w14:textId="77777777" w:rsidR="006B51DB" w:rsidRPr="00737FA0" w:rsidRDefault="006B51DB" w:rsidP="00377B3E">
            <w:pPr>
              <w:jc w:val="center"/>
            </w:pPr>
            <w:r w:rsidRPr="00737FA0">
              <w:t>$ 15.769</w:t>
            </w:r>
          </w:p>
        </w:tc>
        <w:tc>
          <w:tcPr>
            <w:tcW w:w="1134" w:type="dxa"/>
            <w:vAlign w:val="center"/>
            <w:hideMark/>
          </w:tcPr>
          <w:p w14:paraId="5E9EA1C7" w14:textId="77777777" w:rsidR="006B51DB" w:rsidRPr="00737FA0" w:rsidRDefault="006B51DB" w:rsidP="00377B3E">
            <w:pPr>
              <w:jc w:val="center"/>
            </w:pPr>
            <w:r w:rsidRPr="00737FA0">
              <w:t>$ 788</w:t>
            </w:r>
          </w:p>
        </w:tc>
        <w:tc>
          <w:tcPr>
            <w:tcW w:w="1276" w:type="dxa"/>
            <w:noWrap/>
            <w:vAlign w:val="center"/>
            <w:hideMark/>
          </w:tcPr>
          <w:p w14:paraId="06B13772" w14:textId="77777777" w:rsidR="006B51DB" w:rsidRPr="00737FA0" w:rsidRDefault="006B51DB" w:rsidP="00377B3E">
            <w:pPr>
              <w:jc w:val="center"/>
            </w:pPr>
            <w:r w:rsidRPr="00737FA0">
              <w:t>$ 14.981</w:t>
            </w:r>
          </w:p>
        </w:tc>
      </w:tr>
      <w:tr w:rsidR="006B51DB" w:rsidRPr="00737FA0" w14:paraId="2ACFF471" w14:textId="77777777" w:rsidTr="00766BCC">
        <w:trPr>
          <w:trHeight w:val="300"/>
          <w:jc w:val="center"/>
        </w:trPr>
        <w:tc>
          <w:tcPr>
            <w:tcW w:w="704" w:type="dxa"/>
            <w:vAlign w:val="center"/>
            <w:hideMark/>
          </w:tcPr>
          <w:p w14:paraId="0332F3B1" w14:textId="77777777" w:rsidR="006B51DB" w:rsidRPr="00737FA0" w:rsidRDefault="006B51DB" w:rsidP="00377B3E">
            <w:pPr>
              <w:jc w:val="center"/>
              <w:rPr>
                <w:b/>
                <w:bCs/>
              </w:rPr>
            </w:pPr>
            <w:r w:rsidRPr="00737FA0">
              <w:rPr>
                <w:b/>
                <w:bCs/>
              </w:rPr>
              <w:t>854</w:t>
            </w:r>
          </w:p>
        </w:tc>
        <w:tc>
          <w:tcPr>
            <w:tcW w:w="992" w:type="dxa"/>
            <w:vAlign w:val="center"/>
            <w:hideMark/>
          </w:tcPr>
          <w:p w14:paraId="54BB6FFE" w14:textId="77777777" w:rsidR="006B51DB" w:rsidRPr="00737FA0" w:rsidRDefault="006B51DB" w:rsidP="00377B3E">
            <w:pPr>
              <w:jc w:val="center"/>
            </w:pPr>
            <w:r w:rsidRPr="00737FA0">
              <w:t>903804</w:t>
            </w:r>
          </w:p>
        </w:tc>
        <w:tc>
          <w:tcPr>
            <w:tcW w:w="4395" w:type="dxa"/>
            <w:vAlign w:val="center"/>
            <w:hideMark/>
          </w:tcPr>
          <w:p w14:paraId="35C440F0" w14:textId="77777777" w:rsidR="006B51DB" w:rsidRPr="00737FA0" w:rsidRDefault="006B51DB" w:rsidP="00377B3E">
            <w:pPr>
              <w:jc w:val="center"/>
            </w:pPr>
            <w:r w:rsidRPr="00737FA0">
              <w:t>ALBUMINA EN ORINA DE 24 HORAS</w:t>
            </w:r>
          </w:p>
        </w:tc>
        <w:tc>
          <w:tcPr>
            <w:tcW w:w="1275" w:type="dxa"/>
            <w:vAlign w:val="center"/>
            <w:hideMark/>
          </w:tcPr>
          <w:p w14:paraId="44FC039D" w14:textId="77777777" w:rsidR="006B51DB" w:rsidRPr="00737FA0" w:rsidRDefault="006B51DB" w:rsidP="00377B3E">
            <w:pPr>
              <w:jc w:val="center"/>
            </w:pPr>
            <w:r w:rsidRPr="00737FA0">
              <w:t>$ 19.800</w:t>
            </w:r>
          </w:p>
        </w:tc>
        <w:tc>
          <w:tcPr>
            <w:tcW w:w="1134" w:type="dxa"/>
            <w:vAlign w:val="center"/>
            <w:hideMark/>
          </w:tcPr>
          <w:p w14:paraId="1323825E" w14:textId="77777777" w:rsidR="006B51DB" w:rsidRPr="00737FA0" w:rsidRDefault="006B51DB" w:rsidP="00377B3E">
            <w:pPr>
              <w:jc w:val="center"/>
            </w:pPr>
            <w:r w:rsidRPr="00737FA0">
              <w:t>$ 990</w:t>
            </w:r>
          </w:p>
        </w:tc>
        <w:tc>
          <w:tcPr>
            <w:tcW w:w="1276" w:type="dxa"/>
            <w:noWrap/>
            <w:vAlign w:val="center"/>
            <w:hideMark/>
          </w:tcPr>
          <w:p w14:paraId="544D0BF1" w14:textId="77777777" w:rsidR="006B51DB" w:rsidRPr="00737FA0" w:rsidRDefault="006B51DB" w:rsidP="00377B3E">
            <w:pPr>
              <w:jc w:val="center"/>
            </w:pPr>
            <w:r w:rsidRPr="00737FA0">
              <w:t>$ 18.810</w:t>
            </w:r>
          </w:p>
        </w:tc>
      </w:tr>
      <w:tr w:rsidR="006B51DB" w:rsidRPr="00737FA0" w14:paraId="2070AF9C" w14:textId="77777777" w:rsidTr="00766BCC">
        <w:trPr>
          <w:trHeight w:val="300"/>
          <w:jc w:val="center"/>
        </w:trPr>
        <w:tc>
          <w:tcPr>
            <w:tcW w:w="704" w:type="dxa"/>
            <w:vAlign w:val="center"/>
            <w:hideMark/>
          </w:tcPr>
          <w:p w14:paraId="06E16F5E" w14:textId="77777777" w:rsidR="006B51DB" w:rsidRPr="00737FA0" w:rsidRDefault="006B51DB" w:rsidP="00377B3E">
            <w:pPr>
              <w:jc w:val="center"/>
              <w:rPr>
                <w:b/>
                <w:bCs/>
              </w:rPr>
            </w:pPr>
            <w:r w:rsidRPr="00737FA0">
              <w:rPr>
                <w:b/>
                <w:bCs/>
              </w:rPr>
              <w:t>855</w:t>
            </w:r>
          </w:p>
        </w:tc>
        <w:tc>
          <w:tcPr>
            <w:tcW w:w="992" w:type="dxa"/>
            <w:vAlign w:val="center"/>
            <w:hideMark/>
          </w:tcPr>
          <w:p w14:paraId="117A143C" w14:textId="77777777" w:rsidR="006B51DB" w:rsidRPr="00737FA0" w:rsidRDefault="006B51DB" w:rsidP="00377B3E">
            <w:pPr>
              <w:jc w:val="center"/>
            </w:pPr>
            <w:r w:rsidRPr="00737FA0">
              <w:t>903805</w:t>
            </w:r>
          </w:p>
        </w:tc>
        <w:tc>
          <w:tcPr>
            <w:tcW w:w="4395" w:type="dxa"/>
            <w:vAlign w:val="center"/>
            <w:hideMark/>
          </w:tcPr>
          <w:p w14:paraId="13670649" w14:textId="77777777" w:rsidR="006B51DB" w:rsidRPr="00737FA0" w:rsidRDefault="006B51DB" w:rsidP="00377B3E">
            <w:pPr>
              <w:jc w:val="center"/>
            </w:pPr>
            <w:r w:rsidRPr="00737FA0">
              <w:t>AMILASA EN SUERO U OTROS FLUIDOS</w:t>
            </w:r>
          </w:p>
        </w:tc>
        <w:tc>
          <w:tcPr>
            <w:tcW w:w="1275" w:type="dxa"/>
            <w:vAlign w:val="center"/>
            <w:hideMark/>
          </w:tcPr>
          <w:p w14:paraId="7268D2BE" w14:textId="77777777" w:rsidR="006B51DB" w:rsidRPr="00737FA0" w:rsidRDefault="006B51DB" w:rsidP="00377B3E">
            <w:pPr>
              <w:jc w:val="center"/>
            </w:pPr>
            <w:r w:rsidRPr="00737FA0">
              <w:t>$ 30.164</w:t>
            </w:r>
          </w:p>
        </w:tc>
        <w:tc>
          <w:tcPr>
            <w:tcW w:w="1134" w:type="dxa"/>
            <w:vAlign w:val="center"/>
            <w:hideMark/>
          </w:tcPr>
          <w:p w14:paraId="3A69B404" w14:textId="77777777" w:rsidR="006B51DB" w:rsidRPr="00737FA0" w:rsidRDefault="006B51DB" w:rsidP="00377B3E">
            <w:pPr>
              <w:jc w:val="center"/>
            </w:pPr>
            <w:r w:rsidRPr="00737FA0">
              <w:t>$ 1.508</w:t>
            </w:r>
          </w:p>
        </w:tc>
        <w:tc>
          <w:tcPr>
            <w:tcW w:w="1276" w:type="dxa"/>
            <w:noWrap/>
            <w:vAlign w:val="center"/>
            <w:hideMark/>
          </w:tcPr>
          <w:p w14:paraId="042BD400" w14:textId="77777777" w:rsidR="006B51DB" w:rsidRPr="00737FA0" w:rsidRDefault="006B51DB" w:rsidP="00377B3E">
            <w:pPr>
              <w:jc w:val="center"/>
            </w:pPr>
            <w:r w:rsidRPr="00737FA0">
              <w:t>$ 28.656</w:t>
            </w:r>
          </w:p>
        </w:tc>
      </w:tr>
      <w:tr w:rsidR="006B51DB" w:rsidRPr="00737FA0" w14:paraId="495FF37D" w14:textId="77777777" w:rsidTr="00766BCC">
        <w:trPr>
          <w:trHeight w:val="300"/>
          <w:jc w:val="center"/>
        </w:trPr>
        <w:tc>
          <w:tcPr>
            <w:tcW w:w="704" w:type="dxa"/>
            <w:vAlign w:val="center"/>
            <w:hideMark/>
          </w:tcPr>
          <w:p w14:paraId="1E0DC293" w14:textId="77777777" w:rsidR="006B51DB" w:rsidRPr="00737FA0" w:rsidRDefault="006B51DB" w:rsidP="00377B3E">
            <w:pPr>
              <w:jc w:val="center"/>
              <w:rPr>
                <w:b/>
                <w:bCs/>
              </w:rPr>
            </w:pPr>
            <w:r w:rsidRPr="00737FA0">
              <w:rPr>
                <w:b/>
                <w:bCs/>
              </w:rPr>
              <w:t>856</w:t>
            </w:r>
          </w:p>
        </w:tc>
        <w:tc>
          <w:tcPr>
            <w:tcW w:w="992" w:type="dxa"/>
            <w:vAlign w:val="center"/>
            <w:hideMark/>
          </w:tcPr>
          <w:p w14:paraId="10EE3F25" w14:textId="77777777" w:rsidR="006B51DB" w:rsidRPr="00737FA0" w:rsidRDefault="006B51DB" w:rsidP="00377B3E">
            <w:pPr>
              <w:jc w:val="center"/>
            </w:pPr>
            <w:r w:rsidRPr="00737FA0">
              <w:t>903806</w:t>
            </w:r>
          </w:p>
        </w:tc>
        <w:tc>
          <w:tcPr>
            <w:tcW w:w="4395" w:type="dxa"/>
            <w:vAlign w:val="center"/>
            <w:hideMark/>
          </w:tcPr>
          <w:p w14:paraId="1EF93BB2" w14:textId="77777777" w:rsidR="006B51DB" w:rsidRPr="00737FA0" w:rsidRDefault="006B51DB" w:rsidP="00377B3E">
            <w:pPr>
              <w:jc w:val="center"/>
            </w:pPr>
            <w:r w:rsidRPr="00737FA0">
              <w:t>AMILASA EN ORINA DE 24 HORAS</w:t>
            </w:r>
          </w:p>
        </w:tc>
        <w:tc>
          <w:tcPr>
            <w:tcW w:w="1275" w:type="dxa"/>
            <w:vAlign w:val="center"/>
            <w:hideMark/>
          </w:tcPr>
          <w:p w14:paraId="5A73D98E" w14:textId="77777777" w:rsidR="006B51DB" w:rsidRPr="00737FA0" w:rsidRDefault="006B51DB" w:rsidP="00377B3E">
            <w:pPr>
              <w:jc w:val="center"/>
            </w:pPr>
            <w:r w:rsidRPr="00737FA0">
              <w:t>$ 37.900</w:t>
            </w:r>
          </w:p>
        </w:tc>
        <w:tc>
          <w:tcPr>
            <w:tcW w:w="1134" w:type="dxa"/>
            <w:vAlign w:val="center"/>
            <w:hideMark/>
          </w:tcPr>
          <w:p w14:paraId="296DF7C6" w14:textId="77777777" w:rsidR="006B51DB" w:rsidRPr="00737FA0" w:rsidRDefault="006B51DB" w:rsidP="00377B3E">
            <w:pPr>
              <w:jc w:val="center"/>
            </w:pPr>
            <w:r w:rsidRPr="00737FA0">
              <w:t>$ 1.895</w:t>
            </w:r>
          </w:p>
        </w:tc>
        <w:tc>
          <w:tcPr>
            <w:tcW w:w="1276" w:type="dxa"/>
            <w:noWrap/>
            <w:vAlign w:val="center"/>
            <w:hideMark/>
          </w:tcPr>
          <w:p w14:paraId="7AC742F0" w14:textId="77777777" w:rsidR="006B51DB" w:rsidRPr="00737FA0" w:rsidRDefault="006B51DB" w:rsidP="00377B3E">
            <w:pPr>
              <w:jc w:val="center"/>
            </w:pPr>
            <w:r w:rsidRPr="00737FA0">
              <w:t>$ 36.005</w:t>
            </w:r>
          </w:p>
        </w:tc>
      </w:tr>
      <w:tr w:rsidR="006B51DB" w:rsidRPr="00737FA0" w14:paraId="59B46FA2" w14:textId="77777777" w:rsidTr="00766BCC">
        <w:trPr>
          <w:trHeight w:val="300"/>
          <w:jc w:val="center"/>
        </w:trPr>
        <w:tc>
          <w:tcPr>
            <w:tcW w:w="704" w:type="dxa"/>
            <w:vAlign w:val="center"/>
            <w:hideMark/>
          </w:tcPr>
          <w:p w14:paraId="010CD775" w14:textId="77777777" w:rsidR="006B51DB" w:rsidRPr="00737FA0" w:rsidRDefault="006B51DB" w:rsidP="00377B3E">
            <w:pPr>
              <w:jc w:val="center"/>
              <w:rPr>
                <w:b/>
                <w:bCs/>
              </w:rPr>
            </w:pPr>
            <w:r w:rsidRPr="00737FA0">
              <w:rPr>
                <w:b/>
                <w:bCs/>
              </w:rPr>
              <w:t>857</w:t>
            </w:r>
          </w:p>
        </w:tc>
        <w:tc>
          <w:tcPr>
            <w:tcW w:w="992" w:type="dxa"/>
            <w:vAlign w:val="center"/>
            <w:hideMark/>
          </w:tcPr>
          <w:p w14:paraId="64B25D32" w14:textId="77777777" w:rsidR="006B51DB" w:rsidRPr="00737FA0" w:rsidRDefault="006B51DB" w:rsidP="00377B3E">
            <w:pPr>
              <w:jc w:val="center"/>
            </w:pPr>
            <w:r w:rsidRPr="00737FA0">
              <w:t>903809</w:t>
            </w:r>
          </w:p>
        </w:tc>
        <w:tc>
          <w:tcPr>
            <w:tcW w:w="4395" w:type="dxa"/>
            <w:vAlign w:val="center"/>
            <w:hideMark/>
          </w:tcPr>
          <w:p w14:paraId="29AE4220" w14:textId="77777777" w:rsidR="006B51DB" w:rsidRPr="00737FA0" w:rsidRDefault="006B51DB" w:rsidP="00377B3E">
            <w:pPr>
              <w:jc w:val="center"/>
            </w:pPr>
            <w:r w:rsidRPr="00737FA0">
              <w:t>BILIRRUBINAS TOTAL Y DIRECTA</w:t>
            </w:r>
          </w:p>
        </w:tc>
        <w:tc>
          <w:tcPr>
            <w:tcW w:w="1275" w:type="dxa"/>
            <w:vAlign w:val="center"/>
            <w:hideMark/>
          </w:tcPr>
          <w:p w14:paraId="1D2B8757" w14:textId="77777777" w:rsidR="006B51DB" w:rsidRPr="00737FA0" w:rsidRDefault="006B51DB" w:rsidP="00377B3E">
            <w:pPr>
              <w:jc w:val="center"/>
            </w:pPr>
            <w:r w:rsidRPr="00737FA0">
              <w:t>$ 18.940</w:t>
            </w:r>
          </w:p>
        </w:tc>
        <w:tc>
          <w:tcPr>
            <w:tcW w:w="1134" w:type="dxa"/>
            <w:vAlign w:val="center"/>
            <w:hideMark/>
          </w:tcPr>
          <w:p w14:paraId="29F3D38C" w14:textId="77777777" w:rsidR="006B51DB" w:rsidRPr="00737FA0" w:rsidRDefault="006B51DB" w:rsidP="00377B3E">
            <w:pPr>
              <w:jc w:val="center"/>
            </w:pPr>
            <w:r w:rsidRPr="00737FA0">
              <w:t>$ 947</w:t>
            </w:r>
          </w:p>
        </w:tc>
        <w:tc>
          <w:tcPr>
            <w:tcW w:w="1276" w:type="dxa"/>
            <w:noWrap/>
            <w:vAlign w:val="center"/>
            <w:hideMark/>
          </w:tcPr>
          <w:p w14:paraId="0A076B84" w14:textId="77777777" w:rsidR="006B51DB" w:rsidRPr="00737FA0" w:rsidRDefault="006B51DB" w:rsidP="00377B3E">
            <w:pPr>
              <w:jc w:val="center"/>
            </w:pPr>
            <w:r w:rsidRPr="00737FA0">
              <w:t>$ 17.993</w:t>
            </w:r>
          </w:p>
        </w:tc>
      </w:tr>
      <w:tr w:rsidR="006B51DB" w:rsidRPr="00737FA0" w14:paraId="304403DF" w14:textId="77777777" w:rsidTr="00766BCC">
        <w:trPr>
          <w:trHeight w:val="300"/>
          <w:jc w:val="center"/>
        </w:trPr>
        <w:tc>
          <w:tcPr>
            <w:tcW w:w="704" w:type="dxa"/>
            <w:vAlign w:val="center"/>
            <w:hideMark/>
          </w:tcPr>
          <w:p w14:paraId="7A2B7B08" w14:textId="77777777" w:rsidR="006B51DB" w:rsidRPr="00737FA0" w:rsidRDefault="006B51DB" w:rsidP="00377B3E">
            <w:pPr>
              <w:jc w:val="center"/>
              <w:rPr>
                <w:b/>
                <w:bCs/>
              </w:rPr>
            </w:pPr>
            <w:r w:rsidRPr="00737FA0">
              <w:rPr>
                <w:b/>
                <w:bCs/>
              </w:rPr>
              <w:t>858</w:t>
            </w:r>
          </w:p>
        </w:tc>
        <w:tc>
          <w:tcPr>
            <w:tcW w:w="992" w:type="dxa"/>
            <w:vAlign w:val="center"/>
            <w:hideMark/>
          </w:tcPr>
          <w:p w14:paraId="711BD24C" w14:textId="77777777" w:rsidR="006B51DB" w:rsidRPr="00737FA0" w:rsidRDefault="006B51DB" w:rsidP="00377B3E">
            <w:pPr>
              <w:jc w:val="center"/>
            </w:pPr>
            <w:r w:rsidRPr="00737FA0">
              <w:t>903810</w:t>
            </w:r>
          </w:p>
        </w:tc>
        <w:tc>
          <w:tcPr>
            <w:tcW w:w="4395" w:type="dxa"/>
            <w:vAlign w:val="center"/>
            <w:hideMark/>
          </w:tcPr>
          <w:p w14:paraId="535F9921" w14:textId="77777777" w:rsidR="006B51DB" w:rsidRPr="00737FA0" w:rsidRDefault="006B51DB" w:rsidP="00377B3E">
            <w:pPr>
              <w:jc w:val="center"/>
            </w:pPr>
            <w:r w:rsidRPr="00737FA0">
              <w:t>CALCIO SEMIAUTOMATIZADO</w:t>
            </w:r>
          </w:p>
        </w:tc>
        <w:tc>
          <w:tcPr>
            <w:tcW w:w="1275" w:type="dxa"/>
            <w:vAlign w:val="center"/>
            <w:hideMark/>
          </w:tcPr>
          <w:p w14:paraId="15827A02" w14:textId="77777777" w:rsidR="006B51DB" w:rsidRPr="00737FA0" w:rsidRDefault="006B51DB" w:rsidP="00377B3E">
            <w:pPr>
              <w:jc w:val="center"/>
            </w:pPr>
            <w:r w:rsidRPr="00737FA0">
              <w:t>$ 41.400</w:t>
            </w:r>
          </w:p>
        </w:tc>
        <w:tc>
          <w:tcPr>
            <w:tcW w:w="1134" w:type="dxa"/>
            <w:vAlign w:val="center"/>
            <w:hideMark/>
          </w:tcPr>
          <w:p w14:paraId="498F4B3C" w14:textId="77777777" w:rsidR="006B51DB" w:rsidRPr="00737FA0" w:rsidRDefault="006B51DB" w:rsidP="00377B3E">
            <w:pPr>
              <w:jc w:val="center"/>
            </w:pPr>
            <w:r w:rsidRPr="00737FA0">
              <w:t>$ 2.070</w:t>
            </w:r>
          </w:p>
        </w:tc>
        <w:tc>
          <w:tcPr>
            <w:tcW w:w="1276" w:type="dxa"/>
            <w:noWrap/>
            <w:vAlign w:val="center"/>
            <w:hideMark/>
          </w:tcPr>
          <w:p w14:paraId="19461298" w14:textId="77777777" w:rsidR="006B51DB" w:rsidRPr="00737FA0" w:rsidRDefault="006B51DB" w:rsidP="00377B3E">
            <w:pPr>
              <w:jc w:val="center"/>
            </w:pPr>
            <w:r w:rsidRPr="00737FA0">
              <w:t>$ 39.330</w:t>
            </w:r>
          </w:p>
        </w:tc>
      </w:tr>
      <w:tr w:rsidR="006B51DB" w:rsidRPr="00737FA0" w14:paraId="6E4B0FDA" w14:textId="77777777" w:rsidTr="00766BCC">
        <w:trPr>
          <w:trHeight w:val="300"/>
          <w:jc w:val="center"/>
        </w:trPr>
        <w:tc>
          <w:tcPr>
            <w:tcW w:w="704" w:type="dxa"/>
            <w:vAlign w:val="center"/>
            <w:hideMark/>
          </w:tcPr>
          <w:p w14:paraId="3C5553C2" w14:textId="77777777" w:rsidR="006B51DB" w:rsidRPr="00737FA0" w:rsidRDefault="006B51DB" w:rsidP="00377B3E">
            <w:pPr>
              <w:jc w:val="center"/>
              <w:rPr>
                <w:b/>
                <w:bCs/>
              </w:rPr>
            </w:pPr>
            <w:r w:rsidRPr="00737FA0">
              <w:rPr>
                <w:b/>
                <w:bCs/>
              </w:rPr>
              <w:t>859</w:t>
            </w:r>
          </w:p>
        </w:tc>
        <w:tc>
          <w:tcPr>
            <w:tcW w:w="992" w:type="dxa"/>
            <w:vAlign w:val="center"/>
            <w:hideMark/>
          </w:tcPr>
          <w:p w14:paraId="307B19D6" w14:textId="77777777" w:rsidR="006B51DB" w:rsidRPr="00737FA0" w:rsidRDefault="006B51DB" w:rsidP="00377B3E">
            <w:pPr>
              <w:jc w:val="center"/>
            </w:pPr>
            <w:r w:rsidRPr="00737FA0">
              <w:t>903813</w:t>
            </w:r>
          </w:p>
        </w:tc>
        <w:tc>
          <w:tcPr>
            <w:tcW w:w="4395" w:type="dxa"/>
            <w:vAlign w:val="center"/>
            <w:hideMark/>
          </w:tcPr>
          <w:p w14:paraId="7D9AF0D8" w14:textId="77777777" w:rsidR="006B51DB" w:rsidRPr="00737FA0" w:rsidRDefault="006B51DB" w:rsidP="00377B3E">
            <w:pPr>
              <w:jc w:val="center"/>
            </w:pPr>
            <w:r w:rsidRPr="00737FA0">
              <w:t>CLORO</w:t>
            </w:r>
          </w:p>
        </w:tc>
        <w:tc>
          <w:tcPr>
            <w:tcW w:w="1275" w:type="dxa"/>
            <w:vAlign w:val="center"/>
            <w:hideMark/>
          </w:tcPr>
          <w:p w14:paraId="3C1680F6" w14:textId="77777777" w:rsidR="006B51DB" w:rsidRPr="00737FA0" w:rsidRDefault="006B51DB" w:rsidP="00377B3E">
            <w:pPr>
              <w:jc w:val="center"/>
            </w:pPr>
            <w:r w:rsidRPr="00737FA0">
              <w:t>$ 17.667</w:t>
            </w:r>
          </w:p>
        </w:tc>
        <w:tc>
          <w:tcPr>
            <w:tcW w:w="1134" w:type="dxa"/>
            <w:vAlign w:val="center"/>
            <w:hideMark/>
          </w:tcPr>
          <w:p w14:paraId="465E25D3" w14:textId="77777777" w:rsidR="006B51DB" w:rsidRPr="00737FA0" w:rsidRDefault="006B51DB" w:rsidP="00377B3E">
            <w:pPr>
              <w:jc w:val="center"/>
            </w:pPr>
            <w:r w:rsidRPr="00737FA0">
              <w:t>$ 883</w:t>
            </w:r>
          </w:p>
        </w:tc>
        <w:tc>
          <w:tcPr>
            <w:tcW w:w="1276" w:type="dxa"/>
            <w:noWrap/>
            <w:vAlign w:val="center"/>
            <w:hideMark/>
          </w:tcPr>
          <w:p w14:paraId="24DDDBEE" w14:textId="77777777" w:rsidR="006B51DB" w:rsidRPr="00737FA0" w:rsidRDefault="006B51DB" w:rsidP="00377B3E">
            <w:pPr>
              <w:jc w:val="center"/>
            </w:pPr>
            <w:r w:rsidRPr="00737FA0">
              <w:t>$ 16.784</w:t>
            </w:r>
          </w:p>
        </w:tc>
      </w:tr>
      <w:tr w:rsidR="006B51DB" w:rsidRPr="00737FA0" w14:paraId="165AD369" w14:textId="77777777" w:rsidTr="00766BCC">
        <w:trPr>
          <w:trHeight w:val="300"/>
          <w:jc w:val="center"/>
        </w:trPr>
        <w:tc>
          <w:tcPr>
            <w:tcW w:w="704" w:type="dxa"/>
            <w:vAlign w:val="center"/>
            <w:hideMark/>
          </w:tcPr>
          <w:p w14:paraId="50AC0898" w14:textId="77777777" w:rsidR="006B51DB" w:rsidRPr="00737FA0" w:rsidRDefault="006B51DB" w:rsidP="00377B3E">
            <w:pPr>
              <w:jc w:val="center"/>
              <w:rPr>
                <w:b/>
                <w:bCs/>
              </w:rPr>
            </w:pPr>
            <w:r w:rsidRPr="00737FA0">
              <w:rPr>
                <w:b/>
                <w:bCs/>
              </w:rPr>
              <w:t>860</w:t>
            </w:r>
          </w:p>
        </w:tc>
        <w:tc>
          <w:tcPr>
            <w:tcW w:w="992" w:type="dxa"/>
            <w:vAlign w:val="center"/>
            <w:hideMark/>
          </w:tcPr>
          <w:p w14:paraId="72D2865C" w14:textId="77777777" w:rsidR="006B51DB" w:rsidRPr="00737FA0" w:rsidRDefault="006B51DB" w:rsidP="00377B3E">
            <w:pPr>
              <w:jc w:val="center"/>
            </w:pPr>
            <w:r w:rsidRPr="00737FA0">
              <w:t>903814</w:t>
            </w:r>
          </w:p>
        </w:tc>
        <w:tc>
          <w:tcPr>
            <w:tcW w:w="4395" w:type="dxa"/>
            <w:vAlign w:val="center"/>
            <w:hideMark/>
          </w:tcPr>
          <w:p w14:paraId="11795AC8" w14:textId="77777777" w:rsidR="006B51DB" w:rsidRPr="00737FA0" w:rsidRDefault="006B51DB" w:rsidP="00377B3E">
            <w:pPr>
              <w:jc w:val="center"/>
            </w:pPr>
            <w:r w:rsidRPr="00737FA0">
              <w:t>CLORO EN ORINA DE 24 HORAS</w:t>
            </w:r>
          </w:p>
        </w:tc>
        <w:tc>
          <w:tcPr>
            <w:tcW w:w="1275" w:type="dxa"/>
            <w:vAlign w:val="center"/>
            <w:hideMark/>
          </w:tcPr>
          <w:p w14:paraId="779C58BC" w14:textId="77777777" w:rsidR="006B51DB" w:rsidRPr="00737FA0" w:rsidRDefault="006B51DB" w:rsidP="00377B3E">
            <w:pPr>
              <w:jc w:val="center"/>
            </w:pPr>
            <w:r w:rsidRPr="00737FA0">
              <w:t>$ 22.200</w:t>
            </w:r>
          </w:p>
        </w:tc>
        <w:tc>
          <w:tcPr>
            <w:tcW w:w="1134" w:type="dxa"/>
            <w:vAlign w:val="center"/>
            <w:hideMark/>
          </w:tcPr>
          <w:p w14:paraId="44051956" w14:textId="77777777" w:rsidR="006B51DB" w:rsidRPr="00737FA0" w:rsidRDefault="006B51DB" w:rsidP="00377B3E">
            <w:pPr>
              <w:jc w:val="center"/>
            </w:pPr>
            <w:r w:rsidRPr="00737FA0">
              <w:t>$ 1.110</w:t>
            </w:r>
          </w:p>
        </w:tc>
        <w:tc>
          <w:tcPr>
            <w:tcW w:w="1276" w:type="dxa"/>
            <w:noWrap/>
            <w:vAlign w:val="center"/>
            <w:hideMark/>
          </w:tcPr>
          <w:p w14:paraId="12A9C798" w14:textId="77777777" w:rsidR="006B51DB" w:rsidRPr="00737FA0" w:rsidRDefault="006B51DB" w:rsidP="00377B3E">
            <w:pPr>
              <w:jc w:val="center"/>
            </w:pPr>
            <w:r w:rsidRPr="00737FA0">
              <w:t>$ 21.090</w:t>
            </w:r>
          </w:p>
        </w:tc>
      </w:tr>
      <w:tr w:rsidR="006B51DB" w:rsidRPr="00737FA0" w14:paraId="3598EFF0" w14:textId="77777777" w:rsidTr="00766BCC">
        <w:trPr>
          <w:trHeight w:val="300"/>
          <w:jc w:val="center"/>
        </w:trPr>
        <w:tc>
          <w:tcPr>
            <w:tcW w:w="704" w:type="dxa"/>
            <w:vAlign w:val="center"/>
            <w:hideMark/>
          </w:tcPr>
          <w:p w14:paraId="356D17AC" w14:textId="77777777" w:rsidR="006B51DB" w:rsidRPr="00737FA0" w:rsidRDefault="006B51DB" w:rsidP="00377B3E">
            <w:pPr>
              <w:jc w:val="center"/>
              <w:rPr>
                <w:b/>
                <w:bCs/>
              </w:rPr>
            </w:pPr>
            <w:r w:rsidRPr="00737FA0">
              <w:rPr>
                <w:b/>
                <w:bCs/>
              </w:rPr>
              <w:t>861</w:t>
            </w:r>
          </w:p>
        </w:tc>
        <w:tc>
          <w:tcPr>
            <w:tcW w:w="992" w:type="dxa"/>
            <w:vAlign w:val="center"/>
            <w:hideMark/>
          </w:tcPr>
          <w:p w14:paraId="3531E1A0" w14:textId="77777777" w:rsidR="006B51DB" w:rsidRPr="00737FA0" w:rsidRDefault="006B51DB" w:rsidP="00377B3E">
            <w:pPr>
              <w:jc w:val="center"/>
            </w:pPr>
            <w:r w:rsidRPr="00737FA0">
              <w:t>903815</w:t>
            </w:r>
          </w:p>
        </w:tc>
        <w:tc>
          <w:tcPr>
            <w:tcW w:w="4395" w:type="dxa"/>
            <w:vAlign w:val="center"/>
            <w:hideMark/>
          </w:tcPr>
          <w:p w14:paraId="55A97D2F" w14:textId="77777777" w:rsidR="006B51DB" w:rsidRPr="00737FA0" w:rsidRDefault="006B51DB" w:rsidP="00377B3E">
            <w:pPr>
              <w:jc w:val="center"/>
            </w:pPr>
            <w:r w:rsidRPr="00737FA0">
              <w:t>COLESTEROL DE ALTA DENSIDAD</w:t>
            </w:r>
          </w:p>
        </w:tc>
        <w:tc>
          <w:tcPr>
            <w:tcW w:w="1275" w:type="dxa"/>
            <w:vAlign w:val="center"/>
            <w:hideMark/>
          </w:tcPr>
          <w:p w14:paraId="6234478B" w14:textId="77777777" w:rsidR="006B51DB" w:rsidRPr="00737FA0" w:rsidRDefault="006B51DB" w:rsidP="00377B3E">
            <w:pPr>
              <w:jc w:val="center"/>
            </w:pPr>
            <w:r w:rsidRPr="00737FA0">
              <w:t>$ 38.998</w:t>
            </w:r>
          </w:p>
        </w:tc>
        <w:tc>
          <w:tcPr>
            <w:tcW w:w="1134" w:type="dxa"/>
            <w:vAlign w:val="center"/>
            <w:hideMark/>
          </w:tcPr>
          <w:p w14:paraId="0AA986AD" w14:textId="77777777" w:rsidR="006B51DB" w:rsidRPr="00737FA0" w:rsidRDefault="006B51DB" w:rsidP="00377B3E">
            <w:pPr>
              <w:jc w:val="center"/>
            </w:pPr>
            <w:r w:rsidRPr="00737FA0">
              <w:t>$ 1.950</w:t>
            </w:r>
          </w:p>
        </w:tc>
        <w:tc>
          <w:tcPr>
            <w:tcW w:w="1276" w:type="dxa"/>
            <w:noWrap/>
            <w:vAlign w:val="center"/>
            <w:hideMark/>
          </w:tcPr>
          <w:p w14:paraId="24A052E5" w14:textId="77777777" w:rsidR="006B51DB" w:rsidRPr="00737FA0" w:rsidRDefault="006B51DB" w:rsidP="00377B3E">
            <w:pPr>
              <w:jc w:val="center"/>
            </w:pPr>
            <w:r w:rsidRPr="00737FA0">
              <w:t>$ 37.048</w:t>
            </w:r>
          </w:p>
        </w:tc>
      </w:tr>
      <w:tr w:rsidR="006B51DB" w:rsidRPr="00737FA0" w14:paraId="4EEFD04A" w14:textId="77777777" w:rsidTr="00766BCC">
        <w:trPr>
          <w:trHeight w:val="450"/>
          <w:jc w:val="center"/>
        </w:trPr>
        <w:tc>
          <w:tcPr>
            <w:tcW w:w="704" w:type="dxa"/>
            <w:vAlign w:val="center"/>
            <w:hideMark/>
          </w:tcPr>
          <w:p w14:paraId="47398E5F" w14:textId="77777777" w:rsidR="006B51DB" w:rsidRPr="00737FA0" w:rsidRDefault="006B51DB" w:rsidP="00377B3E">
            <w:pPr>
              <w:jc w:val="center"/>
              <w:rPr>
                <w:b/>
                <w:bCs/>
              </w:rPr>
            </w:pPr>
            <w:r w:rsidRPr="00737FA0">
              <w:rPr>
                <w:b/>
                <w:bCs/>
              </w:rPr>
              <w:t>862</w:t>
            </w:r>
          </w:p>
        </w:tc>
        <w:tc>
          <w:tcPr>
            <w:tcW w:w="992" w:type="dxa"/>
            <w:vAlign w:val="center"/>
            <w:hideMark/>
          </w:tcPr>
          <w:p w14:paraId="0617B798" w14:textId="77777777" w:rsidR="006B51DB" w:rsidRPr="00737FA0" w:rsidRDefault="006B51DB" w:rsidP="00377B3E">
            <w:pPr>
              <w:jc w:val="center"/>
            </w:pPr>
            <w:r w:rsidRPr="00737FA0">
              <w:t>903816</w:t>
            </w:r>
          </w:p>
        </w:tc>
        <w:tc>
          <w:tcPr>
            <w:tcW w:w="4395" w:type="dxa"/>
            <w:vAlign w:val="center"/>
            <w:hideMark/>
          </w:tcPr>
          <w:p w14:paraId="56EAF6F8" w14:textId="77777777" w:rsidR="006B51DB" w:rsidRPr="00737FA0" w:rsidRDefault="006B51DB" w:rsidP="00377B3E">
            <w:pPr>
              <w:jc w:val="center"/>
            </w:pPr>
            <w:r w:rsidRPr="00737FA0">
              <w:t>COLESTEROL DE BAJA DENSIDAD SEMIAUTOMATIZADO</w:t>
            </w:r>
          </w:p>
        </w:tc>
        <w:tc>
          <w:tcPr>
            <w:tcW w:w="1275" w:type="dxa"/>
            <w:vAlign w:val="center"/>
            <w:hideMark/>
          </w:tcPr>
          <w:p w14:paraId="0F115D24" w14:textId="77777777" w:rsidR="006B51DB" w:rsidRPr="00737FA0" w:rsidRDefault="006B51DB" w:rsidP="00377B3E">
            <w:pPr>
              <w:jc w:val="center"/>
            </w:pPr>
            <w:r w:rsidRPr="00737FA0">
              <w:t>$ 45.967</w:t>
            </w:r>
          </w:p>
        </w:tc>
        <w:tc>
          <w:tcPr>
            <w:tcW w:w="1134" w:type="dxa"/>
            <w:vAlign w:val="center"/>
            <w:hideMark/>
          </w:tcPr>
          <w:p w14:paraId="282EE7C6" w14:textId="77777777" w:rsidR="006B51DB" w:rsidRPr="00737FA0" w:rsidRDefault="006B51DB" w:rsidP="00377B3E">
            <w:pPr>
              <w:jc w:val="center"/>
            </w:pPr>
            <w:r w:rsidRPr="00737FA0">
              <w:t>$ 2.298</w:t>
            </w:r>
          </w:p>
        </w:tc>
        <w:tc>
          <w:tcPr>
            <w:tcW w:w="1276" w:type="dxa"/>
            <w:noWrap/>
            <w:vAlign w:val="center"/>
            <w:hideMark/>
          </w:tcPr>
          <w:p w14:paraId="2A7E6B86" w14:textId="77777777" w:rsidR="006B51DB" w:rsidRPr="00737FA0" w:rsidRDefault="006B51DB" w:rsidP="00377B3E">
            <w:pPr>
              <w:jc w:val="center"/>
            </w:pPr>
            <w:r w:rsidRPr="00737FA0">
              <w:t>$ 43.669</w:t>
            </w:r>
          </w:p>
        </w:tc>
      </w:tr>
      <w:tr w:rsidR="006B51DB" w:rsidRPr="00737FA0" w14:paraId="3CCEF26B" w14:textId="77777777" w:rsidTr="00766BCC">
        <w:trPr>
          <w:trHeight w:val="450"/>
          <w:jc w:val="center"/>
        </w:trPr>
        <w:tc>
          <w:tcPr>
            <w:tcW w:w="704" w:type="dxa"/>
            <w:vAlign w:val="center"/>
            <w:hideMark/>
          </w:tcPr>
          <w:p w14:paraId="61169434" w14:textId="77777777" w:rsidR="006B51DB" w:rsidRPr="00737FA0" w:rsidRDefault="006B51DB" w:rsidP="00377B3E">
            <w:pPr>
              <w:jc w:val="center"/>
              <w:rPr>
                <w:b/>
                <w:bCs/>
              </w:rPr>
            </w:pPr>
            <w:r w:rsidRPr="00737FA0">
              <w:rPr>
                <w:b/>
                <w:bCs/>
              </w:rPr>
              <w:t>863</w:t>
            </w:r>
          </w:p>
        </w:tc>
        <w:tc>
          <w:tcPr>
            <w:tcW w:w="992" w:type="dxa"/>
            <w:vAlign w:val="center"/>
            <w:hideMark/>
          </w:tcPr>
          <w:p w14:paraId="3A406941" w14:textId="77777777" w:rsidR="006B51DB" w:rsidRPr="00737FA0" w:rsidRDefault="006B51DB" w:rsidP="00377B3E">
            <w:pPr>
              <w:jc w:val="center"/>
            </w:pPr>
            <w:r w:rsidRPr="00737FA0">
              <w:t>903817</w:t>
            </w:r>
          </w:p>
        </w:tc>
        <w:tc>
          <w:tcPr>
            <w:tcW w:w="4395" w:type="dxa"/>
            <w:vAlign w:val="center"/>
            <w:hideMark/>
          </w:tcPr>
          <w:p w14:paraId="5412BEB3" w14:textId="77777777" w:rsidR="006B51DB" w:rsidRPr="00737FA0" w:rsidRDefault="006B51DB" w:rsidP="00377B3E">
            <w:pPr>
              <w:jc w:val="center"/>
            </w:pPr>
            <w:r w:rsidRPr="00737FA0">
              <w:t>COLESTEROL DE BAJA DENSIDAD [LDL] AUTOMATIZADO</w:t>
            </w:r>
          </w:p>
        </w:tc>
        <w:tc>
          <w:tcPr>
            <w:tcW w:w="1275" w:type="dxa"/>
            <w:vAlign w:val="center"/>
            <w:hideMark/>
          </w:tcPr>
          <w:p w14:paraId="6E2ABBEE" w14:textId="77777777" w:rsidR="006B51DB" w:rsidRPr="00737FA0" w:rsidRDefault="006B51DB" w:rsidP="00377B3E">
            <w:pPr>
              <w:jc w:val="center"/>
            </w:pPr>
            <w:r w:rsidRPr="00737FA0">
              <w:t>$ 47.400</w:t>
            </w:r>
          </w:p>
        </w:tc>
        <w:tc>
          <w:tcPr>
            <w:tcW w:w="1134" w:type="dxa"/>
            <w:vAlign w:val="center"/>
            <w:hideMark/>
          </w:tcPr>
          <w:p w14:paraId="787890AB" w14:textId="77777777" w:rsidR="006B51DB" w:rsidRPr="00737FA0" w:rsidRDefault="006B51DB" w:rsidP="00377B3E">
            <w:pPr>
              <w:jc w:val="center"/>
            </w:pPr>
            <w:r w:rsidRPr="00737FA0">
              <w:t>$ 2.370</w:t>
            </w:r>
          </w:p>
        </w:tc>
        <w:tc>
          <w:tcPr>
            <w:tcW w:w="1276" w:type="dxa"/>
            <w:noWrap/>
            <w:vAlign w:val="center"/>
            <w:hideMark/>
          </w:tcPr>
          <w:p w14:paraId="4452F006" w14:textId="77777777" w:rsidR="006B51DB" w:rsidRPr="00737FA0" w:rsidRDefault="006B51DB" w:rsidP="00377B3E">
            <w:pPr>
              <w:jc w:val="center"/>
            </w:pPr>
            <w:r w:rsidRPr="00737FA0">
              <w:t>$ 45.030</w:t>
            </w:r>
          </w:p>
        </w:tc>
      </w:tr>
      <w:tr w:rsidR="006B51DB" w:rsidRPr="00737FA0" w14:paraId="6471065A" w14:textId="77777777" w:rsidTr="00766BCC">
        <w:trPr>
          <w:trHeight w:val="300"/>
          <w:jc w:val="center"/>
        </w:trPr>
        <w:tc>
          <w:tcPr>
            <w:tcW w:w="704" w:type="dxa"/>
            <w:vAlign w:val="center"/>
            <w:hideMark/>
          </w:tcPr>
          <w:p w14:paraId="6A36BD59" w14:textId="77777777" w:rsidR="006B51DB" w:rsidRPr="00737FA0" w:rsidRDefault="006B51DB" w:rsidP="00377B3E">
            <w:pPr>
              <w:jc w:val="center"/>
              <w:rPr>
                <w:b/>
                <w:bCs/>
              </w:rPr>
            </w:pPr>
            <w:r w:rsidRPr="00737FA0">
              <w:rPr>
                <w:b/>
                <w:bCs/>
              </w:rPr>
              <w:t>864</w:t>
            </w:r>
          </w:p>
        </w:tc>
        <w:tc>
          <w:tcPr>
            <w:tcW w:w="992" w:type="dxa"/>
            <w:vAlign w:val="center"/>
            <w:hideMark/>
          </w:tcPr>
          <w:p w14:paraId="510AEE4D" w14:textId="77777777" w:rsidR="006B51DB" w:rsidRPr="00737FA0" w:rsidRDefault="006B51DB" w:rsidP="00377B3E">
            <w:pPr>
              <w:jc w:val="center"/>
            </w:pPr>
            <w:r w:rsidRPr="00737FA0">
              <w:t>903818</w:t>
            </w:r>
          </w:p>
        </w:tc>
        <w:tc>
          <w:tcPr>
            <w:tcW w:w="4395" w:type="dxa"/>
            <w:vAlign w:val="center"/>
            <w:hideMark/>
          </w:tcPr>
          <w:p w14:paraId="2B64DA30" w14:textId="77777777" w:rsidR="006B51DB" w:rsidRPr="00737FA0" w:rsidRDefault="006B51DB" w:rsidP="00377B3E">
            <w:pPr>
              <w:jc w:val="center"/>
            </w:pPr>
            <w:r w:rsidRPr="00737FA0">
              <w:t>COLESTEROL TOTAL</w:t>
            </w:r>
          </w:p>
        </w:tc>
        <w:tc>
          <w:tcPr>
            <w:tcW w:w="1275" w:type="dxa"/>
            <w:vAlign w:val="center"/>
            <w:hideMark/>
          </w:tcPr>
          <w:p w14:paraId="57133196" w14:textId="77777777" w:rsidR="006B51DB" w:rsidRPr="00737FA0" w:rsidRDefault="006B51DB" w:rsidP="00377B3E">
            <w:pPr>
              <w:jc w:val="center"/>
            </w:pPr>
            <w:r w:rsidRPr="00737FA0">
              <w:t>$ 47.341</w:t>
            </w:r>
          </w:p>
        </w:tc>
        <w:tc>
          <w:tcPr>
            <w:tcW w:w="1134" w:type="dxa"/>
            <w:vAlign w:val="center"/>
            <w:hideMark/>
          </w:tcPr>
          <w:p w14:paraId="166232A4" w14:textId="77777777" w:rsidR="006B51DB" w:rsidRPr="00737FA0" w:rsidRDefault="006B51DB" w:rsidP="00377B3E">
            <w:pPr>
              <w:jc w:val="center"/>
            </w:pPr>
            <w:r w:rsidRPr="00737FA0">
              <w:t>$ 2.367</w:t>
            </w:r>
          </w:p>
        </w:tc>
        <w:tc>
          <w:tcPr>
            <w:tcW w:w="1276" w:type="dxa"/>
            <w:noWrap/>
            <w:vAlign w:val="center"/>
            <w:hideMark/>
          </w:tcPr>
          <w:p w14:paraId="503D8DAD" w14:textId="77777777" w:rsidR="006B51DB" w:rsidRPr="00737FA0" w:rsidRDefault="006B51DB" w:rsidP="00377B3E">
            <w:pPr>
              <w:jc w:val="center"/>
            </w:pPr>
            <w:r w:rsidRPr="00737FA0">
              <w:t>$ 44.974</w:t>
            </w:r>
          </w:p>
        </w:tc>
      </w:tr>
      <w:tr w:rsidR="006B51DB" w:rsidRPr="00737FA0" w14:paraId="168F9527" w14:textId="77777777" w:rsidTr="00766BCC">
        <w:trPr>
          <w:trHeight w:val="450"/>
          <w:jc w:val="center"/>
        </w:trPr>
        <w:tc>
          <w:tcPr>
            <w:tcW w:w="704" w:type="dxa"/>
            <w:vAlign w:val="center"/>
            <w:hideMark/>
          </w:tcPr>
          <w:p w14:paraId="5F0DA919" w14:textId="77777777" w:rsidR="006B51DB" w:rsidRPr="00737FA0" w:rsidRDefault="006B51DB" w:rsidP="00377B3E">
            <w:pPr>
              <w:jc w:val="center"/>
              <w:rPr>
                <w:b/>
                <w:bCs/>
              </w:rPr>
            </w:pPr>
            <w:r w:rsidRPr="00737FA0">
              <w:rPr>
                <w:b/>
                <w:bCs/>
              </w:rPr>
              <w:t>865</w:t>
            </w:r>
          </w:p>
        </w:tc>
        <w:tc>
          <w:tcPr>
            <w:tcW w:w="992" w:type="dxa"/>
            <w:vAlign w:val="center"/>
            <w:hideMark/>
          </w:tcPr>
          <w:p w14:paraId="2A1D0E55" w14:textId="77777777" w:rsidR="006B51DB" w:rsidRPr="00737FA0" w:rsidRDefault="006B51DB" w:rsidP="00377B3E">
            <w:pPr>
              <w:jc w:val="center"/>
            </w:pPr>
            <w:r w:rsidRPr="00737FA0">
              <w:t>903819</w:t>
            </w:r>
          </w:p>
        </w:tc>
        <w:tc>
          <w:tcPr>
            <w:tcW w:w="4395" w:type="dxa"/>
            <w:vAlign w:val="center"/>
            <w:hideMark/>
          </w:tcPr>
          <w:p w14:paraId="37BB9C16" w14:textId="77777777" w:rsidR="006B51DB" w:rsidRPr="00737FA0" w:rsidRDefault="006B51DB" w:rsidP="00377B3E">
            <w:pPr>
              <w:jc w:val="center"/>
            </w:pPr>
            <w:r w:rsidRPr="00737FA0">
              <w:t>CREATIN QUINASA (FRACCIÓN MB) SEMIAUTOMATIZADA</w:t>
            </w:r>
          </w:p>
        </w:tc>
        <w:tc>
          <w:tcPr>
            <w:tcW w:w="1275" w:type="dxa"/>
            <w:vAlign w:val="center"/>
            <w:hideMark/>
          </w:tcPr>
          <w:p w14:paraId="335FBD3A" w14:textId="77777777" w:rsidR="006B51DB" w:rsidRPr="00737FA0" w:rsidRDefault="006B51DB" w:rsidP="00377B3E">
            <w:pPr>
              <w:jc w:val="center"/>
            </w:pPr>
            <w:r w:rsidRPr="00737FA0">
              <w:t>$ 65.321</w:t>
            </w:r>
          </w:p>
        </w:tc>
        <w:tc>
          <w:tcPr>
            <w:tcW w:w="1134" w:type="dxa"/>
            <w:vAlign w:val="center"/>
            <w:hideMark/>
          </w:tcPr>
          <w:p w14:paraId="7AEB2D9D" w14:textId="77777777" w:rsidR="006B51DB" w:rsidRPr="00737FA0" w:rsidRDefault="006B51DB" w:rsidP="00377B3E">
            <w:pPr>
              <w:jc w:val="center"/>
            </w:pPr>
            <w:r w:rsidRPr="00737FA0">
              <w:t>$ 3.266</w:t>
            </w:r>
          </w:p>
        </w:tc>
        <w:tc>
          <w:tcPr>
            <w:tcW w:w="1276" w:type="dxa"/>
            <w:noWrap/>
            <w:vAlign w:val="center"/>
            <w:hideMark/>
          </w:tcPr>
          <w:p w14:paraId="2B41CE2E" w14:textId="77777777" w:rsidR="006B51DB" w:rsidRPr="00737FA0" w:rsidRDefault="006B51DB" w:rsidP="00377B3E">
            <w:pPr>
              <w:jc w:val="center"/>
            </w:pPr>
            <w:r w:rsidRPr="00737FA0">
              <w:t>$ 62.055</w:t>
            </w:r>
          </w:p>
        </w:tc>
      </w:tr>
      <w:tr w:rsidR="006B51DB" w:rsidRPr="00737FA0" w14:paraId="368C475C" w14:textId="77777777" w:rsidTr="00766BCC">
        <w:trPr>
          <w:trHeight w:val="450"/>
          <w:jc w:val="center"/>
        </w:trPr>
        <w:tc>
          <w:tcPr>
            <w:tcW w:w="704" w:type="dxa"/>
            <w:vAlign w:val="center"/>
            <w:hideMark/>
          </w:tcPr>
          <w:p w14:paraId="1D59B5DD" w14:textId="77777777" w:rsidR="006B51DB" w:rsidRPr="00737FA0" w:rsidRDefault="006B51DB" w:rsidP="00377B3E">
            <w:pPr>
              <w:jc w:val="center"/>
              <w:rPr>
                <w:b/>
                <w:bCs/>
              </w:rPr>
            </w:pPr>
            <w:r w:rsidRPr="00737FA0">
              <w:rPr>
                <w:b/>
                <w:bCs/>
              </w:rPr>
              <w:lastRenderedPageBreak/>
              <w:t>866</w:t>
            </w:r>
          </w:p>
        </w:tc>
        <w:tc>
          <w:tcPr>
            <w:tcW w:w="992" w:type="dxa"/>
            <w:vAlign w:val="center"/>
            <w:hideMark/>
          </w:tcPr>
          <w:p w14:paraId="15A297B6" w14:textId="77777777" w:rsidR="006B51DB" w:rsidRPr="00737FA0" w:rsidRDefault="006B51DB" w:rsidP="00377B3E">
            <w:pPr>
              <w:jc w:val="center"/>
            </w:pPr>
            <w:r w:rsidRPr="00737FA0">
              <w:t>903820</w:t>
            </w:r>
          </w:p>
        </w:tc>
        <w:tc>
          <w:tcPr>
            <w:tcW w:w="4395" w:type="dxa"/>
            <w:vAlign w:val="center"/>
            <w:hideMark/>
          </w:tcPr>
          <w:p w14:paraId="19A2CBFB" w14:textId="77777777" w:rsidR="006B51DB" w:rsidRPr="00737FA0" w:rsidRDefault="006B51DB" w:rsidP="00377B3E">
            <w:pPr>
              <w:jc w:val="center"/>
            </w:pPr>
            <w:r w:rsidRPr="00737FA0">
              <w:t>CREATIN QUINASA (FRACCIÓN MB) AUTOMATIZADA</w:t>
            </w:r>
          </w:p>
        </w:tc>
        <w:tc>
          <w:tcPr>
            <w:tcW w:w="1275" w:type="dxa"/>
            <w:vAlign w:val="center"/>
            <w:hideMark/>
          </w:tcPr>
          <w:p w14:paraId="15780BC4" w14:textId="77777777" w:rsidR="006B51DB" w:rsidRPr="00737FA0" w:rsidRDefault="006B51DB" w:rsidP="00377B3E">
            <w:pPr>
              <w:jc w:val="center"/>
            </w:pPr>
            <w:r w:rsidRPr="00737FA0">
              <w:t>$ 86.339</w:t>
            </w:r>
          </w:p>
        </w:tc>
        <w:tc>
          <w:tcPr>
            <w:tcW w:w="1134" w:type="dxa"/>
            <w:vAlign w:val="center"/>
            <w:hideMark/>
          </w:tcPr>
          <w:p w14:paraId="39681ECB" w14:textId="77777777" w:rsidR="006B51DB" w:rsidRPr="00737FA0" w:rsidRDefault="006B51DB" w:rsidP="00377B3E">
            <w:pPr>
              <w:jc w:val="center"/>
            </w:pPr>
            <w:r w:rsidRPr="00737FA0">
              <w:t>$ 4.317</w:t>
            </w:r>
          </w:p>
        </w:tc>
        <w:tc>
          <w:tcPr>
            <w:tcW w:w="1276" w:type="dxa"/>
            <w:noWrap/>
            <w:vAlign w:val="center"/>
            <w:hideMark/>
          </w:tcPr>
          <w:p w14:paraId="6A721B40" w14:textId="77777777" w:rsidR="006B51DB" w:rsidRPr="00737FA0" w:rsidRDefault="006B51DB" w:rsidP="00377B3E">
            <w:pPr>
              <w:jc w:val="center"/>
            </w:pPr>
            <w:r w:rsidRPr="00737FA0">
              <w:t>$ 82.022</w:t>
            </w:r>
          </w:p>
        </w:tc>
      </w:tr>
      <w:tr w:rsidR="006B51DB" w:rsidRPr="00737FA0" w14:paraId="46A90DD5" w14:textId="77777777" w:rsidTr="00766BCC">
        <w:trPr>
          <w:trHeight w:val="300"/>
          <w:jc w:val="center"/>
        </w:trPr>
        <w:tc>
          <w:tcPr>
            <w:tcW w:w="704" w:type="dxa"/>
            <w:vAlign w:val="center"/>
            <w:hideMark/>
          </w:tcPr>
          <w:p w14:paraId="3E9A577C" w14:textId="77777777" w:rsidR="006B51DB" w:rsidRPr="00737FA0" w:rsidRDefault="006B51DB" w:rsidP="00377B3E">
            <w:pPr>
              <w:jc w:val="center"/>
              <w:rPr>
                <w:b/>
                <w:bCs/>
              </w:rPr>
            </w:pPr>
            <w:r w:rsidRPr="00737FA0">
              <w:rPr>
                <w:b/>
                <w:bCs/>
              </w:rPr>
              <w:t>867</w:t>
            </w:r>
          </w:p>
        </w:tc>
        <w:tc>
          <w:tcPr>
            <w:tcW w:w="992" w:type="dxa"/>
            <w:vAlign w:val="center"/>
            <w:hideMark/>
          </w:tcPr>
          <w:p w14:paraId="421AF954" w14:textId="77777777" w:rsidR="006B51DB" w:rsidRPr="00737FA0" w:rsidRDefault="006B51DB" w:rsidP="00377B3E">
            <w:pPr>
              <w:jc w:val="center"/>
            </w:pPr>
            <w:r w:rsidRPr="00737FA0">
              <w:t>903821</w:t>
            </w:r>
          </w:p>
        </w:tc>
        <w:tc>
          <w:tcPr>
            <w:tcW w:w="4395" w:type="dxa"/>
            <w:vAlign w:val="center"/>
            <w:hideMark/>
          </w:tcPr>
          <w:p w14:paraId="1FDBD7B8" w14:textId="77777777" w:rsidR="006B51DB" w:rsidRPr="00737FA0" w:rsidRDefault="006B51DB" w:rsidP="00377B3E">
            <w:pPr>
              <w:jc w:val="center"/>
            </w:pPr>
            <w:r w:rsidRPr="00737FA0">
              <w:t>CREATIN QUINASA TOTAL [CK-CPK]</w:t>
            </w:r>
          </w:p>
        </w:tc>
        <w:tc>
          <w:tcPr>
            <w:tcW w:w="1275" w:type="dxa"/>
            <w:vAlign w:val="center"/>
            <w:hideMark/>
          </w:tcPr>
          <w:p w14:paraId="4FEF7D44" w14:textId="77777777" w:rsidR="006B51DB" w:rsidRPr="00737FA0" w:rsidRDefault="006B51DB" w:rsidP="00377B3E">
            <w:pPr>
              <w:jc w:val="center"/>
            </w:pPr>
            <w:r w:rsidRPr="00737FA0">
              <w:t>$ 35.726</w:t>
            </w:r>
          </w:p>
        </w:tc>
        <w:tc>
          <w:tcPr>
            <w:tcW w:w="1134" w:type="dxa"/>
            <w:vAlign w:val="center"/>
            <w:hideMark/>
          </w:tcPr>
          <w:p w14:paraId="31A58839" w14:textId="77777777" w:rsidR="006B51DB" w:rsidRPr="00737FA0" w:rsidRDefault="006B51DB" w:rsidP="00377B3E">
            <w:pPr>
              <w:jc w:val="center"/>
            </w:pPr>
            <w:r w:rsidRPr="00737FA0">
              <w:t>$ 1.786</w:t>
            </w:r>
          </w:p>
        </w:tc>
        <w:tc>
          <w:tcPr>
            <w:tcW w:w="1276" w:type="dxa"/>
            <w:noWrap/>
            <w:vAlign w:val="center"/>
            <w:hideMark/>
          </w:tcPr>
          <w:p w14:paraId="3667C97A" w14:textId="77777777" w:rsidR="006B51DB" w:rsidRPr="00737FA0" w:rsidRDefault="006B51DB" w:rsidP="00377B3E">
            <w:pPr>
              <w:jc w:val="center"/>
            </w:pPr>
            <w:r w:rsidRPr="00737FA0">
              <w:t>$ 33.940</w:t>
            </w:r>
          </w:p>
        </w:tc>
      </w:tr>
      <w:tr w:rsidR="006B51DB" w:rsidRPr="00737FA0" w14:paraId="63B3BAD5" w14:textId="77777777" w:rsidTr="00766BCC">
        <w:trPr>
          <w:trHeight w:val="300"/>
          <w:jc w:val="center"/>
        </w:trPr>
        <w:tc>
          <w:tcPr>
            <w:tcW w:w="704" w:type="dxa"/>
            <w:vAlign w:val="center"/>
            <w:hideMark/>
          </w:tcPr>
          <w:p w14:paraId="5E848D47" w14:textId="77777777" w:rsidR="006B51DB" w:rsidRPr="00737FA0" w:rsidRDefault="006B51DB" w:rsidP="00377B3E">
            <w:pPr>
              <w:jc w:val="center"/>
              <w:rPr>
                <w:b/>
                <w:bCs/>
              </w:rPr>
            </w:pPr>
            <w:r w:rsidRPr="00737FA0">
              <w:rPr>
                <w:b/>
                <w:bCs/>
              </w:rPr>
              <w:t>868</w:t>
            </w:r>
          </w:p>
        </w:tc>
        <w:tc>
          <w:tcPr>
            <w:tcW w:w="992" w:type="dxa"/>
            <w:vAlign w:val="center"/>
            <w:hideMark/>
          </w:tcPr>
          <w:p w14:paraId="1E2CC206" w14:textId="77777777" w:rsidR="006B51DB" w:rsidRPr="00737FA0" w:rsidRDefault="006B51DB" w:rsidP="00377B3E">
            <w:pPr>
              <w:jc w:val="center"/>
            </w:pPr>
            <w:r w:rsidRPr="00737FA0">
              <w:t>903822</w:t>
            </w:r>
          </w:p>
        </w:tc>
        <w:tc>
          <w:tcPr>
            <w:tcW w:w="4395" w:type="dxa"/>
            <w:vAlign w:val="center"/>
            <w:hideMark/>
          </w:tcPr>
          <w:p w14:paraId="361C22DE" w14:textId="77777777" w:rsidR="006B51DB" w:rsidRPr="00737FA0" w:rsidRDefault="006B51DB" w:rsidP="00377B3E">
            <w:pPr>
              <w:jc w:val="center"/>
            </w:pPr>
            <w:r w:rsidRPr="00737FA0">
              <w:t>CREATINA</w:t>
            </w:r>
          </w:p>
        </w:tc>
        <w:tc>
          <w:tcPr>
            <w:tcW w:w="1275" w:type="dxa"/>
            <w:vAlign w:val="center"/>
            <w:hideMark/>
          </w:tcPr>
          <w:p w14:paraId="70726B73" w14:textId="77777777" w:rsidR="006B51DB" w:rsidRPr="00737FA0" w:rsidRDefault="006B51DB" w:rsidP="00377B3E">
            <w:pPr>
              <w:jc w:val="center"/>
            </w:pPr>
            <w:r w:rsidRPr="00737FA0">
              <w:t>$ 26.010</w:t>
            </w:r>
          </w:p>
        </w:tc>
        <w:tc>
          <w:tcPr>
            <w:tcW w:w="1134" w:type="dxa"/>
            <w:vAlign w:val="center"/>
            <w:hideMark/>
          </w:tcPr>
          <w:p w14:paraId="7090FB95" w14:textId="77777777" w:rsidR="006B51DB" w:rsidRPr="00737FA0" w:rsidRDefault="006B51DB" w:rsidP="00377B3E">
            <w:pPr>
              <w:jc w:val="center"/>
            </w:pPr>
            <w:r w:rsidRPr="00737FA0">
              <w:t>$ 1.301</w:t>
            </w:r>
          </w:p>
        </w:tc>
        <w:tc>
          <w:tcPr>
            <w:tcW w:w="1276" w:type="dxa"/>
            <w:noWrap/>
            <w:vAlign w:val="center"/>
            <w:hideMark/>
          </w:tcPr>
          <w:p w14:paraId="0510770C" w14:textId="77777777" w:rsidR="006B51DB" w:rsidRPr="00737FA0" w:rsidRDefault="006B51DB" w:rsidP="00377B3E">
            <w:pPr>
              <w:jc w:val="center"/>
            </w:pPr>
            <w:r w:rsidRPr="00737FA0">
              <w:t>$ 24.710</w:t>
            </w:r>
          </w:p>
        </w:tc>
      </w:tr>
      <w:tr w:rsidR="006B51DB" w:rsidRPr="00737FA0" w14:paraId="27F27A23" w14:textId="77777777" w:rsidTr="00766BCC">
        <w:trPr>
          <w:trHeight w:val="300"/>
          <w:jc w:val="center"/>
        </w:trPr>
        <w:tc>
          <w:tcPr>
            <w:tcW w:w="704" w:type="dxa"/>
            <w:vAlign w:val="center"/>
            <w:hideMark/>
          </w:tcPr>
          <w:p w14:paraId="0113756B" w14:textId="77777777" w:rsidR="006B51DB" w:rsidRPr="00737FA0" w:rsidRDefault="006B51DB" w:rsidP="00377B3E">
            <w:pPr>
              <w:jc w:val="center"/>
              <w:rPr>
                <w:b/>
                <w:bCs/>
              </w:rPr>
            </w:pPr>
            <w:r w:rsidRPr="00737FA0">
              <w:rPr>
                <w:b/>
                <w:bCs/>
              </w:rPr>
              <w:t>869</w:t>
            </w:r>
          </w:p>
        </w:tc>
        <w:tc>
          <w:tcPr>
            <w:tcW w:w="992" w:type="dxa"/>
            <w:vAlign w:val="center"/>
            <w:hideMark/>
          </w:tcPr>
          <w:p w14:paraId="628C3CE5" w14:textId="77777777" w:rsidR="006B51DB" w:rsidRPr="00737FA0" w:rsidRDefault="006B51DB" w:rsidP="00377B3E">
            <w:pPr>
              <w:jc w:val="center"/>
            </w:pPr>
            <w:r w:rsidRPr="00737FA0">
              <w:t>903823</w:t>
            </w:r>
          </w:p>
        </w:tc>
        <w:tc>
          <w:tcPr>
            <w:tcW w:w="4395" w:type="dxa"/>
            <w:vAlign w:val="center"/>
            <w:hideMark/>
          </w:tcPr>
          <w:p w14:paraId="390911C8" w14:textId="77777777" w:rsidR="006B51DB" w:rsidRPr="00737FA0" w:rsidRDefault="006B51DB" w:rsidP="00377B3E">
            <w:pPr>
              <w:jc w:val="center"/>
            </w:pPr>
            <w:r w:rsidRPr="00737FA0">
              <w:t>CREATININA DEPURACIÓN</w:t>
            </w:r>
          </w:p>
        </w:tc>
        <w:tc>
          <w:tcPr>
            <w:tcW w:w="1275" w:type="dxa"/>
            <w:vAlign w:val="center"/>
            <w:hideMark/>
          </w:tcPr>
          <w:p w14:paraId="2BFBFCE0" w14:textId="77777777" w:rsidR="006B51DB" w:rsidRPr="00737FA0" w:rsidRDefault="006B51DB" w:rsidP="00377B3E">
            <w:pPr>
              <w:jc w:val="center"/>
            </w:pPr>
            <w:r w:rsidRPr="00737FA0">
              <w:t>$ 35.726</w:t>
            </w:r>
          </w:p>
        </w:tc>
        <w:tc>
          <w:tcPr>
            <w:tcW w:w="1134" w:type="dxa"/>
            <w:vAlign w:val="center"/>
            <w:hideMark/>
          </w:tcPr>
          <w:p w14:paraId="7D20E155" w14:textId="77777777" w:rsidR="006B51DB" w:rsidRPr="00737FA0" w:rsidRDefault="006B51DB" w:rsidP="00377B3E">
            <w:pPr>
              <w:jc w:val="center"/>
            </w:pPr>
            <w:r w:rsidRPr="00737FA0">
              <w:t>$ 1.786</w:t>
            </w:r>
          </w:p>
        </w:tc>
        <w:tc>
          <w:tcPr>
            <w:tcW w:w="1276" w:type="dxa"/>
            <w:noWrap/>
            <w:vAlign w:val="center"/>
            <w:hideMark/>
          </w:tcPr>
          <w:p w14:paraId="7171706A" w14:textId="77777777" w:rsidR="006B51DB" w:rsidRPr="00737FA0" w:rsidRDefault="006B51DB" w:rsidP="00377B3E">
            <w:pPr>
              <w:jc w:val="center"/>
            </w:pPr>
            <w:r w:rsidRPr="00737FA0">
              <w:t>$ 33.940</w:t>
            </w:r>
          </w:p>
        </w:tc>
      </w:tr>
      <w:tr w:rsidR="006B51DB" w:rsidRPr="00737FA0" w14:paraId="0A8C8E26" w14:textId="77777777" w:rsidTr="00766BCC">
        <w:trPr>
          <w:trHeight w:val="300"/>
          <w:jc w:val="center"/>
        </w:trPr>
        <w:tc>
          <w:tcPr>
            <w:tcW w:w="704" w:type="dxa"/>
            <w:vAlign w:val="center"/>
            <w:hideMark/>
          </w:tcPr>
          <w:p w14:paraId="1C444C49" w14:textId="77777777" w:rsidR="006B51DB" w:rsidRPr="00737FA0" w:rsidRDefault="006B51DB" w:rsidP="00377B3E">
            <w:pPr>
              <w:jc w:val="center"/>
              <w:rPr>
                <w:b/>
                <w:bCs/>
              </w:rPr>
            </w:pPr>
            <w:r w:rsidRPr="00737FA0">
              <w:rPr>
                <w:b/>
                <w:bCs/>
              </w:rPr>
              <w:t>870</w:t>
            </w:r>
          </w:p>
        </w:tc>
        <w:tc>
          <w:tcPr>
            <w:tcW w:w="992" w:type="dxa"/>
            <w:vAlign w:val="center"/>
            <w:hideMark/>
          </w:tcPr>
          <w:p w14:paraId="032F4F82" w14:textId="77777777" w:rsidR="006B51DB" w:rsidRPr="00737FA0" w:rsidRDefault="006B51DB" w:rsidP="00377B3E">
            <w:pPr>
              <w:jc w:val="center"/>
            </w:pPr>
            <w:r w:rsidRPr="00737FA0">
              <w:t>903824</w:t>
            </w:r>
          </w:p>
        </w:tc>
        <w:tc>
          <w:tcPr>
            <w:tcW w:w="4395" w:type="dxa"/>
            <w:vAlign w:val="center"/>
            <w:hideMark/>
          </w:tcPr>
          <w:p w14:paraId="4909F08A" w14:textId="77777777" w:rsidR="006B51DB" w:rsidRPr="00737FA0" w:rsidRDefault="006B51DB" w:rsidP="00377B3E">
            <w:pPr>
              <w:jc w:val="center"/>
            </w:pPr>
            <w:r w:rsidRPr="00737FA0">
              <w:t>CREATININA EN ORINA DE 24 HORAS</w:t>
            </w:r>
          </w:p>
        </w:tc>
        <w:tc>
          <w:tcPr>
            <w:tcW w:w="1275" w:type="dxa"/>
            <w:vAlign w:val="center"/>
            <w:hideMark/>
          </w:tcPr>
          <w:p w14:paraId="1D5DAE76" w14:textId="77777777" w:rsidR="006B51DB" w:rsidRPr="00737FA0" w:rsidRDefault="006B51DB" w:rsidP="00377B3E">
            <w:pPr>
              <w:jc w:val="center"/>
            </w:pPr>
            <w:r w:rsidRPr="00737FA0">
              <w:t>$ 28.000</w:t>
            </w:r>
          </w:p>
        </w:tc>
        <w:tc>
          <w:tcPr>
            <w:tcW w:w="1134" w:type="dxa"/>
            <w:vAlign w:val="center"/>
            <w:hideMark/>
          </w:tcPr>
          <w:p w14:paraId="2DFAA48F" w14:textId="77777777" w:rsidR="006B51DB" w:rsidRPr="00737FA0" w:rsidRDefault="006B51DB" w:rsidP="00377B3E">
            <w:pPr>
              <w:jc w:val="center"/>
            </w:pPr>
            <w:r w:rsidRPr="00737FA0">
              <w:t>$ 1.400</w:t>
            </w:r>
          </w:p>
        </w:tc>
        <w:tc>
          <w:tcPr>
            <w:tcW w:w="1276" w:type="dxa"/>
            <w:noWrap/>
            <w:vAlign w:val="center"/>
            <w:hideMark/>
          </w:tcPr>
          <w:p w14:paraId="0387C491" w14:textId="77777777" w:rsidR="006B51DB" w:rsidRPr="00737FA0" w:rsidRDefault="006B51DB" w:rsidP="00377B3E">
            <w:pPr>
              <w:jc w:val="center"/>
            </w:pPr>
            <w:r w:rsidRPr="00737FA0">
              <w:t>$ 26.600</w:t>
            </w:r>
          </w:p>
        </w:tc>
      </w:tr>
      <w:tr w:rsidR="006B51DB" w:rsidRPr="00737FA0" w14:paraId="26AA2923" w14:textId="77777777" w:rsidTr="00766BCC">
        <w:trPr>
          <w:trHeight w:val="300"/>
          <w:jc w:val="center"/>
        </w:trPr>
        <w:tc>
          <w:tcPr>
            <w:tcW w:w="704" w:type="dxa"/>
            <w:vAlign w:val="center"/>
            <w:hideMark/>
          </w:tcPr>
          <w:p w14:paraId="4D36065F" w14:textId="77777777" w:rsidR="006B51DB" w:rsidRPr="00737FA0" w:rsidRDefault="006B51DB" w:rsidP="00377B3E">
            <w:pPr>
              <w:jc w:val="center"/>
              <w:rPr>
                <w:b/>
                <w:bCs/>
              </w:rPr>
            </w:pPr>
            <w:r w:rsidRPr="00737FA0">
              <w:rPr>
                <w:b/>
                <w:bCs/>
              </w:rPr>
              <w:t>871</w:t>
            </w:r>
          </w:p>
        </w:tc>
        <w:tc>
          <w:tcPr>
            <w:tcW w:w="992" w:type="dxa"/>
            <w:vAlign w:val="center"/>
            <w:hideMark/>
          </w:tcPr>
          <w:p w14:paraId="2C9F37B0" w14:textId="77777777" w:rsidR="006B51DB" w:rsidRPr="00737FA0" w:rsidRDefault="006B51DB" w:rsidP="00377B3E">
            <w:pPr>
              <w:jc w:val="center"/>
            </w:pPr>
            <w:r w:rsidRPr="00737FA0">
              <w:t>903828</w:t>
            </w:r>
          </w:p>
        </w:tc>
        <w:tc>
          <w:tcPr>
            <w:tcW w:w="4395" w:type="dxa"/>
            <w:vAlign w:val="center"/>
            <w:hideMark/>
          </w:tcPr>
          <w:p w14:paraId="73283838" w14:textId="77777777" w:rsidR="006B51DB" w:rsidRPr="00737FA0" w:rsidRDefault="006B51DB" w:rsidP="00377B3E">
            <w:pPr>
              <w:jc w:val="center"/>
            </w:pPr>
            <w:r w:rsidRPr="00737FA0">
              <w:t>DESHIDROGENASA LÁCTICA</w:t>
            </w:r>
          </w:p>
        </w:tc>
        <w:tc>
          <w:tcPr>
            <w:tcW w:w="1275" w:type="dxa"/>
            <w:vAlign w:val="center"/>
            <w:hideMark/>
          </w:tcPr>
          <w:p w14:paraId="6901C203" w14:textId="77777777" w:rsidR="006B51DB" w:rsidRPr="00737FA0" w:rsidRDefault="006B51DB" w:rsidP="00377B3E">
            <w:pPr>
              <w:jc w:val="center"/>
            </w:pPr>
            <w:r w:rsidRPr="00737FA0">
              <w:t>$ 27.350</w:t>
            </w:r>
          </w:p>
        </w:tc>
        <w:tc>
          <w:tcPr>
            <w:tcW w:w="1134" w:type="dxa"/>
            <w:vAlign w:val="center"/>
            <w:hideMark/>
          </w:tcPr>
          <w:p w14:paraId="037CEF18" w14:textId="77777777" w:rsidR="006B51DB" w:rsidRPr="00737FA0" w:rsidRDefault="006B51DB" w:rsidP="00377B3E">
            <w:pPr>
              <w:jc w:val="center"/>
            </w:pPr>
            <w:r w:rsidRPr="00737FA0">
              <w:t>$ 1.368</w:t>
            </w:r>
          </w:p>
        </w:tc>
        <w:tc>
          <w:tcPr>
            <w:tcW w:w="1276" w:type="dxa"/>
            <w:noWrap/>
            <w:vAlign w:val="center"/>
            <w:hideMark/>
          </w:tcPr>
          <w:p w14:paraId="6AED24D0" w14:textId="77777777" w:rsidR="006B51DB" w:rsidRPr="00737FA0" w:rsidRDefault="006B51DB" w:rsidP="00377B3E">
            <w:pPr>
              <w:jc w:val="center"/>
            </w:pPr>
            <w:r w:rsidRPr="00737FA0">
              <w:t>$ 25.983</w:t>
            </w:r>
          </w:p>
        </w:tc>
      </w:tr>
      <w:tr w:rsidR="006B51DB" w:rsidRPr="00737FA0" w14:paraId="442BA5DC" w14:textId="77777777" w:rsidTr="00766BCC">
        <w:trPr>
          <w:trHeight w:val="300"/>
          <w:jc w:val="center"/>
        </w:trPr>
        <w:tc>
          <w:tcPr>
            <w:tcW w:w="704" w:type="dxa"/>
            <w:vAlign w:val="center"/>
            <w:hideMark/>
          </w:tcPr>
          <w:p w14:paraId="68F8FB01" w14:textId="77777777" w:rsidR="006B51DB" w:rsidRPr="00737FA0" w:rsidRDefault="006B51DB" w:rsidP="00377B3E">
            <w:pPr>
              <w:jc w:val="center"/>
              <w:rPr>
                <w:b/>
                <w:bCs/>
              </w:rPr>
            </w:pPr>
            <w:r w:rsidRPr="00737FA0">
              <w:rPr>
                <w:b/>
                <w:bCs/>
              </w:rPr>
              <w:t>872</w:t>
            </w:r>
          </w:p>
        </w:tc>
        <w:tc>
          <w:tcPr>
            <w:tcW w:w="992" w:type="dxa"/>
            <w:vAlign w:val="center"/>
            <w:hideMark/>
          </w:tcPr>
          <w:p w14:paraId="32C246A8" w14:textId="77777777" w:rsidR="006B51DB" w:rsidRPr="00737FA0" w:rsidRDefault="006B51DB" w:rsidP="00377B3E">
            <w:pPr>
              <w:jc w:val="center"/>
            </w:pPr>
            <w:r w:rsidRPr="00737FA0">
              <w:t>903833</w:t>
            </w:r>
          </w:p>
        </w:tc>
        <w:tc>
          <w:tcPr>
            <w:tcW w:w="4395" w:type="dxa"/>
            <w:vAlign w:val="center"/>
            <w:hideMark/>
          </w:tcPr>
          <w:p w14:paraId="621D6715" w14:textId="77777777" w:rsidR="006B51DB" w:rsidRPr="00737FA0" w:rsidRDefault="006B51DB" w:rsidP="00377B3E">
            <w:pPr>
              <w:jc w:val="center"/>
            </w:pPr>
            <w:r w:rsidRPr="00737FA0">
              <w:t>FOSFATASA ALCALINA</w:t>
            </w:r>
          </w:p>
        </w:tc>
        <w:tc>
          <w:tcPr>
            <w:tcW w:w="1275" w:type="dxa"/>
            <w:vAlign w:val="center"/>
            <w:hideMark/>
          </w:tcPr>
          <w:p w14:paraId="1D08787B" w14:textId="77777777" w:rsidR="006B51DB" w:rsidRPr="00737FA0" w:rsidRDefault="006B51DB" w:rsidP="00377B3E">
            <w:pPr>
              <w:jc w:val="center"/>
            </w:pPr>
            <w:r w:rsidRPr="00737FA0">
              <w:t>$ 28.333</w:t>
            </w:r>
          </w:p>
        </w:tc>
        <w:tc>
          <w:tcPr>
            <w:tcW w:w="1134" w:type="dxa"/>
            <w:vAlign w:val="center"/>
            <w:hideMark/>
          </w:tcPr>
          <w:p w14:paraId="6902D714" w14:textId="77777777" w:rsidR="006B51DB" w:rsidRPr="00737FA0" w:rsidRDefault="006B51DB" w:rsidP="00377B3E">
            <w:pPr>
              <w:jc w:val="center"/>
            </w:pPr>
            <w:r w:rsidRPr="00737FA0">
              <w:t>$ 1.417</w:t>
            </w:r>
          </w:p>
        </w:tc>
        <w:tc>
          <w:tcPr>
            <w:tcW w:w="1276" w:type="dxa"/>
            <w:noWrap/>
            <w:vAlign w:val="center"/>
            <w:hideMark/>
          </w:tcPr>
          <w:p w14:paraId="2D0216A6" w14:textId="77777777" w:rsidR="006B51DB" w:rsidRPr="00737FA0" w:rsidRDefault="006B51DB" w:rsidP="00377B3E">
            <w:pPr>
              <w:jc w:val="center"/>
            </w:pPr>
            <w:r w:rsidRPr="00737FA0">
              <w:t>$ 26.916</w:t>
            </w:r>
          </w:p>
        </w:tc>
      </w:tr>
      <w:tr w:rsidR="006B51DB" w:rsidRPr="00737FA0" w14:paraId="63E8E234" w14:textId="77777777" w:rsidTr="00766BCC">
        <w:trPr>
          <w:trHeight w:val="300"/>
          <w:jc w:val="center"/>
        </w:trPr>
        <w:tc>
          <w:tcPr>
            <w:tcW w:w="704" w:type="dxa"/>
            <w:vAlign w:val="center"/>
            <w:hideMark/>
          </w:tcPr>
          <w:p w14:paraId="5986D4AB" w14:textId="77777777" w:rsidR="006B51DB" w:rsidRPr="00737FA0" w:rsidRDefault="006B51DB" w:rsidP="00377B3E">
            <w:pPr>
              <w:jc w:val="center"/>
              <w:rPr>
                <w:b/>
                <w:bCs/>
              </w:rPr>
            </w:pPr>
            <w:r w:rsidRPr="00737FA0">
              <w:rPr>
                <w:b/>
                <w:bCs/>
              </w:rPr>
              <w:t>873</w:t>
            </w:r>
          </w:p>
        </w:tc>
        <w:tc>
          <w:tcPr>
            <w:tcW w:w="992" w:type="dxa"/>
            <w:vAlign w:val="center"/>
            <w:hideMark/>
          </w:tcPr>
          <w:p w14:paraId="2499859B" w14:textId="77777777" w:rsidR="006B51DB" w:rsidRPr="00737FA0" w:rsidRDefault="006B51DB" w:rsidP="00377B3E">
            <w:pPr>
              <w:jc w:val="center"/>
            </w:pPr>
            <w:r w:rsidRPr="00737FA0">
              <w:t>903835</w:t>
            </w:r>
          </w:p>
        </w:tc>
        <w:tc>
          <w:tcPr>
            <w:tcW w:w="4395" w:type="dxa"/>
            <w:vAlign w:val="center"/>
            <w:hideMark/>
          </w:tcPr>
          <w:p w14:paraId="30A74AD9" w14:textId="77777777" w:rsidR="006B51DB" w:rsidRPr="00737FA0" w:rsidRDefault="006B51DB" w:rsidP="00377B3E">
            <w:pPr>
              <w:jc w:val="center"/>
            </w:pPr>
            <w:r w:rsidRPr="00737FA0">
              <w:t>FÓSFORO EN SUERO U OTROS FLUIDOS</w:t>
            </w:r>
          </w:p>
        </w:tc>
        <w:tc>
          <w:tcPr>
            <w:tcW w:w="1275" w:type="dxa"/>
            <w:vAlign w:val="center"/>
            <w:hideMark/>
          </w:tcPr>
          <w:p w14:paraId="1CEF41DF" w14:textId="77777777" w:rsidR="006B51DB" w:rsidRPr="00737FA0" w:rsidRDefault="006B51DB" w:rsidP="00377B3E">
            <w:pPr>
              <w:jc w:val="center"/>
            </w:pPr>
            <w:r w:rsidRPr="00737FA0">
              <w:t>$ 39.100</w:t>
            </w:r>
          </w:p>
        </w:tc>
        <w:tc>
          <w:tcPr>
            <w:tcW w:w="1134" w:type="dxa"/>
            <w:vAlign w:val="center"/>
            <w:hideMark/>
          </w:tcPr>
          <w:p w14:paraId="21BED617" w14:textId="77777777" w:rsidR="006B51DB" w:rsidRPr="00737FA0" w:rsidRDefault="006B51DB" w:rsidP="00377B3E">
            <w:pPr>
              <w:jc w:val="center"/>
            </w:pPr>
            <w:r w:rsidRPr="00737FA0">
              <w:t>$ 1.955</w:t>
            </w:r>
          </w:p>
        </w:tc>
        <w:tc>
          <w:tcPr>
            <w:tcW w:w="1276" w:type="dxa"/>
            <w:noWrap/>
            <w:vAlign w:val="center"/>
            <w:hideMark/>
          </w:tcPr>
          <w:p w14:paraId="3127EE2C" w14:textId="77777777" w:rsidR="006B51DB" w:rsidRPr="00737FA0" w:rsidRDefault="006B51DB" w:rsidP="00377B3E">
            <w:pPr>
              <w:jc w:val="center"/>
            </w:pPr>
            <w:r w:rsidRPr="00737FA0">
              <w:t>$ 37.145</w:t>
            </w:r>
          </w:p>
        </w:tc>
      </w:tr>
      <w:tr w:rsidR="006B51DB" w:rsidRPr="00737FA0" w14:paraId="17D49D7E" w14:textId="77777777" w:rsidTr="00766BCC">
        <w:trPr>
          <w:trHeight w:val="300"/>
          <w:jc w:val="center"/>
        </w:trPr>
        <w:tc>
          <w:tcPr>
            <w:tcW w:w="704" w:type="dxa"/>
            <w:vAlign w:val="center"/>
            <w:hideMark/>
          </w:tcPr>
          <w:p w14:paraId="783AC505" w14:textId="77777777" w:rsidR="006B51DB" w:rsidRPr="00737FA0" w:rsidRDefault="006B51DB" w:rsidP="00377B3E">
            <w:pPr>
              <w:jc w:val="center"/>
              <w:rPr>
                <w:b/>
                <w:bCs/>
              </w:rPr>
            </w:pPr>
            <w:r w:rsidRPr="00737FA0">
              <w:rPr>
                <w:b/>
                <w:bCs/>
              </w:rPr>
              <w:t>874</w:t>
            </w:r>
          </w:p>
        </w:tc>
        <w:tc>
          <w:tcPr>
            <w:tcW w:w="992" w:type="dxa"/>
            <w:vAlign w:val="center"/>
            <w:hideMark/>
          </w:tcPr>
          <w:p w14:paraId="01A552BF" w14:textId="77777777" w:rsidR="006B51DB" w:rsidRPr="00737FA0" w:rsidRDefault="006B51DB" w:rsidP="00377B3E">
            <w:pPr>
              <w:jc w:val="center"/>
            </w:pPr>
            <w:r w:rsidRPr="00737FA0">
              <w:t>903836</w:t>
            </w:r>
          </w:p>
        </w:tc>
        <w:tc>
          <w:tcPr>
            <w:tcW w:w="4395" w:type="dxa"/>
            <w:vAlign w:val="center"/>
            <w:hideMark/>
          </w:tcPr>
          <w:p w14:paraId="3E641BAA" w14:textId="77777777" w:rsidR="006B51DB" w:rsidRPr="00737FA0" w:rsidRDefault="006B51DB" w:rsidP="00377B3E">
            <w:pPr>
              <w:jc w:val="center"/>
            </w:pPr>
            <w:r w:rsidRPr="00737FA0">
              <w:t>FÓSFORO EN ORINA DE 24 HORAS</w:t>
            </w:r>
          </w:p>
        </w:tc>
        <w:tc>
          <w:tcPr>
            <w:tcW w:w="1275" w:type="dxa"/>
            <w:vAlign w:val="center"/>
            <w:hideMark/>
          </w:tcPr>
          <w:p w14:paraId="21861E08" w14:textId="77777777" w:rsidR="006B51DB" w:rsidRPr="00737FA0" w:rsidRDefault="006B51DB" w:rsidP="00377B3E">
            <w:pPr>
              <w:jc w:val="center"/>
            </w:pPr>
            <w:r w:rsidRPr="00737FA0">
              <w:t>$ 39.100</w:t>
            </w:r>
          </w:p>
        </w:tc>
        <w:tc>
          <w:tcPr>
            <w:tcW w:w="1134" w:type="dxa"/>
            <w:vAlign w:val="center"/>
            <w:hideMark/>
          </w:tcPr>
          <w:p w14:paraId="313ACC9C" w14:textId="77777777" w:rsidR="006B51DB" w:rsidRPr="00737FA0" w:rsidRDefault="006B51DB" w:rsidP="00377B3E">
            <w:pPr>
              <w:jc w:val="center"/>
            </w:pPr>
            <w:r w:rsidRPr="00737FA0">
              <w:t>$ 1.955</w:t>
            </w:r>
          </w:p>
        </w:tc>
        <w:tc>
          <w:tcPr>
            <w:tcW w:w="1276" w:type="dxa"/>
            <w:noWrap/>
            <w:vAlign w:val="center"/>
            <w:hideMark/>
          </w:tcPr>
          <w:p w14:paraId="37C83CE3" w14:textId="77777777" w:rsidR="006B51DB" w:rsidRPr="00737FA0" w:rsidRDefault="006B51DB" w:rsidP="00377B3E">
            <w:pPr>
              <w:jc w:val="center"/>
            </w:pPr>
            <w:r w:rsidRPr="00737FA0">
              <w:t>$ 37.145</w:t>
            </w:r>
          </w:p>
        </w:tc>
      </w:tr>
      <w:tr w:rsidR="006B51DB" w:rsidRPr="00737FA0" w14:paraId="73C40627" w14:textId="77777777" w:rsidTr="00766BCC">
        <w:trPr>
          <w:trHeight w:val="450"/>
          <w:jc w:val="center"/>
        </w:trPr>
        <w:tc>
          <w:tcPr>
            <w:tcW w:w="704" w:type="dxa"/>
            <w:vAlign w:val="center"/>
            <w:hideMark/>
          </w:tcPr>
          <w:p w14:paraId="52AABA1F" w14:textId="77777777" w:rsidR="006B51DB" w:rsidRPr="00737FA0" w:rsidRDefault="006B51DB" w:rsidP="00377B3E">
            <w:pPr>
              <w:jc w:val="center"/>
              <w:rPr>
                <w:b/>
                <w:bCs/>
              </w:rPr>
            </w:pPr>
            <w:r w:rsidRPr="00737FA0">
              <w:rPr>
                <w:b/>
                <w:bCs/>
              </w:rPr>
              <w:t>875</w:t>
            </w:r>
          </w:p>
        </w:tc>
        <w:tc>
          <w:tcPr>
            <w:tcW w:w="992" w:type="dxa"/>
            <w:vAlign w:val="center"/>
            <w:hideMark/>
          </w:tcPr>
          <w:p w14:paraId="7AB31ECF" w14:textId="77777777" w:rsidR="006B51DB" w:rsidRPr="00737FA0" w:rsidRDefault="006B51DB" w:rsidP="00377B3E">
            <w:pPr>
              <w:jc w:val="center"/>
            </w:pPr>
            <w:r w:rsidRPr="00737FA0">
              <w:t>903839</w:t>
            </w:r>
          </w:p>
        </w:tc>
        <w:tc>
          <w:tcPr>
            <w:tcW w:w="4395" w:type="dxa"/>
            <w:vAlign w:val="center"/>
            <w:hideMark/>
          </w:tcPr>
          <w:p w14:paraId="44B1EC73" w14:textId="77777777" w:rsidR="006B51DB" w:rsidRPr="00737FA0" w:rsidRDefault="006B51DB" w:rsidP="00377B3E">
            <w:pPr>
              <w:jc w:val="center"/>
            </w:pPr>
            <w:r w:rsidRPr="00737FA0">
              <w:t>GASES ARTERIALES (EN REPOSO O EN EJERCICIO)</w:t>
            </w:r>
          </w:p>
        </w:tc>
        <w:tc>
          <w:tcPr>
            <w:tcW w:w="1275" w:type="dxa"/>
            <w:vAlign w:val="center"/>
            <w:hideMark/>
          </w:tcPr>
          <w:p w14:paraId="78C8DE5A" w14:textId="77777777" w:rsidR="006B51DB" w:rsidRPr="00737FA0" w:rsidRDefault="006B51DB" w:rsidP="00377B3E">
            <w:pPr>
              <w:jc w:val="center"/>
            </w:pPr>
            <w:r w:rsidRPr="00737FA0">
              <w:t>$ 86.339</w:t>
            </w:r>
          </w:p>
        </w:tc>
        <w:tc>
          <w:tcPr>
            <w:tcW w:w="1134" w:type="dxa"/>
            <w:vAlign w:val="center"/>
            <w:hideMark/>
          </w:tcPr>
          <w:p w14:paraId="4D071616" w14:textId="77777777" w:rsidR="006B51DB" w:rsidRPr="00737FA0" w:rsidRDefault="006B51DB" w:rsidP="00377B3E">
            <w:pPr>
              <w:jc w:val="center"/>
            </w:pPr>
            <w:r w:rsidRPr="00737FA0">
              <w:t>$ 4.317</w:t>
            </w:r>
          </w:p>
        </w:tc>
        <w:tc>
          <w:tcPr>
            <w:tcW w:w="1276" w:type="dxa"/>
            <w:noWrap/>
            <w:vAlign w:val="center"/>
            <w:hideMark/>
          </w:tcPr>
          <w:p w14:paraId="23E71958" w14:textId="77777777" w:rsidR="006B51DB" w:rsidRPr="00737FA0" w:rsidRDefault="006B51DB" w:rsidP="00377B3E">
            <w:pPr>
              <w:jc w:val="center"/>
            </w:pPr>
            <w:r w:rsidRPr="00737FA0">
              <w:t>$ 82.022</w:t>
            </w:r>
          </w:p>
        </w:tc>
      </w:tr>
      <w:tr w:rsidR="006B51DB" w:rsidRPr="00737FA0" w14:paraId="3E499C98" w14:textId="77777777" w:rsidTr="00766BCC">
        <w:trPr>
          <w:trHeight w:val="300"/>
          <w:jc w:val="center"/>
        </w:trPr>
        <w:tc>
          <w:tcPr>
            <w:tcW w:w="704" w:type="dxa"/>
            <w:vAlign w:val="center"/>
            <w:hideMark/>
          </w:tcPr>
          <w:p w14:paraId="422D076B" w14:textId="77777777" w:rsidR="006B51DB" w:rsidRPr="00737FA0" w:rsidRDefault="006B51DB" w:rsidP="00377B3E">
            <w:pPr>
              <w:jc w:val="center"/>
              <w:rPr>
                <w:b/>
                <w:bCs/>
              </w:rPr>
            </w:pPr>
            <w:r w:rsidRPr="00737FA0">
              <w:rPr>
                <w:b/>
                <w:bCs/>
              </w:rPr>
              <w:t>876</w:t>
            </w:r>
          </w:p>
        </w:tc>
        <w:tc>
          <w:tcPr>
            <w:tcW w:w="992" w:type="dxa"/>
            <w:vAlign w:val="center"/>
            <w:hideMark/>
          </w:tcPr>
          <w:p w14:paraId="54827A72" w14:textId="77777777" w:rsidR="006B51DB" w:rsidRPr="00737FA0" w:rsidRDefault="006B51DB" w:rsidP="00377B3E">
            <w:pPr>
              <w:jc w:val="center"/>
            </w:pPr>
            <w:r w:rsidRPr="00737FA0">
              <w:t>903840</w:t>
            </w:r>
          </w:p>
        </w:tc>
        <w:tc>
          <w:tcPr>
            <w:tcW w:w="4395" w:type="dxa"/>
            <w:vAlign w:val="center"/>
            <w:hideMark/>
          </w:tcPr>
          <w:p w14:paraId="2CA05ACE" w14:textId="77777777" w:rsidR="006B51DB" w:rsidRPr="00737FA0" w:rsidRDefault="006B51DB" w:rsidP="00377B3E">
            <w:pPr>
              <w:jc w:val="center"/>
            </w:pPr>
            <w:r w:rsidRPr="00737FA0">
              <w:t>GLUCOSA EN ORINA</w:t>
            </w:r>
          </w:p>
        </w:tc>
        <w:tc>
          <w:tcPr>
            <w:tcW w:w="1275" w:type="dxa"/>
            <w:vAlign w:val="center"/>
            <w:hideMark/>
          </w:tcPr>
          <w:p w14:paraId="1EC86030" w14:textId="77777777" w:rsidR="006B51DB" w:rsidRPr="00737FA0" w:rsidRDefault="006B51DB" w:rsidP="00377B3E">
            <w:pPr>
              <w:jc w:val="center"/>
            </w:pPr>
            <w:r w:rsidRPr="00737FA0">
              <w:t>$ 19.800</w:t>
            </w:r>
          </w:p>
        </w:tc>
        <w:tc>
          <w:tcPr>
            <w:tcW w:w="1134" w:type="dxa"/>
            <w:vAlign w:val="center"/>
            <w:hideMark/>
          </w:tcPr>
          <w:p w14:paraId="081ED2A1" w14:textId="77777777" w:rsidR="006B51DB" w:rsidRPr="00737FA0" w:rsidRDefault="006B51DB" w:rsidP="00377B3E">
            <w:pPr>
              <w:jc w:val="center"/>
            </w:pPr>
            <w:r w:rsidRPr="00737FA0">
              <w:t>$ 990</w:t>
            </w:r>
          </w:p>
        </w:tc>
        <w:tc>
          <w:tcPr>
            <w:tcW w:w="1276" w:type="dxa"/>
            <w:noWrap/>
            <w:vAlign w:val="center"/>
            <w:hideMark/>
          </w:tcPr>
          <w:p w14:paraId="21831F04" w14:textId="77777777" w:rsidR="006B51DB" w:rsidRPr="00737FA0" w:rsidRDefault="006B51DB" w:rsidP="00377B3E">
            <w:pPr>
              <w:jc w:val="center"/>
            </w:pPr>
            <w:r w:rsidRPr="00737FA0">
              <w:t>$ 18.810</w:t>
            </w:r>
          </w:p>
        </w:tc>
      </w:tr>
      <w:tr w:rsidR="006B51DB" w:rsidRPr="00737FA0" w14:paraId="4BBC95EF" w14:textId="77777777" w:rsidTr="00766BCC">
        <w:trPr>
          <w:trHeight w:val="450"/>
          <w:jc w:val="center"/>
        </w:trPr>
        <w:tc>
          <w:tcPr>
            <w:tcW w:w="704" w:type="dxa"/>
            <w:vAlign w:val="center"/>
            <w:hideMark/>
          </w:tcPr>
          <w:p w14:paraId="29093947" w14:textId="77777777" w:rsidR="006B51DB" w:rsidRPr="00737FA0" w:rsidRDefault="006B51DB" w:rsidP="00377B3E">
            <w:pPr>
              <w:jc w:val="center"/>
              <w:rPr>
                <w:b/>
                <w:bCs/>
              </w:rPr>
            </w:pPr>
            <w:r w:rsidRPr="00737FA0">
              <w:rPr>
                <w:b/>
                <w:bCs/>
              </w:rPr>
              <w:t>877</w:t>
            </w:r>
          </w:p>
        </w:tc>
        <w:tc>
          <w:tcPr>
            <w:tcW w:w="992" w:type="dxa"/>
            <w:vAlign w:val="center"/>
            <w:hideMark/>
          </w:tcPr>
          <w:p w14:paraId="61E72C43" w14:textId="77777777" w:rsidR="006B51DB" w:rsidRPr="00737FA0" w:rsidRDefault="006B51DB" w:rsidP="00377B3E">
            <w:pPr>
              <w:jc w:val="center"/>
            </w:pPr>
            <w:r w:rsidRPr="00737FA0">
              <w:t>903841</w:t>
            </w:r>
          </w:p>
        </w:tc>
        <w:tc>
          <w:tcPr>
            <w:tcW w:w="4395" w:type="dxa"/>
            <w:vAlign w:val="center"/>
            <w:hideMark/>
          </w:tcPr>
          <w:p w14:paraId="7C99ED83" w14:textId="77777777" w:rsidR="006B51DB" w:rsidRPr="00737FA0" w:rsidRDefault="006B51DB" w:rsidP="00377B3E">
            <w:pPr>
              <w:jc w:val="center"/>
            </w:pPr>
            <w:r w:rsidRPr="00737FA0">
              <w:t>GLUCOSA EN SUERO U OTRO FLUIDO DIFERENTE A ORINA</w:t>
            </w:r>
          </w:p>
        </w:tc>
        <w:tc>
          <w:tcPr>
            <w:tcW w:w="1275" w:type="dxa"/>
            <w:vAlign w:val="center"/>
            <w:hideMark/>
          </w:tcPr>
          <w:p w14:paraId="3839BF5D" w14:textId="77777777" w:rsidR="006B51DB" w:rsidRPr="00737FA0" w:rsidRDefault="006B51DB" w:rsidP="00377B3E">
            <w:pPr>
              <w:jc w:val="center"/>
            </w:pPr>
            <w:r w:rsidRPr="00737FA0">
              <w:t>$ 23.229</w:t>
            </w:r>
          </w:p>
        </w:tc>
        <w:tc>
          <w:tcPr>
            <w:tcW w:w="1134" w:type="dxa"/>
            <w:vAlign w:val="center"/>
            <w:hideMark/>
          </w:tcPr>
          <w:p w14:paraId="1A6F2788" w14:textId="77777777" w:rsidR="006B51DB" w:rsidRPr="00737FA0" w:rsidRDefault="006B51DB" w:rsidP="00377B3E">
            <w:pPr>
              <w:jc w:val="center"/>
            </w:pPr>
            <w:r w:rsidRPr="00737FA0">
              <w:t>$ 1.161</w:t>
            </w:r>
          </w:p>
        </w:tc>
        <w:tc>
          <w:tcPr>
            <w:tcW w:w="1276" w:type="dxa"/>
            <w:noWrap/>
            <w:vAlign w:val="center"/>
            <w:hideMark/>
          </w:tcPr>
          <w:p w14:paraId="354C5098" w14:textId="77777777" w:rsidR="006B51DB" w:rsidRPr="00737FA0" w:rsidRDefault="006B51DB" w:rsidP="00377B3E">
            <w:pPr>
              <w:jc w:val="center"/>
            </w:pPr>
            <w:r w:rsidRPr="00737FA0">
              <w:t>$ 22.068</w:t>
            </w:r>
          </w:p>
        </w:tc>
      </w:tr>
      <w:tr w:rsidR="006B51DB" w:rsidRPr="00737FA0" w14:paraId="1563CE7A" w14:textId="77777777" w:rsidTr="00766BCC">
        <w:trPr>
          <w:trHeight w:val="300"/>
          <w:jc w:val="center"/>
        </w:trPr>
        <w:tc>
          <w:tcPr>
            <w:tcW w:w="704" w:type="dxa"/>
            <w:vAlign w:val="center"/>
            <w:hideMark/>
          </w:tcPr>
          <w:p w14:paraId="1CD0CCF1" w14:textId="77777777" w:rsidR="006B51DB" w:rsidRPr="00737FA0" w:rsidRDefault="006B51DB" w:rsidP="00377B3E">
            <w:pPr>
              <w:jc w:val="center"/>
              <w:rPr>
                <w:b/>
                <w:bCs/>
              </w:rPr>
            </w:pPr>
            <w:r w:rsidRPr="00737FA0">
              <w:rPr>
                <w:b/>
                <w:bCs/>
              </w:rPr>
              <w:t>878</w:t>
            </w:r>
          </w:p>
        </w:tc>
        <w:tc>
          <w:tcPr>
            <w:tcW w:w="992" w:type="dxa"/>
            <w:vAlign w:val="center"/>
            <w:hideMark/>
          </w:tcPr>
          <w:p w14:paraId="1152E83C" w14:textId="77777777" w:rsidR="006B51DB" w:rsidRPr="00737FA0" w:rsidRDefault="006B51DB" w:rsidP="00377B3E">
            <w:pPr>
              <w:jc w:val="center"/>
            </w:pPr>
            <w:r w:rsidRPr="00737FA0">
              <w:t>903842</w:t>
            </w:r>
          </w:p>
        </w:tc>
        <w:tc>
          <w:tcPr>
            <w:tcW w:w="4395" w:type="dxa"/>
            <w:vAlign w:val="center"/>
            <w:hideMark/>
          </w:tcPr>
          <w:p w14:paraId="34A3FF7E" w14:textId="77777777" w:rsidR="006B51DB" w:rsidRPr="00737FA0" w:rsidRDefault="006B51DB" w:rsidP="00377B3E">
            <w:pPr>
              <w:jc w:val="center"/>
            </w:pPr>
            <w:r w:rsidRPr="00737FA0">
              <w:t>GLUCOSA PRE Y POST CARGA DE GLUCOSA</w:t>
            </w:r>
          </w:p>
        </w:tc>
        <w:tc>
          <w:tcPr>
            <w:tcW w:w="1275" w:type="dxa"/>
            <w:vAlign w:val="center"/>
            <w:hideMark/>
          </w:tcPr>
          <w:p w14:paraId="128D595F" w14:textId="77777777" w:rsidR="006B51DB" w:rsidRPr="00737FA0" w:rsidRDefault="006B51DB" w:rsidP="00377B3E">
            <w:pPr>
              <w:jc w:val="center"/>
            </w:pPr>
            <w:r w:rsidRPr="00737FA0">
              <w:t>$ 58.889</w:t>
            </w:r>
          </w:p>
        </w:tc>
        <w:tc>
          <w:tcPr>
            <w:tcW w:w="1134" w:type="dxa"/>
            <w:vAlign w:val="center"/>
            <w:hideMark/>
          </w:tcPr>
          <w:p w14:paraId="53AA47C2" w14:textId="77777777" w:rsidR="006B51DB" w:rsidRPr="00737FA0" w:rsidRDefault="006B51DB" w:rsidP="00377B3E">
            <w:pPr>
              <w:jc w:val="center"/>
            </w:pPr>
            <w:r w:rsidRPr="00737FA0">
              <w:t>$ 2.944</w:t>
            </w:r>
          </w:p>
        </w:tc>
        <w:tc>
          <w:tcPr>
            <w:tcW w:w="1276" w:type="dxa"/>
            <w:noWrap/>
            <w:vAlign w:val="center"/>
            <w:hideMark/>
          </w:tcPr>
          <w:p w14:paraId="468FCACC" w14:textId="77777777" w:rsidR="006B51DB" w:rsidRPr="00737FA0" w:rsidRDefault="006B51DB" w:rsidP="00377B3E">
            <w:pPr>
              <w:jc w:val="center"/>
            </w:pPr>
            <w:r w:rsidRPr="00737FA0">
              <w:t>$ 55.945</w:t>
            </w:r>
          </w:p>
        </w:tc>
      </w:tr>
      <w:tr w:rsidR="006B51DB" w:rsidRPr="00737FA0" w14:paraId="362B7D74" w14:textId="77777777" w:rsidTr="00766BCC">
        <w:trPr>
          <w:trHeight w:val="300"/>
          <w:jc w:val="center"/>
        </w:trPr>
        <w:tc>
          <w:tcPr>
            <w:tcW w:w="704" w:type="dxa"/>
            <w:vAlign w:val="center"/>
            <w:hideMark/>
          </w:tcPr>
          <w:p w14:paraId="30F4D40C" w14:textId="77777777" w:rsidR="006B51DB" w:rsidRPr="00737FA0" w:rsidRDefault="006B51DB" w:rsidP="00377B3E">
            <w:pPr>
              <w:jc w:val="center"/>
              <w:rPr>
                <w:b/>
                <w:bCs/>
              </w:rPr>
            </w:pPr>
            <w:r w:rsidRPr="00737FA0">
              <w:rPr>
                <w:b/>
                <w:bCs/>
              </w:rPr>
              <w:t>879</w:t>
            </w:r>
          </w:p>
        </w:tc>
        <w:tc>
          <w:tcPr>
            <w:tcW w:w="992" w:type="dxa"/>
            <w:vAlign w:val="center"/>
            <w:hideMark/>
          </w:tcPr>
          <w:p w14:paraId="3B778CE7" w14:textId="77777777" w:rsidR="006B51DB" w:rsidRPr="00737FA0" w:rsidRDefault="006B51DB" w:rsidP="00377B3E">
            <w:pPr>
              <w:jc w:val="center"/>
            </w:pPr>
            <w:r w:rsidRPr="00737FA0">
              <w:t>903843</w:t>
            </w:r>
          </w:p>
        </w:tc>
        <w:tc>
          <w:tcPr>
            <w:tcW w:w="4395" w:type="dxa"/>
            <w:vAlign w:val="center"/>
            <w:hideMark/>
          </w:tcPr>
          <w:p w14:paraId="74654AC3" w14:textId="77777777" w:rsidR="006B51DB" w:rsidRPr="00737FA0" w:rsidRDefault="006B51DB" w:rsidP="00377B3E">
            <w:pPr>
              <w:jc w:val="center"/>
            </w:pPr>
            <w:r w:rsidRPr="00737FA0">
              <w:t>GLUCOSA PRE Y POST PRANDIAL</w:t>
            </w:r>
          </w:p>
        </w:tc>
        <w:tc>
          <w:tcPr>
            <w:tcW w:w="1275" w:type="dxa"/>
            <w:vAlign w:val="center"/>
            <w:hideMark/>
          </w:tcPr>
          <w:p w14:paraId="6CF21AAA" w14:textId="77777777" w:rsidR="006B51DB" w:rsidRPr="00737FA0" w:rsidRDefault="006B51DB" w:rsidP="00377B3E">
            <w:pPr>
              <w:jc w:val="center"/>
            </w:pPr>
            <w:r w:rsidRPr="00737FA0">
              <w:t>$ 58.889</w:t>
            </w:r>
          </w:p>
        </w:tc>
        <w:tc>
          <w:tcPr>
            <w:tcW w:w="1134" w:type="dxa"/>
            <w:vAlign w:val="center"/>
            <w:hideMark/>
          </w:tcPr>
          <w:p w14:paraId="1EF5E777" w14:textId="77777777" w:rsidR="006B51DB" w:rsidRPr="00737FA0" w:rsidRDefault="006B51DB" w:rsidP="00377B3E">
            <w:pPr>
              <w:jc w:val="center"/>
            </w:pPr>
            <w:r w:rsidRPr="00737FA0">
              <w:t>$ 2.944</w:t>
            </w:r>
          </w:p>
        </w:tc>
        <w:tc>
          <w:tcPr>
            <w:tcW w:w="1276" w:type="dxa"/>
            <w:noWrap/>
            <w:vAlign w:val="center"/>
            <w:hideMark/>
          </w:tcPr>
          <w:p w14:paraId="5ABD95DF" w14:textId="77777777" w:rsidR="006B51DB" w:rsidRPr="00737FA0" w:rsidRDefault="006B51DB" w:rsidP="00377B3E">
            <w:pPr>
              <w:jc w:val="center"/>
            </w:pPr>
            <w:r w:rsidRPr="00737FA0">
              <w:t>$ 55.945</w:t>
            </w:r>
          </w:p>
        </w:tc>
      </w:tr>
      <w:tr w:rsidR="006B51DB" w:rsidRPr="00737FA0" w14:paraId="63379510" w14:textId="77777777" w:rsidTr="00766BCC">
        <w:trPr>
          <w:trHeight w:val="300"/>
          <w:jc w:val="center"/>
        </w:trPr>
        <w:tc>
          <w:tcPr>
            <w:tcW w:w="704" w:type="dxa"/>
            <w:vAlign w:val="center"/>
            <w:hideMark/>
          </w:tcPr>
          <w:p w14:paraId="3D78A521" w14:textId="77777777" w:rsidR="006B51DB" w:rsidRPr="00737FA0" w:rsidRDefault="006B51DB" w:rsidP="00377B3E">
            <w:pPr>
              <w:jc w:val="center"/>
              <w:rPr>
                <w:b/>
                <w:bCs/>
              </w:rPr>
            </w:pPr>
            <w:r w:rsidRPr="00737FA0">
              <w:rPr>
                <w:b/>
                <w:bCs/>
              </w:rPr>
              <w:t>880</w:t>
            </w:r>
          </w:p>
        </w:tc>
        <w:tc>
          <w:tcPr>
            <w:tcW w:w="992" w:type="dxa"/>
            <w:vAlign w:val="center"/>
            <w:hideMark/>
          </w:tcPr>
          <w:p w14:paraId="5863C298" w14:textId="77777777" w:rsidR="006B51DB" w:rsidRPr="00737FA0" w:rsidRDefault="006B51DB" w:rsidP="00377B3E">
            <w:pPr>
              <w:jc w:val="center"/>
            </w:pPr>
            <w:r w:rsidRPr="00737FA0">
              <w:t>903844</w:t>
            </w:r>
          </w:p>
        </w:tc>
        <w:tc>
          <w:tcPr>
            <w:tcW w:w="4395" w:type="dxa"/>
            <w:vAlign w:val="center"/>
            <w:hideMark/>
          </w:tcPr>
          <w:p w14:paraId="062D38BC" w14:textId="77777777" w:rsidR="006B51DB" w:rsidRPr="00737FA0" w:rsidRDefault="006B51DB" w:rsidP="00377B3E">
            <w:pPr>
              <w:jc w:val="center"/>
            </w:pPr>
            <w:r w:rsidRPr="00737FA0">
              <w:t>GLUCOSA CURVA DE TOLERANCIA</w:t>
            </w:r>
          </w:p>
        </w:tc>
        <w:tc>
          <w:tcPr>
            <w:tcW w:w="1275" w:type="dxa"/>
            <w:vAlign w:val="center"/>
            <w:hideMark/>
          </w:tcPr>
          <w:p w14:paraId="0FE62CE9" w14:textId="77777777" w:rsidR="006B51DB" w:rsidRPr="00737FA0" w:rsidRDefault="006B51DB" w:rsidP="00377B3E">
            <w:pPr>
              <w:jc w:val="center"/>
            </w:pPr>
            <w:r w:rsidRPr="00737FA0">
              <w:t>$ 110.081</w:t>
            </w:r>
          </w:p>
        </w:tc>
        <w:tc>
          <w:tcPr>
            <w:tcW w:w="1134" w:type="dxa"/>
            <w:vAlign w:val="center"/>
            <w:hideMark/>
          </w:tcPr>
          <w:p w14:paraId="0C55AB5B" w14:textId="77777777" w:rsidR="006B51DB" w:rsidRPr="00737FA0" w:rsidRDefault="006B51DB" w:rsidP="00377B3E">
            <w:pPr>
              <w:jc w:val="center"/>
            </w:pPr>
            <w:r w:rsidRPr="00737FA0">
              <w:t>$ 5.504</w:t>
            </w:r>
          </w:p>
        </w:tc>
        <w:tc>
          <w:tcPr>
            <w:tcW w:w="1276" w:type="dxa"/>
            <w:noWrap/>
            <w:vAlign w:val="center"/>
            <w:hideMark/>
          </w:tcPr>
          <w:p w14:paraId="4D9B8B30" w14:textId="77777777" w:rsidR="006B51DB" w:rsidRPr="00737FA0" w:rsidRDefault="006B51DB" w:rsidP="00377B3E">
            <w:pPr>
              <w:jc w:val="center"/>
            </w:pPr>
            <w:r w:rsidRPr="00737FA0">
              <w:t>$ 104.577</w:t>
            </w:r>
          </w:p>
        </w:tc>
      </w:tr>
      <w:tr w:rsidR="006B51DB" w:rsidRPr="00737FA0" w14:paraId="5C7BB328" w14:textId="77777777" w:rsidTr="00766BCC">
        <w:trPr>
          <w:trHeight w:val="300"/>
          <w:jc w:val="center"/>
        </w:trPr>
        <w:tc>
          <w:tcPr>
            <w:tcW w:w="704" w:type="dxa"/>
            <w:vAlign w:val="center"/>
            <w:hideMark/>
          </w:tcPr>
          <w:p w14:paraId="665E84D7" w14:textId="77777777" w:rsidR="006B51DB" w:rsidRPr="00737FA0" w:rsidRDefault="006B51DB" w:rsidP="00377B3E">
            <w:pPr>
              <w:jc w:val="center"/>
              <w:rPr>
                <w:b/>
                <w:bCs/>
              </w:rPr>
            </w:pPr>
            <w:r w:rsidRPr="00737FA0">
              <w:rPr>
                <w:b/>
                <w:bCs/>
              </w:rPr>
              <w:t>881</w:t>
            </w:r>
          </w:p>
        </w:tc>
        <w:tc>
          <w:tcPr>
            <w:tcW w:w="992" w:type="dxa"/>
            <w:vAlign w:val="center"/>
            <w:hideMark/>
          </w:tcPr>
          <w:p w14:paraId="531B19E0" w14:textId="77777777" w:rsidR="006B51DB" w:rsidRPr="00737FA0" w:rsidRDefault="006B51DB" w:rsidP="00377B3E">
            <w:pPr>
              <w:jc w:val="center"/>
            </w:pPr>
            <w:r w:rsidRPr="00737FA0">
              <w:t>903845</w:t>
            </w:r>
          </w:p>
        </w:tc>
        <w:tc>
          <w:tcPr>
            <w:tcW w:w="4395" w:type="dxa"/>
            <w:vAlign w:val="center"/>
            <w:hideMark/>
          </w:tcPr>
          <w:p w14:paraId="51BC842F" w14:textId="77777777" w:rsidR="006B51DB" w:rsidRPr="00737FA0" w:rsidRDefault="006B51DB" w:rsidP="00377B3E">
            <w:pPr>
              <w:jc w:val="center"/>
            </w:pPr>
            <w:r w:rsidRPr="00737FA0">
              <w:t>GLUCOSA TEST O’ SULLIVAN</w:t>
            </w:r>
          </w:p>
        </w:tc>
        <w:tc>
          <w:tcPr>
            <w:tcW w:w="1275" w:type="dxa"/>
            <w:vAlign w:val="center"/>
            <w:hideMark/>
          </w:tcPr>
          <w:p w14:paraId="4827E8CC" w14:textId="77777777" w:rsidR="006B51DB" w:rsidRPr="00737FA0" w:rsidRDefault="006B51DB" w:rsidP="00377B3E">
            <w:pPr>
              <w:jc w:val="center"/>
            </w:pPr>
            <w:r w:rsidRPr="00737FA0">
              <w:t>$ 58.889</w:t>
            </w:r>
          </w:p>
        </w:tc>
        <w:tc>
          <w:tcPr>
            <w:tcW w:w="1134" w:type="dxa"/>
            <w:vAlign w:val="center"/>
            <w:hideMark/>
          </w:tcPr>
          <w:p w14:paraId="3E1ABF43" w14:textId="77777777" w:rsidR="006B51DB" w:rsidRPr="00737FA0" w:rsidRDefault="006B51DB" w:rsidP="00377B3E">
            <w:pPr>
              <w:jc w:val="center"/>
            </w:pPr>
            <w:r w:rsidRPr="00737FA0">
              <w:t>$ 2.944</w:t>
            </w:r>
          </w:p>
        </w:tc>
        <w:tc>
          <w:tcPr>
            <w:tcW w:w="1276" w:type="dxa"/>
            <w:noWrap/>
            <w:vAlign w:val="center"/>
            <w:hideMark/>
          </w:tcPr>
          <w:p w14:paraId="23284F6C" w14:textId="77777777" w:rsidR="006B51DB" w:rsidRPr="00737FA0" w:rsidRDefault="006B51DB" w:rsidP="00377B3E">
            <w:pPr>
              <w:jc w:val="center"/>
            </w:pPr>
            <w:r w:rsidRPr="00737FA0">
              <w:t>$ 55.945</w:t>
            </w:r>
          </w:p>
        </w:tc>
      </w:tr>
      <w:tr w:rsidR="006B51DB" w:rsidRPr="00737FA0" w14:paraId="4F57161D" w14:textId="77777777" w:rsidTr="00766BCC">
        <w:trPr>
          <w:trHeight w:val="300"/>
          <w:jc w:val="center"/>
        </w:trPr>
        <w:tc>
          <w:tcPr>
            <w:tcW w:w="704" w:type="dxa"/>
            <w:vAlign w:val="center"/>
            <w:hideMark/>
          </w:tcPr>
          <w:p w14:paraId="1094E5F8" w14:textId="77777777" w:rsidR="006B51DB" w:rsidRPr="00737FA0" w:rsidRDefault="006B51DB" w:rsidP="00377B3E">
            <w:pPr>
              <w:jc w:val="center"/>
              <w:rPr>
                <w:b/>
                <w:bCs/>
              </w:rPr>
            </w:pPr>
            <w:r w:rsidRPr="00737FA0">
              <w:rPr>
                <w:b/>
                <w:bCs/>
              </w:rPr>
              <w:t>882</w:t>
            </w:r>
          </w:p>
        </w:tc>
        <w:tc>
          <w:tcPr>
            <w:tcW w:w="992" w:type="dxa"/>
            <w:vAlign w:val="center"/>
            <w:hideMark/>
          </w:tcPr>
          <w:p w14:paraId="3B4705CE" w14:textId="77777777" w:rsidR="006B51DB" w:rsidRPr="00737FA0" w:rsidRDefault="006B51DB" w:rsidP="00377B3E">
            <w:pPr>
              <w:jc w:val="center"/>
            </w:pPr>
            <w:r w:rsidRPr="00737FA0">
              <w:t>903847</w:t>
            </w:r>
          </w:p>
        </w:tc>
        <w:tc>
          <w:tcPr>
            <w:tcW w:w="4395" w:type="dxa"/>
            <w:vAlign w:val="center"/>
            <w:hideMark/>
          </w:tcPr>
          <w:p w14:paraId="2EB677D8" w14:textId="77777777" w:rsidR="006B51DB" w:rsidRPr="00737FA0" w:rsidRDefault="006B51DB" w:rsidP="00377B3E">
            <w:pPr>
              <w:jc w:val="center"/>
            </w:pPr>
            <w:r w:rsidRPr="00737FA0">
              <w:t>LIPASA</w:t>
            </w:r>
          </w:p>
        </w:tc>
        <w:tc>
          <w:tcPr>
            <w:tcW w:w="1275" w:type="dxa"/>
            <w:vAlign w:val="center"/>
            <w:hideMark/>
          </w:tcPr>
          <w:p w14:paraId="2920624D" w14:textId="77777777" w:rsidR="006B51DB" w:rsidRPr="00737FA0" w:rsidRDefault="006B51DB" w:rsidP="00377B3E">
            <w:pPr>
              <w:jc w:val="center"/>
            </w:pPr>
            <w:r w:rsidRPr="00737FA0">
              <w:t>$ 59.255</w:t>
            </w:r>
          </w:p>
        </w:tc>
        <w:tc>
          <w:tcPr>
            <w:tcW w:w="1134" w:type="dxa"/>
            <w:vAlign w:val="center"/>
            <w:hideMark/>
          </w:tcPr>
          <w:p w14:paraId="5A67ECBA" w14:textId="77777777" w:rsidR="006B51DB" w:rsidRPr="00737FA0" w:rsidRDefault="006B51DB" w:rsidP="00377B3E">
            <w:pPr>
              <w:jc w:val="center"/>
            </w:pPr>
            <w:r w:rsidRPr="00737FA0">
              <w:t>$ 2.963</w:t>
            </w:r>
          </w:p>
        </w:tc>
        <w:tc>
          <w:tcPr>
            <w:tcW w:w="1276" w:type="dxa"/>
            <w:noWrap/>
            <w:vAlign w:val="center"/>
            <w:hideMark/>
          </w:tcPr>
          <w:p w14:paraId="5FF183B8" w14:textId="77777777" w:rsidR="006B51DB" w:rsidRPr="00737FA0" w:rsidRDefault="006B51DB" w:rsidP="00377B3E">
            <w:pPr>
              <w:jc w:val="center"/>
            </w:pPr>
            <w:r w:rsidRPr="00737FA0">
              <w:t>$ 56.292</w:t>
            </w:r>
          </w:p>
        </w:tc>
      </w:tr>
      <w:tr w:rsidR="006B51DB" w:rsidRPr="00737FA0" w14:paraId="1DDECFFD" w14:textId="77777777" w:rsidTr="00766BCC">
        <w:trPr>
          <w:trHeight w:val="450"/>
          <w:jc w:val="center"/>
        </w:trPr>
        <w:tc>
          <w:tcPr>
            <w:tcW w:w="704" w:type="dxa"/>
            <w:vAlign w:val="center"/>
            <w:hideMark/>
          </w:tcPr>
          <w:p w14:paraId="5AF8426E" w14:textId="77777777" w:rsidR="006B51DB" w:rsidRPr="00737FA0" w:rsidRDefault="006B51DB" w:rsidP="00377B3E">
            <w:pPr>
              <w:jc w:val="center"/>
              <w:rPr>
                <w:b/>
                <w:bCs/>
              </w:rPr>
            </w:pPr>
            <w:r w:rsidRPr="00737FA0">
              <w:rPr>
                <w:b/>
                <w:bCs/>
              </w:rPr>
              <w:t>883</w:t>
            </w:r>
          </w:p>
        </w:tc>
        <w:tc>
          <w:tcPr>
            <w:tcW w:w="992" w:type="dxa"/>
            <w:vAlign w:val="center"/>
            <w:hideMark/>
          </w:tcPr>
          <w:p w14:paraId="01196562" w14:textId="77777777" w:rsidR="006B51DB" w:rsidRPr="00737FA0" w:rsidRDefault="006B51DB" w:rsidP="00377B3E">
            <w:pPr>
              <w:jc w:val="center"/>
            </w:pPr>
            <w:r w:rsidRPr="00737FA0">
              <w:t>903849</w:t>
            </w:r>
          </w:p>
        </w:tc>
        <w:tc>
          <w:tcPr>
            <w:tcW w:w="4395" w:type="dxa"/>
            <w:vAlign w:val="center"/>
            <w:hideMark/>
          </w:tcPr>
          <w:p w14:paraId="465317E6" w14:textId="77777777" w:rsidR="006B51DB" w:rsidRPr="00737FA0" w:rsidRDefault="006B51DB" w:rsidP="00377B3E">
            <w:pPr>
              <w:jc w:val="center"/>
            </w:pPr>
            <w:r w:rsidRPr="00737FA0">
              <w:t>LÍQUIDO ASCITICO (EXAMEN FÍSICO Y CITOQUÍMICO)</w:t>
            </w:r>
          </w:p>
        </w:tc>
        <w:tc>
          <w:tcPr>
            <w:tcW w:w="1275" w:type="dxa"/>
            <w:vAlign w:val="center"/>
            <w:hideMark/>
          </w:tcPr>
          <w:p w14:paraId="7CC8AE57" w14:textId="77777777" w:rsidR="006B51DB" w:rsidRPr="00737FA0" w:rsidRDefault="006B51DB" w:rsidP="00377B3E">
            <w:pPr>
              <w:jc w:val="center"/>
            </w:pPr>
            <w:r w:rsidRPr="00737FA0">
              <w:t>$ 123.700</w:t>
            </w:r>
          </w:p>
        </w:tc>
        <w:tc>
          <w:tcPr>
            <w:tcW w:w="1134" w:type="dxa"/>
            <w:vAlign w:val="center"/>
            <w:hideMark/>
          </w:tcPr>
          <w:p w14:paraId="39D53877" w14:textId="77777777" w:rsidR="006B51DB" w:rsidRPr="00737FA0" w:rsidRDefault="006B51DB" w:rsidP="00377B3E">
            <w:pPr>
              <w:jc w:val="center"/>
            </w:pPr>
            <w:r w:rsidRPr="00737FA0">
              <w:t>$ 6.185</w:t>
            </w:r>
          </w:p>
        </w:tc>
        <w:tc>
          <w:tcPr>
            <w:tcW w:w="1276" w:type="dxa"/>
            <w:noWrap/>
            <w:vAlign w:val="center"/>
            <w:hideMark/>
          </w:tcPr>
          <w:p w14:paraId="43E4069F" w14:textId="77777777" w:rsidR="006B51DB" w:rsidRPr="00737FA0" w:rsidRDefault="006B51DB" w:rsidP="00377B3E">
            <w:pPr>
              <w:jc w:val="center"/>
            </w:pPr>
            <w:r w:rsidRPr="00737FA0">
              <w:t>$ 117.515</w:t>
            </w:r>
          </w:p>
        </w:tc>
      </w:tr>
      <w:tr w:rsidR="006B51DB" w:rsidRPr="00737FA0" w14:paraId="177F03F6" w14:textId="77777777" w:rsidTr="00766BCC">
        <w:trPr>
          <w:trHeight w:val="900"/>
          <w:jc w:val="center"/>
        </w:trPr>
        <w:tc>
          <w:tcPr>
            <w:tcW w:w="704" w:type="dxa"/>
            <w:vAlign w:val="center"/>
            <w:hideMark/>
          </w:tcPr>
          <w:p w14:paraId="07DDE8AB" w14:textId="77777777" w:rsidR="006B51DB" w:rsidRPr="00737FA0" w:rsidRDefault="006B51DB" w:rsidP="00377B3E">
            <w:pPr>
              <w:jc w:val="center"/>
              <w:rPr>
                <w:b/>
                <w:bCs/>
              </w:rPr>
            </w:pPr>
            <w:r w:rsidRPr="00737FA0">
              <w:rPr>
                <w:b/>
                <w:bCs/>
              </w:rPr>
              <w:t>884</w:t>
            </w:r>
          </w:p>
        </w:tc>
        <w:tc>
          <w:tcPr>
            <w:tcW w:w="992" w:type="dxa"/>
            <w:vAlign w:val="center"/>
            <w:hideMark/>
          </w:tcPr>
          <w:p w14:paraId="67338DBC" w14:textId="77777777" w:rsidR="006B51DB" w:rsidRPr="00737FA0" w:rsidRDefault="006B51DB" w:rsidP="00377B3E">
            <w:pPr>
              <w:jc w:val="center"/>
            </w:pPr>
            <w:r w:rsidRPr="00737FA0">
              <w:t>903850</w:t>
            </w:r>
          </w:p>
        </w:tc>
        <w:tc>
          <w:tcPr>
            <w:tcW w:w="4395" w:type="dxa"/>
            <w:vAlign w:val="center"/>
            <w:hideMark/>
          </w:tcPr>
          <w:p w14:paraId="3FD1462E" w14:textId="77777777" w:rsidR="006B51DB" w:rsidRPr="00737FA0" w:rsidRDefault="006B51DB" w:rsidP="00377B3E">
            <w:pPr>
              <w:jc w:val="center"/>
            </w:pPr>
            <w:r w:rsidRPr="00737FA0">
              <w:t>LÍQUIDO CEFALORRAQUÍDEO (LCR EXAMEN FÍSICO Y CITOQUÍMICO CON GLUCOSA PROTEÍNAS MORFOLOGÍA DE ERITROCITOS Y DIFERENCIAL DE LEUCOCITOS)</w:t>
            </w:r>
          </w:p>
        </w:tc>
        <w:tc>
          <w:tcPr>
            <w:tcW w:w="1275" w:type="dxa"/>
            <w:vAlign w:val="center"/>
            <w:hideMark/>
          </w:tcPr>
          <w:p w14:paraId="5A7E273B" w14:textId="77777777" w:rsidR="006B51DB" w:rsidRPr="00737FA0" w:rsidRDefault="006B51DB" w:rsidP="00377B3E">
            <w:pPr>
              <w:jc w:val="center"/>
            </w:pPr>
            <w:r w:rsidRPr="00737FA0">
              <w:t>$ 127.800</w:t>
            </w:r>
          </w:p>
        </w:tc>
        <w:tc>
          <w:tcPr>
            <w:tcW w:w="1134" w:type="dxa"/>
            <w:vAlign w:val="center"/>
            <w:hideMark/>
          </w:tcPr>
          <w:p w14:paraId="34B3D814" w14:textId="77777777" w:rsidR="006B51DB" w:rsidRPr="00737FA0" w:rsidRDefault="006B51DB" w:rsidP="00377B3E">
            <w:pPr>
              <w:jc w:val="center"/>
            </w:pPr>
            <w:r w:rsidRPr="00737FA0">
              <w:t>$ 6.390</w:t>
            </w:r>
          </w:p>
        </w:tc>
        <w:tc>
          <w:tcPr>
            <w:tcW w:w="1276" w:type="dxa"/>
            <w:noWrap/>
            <w:vAlign w:val="center"/>
            <w:hideMark/>
          </w:tcPr>
          <w:p w14:paraId="72754257" w14:textId="77777777" w:rsidR="006B51DB" w:rsidRPr="00737FA0" w:rsidRDefault="006B51DB" w:rsidP="00377B3E">
            <w:pPr>
              <w:jc w:val="center"/>
            </w:pPr>
            <w:r w:rsidRPr="00737FA0">
              <w:t>$ 121.410</w:t>
            </w:r>
          </w:p>
        </w:tc>
      </w:tr>
      <w:tr w:rsidR="006B51DB" w:rsidRPr="00737FA0" w14:paraId="193C7864" w14:textId="77777777" w:rsidTr="00766BCC">
        <w:trPr>
          <w:trHeight w:val="900"/>
          <w:jc w:val="center"/>
        </w:trPr>
        <w:tc>
          <w:tcPr>
            <w:tcW w:w="704" w:type="dxa"/>
            <w:vAlign w:val="center"/>
            <w:hideMark/>
          </w:tcPr>
          <w:p w14:paraId="7EC7ADAF" w14:textId="77777777" w:rsidR="006B51DB" w:rsidRPr="00737FA0" w:rsidRDefault="006B51DB" w:rsidP="00377B3E">
            <w:pPr>
              <w:jc w:val="center"/>
              <w:rPr>
                <w:b/>
                <w:bCs/>
              </w:rPr>
            </w:pPr>
            <w:r w:rsidRPr="00737FA0">
              <w:rPr>
                <w:b/>
                <w:bCs/>
              </w:rPr>
              <w:t>885</w:t>
            </w:r>
          </w:p>
        </w:tc>
        <w:tc>
          <w:tcPr>
            <w:tcW w:w="992" w:type="dxa"/>
            <w:vAlign w:val="center"/>
            <w:hideMark/>
          </w:tcPr>
          <w:p w14:paraId="4D5F110D" w14:textId="77777777" w:rsidR="006B51DB" w:rsidRPr="00737FA0" w:rsidRDefault="006B51DB" w:rsidP="00377B3E">
            <w:pPr>
              <w:jc w:val="center"/>
            </w:pPr>
            <w:r w:rsidRPr="00737FA0">
              <w:t>903851</w:t>
            </w:r>
          </w:p>
        </w:tc>
        <w:tc>
          <w:tcPr>
            <w:tcW w:w="4395" w:type="dxa"/>
            <w:vAlign w:val="center"/>
            <w:hideMark/>
          </w:tcPr>
          <w:p w14:paraId="531E10F0" w14:textId="77777777" w:rsidR="006B51DB" w:rsidRPr="00737FA0" w:rsidRDefault="006B51DB" w:rsidP="00377B3E">
            <w:pPr>
              <w:jc w:val="center"/>
            </w:pPr>
            <w:r w:rsidRPr="00737FA0">
              <w:t>LÍQUIDO PERITONEAL (EXAMEN FÍSICO Y CITOQUÍMICO CON DETECCIÓN DE ERITROCITOS RECUENTO Y MORFOLOGÍA DE LEUCOCITOS GLUCOSA PROTEÍNAS Y AMILASA)</w:t>
            </w:r>
          </w:p>
        </w:tc>
        <w:tc>
          <w:tcPr>
            <w:tcW w:w="1275" w:type="dxa"/>
            <w:vAlign w:val="center"/>
            <w:hideMark/>
          </w:tcPr>
          <w:p w14:paraId="437CB2A3" w14:textId="77777777" w:rsidR="006B51DB" w:rsidRPr="00737FA0" w:rsidRDefault="006B51DB" w:rsidP="00377B3E">
            <w:pPr>
              <w:jc w:val="center"/>
            </w:pPr>
            <w:r w:rsidRPr="00737FA0">
              <w:t>$ 113.200</w:t>
            </w:r>
          </w:p>
        </w:tc>
        <w:tc>
          <w:tcPr>
            <w:tcW w:w="1134" w:type="dxa"/>
            <w:vAlign w:val="center"/>
            <w:hideMark/>
          </w:tcPr>
          <w:p w14:paraId="21DDDCD3" w14:textId="77777777" w:rsidR="006B51DB" w:rsidRPr="00737FA0" w:rsidRDefault="006B51DB" w:rsidP="00377B3E">
            <w:pPr>
              <w:jc w:val="center"/>
            </w:pPr>
            <w:r w:rsidRPr="00737FA0">
              <w:t>$ 5.660</w:t>
            </w:r>
          </w:p>
        </w:tc>
        <w:tc>
          <w:tcPr>
            <w:tcW w:w="1276" w:type="dxa"/>
            <w:noWrap/>
            <w:vAlign w:val="center"/>
            <w:hideMark/>
          </w:tcPr>
          <w:p w14:paraId="576D5AAD" w14:textId="77777777" w:rsidR="006B51DB" w:rsidRPr="00737FA0" w:rsidRDefault="006B51DB" w:rsidP="00377B3E">
            <w:pPr>
              <w:jc w:val="center"/>
            </w:pPr>
            <w:r w:rsidRPr="00737FA0">
              <w:t>$ 107.540</w:t>
            </w:r>
          </w:p>
        </w:tc>
      </w:tr>
      <w:tr w:rsidR="006B51DB" w:rsidRPr="00737FA0" w14:paraId="70E5B026" w14:textId="77777777" w:rsidTr="00766BCC">
        <w:trPr>
          <w:trHeight w:val="300"/>
          <w:jc w:val="center"/>
        </w:trPr>
        <w:tc>
          <w:tcPr>
            <w:tcW w:w="704" w:type="dxa"/>
            <w:vAlign w:val="center"/>
            <w:hideMark/>
          </w:tcPr>
          <w:p w14:paraId="3FE34A21" w14:textId="77777777" w:rsidR="006B51DB" w:rsidRPr="00737FA0" w:rsidRDefault="006B51DB" w:rsidP="00377B3E">
            <w:pPr>
              <w:jc w:val="center"/>
              <w:rPr>
                <w:b/>
                <w:bCs/>
              </w:rPr>
            </w:pPr>
            <w:r w:rsidRPr="00737FA0">
              <w:rPr>
                <w:b/>
                <w:bCs/>
              </w:rPr>
              <w:t>886</w:t>
            </w:r>
          </w:p>
        </w:tc>
        <w:tc>
          <w:tcPr>
            <w:tcW w:w="992" w:type="dxa"/>
            <w:vAlign w:val="center"/>
            <w:hideMark/>
          </w:tcPr>
          <w:p w14:paraId="0D9F9781" w14:textId="77777777" w:rsidR="006B51DB" w:rsidRPr="00737FA0" w:rsidRDefault="006B51DB" w:rsidP="00377B3E">
            <w:pPr>
              <w:jc w:val="center"/>
            </w:pPr>
            <w:r w:rsidRPr="00737FA0">
              <w:t>903854</w:t>
            </w:r>
          </w:p>
        </w:tc>
        <w:tc>
          <w:tcPr>
            <w:tcW w:w="4395" w:type="dxa"/>
            <w:vAlign w:val="center"/>
            <w:hideMark/>
          </w:tcPr>
          <w:p w14:paraId="3E83D63A" w14:textId="77777777" w:rsidR="006B51DB" w:rsidRPr="00737FA0" w:rsidRDefault="006B51DB" w:rsidP="00377B3E">
            <w:pPr>
              <w:jc w:val="center"/>
            </w:pPr>
            <w:r w:rsidRPr="00737FA0">
              <w:t>MAGNESIO EN SUERO U OTROS FLUIDOS</w:t>
            </w:r>
          </w:p>
        </w:tc>
        <w:tc>
          <w:tcPr>
            <w:tcW w:w="1275" w:type="dxa"/>
            <w:vAlign w:val="center"/>
            <w:hideMark/>
          </w:tcPr>
          <w:p w14:paraId="62BE48E8" w14:textId="77777777" w:rsidR="006B51DB" w:rsidRPr="00737FA0" w:rsidRDefault="006B51DB" w:rsidP="00377B3E">
            <w:pPr>
              <w:jc w:val="center"/>
            </w:pPr>
            <w:r w:rsidRPr="00737FA0">
              <w:t>$ 44.900</w:t>
            </w:r>
          </w:p>
        </w:tc>
        <w:tc>
          <w:tcPr>
            <w:tcW w:w="1134" w:type="dxa"/>
            <w:vAlign w:val="center"/>
            <w:hideMark/>
          </w:tcPr>
          <w:p w14:paraId="38FFE451" w14:textId="77777777" w:rsidR="006B51DB" w:rsidRPr="00737FA0" w:rsidRDefault="006B51DB" w:rsidP="00377B3E">
            <w:pPr>
              <w:jc w:val="center"/>
            </w:pPr>
            <w:r w:rsidRPr="00737FA0">
              <w:t>$ 2.245</w:t>
            </w:r>
          </w:p>
        </w:tc>
        <w:tc>
          <w:tcPr>
            <w:tcW w:w="1276" w:type="dxa"/>
            <w:noWrap/>
            <w:vAlign w:val="center"/>
            <w:hideMark/>
          </w:tcPr>
          <w:p w14:paraId="4BE6D0D1" w14:textId="77777777" w:rsidR="006B51DB" w:rsidRPr="00737FA0" w:rsidRDefault="006B51DB" w:rsidP="00377B3E">
            <w:pPr>
              <w:jc w:val="center"/>
            </w:pPr>
            <w:r w:rsidRPr="00737FA0">
              <w:t>$ 42.655</w:t>
            </w:r>
          </w:p>
        </w:tc>
      </w:tr>
      <w:tr w:rsidR="006B51DB" w:rsidRPr="00737FA0" w14:paraId="0BE90A34" w14:textId="77777777" w:rsidTr="00766BCC">
        <w:trPr>
          <w:trHeight w:val="300"/>
          <w:jc w:val="center"/>
        </w:trPr>
        <w:tc>
          <w:tcPr>
            <w:tcW w:w="704" w:type="dxa"/>
            <w:vAlign w:val="center"/>
            <w:hideMark/>
          </w:tcPr>
          <w:p w14:paraId="36A393EC" w14:textId="77777777" w:rsidR="006B51DB" w:rsidRPr="00737FA0" w:rsidRDefault="006B51DB" w:rsidP="00377B3E">
            <w:pPr>
              <w:jc w:val="center"/>
              <w:rPr>
                <w:b/>
                <w:bCs/>
              </w:rPr>
            </w:pPr>
            <w:r w:rsidRPr="00737FA0">
              <w:rPr>
                <w:b/>
                <w:bCs/>
              </w:rPr>
              <w:t>887</w:t>
            </w:r>
          </w:p>
        </w:tc>
        <w:tc>
          <w:tcPr>
            <w:tcW w:w="992" w:type="dxa"/>
            <w:vAlign w:val="center"/>
            <w:hideMark/>
          </w:tcPr>
          <w:p w14:paraId="3C6E90CA" w14:textId="77777777" w:rsidR="006B51DB" w:rsidRPr="00737FA0" w:rsidRDefault="006B51DB" w:rsidP="00377B3E">
            <w:pPr>
              <w:jc w:val="center"/>
            </w:pPr>
            <w:r w:rsidRPr="00737FA0">
              <w:t>903855</w:t>
            </w:r>
          </w:p>
        </w:tc>
        <w:tc>
          <w:tcPr>
            <w:tcW w:w="4395" w:type="dxa"/>
            <w:vAlign w:val="center"/>
            <w:hideMark/>
          </w:tcPr>
          <w:p w14:paraId="78B556DE" w14:textId="77777777" w:rsidR="006B51DB" w:rsidRPr="00737FA0" w:rsidRDefault="006B51DB" w:rsidP="00377B3E">
            <w:pPr>
              <w:jc w:val="center"/>
            </w:pPr>
            <w:r w:rsidRPr="00737FA0">
              <w:t>MAGNESIO EN ORINA DE 24 HORAS</w:t>
            </w:r>
          </w:p>
        </w:tc>
        <w:tc>
          <w:tcPr>
            <w:tcW w:w="1275" w:type="dxa"/>
            <w:vAlign w:val="center"/>
            <w:hideMark/>
          </w:tcPr>
          <w:p w14:paraId="5FD27968" w14:textId="77777777" w:rsidR="006B51DB" w:rsidRPr="00737FA0" w:rsidRDefault="006B51DB" w:rsidP="00377B3E">
            <w:pPr>
              <w:jc w:val="center"/>
            </w:pPr>
            <w:r w:rsidRPr="00737FA0">
              <w:t>$ 44.900</w:t>
            </w:r>
          </w:p>
        </w:tc>
        <w:tc>
          <w:tcPr>
            <w:tcW w:w="1134" w:type="dxa"/>
            <w:vAlign w:val="center"/>
            <w:hideMark/>
          </w:tcPr>
          <w:p w14:paraId="2888873D" w14:textId="77777777" w:rsidR="006B51DB" w:rsidRPr="00737FA0" w:rsidRDefault="006B51DB" w:rsidP="00377B3E">
            <w:pPr>
              <w:jc w:val="center"/>
            </w:pPr>
            <w:r w:rsidRPr="00737FA0">
              <w:t>$ 2.245</w:t>
            </w:r>
          </w:p>
        </w:tc>
        <w:tc>
          <w:tcPr>
            <w:tcW w:w="1276" w:type="dxa"/>
            <w:noWrap/>
            <w:vAlign w:val="center"/>
            <w:hideMark/>
          </w:tcPr>
          <w:p w14:paraId="18B8FDB0" w14:textId="77777777" w:rsidR="006B51DB" w:rsidRPr="00737FA0" w:rsidRDefault="006B51DB" w:rsidP="00377B3E">
            <w:pPr>
              <w:jc w:val="center"/>
            </w:pPr>
            <w:r w:rsidRPr="00737FA0">
              <w:t>$ 42.655</w:t>
            </w:r>
          </w:p>
        </w:tc>
      </w:tr>
      <w:tr w:rsidR="006B51DB" w:rsidRPr="00737FA0" w14:paraId="4A7C4BD8" w14:textId="77777777" w:rsidTr="00766BCC">
        <w:trPr>
          <w:trHeight w:val="300"/>
          <w:jc w:val="center"/>
        </w:trPr>
        <w:tc>
          <w:tcPr>
            <w:tcW w:w="704" w:type="dxa"/>
            <w:vAlign w:val="center"/>
            <w:hideMark/>
          </w:tcPr>
          <w:p w14:paraId="06392863" w14:textId="77777777" w:rsidR="006B51DB" w:rsidRPr="00737FA0" w:rsidRDefault="006B51DB" w:rsidP="00377B3E">
            <w:pPr>
              <w:jc w:val="center"/>
              <w:rPr>
                <w:b/>
                <w:bCs/>
              </w:rPr>
            </w:pPr>
            <w:r w:rsidRPr="00737FA0">
              <w:rPr>
                <w:b/>
                <w:bCs/>
              </w:rPr>
              <w:t>888</w:t>
            </w:r>
          </w:p>
        </w:tc>
        <w:tc>
          <w:tcPr>
            <w:tcW w:w="992" w:type="dxa"/>
            <w:vAlign w:val="center"/>
            <w:hideMark/>
          </w:tcPr>
          <w:p w14:paraId="59CF19FB" w14:textId="77777777" w:rsidR="006B51DB" w:rsidRPr="00737FA0" w:rsidRDefault="006B51DB" w:rsidP="00377B3E">
            <w:pPr>
              <w:jc w:val="center"/>
            </w:pPr>
            <w:r w:rsidRPr="00737FA0">
              <w:t>903856</w:t>
            </w:r>
          </w:p>
        </w:tc>
        <w:tc>
          <w:tcPr>
            <w:tcW w:w="4395" w:type="dxa"/>
            <w:vAlign w:val="center"/>
            <w:hideMark/>
          </w:tcPr>
          <w:p w14:paraId="79249EFA" w14:textId="77777777" w:rsidR="006B51DB" w:rsidRPr="00737FA0" w:rsidRDefault="006B51DB" w:rsidP="00377B3E">
            <w:pPr>
              <w:jc w:val="center"/>
            </w:pPr>
            <w:r w:rsidRPr="00737FA0">
              <w:t>NITRÓGENO UREICO</w:t>
            </w:r>
          </w:p>
        </w:tc>
        <w:tc>
          <w:tcPr>
            <w:tcW w:w="1275" w:type="dxa"/>
            <w:vAlign w:val="center"/>
            <w:hideMark/>
          </w:tcPr>
          <w:p w14:paraId="0CF3D323" w14:textId="77777777" w:rsidR="006B51DB" w:rsidRPr="00737FA0" w:rsidRDefault="006B51DB" w:rsidP="00377B3E">
            <w:pPr>
              <w:jc w:val="center"/>
            </w:pPr>
            <w:r w:rsidRPr="00737FA0">
              <w:t>$ 18.550</w:t>
            </w:r>
          </w:p>
        </w:tc>
        <w:tc>
          <w:tcPr>
            <w:tcW w:w="1134" w:type="dxa"/>
            <w:vAlign w:val="center"/>
            <w:hideMark/>
          </w:tcPr>
          <w:p w14:paraId="00F79200" w14:textId="77777777" w:rsidR="006B51DB" w:rsidRPr="00737FA0" w:rsidRDefault="006B51DB" w:rsidP="00377B3E">
            <w:pPr>
              <w:jc w:val="center"/>
            </w:pPr>
            <w:r w:rsidRPr="00737FA0">
              <w:t>$ 928</w:t>
            </w:r>
          </w:p>
        </w:tc>
        <w:tc>
          <w:tcPr>
            <w:tcW w:w="1276" w:type="dxa"/>
            <w:noWrap/>
            <w:vAlign w:val="center"/>
            <w:hideMark/>
          </w:tcPr>
          <w:p w14:paraId="34A8CAE4" w14:textId="77777777" w:rsidR="006B51DB" w:rsidRPr="00737FA0" w:rsidRDefault="006B51DB" w:rsidP="00377B3E">
            <w:pPr>
              <w:jc w:val="center"/>
            </w:pPr>
            <w:r w:rsidRPr="00737FA0">
              <w:t>$ 17.623</w:t>
            </w:r>
          </w:p>
        </w:tc>
      </w:tr>
      <w:tr w:rsidR="006B51DB" w:rsidRPr="00737FA0" w14:paraId="43288217" w14:textId="77777777" w:rsidTr="00766BCC">
        <w:trPr>
          <w:trHeight w:val="300"/>
          <w:jc w:val="center"/>
        </w:trPr>
        <w:tc>
          <w:tcPr>
            <w:tcW w:w="704" w:type="dxa"/>
            <w:vAlign w:val="center"/>
            <w:hideMark/>
          </w:tcPr>
          <w:p w14:paraId="1D767998" w14:textId="77777777" w:rsidR="006B51DB" w:rsidRPr="00737FA0" w:rsidRDefault="006B51DB" w:rsidP="00377B3E">
            <w:pPr>
              <w:jc w:val="center"/>
              <w:rPr>
                <w:b/>
                <w:bCs/>
              </w:rPr>
            </w:pPr>
            <w:r w:rsidRPr="00737FA0">
              <w:rPr>
                <w:b/>
                <w:bCs/>
              </w:rPr>
              <w:t>889</w:t>
            </w:r>
          </w:p>
        </w:tc>
        <w:tc>
          <w:tcPr>
            <w:tcW w:w="992" w:type="dxa"/>
            <w:vAlign w:val="center"/>
            <w:hideMark/>
          </w:tcPr>
          <w:p w14:paraId="65238F63" w14:textId="77777777" w:rsidR="006B51DB" w:rsidRPr="00737FA0" w:rsidRDefault="006B51DB" w:rsidP="00377B3E">
            <w:pPr>
              <w:jc w:val="center"/>
            </w:pPr>
            <w:r w:rsidRPr="00737FA0">
              <w:t>903857</w:t>
            </w:r>
          </w:p>
        </w:tc>
        <w:tc>
          <w:tcPr>
            <w:tcW w:w="4395" w:type="dxa"/>
            <w:vAlign w:val="center"/>
            <w:hideMark/>
          </w:tcPr>
          <w:p w14:paraId="2040BAA2" w14:textId="77777777" w:rsidR="006B51DB" w:rsidRPr="00737FA0" w:rsidRDefault="006B51DB" w:rsidP="00377B3E">
            <w:pPr>
              <w:jc w:val="center"/>
            </w:pPr>
            <w:r w:rsidRPr="00737FA0">
              <w:t>NITRÓGENO UREICO EN ORINA DE 24 HORAS</w:t>
            </w:r>
          </w:p>
        </w:tc>
        <w:tc>
          <w:tcPr>
            <w:tcW w:w="1275" w:type="dxa"/>
            <w:vAlign w:val="center"/>
            <w:hideMark/>
          </w:tcPr>
          <w:p w14:paraId="6E44A161" w14:textId="77777777" w:rsidR="006B51DB" w:rsidRPr="00737FA0" w:rsidRDefault="006B51DB" w:rsidP="00377B3E">
            <w:pPr>
              <w:jc w:val="center"/>
            </w:pPr>
            <w:r w:rsidRPr="00737FA0">
              <w:t>$ 23.300</w:t>
            </w:r>
          </w:p>
        </w:tc>
        <w:tc>
          <w:tcPr>
            <w:tcW w:w="1134" w:type="dxa"/>
            <w:vAlign w:val="center"/>
            <w:hideMark/>
          </w:tcPr>
          <w:p w14:paraId="59EFFFD8" w14:textId="77777777" w:rsidR="006B51DB" w:rsidRPr="00737FA0" w:rsidRDefault="006B51DB" w:rsidP="00377B3E">
            <w:pPr>
              <w:jc w:val="center"/>
            </w:pPr>
            <w:r w:rsidRPr="00737FA0">
              <w:t>$ 1.165</w:t>
            </w:r>
          </w:p>
        </w:tc>
        <w:tc>
          <w:tcPr>
            <w:tcW w:w="1276" w:type="dxa"/>
            <w:noWrap/>
            <w:vAlign w:val="center"/>
            <w:hideMark/>
          </w:tcPr>
          <w:p w14:paraId="6736FA2D" w14:textId="77777777" w:rsidR="006B51DB" w:rsidRPr="00737FA0" w:rsidRDefault="006B51DB" w:rsidP="00377B3E">
            <w:pPr>
              <w:jc w:val="center"/>
            </w:pPr>
            <w:r w:rsidRPr="00737FA0">
              <w:t>$ 22.135</w:t>
            </w:r>
          </w:p>
        </w:tc>
      </w:tr>
      <w:tr w:rsidR="006B51DB" w:rsidRPr="00737FA0" w14:paraId="28DA7E05" w14:textId="77777777" w:rsidTr="00766BCC">
        <w:trPr>
          <w:trHeight w:val="300"/>
          <w:jc w:val="center"/>
        </w:trPr>
        <w:tc>
          <w:tcPr>
            <w:tcW w:w="704" w:type="dxa"/>
            <w:vAlign w:val="center"/>
            <w:hideMark/>
          </w:tcPr>
          <w:p w14:paraId="04137BDC" w14:textId="77777777" w:rsidR="006B51DB" w:rsidRPr="00737FA0" w:rsidRDefault="006B51DB" w:rsidP="00377B3E">
            <w:pPr>
              <w:jc w:val="center"/>
              <w:rPr>
                <w:b/>
                <w:bCs/>
              </w:rPr>
            </w:pPr>
            <w:r w:rsidRPr="00737FA0">
              <w:rPr>
                <w:b/>
                <w:bCs/>
              </w:rPr>
              <w:t>890</w:t>
            </w:r>
          </w:p>
        </w:tc>
        <w:tc>
          <w:tcPr>
            <w:tcW w:w="992" w:type="dxa"/>
            <w:vAlign w:val="center"/>
            <w:hideMark/>
          </w:tcPr>
          <w:p w14:paraId="7A834FAE" w14:textId="77777777" w:rsidR="006B51DB" w:rsidRPr="00737FA0" w:rsidRDefault="006B51DB" w:rsidP="00377B3E">
            <w:pPr>
              <w:jc w:val="center"/>
            </w:pPr>
            <w:r w:rsidRPr="00737FA0">
              <w:t>903859</w:t>
            </w:r>
          </w:p>
        </w:tc>
        <w:tc>
          <w:tcPr>
            <w:tcW w:w="4395" w:type="dxa"/>
            <w:vAlign w:val="center"/>
            <w:hideMark/>
          </w:tcPr>
          <w:p w14:paraId="1A94BF39" w14:textId="77777777" w:rsidR="006B51DB" w:rsidRPr="00737FA0" w:rsidRDefault="006B51DB" w:rsidP="00377B3E">
            <w:pPr>
              <w:jc w:val="center"/>
            </w:pPr>
            <w:r w:rsidRPr="00737FA0">
              <w:t>POTASIO EN SUERO U OTROS FLUIDOS</w:t>
            </w:r>
          </w:p>
        </w:tc>
        <w:tc>
          <w:tcPr>
            <w:tcW w:w="1275" w:type="dxa"/>
            <w:vAlign w:val="center"/>
            <w:hideMark/>
          </w:tcPr>
          <w:p w14:paraId="5778AEAB" w14:textId="77777777" w:rsidR="006B51DB" w:rsidRPr="00737FA0" w:rsidRDefault="006B51DB" w:rsidP="00377B3E">
            <w:pPr>
              <w:jc w:val="center"/>
            </w:pPr>
            <w:r w:rsidRPr="00737FA0">
              <w:t>$ 55.192</w:t>
            </w:r>
          </w:p>
        </w:tc>
        <w:tc>
          <w:tcPr>
            <w:tcW w:w="1134" w:type="dxa"/>
            <w:vAlign w:val="center"/>
            <w:hideMark/>
          </w:tcPr>
          <w:p w14:paraId="4BD1C278" w14:textId="77777777" w:rsidR="006B51DB" w:rsidRPr="00737FA0" w:rsidRDefault="006B51DB" w:rsidP="00377B3E">
            <w:pPr>
              <w:jc w:val="center"/>
            </w:pPr>
            <w:r w:rsidRPr="00737FA0">
              <w:t>$ 2.760</w:t>
            </w:r>
          </w:p>
        </w:tc>
        <w:tc>
          <w:tcPr>
            <w:tcW w:w="1276" w:type="dxa"/>
            <w:noWrap/>
            <w:vAlign w:val="center"/>
            <w:hideMark/>
          </w:tcPr>
          <w:p w14:paraId="491E4218" w14:textId="77777777" w:rsidR="006B51DB" w:rsidRPr="00737FA0" w:rsidRDefault="006B51DB" w:rsidP="00377B3E">
            <w:pPr>
              <w:jc w:val="center"/>
            </w:pPr>
            <w:r w:rsidRPr="00737FA0">
              <w:t>$ 52.432</w:t>
            </w:r>
          </w:p>
        </w:tc>
      </w:tr>
      <w:tr w:rsidR="006B51DB" w:rsidRPr="00737FA0" w14:paraId="1B1F9939" w14:textId="77777777" w:rsidTr="00766BCC">
        <w:trPr>
          <w:trHeight w:val="300"/>
          <w:jc w:val="center"/>
        </w:trPr>
        <w:tc>
          <w:tcPr>
            <w:tcW w:w="704" w:type="dxa"/>
            <w:vAlign w:val="center"/>
            <w:hideMark/>
          </w:tcPr>
          <w:p w14:paraId="61213D7D" w14:textId="77777777" w:rsidR="006B51DB" w:rsidRPr="00737FA0" w:rsidRDefault="006B51DB" w:rsidP="00377B3E">
            <w:pPr>
              <w:jc w:val="center"/>
              <w:rPr>
                <w:b/>
                <w:bCs/>
              </w:rPr>
            </w:pPr>
            <w:r w:rsidRPr="00737FA0">
              <w:rPr>
                <w:b/>
                <w:bCs/>
              </w:rPr>
              <w:t>891</w:t>
            </w:r>
          </w:p>
        </w:tc>
        <w:tc>
          <w:tcPr>
            <w:tcW w:w="992" w:type="dxa"/>
            <w:vAlign w:val="center"/>
            <w:hideMark/>
          </w:tcPr>
          <w:p w14:paraId="5340BCAD" w14:textId="77777777" w:rsidR="006B51DB" w:rsidRPr="00737FA0" w:rsidRDefault="006B51DB" w:rsidP="00377B3E">
            <w:pPr>
              <w:jc w:val="center"/>
            </w:pPr>
            <w:r w:rsidRPr="00737FA0">
              <w:t>903860</w:t>
            </w:r>
          </w:p>
        </w:tc>
        <w:tc>
          <w:tcPr>
            <w:tcW w:w="4395" w:type="dxa"/>
            <w:vAlign w:val="center"/>
            <w:hideMark/>
          </w:tcPr>
          <w:p w14:paraId="759311A2" w14:textId="77777777" w:rsidR="006B51DB" w:rsidRPr="00737FA0" w:rsidRDefault="006B51DB" w:rsidP="00377B3E">
            <w:pPr>
              <w:jc w:val="center"/>
            </w:pPr>
            <w:r w:rsidRPr="00737FA0">
              <w:t>POTASIO EN ORINA DE 24 HORAS</w:t>
            </w:r>
          </w:p>
        </w:tc>
        <w:tc>
          <w:tcPr>
            <w:tcW w:w="1275" w:type="dxa"/>
            <w:vAlign w:val="center"/>
            <w:hideMark/>
          </w:tcPr>
          <w:p w14:paraId="26187D6C" w14:textId="77777777" w:rsidR="006B51DB" w:rsidRPr="00737FA0" w:rsidRDefault="006B51DB" w:rsidP="00377B3E">
            <w:pPr>
              <w:jc w:val="center"/>
            </w:pPr>
            <w:r w:rsidRPr="00737FA0">
              <w:t>$ 69.500</w:t>
            </w:r>
          </w:p>
        </w:tc>
        <w:tc>
          <w:tcPr>
            <w:tcW w:w="1134" w:type="dxa"/>
            <w:vAlign w:val="center"/>
            <w:hideMark/>
          </w:tcPr>
          <w:p w14:paraId="14905E98" w14:textId="77777777" w:rsidR="006B51DB" w:rsidRPr="00737FA0" w:rsidRDefault="006B51DB" w:rsidP="00377B3E">
            <w:pPr>
              <w:jc w:val="center"/>
            </w:pPr>
            <w:r w:rsidRPr="00737FA0">
              <w:t>$ 3.475</w:t>
            </w:r>
          </w:p>
        </w:tc>
        <w:tc>
          <w:tcPr>
            <w:tcW w:w="1276" w:type="dxa"/>
            <w:noWrap/>
            <w:vAlign w:val="center"/>
            <w:hideMark/>
          </w:tcPr>
          <w:p w14:paraId="0189B634" w14:textId="77777777" w:rsidR="006B51DB" w:rsidRPr="00737FA0" w:rsidRDefault="006B51DB" w:rsidP="00377B3E">
            <w:pPr>
              <w:jc w:val="center"/>
            </w:pPr>
            <w:r w:rsidRPr="00737FA0">
              <w:t>$ 66.025</w:t>
            </w:r>
          </w:p>
        </w:tc>
      </w:tr>
      <w:tr w:rsidR="006B51DB" w:rsidRPr="00737FA0" w14:paraId="68E19A62" w14:textId="77777777" w:rsidTr="00766BCC">
        <w:trPr>
          <w:trHeight w:val="450"/>
          <w:jc w:val="center"/>
        </w:trPr>
        <w:tc>
          <w:tcPr>
            <w:tcW w:w="704" w:type="dxa"/>
            <w:vAlign w:val="center"/>
            <w:hideMark/>
          </w:tcPr>
          <w:p w14:paraId="2645D941" w14:textId="77777777" w:rsidR="006B51DB" w:rsidRPr="00737FA0" w:rsidRDefault="006B51DB" w:rsidP="00377B3E">
            <w:pPr>
              <w:jc w:val="center"/>
              <w:rPr>
                <w:b/>
                <w:bCs/>
              </w:rPr>
            </w:pPr>
            <w:r w:rsidRPr="00737FA0">
              <w:rPr>
                <w:b/>
                <w:bCs/>
              </w:rPr>
              <w:t>892</w:t>
            </w:r>
          </w:p>
        </w:tc>
        <w:tc>
          <w:tcPr>
            <w:tcW w:w="992" w:type="dxa"/>
            <w:vAlign w:val="center"/>
            <w:hideMark/>
          </w:tcPr>
          <w:p w14:paraId="60AC64C5" w14:textId="77777777" w:rsidR="006B51DB" w:rsidRPr="00737FA0" w:rsidRDefault="006B51DB" w:rsidP="00377B3E">
            <w:pPr>
              <w:jc w:val="center"/>
            </w:pPr>
            <w:r w:rsidRPr="00737FA0">
              <w:t>903861</w:t>
            </w:r>
          </w:p>
        </w:tc>
        <w:tc>
          <w:tcPr>
            <w:tcW w:w="4395" w:type="dxa"/>
            <w:vAlign w:val="center"/>
            <w:hideMark/>
          </w:tcPr>
          <w:p w14:paraId="50A2CD11" w14:textId="77777777" w:rsidR="006B51DB" w:rsidRPr="00737FA0" w:rsidRDefault="006B51DB" w:rsidP="00377B3E">
            <w:pPr>
              <w:jc w:val="center"/>
            </w:pPr>
            <w:r w:rsidRPr="00737FA0">
              <w:t>PROTEÍNAS DIFERENCIADAS [ALBUMINA-GLOBULINA]</w:t>
            </w:r>
          </w:p>
        </w:tc>
        <w:tc>
          <w:tcPr>
            <w:tcW w:w="1275" w:type="dxa"/>
            <w:vAlign w:val="center"/>
            <w:hideMark/>
          </w:tcPr>
          <w:p w14:paraId="10A1F220" w14:textId="77777777" w:rsidR="006B51DB" w:rsidRPr="00737FA0" w:rsidRDefault="006B51DB" w:rsidP="00377B3E">
            <w:pPr>
              <w:jc w:val="center"/>
            </w:pPr>
            <w:r w:rsidRPr="00737FA0">
              <w:t>$ 98.412</w:t>
            </w:r>
          </w:p>
        </w:tc>
        <w:tc>
          <w:tcPr>
            <w:tcW w:w="1134" w:type="dxa"/>
            <w:vAlign w:val="center"/>
            <w:hideMark/>
          </w:tcPr>
          <w:p w14:paraId="2FD26D26" w14:textId="77777777" w:rsidR="006B51DB" w:rsidRPr="00737FA0" w:rsidRDefault="006B51DB" w:rsidP="00377B3E">
            <w:pPr>
              <w:jc w:val="center"/>
            </w:pPr>
            <w:r w:rsidRPr="00737FA0">
              <w:t>$ 4.921</w:t>
            </w:r>
          </w:p>
        </w:tc>
        <w:tc>
          <w:tcPr>
            <w:tcW w:w="1276" w:type="dxa"/>
            <w:noWrap/>
            <w:vAlign w:val="center"/>
            <w:hideMark/>
          </w:tcPr>
          <w:p w14:paraId="36B21522" w14:textId="77777777" w:rsidR="006B51DB" w:rsidRPr="00737FA0" w:rsidRDefault="006B51DB" w:rsidP="00377B3E">
            <w:pPr>
              <w:jc w:val="center"/>
            </w:pPr>
            <w:r w:rsidRPr="00737FA0">
              <w:t>$ 93.491</w:t>
            </w:r>
          </w:p>
        </w:tc>
      </w:tr>
      <w:tr w:rsidR="006B51DB" w:rsidRPr="00737FA0" w14:paraId="1684A1F0" w14:textId="77777777" w:rsidTr="00766BCC">
        <w:trPr>
          <w:trHeight w:val="300"/>
          <w:jc w:val="center"/>
        </w:trPr>
        <w:tc>
          <w:tcPr>
            <w:tcW w:w="704" w:type="dxa"/>
            <w:vAlign w:val="center"/>
            <w:hideMark/>
          </w:tcPr>
          <w:p w14:paraId="31EC840F" w14:textId="77777777" w:rsidR="006B51DB" w:rsidRPr="00737FA0" w:rsidRDefault="006B51DB" w:rsidP="00377B3E">
            <w:pPr>
              <w:jc w:val="center"/>
              <w:rPr>
                <w:b/>
                <w:bCs/>
              </w:rPr>
            </w:pPr>
            <w:r w:rsidRPr="00737FA0">
              <w:rPr>
                <w:b/>
                <w:bCs/>
              </w:rPr>
              <w:t>893</w:t>
            </w:r>
          </w:p>
        </w:tc>
        <w:tc>
          <w:tcPr>
            <w:tcW w:w="992" w:type="dxa"/>
            <w:vAlign w:val="center"/>
            <w:hideMark/>
          </w:tcPr>
          <w:p w14:paraId="599300D9" w14:textId="77777777" w:rsidR="006B51DB" w:rsidRPr="00737FA0" w:rsidRDefault="006B51DB" w:rsidP="00377B3E">
            <w:pPr>
              <w:jc w:val="center"/>
            </w:pPr>
            <w:r w:rsidRPr="00737FA0">
              <w:t>903862</w:t>
            </w:r>
          </w:p>
        </w:tc>
        <w:tc>
          <w:tcPr>
            <w:tcW w:w="4395" w:type="dxa"/>
            <w:vAlign w:val="center"/>
            <w:hideMark/>
          </w:tcPr>
          <w:p w14:paraId="77947705" w14:textId="77777777" w:rsidR="006B51DB" w:rsidRPr="00737FA0" w:rsidRDefault="006B51DB" w:rsidP="00377B3E">
            <w:pPr>
              <w:jc w:val="center"/>
            </w:pPr>
            <w:r w:rsidRPr="00737FA0">
              <w:t>PROTEÍNAS EN ORINA DE 24 HORAS</w:t>
            </w:r>
          </w:p>
        </w:tc>
        <w:tc>
          <w:tcPr>
            <w:tcW w:w="1275" w:type="dxa"/>
            <w:vAlign w:val="center"/>
            <w:hideMark/>
          </w:tcPr>
          <w:p w14:paraId="15A6F421" w14:textId="77777777" w:rsidR="006B51DB" w:rsidRPr="00737FA0" w:rsidRDefault="006B51DB" w:rsidP="00377B3E">
            <w:pPr>
              <w:jc w:val="center"/>
            </w:pPr>
            <w:r w:rsidRPr="00737FA0">
              <w:t>$ 17.667</w:t>
            </w:r>
          </w:p>
        </w:tc>
        <w:tc>
          <w:tcPr>
            <w:tcW w:w="1134" w:type="dxa"/>
            <w:vAlign w:val="center"/>
            <w:hideMark/>
          </w:tcPr>
          <w:p w14:paraId="40F04C76" w14:textId="77777777" w:rsidR="006B51DB" w:rsidRPr="00737FA0" w:rsidRDefault="006B51DB" w:rsidP="00377B3E">
            <w:pPr>
              <w:jc w:val="center"/>
            </w:pPr>
            <w:r w:rsidRPr="00737FA0">
              <w:t>$ 883</w:t>
            </w:r>
          </w:p>
        </w:tc>
        <w:tc>
          <w:tcPr>
            <w:tcW w:w="1276" w:type="dxa"/>
            <w:noWrap/>
            <w:vAlign w:val="center"/>
            <w:hideMark/>
          </w:tcPr>
          <w:p w14:paraId="5DB226BA" w14:textId="77777777" w:rsidR="006B51DB" w:rsidRPr="00737FA0" w:rsidRDefault="006B51DB" w:rsidP="00377B3E">
            <w:pPr>
              <w:jc w:val="center"/>
            </w:pPr>
            <w:r w:rsidRPr="00737FA0">
              <w:t>$ 16.784</w:t>
            </w:r>
          </w:p>
        </w:tc>
      </w:tr>
      <w:tr w:rsidR="006B51DB" w:rsidRPr="00737FA0" w14:paraId="73B8B61C" w14:textId="77777777" w:rsidTr="00766BCC">
        <w:trPr>
          <w:trHeight w:val="450"/>
          <w:jc w:val="center"/>
        </w:trPr>
        <w:tc>
          <w:tcPr>
            <w:tcW w:w="704" w:type="dxa"/>
            <w:vAlign w:val="center"/>
            <w:hideMark/>
          </w:tcPr>
          <w:p w14:paraId="79452B08" w14:textId="77777777" w:rsidR="006B51DB" w:rsidRPr="00737FA0" w:rsidRDefault="006B51DB" w:rsidP="00377B3E">
            <w:pPr>
              <w:jc w:val="center"/>
              <w:rPr>
                <w:b/>
                <w:bCs/>
              </w:rPr>
            </w:pPr>
            <w:r w:rsidRPr="00737FA0">
              <w:rPr>
                <w:b/>
                <w:bCs/>
              </w:rPr>
              <w:t>894</w:t>
            </w:r>
          </w:p>
        </w:tc>
        <w:tc>
          <w:tcPr>
            <w:tcW w:w="992" w:type="dxa"/>
            <w:vAlign w:val="center"/>
            <w:hideMark/>
          </w:tcPr>
          <w:p w14:paraId="6D90D09C" w14:textId="77777777" w:rsidR="006B51DB" w:rsidRPr="00737FA0" w:rsidRDefault="006B51DB" w:rsidP="00377B3E">
            <w:pPr>
              <w:jc w:val="center"/>
            </w:pPr>
            <w:r w:rsidRPr="00737FA0">
              <w:t>903863</w:t>
            </w:r>
          </w:p>
        </w:tc>
        <w:tc>
          <w:tcPr>
            <w:tcW w:w="4395" w:type="dxa"/>
            <w:vAlign w:val="center"/>
            <w:hideMark/>
          </w:tcPr>
          <w:p w14:paraId="679FD081" w14:textId="77777777" w:rsidR="006B51DB" w:rsidRPr="00737FA0" w:rsidRDefault="006B51DB" w:rsidP="00377B3E">
            <w:pPr>
              <w:jc w:val="center"/>
            </w:pPr>
            <w:r w:rsidRPr="00737FA0">
              <w:t>PROTEÍNAS TOTALES EN SUERO Y OTROS FLUIDOS</w:t>
            </w:r>
          </w:p>
        </w:tc>
        <w:tc>
          <w:tcPr>
            <w:tcW w:w="1275" w:type="dxa"/>
            <w:vAlign w:val="center"/>
            <w:hideMark/>
          </w:tcPr>
          <w:p w14:paraId="790ECAFD" w14:textId="77777777" w:rsidR="006B51DB" w:rsidRPr="00737FA0" w:rsidRDefault="006B51DB" w:rsidP="00377B3E">
            <w:pPr>
              <w:jc w:val="center"/>
            </w:pPr>
            <w:r w:rsidRPr="00737FA0">
              <w:t>$ 16.254</w:t>
            </w:r>
          </w:p>
        </w:tc>
        <w:tc>
          <w:tcPr>
            <w:tcW w:w="1134" w:type="dxa"/>
            <w:vAlign w:val="center"/>
            <w:hideMark/>
          </w:tcPr>
          <w:p w14:paraId="478E3BDA" w14:textId="77777777" w:rsidR="006B51DB" w:rsidRPr="00737FA0" w:rsidRDefault="006B51DB" w:rsidP="00377B3E">
            <w:pPr>
              <w:jc w:val="center"/>
            </w:pPr>
            <w:r w:rsidRPr="00737FA0">
              <w:t>$ 813</w:t>
            </w:r>
          </w:p>
        </w:tc>
        <w:tc>
          <w:tcPr>
            <w:tcW w:w="1276" w:type="dxa"/>
            <w:noWrap/>
            <w:vAlign w:val="center"/>
            <w:hideMark/>
          </w:tcPr>
          <w:p w14:paraId="369B026C" w14:textId="77777777" w:rsidR="006B51DB" w:rsidRPr="00737FA0" w:rsidRDefault="006B51DB" w:rsidP="00377B3E">
            <w:pPr>
              <w:jc w:val="center"/>
            </w:pPr>
            <w:r w:rsidRPr="00737FA0">
              <w:t>$ 15.441</w:t>
            </w:r>
          </w:p>
        </w:tc>
      </w:tr>
      <w:tr w:rsidR="006B51DB" w:rsidRPr="00737FA0" w14:paraId="7F99722C" w14:textId="77777777" w:rsidTr="00766BCC">
        <w:trPr>
          <w:trHeight w:val="300"/>
          <w:jc w:val="center"/>
        </w:trPr>
        <w:tc>
          <w:tcPr>
            <w:tcW w:w="704" w:type="dxa"/>
            <w:vAlign w:val="center"/>
            <w:hideMark/>
          </w:tcPr>
          <w:p w14:paraId="102F37F3" w14:textId="77777777" w:rsidR="006B51DB" w:rsidRPr="00737FA0" w:rsidRDefault="006B51DB" w:rsidP="00377B3E">
            <w:pPr>
              <w:jc w:val="center"/>
              <w:rPr>
                <w:b/>
                <w:bCs/>
              </w:rPr>
            </w:pPr>
            <w:r w:rsidRPr="00737FA0">
              <w:rPr>
                <w:b/>
                <w:bCs/>
              </w:rPr>
              <w:lastRenderedPageBreak/>
              <w:t>895</w:t>
            </w:r>
          </w:p>
        </w:tc>
        <w:tc>
          <w:tcPr>
            <w:tcW w:w="992" w:type="dxa"/>
            <w:vAlign w:val="center"/>
            <w:hideMark/>
          </w:tcPr>
          <w:p w14:paraId="7E822EC7" w14:textId="77777777" w:rsidR="006B51DB" w:rsidRPr="00737FA0" w:rsidRDefault="006B51DB" w:rsidP="00377B3E">
            <w:pPr>
              <w:jc w:val="center"/>
            </w:pPr>
            <w:r w:rsidRPr="00737FA0">
              <w:t>903864</w:t>
            </w:r>
          </w:p>
        </w:tc>
        <w:tc>
          <w:tcPr>
            <w:tcW w:w="4395" w:type="dxa"/>
            <w:vAlign w:val="center"/>
            <w:hideMark/>
          </w:tcPr>
          <w:p w14:paraId="63498FC3" w14:textId="77777777" w:rsidR="006B51DB" w:rsidRPr="00737FA0" w:rsidRDefault="006B51DB" w:rsidP="00377B3E">
            <w:pPr>
              <w:jc w:val="center"/>
            </w:pPr>
            <w:r w:rsidRPr="00737FA0">
              <w:t>SODIO EN SUERO U OTROS FLUIDOS</w:t>
            </w:r>
          </w:p>
        </w:tc>
        <w:tc>
          <w:tcPr>
            <w:tcW w:w="1275" w:type="dxa"/>
            <w:vAlign w:val="center"/>
            <w:hideMark/>
          </w:tcPr>
          <w:p w14:paraId="181D1544" w14:textId="77777777" w:rsidR="006B51DB" w:rsidRPr="00737FA0" w:rsidRDefault="006B51DB" w:rsidP="00377B3E">
            <w:pPr>
              <w:jc w:val="center"/>
            </w:pPr>
            <w:r w:rsidRPr="00737FA0">
              <w:t>$ 45.509</w:t>
            </w:r>
          </w:p>
        </w:tc>
        <w:tc>
          <w:tcPr>
            <w:tcW w:w="1134" w:type="dxa"/>
            <w:vAlign w:val="center"/>
            <w:hideMark/>
          </w:tcPr>
          <w:p w14:paraId="2EC59AFC" w14:textId="77777777" w:rsidR="006B51DB" w:rsidRPr="00737FA0" w:rsidRDefault="006B51DB" w:rsidP="00377B3E">
            <w:pPr>
              <w:jc w:val="center"/>
            </w:pPr>
            <w:r w:rsidRPr="00737FA0">
              <w:t>$ 2.275</w:t>
            </w:r>
          </w:p>
        </w:tc>
        <w:tc>
          <w:tcPr>
            <w:tcW w:w="1276" w:type="dxa"/>
            <w:noWrap/>
            <w:vAlign w:val="center"/>
            <w:hideMark/>
          </w:tcPr>
          <w:p w14:paraId="6DD781BF" w14:textId="77777777" w:rsidR="006B51DB" w:rsidRPr="00737FA0" w:rsidRDefault="006B51DB" w:rsidP="00377B3E">
            <w:pPr>
              <w:jc w:val="center"/>
            </w:pPr>
            <w:r w:rsidRPr="00737FA0">
              <w:t>$ 43.234</w:t>
            </w:r>
          </w:p>
        </w:tc>
      </w:tr>
      <w:tr w:rsidR="006B51DB" w:rsidRPr="00737FA0" w14:paraId="305D5D77" w14:textId="77777777" w:rsidTr="00766BCC">
        <w:trPr>
          <w:trHeight w:val="300"/>
          <w:jc w:val="center"/>
        </w:trPr>
        <w:tc>
          <w:tcPr>
            <w:tcW w:w="704" w:type="dxa"/>
            <w:vAlign w:val="center"/>
            <w:hideMark/>
          </w:tcPr>
          <w:p w14:paraId="3CBDF081" w14:textId="77777777" w:rsidR="006B51DB" w:rsidRPr="00737FA0" w:rsidRDefault="006B51DB" w:rsidP="00377B3E">
            <w:pPr>
              <w:jc w:val="center"/>
              <w:rPr>
                <w:b/>
                <w:bCs/>
              </w:rPr>
            </w:pPr>
            <w:r w:rsidRPr="00737FA0">
              <w:rPr>
                <w:b/>
                <w:bCs/>
              </w:rPr>
              <w:t>896</w:t>
            </w:r>
          </w:p>
        </w:tc>
        <w:tc>
          <w:tcPr>
            <w:tcW w:w="992" w:type="dxa"/>
            <w:vAlign w:val="center"/>
            <w:hideMark/>
          </w:tcPr>
          <w:p w14:paraId="5DC05BB4" w14:textId="77777777" w:rsidR="006B51DB" w:rsidRPr="00737FA0" w:rsidRDefault="006B51DB" w:rsidP="00377B3E">
            <w:pPr>
              <w:jc w:val="center"/>
            </w:pPr>
            <w:r w:rsidRPr="00737FA0">
              <w:t>903865</w:t>
            </w:r>
          </w:p>
        </w:tc>
        <w:tc>
          <w:tcPr>
            <w:tcW w:w="4395" w:type="dxa"/>
            <w:vAlign w:val="center"/>
            <w:hideMark/>
          </w:tcPr>
          <w:p w14:paraId="378AF63D" w14:textId="77777777" w:rsidR="006B51DB" w:rsidRPr="00737FA0" w:rsidRDefault="006B51DB" w:rsidP="00377B3E">
            <w:pPr>
              <w:jc w:val="center"/>
            </w:pPr>
            <w:r w:rsidRPr="00737FA0">
              <w:t>SODIO EN ORINA DE 24 HORAS</w:t>
            </w:r>
          </w:p>
        </w:tc>
        <w:tc>
          <w:tcPr>
            <w:tcW w:w="1275" w:type="dxa"/>
            <w:vAlign w:val="center"/>
            <w:hideMark/>
          </w:tcPr>
          <w:p w14:paraId="69154093" w14:textId="77777777" w:rsidR="006B51DB" w:rsidRPr="00737FA0" w:rsidRDefault="006B51DB" w:rsidP="00377B3E">
            <w:pPr>
              <w:jc w:val="center"/>
            </w:pPr>
            <w:r w:rsidRPr="00737FA0">
              <w:t>$ 57.200</w:t>
            </w:r>
          </w:p>
        </w:tc>
        <w:tc>
          <w:tcPr>
            <w:tcW w:w="1134" w:type="dxa"/>
            <w:vAlign w:val="center"/>
            <w:hideMark/>
          </w:tcPr>
          <w:p w14:paraId="6F5B2D01" w14:textId="77777777" w:rsidR="006B51DB" w:rsidRPr="00737FA0" w:rsidRDefault="006B51DB" w:rsidP="00377B3E">
            <w:pPr>
              <w:jc w:val="center"/>
            </w:pPr>
            <w:r w:rsidRPr="00737FA0">
              <w:t>$ 2.860</w:t>
            </w:r>
          </w:p>
        </w:tc>
        <w:tc>
          <w:tcPr>
            <w:tcW w:w="1276" w:type="dxa"/>
            <w:noWrap/>
            <w:vAlign w:val="center"/>
            <w:hideMark/>
          </w:tcPr>
          <w:p w14:paraId="17DA64E5" w14:textId="77777777" w:rsidR="006B51DB" w:rsidRPr="00737FA0" w:rsidRDefault="006B51DB" w:rsidP="00377B3E">
            <w:pPr>
              <w:jc w:val="center"/>
            </w:pPr>
            <w:r w:rsidRPr="00737FA0">
              <w:t>$ 54.340</w:t>
            </w:r>
          </w:p>
        </w:tc>
      </w:tr>
      <w:tr w:rsidR="006B51DB" w:rsidRPr="00737FA0" w14:paraId="1C607397" w14:textId="77777777" w:rsidTr="00766BCC">
        <w:trPr>
          <w:trHeight w:val="450"/>
          <w:jc w:val="center"/>
        </w:trPr>
        <w:tc>
          <w:tcPr>
            <w:tcW w:w="704" w:type="dxa"/>
            <w:vAlign w:val="center"/>
            <w:hideMark/>
          </w:tcPr>
          <w:p w14:paraId="08D76185" w14:textId="77777777" w:rsidR="006B51DB" w:rsidRPr="00737FA0" w:rsidRDefault="006B51DB" w:rsidP="00377B3E">
            <w:pPr>
              <w:jc w:val="center"/>
              <w:rPr>
                <w:b/>
                <w:bCs/>
              </w:rPr>
            </w:pPr>
            <w:r w:rsidRPr="00737FA0">
              <w:rPr>
                <w:b/>
                <w:bCs/>
              </w:rPr>
              <w:t>897</w:t>
            </w:r>
          </w:p>
        </w:tc>
        <w:tc>
          <w:tcPr>
            <w:tcW w:w="992" w:type="dxa"/>
            <w:vAlign w:val="center"/>
            <w:hideMark/>
          </w:tcPr>
          <w:p w14:paraId="49C4E323" w14:textId="77777777" w:rsidR="006B51DB" w:rsidRPr="00737FA0" w:rsidRDefault="006B51DB" w:rsidP="00377B3E">
            <w:pPr>
              <w:jc w:val="center"/>
            </w:pPr>
            <w:r w:rsidRPr="00737FA0">
              <w:t>903866</w:t>
            </w:r>
          </w:p>
        </w:tc>
        <w:tc>
          <w:tcPr>
            <w:tcW w:w="4395" w:type="dxa"/>
            <w:vAlign w:val="center"/>
            <w:hideMark/>
          </w:tcPr>
          <w:p w14:paraId="214A9BEB" w14:textId="77777777" w:rsidR="006B51DB" w:rsidRPr="00737FA0" w:rsidRDefault="006B51DB" w:rsidP="00377B3E">
            <w:pPr>
              <w:jc w:val="center"/>
            </w:pPr>
            <w:r w:rsidRPr="00737FA0">
              <w:t>TRANSAMINASA GLUTÁMICO-PIRÚVICA [ALANINO AMINOTRANSFERASA]</w:t>
            </w:r>
          </w:p>
        </w:tc>
        <w:tc>
          <w:tcPr>
            <w:tcW w:w="1275" w:type="dxa"/>
            <w:vAlign w:val="center"/>
            <w:hideMark/>
          </w:tcPr>
          <w:p w14:paraId="464C56EB" w14:textId="77777777" w:rsidR="006B51DB" w:rsidRPr="00737FA0" w:rsidRDefault="006B51DB" w:rsidP="00377B3E">
            <w:pPr>
              <w:jc w:val="center"/>
            </w:pPr>
            <w:r w:rsidRPr="00737FA0">
              <w:t>$ 133.206</w:t>
            </w:r>
          </w:p>
        </w:tc>
        <w:tc>
          <w:tcPr>
            <w:tcW w:w="1134" w:type="dxa"/>
            <w:vAlign w:val="center"/>
            <w:hideMark/>
          </w:tcPr>
          <w:p w14:paraId="79AF5952" w14:textId="77777777" w:rsidR="006B51DB" w:rsidRPr="00737FA0" w:rsidRDefault="006B51DB" w:rsidP="00377B3E">
            <w:pPr>
              <w:jc w:val="center"/>
            </w:pPr>
            <w:r w:rsidRPr="00737FA0">
              <w:t>$ 6.660</w:t>
            </w:r>
          </w:p>
        </w:tc>
        <w:tc>
          <w:tcPr>
            <w:tcW w:w="1276" w:type="dxa"/>
            <w:noWrap/>
            <w:vAlign w:val="center"/>
            <w:hideMark/>
          </w:tcPr>
          <w:p w14:paraId="5702AAD4" w14:textId="77777777" w:rsidR="006B51DB" w:rsidRPr="00737FA0" w:rsidRDefault="006B51DB" w:rsidP="00377B3E">
            <w:pPr>
              <w:jc w:val="center"/>
            </w:pPr>
            <w:r w:rsidRPr="00737FA0">
              <w:t>$ 126.546</w:t>
            </w:r>
          </w:p>
        </w:tc>
      </w:tr>
      <w:tr w:rsidR="006B51DB" w:rsidRPr="00737FA0" w14:paraId="5B65D874" w14:textId="77777777" w:rsidTr="00766BCC">
        <w:trPr>
          <w:trHeight w:val="450"/>
          <w:jc w:val="center"/>
        </w:trPr>
        <w:tc>
          <w:tcPr>
            <w:tcW w:w="704" w:type="dxa"/>
            <w:vAlign w:val="center"/>
            <w:hideMark/>
          </w:tcPr>
          <w:p w14:paraId="3B3F22E6" w14:textId="77777777" w:rsidR="006B51DB" w:rsidRPr="00737FA0" w:rsidRDefault="006B51DB" w:rsidP="00377B3E">
            <w:pPr>
              <w:jc w:val="center"/>
              <w:rPr>
                <w:b/>
                <w:bCs/>
              </w:rPr>
            </w:pPr>
            <w:r w:rsidRPr="00737FA0">
              <w:rPr>
                <w:b/>
                <w:bCs/>
              </w:rPr>
              <w:t>898</w:t>
            </w:r>
          </w:p>
        </w:tc>
        <w:tc>
          <w:tcPr>
            <w:tcW w:w="992" w:type="dxa"/>
            <w:vAlign w:val="center"/>
            <w:hideMark/>
          </w:tcPr>
          <w:p w14:paraId="002AB07E" w14:textId="77777777" w:rsidR="006B51DB" w:rsidRPr="00737FA0" w:rsidRDefault="006B51DB" w:rsidP="00377B3E">
            <w:pPr>
              <w:jc w:val="center"/>
            </w:pPr>
            <w:r w:rsidRPr="00737FA0">
              <w:t>903867</w:t>
            </w:r>
          </w:p>
        </w:tc>
        <w:tc>
          <w:tcPr>
            <w:tcW w:w="4395" w:type="dxa"/>
            <w:vAlign w:val="center"/>
            <w:hideMark/>
          </w:tcPr>
          <w:p w14:paraId="00C18A93" w14:textId="77777777" w:rsidR="006B51DB" w:rsidRPr="00737FA0" w:rsidRDefault="006B51DB" w:rsidP="00377B3E">
            <w:pPr>
              <w:jc w:val="center"/>
            </w:pPr>
            <w:r w:rsidRPr="00737FA0">
              <w:t>TRANSAMINASA GLUTÁMICO OXALACÉTICA [ASPARTATO AMINOTRANSFERASA]</w:t>
            </w:r>
          </w:p>
        </w:tc>
        <w:tc>
          <w:tcPr>
            <w:tcW w:w="1275" w:type="dxa"/>
            <w:vAlign w:val="center"/>
            <w:hideMark/>
          </w:tcPr>
          <w:p w14:paraId="1BEDD0BE" w14:textId="77777777" w:rsidR="006B51DB" w:rsidRPr="00737FA0" w:rsidRDefault="006B51DB" w:rsidP="00377B3E">
            <w:pPr>
              <w:jc w:val="center"/>
            </w:pPr>
            <w:r w:rsidRPr="00737FA0">
              <w:t>$ 133.206</w:t>
            </w:r>
          </w:p>
        </w:tc>
        <w:tc>
          <w:tcPr>
            <w:tcW w:w="1134" w:type="dxa"/>
            <w:vAlign w:val="center"/>
            <w:hideMark/>
          </w:tcPr>
          <w:p w14:paraId="0D6DD8BD" w14:textId="77777777" w:rsidR="006B51DB" w:rsidRPr="00737FA0" w:rsidRDefault="006B51DB" w:rsidP="00377B3E">
            <w:pPr>
              <w:jc w:val="center"/>
            </w:pPr>
            <w:r w:rsidRPr="00737FA0">
              <w:t>$ 6.660</w:t>
            </w:r>
          </w:p>
        </w:tc>
        <w:tc>
          <w:tcPr>
            <w:tcW w:w="1276" w:type="dxa"/>
            <w:noWrap/>
            <w:vAlign w:val="center"/>
            <w:hideMark/>
          </w:tcPr>
          <w:p w14:paraId="4A207CF0" w14:textId="77777777" w:rsidR="006B51DB" w:rsidRPr="00737FA0" w:rsidRDefault="006B51DB" w:rsidP="00377B3E">
            <w:pPr>
              <w:jc w:val="center"/>
            </w:pPr>
            <w:r w:rsidRPr="00737FA0">
              <w:t>$ 126.546</w:t>
            </w:r>
          </w:p>
        </w:tc>
      </w:tr>
      <w:tr w:rsidR="006B51DB" w:rsidRPr="00737FA0" w14:paraId="64D3F752" w14:textId="77777777" w:rsidTr="00766BCC">
        <w:trPr>
          <w:trHeight w:val="300"/>
          <w:jc w:val="center"/>
        </w:trPr>
        <w:tc>
          <w:tcPr>
            <w:tcW w:w="704" w:type="dxa"/>
            <w:vAlign w:val="center"/>
            <w:hideMark/>
          </w:tcPr>
          <w:p w14:paraId="6D2DCF1A" w14:textId="77777777" w:rsidR="006B51DB" w:rsidRPr="00737FA0" w:rsidRDefault="006B51DB" w:rsidP="00377B3E">
            <w:pPr>
              <w:jc w:val="center"/>
              <w:rPr>
                <w:b/>
                <w:bCs/>
              </w:rPr>
            </w:pPr>
            <w:r w:rsidRPr="00737FA0">
              <w:rPr>
                <w:b/>
                <w:bCs/>
              </w:rPr>
              <w:t>899</w:t>
            </w:r>
          </w:p>
        </w:tc>
        <w:tc>
          <w:tcPr>
            <w:tcW w:w="992" w:type="dxa"/>
            <w:vAlign w:val="center"/>
            <w:hideMark/>
          </w:tcPr>
          <w:p w14:paraId="116F070B" w14:textId="77777777" w:rsidR="006B51DB" w:rsidRPr="00737FA0" w:rsidRDefault="006B51DB" w:rsidP="00377B3E">
            <w:pPr>
              <w:jc w:val="center"/>
            </w:pPr>
            <w:r w:rsidRPr="00737FA0">
              <w:t>903868</w:t>
            </w:r>
          </w:p>
        </w:tc>
        <w:tc>
          <w:tcPr>
            <w:tcW w:w="4395" w:type="dxa"/>
            <w:vAlign w:val="center"/>
            <w:hideMark/>
          </w:tcPr>
          <w:p w14:paraId="6B6DE85E" w14:textId="77777777" w:rsidR="006B51DB" w:rsidRPr="00737FA0" w:rsidRDefault="006B51DB" w:rsidP="00377B3E">
            <w:pPr>
              <w:jc w:val="center"/>
            </w:pPr>
            <w:r w:rsidRPr="00737FA0">
              <w:t>TRIGLICERIDOS</w:t>
            </w:r>
          </w:p>
        </w:tc>
        <w:tc>
          <w:tcPr>
            <w:tcW w:w="1275" w:type="dxa"/>
            <w:vAlign w:val="center"/>
            <w:hideMark/>
          </w:tcPr>
          <w:p w14:paraId="727840E7" w14:textId="77777777" w:rsidR="006B51DB" w:rsidRPr="00737FA0" w:rsidRDefault="006B51DB" w:rsidP="00377B3E">
            <w:pPr>
              <w:jc w:val="center"/>
            </w:pPr>
            <w:r w:rsidRPr="00737FA0">
              <w:t>$ 26.010</w:t>
            </w:r>
          </w:p>
        </w:tc>
        <w:tc>
          <w:tcPr>
            <w:tcW w:w="1134" w:type="dxa"/>
            <w:vAlign w:val="center"/>
            <w:hideMark/>
          </w:tcPr>
          <w:p w14:paraId="0A5EC758" w14:textId="77777777" w:rsidR="006B51DB" w:rsidRPr="00737FA0" w:rsidRDefault="006B51DB" w:rsidP="00377B3E">
            <w:pPr>
              <w:jc w:val="center"/>
            </w:pPr>
            <w:r w:rsidRPr="00737FA0">
              <w:t>$ 1.301</w:t>
            </w:r>
          </w:p>
        </w:tc>
        <w:tc>
          <w:tcPr>
            <w:tcW w:w="1276" w:type="dxa"/>
            <w:noWrap/>
            <w:vAlign w:val="center"/>
            <w:hideMark/>
          </w:tcPr>
          <w:p w14:paraId="71124452" w14:textId="77777777" w:rsidR="006B51DB" w:rsidRPr="00737FA0" w:rsidRDefault="006B51DB" w:rsidP="00377B3E">
            <w:pPr>
              <w:jc w:val="center"/>
            </w:pPr>
            <w:r w:rsidRPr="00737FA0">
              <w:t>$ 24.710</w:t>
            </w:r>
          </w:p>
        </w:tc>
      </w:tr>
      <w:tr w:rsidR="006B51DB" w:rsidRPr="00737FA0" w14:paraId="156BC766" w14:textId="77777777" w:rsidTr="00766BCC">
        <w:trPr>
          <w:trHeight w:val="300"/>
          <w:jc w:val="center"/>
        </w:trPr>
        <w:tc>
          <w:tcPr>
            <w:tcW w:w="704" w:type="dxa"/>
            <w:vAlign w:val="center"/>
            <w:hideMark/>
          </w:tcPr>
          <w:p w14:paraId="32C3F69B" w14:textId="77777777" w:rsidR="006B51DB" w:rsidRPr="00737FA0" w:rsidRDefault="006B51DB" w:rsidP="00377B3E">
            <w:pPr>
              <w:jc w:val="center"/>
              <w:rPr>
                <w:b/>
                <w:bCs/>
              </w:rPr>
            </w:pPr>
            <w:r w:rsidRPr="00737FA0">
              <w:rPr>
                <w:b/>
                <w:bCs/>
              </w:rPr>
              <w:t>900</w:t>
            </w:r>
          </w:p>
        </w:tc>
        <w:tc>
          <w:tcPr>
            <w:tcW w:w="992" w:type="dxa"/>
            <w:vAlign w:val="center"/>
            <w:hideMark/>
          </w:tcPr>
          <w:p w14:paraId="22D86EC7" w14:textId="77777777" w:rsidR="006B51DB" w:rsidRPr="00737FA0" w:rsidRDefault="006B51DB" w:rsidP="00377B3E">
            <w:pPr>
              <w:jc w:val="center"/>
            </w:pPr>
            <w:r w:rsidRPr="00737FA0">
              <w:t>903869</w:t>
            </w:r>
          </w:p>
        </w:tc>
        <w:tc>
          <w:tcPr>
            <w:tcW w:w="4395" w:type="dxa"/>
            <w:vAlign w:val="center"/>
            <w:hideMark/>
          </w:tcPr>
          <w:p w14:paraId="641E934B" w14:textId="77777777" w:rsidR="006B51DB" w:rsidRPr="00737FA0" w:rsidRDefault="006B51DB" w:rsidP="00377B3E">
            <w:pPr>
              <w:jc w:val="center"/>
            </w:pPr>
            <w:r w:rsidRPr="00737FA0">
              <w:t>UREA EN SANGRE U OTROS FLUIDOS</w:t>
            </w:r>
          </w:p>
        </w:tc>
        <w:tc>
          <w:tcPr>
            <w:tcW w:w="1275" w:type="dxa"/>
            <w:vAlign w:val="center"/>
            <w:hideMark/>
          </w:tcPr>
          <w:p w14:paraId="04059DA2" w14:textId="77777777" w:rsidR="006B51DB" w:rsidRPr="00737FA0" w:rsidRDefault="006B51DB" w:rsidP="00377B3E">
            <w:pPr>
              <w:jc w:val="center"/>
            </w:pPr>
            <w:r w:rsidRPr="00737FA0">
              <w:t>$ 20.448</w:t>
            </w:r>
          </w:p>
        </w:tc>
        <w:tc>
          <w:tcPr>
            <w:tcW w:w="1134" w:type="dxa"/>
            <w:vAlign w:val="center"/>
            <w:hideMark/>
          </w:tcPr>
          <w:p w14:paraId="667D0D37" w14:textId="77777777" w:rsidR="006B51DB" w:rsidRPr="00737FA0" w:rsidRDefault="006B51DB" w:rsidP="00377B3E">
            <w:pPr>
              <w:jc w:val="center"/>
            </w:pPr>
            <w:r w:rsidRPr="00737FA0">
              <w:t>$ 1.022</w:t>
            </w:r>
          </w:p>
        </w:tc>
        <w:tc>
          <w:tcPr>
            <w:tcW w:w="1276" w:type="dxa"/>
            <w:noWrap/>
            <w:vAlign w:val="center"/>
            <w:hideMark/>
          </w:tcPr>
          <w:p w14:paraId="6670EE1D" w14:textId="77777777" w:rsidR="006B51DB" w:rsidRPr="00737FA0" w:rsidRDefault="006B51DB" w:rsidP="00377B3E">
            <w:pPr>
              <w:jc w:val="center"/>
            </w:pPr>
            <w:r w:rsidRPr="00737FA0">
              <w:t>$ 19.426</w:t>
            </w:r>
          </w:p>
        </w:tc>
      </w:tr>
      <w:tr w:rsidR="006B51DB" w:rsidRPr="00737FA0" w14:paraId="3CF34DBE" w14:textId="77777777" w:rsidTr="00766BCC">
        <w:trPr>
          <w:trHeight w:val="300"/>
          <w:jc w:val="center"/>
        </w:trPr>
        <w:tc>
          <w:tcPr>
            <w:tcW w:w="704" w:type="dxa"/>
            <w:vAlign w:val="center"/>
            <w:hideMark/>
          </w:tcPr>
          <w:p w14:paraId="62CD4701" w14:textId="77777777" w:rsidR="006B51DB" w:rsidRPr="00737FA0" w:rsidRDefault="006B51DB" w:rsidP="00377B3E">
            <w:pPr>
              <w:jc w:val="center"/>
              <w:rPr>
                <w:b/>
                <w:bCs/>
              </w:rPr>
            </w:pPr>
            <w:r w:rsidRPr="00737FA0">
              <w:rPr>
                <w:b/>
                <w:bCs/>
              </w:rPr>
              <w:t>901</w:t>
            </w:r>
          </w:p>
        </w:tc>
        <w:tc>
          <w:tcPr>
            <w:tcW w:w="992" w:type="dxa"/>
            <w:vAlign w:val="center"/>
            <w:hideMark/>
          </w:tcPr>
          <w:p w14:paraId="7829DEFB" w14:textId="77777777" w:rsidR="006B51DB" w:rsidRPr="00737FA0" w:rsidRDefault="006B51DB" w:rsidP="00377B3E">
            <w:pPr>
              <w:jc w:val="center"/>
            </w:pPr>
            <w:r w:rsidRPr="00737FA0">
              <w:t>903870</w:t>
            </w:r>
          </w:p>
        </w:tc>
        <w:tc>
          <w:tcPr>
            <w:tcW w:w="4395" w:type="dxa"/>
            <w:vAlign w:val="center"/>
            <w:hideMark/>
          </w:tcPr>
          <w:p w14:paraId="795C396B" w14:textId="77777777" w:rsidR="006B51DB" w:rsidRPr="00737FA0" w:rsidRDefault="006B51DB" w:rsidP="00377B3E">
            <w:pPr>
              <w:jc w:val="center"/>
            </w:pPr>
            <w:r w:rsidRPr="00737FA0">
              <w:t>UREA EN ORINA DE 24 HORAS</w:t>
            </w:r>
          </w:p>
        </w:tc>
        <w:tc>
          <w:tcPr>
            <w:tcW w:w="1275" w:type="dxa"/>
            <w:vAlign w:val="center"/>
            <w:hideMark/>
          </w:tcPr>
          <w:p w14:paraId="6213AFFC" w14:textId="77777777" w:rsidR="006B51DB" w:rsidRPr="00737FA0" w:rsidRDefault="006B51DB" w:rsidP="00377B3E">
            <w:pPr>
              <w:jc w:val="center"/>
            </w:pPr>
            <w:r w:rsidRPr="00737FA0">
              <w:t>$ 25.700</w:t>
            </w:r>
          </w:p>
        </w:tc>
        <w:tc>
          <w:tcPr>
            <w:tcW w:w="1134" w:type="dxa"/>
            <w:vAlign w:val="center"/>
            <w:hideMark/>
          </w:tcPr>
          <w:p w14:paraId="285348F7" w14:textId="77777777" w:rsidR="006B51DB" w:rsidRPr="00737FA0" w:rsidRDefault="006B51DB" w:rsidP="00377B3E">
            <w:pPr>
              <w:jc w:val="center"/>
            </w:pPr>
            <w:r w:rsidRPr="00737FA0">
              <w:t>$ 1.285</w:t>
            </w:r>
          </w:p>
        </w:tc>
        <w:tc>
          <w:tcPr>
            <w:tcW w:w="1276" w:type="dxa"/>
            <w:noWrap/>
            <w:vAlign w:val="center"/>
            <w:hideMark/>
          </w:tcPr>
          <w:p w14:paraId="1E22ED38" w14:textId="77777777" w:rsidR="006B51DB" w:rsidRPr="00737FA0" w:rsidRDefault="006B51DB" w:rsidP="00377B3E">
            <w:pPr>
              <w:jc w:val="center"/>
            </w:pPr>
            <w:r w:rsidRPr="00737FA0">
              <w:t>$ 24.415</w:t>
            </w:r>
          </w:p>
        </w:tc>
      </w:tr>
      <w:tr w:rsidR="006B51DB" w:rsidRPr="00737FA0" w14:paraId="1E96B8F4" w14:textId="77777777" w:rsidTr="00766BCC">
        <w:trPr>
          <w:trHeight w:val="300"/>
          <w:jc w:val="center"/>
        </w:trPr>
        <w:tc>
          <w:tcPr>
            <w:tcW w:w="704" w:type="dxa"/>
            <w:vAlign w:val="center"/>
            <w:hideMark/>
          </w:tcPr>
          <w:p w14:paraId="5CFA480A" w14:textId="77777777" w:rsidR="006B51DB" w:rsidRPr="00737FA0" w:rsidRDefault="006B51DB" w:rsidP="00377B3E">
            <w:pPr>
              <w:jc w:val="center"/>
              <w:rPr>
                <w:b/>
                <w:bCs/>
              </w:rPr>
            </w:pPr>
            <w:r w:rsidRPr="00737FA0">
              <w:rPr>
                <w:b/>
                <w:bCs/>
              </w:rPr>
              <w:t>902</w:t>
            </w:r>
          </w:p>
        </w:tc>
        <w:tc>
          <w:tcPr>
            <w:tcW w:w="992" w:type="dxa"/>
            <w:vAlign w:val="center"/>
            <w:hideMark/>
          </w:tcPr>
          <w:p w14:paraId="08AA958E" w14:textId="77777777" w:rsidR="006B51DB" w:rsidRPr="00737FA0" w:rsidRDefault="006B51DB" w:rsidP="00377B3E">
            <w:pPr>
              <w:jc w:val="center"/>
            </w:pPr>
            <w:r w:rsidRPr="00737FA0">
              <w:t>903871</w:t>
            </w:r>
          </w:p>
        </w:tc>
        <w:tc>
          <w:tcPr>
            <w:tcW w:w="4395" w:type="dxa"/>
            <w:vAlign w:val="center"/>
            <w:hideMark/>
          </w:tcPr>
          <w:p w14:paraId="13382DF9" w14:textId="77777777" w:rsidR="006B51DB" w:rsidRPr="00737FA0" w:rsidRDefault="006B51DB" w:rsidP="00377B3E">
            <w:pPr>
              <w:jc w:val="center"/>
            </w:pPr>
            <w:r w:rsidRPr="00737FA0">
              <w:t>AMILASA EN ORINA PARCIAL</w:t>
            </w:r>
          </w:p>
        </w:tc>
        <w:tc>
          <w:tcPr>
            <w:tcW w:w="1275" w:type="dxa"/>
            <w:vAlign w:val="center"/>
            <w:hideMark/>
          </w:tcPr>
          <w:p w14:paraId="6D486493" w14:textId="77777777" w:rsidR="006B51DB" w:rsidRPr="00737FA0" w:rsidRDefault="006B51DB" w:rsidP="00377B3E">
            <w:pPr>
              <w:jc w:val="center"/>
            </w:pPr>
            <w:r w:rsidRPr="00737FA0">
              <w:t>$ 37.900</w:t>
            </w:r>
          </w:p>
        </w:tc>
        <w:tc>
          <w:tcPr>
            <w:tcW w:w="1134" w:type="dxa"/>
            <w:vAlign w:val="center"/>
            <w:hideMark/>
          </w:tcPr>
          <w:p w14:paraId="0D47414F" w14:textId="77777777" w:rsidR="006B51DB" w:rsidRPr="00737FA0" w:rsidRDefault="006B51DB" w:rsidP="00377B3E">
            <w:pPr>
              <w:jc w:val="center"/>
            </w:pPr>
            <w:r w:rsidRPr="00737FA0">
              <w:t>$ 1.895</w:t>
            </w:r>
          </w:p>
        </w:tc>
        <w:tc>
          <w:tcPr>
            <w:tcW w:w="1276" w:type="dxa"/>
            <w:noWrap/>
            <w:vAlign w:val="center"/>
            <w:hideMark/>
          </w:tcPr>
          <w:p w14:paraId="01A12861" w14:textId="77777777" w:rsidR="006B51DB" w:rsidRPr="00737FA0" w:rsidRDefault="006B51DB" w:rsidP="00377B3E">
            <w:pPr>
              <w:jc w:val="center"/>
            </w:pPr>
            <w:r w:rsidRPr="00737FA0">
              <w:t>$ 36.005</w:t>
            </w:r>
          </w:p>
        </w:tc>
      </w:tr>
      <w:tr w:rsidR="006B51DB" w:rsidRPr="00737FA0" w14:paraId="2FDFE29A" w14:textId="77777777" w:rsidTr="00766BCC">
        <w:trPr>
          <w:trHeight w:val="300"/>
          <w:jc w:val="center"/>
        </w:trPr>
        <w:tc>
          <w:tcPr>
            <w:tcW w:w="704" w:type="dxa"/>
            <w:vAlign w:val="center"/>
            <w:hideMark/>
          </w:tcPr>
          <w:p w14:paraId="17422676" w14:textId="77777777" w:rsidR="006B51DB" w:rsidRPr="00737FA0" w:rsidRDefault="006B51DB" w:rsidP="00377B3E">
            <w:pPr>
              <w:jc w:val="center"/>
              <w:rPr>
                <w:b/>
                <w:bCs/>
              </w:rPr>
            </w:pPr>
            <w:r w:rsidRPr="00737FA0">
              <w:rPr>
                <w:b/>
                <w:bCs/>
              </w:rPr>
              <w:t>903</w:t>
            </w:r>
          </w:p>
        </w:tc>
        <w:tc>
          <w:tcPr>
            <w:tcW w:w="992" w:type="dxa"/>
            <w:vAlign w:val="center"/>
            <w:hideMark/>
          </w:tcPr>
          <w:p w14:paraId="5FCA3639" w14:textId="77777777" w:rsidR="006B51DB" w:rsidRPr="00737FA0" w:rsidRDefault="006B51DB" w:rsidP="00377B3E">
            <w:pPr>
              <w:jc w:val="center"/>
            </w:pPr>
            <w:r w:rsidRPr="00737FA0">
              <w:t>903872</w:t>
            </w:r>
          </w:p>
        </w:tc>
        <w:tc>
          <w:tcPr>
            <w:tcW w:w="4395" w:type="dxa"/>
            <w:vAlign w:val="center"/>
            <w:hideMark/>
          </w:tcPr>
          <w:p w14:paraId="6B8F177C" w14:textId="77777777" w:rsidR="006B51DB" w:rsidRPr="00737FA0" w:rsidRDefault="006B51DB" w:rsidP="00377B3E">
            <w:pPr>
              <w:jc w:val="center"/>
            </w:pPr>
            <w:r w:rsidRPr="00737FA0">
              <w:t>SODIO EN ORINA PARCIAL</w:t>
            </w:r>
          </w:p>
        </w:tc>
        <w:tc>
          <w:tcPr>
            <w:tcW w:w="1275" w:type="dxa"/>
            <w:vAlign w:val="center"/>
            <w:hideMark/>
          </w:tcPr>
          <w:p w14:paraId="6B84F26B" w14:textId="77777777" w:rsidR="006B51DB" w:rsidRPr="00737FA0" w:rsidRDefault="006B51DB" w:rsidP="00377B3E">
            <w:pPr>
              <w:jc w:val="center"/>
            </w:pPr>
            <w:r w:rsidRPr="00737FA0">
              <w:t>$ 57.200</w:t>
            </w:r>
          </w:p>
        </w:tc>
        <w:tc>
          <w:tcPr>
            <w:tcW w:w="1134" w:type="dxa"/>
            <w:vAlign w:val="center"/>
            <w:hideMark/>
          </w:tcPr>
          <w:p w14:paraId="6654F52B" w14:textId="77777777" w:rsidR="006B51DB" w:rsidRPr="00737FA0" w:rsidRDefault="006B51DB" w:rsidP="00377B3E">
            <w:pPr>
              <w:jc w:val="center"/>
            </w:pPr>
            <w:r w:rsidRPr="00737FA0">
              <w:t>$ 2.860</w:t>
            </w:r>
          </w:p>
        </w:tc>
        <w:tc>
          <w:tcPr>
            <w:tcW w:w="1276" w:type="dxa"/>
            <w:noWrap/>
            <w:vAlign w:val="center"/>
            <w:hideMark/>
          </w:tcPr>
          <w:p w14:paraId="644E6E07" w14:textId="77777777" w:rsidR="006B51DB" w:rsidRPr="00737FA0" w:rsidRDefault="006B51DB" w:rsidP="00377B3E">
            <w:pPr>
              <w:jc w:val="center"/>
            </w:pPr>
            <w:r w:rsidRPr="00737FA0">
              <w:t>$ 54.340</w:t>
            </w:r>
          </w:p>
        </w:tc>
      </w:tr>
      <w:tr w:rsidR="006B51DB" w:rsidRPr="00737FA0" w14:paraId="71F163D7" w14:textId="77777777" w:rsidTr="00766BCC">
        <w:trPr>
          <w:trHeight w:val="300"/>
          <w:jc w:val="center"/>
        </w:trPr>
        <w:tc>
          <w:tcPr>
            <w:tcW w:w="704" w:type="dxa"/>
            <w:vAlign w:val="center"/>
            <w:hideMark/>
          </w:tcPr>
          <w:p w14:paraId="3B05028A" w14:textId="77777777" w:rsidR="006B51DB" w:rsidRPr="00737FA0" w:rsidRDefault="006B51DB" w:rsidP="00377B3E">
            <w:pPr>
              <w:jc w:val="center"/>
              <w:rPr>
                <w:b/>
                <w:bCs/>
              </w:rPr>
            </w:pPr>
            <w:r w:rsidRPr="00737FA0">
              <w:rPr>
                <w:b/>
                <w:bCs/>
              </w:rPr>
              <w:t>904</w:t>
            </w:r>
          </w:p>
        </w:tc>
        <w:tc>
          <w:tcPr>
            <w:tcW w:w="992" w:type="dxa"/>
            <w:vAlign w:val="center"/>
            <w:hideMark/>
          </w:tcPr>
          <w:p w14:paraId="4A3F44BE" w14:textId="77777777" w:rsidR="006B51DB" w:rsidRPr="00737FA0" w:rsidRDefault="006B51DB" w:rsidP="00377B3E">
            <w:pPr>
              <w:jc w:val="center"/>
            </w:pPr>
            <w:r w:rsidRPr="00737FA0">
              <w:t>903873</w:t>
            </w:r>
          </w:p>
        </w:tc>
        <w:tc>
          <w:tcPr>
            <w:tcW w:w="4395" w:type="dxa"/>
            <w:vAlign w:val="center"/>
            <w:hideMark/>
          </w:tcPr>
          <w:p w14:paraId="783D1A57" w14:textId="77777777" w:rsidR="006B51DB" w:rsidRPr="00737FA0" w:rsidRDefault="006B51DB" w:rsidP="00377B3E">
            <w:pPr>
              <w:jc w:val="center"/>
            </w:pPr>
            <w:r w:rsidRPr="00737FA0">
              <w:t>CALCIO EN ORINA PARCIAL</w:t>
            </w:r>
          </w:p>
        </w:tc>
        <w:tc>
          <w:tcPr>
            <w:tcW w:w="1275" w:type="dxa"/>
            <w:vAlign w:val="center"/>
            <w:hideMark/>
          </w:tcPr>
          <w:p w14:paraId="5B287C55" w14:textId="77777777" w:rsidR="006B51DB" w:rsidRPr="00737FA0" w:rsidRDefault="006B51DB" w:rsidP="00377B3E">
            <w:pPr>
              <w:jc w:val="center"/>
            </w:pPr>
            <w:r w:rsidRPr="00737FA0">
              <w:t>$ 41.400</w:t>
            </w:r>
          </w:p>
        </w:tc>
        <w:tc>
          <w:tcPr>
            <w:tcW w:w="1134" w:type="dxa"/>
            <w:vAlign w:val="center"/>
            <w:hideMark/>
          </w:tcPr>
          <w:p w14:paraId="3B36A51E" w14:textId="77777777" w:rsidR="006B51DB" w:rsidRPr="00737FA0" w:rsidRDefault="006B51DB" w:rsidP="00377B3E">
            <w:pPr>
              <w:jc w:val="center"/>
            </w:pPr>
            <w:r w:rsidRPr="00737FA0">
              <w:t>$ 2.070</w:t>
            </w:r>
          </w:p>
        </w:tc>
        <w:tc>
          <w:tcPr>
            <w:tcW w:w="1276" w:type="dxa"/>
            <w:noWrap/>
            <w:vAlign w:val="center"/>
            <w:hideMark/>
          </w:tcPr>
          <w:p w14:paraId="3A693A61" w14:textId="77777777" w:rsidR="006B51DB" w:rsidRPr="00737FA0" w:rsidRDefault="006B51DB" w:rsidP="00377B3E">
            <w:pPr>
              <w:jc w:val="center"/>
            </w:pPr>
            <w:r w:rsidRPr="00737FA0">
              <w:t>$ 39.330</w:t>
            </w:r>
          </w:p>
        </w:tc>
      </w:tr>
      <w:tr w:rsidR="006B51DB" w:rsidRPr="00737FA0" w14:paraId="03CA97BD" w14:textId="77777777" w:rsidTr="00766BCC">
        <w:trPr>
          <w:trHeight w:val="300"/>
          <w:jc w:val="center"/>
        </w:trPr>
        <w:tc>
          <w:tcPr>
            <w:tcW w:w="704" w:type="dxa"/>
            <w:vAlign w:val="center"/>
            <w:hideMark/>
          </w:tcPr>
          <w:p w14:paraId="54902FAE" w14:textId="77777777" w:rsidR="006B51DB" w:rsidRPr="00737FA0" w:rsidRDefault="006B51DB" w:rsidP="00377B3E">
            <w:pPr>
              <w:jc w:val="center"/>
              <w:rPr>
                <w:b/>
                <w:bCs/>
              </w:rPr>
            </w:pPr>
            <w:r w:rsidRPr="00737FA0">
              <w:rPr>
                <w:b/>
                <w:bCs/>
              </w:rPr>
              <w:t>905</w:t>
            </w:r>
          </w:p>
        </w:tc>
        <w:tc>
          <w:tcPr>
            <w:tcW w:w="992" w:type="dxa"/>
            <w:vAlign w:val="center"/>
            <w:hideMark/>
          </w:tcPr>
          <w:p w14:paraId="3A821ABA" w14:textId="77777777" w:rsidR="006B51DB" w:rsidRPr="00737FA0" w:rsidRDefault="006B51DB" w:rsidP="00377B3E">
            <w:pPr>
              <w:jc w:val="center"/>
            </w:pPr>
            <w:r w:rsidRPr="00737FA0">
              <w:t>903874</w:t>
            </w:r>
          </w:p>
        </w:tc>
        <w:tc>
          <w:tcPr>
            <w:tcW w:w="4395" w:type="dxa"/>
            <w:vAlign w:val="center"/>
            <w:hideMark/>
          </w:tcPr>
          <w:p w14:paraId="2C48165B" w14:textId="77777777" w:rsidR="006B51DB" w:rsidRPr="00737FA0" w:rsidRDefault="006B51DB" w:rsidP="00377B3E">
            <w:pPr>
              <w:jc w:val="center"/>
            </w:pPr>
            <w:r w:rsidRPr="00737FA0">
              <w:t>PROTEÍNAS TOTALES EN ORINA PARCIAL</w:t>
            </w:r>
          </w:p>
        </w:tc>
        <w:tc>
          <w:tcPr>
            <w:tcW w:w="1275" w:type="dxa"/>
            <w:vAlign w:val="center"/>
            <w:hideMark/>
          </w:tcPr>
          <w:p w14:paraId="648E7128" w14:textId="77777777" w:rsidR="006B51DB" w:rsidRPr="00737FA0" w:rsidRDefault="006B51DB" w:rsidP="00377B3E">
            <w:pPr>
              <w:jc w:val="center"/>
            </w:pPr>
            <w:r w:rsidRPr="00737FA0">
              <w:t>$ 19.800</w:t>
            </w:r>
          </w:p>
        </w:tc>
        <w:tc>
          <w:tcPr>
            <w:tcW w:w="1134" w:type="dxa"/>
            <w:vAlign w:val="center"/>
            <w:hideMark/>
          </w:tcPr>
          <w:p w14:paraId="4797EC0A" w14:textId="77777777" w:rsidR="006B51DB" w:rsidRPr="00737FA0" w:rsidRDefault="006B51DB" w:rsidP="00377B3E">
            <w:pPr>
              <w:jc w:val="center"/>
            </w:pPr>
            <w:r w:rsidRPr="00737FA0">
              <w:t>$ 990</w:t>
            </w:r>
          </w:p>
        </w:tc>
        <w:tc>
          <w:tcPr>
            <w:tcW w:w="1276" w:type="dxa"/>
            <w:noWrap/>
            <w:vAlign w:val="center"/>
            <w:hideMark/>
          </w:tcPr>
          <w:p w14:paraId="2A4713AD" w14:textId="77777777" w:rsidR="006B51DB" w:rsidRPr="00737FA0" w:rsidRDefault="006B51DB" w:rsidP="00377B3E">
            <w:pPr>
              <w:jc w:val="center"/>
            </w:pPr>
            <w:r w:rsidRPr="00737FA0">
              <w:t>$ 18.810</w:t>
            </w:r>
          </w:p>
        </w:tc>
      </w:tr>
      <w:tr w:rsidR="006B51DB" w:rsidRPr="00737FA0" w14:paraId="5438D260" w14:textId="77777777" w:rsidTr="00766BCC">
        <w:trPr>
          <w:trHeight w:val="300"/>
          <w:jc w:val="center"/>
        </w:trPr>
        <w:tc>
          <w:tcPr>
            <w:tcW w:w="704" w:type="dxa"/>
            <w:vAlign w:val="center"/>
            <w:hideMark/>
          </w:tcPr>
          <w:p w14:paraId="0E2BD081" w14:textId="77777777" w:rsidR="006B51DB" w:rsidRPr="00737FA0" w:rsidRDefault="006B51DB" w:rsidP="00377B3E">
            <w:pPr>
              <w:jc w:val="center"/>
              <w:rPr>
                <w:b/>
                <w:bCs/>
              </w:rPr>
            </w:pPr>
            <w:r w:rsidRPr="00737FA0">
              <w:rPr>
                <w:b/>
                <w:bCs/>
              </w:rPr>
              <w:t>906</w:t>
            </w:r>
          </w:p>
        </w:tc>
        <w:tc>
          <w:tcPr>
            <w:tcW w:w="992" w:type="dxa"/>
            <w:vAlign w:val="center"/>
            <w:hideMark/>
          </w:tcPr>
          <w:p w14:paraId="41EAAA19" w14:textId="77777777" w:rsidR="006B51DB" w:rsidRPr="00737FA0" w:rsidRDefault="006B51DB" w:rsidP="00377B3E">
            <w:pPr>
              <w:jc w:val="center"/>
            </w:pPr>
            <w:r w:rsidRPr="00737FA0">
              <w:t>903875</w:t>
            </w:r>
          </w:p>
        </w:tc>
        <w:tc>
          <w:tcPr>
            <w:tcW w:w="4395" w:type="dxa"/>
            <w:vAlign w:val="center"/>
            <w:hideMark/>
          </w:tcPr>
          <w:p w14:paraId="628C54A0" w14:textId="77777777" w:rsidR="006B51DB" w:rsidRPr="00737FA0" w:rsidRDefault="006B51DB" w:rsidP="00377B3E">
            <w:pPr>
              <w:jc w:val="center"/>
            </w:pPr>
            <w:r w:rsidRPr="00737FA0">
              <w:t>FÓSFORO EN ORINA PARCIAL</w:t>
            </w:r>
          </w:p>
        </w:tc>
        <w:tc>
          <w:tcPr>
            <w:tcW w:w="1275" w:type="dxa"/>
            <w:vAlign w:val="center"/>
            <w:hideMark/>
          </w:tcPr>
          <w:p w14:paraId="3C976C45" w14:textId="77777777" w:rsidR="006B51DB" w:rsidRPr="00737FA0" w:rsidRDefault="006B51DB" w:rsidP="00377B3E">
            <w:pPr>
              <w:jc w:val="center"/>
            </w:pPr>
            <w:r w:rsidRPr="00737FA0">
              <w:t>$ 39.100</w:t>
            </w:r>
          </w:p>
        </w:tc>
        <w:tc>
          <w:tcPr>
            <w:tcW w:w="1134" w:type="dxa"/>
            <w:vAlign w:val="center"/>
            <w:hideMark/>
          </w:tcPr>
          <w:p w14:paraId="18216D5C" w14:textId="77777777" w:rsidR="006B51DB" w:rsidRPr="00737FA0" w:rsidRDefault="006B51DB" w:rsidP="00377B3E">
            <w:pPr>
              <w:jc w:val="center"/>
            </w:pPr>
            <w:r w:rsidRPr="00737FA0">
              <w:t>$ 1.955</w:t>
            </w:r>
          </w:p>
        </w:tc>
        <w:tc>
          <w:tcPr>
            <w:tcW w:w="1276" w:type="dxa"/>
            <w:noWrap/>
            <w:vAlign w:val="center"/>
            <w:hideMark/>
          </w:tcPr>
          <w:p w14:paraId="556D112D" w14:textId="77777777" w:rsidR="006B51DB" w:rsidRPr="00737FA0" w:rsidRDefault="006B51DB" w:rsidP="00377B3E">
            <w:pPr>
              <w:jc w:val="center"/>
            </w:pPr>
            <w:r w:rsidRPr="00737FA0">
              <w:t>$ 37.145</w:t>
            </w:r>
          </w:p>
        </w:tc>
      </w:tr>
      <w:tr w:rsidR="006B51DB" w:rsidRPr="00737FA0" w14:paraId="2A390CD0" w14:textId="77777777" w:rsidTr="00766BCC">
        <w:trPr>
          <w:trHeight w:val="300"/>
          <w:jc w:val="center"/>
        </w:trPr>
        <w:tc>
          <w:tcPr>
            <w:tcW w:w="704" w:type="dxa"/>
            <w:vAlign w:val="center"/>
            <w:hideMark/>
          </w:tcPr>
          <w:p w14:paraId="22EB7D5A" w14:textId="77777777" w:rsidR="006B51DB" w:rsidRPr="00737FA0" w:rsidRDefault="006B51DB" w:rsidP="00377B3E">
            <w:pPr>
              <w:jc w:val="center"/>
              <w:rPr>
                <w:b/>
                <w:bCs/>
              </w:rPr>
            </w:pPr>
            <w:r w:rsidRPr="00737FA0">
              <w:rPr>
                <w:b/>
                <w:bCs/>
              </w:rPr>
              <w:t>907</w:t>
            </w:r>
          </w:p>
        </w:tc>
        <w:tc>
          <w:tcPr>
            <w:tcW w:w="992" w:type="dxa"/>
            <w:vAlign w:val="center"/>
            <w:hideMark/>
          </w:tcPr>
          <w:p w14:paraId="3F349C52" w14:textId="77777777" w:rsidR="006B51DB" w:rsidRPr="00737FA0" w:rsidRDefault="006B51DB" w:rsidP="00377B3E">
            <w:pPr>
              <w:jc w:val="center"/>
            </w:pPr>
            <w:r w:rsidRPr="00737FA0">
              <w:t>903876</w:t>
            </w:r>
          </w:p>
        </w:tc>
        <w:tc>
          <w:tcPr>
            <w:tcW w:w="4395" w:type="dxa"/>
            <w:vAlign w:val="center"/>
            <w:hideMark/>
          </w:tcPr>
          <w:p w14:paraId="605DB939" w14:textId="77777777" w:rsidR="006B51DB" w:rsidRPr="00737FA0" w:rsidRDefault="006B51DB" w:rsidP="00377B3E">
            <w:pPr>
              <w:jc w:val="center"/>
            </w:pPr>
            <w:r w:rsidRPr="00737FA0">
              <w:t>CREATININA EN ORINA PARCIAL</w:t>
            </w:r>
          </w:p>
        </w:tc>
        <w:tc>
          <w:tcPr>
            <w:tcW w:w="1275" w:type="dxa"/>
            <w:vAlign w:val="center"/>
            <w:hideMark/>
          </w:tcPr>
          <w:p w14:paraId="0697ABD5" w14:textId="77777777" w:rsidR="006B51DB" w:rsidRPr="00737FA0" w:rsidRDefault="006B51DB" w:rsidP="00377B3E">
            <w:pPr>
              <w:jc w:val="center"/>
            </w:pPr>
            <w:r w:rsidRPr="00737FA0">
              <w:t>$ 28.000</w:t>
            </w:r>
          </w:p>
        </w:tc>
        <w:tc>
          <w:tcPr>
            <w:tcW w:w="1134" w:type="dxa"/>
            <w:vAlign w:val="center"/>
            <w:hideMark/>
          </w:tcPr>
          <w:p w14:paraId="03A7C1FB" w14:textId="77777777" w:rsidR="006B51DB" w:rsidRPr="00737FA0" w:rsidRDefault="006B51DB" w:rsidP="00377B3E">
            <w:pPr>
              <w:jc w:val="center"/>
            </w:pPr>
            <w:r w:rsidRPr="00737FA0">
              <w:t>$ 1.400</w:t>
            </w:r>
          </w:p>
        </w:tc>
        <w:tc>
          <w:tcPr>
            <w:tcW w:w="1276" w:type="dxa"/>
            <w:noWrap/>
            <w:vAlign w:val="center"/>
            <w:hideMark/>
          </w:tcPr>
          <w:p w14:paraId="55C9651E" w14:textId="77777777" w:rsidR="006B51DB" w:rsidRPr="00737FA0" w:rsidRDefault="006B51DB" w:rsidP="00377B3E">
            <w:pPr>
              <w:jc w:val="center"/>
            </w:pPr>
            <w:r w:rsidRPr="00737FA0">
              <w:t>$ 26.600</w:t>
            </w:r>
          </w:p>
        </w:tc>
      </w:tr>
      <w:tr w:rsidR="006B51DB" w:rsidRPr="00737FA0" w14:paraId="13A1FEC3" w14:textId="77777777" w:rsidTr="00766BCC">
        <w:trPr>
          <w:trHeight w:val="300"/>
          <w:jc w:val="center"/>
        </w:trPr>
        <w:tc>
          <w:tcPr>
            <w:tcW w:w="704" w:type="dxa"/>
            <w:vAlign w:val="center"/>
            <w:hideMark/>
          </w:tcPr>
          <w:p w14:paraId="69AD4407" w14:textId="77777777" w:rsidR="006B51DB" w:rsidRPr="00737FA0" w:rsidRDefault="006B51DB" w:rsidP="00377B3E">
            <w:pPr>
              <w:jc w:val="center"/>
              <w:rPr>
                <w:b/>
                <w:bCs/>
              </w:rPr>
            </w:pPr>
            <w:r w:rsidRPr="00737FA0">
              <w:rPr>
                <w:b/>
                <w:bCs/>
              </w:rPr>
              <w:t>908</w:t>
            </w:r>
          </w:p>
        </w:tc>
        <w:tc>
          <w:tcPr>
            <w:tcW w:w="992" w:type="dxa"/>
            <w:vAlign w:val="center"/>
            <w:hideMark/>
          </w:tcPr>
          <w:p w14:paraId="3717B0C9" w14:textId="77777777" w:rsidR="006B51DB" w:rsidRPr="00737FA0" w:rsidRDefault="006B51DB" w:rsidP="00377B3E">
            <w:pPr>
              <w:jc w:val="center"/>
            </w:pPr>
            <w:r w:rsidRPr="00737FA0">
              <w:t>903877</w:t>
            </w:r>
          </w:p>
        </w:tc>
        <w:tc>
          <w:tcPr>
            <w:tcW w:w="4395" w:type="dxa"/>
            <w:vAlign w:val="center"/>
            <w:hideMark/>
          </w:tcPr>
          <w:p w14:paraId="22E5EC9B" w14:textId="77777777" w:rsidR="006B51DB" w:rsidRPr="00737FA0" w:rsidRDefault="006B51DB" w:rsidP="00377B3E">
            <w:pPr>
              <w:jc w:val="center"/>
            </w:pPr>
            <w:r w:rsidRPr="00737FA0">
              <w:t>ÁCIDO ÚRICO EN ORINA PARCIAL</w:t>
            </w:r>
          </w:p>
        </w:tc>
        <w:tc>
          <w:tcPr>
            <w:tcW w:w="1275" w:type="dxa"/>
            <w:vAlign w:val="center"/>
            <w:hideMark/>
          </w:tcPr>
          <w:p w14:paraId="69B2CB20" w14:textId="77777777" w:rsidR="006B51DB" w:rsidRPr="00737FA0" w:rsidRDefault="006B51DB" w:rsidP="00377B3E">
            <w:pPr>
              <w:jc w:val="center"/>
            </w:pPr>
            <w:r w:rsidRPr="00737FA0">
              <w:t>$ 32.700</w:t>
            </w:r>
          </w:p>
        </w:tc>
        <w:tc>
          <w:tcPr>
            <w:tcW w:w="1134" w:type="dxa"/>
            <w:vAlign w:val="center"/>
            <w:hideMark/>
          </w:tcPr>
          <w:p w14:paraId="0B277C25" w14:textId="77777777" w:rsidR="006B51DB" w:rsidRPr="00737FA0" w:rsidRDefault="006B51DB" w:rsidP="00377B3E">
            <w:pPr>
              <w:jc w:val="center"/>
            </w:pPr>
            <w:r w:rsidRPr="00737FA0">
              <w:t>$ 1.635</w:t>
            </w:r>
          </w:p>
        </w:tc>
        <w:tc>
          <w:tcPr>
            <w:tcW w:w="1276" w:type="dxa"/>
            <w:noWrap/>
            <w:vAlign w:val="center"/>
            <w:hideMark/>
          </w:tcPr>
          <w:p w14:paraId="04D2520A" w14:textId="77777777" w:rsidR="006B51DB" w:rsidRPr="00737FA0" w:rsidRDefault="006B51DB" w:rsidP="00377B3E">
            <w:pPr>
              <w:jc w:val="center"/>
            </w:pPr>
            <w:r w:rsidRPr="00737FA0">
              <w:t>$ 31.065</w:t>
            </w:r>
          </w:p>
        </w:tc>
      </w:tr>
      <w:tr w:rsidR="006B51DB" w:rsidRPr="00737FA0" w14:paraId="5EF4DAE6" w14:textId="77777777" w:rsidTr="00766BCC">
        <w:trPr>
          <w:trHeight w:val="300"/>
          <w:jc w:val="center"/>
        </w:trPr>
        <w:tc>
          <w:tcPr>
            <w:tcW w:w="704" w:type="dxa"/>
            <w:vAlign w:val="center"/>
            <w:hideMark/>
          </w:tcPr>
          <w:p w14:paraId="48B72A00" w14:textId="77777777" w:rsidR="006B51DB" w:rsidRPr="00737FA0" w:rsidRDefault="006B51DB" w:rsidP="00377B3E">
            <w:pPr>
              <w:jc w:val="center"/>
              <w:rPr>
                <w:b/>
                <w:bCs/>
              </w:rPr>
            </w:pPr>
            <w:r w:rsidRPr="00737FA0">
              <w:rPr>
                <w:b/>
                <w:bCs/>
              </w:rPr>
              <w:t>909</w:t>
            </w:r>
          </w:p>
        </w:tc>
        <w:tc>
          <w:tcPr>
            <w:tcW w:w="992" w:type="dxa"/>
            <w:vAlign w:val="center"/>
            <w:hideMark/>
          </w:tcPr>
          <w:p w14:paraId="35D30D74" w14:textId="77777777" w:rsidR="006B51DB" w:rsidRPr="00737FA0" w:rsidRDefault="006B51DB" w:rsidP="00377B3E">
            <w:pPr>
              <w:jc w:val="center"/>
            </w:pPr>
            <w:r w:rsidRPr="00737FA0">
              <w:t>903878</w:t>
            </w:r>
          </w:p>
        </w:tc>
        <w:tc>
          <w:tcPr>
            <w:tcW w:w="4395" w:type="dxa"/>
            <w:vAlign w:val="center"/>
            <w:hideMark/>
          </w:tcPr>
          <w:p w14:paraId="7CB7F19B" w14:textId="77777777" w:rsidR="006B51DB" w:rsidRPr="00737FA0" w:rsidRDefault="006B51DB" w:rsidP="00377B3E">
            <w:pPr>
              <w:jc w:val="center"/>
            </w:pPr>
            <w:r w:rsidRPr="00737FA0">
              <w:t>POTASIO EN ORINA PARCIAL</w:t>
            </w:r>
          </w:p>
        </w:tc>
        <w:tc>
          <w:tcPr>
            <w:tcW w:w="1275" w:type="dxa"/>
            <w:vAlign w:val="center"/>
            <w:hideMark/>
          </w:tcPr>
          <w:p w14:paraId="37BCB8AD" w14:textId="77777777" w:rsidR="006B51DB" w:rsidRPr="00737FA0" w:rsidRDefault="006B51DB" w:rsidP="00377B3E">
            <w:pPr>
              <w:jc w:val="center"/>
            </w:pPr>
            <w:r w:rsidRPr="00737FA0">
              <w:t>$ 69.500</w:t>
            </w:r>
          </w:p>
        </w:tc>
        <w:tc>
          <w:tcPr>
            <w:tcW w:w="1134" w:type="dxa"/>
            <w:vAlign w:val="center"/>
            <w:hideMark/>
          </w:tcPr>
          <w:p w14:paraId="5E0597F1" w14:textId="77777777" w:rsidR="006B51DB" w:rsidRPr="00737FA0" w:rsidRDefault="006B51DB" w:rsidP="00377B3E">
            <w:pPr>
              <w:jc w:val="center"/>
            </w:pPr>
            <w:r w:rsidRPr="00737FA0">
              <w:t>$ 3.475</w:t>
            </w:r>
          </w:p>
        </w:tc>
        <w:tc>
          <w:tcPr>
            <w:tcW w:w="1276" w:type="dxa"/>
            <w:noWrap/>
            <w:vAlign w:val="center"/>
            <w:hideMark/>
          </w:tcPr>
          <w:p w14:paraId="17A2E340" w14:textId="77777777" w:rsidR="006B51DB" w:rsidRPr="00737FA0" w:rsidRDefault="006B51DB" w:rsidP="00377B3E">
            <w:pPr>
              <w:jc w:val="center"/>
            </w:pPr>
            <w:r w:rsidRPr="00737FA0">
              <w:t>$ 66.025</w:t>
            </w:r>
          </w:p>
        </w:tc>
      </w:tr>
      <w:tr w:rsidR="006B51DB" w:rsidRPr="00737FA0" w14:paraId="614C9565" w14:textId="77777777" w:rsidTr="00766BCC">
        <w:trPr>
          <w:trHeight w:val="300"/>
          <w:jc w:val="center"/>
        </w:trPr>
        <w:tc>
          <w:tcPr>
            <w:tcW w:w="704" w:type="dxa"/>
            <w:vAlign w:val="center"/>
            <w:hideMark/>
          </w:tcPr>
          <w:p w14:paraId="727EA2C9" w14:textId="77777777" w:rsidR="006B51DB" w:rsidRPr="00737FA0" w:rsidRDefault="006B51DB" w:rsidP="00377B3E">
            <w:pPr>
              <w:jc w:val="center"/>
              <w:rPr>
                <w:b/>
                <w:bCs/>
              </w:rPr>
            </w:pPr>
            <w:r w:rsidRPr="00737FA0">
              <w:rPr>
                <w:b/>
                <w:bCs/>
              </w:rPr>
              <w:t>910</w:t>
            </w:r>
          </w:p>
        </w:tc>
        <w:tc>
          <w:tcPr>
            <w:tcW w:w="992" w:type="dxa"/>
            <w:vAlign w:val="center"/>
            <w:hideMark/>
          </w:tcPr>
          <w:p w14:paraId="7F37F52C" w14:textId="77777777" w:rsidR="006B51DB" w:rsidRPr="00737FA0" w:rsidRDefault="006B51DB" w:rsidP="00377B3E">
            <w:pPr>
              <w:jc w:val="center"/>
            </w:pPr>
            <w:r w:rsidRPr="00737FA0">
              <w:t>903879</w:t>
            </w:r>
          </w:p>
        </w:tc>
        <w:tc>
          <w:tcPr>
            <w:tcW w:w="4395" w:type="dxa"/>
            <w:vAlign w:val="center"/>
            <w:hideMark/>
          </w:tcPr>
          <w:p w14:paraId="20C59871" w14:textId="77777777" w:rsidR="006B51DB" w:rsidRPr="00737FA0" w:rsidRDefault="006B51DB" w:rsidP="00377B3E">
            <w:pPr>
              <w:jc w:val="center"/>
            </w:pPr>
            <w:r w:rsidRPr="00737FA0">
              <w:t>MAGNESIO EN ORINA PARCIAL</w:t>
            </w:r>
          </w:p>
        </w:tc>
        <w:tc>
          <w:tcPr>
            <w:tcW w:w="1275" w:type="dxa"/>
            <w:vAlign w:val="center"/>
            <w:hideMark/>
          </w:tcPr>
          <w:p w14:paraId="5775D97A" w14:textId="77777777" w:rsidR="006B51DB" w:rsidRPr="00737FA0" w:rsidRDefault="006B51DB" w:rsidP="00377B3E">
            <w:pPr>
              <w:jc w:val="center"/>
            </w:pPr>
            <w:r w:rsidRPr="00737FA0">
              <w:t>$ 44.900</w:t>
            </w:r>
          </w:p>
        </w:tc>
        <w:tc>
          <w:tcPr>
            <w:tcW w:w="1134" w:type="dxa"/>
            <w:vAlign w:val="center"/>
            <w:hideMark/>
          </w:tcPr>
          <w:p w14:paraId="5F250086" w14:textId="77777777" w:rsidR="006B51DB" w:rsidRPr="00737FA0" w:rsidRDefault="006B51DB" w:rsidP="00377B3E">
            <w:pPr>
              <w:jc w:val="center"/>
            </w:pPr>
            <w:r w:rsidRPr="00737FA0">
              <w:t>$ 2.245</w:t>
            </w:r>
          </w:p>
        </w:tc>
        <w:tc>
          <w:tcPr>
            <w:tcW w:w="1276" w:type="dxa"/>
            <w:noWrap/>
            <w:vAlign w:val="center"/>
            <w:hideMark/>
          </w:tcPr>
          <w:p w14:paraId="29920167" w14:textId="77777777" w:rsidR="006B51DB" w:rsidRPr="00737FA0" w:rsidRDefault="006B51DB" w:rsidP="00377B3E">
            <w:pPr>
              <w:jc w:val="center"/>
            </w:pPr>
            <w:r w:rsidRPr="00737FA0">
              <w:t>$ 42.655</w:t>
            </w:r>
          </w:p>
        </w:tc>
      </w:tr>
      <w:tr w:rsidR="006B51DB" w:rsidRPr="00737FA0" w14:paraId="36C1331F" w14:textId="77777777" w:rsidTr="00766BCC">
        <w:trPr>
          <w:trHeight w:val="300"/>
          <w:jc w:val="center"/>
        </w:trPr>
        <w:tc>
          <w:tcPr>
            <w:tcW w:w="704" w:type="dxa"/>
            <w:vAlign w:val="center"/>
            <w:hideMark/>
          </w:tcPr>
          <w:p w14:paraId="520C40BF" w14:textId="77777777" w:rsidR="006B51DB" w:rsidRPr="00737FA0" w:rsidRDefault="006B51DB" w:rsidP="00377B3E">
            <w:pPr>
              <w:jc w:val="center"/>
              <w:rPr>
                <w:b/>
                <w:bCs/>
              </w:rPr>
            </w:pPr>
            <w:r w:rsidRPr="00737FA0">
              <w:rPr>
                <w:b/>
                <w:bCs/>
              </w:rPr>
              <w:t>911</w:t>
            </w:r>
          </w:p>
        </w:tc>
        <w:tc>
          <w:tcPr>
            <w:tcW w:w="992" w:type="dxa"/>
            <w:vAlign w:val="center"/>
            <w:hideMark/>
          </w:tcPr>
          <w:p w14:paraId="3B1CBF4C" w14:textId="77777777" w:rsidR="006B51DB" w:rsidRPr="00737FA0" w:rsidRDefault="006B51DB" w:rsidP="00377B3E">
            <w:pPr>
              <w:jc w:val="center"/>
            </w:pPr>
            <w:r w:rsidRPr="00737FA0">
              <w:t>903880</w:t>
            </w:r>
          </w:p>
        </w:tc>
        <w:tc>
          <w:tcPr>
            <w:tcW w:w="4395" w:type="dxa"/>
            <w:vAlign w:val="center"/>
            <w:hideMark/>
          </w:tcPr>
          <w:p w14:paraId="58E38D44" w14:textId="77777777" w:rsidR="006B51DB" w:rsidRPr="00737FA0" w:rsidRDefault="006B51DB" w:rsidP="00377B3E">
            <w:pPr>
              <w:jc w:val="center"/>
            </w:pPr>
            <w:r w:rsidRPr="00737FA0">
              <w:t>CLORO EN ORINA PARCIAL</w:t>
            </w:r>
          </w:p>
        </w:tc>
        <w:tc>
          <w:tcPr>
            <w:tcW w:w="1275" w:type="dxa"/>
            <w:vAlign w:val="center"/>
            <w:hideMark/>
          </w:tcPr>
          <w:p w14:paraId="2CAF4E8F" w14:textId="77777777" w:rsidR="006B51DB" w:rsidRPr="00737FA0" w:rsidRDefault="006B51DB" w:rsidP="00377B3E">
            <w:pPr>
              <w:jc w:val="center"/>
            </w:pPr>
            <w:r w:rsidRPr="00737FA0">
              <w:t>$ 22.200</w:t>
            </w:r>
          </w:p>
        </w:tc>
        <w:tc>
          <w:tcPr>
            <w:tcW w:w="1134" w:type="dxa"/>
            <w:vAlign w:val="center"/>
            <w:hideMark/>
          </w:tcPr>
          <w:p w14:paraId="5C658A28" w14:textId="77777777" w:rsidR="006B51DB" w:rsidRPr="00737FA0" w:rsidRDefault="006B51DB" w:rsidP="00377B3E">
            <w:pPr>
              <w:jc w:val="center"/>
            </w:pPr>
            <w:r w:rsidRPr="00737FA0">
              <w:t>$ 1.110</w:t>
            </w:r>
          </w:p>
        </w:tc>
        <w:tc>
          <w:tcPr>
            <w:tcW w:w="1276" w:type="dxa"/>
            <w:noWrap/>
            <w:vAlign w:val="center"/>
            <w:hideMark/>
          </w:tcPr>
          <w:p w14:paraId="3E7201F0" w14:textId="77777777" w:rsidR="006B51DB" w:rsidRPr="00737FA0" w:rsidRDefault="006B51DB" w:rsidP="00377B3E">
            <w:pPr>
              <w:jc w:val="center"/>
            </w:pPr>
            <w:r w:rsidRPr="00737FA0">
              <w:t>$ 21.090</w:t>
            </w:r>
          </w:p>
        </w:tc>
      </w:tr>
      <w:tr w:rsidR="006B51DB" w:rsidRPr="00737FA0" w14:paraId="75ED75A4" w14:textId="77777777" w:rsidTr="00766BCC">
        <w:trPr>
          <w:trHeight w:val="300"/>
          <w:jc w:val="center"/>
        </w:trPr>
        <w:tc>
          <w:tcPr>
            <w:tcW w:w="704" w:type="dxa"/>
            <w:vAlign w:val="center"/>
            <w:hideMark/>
          </w:tcPr>
          <w:p w14:paraId="2CD30B6C" w14:textId="77777777" w:rsidR="006B51DB" w:rsidRPr="00737FA0" w:rsidRDefault="006B51DB" w:rsidP="00377B3E">
            <w:pPr>
              <w:jc w:val="center"/>
              <w:rPr>
                <w:b/>
                <w:bCs/>
              </w:rPr>
            </w:pPr>
            <w:r w:rsidRPr="00737FA0">
              <w:rPr>
                <w:b/>
                <w:bCs/>
              </w:rPr>
              <w:t>912</w:t>
            </w:r>
          </w:p>
        </w:tc>
        <w:tc>
          <w:tcPr>
            <w:tcW w:w="992" w:type="dxa"/>
            <w:vAlign w:val="center"/>
            <w:hideMark/>
          </w:tcPr>
          <w:p w14:paraId="3769FBF0" w14:textId="77777777" w:rsidR="006B51DB" w:rsidRPr="00737FA0" w:rsidRDefault="006B51DB" w:rsidP="00377B3E">
            <w:pPr>
              <w:jc w:val="center"/>
            </w:pPr>
            <w:r w:rsidRPr="00737FA0">
              <w:t>903881</w:t>
            </w:r>
          </w:p>
        </w:tc>
        <w:tc>
          <w:tcPr>
            <w:tcW w:w="4395" w:type="dxa"/>
            <w:vAlign w:val="center"/>
            <w:hideMark/>
          </w:tcPr>
          <w:p w14:paraId="77F2E786" w14:textId="77777777" w:rsidR="006B51DB" w:rsidRPr="00737FA0" w:rsidRDefault="006B51DB" w:rsidP="00377B3E">
            <w:pPr>
              <w:jc w:val="center"/>
            </w:pPr>
            <w:r w:rsidRPr="00737FA0">
              <w:t>CREATINA EN ORINA DE 24 HORAS</w:t>
            </w:r>
          </w:p>
        </w:tc>
        <w:tc>
          <w:tcPr>
            <w:tcW w:w="1275" w:type="dxa"/>
            <w:vAlign w:val="center"/>
            <w:hideMark/>
          </w:tcPr>
          <w:p w14:paraId="3CA8E881" w14:textId="77777777" w:rsidR="006B51DB" w:rsidRPr="00737FA0" w:rsidRDefault="006B51DB" w:rsidP="00377B3E">
            <w:pPr>
              <w:jc w:val="center"/>
            </w:pPr>
            <w:r w:rsidRPr="00737FA0">
              <w:t>$ 32.700</w:t>
            </w:r>
          </w:p>
        </w:tc>
        <w:tc>
          <w:tcPr>
            <w:tcW w:w="1134" w:type="dxa"/>
            <w:vAlign w:val="center"/>
            <w:hideMark/>
          </w:tcPr>
          <w:p w14:paraId="36EC7B33" w14:textId="77777777" w:rsidR="006B51DB" w:rsidRPr="00737FA0" w:rsidRDefault="006B51DB" w:rsidP="00377B3E">
            <w:pPr>
              <w:jc w:val="center"/>
            </w:pPr>
            <w:r w:rsidRPr="00737FA0">
              <w:t>$ 1.635</w:t>
            </w:r>
          </w:p>
        </w:tc>
        <w:tc>
          <w:tcPr>
            <w:tcW w:w="1276" w:type="dxa"/>
            <w:noWrap/>
            <w:vAlign w:val="center"/>
            <w:hideMark/>
          </w:tcPr>
          <w:p w14:paraId="293F214E" w14:textId="77777777" w:rsidR="006B51DB" w:rsidRPr="00737FA0" w:rsidRDefault="006B51DB" w:rsidP="00377B3E">
            <w:pPr>
              <w:jc w:val="center"/>
            </w:pPr>
            <w:r w:rsidRPr="00737FA0">
              <w:t>$ 31.065</w:t>
            </w:r>
          </w:p>
        </w:tc>
      </w:tr>
      <w:tr w:rsidR="006B51DB" w:rsidRPr="00737FA0" w14:paraId="024F1718" w14:textId="77777777" w:rsidTr="00766BCC">
        <w:trPr>
          <w:trHeight w:val="300"/>
          <w:jc w:val="center"/>
        </w:trPr>
        <w:tc>
          <w:tcPr>
            <w:tcW w:w="704" w:type="dxa"/>
            <w:vAlign w:val="center"/>
            <w:hideMark/>
          </w:tcPr>
          <w:p w14:paraId="31C6F948" w14:textId="77777777" w:rsidR="006B51DB" w:rsidRPr="00737FA0" w:rsidRDefault="006B51DB" w:rsidP="00377B3E">
            <w:pPr>
              <w:jc w:val="center"/>
              <w:rPr>
                <w:b/>
                <w:bCs/>
              </w:rPr>
            </w:pPr>
            <w:r w:rsidRPr="00737FA0">
              <w:rPr>
                <w:b/>
                <w:bCs/>
              </w:rPr>
              <w:t>913</w:t>
            </w:r>
          </w:p>
        </w:tc>
        <w:tc>
          <w:tcPr>
            <w:tcW w:w="992" w:type="dxa"/>
            <w:vAlign w:val="center"/>
            <w:hideMark/>
          </w:tcPr>
          <w:p w14:paraId="39561DCB" w14:textId="77777777" w:rsidR="006B51DB" w:rsidRPr="00737FA0" w:rsidRDefault="006B51DB" w:rsidP="00377B3E">
            <w:pPr>
              <w:jc w:val="center"/>
            </w:pPr>
            <w:r w:rsidRPr="00737FA0">
              <w:t>903883</w:t>
            </w:r>
          </w:p>
        </w:tc>
        <w:tc>
          <w:tcPr>
            <w:tcW w:w="4395" w:type="dxa"/>
            <w:vAlign w:val="center"/>
            <w:hideMark/>
          </w:tcPr>
          <w:p w14:paraId="37C1B808" w14:textId="77777777" w:rsidR="006B51DB" w:rsidRPr="00737FA0" w:rsidRDefault="006B51DB" w:rsidP="00377B3E">
            <w:pPr>
              <w:jc w:val="center"/>
            </w:pPr>
            <w:r w:rsidRPr="00737FA0">
              <w:t>GLUCOSA SEMIAUTOMATIZADA [GLUCOMETRÍA]</w:t>
            </w:r>
          </w:p>
        </w:tc>
        <w:tc>
          <w:tcPr>
            <w:tcW w:w="1275" w:type="dxa"/>
            <w:vAlign w:val="center"/>
            <w:hideMark/>
          </w:tcPr>
          <w:p w14:paraId="1DBDE918" w14:textId="77777777" w:rsidR="006B51DB" w:rsidRPr="00737FA0" w:rsidRDefault="006B51DB" w:rsidP="00377B3E">
            <w:pPr>
              <w:jc w:val="center"/>
            </w:pPr>
            <w:r w:rsidRPr="00737FA0">
              <w:t>$ 29.200</w:t>
            </w:r>
          </w:p>
        </w:tc>
        <w:tc>
          <w:tcPr>
            <w:tcW w:w="1134" w:type="dxa"/>
            <w:vAlign w:val="center"/>
            <w:hideMark/>
          </w:tcPr>
          <w:p w14:paraId="19A3FD8F" w14:textId="77777777" w:rsidR="006B51DB" w:rsidRPr="00737FA0" w:rsidRDefault="006B51DB" w:rsidP="00377B3E">
            <w:pPr>
              <w:jc w:val="center"/>
            </w:pPr>
            <w:r w:rsidRPr="00737FA0">
              <w:t>$ 1.460</w:t>
            </w:r>
          </w:p>
        </w:tc>
        <w:tc>
          <w:tcPr>
            <w:tcW w:w="1276" w:type="dxa"/>
            <w:noWrap/>
            <w:vAlign w:val="center"/>
            <w:hideMark/>
          </w:tcPr>
          <w:p w14:paraId="4343277F" w14:textId="77777777" w:rsidR="006B51DB" w:rsidRPr="00737FA0" w:rsidRDefault="006B51DB" w:rsidP="00377B3E">
            <w:pPr>
              <w:jc w:val="center"/>
            </w:pPr>
            <w:r w:rsidRPr="00737FA0">
              <w:t>$ 27.740</w:t>
            </w:r>
          </w:p>
        </w:tc>
      </w:tr>
      <w:tr w:rsidR="006B51DB" w:rsidRPr="00737FA0" w14:paraId="7E93DAD0" w14:textId="77777777" w:rsidTr="00766BCC">
        <w:trPr>
          <w:trHeight w:val="450"/>
          <w:jc w:val="center"/>
        </w:trPr>
        <w:tc>
          <w:tcPr>
            <w:tcW w:w="704" w:type="dxa"/>
            <w:vAlign w:val="center"/>
            <w:hideMark/>
          </w:tcPr>
          <w:p w14:paraId="2F35B309" w14:textId="77777777" w:rsidR="006B51DB" w:rsidRPr="00737FA0" w:rsidRDefault="006B51DB" w:rsidP="00377B3E">
            <w:pPr>
              <w:jc w:val="center"/>
              <w:rPr>
                <w:b/>
                <w:bCs/>
              </w:rPr>
            </w:pPr>
            <w:r w:rsidRPr="00737FA0">
              <w:rPr>
                <w:b/>
                <w:bCs/>
              </w:rPr>
              <w:t>914</w:t>
            </w:r>
          </w:p>
        </w:tc>
        <w:tc>
          <w:tcPr>
            <w:tcW w:w="992" w:type="dxa"/>
            <w:vAlign w:val="center"/>
            <w:hideMark/>
          </w:tcPr>
          <w:p w14:paraId="3A222668" w14:textId="77777777" w:rsidR="006B51DB" w:rsidRPr="00737FA0" w:rsidRDefault="006B51DB" w:rsidP="00377B3E">
            <w:pPr>
              <w:jc w:val="center"/>
            </w:pPr>
            <w:r w:rsidRPr="00737FA0">
              <w:t>903884</w:t>
            </w:r>
          </w:p>
        </w:tc>
        <w:tc>
          <w:tcPr>
            <w:tcW w:w="4395" w:type="dxa"/>
            <w:vAlign w:val="center"/>
            <w:hideMark/>
          </w:tcPr>
          <w:p w14:paraId="4B282EDC" w14:textId="77777777" w:rsidR="006B51DB" w:rsidRPr="00737FA0" w:rsidRDefault="006B51DB" w:rsidP="00377B3E">
            <w:pPr>
              <w:jc w:val="center"/>
            </w:pPr>
            <w:r w:rsidRPr="00737FA0">
              <w:t>TEST DE O'SULLIVAN CONFIRMATORIO (CUATRO MUESTRAS)</w:t>
            </w:r>
          </w:p>
        </w:tc>
        <w:tc>
          <w:tcPr>
            <w:tcW w:w="1275" w:type="dxa"/>
            <w:vAlign w:val="center"/>
            <w:hideMark/>
          </w:tcPr>
          <w:p w14:paraId="5F9A87E9" w14:textId="77777777" w:rsidR="006B51DB" w:rsidRPr="00737FA0" w:rsidRDefault="006B51DB" w:rsidP="00377B3E">
            <w:pPr>
              <w:jc w:val="center"/>
            </w:pPr>
            <w:r w:rsidRPr="00737FA0">
              <w:t>$ 74.100</w:t>
            </w:r>
          </w:p>
        </w:tc>
        <w:tc>
          <w:tcPr>
            <w:tcW w:w="1134" w:type="dxa"/>
            <w:vAlign w:val="center"/>
            <w:hideMark/>
          </w:tcPr>
          <w:p w14:paraId="465CD541" w14:textId="77777777" w:rsidR="006B51DB" w:rsidRPr="00737FA0" w:rsidRDefault="006B51DB" w:rsidP="00377B3E">
            <w:pPr>
              <w:jc w:val="center"/>
            </w:pPr>
            <w:r w:rsidRPr="00737FA0">
              <w:t>$ 3.705</w:t>
            </w:r>
          </w:p>
        </w:tc>
        <w:tc>
          <w:tcPr>
            <w:tcW w:w="1276" w:type="dxa"/>
            <w:noWrap/>
            <w:vAlign w:val="center"/>
            <w:hideMark/>
          </w:tcPr>
          <w:p w14:paraId="726DEFC2" w14:textId="77777777" w:rsidR="006B51DB" w:rsidRPr="00737FA0" w:rsidRDefault="006B51DB" w:rsidP="00377B3E">
            <w:pPr>
              <w:jc w:val="center"/>
            </w:pPr>
            <w:r w:rsidRPr="00737FA0">
              <w:t>$ 70.395</w:t>
            </w:r>
          </w:p>
        </w:tc>
      </w:tr>
      <w:tr w:rsidR="006B51DB" w:rsidRPr="00737FA0" w14:paraId="4FA1880C" w14:textId="77777777" w:rsidTr="00766BCC">
        <w:trPr>
          <w:trHeight w:val="450"/>
          <w:jc w:val="center"/>
        </w:trPr>
        <w:tc>
          <w:tcPr>
            <w:tcW w:w="704" w:type="dxa"/>
            <w:vAlign w:val="center"/>
            <w:hideMark/>
          </w:tcPr>
          <w:p w14:paraId="093E48CA" w14:textId="77777777" w:rsidR="006B51DB" w:rsidRPr="00737FA0" w:rsidRDefault="006B51DB" w:rsidP="00377B3E">
            <w:pPr>
              <w:jc w:val="center"/>
              <w:rPr>
                <w:b/>
                <w:bCs/>
              </w:rPr>
            </w:pPr>
            <w:r w:rsidRPr="00737FA0">
              <w:rPr>
                <w:b/>
                <w:bCs/>
              </w:rPr>
              <w:t>915</w:t>
            </w:r>
          </w:p>
        </w:tc>
        <w:tc>
          <w:tcPr>
            <w:tcW w:w="992" w:type="dxa"/>
            <w:vAlign w:val="center"/>
            <w:hideMark/>
          </w:tcPr>
          <w:p w14:paraId="357B1E29" w14:textId="77777777" w:rsidR="006B51DB" w:rsidRPr="00737FA0" w:rsidRDefault="006B51DB" w:rsidP="00377B3E">
            <w:pPr>
              <w:jc w:val="center"/>
            </w:pPr>
            <w:r w:rsidRPr="00737FA0">
              <w:t>903886</w:t>
            </w:r>
          </w:p>
        </w:tc>
        <w:tc>
          <w:tcPr>
            <w:tcW w:w="4395" w:type="dxa"/>
            <w:vAlign w:val="center"/>
            <w:hideMark/>
          </w:tcPr>
          <w:p w14:paraId="4F40EE40" w14:textId="77777777" w:rsidR="006B51DB" w:rsidRPr="00737FA0" w:rsidRDefault="006B51DB" w:rsidP="00377B3E">
            <w:pPr>
              <w:jc w:val="center"/>
            </w:pPr>
            <w:r w:rsidRPr="00737FA0">
              <w:t>PRUEBA DE TOLERANCIA A LA GLUCOSA POR 2 HORAS (3 MUESTRAS: 0 60 Y 120 MINUTOS)</w:t>
            </w:r>
          </w:p>
        </w:tc>
        <w:tc>
          <w:tcPr>
            <w:tcW w:w="1275" w:type="dxa"/>
            <w:vAlign w:val="center"/>
            <w:hideMark/>
          </w:tcPr>
          <w:p w14:paraId="0900E18C" w14:textId="77777777" w:rsidR="006B51DB" w:rsidRPr="00737FA0" w:rsidRDefault="006B51DB" w:rsidP="00377B3E">
            <w:pPr>
              <w:jc w:val="center"/>
            </w:pPr>
            <w:r w:rsidRPr="00737FA0">
              <w:t>$ 134.200</w:t>
            </w:r>
          </w:p>
        </w:tc>
        <w:tc>
          <w:tcPr>
            <w:tcW w:w="1134" w:type="dxa"/>
            <w:vAlign w:val="center"/>
            <w:hideMark/>
          </w:tcPr>
          <w:p w14:paraId="01D9789A" w14:textId="77777777" w:rsidR="006B51DB" w:rsidRPr="00737FA0" w:rsidRDefault="006B51DB" w:rsidP="00377B3E">
            <w:pPr>
              <w:jc w:val="center"/>
            </w:pPr>
            <w:r w:rsidRPr="00737FA0">
              <w:t>$ 6.710</w:t>
            </w:r>
          </w:p>
        </w:tc>
        <w:tc>
          <w:tcPr>
            <w:tcW w:w="1276" w:type="dxa"/>
            <w:noWrap/>
            <w:vAlign w:val="center"/>
            <w:hideMark/>
          </w:tcPr>
          <w:p w14:paraId="0EF45D07" w14:textId="77777777" w:rsidR="006B51DB" w:rsidRPr="00737FA0" w:rsidRDefault="006B51DB" w:rsidP="00377B3E">
            <w:pPr>
              <w:jc w:val="center"/>
            </w:pPr>
            <w:r w:rsidRPr="00737FA0">
              <w:t>$ 127.490</w:t>
            </w:r>
          </w:p>
        </w:tc>
      </w:tr>
      <w:tr w:rsidR="006B51DB" w:rsidRPr="00737FA0" w14:paraId="4993CB7C" w14:textId="77777777" w:rsidTr="00766BCC">
        <w:trPr>
          <w:trHeight w:val="450"/>
          <w:jc w:val="center"/>
        </w:trPr>
        <w:tc>
          <w:tcPr>
            <w:tcW w:w="704" w:type="dxa"/>
            <w:vAlign w:val="center"/>
            <w:hideMark/>
          </w:tcPr>
          <w:p w14:paraId="02ED0F2D" w14:textId="77777777" w:rsidR="006B51DB" w:rsidRPr="00737FA0" w:rsidRDefault="006B51DB" w:rsidP="00377B3E">
            <w:pPr>
              <w:jc w:val="center"/>
              <w:rPr>
                <w:b/>
                <w:bCs/>
              </w:rPr>
            </w:pPr>
            <w:r w:rsidRPr="00737FA0">
              <w:rPr>
                <w:b/>
                <w:bCs/>
              </w:rPr>
              <w:t>916</w:t>
            </w:r>
          </w:p>
        </w:tc>
        <w:tc>
          <w:tcPr>
            <w:tcW w:w="992" w:type="dxa"/>
            <w:vAlign w:val="center"/>
            <w:hideMark/>
          </w:tcPr>
          <w:p w14:paraId="5B6BEA84" w14:textId="77777777" w:rsidR="006B51DB" w:rsidRPr="00737FA0" w:rsidRDefault="006B51DB" w:rsidP="00377B3E">
            <w:pPr>
              <w:jc w:val="center"/>
            </w:pPr>
            <w:r w:rsidRPr="00737FA0">
              <w:t>903887</w:t>
            </w:r>
          </w:p>
        </w:tc>
        <w:tc>
          <w:tcPr>
            <w:tcW w:w="4395" w:type="dxa"/>
            <w:vAlign w:val="center"/>
            <w:hideMark/>
          </w:tcPr>
          <w:p w14:paraId="5610BA7F" w14:textId="77777777" w:rsidR="006B51DB" w:rsidRPr="00737FA0" w:rsidRDefault="006B51DB" w:rsidP="00377B3E">
            <w:pPr>
              <w:jc w:val="center"/>
            </w:pPr>
            <w:r w:rsidRPr="00737FA0">
              <w:t>PRUEBA DE TOLERANCIA A LA GLUCOSA POR 2 HORAS (4 MUESTRAS: 0 30 60 Y 120 MINUTOS)</w:t>
            </w:r>
          </w:p>
        </w:tc>
        <w:tc>
          <w:tcPr>
            <w:tcW w:w="1275" w:type="dxa"/>
            <w:vAlign w:val="center"/>
            <w:hideMark/>
          </w:tcPr>
          <w:p w14:paraId="5ACF843C" w14:textId="77777777" w:rsidR="006B51DB" w:rsidRPr="00737FA0" w:rsidRDefault="006B51DB" w:rsidP="00377B3E">
            <w:pPr>
              <w:jc w:val="center"/>
            </w:pPr>
            <w:r w:rsidRPr="00737FA0">
              <w:t>$ 134.200</w:t>
            </w:r>
          </w:p>
        </w:tc>
        <w:tc>
          <w:tcPr>
            <w:tcW w:w="1134" w:type="dxa"/>
            <w:vAlign w:val="center"/>
            <w:hideMark/>
          </w:tcPr>
          <w:p w14:paraId="6610D36D" w14:textId="77777777" w:rsidR="006B51DB" w:rsidRPr="00737FA0" w:rsidRDefault="006B51DB" w:rsidP="00377B3E">
            <w:pPr>
              <w:jc w:val="center"/>
            </w:pPr>
            <w:r w:rsidRPr="00737FA0">
              <w:t>$ 6.710</w:t>
            </w:r>
          </w:p>
        </w:tc>
        <w:tc>
          <w:tcPr>
            <w:tcW w:w="1276" w:type="dxa"/>
            <w:noWrap/>
            <w:vAlign w:val="center"/>
            <w:hideMark/>
          </w:tcPr>
          <w:p w14:paraId="2E8BF070" w14:textId="77777777" w:rsidR="006B51DB" w:rsidRPr="00737FA0" w:rsidRDefault="006B51DB" w:rsidP="00377B3E">
            <w:pPr>
              <w:jc w:val="center"/>
            </w:pPr>
            <w:r w:rsidRPr="00737FA0">
              <w:t>$ 127.490</w:t>
            </w:r>
          </w:p>
        </w:tc>
      </w:tr>
      <w:tr w:rsidR="006B51DB" w:rsidRPr="00737FA0" w14:paraId="5A64FCDB" w14:textId="77777777" w:rsidTr="00766BCC">
        <w:trPr>
          <w:trHeight w:val="675"/>
          <w:jc w:val="center"/>
        </w:trPr>
        <w:tc>
          <w:tcPr>
            <w:tcW w:w="704" w:type="dxa"/>
            <w:vAlign w:val="center"/>
            <w:hideMark/>
          </w:tcPr>
          <w:p w14:paraId="45F222DF" w14:textId="77777777" w:rsidR="006B51DB" w:rsidRPr="00737FA0" w:rsidRDefault="006B51DB" w:rsidP="00377B3E">
            <w:pPr>
              <w:jc w:val="center"/>
              <w:rPr>
                <w:b/>
                <w:bCs/>
              </w:rPr>
            </w:pPr>
            <w:r w:rsidRPr="00737FA0">
              <w:rPr>
                <w:b/>
                <w:bCs/>
              </w:rPr>
              <w:t>917</w:t>
            </w:r>
          </w:p>
        </w:tc>
        <w:tc>
          <w:tcPr>
            <w:tcW w:w="992" w:type="dxa"/>
            <w:vAlign w:val="center"/>
            <w:hideMark/>
          </w:tcPr>
          <w:p w14:paraId="7530A225" w14:textId="77777777" w:rsidR="006B51DB" w:rsidRPr="00737FA0" w:rsidRDefault="006B51DB" w:rsidP="00377B3E">
            <w:pPr>
              <w:jc w:val="center"/>
            </w:pPr>
            <w:r w:rsidRPr="00737FA0">
              <w:t>903894</w:t>
            </w:r>
          </w:p>
        </w:tc>
        <w:tc>
          <w:tcPr>
            <w:tcW w:w="4395" w:type="dxa"/>
            <w:vAlign w:val="center"/>
            <w:hideMark/>
          </w:tcPr>
          <w:p w14:paraId="65C95D2D" w14:textId="77777777" w:rsidR="006B51DB" w:rsidRPr="00737FA0" w:rsidRDefault="006B51DB" w:rsidP="00377B3E">
            <w:pPr>
              <w:jc w:val="center"/>
            </w:pPr>
            <w:r w:rsidRPr="00737FA0">
              <w:t>PRUEBA DE TOLERANCIA A LA GLUCOSA POR 6 HORAS (8 MUESTRAS: 0 30 60 120 180 240 300 Y 360)</w:t>
            </w:r>
          </w:p>
        </w:tc>
        <w:tc>
          <w:tcPr>
            <w:tcW w:w="1275" w:type="dxa"/>
            <w:vAlign w:val="center"/>
            <w:hideMark/>
          </w:tcPr>
          <w:p w14:paraId="79086B60" w14:textId="77777777" w:rsidR="006B51DB" w:rsidRPr="00737FA0" w:rsidRDefault="006B51DB" w:rsidP="00377B3E">
            <w:pPr>
              <w:jc w:val="center"/>
            </w:pPr>
            <w:r w:rsidRPr="00737FA0">
              <w:t>$ 28.000</w:t>
            </w:r>
          </w:p>
        </w:tc>
        <w:tc>
          <w:tcPr>
            <w:tcW w:w="1134" w:type="dxa"/>
            <w:vAlign w:val="center"/>
            <w:hideMark/>
          </w:tcPr>
          <w:p w14:paraId="530C2E85" w14:textId="77777777" w:rsidR="006B51DB" w:rsidRPr="00737FA0" w:rsidRDefault="006B51DB" w:rsidP="00377B3E">
            <w:pPr>
              <w:jc w:val="center"/>
            </w:pPr>
            <w:r w:rsidRPr="00737FA0">
              <w:t>$ 1.400</w:t>
            </w:r>
          </w:p>
        </w:tc>
        <w:tc>
          <w:tcPr>
            <w:tcW w:w="1276" w:type="dxa"/>
            <w:noWrap/>
            <w:vAlign w:val="center"/>
            <w:hideMark/>
          </w:tcPr>
          <w:p w14:paraId="15618CD8" w14:textId="77777777" w:rsidR="006B51DB" w:rsidRPr="00737FA0" w:rsidRDefault="006B51DB" w:rsidP="00377B3E">
            <w:pPr>
              <w:jc w:val="center"/>
            </w:pPr>
            <w:r w:rsidRPr="00737FA0">
              <w:t>$ 26.600</w:t>
            </w:r>
          </w:p>
        </w:tc>
      </w:tr>
      <w:tr w:rsidR="006B51DB" w:rsidRPr="00737FA0" w14:paraId="5A619FBC" w14:textId="77777777" w:rsidTr="00766BCC">
        <w:trPr>
          <w:trHeight w:val="675"/>
          <w:jc w:val="center"/>
        </w:trPr>
        <w:tc>
          <w:tcPr>
            <w:tcW w:w="704" w:type="dxa"/>
            <w:vAlign w:val="center"/>
            <w:hideMark/>
          </w:tcPr>
          <w:p w14:paraId="6F4534D9" w14:textId="77777777" w:rsidR="006B51DB" w:rsidRPr="00737FA0" w:rsidRDefault="006B51DB" w:rsidP="00377B3E">
            <w:pPr>
              <w:jc w:val="center"/>
              <w:rPr>
                <w:b/>
                <w:bCs/>
              </w:rPr>
            </w:pPr>
            <w:r w:rsidRPr="00737FA0">
              <w:rPr>
                <w:b/>
                <w:bCs/>
              </w:rPr>
              <w:t>918</w:t>
            </w:r>
          </w:p>
        </w:tc>
        <w:tc>
          <w:tcPr>
            <w:tcW w:w="992" w:type="dxa"/>
            <w:vAlign w:val="center"/>
            <w:hideMark/>
          </w:tcPr>
          <w:p w14:paraId="4D095A20" w14:textId="77777777" w:rsidR="006B51DB" w:rsidRPr="00737FA0" w:rsidRDefault="006B51DB" w:rsidP="00377B3E">
            <w:pPr>
              <w:jc w:val="center"/>
            </w:pPr>
            <w:r w:rsidRPr="00737FA0">
              <w:t>904508</w:t>
            </w:r>
          </w:p>
        </w:tc>
        <w:tc>
          <w:tcPr>
            <w:tcW w:w="4395" w:type="dxa"/>
            <w:vAlign w:val="center"/>
            <w:hideMark/>
          </w:tcPr>
          <w:p w14:paraId="7AD349AD" w14:textId="77777777" w:rsidR="006B51DB" w:rsidRPr="00737FA0" w:rsidRDefault="006B51DB" w:rsidP="00377B3E">
            <w:pPr>
              <w:jc w:val="center"/>
            </w:pPr>
            <w:r w:rsidRPr="00737FA0">
              <w:t>GONADOTROPINA CORIÓNICA SUBUNIDAD BETA CUALITATIVA PRUEBA DE EMBARAZO EN ORINA O SUERO</w:t>
            </w:r>
          </w:p>
        </w:tc>
        <w:tc>
          <w:tcPr>
            <w:tcW w:w="1275" w:type="dxa"/>
            <w:vAlign w:val="center"/>
            <w:hideMark/>
          </w:tcPr>
          <w:p w14:paraId="16BE59B3" w14:textId="77777777" w:rsidR="006B51DB" w:rsidRPr="00737FA0" w:rsidRDefault="006B51DB" w:rsidP="00377B3E">
            <w:pPr>
              <w:jc w:val="center"/>
            </w:pPr>
            <w:r w:rsidRPr="00737FA0">
              <w:t>$ 75.182</w:t>
            </w:r>
          </w:p>
        </w:tc>
        <w:tc>
          <w:tcPr>
            <w:tcW w:w="1134" w:type="dxa"/>
            <w:vAlign w:val="center"/>
            <w:hideMark/>
          </w:tcPr>
          <w:p w14:paraId="1F83F894" w14:textId="77777777" w:rsidR="006B51DB" w:rsidRPr="00737FA0" w:rsidRDefault="006B51DB" w:rsidP="00377B3E">
            <w:pPr>
              <w:jc w:val="center"/>
            </w:pPr>
            <w:r w:rsidRPr="00737FA0">
              <w:t>$ 3.759</w:t>
            </w:r>
          </w:p>
        </w:tc>
        <w:tc>
          <w:tcPr>
            <w:tcW w:w="1276" w:type="dxa"/>
            <w:noWrap/>
            <w:vAlign w:val="center"/>
            <w:hideMark/>
          </w:tcPr>
          <w:p w14:paraId="24E4035C" w14:textId="77777777" w:rsidR="006B51DB" w:rsidRPr="00737FA0" w:rsidRDefault="006B51DB" w:rsidP="00377B3E">
            <w:pPr>
              <w:jc w:val="center"/>
            </w:pPr>
            <w:r w:rsidRPr="00737FA0">
              <w:t>$ 71.423</w:t>
            </w:r>
          </w:p>
        </w:tc>
      </w:tr>
      <w:tr w:rsidR="006B51DB" w:rsidRPr="00737FA0" w14:paraId="03E2DA7F" w14:textId="77777777" w:rsidTr="00766BCC">
        <w:trPr>
          <w:trHeight w:val="300"/>
          <w:jc w:val="center"/>
        </w:trPr>
        <w:tc>
          <w:tcPr>
            <w:tcW w:w="704" w:type="dxa"/>
            <w:vAlign w:val="center"/>
            <w:hideMark/>
          </w:tcPr>
          <w:p w14:paraId="6E39DBCA" w14:textId="77777777" w:rsidR="006B51DB" w:rsidRPr="00737FA0" w:rsidRDefault="006B51DB" w:rsidP="00377B3E">
            <w:pPr>
              <w:jc w:val="center"/>
              <w:rPr>
                <w:b/>
                <w:bCs/>
              </w:rPr>
            </w:pPr>
            <w:r w:rsidRPr="00737FA0">
              <w:rPr>
                <w:b/>
                <w:bCs/>
              </w:rPr>
              <w:t>919</w:t>
            </w:r>
          </w:p>
        </w:tc>
        <w:tc>
          <w:tcPr>
            <w:tcW w:w="992" w:type="dxa"/>
            <w:vAlign w:val="center"/>
            <w:hideMark/>
          </w:tcPr>
          <w:p w14:paraId="3CB1D52F" w14:textId="77777777" w:rsidR="006B51DB" w:rsidRPr="00737FA0" w:rsidRDefault="006B51DB" w:rsidP="00377B3E">
            <w:pPr>
              <w:jc w:val="center"/>
            </w:pPr>
            <w:r w:rsidRPr="00737FA0">
              <w:t>904902</w:t>
            </w:r>
          </w:p>
        </w:tc>
        <w:tc>
          <w:tcPr>
            <w:tcW w:w="4395" w:type="dxa"/>
            <w:vAlign w:val="center"/>
            <w:hideMark/>
          </w:tcPr>
          <w:p w14:paraId="0D4C4F35" w14:textId="77777777" w:rsidR="006B51DB" w:rsidRPr="00737FA0" w:rsidRDefault="006B51DB" w:rsidP="00377B3E">
            <w:pPr>
              <w:jc w:val="center"/>
            </w:pPr>
            <w:r w:rsidRPr="00737FA0">
              <w:t>HORMONA ESTIMULANTE DEL TIROIDES</w:t>
            </w:r>
          </w:p>
        </w:tc>
        <w:tc>
          <w:tcPr>
            <w:tcW w:w="1275" w:type="dxa"/>
            <w:vAlign w:val="center"/>
            <w:hideMark/>
          </w:tcPr>
          <w:p w14:paraId="438763A5" w14:textId="77777777" w:rsidR="006B51DB" w:rsidRPr="00737FA0" w:rsidRDefault="006B51DB" w:rsidP="00377B3E">
            <w:pPr>
              <w:jc w:val="center"/>
            </w:pPr>
            <w:r w:rsidRPr="00737FA0">
              <w:t>$ 122.165</w:t>
            </w:r>
          </w:p>
        </w:tc>
        <w:tc>
          <w:tcPr>
            <w:tcW w:w="1134" w:type="dxa"/>
            <w:vAlign w:val="center"/>
            <w:hideMark/>
          </w:tcPr>
          <w:p w14:paraId="3C067E0B" w14:textId="77777777" w:rsidR="006B51DB" w:rsidRPr="00737FA0" w:rsidRDefault="006B51DB" w:rsidP="00377B3E">
            <w:pPr>
              <w:jc w:val="center"/>
            </w:pPr>
            <w:r w:rsidRPr="00737FA0">
              <w:t>$ 6.108</w:t>
            </w:r>
          </w:p>
        </w:tc>
        <w:tc>
          <w:tcPr>
            <w:tcW w:w="1276" w:type="dxa"/>
            <w:noWrap/>
            <w:vAlign w:val="center"/>
            <w:hideMark/>
          </w:tcPr>
          <w:p w14:paraId="601E4250" w14:textId="77777777" w:rsidR="006B51DB" w:rsidRPr="00737FA0" w:rsidRDefault="006B51DB" w:rsidP="00377B3E">
            <w:pPr>
              <w:jc w:val="center"/>
            </w:pPr>
            <w:r w:rsidRPr="00737FA0">
              <w:t>$ 116.057</w:t>
            </w:r>
          </w:p>
        </w:tc>
      </w:tr>
      <w:tr w:rsidR="006B51DB" w:rsidRPr="00737FA0" w14:paraId="24590F84" w14:textId="77777777" w:rsidTr="00766BCC">
        <w:trPr>
          <w:trHeight w:val="450"/>
          <w:jc w:val="center"/>
        </w:trPr>
        <w:tc>
          <w:tcPr>
            <w:tcW w:w="704" w:type="dxa"/>
            <w:vAlign w:val="center"/>
            <w:hideMark/>
          </w:tcPr>
          <w:p w14:paraId="30E4EF0A" w14:textId="77777777" w:rsidR="006B51DB" w:rsidRPr="00737FA0" w:rsidRDefault="006B51DB" w:rsidP="00377B3E">
            <w:pPr>
              <w:jc w:val="center"/>
              <w:rPr>
                <w:b/>
                <w:bCs/>
              </w:rPr>
            </w:pPr>
            <w:r w:rsidRPr="00737FA0">
              <w:rPr>
                <w:b/>
                <w:bCs/>
              </w:rPr>
              <w:t>920</w:t>
            </w:r>
          </w:p>
        </w:tc>
        <w:tc>
          <w:tcPr>
            <w:tcW w:w="992" w:type="dxa"/>
            <w:vAlign w:val="center"/>
            <w:hideMark/>
          </w:tcPr>
          <w:p w14:paraId="59B30F40" w14:textId="77777777" w:rsidR="006B51DB" w:rsidRPr="00737FA0" w:rsidRDefault="006B51DB" w:rsidP="00377B3E">
            <w:pPr>
              <w:jc w:val="center"/>
            </w:pPr>
            <w:r w:rsidRPr="00737FA0">
              <w:t>904904</w:t>
            </w:r>
          </w:p>
        </w:tc>
        <w:tc>
          <w:tcPr>
            <w:tcW w:w="4395" w:type="dxa"/>
            <w:vAlign w:val="center"/>
            <w:hideMark/>
          </w:tcPr>
          <w:p w14:paraId="455CE211" w14:textId="77777777" w:rsidR="006B51DB" w:rsidRPr="00737FA0" w:rsidRDefault="006B51DB" w:rsidP="00377B3E">
            <w:pPr>
              <w:jc w:val="center"/>
            </w:pPr>
            <w:r w:rsidRPr="00737FA0">
              <w:t>HORMONA ESTIMULANTE DEL TIROIDES ULTRASENSIBLE</w:t>
            </w:r>
          </w:p>
        </w:tc>
        <w:tc>
          <w:tcPr>
            <w:tcW w:w="1275" w:type="dxa"/>
            <w:vAlign w:val="center"/>
            <w:hideMark/>
          </w:tcPr>
          <w:p w14:paraId="17597B86" w14:textId="77777777" w:rsidR="006B51DB" w:rsidRPr="00737FA0" w:rsidRDefault="006B51DB" w:rsidP="00377B3E">
            <w:pPr>
              <w:jc w:val="center"/>
            </w:pPr>
            <w:r w:rsidRPr="00737FA0">
              <w:t>$ 153.500</w:t>
            </w:r>
          </w:p>
        </w:tc>
        <w:tc>
          <w:tcPr>
            <w:tcW w:w="1134" w:type="dxa"/>
            <w:vAlign w:val="center"/>
            <w:hideMark/>
          </w:tcPr>
          <w:p w14:paraId="5EE472E2" w14:textId="77777777" w:rsidR="006B51DB" w:rsidRPr="00737FA0" w:rsidRDefault="006B51DB" w:rsidP="00377B3E">
            <w:pPr>
              <w:jc w:val="center"/>
            </w:pPr>
            <w:r w:rsidRPr="00737FA0">
              <w:t>$ 7.675</w:t>
            </w:r>
          </w:p>
        </w:tc>
        <w:tc>
          <w:tcPr>
            <w:tcW w:w="1276" w:type="dxa"/>
            <w:noWrap/>
            <w:vAlign w:val="center"/>
            <w:hideMark/>
          </w:tcPr>
          <w:p w14:paraId="7D183292" w14:textId="77777777" w:rsidR="006B51DB" w:rsidRPr="00737FA0" w:rsidRDefault="006B51DB" w:rsidP="00377B3E">
            <w:pPr>
              <w:jc w:val="center"/>
            </w:pPr>
            <w:r w:rsidRPr="00737FA0">
              <w:t>$ 145.825</w:t>
            </w:r>
          </w:p>
        </w:tc>
      </w:tr>
      <w:tr w:rsidR="006B51DB" w:rsidRPr="00737FA0" w14:paraId="13369BFB" w14:textId="77777777" w:rsidTr="00766BCC">
        <w:trPr>
          <w:trHeight w:val="675"/>
          <w:jc w:val="center"/>
        </w:trPr>
        <w:tc>
          <w:tcPr>
            <w:tcW w:w="704" w:type="dxa"/>
            <w:vAlign w:val="center"/>
            <w:hideMark/>
          </w:tcPr>
          <w:p w14:paraId="07B4F3D4" w14:textId="77777777" w:rsidR="006B51DB" w:rsidRPr="00737FA0" w:rsidRDefault="006B51DB" w:rsidP="00377B3E">
            <w:pPr>
              <w:jc w:val="center"/>
              <w:rPr>
                <w:b/>
                <w:bCs/>
              </w:rPr>
            </w:pPr>
            <w:r w:rsidRPr="00737FA0">
              <w:rPr>
                <w:b/>
                <w:bCs/>
              </w:rPr>
              <w:t>921</w:t>
            </w:r>
          </w:p>
        </w:tc>
        <w:tc>
          <w:tcPr>
            <w:tcW w:w="992" w:type="dxa"/>
            <w:vAlign w:val="center"/>
            <w:hideMark/>
          </w:tcPr>
          <w:p w14:paraId="43FABA52" w14:textId="77777777" w:rsidR="006B51DB" w:rsidRPr="00737FA0" w:rsidRDefault="006B51DB" w:rsidP="00377B3E">
            <w:pPr>
              <w:jc w:val="center"/>
            </w:pPr>
            <w:r w:rsidRPr="00737FA0">
              <w:t>904915</w:t>
            </w:r>
          </w:p>
        </w:tc>
        <w:tc>
          <w:tcPr>
            <w:tcW w:w="4395" w:type="dxa"/>
            <w:vAlign w:val="center"/>
            <w:hideMark/>
          </w:tcPr>
          <w:p w14:paraId="04CABF5F" w14:textId="77777777" w:rsidR="006B51DB" w:rsidRPr="00737FA0" w:rsidRDefault="006B51DB" w:rsidP="00377B3E">
            <w:pPr>
              <w:jc w:val="center"/>
            </w:pPr>
            <w:r w:rsidRPr="00737FA0">
              <w:t>HORMONA ESTIMULANTE DEL TIROIDES PRE Y POST HORMONA LIBERADORA DE TIROTROPINA 2 HORAS CUATRO MUESTRAS ULTRASENSIBLE</w:t>
            </w:r>
          </w:p>
        </w:tc>
        <w:tc>
          <w:tcPr>
            <w:tcW w:w="1275" w:type="dxa"/>
            <w:vAlign w:val="center"/>
            <w:hideMark/>
          </w:tcPr>
          <w:p w14:paraId="711C6258" w14:textId="77777777" w:rsidR="006B51DB" w:rsidRPr="00737FA0" w:rsidRDefault="006B51DB" w:rsidP="00377B3E">
            <w:pPr>
              <w:jc w:val="center"/>
            </w:pPr>
            <w:r w:rsidRPr="00737FA0">
              <w:t>$ 503.700</w:t>
            </w:r>
          </w:p>
        </w:tc>
        <w:tc>
          <w:tcPr>
            <w:tcW w:w="1134" w:type="dxa"/>
            <w:vAlign w:val="center"/>
            <w:hideMark/>
          </w:tcPr>
          <w:p w14:paraId="68F5CB11" w14:textId="77777777" w:rsidR="006B51DB" w:rsidRPr="00737FA0" w:rsidRDefault="006B51DB" w:rsidP="00377B3E">
            <w:pPr>
              <w:jc w:val="center"/>
            </w:pPr>
            <w:r w:rsidRPr="00737FA0">
              <w:t>$ 25.185</w:t>
            </w:r>
          </w:p>
        </w:tc>
        <w:tc>
          <w:tcPr>
            <w:tcW w:w="1276" w:type="dxa"/>
            <w:noWrap/>
            <w:vAlign w:val="center"/>
            <w:hideMark/>
          </w:tcPr>
          <w:p w14:paraId="387C4A2E" w14:textId="77777777" w:rsidR="006B51DB" w:rsidRPr="00737FA0" w:rsidRDefault="006B51DB" w:rsidP="00377B3E">
            <w:pPr>
              <w:jc w:val="center"/>
            </w:pPr>
            <w:r w:rsidRPr="00737FA0">
              <w:t>$ 478.515</w:t>
            </w:r>
          </w:p>
        </w:tc>
      </w:tr>
      <w:tr w:rsidR="006B51DB" w:rsidRPr="00737FA0" w14:paraId="41BAA7AA" w14:textId="77777777" w:rsidTr="00766BCC">
        <w:trPr>
          <w:trHeight w:val="300"/>
          <w:jc w:val="center"/>
        </w:trPr>
        <w:tc>
          <w:tcPr>
            <w:tcW w:w="704" w:type="dxa"/>
            <w:vAlign w:val="center"/>
            <w:hideMark/>
          </w:tcPr>
          <w:p w14:paraId="310ABAC9" w14:textId="77777777" w:rsidR="006B51DB" w:rsidRPr="00737FA0" w:rsidRDefault="006B51DB" w:rsidP="00377B3E">
            <w:pPr>
              <w:jc w:val="center"/>
              <w:rPr>
                <w:b/>
                <w:bCs/>
              </w:rPr>
            </w:pPr>
            <w:r w:rsidRPr="00737FA0">
              <w:rPr>
                <w:b/>
                <w:bCs/>
              </w:rPr>
              <w:t>922</w:t>
            </w:r>
          </w:p>
        </w:tc>
        <w:tc>
          <w:tcPr>
            <w:tcW w:w="992" w:type="dxa"/>
            <w:vAlign w:val="center"/>
            <w:hideMark/>
          </w:tcPr>
          <w:p w14:paraId="03AC7941" w14:textId="77777777" w:rsidR="006B51DB" w:rsidRPr="00737FA0" w:rsidRDefault="006B51DB" w:rsidP="00377B3E">
            <w:pPr>
              <w:jc w:val="center"/>
            </w:pPr>
            <w:r w:rsidRPr="00737FA0">
              <w:t>904921</w:t>
            </w:r>
          </w:p>
        </w:tc>
        <w:tc>
          <w:tcPr>
            <w:tcW w:w="4395" w:type="dxa"/>
            <w:vAlign w:val="center"/>
            <w:hideMark/>
          </w:tcPr>
          <w:p w14:paraId="0AB469FD" w14:textId="77777777" w:rsidR="006B51DB" w:rsidRPr="00737FA0" w:rsidRDefault="006B51DB" w:rsidP="00377B3E">
            <w:pPr>
              <w:jc w:val="center"/>
            </w:pPr>
            <w:r w:rsidRPr="00737FA0">
              <w:t>TIROXINA LIBRE</w:t>
            </w:r>
          </w:p>
        </w:tc>
        <w:tc>
          <w:tcPr>
            <w:tcW w:w="1275" w:type="dxa"/>
            <w:vAlign w:val="center"/>
            <w:hideMark/>
          </w:tcPr>
          <w:p w14:paraId="4652CB4D" w14:textId="77777777" w:rsidR="006B51DB" w:rsidRPr="00737FA0" w:rsidRDefault="006B51DB" w:rsidP="00377B3E">
            <w:pPr>
              <w:jc w:val="center"/>
            </w:pPr>
            <w:r w:rsidRPr="00737FA0">
              <w:t>$ 122.165</w:t>
            </w:r>
          </w:p>
        </w:tc>
        <w:tc>
          <w:tcPr>
            <w:tcW w:w="1134" w:type="dxa"/>
            <w:vAlign w:val="center"/>
            <w:hideMark/>
          </w:tcPr>
          <w:p w14:paraId="714E323F" w14:textId="77777777" w:rsidR="006B51DB" w:rsidRPr="00737FA0" w:rsidRDefault="006B51DB" w:rsidP="00377B3E">
            <w:pPr>
              <w:jc w:val="center"/>
            </w:pPr>
            <w:r w:rsidRPr="00737FA0">
              <w:t>$ 6.108</w:t>
            </w:r>
          </w:p>
        </w:tc>
        <w:tc>
          <w:tcPr>
            <w:tcW w:w="1276" w:type="dxa"/>
            <w:noWrap/>
            <w:vAlign w:val="center"/>
            <w:hideMark/>
          </w:tcPr>
          <w:p w14:paraId="5FEA7C97" w14:textId="77777777" w:rsidR="006B51DB" w:rsidRPr="00737FA0" w:rsidRDefault="006B51DB" w:rsidP="00377B3E">
            <w:pPr>
              <w:jc w:val="center"/>
            </w:pPr>
            <w:r w:rsidRPr="00737FA0">
              <w:t>$ 116.057</w:t>
            </w:r>
          </w:p>
        </w:tc>
      </w:tr>
      <w:tr w:rsidR="006B51DB" w:rsidRPr="00737FA0" w14:paraId="2BBF5E2D" w14:textId="77777777" w:rsidTr="00766BCC">
        <w:trPr>
          <w:trHeight w:val="300"/>
          <w:jc w:val="center"/>
        </w:trPr>
        <w:tc>
          <w:tcPr>
            <w:tcW w:w="704" w:type="dxa"/>
            <w:vAlign w:val="center"/>
            <w:hideMark/>
          </w:tcPr>
          <w:p w14:paraId="30BEF36F" w14:textId="77777777" w:rsidR="006B51DB" w:rsidRPr="00737FA0" w:rsidRDefault="006B51DB" w:rsidP="00377B3E">
            <w:pPr>
              <w:jc w:val="center"/>
              <w:rPr>
                <w:b/>
                <w:bCs/>
              </w:rPr>
            </w:pPr>
            <w:r w:rsidRPr="00737FA0">
              <w:rPr>
                <w:b/>
                <w:bCs/>
              </w:rPr>
              <w:lastRenderedPageBreak/>
              <w:t>923</w:t>
            </w:r>
          </w:p>
        </w:tc>
        <w:tc>
          <w:tcPr>
            <w:tcW w:w="992" w:type="dxa"/>
            <w:vAlign w:val="center"/>
            <w:hideMark/>
          </w:tcPr>
          <w:p w14:paraId="288DB886" w14:textId="77777777" w:rsidR="006B51DB" w:rsidRPr="00737FA0" w:rsidRDefault="006B51DB" w:rsidP="00377B3E">
            <w:pPr>
              <w:jc w:val="center"/>
            </w:pPr>
            <w:r w:rsidRPr="00737FA0">
              <w:t>904922</w:t>
            </w:r>
          </w:p>
        </w:tc>
        <w:tc>
          <w:tcPr>
            <w:tcW w:w="4395" w:type="dxa"/>
            <w:vAlign w:val="center"/>
            <w:hideMark/>
          </w:tcPr>
          <w:p w14:paraId="5FECC64B" w14:textId="77777777" w:rsidR="006B51DB" w:rsidRPr="00737FA0" w:rsidRDefault="006B51DB" w:rsidP="00377B3E">
            <w:pPr>
              <w:jc w:val="center"/>
            </w:pPr>
            <w:r w:rsidRPr="00737FA0">
              <w:t>TIROXINA TOTAL</w:t>
            </w:r>
          </w:p>
        </w:tc>
        <w:tc>
          <w:tcPr>
            <w:tcW w:w="1275" w:type="dxa"/>
            <w:vAlign w:val="center"/>
            <w:hideMark/>
          </w:tcPr>
          <w:p w14:paraId="19800E61" w14:textId="77777777" w:rsidR="006B51DB" w:rsidRPr="00737FA0" w:rsidRDefault="006B51DB" w:rsidP="00377B3E">
            <w:pPr>
              <w:jc w:val="center"/>
            </w:pPr>
            <w:r w:rsidRPr="00737FA0">
              <w:t>$ 112.565</w:t>
            </w:r>
          </w:p>
        </w:tc>
        <w:tc>
          <w:tcPr>
            <w:tcW w:w="1134" w:type="dxa"/>
            <w:vAlign w:val="center"/>
            <w:hideMark/>
          </w:tcPr>
          <w:p w14:paraId="60B45EA0" w14:textId="77777777" w:rsidR="006B51DB" w:rsidRPr="00737FA0" w:rsidRDefault="006B51DB" w:rsidP="00377B3E">
            <w:pPr>
              <w:jc w:val="center"/>
            </w:pPr>
            <w:r w:rsidRPr="00737FA0">
              <w:t>$ 5.628</w:t>
            </w:r>
          </w:p>
        </w:tc>
        <w:tc>
          <w:tcPr>
            <w:tcW w:w="1276" w:type="dxa"/>
            <w:noWrap/>
            <w:vAlign w:val="center"/>
            <w:hideMark/>
          </w:tcPr>
          <w:p w14:paraId="029F1398" w14:textId="77777777" w:rsidR="006B51DB" w:rsidRPr="00737FA0" w:rsidRDefault="006B51DB" w:rsidP="00377B3E">
            <w:pPr>
              <w:jc w:val="center"/>
            </w:pPr>
            <w:r w:rsidRPr="00737FA0">
              <w:t>$ 106.937</w:t>
            </w:r>
          </w:p>
        </w:tc>
      </w:tr>
      <w:tr w:rsidR="006B51DB" w:rsidRPr="00737FA0" w14:paraId="53D105CA" w14:textId="77777777" w:rsidTr="00766BCC">
        <w:trPr>
          <w:trHeight w:val="300"/>
          <w:jc w:val="center"/>
        </w:trPr>
        <w:tc>
          <w:tcPr>
            <w:tcW w:w="704" w:type="dxa"/>
            <w:vAlign w:val="center"/>
            <w:hideMark/>
          </w:tcPr>
          <w:p w14:paraId="678CA16A" w14:textId="77777777" w:rsidR="006B51DB" w:rsidRPr="00737FA0" w:rsidRDefault="006B51DB" w:rsidP="00377B3E">
            <w:pPr>
              <w:jc w:val="center"/>
              <w:rPr>
                <w:b/>
                <w:bCs/>
              </w:rPr>
            </w:pPr>
            <w:r w:rsidRPr="00737FA0">
              <w:rPr>
                <w:b/>
                <w:bCs/>
              </w:rPr>
              <w:t>924</w:t>
            </w:r>
          </w:p>
        </w:tc>
        <w:tc>
          <w:tcPr>
            <w:tcW w:w="992" w:type="dxa"/>
            <w:vAlign w:val="center"/>
            <w:hideMark/>
          </w:tcPr>
          <w:p w14:paraId="191951C7" w14:textId="77777777" w:rsidR="006B51DB" w:rsidRPr="00737FA0" w:rsidRDefault="006B51DB" w:rsidP="00377B3E">
            <w:pPr>
              <w:jc w:val="center"/>
            </w:pPr>
            <w:r w:rsidRPr="00737FA0">
              <w:t>904924</w:t>
            </w:r>
          </w:p>
        </w:tc>
        <w:tc>
          <w:tcPr>
            <w:tcW w:w="4395" w:type="dxa"/>
            <w:vAlign w:val="center"/>
            <w:hideMark/>
          </w:tcPr>
          <w:p w14:paraId="7B62F2D7" w14:textId="77777777" w:rsidR="006B51DB" w:rsidRPr="00737FA0" w:rsidRDefault="006B51DB" w:rsidP="00377B3E">
            <w:pPr>
              <w:jc w:val="center"/>
            </w:pPr>
            <w:r w:rsidRPr="00737FA0">
              <w:t>TRIYODOTIRONINA LIBRE</w:t>
            </w:r>
          </w:p>
        </w:tc>
        <w:tc>
          <w:tcPr>
            <w:tcW w:w="1275" w:type="dxa"/>
            <w:vAlign w:val="center"/>
            <w:hideMark/>
          </w:tcPr>
          <w:p w14:paraId="1E0B211C" w14:textId="77777777" w:rsidR="006B51DB" w:rsidRPr="00737FA0" w:rsidRDefault="006B51DB" w:rsidP="00377B3E">
            <w:pPr>
              <w:jc w:val="center"/>
            </w:pPr>
            <w:r w:rsidRPr="00737FA0">
              <w:t>$ 93.827</w:t>
            </w:r>
          </w:p>
        </w:tc>
        <w:tc>
          <w:tcPr>
            <w:tcW w:w="1134" w:type="dxa"/>
            <w:vAlign w:val="center"/>
            <w:hideMark/>
          </w:tcPr>
          <w:p w14:paraId="2C020484" w14:textId="77777777" w:rsidR="006B51DB" w:rsidRPr="00737FA0" w:rsidRDefault="006B51DB" w:rsidP="00377B3E">
            <w:pPr>
              <w:jc w:val="center"/>
            </w:pPr>
            <w:r w:rsidRPr="00737FA0">
              <w:t>$ 4.691</w:t>
            </w:r>
          </w:p>
        </w:tc>
        <w:tc>
          <w:tcPr>
            <w:tcW w:w="1276" w:type="dxa"/>
            <w:noWrap/>
            <w:vAlign w:val="center"/>
            <w:hideMark/>
          </w:tcPr>
          <w:p w14:paraId="64741185" w14:textId="77777777" w:rsidR="006B51DB" w:rsidRPr="00737FA0" w:rsidRDefault="006B51DB" w:rsidP="00377B3E">
            <w:pPr>
              <w:jc w:val="center"/>
            </w:pPr>
            <w:r w:rsidRPr="00737FA0">
              <w:t>$ 89.136</w:t>
            </w:r>
          </w:p>
        </w:tc>
      </w:tr>
      <w:tr w:rsidR="006B51DB" w:rsidRPr="00737FA0" w14:paraId="495396B1" w14:textId="77777777" w:rsidTr="00766BCC">
        <w:trPr>
          <w:trHeight w:val="300"/>
          <w:jc w:val="center"/>
        </w:trPr>
        <w:tc>
          <w:tcPr>
            <w:tcW w:w="704" w:type="dxa"/>
            <w:vAlign w:val="center"/>
            <w:hideMark/>
          </w:tcPr>
          <w:p w14:paraId="14D7F47F" w14:textId="77777777" w:rsidR="006B51DB" w:rsidRPr="00737FA0" w:rsidRDefault="006B51DB" w:rsidP="00377B3E">
            <w:pPr>
              <w:jc w:val="center"/>
              <w:rPr>
                <w:b/>
                <w:bCs/>
              </w:rPr>
            </w:pPr>
            <w:r w:rsidRPr="00737FA0">
              <w:rPr>
                <w:b/>
                <w:bCs/>
              </w:rPr>
              <w:t>925</w:t>
            </w:r>
          </w:p>
        </w:tc>
        <w:tc>
          <w:tcPr>
            <w:tcW w:w="992" w:type="dxa"/>
            <w:vAlign w:val="center"/>
            <w:hideMark/>
          </w:tcPr>
          <w:p w14:paraId="3BCB6502" w14:textId="77777777" w:rsidR="006B51DB" w:rsidRPr="00737FA0" w:rsidRDefault="006B51DB" w:rsidP="00377B3E">
            <w:pPr>
              <w:jc w:val="center"/>
            </w:pPr>
            <w:r w:rsidRPr="00737FA0">
              <w:t>904925</w:t>
            </w:r>
          </w:p>
        </w:tc>
        <w:tc>
          <w:tcPr>
            <w:tcW w:w="4395" w:type="dxa"/>
            <w:vAlign w:val="center"/>
            <w:hideMark/>
          </w:tcPr>
          <w:p w14:paraId="04EED266" w14:textId="77777777" w:rsidR="006B51DB" w:rsidRPr="00737FA0" w:rsidRDefault="006B51DB" w:rsidP="00377B3E">
            <w:pPr>
              <w:jc w:val="center"/>
            </w:pPr>
            <w:r w:rsidRPr="00737FA0">
              <w:t>TRIYODOTIRONINA TOTAL</w:t>
            </w:r>
          </w:p>
        </w:tc>
        <w:tc>
          <w:tcPr>
            <w:tcW w:w="1275" w:type="dxa"/>
            <w:vAlign w:val="center"/>
            <w:hideMark/>
          </w:tcPr>
          <w:p w14:paraId="590A5045" w14:textId="77777777" w:rsidR="006B51DB" w:rsidRPr="00737FA0" w:rsidRDefault="006B51DB" w:rsidP="00377B3E">
            <w:pPr>
              <w:jc w:val="center"/>
            </w:pPr>
            <w:r w:rsidRPr="00737FA0">
              <w:t>$ 91.018</w:t>
            </w:r>
          </w:p>
        </w:tc>
        <w:tc>
          <w:tcPr>
            <w:tcW w:w="1134" w:type="dxa"/>
            <w:vAlign w:val="center"/>
            <w:hideMark/>
          </w:tcPr>
          <w:p w14:paraId="7BB65043" w14:textId="77777777" w:rsidR="006B51DB" w:rsidRPr="00737FA0" w:rsidRDefault="006B51DB" w:rsidP="00377B3E">
            <w:pPr>
              <w:jc w:val="center"/>
            </w:pPr>
            <w:r w:rsidRPr="00737FA0">
              <w:t>$ 4.551</w:t>
            </w:r>
          </w:p>
        </w:tc>
        <w:tc>
          <w:tcPr>
            <w:tcW w:w="1276" w:type="dxa"/>
            <w:noWrap/>
            <w:vAlign w:val="center"/>
            <w:hideMark/>
          </w:tcPr>
          <w:p w14:paraId="1C321B72" w14:textId="77777777" w:rsidR="006B51DB" w:rsidRPr="00737FA0" w:rsidRDefault="006B51DB" w:rsidP="00377B3E">
            <w:pPr>
              <w:jc w:val="center"/>
            </w:pPr>
            <w:r w:rsidRPr="00737FA0">
              <w:t>$ 86.467</w:t>
            </w:r>
          </w:p>
        </w:tc>
      </w:tr>
      <w:tr w:rsidR="006B51DB" w:rsidRPr="00737FA0" w14:paraId="2D212CC6" w14:textId="77777777" w:rsidTr="00766BCC">
        <w:trPr>
          <w:trHeight w:val="300"/>
          <w:jc w:val="center"/>
        </w:trPr>
        <w:tc>
          <w:tcPr>
            <w:tcW w:w="704" w:type="dxa"/>
            <w:vAlign w:val="center"/>
            <w:hideMark/>
          </w:tcPr>
          <w:p w14:paraId="26C8D992" w14:textId="77777777" w:rsidR="006B51DB" w:rsidRPr="00737FA0" w:rsidRDefault="006B51DB" w:rsidP="00377B3E">
            <w:pPr>
              <w:jc w:val="center"/>
              <w:rPr>
                <w:b/>
                <w:bCs/>
              </w:rPr>
            </w:pPr>
            <w:r w:rsidRPr="00737FA0">
              <w:rPr>
                <w:b/>
                <w:bCs/>
              </w:rPr>
              <w:t>926</w:t>
            </w:r>
          </w:p>
        </w:tc>
        <w:tc>
          <w:tcPr>
            <w:tcW w:w="992" w:type="dxa"/>
            <w:vAlign w:val="center"/>
            <w:hideMark/>
          </w:tcPr>
          <w:p w14:paraId="024F84A5" w14:textId="77777777" w:rsidR="006B51DB" w:rsidRPr="00737FA0" w:rsidRDefault="006B51DB" w:rsidP="00377B3E">
            <w:pPr>
              <w:jc w:val="center"/>
            </w:pPr>
            <w:r w:rsidRPr="00737FA0">
              <w:t>905606</w:t>
            </w:r>
          </w:p>
        </w:tc>
        <w:tc>
          <w:tcPr>
            <w:tcW w:w="4395" w:type="dxa"/>
            <w:vAlign w:val="center"/>
            <w:hideMark/>
          </w:tcPr>
          <w:p w14:paraId="3FA04FCF" w14:textId="77777777" w:rsidR="006B51DB" w:rsidRPr="00737FA0" w:rsidRDefault="006B51DB" w:rsidP="00377B3E">
            <w:pPr>
              <w:jc w:val="center"/>
            </w:pPr>
            <w:r w:rsidRPr="00737FA0">
              <w:t>NITROPRUSIATO DE SODIO</w:t>
            </w:r>
          </w:p>
        </w:tc>
        <w:tc>
          <w:tcPr>
            <w:tcW w:w="1275" w:type="dxa"/>
            <w:vAlign w:val="center"/>
            <w:hideMark/>
          </w:tcPr>
          <w:p w14:paraId="042295F1" w14:textId="77777777" w:rsidR="006B51DB" w:rsidRPr="00737FA0" w:rsidRDefault="006B51DB" w:rsidP="00377B3E">
            <w:pPr>
              <w:jc w:val="center"/>
            </w:pPr>
            <w:r w:rsidRPr="00737FA0">
              <w:t>$ 35.600</w:t>
            </w:r>
          </w:p>
        </w:tc>
        <w:tc>
          <w:tcPr>
            <w:tcW w:w="1134" w:type="dxa"/>
            <w:vAlign w:val="center"/>
            <w:hideMark/>
          </w:tcPr>
          <w:p w14:paraId="3DDEEB95" w14:textId="77777777" w:rsidR="006B51DB" w:rsidRPr="00737FA0" w:rsidRDefault="006B51DB" w:rsidP="00377B3E">
            <w:pPr>
              <w:jc w:val="center"/>
            </w:pPr>
            <w:r w:rsidRPr="00737FA0">
              <w:t>$ 1.780</w:t>
            </w:r>
          </w:p>
        </w:tc>
        <w:tc>
          <w:tcPr>
            <w:tcW w:w="1276" w:type="dxa"/>
            <w:noWrap/>
            <w:vAlign w:val="center"/>
            <w:hideMark/>
          </w:tcPr>
          <w:p w14:paraId="2C009357" w14:textId="77777777" w:rsidR="006B51DB" w:rsidRPr="00737FA0" w:rsidRDefault="006B51DB" w:rsidP="00377B3E">
            <w:pPr>
              <w:jc w:val="center"/>
            </w:pPr>
            <w:r w:rsidRPr="00737FA0">
              <w:t>$ 33.820</w:t>
            </w:r>
          </w:p>
        </w:tc>
      </w:tr>
      <w:tr w:rsidR="006B51DB" w:rsidRPr="00737FA0" w14:paraId="3905D094" w14:textId="77777777" w:rsidTr="00766BCC">
        <w:trPr>
          <w:trHeight w:val="300"/>
          <w:jc w:val="center"/>
        </w:trPr>
        <w:tc>
          <w:tcPr>
            <w:tcW w:w="704" w:type="dxa"/>
            <w:vAlign w:val="center"/>
            <w:hideMark/>
          </w:tcPr>
          <w:p w14:paraId="6CBF7C4C" w14:textId="77777777" w:rsidR="006B51DB" w:rsidRPr="00737FA0" w:rsidRDefault="006B51DB" w:rsidP="00377B3E">
            <w:pPr>
              <w:jc w:val="center"/>
              <w:rPr>
                <w:b/>
                <w:bCs/>
              </w:rPr>
            </w:pPr>
            <w:r w:rsidRPr="00737FA0">
              <w:rPr>
                <w:b/>
                <w:bCs/>
              </w:rPr>
              <w:t>927</w:t>
            </w:r>
          </w:p>
        </w:tc>
        <w:tc>
          <w:tcPr>
            <w:tcW w:w="992" w:type="dxa"/>
            <w:vAlign w:val="center"/>
            <w:hideMark/>
          </w:tcPr>
          <w:p w14:paraId="09105DAF" w14:textId="77777777" w:rsidR="006B51DB" w:rsidRPr="00737FA0" w:rsidRDefault="006B51DB" w:rsidP="00377B3E">
            <w:pPr>
              <w:jc w:val="center"/>
            </w:pPr>
            <w:r w:rsidRPr="00737FA0">
              <w:t>906001</w:t>
            </w:r>
          </w:p>
        </w:tc>
        <w:tc>
          <w:tcPr>
            <w:tcW w:w="4395" w:type="dxa"/>
            <w:vAlign w:val="center"/>
            <w:hideMark/>
          </w:tcPr>
          <w:p w14:paraId="53E6AF9B" w14:textId="77777777" w:rsidR="006B51DB" w:rsidRPr="00737FA0" w:rsidRDefault="006B51DB" w:rsidP="00377B3E">
            <w:pPr>
              <w:jc w:val="center"/>
            </w:pPr>
            <w:r w:rsidRPr="00737FA0">
              <w:t>ANTIESTREPTOLISINA AUTOMATIZADO</w:t>
            </w:r>
          </w:p>
        </w:tc>
        <w:tc>
          <w:tcPr>
            <w:tcW w:w="1275" w:type="dxa"/>
            <w:vAlign w:val="center"/>
            <w:hideMark/>
          </w:tcPr>
          <w:p w14:paraId="53EBAD84" w14:textId="77777777" w:rsidR="006B51DB" w:rsidRPr="00737FA0" w:rsidRDefault="006B51DB" w:rsidP="00377B3E">
            <w:pPr>
              <w:jc w:val="center"/>
            </w:pPr>
            <w:r w:rsidRPr="00737FA0">
              <w:t>$ 65.533</w:t>
            </w:r>
          </w:p>
        </w:tc>
        <w:tc>
          <w:tcPr>
            <w:tcW w:w="1134" w:type="dxa"/>
            <w:vAlign w:val="center"/>
            <w:hideMark/>
          </w:tcPr>
          <w:p w14:paraId="136C837D" w14:textId="77777777" w:rsidR="006B51DB" w:rsidRPr="00737FA0" w:rsidRDefault="006B51DB" w:rsidP="00377B3E">
            <w:pPr>
              <w:jc w:val="center"/>
            </w:pPr>
            <w:r w:rsidRPr="00737FA0">
              <w:t>$ 3.277</w:t>
            </w:r>
          </w:p>
        </w:tc>
        <w:tc>
          <w:tcPr>
            <w:tcW w:w="1276" w:type="dxa"/>
            <w:noWrap/>
            <w:vAlign w:val="center"/>
            <w:hideMark/>
          </w:tcPr>
          <w:p w14:paraId="44FD006B" w14:textId="77777777" w:rsidR="006B51DB" w:rsidRPr="00737FA0" w:rsidRDefault="006B51DB" w:rsidP="00377B3E">
            <w:pPr>
              <w:jc w:val="center"/>
            </w:pPr>
            <w:r w:rsidRPr="00737FA0">
              <w:t>$ 62.256</w:t>
            </w:r>
          </w:p>
        </w:tc>
      </w:tr>
      <w:tr w:rsidR="006B51DB" w:rsidRPr="00737FA0" w14:paraId="649078F1" w14:textId="77777777" w:rsidTr="00766BCC">
        <w:trPr>
          <w:trHeight w:val="300"/>
          <w:jc w:val="center"/>
        </w:trPr>
        <w:tc>
          <w:tcPr>
            <w:tcW w:w="704" w:type="dxa"/>
            <w:vAlign w:val="center"/>
            <w:hideMark/>
          </w:tcPr>
          <w:p w14:paraId="2F1F9116" w14:textId="77777777" w:rsidR="006B51DB" w:rsidRPr="00737FA0" w:rsidRDefault="006B51DB" w:rsidP="00377B3E">
            <w:pPr>
              <w:jc w:val="center"/>
              <w:rPr>
                <w:b/>
                <w:bCs/>
              </w:rPr>
            </w:pPr>
            <w:r w:rsidRPr="00737FA0">
              <w:rPr>
                <w:b/>
                <w:bCs/>
              </w:rPr>
              <w:t>928</w:t>
            </w:r>
          </w:p>
        </w:tc>
        <w:tc>
          <w:tcPr>
            <w:tcW w:w="992" w:type="dxa"/>
            <w:vAlign w:val="center"/>
            <w:hideMark/>
          </w:tcPr>
          <w:p w14:paraId="690DD23B" w14:textId="77777777" w:rsidR="006B51DB" w:rsidRPr="00737FA0" w:rsidRDefault="006B51DB" w:rsidP="00377B3E">
            <w:pPr>
              <w:jc w:val="center"/>
            </w:pPr>
            <w:r w:rsidRPr="00737FA0">
              <w:t>906002</w:t>
            </w:r>
          </w:p>
        </w:tc>
        <w:tc>
          <w:tcPr>
            <w:tcW w:w="4395" w:type="dxa"/>
            <w:vAlign w:val="center"/>
            <w:hideMark/>
          </w:tcPr>
          <w:p w14:paraId="52470816" w14:textId="77777777" w:rsidR="006B51DB" w:rsidRPr="00737FA0" w:rsidRDefault="006B51DB" w:rsidP="00377B3E">
            <w:pPr>
              <w:jc w:val="center"/>
            </w:pPr>
            <w:r w:rsidRPr="00737FA0">
              <w:t>ANTIESTREPTOLISINA MANUAL</w:t>
            </w:r>
          </w:p>
        </w:tc>
        <w:tc>
          <w:tcPr>
            <w:tcW w:w="1275" w:type="dxa"/>
            <w:vAlign w:val="center"/>
            <w:hideMark/>
          </w:tcPr>
          <w:p w14:paraId="0A0E07FE" w14:textId="77777777" w:rsidR="006B51DB" w:rsidRPr="00737FA0" w:rsidRDefault="006B51DB" w:rsidP="00377B3E">
            <w:pPr>
              <w:jc w:val="center"/>
            </w:pPr>
            <w:r w:rsidRPr="00737FA0">
              <w:t>$ 61.066</w:t>
            </w:r>
          </w:p>
        </w:tc>
        <w:tc>
          <w:tcPr>
            <w:tcW w:w="1134" w:type="dxa"/>
            <w:vAlign w:val="center"/>
            <w:hideMark/>
          </w:tcPr>
          <w:p w14:paraId="57554023" w14:textId="77777777" w:rsidR="006B51DB" w:rsidRPr="00737FA0" w:rsidRDefault="006B51DB" w:rsidP="00377B3E">
            <w:pPr>
              <w:jc w:val="center"/>
            </w:pPr>
            <w:r w:rsidRPr="00737FA0">
              <w:t>$ 3.053</w:t>
            </w:r>
          </w:p>
        </w:tc>
        <w:tc>
          <w:tcPr>
            <w:tcW w:w="1276" w:type="dxa"/>
            <w:noWrap/>
            <w:vAlign w:val="center"/>
            <w:hideMark/>
          </w:tcPr>
          <w:p w14:paraId="7C8A66A3" w14:textId="77777777" w:rsidR="006B51DB" w:rsidRPr="00737FA0" w:rsidRDefault="006B51DB" w:rsidP="00377B3E">
            <w:pPr>
              <w:jc w:val="center"/>
            </w:pPr>
            <w:r w:rsidRPr="00737FA0">
              <w:t>$ 58.013</w:t>
            </w:r>
          </w:p>
        </w:tc>
      </w:tr>
      <w:tr w:rsidR="006B51DB" w:rsidRPr="00737FA0" w14:paraId="54D0D83B" w14:textId="77777777" w:rsidTr="00766BCC">
        <w:trPr>
          <w:trHeight w:val="675"/>
          <w:jc w:val="center"/>
        </w:trPr>
        <w:tc>
          <w:tcPr>
            <w:tcW w:w="704" w:type="dxa"/>
            <w:vAlign w:val="center"/>
            <w:hideMark/>
          </w:tcPr>
          <w:p w14:paraId="157CADF7" w14:textId="77777777" w:rsidR="006B51DB" w:rsidRPr="00737FA0" w:rsidRDefault="006B51DB" w:rsidP="00377B3E">
            <w:pPr>
              <w:jc w:val="center"/>
              <w:rPr>
                <w:b/>
                <w:bCs/>
              </w:rPr>
            </w:pPr>
            <w:r w:rsidRPr="00737FA0">
              <w:rPr>
                <w:b/>
                <w:bCs/>
              </w:rPr>
              <w:t>929</w:t>
            </w:r>
          </w:p>
        </w:tc>
        <w:tc>
          <w:tcPr>
            <w:tcW w:w="992" w:type="dxa"/>
            <w:vAlign w:val="center"/>
            <w:hideMark/>
          </w:tcPr>
          <w:p w14:paraId="6B2A8C3C" w14:textId="77777777" w:rsidR="006B51DB" w:rsidRPr="00737FA0" w:rsidRDefault="006B51DB" w:rsidP="00377B3E">
            <w:pPr>
              <w:jc w:val="center"/>
            </w:pPr>
            <w:r w:rsidRPr="00737FA0">
              <w:t>906039</w:t>
            </w:r>
          </w:p>
        </w:tc>
        <w:tc>
          <w:tcPr>
            <w:tcW w:w="4395" w:type="dxa"/>
            <w:vAlign w:val="center"/>
            <w:hideMark/>
          </w:tcPr>
          <w:p w14:paraId="5A52B9C7" w14:textId="77777777" w:rsidR="006B51DB" w:rsidRPr="00737FA0" w:rsidRDefault="006B51DB" w:rsidP="00377B3E">
            <w:pPr>
              <w:jc w:val="center"/>
            </w:pPr>
            <w:r w:rsidRPr="00737FA0">
              <w:t xml:space="preserve">Treponema </w:t>
            </w:r>
            <w:proofErr w:type="spellStart"/>
            <w:r w:rsidRPr="00737FA0">
              <w:t>pallidum</w:t>
            </w:r>
            <w:proofErr w:type="spellEnd"/>
            <w:r w:rsidRPr="00737FA0">
              <w:t xml:space="preserve"> ANTICUERPOS (PRUEBA TREPONEMICA) MANUAL O SEMIAUTOMATIZADA O AUTOMATIZADA</w:t>
            </w:r>
          </w:p>
        </w:tc>
        <w:tc>
          <w:tcPr>
            <w:tcW w:w="1275" w:type="dxa"/>
            <w:vAlign w:val="center"/>
            <w:hideMark/>
          </w:tcPr>
          <w:p w14:paraId="32ADFB5C" w14:textId="77777777" w:rsidR="006B51DB" w:rsidRPr="00737FA0" w:rsidRDefault="006B51DB" w:rsidP="00377B3E">
            <w:pPr>
              <w:jc w:val="center"/>
            </w:pPr>
            <w:r w:rsidRPr="00737FA0">
              <w:t>$ 153.637</w:t>
            </w:r>
          </w:p>
        </w:tc>
        <w:tc>
          <w:tcPr>
            <w:tcW w:w="1134" w:type="dxa"/>
            <w:vAlign w:val="center"/>
            <w:hideMark/>
          </w:tcPr>
          <w:p w14:paraId="5790B9C2" w14:textId="77777777" w:rsidR="006B51DB" w:rsidRPr="00737FA0" w:rsidRDefault="006B51DB" w:rsidP="00377B3E">
            <w:pPr>
              <w:jc w:val="center"/>
            </w:pPr>
            <w:r w:rsidRPr="00737FA0">
              <w:t>$ 7.682</w:t>
            </w:r>
          </w:p>
        </w:tc>
        <w:tc>
          <w:tcPr>
            <w:tcW w:w="1276" w:type="dxa"/>
            <w:noWrap/>
            <w:vAlign w:val="center"/>
            <w:hideMark/>
          </w:tcPr>
          <w:p w14:paraId="6633304D" w14:textId="77777777" w:rsidR="006B51DB" w:rsidRPr="00737FA0" w:rsidRDefault="006B51DB" w:rsidP="00377B3E">
            <w:pPr>
              <w:jc w:val="center"/>
            </w:pPr>
            <w:r w:rsidRPr="00737FA0">
              <w:t>$ 145.955</w:t>
            </w:r>
          </w:p>
        </w:tc>
      </w:tr>
      <w:tr w:rsidR="006B51DB" w:rsidRPr="00737FA0" w14:paraId="450B97EE" w14:textId="77777777" w:rsidTr="00766BCC">
        <w:trPr>
          <w:trHeight w:val="450"/>
          <w:jc w:val="center"/>
        </w:trPr>
        <w:tc>
          <w:tcPr>
            <w:tcW w:w="704" w:type="dxa"/>
            <w:vAlign w:val="center"/>
            <w:hideMark/>
          </w:tcPr>
          <w:p w14:paraId="6B043C9A" w14:textId="77777777" w:rsidR="006B51DB" w:rsidRPr="00737FA0" w:rsidRDefault="006B51DB" w:rsidP="00377B3E">
            <w:pPr>
              <w:jc w:val="center"/>
              <w:rPr>
                <w:b/>
                <w:bCs/>
              </w:rPr>
            </w:pPr>
            <w:r w:rsidRPr="00737FA0">
              <w:rPr>
                <w:b/>
                <w:bCs/>
              </w:rPr>
              <w:t>930</w:t>
            </w:r>
          </w:p>
        </w:tc>
        <w:tc>
          <w:tcPr>
            <w:tcW w:w="992" w:type="dxa"/>
            <w:vAlign w:val="center"/>
            <w:hideMark/>
          </w:tcPr>
          <w:p w14:paraId="1C95D2BD" w14:textId="77777777" w:rsidR="006B51DB" w:rsidRPr="00737FA0" w:rsidRDefault="006B51DB" w:rsidP="00377B3E">
            <w:pPr>
              <w:jc w:val="center"/>
            </w:pPr>
            <w:r w:rsidRPr="00737FA0">
              <w:t>906127</w:t>
            </w:r>
          </w:p>
        </w:tc>
        <w:tc>
          <w:tcPr>
            <w:tcW w:w="4395" w:type="dxa"/>
            <w:vAlign w:val="center"/>
            <w:hideMark/>
          </w:tcPr>
          <w:p w14:paraId="3AC25AA0" w14:textId="77777777" w:rsidR="006B51DB" w:rsidRPr="00737FA0" w:rsidRDefault="006B51DB" w:rsidP="00377B3E">
            <w:pPr>
              <w:jc w:val="center"/>
            </w:pPr>
            <w:r w:rsidRPr="00737FA0">
              <w:t xml:space="preserve">Toxoplasma gondii ANTICUERPOS </w:t>
            </w:r>
            <w:proofErr w:type="spellStart"/>
            <w:r w:rsidRPr="00737FA0">
              <w:t>Ig</w:t>
            </w:r>
            <w:proofErr w:type="spellEnd"/>
            <w:r w:rsidRPr="00737FA0">
              <w:t xml:space="preserve"> G AUTOMATIZADO</w:t>
            </w:r>
          </w:p>
        </w:tc>
        <w:tc>
          <w:tcPr>
            <w:tcW w:w="1275" w:type="dxa"/>
            <w:vAlign w:val="center"/>
            <w:hideMark/>
          </w:tcPr>
          <w:p w14:paraId="4D1B8E48" w14:textId="77777777" w:rsidR="006B51DB" w:rsidRPr="00737FA0" w:rsidRDefault="006B51DB" w:rsidP="00377B3E">
            <w:pPr>
              <w:jc w:val="center"/>
            </w:pPr>
            <w:r w:rsidRPr="00737FA0">
              <w:t>$ 141.664</w:t>
            </w:r>
          </w:p>
        </w:tc>
        <w:tc>
          <w:tcPr>
            <w:tcW w:w="1134" w:type="dxa"/>
            <w:vAlign w:val="center"/>
            <w:hideMark/>
          </w:tcPr>
          <w:p w14:paraId="352E380C" w14:textId="77777777" w:rsidR="006B51DB" w:rsidRPr="00737FA0" w:rsidRDefault="006B51DB" w:rsidP="00377B3E">
            <w:pPr>
              <w:jc w:val="center"/>
            </w:pPr>
            <w:r w:rsidRPr="00737FA0">
              <w:t>$ 7.083</w:t>
            </w:r>
          </w:p>
        </w:tc>
        <w:tc>
          <w:tcPr>
            <w:tcW w:w="1276" w:type="dxa"/>
            <w:noWrap/>
            <w:vAlign w:val="center"/>
            <w:hideMark/>
          </w:tcPr>
          <w:p w14:paraId="492900AC" w14:textId="77777777" w:rsidR="006B51DB" w:rsidRPr="00737FA0" w:rsidRDefault="006B51DB" w:rsidP="00377B3E">
            <w:pPr>
              <w:jc w:val="center"/>
            </w:pPr>
            <w:r w:rsidRPr="00737FA0">
              <w:t>$ 134.581</w:t>
            </w:r>
          </w:p>
        </w:tc>
      </w:tr>
      <w:tr w:rsidR="006B51DB" w:rsidRPr="00737FA0" w14:paraId="380249D4" w14:textId="77777777" w:rsidTr="00766BCC">
        <w:trPr>
          <w:trHeight w:val="450"/>
          <w:jc w:val="center"/>
        </w:trPr>
        <w:tc>
          <w:tcPr>
            <w:tcW w:w="704" w:type="dxa"/>
            <w:vAlign w:val="center"/>
            <w:hideMark/>
          </w:tcPr>
          <w:p w14:paraId="68D0704E" w14:textId="77777777" w:rsidR="006B51DB" w:rsidRPr="00737FA0" w:rsidRDefault="006B51DB" w:rsidP="00377B3E">
            <w:pPr>
              <w:jc w:val="center"/>
              <w:rPr>
                <w:b/>
                <w:bCs/>
              </w:rPr>
            </w:pPr>
            <w:r w:rsidRPr="00737FA0">
              <w:rPr>
                <w:b/>
                <w:bCs/>
              </w:rPr>
              <w:t>931</w:t>
            </w:r>
          </w:p>
        </w:tc>
        <w:tc>
          <w:tcPr>
            <w:tcW w:w="992" w:type="dxa"/>
            <w:vAlign w:val="center"/>
            <w:hideMark/>
          </w:tcPr>
          <w:p w14:paraId="1F71614A" w14:textId="77777777" w:rsidR="006B51DB" w:rsidRPr="00737FA0" w:rsidRDefault="006B51DB" w:rsidP="00377B3E">
            <w:pPr>
              <w:jc w:val="center"/>
            </w:pPr>
            <w:r w:rsidRPr="00737FA0">
              <w:t>906128</w:t>
            </w:r>
          </w:p>
        </w:tc>
        <w:tc>
          <w:tcPr>
            <w:tcW w:w="4395" w:type="dxa"/>
            <w:vAlign w:val="center"/>
            <w:hideMark/>
          </w:tcPr>
          <w:p w14:paraId="5BAE1E83" w14:textId="77777777" w:rsidR="006B51DB" w:rsidRPr="00737FA0" w:rsidRDefault="006B51DB" w:rsidP="00377B3E">
            <w:pPr>
              <w:jc w:val="center"/>
            </w:pPr>
            <w:r w:rsidRPr="00737FA0">
              <w:t xml:space="preserve">Toxoplasma gondii ANTICUERPOS </w:t>
            </w:r>
            <w:proofErr w:type="spellStart"/>
            <w:r w:rsidRPr="00737FA0">
              <w:t>Ig</w:t>
            </w:r>
            <w:proofErr w:type="spellEnd"/>
            <w:r w:rsidRPr="00737FA0">
              <w:t xml:space="preserve"> G MANUAL O SEMIAUTOMATIZADO</w:t>
            </w:r>
          </w:p>
        </w:tc>
        <w:tc>
          <w:tcPr>
            <w:tcW w:w="1275" w:type="dxa"/>
            <w:vAlign w:val="center"/>
            <w:hideMark/>
          </w:tcPr>
          <w:p w14:paraId="41D55E22" w14:textId="77777777" w:rsidR="006B51DB" w:rsidRPr="00737FA0" w:rsidRDefault="006B51DB" w:rsidP="00377B3E">
            <w:pPr>
              <w:jc w:val="center"/>
            </w:pPr>
            <w:r w:rsidRPr="00737FA0">
              <w:t>$ 141.664</w:t>
            </w:r>
          </w:p>
        </w:tc>
        <w:tc>
          <w:tcPr>
            <w:tcW w:w="1134" w:type="dxa"/>
            <w:vAlign w:val="center"/>
            <w:hideMark/>
          </w:tcPr>
          <w:p w14:paraId="31891053" w14:textId="77777777" w:rsidR="006B51DB" w:rsidRPr="00737FA0" w:rsidRDefault="006B51DB" w:rsidP="00377B3E">
            <w:pPr>
              <w:jc w:val="center"/>
            </w:pPr>
            <w:r w:rsidRPr="00737FA0">
              <w:t>$ 7.083</w:t>
            </w:r>
          </w:p>
        </w:tc>
        <w:tc>
          <w:tcPr>
            <w:tcW w:w="1276" w:type="dxa"/>
            <w:noWrap/>
            <w:vAlign w:val="center"/>
            <w:hideMark/>
          </w:tcPr>
          <w:p w14:paraId="72440F0D" w14:textId="77777777" w:rsidR="006B51DB" w:rsidRPr="00737FA0" w:rsidRDefault="006B51DB" w:rsidP="00377B3E">
            <w:pPr>
              <w:jc w:val="center"/>
            </w:pPr>
            <w:r w:rsidRPr="00737FA0">
              <w:t>$ 134.581</w:t>
            </w:r>
          </w:p>
        </w:tc>
      </w:tr>
      <w:tr w:rsidR="006B51DB" w:rsidRPr="00737FA0" w14:paraId="27205EAF" w14:textId="77777777" w:rsidTr="00766BCC">
        <w:trPr>
          <w:trHeight w:val="450"/>
          <w:jc w:val="center"/>
        </w:trPr>
        <w:tc>
          <w:tcPr>
            <w:tcW w:w="704" w:type="dxa"/>
            <w:vAlign w:val="center"/>
            <w:hideMark/>
          </w:tcPr>
          <w:p w14:paraId="4AD71744" w14:textId="77777777" w:rsidR="006B51DB" w:rsidRPr="00737FA0" w:rsidRDefault="006B51DB" w:rsidP="00377B3E">
            <w:pPr>
              <w:jc w:val="center"/>
              <w:rPr>
                <w:b/>
                <w:bCs/>
              </w:rPr>
            </w:pPr>
            <w:r w:rsidRPr="00737FA0">
              <w:rPr>
                <w:b/>
                <w:bCs/>
              </w:rPr>
              <w:t>932</w:t>
            </w:r>
          </w:p>
        </w:tc>
        <w:tc>
          <w:tcPr>
            <w:tcW w:w="992" w:type="dxa"/>
            <w:vAlign w:val="center"/>
            <w:hideMark/>
          </w:tcPr>
          <w:p w14:paraId="38A46FF5" w14:textId="77777777" w:rsidR="006B51DB" w:rsidRPr="00737FA0" w:rsidRDefault="006B51DB" w:rsidP="00377B3E">
            <w:pPr>
              <w:jc w:val="center"/>
            </w:pPr>
            <w:r w:rsidRPr="00737FA0">
              <w:t>906129</w:t>
            </w:r>
          </w:p>
        </w:tc>
        <w:tc>
          <w:tcPr>
            <w:tcW w:w="4395" w:type="dxa"/>
            <w:vAlign w:val="center"/>
            <w:hideMark/>
          </w:tcPr>
          <w:p w14:paraId="1767E532" w14:textId="77777777" w:rsidR="006B51DB" w:rsidRPr="00737FA0" w:rsidRDefault="006B51DB" w:rsidP="00377B3E">
            <w:pPr>
              <w:jc w:val="center"/>
            </w:pPr>
            <w:r w:rsidRPr="00737FA0">
              <w:t xml:space="preserve">Toxoplasma gondii ANTICUERPOS </w:t>
            </w:r>
            <w:proofErr w:type="spellStart"/>
            <w:r w:rsidRPr="00737FA0">
              <w:t>Ig</w:t>
            </w:r>
            <w:proofErr w:type="spellEnd"/>
            <w:r w:rsidRPr="00737FA0">
              <w:t xml:space="preserve"> M AUTOMATIZADO</w:t>
            </w:r>
          </w:p>
        </w:tc>
        <w:tc>
          <w:tcPr>
            <w:tcW w:w="1275" w:type="dxa"/>
            <w:vAlign w:val="center"/>
            <w:hideMark/>
          </w:tcPr>
          <w:p w14:paraId="07D064D1" w14:textId="77777777" w:rsidR="006B51DB" w:rsidRPr="00737FA0" w:rsidRDefault="006B51DB" w:rsidP="00377B3E">
            <w:pPr>
              <w:jc w:val="center"/>
            </w:pPr>
            <w:r w:rsidRPr="00737FA0">
              <w:t>$ 141.664</w:t>
            </w:r>
          </w:p>
        </w:tc>
        <w:tc>
          <w:tcPr>
            <w:tcW w:w="1134" w:type="dxa"/>
            <w:vAlign w:val="center"/>
            <w:hideMark/>
          </w:tcPr>
          <w:p w14:paraId="60B85B7F" w14:textId="77777777" w:rsidR="006B51DB" w:rsidRPr="00737FA0" w:rsidRDefault="006B51DB" w:rsidP="00377B3E">
            <w:pPr>
              <w:jc w:val="center"/>
            </w:pPr>
            <w:r w:rsidRPr="00737FA0">
              <w:t>$ 7.083</w:t>
            </w:r>
          </w:p>
        </w:tc>
        <w:tc>
          <w:tcPr>
            <w:tcW w:w="1276" w:type="dxa"/>
            <w:noWrap/>
            <w:vAlign w:val="center"/>
            <w:hideMark/>
          </w:tcPr>
          <w:p w14:paraId="1B9B1279" w14:textId="77777777" w:rsidR="006B51DB" w:rsidRPr="00737FA0" w:rsidRDefault="006B51DB" w:rsidP="00377B3E">
            <w:pPr>
              <w:jc w:val="center"/>
            </w:pPr>
            <w:r w:rsidRPr="00737FA0">
              <w:t>$ 134.581</w:t>
            </w:r>
          </w:p>
        </w:tc>
      </w:tr>
      <w:tr w:rsidR="006B51DB" w:rsidRPr="00737FA0" w14:paraId="1CEE8148" w14:textId="77777777" w:rsidTr="00766BCC">
        <w:trPr>
          <w:trHeight w:val="450"/>
          <w:jc w:val="center"/>
        </w:trPr>
        <w:tc>
          <w:tcPr>
            <w:tcW w:w="704" w:type="dxa"/>
            <w:vAlign w:val="center"/>
            <w:hideMark/>
          </w:tcPr>
          <w:p w14:paraId="1FDD384B" w14:textId="77777777" w:rsidR="006B51DB" w:rsidRPr="00737FA0" w:rsidRDefault="006B51DB" w:rsidP="00377B3E">
            <w:pPr>
              <w:jc w:val="center"/>
              <w:rPr>
                <w:b/>
                <w:bCs/>
              </w:rPr>
            </w:pPr>
            <w:r w:rsidRPr="00737FA0">
              <w:rPr>
                <w:b/>
                <w:bCs/>
              </w:rPr>
              <w:t>933</w:t>
            </w:r>
          </w:p>
        </w:tc>
        <w:tc>
          <w:tcPr>
            <w:tcW w:w="992" w:type="dxa"/>
            <w:vAlign w:val="center"/>
            <w:hideMark/>
          </w:tcPr>
          <w:p w14:paraId="04C54B20" w14:textId="77777777" w:rsidR="006B51DB" w:rsidRPr="00737FA0" w:rsidRDefault="006B51DB" w:rsidP="00377B3E">
            <w:pPr>
              <w:jc w:val="center"/>
            </w:pPr>
            <w:r w:rsidRPr="00737FA0">
              <w:t>906205</w:t>
            </w:r>
          </w:p>
        </w:tc>
        <w:tc>
          <w:tcPr>
            <w:tcW w:w="4395" w:type="dxa"/>
            <w:vAlign w:val="center"/>
            <w:hideMark/>
          </w:tcPr>
          <w:p w14:paraId="1FDFAEBE" w14:textId="77777777" w:rsidR="006B51DB" w:rsidRPr="00737FA0" w:rsidRDefault="006B51DB" w:rsidP="00377B3E">
            <w:pPr>
              <w:jc w:val="center"/>
            </w:pPr>
            <w:r w:rsidRPr="00737FA0">
              <w:t xml:space="preserve">Citomegalovirus ANTICUERPOS </w:t>
            </w:r>
            <w:proofErr w:type="spellStart"/>
            <w:r w:rsidRPr="00737FA0">
              <w:t>Ig</w:t>
            </w:r>
            <w:proofErr w:type="spellEnd"/>
            <w:r w:rsidRPr="00737FA0">
              <w:t xml:space="preserve"> G SEMIAUTOMATIZADO O AUTOMATIZADO</w:t>
            </w:r>
          </w:p>
        </w:tc>
        <w:tc>
          <w:tcPr>
            <w:tcW w:w="1275" w:type="dxa"/>
            <w:vAlign w:val="center"/>
            <w:hideMark/>
          </w:tcPr>
          <w:p w14:paraId="633F77A1" w14:textId="77777777" w:rsidR="006B51DB" w:rsidRPr="00737FA0" w:rsidRDefault="006B51DB" w:rsidP="00377B3E">
            <w:pPr>
              <w:jc w:val="center"/>
            </w:pPr>
            <w:r w:rsidRPr="00737FA0">
              <w:t>$ 129.600</w:t>
            </w:r>
          </w:p>
        </w:tc>
        <w:tc>
          <w:tcPr>
            <w:tcW w:w="1134" w:type="dxa"/>
            <w:vAlign w:val="center"/>
            <w:hideMark/>
          </w:tcPr>
          <w:p w14:paraId="14DD35B4" w14:textId="77777777" w:rsidR="006B51DB" w:rsidRPr="00737FA0" w:rsidRDefault="006B51DB" w:rsidP="00377B3E">
            <w:pPr>
              <w:jc w:val="center"/>
            </w:pPr>
            <w:r w:rsidRPr="00737FA0">
              <w:t>$ 6.480</w:t>
            </w:r>
          </w:p>
        </w:tc>
        <w:tc>
          <w:tcPr>
            <w:tcW w:w="1276" w:type="dxa"/>
            <w:noWrap/>
            <w:vAlign w:val="center"/>
            <w:hideMark/>
          </w:tcPr>
          <w:p w14:paraId="0562088B" w14:textId="77777777" w:rsidR="006B51DB" w:rsidRPr="00737FA0" w:rsidRDefault="006B51DB" w:rsidP="00377B3E">
            <w:pPr>
              <w:jc w:val="center"/>
            </w:pPr>
            <w:r w:rsidRPr="00737FA0">
              <w:t>$ 123.120</w:t>
            </w:r>
          </w:p>
        </w:tc>
      </w:tr>
      <w:tr w:rsidR="006B51DB" w:rsidRPr="00737FA0" w14:paraId="6A044D03" w14:textId="77777777" w:rsidTr="00766BCC">
        <w:trPr>
          <w:trHeight w:val="300"/>
          <w:jc w:val="center"/>
        </w:trPr>
        <w:tc>
          <w:tcPr>
            <w:tcW w:w="704" w:type="dxa"/>
            <w:vAlign w:val="center"/>
            <w:hideMark/>
          </w:tcPr>
          <w:p w14:paraId="04E27742" w14:textId="77777777" w:rsidR="006B51DB" w:rsidRPr="00737FA0" w:rsidRDefault="006B51DB" w:rsidP="00377B3E">
            <w:pPr>
              <w:jc w:val="center"/>
              <w:rPr>
                <w:b/>
                <w:bCs/>
              </w:rPr>
            </w:pPr>
            <w:r w:rsidRPr="00737FA0">
              <w:rPr>
                <w:b/>
                <w:bCs/>
              </w:rPr>
              <w:t>934</w:t>
            </w:r>
          </w:p>
        </w:tc>
        <w:tc>
          <w:tcPr>
            <w:tcW w:w="992" w:type="dxa"/>
            <w:vAlign w:val="center"/>
            <w:hideMark/>
          </w:tcPr>
          <w:p w14:paraId="7F05D91E" w14:textId="77777777" w:rsidR="006B51DB" w:rsidRPr="00737FA0" w:rsidRDefault="006B51DB" w:rsidP="00377B3E">
            <w:pPr>
              <w:jc w:val="center"/>
            </w:pPr>
            <w:r w:rsidRPr="00737FA0">
              <w:t>906207</w:t>
            </w:r>
          </w:p>
        </w:tc>
        <w:tc>
          <w:tcPr>
            <w:tcW w:w="4395" w:type="dxa"/>
            <w:vAlign w:val="center"/>
            <w:hideMark/>
          </w:tcPr>
          <w:p w14:paraId="1E67524E" w14:textId="77777777" w:rsidR="006B51DB" w:rsidRPr="00737FA0" w:rsidRDefault="006B51DB" w:rsidP="00377B3E">
            <w:pPr>
              <w:jc w:val="center"/>
            </w:pPr>
            <w:r w:rsidRPr="00737FA0">
              <w:t xml:space="preserve">Dengue ANTICUERPOS </w:t>
            </w:r>
            <w:proofErr w:type="spellStart"/>
            <w:r w:rsidRPr="00737FA0">
              <w:t>Ig</w:t>
            </w:r>
            <w:proofErr w:type="spellEnd"/>
            <w:r w:rsidRPr="00737FA0">
              <w:t xml:space="preserve"> G</w:t>
            </w:r>
          </w:p>
        </w:tc>
        <w:tc>
          <w:tcPr>
            <w:tcW w:w="1275" w:type="dxa"/>
            <w:vAlign w:val="center"/>
            <w:hideMark/>
          </w:tcPr>
          <w:p w14:paraId="7CCD3E4B" w14:textId="77777777" w:rsidR="006B51DB" w:rsidRPr="00737FA0" w:rsidRDefault="006B51DB" w:rsidP="00377B3E">
            <w:pPr>
              <w:jc w:val="center"/>
            </w:pPr>
            <w:r w:rsidRPr="00737FA0">
              <w:t>$ 44.963</w:t>
            </w:r>
          </w:p>
        </w:tc>
        <w:tc>
          <w:tcPr>
            <w:tcW w:w="1134" w:type="dxa"/>
            <w:vAlign w:val="center"/>
            <w:hideMark/>
          </w:tcPr>
          <w:p w14:paraId="68DBB9C8" w14:textId="77777777" w:rsidR="006B51DB" w:rsidRPr="00737FA0" w:rsidRDefault="006B51DB" w:rsidP="00377B3E">
            <w:pPr>
              <w:jc w:val="center"/>
            </w:pPr>
            <w:r w:rsidRPr="00737FA0">
              <w:t>$ 2.248</w:t>
            </w:r>
          </w:p>
        </w:tc>
        <w:tc>
          <w:tcPr>
            <w:tcW w:w="1276" w:type="dxa"/>
            <w:noWrap/>
            <w:vAlign w:val="center"/>
            <w:hideMark/>
          </w:tcPr>
          <w:p w14:paraId="50731548" w14:textId="77777777" w:rsidR="006B51DB" w:rsidRPr="00737FA0" w:rsidRDefault="006B51DB" w:rsidP="00377B3E">
            <w:pPr>
              <w:jc w:val="center"/>
            </w:pPr>
            <w:r w:rsidRPr="00737FA0">
              <w:t>$ 42.715</w:t>
            </w:r>
          </w:p>
        </w:tc>
      </w:tr>
      <w:tr w:rsidR="006B51DB" w:rsidRPr="00737FA0" w14:paraId="702EA1E0" w14:textId="77777777" w:rsidTr="00766BCC">
        <w:trPr>
          <w:trHeight w:val="300"/>
          <w:jc w:val="center"/>
        </w:trPr>
        <w:tc>
          <w:tcPr>
            <w:tcW w:w="704" w:type="dxa"/>
            <w:vAlign w:val="center"/>
            <w:hideMark/>
          </w:tcPr>
          <w:p w14:paraId="420B4E79" w14:textId="77777777" w:rsidR="006B51DB" w:rsidRPr="00737FA0" w:rsidRDefault="006B51DB" w:rsidP="00377B3E">
            <w:pPr>
              <w:jc w:val="center"/>
              <w:rPr>
                <w:b/>
                <w:bCs/>
              </w:rPr>
            </w:pPr>
            <w:r w:rsidRPr="00737FA0">
              <w:rPr>
                <w:b/>
                <w:bCs/>
              </w:rPr>
              <w:t>935</w:t>
            </w:r>
          </w:p>
        </w:tc>
        <w:tc>
          <w:tcPr>
            <w:tcW w:w="992" w:type="dxa"/>
            <w:vAlign w:val="center"/>
            <w:hideMark/>
          </w:tcPr>
          <w:p w14:paraId="46CE3E64" w14:textId="77777777" w:rsidR="006B51DB" w:rsidRPr="00737FA0" w:rsidRDefault="006B51DB" w:rsidP="00377B3E">
            <w:pPr>
              <w:jc w:val="center"/>
            </w:pPr>
            <w:r w:rsidRPr="00737FA0">
              <w:t>906208</w:t>
            </w:r>
          </w:p>
        </w:tc>
        <w:tc>
          <w:tcPr>
            <w:tcW w:w="4395" w:type="dxa"/>
            <w:vAlign w:val="center"/>
            <w:hideMark/>
          </w:tcPr>
          <w:p w14:paraId="713C5246" w14:textId="77777777" w:rsidR="006B51DB" w:rsidRPr="00737FA0" w:rsidRDefault="006B51DB" w:rsidP="00377B3E">
            <w:pPr>
              <w:jc w:val="center"/>
            </w:pPr>
            <w:r w:rsidRPr="00737FA0">
              <w:t xml:space="preserve">Dengue ANTICUERPOS </w:t>
            </w:r>
            <w:proofErr w:type="spellStart"/>
            <w:r w:rsidRPr="00737FA0">
              <w:t>Ig</w:t>
            </w:r>
            <w:proofErr w:type="spellEnd"/>
            <w:r w:rsidRPr="00737FA0">
              <w:t xml:space="preserve"> M</w:t>
            </w:r>
          </w:p>
        </w:tc>
        <w:tc>
          <w:tcPr>
            <w:tcW w:w="1275" w:type="dxa"/>
            <w:vAlign w:val="center"/>
            <w:hideMark/>
          </w:tcPr>
          <w:p w14:paraId="322D405D" w14:textId="77777777" w:rsidR="006B51DB" w:rsidRPr="00737FA0" w:rsidRDefault="006B51DB" w:rsidP="00377B3E">
            <w:pPr>
              <w:jc w:val="center"/>
            </w:pPr>
            <w:r w:rsidRPr="00737FA0">
              <w:t>$ 44.963</w:t>
            </w:r>
          </w:p>
        </w:tc>
        <w:tc>
          <w:tcPr>
            <w:tcW w:w="1134" w:type="dxa"/>
            <w:vAlign w:val="center"/>
            <w:hideMark/>
          </w:tcPr>
          <w:p w14:paraId="0D0B1039" w14:textId="77777777" w:rsidR="006B51DB" w:rsidRPr="00737FA0" w:rsidRDefault="006B51DB" w:rsidP="00377B3E">
            <w:pPr>
              <w:jc w:val="center"/>
            </w:pPr>
            <w:r w:rsidRPr="00737FA0">
              <w:t>$ 2.248</w:t>
            </w:r>
          </w:p>
        </w:tc>
        <w:tc>
          <w:tcPr>
            <w:tcW w:w="1276" w:type="dxa"/>
            <w:noWrap/>
            <w:vAlign w:val="center"/>
            <w:hideMark/>
          </w:tcPr>
          <w:p w14:paraId="7C7A056A" w14:textId="77777777" w:rsidR="006B51DB" w:rsidRPr="00737FA0" w:rsidRDefault="006B51DB" w:rsidP="00377B3E">
            <w:pPr>
              <w:jc w:val="center"/>
            </w:pPr>
            <w:r w:rsidRPr="00737FA0">
              <w:t>$ 42.715</w:t>
            </w:r>
          </w:p>
        </w:tc>
      </w:tr>
      <w:tr w:rsidR="006B51DB" w:rsidRPr="00737FA0" w14:paraId="23CADFE2" w14:textId="77777777" w:rsidTr="00766BCC">
        <w:trPr>
          <w:trHeight w:val="300"/>
          <w:jc w:val="center"/>
        </w:trPr>
        <w:tc>
          <w:tcPr>
            <w:tcW w:w="704" w:type="dxa"/>
            <w:vAlign w:val="center"/>
            <w:hideMark/>
          </w:tcPr>
          <w:p w14:paraId="4804FDA5" w14:textId="77777777" w:rsidR="006B51DB" w:rsidRPr="00737FA0" w:rsidRDefault="006B51DB" w:rsidP="00377B3E">
            <w:pPr>
              <w:jc w:val="center"/>
              <w:rPr>
                <w:b/>
                <w:bCs/>
              </w:rPr>
            </w:pPr>
            <w:r w:rsidRPr="00737FA0">
              <w:rPr>
                <w:b/>
                <w:bCs/>
              </w:rPr>
              <w:t>936</w:t>
            </w:r>
          </w:p>
        </w:tc>
        <w:tc>
          <w:tcPr>
            <w:tcW w:w="992" w:type="dxa"/>
            <w:vAlign w:val="center"/>
            <w:hideMark/>
          </w:tcPr>
          <w:p w14:paraId="028372BE" w14:textId="77777777" w:rsidR="006B51DB" w:rsidRPr="00737FA0" w:rsidRDefault="006B51DB" w:rsidP="00377B3E">
            <w:pPr>
              <w:jc w:val="center"/>
            </w:pPr>
            <w:r w:rsidRPr="00737FA0">
              <w:t>906209</w:t>
            </w:r>
          </w:p>
        </w:tc>
        <w:tc>
          <w:tcPr>
            <w:tcW w:w="4395" w:type="dxa"/>
            <w:vAlign w:val="center"/>
            <w:hideMark/>
          </w:tcPr>
          <w:p w14:paraId="07D5A7A9" w14:textId="77777777" w:rsidR="006B51DB" w:rsidRPr="00737FA0" w:rsidRDefault="006B51DB" w:rsidP="00377B3E">
            <w:pPr>
              <w:jc w:val="center"/>
            </w:pPr>
            <w:r w:rsidRPr="00737FA0">
              <w:t>Dengue ANTICUERPOS TOTALES</w:t>
            </w:r>
          </w:p>
        </w:tc>
        <w:tc>
          <w:tcPr>
            <w:tcW w:w="1275" w:type="dxa"/>
            <w:vAlign w:val="center"/>
            <w:hideMark/>
          </w:tcPr>
          <w:p w14:paraId="2A8DC08F" w14:textId="77777777" w:rsidR="006B51DB" w:rsidRPr="00737FA0" w:rsidRDefault="006B51DB" w:rsidP="00377B3E">
            <w:pPr>
              <w:jc w:val="center"/>
            </w:pPr>
            <w:r w:rsidRPr="00737FA0">
              <w:t>$ 119.250</w:t>
            </w:r>
          </w:p>
        </w:tc>
        <w:tc>
          <w:tcPr>
            <w:tcW w:w="1134" w:type="dxa"/>
            <w:vAlign w:val="center"/>
            <w:hideMark/>
          </w:tcPr>
          <w:p w14:paraId="1B210755" w14:textId="77777777" w:rsidR="006B51DB" w:rsidRPr="00737FA0" w:rsidRDefault="006B51DB" w:rsidP="00377B3E">
            <w:pPr>
              <w:jc w:val="center"/>
            </w:pPr>
            <w:r w:rsidRPr="00737FA0">
              <w:t>$ 5.963</w:t>
            </w:r>
          </w:p>
        </w:tc>
        <w:tc>
          <w:tcPr>
            <w:tcW w:w="1276" w:type="dxa"/>
            <w:noWrap/>
            <w:vAlign w:val="center"/>
            <w:hideMark/>
          </w:tcPr>
          <w:p w14:paraId="5D2306DB" w14:textId="77777777" w:rsidR="006B51DB" w:rsidRPr="00737FA0" w:rsidRDefault="006B51DB" w:rsidP="00377B3E">
            <w:pPr>
              <w:jc w:val="center"/>
            </w:pPr>
            <w:r w:rsidRPr="00737FA0">
              <w:t>$ 113.288</w:t>
            </w:r>
          </w:p>
        </w:tc>
      </w:tr>
      <w:tr w:rsidR="006B51DB" w:rsidRPr="00737FA0" w14:paraId="4AEC0A8B" w14:textId="77777777" w:rsidTr="00766BCC">
        <w:trPr>
          <w:trHeight w:val="450"/>
          <w:jc w:val="center"/>
        </w:trPr>
        <w:tc>
          <w:tcPr>
            <w:tcW w:w="704" w:type="dxa"/>
            <w:vAlign w:val="center"/>
            <w:hideMark/>
          </w:tcPr>
          <w:p w14:paraId="38FB9481" w14:textId="77777777" w:rsidR="006B51DB" w:rsidRPr="00737FA0" w:rsidRDefault="006B51DB" w:rsidP="00377B3E">
            <w:pPr>
              <w:jc w:val="center"/>
              <w:rPr>
                <w:b/>
                <w:bCs/>
              </w:rPr>
            </w:pPr>
            <w:r w:rsidRPr="00737FA0">
              <w:rPr>
                <w:b/>
                <w:bCs/>
              </w:rPr>
              <w:t>937</w:t>
            </w:r>
          </w:p>
        </w:tc>
        <w:tc>
          <w:tcPr>
            <w:tcW w:w="992" w:type="dxa"/>
            <w:vAlign w:val="center"/>
            <w:hideMark/>
          </w:tcPr>
          <w:p w14:paraId="267CE392" w14:textId="77777777" w:rsidR="006B51DB" w:rsidRPr="00737FA0" w:rsidRDefault="006B51DB" w:rsidP="00377B3E">
            <w:pPr>
              <w:jc w:val="center"/>
            </w:pPr>
            <w:r w:rsidRPr="00737FA0">
              <w:t>906222</w:t>
            </w:r>
          </w:p>
        </w:tc>
        <w:tc>
          <w:tcPr>
            <w:tcW w:w="4395" w:type="dxa"/>
            <w:vAlign w:val="center"/>
            <w:hideMark/>
          </w:tcPr>
          <w:p w14:paraId="20330F30" w14:textId="77777777" w:rsidR="006B51DB" w:rsidRPr="00737FA0" w:rsidRDefault="006B51DB" w:rsidP="00377B3E">
            <w:pPr>
              <w:jc w:val="center"/>
            </w:pPr>
            <w:r w:rsidRPr="00737FA0">
              <w:t>Hepatitis B ANTICUERPOS E [ANTI-</w:t>
            </w:r>
            <w:proofErr w:type="spellStart"/>
            <w:r w:rsidRPr="00737FA0">
              <w:t>HBe</w:t>
            </w:r>
            <w:proofErr w:type="spellEnd"/>
            <w:r w:rsidRPr="00737FA0">
              <w:t>] SEMIAUTOMATIZADO O AUTOMATIZADO</w:t>
            </w:r>
          </w:p>
        </w:tc>
        <w:tc>
          <w:tcPr>
            <w:tcW w:w="1275" w:type="dxa"/>
            <w:vAlign w:val="center"/>
            <w:hideMark/>
          </w:tcPr>
          <w:p w14:paraId="61DA7249" w14:textId="77777777" w:rsidR="006B51DB" w:rsidRPr="00737FA0" w:rsidRDefault="006B51DB" w:rsidP="00377B3E">
            <w:pPr>
              <w:jc w:val="center"/>
            </w:pPr>
            <w:r w:rsidRPr="00737FA0">
              <w:t>$ 167.674</w:t>
            </w:r>
          </w:p>
        </w:tc>
        <w:tc>
          <w:tcPr>
            <w:tcW w:w="1134" w:type="dxa"/>
            <w:vAlign w:val="center"/>
            <w:hideMark/>
          </w:tcPr>
          <w:p w14:paraId="145F5029" w14:textId="77777777" w:rsidR="006B51DB" w:rsidRPr="00737FA0" w:rsidRDefault="006B51DB" w:rsidP="00377B3E">
            <w:pPr>
              <w:jc w:val="center"/>
            </w:pPr>
            <w:r w:rsidRPr="00737FA0">
              <w:t>$ 8.384</w:t>
            </w:r>
          </w:p>
        </w:tc>
        <w:tc>
          <w:tcPr>
            <w:tcW w:w="1276" w:type="dxa"/>
            <w:noWrap/>
            <w:vAlign w:val="center"/>
            <w:hideMark/>
          </w:tcPr>
          <w:p w14:paraId="2792EF1E" w14:textId="77777777" w:rsidR="006B51DB" w:rsidRPr="00737FA0" w:rsidRDefault="006B51DB" w:rsidP="00377B3E">
            <w:pPr>
              <w:jc w:val="center"/>
            </w:pPr>
            <w:r w:rsidRPr="00737FA0">
              <w:t>$ 159.290</w:t>
            </w:r>
          </w:p>
        </w:tc>
      </w:tr>
      <w:tr w:rsidR="006B51DB" w:rsidRPr="00737FA0" w14:paraId="23A15246" w14:textId="77777777" w:rsidTr="00766BCC">
        <w:trPr>
          <w:trHeight w:val="450"/>
          <w:jc w:val="center"/>
        </w:trPr>
        <w:tc>
          <w:tcPr>
            <w:tcW w:w="704" w:type="dxa"/>
            <w:vAlign w:val="center"/>
            <w:hideMark/>
          </w:tcPr>
          <w:p w14:paraId="5C5D5C9F" w14:textId="77777777" w:rsidR="006B51DB" w:rsidRPr="00737FA0" w:rsidRDefault="006B51DB" w:rsidP="00377B3E">
            <w:pPr>
              <w:jc w:val="center"/>
              <w:rPr>
                <w:b/>
                <w:bCs/>
              </w:rPr>
            </w:pPr>
            <w:r w:rsidRPr="00737FA0">
              <w:rPr>
                <w:b/>
                <w:bCs/>
              </w:rPr>
              <w:t>938</w:t>
            </w:r>
          </w:p>
        </w:tc>
        <w:tc>
          <w:tcPr>
            <w:tcW w:w="992" w:type="dxa"/>
            <w:vAlign w:val="center"/>
            <w:hideMark/>
          </w:tcPr>
          <w:p w14:paraId="04B72FB5" w14:textId="77777777" w:rsidR="006B51DB" w:rsidRPr="00737FA0" w:rsidRDefault="006B51DB" w:rsidP="00377B3E">
            <w:pPr>
              <w:jc w:val="center"/>
            </w:pPr>
            <w:r w:rsidRPr="00737FA0">
              <w:t>906223</w:t>
            </w:r>
          </w:p>
        </w:tc>
        <w:tc>
          <w:tcPr>
            <w:tcW w:w="4395" w:type="dxa"/>
            <w:vAlign w:val="center"/>
            <w:hideMark/>
          </w:tcPr>
          <w:p w14:paraId="02ADF478" w14:textId="77777777" w:rsidR="006B51DB" w:rsidRPr="00737FA0" w:rsidRDefault="006B51DB" w:rsidP="00377B3E">
            <w:pPr>
              <w:jc w:val="center"/>
            </w:pPr>
            <w:r w:rsidRPr="00737FA0">
              <w:t>Hepatitis B ANTICUERPOS S [ANTI-</w:t>
            </w:r>
            <w:proofErr w:type="spellStart"/>
            <w:r w:rsidRPr="00737FA0">
              <w:t>HBs</w:t>
            </w:r>
            <w:proofErr w:type="spellEnd"/>
            <w:r w:rsidRPr="00737FA0">
              <w:t>] SEMIAUTOMATIZADO O AUTOMATIZADO</w:t>
            </w:r>
          </w:p>
        </w:tc>
        <w:tc>
          <w:tcPr>
            <w:tcW w:w="1275" w:type="dxa"/>
            <w:vAlign w:val="center"/>
            <w:hideMark/>
          </w:tcPr>
          <w:p w14:paraId="66885E88" w14:textId="77777777" w:rsidR="006B51DB" w:rsidRPr="00737FA0" w:rsidRDefault="006B51DB" w:rsidP="00377B3E">
            <w:pPr>
              <w:jc w:val="center"/>
            </w:pPr>
            <w:r w:rsidRPr="00737FA0">
              <w:t>$ 210.700</w:t>
            </w:r>
          </w:p>
        </w:tc>
        <w:tc>
          <w:tcPr>
            <w:tcW w:w="1134" w:type="dxa"/>
            <w:vAlign w:val="center"/>
            <w:hideMark/>
          </w:tcPr>
          <w:p w14:paraId="189F776E" w14:textId="77777777" w:rsidR="006B51DB" w:rsidRPr="00737FA0" w:rsidRDefault="006B51DB" w:rsidP="00377B3E">
            <w:pPr>
              <w:jc w:val="center"/>
            </w:pPr>
            <w:r w:rsidRPr="00737FA0">
              <w:t>$ 10.535</w:t>
            </w:r>
          </w:p>
        </w:tc>
        <w:tc>
          <w:tcPr>
            <w:tcW w:w="1276" w:type="dxa"/>
            <w:noWrap/>
            <w:vAlign w:val="center"/>
            <w:hideMark/>
          </w:tcPr>
          <w:p w14:paraId="38B57048" w14:textId="77777777" w:rsidR="006B51DB" w:rsidRPr="00737FA0" w:rsidRDefault="006B51DB" w:rsidP="00377B3E">
            <w:pPr>
              <w:jc w:val="center"/>
            </w:pPr>
            <w:r w:rsidRPr="00737FA0">
              <w:t>$ 200.165</w:t>
            </w:r>
          </w:p>
        </w:tc>
      </w:tr>
      <w:tr w:rsidR="006B51DB" w:rsidRPr="00737FA0" w14:paraId="11009B7C" w14:textId="77777777" w:rsidTr="00766BCC">
        <w:trPr>
          <w:trHeight w:val="450"/>
          <w:jc w:val="center"/>
        </w:trPr>
        <w:tc>
          <w:tcPr>
            <w:tcW w:w="704" w:type="dxa"/>
            <w:vAlign w:val="center"/>
            <w:hideMark/>
          </w:tcPr>
          <w:p w14:paraId="7EDE1248" w14:textId="77777777" w:rsidR="006B51DB" w:rsidRPr="00737FA0" w:rsidRDefault="006B51DB" w:rsidP="00377B3E">
            <w:pPr>
              <w:jc w:val="center"/>
              <w:rPr>
                <w:b/>
                <w:bCs/>
              </w:rPr>
            </w:pPr>
            <w:r w:rsidRPr="00737FA0">
              <w:rPr>
                <w:b/>
                <w:bCs/>
              </w:rPr>
              <w:t>939</w:t>
            </w:r>
          </w:p>
        </w:tc>
        <w:tc>
          <w:tcPr>
            <w:tcW w:w="992" w:type="dxa"/>
            <w:vAlign w:val="center"/>
            <w:hideMark/>
          </w:tcPr>
          <w:p w14:paraId="28703F9B" w14:textId="77777777" w:rsidR="006B51DB" w:rsidRPr="00737FA0" w:rsidRDefault="006B51DB" w:rsidP="00377B3E">
            <w:pPr>
              <w:jc w:val="center"/>
            </w:pPr>
            <w:r w:rsidRPr="00737FA0">
              <w:t>906249</w:t>
            </w:r>
          </w:p>
        </w:tc>
        <w:tc>
          <w:tcPr>
            <w:tcW w:w="4395" w:type="dxa"/>
            <w:vAlign w:val="center"/>
            <w:hideMark/>
          </w:tcPr>
          <w:p w14:paraId="7544E310" w14:textId="77777777" w:rsidR="006B51DB" w:rsidRPr="00737FA0" w:rsidRDefault="006B51DB" w:rsidP="00377B3E">
            <w:pPr>
              <w:jc w:val="center"/>
            </w:pPr>
            <w:r w:rsidRPr="00737FA0">
              <w:t>Virus de Inmunodeficiencia Humana 1 Y 2 ANTICUERPOS</w:t>
            </w:r>
          </w:p>
        </w:tc>
        <w:tc>
          <w:tcPr>
            <w:tcW w:w="1275" w:type="dxa"/>
            <w:vAlign w:val="center"/>
            <w:hideMark/>
          </w:tcPr>
          <w:p w14:paraId="6EC7E122" w14:textId="77777777" w:rsidR="006B51DB" w:rsidRPr="00737FA0" w:rsidRDefault="006B51DB" w:rsidP="00377B3E">
            <w:pPr>
              <w:jc w:val="center"/>
            </w:pPr>
            <w:r w:rsidRPr="00737FA0">
              <w:t>$ 133.288</w:t>
            </w:r>
          </w:p>
        </w:tc>
        <w:tc>
          <w:tcPr>
            <w:tcW w:w="1134" w:type="dxa"/>
            <w:vAlign w:val="center"/>
            <w:hideMark/>
          </w:tcPr>
          <w:p w14:paraId="0514CD2A" w14:textId="77777777" w:rsidR="006B51DB" w:rsidRPr="00737FA0" w:rsidRDefault="006B51DB" w:rsidP="00377B3E">
            <w:pPr>
              <w:jc w:val="center"/>
            </w:pPr>
            <w:r w:rsidRPr="00737FA0">
              <w:t>$ 6.664</w:t>
            </w:r>
          </w:p>
        </w:tc>
        <w:tc>
          <w:tcPr>
            <w:tcW w:w="1276" w:type="dxa"/>
            <w:noWrap/>
            <w:vAlign w:val="center"/>
            <w:hideMark/>
          </w:tcPr>
          <w:p w14:paraId="0A0F88D2" w14:textId="77777777" w:rsidR="006B51DB" w:rsidRPr="00737FA0" w:rsidRDefault="006B51DB" w:rsidP="00377B3E">
            <w:pPr>
              <w:jc w:val="center"/>
            </w:pPr>
            <w:r w:rsidRPr="00737FA0">
              <w:t>$ 126.624</w:t>
            </w:r>
          </w:p>
        </w:tc>
      </w:tr>
      <w:tr w:rsidR="006B51DB" w:rsidRPr="00737FA0" w14:paraId="42712F58" w14:textId="77777777" w:rsidTr="00766BCC">
        <w:trPr>
          <w:trHeight w:val="300"/>
          <w:jc w:val="center"/>
        </w:trPr>
        <w:tc>
          <w:tcPr>
            <w:tcW w:w="704" w:type="dxa"/>
            <w:vAlign w:val="center"/>
            <w:hideMark/>
          </w:tcPr>
          <w:p w14:paraId="5F59AA8E" w14:textId="77777777" w:rsidR="006B51DB" w:rsidRPr="00737FA0" w:rsidRDefault="006B51DB" w:rsidP="00377B3E">
            <w:pPr>
              <w:jc w:val="center"/>
              <w:rPr>
                <w:b/>
                <w:bCs/>
              </w:rPr>
            </w:pPr>
            <w:r w:rsidRPr="00737FA0">
              <w:rPr>
                <w:b/>
                <w:bCs/>
              </w:rPr>
              <w:t>940</w:t>
            </w:r>
          </w:p>
        </w:tc>
        <w:tc>
          <w:tcPr>
            <w:tcW w:w="992" w:type="dxa"/>
            <w:vAlign w:val="center"/>
            <w:hideMark/>
          </w:tcPr>
          <w:p w14:paraId="0DF0E082" w14:textId="77777777" w:rsidR="006B51DB" w:rsidRPr="00737FA0" w:rsidRDefault="006B51DB" w:rsidP="00377B3E">
            <w:pPr>
              <w:jc w:val="center"/>
            </w:pPr>
            <w:r w:rsidRPr="00737FA0">
              <w:t>906270</w:t>
            </w:r>
          </w:p>
        </w:tc>
        <w:tc>
          <w:tcPr>
            <w:tcW w:w="4395" w:type="dxa"/>
            <w:vAlign w:val="center"/>
            <w:hideMark/>
          </w:tcPr>
          <w:p w14:paraId="6CE18350" w14:textId="77777777" w:rsidR="006B51DB" w:rsidRPr="00737FA0" w:rsidRDefault="006B51DB" w:rsidP="00377B3E">
            <w:pPr>
              <w:jc w:val="center"/>
            </w:pPr>
            <w:r w:rsidRPr="00737FA0">
              <w:t xml:space="preserve">SARS CoV2 [COVID-19] ANTICUERPOS </w:t>
            </w:r>
            <w:proofErr w:type="spellStart"/>
            <w:r w:rsidRPr="00737FA0">
              <w:t>Ig</w:t>
            </w:r>
            <w:proofErr w:type="spellEnd"/>
            <w:r w:rsidRPr="00737FA0">
              <w:t xml:space="preserve"> G</w:t>
            </w:r>
          </w:p>
        </w:tc>
        <w:tc>
          <w:tcPr>
            <w:tcW w:w="1275" w:type="dxa"/>
            <w:vAlign w:val="center"/>
            <w:hideMark/>
          </w:tcPr>
          <w:p w14:paraId="227774B9" w14:textId="77777777" w:rsidR="006B51DB" w:rsidRPr="00737FA0" w:rsidRDefault="006B51DB" w:rsidP="00377B3E">
            <w:pPr>
              <w:jc w:val="center"/>
            </w:pPr>
            <w:r w:rsidRPr="00737FA0">
              <w:t>$ 121.248</w:t>
            </w:r>
          </w:p>
        </w:tc>
        <w:tc>
          <w:tcPr>
            <w:tcW w:w="1134" w:type="dxa"/>
            <w:vAlign w:val="center"/>
            <w:hideMark/>
          </w:tcPr>
          <w:p w14:paraId="5BC59CF8" w14:textId="77777777" w:rsidR="006B51DB" w:rsidRPr="00737FA0" w:rsidRDefault="006B51DB" w:rsidP="00377B3E">
            <w:pPr>
              <w:jc w:val="center"/>
            </w:pPr>
            <w:r w:rsidRPr="00737FA0">
              <w:t>$ 6.062</w:t>
            </w:r>
          </w:p>
        </w:tc>
        <w:tc>
          <w:tcPr>
            <w:tcW w:w="1276" w:type="dxa"/>
            <w:noWrap/>
            <w:vAlign w:val="center"/>
            <w:hideMark/>
          </w:tcPr>
          <w:p w14:paraId="4723C609" w14:textId="77777777" w:rsidR="006B51DB" w:rsidRPr="00737FA0" w:rsidRDefault="006B51DB" w:rsidP="00377B3E">
            <w:pPr>
              <w:jc w:val="center"/>
            </w:pPr>
            <w:r w:rsidRPr="00737FA0">
              <w:t>$ 115.186</w:t>
            </w:r>
          </w:p>
        </w:tc>
      </w:tr>
      <w:tr w:rsidR="006B51DB" w:rsidRPr="00737FA0" w14:paraId="7611E017" w14:textId="77777777" w:rsidTr="00766BCC">
        <w:trPr>
          <w:trHeight w:val="300"/>
          <w:jc w:val="center"/>
        </w:trPr>
        <w:tc>
          <w:tcPr>
            <w:tcW w:w="704" w:type="dxa"/>
            <w:vAlign w:val="center"/>
            <w:hideMark/>
          </w:tcPr>
          <w:p w14:paraId="0B322846" w14:textId="77777777" w:rsidR="006B51DB" w:rsidRPr="00737FA0" w:rsidRDefault="006B51DB" w:rsidP="00377B3E">
            <w:pPr>
              <w:jc w:val="center"/>
              <w:rPr>
                <w:b/>
                <w:bCs/>
              </w:rPr>
            </w:pPr>
            <w:r w:rsidRPr="00737FA0">
              <w:rPr>
                <w:b/>
                <w:bCs/>
              </w:rPr>
              <w:t>941</w:t>
            </w:r>
          </w:p>
        </w:tc>
        <w:tc>
          <w:tcPr>
            <w:tcW w:w="992" w:type="dxa"/>
            <w:vAlign w:val="center"/>
            <w:hideMark/>
          </w:tcPr>
          <w:p w14:paraId="1E3FCF16" w14:textId="77777777" w:rsidR="006B51DB" w:rsidRPr="00737FA0" w:rsidRDefault="006B51DB" w:rsidP="00377B3E">
            <w:pPr>
              <w:jc w:val="center"/>
            </w:pPr>
            <w:r w:rsidRPr="00737FA0">
              <w:t>906271</w:t>
            </w:r>
          </w:p>
        </w:tc>
        <w:tc>
          <w:tcPr>
            <w:tcW w:w="4395" w:type="dxa"/>
            <w:vAlign w:val="center"/>
            <w:hideMark/>
          </w:tcPr>
          <w:p w14:paraId="10F847AD" w14:textId="77777777" w:rsidR="006B51DB" w:rsidRPr="00737FA0" w:rsidRDefault="006B51DB" w:rsidP="00377B3E">
            <w:pPr>
              <w:jc w:val="center"/>
            </w:pPr>
            <w:r w:rsidRPr="00737FA0">
              <w:t xml:space="preserve">SARS CoV2 [COVID-19] ANTICUERPOS </w:t>
            </w:r>
            <w:proofErr w:type="spellStart"/>
            <w:r w:rsidRPr="00737FA0">
              <w:t>Ig</w:t>
            </w:r>
            <w:proofErr w:type="spellEnd"/>
            <w:r w:rsidRPr="00737FA0">
              <w:t xml:space="preserve"> M</w:t>
            </w:r>
          </w:p>
        </w:tc>
        <w:tc>
          <w:tcPr>
            <w:tcW w:w="1275" w:type="dxa"/>
            <w:vAlign w:val="center"/>
            <w:hideMark/>
          </w:tcPr>
          <w:p w14:paraId="1FE272AB" w14:textId="77777777" w:rsidR="006B51DB" w:rsidRPr="00737FA0" w:rsidRDefault="006B51DB" w:rsidP="00377B3E">
            <w:pPr>
              <w:jc w:val="center"/>
            </w:pPr>
            <w:r w:rsidRPr="00737FA0">
              <w:t>$ 121.248</w:t>
            </w:r>
          </w:p>
        </w:tc>
        <w:tc>
          <w:tcPr>
            <w:tcW w:w="1134" w:type="dxa"/>
            <w:vAlign w:val="center"/>
            <w:hideMark/>
          </w:tcPr>
          <w:p w14:paraId="4D55D426" w14:textId="77777777" w:rsidR="006B51DB" w:rsidRPr="00737FA0" w:rsidRDefault="006B51DB" w:rsidP="00377B3E">
            <w:pPr>
              <w:jc w:val="center"/>
            </w:pPr>
            <w:r w:rsidRPr="00737FA0">
              <w:t>$ 6.062</w:t>
            </w:r>
          </w:p>
        </w:tc>
        <w:tc>
          <w:tcPr>
            <w:tcW w:w="1276" w:type="dxa"/>
            <w:noWrap/>
            <w:vAlign w:val="center"/>
            <w:hideMark/>
          </w:tcPr>
          <w:p w14:paraId="70B8A153" w14:textId="77777777" w:rsidR="006B51DB" w:rsidRPr="00737FA0" w:rsidRDefault="006B51DB" w:rsidP="00377B3E">
            <w:pPr>
              <w:jc w:val="center"/>
            </w:pPr>
            <w:r w:rsidRPr="00737FA0">
              <w:t>$ 115.186</w:t>
            </w:r>
          </w:p>
        </w:tc>
      </w:tr>
      <w:tr w:rsidR="006B51DB" w:rsidRPr="00737FA0" w14:paraId="2AE0EEB3" w14:textId="77777777" w:rsidTr="00766BCC">
        <w:trPr>
          <w:trHeight w:val="450"/>
          <w:jc w:val="center"/>
        </w:trPr>
        <w:tc>
          <w:tcPr>
            <w:tcW w:w="704" w:type="dxa"/>
            <w:vAlign w:val="center"/>
            <w:hideMark/>
          </w:tcPr>
          <w:p w14:paraId="26CEC4C6" w14:textId="77777777" w:rsidR="006B51DB" w:rsidRPr="00737FA0" w:rsidRDefault="006B51DB" w:rsidP="00377B3E">
            <w:pPr>
              <w:jc w:val="center"/>
              <w:rPr>
                <w:b/>
                <w:bCs/>
              </w:rPr>
            </w:pPr>
            <w:r w:rsidRPr="00737FA0">
              <w:rPr>
                <w:b/>
                <w:bCs/>
              </w:rPr>
              <w:t>942</w:t>
            </w:r>
          </w:p>
        </w:tc>
        <w:tc>
          <w:tcPr>
            <w:tcW w:w="992" w:type="dxa"/>
            <w:vAlign w:val="center"/>
            <w:hideMark/>
          </w:tcPr>
          <w:p w14:paraId="655FA17D" w14:textId="77777777" w:rsidR="006B51DB" w:rsidRPr="00737FA0" w:rsidRDefault="006B51DB" w:rsidP="00377B3E">
            <w:pPr>
              <w:jc w:val="center"/>
            </w:pPr>
            <w:r w:rsidRPr="00737FA0">
              <w:t>906304</w:t>
            </w:r>
          </w:p>
        </w:tc>
        <w:tc>
          <w:tcPr>
            <w:tcW w:w="4395" w:type="dxa"/>
            <w:vAlign w:val="center"/>
            <w:hideMark/>
          </w:tcPr>
          <w:p w14:paraId="20C33624" w14:textId="77777777" w:rsidR="006B51DB" w:rsidRPr="00737FA0" w:rsidRDefault="006B51DB" w:rsidP="00377B3E">
            <w:pPr>
              <w:jc w:val="center"/>
            </w:pPr>
            <w:r w:rsidRPr="00737FA0">
              <w:t>ANTÍGENOS FEBRILES MANUAL O SEMIAUTOMATIZADO</w:t>
            </w:r>
          </w:p>
        </w:tc>
        <w:tc>
          <w:tcPr>
            <w:tcW w:w="1275" w:type="dxa"/>
            <w:vAlign w:val="center"/>
            <w:hideMark/>
          </w:tcPr>
          <w:p w14:paraId="7C00D4F9" w14:textId="77777777" w:rsidR="006B51DB" w:rsidRPr="00737FA0" w:rsidRDefault="006B51DB" w:rsidP="00377B3E">
            <w:pPr>
              <w:jc w:val="center"/>
            </w:pPr>
            <w:r w:rsidRPr="00737FA0">
              <w:t>$ 78.800</w:t>
            </w:r>
          </w:p>
        </w:tc>
        <w:tc>
          <w:tcPr>
            <w:tcW w:w="1134" w:type="dxa"/>
            <w:vAlign w:val="center"/>
            <w:hideMark/>
          </w:tcPr>
          <w:p w14:paraId="46F742C0" w14:textId="77777777" w:rsidR="006B51DB" w:rsidRPr="00737FA0" w:rsidRDefault="006B51DB" w:rsidP="00377B3E">
            <w:pPr>
              <w:jc w:val="center"/>
            </w:pPr>
            <w:r w:rsidRPr="00737FA0">
              <w:t>$ 3.940</w:t>
            </w:r>
          </w:p>
        </w:tc>
        <w:tc>
          <w:tcPr>
            <w:tcW w:w="1276" w:type="dxa"/>
            <w:noWrap/>
            <w:vAlign w:val="center"/>
            <w:hideMark/>
          </w:tcPr>
          <w:p w14:paraId="16C8A7FA" w14:textId="77777777" w:rsidR="006B51DB" w:rsidRPr="00737FA0" w:rsidRDefault="006B51DB" w:rsidP="00377B3E">
            <w:pPr>
              <w:jc w:val="center"/>
            </w:pPr>
            <w:r w:rsidRPr="00737FA0">
              <w:t>$ 74.860</w:t>
            </w:r>
          </w:p>
        </w:tc>
      </w:tr>
      <w:tr w:rsidR="006B51DB" w:rsidRPr="00737FA0" w14:paraId="77F61D92" w14:textId="77777777" w:rsidTr="00766BCC">
        <w:trPr>
          <w:trHeight w:val="300"/>
          <w:jc w:val="center"/>
        </w:trPr>
        <w:tc>
          <w:tcPr>
            <w:tcW w:w="704" w:type="dxa"/>
            <w:vAlign w:val="center"/>
            <w:hideMark/>
          </w:tcPr>
          <w:p w14:paraId="12320A71" w14:textId="77777777" w:rsidR="006B51DB" w:rsidRPr="00737FA0" w:rsidRDefault="006B51DB" w:rsidP="00377B3E">
            <w:pPr>
              <w:jc w:val="center"/>
              <w:rPr>
                <w:b/>
                <w:bCs/>
              </w:rPr>
            </w:pPr>
            <w:r w:rsidRPr="00737FA0">
              <w:rPr>
                <w:b/>
                <w:bCs/>
              </w:rPr>
              <w:t>43</w:t>
            </w:r>
          </w:p>
        </w:tc>
        <w:tc>
          <w:tcPr>
            <w:tcW w:w="992" w:type="dxa"/>
            <w:vAlign w:val="center"/>
            <w:hideMark/>
          </w:tcPr>
          <w:p w14:paraId="24C75A7C" w14:textId="77777777" w:rsidR="006B51DB" w:rsidRPr="00737FA0" w:rsidRDefault="006B51DB" w:rsidP="00377B3E">
            <w:pPr>
              <w:jc w:val="center"/>
            </w:pPr>
            <w:r w:rsidRPr="00737FA0">
              <w:t>906317</w:t>
            </w:r>
          </w:p>
        </w:tc>
        <w:tc>
          <w:tcPr>
            <w:tcW w:w="4395" w:type="dxa"/>
            <w:vAlign w:val="center"/>
            <w:hideMark/>
          </w:tcPr>
          <w:p w14:paraId="0EE6FAD3" w14:textId="77777777" w:rsidR="006B51DB" w:rsidRPr="00737FA0" w:rsidRDefault="006B51DB" w:rsidP="00377B3E">
            <w:pPr>
              <w:jc w:val="center"/>
            </w:pPr>
            <w:r w:rsidRPr="00737FA0">
              <w:t xml:space="preserve">Hepatitis B ANTÍGENO DE SUPERFICIE [Ag </w:t>
            </w:r>
            <w:proofErr w:type="spellStart"/>
            <w:r w:rsidRPr="00737FA0">
              <w:t>HBs</w:t>
            </w:r>
            <w:proofErr w:type="spellEnd"/>
            <w:r w:rsidRPr="00737FA0">
              <w:t>]</w:t>
            </w:r>
          </w:p>
        </w:tc>
        <w:tc>
          <w:tcPr>
            <w:tcW w:w="1275" w:type="dxa"/>
            <w:vAlign w:val="center"/>
            <w:hideMark/>
          </w:tcPr>
          <w:p w14:paraId="4E3137D5" w14:textId="77777777" w:rsidR="006B51DB" w:rsidRPr="00737FA0" w:rsidRDefault="006B51DB" w:rsidP="00377B3E">
            <w:pPr>
              <w:jc w:val="center"/>
            </w:pPr>
            <w:r w:rsidRPr="00737FA0">
              <w:t>$ 167.674</w:t>
            </w:r>
          </w:p>
        </w:tc>
        <w:tc>
          <w:tcPr>
            <w:tcW w:w="1134" w:type="dxa"/>
            <w:vAlign w:val="center"/>
            <w:hideMark/>
          </w:tcPr>
          <w:p w14:paraId="5137D5A6" w14:textId="77777777" w:rsidR="006B51DB" w:rsidRPr="00737FA0" w:rsidRDefault="006B51DB" w:rsidP="00377B3E">
            <w:pPr>
              <w:jc w:val="center"/>
            </w:pPr>
            <w:r w:rsidRPr="00737FA0">
              <w:t>$ 8.384</w:t>
            </w:r>
          </w:p>
        </w:tc>
        <w:tc>
          <w:tcPr>
            <w:tcW w:w="1276" w:type="dxa"/>
            <w:noWrap/>
            <w:vAlign w:val="center"/>
            <w:hideMark/>
          </w:tcPr>
          <w:p w14:paraId="660C1107" w14:textId="77777777" w:rsidR="006B51DB" w:rsidRPr="00737FA0" w:rsidRDefault="006B51DB" w:rsidP="00377B3E">
            <w:pPr>
              <w:jc w:val="center"/>
            </w:pPr>
            <w:r w:rsidRPr="00737FA0">
              <w:t>$ 159.290</w:t>
            </w:r>
          </w:p>
        </w:tc>
      </w:tr>
      <w:tr w:rsidR="006B51DB" w:rsidRPr="00737FA0" w14:paraId="753B65CC" w14:textId="77777777" w:rsidTr="00766BCC">
        <w:trPr>
          <w:trHeight w:val="450"/>
          <w:jc w:val="center"/>
        </w:trPr>
        <w:tc>
          <w:tcPr>
            <w:tcW w:w="704" w:type="dxa"/>
            <w:vAlign w:val="center"/>
            <w:hideMark/>
          </w:tcPr>
          <w:p w14:paraId="37D956B0" w14:textId="77777777" w:rsidR="006B51DB" w:rsidRPr="00737FA0" w:rsidRDefault="006B51DB" w:rsidP="00377B3E">
            <w:pPr>
              <w:jc w:val="center"/>
              <w:rPr>
                <w:b/>
                <w:bCs/>
              </w:rPr>
            </w:pPr>
            <w:r w:rsidRPr="00737FA0">
              <w:rPr>
                <w:b/>
                <w:bCs/>
              </w:rPr>
              <w:t>944</w:t>
            </w:r>
          </w:p>
        </w:tc>
        <w:tc>
          <w:tcPr>
            <w:tcW w:w="992" w:type="dxa"/>
            <w:vAlign w:val="center"/>
            <w:hideMark/>
          </w:tcPr>
          <w:p w14:paraId="27DF601A" w14:textId="77777777" w:rsidR="006B51DB" w:rsidRPr="00737FA0" w:rsidRDefault="006B51DB" w:rsidP="00377B3E">
            <w:pPr>
              <w:jc w:val="center"/>
            </w:pPr>
            <w:r w:rsidRPr="00737FA0">
              <w:t>906318</w:t>
            </w:r>
          </w:p>
        </w:tc>
        <w:tc>
          <w:tcPr>
            <w:tcW w:w="4395" w:type="dxa"/>
            <w:vAlign w:val="center"/>
            <w:hideMark/>
          </w:tcPr>
          <w:p w14:paraId="3F7687D5" w14:textId="77777777" w:rsidR="006B51DB" w:rsidRPr="00737FA0" w:rsidRDefault="006B51DB" w:rsidP="00377B3E">
            <w:pPr>
              <w:jc w:val="center"/>
            </w:pPr>
            <w:r w:rsidRPr="00737FA0">
              <w:t xml:space="preserve">Hepatitis B ANTÍGENO e [Ag </w:t>
            </w:r>
            <w:proofErr w:type="spellStart"/>
            <w:r w:rsidRPr="00737FA0">
              <w:t>HBe</w:t>
            </w:r>
            <w:proofErr w:type="spellEnd"/>
            <w:r w:rsidRPr="00737FA0">
              <w:t>] SEMIAUTOMATIZADO O AUTOMATIZADO</w:t>
            </w:r>
          </w:p>
        </w:tc>
        <w:tc>
          <w:tcPr>
            <w:tcW w:w="1275" w:type="dxa"/>
            <w:vAlign w:val="center"/>
            <w:hideMark/>
          </w:tcPr>
          <w:p w14:paraId="4145CDAC" w14:textId="77777777" w:rsidR="006B51DB" w:rsidRPr="00737FA0" w:rsidRDefault="006B51DB" w:rsidP="00377B3E">
            <w:pPr>
              <w:jc w:val="center"/>
            </w:pPr>
            <w:r w:rsidRPr="00737FA0">
              <w:t>$ 172.811</w:t>
            </w:r>
          </w:p>
        </w:tc>
        <w:tc>
          <w:tcPr>
            <w:tcW w:w="1134" w:type="dxa"/>
            <w:vAlign w:val="center"/>
            <w:hideMark/>
          </w:tcPr>
          <w:p w14:paraId="2DF00A6A" w14:textId="77777777" w:rsidR="006B51DB" w:rsidRPr="00737FA0" w:rsidRDefault="006B51DB" w:rsidP="00377B3E">
            <w:pPr>
              <w:jc w:val="center"/>
            </w:pPr>
            <w:r w:rsidRPr="00737FA0">
              <w:t>$ 8.641</w:t>
            </w:r>
          </w:p>
        </w:tc>
        <w:tc>
          <w:tcPr>
            <w:tcW w:w="1276" w:type="dxa"/>
            <w:noWrap/>
            <w:vAlign w:val="center"/>
            <w:hideMark/>
          </w:tcPr>
          <w:p w14:paraId="6CCC508F" w14:textId="77777777" w:rsidR="006B51DB" w:rsidRPr="00737FA0" w:rsidRDefault="006B51DB" w:rsidP="00377B3E">
            <w:pPr>
              <w:jc w:val="center"/>
            </w:pPr>
            <w:r w:rsidRPr="00737FA0">
              <w:t>$ 164.170</w:t>
            </w:r>
          </w:p>
        </w:tc>
      </w:tr>
      <w:tr w:rsidR="006B51DB" w:rsidRPr="00737FA0" w14:paraId="0E6CF911" w14:textId="77777777" w:rsidTr="00766BCC">
        <w:trPr>
          <w:trHeight w:val="300"/>
          <w:jc w:val="center"/>
        </w:trPr>
        <w:tc>
          <w:tcPr>
            <w:tcW w:w="704" w:type="dxa"/>
            <w:vAlign w:val="center"/>
            <w:hideMark/>
          </w:tcPr>
          <w:p w14:paraId="02BD3A06" w14:textId="77777777" w:rsidR="006B51DB" w:rsidRPr="00737FA0" w:rsidRDefault="006B51DB" w:rsidP="00377B3E">
            <w:pPr>
              <w:jc w:val="center"/>
              <w:rPr>
                <w:b/>
                <w:bCs/>
              </w:rPr>
            </w:pPr>
            <w:r w:rsidRPr="00737FA0">
              <w:rPr>
                <w:b/>
                <w:bCs/>
              </w:rPr>
              <w:t>945</w:t>
            </w:r>
          </w:p>
        </w:tc>
        <w:tc>
          <w:tcPr>
            <w:tcW w:w="992" w:type="dxa"/>
            <w:vAlign w:val="center"/>
            <w:hideMark/>
          </w:tcPr>
          <w:p w14:paraId="3067B5D9" w14:textId="77777777" w:rsidR="006B51DB" w:rsidRPr="00737FA0" w:rsidRDefault="006B51DB" w:rsidP="00377B3E">
            <w:pPr>
              <w:jc w:val="center"/>
            </w:pPr>
            <w:r w:rsidRPr="00737FA0">
              <w:t>906340</w:t>
            </w:r>
          </w:p>
        </w:tc>
        <w:tc>
          <w:tcPr>
            <w:tcW w:w="4395" w:type="dxa"/>
            <w:vAlign w:val="center"/>
            <w:hideMark/>
          </w:tcPr>
          <w:p w14:paraId="15B80C1F" w14:textId="77777777" w:rsidR="006B51DB" w:rsidRPr="00737FA0" w:rsidRDefault="006B51DB" w:rsidP="00377B3E">
            <w:pPr>
              <w:jc w:val="center"/>
            </w:pPr>
            <w:r w:rsidRPr="00737FA0">
              <w:t xml:space="preserve">SARS </w:t>
            </w:r>
            <w:proofErr w:type="spellStart"/>
            <w:r w:rsidRPr="00737FA0">
              <w:t>CoV</w:t>
            </w:r>
            <w:proofErr w:type="spellEnd"/>
            <w:r w:rsidRPr="00737FA0">
              <w:t xml:space="preserve"> 2 [COVID-19] ANTÍGENO</w:t>
            </w:r>
          </w:p>
        </w:tc>
        <w:tc>
          <w:tcPr>
            <w:tcW w:w="1275" w:type="dxa"/>
            <w:vAlign w:val="center"/>
            <w:hideMark/>
          </w:tcPr>
          <w:p w14:paraId="50B5B3EA" w14:textId="77777777" w:rsidR="006B51DB" w:rsidRPr="00737FA0" w:rsidRDefault="006B51DB" w:rsidP="00377B3E">
            <w:pPr>
              <w:jc w:val="center"/>
            </w:pPr>
            <w:r w:rsidRPr="00737FA0">
              <w:t>$ 105.624</w:t>
            </w:r>
          </w:p>
        </w:tc>
        <w:tc>
          <w:tcPr>
            <w:tcW w:w="1134" w:type="dxa"/>
            <w:vAlign w:val="center"/>
            <w:hideMark/>
          </w:tcPr>
          <w:p w14:paraId="65C3E9C1" w14:textId="77777777" w:rsidR="006B51DB" w:rsidRPr="00737FA0" w:rsidRDefault="006B51DB" w:rsidP="00377B3E">
            <w:pPr>
              <w:jc w:val="center"/>
            </w:pPr>
            <w:r w:rsidRPr="00737FA0">
              <w:t>$ 5.281</w:t>
            </w:r>
          </w:p>
        </w:tc>
        <w:tc>
          <w:tcPr>
            <w:tcW w:w="1276" w:type="dxa"/>
            <w:noWrap/>
            <w:vAlign w:val="center"/>
            <w:hideMark/>
          </w:tcPr>
          <w:p w14:paraId="27EB7179" w14:textId="77777777" w:rsidR="006B51DB" w:rsidRPr="00737FA0" w:rsidRDefault="006B51DB" w:rsidP="00377B3E">
            <w:pPr>
              <w:jc w:val="center"/>
            </w:pPr>
            <w:r w:rsidRPr="00737FA0">
              <w:t>$ 100.343</w:t>
            </w:r>
          </w:p>
        </w:tc>
      </w:tr>
      <w:tr w:rsidR="006B51DB" w:rsidRPr="00737FA0" w14:paraId="2DBD004A" w14:textId="77777777" w:rsidTr="00766BCC">
        <w:trPr>
          <w:trHeight w:val="450"/>
          <w:jc w:val="center"/>
        </w:trPr>
        <w:tc>
          <w:tcPr>
            <w:tcW w:w="704" w:type="dxa"/>
            <w:vAlign w:val="center"/>
            <w:hideMark/>
          </w:tcPr>
          <w:p w14:paraId="059BA6F2" w14:textId="77777777" w:rsidR="006B51DB" w:rsidRPr="00737FA0" w:rsidRDefault="006B51DB" w:rsidP="00377B3E">
            <w:pPr>
              <w:jc w:val="center"/>
              <w:rPr>
                <w:b/>
                <w:bCs/>
              </w:rPr>
            </w:pPr>
            <w:r w:rsidRPr="00737FA0">
              <w:rPr>
                <w:b/>
                <w:bCs/>
              </w:rPr>
              <w:t>946</w:t>
            </w:r>
          </w:p>
        </w:tc>
        <w:tc>
          <w:tcPr>
            <w:tcW w:w="992" w:type="dxa"/>
            <w:vAlign w:val="center"/>
            <w:hideMark/>
          </w:tcPr>
          <w:p w14:paraId="3F603402" w14:textId="77777777" w:rsidR="006B51DB" w:rsidRPr="00737FA0" w:rsidRDefault="006B51DB" w:rsidP="00377B3E">
            <w:pPr>
              <w:jc w:val="center"/>
            </w:pPr>
            <w:r w:rsidRPr="00737FA0">
              <w:t>906443</w:t>
            </w:r>
          </w:p>
        </w:tc>
        <w:tc>
          <w:tcPr>
            <w:tcW w:w="4395" w:type="dxa"/>
            <w:vAlign w:val="center"/>
            <w:hideMark/>
          </w:tcPr>
          <w:p w14:paraId="68B7FD00" w14:textId="77777777" w:rsidR="006B51DB" w:rsidRPr="00737FA0" w:rsidRDefault="006B51DB" w:rsidP="00377B3E">
            <w:pPr>
              <w:jc w:val="center"/>
            </w:pPr>
            <w:r w:rsidRPr="00737FA0">
              <w:t>ANTICUERPOS PLAQUETARIOS DETECCIÓN MANUAL O SEMIAUTOMATIZADO</w:t>
            </w:r>
          </w:p>
        </w:tc>
        <w:tc>
          <w:tcPr>
            <w:tcW w:w="1275" w:type="dxa"/>
            <w:vAlign w:val="center"/>
            <w:hideMark/>
          </w:tcPr>
          <w:p w14:paraId="7571E5C1" w14:textId="77777777" w:rsidR="006B51DB" w:rsidRPr="00737FA0" w:rsidRDefault="006B51DB" w:rsidP="00377B3E">
            <w:pPr>
              <w:jc w:val="center"/>
            </w:pPr>
            <w:r w:rsidRPr="00737FA0">
              <w:t>$ 90.500</w:t>
            </w:r>
          </w:p>
        </w:tc>
        <w:tc>
          <w:tcPr>
            <w:tcW w:w="1134" w:type="dxa"/>
            <w:vAlign w:val="center"/>
            <w:hideMark/>
          </w:tcPr>
          <w:p w14:paraId="2D880783" w14:textId="77777777" w:rsidR="006B51DB" w:rsidRPr="00737FA0" w:rsidRDefault="006B51DB" w:rsidP="00377B3E">
            <w:pPr>
              <w:jc w:val="center"/>
            </w:pPr>
            <w:r w:rsidRPr="00737FA0">
              <w:t>$ 4.525</w:t>
            </w:r>
          </w:p>
        </w:tc>
        <w:tc>
          <w:tcPr>
            <w:tcW w:w="1276" w:type="dxa"/>
            <w:noWrap/>
            <w:vAlign w:val="center"/>
            <w:hideMark/>
          </w:tcPr>
          <w:p w14:paraId="569503BB" w14:textId="77777777" w:rsidR="006B51DB" w:rsidRPr="00737FA0" w:rsidRDefault="006B51DB" w:rsidP="00377B3E">
            <w:pPr>
              <w:jc w:val="center"/>
            </w:pPr>
            <w:r w:rsidRPr="00737FA0">
              <w:t>$ 85.975</w:t>
            </w:r>
          </w:p>
        </w:tc>
      </w:tr>
      <w:tr w:rsidR="006B51DB" w:rsidRPr="00737FA0" w14:paraId="43AA9F16" w14:textId="77777777" w:rsidTr="00766BCC">
        <w:trPr>
          <w:trHeight w:val="450"/>
          <w:jc w:val="center"/>
        </w:trPr>
        <w:tc>
          <w:tcPr>
            <w:tcW w:w="704" w:type="dxa"/>
            <w:vAlign w:val="center"/>
            <w:hideMark/>
          </w:tcPr>
          <w:p w14:paraId="46C0EB2D" w14:textId="77777777" w:rsidR="006B51DB" w:rsidRPr="00737FA0" w:rsidRDefault="006B51DB" w:rsidP="00377B3E">
            <w:pPr>
              <w:jc w:val="center"/>
              <w:rPr>
                <w:b/>
                <w:bCs/>
              </w:rPr>
            </w:pPr>
            <w:r w:rsidRPr="00737FA0">
              <w:rPr>
                <w:b/>
                <w:bCs/>
              </w:rPr>
              <w:t>947</w:t>
            </w:r>
          </w:p>
        </w:tc>
        <w:tc>
          <w:tcPr>
            <w:tcW w:w="992" w:type="dxa"/>
            <w:vAlign w:val="center"/>
            <w:hideMark/>
          </w:tcPr>
          <w:p w14:paraId="720B0472" w14:textId="77777777" w:rsidR="006B51DB" w:rsidRPr="00737FA0" w:rsidRDefault="006B51DB" w:rsidP="00377B3E">
            <w:pPr>
              <w:jc w:val="center"/>
            </w:pPr>
            <w:r w:rsidRPr="00737FA0">
              <w:t>906610</w:t>
            </w:r>
          </w:p>
        </w:tc>
        <w:tc>
          <w:tcPr>
            <w:tcW w:w="4395" w:type="dxa"/>
            <w:vAlign w:val="center"/>
            <w:hideMark/>
          </w:tcPr>
          <w:p w14:paraId="2BB68738" w14:textId="77777777" w:rsidR="006B51DB" w:rsidRPr="00737FA0" w:rsidRDefault="006B51DB" w:rsidP="00377B3E">
            <w:pPr>
              <w:jc w:val="center"/>
            </w:pPr>
            <w:r w:rsidRPr="00737FA0">
              <w:t>ANTÍGENO ESPECÍFICO DE PRÓSTATA SEMIAUTOMATIZADO O AUTOMATIZADO</w:t>
            </w:r>
          </w:p>
        </w:tc>
        <w:tc>
          <w:tcPr>
            <w:tcW w:w="1275" w:type="dxa"/>
            <w:vAlign w:val="center"/>
            <w:hideMark/>
          </w:tcPr>
          <w:p w14:paraId="146E4849" w14:textId="77777777" w:rsidR="006B51DB" w:rsidRPr="00737FA0" w:rsidRDefault="006B51DB" w:rsidP="00377B3E">
            <w:pPr>
              <w:jc w:val="center"/>
            </w:pPr>
            <w:r w:rsidRPr="00737FA0">
              <w:t>$ 240.434</w:t>
            </w:r>
          </w:p>
        </w:tc>
        <w:tc>
          <w:tcPr>
            <w:tcW w:w="1134" w:type="dxa"/>
            <w:vAlign w:val="center"/>
            <w:hideMark/>
          </w:tcPr>
          <w:p w14:paraId="65D7E34C" w14:textId="77777777" w:rsidR="006B51DB" w:rsidRPr="00737FA0" w:rsidRDefault="006B51DB" w:rsidP="00377B3E">
            <w:pPr>
              <w:jc w:val="center"/>
            </w:pPr>
            <w:r w:rsidRPr="00737FA0">
              <w:t>$ 12.022</w:t>
            </w:r>
          </w:p>
        </w:tc>
        <w:tc>
          <w:tcPr>
            <w:tcW w:w="1276" w:type="dxa"/>
            <w:noWrap/>
            <w:vAlign w:val="center"/>
            <w:hideMark/>
          </w:tcPr>
          <w:p w14:paraId="2637BF17" w14:textId="77777777" w:rsidR="006B51DB" w:rsidRPr="00737FA0" w:rsidRDefault="006B51DB" w:rsidP="00377B3E">
            <w:pPr>
              <w:jc w:val="center"/>
            </w:pPr>
            <w:r w:rsidRPr="00737FA0">
              <w:t>$ 228.412</w:t>
            </w:r>
          </w:p>
        </w:tc>
      </w:tr>
      <w:tr w:rsidR="006B51DB" w:rsidRPr="00737FA0" w14:paraId="23D6C00B" w14:textId="77777777" w:rsidTr="00766BCC">
        <w:trPr>
          <w:trHeight w:val="450"/>
          <w:jc w:val="center"/>
        </w:trPr>
        <w:tc>
          <w:tcPr>
            <w:tcW w:w="704" w:type="dxa"/>
            <w:vAlign w:val="center"/>
            <w:hideMark/>
          </w:tcPr>
          <w:p w14:paraId="03A5DEA5" w14:textId="77777777" w:rsidR="006B51DB" w:rsidRPr="00737FA0" w:rsidRDefault="006B51DB" w:rsidP="00377B3E">
            <w:pPr>
              <w:jc w:val="center"/>
              <w:rPr>
                <w:b/>
                <w:bCs/>
              </w:rPr>
            </w:pPr>
            <w:r w:rsidRPr="00737FA0">
              <w:rPr>
                <w:b/>
                <w:bCs/>
              </w:rPr>
              <w:t>948</w:t>
            </w:r>
          </w:p>
        </w:tc>
        <w:tc>
          <w:tcPr>
            <w:tcW w:w="992" w:type="dxa"/>
            <w:vAlign w:val="center"/>
            <w:hideMark/>
          </w:tcPr>
          <w:p w14:paraId="0D5B16A4" w14:textId="77777777" w:rsidR="006B51DB" w:rsidRPr="00737FA0" w:rsidRDefault="006B51DB" w:rsidP="00377B3E">
            <w:pPr>
              <w:jc w:val="center"/>
            </w:pPr>
            <w:r w:rsidRPr="00737FA0">
              <w:t>906611</w:t>
            </w:r>
          </w:p>
        </w:tc>
        <w:tc>
          <w:tcPr>
            <w:tcW w:w="4395" w:type="dxa"/>
            <w:vAlign w:val="center"/>
            <w:hideMark/>
          </w:tcPr>
          <w:p w14:paraId="7A805BFB" w14:textId="77777777" w:rsidR="006B51DB" w:rsidRPr="00737FA0" w:rsidRDefault="006B51DB" w:rsidP="00377B3E">
            <w:pPr>
              <w:jc w:val="center"/>
            </w:pPr>
            <w:r w:rsidRPr="00737FA0">
              <w:t>ANTÍGENO ESPECÍFICO DE PRÓSTATA FRACCIÓN LIBRE SEMIAUTOMATIZADO O AUTOMATIZADO</w:t>
            </w:r>
          </w:p>
        </w:tc>
        <w:tc>
          <w:tcPr>
            <w:tcW w:w="1275" w:type="dxa"/>
            <w:vAlign w:val="center"/>
            <w:hideMark/>
          </w:tcPr>
          <w:p w14:paraId="29559430" w14:textId="77777777" w:rsidR="006B51DB" w:rsidRPr="00737FA0" w:rsidRDefault="006B51DB" w:rsidP="00377B3E">
            <w:pPr>
              <w:jc w:val="center"/>
            </w:pPr>
            <w:r w:rsidRPr="00737FA0">
              <w:t>$ 302.300</w:t>
            </w:r>
          </w:p>
        </w:tc>
        <w:tc>
          <w:tcPr>
            <w:tcW w:w="1134" w:type="dxa"/>
            <w:vAlign w:val="center"/>
            <w:hideMark/>
          </w:tcPr>
          <w:p w14:paraId="5322AD68" w14:textId="77777777" w:rsidR="006B51DB" w:rsidRPr="00737FA0" w:rsidRDefault="006B51DB" w:rsidP="00377B3E">
            <w:pPr>
              <w:jc w:val="center"/>
            </w:pPr>
            <w:r w:rsidRPr="00737FA0">
              <w:t>$ 15.115</w:t>
            </w:r>
          </w:p>
        </w:tc>
        <w:tc>
          <w:tcPr>
            <w:tcW w:w="1276" w:type="dxa"/>
            <w:noWrap/>
            <w:vAlign w:val="center"/>
            <w:hideMark/>
          </w:tcPr>
          <w:p w14:paraId="746362EB" w14:textId="77777777" w:rsidR="006B51DB" w:rsidRPr="00737FA0" w:rsidRDefault="006B51DB" w:rsidP="00377B3E">
            <w:pPr>
              <w:jc w:val="center"/>
            </w:pPr>
            <w:r w:rsidRPr="00737FA0">
              <w:t>$ 287.185</w:t>
            </w:r>
          </w:p>
        </w:tc>
      </w:tr>
      <w:tr w:rsidR="006B51DB" w:rsidRPr="00737FA0" w14:paraId="7B70BB52" w14:textId="77777777" w:rsidTr="00766BCC">
        <w:trPr>
          <w:trHeight w:val="450"/>
          <w:jc w:val="center"/>
        </w:trPr>
        <w:tc>
          <w:tcPr>
            <w:tcW w:w="704" w:type="dxa"/>
            <w:vAlign w:val="center"/>
            <w:hideMark/>
          </w:tcPr>
          <w:p w14:paraId="0092246A" w14:textId="77777777" w:rsidR="006B51DB" w:rsidRPr="00737FA0" w:rsidRDefault="006B51DB" w:rsidP="00377B3E">
            <w:pPr>
              <w:jc w:val="center"/>
              <w:rPr>
                <w:b/>
                <w:bCs/>
              </w:rPr>
            </w:pPr>
            <w:r w:rsidRPr="00737FA0">
              <w:rPr>
                <w:b/>
                <w:bCs/>
              </w:rPr>
              <w:t>949</w:t>
            </w:r>
          </w:p>
        </w:tc>
        <w:tc>
          <w:tcPr>
            <w:tcW w:w="992" w:type="dxa"/>
            <w:vAlign w:val="center"/>
            <w:hideMark/>
          </w:tcPr>
          <w:p w14:paraId="018BB5C0" w14:textId="77777777" w:rsidR="006B51DB" w:rsidRPr="00737FA0" w:rsidRDefault="006B51DB" w:rsidP="00377B3E">
            <w:pPr>
              <w:jc w:val="center"/>
            </w:pPr>
            <w:r w:rsidRPr="00737FA0">
              <w:t>906625</w:t>
            </w:r>
          </w:p>
        </w:tc>
        <w:tc>
          <w:tcPr>
            <w:tcW w:w="4395" w:type="dxa"/>
            <w:vAlign w:val="center"/>
            <w:hideMark/>
          </w:tcPr>
          <w:p w14:paraId="67C845EA" w14:textId="77777777" w:rsidR="006B51DB" w:rsidRPr="00737FA0" w:rsidRDefault="006B51DB" w:rsidP="00377B3E">
            <w:pPr>
              <w:jc w:val="center"/>
            </w:pPr>
            <w:r w:rsidRPr="00737FA0">
              <w:t>GONADOTROPINA CORIÓNICA SUBUNIDAD BETA SEMIAUTOMATIZADO O AUTOMATIZADO</w:t>
            </w:r>
          </w:p>
        </w:tc>
        <w:tc>
          <w:tcPr>
            <w:tcW w:w="1275" w:type="dxa"/>
            <w:vAlign w:val="center"/>
            <w:hideMark/>
          </w:tcPr>
          <w:p w14:paraId="092F0C12" w14:textId="77777777" w:rsidR="006B51DB" w:rsidRPr="00737FA0" w:rsidRDefault="006B51DB" w:rsidP="00377B3E">
            <w:pPr>
              <w:jc w:val="center"/>
            </w:pPr>
            <w:r w:rsidRPr="00737FA0">
              <w:t>$ 106.800</w:t>
            </w:r>
          </w:p>
        </w:tc>
        <w:tc>
          <w:tcPr>
            <w:tcW w:w="1134" w:type="dxa"/>
            <w:vAlign w:val="center"/>
            <w:hideMark/>
          </w:tcPr>
          <w:p w14:paraId="6CEEC289" w14:textId="77777777" w:rsidR="006B51DB" w:rsidRPr="00737FA0" w:rsidRDefault="006B51DB" w:rsidP="00377B3E">
            <w:pPr>
              <w:jc w:val="center"/>
            </w:pPr>
            <w:r w:rsidRPr="00737FA0">
              <w:t>$ 5.340</w:t>
            </w:r>
          </w:p>
        </w:tc>
        <w:tc>
          <w:tcPr>
            <w:tcW w:w="1276" w:type="dxa"/>
            <w:noWrap/>
            <w:vAlign w:val="center"/>
            <w:hideMark/>
          </w:tcPr>
          <w:p w14:paraId="1EAA0439" w14:textId="77777777" w:rsidR="006B51DB" w:rsidRPr="00737FA0" w:rsidRDefault="006B51DB" w:rsidP="00377B3E">
            <w:pPr>
              <w:jc w:val="center"/>
            </w:pPr>
            <w:r w:rsidRPr="00737FA0">
              <w:t>$ 101.460</w:t>
            </w:r>
          </w:p>
        </w:tc>
      </w:tr>
      <w:tr w:rsidR="006B51DB" w:rsidRPr="00737FA0" w14:paraId="136A1EC6" w14:textId="77777777" w:rsidTr="00766BCC">
        <w:trPr>
          <w:trHeight w:val="675"/>
          <w:jc w:val="center"/>
        </w:trPr>
        <w:tc>
          <w:tcPr>
            <w:tcW w:w="704" w:type="dxa"/>
            <w:vAlign w:val="center"/>
            <w:hideMark/>
          </w:tcPr>
          <w:p w14:paraId="2ECF36F8" w14:textId="77777777" w:rsidR="006B51DB" w:rsidRPr="00737FA0" w:rsidRDefault="006B51DB" w:rsidP="00377B3E">
            <w:pPr>
              <w:jc w:val="center"/>
              <w:rPr>
                <w:b/>
                <w:bCs/>
              </w:rPr>
            </w:pPr>
            <w:r w:rsidRPr="00737FA0">
              <w:rPr>
                <w:b/>
                <w:bCs/>
              </w:rPr>
              <w:lastRenderedPageBreak/>
              <w:t>950</w:t>
            </w:r>
          </w:p>
        </w:tc>
        <w:tc>
          <w:tcPr>
            <w:tcW w:w="992" w:type="dxa"/>
            <w:vAlign w:val="center"/>
            <w:hideMark/>
          </w:tcPr>
          <w:p w14:paraId="5E7C9D6F" w14:textId="77777777" w:rsidR="006B51DB" w:rsidRPr="00737FA0" w:rsidRDefault="006B51DB" w:rsidP="00377B3E">
            <w:pPr>
              <w:jc w:val="center"/>
            </w:pPr>
            <w:r w:rsidRPr="00737FA0">
              <w:t>906626</w:t>
            </w:r>
          </w:p>
        </w:tc>
        <w:tc>
          <w:tcPr>
            <w:tcW w:w="4395" w:type="dxa"/>
            <w:vAlign w:val="center"/>
            <w:hideMark/>
          </w:tcPr>
          <w:p w14:paraId="6DB0A741" w14:textId="77777777" w:rsidR="006B51DB" w:rsidRPr="00737FA0" w:rsidRDefault="006B51DB" w:rsidP="00377B3E">
            <w:pPr>
              <w:jc w:val="center"/>
            </w:pPr>
            <w:r w:rsidRPr="00737FA0">
              <w:t>GONADOTROPINA CORIÓNICA SUBUNIDAD BETA FRACCIÓN LIBRE SEMIAUTOMATIZADO O AUTOMATIZADO</w:t>
            </w:r>
          </w:p>
        </w:tc>
        <w:tc>
          <w:tcPr>
            <w:tcW w:w="1275" w:type="dxa"/>
            <w:vAlign w:val="center"/>
            <w:hideMark/>
          </w:tcPr>
          <w:p w14:paraId="2D0D5316" w14:textId="77777777" w:rsidR="006B51DB" w:rsidRPr="00737FA0" w:rsidRDefault="006B51DB" w:rsidP="00377B3E">
            <w:pPr>
              <w:jc w:val="center"/>
            </w:pPr>
            <w:r w:rsidRPr="00737FA0">
              <w:t>$ 106.800</w:t>
            </w:r>
          </w:p>
        </w:tc>
        <w:tc>
          <w:tcPr>
            <w:tcW w:w="1134" w:type="dxa"/>
            <w:vAlign w:val="center"/>
            <w:hideMark/>
          </w:tcPr>
          <w:p w14:paraId="7339512D" w14:textId="77777777" w:rsidR="006B51DB" w:rsidRPr="00737FA0" w:rsidRDefault="006B51DB" w:rsidP="00377B3E">
            <w:pPr>
              <w:jc w:val="center"/>
            </w:pPr>
            <w:r w:rsidRPr="00737FA0">
              <w:t>$ 5.340</w:t>
            </w:r>
          </w:p>
        </w:tc>
        <w:tc>
          <w:tcPr>
            <w:tcW w:w="1276" w:type="dxa"/>
            <w:noWrap/>
            <w:vAlign w:val="center"/>
            <w:hideMark/>
          </w:tcPr>
          <w:p w14:paraId="78EC118C" w14:textId="77777777" w:rsidR="006B51DB" w:rsidRPr="00737FA0" w:rsidRDefault="006B51DB" w:rsidP="00377B3E">
            <w:pPr>
              <w:jc w:val="center"/>
            </w:pPr>
            <w:r w:rsidRPr="00737FA0">
              <w:t>$ 101.460</w:t>
            </w:r>
          </w:p>
        </w:tc>
      </w:tr>
      <w:tr w:rsidR="006B51DB" w:rsidRPr="00737FA0" w14:paraId="6B7F6468" w14:textId="77777777" w:rsidTr="00766BCC">
        <w:trPr>
          <w:trHeight w:val="450"/>
          <w:jc w:val="center"/>
        </w:trPr>
        <w:tc>
          <w:tcPr>
            <w:tcW w:w="704" w:type="dxa"/>
            <w:vAlign w:val="center"/>
            <w:hideMark/>
          </w:tcPr>
          <w:p w14:paraId="692B4F98" w14:textId="77777777" w:rsidR="006B51DB" w:rsidRPr="00737FA0" w:rsidRDefault="006B51DB" w:rsidP="00377B3E">
            <w:pPr>
              <w:jc w:val="center"/>
              <w:rPr>
                <w:b/>
                <w:bCs/>
              </w:rPr>
            </w:pPr>
            <w:r w:rsidRPr="00737FA0">
              <w:rPr>
                <w:b/>
                <w:bCs/>
              </w:rPr>
              <w:t>951</w:t>
            </w:r>
          </w:p>
        </w:tc>
        <w:tc>
          <w:tcPr>
            <w:tcW w:w="992" w:type="dxa"/>
            <w:vAlign w:val="center"/>
            <w:hideMark/>
          </w:tcPr>
          <w:p w14:paraId="3D9966DE" w14:textId="77777777" w:rsidR="006B51DB" w:rsidRPr="00737FA0" w:rsidRDefault="006B51DB" w:rsidP="00377B3E">
            <w:pPr>
              <w:jc w:val="center"/>
            </w:pPr>
            <w:r w:rsidRPr="00737FA0">
              <w:t>906841</w:t>
            </w:r>
          </w:p>
        </w:tc>
        <w:tc>
          <w:tcPr>
            <w:tcW w:w="4395" w:type="dxa"/>
            <w:vAlign w:val="center"/>
            <w:hideMark/>
          </w:tcPr>
          <w:p w14:paraId="410C14A9" w14:textId="77777777" w:rsidR="006B51DB" w:rsidRPr="00737FA0" w:rsidRDefault="006B51DB" w:rsidP="00377B3E">
            <w:pPr>
              <w:jc w:val="center"/>
            </w:pPr>
            <w:r w:rsidRPr="00737FA0">
              <w:t>PROCALCITONINA SEMIAUTOMATIZADO O AUTOMATIZADO</w:t>
            </w:r>
          </w:p>
        </w:tc>
        <w:tc>
          <w:tcPr>
            <w:tcW w:w="1275" w:type="dxa"/>
            <w:vAlign w:val="center"/>
            <w:hideMark/>
          </w:tcPr>
          <w:p w14:paraId="07817236" w14:textId="77777777" w:rsidR="006B51DB" w:rsidRPr="00737FA0" w:rsidRDefault="006B51DB" w:rsidP="00377B3E">
            <w:pPr>
              <w:jc w:val="center"/>
            </w:pPr>
            <w:r w:rsidRPr="00737FA0">
              <w:t>$ 210.000</w:t>
            </w:r>
          </w:p>
        </w:tc>
        <w:tc>
          <w:tcPr>
            <w:tcW w:w="1134" w:type="dxa"/>
            <w:vAlign w:val="center"/>
            <w:hideMark/>
          </w:tcPr>
          <w:p w14:paraId="0C073ACA" w14:textId="77777777" w:rsidR="006B51DB" w:rsidRPr="00737FA0" w:rsidRDefault="006B51DB" w:rsidP="00377B3E">
            <w:pPr>
              <w:jc w:val="center"/>
            </w:pPr>
            <w:r w:rsidRPr="00737FA0">
              <w:t>$ 10.500</w:t>
            </w:r>
          </w:p>
        </w:tc>
        <w:tc>
          <w:tcPr>
            <w:tcW w:w="1276" w:type="dxa"/>
            <w:noWrap/>
            <w:vAlign w:val="center"/>
            <w:hideMark/>
          </w:tcPr>
          <w:p w14:paraId="0C672191" w14:textId="77777777" w:rsidR="006B51DB" w:rsidRPr="00737FA0" w:rsidRDefault="006B51DB" w:rsidP="00377B3E">
            <w:pPr>
              <w:jc w:val="center"/>
            </w:pPr>
            <w:r w:rsidRPr="00737FA0">
              <w:t>$ 199.500</w:t>
            </w:r>
          </w:p>
        </w:tc>
      </w:tr>
      <w:tr w:rsidR="006B51DB" w:rsidRPr="00737FA0" w14:paraId="5ABB7F49" w14:textId="77777777" w:rsidTr="00766BCC">
        <w:trPr>
          <w:trHeight w:val="300"/>
          <w:jc w:val="center"/>
        </w:trPr>
        <w:tc>
          <w:tcPr>
            <w:tcW w:w="704" w:type="dxa"/>
            <w:vAlign w:val="center"/>
            <w:hideMark/>
          </w:tcPr>
          <w:p w14:paraId="113BD47B" w14:textId="77777777" w:rsidR="006B51DB" w:rsidRPr="00737FA0" w:rsidRDefault="006B51DB" w:rsidP="00377B3E">
            <w:pPr>
              <w:jc w:val="center"/>
              <w:rPr>
                <w:b/>
                <w:bCs/>
              </w:rPr>
            </w:pPr>
            <w:r w:rsidRPr="00737FA0">
              <w:rPr>
                <w:b/>
                <w:bCs/>
              </w:rPr>
              <w:t>952</w:t>
            </w:r>
          </w:p>
        </w:tc>
        <w:tc>
          <w:tcPr>
            <w:tcW w:w="992" w:type="dxa"/>
            <w:vAlign w:val="center"/>
            <w:hideMark/>
          </w:tcPr>
          <w:p w14:paraId="3F533F56" w14:textId="77777777" w:rsidR="006B51DB" w:rsidRPr="00737FA0" w:rsidRDefault="006B51DB" w:rsidP="00377B3E">
            <w:pPr>
              <w:jc w:val="center"/>
            </w:pPr>
            <w:r w:rsidRPr="00737FA0">
              <w:t>906847</w:t>
            </w:r>
          </w:p>
        </w:tc>
        <w:tc>
          <w:tcPr>
            <w:tcW w:w="4395" w:type="dxa"/>
            <w:vAlign w:val="center"/>
            <w:hideMark/>
          </w:tcPr>
          <w:p w14:paraId="77B1991C" w14:textId="77777777" w:rsidR="006B51DB" w:rsidRPr="00737FA0" w:rsidRDefault="006B51DB" w:rsidP="00377B3E">
            <w:pPr>
              <w:jc w:val="center"/>
            </w:pPr>
            <w:r w:rsidRPr="00737FA0">
              <w:t>PROCALCITONINA MANUAL</w:t>
            </w:r>
          </w:p>
        </w:tc>
        <w:tc>
          <w:tcPr>
            <w:tcW w:w="1275" w:type="dxa"/>
            <w:vAlign w:val="center"/>
            <w:hideMark/>
          </w:tcPr>
          <w:p w14:paraId="734BC353" w14:textId="77777777" w:rsidR="006B51DB" w:rsidRPr="00737FA0" w:rsidRDefault="006B51DB" w:rsidP="00377B3E">
            <w:pPr>
              <w:jc w:val="center"/>
            </w:pPr>
            <w:r w:rsidRPr="00737FA0">
              <w:t>$ 230.000</w:t>
            </w:r>
          </w:p>
        </w:tc>
        <w:tc>
          <w:tcPr>
            <w:tcW w:w="1134" w:type="dxa"/>
            <w:vAlign w:val="center"/>
            <w:hideMark/>
          </w:tcPr>
          <w:p w14:paraId="3C91469B" w14:textId="77777777" w:rsidR="006B51DB" w:rsidRPr="00737FA0" w:rsidRDefault="006B51DB" w:rsidP="00377B3E">
            <w:pPr>
              <w:jc w:val="center"/>
            </w:pPr>
            <w:r w:rsidRPr="00737FA0">
              <w:t>$ 11.500</w:t>
            </w:r>
          </w:p>
        </w:tc>
        <w:tc>
          <w:tcPr>
            <w:tcW w:w="1276" w:type="dxa"/>
            <w:noWrap/>
            <w:vAlign w:val="center"/>
            <w:hideMark/>
          </w:tcPr>
          <w:p w14:paraId="2C4E811A" w14:textId="77777777" w:rsidR="006B51DB" w:rsidRPr="00737FA0" w:rsidRDefault="006B51DB" w:rsidP="00377B3E">
            <w:pPr>
              <w:jc w:val="center"/>
            </w:pPr>
            <w:r w:rsidRPr="00737FA0">
              <w:t>$ 218.500</w:t>
            </w:r>
          </w:p>
        </w:tc>
      </w:tr>
      <w:tr w:rsidR="006B51DB" w:rsidRPr="00737FA0" w14:paraId="0D5C1D4E" w14:textId="77777777" w:rsidTr="00766BCC">
        <w:trPr>
          <w:trHeight w:val="450"/>
          <w:jc w:val="center"/>
        </w:trPr>
        <w:tc>
          <w:tcPr>
            <w:tcW w:w="704" w:type="dxa"/>
            <w:vAlign w:val="center"/>
            <w:hideMark/>
          </w:tcPr>
          <w:p w14:paraId="660F003D" w14:textId="77777777" w:rsidR="006B51DB" w:rsidRPr="00737FA0" w:rsidRDefault="006B51DB" w:rsidP="00377B3E">
            <w:pPr>
              <w:jc w:val="center"/>
              <w:rPr>
                <w:b/>
                <w:bCs/>
              </w:rPr>
            </w:pPr>
            <w:r w:rsidRPr="00737FA0">
              <w:rPr>
                <w:b/>
                <w:bCs/>
              </w:rPr>
              <w:t>953</w:t>
            </w:r>
          </w:p>
        </w:tc>
        <w:tc>
          <w:tcPr>
            <w:tcW w:w="992" w:type="dxa"/>
            <w:vAlign w:val="center"/>
            <w:hideMark/>
          </w:tcPr>
          <w:p w14:paraId="68891380" w14:textId="77777777" w:rsidR="006B51DB" w:rsidRPr="00737FA0" w:rsidRDefault="006B51DB" w:rsidP="00377B3E">
            <w:pPr>
              <w:jc w:val="center"/>
            </w:pPr>
            <w:r w:rsidRPr="00737FA0">
              <w:t>906910</w:t>
            </w:r>
          </w:p>
        </w:tc>
        <w:tc>
          <w:tcPr>
            <w:tcW w:w="4395" w:type="dxa"/>
            <w:vAlign w:val="center"/>
            <w:hideMark/>
          </w:tcPr>
          <w:p w14:paraId="6DBE128E" w14:textId="77777777" w:rsidR="006B51DB" w:rsidRPr="00737FA0" w:rsidRDefault="006B51DB" w:rsidP="00377B3E">
            <w:pPr>
              <w:jc w:val="center"/>
            </w:pPr>
            <w:r w:rsidRPr="00737FA0">
              <w:t>FACTOR REUMATOIDEO SEMIAUTOMATIZADO O AUTOMATIZADO</w:t>
            </w:r>
          </w:p>
        </w:tc>
        <w:tc>
          <w:tcPr>
            <w:tcW w:w="1275" w:type="dxa"/>
            <w:vAlign w:val="center"/>
            <w:hideMark/>
          </w:tcPr>
          <w:p w14:paraId="2FDAB17F" w14:textId="77777777" w:rsidR="006B51DB" w:rsidRPr="00737FA0" w:rsidRDefault="006B51DB" w:rsidP="00377B3E">
            <w:pPr>
              <w:jc w:val="center"/>
            </w:pPr>
            <w:r w:rsidRPr="00737FA0">
              <w:t>$ 35.678</w:t>
            </w:r>
          </w:p>
        </w:tc>
        <w:tc>
          <w:tcPr>
            <w:tcW w:w="1134" w:type="dxa"/>
            <w:vAlign w:val="center"/>
            <w:hideMark/>
          </w:tcPr>
          <w:p w14:paraId="73D81BCB" w14:textId="77777777" w:rsidR="006B51DB" w:rsidRPr="00737FA0" w:rsidRDefault="006B51DB" w:rsidP="00377B3E">
            <w:pPr>
              <w:jc w:val="center"/>
            </w:pPr>
            <w:r w:rsidRPr="00737FA0">
              <w:t>$ 1.784</w:t>
            </w:r>
          </w:p>
        </w:tc>
        <w:tc>
          <w:tcPr>
            <w:tcW w:w="1276" w:type="dxa"/>
            <w:noWrap/>
            <w:vAlign w:val="center"/>
            <w:hideMark/>
          </w:tcPr>
          <w:p w14:paraId="44AF1F9A" w14:textId="77777777" w:rsidR="006B51DB" w:rsidRPr="00737FA0" w:rsidRDefault="006B51DB" w:rsidP="00377B3E">
            <w:pPr>
              <w:jc w:val="center"/>
            </w:pPr>
            <w:r w:rsidRPr="00737FA0">
              <w:t>$ 33.894</w:t>
            </w:r>
          </w:p>
        </w:tc>
      </w:tr>
      <w:tr w:rsidR="006B51DB" w:rsidRPr="00737FA0" w14:paraId="3F2294E3" w14:textId="77777777" w:rsidTr="00766BCC">
        <w:trPr>
          <w:trHeight w:val="300"/>
          <w:jc w:val="center"/>
        </w:trPr>
        <w:tc>
          <w:tcPr>
            <w:tcW w:w="704" w:type="dxa"/>
            <w:vAlign w:val="center"/>
            <w:hideMark/>
          </w:tcPr>
          <w:p w14:paraId="21DD0251" w14:textId="77777777" w:rsidR="006B51DB" w:rsidRPr="00737FA0" w:rsidRDefault="006B51DB" w:rsidP="00377B3E">
            <w:pPr>
              <w:jc w:val="center"/>
              <w:rPr>
                <w:b/>
                <w:bCs/>
              </w:rPr>
            </w:pPr>
            <w:r w:rsidRPr="00737FA0">
              <w:rPr>
                <w:b/>
                <w:bCs/>
              </w:rPr>
              <w:t>954</w:t>
            </w:r>
          </w:p>
        </w:tc>
        <w:tc>
          <w:tcPr>
            <w:tcW w:w="992" w:type="dxa"/>
            <w:vAlign w:val="center"/>
            <w:hideMark/>
          </w:tcPr>
          <w:p w14:paraId="36AEB41E" w14:textId="77777777" w:rsidR="006B51DB" w:rsidRPr="00737FA0" w:rsidRDefault="006B51DB" w:rsidP="00377B3E">
            <w:pPr>
              <w:jc w:val="center"/>
            </w:pPr>
            <w:r w:rsidRPr="00737FA0">
              <w:t>906911</w:t>
            </w:r>
          </w:p>
        </w:tc>
        <w:tc>
          <w:tcPr>
            <w:tcW w:w="4395" w:type="dxa"/>
            <w:vAlign w:val="center"/>
            <w:hideMark/>
          </w:tcPr>
          <w:p w14:paraId="6740C2CE" w14:textId="77777777" w:rsidR="006B51DB" w:rsidRPr="00737FA0" w:rsidRDefault="006B51DB" w:rsidP="00377B3E">
            <w:pPr>
              <w:jc w:val="center"/>
            </w:pPr>
            <w:r w:rsidRPr="00737FA0">
              <w:t>FACTOR REUMATOIDEO MANUAL</w:t>
            </w:r>
          </w:p>
        </w:tc>
        <w:tc>
          <w:tcPr>
            <w:tcW w:w="1275" w:type="dxa"/>
            <w:vAlign w:val="center"/>
            <w:hideMark/>
          </w:tcPr>
          <w:p w14:paraId="3A7E45DB" w14:textId="77777777" w:rsidR="006B51DB" w:rsidRPr="00737FA0" w:rsidRDefault="006B51DB" w:rsidP="00377B3E">
            <w:pPr>
              <w:jc w:val="center"/>
            </w:pPr>
            <w:r w:rsidRPr="00737FA0">
              <w:t>$ 25.519</w:t>
            </w:r>
          </w:p>
        </w:tc>
        <w:tc>
          <w:tcPr>
            <w:tcW w:w="1134" w:type="dxa"/>
            <w:vAlign w:val="center"/>
            <w:hideMark/>
          </w:tcPr>
          <w:p w14:paraId="194AC76A" w14:textId="77777777" w:rsidR="006B51DB" w:rsidRPr="00737FA0" w:rsidRDefault="006B51DB" w:rsidP="00377B3E">
            <w:pPr>
              <w:jc w:val="center"/>
            </w:pPr>
            <w:r w:rsidRPr="00737FA0">
              <w:t>$ 1.276</w:t>
            </w:r>
          </w:p>
        </w:tc>
        <w:tc>
          <w:tcPr>
            <w:tcW w:w="1276" w:type="dxa"/>
            <w:noWrap/>
            <w:vAlign w:val="center"/>
            <w:hideMark/>
          </w:tcPr>
          <w:p w14:paraId="64D0F3B7" w14:textId="77777777" w:rsidR="006B51DB" w:rsidRPr="00737FA0" w:rsidRDefault="006B51DB" w:rsidP="00377B3E">
            <w:pPr>
              <w:jc w:val="center"/>
            </w:pPr>
            <w:r w:rsidRPr="00737FA0">
              <w:t>$ 24.243</w:t>
            </w:r>
          </w:p>
        </w:tc>
      </w:tr>
      <w:tr w:rsidR="006B51DB" w:rsidRPr="00737FA0" w14:paraId="1CDD9C92" w14:textId="77777777" w:rsidTr="00766BCC">
        <w:trPr>
          <w:trHeight w:val="450"/>
          <w:jc w:val="center"/>
        </w:trPr>
        <w:tc>
          <w:tcPr>
            <w:tcW w:w="704" w:type="dxa"/>
            <w:vAlign w:val="center"/>
            <w:hideMark/>
          </w:tcPr>
          <w:p w14:paraId="2CB6A767" w14:textId="77777777" w:rsidR="006B51DB" w:rsidRPr="00737FA0" w:rsidRDefault="006B51DB" w:rsidP="00377B3E">
            <w:pPr>
              <w:jc w:val="center"/>
              <w:rPr>
                <w:b/>
                <w:bCs/>
              </w:rPr>
            </w:pPr>
            <w:r w:rsidRPr="00737FA0">
              <w:rPr>
                <w:b/>
                <w:bCs/>
              </w:rPr>
              <w:t>955</w:t>
            </w:r>
          </w:p>
        </w:tc>
        <w:tc>
          <w:tcPr>
            <w:tcW w:w="992" w:type="dxa"/>
            <w:vAlign w:val="center"/>
            <w:hideMark/>
          </w:tcPr>
          <w:p w14:paraId="7640D336" w14:textId="77777777" w:rsidR="006B51DB" w:rsidRPr="00737FA0" w:rsidRDefault="006B51DB" w:rsidP="00377B3E">
            <w:pPr>
              <w:jc w:val="center"/>
            </w:pPr>
            <w:r w:rsidRPr="00737FA0">
              <w:t>906913</w:t>
            </w:r>
          </w:p>
        </w:tc>
        <w:tc>
          <w:tcPr>
            <w:tcW w:w="4395" w:type="dxa"/>
            <w:vAlign w:val="center"/>
            <w:hideMark/>
          </w:tcPr>
          <w:p w14:paraId="2FF3B2AF" w14:textId="77777777" w:rsidR="006B51DB" w:rsidRPr="00737FA0" w:rsidRDefault="006B51DB" w:rsidP="00377B3E">
            <w:pPr>
              <w:jc w:val="center"/>
            </w:pPr>
            <w:r w:rsidRPr="00737FA0">
              <w:t>PROTEÍNA C REACTIVA ALTA PRECISIÓN AUTOMATIZADO</w:t>
            </w:r>
          </w:p>
        </w:tc>
        <w:tc>
          <w:tcPr>
            <w:tcW w:w="1275" w:type="dxa"/>
            <w:vAlign w:val="center"/>
            <w:hideMark/>
          </w:tcPr>
          <w:p w14:paraId="331AA4FD" w14:textId="77777777" w:rsidR="006B51DB" w:rsidRPr="00737FA0" w:rsidRDefault="006B51DB" w:rsidP="00377B3E">
            <w:pPr>
              <w:jc w:val="center"/>
            </w:pPr>
            <w:r w:rsidRPr="00737FA0">
              <w:t>$ 78.421</w:t>
            </w:r>
          </w:p>
        </w:tc>
        <w:tc>
          <w:tcPr>
            <w:tcW w:w="1134" w:type="dxa"/>
            <w:vAlign w:val="center"/>
            <w:hideMark/>
          </w:tcPr>
          <w:p w14:paraId="20384758" w14:textId="77777777" w:rsidR="006B51DB" w:rsidRPr="00737FA0" w:rsidRDefault="006B51DB" w:rsidP="00377B3E">
            <w:pPr>
              <w:jc w:val="center"/>
            </w:pPr>
            <w:r w:rsidRPr="00737FA0">
              <w:t>$ 3.921</w:t>
            </w:r>
          </w:p>
        </w:tc>
        <w:tc>
          <w:tcPr>
            <w:tcW w:w="1276" w:type="dxa"/>
            <w:noWrap/>
            <w:vAlign w:val="center"/>
            <w:hideMark/>
          </w:tcPr>
          <w:p w14:paraId="2A15AEBF" w14:textId="77777777" w:rsidR="006B51DB" w:rsidRPr="00737FA0" w:rsidRDefault="006B51DB" w:rsidP="00377B3E">
            <w:pPr>
              <w:jc w:val="center"/>
            </w:pPr>
            <w:r w:rsidRPr="00737FA0">
              <w:t>$ 74.500</w:t>
            </w:r>
          </w:p>
        </w:tc>
      </w:tr>
      <w:tr w:rsidR="006B51DB" w:rsidRPr="00737FA0" w14:paraId="05F34151" w14:textId="77777777" w:rsidTr="00766BCC">
        <w:trPr>
          <w:trHeight w:val="450"/>
          <w:jc w:val="center"/>
        </w:trPr>
        <w:tc>
          <w:tcPr>
            <w:tcW w:w="704" w:type="dxa"/>
            <w:vAlign w:val="center"/>
            <w:hideMark/>
          </w:tcPr>
          <w:p w14:paraId="7CCC55F1" w14:textId="77777777" w:rsidR="006B51DB" w:rsidRPr="00737FA0" w:rsidRDefault="006B51DB" w:rsidP="00377B3E">
            <w:pPr>
              <w:jc w:val="center"/>
              <w:rPr>
                <w:b/>
                <w:bCs/>
              </w:rPr>
            </w:pPr>
            <w:r w:rsidRPr="00737FA0">
              <w:rPr>
                <w:b/>
                <w:bCs/>
              </w:rPr>
              <w:t>956</w:t>
            </w:r>
          </w:p>
        </w:tc>
        <w:tc>
          <w:tcPr>
            <w:tcW w:w="992" w:type="dxa"/>
            <w:vAlign w:val="center"/>
            <w:hideMark/>
          </w:tcPr>
          <w:p w14:paraId="4609F4A3" w14:textId="77777777" w:rsidR="006B51DB" w:rsidRPr="00737FA0" w:rsidRDefault="006B51DB" w:rsidP="00377B3E">
            <w:pPr>
              <w:jc w:val="center"/>
            </w:pPr>
            <w:r w:rsidRPr="00737FA0">
              <w:t>906914</w:t>
            </w:r>
          </w:p>
        </w:tc>
        <w:tc>
          <w:tcPr>
            <w:tcW w:w="4395" w:type="dxa"/>
            <w:vAlign w:val="center"/>
            <w:hideMark/>
          </w:tcPr>
          <w:p w14:paraId="06FAF53F" w14:textId="77777777" w:rsidR="006B51DB" w:rsidRPr="00737FA0" w:rsidRDefault="006B51DB" w:rsidP="00377B3E">
            <w:pPr>
              <w:jc w:val="center"/>
            </w:pPr>
            <w:r w:rsidRPr="00737FA0">
              <w:t>PROTEÍNA C REACTIVA MANUAL O SEMIAUTOMATIZADO</w:t>
            </w:r>
          </w:p>
        </w:tc>
        <w:tc>
          <w:tcPr>
            <w:tcW w:w="1275" w:type="dxa"/>
            <w:vAlign w:val="center"/>
            <w:hideMark/>
          </w:tcPr>
          <w:p w14:paraId="649F382B" w14:textId="77777777" w:rsidR="006B51DB" w:rsidRPr="00737FA0" w:rsidRDefault="006B51DB" w:rsidP="00377B3E">
            <w:pPr>
              <w:jc w:val="center"/>
            </w:pPr>
            <w:r w:rsidRPr="00737FA0">
              <w:t>$ 23.943</w:t>
            </w:r>
          </w:p>
        </w:tc>
        <w:tc>
          <w:tcPr>
            <w:tcW w:w="1134" w:type="dxa"/>
            <w:vAlign w:val="center"/>
            <w:hideMark/>
          </w:tcPr>
          <w:p w14:paraId="4B3AB1FF" w14:textId="77777777" w:rsidR="006B51DB" w:rsidRPr="00737FA0" w:rsidRDefault="006B51DB" w:rsidP="00377B3E">
            <w:pPr>
              <w:jc w:val="center"/>
            </w:pPr>
            <w:r w:rsidRPr="00737FA0">
              <w:t>$ 1.197</w:t>
            </w:r>
          </w:p>
        </w:tc>
        <w:tc>
          <w:tcPr>
            <w:tcW w:w="1276" w:type="dxa"/>
            <w:noWrap/>
            <w:vAlign w:val="center"/>
            <w:hideMark/>
          </w:tcPr>
          <w:p w14:paraId="25CB5E74" w14:textId="77777777" w:rsidR="006B51DB" w:rsidRPr="00737FA0" w:rsidRDefault="006B51DB" w:rsidP="00377B3E">
            <w:pPr>
              <w:jc w:val="center"/>
            </w:pPr>
            <w:r w:rsidRPr="00737FA0">
              <w:t>$ 22.746</w:t>
            </w:r>
          </w:p>
        </w:tc>
      </w:tr>
      <w:tr w:rsidR="006B51DB" w:rsidRPr="00737FA0" w14:paraId="4E1910B1" w14:textId="77777777" w:rsidTr="00766BCC">
        <w:trPr>
          <w:trHeight w:val="300"/>
          <w:jc w:val="center"/>
        </w:trPr>
        <w:tc>
          <w:tcPr>
            <w:tcW w:w="704" w:type="dxa"/>
            <w:vAlign w:val="center"/>
            <w:hideMark/>
          </w:tcPr>
          <w:p w14:paraId="601D643D" w14:textId="77777777" w:rsidR="006B51DB" w:rsidRPr="00737FA0" w:rsidRDefault="006B51DB" w:rsidP="00377B3E">
            <w:pPr>
              <w:jc w:val="center"/>
              <w:rPr>
                <w:b/>
                <w:bCs/>
              </w:rPr>
            </w:pPr>
            <w:r w:rsidRPr="00737FA0">
              <w:rPr>
                <w:b/>
                <w:bCs/>
              </w:rPr>
              <w:t>957</w:t>
            </w:r>
          </w:p>
        </w:tc>
        <w:tc>
          <w:tcPr>
            <w:tcW w:w="992" w:type="dxa"/>
            <w:vAlign w:val="center"/>
            <w:hideMark/>
          </w:tcPr>
          <w:p w14:paraId="629B719E" w14:textId="77777777" w:rsidR="006B51DB" w:rsidRPr="00737FA0" w:rsidRDefault="006B51DB" w:rsidP="00377B3E">
            <w:pPr>
              <w:jc w:val="center"/>
            </w:pPr>
            <w:r w:rsidRPr="00737FA0">
              <w:t>906915</w:t>
            </w:r>
          </w:p>
        </w:tc>
        <w:tc>
          <w:tcPr>
            <w:tcW w:w="4395" w:type="dxa"/>
            <w:vAlign w:val="center"/>
            <w:hideMark/>
          </w:tcPr>
          <w:p w14:paraId="0062A51A" w14:textId="77777777" w:rsidR="006B51DB" w:rsidRPr="00737FA0" w:rsidRDefault="006B51DB" w:rsidP="00377B3E">
            <w:pPr>
              <w:jc w:val="center"/>
            </w:pPr>
            <w:r w:rsidRPr="00737FA0">
              <w:t>PRUEBA NO TREPONÉMICA MANUAL</w:t>
            </w:r>
          </w:p>
        </w:tc>
        <w:tc>
          <w:tcPr>
            <w:tcW w:w="1275" w:type="dxa"/>
            <w:vAlign w:val="center"/>
            <w:hideMark/>
          </w:tcPr>
          <w:p w14:paraId="63647CBB" w14:textId="77777777" w:rsidR="006B51DB" w:rsidRPr="00737FA0" w:rsidRDefault="006B51DB" w:rsidP="00377B3E">
            <w:pPr>
              <w:jc w:val="center"/>
            </w:pPr>
            <w:r w:rsidRPr="00737FA0">
              <w:t>$ 24.603</w:t>
            </w:r>
          </w:p>
        </w:tc>
        <w:tc>
          <w:tcPr>
            <w:tcW w:w="1134" w:type="dxa"/>
            <w:vAlign w:val="center"/>
            <w:hideMark/>
          </w:tcPr>
          <w:p w14:paraId="21120B2C" w14:textId="77777777" w:rsidR="006B51DB" w:rsidRPr="00737FA0" w:rsidRDefault="006B51DB" w:rsidP="00377B3E">
            <w:pPr>
              <w:jc w:val="center"/>
            </w:pPr>
            <w:r w:rsidRPr="00737FA0">
              <w:t>$ 1.230</w:t>
            </w:r>
          </w:p>
        </w:tc>
        <w:tc>
          <w:tcPr>
            <w:tcW w:w="1276" w:type="dxa"/>
            <w:noWrap/>
            <w:vAlign w:val="center"/>
            <w:hideMark/>
          </w:tcPr>
          <w:p w14:paraId="4C4354CD" w14:textId="77777777" w:rsidR="006B51DB" w:rsidRPr="00737FA0" w:rsidRDefault="006B51DB" w:rsidP="00377B3E">
            <w:pPr>
              <w:jc w:val="center"/>
            </w:pPr>
            <w:r w:rsidRPr="00737FA0">
              <w:t>$ 23.373</w:t>
            </w:r>
          </w:p>
        </w:tc>
      </w:tr>
      <w:tr w:rsidR="006B51DB" w:rsidRPr="00737FA0" w14:paraId="7A4CE89A" w14:textId="77777777" w:rsidTr="00766BCC">
        <w:trPr>
          <w:trHeight w:val="300"/>
          <w:jc w:val="center"/>
        </w:trPr>
        <w:tc>
          <w:tcPr>
            <w:tcW w:w="704" w:type="dxa"/>
            <w:vAlign w:val="center"/>
            <w:hideMark/>
          </w:tcPr>
          <w:p w14:paraId="32A2366F" w14:textId="77777777" w:rsidR="006B51DB" w:rsidRPr="00737FA0" w:rsidRDefault="006B51DB" w:rsidP="00377B3E">
            <w:pPr>
              <w:jc w:val="center"/>
              <w:rPr>
                <w:b/>
                <w:bCs/>
              </w:rPr>
            </w:pPr>
            <w:r w:rsidRPr="00737FA0">
              <w:rPr>
                <w:b/>
                <w:bCs/>
              </w:rPr>
              <w:t>958</w:t>
            </w:r>
          </w:p>
        </w:tc>
        <w:tc>
          <w:tcPr>
            <w:tcW w:w="992" w:type="dxa"/>
            <w:vAlign w:val="center"/>
            <w:hideMark/>
          </w:tcPr>
          <w:p w14:paraId="140F1BE4" w14:textId="77777777" w:rsidR="006B51DB" w:rsidRPr="00737FA0" w:rsidRDefault="006B51DB" w:rsidP="00377B3E">
            <w:pPr>
              <w:jc w:val="center"/>
            </w:pPr>
            <w:r w:rsidRPr="00737FA0">
              <w:t>907001</w:t>
            </w:r>
          </w:p>
        </w:tc>
        <w:tc>
          <w:tcPr>
            <w:tcW w:w="4395" w:type="dxa"/>
            <w:vAlign w:val="center"/>
            <w:hideMark/>
          </w:tcPr>
          <w:p w14:paraId="22ADABF5" w14:textId="77777777" w:rsidR="006B51DB" w:rsidRPr="00737FA0" w:rsidRDefault="006B51DB" w:rsidP="00377B3E">
            <w:pPr>
              <w:jc w:val="center"/>
            </w:pPr>
            <w:r w:rsidRPr="00737FA0">
              <w:t>AZUCARES REDUCTORES EN HECES</w:t>
            </w:r>
          </w:p>
        </w:tc>
        <w:tc>
          <w:tcPr>
            <w:tcW w:w="1275" w:type="dxa"/>
            <w:vAlign w:val="center"/>
            <w:hideMark/>
          </w:tcPr>
          <w:p w14:paraId="7BAA9D55" w14:textId="77777777" w:rsidR="006B51DB" w:rsidRPr="00737FA0" w:rsidRDefault="006B51DB" w:rsidP="00377B3E">
            <w:pPr>
              <w:jc w:val="center"/>
            </w:pPr>
            <w:r w:rsidRPr="00737FA0">
              <w:t>$ 21.600</w:t>
            </w:r>
          </w:p>
        </w:tc>
        <w:tc>
          <w:tcPr>
            <w:tcW w:w="1134" w:type="dxa"/>
            <w:vAlign w:val="center"/>
            <w:hideMark/>
          </w:tcPr>
          <w:p w14:paraId="5B62C315" w14:textId="77777777" w:rsidR="006B51DB" w:rsidRPr="00737FA0" w:rsidRDefault="006B51DB" w:rsidP="00377B3E">
            <w:pPr>
              <w:jc w:val="center"/>
            </w:pPr>
            <w:r w:rsidRPr="00737FA0">
              <w:t>$ 1.080</w:t>
            </w:r>
          </w:p>
        </w:tc>
        <w:tc>
          <w:tcPr>
            <w:tcW w:w="1276" w:type="dxa"/>
            <w:noWrap/>
            <w:vAlign w:val="center"/>
            <w:hideMark/>
          </w:tcPr>
          <w:p w14:paraId="76E2EA8C" w14:textId="77777777" w:rsidR="006B51DB" w:rsidRPr="00737FA0" w:rsidRDefault="006B51DB" w:rsidP="00377B3E">
            <w:pPr>
              <w:jc w:val="center"/>
            </w:pPr>
            <w:r w:rsidRPr="00737FA0">
              <w:t>$ 20.520</w:t>
            </w:r>
          </w:p>
        </w:tc>
      </w:tr>
      <w:tr w:rsidR="006B51DB" w:rsidRPr="00737FA0" w14:paraId="75D220AE" w14:textId="77777777" w:rsidTr="00766BCC">
        <w:trPr>
          <w:trHeight w:val="300"/>
          <w:jc w:val="center"/>
        </w:trPr>
        <w:tc>
          <w:tcPr>
            <w:tcW w:w="704" w:type="dxa"/>
            <w:vAlign w:val="center"/>
            <w:hideMark/>
          </w:tcPr>
          <w:p w14:paraId="738463F0" w14:textId="77777777" w:rsidR="006B51DB" w:rsidRPr="00737FA0" w:rsidRDefault="006B51DB" w:rsidP="00377B3E">
            <w:pPr>
              <w:jc w:val="center"/>
              <w:rPr>
                <w:b/>
                <w:bCs/>
              </w:rPr>
            </w:pPr>
            <w:r w:rsidRPr="00737FA0">
              <w:rPr>
                <w:b/>
                <w:bCs/>
              </w:rPr>
              <w:t>959</w:t>
            </w:r>
          </w:p>
        </w:tc>
        <w:tc>
          <w:tcPr>
            <w:tcW w:w="992" w:type="dxa"/>
            <w:vAlign w:val="center"/>
            <w:hideMark/>
          </w:tcPr>
          <w:p w14:paraId="38FAE21A" w14:textId="77777777" w:rsidR="006B51DB" w:rsidRPr="00737FA0" w:rsidRDefault="006B51DB" w:rsidP="00377B3E">
            <w:pPr>
              <w:jc w:val="center"/>
            </w:pPr>
            <w:r w:rsidRPr="00737FA0">
              <w:t>907002</w:t>
            </w:r>
          </w:p>
        </w:tc>
        <w:tc>
          <w:tcPr>
            <w:tcW w:w="4395" w:type="dxa"/>
            <w:vAlign w:val="center"/>
            <w:hideMark/>
          </w:tcPr>
          <w:p w14:paraId="0BC0D94A" w14:textId="77777777" w:rsidR="006B51DB" w:rsidRPr="00737FA0" w:rsidRDefault="006B51DB" w:rsidP="00377B3E">
            <w:pPr>
              <w:jc w:val="center"/>
            </w:pPr>
            <w:r w:rsidRPr="00737FA0">
              <w:t>COPROLÓGICO</w:t>
            </w:r>
          </w:p>
        </w:tc>
        <w:tc>
          <w:tcPr>
            <w:tcW w:w="1275" w:type="dxa"/>
            <w:vAlign w:val="center"/>
            <w:hideMark/>
          </w:tcPr>
          <w:p w14:paraId="005C9732" w14:textId="77777777" w:rsidR="006B51DB" w:rsidRPr="00737FA0" w:rsidRDefault="006B51DB" w:rsidP="00377B3E">
            <w:pPr>
              <w:jc w:val="center"/>
            </w:pPr>
            <w:r w:rsidRPr="00737FA0">
              <w:t>$ 14.347</w:t>
            </w:r>
          </w:p>
        </w:tc>
        <w:tc>
          <w:tcPr>
            <w:tcW w:w="1134" w:type="dxa"/>
            <w:vAlign w:val="center"/>
            <w:hideMark/>
          </w:tcPr>
          <w:p w14:paraId="7B210C30" w14:textId="77777777" w:rsidR="006B51DB" w:rsidRPr="00737FA0" w:rsidRDefault="006B51DB" w:rsidP="00377B3E">
            <w:pPr>
              <w:jc w:val="center"/>
            </w:pPr>
            <w:r w:rsidRPr="00737FA0">
              <w:t>$ 717</w:t>
            </w:r>
          </w:p>
        </w:tc>
        <w:tc>
          <w:tcPr>
            <w:tcW w:w="1276" w:type="dxa"/>
            <w:noWrap/>
            <w:vAlign w:val="center"/>
            <w:hideMark/>
          </w:tcPr>
          <w:p w14:paraId="3DDD8207" w14:textId="77777777" w:rsidR="006B51DB" w:rsidRPr="00737FA0" w:rsidRDefault="006B51DB" w:rsidP="00377B3E">
            <w:pPr>
              <w:jc w:val="center"/>
            </w:pPr>
            <w:r w:rsidRPr="00737FA0">
              <w:t>$ 13.630</w:t>
            </w:r>
          </w:p>
        </w:tc>
      </w:tr>
      <w:tr w:rsidR="006B51DB" w:rsidRPr="00737FA0" w14:paraId="7C364CF2" w14:textId="77777777" w:rsidTr="00766BCC">
        <w:trPr>
          <w:trHeight w:val="300"/>
          <w:jc w:val="center"/>
        </w:trPr>
        <w:tc>
          <w:tcPr>
            <w:tcW w:w="704" w:type="dxa"/>
            <w:vAlign w:val="center"/>
            <w:hideMark/>
          </w:tcPr>
          <w:p w14:paraId="193CA0C2" w14:textId="77777777" w:rsidR="006B51DB" w:rsidRPr="00737FA0" w:rsidRDefault="006B51DB" w:rsidP="00377B3E">
            <w:pPr>
              <w:jc w:val="center"/>
              <w:rPr>
                <w:b/>
                <w:bCs/>
              </w:rPr>
            </w:pPr>
            <w:r w:rsidRPr="00737FA0">
              <w:rPr>
                <w:b/>
                <w:bCs/>
              </w:rPr>
              <w:t>960</w:t>
            </w:r>
          </w:p>
        </w:tc>
        <w:tc>
          <w:tcPr>
            <w:tcW w:w="992" w:type="dxa"/>
            <w:vAlign w:val="center"/>
            <w:hideMark/>
          </w:tcPr>
          <w:p w14:paraId="45EFFB88" w14:textId="77777777" w:rsidR="006B51DB" w:rsidRPr="00737FA0" w:rsidRDefault="006B51DB" w:rsidP="00377B3E">
            <w:pPr>
              <w:jc w:val="center"/>
            </w:pPr>
            <w:r w:rsidRPr="00737FA0">
              <w:t>907003</w:t>
            </w:r>
          </w:p>
        </w:tc>
        <w:tc>
          <w:tcPr>
            <w:tcW w:w="4395" w:type="dxa"/>
            <w:vAlign w:val="center"/>
            <w:hideMark/>
          </w:tcPr>
          <w:p w14:paraId="22916E12" w14:textId="77777777" w:rsidR="006B51DB" w:rsidRPr="00737FA0" w:rsidRDefault="006B51DB" w:rsidP="00377B3E">
            <w:pPr>
              <w:jc w:val="center"/>
            </w:pPr>
            <w:r w:rsidRPr="00737FA0">
              <w:t>COPROLÓGICO POR CONCENTRACIÓN</w:t>
            </w:r>
          </w:p>
        </w:tc>
        <w:tc>
          <w:tcPr>
            <w:tcW w:w="1275" w:type="dxa"/>
            <w:vAlign w:val="center"/>
            <w:hideMark/>
          </w:tcPr>
          <w:p w14:paraId="40385DF7" w14:textId="77777777" w:rsidR="006B51DB" w:rsidRPr="00737FA0" w:rsidRDefault="006B51DB" w:rsidP="00377B3E">
            <w:pPr>
              <w:jc w:val="center"/>
            </w:pPr>
            <w:r w:rsidRPr="00737FA0">
              <w:t>$ 23.943</w:t>
            </w:r>
          </w:p>
        </w:tc>
        <w:tc>
          <w:tcPr>
            <w:tcW w:w="1134" w:type="dxa"/>
            <w:vAlign w:val="center"/>
            <w:hideMark/>
          </w:tcPr>
          <w:p w14:paraId="4D7993C3" w14:textId="77777777" w:rsidR="006B51DB" w:rsidRPr="00737FA0" w:rsidRDefault="006B51DB" w:rsidP="00377B3E">
            <w:pPr>
              <w:jc w:val="center"/>
            </w:pPr>
            <w:r w:rsidRPr="00737FA0">
              <w:t>$ 1.197</w:t>
            </w:r>
          </w:p>
        </w:tc>
        <w:tc>
          <w:tcPr>
            <w:tcW w:w="1276" w:type="dxa"/>
            <w:noWrap/>
            <w:vAlign w:val="center"/>
            <w:hideMark/>
          </w:tcPr>
          <w:p w14:paraId="4C26812C" w14:textId="77777777" w:rsidR="006B51DB" w:rsidRPr="00737FA0" w:rsidRDefault="006B51DB" w:rsidP="00377B3E">
            <w:pPr>
              <w:jc w:val="center"/>
            </w:pPr>
            <w:r w:rsidRPr="00737FA0">
              <w:t>$ 22.746</w:t>
            </w:r>
          </w:p>
        </w:tc>
      </w:tr>
      <w:tr w:rsidR="006B51DB" w:rsidRPr="00737FA0" w14:paraId="7516218A" w14:textId="77777777" w:rsidTr="00766BCC">
        <w:trPr>
          <w:trHeight w:val="300"/>
          <w:jc w:val="center"/>
        </w:trPr>
        <w:tc>
          <w:tcPr>
            <w:tcW w:w="704" w:type="dxa"/>
            <w:vAlign w:val="center"/>
            <w:hideMark/>
          </w:tcPr>
          <w:p w14:paraId="4A32E98F" w14:textId="77777777" w:rsidR="006B51DB" w:rsidRPr="00737FA0" w:rsidRDefault="006B51DB" w:rsidP="00377B3E">
            <w:pPr>
              <w:jc w:val="center"/>
              <w:rPr>
                <w:b/>
                <w:bCs/>
              </w:rPr>
            </w:pPr>
            <w:r w:rsidRPr="00737FA0">
              <w:rPr>
                <w:b/>
                <w:bCs/>
              </w:rPr>
              <w:t>961</w:t>
            </w:r>
          </w:p>
        </w:tc>
        <w:tc>
          <w:tcPr>
            <w:tcW w:w="992" w:type="dxa"/>
            <w:vAlign w:val="center"/>
            <w:hideMark/>
          </w:tcPr>
          <w:p w14:paraId="1E36E05A" w14:textId="77777777" w:rsidR="006B51DB" w:rsidRPr="00737FA0" w:rsidRDefault="006B51DB" w:rsidP="00377B3E">
            <w:pPr>
              <w:jc w:val="center"/>
            </w:pPr>
            <w:r w:rsidRPr="00737FA0">
              <w:t>907004</w:t>
            </w:r>
          </w:p>
        </w:tc>
        <w:tc>
          <w:tcPr>
            <w:tcW w:w="4395" w:type="dxa"/>
            <w:vAlign w:val="center"/>
            <w:hideMark/>
          </w:tcPr>
          <w:p w14:paraId="3A49A886" w14:textId="77777777" w:rsidR="006B51DB" w:rsidRPr="00737FA0" w:rsidRDefault="006B51DB" w:rsidP="00377B3E">
            <w:pPr>
              <w:jc w:val="center"/>
            </w:pPr>
            <w:r w:rsidRPr="00737FA0">
              <w:t>COPROSCÓPICO</w:t>
            </w:r>
          </w:p>
        </w:tc>
        <w:tc>
          <w:tcPr>
            <w:tcW w:w="1275" w:type="dxa"/>
            <w:vAlign w:val="center"/>
            <w:hideMark/>
          </w:tcPr>
          <w:p w14:paraId="36D2EFA0" w14:textId="77777777" w:rsidR="006B51DB" w:rsidRPr="00737FA0" w:rsidRDefault="006B51DB" w:rsidP="00377B3E">
            <w:pPr>
              <w:jc w:val="center"/>
            </w:pPr>
            <w:r w:rsidRPr="00737FA0">
              <w:t>$ 56.263</w:t>
            </w:r>
          </w:p>
        </w:tc>
        <w:tc>
          <w:tcPr>
            <w:tcW w:w="1134" w:type="dxa"/>
            <w:vAlign w:val="center"/>
            <w:hideMark/>
          </w:tcPr>
          <w:p w14:paraId="553FA9E3" w14:textId="77777777" w:rsidR="006B51DB" w:rsidRPr="00737FA0" w:rsidRDefault="006B51DB" w:rsidP="00377B3E">
            <w:pPr>
              <w:jc w:val="center"/>
            </w:pPr>
            <w:r w:rsidRPr="00737FA0">
              <w:t>$ 2.813</w:t>
            </w:r>
          </w:p>
        </w:tc>
        <w:tc>
          <w:tcPr>
            <w:tcW w:w="1276" w:type="dxa"/>
            <w:noWrap/>
            <w:vAlign w:val="center"/>
            <w:hideMark/>
          </w:tcPr>
          <w:p w14:paraId="06653E5D" w14:textId="77777777" w:rsidR="006B51DB" w:rsidRPr="00737FA0" w:rsidRDefault="006B51DB" w:rsidP="00377B3E">
            <w:pPr>
              <w:jc w:val="center"/>
            </w:pPr>
            <w:r w:rsidRPr="00737FA0">
              <w:t>$ 53.450</w:t>
            </w:r>
          </w:p>
        </w:tc>
      </w:tr>
      <w:tr w:rsidR="006B51DB" w:rsidRPr="00737FA0" w14:paraId="43B8A3F8" w14:textId="77777777" w:rsidTr="00766BCC">
        <w:trPr>
          <w:trHeight w:val="450"/>
          <w:jc w:val="center"/>
        </w:trPr>
        <w:tc>
          <w:tcPr>
            <w:tcW w:w="704" w:type="dxa"/>
            <w:vAlign w:val="center"/>
            <w:hideMark/>
          </w:tcPr>
          <w:p w14:paraId="6D11AE54" w14:textId="77777777" w:rsidR="006B51DB" w:rsidRPr="00737FA0" w:rsidRDefault="006B51DB" w:rsidP="00377B3E">
            <w:pPr>
              <w:jc w:val="center"/>
              <w:rPr>
                <w:b/>
                <w:bCs/>
              </w:rPr>
            </w:pPr>
            <w:r w:rsidRPr="00737FA0">
              <w:rPr>
                <w:b/>
                <w:bCs/>
              </w:rPr>
              <w:t>962</w:t>
            </w:r>
          </w:p>
        </w:tc>
        <w:tc>
          <w:tcPr>
            <w:tcW w:w="992" w:type="dxa"/>
            <w:vAlign w:val="center"/>
            <w:hideMark/>
          </w:tcPr>
          <w:p w14:paraId="5A59CED1" w14:textId="77777777" w:rsidR="006B51DB" w:rsidRPr="00737FA0" w:rsidRDefault="006B51DB" w:rsidP="00377B3E">
            <w:pPr>
              <w:jc w:val="center"/>
            </w:pPr>
            <w:r w:rsidRPr="00737FA0">
              <w:t>907005</w:t>
            </w:r>
          </w:p>
        </w:tc>
        <w:tc>
          <w:tcPr>
            <w:tcW w:w="4395" w:type="dxa"/>
            <w:vAlign w:val="center"/>
            <w:hideMark/>
          </w:tcPr>
          <w:p w14:paraId="425FFCF8" w14:textId="77777777" w:rsidR="006B51DB" w:rsidRPr="00737FA0" w:rsidRDefault="006B51DB" w:rsidP="00377B3E">
            <w:pPr>
              <w:jc w:val="center"/>
            </w:pPr>
            <w:r w:rsidRPr="00737FA0">
              <w:t>FROTIS RECTAL (IDENTIFICACIÓN DE TROFOZOITOS)</w:t>
            </w:r>
          </w:p>
        </w:tc>
        <w:tc>
          <w:tcPr>
            <w:tcW w:w="1275" w:type="dxa"/>
            <w:vAlign w:val="center"/>
            <w:hideMark/>
          </w:tcPr>
          <w:p w14:paraId="77789626" w14:textId="77777777" w:rsidR="006B51DB" w:rsidRPr="00737FA0" w:rsidRDefault="006B51DB" w:rsidP="00377B3E">
            <w:pPr>
              <w:jc w:val="center"/>
            </w:pPr>
            <w:r w:rsidRPr="00737FA0">
              <w:t>$ 36.402</w:t>
            </w:r>
          </w:p>
        </w:tc>
        <w:tc>
          <w:tcPr>
            <w:tcW w:w="1134" w:type="dxa"/>
            <w:vAlign w:val="center"/>
            <w:hideMark/>
          </w:tcPr>
          <w:p w14:paraId="68252AC3" w14:textId="77777777" w:rsidR="006B51DB" w:rsidRPr="00737FA0" w:rsidRDefault="006B51DB" w:rsidP="00377B3E">
            <w:pPr>
              <w:jc w:val="center"/>
            </w:pPr>
            <w:r w:rsidRPr="00737FA0">
              <w:t>$ 1.820</w:t>
            </w:r>
          </w:p>
        </w:tc>
        <w:tc>
          <w:tcPr>
            <w:tcW w:w="1276" w:type="dxa"/>
            <w:noWrap/>
            <w:vAlign w:val="center"/>
            <w:hideMark/>
          </w:tcPr>
          <w:p w14:paraId="74E65786" w14:textId="77777777" w:rsidR="006B51DB" w:rsidRPr="00737FA0" w:rsidRDefault="006B51DB" w:rsidP="00377B3E">
            <w:pPr>
              <w:jc w:val="center"/>
            </w:pPr>
            <w:r w:rsidRPr="00737FA0">
              <w:t>$ 34.582</w:t>
            </w:r>
          </w:p>
        </w:tc>
      </w:tr>
      <w:tr w:rsidR="006B51DB" w:rsidRPr="00737FA0" w14:paraId="40FCA555" w14:textId="77777777" w:rsidTr="00766BCC">
        <w:trPr>
          <w:trHeight w:val="450"/>
          <w:jc w:val="center"/>
        </w:trPr>
        <w:tc>
          <w:tcPr>
            <w:tcW w:w="704" w:type="dxa"/>
            <w:vAlign w:val="center"/>
            <w:hideMark/>
          </w:tcPr>
          <w:p w14:paraId="1D773757" w14:textId="77777777" w:rsidR="006B51DB" w:rsidRPr="00737FA0" w:rsidRDefault="006B51DB" w:rsidP="00377B3E">
            <w:pPr>
              <w:jc w:val="center"/>
              <w:rPr>
                <w:b/>
                <w:bCs/>
              </w:rPr>
            </w:pPr>
            <w:r w:rsidRPr="00737FA0">
              <w:rPr>
                <w:b/>
                <w:bCs/>
              </w:rPr>
              <w:t>963</w:t>
            </w:r>
          </w:p>
        </w:tc>
        <w:tc>
          <w:tcPr>
            <w:tcW w:w="992" w:type="dxa"/>
            <w:vAlign w:val="center"/>
            <w:hideMark/>
          </w:tcPr>
          <w:p w14:paraId="0192BAB5" w14:textId="77777777" w:rsidR="006B51DB" w:rsidRPr="00737FA0" w:rsidRDefault="006B51DB" w:rsidP="00377B3E">
            <w:pPr>
              <w:jc w:val="center"/>
            </w:pPr>
            <w:r w:rsidRPr="00737FA0">
              <w:t>907008</w:t>
            </w:r>
          </w:p>
        </w:tc>
        <w:tc>
          <w:tcPr>
            <w:tcW w:w="4395" w:type="dxa"/>
            <w:vAlign w:val="center"/>
            <w:hideMark/>
          </w:tcPr>
          <w:p w14:paraId="75116AC5" w14:textId="77777777" w:rsidR="006B51DB" w:rsidRPr="00737FA0" w:rsidRDefault="006B51DB" w:rsidP="00377B3E">
            <w:pPr>
              <w:jc w:val="center"/>
            </w:pPr>
            <w:r w:rsidRPr="00737FA0">
              <w:t>SANGRE OCULTA EN MATERIA FECAL [GUAYACO O EQUIVALENTE]</w:t>
            </w:r>
          </w:p>
        </w:tc>
        <w:tc>
          <w:tcPr>
            <w:tcW w:w="1275" w:type="dxa"/>
            <w:vAlign w:val="center"/>
            <w:hideMark/>
          </w:tcPr>
          <w:p w14:paraId="383A108A" w14:textId="77777777" w:rsidR="006B51DB" w:rsidRPr="00737FA0" w:rsidRDefault="006B51DB" w:rsidP="00377B3E">
            <w:pPr>
              <w:jc w:val="center"/>
            </w:pPr>
            <w:r w:rsidRPr="00737FA0">
              <w:t>$ 11.614</w:t>
            </w:r>
          </w:p>
        </w:tc>
        <w:tc>
          <w:tcPr>
            <w:tcW w:w="1134" w:type="dxa"/>
            <w:vAlign w:val="center"/>
            <w:hideMark/>
          </w:tcPr>
          <w:p w14:paraId="26993EA6" w14:textId="77777777" w:rsidR="006B51DB" w:rsidRPr="00737FA0" w:rsidRDefault="006B51DB" w:rsidP="00377B3E">
            <w:pPr>
              <w:jc w:val="center"/>
            </w:pPr>
            <w:r w:rsidRPr="00737FA0">
              <w:t>$ 581</w:t>
            </w:r>
          </w:p>
        </w:tc>
        <w:tc>
          <w:tcPr>
            <w:tcW w:w="1276" w:type="dxa"/>
            <w:noWrap/>
            <w:vAlign w:val="center"/>
            <w:hideMark/>
          </w:tcPr>
          <w:p w14:paraId="600528D7" w14:textId="77777777" w:rsidR="006B51DB" w:rsidRPr="00737FA0" w:rsidRDefault="006B51DB" w:rsidP="00377B3E">
            <w:pPr>
              <w:jc w:val="center"/>
            </w:pPr>
            <w:r w:rsidRPr="00737FA0">
              <w:t>$ 11.033</w:t>
            </w:r>
          </w:p>
        </w:tc>
      </w:tr>
      <w:tr w:rsidR="006B51DB" w:rsidRPr="00737FA0" w14:paraId="6E792891" w14:textId="77777777" w:rsidTr="00766BCC">
        <w:trPr>
          <w:trHeight w:val="675"/>
          <w:jc w:val="center"/>
        </w:trPr>
        <w:tc>
          <w:tcPr>
            <w:tcW w:w="704" w:type="dxa"/>
            <w:vAlign w:val="center"/>
            <w:hideMark/>
          </w:tcPr>
          <w:p w14:paraId="375F96EE" w14:textId="77777777" w:rsidR="006B51DB" w:rsidRPr="00737FA0" w:rsidRDefault="006B51DB" w:rsidP="00377B3E">
            <w:pPr>
              <w:jc w:val="center"/>
              <w:rPr>
                <w:b/>
                <w:bCs/>
              </w:rPr>
            </w:pPr>
            <w:r w:rsidRPr="00737FA0">
              <w:rPr>
                <w:b/>
                <w:bCs/>
              </w:rPr>
              <w:t>964</w:t>
            </w:r>
          </w:p>
        </w:tc>
        <w:tc>
          <w:tcPr>
            <w:tcW w:w="992" w:type="dxa"/>
            <w:vAlign w:val="center"/>
            <w:hideMark/>
          </w:tcPr>
          <w:p w14:paraId="692DF543" w14:textId="77777777" w:rsidR="006B51DB" w:rsidRPr="00737FA0" w:rsidRDefault="006B51DB" w:rsidP="00377B3E">
            <w:pPr>
              <w:jc w:val="center"/>
            </w:pPr>
            <w:r w:rsidRPr="00737FA0">
              <w:t>907009</w:t>
            </w:r>
          </w:p>
        </w:tc>
        <w:tc>
          <w:tcPr>
            <w:tcW w:w="4395" w:type="dxa"/>
            <w:vAlign w:val="center"/>
            <w:hideMark/>
          </w:tcPr>
          <w:p w14:paraId="2326EC26" w14:textId="77777777" w:rsidR="006B51DB" w:rsidRPr="00737FA0" w:rsidRDefault="006B51DB" w:rsidP="00377B3E">
            <w:pPr>
              <w:jc w:val="center"/>
            </w:pPr>
            <w:r w:rsidRPr="00737FA0">
              <w:t>SANGRE OCULTA EN MATERIA FECAL (DETERMINACIÓN DE HEMOGLOBINA HUMANA ESPECÍFICA)</w:t>
            </w:r>
          </w:p>
        </w:tc>
        <w:tc>
          <w:tcPr>
            <w:tcW w:w="1275" w:type="dxa"/>
            <w:vAlign w:val="center"/>
            <w:hideMark/>
          </w:tcPr>
          <w:p w14:paraId="273E3B5B" w14:textId="77777777" w:rsidR="006B51DB" w:rsidRPr="00737FA0" w:rsidRDefault="006B51DB" w:rsidP="00377B3E">
            <w:pPr>
              <w:jc w:val="center"/>
            </w:pPr>
            <w:r w:rsidRPr="00737FA0">
              <w:t>$ 14.600</w:t>
            </w:r>
          </w:p>
        </w:tc>
        <w:tc>
          <w:tcPr>
            <w:tcW w:w="1134" w:type="dxa"/>
            <w:vAlign w:val="center"/>
            <w:hideMark/>
          </w:tcPr>
          <w:p w14:paraId="1977EBD3" w14:textId="77777777" w:rsidR="006B51DB" w:rsidRPr="00737FA0" w:rsidRDefault="006B51DB" w:rsidP="00377B3E">
            <w:pPr>
              <w:jc w:val="center"/>
            </w:pPr>
            <w:r w:rsidRPr="00737FA0">
              <w:t>$ 730</w:t>
            </w:r>
          </w:p>
        </w:tc>
        <w:tc>
          <w:tcPr>
            <w:tcW w:w="1276" w:type="dxa"/>
            <w:noWrap/>
            <w:vAlign w:val="center"/>
            <w:hideMark/>
          </w:tcPr>
          <w:p w14:paraId="289EC85C" w14:textId="77777777" w:rsidR="006B51DB" w:rsidRPr="00737FA0" w:rsidRDefault="006B51DB" w:rsidP="00377B3E">
            <w:pPr>
              <w:jc w:val="center"/>
            </w:pPr>
            <w:r w:rsidRPr="00737FA0">
              <w:t>$ 13.870</w:t>
            </w:r>
          </w:p>
        </w:tc>
      </w:tr>
      <w:tr w:rsidR="006B51DB" w:rsidRPr="00737FA0" w14:paraId="29EFF44E" w14:textId="77777777" w:rsidTr="00766BCC">
        <w:trPr>
          <w:trHeight w:val="450"/>
          <w:jc w:val="center"/>
        </w:trPr>
        <w:tc>
          <w:tcPr>
            <w:tcW w:w="704" w:type="dxa"/>
            <w:vAlign w:val="center"/>
            <w:hideMark/>
          </w:tcPr>
          <w:p w14:paraId="391636E4" w14:textId="77777777" w:rsidR="006B51DB" w:rsidRPr="00737FA0" w:rsidRDefault="006B51DB" w:rsidP="00377B3E">
            <w:pPr>
              <w:jc w:val="center"/>
              <w:rPr>
                <w:b/>
                <w:bCs/>
              </w:rPr>
            </w:pPr>
            <w:r w:rsidRPr="00737FA0">
              <w:rPr>
                <w:b/>
                <w:bCs/>
              </w:rPr>
              <w:t>965</w:t>
            </w:r>
          </w:p>
        </w:tc>
        <w:tc>
          <w:tcPr>
            <w:tcW w:w="992" w:type="dxa"/>
            <w:vAlign w:val="center"/>
            <w:hideMark/>
          </w:tcPr>
          <w:p w14:paraId="2444982E" w14:textId="77777777" w:rsidR="006B51DB" w:rsidRPr="00737FA0" w:rsidRDefault="006B51DB" w:rsidP="00377B3E">
            <w:pPr>
              <w:jc w:val="center"/>
            </w:pPr>
            <w:r w:rsidRPr="00737FA0">
              <w:t>907012</w:t>
            </w:r>
          </w:p>
        </w:tc>
        <w:tc>
          <w:tcPr>
            <w:tcW w:w="4395" w:type="dxa"/>
            <w:vAlign w:val="center"/>
            <w:hideMark/>
          </w:tcPr>
          <w:p w14:paraId="768EDDE5" w14:textId="77777777" w:rsidR="006B51DB" w:rsidRPr="00737FA0" w:rsidRDefault="006B51DB" w:rsidP="00377B3E">
            <w:pPr>
              <w:jc w:val="center"/>
            </w:pPr>
            <w:r w:rsidRPr="00737FA0">
              <w:t>SANGRE OCULTA EN MATERIA FECAL [GUAYACO O EQUIVALENTE] SERIADO TRES MUESTRAS</w:t>
            </w:r>
          </w:p>
        </w:tc>
        <w:tc>
          <w:tcPr>
            <w:tcW w:w="1275" w:type="dxa"/>
            <w:vAlign w:val="center"/>
            <w:hideMark/>
          </w:tcPr>
          <w:p w14:paraId="61E39B71" w14:textId="77777777" w:rsidR="006B51DB" w:rsidRPr="00737FA0" w:rsidRDefault="006B51DB" w:rsidP="00377B3E">
            <w:pPr>
              <w:jc w:val="center"/>
            </w:pPr>
            <w:r w:rsidRPr="00737FA0">
              <w:t>$ 11.972</w:t>
            </w:r>
          </w:p>
        </w:tc>
        <w:tc>
          <w:tcPr>
            <w:tcW w:w="1134" w:type="dxa"/>
            <w:vAlign w:val="center"/>
            <w:hideMark/>
          </w:tcPr>
          <w:p w14:paraId="73CF24A0" w14:textId="77777777" w:rsidR="006B51DB" w:rsidRPr="00737FA0" w:rsidRDefault="006B51DB" w:rsidP="00377B3E">
            <w:pPr>
              <w:jc w:val="center"/>
            </w:pPr>
            <w:r w:rsidRPr="00737FA0">
              <w:t>$ 599</w:t>
            </w:r>
          </w:p>
        </w:tc>
        <w:tc>
          <w:tcPr>
            <w:tcW w:w="1276" w:type="dxa"/>
            <w:noWrap/>
            <w:vAlign w:val="center"/>
            <w:hideMark/>
          </w:tcPr>
          <w:p w14:paraId="6CBD0183" w14:textId="77777777" w:rsidR="006B51DB" w:rsidRPr="00737FA0" w:rsidRDefault="006B51DB" w:rsidP="00377B3E">
            <w:pPr>
              <w:jc w:val="center"/>
            </w:pPr>
            <w:r w:rsidRPr="00737FA0">
              <w:t>$ 11.373</w:t>
            </w:r>
          </w:p>
        </w:tc>
      </w:tr>
      <w:tr w:rsidR="006B51DB" w:rsidRPr="00737FA0" w14:paraId="3E8496B7" w14:textId="77777777" w:rsidTr="00766BCC">
        <w:trPr>
          <w:trHeight w:val="300"/>
          <w:jc w:val="center"/>
        </w:trPr>
        <w:tc>
          <w:tcPr>
            <w:tcW w:w="704" w:type="dxa"/>
            <w:vAlign w:val="center"/>
            <w:hideMark/>
          </w:tcPr>
          <w:p w14:paraId="757C1598" w14:textId="77777777" w:rsidR="006B51DB" w:rsidRPr="00737FA0" w:rsidRDefault="006B51DB" w:rsidP="00377B3E">
            <w:pPr>
              <w:jc w:val="center"/>
              <w:rPr>
                <w:b/>
                <w:bCs/>
              </w:rPr>
            </w:pPr>
            <w:r w:rsidRPr="00737FA0">
              <w:rPr>
                <w:b/>
                <w:bCs/>
              </w:rPr>
              <w:t>966</w:t>
            </w:r>
          </w:p>
        </w:tc>
        <w:tc>
          <w:tcPr>
            <w:tcW w:w="992" w:type="dxa"/>
            <w:vAlign w:val="center"/>
            <w:hideMark/>
          </w:tcPr>
          <w:p w14:paraId="34557070" w14:textId="77777777" w:rsidR="006B51DB" w:rsidRPr="00737FA0" w:rsidRDefault="006B51DB" w:rsidP="00377B3E">
            <w:pPr>
              <w:jc w:val="center"/>
            </w:pPr>
            <w:r w:rsidRPr="00737FA0">
              <w:t>907013</w:t>
            </w:r>
          </w:p>
        </w:tc>
        <w:tc>
          <w:tcPr>
            <w:tcW w:w="4395" w:type="dxa"/>
            <w:vAlign w:val="center"/>
            <w:hideMark/>
          </w:tcPr>
          <w:p w14:paraId="4CC75B38" w14:textId="77777777" w:rsidR="006B51DB" w:rsidRPr="00737FA0" w:rsidRDefault="006B51DB" w:rsidP="00377B3E">
            <w:pPr>
              <w:jc w:val="center"/>
            </w:pPr>
            <w:r w:rsidRPr="00737FA0">
              <w:t>COPROLÓGICO SERIADO TRES MUESTRAS</w:t>
            </w:r>
          </w:p>
        </w:tc>
        <w:tc>
          <w:tcPr>
            <w:tcW w:w="1275" w:type="dxa"/>
            <w:vAlign w:val="center"/>
            <w:hideMark/>
          </w:tcPr>
          <w:p w14:paraId="170347B7" w14:textId="77777777" w:rsidR="006B51DB" w:rsidRPr="00737FA0" w:rsidRDefault="006B51DB" w:rsidP="00377B3E">
            <w:pPr>
              <w:jc w:val="center"/>
            </w:pPr>
            <w:r w:rsidRPr="00737FA0">
              <w:t>$ 19.300</w:t>
            </w:r>
          </w:p>
        </w:tc>
        <w:tc>
          <w:tcPr>
            <w:tcW w:w="1134" w:type="dxa"/>
            <w:vAlign w:val="center"/>
            <w:hideMark/>
          </w:tcPr>
          <w:p w14:paraId="73E2FF2F" w14:textId="77777777" w:rsidR="006B51DB" w:rsidRPr="00737FA0" w:rsidRDefault="006B51DB" w:rsidP="00377B3E">
            <w:pPr>
              <w:jc w:val="center"/>
            </w:pPr>
            <w:r w:rsidRPr="00737FA0">
              <w:t>$ 965</w:t>
            </w:r>
          </w:p>
        </w:tc>
        <w:tc>
          <w:tcPr>
            <w:tcW w:w="1276" w:type="dxa"/>
            <w:noWrap/>
            <w:vAlign w:val="center"/>
            <w:hideMark/>
          </w:tcPr>
          <w:p w14:paraId="6664A7C1" w14:textId="77777777" w:rsidR="006B51DB" w:rsidRPr="00737FA0" w:rsidRDefault="006B51DB" w:rsidP="00377B3E">
            <w:pPr>
              <w:jc w:val="center"/>
            </w:pPr>
            <w:r w:rsidRPr="00737FA0">
              <w:t>$ 18.335</w:t>
            </w:r>
          </w:p>
        </w:tc>
      </w:tr>
      <w:tr w:rsidR="006B51DB" w:rsidRPr="00737FA0" w14:paraId="3528E5E8" w14:textId="77777777" w:rsidTr="00766BCC">
        <w:trPr>
          <w:trHeight w:val="300"/>
          <w:jc w:val="center"/>
        </w:trPr>
        <w:tc>
          <w:tcPr>
            <w:tcW w:w="704" w:type="dxa"/>
            <w:vAlign w:val="center"/>
            <w:hideMark/>
          </w:tcPr>
          <w:p w14:paraId="7F96D121" w14:textId="77777777" w:rsidR="006B51DB" w:rsidRPr="00737FA0" w:rsidRDefault="006B51DB" w:rsidP="00377B3E">
            <w:pPr>
              <w:jc w:val="center"/>
              <w:rPr>
                <w:b/>
                <w:bCs/>
              </w:rPr>
            </w:pPr>
            <w:r w:rsidRPr="00737FA0">
              <w:rPr>
                <w:b/>
                <w:bCs/>
              </w:rPr>
              <w:t>967</w:t>
            </w:r>
          </w:p>
        </w:tc>
        <w:tc>
          <w:tcPr>
            <w:tcW w:w="992" w:type="dxa"/>
            <w:vAlign w:val="center"/>
            <w:hideMark/>
          </w:tcPr>
          <w:p w14:paraId="57E1D958" w14:textId="77777777" w:rsidR="006B51DB" w:rsidRPr="00737FA0" w:rsidRDefault="006B51DB" w:rsidP="00377B3E">
            <w:pPr>
              <w:jc w:val="center"/>
            </w:pPr>
            <w:r w:rsidRPr="00737FA0">
              <w:t>907014</w:t>
            </w:r>
          </w:p>
        </w:tc>
        <w:tc>
          <w:tcPr>
            <w:tcW w:w="4395" w:type="dxa"/>
            <w:vAlign w:val="center"/>
            <w:hideMark/>
          </w:tcPr>
          <w:p w14:paraId="0E5BF6A3" w14:textId="77777777" w:rsidR="006B51DB" w:rsidRPr="00737FA0" w:rsidRDefault="006B51DB" w:rsidP="00377B3E">
            <w:pPr>
              <w:jc w:val="center"/>
            </w:pPr>
            <w:r w:rsidRPr="00737FA0">
              <w:t>COPROSCÓPICO SERIADO TRES MUESTRAS</w:t>
            </w:r>
          </w:p>
        </w:tc>
        <w:tc>
          <w:tcPr>
            <w:tcW w:w="1275" w:type="dxa"/>
            <w:vAlign w:val="center"/>
            <w:hideMark/>
          </w:tcPr>
          <w:p w14:paraId="791193BE" w14:textId="77777777" w:rsidR="006B51DB" w:rsidRPr="00737FA0" w:rsidRDefault="006B51DB" w:rsidP="00377B3E">
            <w:pPr>
              <w:jc w:val="center"/>
            </w:pPr>
            <w:r w:rsidRPr="00737FA0">
              <w:t>$ 75.900</w:t>
            </w:r>
          </w:p>
        </w:tc>
        <w:tc>
          <w:tcPr>
            <w:tcW w:w="1134" w:type="dxa"/>
            <w:vAlign w:val="center"/>
            <w:hideMark/>
          </w:tcPr>
          <w:p w14:paraId="325DD9A2" w14:textId="77777777" w:rsidR="006B51DB" w:rsidRPr="00737FA0" w:rsidRDefault="006B51DB" w:rsidP="00377B3E">
            <w:pPr>
              <w:jc w:val="center"/>
            </w:pPr>
            <w:r w:rsidRPr="00737FA0">
              <w:t>$ 3.795</w:t>
            </w:r>
          </w:p>
        </w:tc>
        <w:tc>
          <w:tcPr>
            <w:tcW w:w="1276" w:type="dxa"/>
            <w:noWrap/>
            <w:vAlign w:val="center"/>
            <w:hideMark/>
          </w:tcPr>
          <w:p w14:paraId="5572EE32" w14:textId="77777777" w:rsidR="006B51DB" w:rsidRPr="00737FA0" w:rsidRDefault="006B51DB" w:rsidP="00377B3E">
            <w:pPr>
              <w:jc w:val="center"/>
            </w:pPr>
            <w:r w:rsidRPr="00737FA0">
              <w:t>$ 72.105</w:t>
            </w:r>
          </w:p>
        </w:tc>
      </w:tr>
      <w:tr w:rsidR="006B51DB" w:rsidRPr="00737FA0" w14:paraId="7FE3DCF4" w14:textId="77777777" w:rsidTr="00766BCC">
        <w:trPr>
          <w:trHeight w:val="300"/>
          <w:jc w:val="center"/>
        </w:trPr>
        <w:tc>
          <w:tcPr>
            <w:tcW w:w="704" w:type="dxa"/>
            <w:vAlign w:val="center"/>
            <w:hideMark/>
          </w:tcPr>
          <w:p w14:paraId="7D08C4C7" w14:textId="77777777" w:rsidR="006B51DB" w:rsidRPr="00737FA0" w:rsidRDefault="006B51DB" w:rsidP="00377B3E">
            <w:pPr>
              <w:jc w:val="center"/>
              <w:rPr>
                <w:b/>
                <w:bCs/>
              </w:rPr>
            </w:pPr>
            <w:r w:rsidRPr="00737FA0">
              <w:rPr>
                <w:b/>
                <w:bCs/>
              </w:rPr>
              <w:t>968</w:t>
            </w:r>
          </w:p>
        </w:tc>
        <w:tc>
          <w:tcPr>
            <w:tcW w:w="992" w:type="dxa"/>
            <w:vAlign w:val="center"/>
            <w:hideMark/>
          </w:tcPr>
          <w:p w14:paraId="5471FBC8" w14:textId="77777777" w:rsidR="006B51DB" w:rsidRPr="00737FA0" w:rsidRDefault="006B51DB" w:rsidP="00377B3E">
            <w:pPr>
              <w:jc w:val="center"/>
            </w:pPr>
            <w:r w:rsidRPr="00737FA0">
              <w:t>907101</w:t>
            </w:r>
          </w:p>
        </w:tc>
        <w:tc>
          <w:tcPr>
            <w:tcW w:w="4395" w:type="dxa"/>
            <w:vAlign w:val="center"/>
            <w:hideMark/>
          </w:tcPr>
          <w:p w14:paraId="33D4FA4E" w14:textId="77777777" w:rsidR="006B51DB" w:rsidRPr="00737FA0" w:rsidRDefault="006B51DB" w:rsidP="00377B3E">
            <w:pPr>
              <w:jc w:val="center"/>
            </w:pPr>
            <w:r w:rsidRPr="00737FA0">
              <w:t>AZUCARES REDUCTORES EN ORINA</w:t>
            </w:r>
          </w:p>
        </w:tc>
        <w:tc>
          <w:tcPr>
            <w:tcW w:w="1275" w:type="dxa"/>
            <w:vAlign w:val="center"/>
            <w:hideMark/>
          </w:tcPr>
          <w:p w14:paraId="0C93433A" w14:textId="77777777" w:rsidR="006B51DB" w:rsidRPr="00737FA0" w:rsidRDefault="006B51DB" w:rsidP="00377B3E">
            <w:pPr>
              <w:jc w:val="center"/>
            </w:pPr>
            <w:r w:rsidRPr="00737FA0">
              <w:t>$ 21.600</w:t>
            </w:r>
          </w:p>
        </w:tc>
        <w:tc>
          <w:tcPr>
            <w:tcW w:w="1134" w:type="dxa"/>
            <w:vAlign w:val="center"/>
            <w:hideMark/>
          </w:tcPr>
          <w:p w14:paraId="0886C717" w14:textId="77777777" w:rsidR="006B51DB" w:rsidRPr="00737FA0" w:rsidRDefault="006B51DB" w:rsidP="00377B3E">
            <w:pPr>
              <w:jc w:val="center"/>
            </w:pPr>
            <w:r w:rsidRPr="00737FA0">
              <w:t>$ 1.080</w:t>
            </w:r>
          </w:p>
        </w:tc>
        <w:tc>
          <w:tcPr>
            <w:tcW w:w="1276" w:type="dxa"/>
            <w:noWrap/>
            <w:vAlign w:val="center"/>
            <w:hideMark/>
          </w:tcPr>
          <w:p w14:paraId="3590679E" w14:textId="77777777" w:rsidR="006B51DB" w:rsidRPr="00737FA0" w:rsidRDefault="006B51DB" w:rsidP="00377B3E">
            <w:pPr>
              <w:jc w:val="center"/>
            </w:pPr>
            <w:r w:rsidRPr="00737FA0">
              <w:t>$ 20.520</w:t>
            </w:r>
          </w:p>
        </w:tc>
      </w:tr>
      <w:tr w:rsidR="006B51DB" w:rsidRPr="00737FA0" w14:paraId="5E4C8F10" w14:textId="77777777" w:rsidTr="00766BCC">
        <w:trPr>
          <w:trHeight w:val="300"/>
          <w:jc w:val="center"/>
        </w:trPr>
        <w:tc>
          <w:tcPr>
            <w:tcW w:w="704" w:type="dxa"/>
            <w:vAlign w:val="center"/>
            <w:hideMark/>
          </w:tcPr>
          <w:p w14:paraId="63A0848F" w14:textId="77777777" w:rsidR="006B51DB" w:rsidRPr="00737FA0" w:rsidRDefault="006B51DB" w:rsidP="00377B3E">
            <w:pPr>
              <w:jc w:val="center"/>
              <w:rPr>
                <w:b/>
                <w:bCs/>
              </w:rPr>
            </w:pPr>
            <w:r w:rsidRPr="00737FA0">
              <w:rPr>
                <w:b/>
                <w:bCs/>
              </w:rPr>
              <w:t>969</w:t>
            </w:r>
          </w:p>
        </w:tc>
        <w:tc>
          <w:tcPr>
            <w:tcW w:w="992" w:type="dxa"/>
            <w:vAlign w:val="center"/>
            <w:hideMark/>
          </w:tcPr>
          <w:p w14:paraId="200A4EF9" w14:textId="77777777" w:rsidR="006B51DB" w:rsidRPr="00737FA0" w:rsidRDefault="006B51DB" w:rsidP="00377B3E">
            <w:pPr>
              <w:jc w:val="center"/>
            </w:pPr>
            <w:r w:rsidRPr="00737FA0">
              <w:t>907106</w:t>
            </w:r>
          </w:p>
        </w:tc>
        <w:tc>
          <w:tcPr>
            <w:tcW w:w="4395" w:type="dxa"/>
            <w:vAlign w:val="center"/>
            <w:hideMark/>
          </w:tcPr>
          <w:p w14:paraId="468464F2" w14:textId="77777777" w:rsidR="006B51DB" w:rsidRPr="00737FA0" w:rsidRDefault="006B51DB" w:rsidP="00377B3E">
            <w:pPr>
              <w:jc w:val="center"/>
            </w:pPr>
            <w:r w:rsidRPr="00737FA0">
              <w:t>UROANÁLISIS</w:t>
            </w:r>
          </w:p>
        </w:tc>
        <w:tc>
          <w:tcPr>
            <w:tcW w:w="1275" w:type="dxa"/>
            <w:vAlign w:val="center"/>
            <w:hideMark/>
          </w:tcPr>
          <w:p w14:paraId="6021847C" w14:textId="77777777" w:rsidR="006B51DB" w:rsidRPr="00737FA0" w:rsidRDefault="006B51DB" w:rsidP="00377B3E">
            <w:pPr>
              <w:jc w:val="center"/>
            </w:pPr>
            <w:r w:rsidRPr="00737FA0">
              <w:t>$ 25.354</w:t>
            </w:r>
          </w:p>
        </w:tc>
        <w:tc>
          <w:tcPr>
            <w:tcW w:w="1134" w:type="dxa"/>
            <w:vAlign w:val="center"/>
            <w:hideMark/>
          </w:tcPr>
          <w:p w14:paraId="00E46A75" w14:textId="77777777" w:rsidR="006B51DB" w:rsidRPr="00737FA0" w:rsidRDefault="006B51DB" w:rsidP="00377B3E">
            <w:pPr>
              <w:jc w:val="center"/>
            </w:pPr>
            <w:r w:rsidRPr="00737FA0">
              <w:t>$ 1.268</w:t>
            </w:r>
          </w:p>
        </w:tc>
        <w:tc>
          <w:tcPr>
            <w:tcW w:w="1276" w:type="dxa"/>
            <w:noWrap/>
            <w:vAlign w:val="center"/>
            <w:hideMark/>
          </w:tcPr>
          <w:p w14:paraId="55D4C313" w14:textId="77777777" w:rsidR="006B51DB" w:rsidRPr="00737FA0" w:rsidRDefault="006B51DB" w:rsidP="00377B3E">
            <w:pPr>
              <w:jc w:val="center"/>
            </w:pPr>
            <w:r w:rsidRPr="00737FA0">
              <w:t>$ 24.086</w:t>
            </w:r>
          </w:p>
        </w:tc>
      </w:tr>
      <w:tr w:rsidR="006B51DB" w:rsidRPr="00737FA0" w14:paraId="6278E92A" w14:textId="77777777" w:rsidTr="00766BCC">
        <w:trPr>
          <w:trHeight w:val="300"/>
          <w:jc w:val="center"/>
        </w:trPr>
        <w:tc>
          <w:tcPr>
            <w:tcW w:w="704" w:type="dxa"/>
            <w:vAlign w:val="center"/>
            <w:hideMark/>
          </w:tcPr>
          <w:p w14:paraId="3A1931FA" w14:textId="77777777" w:rsidR="006B51DB" w:rsidRPr="00737FA0" w:rsidRDefault="006B51DB" w:rsidP="00377B3E">
            <w:pPr>
              <w:jc w:val="center"/>
              <w:rPr>
                <w:b/>
                <w:bCs/>
              </w:rPr>
            </w:pPr>
            <w:r w:rsidRPr="00737FA0">
              <w:rPr>
                <w:b/>
                <w:bCs/>
              </w:rPr>
              <w:t>970</w:t>
            </w:r>
          </w:p>
        </w:tc>
        <w:tc>
          <w:tcPr>
            <w:tcW w:w="992" w:type="dxa"/>
            <w:vAlign w:val="center"/>
            <w:hideMark/>
          </w:tcPr>
          <w:p w14:paraId="739F2380" w14:textId="77777777" w:rsidR="006B51DB" w:rsidRPr="00737FA0" w:rsidRDefault="006B51DB" w:rsidP="00377B3E">
            <w:pPr>
              <w:jc w:val="center"/>
            </w:pPr>
            <w:r w:rsidRPr="00737FA0">
              <w:t>907107</w:t>
            </w:r>
          </w:p>
        </w:tc>
        <w:tc>
          <w:tcPr>
            <w:tcW w:w="4395" w:type="dxa"/>
            <w:vAlign w:val="center"/>
            <w:hideMark/>
          </w:tcPr>
          <w:p w14:paraId="3B21E3FB" w14:textId="77777777" w:rsidR="006B51DB" w:rsidRPr="00737FA0" w:rsidRDefault="006B51DB" w:rsidP="00377B3E">
            <w:pPr>
              <w:jc w:val="center"/>
            </w:pPr>
            <w:r w:rsidRPr="00737FA0">
              <w:t>UROBILINÓGENO EN ORINA PARCIAL</w:t>
            </w:r>
          </w:p>
        </w:tc>
        <w:tc>
          <w:tcPr>
            <w:tcW w:w="1275" w:type="dxa"/>
            <w:vAlign w:val="center"/>
            <w:hideMark/>
          </w:tcPr>
          <w:p w14:paraId="1E33DF0A" w14:textId="77777777" w:rsidR="006B51DB" w:rsidRPr="00737FA0" w:rsidRDefault="006B51DB" w:rsidP="00377B3E">
            <w:pPr>
              <w:jc w:val="center"/>
            </w:pPr>
            <w:r w:rsidRPr="00737FA0">
              <w:t>$ 25.354</w:t>
            </w:r>
          </w:p>
        </w:tc>
        <w:tc>
          <w:tcPr>
            <w:tcW w:w="1134" w:type="dxa"/>
            <w:vAlign w:val="center"/>
            <w:hideMark/>
          </w:tcPr>
          <w:p w14:paraId="470047B7" w14:textId="77777777" w:rsidR="006B51DB" w:rsidRPr="00737FA0" w:rsidRDefault="006B51DB" w:rsidP="00377B3E">
            <w:pPr>
              <w:jc w:val="center"/>
            </w:pPr>
            <w:r w:rsidRPr="00737FA0">
              <w:t>$ 1.268</w:t>
            </w:r>
          </w:p>
        </w:tc>
        <w:tc>
          <w:tcPr>
            <w:tcW w:w="1276" w:type="dxa"/>
            <w:noWrap/>
            <w:vAlign w:val="center"/>
            <w:hideMark/>
          </w:tcPr>
          <w:p w14:paraId="70CC2373" w14:textId="77777777" w:rsidR="006B51DB" w:rsidRPr="00737FA0" w:rsidRDefault="006B51DB" w:rsidP="00377B3E">
            <w:pPr>
              <w:jc w:val="center"/>
            </w:pPr>
            <w:r w:rsidRPr="00737FA0">
              <w:t>$ 24.086</w:t>
            </w:r>
          </w:p>
        </w:tc>
      </w:tr>
      <w:tr w:rsidR="006B51DB" w:rsidRPr="00737FA0" w14:paraId="08521413" w14:textId="77777777" w:rsidTr="00766BCC">
        <w:trPr>
          <w:trHeight w:val="300"/>
          <w:jc w:val="center"/>
        </w:trPr>
        <w:tc>
          <w:tcPr>
            <w:tcW w:w="704" w:type="dxa"/>
            <w:vAlign w:val="center"/>
            <w:hideMark/>
          </w:tcPr>
          <w:p w14:paraId="5395C9CC" w14:textId="77777777" w:rsidR="006B51DB" w:rsidRPr="00737FA0" w:rsidRDefault="006B51DB" w:rsidP="00377B3E">
            <w:pPr>
              <w:jc w:val="center"/>
              <w:rPr>
                <w:b/>
                <w:bCs/>
              </w:rPr>
            </w:pPr>
            <w:r w:rsidRPr="00737FA0">
              <w:rPr>
                <w:b/>
                <w:bCs/>
              </w:rPr>
              <w:t>971</w:t>
            </w:r>
          </w:p>
        </w:tc>
        <w:tc>
          <w:tcPr>
            <w:tcW w:w="992" w:type="dxa"/>
            <w:vAlign w:val="center"/>
            <w:hideMark/>
          </w:tcPr>
          <w:p w14:paraId="346B7346" w14:textId="77777777" w:rsidR="006B51DB" w:rsidRPr="00737FA0" w:rsidRDefault="006B51DB" w:rsidP="00377B3E">
            <w:pPr>
              <w:jc w:val="center"/>
            </w:pPr>
            <w:r w:rsidRPr="00737FA0">
              <w:t>907108</w:t>
            </w:r>
          </w:p>
        </w:tc>
        <w:tc>
          <w:tcPr>
            <w:tcW w:w="4395" w:type="dxa"/>
            <w:vAlign w:val="center"/>
            <w:hideMark/>
          </w:tcPr>
          <w:p w14:paraId="193207F1" w14:textId="77777777" w:rsidR="006B51DB" w:rsidRPr="00737FA0" w:rsidRDefault="006B51DB" w:rsidP="00377B3E">
            <w:pPr>
              <w:jc w:val="center"/>
            </w:pPr>
            <w:r w:rsidRPr="00737FA0">
              <w:t>GLÓBULOS ROJOS MORFOLOGÍA EN ORINA</w:t>
            </w:r>
          </w:p>
        </w:tc>
        <w:tc>
          <w:tcPr>
            <w:tcW w:w="1275" w:type="dxa"/>
            <w:vAlign w:val="center"/>
            <w:hideMark/>
          </w:tcPr>
          <w:p w14:paraId="2F677547" w14:textId="77777777" w:rsidR="006B51DB" w:rsidRPr="00737FA0" w:rsidRDefault="006B51DB" w:rsidP="00377B3E">
            <w:pPr>
              <w:jc w:val="center"/>
            </w:pPr>
            <w:r w:rsidRPr="00737FA0">
              <w:t>$ 17.500</w:t>
            </w:r>
          </w:p>
        </w:tc>
        <w:tc>
          <w:tcPr>
            <w:tcW w:w="1134" w:type="dxa"/>
            <w:vAlign w:val="center"/>
            <w:hideMark/>
          </w:tcPr>
          <w:p w14:paraId="2F0AFEA2" w14:textId="77777777" w:rsidR="006B51DB" w:rsidRPr="00737FA0" w:rsidRDefault="006B51DB" w:rsidP="00377B3E">
            <w:pPr>
              <w:jc w:val="center"/>
            </w:pPr>
            <w:r w:rsidRPr="00737FA0">
              <w:t>$ 875</w:t>
            </w:r>
          </w:p>
        </w:tc>
        <w:tc>
          <w:tcPr>
            <w:tcW w:w="1276" w:type="dxa"/>
            <w:noWrap/>
            <w:vAlign w:val="center"/>
            <w:hideMark/>
          </w:tcPr>
          <w:p w14:paraId="53D75E86" w14:textId="77777777" w:rsidR="006B51DB" w:rsidRPr="00737FA0" w:rsidRDefault="006B51DB" w:rsidP="00377B3E">
            <w:pPr>
              <w:jc w:val="center"/>
            </w:pPr>
            <w:r w:rsidRPr="00737FA0">
              <w:t>$ 16.625</w:t>
            </w:r>
          </w:p>
        </w:tc>
      </w:tr>
      <w:tr w:rsidR="006B51DB" w:rsidRPr="00737FA0" w14:paraId="2A22D9C7" w14:textId="77777777" w:rsidTr="00766BCC">
        <w:trPr>
          <w:trHeight w:val="300"/>
          <w:jc w:val="center"/>
        </w:trPr>
        <w:tc>
          <w:tcPr>
            <w:tcW w:w="704" w:type="dxa"/>
            <w:vAlign w:val="center"/>
            <w:hideMark/>
          </w:tcPr>
          <w:p w14:paraId="4FD8C4C3" w14:textId="77777777" w:rsidR="006B51DB" w:rsidRPr="00737FA0" w:rsidRDefault="006B51DB" w:rsidP="00377B3E">
            <w:pPr>
              <w:jc w:val="center"/>
              <w:rPr>
                <w:b/>
                <w:bCs/>
              </w:rPr>
            </w:pPr>
            <w:r w:rsidRPr="00737FA0">
              <w:rPr>
                <w:b/>
                <w:bCs/>
              </w:rPr>
              <w:t>972</w:t>
            </w:r>
          </w:p>
        </w:tc>
        <w:tc>
          <w:tcPr>
            <w:tcW w:w="992" w:type="dxa"/>
            <w:vAlign w:val="center"/>
            <w:hideMark/>
          </w:tcPr>
          <w:p w14:paraId="4A015EF5" w14:textId="77777777" w:rsidR="006B51DB" w:rsidRPr="00737FA0" w:rsidRDefault="006B51DB" w:rsidP="00377B3E">
            <w:pPr>
              <w:jc w:val="center"/>
            </w:pPr>
            <w:r w:rsidRPr="00737FA0">
              <w:t>908409</w:t>
            </w:r>
          </w:p>
        </w:tc>
        <w:tc>
          <w:tcPr>
            <w:tcW w:w="4395" w:type="dxa"/>
            <w:vAlign w:val="center"/>
            <w:hideMark/>
          </w:tcPr>
          <w:p w14:paraId="31A4A8FB" w14:textId="77777777" w:rsidR="006B51DB" w:rsidRPr="00737FA0" w:rsidRDefault="006B51DB" w:rsidP="00377B3E">
            <w:pPr>
              <w:jc w:val="center"/>
            </w:pPr>
            <w:r w:rsidRPr="00737FA0">
              <w:t>CARIOTIPO PARA CROMOSOMA X FRÁGIL</w:t>
            </w:r>
          </w:p>
        </w:tc>
        <w:tc>
          <w:tcPr>
            <w:tcW w:w="1275" w:type="dxa"/>
            <w:vAlign w:val="center"/>
            <w:hideMark/>
          </w:tcPr>
          <w:p w14:paraId="14F38612" w14:textId="77777777" w:rsidR="006B51DB" w:rsidRPr="00737FA0" w:rsidRDefault="006B51DB" w:rsidP="00377B3E">
            <w:pPr>
              <w:jc w:val="center"/>
            </w:pPr>
            <w:r w:rsidRPr="00737FA0">
              <w:t>$ 806.000</w:t>
            </w:r>
          </w:p>
        </w:tc>
        <w:tc>
          <w:tcPr>
            <w:tcW w:w="1134" w:type="dxa"/>
            <w:vAlign w:val="center"/>
            <w:hideMark/>
          </w:tcPr>
          <w:p w14:paraId="5D6B0EB2" w14:textId="77777777" w:rsidR="006B51DB" w:rsidRPr="00737FA0" w:rsidRDefault="006B51DB" w:rsidP="00377B3E">
            <w:pPr>
              <w:jc w:val="center"/>
            </w:pPr>
            <w:r w:rsidRPr="00737FA0">
              <w:t>$ 40.300</w:t>
            </w:r>
          </w:p>
        </w:tc>
        <w:tc>
          <w:tcPr>
            <w:tcW w:w="1276" w:type="dxa"/>
            <w:noWrap/>
            <w:vAlign w:val="center"/>
            <w:hideMark/>
          </w:tcPr>
          <w:p w14:paraId="6F1F984E" w14:textId="77777777" w:rsidR="006B51DB" w:rsidRPr="00737FA0" w:rsidRDefault="006B51DB" w:rsidP="00377B3E">
            <w:pPr>
              <w:jc w:val="center"/>
            </w:pPr>
            <w:r w:rsidRPr="00737FA0">
              <w:t>$ 765.700</w:t>
            </w:r>
          </w:p>
        </w:tc>
      </w:tr>
      <w:tr w:rsidR="006B51DB" w:rsidRPr="00737FA0" w14:paraId="26A94556" w14:textId="77777777" w:rsidTr="00766BCC">
        <w:trPr>
          <w:trHeight w:val="1125"/>
          <w:jc w:val="center"/>
        </w:trPr>
        <w:tc>
          <w:tcPr>
            <w:tcW w:w="704" w:type="dxa"/>
            <w:vAlign w:val="center"/>
            <w:hideMark/>
          </w:tcPr>
          <w:p w14:paraId="1609816F" w14:textId="77777777" w:rsidR="006B51DB" w:rsidRPr="00737FA0" w:rsidRDefault="006B51DB" w:rsidP="00377B3E">
            <w:pPr>
              <w:jc w:val="center"/>
              <w:rPr>
                <w:b/>
                <w:bCs/>
              </w:rPr>
            </w:pPr>
            <w:r w:rsidRPr="00737FA0">
              <w:rPr>
                <w:b/>
                <w:bCs/>
              </w:rPr>
              <w:t>973</w:t>
            </w:r>
          </w:p>
        </w:tc>
        <w:tc>
          <w:tcPr>
            <w:tcW w:w="992" w:type="dxa"/>
            <w:vAlign w:val="center"/>
            <w:hideMark/>
          </w:tcPr>
          <w:p w14:paraId="05B74683" w14:textId="77777777" w:rsidR="006B51DB" w:rsidRPr="00737FA0" w:rsidRDefault="006B51DB" w:rsidP="00377B3E">
            <w:pPr>
              <w:jc w:val="center"/>
            </w:pPr>
            <w:r w:rsidRPr="00737FA0">
              <w:t>911003</w:t>
            </w:r>
          </w:p>
        </w:tc>
        <w:tc>
          <w:tcPr>
            <w:tcW w:w="4395" w:type="dxa"/>
            <w:vAlign w:val="center"/>
            <w:hideMark/>
          </w:tcPr>
          <w:p w14:paraId="6318B221" w14:textId="77777777" w:rsidR="006B51DB" w:rsidRPr="00737FA0" w:rsidRDefault="006B51DB" w:rsidP="00377B3E">
            <w:pPr>
              <w:jc w:val="center"/>
            </w:pPr>
            <w:r w:rsidRPr="00737FA0">
              <w:t>ANTICUERPOS IRREGULARES DETECCIÓN (COOMBS INDIRECTO, RASTREO ANTICUERPOS IRREGULARES, PRUEBA DE ANTIGLOBULINA INDIRECTA ESCRUTINIO DE ANTICUERPOS IRREGULAR ES) POR MICROTÉCNICA</w:t>
            </w:r>
          </w:p>
        </w:tc>
        <w:tc>
          <w:tcPr>
            <w:tcW w:w="1275" w:type="dxa"/>
            <w:vAlign w:val="center"/>
            <w:hideMark/>
          </w:tcPr>
          <w:p w14:paraId="45769213" w14:textId="77777777" w:rsidR="006B51DB" w:rsidRPr="00737FA0" w:rsidRDefault="006B51DB" w:rsidP="00377B3E">
            <w:pPr>
              <w:jc w:val="center"/>
            </w:pPr>
            <w:r w:rsidRPr="00737FA0">
              <w:t>$ 21.600</w:t>
            </w:r>
          </w:p>
        </w:tc>
        <w:tc>
          <w:tcPr>
            <w:tcW w:w="1134" w:type="dxa"/>
            <w:vAlign w:val="center"/>
            <w:hideMark/>
          </w:tcPr>
          <w:p w14:paraId="70CEC6EE" w14:textId="77777777" w:rsidR="006B51DB" w:rsidRPr="00737FA0" w:rsidRDefault="006B51DB" w:rsidP="00377B3E">
            <w:pPr>
              <w:jc w:val="center"/>
            </w:pPr>
            <w:r w:rsidRPr="00737FA0">
              <w:t>$ 1.080</w:t>
            </w:r>
          </w:p>
        </w:tc>
        <w:tc>
          <w:tcPr>
            <w:tcW w:w="1276" w:type="dxa"/>
            <w:noWrap/>
            <w:vAlign w:val="center"/>
            <w:hideMark/>
          </w:tcPr>
          <w:p w14:paraId="47B2851B" w14:textId="77777777" w:rsidR="006B51DB" w:rsidRPr="00737FA0" w:rsidRDefault="006B51DB" w:rsidP="00377B3E">
            <w:pPr>
              <w:jc w:val="center"/>
            </w:pPr>
            <w:r w:rsidRPr="00737FA0">
              <w:t>$ 20.520</w:t>
            </w:r>
          </w:p>
        </w:tc>
      </w:tr>
      <w:tr w:rsidR="006B51DB" w:rsidRPr="00737FA0" w14:paraId="1EAF47F4" w14:textId="77777777" w:rsidTr="00766BCC">
        <w:trPr>
          <w:trHeight w:val="1125"/>
          <w:jc w:val="center"/>
        </w:trPr>
        <w:tc>
          <w:tcPr>
            <w:tcW w:w="704" w:type="dxa"/>
            <w:vAlign w:val="center"/>
            <w:hideMark/>
          </w:tcPr>
          <w:p w14:paraId="46D5B6A1" w14:textId="77777777" w:rsidR="006B51DB" w:rsidRPr="00737FA0" w:rsidRDefault="006B51DB" w:rsidP="00377B3E">
            <w:pPr>
              <w:jc w:val="center"/>
              <w:rPr>
                <w:b/>
                <w:bCs/>
              </w:rPr>
            </w:pPr>
            <w:r w:rsidRPr="00737FA0">
              <w:rPr>
                <w:b/>
                <w:bCs/>
              </w:rPr>
              <w:lastRenderedPageBreak/>
              <w:t>974</w:t>
            </w:r>
          </w:p>
        </w:tc>
        <w:tc>
          <w:tcPr>
            <w:tcW w:w="992" w:type="dxa"/>
            <w:vAlign w:val="center"/>
            <w:hideMark/>
          </w:tcPr>
          <w:p w14:paraId="0FCC15C8" w14:textId="77777777" w:rsidR="006B51DB" w:rsidRPr="00737FA0" w:rsidRDefault="006B51DB" w:rsidP="00377B3E">
            <w:pPr>
              <w:jc w:val="center"/>
            </w:pPr>
            <w:r w:rsidRPr="00737FA0">
              <w:t>911004</w:t>
            </w:r>
          </w:p>
        </w:tc>
        <w:tc>
          <w:tcPr>
            <w:tcW w:w="4395" w:type="dxa"/>
            <w:vAlign w:val="center"/>
            <w:hideMark/>
          </w:tcPr>
          <w:p w14:paraId="236C6496" w14:textId="77777777" w:rsidR="006B51DB" w:rsidRPr="00737FA0" w:rsidRDefault="006B51DB" w:rsidP="00377B3E">
            <w:pPr>
              <w:jc w:val="center"/>
            </w:pPr>
            <w:r w:rsidRPr="00737FA0">
              <w:t>ANTICUERPOS IRREGULARES DETECCIÓN (COOMBS INDIRECTO, RASTREO ANTICUERPOS IRREGULARES, PRUEBA DE ANTIGLOBULINA INDIRECTA, ESCRUTINIO DE ANTICUERPOS IRREGULARES) EN TUBO</w:t>
            </w:r>
          </w:p>
        </w:tc>
        <w:tc>
          <w:tcPr>
            <w:tcW w:w="1275" w:type="dxa"/>
            <w:vAlign w:val="center"/>
            <w:hideMark/>
          </w:tcPr>
          <w:p w14:paraId="105B9A8C" w14:textId="77777777" w:rsidR="006B51DB" w:rsidRPr="00737FA0" w:rsidRDefault="006B51DB" w:rsidP="00377B3E">
            <w:pPr>
              <w:jc w:val="center"/>
            </w:pPr>
            <w:r w:rsidRPr="00737FA0">
              <w:t>$ 21.600</w:t>
            </w:r>
          </w:p>
        </w:tc>
        <w:tc>
          <w:tcPr>
            <w:tcW w:w="1134" w:type="dxa"/>
            <w:vAlign w:val="center"/>
            <w:hideMark/>
          </w:tcPr>
          <w:p w14:paraId="2544AE59" w14:textId="77777777" w:rsidR="006B51DB" w:rsidRPr="00737FA0" w:rsidRDefault="006B51DB" w:rsidP="00377B3E">
            <w:pPr>
              <w:jc w:val="center"/>
            </w:pPr>
            <w:r w:rsidRPr="00737FA0">
              <w:t>$ 1.080</w:t>
            </w:r>
          </w:p>
        </w:tc>
        <w:tc>
          <w:tcPr>
            <w:tcW w:w="1276" w:type="dxa"/>
            <w:noWrap/>
            <w:vAlign w:val="center"/>
            <w:hideMark/>
          </w:tcPr>
          <w:p w14:paraId="56E15CBB" w14:textId="77777777" w:rsidR="006B51DB" w:rsidRPr="00737FA0" w:rsidRDefault="006B51DB" w:rsidP="00377B3E">
            <w:pPr>
              <w:jc w:val="center"/>
            </w:pPr>
            <w:r w:rsidRPr="00737FA0">
              <w:t>$ 20.520</w:t>
            </w:r>
          </w:p>
        </w:tc>
      </w:tr>
      <w:tr w:rsidR="006B51DB" w:rsidRPr="00737FA0" w14:paraId="1B940B93" w14:textId="77777777" w:rsidTr="00766BCC">
        <w:trPr>
          <w:trHeight w:val="450"/>
          <w:jc w:val="center"/>
        </w:trPr>
        <w:tc>
          <w:tcPr>
            <w:tcW w:w="704" w:type="dxa"/>
            <w:vAlign w:val="center"/>
            <w:hideMark/>
          </w:tcPr>
          <w:p w14:paraId="45682332" w14:textId="77777777" w:rsidR="006B51DB" w:rsidRPr="00737FA0" w:rsidRDefault="006B51DB" w:rsidP="00377B3E">
            <w:pPr>
              <w:jc w:val="center"/>
              <w:rPr>
                <w:b/>
                <w:bCs/>
              </w:rPr>
            </w:pPr>
            <w:r w:rsidRPr="00737FA0">
              <w:rPr>
                <w:b/>
                <w:bCs/>
              </w:rPr>
              <w:t>975</w:t>
            </w:r>
          </w:p>
        </w:tc>
        <w:tc>
          <w:tcPr>
            <w:tcW w:w="992" w:type="dxa"/>
            <w:vAlign w:val="center"/>
            <w:hideMark/>
          </w:tcPr>
          <w:p w14:paraId="471B20E9" w14:textId="77777777" w:rsidR="006B51DB" w:rsidRPr="00737FA0" w:rsidRDefault="006B51DB" w:rsidP="00377B3E">
            <w:pPr>
              <w:jc w:val="center"/>
            </w:pPr>
            <w:r w:rsidRPr="00737FA0">
              <w:t>911009</w:t>
            </w:r>
          </w:p>
        </w:tc>
        <w:tc>
          <w:tcPr>
            <w:tcW w:w="4395" w:type="dxa"/>
            <w:vAlign w:val="center"/>
            <w:hideMark/>
          </w:tcPr>
          <w:p w14:paraId="76CA6C20" w14:textId="77777777" w:rsidR="006B51DB" w:rsidRPr="00737FA0" w:rsidRDefault="006B51DB" w:rsidP="00377B3E">
            <w:pPr>
              <w:jc w:val="center"/>
            </w:pPr>
            <w:r w:rsidRPr="00737FA0">
              <w:t>COOMBS DIRECTO CUALITATIVO POR MICROTÉCNICA</w:t>
            </w:r>
          </w:p>
        </w:tc>
        <w:tc>
          <w:tcPr>
            <w:tcW w:w="1275" w:type="dxa"/>
            <w:vAlign w:val="center"/>
            <w:hideMark/>
          </w:tcPr>
          <w:p w14:paraId="4EA2ED87" w14:textId="77777777" w:rsidR="006B51DB" w:rsidRPr="00737FA0" w:rsidRDefault="006B51DB" w:rsidP="00377B3E">
            <w:pPr>
              <w:jc w:val="center"/>
            </w:pPr>
            <w:r w:rsidRPr="00737FA0">
              <w:t>$ 28.791</w:t>
            </w:r>
          </w:p>
        </w:tc>
        <w:tc>
          <w:tcPr>
            <w:tcW w:w="1134" w:type="dxa"/>
            <w:vAlign w:val="center"/>
            <w:hideMark/>
          </w:tcPr>
          <w:p w14:paraId="5B7F2F14" w14:textId="77777777" w:rsidR="006B51DB" w:rsidRPr="00737FA0" w:rsidRDefault="006B51DB" w:rsidP="00377B3E">
            <w:pPr>
              <w:jc w:val="center"/>
            </w:pPr>
            <w:r w:rsidRPr="00737FA0">
              <w:t>$ 1.440</w:t>
            </w:r>
          </w:p>
        </w:tc>
        <w:tc>
          <w:tcPr>
            <w:tcW w:w="1276" w:type="dxa"/>
            <w:noWrap/>
            <w:vAlign w:val="center"/>
            <w:hideMark/>
          </w:tcPr>
          <w:p w14:paraId="393E06B4" w14:textId="77777777" w:rsidR="006B51DB" w:rsidRPr="00737FA0" w:rsidRDefault="006B51DB" w:rsidP="00377B3E">
            <w:pPr>
              <w:jc w:val="center"/>
            </w:pPr>
            <w:r w:rsidRPr="00737FA0">
              <w:t>$ 27.351</w:t>
            </w:r>
          </w:p>
        </w:tc>
      </w:tr>
      <w:tr w:rsidR="006B51DB" w:rsidRPr="00737FA0" w14:paraId="5068B3B5" w14:textId="77777777" w:rsidTr="00766BCC">
        <w:trPr>
          <w:trHeight w:val="300"/>
          <w:jc w:val="center"/>
        </w:trPr>
        <w:tc>
          <w:tcPr>
            <w:tcW w:w="704" w:type="dxa"/>
            <w:vAlign w:val="center"/>
            <w:hideMark/>
          </w:tcPr>
          <w:p w14:paraId="198CB443" w14:textId="77777777" w:rsidR="006B51DB" w:rsidRPr="00737FA0" w:rsidRDefault="006B51DB" w:rsidP="00377B3E">
            <w:pPr>
              <w:jc w:val="center"/>
              <w:rPr>
                <w:b/>
                <w:bCs/>
              </w:rPr>
            </w:pPr>
            <w:r w:rsidRPr="00737FA0">
              <w:rPr>
                <w:b/>
                <w:bCs/>
              </w:rPr>
              <w:t>976</w:t>
            </w:r>
          </w:p>
        </w:tc>
        <w:tc>
          <w:tcPr>
            <w:tcW w:w="992" w:type="dxa"/>
            <w:vAlign w:val="center"/>
            <w:hideMark/>
          </w:tcPr>
          <w:p w14:paraId="45EC281C" w14:textId="77777777" w:rsidR="006B51DB" w:rsidRPr="00737FA0" w:rsidRDefault="006B51DB" w:rsidP="00377B3E">
            <w:pPr>
              <w:jc w:val="center"/>
            </w:pPr>
            <w:r w:rsidRPr="00737FA0">
              <w:t>911010</w:t>
            </w:r>
          </w:p>
        </w:tc>
        <w:tc>
          <w:tcPr>
            <w:tcW w:w="4395" w:type="dxa"/>
            <w:vAlign w:val="center"/>
            <w:hideMark/>
          </w:tcPr>
          <w:p w14:paraId="0FCB95BD" w14:textId="77777777" w:rsidR="006B51DB" w:rsidRPr="00737FA0" w:rsidRDefault="006B51DB" w:rsidP="00377B3E">
            <w:pPr>
              <w:jc w:val="center"/>
            </w:pPr>
            <w:r w:rsidRPr="00737FA0">
              <w:t>COOMBS DIRECTO CUALITATIVO EN TUBO</w:t>
            </w:r>
          </w:p>
        </w:tc>
        <w:tc>
          <w:tcPr>
            <w:tcW w:w="1275" w:type="dxa"/>
            <w:vAlign w:val="center"/>
            <w:hideMark/>
          </w:tcPr>
          <w:p w14:paraId="103C25CA" w14:textId="77777777" w:rsidR="006B51DB" w:rsidRPr="00737FA0" w:rsidRDefault="006B51DB" w:rsidP="00377B3E">
            <w:pPr>
              <w:jc w:val="center"/>
            </w:pPr>
            <w:r w:rsidRPr="00737FA0">
              <w:t>$ 28.791</w:t>
            </w:r>
          </w:p>
        </w:tc>
        <w:tc>
          <w:tcPr>
            <w:tcW w:w="1134" w:type="dxa"/>
            <w:vAlign w:val="center"/>
            <w:hideMark/>
          </w:tcPr>
          <w:p w14:paraId="6E827DB6" w14:textId="77777777" w:rsidR="006B51DB" w:rsidRPr="00737FA0" w:rsidRDefault="006B51DB" w:rsidP="00377B3E">
            <w:pPr>
              <w:jc w:val="center"/>
            </w:pPr>
            <w:r w:rsidRPr="00737FA0">
              <w:t>$ 1.440</w:t>
            </w:r>
          </w:p>
        </w:tc>
        <w:tc>
          <w:tcPr>
            <w:tcW w:w="1276" w:type="dxa"/>
            <w:noWrap/>
            <w:vAlign w:val="center"/>
            <w:hideMark/>
          </w:tcPr>
          <w:p w14:paraId="1F1DAC53" w14:textId="77777777" w:rsidR="006B51DB" w:rsidRPr="00737FA0" w:rsidRDefault="006B51DB" w:rsidP="00377B3E">
            <w:pPr>
              <w:jc w:val="center"/>
            </w:pPr>
            <w:r w:rsidRPr="00737FA0">
              <w:t>$ 27.351</w:t>
            </w:r>
          </w:p>
        </w:tc>
      </w:tr>
      <w:tr w:rsidR="006B51DB" w:rsidRPr="00737FA0" w14:paraId="69B0FC01" w14:textId="77777777" w:rsidTr="00766BCC">
        <w:trPr>
          <w:trHeight w:val="450"/>
          <w:jc w:val="center"/>
        </w:trPr>
        <w:tc>
          <w:tcPr>
            <w:tcW w:w="704" w:type="dxa"/>
            <w:vAlign w:val="center"/>
            <w:hideMark/>
          </w:tcPr>
          <w:p w14:paraId="5BC31280" w14:textId="77777777" w:rsidR="006B51DB" w:rsidRPr="00737FA0" w:rsidRDefault="006B51DB" w:rsidP="00377B3E">
            <w:pPr>
              <w:jc w:val="center"/>
              <w:rPr>
                <w:b/>
                <w:bCs/>
              </w:rPr>
            </w:pPr>
            <w:r w:rsidRPr="00737FA0">
              <w:rPr>
                <w:b/>
                <w:bCs/>
              </w:rPr>
              <w:t>977</w:t>
            </w:r>
          </w:p>
        </w:tc>
        <w:tc>
          <w:tcPr>
            <w:tcW w:w="992" w:type="dxa"/>
            <w:vAlign w:val="center"/>
            <w:hideMark/>
          </w:tcPr>
          <w:p w14:paraId="65A999FB" w14:textId="77777777" w:rsidR="006B51DB" w:rsidRPr="00737FA0" w:rsidRDefault="006B51DB" w:rsidP="00377B3E">
            <w:pPr>
              <w:jc w:val="center"/>
            </w:pPr>
            <w:r w:rsidRPr="00737FA0">
              <w:t>911015</w:t>
            </w:r>
          </w:p>
        </w:tc>
        <w:tc>
          <w:tcPr>
            <w:tcW w:w="4395" w:type="dxa"/>
            <w:vAlign w:val="center"/>
            <w:hideMark/>
          </w:tcPr>
          <w:p w14:paraId="36851816" w14:textId="77777777" w:rsidR="006B51DB" w:rsidRPr="00737FA0" w:rsidRDefault="006B51DB" w:rsidP="00377B3E">
            <w:pPr>
              <w:jc w:val="center"/>
            </w:pPr>
            <w:r w:rsidRPr="00737FA0">
              <w:t>HEMOCLASIFICACIÓN SISTEMA Rh [ANTÍGENO Rh D] POR MICROTÉCNICA</w:t>
            </w:r>
          </w:p>
        </w:tc>
        <w:tc>
          <w:tcPr>
            <w:tcW w:w="1275" w:type="dxa"/>
            <w:vAlign w:val="center"/>
            <w:hideMark/>
          </w:tcPr>
          <w:p w14:paraId="2AF9DF08" w14:textId="77777777" w:rsidR="006B51DB" w:rsidRPr="00737FA0" w:rsidRDefault="006B51DB" w:rsidP="00377B3E">
            <w:pPr>
              <w:jc w:val="center"/>
            </w:pPr>
            <w:r w:rsidRPr="00737FA0">
              <w:t>$ 36.248</w:t>
            </w:r>
          </w:p>
        </w:tc>
        <w:tc>
          <w:tcPr>
            <w:tcW w:w="1134" w:type="dxa"/>
            <w:vAlign w:val="center"/>
            <w:hideMark/>
          </w:tcPr>
          <w:p w14:paraId="4EEE03FB" w14:textId="77777777" w:rsidR="006B51DB" w:rsidRPr="00737FA0" w:rsidRDefault="006B51DB" w:rsidP="00377B3E">
            <w:pPr>
              <w:jc w:val="center"/>
            </w:pPr>
            <w:r w:rsidRPr="00737FA0">
              <w:t>$ 1.812</w:t>
            </w:r>
          </w:p>
        </w:tc>
        <w:tc>
          <w:tcPr>
            <w:tcW w:w="1276" w:type="dxa"/>
            <w:noWrap/>
            <w:vAlign w:val="center"/>
            <w:hideMark/>
          </w:tcPr>
          <w:p w14:paraId="1C1B985E" w14:textId="77777777" w:rsidR="006B51DB" w:rsidRPr="00737FA0" w:rsidRDefault="006B51DB" w:rsidP="00377B3E">
            <w:pPr>
              <w:jc w:val="center"/>
            </w:pPr>
            <w:r w:rsidRPr="00737FA0">
              <w:t>$ 34.436</w:t>
            </w:r>
          </w:p>
        </w:tc>
      </w:tr>
      <w:tr w:rsidR="006B51DB" w:rsidRPr="00737FA0" w14:paraId="175E064D" w14:textId="77777777" w:rsidTr="00766BCC">
        <w:trPr>
          <w:trHeight w:val="450"/>
          <w:jc w:val="center"/>
        </w:trPr>
        <w:tc>
          <w:tcPr>
            <w:tcW w:w="704" w:type="dxa"/>
            <w:vAlign w:val="center"/>
            <w:hideMark/>
          </w:tcPr>
          <w:p w14:paraId="45C0927F" w14:textId="77777777" w:rsidR="006B51DB" w:rsidRPr="00737FA0" w:rsidRDefault="006B51DB" w:rsidP="00377B3E">
            <w:pPr>
              <w:jc w:val="center"/>
              <w:rPr>
                <w:b/>
                <w:bCs/>
              </w:rPr>
            </w:pPr>
            <w:r w:rsidRPr="00737FA0">
              <w:rPr>
                <w:b/>
                <w:bCs/>
              </w:rPr>
              <w:t>978</w:t>
            </w:r>
          </w:p>
        </w:tc>
        <w:tc>
          <w:tcPr>
            <w:tcW w:w="992" w:type="dxa"/>
            <w:vAlign w:val="center"/>
            <w:hideMark/>
          </w:tcPr>
          <w:p w14:paraId="07C0EDB4" w14:textId="77777777" w:rsidR="006B51DB" w:rsidRPr="00737FA0" w:rsidRDefault="006B51DB" w:rsidP="00377B3E">
            <w:pPr>
              <w:jc w:val="center"/>
            </w:pPr>
            <w:r w:rsidRPr="00737FA0">
              <w:t>911016</w:t>
            </w:r>
          </w:p>
        </w:tc>
        <w:tc>
          <w:tcPr>
            <w:tcW w:w="4395" w:type="dxa"/>
            <w:vAlign w:val="center"/>
            <w:hideMark/>
          </w:tcPr>
          <w:p w14:paraId="0F6BC485" w14:textId="77777777" w:rsidR="006B51DB" w:rsidRPr="00737FA0" w:rsidRDefault="006B51DB" w:rsidP="00377B3E">
            <w:pPr>
              <w:jc w:val="center"/>
            </w:pPr>
            <w:r w:rsidRPr="00737FA0">
              <w:t>HEMOCLASIFICACIÓN SISTEMA Rh [ANTÍGENO Rh D] EN TUBO</w:t>
            </w:r>
          </w:p>
        </w:tc>
        <w:tc>
          <w:tcPr>
            <w:tcW w:w="1275" w:type="dxa"/>
            <w:vAlign w:val="center"/>
            <w:hideMark/>
          </w:tcPr>
          <w:p w14:paraId="345EE9A6" w14:textId="77777777" w:rsidR="006B51DB" w:rsidRPr="00737FA0" w:rsidRDefault="006B51DB" w:rsidP="00377B3E">
            <w:pPr>
              <w:jc w:val="center"/>
            </w:pPr>
            <w:r w:rsidRPr="00737FA0">
              <w:t>$ 45.468</w:t>
            </w:r>
          </w:p>
        </w:tc>
        <w:tc>
          <w:tcPr>
            <w:tcW w:w="1134" w:type="dxa"/>
            <w:vAlign w:val="center"/>
            <w:hideMark/>
          </w:tcPr>
          <w:p w14:paraId="38365C26" w14:textId="77777777" w:rsidR="006B51DB" w:rsidRPr="00737FA0" w:rsidRDefault="006B51DB" w:rsidP="00377B3E">
            <w:pPr>
              <w:jc w:val="center"/>
            </w:pPr>
            <w:r w:rsidRPr="00737FA0">
              <w:t>$ 2.273</w:t>
            </w:r>
          </w:p>
        </w:tc>
        <w:tc>
          <w:tcPr>
            <w:tcW w:w="1276" w:type="dxa"/>
            <w:noWrap/>
            <w:vAlign w:val="center"/>
            <w:hideMark/>
          </w:tcPr>
          <w:p w14:paraId="1879E54A" w14:textId="77777777" w:rsidR="006B51DB" w:rsidRPr="00737FA0" w:rsidRDefault="006B51DB" w:rsidP="00377B3E">
            <w:pPr>
              <w:jc w:val="center"/>
            </w:pPr>
            <w:r w:rsidRPr="00737FA0">
              <w:t>$ 43.195</w:t>
            </w:r>
          </w:p>
        </w:tc>
      </w:tr>
      <w:tr w:rsidR="006B51DB" w:rsidRPr="00737FA0" w14:paraId="7E27CEBA" w14:textId="77777777" w:rsidTr="00766BCC">
        <w:trPr>
          <w:trHeight w:val="675"/>
          <w:jc w:val="center"/>
        </w:trPr>
        <w:tc>
          <w:tcPr>
            <w:tcW w:w="704" w:type="dxa"/>
            <w:vAlign w:val="center"/>
            <w:hideMark/>
          </w:tcPr>
          <w:p w14:paraId="0D247737" w14:textId="77777777" w:rsidR="006B51DB" w:rsidRPr="00737FA0" w:rsidRDefault="006B51DB" w:rsidP="00377B3E">
            <w:pPr>
              <w:jc w:val="center"/>
              <w:rPr>
                <w:b/>
                <w:bCs/>
              </w:rPr>
            </w:pPr>
            <w:r w:rsidRPr="00737FA0">
              <w:rPr>
                <w:b/>
                <w:bCs/>
              </w:rPr>
              <w:t>979</w:t>
            </w:r>
          </w:p>
        </w:tc>
        <w:tc>
          <w:tcPr>
            <w:tcW w:w="992" w:type="dxa"/>
            <w:vAlign w:val="center"/>
            <w:hideMark/>
          </w:tcPr>
          <w:p w14:paraId="4AFE3825" w14:textId="77777777" w:rsidR="006B51DB" w:rsidRPr="00737FA0" w:rsidRDefault="006B51DB" w:rsidP="00377B3E">
            <w:pPr>
              <w:jc w:val="center"/>
            </w:pPr>
            <w:r w:rsidRPr="00737FA0">
              <w:t>911017</w:t>
            </w:r>
          </w:p>
        </w:tc>
        <w:tc>
          <w:tcPr>
            <w:tcW w:w="4395" w:type="dxa"/>
            <w:vAlign w:val="center"/>
            <w:hideMark/>
          </w:tcPr>
          <w:p w14:paraId="15BCC201" w14:textId="77777777" w:rsidR="006B51DB" w:rsidRPr="00737FA0" w:rsidRDefault="006B51DB" w:rsidP="00377B3E">
            <w:pPr>
              <w:jc w:val="center"/>
            </w:pPr>
            <w:r w:rsidRPr="00737FA0">
              <w:t>HEMOCLASIFICACIÓN SISTEMA ABO DIRECTA [HEMOCLASIFICACIÓN GLOBULAR] POR MICROTÉCNICA</w:t>
            </w:r>
          </w:p>
        </w:tc>
        <w:tc>
          <w:tcPr>
            <w:tcW w:w="1275" w:type="dxa"/>
            <w:vAlign w:val="center"/>
            <w:hideMark/>
          </w:tcPr>
          <w:p w14:paraId="056B5CAF" w14:textId="77777777" w:rsidR="006B51DB" w:rsidRPr="00737FA0" w:rsidRDefault="006B51DB" w:rsidP="00377B3E">
            <w:pPr>
              <w:jc w:val="center"/>
            </w:pPr>
            <w:r w:rsidRPr="00737FA0">
              <w:t>$ 25.700</w:t>
            </w:r>
          </w:p>
        </w:tc>
        <w:tc>
          <w:tcPr>
            <w:tcW w:w="1134" w:type="dxa"/>
            <w:vAlign w:val="center"/>
            <w:hideMark/>
          </w:tcPr>
          <w:p w14:paraId="02CF6185" w14:textId="77777777" w:rsidR="006B51DB" w:rsidRPr="00737FA0" w:rsidRDefault="006B51DB" w:rsidP="00377B3E">
            <w:pPr>
              <w:jc w:val="center"/>
            </w:pPr>
            <w:r w:rsidRPr="00737FA0">
              <w:t>$ 1.285</w:t>
            </w:r>
          </w:p>
        </w:tc>
        <w:tc>
          <w:tcPr>
            <w:tcW w:w="1276" w:type="dxa"/>
            <w:noWrap/>
            <w:vAlign w:val="center"/>
            <w:hideMark/>
          </w:tcPr>
          <w:p w14:paraId="68DCEAC7" w14:textId="77777777" w:rsidR="006B51DB" w:rsidRPr="00737FA0" w:rsidRDefault="006B51DB" w:rsidP="00377B3E">
            <w:pPr>
              <w:jc w:val="center"/>
            </w:pPr>
            <w:r w:rsidRPr="00737FA0">
              <w:t>$ 24.415</w:t>
            </w:r>
          </w:p>
        </w:tc>
      </w:tr>
      <w:tr w:rsidR="006B51DB" w:rsidRPr="00737FA0" w14:paraId="1A73392A" w14:textId="77777777" w:rsidTr="00766BCC">
        <w:trPr>
          <w:trHeight w:val="450"/>
          <w:jc w:val="center"/>
        </w:trPr>
        <w:tc>
          <w:tcPr>
            <w:tcW w:w="704" w:type="dxa"/>
            <w:vAlign w:val="center"/>
            <w:hideMark/>
          </w:tcPr>
          <w:p w14:paraId="58329EC5" w14:textId="77777777" w:rsidR="006B51DB" w:rsidRPr="00737FA0" w:rsidRDefault="006B51DB" w:rsidP="00377B3E">
            <w:pPr>
              <w:jc w:val="center"/>
              <w:rPr>
                <w:b/>
                <w:bCs/>
              </w:rPr>
            </w:pPr>
            <w:r w:rsidRPr="00737FA0">
              <w:rPr>
                <w:b/>
                <w:bCs/>
              </w:rPr>
              <w:t>980</w:t>
            </w:r>
          </w:p>
        </w:tc>
        <w:tc>
          <w:tcPr>
            <w:tcW w:w="992" w:type="dxa"/>
            <w:vAlign w:val="center"/>
            <w:hideMark/>
          </w:tcPr>
          <w:p w14:paraId="2901C64E" w14:textId="77777777" w:rsidR="006B51DB" w:rsidRPr="00737FA0" w:rsidRDefault="006B51DB" w:rsidP="00377B3E">
            <w:pPr>
              <w:jc w:val="center"/>
            </w:pPr>
            <w:r w:rsidRPr="00737FA0">
              <w:t>911018</w:t>
            </w:r>
          </w:p>
        </w:tc>
        <w:tc>
          <w:tcPr>
            <w:tcW w:w="4395" w:type="dxa"/>
            <w:vAlign w:val="center"/>
            <w:hideMark/>
          </w:tcPr>
          <w:p w14:paraId="442176E7" w14:textId="77777777" w:rsidR="006B51DB" w:rsidRPr="00737FA0" w:rsidRDefault="006B51DB" w:rsidP="00377B3E">
            <w:pPr>
              <w:jc w:val="center"/>
            </w:pPr>
            <w:r w:rsidRPr="00737FA0">
              <w:t>HEMOCLASIFICACIÓN SISTEMA ABO DIRECTA [HEMOCLASIFICACIÓN GLOBULAR] EN TUBO</w:t>
            </w:r>
          </w:p>
        </w:tc>
        <w:tc>
          <w:tcPr>
            <w:tcW w:w="1275" w:type="dxa"/>
            <w:vAlign w:val="center"/>
            <w:hideMark/>
          </w:tcPr>
          <w:p w14:paraId="52DB4A38" w14:textId="77777777" w:rsidR="006B51DB" w:rsidRPr="00737FA0" w:rsidRDefault="006B51DB" w:rsidP="00377B3E">
            <w:pPr>
              <w:jc w:val="center"/>
            </w:pPr>
            <w:r w:rsidRPr="00737FA0">
              <w:t>$ 21.072</w:t>
            </w:r>
          </w:p>
        </w:tc>
        <w:tc>
          <w:tcPr>
            <w:tcW w:w="1134" w:type="dxa"/>
            <w:vAlign w:val="center"/>
            <w:hideMark/>
          </w:tcPr>
          <w:p w14:paraId="41BB1911" w14:textId="77777777" w:rsidR="006B51DB" w:rsidRPr="00737FA0" w:rsidRDefault="006B51DB" w:rsidP="00377B3E">
            <w:pPr>
              <w:jc w:val="center"/>
            </w:pPr>
            <w:r w:rsidRPr="00737FA0">
              <w:t>$ 1.054</w:t>
            </w:r>
          </w:p>
        </w:tc>
        <w:tc>
          <w:tcPr>
            <w:tcW w:w="1276" w:type="dxa"/>
            <w:noWrap/>
            <w:vAlign w:val="center"/>
            <w:hideMark/>
          </w:tcPr>
          <w:p w14:paraId="41BD6908" w14:textId="77777777" w:rsidR="006B51DB" w:rsidRPr="00737FA0" w:rsidRDefault="006B51DB" w:rsidP="00377B3E">
            <w:pPr>
              <w:jc w:val="center"/>
            </w:pPr>
            <w:r w:rsidRPr="00737FA0">
              <w:t>$ 20.018</w:t>
            </w:r>
          </w:p>
        </w:tc>
      </w:tr>
      <w:tr w:rsidR="006B51DB" w:rsidRPr="00737FA0" w14:paraId="0F4D1277" w14:textId="77777777" w:rsidTr="00766BCC">
        <w:trPr>
          <w:trHeight w:val="675"/>
          <w:jc w:val="center"/>
        </w:trPr>
        <w:tc>
          <w:tcPr>
            <w:tcW w:w="704" w:type="dxa"/>
            <w:vAlign w:val="center"/>
            <w:hideMark/>
          </w:tcPr>
          <w:p w14:paraId="5164D141" w14:textId="77777777" w:rsidR="006B51DB" w:rsidRPr="00737FA0" w:rsidRDefault="006B51DB" w:rsidP="00377B3E">
            <w:pPr>
              <w:jc w:val="center"/>
              <w:rPr>
                <w:b/>
                <w:bCs/>
              </w:rPr>
            </w:pPr>
            <w:r w:rsidRPr="00737FA0">
              <w:rPr>
                <w:b/>
                <w:bCs/>
              </w:rPr>
              <w:t>981</w:t>
            </w:r>
          </w:p>
        </w:tc>
        <w:tc>
          <w:tcPr>
            <w:tcW w:w="992" w:type="dxa"/>
            <w:vAlign w:val="center"/>
            <w:hideMark/>
          </w:tcPr>
          <w:p w14:paraId="23BC9204" w14:textId="77777777" w:rsidR="006B51DB" w:rsidRPr="00737FA0" w:rsidRDefault="006B51DB" w:rsidP="00377B3E">
            <w:pPr>
              <w:jc w:val="center"/>
            </w:pPr>
            <w:r w:rsidRPr="00737FA0">
              <w:t>911019</w:t>
            </w:r>
          </w:p>
        </w:tc>
        <w:tc>
          <w:tcPr>
            <w:tcW w:w="4395" w:type="dxa"/>
            <w:vAlign w:val="center"/>
            <w:hideMark/>
          </w:tcPr>
          <w:p w14:paraId="143A7068" w14:textId="77777777" w:rsidR="006B51DB" w:rsidRPr="00737FA0" w:rsidRDefault="006B51DB" w:rsidP="00377B3E">
            <w:pPr>
              <w:jc w:val="center"/>
            </w:pPr>
            <w:r w:rsidRPr="00737FA0">
              <w:t>HEMOCLASIFICACIÓN SISTEMA ABO INVERSA [HEMOCLASIFICACIÓN SERICA] POR MICROTÉCNICA</w:t>
            </w:r>
          </w:p>
        </w:tc>
        <w:tc>
          <w:tcPr>
            <w:tcW w:w="1275" w:type="dxa"/>
            <w:vAlign w:val="center"/>
            <w:hideMark/>
          </w:tcPr>
          <w:p w14:paraId="20F70E2A" w14:textId="77777777" w:rsidR="006B51DB" w:rsidRPr="00737FA0" w:rsidRDefault="006B51DB" w:rsidP="00377B3E">
            <w:pPr>
              <w:jc w:val="center"/>
            </w:pPr>
            <w:r w:rsidRPr="00737FA0">
              <w:t>$ 68.900</w:t>
            </w:r>
          </w:p>
        </w:tc>
        <w:tc>
          <w:tcPr>
            <w:tcW w:w="1134" w:type="dxa"/>
            <w:vAlign w:val="center"/>
            <w:hideMark/>
          </w:tcPr>
          <w:p w14:paraId="40E72691" w14:textId="77777777" w:rsidR="006B51DB" w:rsidRPr="00737FA0" w:rsidRDefault="006B51DB" w:rsidP="00377B3E">
            <w:pPr>
              <w:jc w:val="center"/>
            </w:pPr>
            <w:r w:rsidRPr="00737FA0">
              <w:t>$ 3.445</w:t>
            </w:r>
          </w:p>
        </w:tc>
        <w:tc>
          <w:tcPr>
            <w:tcW w:w="1276" w:type="dxa"/>
            <w:noWrap/>
            <w:vAlign w:val="center"/>
            <w:hideMark/>
          </w:tcPr>
          <w:p w14:paraId="7EBF6330" w14:textId="77777777" w:rsidR="006B51DB" w:rsidRPr="00737FA0" w:rsidRDefault="006B51DB" w:rsidP="00377B3E">
            <w:pPr>
              <w:jc w:val="center"/>
            </w:pPr>
            <w:r w:rsidRPr="00737FA0">
              <w:t>$ 65.455</w:t>
            </w:r>
          </w:p>
        </w:tc>
      </w:tr>
      <w:tr w:rsidR="006B51DB" w:rsidRPr="00737FA0" w14:paraId="31C3EDC7" w14:textId="77777777" w:rsidTr="00766BCC">
        <w:trPr>
          <w:trHeight w:val="450"/>
          <w:jc w:val="center"/>
        </w:trPr>
        <w:tc>
          <w:tcPr>
            <w:tcW w:w="704" w:type="dxa"/>
            <w:vAlign w:val="center"/>
            <w:hideMark/>
          </w:tcPr>
          <w:p w14:paraId="1ACA139C" w14:textId="77777777" w:rsidR="006B51DB" w:rsidRPr="00737FA0" w:rsidRDefault="006B51DB" w:rsidP="00377B3E">
            <w:pPr>
              <w:jc w:val="center"/>
              <w:rPr>
                <w:b/>
                <w:bCs/>
              </w:rPr>
            </w:pPr>
            <w:r w:rsidRPr="00737FA0">
              <w:rPr>
                <w:b/>
                <w:bCs/>
              </w:rPr>
              <w:t>982</w:t>
            </w:r>
          </w:p>
        </w:tc>
        <w:tc>
          <w:tcPr>
            <w:tcW w:w="992" w:type="dxa"/>
            <w:vAlign w:val="center"/>
            <w:hideMark/>
          </w:tcPr>
          <w:p w14:paraId="555EF9DF" w14:textId="77777777" w:rsidR="006B51DB" w:rsidRPr="00737FA0" w:rsidRDefault="006B51DB" w:rsidP="00377B3E">
            <w:pPr>
              <w:jc w:val="center"/>
            </w:pPr>
            <w:r w:rsidRPr="00737FA0">
              <w:t>911020</w:t>
            </w:r>
          </w:p>
        </w:tc>
        <w:tc>
          <w:tcPr>
            <w:tcW w:w="4395" w:type="dxa"/>
            <w:vAlign w:val="center"/>
            <w:hideMark/>
          </w:tcPr>
          <w:p w14:paraId="37A4D4AD" w14:textId="77777777" w:rsidR="006B51DB" w:rsidRPr="00737FA0" w:rsidRDefault="006B51DB" w:rsidP="00377B3E">
            <w:pPr>
              <w:jc w:val="center"/>
            </w:pPr>
            <w:r w:rsidRPr="00737FA0">
              <w:t>HEMOCLASIFICACIÓN SISTEMA ABO INVERSA [HEMOCLASIFICACIÓN SERICA] EN TUBO</w:t>
            </w:r>
          </w:p>
        </w:tc>
        <w:tc>
          <w:tcPr>
            <w:tcW w:w="1275" w:type="dxa"/>
            <w:vAlign w:val="center"/>
            <w:hideMark/>
          </w:tcPr>
          <w:p w14:paraId="497FC391" w14:textId="77777777" w:rsidR="006B51DB" w:rsidRPr="00737FA0" w:rsidRDefault="006B51DB" w:rsidP="00377B3E">
            <w:pPr>
              <w:jc w:val="center"/>
            </w:pPr>
            <w:r w:rsidRPr="00737FA0">
              <w:t>$ 68.900</w:t>
            </w:r>
          </w:p>
        </w:tc>
        <w:tc>
          <w:tcPr>
            <w:tcW w:w="1134" w:type="dxa"/>
            <w:vAlign w:val="center"/>
            <w:hideMark/>
          </w:tcPr>
          <w:p w14:paraId="457E7FE5" w14:textId="77777777" w:rsidR="006B51DB" w:rsidRPr="00737FA0" w:rsidRDefault="006B51DB" w:rsidP="00377B3E">
            <w:pPr>
              <w:jc w:val="center"/>
            </w:pPr>
            <w:r w:rsidRPr="00737FA0">
              <w:t>$ 3.445</w:t>
            </w:r>
          </w:p>
        </w:tc>
        <w:tc>
          <w:tcPr>
            <w:tcW w:w="1276" w:type="dxa"/>
            <w:noWrap/>
            <w:vAlign w:val="center"/>
            <w:hideMark/>
          </w:tcPr>
          <w:p w14:paraId="20FD5573" w14:textId="77777777" w:rsidR="006B51DB" w:rsidRPr="00737FA0" w:rsidRDefault="006B51DB" w:rsidP="00377B3E">
            <w:pPr>
              <w:jc w:val="center"/>
            </w:pPr>
            <w:r w:rsidRPr="00737FA0">
              <w:t>$ 65.455</w:t>
            </w:r>
          </w:p>
        </w:tc>
      </w:tr>
      <w:tr w:rsidR="006B51DB" w:rsidRPr="00737FA0" w14:paraId="6BE47570" w14:textId="77777777" w:rsidTr="00766BCC">
        <w:trPr>
          <w:trHeight w:val="450"/>
          <w:jc w:val="center"/>
        </w:trPr>
        <w:tc>
          <w:tcPr>
            <w:tcW w:w="704" w:type="dxa"/>
            <w:vAlign w:val="center"/>
            <w:hideMark/>
          </w:tcPr>
          <w:p w14:paraId="4485AC55" w14:textId="77777777" w:rsidR="006B51DB" w:rsidRPr="00737FA0" w:rsidRDefault="006B51DB" w:rsidP="00377B3E">
            <w:pPr>
              <w:jc w:val="center"/>
              <w:rPr>
                <w:b/>
                <w:bCs/>
              </w:rPr>
            </w:pPr>
            <w:r w:rsidRPr="00737FA0">
              <w:rPr>
                <w:b/>
                <w:bCs/>
              </w:rPr>
              <w:t>983</w:t>
            </w:r>
          </w:p>
        </w:tc>
        <w:tc>
          <w:tcPr>
            <w:tcW w:w="992" w:type="dxa"/>
            <w:vAlign w:val="center"/>
            <w:hideMark/>
          </w:tcPr>
          <w:p w14:paraId="573105D4" w14:textId="77777777" w:rsidR="006B51DB" w:rsidRPr="00737FA0" w:rsidRDefault="006B51DB" w:rsidP="00377B3E">
            <w:pPr>
              <w:jc w:val="center"/>
            </w:pPr>
            <w:r w:rsidRPr="00737FA0">
              <w:t>911021</w:t>
            </w:r>
          </w:p>
        </w:tc>
        <w:tc>
          <w:tcPr>
            <w:tcW w:w="4395" w:type="dxa"/>
            <w:vAlign w:val="center"/>
            <w:hideMark/>
          </w:tcPr>
          <w:p w14:paraId="0EB984C3" w14:textId="77777777" w:rsidR="006B51DB" w:rsidRPr="00737FA0" w:rsidRDefault="006B51DB" w:rsidP="00377B3E">
            <w:pPr>
              <w:jc w:val="center"/>
            </w:pPr>
            <w:r w:rsidRPr="00737FA0">
              <w:t>PRUEBA CRUZADA MAYOR ERITROCITARIA POR MICROTÉCNICA</w:t>
            </w:r>
          </w:p>
        </w:tc>
        <w:tc>
          <w:tcPr>
            <w:tcW w:w="1275" w:type="dxa"/>
            <w:vAlign w:val="center"/>
            <w:hideMark/>
          </w:tcPr>
          <w:p w14:paraId="7E26F225" w14:textId="77777777" w:rsidR="006B51DB" w:rsidRPr="00737FA0" w:rsidRDefault="006B51DB" w:rsidP="00377B3E">
            <w:pPr>
              <w:jc w:val="center"/>
            </w:pPr>
            <w:r w:rsidRPr="00737FA0">
              <w:t>$ 65.040</w:t>
            </w:r>
          </w:p>
        </w:tc>
        <w:tc>
          <w:tcPr>
            <w:tcW w:w="1134" w:type="dxa"/>
            <w:vAlign w:val="center"/>
            <w:hideMark/>
          </w:tcPr>
          <w:p w14:paraId="37247652" w14:textId="77777777" w:rsidR="006B51DB" w:rsidRPr="00737FA0" w:rsidRDefault="006B51DB" w:rsidP="00377B3E">
            <w:pPr>
              <w:jc w:val="center"/>
            </w:pPr>
            <w:r w:rsidRPr="00737FA0">
              <w:t>$ 3.252</w:t>
            </w:r>
          </w:p>
        </w:tc>
        <w:tc>
          <w:tcPr>
            <w:tcW w:w="1276" w:type="dxa"/>
            <w:noWrap/>
            <w:vAlign w:val="center"/>
            <w:hideMark/>
          </w:tcPr>
          <w:p w14:paraId="0CDBEB74" w14:textId="77777777" w:rsidR="006B51DB" w:rsidRPr="00737FA0" w:rsidRDefault="006B51DB" w:rsidP="00377B3E">
            <w:pPr>
              <w:jc w:val="center"/>
            </w:pPr>
            <w:r w:rsidRPr="00737FA0">
              <w:t>$ 61.788</w:t>
            </w:r>
          </w:p>
        </w:tc>
      </w:tr>
      <w:tr w:rsidR="006B51DB" w:rsidRPr="00737FA0" w14:paraId="52BD316D" w14:textId="77777777" w:rsidTr="00766BCC">
        <w:trPr>
          <w:trHeight w:val="450"/>
          <w:jc w:val="center"/>
        </w:trPr>
        <w:tc>
          <w:tcPr>
            <w:tcW w:w="704" w:type="dxa"/>
            <w:vAlign w:val="center"/>
            <w:hideMark/>
          </w:tcPr>
          <w:p w14:paraId="367A41A6" w14:textId="77777777" w:rsidR="006B51DB" w:rsidRPr="00737FA0" w:rsidRDefault="006B51DB" w:rsidP="00377B3E">
            <w:pPr>
              <w:jc w:val="center"/>
              <w:rPr>
                <w:b/>
                <w:bCs/>
              </w:rPr>
            </w:pPr>
            <w:r w:rsidRPr="00737FA0">
              <w:rPr>
                <w:b/>
                <w:bCs/>
              </w:rPr>
              <w:t>984</w:t>
            </w:r>
          </w:p>
        </w:tc>
        <w:tc>
          <w:tcPr>
            <w:tcW w:w="992" w:type="dxa"/>
            <w:vAlign w:val="center"/>
            <w:hideMark/>
          </w:tcPr>
          <w:p w14:paraId="0B354FCE" w14:textId="77777777" w:rsidR="006B51DB" w:rsidRPr="00737FA0" w:rsidRDefault="006B51DB" w:rsidP="00377B3E">
            <w:pPr>
              <w:jc w:val="center"/>
            </w:pPr>
            <w:r w:rsidRPr="00737FA0">
              <w:t>911022</w:t>
            </w:r>
          </w:p>
        </w:tc>
        <w:tc>
          <w:tcPr>
            <w:tcW w:w="4395" w:type="dxa"/>
            <w:vAlign w:val="center"/>
            <w:hideMark/>
          </w:tcPr>
          <w:p w14:paraId="174344CA" w14:textId="77777777" w:rsidR="006B51DB" w:rsidRPr="00737FA0" w:rsidRDefault="006B51DB" w:rsidP="00377B3E">
            <w:pPr>
              <w:jc w:val="center"/>
            </w:pPr>
            <w:r w:rsidRPr="00737FA0">
              <w:t>PRUEBA CRUZADA MAYOR ERITROCITARIA EN TUBO</w:t>
            </w:r>
          </w:p>
        </w:tc>
        <w:tc>
          <w:tcPr>
            <w:tcW w:w="1275" w:type="dxa"/>
            <w:vAlign w:val="center"/>
            <w:hideMark/>
          </w:tcPr>
          <w:p w14:paraId="0AB2C0A5" w14:textId="77777777" w:rsidR="006B51DB" w:rsidRPr="00737FA0" w:rsidRDefault="006B51DB" w:rsidP="00377B3E">
            <w:pPr>
              <w:jc w:val="center"/>
            </w:pPr>
            <w:r w:rsidRPr="00737FA0">
              <w:t>$ 47.550</w:t>
            </w:r>
          </w:p>
        </w:tc>
        <w:tc>
          <w:tcPr>
            <w:tcW w:w="1134" w:type="dxa"/>
            <w:vAlign w:val="center"/>
            <w:hideMark/>
          </w:tcPr>
          <w:p w14:paraId="06952375" w14:textId="77777777" w:rsidR="006B51DB" w:rsidRPr="00737FA0" w:rsidRDefault="006B51DB" w:rsidP="00377B3E">
            <w:pPr>
              <w:jc w:val="center"/>
            </w:pPr>
            <w:r w:rsidRPr="00737FA0">
              <w:t>$ 2.378</w:t>
            </w:r>
          </w:p>
        </w:tc>
        <w:tc>
          <w:tcPr>
            <w:tcW w:w="1276" w:type="dxa"/>
            <w:noWrap/>
            <w:vAlign w:val="center"/>
            <w:hideMark/>
          </w:tcPr>
          <w:p w14:paraId="227DE4BF" w14:textId="77777777" w:rsidR="006B51DB" w:rsidRPr="00737FA0" w:rsidRDefault="006B51DB" w:rsidP="00377B3E">
            <w:pPr>
              <w:jc w:val="center"/>
            </w:pPr>
            <w:r w:rsidRPr="00737FA0">
              <w:t>$ 45.173</w:t>
            </w:r>
          </w:p>
        </w:tc>
      </w:tr>
      <w:tr w:rsidR="006B51DB" w:rsidRPr="00737FA0" w14:paraId="1F2A68A9" w14:textId="77777777" w:rsidTr="00766BCC">
        <w:trPr>
          <w:trHeight w:val="450"/>
          <w:jc w:val="center"/>
        </w:trPr>
        <w:tc>
          <w:tcPr>
            <w:tcW w:w="704" w:type="dxa"/>
            <w:vAlign w:val="center"/>
            <w:hideMark/>
          </w:tcPr>
          <w:p w14:paraId="3F1E0BB9" w14:textId="77777777" w:rsidR="006B51DB" w:rsidRPr="00737FA0" w:rsidRDefault="006B51DB" w:rsidP="00377B3E">
            <w:pPr>
              <w:jc w:val="center"/>
              <w:rPr>
                <w:b/>
                <w:bCs/>
              </w:rPr>
            </w:pPr>
            <w:r w:rsidRPr="00737FA0">
              <w:rPr>
                <w:b/>
                <w:bCs/>
              </w:rPr>
              <w:t>985</w:t>
            </w:r>
          </w:p>
        </w:tc>
        <w:tc>
          <w:tcPr>
            <w:tcW w:w="992" w:type="dxa"/>
            <w:vAlign w:val="center"/>
            <w:hideMark/>
          </w:tcPr>
          <w:p w14:paraId="7EB48BF9" w14:textId="77777777" w:rsidR="006B51DB" w:rsidRPr="00737FA0" w:rsidRDefault="006B51DB" w:rsidP="00377B3E">
            <w:pPr>
              <w:jc w:val="center"/>
            </w:pPr>
            <w:r w:rsidRPr="00737FA0">
              <w:t>911102</w:t>
            </w:r>
          </w:p>
        </w:tc>
        <w:tc>
          <w:tcPr>
            <w:tcW w:w="4395" w:type="dxa"/>
            <w:vAlign w:val="center"/>
            <w:hideMark/>
          </w:tcPr>
          <w:p w14:paraId="6F6AD281" w14:textId="77777777" w:rsidR="006B51DB" w:rsidRPr="00737FA0" w:rsidRDefault="006B51DB" w:rsidP="00377B3E">
            <w:pPr>
              <w:jc w:val="center"/>
            </w:pPr>
            <w:r w:rsidRPr="00737FA0">
              <w:t>PROCESAMIENTO DE LA UNIDAD DE CONCENTRADO DE PLAQUETAS ESTÁNDAR</w:t>
            </w:r>
          </w:p>
        </w:tc>
        <w:tc>
          <w:tcPr>
            <w:tcW w:w="1275" w:type="dxa"/>
            <w:vAlign w:val="center"/>
            <w:hideMark/>
          </w:tcPr>
          <w:p w14:paraId="701A9339" w14:textId="77777777" w:rsidR="006B51DB" w:rsidRPr="00737FA0" w:rsidRDefault="006B51DB" w:rsidP="00377B3E">
            <w:pPr>
              <w:jc w:val="center"/>
            </w:pPr>
            <w:r w:rsidRPr="00737FA0">
              <w:t>$ 126.600</w:t>
            </w:r>
          </w:p>
        </w:tc>
        <w:tc>
          <w:tcPr>
            <w:tcW w:w="1134" w:type="dxa"/>
            <w:vAlign w:val="center"/>
            <w:hideMark/>
          </w:tcPr>
          <w:p w14:paraId="468EF55B" w14:textId="77777777" w:rsidR="006B51DB" w:rsidRPr="00737FA0" w:rsidRDefault="006B51DB" w:rsidP="00377B3E">
            <w:pPr>
              <w:jc w:val="center"/>
            </w:pPr>
            <w:r w:rsidRPr="00737FA0">
              <w:t>$ 6.330</w:t>
            </w:r>
          </w:p>
        </w:tc>
        <w:tc>
          <w:tcPr>
            <w:tcW w:w="1276" w:type="dxa"/>
            <w:noWrap/>
            <w:vAlign w:val="center"/>
            <w:hideMark/>
          </w:tcPr>
          <w:p w14:paraId="75678370" w14:textId="77777777" w:rsidR="006B51DB" w:rsidRPr="00737FA0" w:rsidRDefault="006B51DB" w:rsidP="00377B3E">
            <w:pPr>
              <w:jc w:val="center"/>
            </w:pPr>
            <w:r w:rsidRPr="00737FA0">
              <w:t>$ 120.270</w:t>
            </w:r>
          </w:p>
        </w:tc>
      </w:tr>
      <w:tr w:rsidR="006B51DB" w:rsidRPr="00737FA0" w14:paraId="4377BF64" w14:textId="77777777" w:rsidTr="00766BCC">
        <w:trPr>
          <w:trHeight w:val="450"/>
          <w:jc w:val="center"/>
        </w:trPr>
        <w:tc>
          <w:tcPr>
            <w:tcW w:w="704" w:type="dxa"/>
            <w:vAlign w:val="center"/>
            <w:hideMark/>
          </w:tcPr>
          <w:p w14:paraId="38FDD05F" w14:textId="77777777" w:rsidR="006B51DB" w:rsidRPr="00737FA0" w:rsidRDefault="006B51DB" w:rsidP="00377B3E">
            <w:pPr>
              <w:jc w:val="center"/>
              <w:rPr>
                <w:b/>
                <w:bCs/>
              </w:rPr>
            </w:pPr>
            <w:r w:rsidRPr="00737FA0">
              <w:rPr>
                <w:b/>
                <w:bCs/>
              </w:rPr>
              <w:t>986</w:t>
            </w:r>
          </w:p>
        </w:tc>
        <w:tc>
          <w:tcPr>
            <w:tcW w:w="992" w:type="dxa"/>
            <w:vAlign w:val="center"/>
            <w:hideMark/>
          </w:tcPr>
          <w:p w14:paraId="7C2F9018" w14:textId="77777777" w:rsidR="006B51DB" w:rsidRPr="00737FA0" w:rsidRDefault="006B51DB" w:rsidP="00377B3E">
            <w:pPr>
              <w:jc w:val="center"/>
            </w:pPr>
            <w:r w:rsidRPr="00737FA0">
              <w:t>911106</w:t>
            </w:r>
          </w:p>
        </w:tc>
        <w:tc>
          <w:tcPr>
            <w:tcW w:w="4395" w:type="dxa"/>
            <w:vAlign w:val="center"/>
            <w:hideMark/>
          </w:tcPr>
          <w:p w14:paraId="47B7E2C7" w14:textId="77777777" w:rsidR="006B51DB" w:rsidRPr="00737FA0" w:rsidRDefault="006B51DB" w:rsidP="00377B3E">
            <w:pPr>
              <w:jc w:val="center"/>
            </w:pPr>
            <w:r w:rsidRPr="00737FA0">
              <w:t>PROCESAMIENTO DE LA UNIDAD DE GLÓBULOS ROJOS ESTÁNDAR</w:t>
            </w:r>
          </w:p>
        </w:tc>
        <w:tc>
          <w:tcPr>
            <w:tcW w:w="1275" w:type="dxa"/>
            <w:vAlign w:val="center"/>
            <w:hideMark/>
          </w:tcPr>
          <w:p w14:paraId="7483C215" w14:textId="77777777" w:rsidR="006B51DB" w:rsidRPr="00737FA0" w:rsidRDefault="006B51DB" w:rsidP="00377B3E">
            <w:pPr>
              <w:jc w:val="center"/>
            </w:pPr>
            <w:r w:rsidRPr="00737FA0">
              <w:t>$ 461.451</w:t>
            </w:r>
          </w:p>
        </w:tc>
        <w:tc>
          <w:tcPr>
            <w:tcW w:w="1134" w:type="dxa"/>
            <w:vAlign w:val="center"/>
            <w:hideMark/>
          </w:tcPr>
          <w:p w14:paraId="7DB99F01" w14:textId="77777777" w:rsidR="006B51DB" w:rsidRPr="00737FA0" w:rsidRDefault="006B51DB" w:rsidP="00377B3E">
            <w:pPr>
              <w:jc w:val="center"/>
            </w:pPr>
            <w:r w:rsidRPr="00737FA0">
              <w:t>$ 23.073</w:t>
            </w:r>
          </w:p>
        </w:tc>
        <w:tc>
          <w:tcPr>
            <w:tcW w:w="1276" w:type="dxa"/>
            <w:noWrap/>
            <w:vAlign w:val="center"/>
            <w:hideMark/>
          </w:tcPr>
          <w:p w14:paraId="5515E179" w14:textId="77777777" w:rsidR="006B51DB" w:rsidRPr="00737FA0" w:rsidRDefault="006B51DB" w:rsidP="00377B3E">
            <w:pPr>
              <w:jc w:val="center"/>
            </w:pPr>
            <w:r w:rsidRPr="00737FA0">
              <w:t>$ 438.378</w:t>
            </w:r>
          </w:p>
        </w:tc>
      </w:tr>
      <w:tr w:rsidR="006B51DB" w:rsidRPr="00737FA0" w14:paraId="342CBB60" w14:textId="77777777" w:rsidTr="00766BCC">
        <w:trPr>
          <w:trHeight w:val="450"/>
          <w:jc w:val="center"/>
        </w:trPr>
        <w:tc>
          <w:tcPr>
            <w:tcW w:w="704" w:type="dxa"/>
            <w:vAlign w:val="center"/>
            <w:hideMark/>
          </w:tcPr>
          <w:p w14:paraId="63F63066" w14:textId="77777777" w:rsidR="006B51DB" w:rsidRPr="00737FA0" w:rsidRDefault="006B51DB" w:rsidP="00377B3E">
            <w:pPr>
              <w:jc w:val="center"/>
              <w:rPr>
                <w:b/>
                <w:bCs/>
              </w:rPr>
            </w:pPr>
            <w:r w:rsidRPr="00737FA0">
              <w:rPr>
                <w:b/>
                <w:bCs/>
              </w:rPr>
              <w:t>987</w:t>
            </w:r>
          </w:p>
        </w:tc>
        <w:tc>
          <w:tcPr>
            <w:tcW w:w="992" w:type="dxa"/>
            <w:vAlign w:val="center"/>
            <w:hideMark/>
          </w:tcPr>
          <w:p w14:paraId="76ABA76C" w14:textId="77777777" w:rsidR="006B51DB" w:rsidRPr="00737FA0" w:rsidRDefault="006B51DB" w:rsidP="00377B3E">
            <w:pPr>
              <w:jc w:val="center"/>
            </w:pPr>
            <w:r w:rsidRPr="00737FA0">
              <w:t>911110</w:t>
            </w:r>
          </w:p>
        </w:tc>
        <w:tc>
          <w:tcPr>
            <w:tcW w:w="4395" w:type="dxa"/>
            <w:vAlign w:val="center"/>
            <w:hideMark/>
          </w:tcPr>
          <w:p w14:paraId="3242C96E" w14:textId="77777777" w:rsidR="006B51DB" w:rsidRPr="00737FA0" w:rsidRDefault="006B51DB" w:rsidP="00377B3E">
            <w:pPr>
              <w:jc w:val="center"/>
            </w:pPr>
            <w:r w:rsidRPr="00737FA0">
              <w:t>PROCESAMIENTO DE LA UNIDAD DE GLÓBULOS ROJOS O ERITROCITOS LAVADOS</w:t>
            </w:r>
          </w:p>
        </w:tc>
        <w:tc>
          <w:tcPr>
            <w:tcW w:w="1275" w:type="dxa"/>
            <w:vAlign w:val="center"/>
            <w:hideMark/>
          </w:tcPr>
          <w:p w14:paraId="473649B7" w14:textId="77777777" w:rsidR="006B51DB" w:rsidRPr="00737FA0" w:rsidRDefault="006B51DB" w:rsidP="00377B3E">
            <w:pPr>
              <w:jc w:val="center"/>
            </w:pPr>
            <w:r w:rsidRPr="00737FA0">
              <w:t>$ 862.000</w:t>
            </w:r>
          </w:p>
        </w:tc>
        <w:tc>
          <w:tcPr>
            <w:tcW w:w="1134" w:type="dxa"/>
            <w:vAlign w:val="center"/>
            <w:hideMark/>
          </w:tcPr>
          <w:p w14:paraId="08B6D9A2" w14:textId="77777777" w:rsidR="006B51DB" w:rsidRPr="00737FA0" w:rsidRDefault="006B51DB" w:rsidP="00377B3E">
            <w:pPr>
              <w:jc w:val="center"/>
            </w:pPr>
            <w:r w:rsidRPr="00737FA0">
              <w:t>$ 43.100</w:t>
            </w:r>
          </w:p>
        </w:tc>
        <w:tc>
          <w:tcPr>
            <w:tcW w:w="1276" w:type="dxa"/>
            <w:noWrap/>
            <w:vAlign w:val="center"/>
            <w:hideMark/>
          </w:tcPr>
          <w:p w14:paraId="69C7E1C2" w14:textId="77777777" w:rsidR="006B51DB" w:rsidRPr="00737FA0" w:rsidRDefault="006B51DB" w:rsidP="00377B3E">
            <w:pPr>
              <w:jc w:val="center"/>
            </w:pPr>
            <w:r w:rsidRPr="00737FA0">
              <w:t>$ 818.900</w:t>
            </w:r>
          </w:p>
        </w:tc>
      </w:tr>
      <w:tr w:rsidR="006B51DB" w:rsidRPr="00737FA0" w14:paraId="38682AB9" w14:textId="77777777" w:rsidTr="00766BCC">
        <w:trPr>
          <w:trHeight w:val="450"/>
          <w:jc w:val="center"/>
        </w:trPr>
        <w:tc>
          <w:tcPr>
            <w:tcW w:w="704" w:type="dxa"/>
            <w:vAlign w:val="center"/>
            <w:hideMark/>
          </w:tcPr>
          <w:p w14:paraId="331D1AEE" w14:textId="77777777" w:rsidR="006B51DB" w:rsidRPr="00737FA0" w:rsidRDefault="006B51DB" w:rsidP="00377B3E">
            <w:pPr>
              <w:jc w:val="center"/>
              <w:rPr>
                <w:b/>
                <w:bCs/>
              </w:rPr>
            </w:pPr>
            <w:r w:rsidRPr="00737FA0">
              <w:rPr>
                <w:b/>
                <w:bCs/>
              </w:rPr>
              <w:t>988</w:t>
            </w:r>
          </w:p>
        </w:tc>
        <w:tc>
          <w:tcPr>
            <w:tcW w:w="992" w:type="dxa"/>
            <w:vAlign w:val="center"/>
            <w:hideMark/>
          </w:tcPr>
          <w:p w14:paraId="7E9EFA1E" w14:textId="77777777" w:rsidR="006B51DB" w:rsidRPr="00737FA0" w:rsidRDefault="006B51DB" w:rsidP="00377B3E">
            <w:pPr>
              <w:jc w:val="center"/>
            </w:pPr>
            <w:r w:rsidRPr="00737FA0">
              <w:t>911111</w:t>
            </w:r>
          </w:p>
        </w:tc>
        <w:tc>
          <w:tcPr>
            <w:tcW w:w="4395" w:type="dxa"/>
            <w:vAlign w:val="center"/>
            <w:hideMark/>
          </w:tcPr>
          <w:p w14:paraId="33EE530D" w14:textId="77777777" w:rsidR="006B51DB" w:rsidRPr="00737FA0" w:rsidRDefault="006B51DB" w:rsidP="00377B3E">
            <w:pPr>
              <w:jc w:val="center"/>
            </w:pPr>
            <w:r w:rsidRPr="00737FA0">
              <w:t>PROCESAMIENTO DE LA UNIDAD DE PLASMA FRESCO CONGELADO</w:t>
            </w:r>
          </w:p>
        </w:tc>
        <w:tc>
          <w:tcPr>
            <w:tcW w:w="1275" w:type="dxa"/>
            <w:vAlign w:val="center"/>
            <w:hideMark/>
          </w:tcPr>
          <w:p w14:paraId="58F4E0D4" w14:textId="77777777" w:rsidR="006B51DB" w:rsidRPr="00737FA0" w:rsidRDefault="006B51DB" w:rsidP="00377B3E">
            <w:pPr>
              <w:jc w:val="center"/>
            </w:pPr>
            <w:r w:rsidRPr="00737FA0">
              <w:t>$ 126.600</w:t>
            </w:r>
          </w:p>
        </w:tc>
        <w:tc>
          <w:tcPr>
            <w:tcW w:w="1134" w:type="dxa"/>
            <w:vAlign w:val="center"/>
            <w:hideMark/>
          </w:tcPr>
          <w:p w14:paraId="45620D51" w14:textId="77777777" w:rsidR="006B51DB" w:rsidRPr="00737FA0" w:rsidRDefault="006B51DB" w:rsidP="00377B3E">
            <w:pPr>
              <w:jc w:val="center"/>
            </w:pPr>
            <w:r w:rsidRPr="00737FA0">
              <w:t>$ 6.330</w:t>
            </w:r>
          </w:p>
        </w:tc>
        <w:tc>
          <w:tcPr>
            <w:tcW w:w="1276" w:type="dxa"/>
            <w:noWrap/>
            <w:vAlign w:val="center"/>
            <w:hideMark/>
          </w:tcPr>
          <w:p w14:paraId="5DA5B045" w14:textId="77777777" w:rsidR="006B51DB" w:rsidRPr="00737FA0" w:rsidRDefault="006B51DB" w:rsidP="00377B3E">
            <w:pPr>
              <w:jc w:val="center"/>
            </w:pPr>
            <w:r w:rsidRPr="00737FA0">
              <w:t>$ 120.270</w:t>
            </w:r>
          </w:p>
        </w:tc>
      </w:tr>
      <w:tr w:rsidR="006B51DB" w:rsidRPr="00737FA0" w14:paraId="4E5F5BB0" w14:textId="77777777" w:rsidTr="00766BCC">
        <w:trPr>
          <w:trHeight w:val="450"/>
          <w:jc w:val="center"/>
        </w:trPr>
        <w:tc>
          <w:tcPr>
            <w:tcW w:w="704" w:type="dxa"/>
            <w:vAlign w:val="center"/>
            <w:hideMark/>
          </w:tcPr>
          <w:p w14:paraId="0F3BC504" w14:textId="77777777" w:rsidR="006B51DB" w:rsidRPr="00737FA0" w:rsidRDefault="006B51DB" w:rsidP="00377B3E">
            <w:pPr>
              <w:jc w:val="center"/>
              <w:rPr>
                <w:b/>
                <w:bCs/>
              </w:rPr>
            </w:pPr>
            <w:r w:rsidRPr="00737FA0">
              <w:rPr>
                <w:b/>
                <w:bCs/>
              </w:rPr>
              <w:t>989</w:t>
            </w:r>
          </w:p>
        </w:tc>
        <w:tc>
          <w:tcPr>
            <w:tcW w:w="992" w:type="dxa"/>
            <w:vAlign w:val="center"/>
            <w:hideMark/>
          </w:tcPr>
          <w:p w14:paraId="0301DAB6" w14:textId="77777777" w:rsidR="006B51DB" w:rsidRPr="00737FA0" w:rsidRDefault="006B51DB" w:rsidP="00377B3E">
            <w:pPr>
              <w:jc w:val="center"/>
            </w:pPr>
            <w:r w:rsidRPr="00737FA0">
              <w:t>911112</w:t>
            </w:r>
          </w:p>
        </w:tc>
        <w:tc>
          <w:tcPr>
            <w:tcW w:w="4395" w:type="dxa"/>
            <w:vAlign w:val="center"/>
            <w:hideMark/>
          </w:tcPr>
          <w:p w14:paraId="79302AB1" w14:textId="77777777" w:rsidR="006B51DB" w:rsidRPr="00737FA0" w:rsidRDefault="006B51DB" w:rsidP="00377B3E">
            <w:pPr>
              <w:jc w:val="center"/>
            </w:pPr>
            <w:r w:rsidRPr="00737FA0">
              <w:t>PROCESAMIENTO DE LA UNIDAD DE SANGRE TOTAL</w:t>
            </w:r>
          </w:p>
        </w:tc>
        <w:tc>
          <w:tcPr>
            <w:tcW w:w="1275" w:type="dxa"/>
            <w:vAlign w:val="center"/>
            <w:hideMark/>
          </w:tcPr>
          <w:p w14:paraId="47E2B972" w14:textId="77777777" w:rsidR="006B51DB" w:rsidRPr="00737FA0" w:rsidRDefault="006B51DB" w:rsidP="00377B3E">
            <w:pPr>
              <w:jc w:val="center"/>
            </w:pPr>
            <w:r w:rsidRPr="00737FA0">
              <w:t>$ 607.522</w:t>
            </w:r>
          </w:p>
        </w:tc>
        <w:tc>
          <w:tcPr>
            <w:tcW w:w="1134" w:type="dxa"/>
            <w:vAlign w:val="center"/>
            <w:hideMark/>
          </w:tcPr>
          <w:p w14:paraId="5FF11F9B" w14:textId="77777777" w:rsidR="006B51DB" w:rsidRPr="00737FA0" w:rsidRDefault="006B51DB" w:rsidP="00377B3E">
            <w:pPr>
              <w:jc w:val="center"/>
            </w:pPr>
            <w:r w:rsidRPr="00737FA0">
              <w:t>$ 30.376</w:t>
            </w:r>
          </w:p>
        </w:tc>
        <w:tc>
          <w:tcPr>
            <w:tcW w:w="1276" w:type="dxa"/>
            <w:noWrap/>
            <w:vAlign w:val="center"/>
            <w:hideMark/>
          </w:tcPr>
          <w:p w14:paraId="40566B4E" w14:textId="77777777" w:rsidR="006B51DB" w:rsidRPr="00737FA0" w:rsidRDefault="006B51DB" w:rsidP="00377B3E">
            <w:pPr>
              <w:jc w:val="center"/>
            </w:pPr>
            <w:r w:rsidRPr="00737FA0">
              <w:t>$ 577.146</w:t>
            </w:r>
          </w:p>
        </w:tc>
      </w:tr>
      <w:tr w:rsidR="006B51DB" w:rsidRPr="00737FA0" w14:paraId="3DB31B04" w14:textId="77777777" w:rsidTr="00766BCC">
        <w:trPr>
          <w:trHeight w:val="450"/>
          <w:jc w:val="center"/>
        </w:trPr>
        <w:tc>
          <w:tcPr>
            <w:tcW w:w="704" w:type="dxa"/>
            <w:vAlign w:val="center"/>
            <w:hideMark/>
          </w:tcPr>
          <w:p w14:paraId="3B4D4C4C" w14:textId="77777777" w:rsidR="006B51DB" w:rsidRPr="00737FA0" w:rsidRDefault="006B51DB" w:rsidP="00377B3E">
            <w:pPr>
              <w:jc w:val="center"/>
              <w:rPr>
                <w:b/>
                <w:bCs/>
              </w:rPr>
            </w:pPr>
            <w:r w:rsidRPr="00737FA0">
              <w:rPr>
                <w:b/>
                <w:bCs/>
              </w:rPr>
              <w:t>990</w:t>
            </w:r>
          </w:p>
        </w:tc>
        <w:tc>
          <w:tcPr>
            <w:tcW w:w="992" w:type="dxa"/>
            <w:vAlign w:val="center"/>
            <w:hideMark/>
          </w:tcPr>
          <w:p w14:paraId="1F74E5E4" w14:textId="77777777" w:rsidR="006B51DB" w:rsidRPr="00737FA0" w:rsidRDefault="006B51DB" w:rsidP="00377B3E">
            <w:pPr>
              <w:jc w:val="center"/>
            </w:pPr>
            <w:r w:rsidRPr="00737FA0">
              <w:t>911202</w:t>
            </w:r>
          </w:p>
        </w:tc>
        <w:tc>
          <w:tcPr>
            <w:tcW w:w="4395" w:type="dxa"/>
            <w:vAlign w:val="center"/>
            <w:hideMark/>
          </w:tcPr>
          <w:p w14:paraId="62A40CFB" w14:textId="77777777" w:rsidR="006B51DB" w:rsidRPr="00737FA0" w:rsidRDefault="006B51DB" w:rsidP="00377B3E">
            <w:pPr>
              <w:jc w:val="center"/>
            </w:pPr>
            <w:r w:rsidRPr="00737FA0">
              <w:t>PROCESAMIENTO DE CONCENTRADO DE LEUCOCITOS POR AFÉRESIS O LEUCOFÉRESIS</w:t>
            </w:r>
          </w:p>
        </w:tc>
        <w:tc>
          <w:tcPr>
            <w:tcW w:w="1275" w:type="dxa"/>
            <w:vAlign w:val="center"/>
            <w:hideMark/>
          </w:tcPr>
          <w:p w14:paraId="4A92D904" w14:textId="77777777" w:rsidR="006B51DB" w:rsidRPr="00737FA0" w:rsidRDefault="006B51DB" w:rsidP="00377B3E">
            <w:pPr>
              <w:jc w:val="center"/>
            </w:pPr>
            <w:r w:rsidRPr="00737FA0">
              <w:t>$ 2.341.500</w:t>
            </w:r>
          </w:p>
        </w:tc>
        <w:tc>
          <w:tcPr>
            <w:tcW w:w="1134" w:type="dxa"/>
            <w:vAlign w:val="center"/>
            <w:hideMark/>
          </w:tcPr>
          <w:p w14:paraId="7E9C5481" w14:textId="77777777" w:rsidR="006B51DB" w:rsidRPr="00737FA0" w:rsidRDefault="006B51DB" w:rsidP="00377B3E">
            <w:pPr>
              <w:jc w:val="center"/>
            </w:pPr>
            <w:r w:rsidRPr="00737FA0">
              <w:t>$ 117.075</w:t>
            </w:r>
          </w:p>
        </w:tc>
        <w:tc>
          <w:tcPr>
            <w:tcW w:w="1276" w:type="dxa"/>
            <w:noWrap/>
            <w:vAlign w:val="center"/>
            <w:hideMark/>
          </w:tcPr>
          <w:p w14:paraId="4E62C1D6" w14:textId="77777777" w:rsidR="006B51DB" w:rsidRPr="00737FA0" w:rsidRDefault="006B51DB" w:rsidP="00377B3E">
            <w:pPr>
              <w:jc w:val="center"/>
            </w:pPr>
            <w:r w:rsidRPr="00737FA0">
              <w:t>$ 2.224.425</w:t>
            </w:r>
          </w:p>
        </w:tc>
      </w:tr>
      <w:tr w:rsidR="006B51DB" w:rsidRPr="00737FA0" w14:paraId="71D607B6" w14:textId="77777777" w:rsidTr="00766BCC">
        <w:trPr>
          <w:trHeight w:val="450"/>
          <w:jc w:val="center"/>
        </w:trPr>
        <w:tc>
          <w:tcPr>
            <w:tcW w:w="704" w:type="dxa"/>
            <w:vAlign w:val="center"/>
            <w:hideMark/>
          </w:tcPr>
          <w:p w14:paraId="1B202DFD" w14:textId="77777777" w:rsidR="006B51DB" w:rsidRPr="00737FA0" w:rsidRDefault="006B51DB" w:rsidP="00377B3E">
            <w:pPr>
              <w:jc w:val="center"/>
              <w:rPr>
                <w:b/>
                <w:bCs/>
              </w:rPr>
            </w:pPr>
            <w:r w:rsidRPr="00737FA0">
              <w:rPr>
                <w:b/>
                <w:bCs/>
              </w:rPr>
              <w:t>991</w:t>
            </w:r>
          </w:p>
        </w:tc>
        <w:tc>
          <w:tcPr>
            <w:tcW w:w="992" w:type="dxa"/>
            <w:vAlign w:val="center"/>
            <w:hideMark/>
          </w:tcPr>
          <w:p w14:paraId="3C910BF7" w14:textId="77777777" w:rsidR="006B51DB" w:rsidRPr="00737FA0" w:rsidRDefault="006B51DB" w:rsidP="00377B3E">
            <w:pPr>
              <w:jc w:val="center"/>
            </w:pPr>
            <w:r w:rsidRPr="00737FA0">
              <w:t>911203</w:t>
            </w:r>
          </w:p>
        </w:tc>
        <w:tc>
          <w:tcPr>
            <w:tcW w:w="4395" w:type="dxa"/>
            <w:vAlign w:val="center"/>
            <w:hideMark/>
          </w:tcPr>
          <w:p w14:paraId="2384E065" w14:textId="77777777" w:rsidR="006B51DB" w:rsidRPr="00737FA0" w:rsidRDefault="006B51DB" w:rsidP="00377B3E">
            <w:pPr>
              <w:jc w:val="center"/>
            </w:pPr>
            <w:r w:rsidRPr="00737FA0">
              <w:t>PROCESAMIENTO DE PLASMA POR AFÉRESIS O PLASMAFÉRESIS</w:t>
            </w:r>
          </w:p>
        </w:tc>
        <w:tc>
          <w:tcPr>
            <w:tcW w:w="1275" w:type="dxa"/>
            <w:vAlign w:val="center"/>
            <w:hideMark/>
          </w:tcPr>
          <w:p w14:paraId="3BA1381E" w14:textId="77777777" w:rsidR="006B51DB" w:rsidRPr="00737FA0" w:rsidRDefault="006B51DB" w:rsidP="00377B3E">
            <w:pPr>
              <w:jc w:val="center"/>
            </w:pPr>
            <w:r w:rsidRPr="00737FA0">
              <w:t>$ 2.341.500</w:t>
            </w:r>
          </w:p>
        </w:tc>
        <w:tc>
          <w:tcPr>
            <w:tcW w:w="1134" w:type="dxa"/>
            <w:vAlign w:val="center"/>
            <w:hideMark/>
          </w:tcPr>
          <w:p w14:paraId="32F29DEE" w14:textId="77777777" w:rsidR="006B51DB" w:rsidRPr="00737FA0" w:rsidRDefault="006B51DB" w:rsidP="00377B3E">
            <w:pPr>
              <w:jc w:val="center"/>
            </w:pPr>
            <w:r w:rsidRPr="00737FA0">
              <w:t>$ 117.075</w:t>
            </w:r>
          </w:p>
        </w:tc>
        <w:tc>
          <w:tcPr>
            <w:tcW w:w="1276" w:type="dxa"/>
            <w:noWrap/>
            <w:vAlign w:val="center"/>
            <w:hideMark/>
          </w:tcPr>
          <w:p w14:paraId="20A194CC" w14:textId="77777777" w:rsidR="006B51DB" w:rsidRPr="00737FA0" w:rsidRDefault="006B51DB" w:rsidP="00377B3E">
            <w:pPr>
              <w:jc w:val="center"/>
            </w:pPr>
            <w:r w:rsidRPr="00737FA0">
              <w:t>$ 2.224.425</w:t>
            </w:r>
          </w:p>
        </w:tc>
      </w:tr>
      <w:tr w:rsidR="006B51DB" w:rsidRPr="00737FA0" w14:paraId="0252A09E" w14:textId="77777777" w:rsidTr="00766BCC">
        <w:trPr>
          <w:trHeight w:val="450"/>
          <w:jc w:val="center"/>
        </w:trPr>
        <w:tc>
          <w:tcPr>
            <w:tcW w:w="704" w:type="dxa"/>
            <w:vAlign w:val="center"/>
            <w:hideMark/>
          </w:tcPr>
          <w:p w14:paraId="3AF2B466" w14:textId="77777777" w:rsidR="006B51DB" w:rsidRPr="00737FA0" w:rsidRDefault="006B51DB" w:rsidP="00377B3E">
            <w:pPr>
              <w:jc w:val="center"/>
              <w:rPr>
                <w:b/>
                <w:bCs/>
              </w:rPr>
            </w:pPr>
            <w:r w:rsidRPr="00737FA0">
              <w:rPr>
                <w:b/>
                <w:bCs/>
              </w:rPr>
              <w:t>992</w:t>
            </w:r>
          </w:p>
        </w:tc>
        <w:tc>
          <w:tcPr>
            <w:tcW w:w="992" w:type="dxa"/>
            <w:vAlign w:val="center"/>
            <w:hideMark/>
          </w:tcPr>
          <w:p w14:paraId="0BFF7A76" w14:textId="77777777" w:rsidR="006B51DB" w:rsidRPr="00737FA0" w:rsidRDefault="006B51DB" w:rsidP="00377B3E">
            <w:pPr>
              <w:jc w:val="center"/>
            </w:pPr>
            <w:r w:rsidRPr="00737FA0">
              <w:t>912002</w:t>
            </w:r>
          </w:p>
        </w:tc>
        <w:tc>
          <w:tcPr>
            <w:tcW w:w="4395" w:type="dxa"/>
            <w:vAlign w:val="center"/>
            <w:hideMark/>
          </w:tcPr>
          <w:p w14:paraId="6309A654" w14:textId="77777777" w:rsidR="006B51DB" w:rsidRPr="00737FA0" w:rsidRDefault="006B51DB" w:rsidP="00377B3E">
            <w:pPr>
              <w:jc w:val="center"/>
            </w:pPr>
            <w:r w:rsidRPr="00737FA0">
              <w:t>TRANSFUSIÓN DE LA UNIDAD DE GLÓBULOS ROJOS O ERITROCITOS</w:t>
            </w:r>
          </w:p>
        </w:tc>
        <w:tc>
          <w:tcPr>
            <w:tcW w:w="1275" w:type="dxa"/>
            <w:vAlign w:val="center"/>
            <w:hideMark/>
          </w:tcPr>
          <w:p w14:paraId="043EDDD4" w14:textId="77777777" w:rsidR="006B51DB" w:rsidRPr="00737FA0" w:rsidRDefault="006B51DB" w:rsidP="00377B3E">
            <w:pPr>
              <w:jc w:val="center"/>
            </w:pPr>
            <w:r w:rsidRPr="00737FA0">
              <w:t>$ 156.400</w:t>
            </w:r>
          </w:p>
        </w:tc>
        <w:tc>
          <w:tcPr>
            <w:tcW w:w="1134" w:type="dxa"/>
            <w:vAlign w:val="center"/>
            <w:hideMark/>
          </w:tcPr>
          <w:p w14:paraId="7AD0C469" w14:textId="77777777" w:rsidR="006B51DB" w:rsidRPr="00737FA0" w:rsidRDefault="006B51DB" w:rsidP="00377B3E">
            <w:pPr>
              <w:jc w:val="center"/>
            </w:pPr>
            <w:r w:rsidRPr="00737FA0">
              <w:t>$ 7.820</w:t>
            </w:r>
          </w:p>
        </w:tc>
        <w:tc>
          <w:tcPr>
            <w:tcW w:w="1276" w:type="dxa"/>
            <w:noWrap/>
            <w:vAlign w:val="center"/>
            <w:hideMark/>
          </w:tcPr>
          <w:p w14:paraId="360BEB67" w14:textId="77777777" w:rsidR="006B51DB" w:rsidRPr="00737FA0" w:rsidRDefault="006B51DB" w:rsidP="00377B3E">
            <w:pPr>
              <w:jc w:val="center"/>
            </w:pPr>
            <w:r w:rsidRPr="00737FA0">
              <w:t>$ 148.580</w:t>
            </w:r>
          </w:p>
        </w:tc>
      </w:tr>
      <w:tr w:rsidR="006B51DB" w:rsidRPr="00737FA0" w14:paraId="4A47C755" w14:textId="77777777" w:rsidTr="00766BCC">
        <w:trPr>
          <w:trHeight w:val="300"/>
          <w:jc w:val="center"/>
        </w:trPr>
        <w:tc>
          <w:tcPr>
            <w:tcW w:w="704" w:type="dxa"/>
            <w:vAlign w:val="center"/>
            <w:hideMark/>
          </w:tcPr>
          <w:p w14:paraId="36E88AD7" w14:textId="77777777" w:rsidR="006B51DB" w:rsidRPr="00737FA0" w:rsidRDefault="006B51DB" w:rsidP="00377B3E">
            <w:pPr>
              <w:jc w:val="center"/>
              <w:rPr>
                <w:b/>
                <w:bCs/>
              </w:rPr>
            </w:pPr>
            <w:r w:rsidRPr="00737FA0">
              <w:rPr>
                <w:b/>
                <w:bCs/>
              </w:rPr>
              <w:t>993</w:t>
            </w:r>
          </w:p>
        </w:tc>
        <w:tc>
          <w:tcPr>
            <w:tcW w:w="992" w:type="dxa"/>
            <w:vAlign w:val="center"/>
            <w:hideMark/>
          </w:tcPr>
          <w:p w14:paraId="122331DA" w14:textId="77777777" w:rsidR="006B51DB" w:rsidRPr="00737FA0" w:rsidRDefault="006B51DB" w:rsidP="00377B3E">
            <w:pPr>
              <w:jc w:val="center"/>
            </w:pPr>
            <w:r w:rsidRPr="00737FA0">
              <w:t>912003</w:t>
            </w:r>
          </w:p>
        </w:tc>
        <w:tc>
          <w:tcPr>
            <w:tcW w:w="4395" w:type="dxa"/>
            <w:vAlign w:val="center"/>
            <w:hideMark/>
          </w:tcPr>
          <w:p w14:paraId="6B3C3735" w14:textId="77777777" w:rsidR="006B51DB" w:rsidRPr="00737FA0" w:rsidRDefault="006B51DB" w:rsidP="00377B3E">
            <w:pPr>
              <w:jc w:val="center"/>
            </w:pPr>
            <w:r w:rsidRPr="00737FA0">
              <w:t>TRANSFUSIÓN DE LA UNIDAD DE PLAQUETAS</w:t>
            </w:r>
          </w:p>
        </w:tc>
        <w:tc>
          <w:tcPr>
            <w:tcW w:w="1275" w:type="dxa"/>
            <w:vAlign w:val="center"/>
            <w:hideMark/>
          </w:tcPr>
          <w:p w14:paraId="001EE33F" w14:textId="77777777" w:rsidR="006B51DB" w:rsidRPr="00737FA0" w:rsidRDefault="006B51DB" w:rsidP="00377B3E">
            <w:pPr>
              <w:jc w:val="center"/>
            </w:pPr>
            <w:r w:rsidRPr="00737FA0">
              <w:t>$ 88.700</w:t>
            </w:r>
          </w:p>
        </w:tc>
        <w:tc>
          <w:tcPr>
            <w:tcW w:w="1134" w:type="dxa"/>
            <w:vAlign w:val="center"/>
            <w:hideMark/>
          </w:tcPr>
          <w:p w14:paraId="3C008615" w14:textId="77777777" w:rsidR="006B51DB" w:rsidRPr="00737FA0" w:rsidRDefault="006B51DB" w:rsidP="00377B3E">
            <w:pPr>
              <w:jc w:val="center"/>
            </w:pPr>
            <w:r w:rsidRPr="00737FA0">
              <w:t>$ 4.435</w:t>
            </w:r>
          </w:p>
        </w:tc>
        <w:tc>
          <w:tcPr>
            <w:tcW w:w="1276" w:type="dxa"/>
            <w:noWrap/>
            <w:vAlign w:val="center"/>
            <w:hideMark/>
          </w:tcPr>
          <w:p w14:paraId="7B24B52F" w14:textId="77777777" w:rsidR="006B51DB" w:rsidRPr="00737FA0" w:rsidRDefault="006B51DB" w:rsidP="00377B3E">
            <w:pPr>
              <w:jc w:val="center"/>
            </w:pPr>
            <w:r w:rsidRPr="00737FA0">
              <w:t>$ 84.265</w:t>
            </w:r>
          </w:p>
        </w:tc>
      </w:tr>
      <w:tr w:rsidR="006B51DB" w:rsidRPr="00737FA0" w14:paraId="3D680376" w14:textId="77777777" w:rsidTr="00766BCC">
        <w:trPr>
          <w:trHeight w:val="300"/>
          <w:jc w:val="center"/>
        </w:trPr>
        <w:tc>
          <w:tcPr>
            <w:tcW w:w="704" w:type="dxa"/>
            <w:vAlign w:val="center"/>
            <w:hideMark/>
          </w:tcPr>
          <w:p w14:paraId="3EB6DA13" w14:textId="77777777" w:rsidR="006B51DB" w:rsidRPr="00737FA0" w:rsidRDefault="006B51DB" w:rsidP="00377B3E">
            <w:pPr>
              <w:jc w:val="center"/>
              <w:rPr>
                <w:b/>
                <w:bCs/>
              </w:rPr>
            </w:pPr>
            <w:r w:rsidRPr="00737FA0">
              <w:rPr>
                <w:b/>
                <w:bCs/>
              </w:rPr>
              <w:lastRenderedPageBreak/>
              <w:t>994</w:t>
            </w:r>
          </w:p>
        </w:tc>
        <w:tc>
          <w:tcPr>
            <w:tcW w:w="992" w:type="dxa"/>
            <w:vAlign w:val="center"/>
            <w:hideMark/>
          </w:tcPr>
          <w:p w14:paraId="07D8EEB6" w14:textId="77777777" w:rsidR="006B51DB" w:rsidRPr="00737FA0" w:rsidRDefault="006B51DB" w:rsidP="00377B3E">
            <w:pPr>
              <w:jc w:val="center"/>
            </w:pPr>
            <w:r w:rsidRPr="00737FA0">
              <w:t>912004</w:t>
            </w:r>
          </w:p>
        </w:tc>
        <w:tc>
          <w:tcPr>
            <w:tcW w:w="4395" w:type="dxa"/>
            <w:vAlign w:val="center"/>
            <w:hideMark/>
          </w:tcPr>
          <w:p w14:paraId="284A6D7F" w14:textId="77777777" w:rsidR="006B51DB" w:rsidRPr="00737FA0" w:rsidRDefault="006B51DB" w:rsidP="00377B3E">
            <w:pPr>
              <w:jc w:val="center"/>
            </w:pPr>
            <w:r w:rsidRPr="00737FA0">
              <w:t>TRANSFUSIÓN DE LA UNIDAD DE SANGRE TOTAL</w:t>
            </w:r>
          </w:p>
        </w:tc>
        <w:tc>
          <w:tcPr>
            <w:tcW w:w="1275" w:type="dxa"/>
            <w:vAlign w:val="center"/>
            <w:hideMark/>
          </w:tcPr>
          <w:p w14:paraId="4A576F83" w14:textId="77777777" w:rsidR="006B51DB" w:rsidRPr="00737FA0" w:rsidRDefault="006B51DB" w:rsidP="00377B3E">
            <w:pPr>
              <w:jc w:val="center"/>
            </w:pPr>
            <w:r w:rsidRPr="00737FA0">
              <w:t>$ 156.400</w:t>
            </w:r>
          </w:p>
        </w:tc>
        <w:tc>
          <w:tcPr>
            <w:tcW w:w="1134" w:type="dxa"/>
            <w:vAlign w:val="center"/>
            <w:hideMark/>
          </w:tcPr>
          <w:p w14:paraId="175DCE48" w14:textId="77777777" w:rsidR="006B51DB" w:rsidRPr="00737FA0" w:rsidRDefault="006B51DB" w:rsidP="00377B3E">
            <w:pPr>
              <w:jc w:val="center"/>
            </w:pPr>
            <w:r w:rsidRPr="00737FA0">
              <w:t>$ 7.820</w:t>
            </w:r>
          </w:p>
        </w:tc>
        <w:tc>
          <w:tcPr>
            <w:tcW w:w="1276" w:type="dxa"/>
            <w:noWrap/>
            <w:vAlign w:val="center"/>
            <w:hideMark/>
          </w:tcPr>
          <w:p w14:paraId="04BF63E5" w14:textId="77777777" w:rsidR="006B51DB" w:rsidRPr="00737FA0" w:rsidRDefault="006B51DB" w:rsidP="00377B3E">
            <w:pPr>
              <w:jc w:val="center"/>
            </w:pPr>
            <w:r w:rsidRPr="00737FA0">
              <w:t>$ 148.580</w:t>
            </w:r>
          </w:p>
        </w:tc>
      </w:tr>
      <w:tr w:rsidR="006B51DB" w:rsidRPr="00737FA0" w14:paraId="30FFD783" w14:textId="77777777" w:rsidTr="00766BCC">
        <w:trPr>
          <w:trHeight w:val="450"/>
          <w:jc w:val="center"/>
        </w:trPr>
        <w:tc>
          <w:tcPr>
            <w:tcW w:w="704" w:type="dxa"/>
            <w:vAlign w:val="center"/>
            <w:hideMark/>
          </w:tcPr>
          <w:p w14:paraId="5A599357" w14:textId="77777777" w:rsidR="006B51DB" w:rsidRPr="00737FA0" w:rsidRDefault="006B51DB" w:rsidP="00377B3E">
            <w:pPr>
              <w:jc w:val="center"/>
              <w:rPr>
                <w:b/>
                <w:bCs/>
              </w:rPr>
            </w:pPr>
            <w:r w:rsidRPr="00737FA0">
              <w:rPr>
                <w:b/>
                <w:bCs/>
              </w:rPr>
              <w:t>995</w:t>
            </w:r>
          </w:p>
        </w:tc>
        <w:tc>
          <w:tcPr>
            <w:tcW w:w="992" w:type="dxa"/>
            <w:vAlign w:val="center"/>
            <w:hideMark/>
          </w:tcPr>
          <w:p w14:paraId="397669C4" w14:textId="77777777" w:rsidR="006B51DB" w:rsidRPr="00737FA0" w:rsidRDefault="006B51DB" w:rsidP="00377B3E">
            <w:pPr>
              <w:jc w:val="center"/>
            </w:pPr>
            <w:r w:rsidRPr="00737FA0">
              <w:t>912005</w:t>
            </w:r>
          </w:p>
        </w:tc>
        <w:tc>
          <w:tcPr>
            <w:tcW w:w="4395" w:type="dxa"/>
            <w:vAlign w:val="center"/>
            <w:hideMark/>
          </w:tcPr>
          <w:p w14:paraId="0EC45308" w14:textId="77777777" w:rsidR="006B51DB" w:rsidRPr="00737FA0" w:rsidRDefault="006B51DB" w:rsidP="00377B3E">
            <w:pPr>
              <w:jc w:val="center"/>
            </w:pPr>
            <w:r w:rsidRPr="00737FA0">
              <w:t>TRANSFUSIÓN DE LA UNIDAD DE PLASMA FRESCO CONGELADO</w:t>
            </w:r>
          </w:p>
        </w:tc>
        <w:tc>
          <w:tcPr>
            <w:tcW w:w="1275" w:type="dxa"/>
            <w:vAlign w:val="center"/>
            <w:hideMark/>
          </w:tcPr>
          <w:p w14:paraId="1CB210AE" w14:textId="77777777" w:rsidR="006B51DB" w:rsidRPr="00737FA0" w:rsidRDefault="006B51DB" w:rsidP="00377B3E">
            <w:pPr>
              <w:jc w:val="center"/>
            </w:pPr>
            <w:r w:rsidRPr="00737FA0">
              <w:t>$ 88.700</w:t>
            </w:r>
          </w:p>
        </w:tc>
        <w:tc>
          <w:tcPr>
            <w:tcW w:w="1134" w:type="dxa"/>
            <w:vAlign w:val="center"/>
            <w:hideMark/>
          </w:tcPr>
          <w:p w14:paraId="7636B495" w14:textId="77777777" w:rsidR="006B51DB" w:rsidRPr="00737FA0" w:rsidRDefault="006B51DB" w:rsidP="00377B3E">
            <w:pPr>
              <w:jc w:val="center"/>
            </w:pPr>
            <w:r w:rsidRPr="00737FA0">
              <w:t>$ 4.435</w:t>
            </w:r>
          </w:p>
        </w:tc>
        <w:tc>
          <w:tcPr>
            <w:tcW w:w="1276" w:type="dxa"/>
            <w:noWrap/>
            <w:vAlign w:val="center"/>
            <w:hideMark/>
          </w:tcPr>
          <w:p w14:paraId="2BBA9C03" w14:textId="77777777" w:rsidR="006B51DB" w:rsidRPr="00737FA0" w:rsidRDefault="006B51DB" w:rsidP="00377B3E">
            <w:pPr>
              <w:jc w:val="center"/>
            </w:pPr>
            <w:r w:rsidRPr="00737FA0">
              <w:t>$ 84.265</w:t>
            </w:r>
          </w:p>
        </w:tc>
      </w:tr>
      <w:tr w:rsidR="006B51DB" w:rsidRPr="00737FA0" w14:paraId="2C71C73A" w14:textId="77777777" w:rsidTr="00766BCC">
        <w:trPr>
          <w:trHeight w:val="300"/>
          <w:jc w:val="center"/>
        </w:trPr>
        <w:tc>
          <w:tcPr>
            <w:tcW w:w="704" w:type="dxa"/>
            <w:vAlign w:val="center"/>
            <w:hideMark/>
          </w:tcPr>
          <w:p w14:paraId="61FB8DCF" w14:textId="77777777" w:rsidR="006B51DB" w:rsidRPr="00737FA0" w:rsidRDefault="006B51DB" w:rsidP="00377B3E">
            <w:pPr>
              <w:jc w:val="center"/>
              <w:rPr>
                <w:b/>
                <w:bCs/>
              </w:rPr>
            </w:pPr>
            <w:r w:rsidRPr="00737FA0">
              <w:rPr>
                <w:b/>
                <w:bCs/>
              </w:rPr>
              <w:t>996</w:t>
            </w:r>
          </w:p>
        </w:tc>
        <w:tc>
          <w:tcPr>
            <w:tcW w:w="992" w:type="dxa"/>
            <w:vAlign w:val="center"/>
            <w:hideMark/>
          </w:tcPr>
          <w:p w14:paraId="0A7C3A82" w14:textId="77777777" w:rsidR="006B51DB" w:rsidRPr="00737FA0" w:rsidRDefault="006B51DB" w:rsidP="00377B3E">
            <w:pPr>
              <w:jc w:val="center"/>
            </w:pPr>
            <w:r w:rsidRPr="00737FA0">
              <w:t>920511</w:t>
            </w:r>
          </w:p>
        </w:tc>
        <w:tc>
          <w:tcPr>
            <w:tcW w:w="4395" w:type="dxa"/>
            <w:vAlign w:val="center"/>
            <w:hideMark/>
          </w:tcPr>
          <w:p w14:paraId="5ADD4DD0" w14:textId="77777777" w:rsidR="006B51DB" w:rsidRPr="00737FA0" w:rsidRDefault="006B51DB" w:rsidP="00377B3E">
            <w:pPr>
              <w:jc w:val="center"/>
            </w:pPr>
            <w:r w:rsidRPr="00737FA0">
              <w:t>VOLUMEN PLASMÁTICO</w:t>
            </w:r>
          </w:p>
        </w:tc>
        <w:tc>
          <w:tcPr>
            <w:tcW w:w="1275" w:type="dxa"/>
            <w:vAlign w:val="center"/>
            <w:hideMark/>
          </w:tcPr>
          <w:p w14:paraId="76FF146D" w14:textId="77777777" w:rsidR="006B51DB" w:rsidRPr="00737FA0" w:rsidRDefault="006B51DB" w:rsidP="00377B3E">
            <w:pPr>
              <w:jc w:val="center"/>
            </w:pPr>
            <w:r w:rsidRPr="00737FA0">
              <w:t>$ 330.900</w:t>
            </w:r>
          </w:p>
        </w:tc>
        <w:tc>
          <w:tcPr>
            <w:tcW w:w="1134" w:type="dxa"/>
            <w:vAlign w:val="center"/>
            <w:hideMark/>
          </w:tcPr>
          <w:p w14:paraId="32BFA112" w14:textId="77777777" w:rsidR="006B51DB" w:rsidRPr="00737FA0" w:rsidRDefault="006B51DB" w:rsidP="00377B3E">
            <w:pPr>
              <w:jc w:val="center"/>
            </w:pPr>
            <w:r w:rsidRPr="00737FA0">
              <w:t>$ 16.545</w:t>
            </w:r>
          </w:p>
        </w:tc>
        <w:tc>
          <w:tcPr>
            <w:tcW w:w="1276" w:type="dxa"/>
            <w:noWrap/>
            <w:vAlign w:val="center"/>
            <w:hideMark/>
          </w:tcPr>
          <w:p w14:paraId="7C92F299" w14:textId="77777777" w:rsidR="006B51DB" w:rsidRPr="00737FA0" w:rsidRDefault="006B51DB" w:rsidP="00377B3E">
            <w:pPr>
              <w:jc w:val="center"/>
            </w:pPr>
            <w:r w:rsidRPr="00737FA0">
              <w:t>$ 314.355</w:t>
            </w:r>
          </w:p>
        </w:tc>
      </w:tr>
      <w:tr w:rsidR="006B51DB" w:rsidRPr="00737FA0" w14:paraId="365AD35C" w14:textId="77777777" w:rsidTr="00766BCC">
        <w:trPr>
          <w:trHeight w:val="300"/>
          <w:jc w:val="center"/>
        </w:trPr>
        <w:tc>
          <w:tcPr>
            <w:tcW w:w="704" w:type="dxa"/>
            <w:vAlign w:val="center"/>
            <w:hideMark/>
          </w:tcPr>
          <w:p w14:paraId="23F4C86D" w14:textId="77777777" w:rsidR="006B51DB" w:rsidRPr="00737FA0" w:rsidRDefault="006B51DB" w:rsidP="00377B3E">
            <w:pPr>
              <w:jc w:val="center"/>
              <w:rPr>
                <w:b/>
                <w:bCs/>
              </w:rPr>
            </w:pPr>
            <w:r w:rsidRPr="00737FA0">
              <w:rPr>
                <w:b/>
                <w:bCs/>
              </w:rPr>
              <w:t>997</w:t>
            </w:r>
          </w:p>
        </w:tc>
        <w:tc>
          <w:tcPr>
            <w:tcW w:w="992" w:type="dxa"/>
            <w:vAlign w:val="center"/>
            <w:hideMark/>
          </w:tcPr>
          <w:p w14:paraId="00B9B499" w14:textId="77777777" w:rsidR="006B51DB" w:rsidRPr="00737FA0" w:rsidRDefault="006B51DB" w:rsidP="00377B3E">
            <w:pPr>
              <w:jc w:val="center"/>
            </w:pPr>
            <w:r w:rsidRPr="00737FA0">
              <w:t>931001</w:t>
            </w:r>
          </w:p>
        </w:tc>
        <w:tc>
          <w:tcPr>
            <w:tcW w:w="4395" w:type="dxa"/>
            <w:vAlign w:val="center"/>
            <w:hideMark/>
          </w:tcPr>
          <w:p w14:paraId="6F52117E" w14:textId="77777777" w:rsidR="006B51DB" w:rsidRPr="00737FA0" w:rsidRDefault="006B51DB" w:rsidP="00377B3E">
            <w:pPr>
              <w:jc w:val="center"/>
            </w:pPr>
            <w:r w:rsidRPr="00737FA0">
              <w:t>TERAPIA FÍSICA INTEGRAL</w:t>
            </w:r>
          </w:p>
        </w:tc>
        <w:tc>
          <w:tcPr>
            <w:tcW w:w="1275" w:type="dxa"/>
            <w:vAlign w:val="center"/>
            <w:hideMark/>
          </w:tcPr>
          <w:p w14:paraId="3A760CA8" w14:textId="77777777" w:rsidR="006B51DB" w:rsidRPr="00737FA0" w:rsidRDefault="006B51DB" w:rsidP="00377B3E">
            <w:pPr>
              <w:jc w:val="center"/>
            </w:pPr>
            <w:r w:rsidRPr="00737FA0">
              <w:t>$ 40.437</w:t>
            </w:r>
          </w:p>
        </w:tc>
        <w:tc>
          <w:tcPr>
            <w:tcW w:w="1134" w:type="dxa"/>
            <w:vAlign w:val="center"/>
            <w:hideMark/>
          </w:tcPr>
          <w:p w14:paraId="5DD04E0A" w14:textId="77777777" w:rsidR="006B51DB" w:rsidRPr="00737FA0" w:rsidRDefault="006B51DB" w:rsidP="00377B3E">
            <w:pPr>
              <w:jc w:val="center"/>
            </w:pPr>
            <w:r w:rsidRPr="00737FA0">
              <w:t>$ 2.022</w:t>
            </w:r>
          </w:p>
        </w:tc>
        <w:tc>
          <w:tcPr>
            <w:tcW w:w="1276" w:type="dxa"/>
            <w:noWrap/>
            <w:vAlign w:val="center"/>
            <w:hideMark/>
          </w:tcPr>
          <w:p w14:paraId="1B4EBAA4" w14:textId="77777777" w:rsidR="006B51DB" w:rsidRPr="00737FA0" w:rsidRDefault="006B51DB" w:rsidP="00377B3E">
            <w:pPr>
              <w:jc w:val="center"/>
            </w:pPr>
            <w:r w:rsidRPr="00737FA0">
              <w:t>$ 38.415</w:t>
            </w:r>
          </w:p>
        </w:tc>
      </w:tr>
      <w:tr w:rsidR="006B51DB" w:rsidRPr="00737FA0" w14:paraId="42FE6170" w14:textId="77777777" w:rsidTr="00766BCC">
        <w:trPr>
          <w:trHeight w:val="300"/>
          <w:jc w:val="center"/>
        </w:trPr>
        <w:tc>
          <w:tcPr>
            <w:tcW w:w="704" w:type="dxa"/>
            <w:vAlign w:val="center"/>
            <w:hideMark/>
          </w:tcPr>
          <w:p w14:paraId="556B4996" w14:textId="77777777" w:rsidR="006B51DB" w:rsidRPr="00737FA0" w:rsidRDefault="006B51DB" w:rsidP="00377B3E">
            <w:pPr>
              <w:jc w:val="center"/>
              <w:rPr>
                <w:b/>
                <w:bCs/>
              </w:rPr>
            </w:pPr>
            <w:r w:rsidRPr="00737FA0">
              <w:rPr>
                <w:b/>
                <w:bCs/>
              </w:rPr>
              <w:t>998</w:t>
            </w:r>
          </w:p>
        </w:tc>
        <w:tc>
          <w:tcPr>
            <w:tcW w:w="992" w:type="dxa"/>
            <w:vAlign w:val="center"/>
            <w:hideMark/>
          </w:tcPr>
          <w:p w14:paraId="0FF2DF2E" w14:textId="77777777" w:rsidR="006B51DB" w:rsidRPr="00737FA0" w:rsidRDefault="006B51DB" w:rsidP="00377B3E">
            <w:pPr>
              <w:jc w:val="center"/>
            </w:pPr>
            <w:r w:rsidRPr="00737FA0">
              <w:t>935001</w:t>
            </w:r>
          </w:p>
        </w:tc>
        <w:tc>
          <w:tcPr>
            <w:tcW w:w="4395" w:type="dxa"/>
            <w:vAlign w:val="center"/>
            <w:hideMark/>
          </w:tcPr>
          <w:p w14:paraId="73689976" w14:textId="77777777" w:rsidR="006B51DB" w:rsidRPr="00737FA0" w:rsidRDefault="006B51DB" w:rsidP="00377B3E">
            <w:pPr>
              <w:jc w:val="center"/>
            </w:pPr>
            <w:r w:rsidRPr="00737FA0">
              <w:t>INMOVILIZACIÓN, PRESIÓN Y CUIDADO DE HERIDA</w:t>
            </w:r>
          </w:p>
        </w:tc>
        <w:tc>
          <w:tcPr>
            <w:tcW w:w="1275" w:type="dxa"/>
            <w:vAlign w:val="center"/>
            <w:hideMark/>
          </w:tcPr>
          <w:p w14:paraId="0ED43516" w14:textId="77777777" w:rsidR="006B51DB" w:rsidRPr="00737FA0" w:rsidRDefault="006B51DB" w:rsidP="00377B3E">
            <w:pPr>
              <w:jc w:val="center"/>
            </w:pPr>
            <w:r w:rsidRPr="00737FA0">
              <w:t>$ 102.700</w:t>
            </w:r>
          </w:p>
        </w:tc>
        <w:tc>
          <w:tcPr>
            <w:tcW w:w="1134" w:type="dxa"/>
            <w:vAlign w:val="center"/>
            <w:hideMark/>
          </w:tcPr>
          <w:p w14:paraId="7E055226" w14:textId="77777777" w:rsidR="006B51DB" w:rsidRPr="00737FA0" w:rsidRDefault="006B51DB" w:rsidP="00377B3E">
            <w:pPr>
              <w:jc w:val="center"/>
            </w:pPr>
            <w:r w:rsidRPr="00737FA0">
              <w:t>$ 5.135</w:t>
            </w:r>
          </w:p>
        </w:tc>
        <w:tc>
          <w:tcPr>
            <w:tcW w:w="1276" w:type="dxa"/>
            <w:noWrap/>
            <w:vAlign w:val="center"/>
            <w:hideMark/>
          </w:tcPr>
          <w:p w14:paraId="2D2D6EBF" w14:textId="77777777" w:rsidR="006B51DB" w:rsidRPr="00737FA0" w:rsidRDefault="006B51DB" w:rsidP="00377B3E">
            <w:pPr>
              <w:jc w:val="center"/>
            </w:pPr>
            <w:r w:rsidRPr="00737FA0">
              <w:t>$ 97.565</w:t>
            </w:r>
          </w:p>
        </w:tc>
      </w:tr>
      <w:tr w:rsidR="006B51DB" w:rsidRPr="00737FA0" w14:paraId="3F245334" w14:textId="77777777" w:rsidTr="00766BCC">
        <w:trPr>
          <w:trHeight w:val="675"/>
          <w:jc w:val="center"/>
        </w:trPr>
        <w:tc>
          <w:tcPr>
            <w:tcW w:w="704" w:type="dxa"/>
            <w:vAlign w:val="center"/>
            <w:hideMark/>
          </w:tcPr>
          <w:p w14:paraId="33ECED8A" w14:textId="77777777" w:rsidR="006B51DB" w:rsidRPr="00737FA0" w:rsidRDefault="006B51DB" w:rsidP="00377B3E">
            <w:pPr>
              <w:jc w:val="center"/>
              <w:rPr>
                <w:b/>
                <w:bCs/>
              </w:rPr>
            </w:pPr>
            <w:r w:rsidRPr="00737FA0">
              <w:rPr>
                <w:b/>
                <w:bCs/>
              </w:rPr>
              <w:t>999</w:t>
            </w:r>
          </w:p>
        </w:tc>
        <w:tc>
          <w:tcPr>
            <w:tcW w:w="992" w:type="dxa"/>
            <w:vAlign w:val="center"/>
            <w:hideMark/>
          </w:tcPr>
          <w:p w14:paraId="23619788" w14:textId="77777777" w:rsidR="006B51DB" w:rsidRPr="00737FA0" w:rsidRDefault="006B51DB" w:rsidP="00377B3E">
            <w:pPr>
              <w:jc w:val="center"/>
            </w:pPr>
            <w:r w:rsidRPr="00737FA0">
              <w:t>935301</w:t>
            </w:r>
          </w:p>
        </w:tc>
        <w:tc>
          <w:tcPr>
            <w:tcW w:w="4395" w:type="dxa"/>
            <w:vAlign w:val="center"/>
            <w:hideMark/>
          </w:tcPr>
          <w:p w14:paraId="71FF126C" w14:textId="77777777" w:rsidR="006B51DB" w:rsidRPr="00737FA0" w:rsidRDefault="006B51DB" w:rsidP="00377B3E">
            <w:pPr>
              <w:jc w:val="center"/>
            </w:pPr>
            <w:r w:rsidRPr="00737FA0">
              <w:t>APLICACIÓN O CAMBIO DE YESO PARA INMOVILIZACIÓN EN MIEMBRO SUPERIOR (EXCEPTO MANO)</w:t>
            </w:r>
          </w:p>
        </w:tc>
        <w:tc>
          <w:tcPr>
            <w:tcW w:w="1275" w:type="dxa"/>
            <w:vAlign w:val="center"/>
            <w:hideMark/>
          </w:tcPr>
          <w:p w14:paraId="6172A727" w14:textId="77777777" w:rsidR="006B51DB" w:rsidRPr="00737FA0" w:rsidRDefault="006B51DB" w:rsidP="00377B3E">
            <w:pPr>
              <w:jc w:val="center"/>
            </w:pPr>
            <w:r w:rsidRPr="00737FA0">
              <w:t>$ 184.924</w:t>
            </w:r>
          </w:p>
        </w:tc>
        <w:tc>
          <w:tcPr>
            <w:tcW w:w="1134" w:type="dxa"/>
            <w:vAlign w:val="center"/>
            <w:hideMark/>
          </w:tcPr>
          <w:p w14:paraId="06836EFE" w14:textId="77777777" w:rsidR="006B51DB" w:rsidRPr="00737FA0" w:rsidRDefault="006B51DB" w:rsidP="00377B3E">
            <w:pPr>
              <w:jc w:val="center"/>
            </w:pPr>
            <w:r w:rsidRPr="00737FA0">
              <w:t>$ 9.246</w:t>
            </w:r>
          </w:p>
        </w:tc>
        <w:tc>
          <w:tcPr>
            <w:tcW w:w="1276" w:type="dxa"/>
            <w:noWrap/>
            <w:vAlign w:val="center"/>
            <w:hideMark/>
          </w:tcPr>
          <w:p w14:paraId="7B45C85B" w14:textId="77777777" w:rsidR="006B51DB" w:rsidRPr="00737FA0" w:rsidRDefault="006B51DB" w:rsidP="00377B3E">
            <w:pPr>
              <w:jc w:val="center"/>
            </w:pPr>
            <w:r w:rsidRPr="00737FA0">
              <w:t>$ 175.678</w:t>
            </w:r>
          </w:p>
        </w:tc>
      </w:tr>
      <w:tr w:rsidR="006B51DB" w:rsidRPr="00737FA0" w14:paraId="273660E8" w14:textId="77777777" w:rsidTr="00766BCC">
        <w:trPr>
          <w:trHeight w:val="450"/>
          <w:jc w:val="center"/>
        </w:trPr>
        <w:tc>
          <w:tcPr>
            <w:tcW w:w="704" w:type="dxa"/>
            <w:vAlign w:val="center"/>
            <w:hideMark/>
          </w:tcPr>
          <w:p w14:paraId="6F98CD60" w14:textId="77777777" w:rsidR="006B51DB" w:rsidRPr="00737FA0" w:rsidRDefault="006B51DB" w:rsidP="00377B3E">
            <w:pPr>
              <w:jc w:val="center"/>
              <w:rPr>
                <w:b/>
                <w:bCs/>
              </w:rPr>
            </w:pPr>
            <w:r w:rsidRPr="00737FA0">
              <w:rPr>
                <w:b/>
                <w:bCs/>
              </w:rPr>
              <w:t>1000</w:t>
            </w:r>
          </w:p>
        </w:tc>
        <w:tc>
          <w:tcPr>
            <w:tcW w:w="992" w:type="dxa"/>
            <w:vAlign w:val="center"/>
            <w:hideMark/>
          </w:tcPr>
          <w:p w14:paraId="540BD3C2" w14:textId="77777777" w:rsidR="006B51DB" w:rsidRPr="00737FA0" w:rsidRDefault="006B51DB" w:rsidP="00377B3E">
            <w:pPr>
              <w:jc w:val="center"/>
            </w:pPr>
            <w:r w:rsidRPr="00737FA0">
              <w:t>935302</w:t>
            </w:r>
          </w:p>
        </w:tc>
        <w:tc>
          <w:tcPr>
            <w:tcW w:w="4395" w:type="dxa"/>
            <w:vAlign w:val="center"/>
            <w:hideMark/>
          </w:tcPr>
          <w:p w14:paraId="64C7AB4A" w14:textId="77777777" w:rsidR="006B51DB" w:rsidRPr="00737FA0" w:rsidRDefault="006B51DB" w:rsidP="00377B3E">
            <w:pPr>
              <w:jc w:val="center"/>
            </w:pPr>
            <w:r w:rsidRPr="00737FA0">
              <w:t>APLICACIÓN O CAMBIO DE YESO PARA INMOVILIZACIÓN EN MANO</w:t>
            </w:r>
          </w:p>
        </w:tc>
        <w:tc>
          <w:tcPr>
            <w:tcW w:w="1275" w:type="dxa"/>
            <w:vAlign w:val="center"/>
            <w:hideMark/>
          </w:tcPr>
          <w:p w14:paraId="5B0332B6" w14:textId="77777777" w:rsidR="006B51DB" w:rsidRPr="00737FA0" w:rsidRDefault="006B51DB" w:rsidP="00377B3E">
            <w:pPr>
              <w:jc w:val="center"/>
            </w:pPr>
            <w:r w:rsidRPr="00737FA0">
              <w:t>$ 109.700</w:t>
            </w:r>
          </w:p>
        </w:tc>
        <w:tc>
          <w:tcPr>
            <w:tcW w:w="1134" w:type="dxa"/>
            <w:vAlign w:val="center"/>
            <w:hideMark/>
          </w:tcPr>
          <w:p w14:paraId="24BD617C" w14:textId="77777777" w:rsidR="006B51DB" w:rsidRPr="00737FA0" w:rsidRDefault="006B51DB" w:rsidP="00377B3E">
            <w:pPr>
              <w:jc w:val="center"/>
            </w:pPr>
            <w:r w:rsidRPr="00737FA0">
              <w:t>$ 5.485</w:t>
            </w:r>
          </w:p>
        </w:tc>
        <w:tc>
          <w:tcPr>
            <w:tcW w:w="1276" w:type="dxa"/>
            <w:noWrap/>
            <w:vAlign w:val="center"/>
            <w:hideMark/>
          </w:tcPr>
          <w:p w14:paraId="1051A512" w14:textId="77777777" w:rsidR="006B51DB" w:rsidRPr="00737FA0" w:rsidRDefault="006B51DB" w:rsidP="00377B3E">
            <w:pPr>
              <w:jc w:val="center"/>
            </w:pPr>
            <w:r w:rsidRPr="00737FA0">
              <w:t>$ 104.215</w:t>
            </w:r>
          </w:p>
        </w:tc>
      </w:tr>
      <w:tr w:rsidR="006B51DB" w:rsidRPr="00737FA0" w14:paraId="36F58E1A" w14:textId="77777777" w:rsidTr="00766BCC">
        <w:trPr>
          <w:trHeight w:val="675"/>
          <w:jc w:val="center"/>
        </w:trPr>
        <w:tc>
          <w:tcPr>
            <w:tcW w:w="704" w:type="dxa"/>
            <w:vAlign w:val="center"/>
            <w:hideMark/>
          </w:tcPr>
          <w:p w14:paraId="6C30750D" w14:textId="77777777" w:rsidR="006B51DB" w:rsidRPr="00737FA0" w:rsidRDefault="006B51DB" w:rsidP="00377B3E">
            <w:pPr>
              <w:jc w:val="center"/>
              <w:rPr>
                <w:b/>
                <w:bCs/>
              </w:rPr>
            </w:pPr>
            <w:r w:rsidRPr="00737FA0">
              <w:rPr>
                <w:b/>
                <w:bCs/>
              </w:rPr>
              <w:t>1001</w:t>
            </w:r>
          </w:p>
        </w:tc>
        <w:tc>
          <w:tcPr>
            <w:tcW w:w="992" w:type="dxa"/>
            <w:vAlign w:val="center"/>
            <w:hideMark/>
          </w:tcPr>
          <w:p w14:paraId="1A076C96" w14:textId="77777777" w:rsidR="006B51DB" w:rsidRPr="00737FA0" w:rsidRDefault="006B51DB" w:rsidP="00377B3E">
            <w:pPr>
              <w:jc w:val="center"/>
            </w:pPr>
            <w:r w:rsidRPr="00737FA0">
              <w:t>935304</w:t>
            </w:r>
          </w:p>
        </w:tc>
        <w:tc>
          <w:tcPr>
            <w:tcW w:w="4395" w:type="dxa"/>
            <w:vAlign w:val="center"/>
            <w:hideMark/>
          </w:tcPr>
          <w:p w14:paraId="29DD6985" w14:textId="77777777" w:rsidR="006B51DB" w:rsidRPr="00737FA0" w:rsidRDefault="006B51DB" w:rsidP="00377B3E">
            <w:pPr>
              <w:jc w:val="center"/>
            </w:pPr>
            <w:r w:rsidRPr="00737FA0">
              <w:t>APLICACIÓN O CAMBIO DE YESO PARA INMOVILIZACIÓN EN MIEMBRO INFERIOR (MUSLO, PIERNA O TOBILLO)</w:t>
            </w:r>
          </w:p>
        </w:tc>
        <w:tc>
          <w:tcPr>
            <w:tcW w:w="1275" w:type="dxa"/>
            <w:vAlign w:val="center"/>
            <w:hideMark/>
          </w:tcPr>
          <w:p w14:paraId="2E25E18B" w14:textId="77777777" w:rsidR="006B51DB" w:rsidRPr="00737FA0" w:rsidRDefault="006B51DB" w:rsidP="00377B3E">
            <w:pPr>
              <w:jc w:val="center"/>
            </w:pPr>
            <w:r w:rsidRPr="00737FA0">
              <w:t>$ 205.400</w:t>
            </w:r>
          </w:p>
        </w:tc>
        <w:tc>
          <w:tcPr>
            <w:tcW w:w="1134" w:type="dxa"/>
            <w:vAlign w:val="center"/>
            <w:hideMark/>
          </w:tcPr>
          <w:p w14:paraId="7E4A5D3F" w14:textId="77777777" w:rsidR="006B51DB" w:rsidRPr="00737FA0" w:rsidRDefault="006B51DB" w:rsidP="00377B3E">
            <w:pPr>
              <w:jc w:val="center"/>
            </w:pPr>
            <w:r w:rsidRPr="00737FA0">
              <w:t>$ 10.270</w:t>
            </w:r>
          </w:p>
        </w:tc>
        <w:tc>
          <w:tcPr>
            <w:tcW w:w="1276" w:type="dxa"/>
            <w:noWrap/>
            <w:vAlign w:val="center"/>
            <w:hideMark/>
          </w:tcPr>
          <w:p w14:paraId="05E82C3B" w14:textId="77777777" w:rsidR="006B51DB" w:rsidRPr="00737FA0" w:rsidRDefault="006B51DB" w:rsidP="00377B3E">
            <w:pPr>
              <w:jc w:val="center"/>
            </w:pPr>
            <w:r w:rsidRPr="00737FA0">
              <w:t>$ 195.130</w:t>
            </w:r>
          </w:p>
        </w:tc>
      </w:tr>
      <w:tr w:rsidR="006B51DB" w:rsidRPr="00737FA0" w14:paraId="0C1CBDE2" w14:textId="77777777" w:rsidTr="00766BCC">
        <w:trPr>
          <w:trHeight w:val="300"/>
          <w:jc w:val="center"/>
        </w:trPr>
        <w:tc>
          <w:tcPr>
            <w:tcW w:w="704" w:type="dxa"/>
            <w:vAlign w:val="center"/>
            <w:hideMark/>
          </w:tcPr>
          <w:p w14:paraId="05595DE8" w14:textId="77777777" w:rsidR="006B51DB" w:rsidRPr="00737FA0" w:rsidRDefault="006B51DB" w:rsidP="00377B3E">
            <w:pPr>
              <w:jc w:val="center"/>
              <w:rPr>
                <w:b/>
                <w:bCs/>
              </w:rPr>
            </w:pPr>
            <w:r w:rsidRPr="00737FA0">
              <w:rPr>
                <w:b/>
                <w:bCs/>
              </w:rPr>
              <w:t>1002</w:t>
            </w:r>
          </w:p>
        </w:tc>
        <w:tc>
          <w:tcPr>
            <w:tcW w:w="992" w:type="dxa"/>
            <w:vAlign w:val="center"/>
            <w:hideMark/>
          </w:tcPr>
          <w:p w14:paraId="50743451" w14:textId="77777777" w:rsidR="006B51DB" w:rsidRPr="00737FA0" w:rsidRDefault="006B51DB" w:rsidP="00377B3E">
            <w:pPr>
              <w:jc w:val="center"/>
            </w:pPr>
            <w:r w:rsidRPr="00737FA0">
              <w:t>935305</w:t>
            </w:r>
          </w:p>
        </w:tc>
        <w:tc>
          <w:tcPr>
            <w:tcW w:w="4395" w:type="dxa"/>
            <w:vAlign w:val="center"/>
            <w:hideMark/>
          </w:tcPr>
          <w:p w14:paraId="1507F99F" w14:textId="77777777" w:rsidR="006B51DB" w:rsidRPr="00737FA0" w:rsidRDefault="006B51DB" w:rsidP="00377B3E">
            <w:pPr>
              <w:jc w:val="center"/>
            </w:pPr>
            <w:r w:rsidRPr="00737FA0">
              <w:t>APLICACIÓN O CAMBIO DE YESO EN PIE</w:t>
            </w:r>
          </w:p>
        </w:tc>
        <w:tc>
          <w:tcPr>
            <w:tcW w:w="1275" w:type="dxa"/>
            <w:vAlign w:val="center"/>
            <w:hideMark/>
          </w:tcPr>
          <w:p w14:paraId="6DFFF557" w14:textId="77777777" w:rsidR="006B51DB" w:rsidRPr="00737FA0" w:rsidRDefault="006B51DB" w:rsidP="00377B3E">
            <w:pPr>
              <w:jc w:val="center"/>
            </w:pPr>
            <w:r w:rsidRPr="00737FA0">
              <w:t>$ 280.100</w:t>
            </w:r>
          </w:p>
        </w:tc>
        <w:tc>
          <w:tcPr>
            <w:tcW w:w="1134" w:type="dxa"/>
            <w:vAlign w:val="center"/>
            <w:hideMark/>
          </w:tcPr>
          <w:p w14:paraId="0F740DBC" w14:textId="77777777" w:rsidR="006B51DB" w:rsidRPr="00737FA0" w:rsidRDefault="006B51DB" w:rsidP="00377B3E">
            <w:pPr>
              <w:jc w:val="center"/>
            </w:pPr>
            <w:r w:rsidRPr="00737FA0">
              <w:t>$ 14.005</w:t>
            </w:r>
          </w:p>
        </w:tc>
        <w:tc>
          <w:tcPr>
            <w:tcW w:w="1276" w:type="dxa"/>
            <w:noWrap/>
            <w:vAlign w:val="center"/>
            <w:hideMark/>
          </w:tcPr>
          <w:p w14:paraId="723F93F9" w14:textId="77777777" w:rsidR="006B51DB" w:rsidRPr="00737FA0" w:rsidRDefault="006B51DB" w:rsidP="00377B3E">
            <w:pPr>
              <w:jc w:val="center"/>
            </w:pPr>
            <w:r w:rsidRPr="00737FA0">
              <w:t>$ 266.095</w:t>
            </w:r>
          </w:p>
        </w:tc>
      </w:tr>
      <w:tr w:rsidR="006B51DB" w:rsidRPr="00737FA0" w14:paraId="66B6F658" w14:textId="77777777" w:rsidTr="00766BCC">
        <w:trPr>
          <w:trHeight w:val="675"/>
          <w:jc w:val="center"/>
        </w:trPr>
        <w:tc>
          <w:tcPr>
            <w:tcW w:w="704" w:type="dxa"/>
            <w:vAlign w:val="center"/>
            <w:hideMark/>
          </w:tcPr>
          <w:p w14:paraId="45AD357B" w14:textId="77777777" w:rsidR="006B51DB" w:rsidRPr="00737FA0" w:rsidRDefault="006B51DB" w:rsidP="00377B3E">
            <w:pPr>
              <w:jc w:val="center"/>
              <w:rPr>
                <w:b/>
                <w:bCs/>
              </w:rPr>
            </w:pPr>
            <w:r w:rsidRPr="00737FA0">
              <w:rPr>
                <w:b/>
                <w:bCs/>
              </w:rPr>
              <w:t>1003</w:t>
            </w:r>
          </w:p>
        </w:tc>
        <w:tc>
          <w:tcPr>
            <w:tcW w:w="992" w:type="dxa"/>
            <w:vAlign w:val="center"/>
            <w:hideMark/>
          </w:tcPr>
          <w:p w14:paraId="20E99A3C" w14:textId="77777777" w:rsidR="006B51DB" w:rsidRPr="00737FA0" w:rsidRDefault="006B51DB" w:rsidP="00377B3E">
            <w:pPr>
              <w:jc w:val="center"/>
            </w:pPr>
            <w:r w:rsidRPr="00737FA0">
              <w:t>935306</w:t>
            </w:r>
          </w:p>
        </w:tc>
        <w:tc>
          <w:tcPr>
            <w:tcW w:w="4395" w:type="dxa"/>
            <w:vAlign w:val="center"/>
            <w:hideMark/>
          </w:tcPr>
          <w:p w14:paraId="3CCEAE83" w14:textId="77777777" w:rsidR="006B51DB" w:rsidRPr="00737FA0" w:rsidRDefault="006B51DB" w:rsidP="00377B3E">
            <w:pPr>
              <w:jc w:val="center"/>
            </w:pPr>
            <w:r w:rsidRPr="00737FA0">
              <w:t>APLICACIÓN O CAMBIO DE YESO, ESPICA, ARNÉS O ALMOHADILLA PARA INMOVILIZACIÓN DE PELVIS (CADERA)</w:t>
            </w:r>
          </w:p>
        </w:tc>
        <w:tc>
          <w:tcPr>
            <w:tcW w:w="1275" w:type="dxa"/>
            <w:vAlign w:val="center"/>
            <w:hideMark/>
          </w:tcPr>
          <w:p w14:paraId="6009B2B3" w14:textId="77777777" w:rsidR="006B51DB" w:rsidRPr="00737FA0" w:rsidRDefault="006B51DB" w:rsidP="00377B3E">
            <w:pPr>
              <w:jc w:val="center"/>
            </w:pPr>
            <w:r w:rsidRPr="00737FA0">
              <w:t>$ 205.400</w:t>
            </w:r>
          </w:p>
        </w:tc>
        <w:tc>
          <w:tcPr>
            <w:tcW w:w="1134" w:type="dxa"/>
            <w:vAlign w:val="center"/>
            <w:hideMark/>
          </w:tcPr>
          <w:p w14:paraId="6F19786F" w14:textId="77777777" w:rsidR="006B51DB" w:rsidRPr="00737FA0" w:rsidRDefault="006B51DB" w:rsidP="00377B3E">
            <w:pPr>
              <w:jc w:val="center"/>
            </w:pPr>
            <w:r w:rsidRPr="00737FA0">
              <w:t>$ 10.270</w:t>
            </w:r>
          </w:p>
        </w:tc>
        <w:tc>
          <w:tcPr>
            <w:tcW w:w="1276" w:type="dxa"/>
            <w:noWrap/>
            <w:vAlign w:val="center"/>
            <w:hideMark/>
          </w:tcPr>
          <w:p w14:paraId="3F2E1A62" w14:textId="77777777" w:rsidR="006B51DB" w:rsidRPr="00737FA0" w:rsidRDefault="006B51DB" w:rsidP="00377B3E">
            <w:pPr>
              <w:jc w:val="center"/>
            </w:pPr>
            <w:r w:rsidRPr="00737FA0">
              <w:t>$ 195.130</w:t>
            </w:r>
          </w:p>
        </w:tc>
      </w:tr>
      <w:tr w:rsidR="006B51DB" w:rsidRPr="00737FA0" w14:paraId="0E2727CC" w14:textId="77777777" w:rsidTr="00766BCC">
        <w:trPr>
          <w:trHeight w:val="450"/>
          <w:jc w:val="center"/>
        </w:trPr>
        <w:tc>
          <w:tcPr>
            <w:tcW w:w="704" w:type="dxa"/>
            <w:vAlign w:val="center"/>
            <w:hideMark/>
          </w:tcPr>
          <w:p w14:paraId="14157885" w14:textId="77777777" w:rsidR="006B51DB" w:rsidRPr="00737FA0" w:rsidRDefault="006B51DB" w:rsidP="00377B3E">
            <w:pPr>
              <w:jc w:val="center"/>
              <w:rPr>
                <w:b/>
                <w:bCs/>
              </w:rPr>
            </w:pPr>
            <w:r w:rsidRPr="00737FA0">
              <w:rPr>
                <w:b/>
                <w:bCs/>
              </w:rPr>
              <w:t>1004</w:t>
            </w:r>
          </w:p>
        </w:tc>
        <w:tc>
          <w:tcPr>
            <w:tcW w:w="992" w:type="dxa"/>
            <w:vAlign w:val="center"/>
            <w:hideMark/>
          </w:tcPr>
          <w:p w14:paraId="16BD4509" w14:textId="77777777" w:rsidR="006B51DB" w:rsidRPr="00737FA0" w:rsidRDefault="006B51DB" w:rsidP="00377B3E">
            <w:pPr>
              <w:jc w:val="center"/>
            </w:pPr>
            <w:r w:rsidRPr="00737FA0">
              <w:t>935307</w:t>
            </w:r>
          </w:p>
        </w:tc>
        <w:tc>
          <w:tcPr>
            <w:tcW w:w="4395" w:type="dxa"/>
            <w:vAlign w:val="center"/>
            <w:hideMark/>
          </w:tcPr>
          <w:p w14:paraId="760E1F04" w14:textId="77777777" w:rsidR="006B51DB" w:rsidRPr="00737FA0" w:rsidRDefault="006B51DB" w:rsidP="00377B3E">
            <w:pPr>
              <w:jc w:val="center"/>
            </w:pPr>
            <w:r w:rsidRPr="00737FA0">
              <w:t>APLICACIÓN O CAMBIO DE YESO PARA INMOVILIZACIÓN DE PELVIS (CADERA) Y CÓCCIX</w:t>
            </w:r>
          </w:p>
        </w:tc>
        <w:tc>
          <w:tcPr>
            <w:tcW w:w="1275" w:type="dxa"/>
            <w:vAlign w:val="center"/>
            <w:hideMark/>
          </w:tcPr>
          <w:p w14:paraId="16C8D7DD" w14:textId="77777777" w:rsidR="006B51DB" w:rsidRPr="00737FA0" w:rsidRDefault="006B51DB" w:rsidP="00377B3E">
            <w:pPr>
              <w:jc w:val="center"/>
            </w:pPr>
            <w:r w:rsidRPr="00737FA0">
              <w:t>$ 205.400</w:t>
            </w:r>
          </w:p>
        </w:tc>
        <w:tc>
          <w:tcPr>
            <w:tcW w:w="1134" w:type="dxa"/>
            <w:vAlign w:val="center"/>
            <w:hideMark/>
          </w:tcPr>
          <w:p w14:paraId="320DF30E" w14:textId="77777777" w:rsidR="006B51DB" w:rsidRPr="00737FA0" w:rsidRDefault="006B51DB" w:rsidP="00377B3E">
            <w:pPr>
              <w:jc w:val="center"/>
            </w:pPr>
            <w:r w:rsidRPr="00737FA0">
              <w:t>$ 10.270</w:t>
            </w:r>
          </w:p>
        </w:tc>
        <w:tc>
          <w:tcPr>
            <w:tcW w:w="1276" w:type="dxa"/>
            <w:noWrap/>
            <w:vAlign w:val="center"/>
            <w:hideMark/>
          </w:tcPr>
          <w:p w14:paraId="5C323BA6" w14:textId="77777777" w:rsidR="006B51DB" w:rsidRPr="00737FA0" w:rsidRDefault="006B51DB" w:rsidP="00377B3E">
            <w:pPr>
              <w:jc w:val="center"/>
            </w:pPr>
            <w:r w:rsidRPr="00737FA0">
              <w:t>$ 195.130</w:t>
            </w:r>
          </w:p>
        </w:tc>
      </w:tr>
      <w:tr w:rsidR="006B51DB" w:rsidRPr="00737FA0" w14:paraId="513ECFE6" w14:textId="77777777" w:rsidTr="00766BCC">
        <w:trPr>
          <w:trHeight w:val="300"/>
          <w:jc w:val="center"/>
        </w:trPr>
        <w:tc>
          <w:tcPr>
            <w:tcW w:w="704" w:type="dxa"/>
            <w:vAlign w:val="center"/>
            <w:hideMark/>
          </w:tcPr>
          <w:p w14:paraId="0F2E8472" w14:textId="77777777" w:rsidR="006B51DB" w:rsidRPr="00737FA0" w:rsidRDefault="006B51DB" w:rsidP="00377B3E">
            <w:pPr>
              <w:jc w:val="center"/>
              <w:rPr>
                <w:b/>
                <w:bCs/>
              </w:rPr>
            </w:pPr>
            <w:r w:rsidRPr="00737FA0">
              <w:rPr>
                <w:b/>
                <w:bCs/>
              </w:rPr>
              <w:t>1005</w:t>
            </w:r>
          </w:p>
        </w:tc>
        <w:tc>
          <w:tcPr>
            <w:tcW w:w="992" w:type="dxa"/>
            <w:vAlign w:val="center"/>
            <w:hideMark/>
          </w:tcPr>
          <w:p w14:paraId="069BB9E6" w14:textId="77777777" w:rsidR="006B51DB" w:rsidRPr="00737FA0" w:rsidRDefault="006B51DB" w:rsidP="00377B3E">
            <w:pPr>
              <w:jc w:val="center"/>
            </w:pPr>
            <w:r w:rsidRPr="00737FA0">
              <w:t>935401</w:t>
            </w:r>
          </w:p>
        </w:tc>
        <w:tc>
          <w:tcPr>
            <w:tcW w:w="4395" w:type="dxa"/>
            <w:vAlign w:val="center"/>
            <w:hideMark/>
          </w:tcPr>
          <w:p w14:paraId="1F374DAD" w14:textId="77777777" w:rsidR="006B51DB" w:rsidRPr="00737FA0" w:rsidRDefault="006B51DB" w:rsidP="00377B3E">
            <w:pPr>
              <w:jc w:val="center"/>
            </w:pPr>
            <w:r w:rsidRPr="00737FA0">
              <w:t>APLICACIÓN DE FÉRULA</w:t>
            </w:r>
          </w:p>
        </w:tc>
        <w:tc>
          <w:tcPr>
            <w:tcW w:w="1275" w:type="dxa"/>
            <w:vAlign w:val="center"/>
            <w:hideMark/>
          </w:tcPr>
          <w:p w14:paraId="27ABA444" w14:textId="77777777" w:rsidR="006B51DB" w:rsidRPr="00737FA0" w:rsidRDefault="006B51DB" w:rsidP="00377B3E">
            <w:pPr>
              <w:jc w:val="center"/>
            </w:pPr>
            <w:r w:rsidRPr="00737FA0">
              <w:t>$ 205.400</w:t>
            </w:r>
          </w:p>
        </w:tc>
        <w:tc>
          <w:tcPr>
            <w:tcW w:w="1134" w:type="dxa"/>
            <w:vAlign w:val="center"/>
            <w:hideMark/>
          </w:tcPr>
          <w:p w14:paraId="7EC983F0" w14:textId="77777777" w:rsidR="006B51DB" w:rsidRPr="00737FA0" w:rsidRDefault="006B51DB" w:rsidP="00377B3E">
            <w:pPr>
              <w:jc w:val="center"/>
            </w:pPr>
            <w:r w:rsidRPr="00737FA0">
              <w:t>$ 10.270</w:t>
            </w:r>
          </w:p>
        </w:tc>
        <w:tc>
          <w:tcPr>
            <w:tcW w:w="1276" w:type="dxa"/>
            <w:noWrap/>
            <w:vAlign w:val="center"/>
            <w:hideMark/>
          </w:tcPr>
          <w:p w14:paraId="13D79A15" w14:textId="77777777" w:rsidR="006B51DB" w:rsidRPr="00737FA0" w:rsidRDefault="006B51DB" w:rsidP="00377B3E">
            <w:pPr>
              <w:jc w:val="center"/>
            </w:pPr>
            <w:r w:rsidRPr="00737FA0">
              <w:t>$ 195.130</w:t>
            </w:r>
          </w:p>
        </w:tc>
      </w:tr>
      <w:tr w:rsidR="006B51DB" w:rsidRPr="00737FA0" w14:paraId="0FD03E12" w14:textId="77777777" w:rsidTr="00766BCC">
        <w:trPr>
          <w:trHeight w:val="450"/>
          <w:jc w:val="center"/>
        </w:trPr>
        <w:tc>
          <w:tcPr>
            <w:tcW w:w="704" w:type="dxa"/>
            <w:vAlign w:val="center"/>
            <w:hideMark/>
          </w:tcPr>
          <w:p w14:paraId="71BA9433" w14:textId="77777777" w:rsidR="006B51DB" w:rsidRPr="00737FA0" w:rsidRDefault="006B51DB" w:rsidP="00377B3E">
            <w:pPr>
              <w:jc w:val="center"/>
              <w:rPr>
                <w:b/>
                <w:bCs/>
              </w:rPr>
            </w:pPr>
            <w:r w:rsidRPr="00737FA0">
              <w:rPr>
                <w:b/>
                <w:bCs/>
              </w:rPr>
              <w:t>1006</w:t>
            </w:r>
          </w:p>
        </w:tc>
        <w:tc>
          <w:tcPr>
            <w:tcW w:w="992" w:type="dxa"/>
            <w:vAlign w:val="center"/>
            <w:hideMark/>
          </w:tcPr>
          <w:p w14:paraId="1DD46D14" w14:textId="77777777" w:rsidR="006B51DB" w:rsidRPr="00737FA0" w:rsidRDefault="006B51DB" w:rsidP="00377B3E">
            <w:pPr>
              <w:jc w:val="center"/>
            </w:pPr>
            <w:r w:rsidRPr="00737FA0">
              <w:t>936801</w:t>
            </w:r>
          </w:p>
        </w:tc>
        <w:tc>
          <w:tcPr>
            <w:tcW w:w="4395" w:type="dxa"/>
            <w:vAlign w:val="center"/>
            <w:hideMark/>
          </w:tcPr>
          <w:p w14:paraId="7969582D" w14:textId="77777777" w:rsidR="006B51DB" w:rsidRPr="00737FA0" w:rsidRDefault="006B51DB" w:rsidP="00377B3E">
            <w:pPr>
              <w:jc w:val="center"/>
            </w:pPr>
            <w:r w:rsidRPr="00737FA0">
              <w:t>INMOVILIZACIÓN O MANIPULACIÓN ARTICULAR INESPECÍFICA</w:t>
            </w:r>
          </w:p>
        </w:tc>
        <w:tc>
          <w:tcPr>
            <w:tcW w:w="1275" w:type="dxa"/>
            <w:vAlign w:val="center"/>
            <w:hideMark/>
          </w:tcPr>
          <w:p w14:paraId="5968B43A" w14:textId="77777777" w:rsidR="006B51DB" w:rsidRPr="00737FA0" w:rsidRDefault="006B51DB" w:rsidP="00377B3E">
            <w:pPr>
              <w:jc w:val="center"/>
            </w:pPr>
            <w:r w:rsidRPr="00737FA0">
              <w:t>$ 837.600</w:t>
            </w:r>
          </w:p>
        </w:tc>
        <w:tc>
          <w:tcPr>
            <w:tcW w:w="1134" w:type="dxa"/>
            <w:vAlign w:val="center"/>
            <w:hideMark/>
          </w:tcPr>
          <w:p w14:paraId="20D6F4E8" w14:textId="77777777" w:rsidR="006B51DB" w:rsidRPr="00737FA0" w:rsidRDefault="006B51DB" w:rsidP="00377B3E">
            <w:pPr>
              <w:jc w:val="center"/>
            </w:pPr>
            <w:r w:rsidRPr="00737FA0">
              <w:t>$ 41.880</w:t>
            </w:r>
          </w:p>
        </w:tc>
        <w:tc>
          <w:tcPr>
            <w:tcW w:w="1276" w:type="dxa"/>
            <w:noWrap/>
            <w:vAlign w:val="center"/>
            <w:hideMark/>
          </w:tcPr>
          <w:p w14:paraId="717E27F8" w14:textId="77777777" w:rsidR="006B51DB" w:rsidRPr="00737FA0" w:rsidRDefault="006B51DB" w:rsidP="00377B3E">
            <w:pPr>
              <w:jc w:val="center"/>
            </w:pPr>
            <w:r w:rsidRPr="00737FA0">
              <w:t>$ 795.720</w:t>
            </w:r>
          </w:p>
        </w:tc>
      </w:tr>
      <w:tr w:rsidR="006B51DB" w:rsidRPr="00737FA0" w14:paraId="5872FAA2" w14:textId="77777777" w:rsidTr="00766BCC">
        <w:trPr>
          <w:trHeight w:val="450"/>
          <w:jc w:val="center"/>
        </w:trPr>
        <w:tc>
          <w:tcPr>
            <w:tcW w:w="704" w:type="dxa"/>
            <w:vAlign w:val="center"/>
            <w:hideMark/>
          </w:tcPr>
          <w:p w14:paraId="42E9FE73" w14:textId="77777777" w:rsidR="006B51DB" w:rsidRPr="00737FA0" w:rsidRDefault="006B51DB" w:rsidP="00377B3E">
            <w:pPr>
              <w:jc w:val="center"/>
              <w:rPr>
                <w:b/>
                <w:bCs/>
              </w:rPr>
            </w:pPr>
            <w:r w:rsidRPr="00737FA0">
              <w:rPr>
                <w:b/>
                <w:bCs/>
              </w:rPr>
              <w:t>1007</w:t>
            </w:r>
          </w:p>
        </w:tc>
        <w:tc>
          <w:tcPr>
            <w:tcW w:w="992" w:type="dxa"/>
            <w:vAlign w:val="center"/>
            <w:hideMark/>
          </w:tcPr>
          <w:p w14:paraId="25D34750" w14:textId="77777777" w:rsidR="006B51DB" w:rsidRPr="00737FA0" w:rsidRDefault="006B51DB" w:rsidP="00377B3E">
            <w:pPr>
              <w:jc w:val="center"/>
            </w:pPr>
            <w:r w:rsidRPr="00737FA0">
              <w:t>939401</w:t>
            </w:r>
          </w:p>
        </w:tc>
        <w:tc>
          <w:tcPr>
            <w:tcW w:w="4395" w:type="dxa"/>
            <w:vAlign w:val="center"/>
            <w:hideMark/>
          </w:tcPr>
          <w:p w14:paraId="3563911E" w14:textId="77777777" w:rsidR="006B51DB" w:rsidRPr="00737FA0" w:rsidRDefault="006B51DB" w:rsidP="00377B3E">
            <w:pPr>
              <w:jc w:val="center"/>
            </w:pPr>
            <w:r w:rsidRPr="00737FA0">
              <w:t>MEDICACIÓN RESPIRATORIA ADMINISTRADA MEDIANTE NEBULIZACIÓN (AEROSOLTERAPIA)</w:t>
            </w:r>
          </w:p>
        </w:tc>
        <w:tc>
          <w:tcPr>
            <w:tcW w:w="1275" w:type="dxa"/>
            <w:vAlign w:val="center"/>
            <w:hideMark/>
          </w:tcPr>
          <w:p w14:paraId="47C3098F" w14:textId="77777777" w:rsidR="006B51DB" w:rsidRPr="00737FA0" w:rsidRDefault="006B51DB" w:rsidP="00377B3E">
            <w:pPr>
              <w:jc w:val="center"/>
            </w:pPr>
            <w:r w:rsidRPr="00737FA0">
              <w:t>$ 44.900</w:t>
            </w:r>
          </w:p>
        </w:tc>
        <w:tc>
          <w:tcPr>
            <w:tcW w:w="1134" w:type="dxa"/>
            <w:vAlign w:val="center"/>
            <w:hideMark/>
          </w:tcPr>
          <w:p w14:paraId="20528EBD" w14:textId="77777777" w:rsidR="006B51DB" w:rsidRPr="00737FA0" w:rsidRDefault="006B51DB" w:rsidP="00377B3E">
            <w:pPr>
              <w:jc w:val="center"/>
            </w:pPr>
            <w:r w:rsidRPr="00737FA0">
              <w:t>$ 2.245</w:t>
            </w:r>
          </w:p>
        </w:tc>
        <w:tc>
          <w:tcPr>
            <w:tcW w:w="1276" w:type="dxa"/>
            <w:noWrap/>
            <w:vAlign w:val="center"/>
            <w:hideMark/>
          </w:tcPr>
          <w:p w14:paraId="1A3AAFB2" w14:textId="77777777" w:rsidR="006B51DB" w:rsidRPr="00737FA0" w:rsidRDefault="006B51DB" w:rsidP="00377B3E">
            <w:pPr>
              <w:jc w:val="center"/>
            </w:pPr>
            <w:r w:rsidRPr="00737FA0">
              <w:t>$ 42.655</w:t>
            </w:r>
          </w:p>
        </w:tc>
      </w:tr>
      <w:tr w:rsidR="006B51DB" w:rsidRPr="00737FA0" w14:paraId="3C85DEAC" w14:textId="77777777" w:rsidTr="00766BCC">
        <w:trPr>
          <w:trHeight w:val="300"/>
          <w:jc w:val="center"/>
        </w:trPr>
        <w:tc>
          <w:tcPr>
            <w:tcW w:w="704" w:type="dxa"/>
            <w:vAlign w:val="center"/>
            <w:hideMark/>
          </w:tcPr>
          <w:p w14:paraId="4E05F0D1" w14:textId="77777777" w:rsidR="006B51DB" w:rsidRPr="00737FA0" w:rsidRDefault="006B51DB" w:rsidP="00377B3E">
            <w:pPr>
              <w:jc w:val="center"/>
              <w:rPr>
                <w:b/>
                <w:bCs/>
              </w:rPr>
            </w:pPr>
            <w:r w:rsidRPr="00737FA0">
              <w:rPr>
                <w:b/>
                <w:bCs/>
              </w:rPr>
              <w:t>1008</w:t>
            </w:r>
          </w:p>
        </w:tc>
        <w:tc>
          <w:tcPr>
            <w:tcW w:w="992" w:type="dxa"/>
            <w:vAlign w:val="center"/>
            <w:hideMark/>
          </w:tcPr>
          <w:p w14:paraId="54F46534" w14:textId="77777777" w:rsidR="006B51DB" w:rsidRPr="00737FA0" w:rsidRDefault="006B51DB" w:rsidP="00377B3E">
            <w:pPr>
              <w:jc w:val="center"/>
            </w:pPr>
            <w:r w:rsidRPr="00737FA0">
              <w:t>939402</w:t>
            </w:r>
          </w:p>
        </w:tc>
        <w:tc>
          <w:tcPr>
            <w:tcW w:w="4395" w:type="dxa"/>
            <w:vAlign w:val="center"/>
            <w:hideMark/>
          </w:tcPr>
          <w:p w14:paraId="3EDB6F95" w14:textId="77777777" w:rsidR="006B51DB" w:rsidRPr="00737FA0" w:rsidRDefault="006B51DB" w:rsidP="00377B3E">
            <w:pPr>
              <w:jc w:val="center"/>
            </w:pPr>
            <w:r w:rsidRPr="00737FA0">
              <w:t>NEBULIZACIÓN</w:t>
            </w:r>
          </w:p>
        </w:tc>
        <w:tc>
          <w:tcPr>
            <w:tcW w:w="1275" w:type="dxa"/>
            <w:vAlign w:val="center"/>
            <w:hideMark/>
          </w:tcPr>
          <w:p w14:paraId="03546BFE" w14:textId="77777777" w:rsidR="006B51DB" w:rsidRPr="00737FA0" w:rsidRDefault="006B51DB" w:rsidP="00377B3E">
            <w:pPr>
              <w:jc w:val="center"/>
            </w:pPr>
            <w:r w:rsidRPr="00737FA0">
              <w:t>$ 23.295</w:t>
            </w:r>
          </w:p>
        </w:tc>
        <w:tc>
          <w:tcPr>
            <w:tcW w:w="1134" w:type="dxa"/>
            <w:vAlign w:val="center"/>
            <w:hideMark/>
          </w:tcPr>
          <w:p w14:paraId="58BF9FFA" w14:textId="77777777" w:rsidR="006B51DB" w:rsidRPr="00737FA0" w:rsidRDefault="006B51DB" w:rsidP="00377B3E">
            <w:pPr>
              <w:jc w:val="center"/>
            </w:pPr>
            <w:r w:rsidRPr="00737FA0">
              <w:t>$ 1.165</w:t>
            </w:r>
          </w:p>
        </w:tc>
        <w:tc>
          <w:tcPr>
            <w:tcW w:w="1276" w:type="dxa"/>
            <w:noWrap/>
            <w:vAlign w:val="center"/>
            <w:hideMark/>
          </w:tcPr>
          <w:p w14:paraId="4A691635" w14:textId="77777777" w:rsidR="006B51DB" w:rsidRPr="00737FA0" w:rsidRDefault="006B51DB" w:rsidP="00377B3E">
            <w:pPr>
              <w:jc w:val="center"/>
            </w:pPr>
            <w:r w:rsidRPr="00737FA0">
              <w:t>$ 22.130</w:t>
            </w:r>
          </w:p>
        </w:tc>
      </w:tr>
      <w:tr w:rsidR="006B51DB" w:rsidRPr="00737FA0" w14:paraId="763B7598" w14:textId="77777777" w:rsidTr="00766BCC">
        <w:trPr>
          <w:trHeight w:val="300"/>
          <w:jc w:val="center"/>
        </w:trPr>
        <w:tc>
          <w:tcPr>
            <w:tcW w:w="704" w:type="dxa"/>
            <w:vAlign w:val="center"/>
            <w:hideMark/>
          </w:tcPr>
          <w:p w14:paraId="76BC4A24" w14:textId="77777777" w:rsidR="006B51DB" w:rsidRPr="00737FA0" w:rsidRDefault="006B51DB" w:rsidP="00377B3E">
            <w:pPr>
              <w:jc w:val="center"/>
              <w:rPr>
                <w:b/>
                <w:bCs/>
              </w:rPr>
            </w:pPr>
            <w:r w:rsidRPr="00737FA0">
              <w:rPr>
                <w:b/>
                <w:bCs/>
              </w:rPr>
              <w:t>1009</w:t>
            </w:r>
          </w:p>
        </w:tc>
        <w:tc>
          <w:tcPr>
            <w:tcW w:w="992" w:type="dxa"/>
            <w:vAlign w:val="center"/>
            <w:hideMark/>
          </w:tcPr>
          <w:p w14:paraId="3075493B" w14:textId="77777777" w:rsidR="006B51DB" w:rsidRPr="00737FA0" w:rsidRDefault="006B51DB" w:rsidP="00377B3E">
            <w:pPr>
              <w:jc w:val="center"/>
            </w:pPr>
            <w:r w:rsidRPr="00737FA0">
              <w:t>939403</w:t>
            </w:r>
          </w:p>
        </w:tc>
        <w:tc>
          <w:tcPr>
            <w:tcW w:w="4395" w:type="dxa"/>
            <w:vAlign w:val="center"/>
            <w:hideMark/>
          </w:tcPr>
          <w:p w14:paraId="1E87238B" w14:textId="77777777" w:rsidR="006B51DB" w:rsidRPr="00737FA0" w:rsidRDefault="006B51DB" w:rsidP="00377B3E">
            <w:pPr>
              <w:jc w:val="center"/>
            </w:pPr>
            <w:r w:rsidRPr="00737FA0">
              <w:t>TERAPIA RESPIRATORIA INTEGRAL</w:t>
            </w:r>
          </w:p>
        </w:tc>
        <w:tc>
          <w:tcPr>
            <w:tcW w:w="1275" w:type="dxa"/>
            <w:vAlign w:val="center"/>
            <w:hideMark/>
          </w:tcPr>
          <w:p w14:paraId="416B4D6F" w14:textId="77777777" w:rsidR="006B51DB" w:rsidRPr="00737FA0" w:rsidRDefault="006B51DB" w:rsidP="00377B3E">
            <w:pPr>
              <w:jc w:val="center"/>
            </w:pPr>
            <w:r w:rsidRPr="00737FA0">
              <w:t>$ 40.437</w:t>
            </w:r>
          </w:p>
        </w:tc>
        <w:tc>
          <w:tcPr>
            <w:tcW w:w="1134" w:type="dxa"/>
            <w:vAlign w:val="center"/>
            <w:hideMark/>
          </w:tcPr>
          <w:p w14:paraId="4C866F2B" w14:textId="77777777" w:rsidR="006B51DB" w:rsidRPr="00737FA0" w:rsidRDefault="006B51DB" w:rsidP="00377B3E">
            <w:pPr>
              <w:jc w:val="center"/>
            </w:pPr>
            <w:r w:rsidRPr="00737FA0">
              <w:t>$ 2.022</w:t>
            </w:r>
          </w:p>
        </w:tc>
        <w:tc>
          <w:tcPr>
            <w:tcW w:w="1276" w:type="dxa"/>
            <w:noWrap/>
            <w:vAlign w:val="center"/>
            <w:hideMark/>
          </w:tcPr>
          <w:p w14:paraId="5C63A846" w14:textId="77777777" w:rsidR="006B51DB" w:rsidRPr="00737FA0" w:rsidRDefault="006B51DB" w:rsidP="00377B3E">
            <w:pPr>
              <w:jc w:val="center"/>
            </w:pPr>
            <w:r w:rsidRPr="00737FA0">
              <w:t>$ 38.415</w:t>
            </w:r>
          </w:p>
        </w:tc>
      </w:tr>
      <w:tr w:rsidR="006B51DB" w:rsidRPr="00737FA0" w14:paraId="6EF49439" w14:textId="77777777" w:rsidTr="00766BCC">
        <w:trPr>
          <w:trHeight w:val="300"/>
          <w:jc w:val="center"/>
        </w:trPr>
        <w:tc>
          <w:tcPr>
            <w:tcW w:w="704" w:type="dxa"/>
            <w:vAlign w:val="center"/>
            <w:hideMark/>
          </w:tcPr>
          <w:p w14:paraId="621B4533" w14:textId="77777777" w:rsidR="006B51DB" w:rsidRPr="00737FA0" w:rsidRDefault="006B51DB" w:rsidP="00377B3E">
            <w:pPr>
              <w:jc w:val="center"/>
              <w:rPr>
                <w:b/>
                <w:bCs/>
              </w:rPr>
            </w:pPr>
            <w:r w:rsidRPr="00737FA0">
              <w:rPr>
                <w:b/>
                <w:bCs/>
              </w:rPr>
              <w:t>1010</w:t>
            </w:r>
          </w:p>
        </w:tc>
        <w:tc>
          <w:tcPr>
            <w:tcW w:w="992" w:type="dxa"/>
            <w:vAlign w:val="center"/>
            <w:hideMark/>
          </w:tcPr>
          <w:p w14:paraId="4B3A8E78" w14:textId="77777777" w:rsidR="006B51DB" w:rsidRPr="00737FA0" w:rsidRDefault="006B51DB" w:rsidP="00377B3E">
            <w:pPr>
              <w:jc w:val="center"/>
            </w:pPr>
            <w:r w:rsidRPr="00737FA0">
              <w:t>960201</w:t>
            </w:r>
          </w:p>
        </w:tc>
        <w:tc>
          <w:tcPr>
            <w:tcW w:w="4395" w:type="dxa"/>
            <w:vAlign w:val="center"/>
            <w:hideMark/>
          </w:tcPr>
          <w:p w14:paraId="20785C60" w14:textId="77777777" w:rsidR="006B51DB" w:rsidRPr="00737FA0" w:rsidRDefault="006B51DB" w:rsidP="00377B3E">
            <w:pPr>
              <w:jc w:val="center"/>
            </w:pPr>
            <w:r w:rsidRPr="00737FA0">
              <w:t>INSERCIÓN DE VÍA AÉREA OROFARÍNGEA</w:t>
            </w:r>
          </w:p>
        </w:tc>
        <w:tc>
          <w:tcPr>
            <w:tcW w:w="1275" w:type="dxa"/>
            <w:vAlign w:val="center"/>
            <w:hideMark/>
          </w:tcPr>
          <w:p w14:paraId="447C8CFE" w14:textId="77777777" w:rsidR="006B51DB" w:rsidRPr="00737FA0" w:rsidRDefault="006B51DB" w:rsidP="00377B3E">
            <w:pPr>
              <w:jc w:val="center"/>
            </w:pPr>
            <w:r w:rsidRPr="00737FA0">
              <w:t>$ 245.100</w:t>
            </w:r>
          </w:p>
        </w:tc>
        <w:tc>
          <w:tcPr>
            <w:tcW w:w="1134" w:type="dxa"/>
            <w:vAlign w:val="center"/>
            <w:hideMark/>
          </w:tcPr>
          <w:p w14:paraId="7939B600" w14:textId="77777777" w:rsidR="006B51DB" w:rsidRPr="00737FA0" w:rsidRDefault="006B51DB" w:rsidP="00377B3E">
            <w:pPr>
              <w:jc w:val="center"/>
            </w:pPr>
            <w:r w:rsidRPr="00737FA0">
              <w:t>$ 12.255</w:t>
            </w:r>
          </w:p>
        </w:tc>
        <w:tc>
          <w:tcPr>
            <w:tcW w:w="1276" w:type="dxa"/>
            <w:noWrap/>
            <w:vAlign w:val="center"/>
            <w:hideMark/>
          </w:tcPr>
          <w:p w14:paraId="36081403" w14:textId="77777777" w:rsidR="006B51DB" w:rsidRPr="00737FA0" w:rsidRDefault="006B51DB" w:rsidP="00377B3E">
            <w:pPr>
              <w:jc w:val="center"/>
            </w:pPr>
            <w:r w:rsidRPr="00737FA0">
              <w:t>$ 232.845</w:t>
            </w:r>
          </w:p>
        </w:tc>
      </w:tr>
      <w:tr w:rsidR="006B51DB" w:rsidRPr="00737FA0" w14:paraId="7937CCDB" w14:textId="77777777" w:rsidTr="00766BCC">
        <w:trPr>
          <w:trHeight w:val="450"/>
          <w:jc w:val="center"/>
        </w:trPr>
        <w:tc>
          <w:tcPr>
            <w:tcW w:w="704" w:type="dxa"/>
            <w:vAlign w:val="center"/>
            <w:hideMark/>
          </w:tcPr>
          <w:p w14:paraId="37E74671" w14:textId="77777777" w:rsidR="006B51DB" w:rsidRPr="00737FA0" w:rsidRDefault="006B51DB" w:rsidP="00377B3E">
            <w:pPr>
              <w:jc w:val="center"/>
              <w:rPr>
                <w:b/>
                <w:bCs/>
              </w:rPr>
            </w:pPr>
            <w:r w:rsidRPr="00737FA0">
              <w:rPr>
                <w:b/>
                <w:bCs/>
              </w:rPr>
              <w:t>1011</w:t>
            </w:r>
          </w:p>
        </w:tc>
        <w:tc>
          <w:tcPr>
            <w:tcW w:w="992" w:type="dxa"/>
            <w:vAlign w:val="center"/>
            <w:hideMark/>
          </w:tcPr>
          <w:p w14:paraId="3E864115" w14:textId="77777777" w:rsidR="006B51DB" w:rsidRPr="00737FA0" w:rsidRDefault="006B51DB" w:rsidP="00377B3E">
            <w:pPr>
              <w:jc w:val="center"/>
            </w:pPr>
            <w:r w:rsidRPr="00737FA0">
              <w:t>960701</w:t>
            </w:r>
          </w:p>
        </w:tc>
        <w:tc>
          <w:tcPr>
            <w:tcW w:w="4395" w:type="dxa"/>
            <w:vAlign w:val="center"/>
            <w:hideMark/>
          </w:tcPr>
          <w:p w14:paraId="3F7B88E9" w14:textId="77777777" w:rsidR="006B51DB" w:rsidRPr="00737FA0" w:rsidRDefault="006B51DB" w:rsidP="00377B3E">
            <w:pPr>
              <w:jc w:val="center"/>
            </w:pPr>
            <w:r w:rsidRPr="00737FA0">
              <w:t>INSERCIÓN DE OTRO TUBO O SONDA NASO-GÁSTRICA (INTUBACIÓN PARA DECOMPRESIÓN)</w:t>
            </w:r>
          </w:p>
        </w:tc>
        <w:tc>
          <w:tcPr>
            <w:tcW w:w="1275" w:type="dxa"/>
            <w:vAlign w:val="center"/>
            <w:hideMark/>
          </w:tcPr>
          <w:p w14:paraId="01403B06" w14:textId="77777777" w:rsidR="006B51DB" w:rsidRPr="00737FA0" w:rsidRDefault="006B51DB" w:rsidP="00377B3E">
            <w:pPr>
              <w:jc w:val="center"/>
            </w:pPr>
            <w:r w:rsidRPr="00737FA0">
              <w:t>$ 59.500</w:t>
            </w:r>
          </w:p>
        </w:tc>
        <w:tc>
          <w:tcPr>
            <w:tcW w:w="1134" w:type="dxa"/>
            <w:vAlign w:val="center"/>
            <w:hideMark/>
          </w:tcPr>
          <w:p w14:paraId="182509A2" w14:textId="77777777" w:rsidR="006B51DB" w:rsidRPr="00737FA0" w:rsidRDefault="006B51DB" w:rsidP="00377B3E">
            <w:pPr>
              <w:jc w:val="center"/>
            </w:pPr>
            <w:r w:rsidRPr="00737FA0">
              <w:t>$ 2.975</w:t>
            </w:r>
          </w:p>
        </w:tc>
        <w:tc>
          <w:tcPr>
            <w:tcW w:w="1276" w:type="dxa"/>
            <w:noWrap/>
            <w:vAlign w:val="center"/>
            <w:hideMark/>
          </w:tcPr>
          <w:p w14:paraId="5FEF4505" w14:textId="77777777" w:rsidR="006B51DB" w:rsidRPr="00737FA0" w:rsidRDefault="006B51DB" w:rsidP="00377B3E">
            <w:pPr>
              <w:jc w:val="center"/>
            </w:pPr>
            <w:r w:rsidRPr="00737FA0">
              <w:t>$ 56.525</w:t>
            </w:r>
          </w:p>
        </w:tc>
      </w:tr>
      <w:tr w:rsidR="006B51DB" w:rsidRPr="00737FA0" w14:paraId="17B837C0" w14:textId="77777777" w:rsidTr="00766BCC">
        <w:trPr>
          <w:trHeight w:val="300"/>
          <w:jc w:val="center"/>
        </w:trPr>
        <w:tc>
          <w:tcPr>
            <w:tcW w:w="704" w:type="dxa"/>
            <w:vAlign w:val="center"/>
            <w:hideMark/>
          </w:tcPr>
          <w:p w14:paraId="6CBAF5A0" w14:textId="77777777" w:rsidR="006B51DB" w:rsidRPr="00737FA0" w:rsidRDefault="006B51DB" w:rsidP="00377B3E">
            <w:pPr>
              <w:jc w:val="center"/>
              <w:rPr>
                <w:b/>
                <w:bCs/>
              </w:rPr>
            </w:pPr>
            <w:r w:rsidRPr="00737FA0">
              <w:rPr>
                <w:b/>
                <w:bCs/>
              </w:rPr>
              <w:t>1012</w:t>
            </w:r>
          </w:p>
        </w:tc>
        <w:tc>
          <w:tcPr>
            <w:tcW w:w="992" w:type="dxa"/>
            <w:vAlign w:val="center"/>
            <w:hideMark/>
          </w:tcPr>
          <w:p w14:paraId="5B6DF5EE" w14:textId="77777777" w:rsidR="006B51DB" w:rsidRPr="00737FA0" w:rsidRDefault="006B51DB" w:rsidP="00377B3E">
            <w:pPr>
              <w:jc w:val="center"/>
            </w:pPr>
            <w:r w:rsidRPr="00737FA0">
              <w:t>961401</w:t>
            </w:r>
          </w:p>
        </w:tc>
        <w:tc>
          <w:tcPr>
            <w:tcW w:w="4395" w:type="dxa"/>
            <w:vAlign w:val="center"/>
            <w:hideMark/>
          </w:tcPr>
          <w:p w14:paraId="2480A093" w14:textId="77777777" w:rsidR="006B51DB" w:rsidRPr="00737FA0" w:rsidRDefault="006B51DB" w:rsidP="00377B3E">
            <w:pPr>
              <w:jc w:val="center"/>
            </w:pPr>
            <w:r w:rsidRPr="00737FA0">
              <w:t>TAPONAMIENTO VAGINAL</w:t>
            </w:r>
          </w:p>
        </w:tc>
        <w:tc>
          <w:tcPr>
            <w:tcW w:w="1275" w:type="dxa"/>
            <w:vAlign w:val="center"/>
            <w:hideMark/>
          </w:tcPr>
          <w:p w14:paraId="759CFD91" w14:textId="77777777" w:rsidR="006B51DB" w:rsidRPr="00737FA0" w:rsidRDefault="006B51DB" w:rsidP="00377B3E">
            <w:pPr>
              <w:jc w:val="center"/>
            </w:pPr>
            <w:r w:rsidRPr="00737FA0">
              <w:t>$ 144.200</w:t>
            </w:r>
          </w:p>
        </w:tc>
        <w:tc>
          <w:tcPr>
            <w:tcW w:w="1134" w:type="dxa"/>
            <w:vAlign w:val="center"/>
            <w:hideMark/>
          </w:tcPr>
          <w:p w14:paraId="22B89F89" w14:textId="77777777" w:rsidR="006B51DB" w:rsidRPr="00737FA0" w:rsidRDefault="006B51DB" w:rsidP="00377B3E">
            <w:pPr>
              <w:jc w:val="center"/>
            </w:pPr>
            <w:r w:rsidRPr="00737FA0">
              <w:t>$ 7.210</w:t>
            </w:r>
          </w:p>
        </w:tc>
        <w:tc>
          <w:tcPr>
            <w:tcW w:w="1276" w:type="dxa"/>
            <w:noWrap/>
            <w:vAlign w:val="center"/>
            <w:hideMark/>
          </w:tcPr>
          <w:p w14:paraId="1FCD07FD" w14:textId="77777777" w:rsidR="006B51DB" w:rsidRPr="00737FA0" w:rsidRDefault="006B51DB" w:rsidP="00377B3E">
            <w:pPr>
              <w:jc w:val="center"/>
            </w:pPr>
            <w:r w:rsidRPr="00737FA0">
              <w:t>$ 136.990</w:t>
            </w:r>
          </w:p>
        </w:tc>
      </w:tr>
      <w:tr w:rsidR="006B51DB" w:rsidRPr="00737FA0" w14:paraId="488F83C3" w14:textId="77777777" w:rsidTr="00766BCC">
        <w:trPr>
          <w:trHeight w:val="450"/>
          <w:jc w:val="center"/>
        </w:trPr>
        <w:tc>
          <w:tcPr>
            <w:tcW w:w="704" w:type="dxa"/>
            <w:vAlign w:val="center"/>
            <w:hideMark/>
          </w:tcPr>
          <w:p w14:paraId="113F7521" w14:textId="77777777" w:rsidR="006B51DB" w:rsidRPr="00737FA0" w:rsidRDefault="006B51DB" w:rsidP="00377B3E">
            <w:pPr>
              <w:jc w:val="center"/>
              <w:rPr>
                <w:b/>
                <w:bCs/>
              </w:rPr>
            </w:pPr>
            <w:r w:rsidRPr="00737FA0">
              <w:rPr>
                <w:b/>
                <w:bCs/>
              </w:rPr>
              <w:t>1013</w:t>
            </w:r>
          </w:p>
        </w:tc>
        <w:tc>
          <w:tcPr>
            <w:tcW w:w="992" w:type="dxa"/>
            <w:vAlign w:val="center"/>
            <w:hideMark/>
          </w:tcPr>
          <w:p w14:paraId="4A7D2531" w14:textId="77777777" w:rsidR="006B51DB" w:rsidRPr="00737FA0" w:rsidRDefault="006B51DB" w:rsidP="00377B3E">
            <w:pPr>
              <w:jc w:val="center"/>
            </w:pPr>
            <w:r w:rsidRPr="00737FA0">
              <w:t>962301</w:t>
            </w:r>
          </w:p>
        </w:tc>
        <w:tc>
          <w:tcPr>
            <w:tcW w:w="4395" w:type="dxa"/>
            <w:vAlign w:val="center"/>
            <w:hideMark/>
          </w:tcPr>
          <w:p w14:paraId="3E08971A" w14:textId="77777777" w:rsidR="006B51DB" w:rsidRPr="00737FA0" w:rsidRDefault="006B51DB" w:rsidP="00377B3E">
            <w:pPr>
              <w:jc w:val="center"/>
            </w:pPr>
            <w:r w:rsidRPr="00737FA0">
              <w:t>DILATACIÓN INSTRUMENTAL O MANUAL DE LA VAGINA</w:t>
            </w:r>
          </w:p>
        </w:tc>
        <w:tc>
          <w:tcPr>
            <w:tcW w:w="1275" w:type="dxa"/>
            <w:vAlign w:val="center"/>
            <w:hideMark/>
          </w:tcPr>
          <w:p w14:paraId="6A99932A" w14:textId="77777777" w:rsidR="006B51DB" w:rsidRPr="00737FA0" w:rsidRDefault="006B51DB" w:rsidP="00377B3E">
            <w:pPr>
              <w:jc w:val="center"/>
            </w:pPr>
            <w:r w:rsidRPr="00737FA0">
              <w:t>$ 102.700</w:t>
            </w:r>
          </w:p>
        </w:tc>
        <w:tc>
          <w:tcPr>
            <w:tcW w:w="1134" w:type="dxa"/>
            <w:vAlign w:val="center"/>
            <w:hideMark/>
          </w:tcPr>
          <w:p w14:paraId="20AFA07B" w14:textId="77777777" w:rsidR="006B51DB" w:rsidRPr="00737FA0" w:rsidRDefault="006B51DB" w:rsidP="00377B3E">
            <w:pPr>
              <w:jc w:val="center"/>
            </w:pPr>
            <w:r w:rsidRPr="00737FA0">
              <w:t>$ 5.135</w:t>
            </w:r>
          </w:p>
        </w:tc>
        <w:tc>
          <w:tcPr>
            <w:tcW w:w="1276" w:type="dxa"/>
            <w:noWrap/>
            <w:vAlign w:val="center"/>
            <w:hideMark/>
          </w:tcPr>
          <w:p w14:paraId="0CAC4995" w14:textId="77777777" w:rsidR="006B51DB" w:rsidRPr="00737FA0" w:rsidRDefault="006B51DB" w:rsidP="00377B3E">
            <w:pPr>
              <w:jc w:val="center"/>
            </w:pPr>
            <w:r w:rsidRPr="00737FA0">
              <w:t>$ 97.565</w:t>
            </w:r>
          </w:p>
        </w:tc>
      </w:tr>
      <w:tr w:rsidR="006B51DB" w:rsidRPr="00737FA0" w14:paraId="2160D633" w14:textId="77777777" w:rsidTr="00766BCC">
        <w:trPr>
          <w:trHeight w:val="450"/>
          <w:jc w:val="center"/>
        </w:trPr>
        <w:tc>
          <w:tcPr>
            <w:tcW w:w="704" w:type="dxa"/>
            <w:vAlign w:val="center"/>
            <w:hideMark/>
          </w:tcPr>
          <w:p w14:paraId="44BEB73E" w14:textId="77777777" w:rsidR="006B51DB" w:rsidRPr="00737FA0" w:rsidRDefault="006B51DB" w:rsidP="00377B3E">
            <w:pPr>
              <w:jc w:val="center"/>
              <w:rPr>
                <w:b/>
                <w:bCs/>
              </w:rPr>
            </w:pPr>
            <w:r w:rsidRPr="00737FA0">
              <w:rPr>
                <w:b/>
                <w:bCs/>
              </w:rPr>
              <w:t>1014</w:t>
            </w:r>
          </w:p>
        </w:tc>
        <w:tc>
          <w:tcPr>
            <w:tcW w:w="992" w:type="dxa"/>
            <w:vAlign w:val="center"/>
            <w:hideMark/>
          </w:tcPr>
          <w:p w14:paraId="63889279" w14:textId="77777777" w:rsidR="006B51DB" w:rsidRPr="00737FA0" w:rsidRDefault="006B51DB" w:rsidP="00377B3E">
            <w:pPr>
              <w:jc w:val="center"/>
            </w:pPr>
            <w:r w:rsidRPr="00737FA0">
              <w:t>963801</w:t>
            </w:r>
          </w:p>
        </w:tc>
        <w:tc>
          <w:tcPr>
            <w:tcW w:w="4395" w:type="dxa"/>
            <w:vAlign w:val="center"/>
            <w:hideMark/>
          </w:tcPr>
          <w:p w14:paraId="09681AB4" w14:textId="77777777" w:rsidR="006B51DB" w:rsidRPr="00737FA0" w:rsidRDefault="006B51DB" w:rsidP="00377B3E">
            <w:pPr>
              <w:jc w:val="center"/>
            </w:pPr>
            <w:r w:rsidRPr="00737FA0">
              <w:t>EXTRACCIÓN DIGITAL O MANUAL DE HECES IMPACTADAS</w:t>
            </w:r>
          </w:p>
        </w:tc>
        <w:tc>
          <w:tcPr>
            <w:tcW w:w="1275" w:type="dxa"/>
            <w:vAlign w:val="center"/>
            <w:hideMark/>
          </w:tcPr>
          <w:p w14:paraId="79D530B2" w14:textId="77777777" w:rsidR="006B51DB" w:rsidRPr="00737FA0" w:rsidRDefault="006B51DB" w:rsidP="00377B3E">
            <w:pPr>
              <w:jc w:val="center"/>
            </w:pPr>
            <w:r w:rsidRPr="00737FA0">
              <w:t>$ 440.978</w:t>
            </w:r>
          </w:p>
        </w:tc>
        <w:tc>
          <w:tcPr>
            <w:tcW w:w="1134" w:type="dxa"/>
            <w:vAlign w:val="center"/>
            <w:hideMark/>
          </w:tcPr>
          <w:p w14:paraId="02BA1D8B" w14:textId="77777777" w:rsidR="006B51DB" w:rsidRPr="00737FA0" w:rsidRDefault="006B51DB" w:rsidP="00377B3E">
            <w:pPr>
              <w:jc w:val="center"/>
            </w:pPr>
            <w:r w:rsidRPr="00737FA0">
              <w:t>$ 22.049</w:t>
            </w:r>
          </w:p>
        </w:tc>
        <w:tc>
          <w:tcPr>
            <w:tcW w:w="1276" w:type="dxa"/>
            <w:noWrap/>
            <w:vAlign w:val="center"/>
            <w:hideMark/>
          </w:tcPr>
          <w:p w14:paraId="390C2128" w14:textId="77777777" w:rsidR="006B51DB" w:rsidRPr="00737FA0" w:rsidRDefault="006B51DB" w:rsidP="00377B3E">
            <w:pPr>
              <w:jc w:val="center"/>
            </w:pPr>
            <w:r w:rsidRPr="00737FA0">
              <w:t>$ 418.929</w:t>
            </w:r>
          </w:p>
        </w:tc>
      </w:tr>
      <w:tr w:rsidR="006B51DB" w:rsidRPr="00737FA0" w14:paraId="32C8DCC6" w14:textId="77777777" w:rsidTr="00766BCC">
        <w:trPr>
          <w:trHeight w:val="450"/>
          <w:jc w:val="center"/>
        </w:trPr>
        <w:tc>
          <w:tcPr>
            <w:tcW w:w="704" w:type="dxa"/>
            <w:vAlign w:val="center"/>
            <w:hideMark/>
          </w:tcPr>
          <w:p w14:paraId="1B0624C4" w14:textId="77777777" w:rsidR="006B51DB" w:rsidRPr="00737FA0" w:rsidRDefault="006B51DB" w:rsidP="00377B3E">
            <w:pPr>
              <w:jc w:val="center"/>
              <w:rPr>
                <w:b/>
                <w:bCs/>
              </w:rPr>
            </w:pPr>
            <w:r w:rsidRPr="00737FA0">
              <w:rPr>
                <w:b/>
                <w:bCs/>
              </w:rPr>
              <w:t>1015</w:t>
            </w:r>
          </w:p>
        </w:tc>
        <w:tc>
          <w:tcPr>
            <w:tcW w:w="992" w:type="dxa"/>
            <w:vAlign w:val="center"/>
            <w:hideMark/>
          </w:tcPr>
          <w:p w14:paraId="55BD3C8F" w14:textId="77777777" w:rsidR="006B51DB" w:rsidRPr="00737FA0" w:rsidRDefault="006B51DB" w:rsidP="00377B3E">
            <w:pPr>
              <w:jc w:val="center"/>
            </w:pPr>
            <w:r w:rsidRPr="00737FA0">
              <w:t>965901</w:t>
            </w:r>
          </w:p>
        </w:tc>
        <w:tc>
          <w:tcPr>
            <w:tcW w:w="4395" w:type="dxa"/>
            <w:vAlign w:val="center"/>
            <w:hideMark/>
          </w:tcPr>
          <w:p w14:paraId="57C90D1E" w14:textId="77777777" w:rsidR="006B51DB" w:rsidRPr="00737FA0" w:rsidRDefault="006B51DB" w:rsidP="00377B3E">
            <w:pPr>
              <w:jc w:val="center"/>
            </w:pPr>
            <w:r w:rsidRPr="00737FA0">
              <w:t>LAVADO, IRRIGACIÓN Y CUIDADOS DE HERIDA EN ÁREA GENERAL</w:t>
            </w:r>
          </w:p>
        </w:tc>
        <w:tc>
          <w:tcPr>
            <w:tcW w:w="1275" w:type="dxa"/>
            <w:vAlign w:val="center"/>
            <w:hideMark/>
          </w:tcPr>
          <w:p w14:paraId="57092990" w14:textId="77777777" w:rsidR="006B51DB" w:rsidRPr="00737FA0" w:rsidRDefault="006B51DB" w:rsidP="00377B3E">
            <w:pPr>
              <w:jc w:val="center"/>
            </w:pPr>
            <w:r w:rsidRPr="00737FA0">
              <w:t>$ 102.700</w:t>
            </w:r>
          </w:p>
        </w:tc>
        <w:tc>
          <w:tcPr>
            <w:tcW w:w="1134" w:type="dxa"/>
            <w:vAlign w:val="center"/>
            <w:hideMark/>
          </w:tcPr>
          <w:p w14:paraId="158C6836" w14:textId="77777777" w:rsidR="006B51DB" w:rsidRPr="00737FA0" w:rsidRDefault="006B51DB" w:rsidP="00377B3E">
            <w:pPr>
              <w:jc w:val="center"/>
            </w:pPr>
            <w:r w:rsidRPr="00737FA0">
              <w:t>$ 5.135</w:t>
            </w:r>
          </w:p>
        </w:tc>
        <w:tc>
          <w:tcPr>
            <w:tcW w:w="1276" w:type="dxa"/>
            <w:noWrap/>
            <w:vAlign w:val="center"/>
            <w:hideMark/>
          </w:tcPr>
          <w:p w14:paraId="46868C80" w14:textId="77777777" w:rsidR="006B51DB" w:rsidRPr="00737FA0" w:rsidRDefault="006B51DB" w:rsidP="00377B3E">
            <w:pPr>
              <w:jc w:val="center"/>
            </w:pPr>
            <w:r w:rsidRPr="00737FA0">
              <w:t>$ 97.565</w:t>
            </w:r>
          </w:p>
        </w:tc>
      </w:tr>
      <w:tr w:rsidR="006B51DB" w:rsidRPr="00737FA0" w14:paraId="00328850" w14:textId="77777777" w:rsidTr="00766BCC">
        <w:trPr>
          <w:trHeight w:val="450"/>
          <w:jc w:val="center"/>
        </w:trPr>
        <w:tc>
          <w:tcPr>
            <w:tcW w:w="704" w:type="dxa"/>
            <w:vAlign w:val="center"/>
            <w:hideMark/>
          </w:tcPr>
          <w:p w14:paraId="5ECA5C56" w14:textId="77777777" w:rsidR="006B51DB" w:rsidRPr="00737FA0" w:rsidRDefault="006B51DB" w:rsidP="00377B3E">
            <w:pPr>
              <w:jc w:val="center"/>
              <w:rPr>
                <w:b/>
                <w:bCs/>
              </w:rPr>
            </w:pPr>
            <w:r w:rsidRPr="00737FA0">
              <w:rPr>
                <w:b/>
                <w:bCs/>
              </w:rPr>
              <w:t>1016</w:t>
            </w:r>
          </w:p>
        </w:tc>
        <w:tc>
          <w:tcPr>
            <w:tcW w:w="992" w:type="dxa"/>
            <w:vAlign w:val="center"/>
            <w:hideMark/>
          </w:tcPr>
          <w:p w14:paraId="1445493A" w14:textId="77777777" w:rsidR="006B51DB" w:rsidRPr="00737FA0" w:rsidRDefault="006B51DB" w:rsidP="00377B3E">
            <w:pPr>
              <w:jc w:val="center"/>
            </w:pPr>
            <w:r w:rsidRPr="00737FA0">
              <w:t>965902</w:t>
            </w:r>
          </w:p>
        </w:tc>
        <w:tc>
          <w:tcPr>
            <w:tcW w:w="4395" w:type="dxa"/>
            <w:vAlign w:val="center"/>
            <w:hideMark/>
          </w:tcPr>
          <w:p w14:paraId="411704D2" w14:textId="77777777" w:rsidR="006B51DB" w:rsidRPr="00737FA0" w:rsidRDefault="006B51DB" w:rsidP="00377B3E">
            <w:pPr>
              <w:jc w:val="center"/>
            </w:pPr>
            <w:r w:rsidRPr="00737FA0">
              <w:t>LAVADO, IRRIGACIÓN Y CUIDADOS DE HERIDA EN ÁREA ESPECIAL</w:t>
            </w:r>
          </w:p>
        </w:tc>
        <w:tc>
          <w:tcPr>
            <w:tcW w:w="1275" w:type="dxa"/>
            <w:vAlign w:val="center"/>
            <w:hideMark/>
          </w:tcPr>
          <w:p w14:paraId="2B20C275" w14:textId="77777777" w:rsidR="006B51DB" w:rsidRPr="00737FA0" w:rsidRDefault="006B51DB" w:rsidP="00377B3E">
            <w:pPr>
              <w:jc w:val="center"/>
            </w:pPr>
            <w:r w:rsidRPr="00737FA0">
              <w:t>$ 102.700</w:t>
            </w:r>
          </w:p>
        </w:tc>
        <w:tc>
          <w:tcPr>
            <w:tcW w:w="1134" w:type="dxa"/>
            <w:vAlign w:val="center"/>
            <w:hideMark/>
          </w:tcPr>
          <w:p w14:paraId="22D0D800" w14:textId="77777777" w:rsidR="006B51DB" w:rsidRPr="00737FA0" w:rsidRDefault="006B51DB" w:rsidP="00377B3E">
            <w:pPr>
              <w:jc w:val="center"/>
            </w:pPr>
            <w:r w:rsidRPr="00737FA0">
              <w:t>$ 5.135</w:t>
            </w:r>
          </w:p>
        </w:tc>
        <w:tc>
          <w:tcPr>
            <w:tcW w:w="1276" w:type="dxa"/>
            <w:noWrap/>
            <w:vAlign w:val="center"/>
            <w:hideMark/>
          </w:tcPr>
          <w:p w14:paraId="40FB3524" w14:textId="77777777" w:rsidR="006B51DB" w:rsidRPr="00737FA0" w:rsidRDefault="006B51DB" w:rsidP="00377B3E">
            <w:pPr>
              <w:jc w:val="center"/>
            </w:pPr>
            <w:r w:rsidRPr="00737FA0">
              <w:t>$ 97.565</w:t>
            </w:r>
          </w:p>
        </w:tc>
      </w:tr>
      <w:tr w:rsidR="006B51DB" w:rsidRPr="00737FA0" w14:paraId="5B911EA8" w14:textId="77777777" w:rsidTr="00766BCC">
        <w:trPr>
          <w:trHeight w:val="450"/>
          <w:jc w:val="center"/>
        </w:trPr>
        <w:tc>
          <w:tcPr>
            <w:tcW w:w="704" w:type="dxa"/>
            <w:vAlign w:val="center"/>
            <w:hideMark/>
          </w:tcPr>
          <w:p w14:paraId="2DA41D8F" w14:textId="77777777" w:rsidR="006B51DB" w:rsidRPr="00737FA0" w:rsidRDefault="006B51DB" w:rsidP="00377B3E">
            <w:pPr>
              <w:jc w:val="center"/>
              <w:rPr>
                <w:b/>
                <w:bCs/>
              </w:rPr>
            </w:pPr>
            <w:r w:rsidRPr="00737FA0">
              <w:rPr>
                <w:b/>
                <w:bCs/>
              </w:rPr>
              <w:t>1017</w:t>
            </w:r>
          </w:p>
        </w:tc>
        <w:tc>
          <w:tcPr>
            <w:tcW w:w="992" w:type="dxa"/>
            <w:vAlign w:val="center"/>
            <w:hideMark/>
          </w:tcPr>
          <w:p w14:paraId="0C0ECF25" w14:textId="77777777" w:rsidR="006B51DB" w:rsidRPr="00737FA0" w:rsidRDefault="006B51DB" w:rsidP="00377B3E">
            <w:pPr>
              <w:jc w:val="center"/>
            </w:pPr>
            <w:r w:rsidRPr="00737FA0">
              <w:t>966101</w:t>
            </w:r>
          </w:p>
        </w:tc>
        <w:tc>
          <w:tcPr>
            <w:tcW w:w="4395" w:type="dxa"/>
            <w:vAlign w:val="center"/>
            <w:hideMark/>
          </w:tcPr>
          <w:p w14:paraId="2F2D784A" w14:textId="77777777" w:rsidR="006B51DB" w:rsidRPr="00737FA0" w:rsidRDefault="006B51DB" w:rsidP="00377B3E">
            <w:pPr>
              <w:jc w:val="center"/>
            </w:pPr>
            <w:r w:rsidRPr="00737FA0">
              <w:t>INFUSIÓN DE ALIMENTACIÓN ENTERAL POR SONDA</w:t>
            </w:r>
          </w:p>
        </w:tc>
        <w:tc>
          <w:tcPr>
            <w:tcW w:w="1275" w:type="dxa"/>
            <w:vAlign w:val="center"/>
            <w:hideMark/>
          </w:tcPr>
          <w:p w14:paraId="7E6C6B0C" w14:textId="77777777" w:rsidR="006B51DB" w:rsidRPr="00737FA0" w:rsidRDefault="006B51DB" w:rsidP="00377B3E">
            <w:pPr>
              <w:jc w:val="center"/>
            </w:pPr>
            <w:r w:rsidRPr="00737FA0">
              <w:t>$ 49.000</w:t>
            </w:r>
          </w:p>
        </w:tc>
        <w:tc>
          <w:tcPr>
            <w:tcW w:w="1134" w:type="dxa"/>
            <w:vAlign w:val="center"/>
            <w:hideMark/>
          </w:tcPr>
          <w:p w14:paraId="2053A618" w14:textId="77777777" w:rsidR="006B51DB" w:rsidRPr="00737FA0" w:rsidRDefault="006B51DB" w:rsidP="00377B3E">
            <w:pPr>
              <w:jc w:val="center"/>
            </w:pPr>
            <w:r w:rsidRPr="00737FA0">
              <w:t>$ 2.450</w:t>
            </w:r>
          </w:p>
        </w:tc>
        <w:tc>
          <w:tcPr>
            <w:tcW w:w="1276" w:type="dxa"/>
            <w:noWrap/>
            <w:vAlign w:val="center"/>
            <w:hideMark/>
          </w:tcPr>
          <w:p w14:paraId="4417AE93" w14:textId="77777777" w:rsidR="006B51DB" w:rsidRPr="00737FA0" w:rsidRDefault="006B51DB" w:rsidP="00377B3E">
            <w:pPr>
              <w:jc w:val="center"/>
            </w:pPr>
            <w:r w:rsidRPr="00737FA0">
              <w:t>$ 46.550</w:t>
            </w:r>
          </w:p>
        </w:tc>
      </w:tr>
      <w:tr w:rsidR="006B51DB" w:rsidRPr="00737FA0" w14:paraId="371316E1" w14:textId="77777777" w:rsidTr="00766BCC">
        <w:trPr>
          <w:trHeight w:val="450"/>
          <w:jc w:val="center"/>
        </w:trPr>
        <w:tc>
          <w:tcPr>
            <w:tcW w:w="704" w:type="dxa"/>
            <w:vAlign w:val="center"/>
            <w:hideMark/>
          </w:tcPr>
          <w:p w14:paraId="69520A64" w14:textId="77777777" w:rsidR="006B51DB" w:rsidRPr="00737FA0" w:rsidRDefault="006B51DB" w:rsidP="00377B3E">
            <w:pPr>
              <w:jc w:val="center"/>
              <w:rPr>
                <w:b/>
                <w:bCs/>
              </w:rPr>
            </w:pPr>
            <w:r w:rsidRPr="00737FA0">
              <w:rPr>
                <w:b/>
                <w:bCs/>
              </w:rPr>
              <w:t>1018</w:t>
            </w:r>
          </w:p>
        </w:tc>
        <w:tc>
          <w:tcPr>
            <w:tcW w:w="992" w:type="dxa"/>
            <w:vAlign w:val="center"/>
            <w:hideMark/>
          </w:tcPr>
          <w:p w14:paraId="0B6585BC" w14:textId="77777777" w:rsidR="006B51DB" w:rsidRPr="00737FA0" w:rsidRDefault="006B51DB" w:rsidP="00377B3E">
            <w:pPr>
              <w:jc w:val="center"/>
            </w:pPr>
            <w:r w:rsidRPr="00737FA0">
              <w:t>972601</w:t>
            </w:r>
          </w:p>
        </w:tc>
        <w:tc>
          <w:tcPr>
            <w:tcW w:w="4395" w:type="dxa"/>
            <w:vAlign w:val="center"/>
            <w:hideMark/>
          </w:tcPr>
          <w:p w14:paraId="50C823E2" w14:textId="77777777" w:rsidR="006B51DB" w:rsidRPr="00737FA0" w:rsidRDefault="006B51DB" w:rsidP="00377B3E">
            <w:pPr>
              <w:jc w:val="center"/>
            </w:pPr>
            <w:r w:rsidRPr="00737FA0">
              <w:t>SUSTITUCIÓN DE OTRO TAPÓN (MECHA) O DRENAJE VAGINAL O VULVAR</w:t>
            </w:r>
          </w:p>
        </w:tc>
        <w:tc>
          <w:tcPr>
            <w:tcW w:w="1275" w:type="dxa"/>
            <w:vAlign w:val="center"/>
            <w:hideMark/>
          </w:tcPr>
          <w:p w14:paraId="291583D9" w14:textId="77777777" w:rsidR="006B51DB" w:rsidRPr="00737FA0" w:rsidRDefault="006B51DB" w:rsidP="00377B3E">
            <w:pPr>
              <w:jc w:val="center"/>
            </w:pPr>
            <w:r w:rsidRPr="00737FA0">
              <w:t>$ 4.133</w:t>
            </w:r>
          </w:p>
        </w:tc>
        <w:tc>
          <w:tcPr>
            <w:tcW w:w="1134" w:type="dxa"/>
            <w:vAlign w:val="center"/>
            <w:hideMark/>
          </w:tcPr>
          <w:p w14:paraId="396FE124" w14:textId="77777777" w:rsidR="006B51DB" w:rsidRPr="00737FA0" w:rsidRDefault="006B51DB" w:rsidP="00377B3E">
            <w:pPr>
              <w:jc w:val="center"/>
            </w:pPr>
            <w:r w:rsidRPr="00737FA0">
              <w:t>$ 207</w:t>
            </w:r>
          </w:p>
        </w:tc>
        <w:tc>
          <w:tcPr>
            <w:tcW w:w="1276" w:type="dxa"/>
            <w:noWrap/>
            <w:vAlign w:val="center"/>
            <w:hideMark/>
          </w:tcPr>
          <w:p w14:paraId="141CFC98" w14:textId="77777777" w:rsidR="006B51DB" w:rsidRPr="00737FA0" w:rsidRDefault="006B51DB" w:rsidP="00377B3E">
            <w:pPr>
              <w:jc w:val="center"/>
            </w:pPr>
            <w:r w:rsidRPr="00737FA0">
              <w:t>$ 3.926</w:t>
            </w:r>
          </w:p>
        </w:tc>
      </w:tr>
      <w:tr w:rsidR="006B51DB" w:rsidRPr="00737FA0" w14:paraId="746B66C4" w14:textId="77777777" w:rsidTr="00766BCC">
        <w:trPr>
          <w:trHeight w:val="450"/>
          <w:jc w:val="center"/>
        </w:trPr>
        <w:tc>
          <w:tcPr>
            <w:tcW w:w="704" w:type="dxa"/>
            <w:vAlign w:val="center"/>
            <w:hideMark/>
          </w:tcPr>
          <w:p w14:paraId="72619066" w14:textId="77777777" w:rsidR="006B51DB" w:rsidRPr="00737FA0" w:rsidRDefault="006B51DB" w:rsidP="00377B3E">
            <w:pPr>
              <w:jc w:val="center"/>
              <w:rPr>
                <w:b/>
                <w:bCs/>
              </w:rPr>
            </w:pPr>
            <w:r w:rsidRPr="00737FA0">
              <w:rPr>
                <w:b/>
                <w:bCs/>
              </w:rPr>
              <w:lastRenderedPageBreak/>
              <w:t>1019</w:t>
            </w:r>
          </w:p>
        </w:tc>
        <w:tc>
          <w:tcPr>
            <w:tcW w:w="992" w:type="dxa"/>
            <w:vAlign w:val="center"/>
            <w:hideMark/>
          </w:tcPr>
          <w:p w14:paraId="23ED9104" w14:textId="77777777" w:rsidR="006B51DB" w:rsidRPr="00737FA0" w:rsidRDefault="006B51DB" w:rsidP="00377B3E">
            <w:pPr>
              <w:jc w:val="center"/>
            </w:pPr>
            <w:r w:rsidRPr="00737FA0">
              <w:t>974101</w:t>
            </w:r>
          </w:p>
        </w:tc>
        <w:tc>
          <w:tcPr>
            <w:tcW w:w="4395" w:type="dxa"/>
            <w:vAlign w:val="center"/>
            <w:hideMark/>
          </w:tcPr>
          <w:p w14:paraId="6BE118F2" w14:textId="77777777" w:rsidR="006B51DB" w:rsidRPr="00737FA0" w:rsidRDefault="006B51DB" w:rsidP="00377B3E">
            <w:pPr>
              <w:jc w:val="center"/>
            </w:pPr>
            <w:r w:rsidRPr="00737FA0">
              <w:t>EXTRACCIÓN DE TUBO DE TORACOTOMÍA O DE DRENAJE DE CAVIDAD PLEURAL</w:t>
            </w:r>
          </w:p>
        </w:tc>
        <w:tc>
          <w:tcPr>
            <w:tcW w:w="1275" w:type="dxa"/>
            <w:vAlign w:val="center"/>
            <w:hideMark/>
          </w:tcPr>
          <w:p w14:paraId="3586FB98" w14:textId="77777777" w:rsidR="006B51DB" w:rsidRPr="00737FA0" w:rsidRDefault="006B51DB" w:rsidP="00377B3E">
            <w:pPr>
              <w:jc w:val="center"/>
            </w:pPr>
            <w:r w:rsidRPr="00737FA0">
              <w:t>$ 13.035</w:t>
            </w:r>
          </w:p>
        </w:tc>
        <w:tc>
          <w:tcPr>
            <w:tcW w:w="1134" w:type="dxa"/>
            <w:vAlign w:val="center"/>
            <w:hideMark/>
          </w:tcPr>
          <w:p w14:paraId="166EBD7A" w14:textId="77777777" w:rsidR="006B51DB" w:rsidRPr="00737FA0" w:rsidRDefault="006B51DB" w:rsidP="00377B3E">
            <w:pPr>
              <w:jc w:val="center"/>
            </w:pPr>
            <w:r w:rsidRPr="00737FA0">
              <w:t>$ 652</w:t>
            </w:r>
          </w:p>
        </w:tc>
        <w:tc>
          <w:tcPr>
            <w:tcW w:w="1276" w:type="dxa"/>
            <w:noWrap/>
            <w:vAlign w:val="center"/>
            <w:hideMark/>
          </w:tcPr>
          <w:p w14:paraId="3167C132" w14:textId="77777777" w:rsidR="006B51DB" w:rsidRPr="00737FA0" w:rsidRDefault="006B51DB" w:rsidP="00377B3E">
            <w:pPr>
              <w:jc w:val="center"/>
            </w:pPr>
            <w:r w:rsidRPr="00737FA0">
              <w:t>$ 12.383</w:t>
            </w:r>
          </w:p>
        </w:tc>
      </w:tr>
      <w:tr w:rsidR="006B51DB" w:rsidRPr="00737FA0" w14:paraId="03B9BE1A" w14:textId="77777777" w:rsidTr="00766BCC">
        <w:trPr>
          <w:trHeight w:val="300"/>
          <w:jc w:val="center"/>
        </w:trPr>
        <w:tc>
          <w:tcPr>
            <w:tcW w:w="704" w:type="dxa"/>
            <w:vAlign w:val="center"/>
            <w:hideMark/>
          </w:tcPr>
          <w:p w14:paraId="5752519B" w14:textId="77777777" w:rsidR="006B51DB" w:rsidRPr="00737FA0" w:rsidRDefault="006B51DB" w:rsidP="00377B3E">
            <w:pPr>
              <w:jc w:val="center"/>
              <w:rPr>
                <w:b/>
                <w:bCs/>
              </w:rPr>
            </w:pPr>
            <w:r w:rsidRPr="00737FA0">
              <w:rPr>
                <w:b/>
                <w:bCs/>
              </w:rPr>
              <w:t>1020</w:t>
            </w:r>
          </w:p>
        </w:tc>
        <w:tc>
          <w:tcPr>
            <w:tcW w:w="992" w:type="dxa"/>
            <w:vAlign w:val="center"/>
            <w:hideMark/>
          </w:tcPr>
          <w:p w14:paraId="0C119070" w14:textId="77777777" w:rsidR="006B51DB" w:rsidRPr="00737FA0" w:rsidRDefault="006B51DB" w:rsidP="00377B3E">
            <w:pPr>
              <w:jc w:val="center"/>
            </w:pPr>
            <w:r w:rsidRPr="00737FA0">
              <w:t>976501</w:t>
            </w:r>
          </w:p>
        </w:tc>
        <w:tc>
          <w:tcPr>
            <w:tcW w:w="4395" w:type="dxa"/>
            <w:vAlign w:val="center"/>
            <w:hideMark/>
          </w:tcPr>
          <w:p w14:paraId="18DEC619" w14:textId="77777777" w:rsidR="006B51DB" w:rsidRPr="00737FA0" w:rsidRDefault="006B51DB" w:rsidP="00377B3E">
            <w:pPr>
              <w:jc w:val="center"/>
            </w:pPr>
            <w:r w:rsidRPr="00737FA0">
              <w:t>EXTRACCIÓN DE DISPOSITIVO URETRAL</w:t>
            </w:r>
          </w:p>
        </w:tc>
        <w:tc>
          <w:tcPr>
            <w:tcW w:w="1275" w:type="dxa"/>
            <w:vAlign w:val="center"/>
            <w:hideMark/>
          </w:tcPr>
          <w:p w14:paraId="35626368" w14:textId="77777777" w:rsidR="006B51DB" w:rsidRPr="00737FA0" w:rsidRDefault="006B51DB" w:rsidP="00377B3E">
            <w:pPr>
              <w:jc w:val="center"/>
            </w:pPr>
            <w:r w:rsidRPr="00737FA0">
              <w:t>$ 13.185</w:t>
            </w:r>
          </w:p>
        </w:tc>
        <w:tc>
          <w:tcPr>
            <w:tcW w:w="1134" w:type="dxa"/>
            <w:vAlign w:val="center"/>
            <w:hideMark/>
          </w:tcPr>
          <w:p w14:paraId="1A8C5AB6" w14:textId="77777777" w:rsidR="006B51DB" w:rsidRPr="00737FA0" w:rsidRDefault="006B51DB" w:rsidP="00377B3E">
            <w:pPr>
              <w:jc w:val="center"/>
            </w:pPr>
            <w:r w:rsidRPr="00737FA0">
              <w:t>$ 659</w:t>
            </w:r>
          </w:p>
        </w:tc>
        <w:tc>
          <w:tcPr>
            <w:tcW w:w="1276" w:type="dxa"/>
            <w:noWrap/>
            <w:vAlign w:val="center"/>
            <w:hideMark/>
          </w:tcPr>
          <w:p w14:paraId="1580A800" w14:textId="77777777" w:rsidR="006B51DB" w:rsidRPr="00737FA0" w:rsidRDefault="006B51DB" w:rsidP="00377B3E">
            <w:pPr>
              <w:jc w:val="center"/>
            </w:pPr>
            <w:r w:rsidRPr="00737FA0">
              <w:t>$ 12.526</w:t>
            </w:r>
          </w:p>
        </w:tc>
      </w:tr>
      <w:tr w:rsidR="006B51DB" w:rsidRPr="00737FA0" w14:paraId="032BD8BB" w14:textId="77777777" w:rsidTr="00766BCC">
        <w:trPr>
          <w:trHeight w:val="450"/>
          <w:jc w:val="center"/>
        </w:trPr>
        <w:tc>
          <w:tcPr>
            <w:tcW w:w="704" w:type="dxa"/>
            <w:vAlign w:val="center"/>
            <w:hideMark/>
          </w:tcPr>
          <w:p w14:paraId="07BEA478" w14:textId="77777777" w:rsidR="006B51DB" w:rsidRPr="00737FA0" w:rsidRDefault="006B51DB" w:rsidP="00377B3E">
            <w:pPr>
              <w:jc w:val="center"/>
              <w:rPr>
                <w:b/>
                <w:bCs/>
              </w:rPr>
            </w:pPr>
            <w:r w:rsidRPr="00737FA0">
              <w:rPr>
                <w:b/>
                <w:bCs/>
              </w:rPr>
              <w:t>1021</w:t>
            </w:r>
          </w:p>
        </w:tc>
        <w:tc>
          <w:tcPr>
            <w:tcW w:w="992" w:type="dxa"/>
            <w:vAlign w:val="center"/>
            <w:hideMark/>
          </w:tcPr>
          <w:p w14:paraId="37B84BD6" w14:textId="77777777" w:rsidR="006B51DB" w:rsidRPr="00737FA0" w:rsidRDefault="006B51DB" w:rsidP="00377B3E">
            <w:pPr>
              <w:jc w:val="center"/>
            </w:pPr>
            <w:r w:rsidRPr="00737FA0">
              <w:t>977101</w:t>
            </w:r>
          </w:p>
        </w:tc>
        <w:tc>
          <w:tcPr>
            <w:tcW w:w="4395" w:type="dxa"/>
            <w:vAlign w:val="center"/>
            <w:hideMark/>
          </w:tcPr>
          <w:p w14:paraId="34422C15" w14:textId="77777777" w:rsidR="006B51DB" w:rsidRPr="00737FA0" w:rsidRDefault="006B51DB" w:rsidP="00377B3E">
            <w:pPr>
              <w:jc w:val="center"/>
            </w:pPr>
            <w:r w:rsidRPr="00737FA0">
              <w:t>EXTRACCIÓN DE DISPOSITIVO ANTICONCEPTIVO INTRAUTERINO (DIU)</w:t>
            </w:r>
          </w:p>
        </w:tc>
        <w:tc>
          <w:tcPr>
            <w:tcW w:w="1275" w:type="dxa"/>
            <w:vAlign w:val="center"/>
            <w:hideMark/>
          </w:tcPr>
          <w:p w14:paraId="69A1E536" w14:textId="77777777" w:rsidR="006B51DB" w:rsidRPr="00737FA0" w:rsidRDefault="006B51DB" w:rsidP="00377B3E">
            <w:pPr>
              <w:jc w:val="center"/>
            </w:pPr>
            <w:r w:rsidRPr="00737FA0">
              <w:t>$ 837.600</w:t>
            </w:r>
          </w:p>
        </w:tc>
        <w:tc>
          <w:tcPr>
            <w:tcW w:w="1134" w:type="dxa"/>
            <w:vAlign w:val="center"/>
            <w:hideMark/>
          </w:tcPr>
          <w:p w14:paraId="02E342AE" w14:textId="77777777" w:rsidR="006B51DB" w:rsidRPr="00737FA0" w:rsidRDefault="006B51DB" w:rsidP="00377B3E">
            <w:pPr>
              <w:jc w:val="center"/>
            </w:pPr>
            <w:r w:rsidRPr="00737FA0">
              <w:t>$ 41.880</w:t>
            </w:r>
          </w:p>
        </w:tc>
        <w:tc>
          <w:tcPr>
            <w:tcW w:w="1276" w:type="dxa"/>
            <w:noWrap/>
            <w:vAlign w:val="center"/>
            <w:hideMark/>
          </w:tcPr>
          <w:p w14:paraId="6381BC90" w14:textId="77777777" w:rsidR="006B51DB" w:rsidRPr="00737FA0" w:rsidRDefault="006B51DB" w:rsidP="00377B3E">
            <w:pPr>
              <w:jc w:val="center"/>
            </w:pPr>
            <w:r w:rsidRPr="00737FA0">
              <w:t>$ 795.720</w:t>
            </w:r>
          </w:p>
        </w:tc>
      </w:tr>
      <w:tr w:rsidR="006B51DB" w:rsidRPr="00737FA0" w14:paraId="1B38CA02" w14:textId="77777777" w:rsidTr="00766BCC">
        <w:trPr>
          <w:trHeight w:val="300"/>
          <w:jc w:val="center"/>
        </w:trPr>
        <w:tc>
          <w:tcPr>
            <w:tcW w:w="704" w:type="dxa"/>
            <w:vAlign w:val="center"/>
            <w:hideMark/>
          </w:tcPr>
          <w:p w14:paraId="44261E14" w14:textId="77777777" w:rsidR="006B51DB" w:rsidRPr="00737FA0" w:rsidRDefault="006B51DB" w:rsidP="00377B3E">
            <w:pPr>
              <w:jc w:val="center"/>
              <w:rPr>
                <w:b/>
                <w:bCs/>
              </w:rPr>
            </w:pPr>
            <w:r w:rsidRPr="00737FA0">
              <w:rPr>
                <w:b/>
                <w:bCs/>
              </w:rPr>
              <w:t>1022</w:t>
            </w:r>
          </w:p>
        </w:tc>
        <w:tc>
          <w:tcPr>
            <w:tcW w:w="992" w:type="dxa"/>
            <w:vAlign w:val="center"/>
            <w:hideMark/>
          </w:tcPr>
          <w:p w14:paraId="055CBC30" w14:textId="77777777" w:rsidR="006B51DB" w:rsidRPr="00737FA0" w:rsidRDefault="006B51DB" w:rsidP="00377B3E">
            <w:pPr>
              <w:jc w:val="center"/>
            </w:pPr>
            <w:r w:rsidRPr="00737FA0">
              <w:t>977201</w:t>
            </w:r>
          </w:p>
        </w:tc>
        <w:tc>
          <w:tcPr>
            <w:tcW w:w="4395" w:type="dxa"/>
            <w:vAlign w:val="center"/>
            <w:hideMark/>
          </w:tcPr>
          <w:p w14:paraId="51AC3C87" w14:textId="77777777" w:rsidR="006B51DB" w:rsidRPr="00737FA0" w:rsidRDefault="006B51DB" w:rsidP="00377B3E">
            <w:pPr>
              <w:jc w:val="center"/>
            </w:pPr>
            <w:r w:rsidRPr="00737FA0">
              <w:t>EXTRACCIÓN DE TAPÓN INTRAUTERINO</w:t>
            </w:r>
          </w:p>
        </w:tc>
        <w:tc>
          <w:tcPr>
            <w:tcW w:w="1275" w:type="dxa"/>
            <w:vAlign w:val="center"/>
            <w:hideMark/>
          </w:tcPr>
          <w:p w14:paraId="579ADEA2" w14:textId="77777777" w:rsidR="006B51DB" w:rsidRPr="00737FA0" w:rsidRDefault="006B51DB" w:rsidP="00377B3E">
            <w:pPr>
              <w:jc w:val="center"/>
            </w:pPr>
            <w:r w:rsidRPr="00737FA0">
              <w:t>$ 345.615</w:t>
            </w:r>
          </w:p>
        </w:tc>
        <w:tc>
          <w:tcPr>
            <w:tcW w:w="1134" w:type="dxa"/>
            <w:vAlign w:val="center"/>
            <w:hideMark/>
          </w:tcPr>
          <w:p w14:paraId="6B5BD3A7" w14:textId="77777777" w:rsidR="006B51DB" w:rsidRPr="00737FA0" w:rsidRDefault="006B51DB" w:rsidP="00377B3E">
            <w:pPr>
              <w:jc w:val="center"/>
            </w:pPr>
            <w:r w:rsidRPr="00737FA0">
              <w:t>$ 17.281</w:t>
            </w:r>
          </w:p>
        </w:tc>
        <w:tc>
          <w:tcPr>
            <w:tcW w:w="1276" w:type="dxa"/>
            <w:noWrap/>
            <w:vAlign w:val="center"/>
            <w:hideMark/>
          </w:tcPr>
          <w:p w14:paraId="3CD38F9A" w14:textId="77777777" w:rsidR="006B51DB" w:rsidRPr="00737FA0" w:rsidRDefault="006B51DB" w:rsidP="00377B3E">
            <w:pPr>
              <w:jc w:val="center"/>
            </w:pPr>
            <w:r w:rsidRPr="00737FA0">
              <w:t>$ 328.334</w:t>
            </w:r>
          </w:p>
        </w:tc>
      </w:tr>
      <w:tr w:rsidR="006B51DB" w:rsidRPr="00737FA0" w14:paraId="1C7C23A4" w14:textId="77777777" w:rsidTr="00766BCC">
        <w:trPr>
          <w:trHeight w:val="450"/>
          <w:jc w:val="center"/>
        </w:trPr>
        <w:tc>
          <w:tcPr>
            <w:tcW w:w="704" w:type="dxa"/>
            <w:vAlign w:val="center"/>
            <w:hideMark/>
          </w:tcPr>
          <w:p w14:paraId="6CAA7801" w14:textId="77777777" w:rsidR="006B51DB" w:rsidRPr="00737FA0" w:rsidRDefault="006B51DB" w:rsidP="00377B3E">
            <w:pPr>
              <w:jc w:val="center"/>
              <w:rPr>
                <w:b/>
                <w:bCs/>
              </w:rPr>
            </w:pPr>
            <w:r w:rsidRPr="00737FA0">
              <w:rPr>
                <w:b/>
                <w:bCs/>
              </w:rPr>
              <w:t>1023</w:t>
            </w:r>
          </w:p>
        </w:tc>
        <w:tc>
          <w:tcPr>
            <w:tcW w:w="992" w:type="dxa"/>
            <w:vAlign w:val="center"/>
            <w:hideMark/>
          </w:tcPr>
          <w:p w14:paraId="62CAB0ED" w14:textId="77777777" w:rsidR="006B51DB" w:rsidRPr="00737FA0" w:rsidRDefault="006B51DB" w:rsidP="00377B3E">
            <w:pPr>
              <w:jc w:val="center"/>
            </w:pPr>
            <w:r w:rsidRPr="00737FA0">
              <w:t>977501</w:t>
            </w:r>
          </w:p>
        </w:tc>
        <w:tc>
          <w:tcPr>
            <w:tcW w:w="4395" w:type="dxa"/>
            <w:vAlign w:val="center"/>
            <w:hideMark/>
          </w:tcPr>
          <w:p w14:paraId="14F269F6" w14:textId="77777777" w:rsidR="006B51DB" w:rsidRPr="00737FA0" w:rsidRDefault="006B51DB" w:rsidP="00377B3E">
            <w:pPr>
              <w:jc w:val="center"/>
            </w:pPr>
            <w:r w:rsidRPr="00737FA0">
              <w:t>EXTRACCIÓN DE TAPÓN (MECHA) VAGINAL O VULVAR</w:t>
            </w:r>
          </w:p>
        </w:tc>
        <w:tc>
          <w:tcPr>
            <w:tcW w:w="1275" w:type="dxa"/>
            <w:vAlign w:val="center"/>
            <w:hideMark/>
          </w:tcPr>
          <w:p w14:paraId="32D7D17E" w14:textId="77777777" w:rsidR="006B51DB" w:rsidRPr="00737FA0" w:rsidRDefault="006B51DB" w:rsidP="00377B3E">
            <w:pPr>
              <w:jc w:val="center"/>
            </w:pPr>
            <w:r w:rsidRPr="00737FA0">
              <w:t>$ 143.535</w:t>
            </w:r>
          </w:p>
        </w:tc>
        <w:tc>
          <w:tcPr>
            <w:tcW w:w="1134" w:type="dxa"/>
            <w:vAlign w:val="center"/>
            <w:hideMark/>
          </w:tcPr>
          <w:p w14:paraId="1C8CA16C" w14:textId="77777777" w:rsidR="006B51DB" w:rsidRPr="00737FA0" w:rsidRDefault="006B51DB" w:rsidP="00377B3E">
            <w:pPr>
              <w:jc w:val="center"/>
            </w:pPr>
            <w:r w:rsidRPr="00737FA0">
              <w:t>$ 7.177</w:t>
            </w:r>
          </w:p>
        </w:tc>
        <w:tc>
          <w:tcPr>
            <w:tcW w:w="1276" w:type="dxa"/>
            <w:noWrap/>
            <w:vAlign w:val="center"/>
            <w:hideMark/>
          </w:tcPr>
          <w:p w14:paraId="5A196D1F" w14:textId="77777777" w:rsidR="006B51DB" w:rsidRPr="00737FA0" w:rsidRDefault="006B51DB" w:rsidP="00377B3E">
            <w:pPr>
              <w:jc w:val="center"/>
            </w:pPr>
            <w:r w:rsidRPr="00737FA0">
              <w:t>$ 136.358</w:t>
            </w:r>
          </w:p>
        </w:tc>
      </w:tr>
      <w:tr w:rsidR="006B51DB" w:rsidRPr="00737FA0" w14:paraId="59FC33B2" w14:textId="77777777" w:rsidTr="00766BCC">
        <w:trPr>
          <w:trHeight w:val="450"/>
          <w:jc w:val="center"/>
        </w:trPr>
        <w:tc>
          <w:tcPr>
            <w:tcW w:w="704" w:type="dxa"/>
            <w:vAlign w:val="center"/>
            <w:hideMark/>
          </w:tcPr>
          <w:p w14:paraId="61701B33" w14:textId="77777777" w:rsidR="006B51DB" w:rsidRPr="00737FA0" w:rsidRDefault="006B51DB" w:rsidP="00377B3E">
            <w:pPr>
              <w:jc w:val="center"/>
              <w:rPr>
                <w:b/>
                <w:bCs/>
              </w:rPr>
            </w:pPr>
            <w:r w:rsidRPr="00737FA0">
              <w:rPr>
                <w:b/>
                <w:bCs/>
              </w:rPr>
              <w:t>1024</w:t>
            </w:r>
          </w:p>
        </w:tc>
        <w:tc>
          <w:tcPr>
            <w:tcW w:w="992" w:type="dxa"/>
            <w:vAlign w:val="center"/>
            <w:hideMark/>
          </w:tcPr>
          <w:p w14:paraId="24D05E74" w14:textId="77777777" w:rsidR="006B51DB" w:rsidRPr="00737FA0" w:rsidRDefault="006B51DB" w:rsidP="00377B3E">
            <w:pPr>
              <w:jc w:val="center"/>
            </w:pPr>
            <w:r w:rsidRPr="00737FA0">
              <w:t>982701</w:t>
            </w:r>
          </w:p>
        </w:tc>
        <w:tc>
          <w:tcPr>
            <w:tcW w:w="4395" w:type="dxa"/>
            <w:vAlign w:val="center"/>
            <w:hideMark/>
          </w:tcPr>
          <w:p w14:paraId="68C44355" w14:textId="77777777" w:rsidR="006B51DB" w:rsidRPr="00737FA0" w:rsidRDefault="006B51DB" w:rsidP="00377B3E">
            <w:pPr>
              <w:jc w:val="center"/>
            </w:pPr>
            <w:r w:rsidRPr="00737FA0">
              <w:t>EXTRACCIÓN SIN INCISIÓN DE CUERPO EXTRAÑO EN BRAZO Y ANTEBRAZO</w:t>
            </w:r>
          </w:p>
        </w:tc>
        <w:tc>
          <w:tcPr>
            <w:tcW w:w="1275" w:type="dxa"/>
            <w:vAlign w:val="center"/>
            <w:hideMark/>
          </w:tcPr>
          <w:p w14:paraId="4C5800C0" w14:textId="77777777" w:rsidR="006B51DB" w:rsidRPr="00737FA0" w:rsidRDefault="006B51DB" w:rsidP="00377B3E">
            <w:pPr>
              <w:jc w:val="center"/>
            </w:pPr>
            <w:r w:rsidRPr="00737FA0">
              <w:t>$ 837.600</w:t>
            </w:r>
          </w:p>
        </w:tc>
        <w:tc>
          <w:tcPr>
            <w:tcW w:w="1134" w:type="dxa"/>
            <w:vAlign w:val="center"/>
            <w:hideMark/>
          </w:tcPr>
          <w:p w14:paraId="67219CAA" w14:textId="77777777" w:rsidR="006B51DB" w:rsidRPr="00737FA0" w:rsidRDefault="006B51DB" w:rsidP="00377B3E">
            <w:pPr>
              <w:jc w:val="center"/>
            </w:pPr>
            <w:r w:rsidRPr="00737FA0">
              <w:t>$ 41.880</w:t>
            </w:r>
          </w:p>
        </w:tc>
        <w:tc>
          <w:tcPr>
            <w:tcW w:w="1276" w:type="dxa"/>
            <w:noWrap/>
            <w:vAlign w:val="center"/>
            <w:hideMark/>
          </w:tcPr>
          <w:p w14:paraId="0F841A93" w14:textId="77777777" w:rsidR="006B51DB" w:rsidRPr="00737FA0" w:rsidRDefault="006B51DB" w:rsidP="00377B3E">
            <w:pPr>
              <w:jc w:val="center"/>
            </w:pPr>
            <w:r w:rsidRPr="00737FA0">
              <w:t>$ 795.720</w:t>
            </w:r>
          </w:p>
        </w:tc>
      </w:tr>
      <w:tr w:rsidR="006B51DB" w:rsidRPr="00737FA0" w14:paraId="358BC2DE" w14:textId="77777777" w:rsidTr="00766BCC">
        <w:trPr>
          <w:trHeight w:val="450"/>
          <w:jc w:val="center"/>
        </w:trPr>
        <w:tc>
          <w:tcPr>
            <w:tcW w:w="704" w:type="dxa"/>
            <w:vAlign w:val="center"/>
            <w:hideMark/>
          </w:tcPr>
          <w:p w14:paraId="3B5819A4" w14:textId="77777777" w:rsidR="006B51DB" w:rsidRPr="00737FA0" w:rsidRDefault="006B51DB" w:rsidP="00377B3E">
            <w:pPr>
              <w:jc w:val="center"/>
              <w:rPr>
                <w:b/>
                <w:bCs/>
              </w:rPr>
            </w:pPr>
            <w:r w:rsidRPr="00737FA0">
              <w:rPr>
                <w:b/>
                <w:bCs/>
              </w:rPr>
              <w:t>1025</w:t>
            </w:r>
          </w:p>
        </w:tc>
        <w:tc>
          <w:tcPr>
            <w:tcW w:w="992" w:type="dxa"/>
            <w:vAlign w:val="center"/>
            <w:hideMark/>
          </w:tcPr>
          <w:p w14:paraId="3DDC8A96" w14:textId="77777777" w:rsidR="006B51DB" w:rsidRPr="00737FA0" w:rsidRDefault="006B51DB" w:rsidP="00377B3E">
            <w:pPr>
              <w:jc w:val="center"/>
            </w:pPr>
            <w:r w:rsidRPr="00737FA0">
              <w:t>982801</w:t>
            </w:r>
          </w:p>
        </w:tc>
        <w:tc>
          <w:tcPr>
            <w:tcW w:w="4395" w:type="dxa"/>
            <w:vAlign w:val="center"/>
            <w:hideMark/>
          </w:tcPr>
          <w:p w14:paraId="50BD6672" w14:textId="77777777" w:rsidR="006B51DB" w:rsidRPr="00737FA0" w:rsidRDefault="006B51DB" w:rsidP="00377B3E">
            <w:pPr>
              <w:jc w:val="center"/>
            </w:pPr>
            <w:r w:rsidRPr="00737FA0">
              <w:t>EXTRACCIÓN SIN INCISIÓN DE CUERPO EXTRAÑO EN PIE</w:t>
            </w:r>
          </w:p>
        </w:tc>
        <w:tc>
          <w:tcPr>
            <w:tcW w:w="1275" w:type="dxa"/>
            <w:vAlign w:val="center"/>
            <w:hideMark/>
          </w:tcPr>
          <w:p w14:paraId="0D1007F9" w14:textId="77777777" w:rsidR="006B51DB" w:rsidRPr="00737FA0" w:rsidRDefault="006B51DB" w:rsidP="00377B3E">
            <w:pPr>
              <w:jc w:val="center"/>
            </w:pPr>
            <w:r w:rsidRPr="00737FA0">
              <w:t>$ 837.600</w:t>
            </w:r>
          </w:p>
        </w:tc>
        <w:tc>
          <w:tcPr>
            <w:tcW w:w="1134" w:type="dxa"/>
            <w:vAlign w:val="center"/>
            <w:hideMark/>
          </w:tcPr>
          <w:p w14:paraId="3B0E85CB" w14:textId="77777777" w:rsidR="006B51DB" w:rsidRPr="00737FA0" w:rsidRDefault="006B51DB" w:rsidP="00377B3E">
            <w:pPr>
              <w:jc w:val="center"/>
            </w:pPr>
            <w:r w:rsidRPr="00737FA0">
              <w:t>$ 41.880</w:t>
            </w:r>
          </w:p>
        </w:tc>
        <w:tc>
          <w:tcPr>
            <w:tcW w:w="1276" w:type="dxa"/>
            <w:noWrap/>
            <w:vAlign w:val="center"/>
            <w:hideMark/>
          </w:tcPr>
          <w:p w14:paraId="372F8846" w14:textId="77777777" w:rsidR="006B51DB" w:rsidRPr="00737FA0" w:rsidRDefault="006B51DB" w:rsidP="00377B3E">
            <w:pPr>
              <w:jc w:val="center"/>
            </w:pPr>
            <w:r w:rsidRPr="00737FA0">
              <w:t>$ 795.720</w:t>
            </w:r>
          </w:p>
        </w:tc>
      </w:tr>
      <w:tr w:rsidR="006B51DB" w:rsidRPr="00737FA0" w14:paraId="20DD9561" w14:textId="77777777" w:rsidTr="00766BCC">
        <w:trPr>
          <w:trHeight w:val="450"/>
          <w:jc w:val="center"/>
        </w:trPr>
        <w:tc>
          <w:tcPr>
            <w:tcW w:w="704" w:type="dxa"/>
            <w:vAlign w:val="center"/>
            <w:hideMark/>
          </w:tcPr>
          <w:p w14:paraId="4DBF8588" w14:textId="77777777" w:rsidR="006B51DB" w:rsidRPr="00737FA0" w:rsidRDefault="006B51DB" w:rsidP="00377B3E">
            <w:pPr>
              <w:jc w:val="center"/>
              <w:rPr>
                <w:b/>
                <w:bCs/>
              </w:rPr>
            </w:pPr>
            <w:r w:rsidRPr="00737FA0">
              <w:rPr>
                <w:b/>
                <w:bCs/>
              </w:rPr>
              <w:t>1026</w:t>
            </w:r>
          </w:p>
        </w:tc>
        <w:tc>
          <w:tcPr>
            <w:tcW w:w="992" w:type="dxa"/>
            <w:vAlign w:val="center"/>
            <w:hideMark/>
          </w:tcPr>
          <w:p w14:paraId="477285CD" w14:textId="77777777" w:rsidR="006B51DB" w:rsidRPr="00737FA0" w:rsidRDefault="006B51DB" w:rsidP="00377B3E">
            <w:pPr>
              <w:jc w:val="center"/>
            </w:pPr>
            <w:r w:rsidRPr="00737FA0">
              <w:t>982901</w:t>
            </w:r>
          </w:p>
        </w:tc>
        <w:tc>
          <w:tcPr>
            <w:tcW w:w="4395" w:type="dxa"/>
            <w:vAlign w:val="center"/>
            <w:hideMark/>
          </w:tcPr>
          <w:p w14:paraId="0F83E9AF" w14:textId="77777777" w:rsidR="006B51DB" w:rsidRPr="00737FA0" w:rsidRDefault="006B51DB" w:rsidP="00377B3E">
            <w:pPr>
              <w:jc w:val="center"/>
            </w:pPr>
            <w:r w:rsidRPr="00737FA0">
              <w:t>EXTRACCIÓN SIN INCISIÓN DE CUERPO EXTRAÑO EN MIEMBRO INFERIOR SALVO PIE</w:t>
            </w:r>
          </w:p>
        </w:tc>
        <w:tc>
          <w:tcPr>
            <w:tcW w:w="1275" w:type="dxa"/>
            <w:vAlign w:val="center"/>
            <w:hideMark/>
          </w:tcPr>
          <w:p w14:paraId="52A89ABE" w14:textId="77777777" w:rsidR="006B51DB" w:rsidRPr="00737FA0" w:rsidRDefault="006B51DB" w:rsidP="00377B3E">
            <w:pPr>
              <w:jc w:val="center"/>
            </w:pPr>
            <w:r w:rsidRPr="00737FA0">
              <w:t>$ 837.600</w:t>
            </w:r>
          </w:p>
        </w:tc>
        <w:tc>
          <w:tcPr>
            <w:tcW w:w="1134" w:type="dxa"/>
            <w:vAlign w:val="center"/>
            <w:hideMark/>
          </w:tcPr>
          <w:p w14:paraId="29453F65" w14:textId="77777777" w:rsidR="006B51DB" w:rsidRPr="00737FA0" w:rsidRDefault="006B51DB" w:rsidP="00377B3E">
            <w:pPr>
              <w:jc w:val="center"/>
            </w:pPr>
            <w:r w:rsidRPr="00737FA0">
              <w:t>$ 41.880</w:t>
            </w:r>
          </w:p>
        </w:tc>
        <w:tc>
          <w:tcPr>
            <w:tcW w:w="1276" w:type="dxa"/>
            <w:noWrap/>
            <w:vAlign w:val="center"/>
            <w:hideMark/>
          </w:tcPr>
          <w:p w14:paraId="609DCD65" w14:textId="77777777" w:rsidR="006B51DB" w:rsidRPr="00737FA0" w:rsidRDefault="006B51DB" w:rsidP="00377B3E">
            <w:pPr>
              <w:jc w:val="center"/>
            </w:pPr>
            <w:r w:rsidRPr="00737FA0">
              <w:t>$ 795.720</w:t>
            </w:r>
          </w:p>
        </w:tc>
      </w:tr>
      <w:tr w:rsidR="006B51DB" w:rsidRPr="00737FA0" w14:paraId="19A78C9F" w14:textId="77777777" w:rsidTr="00766BCC">
        <w:trPr>
          <w:trHeight w:val="300"/>
          <w:jc w:val="center"/>
        </w:trPr>
        <w:tc>
          <w:tcPr>
            <w:tcW w:w="704" w:type="dxa"/>
            <w:vAlign w:val="center"/>
            <w:hideMark/>
          </w:tcPr>
          <w:p w14:paraId="6FB85D1D" w14:textId="77777777" w:rsidR="006B51DB" w:rsidRPr="00737FA0" w:rsidRDefault="006B51DB" w:rsidP="00377B3E">
            <w:pPr>
              <w:jc w:val="center"/>
              <w:rPr>
                <w:b/>
                <w:bCs/>
              </w:rPr>
            </w:pPr>
            <w:r w:rsidRPr="00737FA0">
              <w:rPr>
                <w:b/>
                <w:bCs/>
              </w:rPr>
              <w:t>1027</w:t>
            </w:r>
          </w:p>
        </w:tc>
        <w:tc>
          <w:tcPr>
            <w:tcW w:w="992" w:type="dxa"/>
            <w:vAlign w:val="center"/>
            <w:hideMark/>
          </w:tcPr>
          <w:p w14:paraId="0ED90831" w14:textId="77777777" w:rsidR="006B51DB" w:rsidRPr="00737FA0" w:rsidRDefault="006B51DB" w:rsidP="00377B3E">
            <w:pPr>
              <w:jc w:val="center"/>
            </w:pPr>
            <w:r w:rsidRPr="00737FA0">
              <w:t>991501</w:t>
            </w:r>
          </w:p>
        </w:tc>
        <w:tc>
          <w:tcPr>
            <w:tcW w:w="4395" w:type="dxa"/>
            <w:vAlign w:val="center"/>
            <w:hideMark/>
          </w:tcPr>
          <w:p w14:paraId="371BED95" w14:textId="77777777" w:rsidR="006B51DB" w:rsidRPr="00737FA0" w:rsidRDefault="006B51DB" w:rsidP="00377B3E">
            <w:pPr>
              <w:jc w:val="center"/>
            </w:pPr>
            <w:r w:rsidRPr="00737FA0">
              <w:t>INFUSIÓN DE ALIMENTACIÓN PARENTERAL</w:t>
            </w:r>
          </w:p>
        </w:tc>
        <w:tc>
          <w:tcPr>
            <w:tcW w:w="1275" w:type="dxa"/>
            <w:vAlign w:val="center"/>
            <w:hideMark/>
          </w:tcPr>
          <w:p w14:paraId="4576464B" w14:textId="77777777" w:rsidR="006B51DB" w:rsidRPr="00737FA0" w:rsidRDefault="006B51DB" w:rsidP="00377B3E">
            <w:pPr>
              <w:jc w:val="center"/>
            </w:pPr>
            <w:r w:rsidRPr="00737FA0">
              <w:t>$ 49.000</w:t>
            </w:r>
          </w:p>
        </w:tc>
        <w:tc>
          <w:tcPr>
            <w:tcW w:w="1134" w:type="dxa"/>
            <w:vAlign w:val="center"/>
            <w:hideMark/>
          </w:tcPr>
          <w:p w14:paraId="65738AED" w14:textId="77777777" w:rsidR="006B51DB" w:rsidRPr="00737FA0" w:rsidRDefault="006B51DB" w:rsidP="00377B3E">
            <w:pPr>
              <w:jc w:val="center"/>
            </w:pPr>
            <w:r w:rsidRPr="00737FA0">
              <w:t>$ 2.450</w:t>
            </w:r>
          </w:p>
        </w:tc>
        <w:tc>
          <w:tcPr>
            <w:tcW w:w="1276" w:type="dxa"/>
            <w:noWrap/>
            <w:vAlign w:val="center"/>
            <w:hideMark/>
          </w:tcPr>
          <w:p w14:paraId="1CA5A494" w14:textId="77777777" w:rsidR="006B51DB" w:rsidRPr="00737FA0" w:rsidRDefault="006B51DB" w:rsidP="00377B3E">
            <w:pPr>
              <w:jc w:val="center"/>
            </w:pPr>
            <w:r w:rsidRPr="00737FA0">
              <w:t>$ 46.550</w:t>
            </w:r>
          </w:p>
        </w:tc>
      </w:tr>
      <w:tr w:rsidR="006B51DB" w:rsidRPr="00737FA0" w14:paraId="29F5AD80" w14:textId="77777777" w:rsidTr="00766BCC">
        <w:trPr>
          <w:trHeight w:val="300"/>
          <w:jc w:val="center"/>
        </w:trPr>
        <w:tc>
          <w:tcPr>
            <w:tcW w:w="704" w:type="dxa"/>
            <w:vAlign w:val="center"/>
            <w:hideMark/>
          </w:tcPr>
          <w:p w14:paraId="4BCA74D8" w14:textId="77777777" w:rsidR="006B51DB" w:rsidRPr="00737FA0" w:rsidRDefault="006B51DB" w:rsidP="00377B3E">
            <w:pPr>
              <w:jc w:val="center"/>
              <w:rPr>
                <w:b/>
                <w:bCs/>
              </w:rPr>
            </w:pPr>
            <w:r w:rsidRPr="00737FA0">
              <w:rPr>
                <w:b/>
                <w:bCs/>
              </w:rPr>
              <w:t>1028</w:t>
            </w:r>
          </w:p>
        </w:tc>
        <w:tc>
          <w:tcPr>
            <w:tcW w:w="992" w:type="dxa"/>
            <w:vAlign w:val="center"/>
            <w:hideMark/>
          </w:tcPr>
          <w:p w14:paraId="30F16E71" w14:textId="77777777" w:rsidR="006B51DB" w:rsidRPr="00737FA0" w:rsidRDefault="006B51DB" w:rsidP="00377B3E">
            <w:pPr>
              <w:jc w:val="center"/>
            </w:pPr>
            <w:r w:rsidRPr="00737FA0">
              <w:t>993102</w:t>
            </w:r>
          </w:p>
        </w:tc>
        <w:tc>
          <w:tcPr>
            <w:tcW w:w="4395" w:type="dxa"/>
            <w:vAlign w:val="center"/>
            <w:hideMark/>
          </w:tcPr>
          <w:p w14:paraId="3926B513" w14:textId="77777777" w:rsidR="006B51DB" w:rsidRPr="00737FA0" w:rsidRDefault="006B51DB" w:rsidP="00377B3E">
            <w:pPr>
              <w:jc w:val="center"/>
            </w:pPr>
            <w:r w:rsidRPr="00737FA0">
              <w:t>VACUNACIÓN CONTRA TUBERCULOSIS [BCG]</w:t>
            </w:r>
          </w:p>
        </w:tc>
        <w:tc>
          <w:tcPr>
            <w:tcW w:w="1275" w:type="dxa"/>
            <w:vAlign w:val="center"/>
            <w:hideMark/>
          </w:tcPr>
          <w:p w14:paraId="1CFD7372" w14:textId="77777777" w:rsidR="006B51DB" w:rsidRPr="00737FA0" w:rsidRDefault="006B51DB" w:rsidP="00377B3E">
            <w:pPr>
              <w:jc w:val="center"/>
            </w:pPr>
            <w:r w:rsidRPr="00737FA0">
              <w:t>$ 21.600</w:t>
            </w:r>
          </w:p>
        </w:tc>
        <w:tc>
          <w:tcPr>
            <w:tcW w:w="1134" w:type="dxa"/>
            <w:vAlign w:val="center"/>
            <w:hideMark/>
          </w:tcPr>
          <w:p w14:paraId="42429236" w14:textId="77777777" w:rsidR="006B51DB" w:rsidRPr="00737FA0" w:rsidRDefault="006B51DB" w:rsidP="00377B3E">
            <w:pPr>
              <w:jc w:val="center"/>
            </w:pPr>
            <w:r w:rsidRPr="00737FA0">
              <w:t>$ 1.080</w:t>
            </w:r>
          </w:p>
        </w:tc>
        <w:tc>
          <w:tcPr>
            <w:tcW w:w="1276" w:type="dxa"/>
            <w:noWrap/>
            <w:vAlign w:val="center"/>
            <w:hideMark/>
          </w:tcPr>
          <w:p w14:paraId="0EF00B7F" w14:textId="77777777" w:rsidR="006B51DB" w:rsidRPr="00737FA0" w:rsidRDefault="006B51DB" w:rsidP="00377B3E">
            <w:pPr>
              <w:jc w:val="center"/>
            </w:pPr>
            <w:r w:rsidRPr="00737FA0">
              <w:t>$ 20.520</w:t>
            </w:r>
          </w:p>
        </w:tc>
      </w:tr>
      <w:tr w:rsidR="006B51DB" w:rsidRPr="00737FA0" w14:paraId="4377B9BE" w14:textId="77777777" w:rsidTr="00766BCC">
        <w:trPr>
          <w:trHeight w:val="300"/>
          <w:jc w:val="center"/>
        </w:trPr>
        <w:tc>
          <w:tcPr>
            <w:tcW w:w="704" w:type="dxa"/>
            <w:vAlign w:val="center"/>
            <w:hideMark/>
          </w:tcPr>
          <w:p w14:paraId="510DE157" w14:textId="77777777" w:rsidR="006B51DB" w:rsidRPr="00737FA0" w:rsidRDefault="006B51DB" w:rsidP="00377B3E">
            <w:pPr>
              <w:jc w:val="center"/>
              <w:rPr>
                <w:b/>
                <w:bCs/>
              </w:rPr>
            </w:pPr>
            <w:r w:rsidRPr="00737FA0">
              <w:rPr>
                <w:b/>
                <w:bCs/>
              </w:rPr>
              <w:t>1029</w:t>
            </w:r>
          </w:p>
        </w:tc>
        <w:tc>
          <w:tcPr>
            <w:tcW w:w="992" w:type="dxa"/>
            <w:vAlign w:val="center"/>
            <w:hideMark/>
          </w:tcPr>
          <w:p w14:paraId="1C8A9848" w14:textId="77777777" w:rsidR="006B51DB" w:rsidRPr="00737FA0" w:rsidRDefault="006B51DB" w:rsidP="00377B3E">
            <w:pPr>
              <w:jc w:val="center"/>
            </w:pPr>
            <w:r w:rsidRPr="00737FA0">
              <w:t>993501</w:t>
            </w:r>
          </w:p>
        </w:tc>
        <w:tc>
          <w:tcPr>
            <w:tcW w:w="4395" w:type="dxa"/>
            <w:vAlign w:val="center"/>
            <w:hideMark/>
          </w:tcPr>
          <w:p w14:paraId="0C00B530" w14:textId="77777777" w:rsidR="006B51DB" w:rsidRPr="00737FA0" w:rsidRDefault="006B51DB" w:rsidP="00377B3E">
            <w:pPr>
              <w:jc w:val="center"/>
            </w:pPr>
            <w:r w:rsidRPr="00737FA0">
              <w:t>VACUNACIÓN CONTRA POLIOMIELITIS (VOP O IVP)</w:t>
            </w:r>
          </w:p>
        </w:tc>
        <w:tc>
          <w:tcPr>
            <w:tcW w:w="1275" w:type="dxa"/>
            <w:vAlign w:val="center"/>
            <w:hideMark/>
          </w:tcPr>
          <w:p w14:paraId="12339A4D" w14:textId="77777777" w:rsidR="006B51DB" w:rsidRPr="00737FA0" w:rsidRDefault="006B51DB" w:rsidP="00377B3E">
            <w:pPr>
              <w:jc w:val="center"/>
            </w:pPr>
            <w:r w:rsidRPr="00737FA0">
              <w:t>$ 21.600</w:t>
            </w:r>
          </w:p>
        </w:tc>
        <w:tc>
          <w:tcPr>
            <w:tcW w:w="1134" w:type="dxa"/>
            <w:vAlign w:val="center"/>
            <w:hideMark/>
          </w:tcPr>
          <w:p w14:paraId="60B347B9" w14:textId="77777777" w:rsidR="006B51DB" w:rsidRPr="00737FA0" w:rsidRDefault="006B51DB" w:rsidP="00377B3E">
            <w:pPr>
              <w:jc w:val="center"/>
            </w:pPr>
            <w:r w:rsidRPr="00737FA0">
              <w:t>$ 1.080</w:t>
            </w:r>
          </w:p>
        </w:tc>
        <w:tc>
          <w:tcPr>
            <w:tcW w:w="1276" w:type="dxa"/>
            <w:noWrap/>
            <w:vAlign w:val="center"/>
            <w:hideMark/>
          </w:tcPr>
          <w:p w14:paraId="58D3768C" w14:textId="77777777" w:rsidR="006B51DB" w:rsidRPr="00737FA0" w:rsidRDefault="006B51DB" w:rsidP="00377B3E">
            <w:pPr>
              <w:jc w:val="center"/>
            </w:pPr>
            <w:r w:rsidRPr="00737FA0">
              <w:t>$ 20.520</w:t>
            </w:r>
          </w:p>
        </w:tc>
      </w:tr>
      <w:tr w:rsidR="006B51DB" w:rsidRPr="00737FA0" w14:paraId="6DC13244" w14:textId="77777777" w:rsidTr="00766BCC">
        <w:trPr>
          <w:trHeight w:val="300"/>
          <w:jc w:val="center"/>
        </w:trPr>
        <w:tc>
          <w:tcPr>
            <w:tcW w:w="704" w:type="dxa"/>
            <w:vAlign w:val="center"/>
            <w:hideMark/>
          </w:tcPr>
          <w:p w14:paraId="631D828A" w14:textId="77777777" w:rsidR="006B51DB" w:rsidRPr="00737FA0" w:rsidRDefault="006B51DB" w:rsidP="00377B3E">
            <w:pPr>
              <w:jc w:val="center"/>
              <w:rPr>
                <w:b/>
                <w:bCs/>
              </w:rPr>
            </w:pPr>
            <w:r w:rsidRPr="00737FA0">
              <w:rPr>
                <w:b/>
                <w:bCs/>
              </w:rPr>
              <w:t>1030</w:t>
            </w:r>
          </w:p>
        </w:tc>
        <w:tc>
          <w:tcPr>
            <w:tcW w:w="992" w:type="dxa"/>
            <w:vAlign w:val="center"/>
            <w:hideMark/>
          </w:tcPr>
          <w:p w14:paraId="7E25E423" w14:textId="77777777" w:rsidR="006B51DB" w:rsidRPr="00737FA0" w:rsidRDefault="006B51DB" w:rsidP="00377B3E">
            <w:pPr>
              <w:jc w:val="center"/>
            </w:pPr>
            <w:r w:rsidRPr="00737FA0">
              <w:t>993503</w:t>
            </w:r>
          </w:p>
        </w:tc>
        <w:tc>
          <w:tcPr>
            <w:tcW w:w="4395" w:type="dxa"/>
            <w:vAlign w:val="center"/>
            <w:hideMark/>
          </w:tcPr>
          <w:p w14:paraId="0EAE0429" w14:textId="77777777" w:rsidR="006B51DB" w:rsidRPr="00737FA0" w:rsidRDefault="006B51DB" w:rsidP="00377B3E">
            <w:pPr>
              <w:jc w:val="center"/>
            </w:pPr>
            <w:r w:rsidRPr="00737FA0">
              <w:t>VACUNACIÓN CONTRA Hepatitis B</w:t>
            </w:r>
          </w:p>
        </w:tc>
        <w:tc>
          <w:tcPr>
            <w:tcW w:w="1275" w:type="dxa"/>
            <w:vAlign w:val="center"/>
            <w:hideMark/>
          </w:tcPr>
          <w:p w14:paraId="44E24CAC" w14:textId="77777777" w:rsidR="006B51DB" w:rsidRPr="00737FA0" w:rsidRDefault="006B51DB" w:rsidP="00377B3E">
            <w:pPr>
              <w:jc w:val="center"/>
            </w:pPr>
            <w:r w:rsidRPr="00737FA0">
              <w:t>$ 21.600</w:t>
            </w:r>
          </w:p>
        </w:tc>
        <w:tc>
          <w:tcPr>
            <w:tcW w:w="1134" w:type="dxa"/>
            <w:vAlign w:val="center"/>
            <w:hideMark/>
          </w:tcPr>
          <w:p w14:paraId="38A429AB" w14:textId="77777777" w:rsidR="006B51DB" w:rsidRPr="00737FA0" w:rsidRDefault="006B51DB" w:rsidP="00377B3E">
            <w:pPr>
              <w:jc w:val="center"/>
            </w:pPr>
            <w:r w:rsidRPr="00737FA0">
              <w:t>$ 1.080</w:t>
            </w:r>
          </w:p>
        </w:tc>
        <w:tc>
          <w:tcPr>
            <w:tcW w:w="1276" w:type="dxa"/>
            <w:noWrap/>
            <w:vAlign w:val="center"/>
            <w:hideMark/>
          </w:tcPr>
          <w:p w14:paraId="0CDF4E08" w14:textId="77777777" w:rsidR="006B51DB" w:rsidRPr="00737FA0" w:rsidRDefault="006B51DB" w:rsidP="00377B3E">
            <w:pPr>
              <w:jc w:val="center"/>
            </w:pPr>
            <w:r w:rsidRPr="00737FA0">
              <w:t>$ 20.520</w:t>
            </w:r>
          </w:p>
        </w:tc>
      </w:tr>
      <w:tr w:rsidR="006B51DB" w:rsidRPr="00737FA0" w14:paraId="19271224" w14:textId="77777777" w:rsidTr="00766BCC">
        <w:trPr>
          <w:trHeight w:val="450"/>
          <w:jc w:val="center"/>
        </w:trPr>
        <w:tc>
          <w:tcPr>
            <w:tcW w:w="704" w:type="dxa"/>
            <w:vAlign w:val="center"/>
            <w:hideMark/>
          </w:tcPr>
          <w:p w14:paraId="27B23EBC" w14:textId="77777777" w:rsidR="006B51DB" w:rsidRPr="00737FA0" w:rsidRDefault="006B51DB" w:rsidP="00377B3E">
            <w:pPr>
              <w:jc w:val="center"/>
              <w:rPr>
                <w:b/>
                <w:bCs/>
              </w:rPr>
            </w:pPr>
            <w:r w:rsidRPr="00737FA0">
              <w:rPr>
                <w:b/>
                <w:bCs/>
              </w:rPr>
              <w:t>1031</w:t>
            </w:r>
          </w:p>
        </w:tc>
        <w:tc>
          <w:tcPr>
            <w:tcW w:w="992" w:type="dxa"/>
            <w:noWrap/>
            <w:vAlign w:val="center"/>
            <w:hideMark/>
          </w:tcPr>
          <w:p w14:paraId="7C1D78A7" w14:textId="77777777" w:rsidR="006B51DB" w:rsidRPr="00737FA0" w:rsidRDefault="006B51DB" w:rsidP="00377B3E">
            <w:pPr>
              <w:jc w:val="center"/>
            </w:pPr>
            <w:r w:rsidRPr="00737FA0">
              <w:t>105M01</w:t>
            </w:r>
          </w:p>
        </w:tc>
        <w:tc>
          <w:tcPr>
            <w:tcW w:w="4395" w:type="dxa"/>
            <w:vAlign w:val="center"/>
            <w:hideMark/>
          </w:tcPr>
          <w:p w14:paraId="11AA8E04" w14:textId="77777777" w:rsidR="006B51DB" w:rsidRPr="00737FA0" w:rsidRDefault="006B51DB" w:rsidP="00377B3E">
            <w:pPr>
              <w:jc w:val="center"/>
            </w:pPr>
            <w:r w:rsidRPr="00737FA0">
              <w:t>INTERNACIÓN EN UNIDAD DE CUIDADO INTERMEDIO NEONATAL</w:t>
            </w:r>
          </w:p>
        </w:tc>
        <w:tc>
          <w:tcPr>
            <w:tcW w:w="1275" w:type="dxa"/>
            <w:vAlign w:val="center"/>
            <w:hideMark/>
          </w:tcPr>
          <w:p w14:paraId="5716DFEE" w14:textId="77777777" w:rsidR="006B51DB" w:rsidRPr="00737FA0" w:rsidRDefault="006B51DB" w:rsidP="00377B3E">
            <w:pPr>
              <w:jc w:val="center"/>
            </w:pPr>
            <w:r w:rsidRPr="00737FA0">
              <w:t>$ 1.175.743</w:t>
            </w:r>
          </w:p>
        </w:tc>
        <w:tc>
          <w:tcPr>
            <w:tcW w:w="1134" w:type="dxa"/>
            <w:vAlign w:val="center"/>
            <w:hideMark/>
          </w:tcPr>
          <w:p w14:paraId="23999B4F" w14:textId="77777777" w:rsidR="006B51DB" w:rsidRPr="00737FA0" w:rsidRDefault="006B51DB" w:rsidP="00377B3E">
            <w:pPr>
              <w:jc w:val="center"/>
            </w:pPr>
            <w:r w:rsidRPr="00737FA0">
              <w:t>$ 58.787</w:t>
            </w:r>
          </w:p>
        </w:tc>
        <w:tc>
          <w:tcPr>
            <w:tcW w:w="1276" w:type="dxa"/>
            <w:noWrap/>
            <w:vAlign w:val="center"/>
            <w:hideMark/>
          </w:tcPr>
          <w:p w14:paraId="56E7E41D" w14:textId="77777777" w:rsidR="006B51DB" w:rsidRPr="00737FA0" w:rsidRDefault="006B51DB" w:rsidP="00377B3E">
            <w:pPr>
              <w:jc w:val="center"/>
            </w:pPr>
            <w:r w:rsidRPr="00737FA0">
              <w:t>$ 1.116.956</w:t>
            </w:r>
          </w:p>
        </w:tc>
      </w:tr>
      <w:tr w:rsidR="006B51DB" w:rsidRPr="00737FA0" w14:paraId="0DB8605C" w14:textId="77777777" w:rsidTr="00766BCC">
        <w:trPr>
          <w:trHeight w:val="450"/>
          <w:jc w:val="center"/>
        </w:trPr>
        <w:tc>
          <w:tcPr>
            <w:tcW w:w="704" w:type="dxa"/>
            <w:vAlign w:val="center"/>
            <w:hideMark/>
          </w:tcPr>
          <w:p w14:paraId="0AEFAE3F" w14:textId="77777777" w:rsidR="006B51DB" w:rsidRPr="00737FA0" w:rsidRDefault="006B51DB" w:rsidP="00377B3E">
            <w:pPr>
              <w:jc w:val="center"/>
              <w:rPr>
                <w:b/>
                <w:bCs/>
              </w:rPr>
            </w:pPr>
            <w:r w:rsidRPr="00737FA0">
              <w:rPr>
                <w:b/>
                <w:bCs/>
              </w:rPr>
              <w:t>1032</w:t>
            </w:r>
          </w:p>
        </w:tc>
        <w:tc>
          <w:tcPr>
            <w:tcW w:w="992" w:type="dxa"/>
            <w:noWrap/>
            <w:vAlign w:val="center"/>
            <w:hideMark/>
          </w:tcPr>
          <w:p w14:paraId="27FC5F16" w14:textId="77777777" w:rsidR="006B51DB" w:rsidRPr="00737FA0" w:rsidRDefault="006B51DB" w:rsidP="00377B3E">
            <w:pPr>
              <w:jc w:val="center"/>
            </w:pPr>
            <w:r w:rsidRPr="00737FA0">
              <w:t>129A02</w:t>
            </w:r>
          </w:p>
        </w:tc>
        <w:tc>
          <w:tcPr>
            <w:tcW w:w="4395" w:type="dxa"/>
            <w:vAlign w:val="center"/>
            <w:hideMark/>
          </w:tcPr>
          <w:p w14:paraId="17D88B50" w14:textId="77777777" w:rsidR="006B51DB" w:rsidRPr="00737FA0" w:rsidRDefault="006B51DB" w:rsidP="00377B3E">
            <w:pPr>
              <w:jc w:val="center"/>
            </w:pPr>
            <w:r w:rsidRPr="00737FA0">
              <w:t>INTERNACIÓN ADULTOS COMPLEJIDAD ALTA HABITACION MÚLTIPLE</w:t>
            </w:r>
          </w:p>
        </w:tc>
        <w:tc>
          <w:tcPr>
            <w:tcW w:w="1275" w:type="dxa"/>
            <w:vAlign w:val="center"/>
            <w:hideMark/>
          </w:tcPr>
          <w:p w14:paraId="69653801" w14:textId="77777777" w:rsidR="006B51DB" w:rsidRPr="00737FA0" w:rsidRDefault="006B51DB" w:rsidP="00377B3E">
            <w:pPr>
              <w:jc w:val="center"/>
            </w:pPr>
            <w:r w:rsidRPr="00737FA0">
              <w:t>$ 536.054</w:t>
            </w:r>
          </w:p>
        </w:tc>
        <w:tc>
          <w:tcPr>
            <w:tcW w:w="1134" w:type="dxa"/>
            <w:vAlign w:val="center"/>
            <w:hideMark/>
          </w:tcPr>
          <w:p w14:paraId="6B226430" w14:textId="77777777" w:rsidR="006B51DB" w:rsidRPr="00737FA0" w:rsidRDefault="006B51DB" w:rsidP="00377B3E">
            <w:pPr>
              <w:jc w:val="center"/>
            </w:pPr>
            <w:r w:rsidRPr="00737FA0">
              <w:t>$ 26.803</w:t>
            </w:r>
          </w:p>
        </w:tc>
        <w:tc>
          <w:tcPr>
            <w:tcW w:w="1276" w:type="dxa"/>
            <w:noWrap/>
            <w:vAlign w:val="center"/>
            <w:hideMark/>
          </w:tcPr>
          <w:p w14:paraId="216A7FDF" w14:textId="77777777" w:rsidR="006B51DB" w:rsidRPr="00737FA0" w:rsidRDefault="006B51DB" w:rsidP="00377B3E">
            <w:pPr>
              <w:jc w:val="center"/>
            </w:pPr>
            <w:r w:rsidRPr="00737FA0">
              <w:t>$ 509.251</w:t>
            </w:r>
          </w:p>
        </w:tc>
      </w:tr>
      <w:tr w:rsidR="006B51DB" w:rsidRPr="00737FA0" w14:paraId="6D9E4358" w14:textId="77777777" w:rsidTr="00766BCC">
        <w:trPr>
          <w:trHeight w:val="900"/>
          <w:jc w:val="center"/>
        </w:trPr>
        <w:tc>
          <w:tcPr>
            <w:tcW w:w="704" w:type="dxa"/>
            <w:vAlign w:val="center"/>
            <w:hideMark/>
          </w:tcPr>
          <w:p w14:paraId="755574CC" w14:textId="77777777" w:rsidR="006B51DB" w:rsidRPr="00737FA0" w:rsidRDefault="006B51DB" w:rsidP="00377B3E">
            <w:pPr>
              <w:jc w:val="center"/>
              <w:rPr>
                <w:b/>
                <w:bCs/>
              </w:rPr>
            </w:pPr>
            <w:r w:rsidRPr="00737FA0">
              <w:rPr>
                <w:b/>
                <w:bCs/>
              </w:rPr>
              <w:t>1033</w:t>
            </w:r>
          </w:p>
        </w:tc>
        <w:tc>
          <w:tcPr>
            <w:tcW w:w="992" w:type="dxa"/>
            <w:noWrap/>
            <w:vAlign w:val="center"/>
            <w:hideMark/>
          </w:tcPr>
          <w:p w14:paraId="6A6EABF8" w14:textId="77777777" w:rsidR="006B51DB" w:rsidRPr="00737FA0" w:rsidRDefault="006B51DB" w:rsidP="00377B3E">
            <w:pPr>
              <w:jc w:val="center"/>
            </w:pPr>
            <w:r w:rsidRPr="00737FA0">
              <w:t>129M01</w:t>
            </w:r>
          </w:p>
        </w:tc>
        <w:tc>
          <w:tcPr>
            <w:tcW w:w="4395" w:type="dxa"/>
            <w:vAlign w:val="center"/>
            <w:hideMark/>
          </w:tcPr>
          <w:p w14:paraId="32C83EA8" w14:textId="77777777" w:rsidR="006B51DB" w:rsidRPr="00737FA0" w:rsidRDefault="006B51DB" w:rsidP="00377B3E">
            <w:pPr>
              <w:jc w:val="center"/>
            </w:pPr>
            <w:r w:rsidRPr="00737FA0">
              <w:t>INTERNACIÓN ADULTOS COMPLEJIDAD MEDIANA HABITACION INDIVIDUAL (INCLUYE AISLAMIENTO GENERAL Y PARA TRASPLANTE DE CÉLULAS PROGENITORAS)</w:t>
            </w:r>
          </w:p>
        </w:tc>
        <w:tc>
          <w:tcPr>
            <w:tcW w:w="1275" w:type="dxa"/>
            <w:vAlign w:val="center"/>
            <w:hideMark/>
          </w:tcPr>
          <w:p w14:paraId="47188CA5" w14:textId="77777777" w:rsidR="006B51DB" w:rsidRPr="00737FA0" w:rsidRDefault="006B51DB" w:rsidP="00377B3E">
            <w:pPr>
              <w:jc w:val="center"/>
            </w:pPr>
            <w:r w:rsidRPr="00737FA0">
              <w:t>$ 484.956</w:t>
            </w:r>
          </w:p>
        </w:tc>
        <w:tc>
          <w:tcPr>
            <w:tcW w:w="1134" w:type="dxa"/>
            <w:vAlign w:val="center"/>
            <w:hideMark/>
          </w:tcPr>
          <w:p w14:paraId="13D87913" w14:textId="77777777" w:rsidR="006B51DB" w:rsidRPr="00737FA0" w:rsidRDefault="006B51DB" w:rsidP="00377B3E">
            <w:pPr>
              <w:jc w:val="center"/>
            </w:pPr>
            <w:r w:rsidRPr="00737FA0">
              <w:t>$ 24.248</w:t>
            </w:r>
          </w:p>
        </w:tc>
        <w:tc>
          <w:tcPr>
            <w:tcW w:w="1276" w:type="dxa"/>
            <w:noWrap/>
            <w:vAlign w:val="center"/>
            <w:hideMark/>
          </w:tcPr>
          <w:p w14:paraId="72A98D4A" w14:textId="77777777" w:rsidR="006B51DB" w:rsidRPr="00737FA0" w:rsidRDefault="006B51DB" w:rsidP="00377B3E">
            <w:pPr>
              <w:jc w:val="center"/>
            </w:pPr>
            <w:r w:rsidRPr="00737FA0">
              <w:t>$ 460.708</w:t>
            </w:r>
          </w:p>
        </w:tc>
      </w:tr>
      <w:tr w:rsidR="006B51DB" w:rsidRPr="00737FA0" w14:paraId="35596E96" w14:textId="77777777" w:rsidTr="00766BCC">
        <w:trPr>
          <w:trHeight w:val="450"/>
          <w:jc w:val="center"/>
        </w:trPr>
        <w:tc>
          <w:tcPr>
            <w:tcW w:w="704" w:type="dxa"/>
            <w:vAlign w:val="center"/>
            <w:hideMark/>
          </w:tcPr>
          <w:p w14:paraId="6B8A83B9" w14:textId="77777777" w:rsidR="006B51DB" w:rsidRPr="00737FA0" w:rsidRDefault="006B51DB" w:rsidP="00377B3E">
            <w:pPr>
              <w:jc w:val="center"/>
              <w:rPr>
                <w:b/>
                <w:bCs/>
              </w:rPr>
            </w:pPr>
            <w:r w:rsidRPr="00737FA0">
              <w:rPr>
                <w:b/>
                <w:bCs/>
              </w:rPr>
              <w:t>1034</w:t>
            </w:r>
          </w:p>
        </w:tc>
        <w:tc>
          <w:tcPr>
            <w:tcW w:w="992" w:type="dxa"/>
            <w:noWrap/>
            <w:vAlign w:val="center"/>
            <w:hideMark/>
          </w:tcPr>
          <w:p w14:paraId="3BEC3AAE" w14:textId="77777777" w:rsidR="006B51DB" w:rsidRPr="00737FA0" w:rsidRDefault="006B51DB" w:rsidP="00377B3E">
            <w:pPr>
              <w:jc w:val="center"/>
            </w:pPr>
            <w:r w:rsidRPr="00737FA0">
              <w:t>129M02</w:t>
            </w:r>
          </w:p>
        </w:tc>
        <w:tc>
          <w:tcPr>
            <w:tcW w:w="4395" w:type="dxa"/>
            <w:vAlign w:val="center"/>
            <w:hideMark/>
          </w:tcPr>
          <w:p w14:paraId="70940365" w14:textId="77777777" w:rsidR="006B51DB" w:rsidRPr="00737FA0" w:rsidRDefault="006B51DB" w:rsidP="00377B3E">
            <w:pPr>
              <w:jc w:val="center"/>
            </w:pPr>
            <w:r w:rsidRPr="00737FA0">
              <w:t>INTERNACIÓN ADULTOS COMPLEJIDAD MEDIANA HABITACION MÚLTIPLE</w:t>
            </w:r>
          </w:p>
        </w:tc>
        <w:tc>
          <w:tcPr>
            <w:tcW w:w="1275" w:type="dxa"/>
            <w:vAlign w:val="center"/>
            <w:hideMark/>
          </w:tcPr>
          <w:p w14:paraId="79531FE4" w14:textId="77777777" w:rsidR="006B51DB" w:rsidRPr="00737FA0" w:rsidRDefault="006B51DB" w:rsidP="00377B3E">
            <w:pPr>
              <w:jc w:val="center"/>
            </w:pPr>
            <w:r w:rsidRPr="00737FA0">
              <w:t>$ 367.596</w:t>
            </w:r>
          </w:p>
        </w:tc>
        <w:tc>
          <w:tcPr>
            <w:tcW w:w="1134" w:type="dxa"/>
            <w:vAlign w:val="center"/>
            <w:hideMark/>
          </w:tcPr>
          <w:p w14:paraId="04FB64BE" w14:textId="77777777" w:rsidR="006B51DB" w:rsidRPr="00737FA0" w:rsidRDefault="006B51DB" w:rsidP="00377B3E">
            <w:pPr>
              <w:jc w:val="center"/>
            </w:pPr>
            <w:r w:rsidRPr="00737FA0">
              <w:t>$ 18.380</w:t>
            </w:r>
          </w:p>
        </w:tc>
        <w:tc>
          <w:tcPr>
            <w:tcW w:w="1276" w:type="dxa"/>
            <w:noWrap/>
            <w:vAlign w:val="center"/>
            <w:hideMark/>
          </w:tcPr>
          <w:p w14:paraId="3B548AB1" w14:textId="77777777" w:rsidR="006B51DB" w:rsidRPr="00737FA0" w:rsidRDefault="006B51DB" w:rsidP="00377B3E">
            <w:pPr>
              <w:jc w:val="center"/>
            </w:pPr>
            <w:r w:rsidRPr="00737FA0">
              <w:t>$ 349.216</w:t>
            </w:r>
          </w:p>
        </w:tc>
      </w:tr>
      <w:tr w:rsidR="006B51DB" w:rsidRPr="00737FA0" w14:paraId="2875A96E" w14:textId="77777777" w:rsidTr="00766BCC">
        <w:trPr>
          <w:trHeight w:val="900"/>
          <w:jc w:val="center"/>
        </w:trPr>
        <w:tc>
          <w:tcPr>
            <w:tcW w:w="704" w:type="dxa"/>
            <w:vAlign w:val="center"/>
            <w:hideMark/>
          </w:tcPr>
          <w:p w14:paraId="42F43281" w14:textId="77777777" w:rsidR="006B51DB" w:rsidRPr="00737FA0" w:rsidRDefault="006B51DB" w:rsidP="00377B3E">
            <w:pPr>
              <w:jc w:val="center"/>
              <w:rPr>
                <w:b/>
                <w:bCs/>
              </w:rPr>
            </w:pPr>
            <w:r w:rsidRPr="00737FA0">
              <w:rPr>
                <w:b/>
                <w:bCs/>
              </w:rPr>
              <w:t>1035</w:t>
            </w:r>
          </w:p>
        </w:tc>
        <w:tc>
          <w:tcPr>
            <w:tcW w:w="992" w:type="dxa"/>
            <w:noWrap/>
            <w:vAlign w:val="center"/>
            <w:hideMark/>
          </w:tcPr>
          <w:p w14:paraId="2D4259AE" w14:textId="77777777" w:rsidR="006B51DB" w:rsidRPr="00737FA0" w:rsidRDefault="006B51DB" w:rsidP="00377B3E">
            <w:pPr>
              <w:jc w:val="center"/>
            </w:pPr>
            <w:r w:rsidRPr="00737FA0">
              <w:t>130M01</w:t>
            </w:r>
          </w:p>
        </w:tc>
        <w:tc>
          <w:tcPr>
            <w:tcW w:w="4395" w:type="dxa"/>
            <w:vAlign w:val="center"/>
            <w:hideMark/>
          </w:tcPr>
          <w:p w14:paraId="65772161" w14:textId="77777777" w:rsidR="006B51DB" w:rsidRPr="00737FA0" w:rsidRDefault="006B51DB" w:rsidP="00377B3E">
            <w:pPr>
              <w:jc w:val="center"/>
            </w:pPr>
            <w:r w:rsidRPr="00737FA0">
              <w:t>INTERNACIÓN PEDIÁTRICA COMPLEJIDAD MEDIANA HABITACIÓN INDIVIDUAL (INCLUYE AISLAMIENTO GENERAL Y PARA TRASPLANTE DE CÉLULAS PROGENITORAS)</w:t>
            </w:r>
          </w:p>
        </w:tc>
        <w:tc>
          <w:tcPr>
            <w:tcW w:w="1275" w:type="dxa"/>
            <w:vAlign w:val="center"/>
            <w:hideMark/>
          </w:tcPr>
          <w:p w14:paraId="264876C8" w14:textId="77777777" w:rsidR="006B51DB" w:rsidRPr="00737FA0" w:rsidRDefault="006B51DB" w:rsidP="00377B3E">
            <w:pPr>
              <w:jc w:val="center"/>
            </w:pPr>
            <w:r w:rsidRPr="00737FA0">
              <w:t>$ 425.504</w:t>
            </w:r>
          </w:p>
        </w:tc>
        <w:tc>
          <w:tcPr>
            <w:tcW w:w="1134" w:type="dxa"/>
            <w:vAlign w:val="center"/>
            <w:hideMark/>
          </w:tcPr>
          <w:p w14:paraId="4501A9C0" w14:textId="77777777" w:rsidR="006B51DB" w:rsidRPr="00737FA0" w:rsidRDefault="006B51DB" w:rsidP="00377B3E">
            <w:pPr>
              <w:jc w:val="center"/>
            </w:pPr>
            <w:r w:rsidRPr="00737FA0">
              <w:t>$ 21.275</w:t>
            </w:r>
          </w:p>
        </w:tc>
        <w:tc>
          <w:tcPr>
            <w:tcW w:w="1276" w:type="dxa"/>
            <w:noWrap/>
            <w:vAlign w:val="center"/>
            <w:hideMark/>
          </w:tcPr>
          <w:p w14:paraId="6BDA1572" w14:textId="77777777" w:rsidR="006B51DB" w:rsidRPr="00737FA0" w:rsidRDefault="006B51DB" w:rsidP="00377B3E">
            <w:pPr>
              <w:jc w:val="center"/>
            </w:pPr>
            <w:r w:rsidRPr="00737FA0">
              <w:t>$ 404.229</w:t>
            </w:r>
          </w:p>
        </w:tc>
      </w:tr>
      <w:tr w:rsidR="006B51DB" w:rsidRPr="00737FA0" w14:paraId="7C43A7EC" w14:textId="77777777" w:rsidTr="00766BCC">
        <w:trPr>
          <w:trHeight w:val="450"/>
          <w:jc w:val="center"/>
        </w:trPr>
        <w:tc>
          <w:tcPr>
            <w:tcW w:w="704" w:type="dxa"/>
            <w:vAlign w:val="center"/>
            <w:hideMark/>
          </w:tcPr>
          <w:p w14:paraId="44F1B3E8" w14:textId="77777777" w:rsidR="006B51DB" w:rsidRPr="00737FA0" w:rsidRDefault="006B51DB" w:rsidP="00377B3E">
            <w:pPr>
              <w:jc w:val="center"/>
              <w:rPr>
                <w:b/>
                <w:bCs/>
              </w:rPr>
            </w:pPr>
            <w:r w:rsidRPr="00737FA0">
              <w:rPr>
                <w:b/>
                <w:bCs/>
              </w:rPr>
              <w:t>1036</w:t>
            </w:r>
          </w:p>
        </w:tc>
        <w:tc>
          <w:tcPr>
            <w:tcW w:w="992" w:type="dxa"/>
            <w:noWrap/>
            <w:vAlign w:val="center"/>
            <w:hideMark/>
          </w:tcPr>
          <w:p w14:paraId="078FA80C" w14:textId="77777777" w:rsidR="006B51DB" w:rsidRPr="00737FA0" w:rsidRDefault="006B51DB" w:rsidP="00377B3E">
            <w:pPr>
              <w:jc w:val="center"/>
            </w:pPr>
            <w:r w:rsidRPr="00737FA0">
              <w:t>130M02</w:t>
            </w:r>
          </w:p>
        </w:tc>
        <w:tc>
          <w:tcPr>
            <w:tcW w:w="4395" w:type="dxa"/>
            <w:vAlign w:val="center"/>
            <w:hideMark/>
          </w:tcPr>
          <w:p w14:paraId="2D2E82E4" w14:textId="77777777" w:rsidR="006B51DB" w:rsidRPr="00737FA0" w:rsidRDefault="006B51DB" w:rsidP="00377B3E">
            <w:pPr>
              <w:jc w:val="center"/>
            </w:pPr>
            <w:r w:rsidRPr="00737FA0">
              <w:t>INTERNACIÓN PEDIÁTRICA COMPLEJIDAD MEDIANA HABITACION MÚLTIPLE</w:t>
            </w:r>
          </w:p>
        </w:tc>
        <w:tc>
          <w:tcPr>
            <w:tcW w:w="1275" w:type="dxa"/>
            <w:vAlign w:val="center"/>
            <w:hideMark/>
          </w:tcPr>
          <w:p w14:paraId="6C6036F2" w14:textId="77777777" w:rsidR="006B51DB" w:rsidRPr="00737FA0" w:rsidRDefault="006B51DB" w:rsidP="00377B3E">
            <w:pPr>
              <w:jc w:val="center"/>
            </w:pPr>
            <w:r w:rsidRPr="00737FA0">
              <w:t>$ 367.596</w:t>
            </w:r>
          </w:p>
        </w:tc>
        <w:tc>
          <w:tcPr>
            <w:tcW w:w="1134" w:type="dxa"/>
            <w:vAlign w:val="center"/>
            <w:hideMark/>
          </w:tcPr>
          <w:p w14:paraId="4228E51D" w14:textId="77777777" w:rsidR="006B51DB" w:rsidRPr="00737FA0" w:rsidRDefault="006B51DB" w:rsidP="00377B3E">
            <w:pPr>
              <w:jc w:val="center"/>
            </w:pPr>
            <w:r w:rsidRPr="00737FA0">
              <w:t>$ 18.380</w:t>
            </w:r>
          </w:p>
        </w:tc>
        <w:tc>
          <w:tcPr>
            <w:tcW w:w="1276" w:type="dxa"/>
            <w:noWrap/>
            <w:vAlign w:val="center"/>
            <w:hideMark/>
          </w:tcPr>
          <w:p w14:paraId="35EA6579" w14:textId="77777777" w:rsidR="006B51DB" w:rsidRPr="00737FA0" w:rsidRDefault="006B51DB" w:rsidP="00377B3E">
            <w:pPr>
              <w:jc w:val="center"/>
            </w:pPr>
            <w:r w:rsidRPr="00737FA0">
              <w:t>$ 349.216</w:t>
            </w:r>
          </w:p>
        </w:tc>
      </w:tr>
      <w:tr w:rsidR="006B51DB" w:rsidRPr="00737FA0" w14:paraId="393BA91F" w14:textId="77777777" w:rsidTr="00766BCC">
        <w:trPr>
          <w:trHeight w:val="450"/>
          <w:jc w:val="center"/>
        </w:trPr>
        <w:tc>
          <w:tcPr>
            <w:tcW w:w="704" w:type="dxa"/>
            <w:vAlign w:val="center"/>
            <w:hideMark/>
          </w:tcPr>
          <w:p w14:paraId="4A8E0830" w14:textId="77777777" w:rsidR="006B51DB" w:rsidRPr="00737FA0" w:rsidRDefault="006B51DB" w:rsidP="00377B3E">
            <w:pPr>
              <w:jc w:val="center"/>
              <w:rPr>
                <w:b/>
                <w:bCs/>
              </w:rPr>
            </w:pPr>
            <w:r w:rsidRPr="00737FA0">
              <w:rPr>
                <w:b/>
                <w:bCs/>
              </w:rPr>
              <w:t>1037</w:t>
            </w:r>
          </w:p>
        </w:tc>
        <w:tc>
          <w:tcPr>
            <w:tcW w:w="992" w:type="dxa"/>
            <w:noWrap/>
            <w:vAlign w:val="center"/>
            <w:hideMark/>
          </w:tcPr>
          <w:p w14:paraId="45DCF23A" w14:textId="77777777" w:rsidR="006B51DB" w:rsidRPr="00737FA0" w:rsidRDefault="006B51DB" w:rsidP="00377B3E">
            <w:pPr>
              <w:jc w:val="center"/>
            </w:pPr>
            <w:r w:rsidRPr="00737FA0">
              <w:t>5DS002</w:t>
            </w:r>
          </w:p>
        </w:tc>
        <w:tc>
          <w:tcPr>
            <w:tcW w:w="4395" w:type="dxa"/>
            <w:vAlign w:val="center"/>
            <w:hideMark/>
          </w:tcPr>
          <w:p w14:paraId="48457E46" w14:textId="77777777" w:rsidR="006B51DB" w:rsidRPr="00737FA0" w:rsidRDefault="006B51DB" w:rsidP="00377B3E">
            <w:pPr>
              <w:jc w:val="center"/>
            </w:pPr>
            <w:r w:rsidRPr="00737FA0">
              <w:t>DERECHOS DE SALA DE CURACIONES O PROCEDIMIENTOS</w:t>
            </w:r>
          </w:p>
        </w:tc>
        <w:tc>
          <w:tcPr>
            <w:tcW w:w="1275" w:type="dxa"/>
            <w:vAlign w:val="center"/>
            <w:hideMark/>
          </w:tcPr>
          <w:p w14:paraId="2D0A3027" w14:textId="77777777" w:rsidR="006B51DB" w:rsidRPr="00737FA0" w:rsidRDefault="006B51DB" w:rsidP="00377B3E">
            <w:pPr>
              <w:jc w:val="center"/>
            </w:pPr>
            <w:r w:rsidRPr="00737FA0">
              <w:t>$ 35.157</w:t>
            </w:r>
          </w:p>
        </w:tc>
        <w:tc>
          <w:tcPr>
            <w:tcW w:w="1134" w:type="dxa"/>
            <w:vAlign w:val="center"/>
            <w:hideMark/>
          </w:tcPr>
          <w:p w14:paraId="7AE61125" w14:textId="77777777" w:rsidR="006B51DB" w:rsidRPr="00737FA0" w:rsidRDefault="006B51DB" w:rsidP="00377B3E">
            <w:pPr>
              <w:jc w:val="center"/>
            </w:pPr>
            <w:r w:rsidRPr="00737FA0">
              <w:t>$ 1.758</w:t>
            </w:r>
          </w:p>
        </w:tc>
        <w:tc>
          <w:tcPr>
            <w:tcW w:w="1276" w:type="dxa"/>
            <w:noWrap/>
            <w:vAlign w:val="center"/>
            <w:hideMark/>
          </w:tcPr>
          <w:p w14:paraId="672CB57F" w14:textId="77777777" w:rsidR="006B51DB" w:rsidRPr="00737FA0" w:rsidRDefault="006B51DB" w:rsidP="00377B3E">
            <w:pPr>
              <w:jc w:val="center"/>
            </w:pPr>
            <w:r w:rsidRPr="00737FA0">
              <w:t>$ 33.399</w:t>
            </w:r>
          </w:p>
        </w:tc>
      </w:tr>
      <w:tr w:rsidR="006B51DB" w:rsidRPr="00737FA0" w14:paraId="0525159D" w14:textId="77777777" w:rsidTr="00766BCC">
        <w:trPr>
          <w:trHeight w:val="450"/>
          <w:jc w:val="center"/>
        </w:trPr>
        <w:tc>
          <w:tcPr>
            <w:tcW w:w="704" w:type="dxa"/>
            <w:vAlign w:val="center"/>
            <w:hideMark/>
          </w:tcPr>
          <w:p w14:paraId="40D3D7E3" w14:textId="77777777" w:rsidR="006B51DB" w:rsidRPr="00737FA0" w:rsidRDefault="006B51DB" w:rsidP="00377B3E">
            <w:pPr>
              <w:jc w:val="center"/>
              <w:rPr>
                <w:b/>
                <w:bCs/>
              </w:rPr>
            </w:pPr>
            <w:r w:rsidRPr="00737FA0">
              <w:rPr>
                <w:b/>
                <w:bCs/>
              </w:rPr>
              <w:t>1038</w:t>
            </w:r>
          </w:p>
        </w:tc>
        <w:tc>
          <w:tcPr>
            <w:tcW w:w="992" w:type="dxa"/>
            <w:noWrap/>
            <w:vAlign w:val="center"/>
            <w:hideMark/>
          </w:tcPr>
          <w:p w14:paraId="1A0E0033" w14:textId="77777777" w:rsidR="006B51DB" w:rsidRPr="00737FA0" w:rsidRDefault="006B51DB" w:rsidP="00377B3E">
            <w:pPr>
              <w:jc w:val="center"/>
            </w:pPr>
            <w:r w:rsidRPr="00737FA0">
              <w:t>5DS003</w:t>
            </w:r>
          </w:p>
        </w:tc>
        <w:tc>
          <w:tcPr>
            <w:tcW w:w="4395" w:type="dxa"/>
            <w:vAlign w:val="center"/>
            <w:hideMark/>
          </w:tcPr>
          <w:p w14:paraId="262A6B1D" w14:textId="77777777" w:rsidR="006B51DB" w:rsidRPr="00737FA0" w:rsidRDefault="006B51DB" w:rsidP="00377B3E">
            <w:pPr>
              <w:jc w:val="center"/>
            </w:pPr>
            <w:r w:rsidRPr="00737FA0">
              <w:t>DERECHOS DE SALA DE PEQUEÑA CIRUGÍA (SUTURAS)</w:t>
            </w:r>
          </w:p>
        </w:tc>
        <w:tc>
          <w:tcPr>
            <w:tcW w:w="1275" w:type="dxa"/>
            <w:vAlign w:val="center"/>
            <w:hideMark/>
          </w:tcPr>
          <w:p w14:paraId="445BEF0F" w14:textId="77777777" w:rsidR="006B51DB" w:rsidRPr="00737FA0" w:rsidRDefault="006B51DB" w:rsidP="00377B3E">
            <w:pPr>
              <w:jc w:val="center"/>
            </w:pPr>
            <w:r w:rsidRPr="00737FA0">
              <w:t>$ 81.273</w:t>
            </w:r>
          </w:p>
        </w:tc>
        <w:tc>
          <w:tcPr>
            <w:tcW w:w="1134" w:type="dxa"/>
            <w:vAlign w:val="center"/>
            <w:hideMark/>
          </w:tcPr>
          <w:p w14:paraId="15EEDCC8" w14:textId="77777777" w:rsidR="006B51DB" w:rsidRPr="00737FA0" w:rsidRDefault="006B51DB" w:rsidP="00377B3E">
            <w:pPr>
              <w:jc w:val="center"/>
            </w:pPr>
            <w:r w:rsidRPr="00737FA0">
              <w:t>$ 4.064</w:t>
            </w:r>
          </w:p>
        </w:tc>
        <w:tc>
          <w:tcPr>
            <w:tcW w:w="1276" w:type="dxa"/>
            <w:noWrap/>
            <w:vAlign w:val="center"/>
            <w:hideMark/>
          </w:tcPr>
          <w:p w14:paraId="07989F54" w14:textId="77777777" w:rsidR="006B51DB" w:rsidRPr="00737FA0" w:rsidRDefault="006B51DB" w:rsidP="00377B3E">
            <w:pPr>
              <w:jc w:val="center"/>
            </w:pPr>
            <w:r w:rsidRPr="00737FA0">
              <w:t>$ 77.209</w:t>
            </w:r>
          </w:p>
        </w:tc>
      </w:tr>
      <w:tr w:rsidR="006B51DB" w:rsidRPr="00737FA0" w14:paraId="0B9A087F" w14:textId="77777777" w:rsidTr="00766BCC">
        <w:trPr>
          <w:trHeight w:val="300"/>
          <w:jc w:val="center"/>
        </w:trPr>
        <w:tc>
          <w:tcPr>
            <w:tcW w:w="704" w:type="dxa"/>
            <w:vAlign w:val="center"/>
            <w:hideMark/>
          </w:tcPr>
          <w:p w14:paraId="7ABACF12" w14:textId="77777777" w:rsidR="006B51DB" w:rsidRPr="00737FA0" w:rsidRDefault="006B51DB" w:rsidP="00377B3E">
            <w:pPr>
              <w:jc w:val="center"/>
              <w:rPr>
                <w:b/>
                <w:bCs/>
              </w:rPr>
            </w:pPr>
            <w:r w:rsidRPr="00737FA0">
              <w:rPr>
                <w:b/>
                <w:bCs/>
              </w:rPr>
              <w:t>1039</w:t>
            </w:r>
          </w:p>
        </w:tc>
        <w:tc>
          <w:tcPr>
            <w:tcW w:w="992" w:type="dxa"/>
            <w:noWrap/>
            <w:vAlign w:val="center"/>
            <w:hideMark/>
          </w:tcPr>
          <w:p w14:paraId="6BA6D7BA" w14:textId="77777777" w:rsidR="006B51DB" w:rsidRPr="00737FA0" w:rsidRDefault="006B51DB" w:rsidP="00377B3E">
            <w:pPr>
              <w:jc w:val="center"/>
            </w:pPr>
            <w:r w:rsidRPr="00737FA0">
              <w:t>5DS004</w:t>
            </w:r>
          </w:p>
        </w:tc>
        <w:tc>
          <w:tcPr>
            <w:tcW w:w="4395" w:type="dxa"/>
            <w:vAlign w:val="center"/>
            <w:hideMark/>
          </w:tcPr>
          <w:p w14:paraId="7AAEF3E0" w14:textId="77777777" w:rsidR="006B51DB" w:rsidRPr="00737FA0" w:rsidRDefault="006B51DB" w:rsidP="00377B3E">
            <w:pPr>
              <w:jc w:val="center"/>
            </w:pPr>
            <w:r w:rsidRPr="00737FA0">
              <w:t>DERECHOS DE SALA DE YESOS</w:t>
            </w:r>
          </w:p>
        </w:tc>
        <w:tc>
          <w:tcPr>
            <w:tcW w:w="1275" w:type="dxa"/>
            <w:vAlign w:val="center"/>
            <w:hideMark/>
          </w:tcPr>
          <w:p w14:paraId="24CEDB94" w14:textId="77777777" w:rsidR="006B51DB" w:rsidRPr="00737FA0" w:rsidRDefault="006B51DB" w:rsidP="00377B3E">
            <w:pPr>
              <w:jc w:val="center"/>
            </w:pPr>
            <w:r w:rsidRPr="00737FA0">
              <w:t>$ 110.891</w:t>
            </w:r>
          </w:p>
        </w:tc>
        <w:tc>
          <w:tcPr>
            <w:tcW w:w="1134" w:type="dxa"/>
            <w:vAlign w:val="center"/>
            <w:hideMark/>
          </w:tcPr>
          <w:p w14:paraId="2ECA7257" w14:textId="77777777" w:rsidR="006B51DB" w:rsidRPr="00737FA0" w:rsidRDefault="006B51DB" w:rsidP="00377B3E">
            <w:pPr>
              <w:jc w:val="center"/>
            </w:pPr>
            <w:r w:rsidRPr="00737FA0">
              <w:t>$ 5.545</w:t>
            </w:r>
          </w:p>
        </w:tc>
        <w:tc>
          <w:tcPr>
            <w:tcW w:w="1276" w:type="dxa"/>
            <w:noWrap/>
            <w:vAlign w:val="center"/>
            <w:hideMark/>
          </w:tcPr>
          <w:p w14:paraId="27914893" w14:textId="77777777" w:rsidR="006B51DB" w:rsidRPr="00737FA0" w:rsidRDefault="006B51DB" w:rsidP="00377B3E">
            <w:pPr>
              <w:jc w:val="center"/>
            </w:pPr>
            <w:r w:rsidRPr="00737FA0">
              <w:t>$ 105.346</w:t>
            </w:r>
          </w:p>
        </w:tc>
      </w:tr>
      <w:tr w:rsidR="006B51DB" w:rsidRPr="00737FA0" w14:paraId="7B68F0BD" w14:textId="77777777" w:rsidTr="00766BCC">
        <w:trPr>
          <w:trHeight w:val="450"/>
          <w:jc w:val="center"/>
        </w:trPr>
        <w:tc>
          <w:tcPr>
            <w:tcW w:w="704" w:type="dxa"/>
            <w:vAlign w:val="center"/>
            <w:hideMark/>
          </w:tcPr>
          <w:p w14:paraId="2F44A27D" w14:textId="77777777" w:rsidR="006B51DB" w:rsidRPr="00737FA0" w:rsidRDefault="006B51DB" w:rsidP="00377B3E">
            <w:pPr>
              <w:jc w:val="center"/>
              <w:rPr>
                <w:b/>
                <w:bCs/>
              </w:rPr>
            </w:pPr>
            <w:r w:rsidRPr="00737FA0">
              <w:rPr>
                <w:b/>
                <w:bCs/>
              </w:rPr>
              <w:t>1040</w:t>
            </w:r>
          </w:p>
        </w:tc>
        <w:tc>
          <w:tcPr>
            <w:tcW w:w="992" w:type="dxa"/>
            <w:noWrap/>
            <w:vAlign w:val="center"/>
            <w:hideMark/>
          </w:tcPr>
          <w:p w14:paraId="771A71A5" w14:textId="77777777" w:rsidR="006B51DB" w:rsidRPr="00737FA0" w:rsidRDefault="006B51DB" w:rsidP="00377B3E">
            <w:pPr>
              <w:jc w:val="center"/>
            </w:pPr>
            <w:r w:rsidRPr="00737FA0">
              <w:t>5DSM01</w:t>
            </w:r>
          </w:p>
        </w:tc>
        <w:tc>
          <w:tcPr>
            <w:tcW w:w="4395" w:type="dxa"/>
            <w:vAlign w:val="center"/>
            <w:hideMark/>
          </w:tcPr>
          <w:p w14:paraId="4C86B7C8" w14:textId="77777777" w:rsidR="006B51DB" w:rsidRPr="00737FA0" w:rsidRDefault="006B51DB" w:rsidP="00377B3E">
            <w:pPr>
              <w:jc w:val="center"/>
            </w:pPr>
            <w:r w:rsidRPr="00737FA0">
              <w:t>DERECHOS DE SALA DE OBSERVACIÓN EN URGENCIAS COMPLEJIDAD MEDIANA</w:t>
            </w:r>
          </w:p>
        </w:tc>
        <w:tc>
          <w:tcPr>
            <w:tcW w:w="1275" w:type="dxa"/>
            <w:vAlign w:val="center"/>
            <w:hideMark/>
          </w:tcPr>
          <w:p w14:paraId="674562C6" w14:textId="77777777" w:rsidR="006B51DB" w:rsidRPr="00737FA0" w:rsidRDefault="006B51DB" w:rsidP="00377B3E">
            <w:pPr>
              <w:jc w:val="center"/>
            </w:pPr>
            <w:r w:rsidRPr="00737FA0">
              <w:t>$ 127.643</w:t>
            </w:r>
          </w:p>
        </w:tc>
        <w:tc>
          <w:tcPr>
            <w:tcW w:w="1134" w:type="dxa"/>
            <w:vAlign w:val="center"/>
            <w:hideMark/>
          </w:tcPr>
          <w:p w14:paraId="6BEB2E14" w14:textId="77777777" w:rsidR="006B51DB" w:rsidRPr="00737FA0" w:rsidRDefault="006B51DB" w:rsidP="00377B3E">
            <w:pPr>
              <w:jc w:val="center"/>
            </w:pPr>
            <w:r w:rsidRPr="00737FA0">
              <w:t>$ 6.382</w:t>
            </w:r>
          </w:p>
        </w:tc>
        <w:tc>
          <w:tcPr>
            <w:tcW w:w="1276" w:type="dxa"/>
            <w:noWrap/>
            <w:vAlign w:val="center"/>
            <w:hideMark/>
          </w:tcPr>
          <w:p w14:paraId="3853A18A" w14:textId="77777777" w:rsidR="006B51DB" w:rsidRPr="00737FA0" w:rsidRDefault="006B51DB" w:rsidP="00377B3E">
            <w:pPr>
              <w:jc w:val="center"/>
            </w:pPr>
            <w:r w:rsidRPr="00737FA0">
              <w:t>$ 121.261</w:t>
            </w:r>
          </w:p>
        </w:tc>
      </w:tr>
      <w:tr w:rsidR="006B51DB" w:rsidRPr="00737FA0" w14:paraId="150E0BAC" w14:textId="77777777" w:rsidTr="00766BCC">
        <w:trPr>
          <w:trHeight w:val="675"/>
          <w:jc w:val="center"/>
        </w:trPr>
        <w:tc>
          <w:tcPr>
            <w:tcW w:w="704" w:type="dxa"/>
            <w:vAlign w:val="center"/>
            <w:hideMark/>
          </w:tcPr>
          <w:p w14:paraId="03E8790D" w14:textId="77777777" w:rsidR="006B51DB" w:rsidRPr="00737FA0" w:rsidRDefault="006B51DB" w:rsidP="00377B3E">
            <w:pPr>
              <w:jc w:val="center"/>
              <w:rPr>
                <w:b/>
                <w:bCs/>
              </w:rPr>
            </w:pPr>
            <w:r w:rsidRPr="00737FA0">
              <w:rPr>
                <w:b/>
                <w:bCs/>
              </w:rPr>
              <w:t>1041</w:t>
            </w:r>
          </w:p>
        </w:tc>
        <w:tc>
          <w:tcPr>
            <w:tcW w:w="992" w:type="dxa"/>
            <w:noWrap/>
            <w:vAlign w:val="center"/>
            <w:hideMark/>
          </w:tcPr>
          <w:p w14:paraId="08789AE7" w14:textId="77777777" w:rsidR="006B51DB" w:rsidRPr="00737FA0" w:rsidRDefault="006B51DB" w:rsidP="00377B3E">
            <w:pPr>
              <w:jc w:val="center"/>
            </w:pPr>
            <w:r w:rsidRPr="00737FA0">
              <w:t>602T02</w:t>
            </w:r>
          </w:p>
        </w:tc>
        <w:tc>
          <w:tcPr>
            <w:tcW w:w="4395" w:type="dxa"/>
            <w:vAlign w:val="center"/>
            <w:hideMark/>
          </w:tcPr>
          <w:p w14:paraId="15DB45B8" w14:textId="77777777" w:rsidR="006B51DB" w:rsidRPr="00737FA0" w:rsidRDefault="006B51DB" w:rsidP="00377B3E">
            <w:pPr>
              <w:jc w:val="center"/>
            </w:pPr>
            <w:r w:rsidRPr="00737FA0">
              <w:t>TRASLADO ASISTENCIAL MEDICALIZADO TERRESTRE SECUNDARIO EL BANCO MAGD. – VALLEDUPAR CESAR</w:t>
            </w:r>
          </w:p>
        </w:tc>
        <w:tc>
          <w:tcPr>
            <w:tcW w:w="1275" w:type="dxa"/>
            <w:vAlign w:val="center"/>
            <w:hideMark/>
          </w:tcPr>
          <w:p w14:paraId="180E675B" w14:textId="77777777" w:rsidR="006B51DB" w:rsidRPr="00737FA0" w:rsidRDefault="006B51DB" w:rsidP="00377B3E">
            <w:pPr>
              <w:jc w:val="center"/>
            </w:pPr>
            <w:r w:rsidRPr="00737FA0">
              <w:t>$ 3.489.120</w:t>
            </w:r>
          </w:p>
        </w:tc>
        <w:tc>
          <w:tcPr>
            <w:tcW w:w="1134" w:type="dxa"/>
            <w:vAlign w:val="center"/>
            <w:hideMark/>
          </w:tcPr>
          <w:p w14:paraId="7B9FDAC8" w14:textId="77777777" w:rsidR="006B51DB" w:rsidRPr="00737FA0" w:rsidRDefault="006B51DB" w:rsidP="00377B3E">
            <w:pPr>
              <w:jc w:val="center"/>
            </w:pPr>
            <w:r w:rsidRPr="00737FA0">
              <w:t>$ 174.456</w:t>
            </w:r>
          </w:p>
        </w:tc>
        <w:tc>
          <w:tcPr>
            <w:tcW w:w="1276" w:type="dxa"/>
            <w:noWrap/>
            <w:vAlign w:val="center"/>
            <w:hideMark/>
          </w:tcPr>
          <w:p w14:paraId="3E992ADC" w14:textId="77777777" w:rsidR="006B51DB" w:rsidRPr="00737FA0" w:rsidRDefault="006B51DB" w:rsidP="00377B3E">
            <w:pPr>
              <w:jc w:val="center"/>
            </w:pPr>
            <w:r w:rsidRPr="00737FA0">
              <w:t>$ 3.314.664</w:t>
            </w:r>
          </w:p>
        </w:tc>
      </w:tr>
      <w:tr w:rsidR="006B51DB" w:rsidRPr="00737FA0" w14:paraId="5E1405B5" w14:textId="77777777" w:rsidTr="00766BCC">
        <w:trPr>
          <w:trHeight w:val="675"/>
          <w:jc w:val="center"/>
        </w:trPr>
        <w:tc>
          <w:tcPr>
            <w:tcW w:w="704" w:type="dxa"/>
            <w:vAlign w:val="center"/>
            <w:hideMark/>
          </w:tcPr>
          <w:p w14:paraId="56E27F7A" w14:textId="77777777" w:rsidR="006B51DB" w:rsidRPr="00737FA0" w:rsidRDefault="006B51DB" w:rsidP="00377B3E">
            <w:pPr>
              <w:jc w:val="center"/>
              <w:rPr>
                <w:b/>
                <w:bCs/>
              </w:rPr>
            </w:pPr>
            <w:r w:rsidRPr="00737FA0">
              <w:rPr>
                <w:b/>
                <w:bCs/>
              </w:rPr>
              <w:lastRenderedPageBreak/>
              <w:t>1042</w:t>
            </w:r>
          </w:p>
        </w:tc>
        <w:tc>
          <w:tcPr>
            <w:tcW w:w="992" w:type="dxa"/>
            <w:noWrap/>
            <w:vAlign w:val="center"/>
            <w:hideMark/>
          </w:tcPr>
          <w:p w14:paraId="4A415BCA" w14:textId="77777777" w:rsidR="006B51DB" w:rsidRPr="00737FA0" w:rsidRDefault="006B51DB" w:rsidP="00377B3E">
            <w:pPr>
              <w:jc w:val="center"/>
            </w:pPr>
            <w:r w:rsidRPr="00737FA0">
              <w:t>602T02</w:t>
            </w:r>
          </w:p>
        </w:tc>
        <w:tc>
          <w:tcPr>
            <w:tcW w:w="4395" w:type="dxa"/>
            <w:vAlign w:val="center"/>
            <w:hideMark/>
          </w:tcPr>
          <w:p w14:paraId="486B2083" w14:textId="77777777" w:rsidR="006B51DB" w:rsidRPr="00737FA0" w:rsidRDefault="006B51DB" w:rsidP="00377B3E">
            <w:pPr>
              <w:jc w:val="center"/>
            </w:pPr>
            <w:r w:rsidRPr="00737FA0">
              <w:t>TRASLADO ASISTENCIAL MEDICALIZADO TERRESTRE SECUNDARIO EL BANCO MAGD. –CIENAGA MAGDALENA</w:t>
            </w:r>
          </w:p>
        </w:tc>
        <w:tc>
          <w:tcPr>
            <w:tcW w:w="1275" w:type="dxa"/>
            <w:vAlign w:val="center"/>
            <w:hideMark/>
          </w:tcPr>
          <w:p w14:paraId="50CB0A0B" w14:textId="77777777" w:rsidR="006B51DB" w:rsidRPr="00737FA0" w:rsidRDefault="006B51DB" w:rsidP="00377B3E">
            <w:pPr>
              <w:jc w:val="center"/>
            </w:pPr>
            <w:r w:rsidRPr="00737FA0">
              <w:t>$ 3.894.000</w:t>
            </w:r>
          </w:p>
        </w:tc>
        <w:tc>
          <w:tcPr>
            <w:tcW w:w="1134" w:type="dxa"/>
            <w:vAlign w:val="center"/>
            <w:hideMark/>
          </w:tcPr>
          <w:p w14:paraId="184D3AA4" w14:textId="77777777" w:rsidR="006B51DB" w:rsidRPr="00737FA0" w:rsidRDefault="006B51DB" w:rsidP="00377B3E">
            <w:pPr>
              <w:jc w:val="center"/>
            </w:pPr>
            <w:r w:rsidRPr="00737FA0">
              <w:t>$ 194.700</w:t>
            </w:r>
          </w:p>
        </w:tc>
        <w:tc>
          <w:tcPr>
            <w:tcW w:w="1276" w:type="dxa"/>
            <w:noWrap/>
            <w:vAlign w:val="center"/>
            <w:hideMark/>
          </w:tcPr>
          <w:p w14:paraId="65CF559B" w14:textId="77777777" w:rsidR="006B51DB" w:rsidRPr="00737FA0" w:rsidRDefault="006B51DB" w:rsidP="00377B3E">
            <w:pPr>
              <w:jc w:val="center"/>
            </w:pPr>
            <w:r w:rsidRPr="00737FA0">
              <w:t>$ 3.699.300</w:t>
            </w:r>
          </w:p>
        </w:tc>
      </w:tr>
      <w:tr w:rsidR="006B51DB" w:rsidRPr="00737FA0" w14:paraId="2FC52B67" w14:textId="77777777" w:rsidTr="00766BCC">
        <w:trPr>
          <w:trHeight w:val="675"/>
          <w:jc w:val="center"/>
        </w:trPr>
        <w:tc>
          <w:tcPr>
            <w:tcW w:w="704" w:type="dxa"/>
            <w:vAlign w:val="center"/>
            <w:hideMark/>
          </w:tcPr>
          <w:p w14:paraId="412BC7E5" w14:textId="77777777" w:rsidR="006B51DB" w:rsidRPr="00737FA0" w:rsidRDefault="006B51DB" w:rsidP="00377B3E">
            <w:pPr>
              <w:jc w:val="center"/>
              <w:rPr>
                <w:b/>
                <w:bCs/>
              </w:rPr>
            </w:pPr>
            <w:r w:rsidRPr="00737FA0">
              <w:rPr>
                <w:b/>
                <w:bCs/>
              </w:rPr>
              <w:t>1043</w:t>
            </w:r>
          </w:p>
        </w:tc>
        <w:tc>
          <w:tcPr>
            <w:tcW w:w="992" w:type="dxa"/>
            <w:noWrap/>
            <w:vAlign w:val="center"/>
            <w:hideMark/>
          </w:tcPr>
          <w:p w14:paraId="47A07F8C" w14:textId="77777777" w:rsidR="006B51DB" w:rsidRPr="00737FA0" w:rsidRDefault="006B51DB" w:rsidP="00377B3E">
            <w:pPr>
              <w:jc w:val="center"/>
            </w:pPr>
            <w:r w:rsidRPr="00737FA0">
              <w:t>602T02</w:t>
            </w:r>
          </w:p>
        </w:tc>
        <w:tc>
          <w:tcPr>
            <w:tcW w:w="4395" w:type="dxa"/>
            <w:vAlign w:val="center"/>
            <w:hideMark/>
          </w:tcPr>
          <w:p w14:paraId="7349F227" w14:textId="77777777" w:rsidR="006B51DB" w:rsidRPr="00737FA0" w:rsidRDefault="006B51DB" w:rsidP="00377B3E">
            <w:pPr>
              <w:jc w:val="center"/>
            </w:pPr>
            <w:r w:rsidRPr="00737FA0">
              <w:t>TRASLADO ASISTENCIAL MEDICALIZADO TERRESTRE SECUNDARIO EL BANCO MAGD. –SANTA MARTA MAGD.</w:t>
            </w:r>
          </w:p>
        </w:tc>
        <w:tc>
          <w:tcPr>
            <w:tcW w:w="1275" w:type="dxa"/>
            <w:vAlign w:val="center"/>
            <w:hideMark/>
          </w:tcPr>
          <w:p w14:paraId="76DBA944" w14:textId="77777777" w:rsidR="006B51DB" w:rsidRPr="00737FA0" w:rsidRDefault="006B51DB" w:rsidP="00377B3E">
            <w:pPr>
              <w:jc w:val="center"/>
            </w:pPr>
            <w:r w:rsidRPr="00737FA0">
              <w:t>$ 3.580.425</w:t>
            </w:r>
          </w:p>
        </w:tc>
        <w:tc>
          <w:tcPr>
            <w:tcW w:w="1134" w:type="dxa"/>
            <w:vAlign w:val="center"/>
            <w:hideMark/>
          </w:tcPr>
          <w:p w14:paraId="63F99382" w14:textId="77777777" w:rsidR="006B51DB" w:rsidRPr="00737FA0" w:rsidRDefault="006B51DB" w:rsidP="00377B3E">
            <w:pPr>
              <w:jc w:val="center"/>
            </w:pPr>
            <w:r w:rsidRPr="00737FA0">
              <w:t>$ 179.021</w:t>
            </w:r>
          </w:p>
        </w:tc>
        <w:tc>
          <w:tcPr>
            <w:tcW w:w="1276" w:type="dxa"/>
            <w:noWrap/>
            <w:vAlign w:val="center"/>
            <w:hideMark/>
          </w:tcPr>
          <w:p w14:paraId="789CBB2A" w14:textId="77777777" w:rsidR="006B51DB" w:rsidRPr="00737FA0" w:rsidRDefault="006B51DB" w:rsidP="00377B3E">
            <w:pPr>
              <w:jc w:val="center"/>
            </w:pPr>
            <w:r w:rsidRPr="00737FA0">
              <w:t>$ 3.401.404</w:t>
            </w:r>
          </w:p>
        </w:tc>
      </w:tr>
      <w:tr w:rsidR="006B51DB" w:rsidRPr="00737FA0" w14:paraId="4A031DDA" w14:textId="77777777" w:rsidTr="00766BCC">
        <w:trPr>
          <w:trHeight w:val="675"/>
          <w:jc w:val="center"/>
        </w:trPr>
        <w:tc>
          <w:tcPr>
            <w:tcW w:w="704" w:type="dxa"/>
            <w:vAlign w:val="center"/>
            <w:hideMark/>
          </w:tcPr>
          <w:p w14:paraId="3A1ECCAF" w14:textId="77777777" w:rsidR="006B51DB" w:rsidRPr="00737FA0" w:rsidRDefault="006B51DB" w:rsidP="00377B3E">
            <w:pPr>
              <w:jc w:val="center"/>
              <w:rPr>
                <w:b/>
                <w:bCs/>
              </w:rPr>
            </w:pPr>
            <w:r w:rsidRPr="00737FA0">
              <w:rPr>
                <w:b/>
                <w:bCs/>
              </w:rPr>
              <w:t>1044</w:t>
            </w:r>
          </w:p>
        </w:tc>
        <w:tc>
          <w:tcPr>
            <w:tcW w:w="992" w:type="dxa"/>
            <w:noWrap/>
            <w:vAlign w:val="center"/>
            <w:hideMark/>
          </w:tcPr>
          <w:p w14:paraId="4A9F2D3D" w14:textId="77777777" w:rsidR="006B51DB" w:rsidRPr="00737FA0" w:rsidRDefault="006B51DB" w:rsidP="00377B3E">
            <w:pPr>
              <w:jc w:val="center"/>
            </w:pPr>
            <w:r w:rsidRPr="00737FA0">
              <w:t>602T02</w:t>
            </w:r>
          </w:p>
        </w:tc>
        <w:tc>
          <w:tcPr>
            <w:tcW w:w="4395" w:type="dxa"/>
            <w:vAlign w:val="center"/>
            <w:hideMark/>
          </w:tcPr>
          <w:p w14:paraId="57976AEE" w14:textId="77777777" w:rsidR="006B51DB" w:rsidRPr="00737FA0" w:rsidRDefault="006B51DB" w:rsidP="00377B3E">
            <w:pPr>
              <w:jc w:val="center"/>
            </w:pPr>
            <w:r w:rsidRPr="00737FA0">
              <w:t>TRASLADO ASISTENCIAL MEDICALIZADO TERRESTRE SECUNDARIO EL BANCO MAGD. –SAN JUAN DEL CESAR</w:t>
            </w:r>
          </w:p>
        </w:tc>
        <w:tc>
          <w:tcPr>
            <w:tcW w:w="1275" w:type="dxa"/>
            <w:vAlign w:val="center"/>
            <w:hideMark/>
          </w:tcPr>
          <w:p w14:paraId="66EE0A45" w14:textId="77777777" w:rsidR="006B51DB" w:rsidRPr="00737FA0" w:rsidRDefault="006B51DB" w:rsidP="00377B3E">
            <w:pPr>
              <w:jc w:val="center"/>
            </w:pPr>
            <w:r w:rsidRPr="00737FA0">
              <w:t>$ 4.164.000</w:t>
            </w:r>
          </w:p>
        </w:tc>
        <w:tc>
          <w:tcPr>
            <w:tcW w:w="1134" w:type="dxa"/>
            <w:vAlign w:val="center"/>
            <w:hideMark/>
          </w:tcPr>
          <w:p w14:paraId="550CE2CA" w14:textId="77777777" w:rsidR="006B51DB" w:rsidRPr="00737FA0" w:rsidRDefault="006B51DB" w:rsidP="00377B3E">
            <w:pPr>
              <w:jc w:val="center"/>
            </w:pPr>
            <w:r w:rsidRPr="00737FA0">
              <w:t>$ 208.200</w:t>
            </w:r>
          </w:p>
        </w:tc>
        <w:tc>
          <w:tcPr>
            <w:tcW w:w="1276" w:type="dxa"/>
            <w:noWrap/>
            <w:vAlign w:val="center"/>
            <w:hideMark/>
          </w:tcPr>
          <w:p w14:paraId="6A654489" w14:textId="77777777" w:rsidR="006B51DB" w:rsidRPr="00737FA0" w:rsidRDefault="006B51DB" w:rsidP="00377B3E">
            <w:pPr>
              <w:jc w:val="center"/>
            </w:pPr>
            <w:r w:rsidRPr="00737FA0">
              <w:t>$ 3.955.800</w:t>
            </w:r>
          </w:p>
        </w:tc>
      </w:tr>
      <w:tr w:rsidR="006B51DB" w:rsidRPr="00737FA0" w14:paraId="71393C1C" w14:textId="77777777" w:rsidTr="00766BCC">
        <w:trPr>
          <w:trHeight w:val="675"/>
          <w:jc w:val="center"/>
        </w:trPr>
        <w:tc>
          <w:tcPr>
            <w:tcW w:w="704" w:type="dxa"/>
            <w:vAlign w:val="center"/>
            <w:hideMark/>
          </w:tcPr>
          <w:p w14:paraId="749D051D" w14:textId="77777777" w:rsidR="006B51DB" w:rsidRPr="00737FA0" w:rsidRDefault="006B51DB" w:rsidP="00377B3E">
            <w:pPr>
              <w:jc w:val="center"/>
              <w:rPr>
                <w:b/>
                <w:bCs/>
              </w:rPr>
            </w:pPr>
            <w:r w:rsidRPr="00737FA0">
              <w:rPr>
                <w:b/>
                <w:bCs/>
              </w:rPr>
              <w:t>1045</w:t>
            </w:r>
          </w:p>
        </w:tc>
        <w:tc>
          <w:tcPr>
            <w:tcW w:w="992" w:type="dxa"/>
            <w:noWrap/>
            <w:vAlign w:val="center"/>
            <w:hideMark/>
          </w:tcPr>
          <w:p w14:paraId="46DA3055" w14:textId="77777777" w:rsidR="006B51DB" w:rsidRPr="00737FA0" w:rsidRDefault="006B51DB" w:rsidP="00377B3E">
            <w:pPr>
              <w:jc w:val="center"/>
            </w:pPr>
            <w:r w:rsidRPr="00737FA0">
              <w:t>602T02</w:t>
            </w:r>
          </w:p>
        </w:tc>
        <w:tc>
          <w:tcPr>
            <w:tcW w:w="4395" w:type="dxa"/>
            <w:vAlign w:val="center"/>
            <w:hideMark/>
          </w:tcPr>
          <w:p w14:paraId="3B7CFE07" w14:textId="77777777" w:rsidR="006B51DB" w:rsidRPr="00737FA0" w:rsidRDefault="006B51DB" w:rsidP="00377B3E">
            <w:pPr>
              <w:jc w:val="center"/>
            </w:pPr>
            <w:r w:rsidRPr="00737FA0">
              <w:t>TRASLADO ASISTENCIAL MEDICALIZADO TERRESTRE SECUNDARIO EL BANCO MAGD. –BARRANQUILLA ATL.</w:t>
            </w:r>
          </w:p>
        </w:tc>
        <w:tc>
          <w:tcPr>
            <w:tcW w:w="1275" w:type="dxa"/>
            <w:vAlign w:val="center"/>
            <w:hideMark/>
          </w:tcPr>
          <w:p w14:paraId="452A2184" w14:textId="77777777" w:rsidR="006B51DB" w:rsidRPr="00737FA0" w:rsidRDefault="006B51DB" w:rsidP="00377B3E">
            <w:pPr>
              <w:jc w:val="center"/>
            </w:pPr>
            <w:r w:rsidRPr="00737FA0">
              <w:t>$ 5.018.040</w:t>
            </w:r>
          </w:p>
        </w:tc>
        <w:tc>
          <w:tcPr>
            <w:tcW w:w="1134" w:type="dxa"/>
            <w:vAlign w:val="center"/>
            <w:hideMark/>
          </w:tcPr>
          <w:p w14:paraId="7C54B006" w14:textId="77777777" w:rsidR="006B51DB" w:rsidRPr="00737FA0" w:rsidRDefault="006B51DB" w:rsidP="00377B3E">
            <w:pPr>
              <w:jc w:val="center"/>
            </w:pPr>
            <w:r w:rsidRPr="00737FA0">
              <w:t>$ 250.902</w:t>
            </w:r>
          </w:p>
        </w:tc>
        <w:tc>
          <w:tcPr>
            <w:tcW w:w="1276" w:type="dxa"/>
            <w:noWrap/>
            <w:vAlign w:val="center"/>
            <w:hideMark/>
          </w:tcPr>
          <w:p w14:paraId="57F1C5AC" w14:textId="77777777" w:rsidR="006B51DB" w:rsidRPr="00737FA0" w:rsidRDefault="006B51DB" w:rsidP="00377B3E">
            <w:pPr>
              <w:jc w:val="center"/>
            </w:pPr>
            <w:r w:rsidRPr="00737FA0">
              <w:t>$ 4.767.138</w:t>
            </w:r>
          </w:p>
        </w:tc>
      </w:tr>
      <w:tr w:rsidR="006B51DB" w:rsidRPr="00737FA0" w14:paraId="07F7A0F5" w14:textId="77777777" w:rsidTr="00766BCC">
        <w:trPr>
          <w:trHeight w:val="675"/>
          <w:jc w:val="center"/>
        </w:trPr>
        <w:tc>
          <w:tcPr>
            <w:tcW w:w="704" w:type="dxa"/>
            <w:vAlign w:val="center"/>
            <w:hideMark/>
          </w:tcPr>
          <w:p w14:paraId="3BC3FC34" w14:textId="77777777" w:rsidR="006B51DB" w:rsidRPr="00737FA0" w:rsidRDefault="006B51DB" w:rsidP="00377B3E">
            <w:pPr>
              <w:jc w:val="center"/>
              <w:rPr>
                <w:b/>
                <w:bCs/>
              </w:rPr>
            </w:pPr>
            <w:r w:rsidRPr="00737FA0">
              <w:rPr>
                <w:b/>
                <w:bCs/>
              </w:rPr>
              <w:t>1046</w:t>
            </w:r>
          </w:p>
        </w:tc>
        <w:tc>
          <w:tcPr>
            <w:tcW w:w="992" w:type="dxa"/>
            <w:noWrap/>
            <w:vAlign w:val="center"/>
            <w:hideMark/>
          </w:tcPr>
          <w:p w14:paraId="68AF1E72" w14:textId="77777777" w:rsidR="006B51DB" w:rsidRPr="00737FA0" w:rsidRDefault="006B51DB" w:rsidP="00377B3E">
            <w:pPr>
              <w:jc w:val="center"/>
            </w:pPr>
            <w:r w:rsidRPr="00737FA0">
              <w:t>602T02</w:t>
            </w:r>
          </w:p>
        </w:tc>
        <w:tc>
          <w:tcPr>
            <w:tcW w:w="4395" w:type="dxa"/>
            <w:vAlign w:val="center"/>
            <w:hideMark/>
          </w:tcPr>
          <w:p w14:paraId="212FE72A" w14:textId="77777777" w:rsidR="006B51DB" w:rsidRPr="00737FA0" w:rsidRDefault="006B51DB" w:rsidP="00377B3E">
            <w:pPr>
              <w:jc w:val="center"/>
            </w:pPr>
            <w:r w:rsidRPr="00737FA0">
              <w:t>TRASLADO ASISTENCIAL MEDICALIZADO TERRESTRE SECUNDARIO EL BANCO MAGD. –CARTAGENA BOLIVAR</w:t>
            </w:r>
          </w:p>
        </w:tc>
        <w:tc>
          <w:tcPr>
            <w:tcW w:w="1275" w:type="dxa"/>
            <w:vAlign w:val="center"/>
            <w:hideMark/>
          </w:tcPr>
          <w:p w14:paraId="45C3F160" w14:textId="77777777" w:rsidR="006B51DB" w:rsidRPr="00737FA0" w:rsidRDefault="006B51DB" w:rsidP="00377B3E">
            <w:pPr>
              <w:jc w:val="center"/>
            </w:pPr>
            <w:r w:rsidRPr="00737FA0">
              <w:t>$ 5.904.360</w:t>
            </w:r>
          </w:p>
        </w:tc>
        <w:tc>
          <w:tcPr>
            <w:tcW w:w="1134" w:type="dxa"/>
            <w:vAlign w:val="center"/>
            <w:hideMark/>
          </w:tcPr>
          <w:p w14:paraId="090FD5C8" w14:textId="77777777" w:rsidR="006B51DB" w:rsidRPr="00737FA0" w:rsidRDefault="006B51DB" w:rsidP="00377B3E">
            <w:pPr>
              <w:jc w:val="center"/>
            </w:pPr>
            <w:r w:rsidRPr="00737FA0">
              <w:t>$ 295.218</w:t>
            </w:r>
          </w:p>
        </w:tc>
        <w:tc>
          <w:tcPr>
            <w:tcW w:w="1276" w:type="dxa"/>
            <w:noWrap/>
            <w:vAlign w:val="center"/>
            <w:hideMark/>
          </w:tcPr>
          <w:p w14:paraId="3F890E55" w14:textId="77777777" w:rsidR="006B51DB" w:rsidRPr="00737FA0" w:rsidRDefault="006B51DB" w:rsidP="00377B3E">
            <w:pPr>
              <w:jc w:val="center"/>
            </w:pPr>
            <w:r w:rsidRPr="00737FA0">
              <w:t>$ 5.609.142</w:t>
            </w:r>
          </w:p>
        </w:tc>
      </w:tr>
      <w:tr w:rsidR="006B51DB" w:rsidRPr="00737FA0" w14:paraId="177DE75B" w14:textId="77777777" w:rsidTr="00766BCC">
        <w:trPr>
          <w:trHeight w:val="675"/>
          <w:jc w:val="center"/>
        </w:trPr>
        <w:tc>
          <w:tcPr>
            <w:tcW w:w="704" w:type="dxa"/>
            <w:vAlign w:val="center"/>
            <w:hideMark/>
          </w:tcPr>
          <w:p w14:paraId="41E694D2" w14:textId="77777777" w:rsidR="006B51DB" w:rsidRPr="00737FA0" w:rsidRDefault="006B51DB" w:rsidP="00377B3E">
            <w:pPr>
              <w:jc w:val="center"/>
              <w:rPr>
                <w:b/>
                <w:bCs/>
              </w:rPr>
            </w:pPr>
            <w:r w:rsidRPr="00737FA0">
              <w:rPr>
                <w:b/>
                <w:bCs/>
              </w:rPr>
              <w:t>1047</w:t>
            </w:r>
          </w:p>
        </w:tc>
        <w:tc>
          <w:tcPr>
            <w:tcW w:w="992" w:type="dxa"/>
            <w:noWrap/>
            <w:vAlign w:val="center"/>
            <w:hideMark/>
          </w:tcPr>
          <w:p w14:paraId="45E81082" w14:textId="77777777" w:rsidR="006B51DB" w:rsidRPr="00737FA0" w:rsidRDefault="006B51DB" w:rsidP="00377B3E">
            <w:pPr>
              <w:jc w:val="center"/>
            </w:pPr>
            <w:r w:rsidRPr="00737FA0">
              <w:t>602T02</w:t>
            </w:r>
          </w:p>
        </w:tc>
        <w:tc>
          <w:tcPr>
            <w:tcW w:w="4395" w:type="dxa"/>
            <w:vAlign w:val="center"/>
            <w:hideMark/>
          </w:tcPr>
          <w:p w14:paraId="72CE2B5B" w14:textId="77777777" w:rsidR="006B51DB" w:rsidRPr="00737FA0" w:rsidRDefault="006B51DB" w:rsidP="00377B3E">
            <w:pPr>
              <w:jc w:val="center"/>
            </w:pPr>
            <w:r w:rsidRPr="00737FA0">
              <w:t>TRASLADO ASISTENCIAL MEDICALIZADO TERRESTRE SECUNDARIO EL BANCO MAGD. – BUCARAMANGA</w:t>
            </w:r>
          </w:p>
        </w:tc>
        <w:tc>
          <w:tcPr>
            <w:tcW w:w="1275" w:type="dxa"/>
            <w:vAlign w:val="center"/>
            <w:hideMark/>
          </w:tcPr>
          <w:p w14:paraId="6A6243FB" w14:textId="77777777" w:rsidR="006B51DB" w:rsidRPr="00737FA0" w:rsidRDefault="006B51DB" w:rsidP="00377B3E">
            <w:pPr>
              <w:jc w:val="center"/>
            </w:pPr>
            <w:r w:rsidRPr="00737FA0">
              <w:t>$ 4.234.560</w:t>
            </w:r>
          </w:p>
        </w:tc>
        <w:tc>
          <w:tcPr>
            <w:tcW w:w="1134" w:type="dxa"/>
            <w:vAlign w:val="center"/>
            <w:hideMark/>
          </w:tcPr>
          <w:p w14:paraId="56D6F330" w14:textId="77777777" w:rsidR="006B51DB" w:rsidRPr="00737FA0" w:rsidRDefault="006B51DB" w:rsidP="00377B3E">
            <w:pPr>
              <w:jc w:val="center"/>
            </w:pPr>
            <w:r w:rsidRPr="00737FA0">
              <w:t>$ 211.728</w:t>
            </w:r>
          </w:p>
        </w:tc>
        <w:tc>
          <w:tcPr>
            <w:tcW w:w="1276" w:type="dxa"/>
            <w:noWrap/>
            <w:vAlign w:val="center"/>
            <w:hideMark/>
          </w:tcPr>
          <w:p w14:paraId="0F3C4DB6" w14:textId="77777777" w:rsidR="006B51DB" w:rsidRPr="00737FA0" w:rsidRDefault="006B51DB" w:rsidP="00377B3E">
            <w:pPr>
              <w:jc w:val="center"/>
            </w:pPr>
            <w:r w:rsidRPr="00737FA0">
              <w:t>$ 4.022.832</w:t>
            </w:r>
          </w:p>
        </w:tc>
      </w:tr>
      <w:tr w:rsidR="006B51DB" w:rsidRPr="00737FA0" w14:paraId="4DF2A969" w14:textId="77777777" w:rsidTr="00766BCC">
        <w:trPr>
          <w:trHeight w:val="675"/>
          <w:jc w:val="center"/>
        </w:trPr>
        <w:tc>
          <w:tcPr>
            <w:tcW w:w="704" w:type="dxa"/>
            <w:vAlign w:val="center"/>
            <w:hideMark/>
          </w:tcPr>
          <w:p w14:paraId="5421564A" w14:textId="77777777" w:rsidR="006B51DB" w:rsidRPr="00737FA0" w:rsidRDefault="006B51DB" w:rsidP="00377B3E">
            <w:pPr>
              <w:jc w:val="center"/>
              <w:rPr>
                <w:b/>
                <w:bCs/>
              </w:rPr>
            </w:pPr>
            <w:r w:rsidRPr="00737FA0">
              <w:rPr>
                <w:b/>
                <w:bCs/>
              </w:rPr>
              <w:t>1048</w:t>
            </w:r>
          </w:p>
        </w:tc>
        <w:tc>
          <w:tcPr>
            <w:tcW w:w="992" w:type="dxa"/>
            <w:noWrap/>
            <w:vAlign w:val="center"/>
            <w:hideMark/>
          </w:tcPr>
          <w:p w14:paraId="1DF8329F" w14:textId="77777777" w:rsidR="006B51DB" w:rsidRPr="00737FA0" w:rsidRDefault="006B51DB" w:rsidP="00377B3E">
            <w:pPr>
              <w:jc w:val="center"/>
            </w:pPr>
            <w:r w:rsidRPr="00737FA0">
              <w:t>602T02</w:t>
            </w:r>
          </w:p>
        </w:tc>
        <w:tc>
          <w:tcPr>
            <w:tcW w:w="4395" w:type="dxa"/>
            <w:vAlign w:val="center"/>
            <w:hideMark/>
          </w:tcPr>
          <w:p w14:paraId="55BABA27" w14:textId="77777777" w:rsidR="006B51DB" w:rsidRPr="00737FA0" w:rsidRDefault="006B51DB" w:rsidP="00377B3E">
            <w:pPr>
              <w:jc w:val="center"/>
            </w:pPr>
            <w:r w:rsidRPr="00737FA0">
              <w:t>TRASLADO ASISTENCIAL MEDICALIZADO TERRESTRE SECUNDARIO EL BANCO MAGD. – BOSCONIA</w:t>
            </w:r>
          </w:p>
        </w:tc>
        <w:tc>
          <w:tcPr>
            <w:tcW w:w="1275" w:type="dxa"/>
            <w:vAlign w:val="center"/>
            <w:hideMark/>
          </w:tcPr>
          <w:p w14:paraId="77845370" w14:textId="77777777" w:rsidR="006B51DB" w:rsidRPr="00737FA0" w:rsidRDefault="006B51DB" w:rsidP="00377B3E">
            <w:pPr>
              <w:jc w:val="center"/>
            </w:pPr>
            <w:r w:rsidRPr="00737FA0">
              <w:t>$ 2.083.560</w:t>
            </w:r>
          </w:p>
        </w:tc>
        <w:tc>
          <w:tcPr>
            <w:tcW w:w="1134" w:type="dxa"/>
            <w:vAlign w:val="center"/>
            <w:hideMark/>
          </w:tcPr>
          <w:p w14:paraId="2A81F7C2" w14:textId="77777777" w:rsidR="006B51DB" w:rsidRPr="00737FA0" w:rsidRDefault="006B51DB" w:rsidP="00377B3E">
            <w:pPr>
              <w:jc w:val="center"/>
            </w:pPr>
            <w:r w:rsidRPr="00737FA0">
              <w:t>$ 104.178</w:t>
            </w:r>
          </w:p>
        </w:tc>
        <w:tc>
          <w:tcPr>
            <w:tcW w:w="1276" w:type="dxa"/>
            <w:noWrap/>
            <w:vAlign w:val="center"/>
            <w:hideMark/>
          </w:tcPr>
          <w:p w14:paraId="570AA1EB" w14:textId="77777777" w:rsidR="006B51DB" w:rsidRPr="00737FA0" w:rsidRDefault="006B51DB" w:rsidP="00377B3E">
            <w:pPr>
              <w:jc w:val="center"/>
            </w:pPr>
            <w:r w:rsidRPr="00737FA0">
              <w:t>$ 1.979.382</w:t>
            </w:r>
          </w:p>
        </w:tc>
      </w:tr>
      <w:tr w:rsidR="006B51DB" w:rsidRPr="00737FA0" w14:paraId="48F2B4EC" w14:textId="77777777" w:rsidTr="00766BCC">
        <w:trPr>
          <w:trHeight w:val="675"/>
          <w:jc w:val="center"/>
        </w:trPr>
        <w:tc>
          <w:tcPr>
            <w:tcW w:w="704" w:type="dxa"/>
            <w:vAlign w:val="center"/>
            <w:hideMark/>
          </w:tcPr>
          <w:p w14:paraId="7159F057" w14:textId="77777777" w:rsidR="006B51DB" w:rsidRPr="00737FA0" w:rsidRDefault="006B51DB" w:rsidP="00377B3E">
            <w:pPr>
              <w:jc w:val="center"/>
              <w:rPr>
                <w:b/>
                <w:bCs/>
              </w:rPr>
            </w:pPr>
            <w:r w:rsidRPr="00737FA0">
              <w:rPr>
                <w:b/>
                <w:bCs/>
              </w:rPr>
              <w:t>1049</w:t>
            </w:r>
          </w:p>
        </w:tc>
        <w:tc>
          <w:tcPr>
            <w:tcW w:w="992" w:type="dxa"/>
            <w:noWrap/>
            <w:vAlign w:val="center"/>
            <w:hideMark/>
          </w:tcPr>
          <w:p w14:paraId="22663996" w14:textId="77777777" w:rsidR="006B51DB" w:rsidRPr="00737FA0" w:rsidRDefault="006B51DB" w:rsidP="00377B3E">
            <w:pPr>
              <w:jc w:val="center"/>
            </w:pPr>
            <w:r w:rsidRPr="00737FA0">
              <w:t>602T02</w:t>
            </w:r>
          </w:p>
        </w:tc>
        <w:tc>
          <w:tcPr>
            <w:tcW w:w="4395" w:type="dxa"/>
            <w:vAlign w:val="center"/>
            <w:hideMark/>
          </w:tcPr>
          <w:p w14:paraId="46BBEC42" w14:textId="77777777" w:rsidR="006B51DB" w:rsidRPr="00737FA0" w:rsidRDefault="006B51DB" w:rsidP="00377B3E">
            <w:pPr>
              <w:jc w:val="center"/>
            </w:pPr>
            <w:r w:rsidRPr="00737FA0">
              <w:t>TRASLADO ASISTENCIAL MEDICALIZADO TERRESTRE SECUNDARIO EL BANCO MAGD. – CUCUTA</w:t>
            </w:r>
          </w:p>
        </w:tc>
        <w:tc>
          <w:tcPr>
            <w:tcW w:w="1275" w:type="dxa"/>
            <w:vAlign w:val="center"/>
            <w:hideMark/>
          </w:tcPr>
          <w:p w14:paraId="326385BB" w14:textId="77777777" w:rsidR="006B51DB" w:rsidRPr="00737FA0" w:rsidRDefault="006B51DB" w:rsidP="00377B3E">
            <w:pPr>
              <w:jc w:val="center"/>
            </w:pPr>
            <w:r w:rsidRPr="00737FA0">
              <w:t>$ 5.455.200</w:t>
            </w:r>
          </w:p>
        </w:tc>
        <w:tc>
          <w:tcPr>
            <w:tcW w:w="1134" w:type="dxa"/>
            <w:vAlign w:val="center"/>
            <w:hideMark/>
          </w:tcPr>
          <w:p w14:paraId="2F0E2409" w14:textId="77777777" w:rsidR="006B51DB" w:rsidRPr="00737FA0" w:rsidRDefault="006B51DB" w:rsidP="00377B3E">
            <w:pPr>
              <w:jc w:val="center"/>
            </w:pPr>
            <w:r w:rsidRPr="00737FA0">
              <w:t>$ 272.760</w:t>
            </w:r>
          </w:p>
        </w:tc>
        <w:tc>
          <w:tcPr>
            <w:tcW w:w="1276" w:type="dxa"/>
            <w:noWrap/>
            <w:vAlign w:val="center"/>
            <w:hideMark/>
          </w:tcPr>
          <w:p w14:paraId="4C894396" w14:textId="77777777" w:rsidR="006B51DB" w:rsidRPr="00737FA0" w:rsidRDefault="006B51DB" w:rsidP="00377B3E">
            <w:pPr>
              <w:jc w:val="center"/>
            </w:pPr>
            <w:r w:rsidRPr="00737FA0">
              <w:t>$ 5.182.440</w:t>
            </w:r>
          </w:p>
        </w:tc>
      </w:tr>
      <w:tr w:rsidR="006B51DB" w:rsidRPr="00737FA0" w14:paraId="080DEC8A" w14:textId="77777777" w:rsidTr="00766BCC">
        <w:trPr>
          <w:trHeight w:val="675"/>
          <w:jc w:val="center"/>
        </w:trPr>
        <w:tc>
          <w:tcPr>
            <w:tcW w:w="704" w:type="dxa"/>
            <w:vAlign w:val="center"/>
            <w:hideMark/>
          </w:tcPr>
          <w:p w14:paraId="22139D00" w14:textId="77777777" w:rsidR="006B51DB" w:rsidRPr="00737FA0" w:rsidRDefault="006B51DB" w:rsidP="00377B3E">
            <w:pPr>
              <w:jc w:val="center"/>
              <w:rPr>
                <w:b/>
                <w:bCs/>
              </w:rPr>
            </w:pPr>
            <w:r w:rsidRPr="00737FA0">
              <w:rPr>
                <w:b/>
                <w:bCs/>
              </w:rPr>
              <w:t>1050</w:t>
            </w:r>
          </w:p>
        </w:tc>
        <w:tc>
          <w:tcPr>
            <w:tcW w:w="992" w:type="dxa"/>
            <w:noWrap/>
            <w:vAlign w:val="center"/>
            <w:hideMark/>
          </w:tcPr>
          <w:p w14:paraId="657AC59D" w14:textId="77777777" w:rsidR="006B51DB" w:rsidRPr="00737FA0" w:rsidRDefault="006B51DB" w:rsidP="00377B3E">
            <w:pPr>
              <w:jc w:val="center"/>
            </w:pPr>
            <w:r w:rsidRPr="00737FA0">
              <w:t>602T02</w:t>
            </w:r>
          </w:p>
        </w:tc>
        <w:tc>
          <w:tcPr>
            <w:tcW w:w="4395" w:type="dxa"/>
            <w:vAlign w:val="center"/>
            <w:hideMark/>
          </w:tcPr>
          <w:p w14:paraId="31FC1637" w14:textId="77777777" w:rsidR="006B51DB" w:rsidRPr="00737FA0" w:rsidRDefault="006B51DB" w:rsidP="00377B3E">
            <w:pPr>
              <w:jc w:val="center"/>
            </w:pPr>
            <w:r w:rsidRPr="00737FA0">
              <w:t>TRASLADO ASISTENCIAL MEDICALIZADO TERRESTRE SECUNDARIO EL BANCO MAGD. – AGUSTIN CODAZZI</w:t>
            </w:r>
          </w:p>
        </w:tc>
        <w:tc>
          <w:tcPr>
            <w:tcW w:w="1275" w:type="dxa"/>
            <w:vAlign w:val="center"/>
            <w:hideMark/>
          </w:tcPr>
          <w:p w14:paraId="2EED1153" w14:textId="77777777" w:rsidR="006B51DB" w:rsidRPr="00737FA0" w:rsidRDefault="006B51DB" w:rsidP="00377B3E">
            <w:pPr>
              <w:jc w:val="center"/>
            </w:pPr>
            <w:r w:rsidRPr="00737FA0">
              <w:t>$ 2.640.000</w:t>
            </w:r>
          </w:p>
        </w:tc>
        <w:tc>
          <w:tcPr>
            <w:tcW w:w="1134" w:type="dxa"/>
            <w:vAlign w:val="center"/>
            <w:hideMark/>
          </w:tcPr>
          <w:p w14:paraId="57BE72B8" w14:textId="77777777" w:rsidR="006B51DB" w:rsidRPr="00737FA0" w:rsidRDefault="006B51DB" w:rsidP="00377B3E">
            <w:pPr>
              <w:jc w:val="center"/>
            </w:pPr>
            <w:r w:rsidRPr="00737FA0">
              <w:t>$ 132.000</w:t>
            </w:r>
          </w:p>
        </w:tc>
        <w:tc>
          <w:tcPr>
            <w:tcW w:w="1276" w:type="dxa"/>
            <w:noWrap/>
            <w:vAlign w:val="center"/>
            <w:hideMark/>
          </w:tcPr>
          <w:p w14:paraId="4043E751" w14:textId="77777777" w:rsidR="006B51DB" w:rsidRPr="00737FA0" w:rsidRDefault="006B51DB" w:rsidP="00377B3E">
            <w:pPr>
              <w:jc w:val="center"/>
            </w:pPr>
            <w:r w:rsidRPr="00737FA0">
              <w:t>$ 2.508.000</w:t>
            </w:r>
          </w:p>
        </w:tc>
      </w:tr>
      <w:tr w:rsidR="006B51DB" w:rsidRPr="00737FA0" w14:paraId="0A3EB79B" w14:textId="77777777" w:rsidTr="00766BCC">
        <w:trPr>
          <w:trHeight w:val="675"/>
          <w:jc w:val="center"/>
        </w:trPr>
        <w:tc>
          <w:tcPr>
            <w:tcW w:w="704" w:type="dxa"/>
            <w:vAlign w:val="center"/>
            <w:hideMark/>
          </w:tcPr>
          <w:p w14:paraId="19382302" w14:textId="77777777" w:rsidR="006B51DB" w:rsidRPr="00737FA0" w:rsidRDefault="006B51DB" w:rsidP="00377B3E">
            <w:pPr>
              <w:jc w:val="center"/>
              <w:rPr>
                <w:b/>
                <w:bCs/>
              </w:rPr>
            </w:pPr>
            <w:r w:rsidRPr="00737FA0">
              <w:rPr>
                <w:b/>
                <w:bCs/>
              </w:rPr>
              <w:t>1051</w:t>
            </w:r>
          </w:p>
        </w:tc>
        <w:tc>
          <w:tcPr>
            <w:tcW w:w="992" w:type="dxa"/>
            <w:noWrap/>
            <w:vAlign w:val="center"/>
            <w:hideMark/>
          </w:tcPr>
          <w:p w14:paraId="19A3B209" w14:textId="77777777" w:rsidR="006B51DB" w:rsidRPr="00737FA0" w:rsidRDefault="006B51DB" w:rsidP="00377B3E">
            <w:pPr>
              <w:jc w:val="center"/>
            </w:pPr>
            <w:r w:rsidRPr="00737FA0">
              <w:t>602T02</w:t>
            </w:r>
          </w:p>
        </w:tc>
        <w:tc>
          <w:tcPr>
            <w:tcW w:w="4395" w:type="dxa"/>
            <w:vAlign w:val="center"/>
            <w:hideMark/>
          </w:tcPr>
          <w:p w14:paraId="37F1C07D" w14:textId="77777777" w:rsidR="006B51DB" w:rsidRPr="00737FA0" w:rsidRDefault="006B51DB" w:rsidP="00377B3E">
            <w:pPr>
              <w:jc w:val="center"/>
            </w:pPr>
            <w:r w:rsidRPr="00737FA0">
              <w:t>TRASLADO ASISTENCIAL MEDICALIZADO TERRESTRE SECUNDARIO EL BANCO MAGD. – AGUACHICA (CESAR)</w:t>
            </w:r>
          </w:p>
        </w:tc>
        <w:tc>
          <w:tcPr>
            <w:tcW w:w="1275" w:type="dxa"/>
            <w:vAlign w:val="center"/>
            <w:hideMark/>
          </w:tcPr>
          <w:p w14:paraId="50723E3F" w14:textId="77777777" w:rsidR="006B51DB" w:rsidRPr="00737FA0" w:rsidRDefault="006B51DB" w:rsidP="00377B3E">
            <w:pPr>
              <w:jc w:val="center"/>
            </w:pPr>
            <w:r w:rsidRPr="00737FA0">
              <w:t>$ 1.737.120</w:t>
            </w:r>
          </w:p>
        </w:tc>
        <w:tc>
          <w:tcPr>
            <w:tcW w:w="1134" w:type="dxa"/>
            <w:vAlign w:val="center"/>
            <w:hideMark/>
          </w:tcPr>
          <w:p w14:paraId="49CAD1A0" w14:textId="77777777" w:rsidR="006B51DB" w:rsidRPr="00737FA0" w:rsidRDefault="006B51DB" w:rsidP="00377B3E">
            <w:pPr>
              <w:jc w:val="center"/>
            </w:pPr>
            <w:r w:rsidRPr="00737FA0">
              <w:t>$ 86.856</w:t>
            </w:r>
          </w:p>
        </w:tc>
        <w:tc>
          <w:tcPr>
            <w:tcW w:w="1276" w:type="dxa"/>
            <w:noWrap/>
            <w:vAlign w:val="center"/>
            <w:hideMark/>
          </w:tcPr>
          <w:p w14:paraId="04D8BFB2" w14:textId="77777777" w:rsidR="006B51DB" w:rsidRPr="00737FA0" w:rsidRDefault="006B51DB" w:rsidP="00377B3E">
            <w:pPr>
              <w:jc w:val="center"/>
            </w:pPr>
            <w:r w:rsidRPr="00737FA0">
              <w:t>$ 1.650.264</w:t>
            </w:r>
          </w:p>
        </w:tc>
      </w:tr>
      <w:tr w:rsidR="006B51DB" w:rsidRPr="00737FA0" w14:paraId="3DE04534" w14:textId="77777777" w:rsidTr="00766BCC">
        <w:trPr>
          <w:trHeight w:val="675"/>
          <w:jc w:val="center"/>
        </w:trPr>
        <w:tc>
          <w:tcPr>
            <w:tcW w:w="704" w:type="dxa"/>
            <w:vAlign w:val="center"/>
            <w:hideMark/>
          </w:tcPr>
          <w:p w14:paraId="231661AB" w14:textId="77777777" w:rsidR="006B51DB" w:rsidRPr="00737FA0" w:rsidRDefault="006B51DB" w:rsidP="00377B3E">
            <w:pPr>
              <w:jc w:val="center"/>
              <w:rPr>
                <w:b/>
                <w:bCs/>
              </w:rPr>
            </w:pPr>
            <w:r w:rsidRPr="00737FA0">
              <w:rPr>
                <w:b/>
                <w:bCs/>
              </w:rPr>
              <w:t>1052</w:t>
            </w:r>
          </w:p>
        </w:tc>
        <w:tc>
          <w:tcPr>
            <w:tcW w:w="992" w:type="dxa"/>
            <w:noWrap/>
            <w:vAlign w:val="center"/>
            <w:hideMark/>
          </w:tcPr>
          <w:p w14:paraId="2CADA4FB" w14:textId="77777777" w:rsidR="006B51DB" w:rsidRPr="00737FA0" w:rsidRDefault="006B51DB" w:rsidP="00377B3E">
            <w:pPr>
              <w:jc w:val="center"/>
            </w:pPr>
            <w:r w:rsidRPr="00737FA0">
              <w:t>602T02</w:t>
            </w:r>
          </w:p>
        </w:tc>
        <w:tc>
          <w:tcPr>
            <w:tcW w:w="4395" w:type="dxa"/>
            <w:vAlign w:val="center"/>
            <w:hideMark/>
          </w:tcPr>
          <w:p w14:paraId="1C9EEC14" w14:textId="77777777" w:rsidR="006B51DB" w:rsidRPr="00737FA0" w:rsidRDefault="006B51DB" w:rsidP="00377B3E">
            <w:pPr>
              <w:jc w:val="center"/>
            </w:pPr>
            <w:r w:rsidRPr="00737FA0">
              <w:t>TRASLADO ASISTENCIAL MEDICALIZADO TERRESTRE SECUNDARIO EL BANCO MAGD. – MONTERIA (CORDOBA)</w:t>
            </w:r>
          </w:p>
        </w:tc>
        <w:tc>
          <w:tcPr>
            <w:tcW w:w="1275" w:type="dxa"/>
            <w:vAlign w:val="center"/>
            <w:hideMark/>
          </w:tcPr>
          <w:p w14:paraId="17D38C44" w14:textId="77777777" w:rsidR="006B51DB" w:rsidRPr="00737FA0" w:rsidRDefault="006B51DB" w:rsidP="00377B3E">
            <w:pPr>
              <w:jc w:val="center"/>
            </w:pPr>
            <w:r w:rsidRPr="00737FA0">
              <w:t>$ 5.160.000</w:t>
            </w:r>
          </w:p>
        </w:tc>
        <w:tc>
          <w:tcPr>
            <w:tcW w:w="1134" w:type="dxa"/>
            <w:vAlign w:val="center"/>
            <w:hideMark/>
          </w:tcPr>
          <w:p w14:paraId="29B8CDBE" w14:textId="77777777" w:rsidR="006B51DB" w:rsidRPr="00737FA0" w:rsidRDefault="006B51DB" w:rsidP="00377B3E">
            <w:pPr>
              <w:jc w:val="center"/>
            </w:pPr>
            <w:r w:rsidRPr="00737FA0">
              <w:t>$ 258.000</w:t>
            </w:r>
          </w:p>
        </w:tc>
        <w:tc>
          <w:tcPr>
            <w:tcW w:w="1276" w:type="dxa"/>
            <w:noWrap/>
            <w:vAlign w:val="center"/>
            <w:hideMark/>
          </w:tcPr>
          <w:p w14:paraId="31B9BEFA" w14:textId="77777777" w:rsidR="006B51DB" w:rsidRPr="00737FA0" w:rsidRDefault="006B51DB" w:rsidP="00377B3E">
            <w:pPr>
              <w:jc w:val="center"/>
            </w:pPr>
            <w:r w:rsidRPr="00737FA0">
              <w:t>$ 4.902.000</w:t>
            </w:r>
          </w:p>
        </w:tc>
      </w:tr>
      <w:tr w:rsidR="006B51DB" w:rsidRPr="00737FA0" w14:paraId="3C510D30" w14:textId="77777777" w:rsidTr="00766BCC">
        <w:trPr>
          <w:trHeight w:val="675"/>
          <w:jc w:val="center"/>
        </w:trPr>
        <w:tc>
          <w:tcPr>
            <w:tcW w:w="704" w:type="dxa"/>
            <w:vAlign w:val="center"/>
            <w:hideMark/>
          </w:tcPr>
          <w:p w14:paraId="5FCBA133" w14:textId="77777777" w:rsidR="006B51DB" w:rsidRPr="00737FA0" w:rsidRDefault="006B51DB" w:rsidP="00377B3E">
            <w:pPr>
              <w:jc w:val="center"/>
              <w:rPr>
                <w:b/>
                <w:bCs/>
              </w:rPr>
            </w:pPr>
            <w:r w:rsidRPr="00737FA0">
              <w:rPr>
                <w:b/>
                <w:bCs/>
              </w:rPr>
              <w:t>1053</w:t>
            </w:r>
          </w:p>
        </w:tc>
        <w:tc>
          <w:tcPr>
            <w:tcW w:w="992" w:type="dxa"/>
            <w:noWrap/>
            <w:vAlign w:val="center"/>
            <w:hideMark/>
          </w:tcPr>
          <w:p w14:paraId="21F3FC0B" w14:textId="77777777" w:rsidR="006B51DB" w:rsidRPr="00737FA0" w:rsidRDefault="006B51DB" w:rsidP="00377B3E">
            <w:pPr>
              <w:jc w:val="center"/>
            </w:pPr>
            <w:r w:rsidRPr="00737FA0">
              <w:t>601T02</w:t>
            </w:r>
          </w:p>
        </w:tc>
        <w:tc>
          <w:tcPr>
            <w:tcW w:w="4395" w:type="dxa"/>
            <w:vAlign w:val="center"/>
            <w:hideMark/>
          </w:tcPr>
          <w:p w14:paraId="2818F5A8" w14:textId="77777777" w:rsidR="006B51DB" w:rsidRPr="00737FA0" w:rsidRDefault="006B51DB" w:rsidP="00377B3E">
            <w:pPr>
              <w:jc w:val="center"/>
            </w:pPr>
            <w:r w:rsidRPr="00737FA0">
              <w:t>TRASLADO ASISTENCIAL BASICO TERRESTRE SECUNDARIO EL BANCO MAGD. – VALLEDUPAR CESAR</w:t>
            </w:r>
          </w:p>
        </w:tc>
        <w:tc>
          <w:tcPr>
            <w:tcW w:w="1275" w:type="dxa"/>
            <w:vAlign w:val="center"/>
            <w:hideMark/>
          </w:tcPr>
          <w:p w14:paraId="609508B1" w14:textId="77777777" w:rsidR="006B51DB" w:rsidRPr="00737FA0" w:rsidRDefault="006B51DB" w:rsidP="00377B3E">
            <w:pPr>
              <w:jc w:val="center"/>
            </w:pPr>
            <w:r w:rsidRPr="00737FA0">
              <w:t>$ 2.934.360</w:t>
            </w:r>
          </w:p>
        </w:tc>
        <w:tc>
          <w:tcPr>
            <w:tcW w:w="1134" w:type="dxa"/>
            <w:vAlign w:val="center"/>
            <w:hideMark/>
          </w:tcPr>
          <w:p w14:paraId="507B6643" w14:textId="77777777" w:rsidR="006B51DB" w:rsidRPr="00737FA0" w:rsidRDefault="006B51DB" w:rsidP="00377B3E">
            <w:pPr>
              <w:jc w:val="center"/>
            </w:pPr>
            <w:r w:rsidRPr="00737FA0">
              <w:t>$ 146.718</w:t>
            </w:r>
          </w:p>
        </w:tc>
        <w:tc>
          <w:tcPr>
            <w:tcW w:w="1276" w:type="dxa"/>
            <w:noWrap/>
            <w:vAlign w:val="center"/>
            <w:hideMark/>
          </w:tcPr>
          <w:p w14:paraId="290EEAC3" w14:textId="77777777" w:rsidR="006B51DB" w:rsidRPr="00737FA0" w:rsidRDefault="006B51DB" w:rsidP="00377B3E">
            <w:pPr>
              <w:jc w:val="center"/>
            </w:pPr>
            <w:r w:rsidRPr="00737FA0">
              <w:t>$ 2.787.642</w:t>
            </w:r>
          </w:p>
        </w:tc>
      </w:tr>
      <w:tr w:rsidR="006B51DB" w:rsidRPr="00737FA0" w14:paraId="34D9055F" w14:textId="77777777" w:rsidTr="00766BCC">
        <w:trPr>
          <w:trHeight w:val="675"/>
          <w:jc w:val="center"/>
        </w:trPr>
        <w:tc>
          <w:tcPr>
            <w:tcW w:w="704" w:type="dxa"/>
            <w:vAlign w:val="center"/>
            <w:hideMark/>
          </w:tcPr>
          <w:p w14:paraId="0C73B5D2" w14:textId="77777777" w:rsidR="006B51DB" w:rsidRPr="00737FA0" w:rsidRDefault="006B51DB" w:rsidP="00377B3E">
            <w:pPr>
              <w:jc w:val="center"/>
              <w:rPr>
                <w:b/>
                <w:bCs/>
              </w:rPr>
            </w:pPr>
            <w:r w:rsidRPr="00737FA0">
              <w:rPr>
                <w:b/>
                <w:bCs/>
              </w:rPr>
              <w:t>1054</w:t>
            </w:r>
          </w:p>
        </w:tc>
        <w:tc>
          <w:tcPr>
            <w:tcW w:w="992" w:type="dxa"/>
            <w:noWrap/>
            <w:vAlign w:val="center"/>
            <w:hideMark/>
          </w:tcPr>
          <w:p w14:paraId="4E12E26D" w14:textId="77777777" w:rsidR="006B51DB" w:rsidRPr="00737FA0" w:rsidRDefault="006B51DB" w:rsidP="00377B3E">
            <w:pPr>
              <w:jc w:val="center"/>
            </w:pPr>
            <w:r w:rsidRPr="00737FA0">
              <w:t>601T02</w:t>
            </w:r>
          </w:p>
        </w:tc>
        <w:tc>
          <w:tcPr>
            <w:tcW w:w="4395" w:type="dxa"/>
            <w:vAlign w:val="center"/>
            <w:hideMark/>
          </w:tcPr>
          <w:p w14:paraId="45853EB9" w14:textId="77777777" w:rsidR="006B51DB" w:rsidRPr="00737FA0" w:rsidRDefault="006B51DB" w:rsidP="00377B3E">
            <w:pPr>
              <w:jc w:val="center"/>
            </w:pPr>
            <w:r w:rsidRPr="00737FA0">
              <w:t>TRASLADO ASISTENCIAL BASICO TERRESTRE SECUNDARIO EL BANCO MAGD. –CIENAGA MAGDALENA</w:t>
            </w:r>
          </w:p>
        </w:tc>
        <w:tc>
          <w:tcPr>
            <w:tcW w:w="1275" w:type="dxa"/>
            <w:vAlign w:val="center"/>
            <w:hideMark/>
          </w:tcPr>
          <w:p w14:paraId="23C411DB" w14:textId="77777777" w:rsidR="006B51DB" w:rsidRPr="00737FA0" w:rsidRDefault="006B51DB" w:rsidP="00377B3E">
            <w:pPr>
              <w:jc w:val="center"/>
            </w:pPr>
            <w:r w:rsidRPr="00737FA0">
              <w:t>$ 3.385.800</w:t>
            </w:r>
          </w:p>
        </w:tc>
        <w:tc>
          <w:tcPr>
            <w:tcW w:w="1134" w:type="dxa"/>
            <w:vAlign w:val="center"/>
            <w:hideMark/>
          </w:tcPr>
          <w:p w14:paraId="33EDBF73" w14:textId="77777777" w:rsidR="006B51DB" w:rsidRPr="00737FA0" w:rsidRDefault="006B51DB" w:rsidP="00377B3E">
            <w:pPr>
              <w:jc w:val="center"/>
            </w:pPr>
            <w:r w:rsidRPr="00737FA0">
              <w:t>$ 169.290</w:t>
            </w:r>
          </w:p>
        </w:tc>
        <w:tc>
          <w:tcPr>
            <w:tcW w:w="1276" w:type="dxa"/>
            <w:noWrap/>
            <w:vAlign w:val="center"/>
            <w:hideMark/>
          </w:tcPr>
          <w:p w14:paraId="42D65DCB" w14:textId="77777777" w:rsidR="006B51DB" w:rsidRPr="00737FA0" w:rsidRDefault="006B51DB" w:rsidP="00377B3E">
            <w:pPr>
              <w:jc w:val="center"/>
            </w:pPr>
            <w:r w:rsidRPr="00737FA0">
              <w:t>$ 3.216.510</w:t>
            </w:r>
          </w:p>
        </w:tc>
      </w:tr>
      <w:tr w:rsidR="006B51DB" w:rsidRPr="00737FA0" w14:paraId="6BB6942B" w14:textId="77777777" w:rsidTr="00766BCC">
        <w:trPr>
          <w:trHeight w:val="675"/>
          <w:jc w:val="center"/>
        </w:trPr>
        <w:tc>
          <w:tcPr>
            <w:tcW w:w="704" w:type="dxa"/>
            <w:vAlign w:val="center"/>
            <w:hideMark/>
          </w:tcPr>
          <w:p w14:paraId="04AFD213" w14:textId="77777777" w:rsidR="006B51DB" w:rsidRPr="00737FA0" w:rsidRDefault="006B51DB" w:rsidP="00377B3E">
            <w:pPr>
              <w:jc w:val="center"/>
              <w:rPr>
                <w:b/>
                <w:bCs/>
              </w:rPr>
            </w:pPr>
            <w:r w:rsidRPr="00737FA0">
              <w:rPr>
                <w:b/>
                <w:bCs/>
              </w:rPr>
              <w:t>1055</w:t>
            </w:r>
          </w:p>
        </w:tc>
        <w:tc>
          <w:tcPr>
            <w:tcW w:w="992" w:type="dxa"/>
            <w:noWrap/>
            <w:vAlign w:val="center"/>
            <w:hideMark/>
          </w:tcPr>
          <w:p w14:paraId="681ADE18" w14:textId="77777777" w:rsidR="006B51DB" w:rsidRPr="00737FA0" w:rsidRDefault="006B51DB" w:rsidP="00377B3E">
            <w:pPr>
              <w:jc w:val="center"/>
            </w:pPr>
            <w:r w:rsidRPr="00737FA0">
              <w:t>601T02</w:t>
            </w:r>
          </w:p>
        </w:tc>
        <w:tc>
          <w:tcPr>
            <w:tcW w:w="4395" w:type="dxa"/>
            <w:vAlign w:val="center"/>
            <w:hideMark/>
          </w:tcPr>
          <w:p w14:paraId="69C72B96" w14:textId="77777777" w:rsidR="006B51DB" w:rsidRPr="00737FA0" w:rsidRDefault="006B51DB" w:rsidP="00377B3E">
            <w:pPr>
              <w:jc w:val="center"/>
            </w:pPr>
            <w:r w:rsidRPr="00737FA0">
              <w:t>TRASLADO ASISTENCIAL BASICO TERRESTRE SECUNDARIO EL BANCO MAGD. –SANTA MARTA MAGD.</w:t>
            </w:r>
          </w:p>
        </w:tc>
        <w:tc>
          <w:tcPr>
            <w:tcW w:w="1275" w:type="dxa"/>
            <w:vAlign w:val="center"/>
            <w:hideMark/>
          </w:tcPr>
          <w:p w14:paraId="18E016C6" w14:textId="77777777" w:rsidR="006B51DB" w:rsidRPr="00737FA0" w:rsidRDefault="006B51DB" w:rsidP="00377B3E">
            <w:pPr>
              <w:jc w:val="center"/>
            </w:pPr>
            <w:r w:rsidRPr="00737FA0">
              <w:t>$ 2.580.567</w:t>
            </w:r>
          </w:p>
        </w:tc>
        <w:tc>
          <w:tcPr>
            <w:tcW w:w="1134" w:type="dxa"/>
            <w:vAlign w:val="center"/>
            <w:hideMark/>
          </w:tcPr>
          <w:p w14:paraId="67D67861" w14:textId="77777777" w:rsidR="006B51DB" w:rsidRPr="00737FA0" w:rsidRDefault="006B51DB" w:rsidP="00377B3E">
            <w:pPr>
              <w:jc w:val="center"/>
            </w:pPr>
            <w:r w:rsidRPr="00737FA0">
              <w:t>$ 129.028</w:t>
            </w:r>
          </w:p>
        </w:tc>
        <w:tc>
          <w:tcPr>
            <w:tcW w:w="1276" w:type="dxa"/>
            <w:noWrap/>
            <w:vAlign w:val="center"/>
            <w:hideMark/>
          </w:tcPr>
          <w:p w14:paraId="29D501E6" w14:textId="77777777" w:rsidR="006B51DB" w:rsidRPr="00737FA0" w:rsidRDefault="006B51DB" w:rsidP="00377B3E">
            <w:pPr>
              <w:jc w:val="center"/>
            </w:pPr>
            <w:r w:rsidRPr="00737FA0">
              <w:t>$ 2.451.539</w:t>
            </w:r>
          </w:p>
        </w:tc>
      </w:tr>
      <w:tr w:rsidR="006B51DB" w:rsidRPr="00737FA0" w14:paraId="4FCF3BAE" w14:textId="77777777" w:rsidTr="00766BCC">
        <w:trPr>
          <w:trHeight w:val="675"/>
          <w:jc w:val="center"/>
        </w:trPr>
        <w:tc>
          <w:tcPr>
            <w:tcW w:w="704" w:type="dxa"/>
            <w:vAlign w:val="center"/>
            <w:hideMark/>
          </w:tcPr>
          <w:p w14:paraId="565F17A0" w14:textId="77777777" w:rsidR="006B51DB" w:rsidRPr="00737FA0" w:rsidRDefault="006B51DB" w:rsidP="00377B3E">
            <w:pPr>
              <w:jc w:val="center"/>
              <w:rPr>
                <w:b/>
                <w:bCs/>
              </w:rPr>
            </w:pPr>
            <w:r w:rsidRPr="00737FA0">
              <w:rPr>
                <w:b/>
                <w:bCs/>
              </w:rPr>
              <w:t>1056</w:t>
            </w:r>
          </w:p>
        </w:tc>
        <w:tc>
          <w:tcPr>
            <w:tcW w:w="992" w:type="dxa"/>
            <w:noWrap/>
            <w:vAlign w:val="center"/>
            <w:hideMark/>
          </w:tcPr>
          <w:p w14:paraId="191A4572" w14:textId="77777777" w:rsidR="006B51DB" w:rsidRPr="00737FA0" w:rsidRDefault="006B51DB" w:rsidP="00377B3E">
            <w:pPr>
              <w:jc w:val="center"/>
            </w:pPr>
            <w:r w:rsidRPr="00737FA0">
              <w:t>601T02</w:t>
            </w:r>
          </w:p>
        </w:tc>
        <w:tc>
          <w:tcPr>
            <w:tcW w:w="4395" w:type="dxa"/>
            <w:vAlign w:val="center"/>
            <w:hideMark/>
          </w:tcPr>
          <w:p w14:paraId="1FE6E49B" w14:textId="77777777" w:rsidR="006B51DB" w:rsidRPr="00737FA0" w:rsidRDefault="006B51DB" w:rsidP="00377B3E">
            <w:pPr>
              <w:jc w:val="center"/>
            </w:pPr>
            <w:r w:rsidRPr="00737FA0">
              <w:t>TRASLADO ASISTENCIAL BASICO TERRESTRE SECUNDARIO EL BANCO MAGD. –SAN JUAN DEL CESAR</w:t>
            </w:r>
          </w:p>
        </w:tc>
        <w:tc>
          <w:tcPr>
            <w:tcW w:w="1275" w:type="dxa"/>
            <w:vAlign w:val="center"/>
            <w:hideMark/>
          </w:tcPr>
          <w:p w14:paraId="77DCDF01" w14:textId="77777777" w:rsidR="006B51DB" w:rsidRPr="00737FA0" w:rsidRDefault="006B51DB" w:rsidP="00377B3E">
            <w:pPr>
              <w:jc w:val="center"/>
            </w:pPr>
            <w:r w:rsidRPr="00737FA0">
              <w:t>$ 3.607.560</w:t>
            </w:r>
          </w:p>
        </w:tc>
        <w:tc>
          <w:tcPr>
            <w:tcW w:w="1134" w:type="dxa"/>
            <w:vAlign w:val="center"/>
            <w:hideMark/>
          </w:tcPr>
          <w:p w14:paraId="6F641B40" w14:textId="77777777" w:rsidR="006B51DB" w:rsidRPr="00737FA0" w:rsidRDefault="006B51DB" w:rsidP="00377B3E">
            <w:pPr>
              <w:jc w:val="center"/>
            </w:pPr>
            <w:r w:rsidRPr="00737FA0">
              <w:t>$ 180.378</w:t>
            </w:r>
          </w:p>
        </w:tc>
        <w:tc>
          <w:tcPr>
            <w:tcW w:w="1276" w:type="dxa"/>
            <w:noWrap/>
            <w:vAlign w:val="center"/>
            <w:hideMark/>
          </w:tcPr>
          <w:p w14:paraId="6E766A0C" w14:textId="77777777" w:rsidR="006B51DB" w:rsidRPr="00737FA0" w:rsidRDefault="006B51DB" w:rsidP="00377B3E">
            <w:pPr>
              <w:jc w:val="center"/>
            </w:pPr>
            <w:r w:rsidRPr="00737FA0">
              <w:t>$ 3.427.182</w:t>
            </w:r>
          </w:p>
        </w:tc>
      </w:tr>
      <w:tr w:rsidR="006B51DB" w:rsidRPr="00737FA0" w14:paraId="5222E6F4" w14:textId="77777777" w:rsidTr="00766BCC">
        <w:trPr>
          <w:trHeight w:val="675"/>
          <w:jc w:val="center"/>
        </w:trPr>
        <w:tc>
          <w:tcPr>
            <w:tcW w:w="704" w:type="dxa"/>
            <w:vAlign w:val="center"/>
            <w:hideMark/>
          </w:tcPr>
          <w:p w14:paraId="5C315CA6" w14:textId="77777777" w:rsidR="006B51DB" w:rsidRPr="00737FA0" w:rsidRDefault="006B51DB" w:rsidP="00377B3E">
            <w:pPr>
              <w:jc w:val="center"/>
              <w:rPr>
                <w:b/>
                <w:bCs/>
              </w:rPr>
            </w:pPr>
            <w:r w:rsidRPr="00737FA0">
              <w:rPr>
                <w:b/>
                <w:bCs/>
              </w:rPr>
              <w:t>1057</w:t>
            </w:r>
          </w:p>
        </w:tc>
        <w:tc>
          <w:tcPr>
            <w:tcW w:w="992" w:type="dxa"/>
            <w:noWrap/>
            <w:vAlign w:val="center"/>
            <w:hideMark/>
          </w:tcPr>
          <w:p w14:paraId="6CBC2F5C" w14:textId="77777777" w:rsidR="006B51DB" w:rsidRPr="00737FA0" w:rsidRDefault="006B51DB" w:rsidP="00377B3E">
            <w:pPr>
              <w:jc w:val="center"/>
            </w:pPr>
            <w:r w:rsidRPr="00737FA0">
              <w:t>601T02</w:t>
            </w:r>
          </w:p>
        </w:tc>
        <w:tc>
          <w:tcPr>
            <w:tcW w:w="4395" w:type="dxa"/>
            <w:vAlign w:val="center"/>
            <w:hideMark/>
          </w:tcPr>
          <w:p w14:paraId="0A71BB36" w14:textId="77777777" w:rsidR="006B51DB" w:rsidRPr="00737FA0" w:rsidRDefault="006B51DB" w:rsidP="00377B3E">
            <w:pPr>
              <w:jc w:val="center"/>
            </w:pPr>
            <w:r w:rsidRPr="00737FA0">
              <w:t>TRASLADO ASISTENCIAL BASICO TERRESTRE SECUNDARIO EL BANCO MAGD. –BARRANQUILLA ATL.</w:t>
            </w:r>
          </w:p>
        </w:tc>
        <w:tc>
          <w:tcPr>
            <w:tcW w:w="1275" w:type="dxa"/>
            <w:vAlign w:val="center"/>
            <w:hideMark/>
          </w:tcPr>
          <w:p w14:paraId="4827B18D" w14:textId="77777777" w:rsidR="006B51DB" w:rsidRPr="00737FA0" w:rsidRDefault="006B51DB" w:rsidP="00377B3E">
            <w:pPr>
              <w:jc w:val="center"/>
            </w:pPr>
            <w:r w:rsidRPr="00737FA0">
              <w:t>$ 4.329.600</w:t>
            </w:r>
          </w:p>
        </w:tc>
        <w:tc>
          <w:tcPr>
            <w:tcW w:w="1134" w:type="dxa"/>
            <w:vAlign w:val="center"/>
            <w:hideMark/>
          </w:tcPr>
          <w:p w14:paraId="35D34B22" w14:textId="77777777" w:rsidR="006B51DB" w:rsidRPr="00737FA0" w:rsidRDefault="006B51DB" w:rsidP="00377B3E">
            <w:pPr>
              <w:jc w:val="center"/>
            </w:pPr>
            <w:r w:rsidRPr="00737FA0">
              <w:t>$ 216.480</w:t>
            </w:r>
          </w:p>
        </w:tc>
        <w:tc>
          <w:tcPr>
            <w:tcW w:w="1276" w:type="dxa"/>
            <w:noWrap/>
            <w:vAlign w:val="center"/>
            <w:hideMark/>
          </w:tcPr>
          <w:p w14:paraId="05F63A30" w14:textId="77777777" w:rsidR="006B51DB" w:rsidRPr="00737FA0" w:rsidRDefault="006B51DB" w:rsidP="00377B3E">
            <w:pPr>
              <w:jc w:val="center"/>
            </w:pPr>
            <w:r w:rsidRPr="00737FA0">
              <w:t>$ 4.113.120</w:t>
            </w:r>
          </w:p>
        </w:tc>
      </w:tr>
      <w:tr w:rsidR="006B51DB" w:rsidRPr="00737FA0" w14:paraId="388577A2" w14:textId="77777777" w:rsidTr="00766BCC">
        <w:trPr>
          <w:trHeight w:val="675"/>
          <w:jc w:val="center"/>
        </w:trPr>
        <w:tc>
          <w:tcPr>
            <w:tcW w:w="704" w:type="dxa"/>
            <w:vAlign w:val="center"/>
            <w:hideMark/>
          </w:tcPr>
          <w:p w14:paraId="2002FC3A" w14:textId="77777777" w:rsidR="006B51DB" w:rsidRPr="00737FA0" w:rsidRDefault="006B51DB" w:rsidP="00377B3E">
            <w:pPr>
              <w:jc w:val="center"/>
              <w:rPr>
                <w:b/>
                <w:bCs/>
              </w:rPr>
            </w:pPr>
            <w:r w:rsidRPr="00737FA0">
              <w:rPr>
                <w:b/>
                <w:bCs/>
              </w:rPr>
              <w:t>1058</w:t>
            </w:r>
          </w:p>
        </w:tc>
        <w:tc>
          <w:tcPr>
            <w:tcW w:w="992" w:type="dxa"/>
            <w:noWrap/>
            <w:vAlign w:val="center"/>
            <w:hideMark/>
          </w:tcPr>
          <w:p w14:paraId="2D9311E4" w14:textId="77777777" w:rsidR="006B51DB" w:rsidRPr="00737FA0" w:rsidRDefault="006B51DB" w:rsidP="00377B3E">
            <w:pPr>
              <w:jc w:val="center"/>
            </w:pPr>
            <w:r w:rsidRPr="00737FA0">
              <w:t>601T02</w:t>
            </w:r>
          </w:p>
        </w:tc>
        <w:tc>
          <w:tcPr>
            <w:tcW w:w="4395" w:type="dxa"/>
            <w:vAlign w:val="center"/>
            <w:hideMark/>
          </w:tcPr>
          <w:p w14:paraId="7E2222FA" w14:textId="77777777" w:rsidR="006B51DB" w:rsidRPr="00737FA0" w:rsidRDefault="006B51DB" w:rsidP="00377B3E">
            <w:pPr>
              <w:jc w:val="center"/>
            </w:pPr>
            <w:r w:rsidRPr="00737FA0">
              <w:t>TRASLADO ASISTENCIAL BASICO TERRESTRE SECUNDARIO EL BANCO MAGD. –CARTAGENA BOLIVAR</w:t>
            </w:r>
          </w:p>
        </w:tc>
        <w:tc>
          <w:tcPr>
            <w:tcW w:w="1275" w:type="dxa"/>
            <w:vAlign w:val="center"/>
            <w:hideMark/>
          </w:tcPr>
          <w:p w14:paraId="7EA4D823" w14:textId="77777777" w:rsidR="006B51DB" w:rsidRPr="00737FA0" w:rsidRDefault="006B51DB" w:rsidP="00377B3E">
            <w:pPr>
              <w:jc w:val="center"/>
            </w:pPr>
            <w:r w:rsidRPr="00737FA0">
              <w:t>$ 4.910.400</w:t>
            </w:r>
          </w:p>
        </w:tc>
        <w:tc>
          <w:tcPr>
            <w:tcW w:w="1134" w:type="dxa"/>
            <w:vAlign w:val="center"/>
            <w:hideMark/>
          </w:tcPr>
          <w:p w14:paraId="1504B8B8" w14:textId="77777777" w:rsidR="006B51DB" w:rsidRPr="00737FA0" w:rsidRDefault="006B51DB" w:rsidP="00377B3E">
            <w:pPr>
              <w:jc w:val="center"/>
            </w:pPr>
            <w:r w:rsidRPr="00737FA0">
              <w:t>$ 245.520</w:t>
            </w:r>
          </w:p>
        </w:tc>
        <w:tc>
          <w:tcPr>
            <w:tcW w:w="1276" w:type="dxa"/>
            <w:noWrap/>
            <w:vAlign w:val="center"/>
            <w:hideMark/>
          </w:tcPr>
          <w:p w14:paraId="712F2403" w14:textId="77777777" w:rsidR="006B51DB" w:rsidRPr="00737FA0" w:rsidRDefault="006B51DB" w:rsidP="00377B3E">
            <w:pPr>
              <w:jc w:val="center"/>
            </w:pPr>
            <w:r w:rsidRPr="00737FA0">
              <w:t>$ 4.664.880</w:t>
            </w:r>
          </w:p>
        </w:tc>
      </w:tr>
      <w:tr w:rsidR="006B51DB" w:rsidRPr="00737FA0" w14:paraId="72504174" w14:textId="77777777" w:rsidTr="00766BCC">
        <w:trPr>
          <w:trHeight w:val="675"/>
          <w:jc w:val="center"/>
        </w:trPr>
        <w:tc>
          <w:tcPr>
            <w:tcW w:w="704" w:type="dxa"/>
            <w:vAlign w:val="center"/>
            <w:hideMark/>
          </w:tcPr>
          <w:p w14:paraId="734B5518" w14:textId="77777777" w:rsidR="006B51DB" w:rsidRPr="00737FA0" w:rsidRDefault="006B51DB" w:rsidP="00377B3E">
            <w:pPr>
              <w:jc w:val="center"/>
              <w:rPr>
                <w:b/>
                <w:bCs/>
              </w:rPr>
            </w:pPr>
            <w:r w:rsidRPr="00737FA0">
              <w:rPr>
                <w:b/>
                <w:bCs/>
              </w:rPr>
              <w:lastRenderedPageBreak/>
              <w:t>1059</w:t>
            </w:r>
          </w:p>
        </w:tc>
        <w:tc>
          <w:tcPr>
            <w:tcW w:w="992" w:type="dxa"/>
            <w:noWrap/>
            <w:vAlign w:val="center"/>
            <w:hideMark/>
          </w:tcPr>
          <w:p w14:paraId="2C0C725B" w14:textId="77777777" w:rsidR="006B51DB" w:rsidRPr="00737FA0" w:rsidRDefault="006B51DB" w:rsidP="00377B3E">
            <w:pPr>
              <w:jc w:val="center"/>
            </w:pPr>
            <w:r w:rsidRPr="00737FA0">
              <w:t>601T02</w:t>
            </w:r>
          </w:p>
        </w:tc>
        <w:tc>
          <w:tcPr>
            <w:tcW w:w="4395" w:type="dxa"/>
            <w:vAlign w:val="center"/>
            <w:hideMark/>
          </w:tcPr>
          <w:p w14:paraId="748BD19D" w14:textId="77777777" w:rsidR="006B51DB" w:rsidRPr="00737FA0" w:rsidRDefault="006B51DB" w:rsidP="00377B3E">
            <w:pPr>
              <w:jc w:val="center"/>
            </w:pPr>
            <w:r w:rsidRPr="00737FA0">
              <w:t>TRASLADO ASISTENCIAL BASICO TERRESTRE SECUNDARIO EL BANCO MAGD. – BUCARAMANGA</w:t>
            </w:r>
          </w:p>
        </w:tc>
        <w:tc>
          <w:tcPr>
            <w:tcW w:w="1275" w:type="dxa"/>
            <w:vAlign w:val="center"/>
            <w:hideMark/>
          </w:tcPr>
          <w:p w14:paraId="32F57BF5" w14:textId="77777777" w:rsidR="006B51DB" w:rsidRPr="00737FA0" w:rsidRDefault="006B51DB" w:rsidP="00377B3E">
            <w:pPr>
              <w:jc w:val="center"/>
            </w:pPr>
            <w:r w:rsidRPr="00737FA0">
              <w:t>$ 3.522.600</w:t>
            </w:r>
          </w:p>
        </w:tc>
        <w:tc>
          <w:tcPr>
            <w:tcW w:w="1134" w:type="dxa"/>
            <w:vAlign w:val="center"/>
            <w:hideMark/>
          </w:tcPr>
          <w:p w14:paraId="0EA12CAA" w14:textId="77777777" w:rsidR="006B51DB" w:rsidRPr="00737FA0" w:rsidRDefault="006B51DB" w:rsidP="00377B3E">
            <w:pPr>
              <w:jc w:val="center"/>
            </w:pPr>
            <w:r w:rsidRPr="00737FA0">
              <w:t>$ 176.130</w:t>
            </w:r>
          </w:p>
        </w:tc>
        <w:tc>
          <w:tcPr>
            <w:tcW w:w="1276" w:type="dxa"/>
            <w:noWrap/>
            <w:vAlign w:val="center"/>
            <w:hideMark/>
          </w:tcPr>
          <w:p w14:paraId="583B343F" w14:textId="77777777" w:rsidR="006B51DB" w:rsidRPr="00737FA0" w:rsidRDefault="006B51DB" w:rsidP="00377B3E">
            <w:pPr>
              <w:jc w:val="center"/>
            </w:pPr>
            <w:r w:rsidRPr="00737FA0">
              <w:t>$ 3.346.470</w:t>
            </w:r>
          </w:p>
        </w:tc>
      </w:tr>
      <w:tr w:rsidR="006B51DB" w:rsidRPr="00737FA0" w14:paraId="73D6E7D8" w14:textId="77777777" w:rsidTr="00766BCC">
        <w:trPr>
          <w:trHeight w:val="450"/>
          <w:jc w:val="center"/>
        </w:trPr>
        <w:tc>
          <w:tcPr>
            <w:tcW w:w="704" w:type="dxa"/>
            <w:vAlign w:val="center"/>
            <w:hideMark/>
          </w:tcPr>
          <w:p w14:paraId="0BEC06EA" w14:textId="77777777" w:rsidR="006B51DB" w:rsidRPr="00737FA0" w:rsidRDefault="006B51DB" w:rsidP="00377B3E">
            <w:pPr>
              <w:jc w:val="center"/>
              <w:rPr>
                <w:b/>
                <w:bCs/>
              </w:rPr>
            </w:pPr>
            <w:r w:rsidRPr="00737FA0">
              <w:rPr>
                <w:b/>
                <w:bCs/>
              </w:rPr>
              <w:t>1060</w:t>
            </w:r>
          </w:p>
        </w:tc>
        <w:tc>
          <w:tcPr>
            <w:tcW w:w="992" w:type="dxa"/>
            <w:noWrap/>
            <w:vAlign w:val="center"/>
            <w:hideMark/>
          </w:tcPr>
          <w:p w14:paraId="78D1F793" w14:textId="77777777" w:rsidR="006B51DB" w:rsidRPr="00737FA0" w:rsidRDefault="006B51DB" w:rsidP="00377B3E">
            <w:pPr>
              <w:jc w:val="center"/>
            </w:pPr>
            <w:r w:rsidRPr="00737FA0">
              <w:t>601T02</w:t>
            </w:r>
          </w:p>
        </w:tc>
        <w:tc>
          <w:tcPr>
            <w:tcW w:w="4395" w:type="dxa"/>
            <w:vAlign w:val="center"/>
            <w:hideMark/>
          </w:tcPr>
          <w:p w14:paraId="2A13C7ED" w14:textId="77777777" w:rsidR="006B51DB" w:rsidRPr="00737FA0" w:rsidRDefault="006B51DB" w:rsidP="00377B3E">
            <w:pPr>
              <w:jc w:val="center"/>
            </w:pPr>
            <w:r w:rsidRPr="00737FA0">
              <w:t>TRASLADO ASISTENCIAL BASICO TERRESTRE SECUNDARIO EL BANCO MAGD. – BOSCONIA</w:t>
            </w:r>
          </w:p>
        </w:tc>
        <w:tc>
          <w:tcPr>
            <w:tcW w:w="1275" w:type="dxa"/>
            <w:vAlign w:val="center"/>
            <w:hideMark/>
          </w:tcPr>
          <w:p w14:paraId="53E99CF2" w14:textId="77777777" w:rsidR="006B51DB" w:rsidRPr="00737FA0" w:rsidRDefault="006B51DB" w:rsidP="00377B3E">
            <w:pPr>
              <w:jc w:val="center"/>
            </w:pPr>
            <w:r w:rsidRPr="00737FA0">
              <w:t>$ 1.749.480</w:t>
            </w:r>
          </w:p>
        </w:tc>
        <w:tc>
          <w:tcPr>
            <w:tcW w:w="1134" w:type="dxa"/>
            <w:vAlign w:val="center"/>
            <w:hideMark/>
          </w:tcPr>
          <w:p w14:paraId="4436E58D" w14:textId="77777777" w:rsidR="006B51DB" w:rsidRPr="00737FA0" w:rsidRDefault="006B51DB" w:rsidP="00377B3E">
            <w:pPr>
              <w:jc w:val="center"/>
            </w:pPr>
            <w:r w:rsidRPr="00737FA0">
              <w:t>$ 87.474</w:t>
            </w:r>
          </w:p>
        </w:tc>
        <w:tc>
          <w:tcPr>
            <w:tcW w:w="1276" w:type="dxa"/>
            <w:noWrap/>
            <w:vAlign w:val="center"/>
            <w:hideMark/>
          </w:tcPr>
          <w:p w14:paraId="091132CF" w14:textId="77777777" w:rsidR="006B51DB" w:rsidRPr="00737FA0" w:rsidRDefault="006B51DB" w:rsidP="00377B3E">
            <w:pPr>
              <w:jc w:val="center"/>
            </w:pPr>
            <w:r w:rsidRPr="00737FA0">
              <w:t>$ 1.662.006</w:t>
            </w:r>
          </w:p>
        </w:tc>
      </w:tr>
      <w:tr w:rsidR="006B51DB" w:rsidRPr="00737FA0" w14:paraId="39A40746" w14:textId="77777777" w:rsidTr="00766BCC">
        <w:trPr>
          <w:trHeight w:val="450"/>
          <w:jc w:val="center"/>
        </w:trPr>
        <w:tc>
          <w:tcPr>
            <w:tcW w:w="704" w:type="dxa"/>
            <w:vAlign w:val="center"/>
            <w:hideMark/>
          </w:tcPr>
          <w:p w14:paraId="16892F99" w14:textId="77777777" w:rsidR="006B51DB" w:rsidRPr="00737FA0" w:rsidRDefault="006B51DB" w:rsidP="00377B3E">
            <w:pPr>
              <w:jc w:val="center"/>
              <w:rPr>
                <w:b/>
                <w:bCs/>
              </w:rPr>
            </w:pPr>
            <w:r w:rsidRPr="00737FA0">
              <w:rPr>
                <w:b/>
                <w:bCs/>
              </w:rPr>
              <w:t>1061</w:t>
            </w:r>
          </w:p>
        </w:tc>
        <w:tc>
          <w:tcPr>
            <w:tcW w:w="992" w:type="dxa"/>
            <w:noWrap/>
            <w:vAlign w:val="center"/>
            <w:hideMark/>
          </w:tcPr>
          <w:p w14:paraId="27F3CA3D" w14:textId="77777777" w:rsidR="006B51DB" w:rsidRPr="00737FA0" w:rsidRDefault="006B51DB" w:rsidP="00377B3E">
            <w:pPr>
              <w:jc w:val="center"/>
            </w:pPr>
            <w:r w:rsidRPr="00737FA0">
              <w:t>601T02</w:t>
            </w:r>
          </w:p>
        </w:tc>
        <w:tc>
          <w:tcPr>
            <w:tcW w:w="4395" w:type="dxa"/>
            <w:vAlign w:val="center"/>
            <w:hideMark/>
          </w:tcPr>
          <w:p w14:paraId="4EA24ED7" w14:textId="77777777" w:rsidR="006B51DB" w:rsidRPr="00737FA0" w:rsidRDefault="006B51DB" w:rsidP="00377B3E">
            <w:pPr>
              <w:jc w:val="center"/>
            </w:pPr>
            <w:r w:rsidRPr="00737FA0">
              <w:t>TRASLADO ASISTENCIAL BASICO TERRESTRE SECUNDARIO EL BANCO MAGD. – CUCUTA</w:t>
            </w:r>
          </w:p>
        </w:tc>
        <w:tc>
          <w:tcPr>
            <w:tcW w:w="1275" w:type="dxa"/>
            <w:vAlign w:val="center"/>
            <w:hideMark/>
          </w:tcPr>
          <w:p w14:paraId="43B76F4A" w14:textId="77777777" w:rsidR="006B51DB" w:rsidRPr="00737FA0" w:rsidRDefault="006B51DB" w:rsidP="00377B3E">
            <w:pPr>
              <w:jc w:val="center"/>
            </w:pPr>
            <w:r w:rsidRPr="00737FA0">
              <w:t>$ 4.627.320</w:t>
            </w:r>
          </w:p>
        </w:tc>
        <w:tc>
          <w:tcPr>
            <w:tcW w:w="1134" w:type="dxa"/>
            <w:vAlign w:val="center"/>
            <w:hideMark/>
          </w:tcPr>
          <w:p w14:paraId="6F3533E9" w14:textId="77777777" w:rsidR="006B51DB" w:rsidRPr="00737FA0" w:rsidRDefault="006B51DB" w:rsidP="00377B3E">
            <w:pPr>
              <w:jc w:val="center"/>
            </w:pPr>
            <w:r w:rsidRPr="00737FA0">
              <w:t>$ 231.366</w:t>
            </w:r>
          </w:p>
        </w:tc>
        <w:tc>
          <w:tcPr>
            <w:tcW w:w="1276" w:type="dxa"/>
            <w:noWrap/>
            <w:vAlign w:val="center"/>
            <w:hideMark/>
          </w:tcPr>
          <w:p w14:paraId="67155D2A" w14:textId="77777777" w:rsidR="006B51DB" w:rsidRPr="00737FA0" w:rsidRDefault="006B51DB" w:rsidP="00377B3E">
            <w:pPr>
              <w:jc w:val="center"/>
            </w:pPr>
            <w:r w:rsidRPr="00737FA0">
              <w:t>$ 4.395.954</w:t>
            </w:r>
          </w:p>
        </w:tc>
      </w:tr>
      <w:tr w:rsidR="006B51DB" w:rsidRPr="00737FA0" w14:paraId="3CF5225C" w14:textId="77777777" w:rsidTr="00766BCC">
        <w:trPr>
          <w:trHeight w:val="675"/>
          <w:jc w:val="center"/>
        </w:trPr>
        <w:tc>
          <w:tcPr>
            <w:tcW w:w="704" w:type="dxa"/>
            <w:vAlign w:val="center"/>
            <w:hideMark/>
          </w:tcPr>
          <w:p w14:paraId="64B7DB4C" w14:textId="77777777" w:rsidR="006B51DB" w:rsidRPr="00737FA0" w:rsidRDefault="006B51DB" w:rsidP="00377B3E">
            <w:pPr>
              <w:jc w:val="center"/>
              <w:rPr>
                <w:b/>
                <w:bCs/>
              </w:rPr>
            </w:pPr>
            <w:r w:rsidRPr="00737FA0">
              <w:rPr>
                <w:b/>
                <w:bCs/>
              </w:rPr>
              <w:t>1062</w:t>
            </w:r>
          </w:p>
        </w:tc>
        <w:tc>
          <w:tcPr>
            <w:tcW w:w="992" w:type="dxa"/>
            <w:noWrap/>
            <w:vAlign w:val="center"/>
            <w:hideMark/>
          </w:tcPr>
          <w:p w14:paraId="7C64EEC3" w14:textId="77777777" w:rsidR="006B51DB" w:rsidRPr="00737FA0" w:rsidRDefault="006B51DB" w:rsidP="00377B3E">
            <w:pPr>
              <w:jc w:val="center"/>
            </w:pPr>
            <w:r w:rsidRPr="00737FA0">
              <w:t>601T02</w:t>
            </w:r>
          </w:p>
        </w:tc>
        <w:tc>
          <w:tcPr>
            <w:tcW w:w="4395" w:type="dxa"/>
            <w:vAlign w:val="center"/>
            <w:hideMark/>
          </w:tcPr>
          <w:p w14:paraId="4728AE38" w14:textId="77777777" w:rsidR="006B51DB" w:rsidRPr="00737FA0" w:rsidRDefault="006B51DB" w:rsidP="00377B3E">
            <w:pPr>
              <w:jc w:val="center"/>
            </w:pPr>
            <w:r w:rsidRPr="00737FA0">
              <w:t>TRASLADO ASISTENCIAL BASICO TERRESTRE SECUNDARIO EL BANCO MAGD. – AGUSTIN CODAZZI</w:t>
            </w:r>
          </w:p>
        </w:tc>
        <w:tc>
          <w:tcPr>
            <w:tcW w:w="1275" w:type="dxa"/>
            <w:vAlign w:val="center"/>
            <w:hideMark/>
          </w:tcPr>
          <w:p w14:paraId="7EB06C16" w14:textId="77777777" w:rsidR="006B51DB" w:rsidRPr="00737FA0" w:rsidRDefault="006B51DB" w:rsidP="00377B3E">
            <w:pPr>
              <w:jc w:val="center"/>
            </w:pPr>
            <w:r w:rsidRPr="00737FA0">
              <w:t>$ 2.160.000</w:t>
            </w:r>
          </w:p>
        </w:tc>
        <w:tc>
          <w:tcPr>
            <w:tcW w:w="1134" w:type="dxa"/>
            <w:vAlign w:val="center"/>
            <w:hideMark/>
          </w:tcPr>
          <w:p w14:paraId="512F8EB6" w14:textId="77777777" w:rsidR="006B51DB" w:rsidRPr="00737FA0" w:rsidRDefault="006B51DB" w:rsidP="00377B3E">
            <w:pPr>
              <w:jc w:val="center"/>
            </w:pPr>
            <w:r w:rsidRPr="00737FA0">
              <w:t>$ 108.000</w:t>
            </w:r>
          </w:p>
        </w:tc>
        <w:tc>
          <w:tcPr>
            <w:tcW w:w="1276" w:type="dxa"/>
            <w:noWrap/>
            <w:vAlign w:val="center"/>
            <w:hideMark/>
          </w:tcPr>
          <w:p w14:paraId="2882CCBC" w14:textId="77777777" w:rsidR="006B51DB" w:rsidRPr="00737FA0" w:rsidRDefault="006B51DB" w:rsidP="00377B3E">
            <w:pPr>
              <w:jc w:val="center"/>
            </w:pPr>
            <w:r w:rsidRPr="00737FA0">
              <w:t>$ 2.052.000</w:t>
            </w:r>
          </w:p>
        </w:tc>
      </w:tr>
      <w:tr w:rsidR="006B51DB" w:rsidRPr="00737FA0" w14:paraId="0D43CE0D" w14:textId="77777777" w:rsidTr="00766BCC">
        <w:trPr>
          <w:trHeight w:val="675"/>
          <w:jc w:val="center"/>
        </w:trPr>
        <w:tc>
          <w:tcPr>
            <w:tcW w:w="704" w:type="dxa"/>
            <w:vAlign w:val="center"/>
            <w:hideMark/>
          </w:tcPr>
          <w:p w14:paraId="23340A00" w14:textId="77777777" w:rsidR="006B51DB" w:rsidRPr="00737FA0" w:rsidRDefault="006B51DB" w:rsidP="00377B3E">
            <w:pPr>
              <w:jc w:val="center"/>
              <w:rPr>
                <w:b/>
                <w:bCs/>
              </w:rPr>
            </w:pPr>
            <w:r w:rsidRPr="00737FA0">
              <w:rPr>
                <w:b/>
                <w:bCs/>
              </w:rPr>
              <w:t>1063</w:t>
            </w:r>
          </w:p>
        </w:tc>
        <w:tc>
          <w:tcPr>
            <w:tcW w:w="992" w:type="dxa"/>
            <w:noWrap/>
            <w:vAlign w:val="center"/>
            <w:hideMark/>
          </w:tcPr>
          <w:p w14:paraId="1E706F07" w14:textId="77777777" w:rsidR="006B51DB" w:rsidRPr="00737FA0" w:rsidRDefault="006B51DB" w:rsidP="00377B3E">
            <w:pPr>
              <w:jc w:val="center"/>
            </w:pPr>
            <w:r w:rsidRPr="00737FA0">
              <w:t>601T02</w:t>
            </w:r>
          </w:p>
        </w:tc>
        <w:tc>
          <w:tcPr>
            <w:tcW w:w="4395" w:type="dxa"/>
            <w:vAlign w:val="center"/>
            <w:hideMark/>
          </w:tcPr>
          <w:p w14:paraId="5A602EE4" w14:textId="77777777" w:rsidR="006B51DB" w:rsidRPr="00737FA0" w:rsidRDefault="006B51DB" w:rsidP="00377B3E">
            <w:pPr>
              <w:jc w:val="center"/>
            </w:pPr>
            <w:r w:rsidRPr="00737FA0">
              <w:t>TRASLADO ASISTENCIAL BASICO TERRESTRE SECUNDARIO EL BANCO MAGD. – AGUACHICA (CESAR)</w:t>
            </w:r>
          </w:p>
        </w:tc>
        <w:tc>
          <w:tcPr>
            <w:tcW w:w="1275" w:type="dxa"/>
            <w:vAlign w:val="center"/>
            <w:hideMark/>
          </w:tcPr>
          <w:p w14:paraId="36F3C861" w14:textId="77777777" w:rsidR="006B51DB" w:rsidRPr="00737FA0" w:rsidRDefault="006B51DB" w:rsidP="00377B3E">
            <w:pPr>
              <w:jc w:val="center"/>
            </w:pPr>
            <w:r w:rsidRPr="00737FA0">
              <w:t>$ 1.460.880</w:t>
            </w:r>
          </w:p>
        </w:tc>
        <w:tc>
          <w:tcPr>
            <w:tcW w:w="1134" w:type="dxa"/>
            <w:vAlign w:val="center"/>
            <w:hideMark/>
          </w:tcPr>
          <w:p w14:paraId="415B0C20" w14:textId="77777777" w:rsidR="006B51DB" w:rsidRPr="00737FA0" w:rsidRDefault="006B51DB" w:rsidP="00377B3E">
            <w:pPr>
              <w:jc w:val="center"/>
            </w:pPr>
            <w:r w:rsidRPr="00737FA0">
              <w:t>$ 73.044</w:t>
            </w:r>
          </w:p>
        </w:tc>
        <w:tc>
          <w:tcPr>
            <w:tcW w:w="1276" w:type="dxa"/>
            <w:noWrap/>
            <w:vAlign w:val="center"/>
            <w:hideMark/>
          </w:tcPr>
          <w:p w14:paraId="5CED0E20" w14:textId="77777777" w:rsidR="006B51DB" w:rsidRPr="00737FA0" w:rsidRDefault="006B51DB" w:rsidP="00377B3E">
            <w:pPr>
              <w:jc w:val="center"/>
            </w:pPr>
            <w:r w:rsidRPr="00737FA0">
              <w:t>$ 1.387.836</w:t>
            </w:r>
          </w:p>
        </w:tc>
      </w:tr>
      <w:tr w:rsidR="006B51DB" w:rsidRPr="00737FA0" w14:paraId="5FAB8356" w14:textId="77777777" w:rsidTr="00766BCC">
        <w:trPr>
          <w:trHeight w:val="675"/>
          <w:jc w:val="center"/>
        </w:trPr>
        <w:tc>
          <w:tcPr>
            <w:tcW w:w="704" w:type="dxa"/>
            <w:vAlign w:val="center"/>
            <w:hideMark/>
          </w:tcPr>
          <w:p w14:paraId="7D4475D3" w14:textId="77777777" w:rsidR="006B51DB" w:rsidRPr="00737FA0" w:rsidRDefault="006B51DB" w:rsidP="00377B3E">
            <w:pPr>
              <w:jc w:val="center"/>
              <w:rPr>
                <w:b/>
                <w:bCs/>
              </w:rPr>
            </w:pPr>
            <w:r w:rsidRPr="00737FA0">
              <w:rPr>
                <w:b/>
                <w:bCs/>
              </w:rPr>
              <w:t>1064</w:t>
            </w:r>
          </w:p>
        </w:tc>
        <w:tc>
          <w:tcPr>
            <w:tcW w:w="992" w:type="dxa"/>
            <w:noWrap/>
            <w:vAlign w:val="center"/>
            <w:hideMark/>
          </w:tcPr>
          <w:p w14:paraId="46692D31" w14:textId="77777777" w:rsidR="006B51DB" w:rsidRPr="00737FA0" w:rsidRDefault="006B51DB" w:rsidP="00377B3E">
            <w:pPr>
              <w:jc w:val="center"/>
            </w:pPr>
            <w:r w:rsidRPr="00737FA0">
              <w:t>601T02</w:t>
            </w:r>
          </w:p>
        </w:tc>
        <w:tc>
          <w:tcPr>
            <w:tcW w:w="4395" w:type="dxa"/>
            <w:vAlign w:val="center"/>
            <w:hideMark/>
          </w:tcPr>
          <w:p w14:paraId="4BF78F49" w14:textId="77777777" w:rsidR="006B51DB" w:rsidRPr="00737FA0" w:rsidRDefault="006B51DB" w:rsidP="00377B3E">
            <w:pPr>
              <w:jc w:val="center"/>
            </w:pPr>
            <w:r w:rsidRPr="00737FA0">
              <w:t>TRASLADO ASISTENCIAL BASICO TERRESTRE SECUNDARIO EL BANCO MAGD. – MONTERIA (CORDOBA)</w:t>
            </w:r>
          </w:p>
        </w:tc>
        <w:tc>
          <w:tcPr>
            <w:tcW w:w="1275" w:type="dxa"/>
            <w:vAlign w:val="center"/>
            <w:hideMark/>
          </w:tcPr>
          <w:p w14:paraId="7340BF3B" w14:textId="77777777" w:rsidR="006B51DB" w:rsidRPr="00737FA0" w:rsidRDefault="006B51DB" w:rsidP="00377B3E">
            <w:pPr>
              <w:jc w:val="center"/>
            </w:pPr>
            <w:r w:rsidRPr="00737FA0">
              <w:t>$ 4.500.000</w:t>
            </w:r>
          </w:p>
        </w:tc>
        <w:tc>
          <w:tcPr>
            <w:tcW w:w="1134" w:type="dxa"/>
            <w:vAlign w:val="center"/>
            <w:hideMark/>
          </w:tcPr>
          <w:p w14:paraId="15F520DD" w14:textId="77777777" w:rsidR="006B51DB" w:rsidRPr="00737FA0" w:rsidRDefault="006B51DB" w:rsidP="00377B3E">
            <w:pPr>
              <w:jc w:val="center"/>
            </w:pPr>
            <w:r w:rsidRPr="00737FA0">
              <w:t>$ 225.000</w:t>
            </w:r>
          </w:p>
        </w:tc>
        <w:tc>
          <w:tcPr>
            <w:tcW w:w="1276" w:type="dxa"/>
            <w:noWrap/>
            <w:vAlign w:val="center"/>
            <w:hideMark/>
          </w:tcPr>
          <w:p w14:paraId="77FA7D72" w14:textId="77777777" w:rsidR="006B51DB" w:rsidRPr="00737FA0" w:rsidRDefault="006B51DB" w:rsidP="00377B3E">
            <w:pPr>
              <w:jc w:val="center"/>
            </w:pPr>
            <w:r w:rsidRPr="00737FA0">
              <w:t>$ 4.275.000</w:t>
            </w:r>
          </w:p>
        </w:tc>
      </w:tr>
      <w:tr w:rsidR="006B51DB" w:rsidRPr="00737FA0" w14:paraId="2B1960FC" w14:textId="77777777" w:rsidTr="00766BCC">
        <w:trPr>
          <w:trHeight w:val="450"/>
          <w:jc w:val="center"/>
        </w:trPr>
        <w:tc>
          <w:tcPr>
            <w:tcW w:w="704" w:type="dxa"/>
            <w:vAlign w:val="center"/>
            <w:hideMark/>
          </w:tcPr>
          <w:p w14:paraId="51DA5D12" w14:textId="77777777" w:rsidR="006B51DB" w:rsidRPr="00737FA0" w:rsidRDefault="006B51DB" w:rsidP="00377B3E">
            <w:pPr>
              <w:jc w:val="center"/>
              <w:rPr>
                <w:b/>
                <w:bCs/>
              </w:rPr>
            </w:pPr>
            <w:r w:rsidRPr="00737FA0">
              <w:rPr>
                <w:b/>
                <w:bCs/>
              </w:rPr>
              <w:t>1065</w:t>
            </w:r>
          </w:p>
        </w:tc>
        <w:tc>
          <w:tcPr>
            <w:tcW w:w="992" w:type="dxa"/>
            <w:noWrap/>
            <w:vAlign w:val="center"/>
            <w:hideMark/>
          </w:tcPr>
          <w:p w14:paraId="41316BC8" w14:textId="77777777" w:rsidR="006B51DB" w:rsidRPr="00737FA0" w:rsidRDefault="006B51DB" w:rsidP="00377B3E">
            <w:pPr>
              <w:jc w:val="center"/>
            </w:pPr>
            <w:r w:rsidRPr="00737FA0">
              <w:t>90DS04</w:t>
            </w:r>
          </w:p>
        </w:tc>
        <w:tc>
          <w:tcPr>
            <w:tcW w:w="4395" w:type="dxa"/>
            <w:vAlign w:val="center"/>
            <w:hideMark/>
          </w:tcPr>
          <w:p w14:paraId="2000B53E" w14:textId="77777777" w:rsidR="006B51DB" w:rsidRPr="00737FA0" w:rsidRDefault="006B51DB" w:rsidP="00377B3E">
            <w:pPr>
              <w:jc w:val="center"/>
            </w:pPr>
            <w:r w:rsidRPr="00737FA0">
              <w:t>DERECHOS DE SALA DE PARTO COMPLEJIDAD ALTA</w:t>
            </w:r>
          </w:p>
        </w:tc>
        <w:tc>
          <w:tcPr>
            <w:tcW w:w="1275" w:type="dxa"/>
            <w:vAlign w:val="center"/>
            <w:hideMark/>
          </w:tcPr>
          <w:p w14:paraId="5635E057" w14:textId="77777777" w:rsidR="006B51DB" w:rsidRPr="00737FA0" w:rsidRDefault="006B51DB" w:rsidP="00377B3E">
            <w:pPr>
              <w:jc w:val="center"/>
            </w:pPr>
            <w:r w:rsidRPr="00737FA0">
              <w:t>$ 890.589</w:t>
            </w:r>
          </w:p>
        </w:tc>
        <w:tc>
          <w:tcPr>
            <w:tcW w:w="1134" w:type="dxa"/>
            <w:vAlign w:val="center"/>
            <w:hideMark/>
          </w:tcPr>
          <w:p w14:paraId="6BEC5B1F" w14:textId="77777777" w:rsidR="006B51DB" w:rsidRPr="00737FA0" w:rsidRDefault="006B51DB" w:rsidP="00377B3E">
            <w:pPr>
              <w:jc w:val="center"/>
            </w:pPr>
            <w:r w:rsidRPr="00737FA0">
              <w:t>$ 44.529</w:t>
            </w:r>
          </w:p>
        </w:tc>
        <w:tc>
          <w:tcPr>
            <w:tcW w:w="1276" w:type="dxa"/>
            <w:noWrap/>
            <w:vAlign w:val="center"/>
            <w:hideMark/>
          </w:tcPr>
          <w:p w14:paraId="65709538" w14:textId="77777777" w:rsidR="006B51DB" w:rsidRPr="00737FA0" w:rsidRDefault="006B51DB" w:rsidP="00377B3E">
            <w:pPr>
              <w:jc w:val="center"/>
            </w:pPr>
            <w:r w:rsidRPr="00737FA0">
              <w:t>$ 846.060</w:t>
            </w:r>
          </w:p>
        </w:tc>
      </w:tr>
      <w:tr w:rsidR="006B51DB" w:rsidRPr="00737FA0" w14:paraId="4DA31D4E" w14:textId="77777777" w:rsidTr="00766BCC">
        <w:trPr>
          <w:trHeight w:val="300"/>
          <w:jc w:val="center"/>
        </w:trPr>
        <w:tc>
          <w:tcPr>
            <w:tcW w:w="704" w:type="dxa"/>
            <w:vAlign w:val="center"/>
            <w:hideMark/>
          </w:tcPr>
          <w:p w14:paraId="07AA5CA5" w14:textId="77777777" w:rsidR="006B51DB" w:rsidRPr="00737FA0" w:rsidRDefault="006B51DB" w:rsidP="00377B3E">
            <w:pPr>
              <w:jc w:val="center"/>
              <w:rPr>
                <w:b/>
                <w:bCs/>
              </w:rPr>
            </w:pPr>
            <w:r w:rsidRPr="00737FA0">
              <w:rPr>
                <w:b/>
                <w:bCs/>
              </w:rPr>
              <w:t>1066</w:t>
            </w:r>
          </w:p>
        </w:tc>
        <w:tc>
          <w:tcPr>
            <w:tcW w:w="992" w:type="dxa"/>
            <w:noWrap/>
            <w:vAlign w:val="center"/>
            <w:hideMark/>
          </w:tcPr>
          <w:p w14:paraId="2DB0E927" w14:textId="77777777" w:rsidR="006B51DB" w:rsidRPr="00737FA0" w:rsidRDefault="006B51DB" w:rsidP="00377B3E">
            <w:pPr>
              <w:jc w:val="center"/>
            </w:pPr>
          </w:p>
        </w:tc>
        <w:tc>
          <w:tcPr>
            <w:tcW w:w="4395" w:type="dxa"/>
            <w:vAlign w:val="center"/>
            <w:hideMark/>
          </w:tcPr>
          <w:p w14:paraId="76ED5462" w14:textId="77777777" w:rsidR="006B51DB" w:rsidRPr="00737FA0" w:rsidRDefault="006B51DB" w:rsidP="00377B3E">
            <w:pPr>
              <w:jc w:val="center"/>
            </w:pPr>
            <w:r w:rsidRPr="00737FA0">
              <w:t>OXIGENO MEDICINAL</w:t>
            </w:r>
          </w:p>
        </w:tc>
        <w:tc>
          <w:tcPr>
            <w:tcW w:w="1275" w:type="dxa"/>
            <w:vAlign w:val="center"/>
            <w:hideMark/>
          </w:tcPr>
          <w:p w14:paraId="09CB1DEE" w14:textId="77777777" w:rsidR="006B51DB" w:rsidRPr="00737FA0" w:rsidRDefault="006B51DB" w:rsidP="00377B3E">
            <w:pPr>
              <w:jc w:val="center"/>
            </w:pPr>
            <w:r w:rsidRPr="00737FA0">
              <w:t>$ 22</w:t>
            </w:r>
          </w:p>
        </w:tc>
        <w:tc>
          <w:tcPr>
            <w:tcW w:w="1134" w:type="dxa"/>
            <w:vAlign w:val="center"/>
            <w:hideMark/>
          </w:tcPr>
          <w:p w14:paraId="5047DD58" w14:textId="77777777" w:rsidR="006B51DB" w:rsidRPr="00737FA0" w:rsidRDefault="006B51DB" w:rsidP="00377B3E">
            <w:pPr>
              <w:jc w:val="center"/>
            </w:pPr>
            <w:r w:rsidRPr="00737FA0">
              <w:t>$ 1</w:t>
            </w:r>
          </w:p>
        </w:tc>
        <w:tc>
          <w:tcPr>
            <w:tcW w:w="1276" w:type="dxa"/>
            <w:noWrap/>
            <w:vAlign w:val="center"/>
            <w:hideMark/>
          </w:tcPr>
          <w:p w14:paraId="70036769" w14:textId="77777777" w:rsidR="006B51DB" w:rsidRPr="00737FA0" w:rsidRDefault="006B51DB" w:rsidP="00377B3E">
            <w:pPr>
              <w:jc w:val="center"/>
            </w:pPr>
            <w:r w:rsidRPr="00737FA0">
              <w:t>$ 21</w:t>
            </w:r>
          </w:p>
        </w:tc>
      </w:tr>
    </w:tbl>
    <w:p w14:paraId="7FF6F9A8" w14:textId="67B6B281" w:rsidR="003721E4" w:rsidRDefault="003721E4" w:rsidP="003721E4">
      <w:pPr>
        <w:tabs>
          <w:tab w:val="left" w:pos="5585"/>
        </w:tabs>
        <w:rPr>
          <w:sz w:val="16"/>
          <w:szCs w:val="16"/>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5387"/>
        <w:gridCol w:w="3690"/>
      </w:tblGrid>
      <w:tr w:rsidR="003B6856" w:rsidRPr="00A72F18" w14:paraId="4AD95A29" w14:textId="77777777" w:rsidTr="000D1803">
        <w:trPr>
          <w:trHeight w:val="289"/>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7757C23E" w14:textId="2A0CEC4A" w:rsidR="003B6856" w:rsidRPr="00AA5817" w:rsidRDefault="003B6856" w:rsidP="003B6856">
            <w:pPr>
              <w:jc w:val="center"/>
              <w:rPr>
                <w:b/>
                <w:color w:val="000000" w:themeColor="text1"/>
                <w:sz w:val="18"/>
                <w:highlight w:val="yellow"/>
                <w:lang w:val="es-CO" w:eastAsia="en-US"/>
              </w:rPr>
            </w:pPr>
            <w:bookmarkStart w:id="8" w:name="_Hlk234916877"/>
            <w:r w:rsidRPr="00AA5817">
              <w:rPr>
                <w:b/>
                <w:color w:val="000000" w:themeColor="text1"/>
                <w:sz w:val="18"/>
                <w:highlight w:val="yellow"/>
              </w:rPr>
              <w:t>1067</w:t>
            </w:r>
          </w:p>
        </w:tc>
        <w:tc>
          <w:tcPr>
            <w:tcW w:w="5387" w:type="dxa"/>
            <w:vMerge w:val="restart"/>
            <w:tcBorders>
              <w:top w:val="single" w:sz="4" w:space="0" w:color="auto"/>
              <w:left w:val="single" w:sz="4" w:space="0" w:color="auto"/>
              <w:bottom w:val="single" w:sz="4" w:space="0" w:color="auto"/>
              <w:right w:val="single" w:sz="4" w:space="0" w:color="auto"/>
            </w:tcBorders>
            <w:vAlign w:val="center"/>
            <w:hideMark/>
          </w:tcPr>
          <w:p w14:paraId="7CC3B0A4" w14:textId="77777777" w:rsidR="003B6856" w:rsidRPr="00AA5817" w:rsidRDefault="003B6856" w:rsidP="003B6856">
            <w:pPr>
              <w:jc w:val="both"/>
              <w:rPr>
                <w:color w:val="000000" w:themeColor="text1"/>
                <w:sz w:val="18"/>
                <w:highlight w:val="yellow"/>
              </w:rPr>
            </w:pPr>
            <w:r w:rsidRPr="00AA5817">
              <w:rPr>
                <w:b/>
                <w:color w:val="000000" w:themeColor="text1"/>
                <w:sz w:val="18"/>
                <w:highlight w:val="yellow"/>
                <w:u w:val="single"/>
              </w:rPr>
              <w:t xml:space="preserve">MEDICAMENTOS REGULADOS </w:t>
            </w:r>
            <w:r w:rsidRPr="00AA5817">
              <w:rPr>
                <w:color w:val="000000" w:themeColor="text1"/>
                <w:sz w:val="18"/>
                <w:highlight w:val="yellow"/>
              </w:rPr>
              <w:t>por el ministerio de salud y de protección social para las presentaciones comerciales con Precio Máximo de Venta menor o igual a $1.150.000.</w:t>
            </w: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7A5C87F9" w14:textId="77777777" w:rsidR="003B6856" w:rsidRPr="00AA5817" w:rsidRDefault="003B6856" w:rsidP="003B6856">
            <w:pPr>
              <w:jc w:val="center"/>
              <w:rPr>
                <w:color w:val="000000" w:themeColor="text1"/>
                <w:sz w:val="18"/>
                <w:highlight w:val="yellow"/>
              </w:rPr>
            </w:pPr>
            <w:r w:rsidRPr="00AA5817">
              <w:rPr>
                <w:b/>
                <w:bCs/>
                <w:color w:val="000000" w:themeColor="text1"/>
                <w:sz w:val="18"/>
                <w:highlight w:val="yellow"/>
              </w:rPr>
              <w:t>PORCENTAJE % UNICO DE INTERMEDIACIÓN</w:t>
            </w:r>
          </w:p>
        </w:tc>
      </w:tr>
      <w:tr w:rsidR="003B6856" w:rsidRPr="00A72F18" w14:paraId="50049F7E" w14:textId="77777777" w:rsidTr="000D1803">
        <w:trPr>
          <w:trHeight w:val="57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F64B6BB" w14:textId="77777777" w:rsidR="003B6856" w:rsidRPr="00AA5817" w:rsidRDefault="003B6856" w:rsidP="003B6856">
            <w:pPr>
              <w:rPr>
                <w:b/>
                <w:color w:val="000000" w:themeColor="text1"/>
                <w:sz w:val="18"/>
                <w:highlight w:val="yellow"/>
                <w:lang w:eastAsia="en-US"/>
              </w:rPr>
            </w:pPr>
          </w:p>
        </w:tc>
        <w:tc>
          <w:tcPr>
            <w:tcW w:w="5387" w:type="dxa"/>
            <w:vMerge/>
            <w:tcBorders>
              <w:top w:val="single" w:sz="4" w:space="0" w:color="auto"/>
              <w:left w:val="single" w:sz="4" w:space="0" w:color="auto"/>
              <w:bottom w:val="single" w:sz="4" w:space="0" w:color="auto"/>
              <w:right w:val="single" w:sz="4" w:space="0" w:color="auto"/>
            </w:tcBorders>
            <w:vAlign w:val="center"/>
            <w:hideMark/>
          </w:tcPr>
          <w:p w14:paraId="25C2E3A0" w14:textId="77777777" w:rsidR="003B6856" w:rsidRPr="00AA5817" w:rsidRDefault="003B6856" w:rsidP="003B6856">
            <w:pPr>
              <w:rPr>
                <w:color w:val="000000" w:themeColor="text1"/>
                <w:sz w:val="18"/>
                <w:highlight w:val="yellow"/>
                <w:lang w:eastAsia="en-US"/>
              </w:rPr>
            </w:pP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40A333BD" w14:textId="77777777" w:rsidR="003B6856" w:rsidRPr="00AA5817" w:rsidRDefault="003B6856" w:rsidP="003B6856">
            <w:pPr>
              <w:jc w:val="center"/>
              <w:rPr>
                <w:color w:val="000000" w:themeColor="text1"/>
                <w:sz w:val="18"/>
                <w:highlight w:val="yellow"/>
              </w:rPr>
            </w:pPr>
            <w:r w:rsidRPr="00AA5817">
              <w:rPr>
                <w:color w:val="000000" w:themeColor="text1"/>
                <w:highlight w:val="yellow"/>
              </w:rPr>
              <w:t>7%</w:t>
            </w:r>
          </w:p>
        </w:tc>
      </w:tr>
      <w:tr w:rsidR="003B6856" w:rsidRPr="00A72F18" w14:paraId="1EA2BAAE" w14:textId="77777777" w:rsidTr="000D1803">
        <w:trPr>
          <w:trHeight w:val="300"/>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5C6789B3" w14:textId="77777777" w:rsidR="003B6856" w:rsidRPr="00AA5817" w:rsidRDefault="003B6856" w:rsidP="003B6856">
            <w:pPr>
              <w:jc w:val="center"/>
              <w:rPr>
                <w:b/>
                <w:color w:val="000000" w:themeColor="text1"/>
                <w:sz w:val="18"/>
                <w:highlight w:val="yellow"/>
              </w:rPr>
            </w:pPr>
            <w:r w:rsidRPr="00AA5817">
              <w:rPr>
                <w:b/>
                <w:color w:val="000000" w:themeColor="text1"/>
                <w:sz w:val="18"/>
                <w:highlight w:val="yellow"/>
              </w:rPr>
              <w:t>1068</w:t>
            </w:r>
          </w:p>
        </w:tc>
        <w:tc>
          <w:tcPr>
            <w:tcW w:w="5387" w:type="dxa"/>
            <w:vMerge w:val="restart"/>
            <w:tcBorders>
              <w:top w:val="single" w:sz="4" w:space="0" w:color="auto"/>
              <w:left w:val="single" w:sz="4" w:space="0" w:color="auto"/>
              <w:bottom w:val="single" w:sz="4" w:space="0" w:color="auto"/>
              <w:right w:val="single" w:sz="4" w:space="0" w:color="auto"/>
            </w:tcBorders>
            <w:vAlign w:val="center"/>
            <w:hideMark/>
          </w:tcPr>
          <w:p w14:paraId="0B1A8B92" w14:textId="77777777" w:rsidR="003B6856" w:rsidRPr="00AA5817" w:rsidRDefault="003B6856" w:rsidP="003B6856">
            <w:pPr>
              <w:jc w:val="both"/>
              <w:rPr>
                <w:color w:val="000000" w:themeColor="text1"/>
                <w:sz w:val="18"/>
                <w:highlight w:val="yellow"/>
              </w:rPr>
            </w:pPr>
            <w:r w:rsidRPr="00AA5817">
              <w:rPr>
                <w:b/>
                <w:color w:val="000000" w:themeColor="text1"/>
                <w:sz w:val="18"/>
                <w:highlight w:val="yellow"/>
                <w:u w:val="single"/>
              </w:rPr>
              <w:t xml:space="preserve">MEDICAMENTOS REGULADOS </w:t>
            </w:r>
            <w:r w:rsidRPr="00AA5817">
              <w:rPr>
                <w:color w:val="000000" w:themeColor="text1"/>
                <w:sz w:val="18"/>
                <w:highlight w:val="yellow"/>
              </w:rPr>
              <w:t>por el ministerio de salud y de protección social con un valor mayor a $1.150.000.</w:t>
            </w: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146916F7" w14:textId="77777777" w:rsidR="003B6856" w:rsidRPr="00AA5817" w:rsidRDefault="003B6856" w:rsidP="003B6856">
            <w:pPr>
              <w:jc w:val="center"/>
              <w:rPr>
                <w:color w:val="000000" w:themeColor="text1"/>
                <w:sz w:val="18"/>
                <w:highlight w:val="yellow"/>
              </w:rPr>
            </w:pPr>
            <w:r w:rsidRPr="00AA5817">
              <w:rPr>
                <w:b/>
                <w:bCs/>
                <w:color w:val="000000" w:themeColor="text1"/>
                <w:sz w:val="18"/>
                <w:highlight w:val="yellow"/>
              </w:rPr>
              <w:t>PORCENTAJE % UNICO DE INTERMEDIACIÓN</w:t>
            </w:r>
          </w:p>
        </w:tc>
      </w:tr>
      <w:tr w:rsidR="003B6856" w:rsidRPr="00A72F18" w14:paraId="370FFBE8" w14:textId="77777777" w:rsidTr="000D1803">
        <w:trPr>
          <w:trHeight w:val="590"/>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3E05A7C" w14:textId="77777777" w:rsidR="003B6856" w:rsidRPr="00AA5817" w:rsidRDefault="003B6856" w:rsidP="003B6856">
            <w:pPr>
              <w:rPr>
                <w:b/>
                <w:color w:val="000000" w:themeColor="text1"/>
                <w:sz w:val="18"/>
                <w:highlight w:val="yellow"/>
                <w:lang w:eastAsia="en-US"/>
              </w:rPr>
            </w:pPr>
          </w:p>
        </w:tc>
        <w:tc>
          <w:tcPr>
            <w:tcW w:w="5387" w:type="dxa"/>
            <w:vMerge/>
            <w:tcBorders>
              <w:top w:val="single" w:sz="4" w:space="0" w:color="auto"/>
              <w:left w:val="single" w:sz="4" w:space="0" w:color="auto"/>
              <w:bottom w:val="single" w:sz="4" w:space="0" w:color="auto"/>
              <w:right w:val="single" w:sz="4" w:space="0" w:color="auto"/>
            </w:tcBorders>
            <w:vAlign w:val="center"/>
            <w:hideMark/>
          </w:tcPr>
          <w:p w14:paraId="30FC2682" w14:textId="77777777" w:rsidR="003B6856" w:rsidRPr="00AA5817" w:rsidRDefault="003B6856" w:rsidP="003B6856">
            <w:pPr>
              <w:rPr>
                <w:color w:val="000000" w:themeColor="text1"/>
                <w:sz w:val="18"/>
                <w:highlight w:val="yellow"/>
                <w:lang w:eastAsia="en-US"/>
              </w:rPr>
            </w:pP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545E0C70" w14:textId="77777777" w:rsidR="003B6856" w:rsidRPr="00AA5817" w:rsidRDefault="003B6856" w:rsidP="003B6856">
            <w:pPr>
              <w:jc w:val="center"/>
              <w:rPr>
                <w:color w:val="000000" w:themeColor="text1"/>
                <w:sz w:val="18"/>
                <w:highlight w:val="yellow"/>
              </w:rPr>
            </w:pPr>
            <w:r w:rsidRPr="00AA5817">
              <w:rPr>
                <w:color w:val="000000" w:themeColor="text1"/>
                <w:highlight w:val="yellow"/>
              </w:rPr>
              <w:t>3.5%</w:t>
            </w:r>
          </w:p>
        </w:tc>
      </w:tr>
      <w:tr w:rsidR="003B6856" w:rsidRPr="00A72F18" w14:paraId="439FF323" w14:textId="77777777" w:rsidTr="000D1803">
        <w:trPr>
          <w:trHeight w:val="315"/>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7B3FB73D" w14:textId="77777777" w:rsidR="003B6856" w:rsidRPr="00A72F18" w:rsidRDefault="003B6856" w:rsidP="003B6856">
            <w:pPr>
              <w:jc w:val="center"/>
              <w:rPr>
                <w:b/>
                <w:color w:val="000000" w:themeColor="text1"/>
                <w:sz w:val="18"/>
                <w:szCs w:val="12"/>
                <w:lang w:eastAsia="es-CO"/>
              </w:rPr>
            </w:pPr>
            <w:r w:rsidRPr="00A72F18">
              <w:rPr>
                <w:b/>
                <w:color w:val="000000" w:themeColor="text1"/>
                <w:sz w:val="18"/>
                <w:szCs w:val="12"/>
                <w:lang w:eastAsia="es-CO"/>
              </w:rPr>
              <w:t>1069</w:t>
            </w:r>
          </w:p>
        </w:tc>
        <w:tc>
          <w:tcPr>
            <w:tcW w:w="5387" w:type="dxa"/>
            <w:vMerge w:val="restart"/>
            <w:tcBorders>
              <w:top w:val="single" w:sz="4" w:space="0" w:color="auto"/>
              <w:left w:val="single" w:sz="4" w:space="0" w:color="auto"/>
              <w:bottom w:val="single" w:sz="4" w:space="0" w:color="auto"/>
              <w:right w:val="single" w:sz="4" w:space="0" w:color="auto"/>
            </w:tcBorders>
            <w:vAlign w:val="center"/>
          </w:tcPr>
          <w:p w14:paraId="566595B2" w14:textId="77777777" w:rsidR="003B6856" w:rsidRPr="00A72F18" w:rsidRDefault="003B6856" w:rsidP="003B6856">
            <w:pPr>
              <w:jc w:val="both"/>
              <w:rPr>
                <w:rFonts w:eastAsia="Calibri"/>
                <w:color w:val="000000" w:themeColor="text1"/>
                <w:sz w:val="16"/>
                <w:szCs w:val="16"/>
                <w:lang w:eastAsia="en-US"/>
              </w:rPr>
            </w:pPr>
            <w:r w:rsidRPr="00A72F18">
              <w:rPr>
                <w:b/>
                <w:color w:val="000000" w:themeColor="text1"/>
                <w:sz w:val="16"/>
                <w:szCs w:val="16"/>
              </w:rPr>
              <w:t>MEDICAMENTOS NO REGULADOS</w:t>
            </w:r>
            <w:r w:rsidRPr="00A72F18">
              <w:rPr>
                <w:rFonts w:eastAsia="Calibri"/>
                <w:color w:val="000000" w:themeColor="text1"/>
                <w:sz w:val="16"/>
                <w:szCs w:val="16"/>
              </w:rPr>
              <w:t xml:space="preserve"> </w:t>
            </w:r>
          </w:p>
          <w:p w14:paraId="122CB54B" w14:textId="77777777" w:rsidR="003B6856" w:rsidRDefault="003B6856" w:rsidP="003B6856">
            <w:pPr>
              <w:jc w:val="both"/>
              <w:rPr>
                <w:rFonts w:eastAsia="Calibri"/>
                <w:color w:val="000000" w:themeColor="text1"/>
                <w:sz w:val="16"/>
                <w:szCs w:val="16"/>
              </w:rPr>
            </w:pPr>
            <w:r w:rsidRPr="00A72F18">
              <w:rPr>
                <w:rFonts w:eastAsia="Calibri"/>
                <w:color w:val="000000" w:themeColor="text1"/>
                <w:sz w:val="16"/>
                <w:szCs w:val="16"/>
              </w:rPr>
              <w:t xml:space="preserve">El porcentaje de descuento ofertado será aplicado al máximo porcentaje de intermediación establecido estudio </w:t>
            </w:r>
            <w:proofErr w:type="gramStart"/>
            <w:r w:rsidRPr="00A72F18">
              <w:rPr>
                <w:rFonts w:eastAsia="Calibri"/>
                <w:color w:val="000000" w:themeColor="text1"/>
                <w:sz w:val="16"/>
                <w:szCs w:val="16"/>
              </w:rPr>
              <w:t>previos ;dicho</w:t>
            </w:r>
            <w:proofErr w:type="gramEnd"/>
            <w:r w:rsidRPr="00A72F18">
              <w:rPr>
                <w:rFonts w:eastAsia="Calibri"/>
                <w:color w:val="000000" w:themeColor="text1"/>
                <w:sz w:val="16"/>
                <w:szCs w:val="16"/>
              </w:rPr>
              <w:t xml:space="preserve"> resultado será el porcentaje de intermediación a  pagar sobre los precios de compras </w:t>
            </w:r>
          </w:p>
          <w:p w14:paraId="5833B9BD" w14:textId="77777777" w:rsidR="003B6856" w:rsidRPr="00A72F18" w:rsidRDefault="003B6856" w:rsidP="003B6856">
            <w:pPr>
              <w:jc w:val="both"/>
              <w:rPr>
                <w:rFonts w:eastAsia="Calibri"/>
                <w:color w:val="000000" w:themeColor="text1"/>
                <w:sz w:val="16"/>
                <w:szCs w:val="16"/>
              </w:rPr>
            </w:pPr>
          </w:p>
          <w:p w14:paraId="53696A0A" w14:textId="77777777" w:rsidR="003B6856" w:rsidRPr="00A72F18" w:rsidRDefault="003B6856" w:rsidP="003B6856">
            <w:pPr>
              <w:tabs>
                <w:tab w:val="left" w:pos="142"/>
                <w:tab w:val="left" w:pos="187"/>
                <w:tab w:val="left" w:pos="284"/>
              </w:tabs>
              <w:contextualSpacing/>
              <w:jc w:val="both"/>
              <w:rPr>
                <w:color w:val="000000" w:themeColor="text1"/>
                <w:sz w:val="16"/>
                <w:szCs w:val="16"/>
              </w:rPr>
            </w:pPr>
            <w:r w:rsidRPr="00A72F18">
              <w:rPr>
                <w:color w:val="000000" w:themeColor="text1"/>
                <w:sz w:val="16"/>
                <w:szCs w:val="16"/>
              </w:rPr>
              <w:t>El oferente deberá presentar con su oferta en formato Excel, el listado con precios de compra, de todos los medicamentos no regulados, requeridos para la prestación integral de servicios de salud, objeto del presente proceso.</w:t>
            </w:r>
          </w:p>
          <w:p w14:paraId="0E15EE6F" w14:textId="77777777" w:rsidR="003B6856" w:rsidRPr="00A72F18" w:rsidRDefault="003B6856" w:rsidP="003B6856">
            <w:pPr>
              <w:tabs>
                <w:tab w:val="left" w:pos="142"/>
                <w:tab w:val="left" w:pos="187"/>
                <w:tab w:val="left" w:pos="284"/>
              </w:tabs>
              <w:contextualSpacing/>
              <w:jc w:val="both"/>
              <w:rPr>
                <w:b/>
                <w:color w:val="000000" w:themeColor="text1"/>
                <w:sz w:val="16"/>
                <w:szCs w:val="16"/>
              </w:rPr>
            </w:pPr>
          </w:p>
          <w:p w14:paraId="7A68C1E8" w14:textId="77777777" w:rsidR="003B6856" w:rsidRPr="00A72F18" w:rsidRDefault="003B6856" w:rsidP="003B6856">
            <w:pPr>
              <w:tabs>
                <w:tab w:val="left" w:pos="142"/>
                <w:tab w:val="left" w:pos="187"/>
                <w:tab w:val="left" w:pos="284"/>
              </w:tabs>
              <w:contextualSpacing/>
              <w:jc w:val="both"/>
              <w:rPr>
                <w:color w:val="000000" w:themeColor="text1"/>
                <w:sz w:val="16"/>
                <w:szCs w:val="16"/>
              </w:rPr>
            </w:pPr>
            <w:r w:rsidRPr="00A72F18">
              <w:rPr>
                <w:color w:val="000000" w:themeColor="text1"/>
                <w:sz w:val="16"/>
                <w:szCs w:val="16"/>
              </w:rPr>
              <w:t xml:space="preserve">para verificación de los precios ofertados en el Excel de medicamentos no regulados; el oferente deberá anexar (en formato PDF) las órdenes de compra y/o facturas; que acrediten ese precio, expedidas por el operador logístico, proveedor, laboratorio, y/o distribuidor </w:t>
            </w:r>
          </w:p>
          <w:p w14:paraId="1FE3DA38" w14:textId="77777777" w:rsidR="003B6856" w:rsidRPr="00A72F18" w:rsidRDefault="003B6856" w:rsidP="003B6856">
            <w:pPr>
              <w:tabs>
                <w:tab w:val="left" w:pos="142"/>
                <w:tab w:val="left" w:pos="187"/>
                <w:tab w:val="left" w:pos="284"/>
              </w:tabs>
              <w:contextualSpacing/>
              <w:jc w:val="both"/>
              <w:rPr>
                <w:color w:val="000000" w:themeColor="text1"/>
                <w:sz w:val="16"/>
                <w:szCs w:val="16"/>
              </w:rPr>
            </w:pPr>
          </w:p>
          <w:p w14:paraId="0337506B" w14:textId="77777777" w:rsidR="003B6856" w:rsidRPr="00A72F18" w:rsidRDefault="003B6856" w:rsidP="003B6856">
            <w:pPr>
              <w:tabs>
                <w:tab w:val="left" w:pos="142"/>
                <w:tab w:val="left" w:pos="187"/>
                <w:tab w:val="left" w:pos="284"/>
              </w:tabs>
              <w:contextualSpacing/>
              <w:jc w:val="both"/>
              <w:rPr>
                <w:color w:val="000000" w:themeColor="text1"/>
                <w:sz w:val="14"/>
                <w:szCs w:val="14"/>
              </w:rPr>
            </w:pPr>
            <w:r w:rsidRPr="00A72F18">
              <w:rPr>
                <w:color w:val="000000" w:themeColor="text1"/>
                <w:sz w:val="16"/>
                <w:szCs w:val="16"/>
              </w:rPr>
              <w:t>Aquellos medicamentos que no se encuentren en el listado y sea requerido durante la ejecución del contrato, se pagaran al valor de la orden de compra y/o factura, más el porcentaje de intermediación ofertado</w:t>
            </w:r>
            <w:r w:rsidRPr="00A72F18">
              <w:rPr>
                <w:color w:val="000000" w:themeColor="text1"/>
                <w:sz w:val="14"/>
                <w:szCs w:val="14"/>
              </w:rPr>
              <w:t>.</w:t>
            </w: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7C14C394" w14:textId="77777777" w:rsidR="003B6856" w:rsidRPr="00A72F18" w:rsidRDefault="003B6856" w:rsidP="003B6856">
            <w:pPr>
              <w:jc w:val="center"/>
              <w:rPr>
                <w:color w:val="000000" w:themeColor="text1"/>
                <w:sz w:val="12"/>
                <w:szCs w:val="12"/>
                <w:lang w:eastAsia="es-CO"/>
              </w:rPr>
            </w:pPr>
            <w:r w:rsidRPr="00A72F18">
              <w:rPr>
                <w:b/>
                <w:bCs/>
                <w:color w:val="000000" w:themeColor="text1"/>
                <w:sz w:val="12"/>
                <w:szCs w:val="12"/>
              </w:rPr>
              <w:t>PORCENTAJE % UNICO DE INTERMEDIACIÓN</w:t>
            </w:r>
          </w:p>
        </w:tc>
      </w:tr>
      <w:tr w:rsidR="003B6856" w:rsidRPr="00A72F18" w14:paraId="5DF41998" w14:textId="77777777" w:rsidTr="000D1803">
        <w:trPr>
          <w:trHeight w:val="505"/>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6A3F658C" w14:textId="77777777" w:rsidR="003B6856" w:rsidRPr="00A72F18" w:rsidRDefault="003B6856" w:rsidP="003B6856">
            <w:pPr>
              <w:rPr>
                <w:b/>
                <w:color w:val="000000" w:themeColor="text1"/>
                <w:sz w:val="18"/>
                <w:szCs w:val="12"/>
                <w:lang w:eastAsia="es-CO"/>
              </w:rPr>
            </w:pPr>
          </w:p>
        </w:tc>
        <w:tc>
          <w:tcPr>
            <w:tcW w:w="5387" w:type="dxa"/>
            <w:vMerge/>
            <w:tcBorders>
              <w:top w:val="single" w:sz="4" w:space="0" w:color="auto"/>
              <w:left w:val="single" w:sz="4" w:space="0" w:color="auto"/>
              <w:bottom w:val="single" w:sz="4" w:space="0" w:color="auto"/>
              <w:right w:val="single" w:sz="4" w:space="0" w:color="auto"/>
            </w:tcBorders>
            <w:vAlign w:val="center"/>
            <w:hideMark/>
          </w:tcPr>
          <w:p w14:paraId="1D2791EA" w14:textId="77777777" w:rsidR="003B6856" w:rsidRPr="00A72F18" w:rsidRDefault="003B6856" w:rsidP="003B6856">
            <w:pPr>
              <w:rPr>
                <w:color w:val="000000" w:themeColor="text1"/>
                <w:sz w:val="14"/>
                <w:szCs w:val="14"/>
              </w:rPr>
            </w:pP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1215809F" w14:textId="77777777" w:rsidR="003B6856" w:rsidRPr="00A72F18" w:rsidRDefault="003B6856" w:rsidP="003B6856">
            <w:pPr>
              <w:jc w:val="center"/>
              <w:rPr>
                <w:b/>
                <w:color w:val="000000" w:themeColor="text1"/>
                <w:sz w:val="12"/>
                <w:szCs w:val="12"/>
                <w:lang w:eastAsia="es-CO"/>
              </w:rPr>
            </w:pPr>
            <w:r w:rsidRPr="00A72F18">
              <w:rPr>
                <w:b/>
                <w:color w:val="000000" w:themeColor="text1"/>
                <w:sz w:val="18"/>
                <w:szCs w:val="12"/>
                <w:lang w:eastAsia="es-CO"/>
              </w:rPr>
              <w:t>10%</w:t>
            </w:r>
          </w:p>
        </w:tc>
      </w:tr>
      <w:tr w:rsidR="003B6856" w:rsidRPr="00A72F18" w14:paraId="0A14B236" w14:textId="77777777" w:rsidTr="000D1803">
        <w:trPr>
          <w:trHeight w:val="20"/>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7886C125" w14:textId="77777777" w:rsidR="003B6856" w:rsidRPr="00A72F18" w:rsidRDefault="003B6856" w:rsidP="003B6856">
            <w:pPr>
              <w:jc w:val="center"/>
              <w:rPr>
                <w:rFonts w:eastAsiaTheme="minorHAnsi"/>
                <w:b/>
                <w:color w:val="000000" w:themeColor="text1"/>
                <w:sz w:val="18"/>
                <w:szCs w:val="12"/>
                <w:lang w:eastAsia="en-US"/>
              </w:rPr>
            </w:pPr>
            <w:r w:rsidRPr="00A72F18">
              <w:rPr>
                <w:b/>
                <w:color w:val="000000" w:themeColor="text1"/>
                <w:sz w:val="18"/>
                <w:szCs w:val="12"/>
              </w:rPr>
              <w:t>1070</w:t>
            </w:r>
          </w:p>
        </w:tc>
        <w:tc>
          <w:tcPr>
            <w:tcW w:w="5387" w:type="dxa"/>
            <w:vMerge w:val="restart"/>
            <w:tcBorders>
              <w:top w:val="single" w:sz="4" w:space="0" w:color="auto"/>
              <w:left w:val="single" w:sz="4" w:space="0" w:color="auto"/>
              <w:bottom w:val="single" w:sz="4" w:space="0" w:color="auto"/>
              <w:right w:val="single" w:sz="4" w:space="0" w:color="auto"/>
            </w:tcBorders>
            <w:vAlign w:val="center"/>
          </w:tcPr>
          <w:p w14:paraId="64AC9BFB" w14:textId="77777777" w:rsidR="003B6856" w:rsidRPr="00A72F18" w:rsidRDefault="003B6856" w:rsidP="003B6856">
            <w:pPr>
              <w:jc w:val="both"/>
              <w:rPr>
                <w:rFonts w:eastAsia="Calibri"/>
                <w:color w:val="000000" w:themeColor="text1"/>
                <w:sz w:val="16"/>
                <w:szCs w:val="16"/>
              </w:rPr>
            </w:pPr>
            <w:r w:rsidRPr="00A72F18">
              <w:rPr>
                <w:b/>
                <w:color w:val="000000" w:themeColor="text1"/>
                <w:sz w:val="16"/>
                <w:szCs w:val="16"/>
              </w:rPr>
              <w:t xml:space="preserve">INSUMOS </w:t>
            </w:r>
            <w:r w:rsidRPr="00A72F18">
              <w:rPr>
                <w:rFonts w:eastAsia="Calibri"/>
                <w:b/>
                <w:color w:val="000000" w:themeColor="text1"/>
                <w:sz w:val="16"/>
                <w:szCs w:val="16"/>
                <w:lang w:val="es-ES"/>
              </w:rPr>
              <w:t>MEDICO QUIRURGICOS</w:t>
            </w:r>
            <w:r w:rsidRPr="00A72F18">
              <w:rPr>
                <w:rFonts w:eastAsia="Calibri"/>
                <w:color w:val="000000" w:themeColor="text1"/>
                <w:sz w:val="16"/>
                <w:szCs w:val="16"/>
              </w:rPr>
              <w:t xml:space="preserve"> </w:t>
            </w:r>
          </w:p>
          <w:p w14:paraId="4CE8C99E" w14:textId="1091C7DB" w:rsidR="003B6856" w:rsidRDefault="003B6856" w:rsidP="003B6856">
            <w:pPr>
              <w:jc w:val="both"/>
              <w:rPr>
                <w:rFonts w:eastAsia="Calibri"/>
                <w:color w:val="000000" w:themeColor="text1"/>
                <w:sz w:val="16"/>
                <w:szCs w:val="16"/>
              </w:rPr>
            </w:pPr>
            <w:r w:rsidRPr="00A72F18">
              <w:rPr>
                <w:rFonts w:eastAsia="Calibri"/>
                <w:color w:val="000000" w:themeColor="text1"/>
                <w:sz w:val="16"/>
                <w:szCs w:val="16"/>
              </w:rPr>
              <w:t xml:space="preserve">El porcentaje de descuento ofertado será aplicado al máximo porcentaje de intermediación establecido estudio previos; dicho resultado será el porcentaje de intermediación </w:t>
            </w:r>
            <w:proofErr w:type="gramStart"/>
            <w:r w:rsidRPr="00A72F18">
              <w:rPr>
                <w:rFonts w:eastAsia="Calibri"/>
                <w:color w:val="000000" w:themeColor="text1"/>
                <w:sz w:val="16"/>
                <w:szCs w:val="16"/>
              </w:rPr>
              <w:t>a  pagar</w:t>
            </w:r>
            <w:proofErr w:type="gramEnd"/>
            <w:r w:rsidRPr="00A72F18">
              <w:rPr>
                <w:rFonts w:eastAsia="Calibri"/>
                <w:color w:val="000000" w:themeColor="text1"/>
                <w:sz w:val="16"/>
                <w:szCs w:val="16"/>
              </w:rPr>
              <w:t xml:space="preserve"> sobre los precios de compras </w:t>
            </w:r>
          </w:p>
          <w:p w14:paraId="43ACDA13" w14:textId="77777777" w:rsidR="00AA5817" w:rsidRPr="00A72F18" w:rsidRDefault="00AA5817" w:rsidP="003B6856">
            <w:pPr>
              <w:jc w:val="both"/>
              <w:rPr>
                <w:rFonts w:eastAsia="Calibri"/>
                <w:color w:val="000000" w:themeColor="text1"/>
                <w:sz w:val="16"/>
                <w:szCs w:val="16"/>
              </w:rPr>
            </w:pPr>
          </w:p>
          <w:p w14:paraId="198B9FA6" w14:textId="77777777" w:rsidR="003B6856" w:rsidRPr="00A72F18" w:rsidRDefault="003B6856" w:rsidP="003B6856">
            <w:pPr>
              <w:tabs>
                <w:tab w:val="left" w:pos="142"/>
                <w:tab w:val="left" w:pos="187"/>
                <w:tab w:val="left" w:pos="284"/>
              </w:tabs>
              <w:contextualSpacing/>
              <w:jc w:val="both"/>
              <w:rPr>
                <w:color w:val="000000" w:themeColor="text1"/>
                <w:sz w:val="16"/>
                <w:szCs w:val="16"/>
              </w:rPr>
            </w:pPr>
            <w:r w:rsidRPr="00A72F18">
              <w:rPr>
                <w:color w:val="000000" w:themeColor="text1"/>
                <w:sz w:val="16"/>
                <w:szCs w:val="16"/>
              </w:rPr>
              <w:t xml:space="preserve">El oferente deberá presentar con su oferta en formato Excel, el listado con precios de compra, de todos los insumos médicos quirúrgicos, requeridos </w:t>
            </w:r>
            <w:r w:rsidRPr="00A72F18">
              <w:rPr>
                <w:color w:val="000000" w:themeColor="text1"/>
                <w:sz w:val="16"/>
                <w:szCs w:val="16"/>
              </w:rPr>
              <w:lastRenderedPageBreak/>
              <w:t>para la prestación integral de servicios de salud, objeto del presente proceso.</w:t>
            </w:r>
          </w:p>
          <w:p w14:paraId="1C785057" w14:textId="77777777" w:rsidR="003B6856" w:rsidRPr="00A72F18" w:rsidRDefault="003B6856" w:rsidP="003B6856">
            <w:pPr>
              <w:tabs>
                <w:tab w:val="left" w:pos="142"/>
                <w:tab w:val="left" w:pos="187"/>
                <w:tab w:val="left" w:pos="284"/>
              </w:tabs>
              <w:contextualSpacing/>
              <w:jc w:val="both"/>
              <w:rPr>
                <w:b/>
                <w:color w:val="000000" w:themeColor="text1"/>
                <w:sz w:val="16"/>
                <w:szCs w:val="16"/>
              </w:rPr>
            </w:pPr>
          </w:p>
          <w:p w14:paraId="4EAED373" w14:textId="77777777" w:rsidR="003B6856" w:rsidRPr="00A72F18" w:rsidRDefault="003B6856" w:rsidP="003B6856">
            <w:pPr>
              <w:tabs>
                <w:tab w:val="left" w:pos="142"/>
                <w:tab w:val="left" w:pos="187"/>
                <w:tab w:val="left" w:pos="284"/>
              </w:tabs>
              <w:contextualSpacing/>
              <w:jc w:val="both"/>
              <w:rPr>
                <w:color w:val="000000" w:themeColor="text1"/>
                <w:sz w:val="16"/>
                <w:szCs w:val="16"/>
              </w:rPr>
            </w:pPr>
            <w:r w:rsidRPr="00A72F18">
              <w:rPr>
                <w:color w:val="000000" w:themeColor="text1"/>
                <w:sz w:val="16"/>
                <w:szCs w:val="16"/>
              </w:rPr>
              <w:t xml:space="preserve">Para verificación de los precios ofertados en el Excel de insumos médicos quirúrgicos; el oferente deberá anexar (en formato PDF) las órdenes de compra y/o facturas; que acrediten ese precio, expedidas por el operador logístico, proveedor, laboratorio, y/o distribuidor </w:t>
            </w:r>
          </w:p>
          <w:p w14:paraId="23F2C54F" w14:textId="77777777" w:rsidR="003B6856" w:rsidRPr="00A72F18" w:rsidRDefault="003B6856" w:rsidP="003B6856">
            <w:pPr>
              <w:tabs>
                <w:tab w:val="left" w:pos="142"/>
                <w:tab w:val="left" w:pos="187"/>
                <w:tab w:val="left" w:pos="284"/>
              </w:tabs>
              <w:contextualSpacing/>
              <w:jc w:val="both"/>
              <w:rPr>
                <w:color w:val="000000" w:themeColor="text1"/>
                <w:sz w:val="16"/>
                <w:szCs w:val="16"/>
              </w:rPr>
            </w:pPr>
          </w:p>
          <w:p w14:paraId="33883C12" w14:textId="77777777" w:rsidR="003B6856" w:rsidRPr="00A72F18" w:rsidRDefault="003B6856" w:rsidP="003B6856">
            <w:pPr>
              <w:jc w:val="both"/>
              <w:rPr>
                <w:rFonts w:eastAsia="Calibri"/>
                <w:b/>
                <w:color w:val="000000" w:themeColor="text1"/>
                <w:sz w:val="12"/>
                <w:szCs w:val="12"/>
                <w:lang w:val="es-ES"/>
              </w:rPr>
            </w:pPr>
            <w:r w:rsidRPr="00A72F18">
              <w:rPr>
                <w:color w:val="000000" w:themeColor="text1"/>
                <w:sz w:val="16"/>
                <w:szCs w:val="16"/>
              </w:rPr>
              <w:t>Aquellos insumos médicos quirúrgicos, que no se encuentren en el listado y sea requerido durante la ejecución del contrato, se pagaran al valor de la orden de compra y/o factura, más el porcentaje de intermediación ofertado.</w:t>
            </w: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0C754640" w14:textId="77777777" w:rsidR="003B6856" w:rsidRPr="00A72F18" w:rsidRDefault="003B6856" w:rsidP="003B6856">
            <w:pPr>
              <w:jc w:val="center"/>
              <w:rPr>
                <w:rFonts w:eastAsiaTheme="minorHAnsi"/>
                <w:color w:val="000000" w:themeColor="text1"/>
                <w:sz w:val="12"/>
                <w:szCs w:val="12"/>
                <w:lang w:val="es-CO" w:eastAsia="en-US"/>
              </w:rPr>
            </w:pPr>
            <w:r w:rsidRPr="00A72F18">
              <w:rPr>
                <w:b/>
                <w:bCs/>
                <w:color w:val="000000" w:themeColor="text1"/>
                <w:sz w:val="12"/>
                <w:szCs w:val="12"/>
              </w:rPr>
              <w:lastRenderedPageBreak/>
              <w:t>PORCENTAJE % UNICO DE INTERMEDIACIÓN</w:t>
            </w:r>
          </w:p>
        </w:tc>
      </w:tr>
      <w:tr w:rsidR="003B6856" w:rsidRPr="00A72F18" w14:paraId="5528C372" w14:textId="77777777" w:rsidTr="000D1803">
        <w:trPr>
          <w:trHeight w:val="77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705747E" w14:textId="77777777" w:rsidR="003B6856" w:rsidRPr="00A72F18" w:rsidRDefault="003B6856" w:rsidP="003B6856">
            <w:pPr>
              <w:rPr>
                <w:b/>
                <w:color w:val="000000" w:themeColor="text1"/>
                <w:sz w:val="18"/>
                <w:szCs w:val="12"/>
                <w:lang w:eastAsia="en-US"/>
              </w:rPr>
            </w:pPr>
          </w:p>
        </w:tc>
        <w:tc>
          <w:tcPr>
            <w:tcW w:w="5387" w:type="dxa"/>
            <w:vMerge/>
            <w:tcBorders>
              <w:top w:val="single" w:sz="4" w:space="0" w:color="auto"/>
              <w:left w:val="single" w:sz="4" w:space="0" w:color="auto"/>
              <w:bottom w:val="single" w:sz="4" w:space="0" w:color="auto"/>
              <w:right w:val="single" w:sz="4" w:space="0" w:color="auto"/>
            </w:tcBorders>
            <w:vAlign w:val="center"/>
            <w:hideMark/>
          </w:tcPr>
          <w:p w14:paraId="0752EC6E" w14:textId="77777777" w:rsidR="003B6856" w:rsidRPr="00A72F18" w:rsidRDefault="003B6856" w:rsidP="003B6856">
            <w:pPr>
              <w:rPr>
                <w:rFonts w:eastAsia="Calibri"/>
                <w:b/>
                <w:color w:val="000000" w:themeColor="text1"/>
                <w:sz w:val="12"/>
                <w:szCs w:val="12"/>
                <w:lang w:val="es-ES"/>
              </w:rPr>
            </w:pP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1344E598" w14:textId="77777777" w:rsidR="003B6856" w:rsidRPr="00A72F18" w:rsidRDefault="003B6856" w:rsidP="003B6856">
            <w:pPr>
              <w:jc w:val="center"/>
              <w:rPr>
                <w:color w:val="000000" w:themeColor="text1"/>
                <w:sz w:val="12"/>
                <w:szCs w:val="12"/>
              </w:rPr>
            </w:pPr>
            <w:r w:rsidRPr="00A72F18">
              <w:rPr>
                <w:color w:val="000000" w:themeColor="text1"/>
                <w:sz w:val="18"/>
                <w:szCs w:val="12"/>
              </w:rPr>
              <w:t>10%</w:t>
            </w:r>
          </w:p>
        </w:tc>
      </w:tr>
      <w:tr w:rsidR="003B6856" w:rsidRPr="00A72F18" w14:paraId="17CBFBDB" w14:textId="77777777" w:rsidTr="000D1803">
        <w:trPr>
          <w:trHeight w:val="300"/>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17DED458" w14:textId="77777777" w:rsidR="003B6856" w:rsidRPr="00A72F18" w:rsidRDefault="003B6856" w:rsidP="003B6856">
            <w:pPr>
              <w:jc w:val="center"/>
              <w:rPr>
                <w:b/>
                <w:color w:val="000000" w:themeColor="text1"/>
                <w:sz w:val="12"/>
                <w:szCs w:val="12"/>
              </w:rPr>
            </w:pPr>
            <w:r w:rsidRPr="00A72F18">
              <w:rPr>
                <w:b/>
                <w:color w:val="000000" w:themeColor="text1"/>
                <w:sz w:val="18"/>
                <w:szCs w:val="12"/>
              </w:rPr>
              <w:t>1071</w:t>
            </w:r>
          </w:p>
        </w:tc>
        <w:tc>
          <w:tcPr>
            <w:tcW w:w="5387" w:type="dxa"/>
            <w:vMerge w:val="restart"/>
            <w:tcBorders>
              <w:top w:val="single" w:sz="4" w:space="0" w:color="auto"/>
              <w:left w:val="single" w:sz="4" w:space="0" w:color="auto"/>
              <w:bottom w:val="single" w:sz="4" w:space="0" w:color="auto"/>
              <w:right w:val="single" w:sz="4" w:space="0" w:color="auto"/>
            </w:tcBorders>
            <w:vAlign w:val="center"/>
            <w:hideMark/>
          </w:tcPr>
          <w:p w14:paraId="5A84E4F8" w14:textId="77777777" w:rsidR="003B6856" w:rsidRPr="00A72F18" w:rsidRDefault="003B6856" w:rsidP="003B6856">
            <w:pPr>
              <w:jc w:val="both"/>
              <w:rPr>
                <w:rFonts w:eastAsia="Calibri"/>
                <w:color w:val="000000" w:themeColor="text1"/>
                <w:sz w:val="16"/>
                <w:szCs w:val="16"/>
              </w:rPr>
            </w:pPr>
            <w:r w:rsidRPr="00A72F18">
              <w:rPr>
                <w:b/>
                <w:color w:val="000000" w:themeColor="text1"/>
                <w:sz w:val="16"/>
                <w:szCs w:val="16"/>
              </w:rPr>
              <w:t>MATERIAL DE OSTEOSINTESIS PARA PROCEDIMIENTOS MEDICO QUIRURGICOS</w:t>
            </w:r>
            <w:r w:rsidRPr="00A72F18">
              <w:rPr>
                <w:rFonts w:eastAsia="Calibri"/>
                <w:color w:val="000000" w:themeColor="text1"/>
                <w:sz w:val="16"/>
                <w:szCs w:val="16"/>
              </w:rPr>
              <w:t xml:space="preserve"> </w:t>
            </w:r>
          </w:p>
          <w:p w14:paraId="3750F65B" w14:textId="77777777" w:rsidR="003B6856" w:rsidRDefault="003B6856" w:rsidP="003B6856">
            <w:pPr>
              <w:jc w:val="both"/>
              <w:rPr>
                <w:rFonts w:eastAsia="Calibri"/>
                <w:color w:val="000000" w:themeColor="text1"/>
                <w:sz w:val="16"/>
                <w:szCs w:val="16"/>
              </w:rPr>
            </w:pPr>
            <w:r w:rsidRPr="00A72F18">
              <w:rPr>
                <w:rFonts w:eastAsia="Calibri"/>
                <w:color w:val="000000" w:themeColor="text1"/>
                <w:sz w:val="16"/>
                <w:szCs w:val="16"/>
              </w:rPr>
              <w:t xml:space="preserve">El porcentaje de descuento ofertado será aplicado al máximo porcentaje de intermediación establecido estudio </w:t>
            </w:r>
            <w:proofErr w:type="gramStart"/>
            <w:r w:rsidRPr="00A72F18">
              <w:rPr>
                <w:rFonts w:eastAsia="Calibri"/>
                <w:color w:val="000000" w:themeColor="text1"/>
                <w:sz w:val="16"/>
                <w:szCs w:val="16"/>
              </w:rPr>
              <w:t>previos ;dicho</w:t>
            </w:r>
            <w:proofErr w:type="gramEnd"/>
            <w:r w:rsidRPr="00A72F18">
              <w:rPr>
                <w:rFonts w:eastAsia="Calibri"/>
                <w:color w:val="000000" w:themeColor="text1"/>
                <w:sz w:val="16"/>
                <w:szCs w:val="16"/>
              </w:rPr>
              <w:t xml:space="preserve"> resultado será el porcentaje de intermediación a  pagar sobre los precios de compras </w:t>
            </w:r>
          </w:p>
          <w:p w14:paraId="3807C8FE" w14:textId="77777777" w:rsidR="003B6856" w:rsidRPr="00A72F18" w:rsidRDefault="003B6856" w:rsidP="003B6856">
            <w:pPr>
              <w:jc w:val="both"/>
              <w:rPr>
                <w:rFonts w:eastAsia="Calibri"/>
                <w:color w:val="000000" w:themeColor="text1"/>
                <w:sz w:val="16"/>
                <w:szCs w:val="16"/>
              </w:rPr>
            </w:pPr>
          </w:p>
          <w:p w14:paraId="1DB67A23" w14:textId="77777777" w:rsidR="003B6856" w:rsidRDefault="003B6856" w:rsidP="003B6856">
            <w:pPr>
              <w:jc w:val="both"/>
              <w:rPr>
                <w:bCs/>
                <w:color w:val="000000" w:themeColor="text1"/>
                <w:sz w:val="16"/>
                <w:szCs w:val="16"/>
                <w:lang w:eastAsia="es-CO"/>
              </w:rPr>
            </w:pPr>
            <w:r w:rsidRPr="00A72F18">
              <w:rPr>
                <w:bCs/>
                <w:color w:val="000000" w:themeColor="text1"/>
                <w:sz w:val="16"/>
                <w:szCs w:val="16"/>
                <w:lang w:eastAsia="es-CO"/>
              </w:rPr>
              <w:t>El oferente deberá presentar con su oferta en formato Excel, el listado con precios de compra, de todos los materiales de osteosíntesis para procedimientos medico quirúrgicos, requeridos para la prestación integral de servicios de salud, objeto del presente proceso.</w:t>
            </w:r>
          </w:p>
          <w:p w14:paraId="7C785D97" w14:textId="77777777" w:rsidR="003B6856" w:rsidRPr="00A72F18" w:rsidRDefault="003B6856" w:rsidP="003B6856">
            <w:pPr>
              <w:jc w:val="both"/>
              <w:rPr>
                <w:bCs/>
                <w:color w:val="000000" w:themeColor="text1"/>
                <w:sz w:val="16"/>
                <w:szCs w:val="16"/>
                <w:lang w:eastAsia="es-CO"/>
              </w:rPr>
            </w:pPr>
          </w:p>
          <w:p w14:paraId="30AB51A2" w14:textId="77777777" w:rsidR="003B6856" w:rsidRDefault="003B6856" w:rsidP="003B6856">
            <w:pPr>
              <w:jc w:val="both"/>
              <w:rPr>
                <w:bCs/>
                <w:color w:val="000000" w:themeColor="text1"/>
                <w:sz w:val="16"/>
                <w:szCs w:val="16"/>
                <w:lang w:eastAsia="es-CO"/>
              </w:rPr>
            </w:pPr>
            <w:r w:rsidRPr="00A72F18">
              <w:rPr>
                <w:bCs/>
                <w:color w:val="000000" w:themeColor="text1"/>
                <w:sz w:val="16"/>
                <w:szCs w:val="16"/>
                <w:lang w:eastAsia="es-CO"/>
              </w:rPr>
              <w:t xml:space="preserve">Para verificación de los precios ofertados en el Excel de materiales de osteosíntesis para procedimientos medico quirúrgicos; el oferente deberá anexar (en formato PDF) las órdenes de compra y/o facturas; que acrediten ese precio, expedidas por el operador logístico, proveedor, laboratorio, y/o distribuidor </w:t>
            </w:r>
          </w:p>
          <w:p w14:paraId="37677D5B" w14:textId="77777777" w:rsidR="003B6856" w:rsidRPr="00A72F18" w:rsidRDefault="003B6856" w:rsidP="003B6856">
            <w:pPr>
              <w:jc w:val="both"/>
              <w:rPr>
                <w:bCs/>
                <w:color w:val="000000" w:themeColor="text1"/>
                <w:sz w:val="16"/>
                <w:szCs w:val="16"/>
                <w:lang w:eastAsia="es-CO"/>
              </w:rPr>
            </w:pPr>
          </w:p>
          <w:p w14:paraId="1840ED2B" w14:textId="77777777" w:rsidR="003B6856" w:rsidRPr="00A72F18" w:rsidRDefault="003B6856" w:rsidP="003B6856">
            <w:pPr>
              <w:jc w:val="both"/>
              <w:rPr>
                <w:rFonts w:eastAsiaTheme="minorHAnsi"/>
                <w:color w:val="000000" w:themeColor="text1"/>
                <w:sz w:val="12"/>
                <w:szCs w:val="12"/>
                <w:lang w:eastAsia="en-US"/>
              </w:rPr>
            </w:pPr>
            <w:r w:rsidRPr="00A72F18">
              <w:rPr>
                <w:bCs/>
                <w:color w:val="000000" w:themeColor="text1"/>
                <w:sz w:val="16"/>
                <w:szCs w:val="16"/>
                <w:lang w:eastAsia="es-CO"/>
              </w:rPr>
              <w:t>Aquellos materiales de osteosíntesis para procedimientos medico quirúrgicos que no se encuentren en el listado y sea requerido durante la ejecución del contrato, se pagaran al valor de la orden de compra y/o factura, más el porcentaje de intermediación ofertado</w:t>
            </w: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0DD74DAF" w14:textId="77777777" w:rsidR="003B6856" w:rsidRPr="00A72F18" w:rsidRDefault="003B6856" w:rsidP="003B6856">
            <w:pPr>
              <w:jc w:val="center"/>
              <w:rPr>
                <w:color w:val="000000" w:themeColor="text1"/>
                <w:sz w:val="12"/>
                <w:szCs w:val="12"/>
              </w:rPr>
            </w:pPr>
            <w:r w:rsidRPr="00A72F18">
              <w:rPr>
                <w:b/>
                <w:bCs/>
                <w:color w:val="000000" w:themeColor="text1"/>
                <w:sz w:val="12"/>
                <w:szCs w:val="12"/>
              </w:rPr>
              <w:t>PORCENTAJE % UNICO DE INTERMEDIACIÓN</w:t>
            </w:r>
          </w:p>
        </w:tc>
      </w:tr>
      <w:tr w:rsidR="003B6856" w:rsidRPr="00A72F18" w14:paraId="204F2AB1" w14:textId="77777777" w:rsidTr="000D1803">
        <w:trPr>
          <w:trHeight w:val="77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789CCC4" w14:textId="77777777" w:rsidR="003B6856" w:rsidRPr="00A72F18" w:rsidRDefault="003B6856" w:rsidP="003B6856">
            <w:pPr>
              <w:rPr>
                <w:b/>
                <w:color w:val="000000" w:themeColor="text1"/>
                <w:sz w:val="12"/>
                <w:szCs w:val="12"/>
                <w:lang w:eastAsia="en-US"/>
              </w:rPr>
            </w:pPr>
          </w:p>
        </w:tc>
        <w:tc>
          <w:tcPr>
            <w:tcW w:w="5387" w:type="dxa"/>
            <w:vMerge/>
            <w:tcBorders>
              <w:top w:val="single" w:sz="4" w:space="0" w:color="auto"/>
              <w:left w:val="single" w:sz="4" w:space="0" w:color="auto"/>
              <w:bottom w:val="single" w:sz="4" w:space="0" w:color="auto"/>
              <w:right w:val="single" w:sz="4" w:space="0" w:color="auto"/>
            </w:tcBorders>
            <w:vAlign w:val="center"/>
            <w:hideMark/>
          </w:tcPr>
          <w:p w14:paraId="4C812443" w14:textId="77777777" w:rsidR="003B6856" w:rsidRPr="00A72F18" w:rsidRDefault="003B6856" w:rsidP="003B6856">
            <w:pPr>
              <w:rPr>
                <w:color w:val="000000" w:themeColor="text1"/>
                <w:sz w:val="12"/>
                <w:szCs w:val="12"/>
                <w:lang w:eastAsia="en-US"/>
              </w:rPr>
            </w:pPr>
          </w:p>
        </w:tc>
        <w:tc>
          <w:tcPr>
            <w:tcW w:w="3690" w:type="dxa"/>
            <w:tcBorders>
              <w:top w:val="single" w:sz="4" w:space="0" w:color="auto"/>
              <w:left w:val="single" w:sz="4" w:space="0" w:color="auto"/>
              <w:bottom w:val="single" w:sz="4" w:space="0" w:color="auto"/>
              <w:right w:val="single" w:sz="4" w:space="0" w:color="auto"/>
            </w:tcBorders>
            <w:noWrap/>
            <w:vAlign w:val="center"/>
            <w:hideMark/>
          </w:tcPr>
          <w:p w14:paraId="11590CDD" w14:textId="77777777" w:rsidR="003B6856" w:rsidRPr="00A72F18" w:rsidRDefault="003B6856" w:rsidP="003B6856">
            <w:pPr>
              <w:jc w:val="center"/>
              <w:rPr>
                <w:color w:val="000000" w:themeColor="text1"/>
                <w:sz w:val="12"/>
                <w:szCs w:val="12"/>
              </w:rPr>
            </w:pPr>
            <w:r w:rsidRPr="00A72F18">
              <w:rPr>
                <w:color w:val="000000" w:themeColor="text1"/>
                <w:szCs w:val="12"/>
              </w:rPr>
              <w:t>10%</w:t>
            </w:r>
          </w:p>
        </w:tc>
      </w:tr>
      <w:bookmarkEnd w:id="8"/>
    </w:tbl>
    <w:p w14:paraId="020E9DC0" w14:textId="77777777" w:rsidR="000A1374" w:rsidRPr="00A72F18" w:rsidRDefault="000A1374" w:rsidP="003721E4">
      <w:pPr>
        <w:tabs>
          <w:tab w:val="left" w:pos="5585"/>
        </w:tabs>
        <w:rPr>
          <w:sz w:val="16"/>
          <w:szCs w:val="16"/>
        </w:rPr>
      </w:pPr>
    </w:p>
    <w:p w14:paraId="05C67D6F" w14:textId="77777777" w:rsidR="000A1374" w:rsidRPr="00A72F18" w:rsidRDefault="000A1374" w:rsidP="003721E4">
      <w:pPr>
        <w:tabs>
          <w:tab w:val="left" w:pos="5585"/>
        </w:tabs>
        <w:rPr>
          <w:sz w:val="16"/>
          <w:szCs w:val="16"/>
        </w:rPr>
      </w:pPr>
    </w:p>
    <w:p w14:paraId="2AC6C506" w14:textId="77777777" w:rsidR="000A1374" w:rsidRPr="00A72F18" w:rsidRDefault="000A1374" w:rsidP="003721E4">
      <w:pPr>
        <w:tabs>
          <w:tab w:val="left" w:pos="5585"/>
        </w:tabs>
        <w:rPr>
          <w:sz w:val="16"/>
          <w:szCs w:val="16"/>
        </w:rPr>
      </w:pPr>
    </w:p>
    <w:p w14:paraId="26813C68" w14:textId="77777777" w:rsidR="000A1374" w:rsidRPr="00A72F18" w:rsidRDefault="000A1374" w:rsidP="003721E4">
      <w:pPr>
        <w:tabs>
          <w:tab w:val="left" w:pos="5585"/>
        </w:tabs>
        <w:rPr>
          <w:sz w:val="16"/>
          <w:szCs w:val="16"/>
        </w:rPr>
      </w:pPr>
    </w:p>
    <w:p w14:paraId="46F72614" w14:textId="77777777" w:rsidR="000A1374" w:rsidRPr="00A72F18" w:rsidRDefault="000A1374" w:rsidP="003721E4">
      <w:pPr>
        <w:tabs>
          <w:tab w:val="left" w:pos="5585"/>
        </w:tabs>
        <w:rPr>
          <w:sz w:val="16"/>
          <w:szCs w:val="16"/>
        </w:rPr>
      </w:pPr>
    </w:p>
    <w:p w14:paraId="127CA99E" w14:textId="77777777" w:rsidR="000A1374" w:rsidRPr="00A72F18" w:rsidRDefault="000A1374" w:rsidP="003721E4">
      <w:pPr>
        <w:tabs>
          <w:tab w:val="left" w:pos="5585"/>
        </w:tabs>
        <w:rPr>
          <w:sz w:val="16"/>
          <w:szCs w:val="16"/>
        </w:rPr>
      </w:pPr>
    </w:p>
    <w:p w14:paraId="5383D42F" w14:textId="77777777" w:rsidR="000A1374" w:rsidRPr="00A72F18" w:rsidRDefault="000A1374" w:rsidP="003721E4">
      <w:pPr>
        <w:tabs>
          <w:tab w:val="left" w:pos="5585"/>
        </w:tabs>
        <w:rPr>
          <w:sz w:val="16"/>
          <w:szCs w:val="16"/>
        </w:rPr>
      </w:pPr>
    </w:p>
    <w:p w14:paraId="036FFB5A" w14:textId="77777777" w:rsidR="000A1374" w:rsidRPr="00A72F18" w:rsidRDefault="000A1374" w:rsidP="003721E4">
      <w:pPr>
        <w:tabs>
          <w:tab w:val="left" w:pos="5585"/>
        </w:tabs>
        <w:rPr>
          <w:sz w:val="16"/>
          <w:szCs w:val="16"/>
        </w:rPr>
      </w:pPr>
    </w:p>
    <w:p w14:paraId="7A0A4ADD" w14:textId="59EDEA5F" w:rsidR="000A1374" w:rsidRPr="00A72F18" w:rsidRDefault="000A1374" w:rsidP="003721E4">
      <w:pPr>
        <w:tabs>
          <w:tab w:val="left" w:pos="5585"/>
        </w:tabs>
        <w:rPr>
          <w:sz w:val="16"/>
          <w:szCs w:val="16"/>
        </w:rPr>
      </w:pPr>
    </w:p>
    <w:p w14:paraId="77E6EFB3" w14:textId="1042798C" w:rsidR="000A1374" w:rsidRPr="00A72F18" w:rsidRDefault="000A1374" w:rsidP="003721E4">
      <w:pPr>
        <w:tabs>
          <w:tab w:val="left" w:pos="5585"/>
        </w:tabs>
        <w:rPr>
          <w:sz w:val="16"/>
          <w:szCs w:val="16"/>
        </w:rPr>
      </w:pPr>
    </w:p>
    <w:p w14:paraId="613DB64A" w14:textId="17872B33" w:rsidR="00D16C66" w:rsidRPr="00A72F18" w:rsidRDefault="00D16C66" w:rsidP="003721E4">
      <w:pPr>
        <w:tabs>
          <w:tab w:val="left" w:pos="5585"/>
        </w:tabs>
        <w:rPr>
          <w:sz w:val="16"/>
          <w:szCs w:val="16"/>
        </w:rPr>
      </w:pPr>
    </w:p>
    <w:p w14:paraId="3790EFBC" w14:textId="4E49DF94" w:rsidR="00D16C66" w:rsidRPr="00A72F18" w:rsidRDefault="00D16C66" w:rsidP="003721E4">
      <w:pPr>
        <w:tabs>
          <w:tab w:val="left" w:pos="5585"/>
        </w:tabs>
        <w:rPr>
          <w:sz w:val="16"/>
          <w:szCs w:val="16"/>
        </w:rPr>
      </w:pPr>
    </w:p>
    <w:p w14:paraId="03131A45" w14:textId="0EE372F4" w:rsidR="00D16C66" w:rsidRPr="00A72F18" w:rsidRDefault="00D16C66" w:rsidP="003721E4">
      <w:pPr>
        <w:tabs>
          <w:tab w:val="left" w:pos="5585"/>
        </w:tabs>
        <w:rPr>
          <w:sz w:val="16"/>
          <w:szCs w:val="16"/>
        </w:rPr>
      </w:pPr>
    </w:p>
    <w:p w14:paraId="46BDC2B9" w14:textId="78E41A01" w:rsidR="00D16C66" w:rsidRPr="00A72F18" w:rsidRDefault="00D16C66" w:rsidP="003721E4">
      <w:pPr>
        <w:tabs>
          <w:tab w:val="left" w:pos="5585"/>
        </w:tabs>
        <w:rPr>
          <w:sz w:val="16"/>
          <w:szCs w:val="16"/>
        </w:rPr>
      </w:pPr>
    </w:p>
    <w:p w14:paraId="61C6A0A8" w14:textId="1C0E3675" w:rsidR="00D16C66" w:rsidRPr="00A72F18" w:rsidRDefault="00D16C66" w:rsidP="003721E4">
      <w:pPr>
        <w:tabs>
          <w:tab w:val="left" w:pos="5585"/>
        </w:tabs>
        <w:rPr>
          <w:sz w:val="16"/>
          <w:szCs w:val="16"/>
        </w:rPr>
      </w:pPr>
    </w:p>
    <w:p w14:paraId="684BEFC8" w14:textId="443ABE39" w:rsidR="00D16C66" w:rsidRPr="00A72F18" w:rsidRDefault="00D16C66" w:rsidP="003721E4">
      <w:pPr>
        <w:tabs>
          <w:tab w:val="left" w:pos="5585"/>
        </w:tabs>
        <w:rPr>
          <w:sz w:val="16"/>
          <w:szCs w:val="16"/>
        </w:rPr>
      </w:pPr>
    </w:p>
    <w:p w14:paraId="1CA06022" w14:textId="77777777" w:rsidR="00D16C66" w:rsidRPr="00A72F18" w:rsidRDefault="00D16C66" w:rsidP="003721E4">
      <w:pPr>
        <w:tabs>
          <w:tab w:val="left" w:pos="5585"/>
        </w:tabs>
        <w:rPr>
          <w:sz w:val="16"/>
          <w:szCs w:val="16"/>
        </w:rPr>
      </w:pPr>
    </w:p>
    <w:p w14:paraId="33530D24" w14:textId="164649F8" w:rsidR="008C3FB2" w:rsidRPr="00A72F18" w:rsidRDefault="008C3FB2">
      <w:pPr>
        <w:autoSpaceDE/>
        <w:autoSpaceDN/>
        <w:rPr>
          <w:b/>
          <w:lang w:val="es-CO"/>
        </w:rPr>
      </w:pPr>
    </w:p>
    <w:p w14:paraId="2190772D" w14:textId="3E38C926" w:rsidR="00A02ECC" w:rsidRPr="00A72F18" w:rsidRDefault="00A02ECC">
      <w:pPr>
        <w:autoSpaceDE/>
        <w:autoSpaceDN/>
        <w:rPr>
          <w:b/>
          <w:lang w:val="es-CO"/>
        </w:rPr>
      </w:pPr>
    </w:p>
    <w:p w14:paraId="23897B71" w14:textId="6C516036" w:rsidR="00A02ECC" w:rsidRPr="00A72F18" w:rsidRDefault="00A02ECC">
      <w:pPr>
        <w:autoSpaceDE/>
        <w:autoSpaceDN/>
        <w:rPr>
          <w:b/>
          <w:lang w:val="es-CO"/>
        </w:rPr>
      </w:pPr>
    </w:p>
    <w:p w14:paraId="08E4E05F" w14:textId="4F804D97" w:rsidR="00A02ECC" w:rsidRPr="00A72F18" w:rsidRDefault="00A02ECC">
      <w:pPr>
        <w:autoSpaceDE/>
        <w:autoSpaceDN/>
        <w:rPr>
          <w:b/>
          <w:lang w:val="es-CO"/>
        </w:rPr>
      </w:pPr>
    </w:p>
    <w:p w14:paraId="082D72B9" w14:textId="77777777" w:rsidR="00A02ECC" w:rsidRPr="00A72F18" w:rsidRDefault="00A02ECC">
      <w:pPr>
        <w:autoSpaceDE/>
        <w:autoSpaceDN/>
        <w:rPr>
          <w:b/>
          <w:lang w:val="es-CO"/>
        </w:rPr>
      </w:pPr>
    </w:p>
    <w:p w14:paraId="6DCBD2F3" w14:textId="2955645D" w:rsidR="00CD3ED9" w:rsidRPr="00A72F18" w:rsidRDefault="00DA41FC" w:rsidP="00F65C86">
      <w:pPr>
        <w:autoSpaceDE/>
        <w:autoSpaceDN/>
        <w:jc w:val="center"/>
        <w:rPr>
          <w:b/>
          <w:lang w:val="es-CO"/>
        </w:rPr>
      </w:pPr>
      <w:r w:rsidRPr="00A72F18">
        <w:rPr>
          <w:b/>
          <w:lang w:val="es-CO"/>
        </w:rPr>
        <w:t>A</w:t>
      </w:r>
      <w:r w:rsidR="00CD3ED9" w:rsidRPr="00A72F18">
        <w:rPr>
          <w:b/>
          <w:lang w:val="es-CO"/>
        </w:rPr>
        <w:t>NEXO No. 3</w:t>
      </w:r>
    </w:p>
    <w:p w14:paraId="442AD2F6" w14:textId="77777777" w:rsidR="00691DEF" w:rsidRPr="00A72F18" w:rsidRDefault="00691DEF" w:rsidP="00F65C86">
      <w:pPr>
        <w:autoSpaceDE/>
        <w:autoSpaceDN/>
        <w:jc w:val="center"/>
        <w:rPr>
          <w:b/>
          <w:lang w:val="es-CO"/>
        </w:rPr>
      </w:pPr>
    </w:p>
    <w:p w14:paraId="4560FFF2" w14:textId="77777777" w:rsidR="00C223D3" w:rsidRPr="00A72F18" w:rsidRDefault="00C223D3" w:rsidP="00C223D3">
      <w:pPr>
        <w:ind w:left="709" w:hanging="709"/>
        <w:jc w:val="both"/>
      </w:pPr>
    </w:p>
    <w:p w14:paraId="20AFAF3F" w14:textId="77777777" w:rsidR="00FF4C4A" w:rsidRPr="00A72F18" w:rsidRDefault="00FF4C4A" w:rsidP="00FF4C4A">
      <w:pPr>
        <w:shd w:val="clear" w:color="auto" w:fill="FFFFFF"/>
        <w:jc w:val="both"/>
        <w:textAlignment w:val="baseline"/>
        <w:rPr>
          <w:color w:val="000000" w:themeColor="text1"/>
          <w:lang w:val="es-CO" w:eastAsia="es-MX"/>
        </w:rPr>
      </w:pPr>
      <w:r w:rsidRPr="00A72F18">
        <w:rPr>
          <w:color w:val="000000" w:themeColor="text1"/>
          <w:lang w:eastAsia="es-MX"/>
        </w:rPr>
        <w:t>El oferente deberá diligenciar y presentar con la oferta </w:t>
      </w:r>
      <w:r w:rsidRPr="00A72F18">
        <w:rPr>
          <w:b/>
          <w:bCs/>
          <w:color w:val="000000" w:themeColor="text1"/>
          <w:u w:val="single"/>
          <w:lang w:eastAsia="es-MX"/>
        </w:rPr>
        <w:t>ESTE FORMATO,</w:t>
      </w:r>
      <w:r w:rsidRPr="00A72F18">
        <w:rPr>
          <w:color w:val="000000" w:themeColor="text1"/>
          <w:lang w:eastAsia="es-MX"/>
        </w:rPr>
        <w:t> el cual debe estar debidamente firmado por el representante legal y dentro de los tiempos establecidos en el cronograma del SECOP II, es decir antes del cierre de la oferta.</w:t>
      </w: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704"/>
        <w:gridCol w:w="5387"/>
        <w:gridCol w:w="3044"/>
      </w:tblGrid>
      <w:tr w:rsidR="00FF4C4A" w:rsidRPr="00A72F18" w14:paraId="5B314A3D" w14:textId="77777777" w:rsidTr="007359D1">
        <w:trPr>
          <w:trHeight w:val="896"/>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E2B80A" w14:textId="77777777" w:rsidR="00FF4C4A" w:rsidRPr="00A72F18" w:rsidRDefault="00FF4C4A">
            <w:pPr>
              <w:jc w:val="center"/>
              <w:rPr>
                <w:rFonts w:eastAsia="MS Mincho"/>
                <w:b/>
                <w:bCs/>
                <w:color w:val="000000" w:themeColor="text1"/>
                <w:sz w:val="18"/>
                <w:szCs w:val="18"/>
                <w:lang w:eastAsia="es-CO"/>
              </w:rPr>
            </w:pPr>
            <w:r w:rsidRPr="00A72F18">
              <w:rPr>
                <w:b/>
                <w:color w:val="000000" w:themeColor="text1"/>
                <w:sz w:val="18"/>
                <w:szCs w:val="18"/>
                <w:lang w:eastAsia="es-CO"/>
              </w:rPr>
              <w:lastRenderedPageBreak/>
              <w:t>ÍTEM</w:t>
            </w: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B1B4B" w14:textId="77777777" w:rsidR="00FF4C4A" w:rsidRPr="00A72F18" w:rsidRDefault="00FF4C4A">
            <w:pPr>
              <w:jc w:val="center"/>
              <w:rPr>
                <w:b/>
                <w:bCs/>
                <w:color w:val="000000" w:themeColor="text1"/>
                <w:sz w:val="18"/>
                <w:szCs w:val="18"/>
                <w:lang w:eastAsia="es-CO"/>
              </w:rPr>
            </w:pPr>
            <w:r w:rsidRPr="00A72F18">
              <w:rPr>
                <w:b/>
                <w:color w:val="000000" w:themeColor="text1"/>
                <w:sz w:val="18"/>
                <w:szCs w:val="18"/>
                <w:lang w:eastAsia="es-CO"/>
              </w:rPr>
              <w:t>DESCRIPCIÓN</w:t>
            </w:r>
          </w:p>
        </w:tc>
        <w:tc>
          <w:tcPr>
            <w:tcW w:w="3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12E6E8" w14:textId="77777777" w:rsidR="00FF4C4A" w:rsidRPr="00A72F18" w:rsidRDefault="00FF4C4A">
            <w:pPr>
              <w:jc w:val="center"/>
              <w:rPr>
                <w:b/>
                <w:color w:val="000000" w:themeColor="text1"/>
                <w:sz w:val="18"/>
                <w:szCs w:val="18"/>
                <w:lang w:eastAsia="es-CO"/>
              </w:rPr>
            </w:pPr>
            <w:r w:rsidRPr="00A72F18">
              <w:rPr>
                <w:b/>
                <w:color w:val="000000" w:themeColor="text1"/>
                <w:sz w:val="18"/>
                <w:szCs w:val="18"/>
                <w:lang w:eastAsia="es-CO"/>
              </w:rPr>
              <w:t>PORCENTAJE % UNICO DE DESCUENTO APLICABLE A TODOS LOS ITEMS DEL ANEXO PRECIO TECHO</w:t>
            </w:r>
          </w:p>
        </w:tc>
      </w:tr>
      <w:tr w:rsidR="00FF4C4A" w:rsidRPr="00A72F18" w14:paraId="2C1E1542" w14:textId="77777777" w:rsidTr="007359D1">
        <w:trPr>
          <w:trHeight w:val="3043"/>
        </w:trPr>
        <w:tc>
          <w:tcPr>
            <w:tcW w:w="704" w:type="dxa"/>
            <w:tcBorders>
              <w:top w:val="single" w:sz="4" w:space="0" w:color="auto"/>
              <w:left w:val="single" w:sz="4" w:space="0" w:color="auto"/>
              <w:bottom w:val="single" w:sz="4" w:space="0" w:color="auto"/>
              <w:right w:val="single" w:sz="4" w:space="0" w:color="auto"/>
            </w:tcBorders>
            <w:vAlign w:val="center"/>
            <w:hideMark/>
          </w:tcPr>
          <w:p w14:paraId="0CF9FEF3" w14:textId="77777777" w:rsidR="00FF4C4A" w:rsidRPr="00A72F18" w:rsidRDefault="00FF4C4A">
            <w:pPr>
              <w:pStyle w:val="Prrafodelista"/>
              <w:tabs>
                <w:tab w:val="left" w:pos="240"/>
              </w:tabs>
              <w:ind w:left="0"/>
              <w:jc w:val="center"/>
              <w:rPr>
                <w:color w:val="000000" w:themeColor="text1"/>
                <w:sz w:val="18"/>
                <w:szCs w:val="18"/>
              </w:rPr>
            </w:pPr>
            <w:r w:rsidRPr="00A72F18">
              <w:rPr>
                <w:color w:val="000000" w:themeColor="text1"/>
                <w:sz w:val="18"/>
                <w:szCs w:val="18"/>
              </w:rPr>
              <w:t>1</w:t>
            </w:r>
          </w:p>
        </w:tc>
        <w:tc>
          <w:tcPr>
            <w:tcW w:w="5387" w:type="dxa"/>
            <w:tcBorders>
              <w:top w:val="single" w:sz="4" w:space="0" w:color="auto"/>
              <w:left w:val="single" w:sz="4" w:space="0" w:color="auto"/>
              <w:bottom w:val="single" w:sz="4" w:space="0" w:color="auto"/>
              <w:right w:val="single" w:sz="4" w:space="0" w:color="auto"/>
            </w:tcBorders>
            <w:vAlign w:val="center"/>
          </w:tcPr>
          <w:sdt>
            <w:sdtPr>
              <w:rPr>
                <w:rFonts w:eastAsia="Calibri"/>
                <w:b/>
                <w:color w:val="000000" w:themeColor="text1"/>
                <w:sz w:val="18"/>
                <w:szCs w:val="18"/>
                <w:lang w:eastAsia="es-CO"/>
              </w:rPr>
              <w:id w:val="569707205"/>
              <w:placeholder>
                <w:docPart w:val="811D6723A89D4535AD57126FD1B8D1BF"/>
              </w:placeholder>
            </w:sdtPr>
            <w:sdtContent>
              <w:p w14:paraId="6DB65C42" w14:textId="77777777" w:rsidR="00FF4C4A" w:rsidRPr="00A72F18" w:rsidRDefault="00FF4C4A">
                <w:pPr>
                  <w:jc w:val="both"/>
                  <w:rPr>
                    <w:b/>
                    <w:iCs/>
                    <w:color w:val="000000" w:themeColor="text1"/>
                    <w:sz w:val="18"/>
                    <w:szCs w:val="18"/>
                    <w:lang w:eastAsia="es-CO"/>
                  </w:rPr>
                </w:pPr>
                <w:r w:rsidRPr="00A72F18">
                  <w:rPr>
                    <w:b/>
                    <w:color w:val="000000" w:themeColor="text1"/>
                    <w:sz w:val="18"/>
                    <w:lang w:eastAsia="es-CO"/>
                  </w:rPr>
                  <w:t xml:space="preserve"> SERVICIOS DE SALUD PRIMARIO Y COMPLEMENTARIOS INTRAMURAL, EN EL AMBITO AMBULATORIOS, QUE INCLUYE ESPECIALIDADES Y SUBESPECIALIDADES MEDICAS; DE APOYO DIAGNOSTICO Y TERAPEUTICO, URGENCIAS MEDICAS Y QUIRURGICAS DE BAJA Y MEDIANA COMPLEJIDAD; QUE INCLUYE  EL SUMINISTRO DE MEDICAMENTOS INTRAHOSPITALARIOS Y AMBULATORIOS, INSUMOS Y TECNOLOGIAS EN SALUD, PARA LOS USUARIOS DEL SUBSISTEMA DE SALUD DE LA POLICÍA NACIONAL, PARA EL MUNICIPIO DEL BANCO DE LA UNIDAD PRESTADORA DE SALUD MAGDALENA- REGIONAL DE ASEGURAMIENTO EN SALUD NO. 8</w:t>
                </w:r>
              </w:p>
              <w:p w14:paraId="07FE41B9" w14:textId="77777777" w:rsidR="00FF4C4A" w:rsidRPr="00A72F18" w:rsidRDefault="00377B3E">
                <w:pPr>
                  <w:jc w:val="both"/>
                  <w:rPr>
                    <w:b/>
                    <w:color w:val="000000" w:themeColor="text1"/>
                    <w:sz w:val="18"/>
                    <w:szCs w:val="18"/>
                    <w:lang w:eastAsia="es-CO"/>
                  </w:rPr>
                </w:pPr>
              </w:p>
            </w:sdtContent>
          </w:sdt>
        </w:tc>
        <w:tc>
          <w:tcPr>
            <w:tcW w:w="3044" w:type="dxa"/>
            <w:tcBorders>
              <w:top w:val="single" w:sz="4" w:space="0" w:color="auto"/>
              <w:left w:val="single" w:sz="4" w:space="0" w:color="auto"/>
              <w:bottom w:val="single" w:sz="4" w:space="0" w:color="auto"/>
              <w:right w:val="single" w:sz="4" w:space="0" w:color="auto"/>
            </w:tcBorders>
            <w:vAlign w:val="center"/>
          </w:tcPr>
          <w:p w14:paraId="402BFF7E" w14:textId="77777777" w:rsidR="00FF4C4A" w:rsidRPr="00A72F18" w:rsidRDefault="00FF4C4A">
            <w:pPr>
              <w:pStyle w:val="Prrafodelista"/>
              <w:tabs>
                <w:tab w:val="left" w:pos="240"/>
              </w:tabs>
              <w:ind w:left="0"/>
              <w:jc w:val="center"/>
              <w:rPr>
                <w:color w:val="000000" w:themeColor="text1"/>
                <w:sz w:val="18"/>
                <w:szCs w:val="18"/>
              </w:rPr>
            </w:pPr>
            <w:r w:rsidRPr="00A72F18">
              <w:rPr>
                <w:color w:val="000000" w:themeColor="text1"/>
                <w:sz w:val="18"/>
                <w:szCs w:val="18"/>
              </w:rPr>
              <w:t>_________%</w:t>
            </w:r>
          </w:p>
          <w:p w14:paraId="72F561D5" w14:textId="77777777" w:rsidR="00FF4C4A" w:rsidRPr="00A72F18" w:rsidRDefault="00FF4C4A">
            <w:pPr>
              <w:pStyle w:val="Prrafodelista"/>
              <w:tabs>
                <w:tab w:val="left" w:pos="240"/>
              </w:tabs>
              <w:ind w:left="0"/>
              <w:jc w:val="center"/>
              <w:rPr>
                <w:color w:val="000000" w:themeColor="text1"/>
                <w:sz w:val="18"/>
                <w:szCs w:val="18"/>
              </w:rPr>
            </w:pPr>
          </w:p>
          <w:p w14:paraId="4AB71925" w14:textId="77777777" w:rsidR="00FF4C4A" w:rsidRPr="00A72F18" w:rsidRDefault="00FF4C4A">
            <w:pPr>
              <w:pStyle w:val="Prrafodelista"/>
              <w:tabs>
                <w:tab w:val="left" w:pos="240"/>
              </w:tabs>
              <w:ind w:left="0"/>
              <w:jc w:val="center"/>
              <w:rPr>
                <w:color w:val="000000" w:themeColor="text1"/>
                <w:sz w:val="18"/>
                <w:szCs w:val="18"/>
              </w:rPr>
            </w:pPr>
          </w:p>
          <w:p w14:paraId="6D4C8884" w14:textId="77777777" w:rsidR="00FF4C4A" w:rsidRPr="00A72F18" w:rsidRDefault="00FF4C4A">
            <w:pPr>
              <w:pStyle w:val="Prrafodelista"/>
              <w:tabs>
                <w:tab w:val="left" w:pos="240"/>
              </w:tabs>
              <w:ind w:left="0"/>
              <w:jc w:val="center"/>
              <w:rPr>
                <w:color w:val="000000" w:themeColor="text1"/>
                <w:sz w:val="18"/>
                <w:szCs w:val="18"/>
              </w:rPr>
            </w:pPr>
          </w:p>
        </w:tc>
      </w:tr>
    </w:tbl>
    <w:p w14:paraId="19224EA2" w14:textId="77777777" w:rsidR="00FF4C4A" w:rsidRPr="00A72F18" w:rsidRDefault="00FF4C4A" w:rsidP="00FF4C4A">
      <w:pPr>
        <w:pStyle w:val="Textoindependiente32"/>
        <w:overflowPunct/>
        <w:autoSpaceDE/>
        <w:adjustRightInd/>
        <w:ind w:right="-42"/>
        <w:rPr>
          <w:rFonts w:cs="Arial"/>
          <w:b/>
          <w:color w:val="000000" w:themeColor="text1"/>
          <w:sz w:val="18"/>
          <w:szCs w:val="18"/>
        </w:rPr>
      </w:pPr>
    </w:p>
    <w:p w14:paraId="542F6588" w14:textId="77777777" w:rsidR="00FF4C4A" w:rsidRPr="00A72F18" w:rsidRDefault="00FF4C4A" w:rsidP="00FF4C4A">
      <w:pPr>
        <w:pStyle w:val="Textoindependiente32"/>
        <w:overflowPunct/>
        <w:autoSpaceDE/>
        <w:adjustRightInd/>
        <w:ind w:right="-42"/>
        <w:rPr>
          <w:rFonts w:cs="Arial"/>
          <w:b/>
          <w:color w:val="000000" w:themeColor="text1"/>
          <w:sz w:val="18"/>
          <w:szCs w:val="18"/>
        </w:rPr>
      </w:pPr>
    </w:p>
    <w:p w14:paraId="3956F397" w14:textId="77777777" w:rsidR="00FF4C4A" w:rsidRPr="00A72F18" w:rsidRDefault="00FF4C4A" w:rsidP="00FF4C4A">
      <w:pPr>
        <w:ind w:right="-42"/>
        <w:jc w:val="both"/>
        <w:rPr>
          <w:rFonts w:cstheme="minorHAnsi"/>
          <w:b/>
          <w:color w:val="000000" w:themeColor="text1"/>
          <w:sz w:val="22"/>
          <w:szCs w:val="22"/>
          <w:lang w:val="es-ES"/>
        </w:rPr>
      </w:pPr>
      <w:r w:rsidRPr="00A72F18">
        <w:rPr>
          <w:rFonts w:cstheme="minorHAnsi"/>
          <w:b/>
          <w:color w:val="000000" w:themeColor="text1"/>
          <w:lang w:val="es-ES"/>
        </w:rPr>
        <w:t>NOTAS INFORMATIVAS:</w:t>
      </w:r>
    </w:p>
    <w:p w14:paraId="57CBB1E2" w14:textId="224A49C1" w:rsidR="00FF4C4A" w:rsidRPr="00A72F18" w:rsidRDefault="00FF4C4A" w:rsidP="00FF4C4A">
      <w:pPr>
        <w:ind w:right="-42"/>
        <w:jc w:val="both"/>
        <w:rPr>
          <w:rFonts w:cstheme="minorHAnsi"/>
          <w:b/>
          <w:color w:val="000000" w:themeColor="text1"/>
          <w:lang w:val="es-ES"/>
        </w:rPr>
      </w:pPr>
    </w:p>
    <w:p w14:paraId="16FC2378" w14:textId="61E96877" w:rsidR="007359D1" w:rsidRPr="00A72F18" w:rsidRDefault="007359D1" w:rsidP="00FF4C4A">
      <w:pPr>
        <w:ind w:right="-42"/>
        <w:jc w:val="both"/>
        <w:rPr>
          <w:rFonts w:cstheme="minorHAnsi"/>
          <w:b/>
          <w:color w:val="000000" w:themeColor="text1"/>
          <w:lang w:val="es-ES"/>
        </w:rPr>
      </w:pPr>
    </w:p>
    <w:p w14:paraId="52598E12" w14:textId="77777777" w:rsidR="007359D1" w:rsidRPr="00A72F18" w:rsidRDefault="007359D1" w:rsidP="00FF4C4A">
      <w:pPr>
        <w:ind w:right="-42"/>
        <w:jc w:val="both"/>
        <w:rPr>
          <w:rFonts w:cstheme="minorHAnsi"/>
          <w:b/>
          <w:color w:val="000000" w:themeColor="text1"/>
          <w:lang w:val="es-ES"/>
        </w:rPr>
      </w:pPr>
    </w:p>
    <w:p w14:paraId="3C7416A0" w14:textId="77777777" w:rsidR="00FF4C4A" w:rsidRPr="00A72F18" w:rsidRDefault="00FF4C4A" w:rsidP="00FF4C4A">
      <w:pPr>
        <w:shd w:val="clear" w:color="auto" w:fill="FFFFFF"/>
        <w:jc w:val="both"/>
        <w:textAlignment w:val="baseline"/>
        <w:rPr>
          <w:rFonts w:cstheme="minorHAnsi"/>
          <w:color w:val="000000" w:themeColor="text1"/>
          <w:lang w:val="es-CO" w:eastAsia="es-MX"/>
        </w:rPr>
      </w:pPr>
      <w:r w:rsidRPr="00A72F18">
        <w:rPr>
          <w:rFonts w:cstheme="minorHAnsi"/>
          <w:b/>
          <w:bCs/>
          <w:color w:val="000000" w:themeColor="text1"/>
          <w:lang w:eastAsia="es-MX"/>
        </w:rPr>
        <w:t>NOTA 1: </w:t>
      </w:r>
      <w:r w:rsidRPr="00A72F18">
        <w:rPr>
          <w:rFonts w:cstheme="minorHAnsi"/>
          <w:b/>
          <w:bCs/>
          <w:i/>
          <w:iCs/>
          <w:color w:val="000000" w:themeColor="text1"/>
          <w:u w:val="single"/>
          <w:lang w:eastAsia="es-MX"/>
        </w:rPr>
        <w:t>El oferente interesado debe realizar un solo porcentaje de descuento el cual será aplicado a todos los ítems del ANEXO PRECIO TECHO.</w:t>
      </w:r>
    </w:p>
    <w:p w14:paraId="4C94C4B4" w14:textId="77777777" w:rsidR="00FF4C4A" w:rsidRPr="00A72F18" w:rsidRDefault="00FF4C4A" w:rsidP="00FF4C4A">
      <w:pPr>
        <w:shd w:val="clear" w:color="auto" w:fill="FFFFFF"/>
        <w:jc w:val="both"/>
        <w:textAlignment w:val="baseline"/>
        <w:rPr>
          <w:rFonts w:cstheme="minorHAnsi"/>
          <w:color w:val="000000" w:themeColor="text1"/>
          <w:lang w:eastAsia="es-MX"/>
        </w:rPr>
      </w:pPr>
      <w:r w:rsidRPr="00A72F18">
        <w:rPr>
          <w:rFonts w:cstheme="minorHAnsi"/>
          <w:b/>
          <w:bCs/>
          <w:color w:val="000000" w:themeColor="text1"/>
          <w:lang w:eastAsia="es-MX"/>
        </w:rPr>
        <w:t>NOTA 2: </w:t>
      </w:r>
      <w:r w:rsidRPr="00A72F18">
        <w:rPr>
          <w:rFonts w:cstheme="minorHAnsi"/>
          <w:bCs/>
          <w:color w:val="000000" w:themeColor="text1"/>
          <w:lang w:eastAsia="es-MX"/>
        </w:rPr>
        <w:t>El valor unitario adjudicado se aproximará a la unidad de peso más cercana.</w:t>
      </w:r>
    </w:p>
    <w:p w14:paraId="024AF94C" w14:textId="77777777" w:rsidR="00FF4C4A" w:rsidRPr="00A72F18" w:rsidRDefault="00FF4C4A" w:rsidP="00FF4C4A">
      <w:pPr>
        <w:shd w:val="clear" w:color="auto" w:fill="FFFFFF"/>
        <w:jc w:val="both"/>
        <w:textAlignment w:val="baseline"/>
        <w:rPr>
          <w:rFonts w:cstheme="minorHAnsi"/>
          <w:bCs/>
          <w:color w:val="000000" w:themeColor="text1"/>
          <w:lang w:eastAsia="es-MX"/>
        </w:rPr>
      </w:pPr>
      <w:r w:rsidRPr="00A72F18">
        <w:rPr>
          <w:rFonts w:cstheme="minorHAnsi"/>
          <w:b/>
          <w:bCs/>
          <w:color w:val="000000" w:themeColor="text1"/>
          <w:lang w:eastAsia="es-MX"/>
        </w:rPr>
        <w:t>NOTA 3: </w:t>
      </w:r>
      <w:r w:rsidRPr="00A72F18">
        <w:rPr>
          <w:rFonts w:cstheme="minorHAnsi"/>
          <w:bCs/>
          <w:color w:val="000000" w:themeColor="text1"/>
          <w:lang w:eastAsia="es-MX"/>
        </w:rPr>
        <w:t>Si el oferente no indica ningún valor como porcentaje de descuento, esta se entenderá como 0%.</w:t>
      </w:r>
    </w:p>
    <w:p w14:paraId="114A8C2A" w14:textId="77777777" w:rsidR="00FF4C4A" w:rsidRPr="00A72F18" w:rsidRDefault="00FF4C4A" w:rsidP="00FF4C4A">
      <w:pPr>
        <w:rPr>
          <w:rFonts w:eastAsiaTheme="minorHAnsi" w:cstheme="minorBidi"/>
          <w:bCs/>
          <w:color w:val="000000" w:themeColor="text1"/>
          <w:lang w:eastAsia="es-MX"/>
        </w:rPr>
      </w:pPr>
      <w:r w:rsidRPr="00A46CD1">
        <w:rPr>
          <w:b/>
          <w:bCs/>
          <w:color w:val="000000" w:themeColor="text1"/>
          <w:highlight w:val="yellow"/>
          <w:lang w:eastAsia="es-MX"/>
        </w:rPr>
        <w:t>NOTA 4: </w:t>
      </w:r>
      <w:r w:rsidRPr="00A46CD1">
        <w:rPr>
          <w:bCs/>
          <w:color w:val="000000" w:themeColor="text1"/>
          <w:highlight w:val="yellow"/>
          <w:lang w:eastAsia="es-MX"/>
        </w:rPr>
        <w:t>El porcentaje de descuento ofertado será aplicado al máximo porcentaje de intermediación establecido; dicho resultado será el porcentaje de intermediación a pagar sobre los precios de compras.</w:t>
      </w:r>
    </w:p>
    <w:p w14:paraId="73EFD989" w14:textId="50AC3782" w:rsidR="00FF4C4A" w:rsidRPr="00A72F18" w:rsidRDefault="00FF4C4A" w:rsidP="00FF4C4A">
      <w:pPr>
        <w:shd w:val="clear" w:color="auto" w:fill="FFFFFF"/>
        <w:jc w:val="both"/>
        <w:textAlignment w:val="baseline"/>
        <w:rPr>
          <w:color w:val="000000" w:themeColor="text1"/>
          <w:sz w:val="18"/>
          <w:szCs w:val="18"/>
          <w:lang w:eastAsia="en-US"/>
        </w:rPr>
      </w:pPr>
    </w:p>
    <w:p w14:paraId="79DA5070" w14:textId="474CCD33" w:rsidR="007359D1" w:rsidRPr="00A72F18" w:rsidRDefault="007359D1" w:rsidP="00FF4C4A">
      <w:pPr>
        <w:shd w:val="clear" w:color="auto" w:fill="FFFFFF"/>
        <w:jc w:val="both"/>
        <w:textAlignment w:val="baseline"/>
        <w:rPr>
          <w:color w:val="000000" w:themeColor="text1"/>
          <w:sz w:val="18"/>
          <w:szCs w:val="18"/>
          <w:lang w:eastAsia="en-US"/>
        </w:rPr>
      </w:pPr>
    </w:p>
    <w:p w14:paraId="686908BF" w14:textId="77777777" w:rsidR="007359D1" w:rsidRPr="00A72F18" w:rsidRDefault="007359D1" w:rsidP="00FF4C4A">
      <w:pPr>
        <w:shd w:val="clear" w:color="auto" w:fill="FFFFFF"/>
        <w:jc w:val="both"/>
        <w:textAlignment w:val="baseline"/>
        <w:rPr>
          <w:color w:val="000000" w:themeColor="text1"/>
          <w:sz w:val="18"/>
          <w:szCs w:val="18"/>
          <w:lang w:eastAsia="en-US"/>
        </w:rPr>
      </w:pPr>
    </w:p>
    <w:p w14:paraId="5379490A" w14:textId="38C2A153" w:rsidR="00FF4C4A" w:rsidRPr="00A72F18" w:rsidRDefault="00FF4C4A" w:rsidP="00FF4C4A">
      <w:pPr>
        <w:jc w:val="both"/>
        <w:rPr>
          <w:color w:val="000000" w:themeColor="text1"/>
          <w:sz w:val="18"/>
          <w:szCs w:val="18"/>
          <w:lang w:eastAsia="es-CO"/>
        </w:rPr>
      </w:pPr>
      <w:r w:rsidRPr="00A72F18">
        <w:rPr>
          <w:color w:val="000000" w:themeColor="text1"/>
          <w:sz w:val="18"/>
          <w:szCs w:val="18"/>
          <w:lang w:eastAsia="es-CO"/>
        </w:rPr>
        <w:t>El proponente:</w:t>
      </w:r>
    </w:p>
    <w:p w14:paraId="1DB3B443" w14:textId="12173048" w:rsidR="007359D1" w:rsidRPr="00A72F18" w:rsidRDefault="007359D1" w:rsidP="00FF4C4A">
      <w:pPr>
        <w:jc w:val="both"/>
        <w:rPr>
          <w:color w:val="000000" w:themeColor="text1"/>
          <w:sz w:val="18"/>
          <w:szCs w:val="18"/>
          <w:lang w:eastAsia="es-CO"/>
        </w:rPr>
      </w:pPr>
    </w:p>
    <w:p w14:paraId="1EA3E7A4" w14:textId="77777777" w:rsidR="007359D1" w:rsidRPr="00A72F18" w:rsidRDefault="007359D1" w:rsidP="00FF4C4A">
      <w:pPr>
        <w:jc w:val="both"/>
        <w:rPr>
          <w:color w:val="000000" w:themeColor="text1"/>
          <w:sz w:val="18"/>
          <w:szCs w:val="18"/>
          <w:lang w:eastAsia="es-CO"/>
        </w:rPr>
      </w:pPr>
    </w:p>
    <w:p w14:paraId="6EF3F09A" w14:textId="0610420D" w:rsidR="00FF4C4A" w:rsidRPr="00A72F18" w:rsidRDefault="00FF4C4A" w:rsidP="00FF4C4A">
      <w:pPr>
        <w:pStyle w:val="Sinespaciado1"/>
        <w:rPr>
          <w:rFonts w:ascii="Arial" w:hAnsi="Arial" w:cs="Arial"/>
          <w:b/>
          <w:color w:val="000000" w:themeColor="text1"/>
          <w:sz w:val="18"/>
          <w:szCs w:val="18"/>
        </w:rPr>
      </w:pPr>
      <w:r w:rsidRPr="00A72F18">
        <w:rPr>
          <w:rFonts w:ascii="Arial" w:hAnsi="Arial" w:cs="Arial"/>
          <w:b/>
          <w:color w:val="000000" w:themeColor="text1"/>
          <w:sz w:val="18"/>
          <w:szCs w:val="18"/>
        </w:rPr>
        <w:t>_________________________________</w:t>
      </w:r>
    </w:p>
    <w:p w14:paraId="1F623A56" w14:textId="77777777" w:rsidR="00FF4C4A" w:rsidRPr="00A72F18" w:rsidRDefault="00FF4C4A" w:rsidP="00FF4C4A">
      <w:pPr>
        <w:pStyle w:val="Sinespaciado1"/>
        <w:rPr>
          <w:rFonts w:ascii="Arial" w:hAnsi="Arial" w:cs="Arial"/>
          <w:color w:val="000000" w:themeColor="text1"/>
          <w:sz w:val="18"/>
          <w:szCs w:val="18"/>
        </w:rPr>
      </w:pPr>
      <w:r w:rsidRPr="00A72F18">
        <w:rPr>
          <w:rFonts w:ascii="Arial" w:hAnsi="Arial" w:cs="Arial"/>
          <w:color w:val="000000" w:themeColor="text1"/>
          <w:sz w:val="18"/>
          <w:szCs w:val="18"/>
        </w:rPr>
        <w:t xml:space="preserve">Firma del representante legal del proponente </w:t>
      </w:r>
    </w:p>
    <w:p w14:paraId="1664A86C" w14:textId="77777777" w:rsidR="00FF4C4A" w:rsidRPr="00A72F18" w:rsidRDefault="00FF4C4A" w:rsidP="00FF4C4A">
      <w:pPr>
        <w:pStyle w:val="Sinespaciado1"/>
        <w:rPr>
          <w:rFonts w:ascii="Arial" w:hAnsi="Arial" w:cs="Arial"/>
          <w:color w:val="000000" w:themeColor="text1"/>
          <w:sz w:val="18"/>
          <w:szCs w:val="18"/>
          <w:lang w:eastAsia="es-CO"/>
        </w:rPr>
      </w:pPr>
      <w:r w:rsidRPr="00A72F18">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501631048"/>
          <w:placeholder>
            <w:docPart w:val="E958BDD2722E4A6A8707EF15B01569CD"/>
          </w:placeholder>
          <w:showingPlcHdr/>
          <w:text/>
        </w:sdtPr>
        <w:sdtContent>
          <w:r w:rsidRPr="00A72F18">
            <w:rPr>
              <w:rStyle w:val="Textodelmarcadordeposicin"/>
              <w:rFonts w:eastAsiaTheme="minorHAnsi"/>
              <w:color w:val="000000" w:themeColor="text1"/>
              <w:sz w:val="18"/>
              <w:szCs w:val="18"/>
              <w:u w:val="single"/>
            </w:rPr>
            <w:t>Diligenciar el nombre completo del proponente</w:t>
          </w:r>
        </w:sdtContent>
      </w:sdt>
    </w:p>
    <w:p w14:paraId="2E9DED09" w14:textId="77777777" w:rsidR="00FF4C4A" w:rsidRPr="00A72F18" w:rsidRDefault="00FF4C4A" w:rsidP="00FF4C4A">
      <w:pPr>
        <w:pStyle w:val="Sinespaciado1"/>
        <w:rPr>
          <w:rFonts w:ascii="Arial" w:hAnsi="Arial" w:cs="Arial"/>
          <w:color w:val="000000" w:themeColor="text1"/>
          <w:sz w:val="18"/>
          <w:szCs w:val="18"/>
        </w:rPr>
      </w:pPr>
      <w:r w:rsidRPr="00A72F18">
        <w:rPr>
          <w:rFonts w:ascii="Arial" w:hAnsi="Arial" w:cs="Arial"/>
          <w:color w:val="000000" w:themeColor="text1"/>
          <w:sz w:val="18"/>
          <w:szCs w:val="18"/>
          <w:lang w:eastAsia="es-CO"/>
        </w:rPr>
        <w:t xml:space="preserve">Identificación (NIT </w:t>
      </w:r>
      <w:r w:rsidRPr="00A72F18">
        <w:rPr>
          <w:rFonts w:ascii="Segoe UI Symbol" w:eastAsia="MS Gothic" w:hAnsi="Segoe UI Symbol" w:cs="Segoe UI Symbol"/>
          <w:color w:val="000000" w:themeColor="text1"/>
          <w:sz w:val="18"/>
          <w:szCs w:val="18"/>
          <w:lang w:eastAsia="es-CO"/>
        </w:rPr>
        <w:t>☐</w:t>
      </w:r>
      <w:r w:rsidRPr="00A72F18">
        <w:rPr>
          <w:rFonts w:ascii="Arial" w:hAnsi="Arial" w:cs="Arial"/>
          <w:color w:val="000000" w:themeColor="text1"/>
          <w:sz w:val="18"/>
          <w:szCs w:val="18"/>
          <w:lang w:eastAsia="es-CO"/>
        </w:rPr>
        <w:t xml:space="preserve"> C.C </w:t>
      </w:r>
      <w:proofErr w:type="gramStart"/>
      <w:r w:rsidRPr="00A72F18">
        <w:rPr>
          <w:rFonts w:ascii="Segoe UI Symbol" w:eastAsia="MS Gothic" w:hAnsi="Segoe UI Symbol" w:cs="Segoe UI Symbol"/>
          <w:color w:val="000000" w:themeColor="text1"/>
          <w:sz w:val="18"/>
          <w:szCs w:val="18"/>
          <w:lang w:eastAsia="es-CO"/>
        </w:rPr>
        <w:t>☐</w:t>
      </w:r>
      <w:r w:rsidRPr="00A72F18">
        <w:rPr>
          <w:rFonts w:ascii="Arial" w:hAnsi="Arial" w:cs="Arial"/>
          <w:color w:val="000000" w:themeColor="text1"/>
          <w:sz w:val="18"/>
          <w:szCs w:val="18"/>
          <w:lang w:eastAsia="es-CO"/>
        </w:rPr>
        <w:t xml:space="preserve">  C.E</w:t>
      </w:r>
      <w:proofErr w:type="gramEnd"/>
      <w:r w:rsidRPr="00A72F18">
        <w:rPr>
          <w:rFonts w:ascii="Arial" w:hAnsi="Arial" w:cs="Arial"/>
          <w:color w:val="000000" w:themeColor="text1"/>
          <w:sz w:val="18"/>
          <w:szCs w:val="18"/>
          <w:lang w:eastAsia="es-CO"/>
        </w:rPr>
        <w:t xml:space="preserve"> </w:t>
      </w:r>
      <w:r w:rsidRPr="00A72F18">
        <w:rPr>
          <w:rFonts w:ascii="Segoe UI Symbol" w:eastAsia="MS Gothic" w:hAnsi="Segoe UI Symbol" w:cs="Segoe UI Symbol"/>
          <w:color w:val="000000" w:themeColor="text1"/>
          <w:sz w:val="18"/>
          <w:szCs w:val="18"/>
          <w:lang w:eastAsia="es-CO"/>
        </w:rPr>
        <w:t>☐</w:t>
      </w:r>
      <w:r w:rsidRPr="00A72F18">
        <w:rPr>
          <w:rFonts w:ascii="Arial" w:hAnsi="Arial" w:cs="Arial"/>
          <w:color w:val="000000" w:themeColor="text1"/>
          <w:sz w:val="18"/>
          <w:szCs w:val="18"/>
          <w:lang w:eastAsia="es-CO"/>
        </w:rPr>
        <w:t>)</w:t>
      </w:r>
      <w:r w:rsidRPr="00A72F18">
        <w:rPr>
          <w:rFonts w:ascii="Arial" w:hAnsi="Arial" w:cs="Arial"/>
          <w:color w:val="000000" w:themeColor="text1"/>
          <w:sz w:val="18"/>
          <w:szCs w:val="18"/>
        </w:rPr>
        <w:t xml:space="preserve">: </w:t>
      </w:r>
      <w:sdt>
        <w:sdtPr>
          <w:rPr>
            <w:rFonts w:ascii="Arial" w:hAnsi="Arial" w:cs="Arial"/>
            <w:color w:val="000000" w:themeColor="text1"/>
            <w:sz w:val="18"/>
            <w:szCs w:val="18"/>
          </w:rPr>
          <w:id w:val="-1802067146"/>
          <w:placeholder>
            <w:docPart w:val="2FB61C10E5714CCCBCD2A35026DD30AD"/>
          </w:placeholder>
          <w:showingPlcHdr/>
        </w:sdtPr>
        <w:sdtContent>
          <w:r w:rsidRPr="00A72F18">
            <w:rPr>
              <w:rStyle w:val="Textodelmarcadordeposicin"/>
              <w:rFonts w:eastAsiaTheme="minorHAnsi"/>
              <w:color w:val="000000" w:themeColor="text1"/>
              <w:sz w:val="18"/>
              <w:szCs w:val="18"/>
              <w:u w:val="single"/>
            </w:rPr>
            <w:t>Diligenciar la identificación del proponente</w:t>
          </w:r>
        </w:sdtContent>
      </w:sdt>
    </w:p>
    <w:p w14:paraId="7B9B35C7" w14:textId="77777777" w:rsidR="00FF4C4A" w:rsidRPr="00A72F18" w:rsidRDefault="00FF4C4A" w:rsidP="00FF4C4A">
      <w:pPr>
        <w:pStyle w:val="Sinespaciado1"/>
        <w:rPr>
          <w:rFonts w:ascii="Arial" w:hAnsi="Arial" w:cs="Arial"/>
          <w:color w:val="000000" w:themeColor="text1"/>
          <w:sz w:val="18"/>
          <w:szCs w:val="18"/>
        </w:rPr>
      </w:pPr>
      <w:r w:rsidRPr="00A72F18">
        <w:rPr>
          <w:rFonts w:ascii="Arial" w:hAnsi="Arial" w:cs="Arial"/>
          <w:color w:val="000000" w:themeColor="text1"/>
          <w:sz w:val="18"/>
          <w:szCs w:val="18"/>
          <w:lang w:eastAsia="es-CO"/>
        </w:rPr>
        <w:t>Nombre Representante Legal</w:t>
      </w:r>
      <w:r w:rsidRPr="00A72F18">
        <w:rPr>
          <w:rFonts w:ascii="Arial" w:hAnsi="Arial" w:cs="Arial"/>
          <w:color w:val="000000" w:themeColor="text1"/>
          <w:sz w:val="18"/>
          <w:szCs w:val="18"/>
        </w:rPr>
        <w:t xml:space="preserve">: </w:t>
      </w:r>
      <w:sdt>
        <w:sdtPr>
          <w:rPr>
            <w:rFonts w:ascii="Arial" w:hAnsi="Arial" w:cs="Arial"/>
            <w:color w:val="000000" w:themeColor="text1"/>
            <w:sz w:val="18"/>
            <w:szCs w:val="18"/>
          </w:rPr>
          <w:id w:val="-1523395407"/>
          <w:placeholder>
            <w:docPart w:val="A296EE20D1CB45D0B660405BF4CB7FDB"/>
          </w:placeholder>
          <w:showingPlcHdr/>
          <w:text/>
        </w:sdtPr>
        <w:sdtContent>
          <w:r w:rsidRPr="00A72F18">
            <w:rPr>
              <w:rStyle w:val="Textodelmarcadordeposicin"/>
              <w:rFonts w:eastAsiaTheme="minorHAnsi"/>
              <w:color w:val="000000" w:themeColor="text1"/>
              <w:sz w:val="18"/>
              <w:szCs w:val="18"/>
              <w:u w:val="single"/>
            </w:rPr>
            <w:t>Diligenciar el nombre completo del representante legal</w:t>
          </w:r>
        </w:sdtContent>
      </w:sdt>
    </w:p>
    <w:p w14:paraId="0C6B0663" w14:textId="77777777" w:rsidR="00FF4C4A" w:rsidRPr="00A72F18" w:rsidRDefault="00FF4C4A" w:rsidP="00FF4C4A">
      <w:pPr>
        <w:pStyle w:val="Sinespaciado1"/>
        <w:rPr>
          <w:rFonts w:ascii="Arial" w:hAnsi="Arial" w:cs="Arial"/>
          <w:color w:val="000000" w:themeColor="text1"/>
          <w:sz w:val="18"/>
          <w:szCs w:val="18"/>
        </w:rPr>
      </w:pPr>
      <w:r w:rsidRPr="00A72F18">
        <w:rPr>
          <w:rFonts w:ascii="Arial" w:hAnsi="Arial" w:cs="Arial"/>
          <w:color w:val="000000" w:themeColor="text1"/>
          <w:sz w:val="18"/>
          <w:szCs w:val="18"/>
        </w:rPr>
        <w:t xml:space="preserve">Identificación (C.C </w:t>
      </w:r>
      <w:proofErr w:type="gramStart"/>
      <w:r w:rsidRPr="00A72F18">
        <w:rPr>
          <w:rFonts w:ascii="Segoe UI Symbol" w:eastAsia="MS Gothic" w:hAnsi="Segoe UI Symbol" w:cs="Segoe UI Symbol"/>
          <w:color w:val="000000" w:themeColor="text1"/>
          <w:sz w:val="18"/>
          <w:szCs w:val="18"/>
          <w:lang w:eastAsia="es-CO"/>
        </w:rPr>
        <w:t>☐</w:t>
      </w:r>
      <w:r w:rsidRPr="00A72F18">
        <w:rPr>
          <w:rFonts w:ascii="Arial" w:hAnsi="Arial" w:cs="Arial"/>
          <w:color w:val="000000" w:themeColor="text1"/>
          <w:sz w:val="18"/>
          <w:szCs w:val="18"/>
        </w:rPr>
        <w:t xml:space="preserve">  C.E.</w:t>
      </w:r>
      <w:proofErr w:type="gramEnd"/>
      <w:r w:rsidRPr="00A72F18">
        <w:rPr>
          <w:rFonts w:ascii="Arial" w:hAnsi="Arial" w:cs="Arial"/>
          <w:color w:val="000000" w:themeColor="text1"/>
          <w:sz w:val="18"/>
          <w:szCs w:val="18"/>
          <w:lang w:eastAsia="es-CO"/>
        </w:rPr>
        <w:t xml:space="preserve"> </w:t>
      </w:r>
      <w:r w:rsidRPr="00A72F18">
        <w:rPr>
          <w:rFonts w:ascii="Segoe UI Symbol" w:eastAsia="MS Gothic" w:hAnsi="Segoe UI Symbol" w:cs="Segoe UI Symbol"/>
          <w:color w:val="000000" w:themeColor="text1"/>
          <w:sz w:val="18"/>
          <w:szCs w:val="18"/>
          <w:lang w:eastAsia="es-CO"/>
        </w:rPr>
        <w:t>☐</w:t>
      </w:r>
      <w:r w:rsidRPr="00A72F18">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476921518"/>
          <w:placeholder>
            <w:docPart w:val="3BB1334B3853456FAFE24A780D9CB122"/>
          </w:placeholder>
          <w:showingPlcHdr/>
        </w:sdtPr>
        <w:sdtContent>
          <w:r w:rsidRPr="00A72F18">
            <w:rPr>
              <w:rStyle w:val="Textodelmarcadordeposicin"/>
              <w:rFonts w:eastAsiaTheme="minorHAnsi"/>
              <w:color w:val="000000" w:themeColor="text1"/>
              <w:sz w:val="18"/>
              <w:szCs w:val="18"/>
              <w:u w:val="single"/>
            </w:rPr>
            <w:t>Diligenciar el documento de identificación del representante legal</w:t>
          </w:r>
        </w:sdtContent>
      </w:sdt>
    </w:p>
    <w:p w14:paraId="00E0B772" w14:textId="77777777" w:rsidR="00FF4C4A" w:rsidRPr="00A72F18" w:rsidRDefault="00FF4C4A" w:rsidP="00FF4C4A">
      <w:pPr>
        <w:pStyle w:val="Sinespaciado1"/>
        <w:rPr>
          <w:rFonts w:ascii="Arial" w:hAnsi="Arial" w:cs="Arial"/>
          <w:color w:val="000000" w:themeColor="text1"/>
          <w:sz w:val="18"/>
          <w:szCs w:val="18"/>
        </w:rPr>
      </w:pPr>
      <w:r w:rsidRPr="00A72F18">
        <w:rPr>
          <w:rFonts w:ascii="Arial" w:hAnsi="Arial" w:cs="Arial"/>
          <w:color w:val="000000" w:themeColor="text1"/>
          <w:sz w:val="18"/>
          <w:szCs w:val="18"/>
        </w:rPr>
        <w:t xml:space="preserve">Dirección: </w:t>
      </w:r>
      <w:sdt>
        <w:sdtPr>
          <w:rPr>
            <w:rFonts w:ascii="Arial" w:hAnsi="Arial" w:cs="Arial"/>
            <w:color w:val="000000" w:themeColor="text1"/>
            <w:sz w:val="18"/>
            <w:szCs w:val="18"/>
          </w:rPr>
          <w:id w:val="-995263687"/>
          <w:placeholder>
            <w:docPart w:val="AF4A3B143BD742CBBEE22890BD4B405C"/>
          </w:placeholder>
          <w:showingPlcHdr/>
        </w:sdtPr>
        <w:sdtContent>
          <w:r w:rsidRPr="00A72F18">
            <w:rPr>
              <w:rStyle w:val="Textodelmarcadordeposicin"/>
              <w:rFonts w:eastAsiaTheme="minorHAnsi"/>
              <w:color w:val="000000" w:themeColor="text1"/>
              <w:sz w:val="18"/>
              <w:szCs w:val="18"/>
              <w:u w:val="single"/>
            </w:rPr>
            <w:t>Diligenciar la dirección del proveedor</w:t>
          </w:r>
        </w:sdtContent>
      </w:sdt>
    </w:p>
    <w:p w14:paraId="47EA3BB9" w14:textId="77777777" w:rsidR="00FF4C4A" w:rsidRPr="00A72F18" w:rsidRDefault="00FF4C4A" w:rsidP="00FF4C4A">
      <w:pPr>
        <w:pStyle w:val="Sinespaciado1"/>
        <w:rPr>
          <w:rFonts w:ascii="Arial" w:hAnsi="Arial" w:cs="Arial"/>
          <w:color w:val="000000" w:themeColor="text1"/>
          <w:sz w:val="18"/>
          <w:szCs w:val="18"/>
        </w:rPr>
      </w:pPr>
      <w:r w:rsidRPr="00A72F18">
        <w:rPr>
          <w:rFonts w:ascii="Arial" w:hAnsi="Arial" w:cs="Arial"/>
          <w:color w:val="000000" w:themeColor="text1"/>
          <w:sz w:val="18"/>
          <w:szCs w:val="18"/>
        </w:rPr>
        <w:t>Teléfono:</w:t>
      </w:r>
      <w:r w:rsidRPr="00A72F18">
        <w:rPr>
          <w:rFonts w:ascii="Arial" w:hAnsi="Arial" w:cs="Arial"/>
          <w:b/>
          <w:color w:val="000000" w:themeColor="text1"/>
          <w:sz w:val="18"/>
          <w:szCs w:val="18"/>
        </w:rPr>
        <w:t xml:space="preserve"> </w:t>
      </w:r>
      <w:sdt>
        <w:sdtPr>
          <w:rPr>
            <w:rFonts w:ascii="Arial" w:hAnsi="Arial" w:cs="Arial"/>
            <w:b/>
            <w:color w:val="000000" w:themeColor="text1"/>
            <w:sz w:val="18"/>
            <w:szCs w:val="18"/>
          </w:rPr>
          <w:id w:val="-1884086142"/>
          <w:placeholder>
            <w:docPart w:val="D46B6B020BB64B6FAB955932546CE873"/>
          </w:placeholder>
          <w:showingPlcHdr/>
        </w:sdtPr>
        <w:sdtContent>
          <w:r w:rsidRPr="00A72F18">
            <w:rPr>
              <w:rStyle w:val="Textodelmarcadordeposicin"/>
              <w:rFonts w:eastAsiaTheme="minorHAnsi"/>
              <w:color w:val="000000" w:themeColor="text1"/>
              <w:sz w:val="18"/>
              <w:szCs w:val="18"/>
              <w:u w:val="single"/>
            </w:rPr>
            <w:t>Diligenciar teléfonos de contacto del proveedor</w:t>
          </w:r>
        </w:sdtContent>
      </w:sdt>
    </w:p>
    <w:p w14:paraId="0B5A9605" w14:textId="0002019A" w:rsidR="00691DEF" w:rsidRPr="00A72F18" w:rsidRDefault="00FF4C4A" w:rsidP="00FF4C4A">
      <w:pPr>
        <w:tabs>
          <w:tab w:val="left" w:pos="5585"/>
        </w:tabs>
        <w:rPr>
          <w:sz w:val="16"/>
          <w:szCs w:val="16"/>
        </w:rPr>
      </w:pPr>
      <w:r w:rsidRPr="00A72F18">
        <w:rPr>
          <w:color w:val="000000" w:themeColor="text1"/>
          <w:sz w:val="18"/>
          <w:szCs w:val="18"/>
        </w:rPr>
        <w:t>Email:</w:t>
      </w:r>
      <w:r w:rsidRPr="00A72F18">
        <w:rPr>
          <w:b/>
          <w:color w:val="000000" w:themeColor="text1"/>
          <w:sz w:val="18"/>
          <w:szCs w:val="18"/>
        </w:rPr>
        <w:t xml:space="preserve"> </w:t>
      </w:r>
      <w:sdt>
        <w:sdtPr>
          <w:rPr>
            <w:b/>
            <w:color w:val="000000" w:themeColor="text1"/>
            <w:sz w:val="16"/>
            <w:szCs w:val="18"/>
          </w:rPr>
          <w:id w:val="1726881994"/>
          <w:placeholder>
            <w:docPart w:val="C3B7392F487F4F2FB475CB1DEEE4AA9B"/>
          </w:placeholder>
          <w:showingPlcHdr/>
        </w:sdtPr>
        <w:sdtContent>
          <w:r w:rsidRPr="00A72F18">
            <w:rPr>
              <w:rStyle w:val="Textodelmarcadordeposicin"/>
              <w:color w:val="000000" w:themeColor="text1"/>
              <w:sz w:val="16"/>
              <w:szCs w:val="18"/>
              <w:u w:val="single"/>
            </w:rPr>
            <w:t>Diligenciar correo electrónico de notificaciones</w:t>
          </w:r>
        </w:sdtContent>
      </w:sdt>
    </w:p>
    <w:p w14:paraId="46F4B6DF" w14:textId="35186A58" w:rsidR="00936323" w:rsidRPr="00A72F18" w:rsidRDefault="00936323" w:rsidP="00CD3ED9">
      <w:pPr>
        <w:pStyle w:val="Textoindependiente32"/>
        <w:overflowPunct/>
        <w:autoSpaceDE/>
        <w:adjustRightInd/>
        <w:ind w:right="-42"/>
        <w:jc w:val="center"/>
        <w:rPr>
          <w:rFonts w:cs="Arial"/>
          <w:b/>
          <w:sz w:val="20"/>
        </w:rPr>
      </w:pPr>
    </w:p>
    <w:p w14:paraId="04B489F0" w14:textId="2A55C9D8" w:rsidR="00936323" w:rsidRPr="00A72F18" w:rsidRDefault="00936323" w:rsidP="00CD3ED9">
      <w:pPr>
        <w:pStyle w:val="Textoindependiente32"/>
        <w:overflowPunct/>
        <w:autoSpaceDE/>
        <w:adjustRightInd/>
        <w:ind w:right="-42"/>
        <w:jc w:val="center"/>
        <w:rPr>
          <w:rFonts w:cs="Arial"/>
          <w:b/>
          <w:sz w:val="20"/>
        </w:rPr>
      </w:pPr>
    </w:p>
    <w:p w14:paraId="382D2F99" w14:textId="55E0114C" w:rsidR="00C223D3" w:rsidRPr="00A72F18" w:rsidRDefault="00C223D3" w:rsidP="00CD3ED9">
      <w:pPr>
        <w:pStyle w:val="Textoindependiente32"/>
        <w:overflowPunct/>
        <w:autoSpaceDE/>
        <w:adjustRightInd/>
        <w:ind w:right="-42"/>
        <w:jc w:val="center"/>
        <w:rPr>
          <w:rFonts w:cs="Arial"/>
          <w:b/>
          <w:sz w:val="20"/>
        </w:rPr>
      </w:pPr>
    </w:p>
    <w:p w14:paraId="685ECE22" w14:textId="7B0488D7" w:rsidR="00936323" w:rsidRDefault="00936323" w:rsidP="008C61AF">
      <w:pPr>
        <w:pStyle w:val="Textoindependiente32"/>
        <w:overflowPunct/>
        <w:autoSpaceDE/>
        <w:adjustRightInd/>
        <w:ind w:right="-42"/>
        <w:rPr>
          <w:rFonts w:cs="Arial"/>
          <w:b/>
          <w:sz w:val="20"/>
        </w:rPr>
      </w:pPr>
    </w:p>
    <w:p w14:paraId="780291FE" w14:textId="15A7C113" w:rsidR="00C45E43" w:rsidRDefault="00C45E43" w:rsidP="008C61AF">
      <w:pPr>
        <w:pStyle w:val="Textoindependiente32"/>
        <w:overflowPunct/>
        <w:autoSpaceDE/>
        <w:adjustRightInd/>
        <w:ind w:right="-42"/>
        <w:rPr>
          <w:rFonts w:cs="Arial"/>
          <w:b/>
          <w:sz w:val="20"/>
        </w:rPr>
      </w:pPr>
    </w:p>
    <w:p w14:paraId="5FA6BCDC" w14:textId="1AA81E4A" w:rsidR="00C45E43" w:rsidRDefault="00C45E43" w:rsidP="008C61AF">
      <w:pPr>
        <w:pStyle w:val="Textoindependiente32"/>
        <w:overflowPunct/>
        <w:autoSpaceDE/>
        <w:adjustRightInd/>
        <w:ind w:right="-42"/>
        <w:rPr>
          <w:rFonts w:cs="Arial"/>
          <w:b/>
          <w:sz w:val="20"/>
        </w:rPr>
      </w:pPr>
    </w:p>
    <w:p w14:paraId="3E9EB29B" w14:textId="6936C736" w:rsidR="00C45E43" w:rsidRDefault="00C45E43" w:rsidP="008C61AF">
      <w:pPr>
        <w:pStyle w:val="Textoindependiente32"/>
        <w:overflowPunct/>
        <w:autoSpaceDE/>
        <w:adjustRightInd/>
        <w:ind w:right="-42"/>
        <w:rPr>
          <w:rFonts w:cs="Arial"/>
          <w:b/>
          <w:sz w:val="20"/>
        </w:rPr>
      </w:pPr>
    </w:p>
    <w:p w14:paraId="758559D3" w14:textId="17D3F37C" w:rsidR="00C45E43" w:rsidRDefault="00C45E43" w:rsidP="008C61AF">
      <w:pPr>
        <w:pStyle w:val="Textoindependiente32"/>
        <w:overflowPunct/>
        <w:autoSpaceDE/>
        <w:adjustRightInd/>
        <w:ind w:right="-42"/>
        <w:rPr>
          <w:rFonts w:cs="Arial"/>
          <w:b/>
          <w:sz w:val="20"/>
        </w:rPr>
      </w:pPr>
    </w:p>
    <w:p w14:paraId="39308B07" w14:textId="1652611D" w:rsidR="00C45E43" w:rsidRDefault="00C45E43" w:rsidP="008C61AF">
      <w:pPr>
        <w:pStyle w:val="Textoindependiente32"/>
        <w:overflowPunct/>
        <w:autoSpaceDE/>
        <w:adjustRightInd/>
        <w:ind w:right="-42"/>
        <w:rPr>
          <w:rFonts w:cs="Arial"/>
          <w:b/>
          <w:sz w:val="20"/>
        </w:rPr>
      </w:pPr>
    </w:p>
    <w:p w14:paraId="716459A4" w14:textId="77777777" w:rsidR="00C45E43" w:rsidRPr="00A72F18" w:rsidRDefault="00C45E43" w:rsidP="008C61AF">
      <w:pPr>
        <w:pStyle w:val="Textoindependiente32"/>
        <w:overflowPunct/>
        <w:autoSpaceDE/>
        <w:adjustRightInd/>
        <w:ind w:right="-42"/>
        <w:rPr>
          <w:rFonts w:cs="Arial"/>
          <w:b/>
          <w:sz w:val="20"/>
        </w:rPr>
      </w:pPr>
      <w:bookmarkStart w:id="9" w:name="_GoBack"/>
      <w:bookmarkEnd w:id="9"/>
    </w:p>
    <w:p w14:paraId="4EFC5059" w14:textId="211FD84B" w:rsidR="00CD3ED9" w:rsidRPr="00A72F18" w:rsidRDefault="00CD3ED9" w:rsidP="00021FAC">
      <w:pPr>
        <w:autoSpaceDE/>
        <w:autoSpaceDN/>
        <w:jc w:val="center"/>
        <w:rPr>
          <w:b/>
          <w:sz w:val="19"/>
          <w:szCs w:val="19"/>
          <w:lang w:val="es-CO"/>
        </w:rPr>
      </w:pPr>
      <w:r w:rsidRPr="00A72F18">
        <w:rPr>
          <w:b/>
          <w:sz w:val="19"/>
          <w:szCs w:val="19"/>
          <w:lang w:val="es-CO"/>
        </w:rPr>
        <w:lastRenderedPageBreak/>
        <w:t>ANEXO No. 4</w:t>
      </w:r>
    </w:p>
    <w:p w14:paraId="66DC0B2C" w14:textId="77777777" w:rsidR="00EA28EF" w:rsidRPr="00A72F18" w:rsidRDefault="00EA28EF" w:rsidP="008C61AF">
      <w:pPr>
        <w:autoSpaceDE/>
        <w:autoSpaceDN/>
        <w:ind w:left="113"/>
        <w:jc w:val="center"/>
        <w:rPr>
          <w:b/>
          <w:sz w:val="19"/>
          <w:szCs w:val="19"/>
          <w:lang w:val="es-CO"/>
        </w:rPr>
      </w:pPr>
    </w:p>
    <w:p w14:paraId="423EE54C" w14:textId="77777777" w:rsidR="00EA28EF" w:rsidRPr="00A72F18" w:rsidRDefault="00EA28EF" w:rsidP="008C61AF">
      <w:pPr>
        <w:autoSpaceDE/>
        <w:autoSpaceDN/>
        <w:ind w:left="113"/>
        <w:jc w:val="center"/>
        <w:rPr>
          <w:b/>
          <w:sz w:val="19"/>
          <w:szCs w:val="19"/>
          <w:lang w:val="es-CO"/>
        </w:rPr>
      </w:pPr>
    </w:p>
    <w:p w14:paraId="383D0A70" w14:textId="22A5807C" w:rsidR="003960FA" w:rsidRPr="00A72F18" w:rsidRDefault="00CD3ED9" w:rsidP="008C61AF">
      <w:pPr>
        <w:autoSpaceDE/>
        <w:autoSpaceDN/>
        <w:ind w:left="113"/>
        <w:jc w:val="center"/>
        <w:rPr>
          <w:b/>
          <w:sz w:val="19"/>
          <w:szCs w:val="19"/>
          <w:lang w:val="es-CO"/>
        </w:rPr>
      </w:pPr>
      <w:r w:rsidRPr="00A72F18">
        <w:rPr>
          <w:b/>
          <w:sz w:val="19"/>
          <w:szCs w:val="19"/>
          <w:lang w:val="es-CO"/>
        </w:rPr>
        <w:t>OBLIGACIONES DEL CONTRATISTA</w:t>
      </w:r>
    </w:p>
    <w:p w14:paraId="43BA8ED6" w14:textId="77777777" w:rsidR="00FA1EDA" w:rsidRPr="00A72F18" w:rsidRDefault="00FA1EDA" w:rsidP="00CC0A0D">
      <w:pPr>
        <w:spacing w:line="360" w:lineRule="auto"/>
      </w:pPr>
    </w:p>
    <w:p w14:paraId="01524F89" w14:textId="6DFF8B1E" w:rsidR="00FA1EDA" w:rsidRPr="00A72F18" w:rsidRDefault="00CC0A0D" w:rsidP="00CC0A0D">
      <w:pPr>
        <w:spacing w:line="360" w:lineRule="auto"/>
      </w:pPr>
      <w:r w:rsidRPr="00A72F18">
        <w:t xml:space="preserve">En general, son obligaciones del </w:t>
      </w:r>
      <w:r w:rsidRPr="00A72F18">
        <w:rPr>
          <w:b/>
        </w:rPr>
        <w:t>CONTRATISTA:</w:t>
      </w:r>
      <w:r w:rsidRPr="00A72F18">
        <w:t xml:space="preserve"> </w:t>
      </w:r>
    </w:p>
    <w:p w14:paraId="4135A3C0" w14:textId="77777777" w:rsidR="00EA28EF" w:rsidRPr="00A72F18" w:rsidRDefault="00EA28EF" w:rsidP="00E10EAD">
      <w:pPr>
        <w:numPr>
          <w:ilvl w:val="0"/>
          <w:numId w:val="46"/>
        </w:numPr>
        <w:autoSpaceDE/>
        <w:autoSpaceDN/>
        <w:ind w:left="360"/>
        <w:jc w:val="both"/>
        <w:rPr>
          <w:color w:val="000000" w:themeColor="text1"/>
          <w:sz w:val="16"/>
          <w:szCs w:val="18"/>
          <w:lang w:val="es-CO" w:eastAsia="en-US"/>
        </w:rPr>
      </w:pPr>
      <w:r w:rsidRPr="00A72F18">
        <w:rPr>
          <w:color w:val="000000" w:themeColor="text1"/>
          <w:sz w:val="16"/>
          <w:szCs w:val="18"/>
        </w:rPr>
        <w:t xml:space="preserve">las distintas etapas contractuales, evitando dilaciones y trabas. </w:t>
      </w:r>
    </w:p>
    <w:p w14:paraId="41D7C744" w14:textId="77777777" w:rsidR="00EA28EF" w:rsidRPr="00A72F18" w:rsidRDefault="00EA28EF" w:rsidP="00EA28EF">
      <w:pPr>
        <w:jc w:val="both"/>
        <w:rPr>
          <w:color w:val="000000" w:themeColor="text1"/>
          <w:sz w:val="16"/>
          <w:szCs w:val="18"/>
        </w:rPr>
      </w:pPr>
    </w:p>
    <w:p w14:paraId="0E045B04"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Responder en los plazos que la</w:t>
      </w:r>
      <w:r w:rsidRPr="00A72F18">
        <w:rPr>
          <w:b/>
          <w:color w:val="000000" w:themeColor="text1"/>
          <w:sz w:val="16"/>
          <w:szCs w:val="18"/>
        </w:rPr>
        <w:t xml:space="preserve"> POLICÍA</w:t>
      </w:r>
      <w:r w:rsidRPr="00A72F18">
        <w:rPr>
          <w:color w:val="000000" w:themeColor="text1"/>
          <w:sz w:val="16"/>
          <w:szCs w:val="18"/>
        </w:rPr>
        <w:t xml:space="preserve"> </w:t>
      </w:r>
      <w:r w:rsidRPr="00A72F18">
        <w:rPr>
          <w:b/>
          <w:color w:val="000000" w:themeColor="text1"/>
          <w:sz w:val="16"/>
          <w:szCs w:val="18"/>
        </w:rPr>
        <w:t>NACIONAL</w:t>
      </w:r>
      <w:r w:rsidRPr="00A72F18">
        <w:rPr>
          <w:color w:val="000000" w:themeColor="text1"/>
          <w:sz w:val="16"/>
          <w:szCs w:val="18"/>
        </w:rPr>
        <w:t xml:space="preserve"> establezca en cada caso, los requerimientos de aclaración o de información que le formule. </w:t>
      </w:r>
    </w:p>
    <w:p w14:paraId="58245DBA" w14:textId="77777777" w:rsidR="00EA28EF" w:rsidRPr="00A72F18" w:rsidRDefault="00EA28EF" w:rsidP="00EA28EF">
      <w:pPr>
        <w:jc w:val="both"/>
        <w:rPr>
          <w:color w:val="000000" w:themeColor="text1"/>
          <w:sz w:val="16"/>
          <w:szCs w:val="18"/>
        </w:rPr>
      </w:pPr>
    </w:p>
    <w:p w14:paraId="062C8808"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56B5E1D" w14:textId="77777777" w:rsidR="00EA28EF" w:rsidRPr="00A72F18" w:rsidRDefault="00EA28EF" w:rsidP="00EA28EF">
      <w:pPr>
        <w:jc w:val="both"/>
        <w:rPr>
          <w:color w:val="000000" w:themeColor="text1"/>
          <w:sz w:val="16"/>
          <w:szCs w:val="18"/>
        </w:rPr>
      </w:pPr>
    </w:p>
    <w:p w14:paraId="33067C1E"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Constituir en debida forma y aportar al Grupo Contractual y Seguimiento de la UNIDAD EJECUTORA o quien haga sus veces, dentro de los tres (3) días hábiles siguientes a la suscripción del contrato, la Garantía Única.</w:t>
      </w:r>
    </w:p>
    <w:p w14:paraId="1AD44EDC" w14:textId="77777777" w:rsidR="00EA28EF" w:rsidRPr="00A72F18" w:rsidRDefault="00EA28EF" w:rsidP="00EA28EF">
      <w:pPr>
        <w:ind w:left="720"/>
        <w:jc w:val="both"/>
        <w:rPr>
          <w:color w:val="000000" w:themeColor="text1"/>
          <w:sz w:val="16"/>
          <w:szCs w:val="18"/>
        </w:rPr>
      </w:pPr>
    </w:p>
    <w:p w14:paraId="5DE21E18"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6A96632" w14:textId="77777777" w:rsidR="00EA28EF" w:rsidRPr="00A72F18" w:rsidRDefault="00EA28EF" w:rsidP="00EA28EF">
      <w:pPr>
        <w:jc w:val="both"/>
        <w:rPr>
          <w:color w:val="000000" w:themeColor="text1"/>
          <w:sz w:val="16"/>
          <w:szCs w:val="18"/>
        </w:rPr>
      </w:pPr>
    </w:p>
    <w:p w14:paraId="6BC26015"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No acceder a peticiones o amenazas, de quienes actuando por fuera de la ley pretendan obligarlo a hacer u omitir algún acto o hecho, el CONTRATISTA</w:t>
      </w:r>
      <w:r w:rsidRPr="00A72F18">
        <w:rPr>
          <w:b/>
          <w:bCs/>
          <w:color w:val="000000" w:themeColor="text1"/>
          <w:sz w:val="16"/>
          <w:szCs w:val="18"/>
        </w:rPr>
        <w:t xml:space="preserve"> </w:t>
      </w:r>
      <w:r w:rsidRPr="00A72F18">
        <w:rPr>
          <w:color w:val="000000" w:themeColor="text1"/>
          <w:sz w:val="16"/>
          <w:szCs w:val="18"/>
        </w:rPr>
        <w:t xml:space="preserve">deberá Informar de tal evento a la UNIDAD EJECUTORA de la Policía Nacional y a las autoridades competentes para que se adopte las medidas necesarias. </w:t>
      </w:r>
    </w:p>
    <w:p w14:paraId="1AECF041" w14:textId="77777777" w:rsidR="00EA28EF" w:rsidRPr="00A72F18" w:rsidRDefault="00EA28EF" w:rsidP="00EA28EF">
      <w:pPr>
        <w:jc w:val="both"/>
        <w:rPr>
          <w:color w:val="000000" w:themeColor="text1"/>
          <w:sz w:val="16"/>
          <w:szCs w:val="18"/>
        </w:rPr>
      </w:pPr>
    </w:p>
    <w:p w14:paraId="0EC9B360"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Mantener activa la cuenta corriente o de ahorros reportada para los pagos con el fin de evitar traumatismos en el proceso de ejecución del contrato.</w:t>
      </w:r>
    </w:p>
    <w:p w14:paraId="6AF32178" w14:textId="77777777" w:rsidR="00EA28EF" w:rsidRPr="00A72F18" w:rsidRDefault="00EA28EF" w:rsidP="00EA28EF">
      <w:pPr>
        <w:jc w:val="both"/>
        <w:rPr>
          <w:color w:val="000000" w:themeColor="text1"/>
          <w:sz w:val="16"/>
          <w:szCs w:val="18"/>
        </w:rPr>
      </w:pPr>
    </w:p>
    <w:p w14:paraId="0C57F042"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 xml:space="preserve">Restituir a LA POLICÍA NACIONAL los elementos que haya colocado a su disposición para el desarrollo del objeto contractual, cuando se lo requiera o al finalizar el contrato, en caso de que se hayan suministrado. </w:t>
      </w:r>
    </w:p>
    <w:p w14:paraId="24A8CA9A" w14:textId="77777777" w:rsidR="00EA28EF" w:rsidRPr="00A72F18" w:rsidRDefault="00EA28EF" w:rsidP="00EA28EF">
      <w:pPr>
        <w:rPr>
          <w:color w:val="000000" w:themeColor="text1"/>
          <w:sz w:val="16"/>
          <w:szCs w:val="18"/>
        </w:rPr>
      </w:pPr>
    </w:p>
    <w:p w14:paraId="7A713961"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4B32A5C" w14:textId="77777777" w:rsidR="00EA28EF" w:rsidRPr="00A72F18" w:rsidRDefault="00EA28EF" w:rsidP="00EA28EF">
      <w:pPr>
        <w:rPr>
          <w:color w:val="000000" w:themeColor="text1"/>
          <w:sz w:val="16"/>
          <w:szCs w:val="18"/>
        </w:rPr>
      </w:pPr>
    </w:p>
    <w:p w14:paraId="486CE975"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 xml:space="preserve">Incluir todas aquellas obligaciones que el contratista debe cumplir con el fin de alinear la actividad contractual a las buenas prácticas en materia ambiental. Tener además en cuenta lo establecido en la resolución 03049 del 2014, </w:t>
      </w:r>
      <w:r w:rsidRPr="00A72F18">
        <w:rPr>
          <w:i/>
          <w:color w:val="000000" w:themeColor="text1"/>
          <w:sz w:val="16"/>
          <w:szCs w:val="18"/>
        </w:rPr>
        <w:t>“Por medio del cual se adopta el Manual de Contratación de la Policía Nacional”</w:t>
      </w:r>
      <w:r w:rsidRPr="00A72F18">
        <w:rPr>
          <w:color w:val="000000" w:themeColor="text1"/>
          <w:sz w:val="16"/>
          <w:szCs w:val="18"/>
        </w:rPr>
        <w:t>, actualizada, modificada y complementada por las Resoluciones Nos. 00090 del 2018 apéndice 1 y apéndice 2 del 2020.</w:t>
      </w:r>
    </w:p>
    <w:p w14:paraId="154505C6" w14:textId="77777777" w:rsidR="00EA28EF" w:rsidRPr="00A72F18" w:rsidRDefault="00EA28EF" w:rsidP="00EA28EF">
      <w:pPr>
        <w:rPr>
          <w:color w:val="000000" w:themeColor="text1"/>
          <w:sz w:val="16"/>
          <w:szCs w:val="18"/>
        </w:rPr>
      </w:pPr>
    </w:p>
    <w:p w14:paraId="13FB2F5C"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A72F18">
        <w:rPr>
          <w:i/>
          <w:color w:val="000000" w:themeColor="text1"/>
          <w:sz w:val="16"/>
          <w:szCs w:val="18"/>
        </w:rPr>
        <w:t>Lineamientos para el Pago de Proveedores del Estado</w:t>
      </w:r>
      <w:r w:rsidRPr="00A72F18">
        <w:rPr>
          <w:color w:val="000000" w:themeColor="text1"/>
          <w:sz w:val="16"/>
          <w:szCs w:val="18"/>
        </w:rPr>
        <w:t>” y la Resolución No. 000042 del 05 de mayo de 2020, “</w:t>
      </w:r>
      <w:r w:rsidRPr="00A72F18">
        <w:rPr>
          <w:i/>
          <w:color w:val="000000" w:themeColor="text1"/>
          <w:sz w:val="16"/>
          <w:szCs w:val="18"/>
        </w:rPr>
        <w:t>Por la  cual se desarrollan los sistemas de facturación, los proveedores tecnológicos</w:t>
      </w:r>
      <w:r w:rsidRPr="00A72F18">
        <w:rPr>
          <w:color w:val="000000" w:themeColor="text1"/>
          <w:sz w:val="16"/>
          <w:szCs w:val="18"/>
        </w:rPr>
        <w:t>” y el registro de la factura electrónica de venta.</w:t>
      </w:r>
    </w:p>
    <w:p w14:paraId="26549944" w14:textId="77777777" w:rsidR="00EA28EF" w:rsidRPr="00A72F18" w:rsidRDefault="00EA28EF" w:rsidP="00EA28EF">
      <w:pPr>
        <w:pStyle w:val="Prrafodelista"/>
        <w:rPr>
          <w:color w:val="000000" w:themeColor="text1"/>
          <w:sz w:val="16"/>
          <w:szCs w:val="18"/>
        </w:rPr>
      </w:pPr>
    </w:p>
    <w:p w14:paraId="16888C10" w14:textId="77777777" w:rsidR="00EA28EF" w:rsidRPr="00A72F18" w:rsidRDefault="00EA28EF" w:rsidP="00EA28EF">
      <w:pPr>
        <w:ind w:left="360"/>
        <w:jc w:val="both"/>
        <w:rPr>
          <w:color w:val="000000" w:themeColor="text1"/>
          <w:sz w:val="16"/>
          <w:szCs w:val="18"/>
        </w:rPr>
      </w:pPr>
    </w:p>
    <w:p w14:paraId="0F720ACC"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Las demás obligaciones del CONTRATISTA contenidas en el artículo 5º de la Ley 80 de 1993, así mismo, será civil y penalmente responsable por sus acciones u omisiones en la actuación contractual.</w:t>
      </w:r>
    </w:p>
    <w:p w14:paraId="2514E471" w14:textId="77777777" w:rsidR="00EA28EF" w:rsidRPr="00A72F18" w:rsidRDefault="00EA28EF" w:rsidP="00EA28EF">
      <w:pPr>
        <w:rPr>
          <w:color w:val="000000" w:themeColor="text1"/>
          <w:sz w:val="16"/>
          <w:szCs w:val="18"/>
        </w:rPr>
      </w:pPr>
    </w:p>
    <w:p w14:paraId="2D8C7C99" w14:textId="77777777" w:rsidR="00EA28EF" w:rsidRPr="00A72F18" w:rsidRDefault="00EA28EF" w:rsidP="00E10EAD">
      <w:pPr>
        <w:numPr>
          <w:ilvl w:val="0"/>
          <w:numId w:val="46"/>
        </w:numPr>
        <w:autoSpaceDE/>
        <w:autoSpaceDN/>
        <w:ind w:left="360"/>
        <w:jc w:val="both"/>
        <w:rPr>
          <w:color w:val="000000" w:themeColor="text1"/>
          <w:sz w:val="16"/>
          <w:szCs w:val="18"/>
        </w:rPr>
      </w:pPr>
      <w:r w:rsidRPr="00A72F18">
        <w:rPr>
          <w:color w:val="000000" w:themeColor="text1"/>
          <w:sz w:val="16"/>
          <w:szCs w:val="18"/>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r w:rsidRPr="00A72F18">
        <w:rPr>
          <w:b/>
          <w:color w:val="000000" w:themeColor="text1"/>
          <w:sz w:val="16"/>
          <w:szCs w:val="18"/>
        </w:rPr>
        <w:t xml:space="preserve"> </w:t>
      </w:r>
      <w:r w:rsidRPr="00A72F18">
        <w:rPr>
          <w:color w:val="000000" w:themeColor="text1"/>
          <w:sz w:val="16"/>
          <w:szCs w:val="18"/>
        </w:rPr>
        <w:t>En igualdad de condiciones clínicas tiene prioridad la atención a maternas, menores de 5 años y adulto mayor.</w:t>
      </w:r>
    </w:p>
    <w:p w14:paraId="0194C03E" w14:textId="77777777" w:rsidR="00EA28EF" w:rsidRPr="00A72F18" w:rsidRDefault="00EA28EF" w:rsidP="00EA28EF">
      <w:pPr>
        <w:jc w:val="both"/>
        <w:rPr>
          <w:b/>
          <w:color w:val="000000" w:themeColor="text1"/>
          <w:sz w:val="16"/>
          <w:szCs w:val="18"/>
        </w:rPr>
      </w:pPr>
    </w:p>
    <w:p w14:paraId="429FC904" w14:textId="77777777" w:rsidR="00EA28EF" w:rsidRPr="00A72F18" w:rsidRDefault="00EA28EF" w:rsidP="00EA28EF">
      <w:pPr>
        <w:jc w:val="both"/>
        <w:rPr>
          <w:color w:val="000000" w:themeColor="text1"/>
          <w:sz w:val="16"/>
        </w:rPr>
      </w:pPr>
      <w:r w:rsidRPr="00A72F18">
        <w:rPr>
          <w:b/>
          <w:color w:val="000000" w:themeColor="text1"/>
          <w:sz w:val="16"/>
        </w:rPr>
        <w:t xml:space="preserve">14. </w:t>
      </w:r>
      <w:r w:rsidRPr="00A72F18">
        <w:rPr>
          <w:color w:val="000000" w:themeColor="text1"/>
          <w:sz w:val="16"/>
        </w:rPr>
        <w:t>El contratista deberá garantizar, la atención y seguimiento a usuarios (niños, adolescentes y adultos) víctimas de abuso sexual, realizando el debido reporte diligenciando los formatos establecidos por la Secretaría RASES No 8 de Salud.</w:t>
      </w:r>
    </w:p>
    <w:p w14:paraId="06EF64AA" w14:textId="77777777" w:rsidR="00EA28EF" w:rsidRPr="00A72F18" w:rsidRDefault="00EA28EF" w:rsidP="00EA28EF">
      <w:pPr>
        <w:tabs>
          <w:tab w:val="left" w:pos="426"/>
        </w:tabs>
        <w:jc w:val="both"/>
        <w:rPr>
          <w:color w:val="000000" w:themeColor="text1"/>
          <w:sz w:val="16"/>
        </w:rPr>
      </w:pPr>
      <w:r w:rsidRPr="00A72F18">
        <w:rPr>
          <w:b/>
          <w:color w:val="000000" w:themeColor="text1"/>
          <w:sz w:val="16"/>
        </w:rPr>
        <w:t>15. INFORMACIÓN QUE EL CONTRATISTA DEBE SUMINISTRAR A LA RASES NO 8 SANIDAD MAGDALENA DE LA POLICÍA NACIONAL DURANTE LA EJECUCIÓN DEL CONTRATO:</w:t>
      </w:r>
      <w:r w:rsidRPr="00A72F18">
        <w:rPr>
          <w:color w:val="000000" w:themeColor="text1"/>
          <w:sz w:val="16"/>
        </w:rPr>
        <w:t xml:space="preserve"> </w:t>
      </w:r>
    </w:p>
    <w:p w14:paraId="28F59444" w14:textId="77777777" w:rsidR="00EA28EF" w:rsidRPr="00A72F18" w:rsidRDefault="00EA28EF" w:rsidP="00E10EAD">
      <w:pPr>
        <w:numPr>
          <w:ilvl w:val="0"/>
          <w:numId w:val="47"/>
        </w:numPr>
        <w:autoSpaceDE/>
        <w:autoSpaceDN/>
        <w:ind w:left="709" w:hanging="357"/>
        <w:jc w:val="both"/>
        <w:rPr>
          <w:color w:val="000000" w:themeColor="text1"/>
          <w:sz w:val="16"/>
        </w:rPr>
      </w:pPr>
      <w:r w:rsidRPr="00A72F18">
        <w:rPr>
          <w:color w:val="000000" w:themeColor="text1"/>
          <w:sz w:val="16"/>
        </w:rPr>
        <w:lastRenderedPageBreak/>
        <w:t>Notificar al supervisor del contrato en forma oportuna, respecto de los inconvenientes que se puedan presentar en desarrollo de la ejecución del respectivo contrato.</w:t>
      </w:r>
    </w:p>
    <w:p w14:paraId="7045CB9E" w14:textId="77777777" w:rsidR="00EA28EF" w:rsidRPr="00A72F18" w:rsidRDefault="00EA28EF" w:rsidP="00E10EAD">
      <w:pPr>
        <w:numPr>
          <w:ilvl w:val="0"/>
          <w:numId w:val="47"/>
        </w:numPr>
        <w:autoSpaceDE/>
        <w:autoSpaceDN/>
        <w:ind w:left="709" w:hanging="357"/>
        <w:jc w:val="both"/>
        <w:rPr>
          <w:bCs/>
          <w:color w:val="000000" w:themeColor="text1"/>
          <w:sz w:val="16"/>
        </w:rPr>
      </w:pPr>
      <w:r w:rsidRPr="00A72F18">
        <w:rPr>
          <w:color w:val="000000" w:themeColor="text1"/>
          <w:sz w:val="16"/>
        </w:rPr>
        <w:t xml:space="preserve">Reportar la ejecución del contrato al Supervisor del Contrato al correo:  </w:t>
      </w:r>
      <w:hyperlink r:id="rId51" w:history="1">
        <w:r w:rsidRPr="00A72F18">
          <w:rPr>
            <w:rStyle w:val="Hipervnculo"/>
            <w:rFonts w:eastAsiaTheme="majorEastAsia"/>
            <w:color w:val="000000" w:themeColor="text1"/>
            <w:sz w:val="16"/>
          </w:rPr>
          <w:t>_______________________</w:t>
        </w:r>
      </w:hyperlink>
      <w:r w:rsidRPr="00A72F18">
        <w:rPr>
          <w:color w:val="000000" w:themeColor="text1"/>
          <w:sz w:val="16"/>
        </w:rPr>
        <w:t xml:space="preserve">, </w:t>
      </w:r>
      <w:hyperlink r:id="rId52" w:history="1">
        <w:r w:rsidRPr="00A72F18">
          <w:rPr>
            <w:rStyle w:val="Hipervnculo"/>
            <w:rFonts w:eastAsiaTheme="majorEastAsia"/>
            <w:color w:val="000000" w:themeColor="text1"/>
            <w:sz w:val="16"/>
          </w:rPr>
          <w:t>__________________</w:t>
        </w:r>
      </w:hyperlink>
      <w:r w:rsidRPr="00A72F18">
        <w:rPr>
          <w:color w:val="000000" w:themeColor="text1"/>
          <w:sz w:val="16"/>
        </w:rPr>
        <w:t xml:space="preserve"> y correo electrónico personal del supervisor del contrato.</w:t>
      </w:r>
    </w:p>
    <w:p w14:paraId="40A16136" w14:textId="77777777" w:rsidR="00EA28EF" w:rsidRPr="00A72F18" w:rsidRDefault="00EA28EF" w:rsidP="00E10EAD">
      <w:pPr>
        <w:numPr>
          <w:ilvl w:val="0"/>
          <w:numId w:val="47"/>
        </w:numPr>
        <w:autoSpaceDE/>
        <w:autoSpaceDN/>
        <w:ind w:left="709" w:hanging="357"/>
        <w:jc w:val="both"/>
        <w:rPr>
          <w:color w:val="000000" w:themeColor="text1"/>
          <w:sz w:val="16"/>
        </w:rPr>
      </w:pPr>
      <w:r w:rsidRPr="00A72F18">
        <w:rPr>
          <w:color w:val="000000" w:themeColor="text1"/>
          <w:sz w:val="16"/>
        </w:rPr>
        <w:t xml:space="preserve">Debe reportar al supervisor del contrato y a la oficina de calidad de la RASES No 8 de Sanidad Magdalena,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r w:rsidRPr="00A72F18">
        <w:rPr>
          <w:color w:val="000000" w:themeColor="text1"/>
          <w:sz w:val="18"/>
        </w:rPr>
        <w:t>______________________________</w:t>
      </w:r>
      <w:r w:rsidRPr="00A72F18">
        <w:rPr>
          <w:color w:val="000000" w:themeColor="text1"/>
          <w:sz w:val="16"/>
        </w:rPr>
        <w:t xml:space="preserve"> y correo electrónico del médico auditor del proceso, previa coordinación para el mismo, en caso requerido.</w:t>
      </w:r>
    </w:p>
    <w:p w14:paraId="0A1B355A" w14:textId="77777777" w:rsidR="00EA28EF" w:rsidRPr="00A72F18" w:rsidRDefault="00EA28EF" w:rsidP="00E10EAD">
      <w:pPr>
        <w:numPr>
          <w:ilvl w:val="0"/>
          <w:numId w:val="47"/>
        </w:numPr>
        <w:autoSpaceDE/>
        <w:autoSpaceDN/>
        <w:ind w:left="709" w:hanging="357"/>
        <w:jc w:val="both"/>
        <w:rPr>
          <w:color w:val="000000" w:themeColor="text1"/>
          <w:sz w:val="16"/>
        </w:rPr>
      </w:pPr>
      <w:r w:rsidRPr="00A72F18">
        <w:rPr>
          <w:color w:val="000000" w:themeColor="text1"/>
          <w:sz w:val="16"/>
        </w:rPr>
        <w:t>Atender oportuna y eficazmente las solicitudes que le formule la Jefatura de la Sanidad Policial.</w:t>
      </w:r>
    </w:p>
    <w:p w14:paraId="50DA8447" w14:textId="77777777" w:rsidR="00EA28EF" w:rsidRPr="00A72F18" w:rsidRDefault="00EA28EF" w:rsidP="00E10EAD">
      <w:pPr>
        <w:numPr>
          <w:ilvl w:val="0"/>
          <w:numId w:val="47"/>
        </w:numPr>
        <w:adjustRightInd w:val="0"/>
        <w:ind w:left="709" w:hanging="357"/>
        <w:jc w:val="both"/>
        <w:rPr>
          <w:color w:val="000000" w:themeColor="text1"/>
          <w:sz w:val="16"/>
        </w:rPr>
      </w:pPr>
      <w:r w:rsidRPr="00A72F18">
        <w:rPr>
          <w:color w:val="000000" w:themeColor="text1"/>
          <w:sz w:val="16"/>
        </w:rPr>
        <w:t xml:space="preserve">Enviar el primer día hábil de cada semana al Área de Epidemiologia de la RASES No 8 Sanidad Magdalena, la información de notificación epidemiológica semanal establecida en el Decreto 3518 del 2006 y Decreto Reglamentario 1918 del 1994, y además los casos de natalidad y mortalidad que se presenten. (Solo se notifica los casos de usuarios del Subsistema de Salud de la Policía Nacional); al correo </w:t>
      </w:r>
      <w:hyperlink r:id="rId53" w:history="1">
        <w:r w:rsidRPr="00A72F18">
          <w:rPr>
            <w:rStyle w:val="Hipervnculo"/>
            <w:rFonts w:eastAsiaTheme="majorEastAsia"/>
            <w:color w:val="000000" w:themeColor="text1"/>
            <w:sz w:val="16"/>
          </w:rPr>
          <w:t xml:space="preserve">___________________________________ </w:t>
        </w:r>
      </w:hyperlink>
      <w:r w:rsidRPr="00A72F18">
        <w:rPr>
          <w:color w:val="000000" w:themeColor="text1"/>
          <w:sz w:val="16"/>
        </w:rPr>
        <w:t xml:space="preserve">  y </w:t>
      </w:r>
      <w:r w:rsidRPr="00A72F18">
        <w:rPr>
          <w:color w:val="000000" w:themeColor="text1"/>
          <w:sz w:val="18"/>
        </w:rPr>
        <w:t>________________________________________</w:t>
      </w:r>
      <w:r w:rsidRPr="00A72F18">
        <w:rPr>
          <w:color w:val="000000" w:themeColor="text1"/>
          <w:sz w:val="16"/>
        </w:rPr>
        <w:t>.</w:t>
      </w:r>
    </w:p>
    <w:p w14:paraId="6A1175AD" w14:textId="77777777" w:rsidR="00EA28EF" w:rsidRPr="00A72F18" w:rsidRDefault="00EA28EF" w:rsidP="00EA28EF">
      <w:pPr>
        <w:jc w:val="both"/>
        <w:rPr>
          <w:rFonts w:eastAsiaTheme="minorHAnsi"/>
          <w:bCs/>
          <w:iCs/>
          <w:color w:val="000000" w:themeColor="text1"/>
          <w:sz w:val="16"/>
          <w:lang w:eastAsia="en-US"/>
        </w:rPr>
      </w:pPr>
      <w:r w:rsidRPr="00A72F18">
        <w:rPr>
          <w:b/>
          <w:bCs/>
          <w:iCs/>
          <w:color w:val="000000" w:themeColor="text1"/>
          <w:sz w:val="16"/>
        </w:rPr>
        <w:t xml:space="preserve">16. </w:t>
      </w:r>
      <w:r w:rsidRPr="00A72F18">
        <w:rPr>
          <w:bCs/>
          <w:iCs/>
          <w:color w:val="000000" w:themeColor="text1"/>
          <w:sz w:val="16"/>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14:paraId="3ADC5E8A" w14:textId="77777777" w:rsidR="00EA28EF" w:rsidRPr="00A72F18" w:rsidRDefault="00EA28EF" w:rsidP="00EA28EF">
      <w:pPr>
        <w:jc w:val="both"/>
        <w:rPr>
          <w:bCs/>
          <w:color w:val="000000" w:themeColor="text1"/>
          <w:sz w:val="16"/>
        </w:rPr>
      </w:pPr>
      <w:r w:rsidRPr="00A72F18">
        <w:rPr>
          <w:bCs/>
          <w:color w:val="000000" w:themeColor="text1"/>
          <w:sz w:val="16"/>
          <w:u w:val="single"/>
        </w:rPr>
        <w:t>Parágrafo</w:t>
      </w:r>
      <w:r w:rsidRPr="00A72F18">
        <w:rPr>
          <w:color w:val="000000" w:themeColor="text1"/>
          <w:sz w:val="16"/>
          <w:u w:val="single"/>
        </w:rPr>
        <w:t>:</w:t>
      </w:r>
      <w:r w:rsidRPr="00A72F18">
        <w:rPr>
          <w:color w:val="000000" w:themeColor="text1"/>
          <w:sz w:val="16"/>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3323B52B" w14:textId="77777777" w:rsidR="00EA28EF" w:rsidRPr="00A72F18" w:rsidRDefault="00EA28EF" w:rsidP="00E10EAD">
      <w:pPr>
        <w:numPr>
          <w:ilvl w:val="0"/>
          <w:numId w:val="48"/>
        </w:numPr>
        <w:autoSpaceDE/>
        <w:autoSpaceDN/>
        <w:jc w:val="both"/>
        <w:rPr>
          <w:bCs/>
          <w:color w:val="000000" w:themeColor="text1"/>
          <w:sz w:val="16"/>
          <w:lang w:val="es-ES"/>
        </w:rPr>
      </w:pPr>
      <w:r w:rsidRPr="00A72F18">
        <w:rPr>
          <w:color w:val="000000" w:themeColor="text1"/>
          <w:sz w:val="16"/>
          <w:lang w:val="es-ES"/>
        </w:rPr>
        <w:t>Diagnóstico</w:t>
      </w:r>
    </w:p>
    <w:p w14:paraId="7BE9EEB6" w14:textId="77777777" w:rsidR="00EA28EF" w:rsidRPr="00A72F18" w:rsidRDefault="00EA28EF" w:rsidP="00E10EAD">
      <w:pPr>
        <w:numPr>
          <w:ilvl w:val="0"/>
          <w:numId w:val="48"/>
        </w:numPr>
        <w:autoSpaceDE/>
        <w:autoSpaceDN/>
        <w:jc w:val="both"/>
        <w:rPr>
          <w:bCs/>
          <w:color w:val="000000" w:themeColor="text1"/>
          <w:sz w:val="16"/>
          <w:lang w:val="es-ES"/>
        </w:rPr>
      </w:pPr>
      <w:r w:rsidRPr="00A72F18">
        <w:rPr>
          <w:color w:val="000000" w:themeColor="text1"/>
          <w:sz w:val="16"/>
          <w:lang w:val="es-ES"/>
        </w:rPr>
        <w:t>Evolución</w:t>
      </w:r>
    </w:p>
    <w:p w14:paraId="5877AFE1" w14:textId="77777777" w:rsidR="00EA28EF" w:rsidRPr="00A72F18" w:rsidRDefault="00EA28EF" w:rsidP="00E10EAD">
      <w:pPr>
        <w:numPr>
          <w:ilvl w:val="0"/>
          <w:numId w:val="48"/>
        </w:numPr>
        <w:autoSpaceDE/>
        <w:autoSpaceDN/>
        <w:jc w:val="both"/>
        <w:rPr>
          <w:bCs/>
          <w:color w:val="000000" w:themeColor="text1"/>
          <w:sz w:val="16"/>
          <w:lang w:val="es-ES"/>
        </w:rPr>
      </w:pPr>
      <w:r w:rsidRPr="00A72F18">
        <w:rPr>
          <w:color w:val="000000" w:themeColor="text1"/>
          <w:sz w:val="16"/>
          <w:lang w:val="es-ES"/>
        </w:rPr>
        <w:t>Tratamiento realizado</w:t>
      </w:r>
    </w:p>
    <w:p w14:paraId="02A33D02" w14:textId="77777777" w:rsidR="00EA28EF" w:rsidRPr="00A72F18" w:rsidRDefault="00EA28EF" w:rsidP="00E10EAD">
      <w:pPr>
        <w:numPr>
          <w:ilvl w:val="0"/>
          <w:numId w:val="48"/>
        </w:numPr>
        <w:autoSpaceDE/>
        <w:autoSpaceDN/>
        <w:jc w:val="both"/>
        <w:rPr>
          <w:bCs/>
          <w:color w:val="000000" w:themeColor="text1"/>
          <w:sz w:val="16"/>
          <w:lang w:val="es-ES"/>
        </w:rPr>
      </w:pPr>
      <w:r w:rsidRPr="00A72F18">
        <w:rPr>
          <w:color w:val="000000" w:themeColor="text1"/>
          <w:sz w:val="16"/>
          <w:lang w:val="es-ES"/>
        </w:rPr>
        <w:t xml:space="preserve">Secuelas de las lesiones o afecciones que presente el Usuario. </w:t>
      </w:r>
    </w:p>
    <w:p w14:paraId="4B682947" w14:textId="77777777" w:rsidR="00EA28EF" w:rsidRPr="00A72F18" w:rsidRDefault="00EA28EF" w:rsidP="00EA28EF">
      <w:pPr>
        <w:ind w:left="720"/>
        <w:jc w:val="both"/>
        <w:rPr>
          <w:bCs/>
          <w:color w:val="000000" w:themeColor="text1"/>
          <w:sz w:val="16"/>
          <w:lang w:val="es-ES"/>
        </w:rPr>
      </w:pPr>
    </w:p>
    <w:p w14:paraId="7604616F" w14:textId="77777777" w:rsidR="00EA28EF" w:rsidRPr="00A72F18" w:rsidRDefault="00EA28EF" w:rsidP="00EA28EF">
      <w:pPr>
        <w:jc w:val="both"/>
        <w:rPr>
          <w:color w:val="000000" w:themeColor="text1"/>
          <w:sz w:val="16"/>
          <w:lang w:val="es-CO"/>
        </w:rPr>
      </w:pPr>
      <w:r w:rsidRPr="00A72F18">
        <w:rPr>
          <w:b/>
          <w:color w:val="000000" w:themeColor="text1"/>
          <w:sz w:val="16"/>
          <w:lang w:val="es-ES"/>
        </w:rPr>
        <w:t>17.</w:t>
      </w:r>
      <w:r w:rsidRPr="00A72F18">
        <w:rPr>
          <w:color w:val="000000" w:themeColor="text1"/>
          <w:sz w:val="16"/>
          <w:lang w:val="es-ES"/>
        </w:rPr>
        <w:t xml:space="preserve">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A72F18">
        <w:rPr>
          <w:b/>
          <w:bCs/>
          <w:color w:val="000000" w:themeColor="text1"/>
          <w:sz w:val="16"/>
          <w:lang w:val="es-ES"/>
        </w:rPr>
        <w:t xml:space="preserve"> </w:t>
      </w:r>
      <w:r w:rsidRPr="00A72F18">
        <w:rPr>
          <w:bCs/>
          <w:color w:val="000000" w:themeColor="text1"/>
          <w:sz w:val="16"/>
          <w:lang w:val="es-ES"/>
        </w:rPr>
        <w:t xml:space="preserve">1552 de mayo 14 de 2013 MINPROTECCION y circular única título II de SUPERSALUD </w:t>
      </w:r>
      <w:hyperlink r:id="rId54" w:history="1">
        <w:r w:rsidRPr="00A72F18">
          <w:rPr>
            <w:rStyle w:val="Hipervnculo"/>
            <w:color w:val="000000" w:themeColor="text1"/>
            <w:sz w:val="16"/>
            <w:lang w:val="es-ES"/>
          </w:rPr>
          <w:t>http://www.supersalud.gov.co/supersalud/LinkClick.aspx?fileticket=wCkTy84Cv8I=&amp;tabid=103</w:t>
        </w:r>
      </w:hyperlink>
      <w:r w:rsidRPr="00A72F18">
        <w:rPr>
          <w:color w:val="000000" w:themeColor="text1"/>
          <w:sz w:val="16"/>
        </w:rPr>
        <w:t>.</w:t>
      </w:r>
    </w:p>
    <w:p w14:paraId="211ACB99" w14:textId="77777777" w:rsidR="00EA28EF" w:rsidRPr="00A72F18" w:rsidRDefault="00EA28EF" w:rsidP="00EA28EF">
      <w:pPr>
        <w:jc w:val="both"/>
        <w:rPr>
          <w:rFonts w:eastAsiaTheme="minorHAnsi"/>
          <w:color w:val="000000" w:themeColor="text1"/>
          <w:sz w:val="16"/>
          <w:lang w:eastAsia="en-US"/>
        </w:rPr>
      </w:pPr>
      <w:r w:rsidRPr="00A72F18">
        <w:rPr>
          <w:color w:val="000000" w:themeColor="text1"/>
          <w:sz w:val="16"/>
        </w:rPr>
        <w:t xml:space="preserve">Para las personas con sospecha o diagnóstico de cáncer se obedecerán las </w:t>
      </w:r>
      <w:r w:rsidRPr="00A72F18">
        <w:rPr>
          <w:color w:val="000000" w:themeColor="text1"/>
          <w:sz w:val="16"/>
          <w:u w:val="single"/>
        </w:rPr>
        <w:t>“instrucciones PRIMERA y SEGUNDA”</w:t>
      </w:r>
      <w:r w:rsidRPr="00A72F18">
        <w:rPr>
          <w:color w:val="000000" w:themeColor="text1"/>
          <w:sz w:val="16"/>
        </w:rPr>
        <w:t xml:space="preserve"> impartidas dentro de la circular externa No 004 SUPERSALUD del 17 de julio de 2014</w:t>
      </w:r>
    </w:p>
    <w:p w14:paraId="1C017231" w14:textId="77777777" w:rsidR="00EA28EF" w:rsidRPr="00A72F18" w:rsidRDefault="00EA28EF" w:rsidP="00EA28EF">
      <w:pPr>
        <w:jc w:val="both"/>
        <w:rPr>
          <w:color w:val="000000" w:themeColor="text1"/>
          <w:sz w:val="16"/>
        </w:rPr>
      </w:pPr>
      <w:r w:rsidRPr="00A72F18">
        <w:rPr>
          <w:b/>
          <w:bCs/>
          <w:color w:val="000000" w:themeColor="text1"/>
          <w:sz w:val="16"/>
        </w:rPr>
        <w:t xml:space="preserve">18.  </w:t>
      </w:r>
      <w:r w:rsidRPr="00A72F18">
        <w:rPr>
          <w:color w:val="000000" w:themeColor="text1"/>
          <w:sz w:val="16"/>
        </w:rPr>
        <w:t xml:space="preserve">Solicitar el Modelo de Atención en Integral en Salud (MATIS) Acuerdo 070 de 2019, definido por la Dirección de Sanidad de la Policía Nacional </w:t>
      </w:r>
    </w:p>
    <w:p w14:paraId="7E8691D2" w14:textId="77777777" w:rsidR="00EA28EF" w:rsidRPr="00A72F18" w:rsidRDefault="00EA28EF" w:rsidP="00EA28EF">
      <w:pPr>
        <w:jc w:val="both"/>
        <w:rPr>
          <w:color w:val="000000" w:themeColor="text1"/>
          <w:sz w:val="16"/>
        </w:rPr>
      </w:pPr>
      <w:r w:rsidRPr="00A72F18">
        <w:rPr>
          <w:b/>
          <w:color w:val="000000" w:themeColor="text1"/>
          <w:sz w:val="16"/>
        </w:rPr>
        <w:t>19.</w:t>
      </w:r>
      <w:r w:rsidRPr="00A72F18">
        <w:rPr>
          <w:color w:val="000000" w:themeColor="text1"/>
          <w:sz w:val="16"/>
        </w:rPr>
        <w:t xml:space="preserve"> La entidad deberá aplicar el principio de racionalidad para la realización y práctica de todos los procedimientos anteponiendo el concepto de calidad, esto es lograr los máximos beneficios, con mínimos </w:t>
      </w:r>
      <w:proofErr w:type="gramStart"/>
      <w:r w:rsidRPr="00A72F18">
        <w:rPr>
          <w:color w:val="000000" w:themeColor="text1"/>
          <w:sz w:val="16"/>
        </w:rPr>
        <w:t>riesgos</w:t>
      </w:r>
      <w:proofErr w:type="gramEnd"/>
      <w:r w:rsidRPr="00A72F18">
        <w:rPr>
          <w:color w:val="000000" w:themeColor="text1"/>
          <w:sz w:val="16"/>
        </w:rPr>
        <w:t xml:space="preserve"> pero a costos razonables.</w:t>
      </w:r>
    </w:p>
    <w:p w14:paraId="0B952532" w14:textId="77777777" w:rsidR="00EA28EF" w:rsidRPr="00A72F18" w:rsidRDefault="00EA28EF" w:rsidP="00EA28EF">
      <w:pPr>
        <w:jc w:val="both"/>
        <w:rPr>
          <w:rFonts w:eastAsia="MS Mincho"/>
          <w:b/>
          <w:color w:val="000000" w:themeColor="text1"/>
          <w:sz w:val="16"/>
        </w:rPr>
      </w:pPr>
      <w:r w:rsidRPr="00A72F18">
        <w:rPr>
          <w:b/>
          <w:color w:val="000000" w:themeColor="text1"/>
          <w:sz w:val="16"/>
        </w:rPr>
        <w:t>20.</w:t>
      </w:r>
      <w:r w:rsidRPr="00A72F18">
        <w:rPr>
          <w:color w:val="000000" w:themeColor="text1"/>
          <w:sz w:val="16"/>
        </w:rPr>
        <w:t xml:space="preserve">  </w:t>
      </w:r>
      <w:r w:rsidRPr="00A72F18">
        <w:rPr>
          <w:rFonts w:eastAsia="MS Mincho"/>
          <w:color w:val="000000" w:themeColor="text1"/>
          <w:sz w:val="16"/>
        </w:rPr>
        <w:t xml:space="preserve">Los medicamentos que se suministren deberán estar contemplados en el </w:t>
      </w:r>
      <w:r w:rsidRPr="00A72F18">
        <w:rPr>
          <w:rFonts w:eastAsia="Arial"/>
          <w:bCs/>
          <w:iCs/>
          <w:color w:val="000000" w:themeColor="text1"/>
          <w:sz w:val="14"/>
          <w:szCs w:val="16"/>
        </w:rPr>
        <w:t xml:space="preserve">Acuerdo 080 del 27/05/2022 </w:t>
      </w:r>
      <w:r w:rsidRPr="00A72F18">
        <w:rPr>
          <w:rFonts w:eastAsia="MS Mincho"/>
          <w:color w:val="000000" w:themeColor="text1"/>
          <w:sz w:val="16"/>
        </w:rPr>
        <w:t>del CSSSMP y deben ser dispensados en su denominación común internacional (genérica) según Decreto 2200 de 2005. Los medicamentos que se encuentren regulados en la normatividad vigente, serán reconocidos con el valor máximo establecido por el Ministerio de la Protección Social en la normatividad que aplica para los mismos y en el caso de los medicamentos no incluidos en el Vademécum, diligenciar el “</w:t>
      </w:r>
      <w:r w:rsidRPr="00A72F18">
        <w:rPr>
          <w:rFonts w:eastAsia="MS Mincho"/>
          <w:b/>
          <w:color w:val="000000" w:themeColor="text1"/>
          <w:sz w:val="16"/>
        </w:rPr>
        <w:t xml:space="preserve">FORMATO DE MEDICAMENTOS FUERA DE VADEMECUM” y que no hagan parte del PLM. Para los medicamentos solicitados para procedimientos ambulatorios. (se anexa formato NO </w:t>
      </w:r>
      <w:proofErr w:type="gramStart"/>
      <w:r w:rsidRPr="00A72F18">
        <w:rPr>
          <w:rFonts w:eastAsia="MS Mincho"/>
          <w:b/>
          <w:color w:val="000000" w:themeColor="text1"/>
          <w:sz w:val="16"/>
        </w:rPr>
        <w:t>POS  y</w:t>
      </w:r>
      <w:proofErr w:type="gramEnd"/>
      <w:r w:rsidRPr="00A72F18">
        <w:rPr>
          <w:rFonts w:eastAsia="MS Mincho"/>
          <w:b/>
          <w:color w:val="000000" w:themeColor="text1"/>
          <w:sz w:val="16"/>
        </w:rPr>
        <w:t xml:space="preserve"> Acuerdo 035). </w:t>
      </w:r>
    </w:p>
    <w:p w14:paraId="73C0A509" w14:textId="77777777" w:rsidR="00EA28EF" w:rsidRPr="00A72F18" w:rsidRDefault="00EA28EF" w:rsidP="00EA28EF">
      <w:pPr>
        <w:jc w:val="both"/>
        <w:rPr>
          <w:rFonts w:eastAsia="MS Mincho"/>
          <w:color w:val="000000" w:themeColor="text1"/>
          <w:sz w:val="16"/>
        </w:rPr>
      </w:pPr>
      <w:r w:rsidRPr="00A72F18">
        <w:rPr>
          <w:rFonts w:eastAsia="MS Mincho"/>
          <w:b/>
          <w:color w:val="000000" w:themeColor="text1"/>
          <w:sz w:val="16"/>
        </w:rPr>
        <w:t xml:space="preserve">21. Conocer y aplicar la Directiva 003 </w:t>
      </w:r>
      <w:r w:rsidRPr="00A72F18">
        <w:rPr>
          <w:rFonts w:eastAsia="MS Mincho"/>
          <w:color w:val="000000" w:themeColor="text1"/>
          <w:sz w:val="16"/>
        </w:rPr>
        <w:t>Expedir las incapacidades médicas al personal activo que sean pertinentes, definiendo el tipo de incapacidad en PARCIAL; si puede laborar, con las restricciones respectivas y TOTAL en caso que el paciente no puede laborar porque su condición médica lo restringe, máximo 30 días</w:t>
      </w:r>
    </w:p>
    <w:p w14:paraId="40883B1D" w14:textId="77777777" w:rsidR="00EA28EF" w:rsidRPr="00A72F18" w:rsidRDefault="00EA28EF" w:rsidP="00EA28EF">
      <w:pPr>
        <w:jc w:val="both"/>
        <w:rPr>
          <w:rFonts w:eastAsiaTheme="minorHAnsi"/>
          <w:color w:val="000000" w:themeColor="text1"/>
          <w:sz w:val="16"/>
        </w:rPr>
      </w:pPr>
      <w:r w:rsidRPr="00A72F18">
        <w:rPr>
          <w:b/>
          <w:color w:val="000000" w:themeColor="text1"/>
          <w:sz w:val="16"/>
        </w:rPr>
        <w:t>22.</w:t>
      </w:r>
      <w:r w:rsidRPr="00A72F18">
        <w:rPr>
          <w:color w:val="000000" w:themeColor="text1"/>
          <w:sz w:val="16"/>
        </w:rPr>
        <w:t xml:space="preserve"> El Contratista para efectos de facturación entenderá como plan de beneficios (POS) de la Policía Nacional, el conjunto de actividades, y procedimientos, relacionados y definidos en el acuerdo 093 del 2025 de CSSFPM (anexo al contrato vigente).</w:t>
      </w:r>
    </w:p>
    <w:p w14:paraId="4550904A" w14:textId="77777777" w:rsidR="00EA28EF" w:rsidRPr="00A72F18" w:rsidRDefault="00EA28EF" w:rsidP="00EA28EF">
      <w:pPr>
        <w:jc w:val="both"/>
        <w:rPr>
          <w:color w:val="000000" w:themeColor="text1"/>
          <w:sz w:val="16"/>
        </w:rPr>
      </w:pPr>
      <w:r w:rsidRPr="00A72F18">
        <w:rPr>
          <w:b/>
          <w:color w:val="000000" w:themeColor="text1"/>
          <w:sz w:val="16"/>
        </w:rPr>
        <w:t>23.</w:t>
      </w:r>
      <w:r w:rsidRPr="00A72F18">
        <w:rPr>
          <w:color w:val="000000" w:themeColor="text1"/>
          <w:sz w:val="16"/>
        </w:rPr>
        <w:t xml:space="preserve"> Permitir el acceso del médico auditor concurrente a los servicios que se estén prestando a los usuarios, así como a las historias clínicas, estadísticas, soportes y documentos relacionados con la atención del paciente y facilitar de ser necesarios, la verificación y revisión de los servicios prestados.</w:t>
      </w:r>
    </w:p>
    <w:p w14:paraId="3EBC4F09" w14:textId="77777777" w:rsidR="00EA28EF" w:rsidRPr="00A72F18" w:rsidRDefault="00EA28EF" w:rsidP="00EA28EF">
      <w:pPr>
        <w:tabs>
          <w:tab w:val="left" w:pos="362"/>
        </w:tabs>
        <w:jc w:val="both"/>
        <w:rPr>
          <w:color w:val="000000" w:themeColor="text1"/>
          <w:sz w:val="16"/>
          <w:lang w:val="es-ES"/>
        </w:rPr>
      </w:pPr>
      <w:r w:rsidRPr="00A72F18">
        <w:rPr>
          <w:b/>
          <w:color w:val="000000" w:themeColor="text1"/>
          <w:sz w:val="16"/>
          <w:lang w:val="es-ES"/>
        </w:rPr>
        <w:t>24.</w:t>
      </w:r>
      <w:r w:rsidRPr="00A72F18">
        <w:rPr>
          <w:b/>
          <w:i/>
          <w:color w:val="000000" w:themeColor="text1"/>
          <w:sz w:val="16"/>
          <w:lang w:val="es-ES"/>
        </w:rPr>
        <w:t xml:space="preserve">  </w:t>
      </w:r>
      <w:r w:rsidRPr="00A72F18">
        <w:rPr>
          <w:color w:val="000000" w:themeColor="text1"/>
          <w:sz w:val="16"/>
          <w:lang w:val="es-ES"/>
        </w:rPr>
        <w:t xml:space="preserve">El contratista deberá expedir </w:t>
      </w:r>
      <w:r w:rsidRPr="00A72F18">
        <w:rPr>
          <w:color w:val="000000" w:themeColor="text1"/>
          <w:sz w:val="16"/>
          <w:u w:val="single"/>
          <w:lang w:val="es-ES"/>
        </w:rPr>
        <w:t>paz y salvo</w:t>
      </w:r>
      <w:r w:rsidRPr="00A72F18">
        <w:rPr>
          <w:color w:val="000000" w:themeColor="text1"/>
          <w:sz w:val="16"/>
          <w:lang w:val="es-ES"/>
        </w:rPr>
        <w:t xml:space="preserve"> al momento de terminación de la ejecución del contrato en el cual conste, la no existencia de facturación pendiente por radicar en la RASES NO 8 y que se encuentra apto para la liquidación del contrato</w:t>
      </w:r>
    </w:p>
    <w:p w14:paraId="5930D22D" w14:textId="77777777" w:rsidR="00EA28EF" w:rsidRPr="00A72F18" w:rsidRDefault="00EA28EF" w:rsidP="00EA28EF">
      <w:pPr>
        <w:tabs>
          <w:tab w:val="left" w:pos="362"/>
        </w:tabs>
        <w:jc w:val="both"/>
        <w:rPr>
          <w:b/>
          <w:color w:val="000000" w:themeColor="text1"/>
          <w:sz w:val="16"/>
          <w:lang w:val="es-ES"/>
        </w:rPr>
      </w:pPr>
    </w:p>
    <w:p w14:paraId="40FBF43F" w14:textId="77777777" w:rsidR="00EA28EF" w:rsidRPr="00A72F18" w:rsidRDefault="00EA28EF" w:rsidP="00EA28EF">
      <w:pPr>
        <w:tabs>
          <w:tab w:val="left" w:pos="362"/>
        </w:tabs>
        <w:jc w:val="both"/>
        <w:rPr>
          <w:color w:val="000000" w:themeColor="text1"/>
          <w:sz w:val="16"/>
          <w:lang w:val="es-ES"/>
        </w:rPr>
      </w:pPr>
      <w:r w:rsidRPr="00A72F18">
        <w:rPr>
          <w:b/>
          <w:color w:val="000000" w:themeColor="text1"/>
          <w:sz w:val="16"/>
          <w:lang w:val="es-ES"/>
        </w:rPr>
        <w:t xml:space="preserve">25.  </w:t>
      </w:r>
      <w:r w:rsidRPr="00A72F18">
        <w:rPr>
          <w:bCs/>
          <w:color w:val="000000" w:themeColor="text1"/>
          <w:sz w:val="16"/>
          <w:lang w:val="es-ES"/>
        </w:rPr>
        <w:t xml:space="preserve">Ejercer </w:t>
      </w:r>
      <w:r w:rsidRPr="00A72F18">
        <w:rPr>
          <w:color w:val="000000" w:themeColor="text1"/>
          <w:sz w:val="16"/>
          <w:lang w:val="es-ES"/>
        </w:rPr>
        <w:t>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 (excepto las atenciones que sean de urgencias).</w:t>
      </w:r>
    </w:p>
    <w:p w14:paraId="1CD5DDF2" w14:textId="77777777" w:rsidR="00EA28EF" w:rsidRPr="00A72F18" w:rsidRDefault="00EA28EF" w:rsidP="00EA28EF">
      <w:pPr>
        <w:tabs>
          <w:tab w:val="left" w:pos="362"/>
        </w:tabs>
        <w:jc w:val="both"/>
        <w:rPr>
          <w:color w:val="000000" w:themeColor="text1"/>
          <w:sz w:val="16"/>
          <w:lang w:val="es-ES"/>
        </w:rPr>
      </w:pPr>
    </w:p>
    <w:p w14:paraId="53B04436" w14:textId="77777777" w:rsidR="00EA28EF" w:rsidRPr="00A72F18" w:rsidRDefault="00EA28EF" w:rsidP="00EA28EF">
      <w:pPr>
        <w:shd w:val="clear" w:color="auto" w:fill="FFFFFF"/>
        <w:jc w:val="both"/>
        <w:rPr>
          <w:color w:val="000000" w:themeColor="text1"/>
          <w:sz w:val="16"/>
          <w:lang w:val="es-ES"/>
        </w:rPr>
      </w:pPr>
      <w:r w:rsidRPr="00A72F18">
        <w:rPr>
          <w:b/>
          <w:color w:val="000000" w:themeColor="text1"/>
          <w:sz w:val="16"/>
          <w:lang w:val="es-ES"/>
        </w:rPr>
        <w:t>26.</w:t>
      </w:r>
      <w:r w:rsidRPr="00A72F18">
        <w:rPr>
          <w:color w:val="000000" w:themeColor="text1"/>
          <w:sz w:val="16"/>
          <w:lang w:val="es-ES"/>
        </w:rPr>
        <w:t xml:space="preserve"> El contratista al que le sea adjudicado el contrato objeto del presente proceso, deberá cargar las facturas correspondientes al pago del servicio y/o bien contratado en la plataforma del SECOP II, durante la ejecución del contrato, esta obligación será objeto de verificación por parte del supervisor asignado</w:t>
      </w:r>
      <w:r w:rsidRPr="00A72F18">
        <w:rPr>
          <w:rFonts w:eastAsia="Arial"/>
          <w:color w:val="000000" w:themeColor="text1"/>
          <w:sz w:val="18"/>
          <w:lang w:val="es-ES" w:eastAsia="es-CO"/>
        </w:rPr>
        <w:t>.</w:t>
      </w:r>
    </w:p>
    <w:p w14:paraId="37378C5A" w14:textId="216407D1" w:rsidR="00EA28EF" w:rsidRPr="00A72F18" w:rsidRDefault="00EA28EF" w:rsidP="004C7EE8">
      <w:pPr>
        <w:pStyle w:val="Textoindependiente"/>
        <w:ind w:right="51"/>
        <w:rPr>
          <w:b/>
          <w:sz w:val="20"/>
          <w:szCs w:val="18"/>
          <w:lang w:val="es-CO"/>
        </w:rPr>
      </w:pPr>
    </w:p>
    <w:p w14:paraId="158C97E6" w14:textId="4DAC0428" w:rsidR="00EA28EF" w:rsidRPr="00A72F18" w:rsidRDefault="00EA28EF" w:rsidP="004C7EE8">
      <w:pPr>
        <w:pStyle w:val="Textoindependiente"/>
        <w:ind w:right="51"/>
        <w:rPr>
          <w:b/>
          <w:sz w:val="20"/>
          <w:szCs w:val="18"/>
          <w:lang w:val="es-CO"/>
        </w:rPr>
      </w:pPr>
    </w:p>
    <w:p w14:paraId="0A3DE60B" w14:textId="77777777" w:rsidR="00EA28EF" w:rsidRPr="00A72F18" w:rsidRDefault="00EA28EF" w:rsidP="004C7EE8">
      <w:pPr>
        <w:pStyle w:val="Textoindependiente"/>
        <w:ind w:right="51"/>
        <w:rPr>
          <w:b/>
          <w:sz w:val="20"/>
          <w:szCs w:val="18"/>
          <w:lang w:val="es-CO"/>
        </w:rPr>
      </w:pPr>
    </w:p>
    <w:p w14:paraId="0862BFB6" w14:textId="77777777" w:rsidR="00CC0A0D" w:rsidRPr="00A72F18" w:rsidRDefault="00CC0A0D" w:rsidP="004C7EE8">
      <w:pPr>
        <w:pStyle w:val="Textoindependiente"/>
        <w:ind w:right="51"/>
        <w:rPr>
          <w:b/>
          <w:sz w:val="20"/>
          <w:szCs w:val="18"/>
          <w:lang w:val="es-CO"/>
        </w:rPr>
      </w:pPr>
    </w:p>
    <w:p w14:paraId="28BF17E3" w14:textId="7BF17BA0" w:rsidR="0003350E" w:rsidRPr="00A72F18" w:rsidRDefault="00EA28EF" w:rsidP="00EA28EF">
      <w:pPr>
        <w:pStyle w:val="Textoindependiente"/>
        <w:ind w:right="51"/>
        <w:rPr>
          <w:b/>
          <w:sz w:val="20"/>
          <w:szCs w:val="18"/>
          <w:lang w:val="es-CO"/>
        </w:rPr>
      </w:pPr>
      <w:r w:rsidRPr="00A72F18">
        <w:rPr>
          <w:b/>
          <w:sz w:val="20"/>
          <w:szCs w:val="18"/>
          <w:lang w:val="es-CO"/>
        </w:rPr>
        <w:t xml:space="preserve">                                                                       </w:t>
      </w:r>
      <w:r w:rsidR="0003350E" w:rsidRPr="00A72F18">
        <w:rPr>
          <w:b/>
          <w:sz w:val="20"/>
          <w:szCs w:val="18"/>
          <w:lang w:val="es-CO"/>
        </w:rPr>
        <w:t xml:space="preserve">ANEXO </w:t>
      </w:r>
      <w:r w:rsidR="004C7EE8" w:rsidRPr="00A72F18">
        <w:rPr>
          <w:b/>
          <w:sz w:val="19"/>
          <w:szCs w:val="19"/>
          <w:lang w:val="es-CO"/>
        </w:rPr>
        <w:t>No.</w:t>
      </w:r>
      <w:r w:rsidR="0003350E" w:rsidRPr="00A72F18">
        <w:rPr>
          <w:b/>
          <w:sz w:val="20"/>
          <w:szCs w:val="18"/>
          <w:lang w:val="es-CO"/>
        </w:rPr>
        <w:t>5</w:t>
      </w:r>
    </w:p>
    <w:p w14:paraId="0EDC027F" w14:textId="77777777" w:rsidR="0003350E" w:rsidRPr="00A72F18" w:rsidRDefault="0003350E" w:rsidP="00CD3ED9">
      <w:pPr>
        <w:pStyle w:val="Textoindependiente"/>
        <w:ind w:right="51"/>
        <w:jc w:val="center"/>
        <w:rPr>
          <w:b/>
          <w:sz w:val="20"/>
          <w:szCs w:val="18"/>
          <w:lang w:val="es-CO"/>
        </w:rPr>
      </w:pPr>
    </w:p>
    <w:p w14:paraId="224ED808" w14:textId="20FAD5A5" w:rsidR="00CD3ED9" w:rsidRPr="00A72F18" w:rsidRDefault="00CD3ED9" w:rsidP="00CD3ED9">
      <w:pPr>
        <w:pStyle w:val="Textoindependiente"/>
        <w:ind w:right="51"/>
        <w:jc w:val="center"/>
        <w:rPr>
          <w:b/>
          <w:sz w:val="20"/>
          <w:szCs w:val="18"/>
          <w:lang w:val="es-CO"/>
        </w:rPr>
      </w:pPr>
      <w:r w:rsidRPr="00A72F18">
        <w:rPr>
          <w:b/>
          <w:sz w:val="20"/>
          <w:szCs w:val="18"/>
          <w:lang w:val="es-CO"/>
        </w:rPr>
        <w:t>OBLIGACIONES DE</w:t>
      </w:r>
      <w:r w:rsidR="00391999" w:rsidRPr="00A72F18">
        <w:rPr>
          <w:b/>
          <w:sz w:val="20"/>
          <w:szCs w:val="18"/>
          <w:lang w:val="es-CO"/>
        </w:rPr>
        <w:t xml:space="preserve"> LA </w:t>
      </w:r>
      <w:r w:rsidR="001430D0" w:rsidRPr="00A72F18">
        <w:rPr>
          <w:b/>
          <w:sz w:val="20"/>
          <w:szCs w:val="18"/>
          <w:lang w:val="es-CO"/>
        </w:rPr>
        <w:t>REGIONAL DE</w:t>
      </w:r>
      <w:r w:rsidR="004C7EE8" w:rsidRPr="00A72F18">
        <w:rPr>
          <w:b/>
          <w:sz w:val="20"/>
          <w:szCs w:val="18"/>
          <w:lang w:val="es-CO"/>
        </w:rPr>
        <w:t xml:space="preserve"> ASEGURAMIENTO EN SALUD N°8</w:t>
      </w:r>
    </w:p>
    <w:p w14:paraId="6E618C65" w14:textId="77777777" w:rsidR="005A6E1D" w:rsidRPr="00A72F18" w:rsidRDefault="005A6E1D" w:rsidP="00E43826">
      <w:pPr>
        <w:pStyle w:val="Prrafodelista"/>
        <w:tabs>
          <w:tab w:val="left" w:pos="240"/>
        </w:tabs>
        <w:ind w:left="0"/>
      </w:pPr>
    </w:p>
    <w:p w14:paraId="3E13CC8E" w14:textId="77777777" w:rsidR="004C7EE8" w:rsidRPr="00A72F18" w:rsidRDefault="004C7EE8" w:rsidP="00E43826">
      <w:pPr>
        <w:pStyle w:val="Prrafodelista"/>
        <w:tabs>
          <w:tab w:val="left" w:pos="240"/>
        </w:tabs>
        <w:ind w:left="0"/>
      </w:pPr>
    </w:p>
    <w:p w14:paraId="7B518994" w14:textId="0178CEFB" w:rsidR="00EA28EF" w:rsidRPr="00A72F18" w:rsidRDefault="00EA28EF" w:rsidP="00140575">
      <w:pPr>
        <w:pStyle w:val="Prrafodelista"/>
        <w:framePr w:w="9992" w:wrap="auto" w:hAnchor="text"/>
        <w:tabs>
          <w:tab w:val="left" w:pos="240"/>
        </w:tabs>
        <w:ind w:left="0"/>
      </w:pPr>
    </w:p>
    <w:p w14:paraId="56F9BF61" w14:textId="77777777" w:rsidR="00EA28EF" w:rsidRPr="00A72F18" w:rsidRDefault="00EA28EF" w:rsidP="00EA28EF"/>
    <w:p w14:paraId="4B28D729" w14:textId="77777777" w:rsidR="00EA28EF" w:rsidRPr="00A72F18" w:rsidRDefault="00EA28EF" w:rsidP="00E10EAD">
      <w:pPr>
        <w:numPr>
          <w:ilvl w:val="0"/>
          <w:numId w:val="34"/>
        </w:numPr>
        <w:autoSpaceDE/>
        <w:autoSpaceDN/>
        <w:jc w:val="both"/>
        <w:rPr>
          <w:color w:val="000000" w:themeColor="text1"/>
          <w:lang w:val="es-CO" w:eastAsia="en-US"/>
        </w:rPr>
      </w:pPr>
      <w:r w:rsidRPr="00A72F18">
        <w:tab/>
      </w:r>
      <w:r w:rsidRPr="00A72F18">
        <w:rPr>
          <w:color w:val="000000" w:themeColor="text1"/>
        </w:rPr>
        <w:t xml:space="preserve">Poner a disposición del </w:t>
      </w:r>
      <w:r w:rsidRPr="00A72F18">
        <w:rPr>
          <w:b/>
          <w:color w:val="000000" w:themeColor="text1"/>
        </w:rPr>
        <w:t xml:space="preserve">CONTRATISTA </w:t>
      </w:r>
      <w:r w:rsidRPr="00A72F18">
        <w:rPr>
          <w:color w:val="000000" w:themeColor="text1"/>
        </w:rPr>
        <w:t>los bienes y lugares que se requieran para la ejecución y entrega del objeto contratado.</w:t>
      </w:r>
    </w:p>
    <w:p w14:paraId="78D30D4B" w14:textId="77777777" w:rsidR="00EA28EF" w:rsidRPr="00A72F18" w:rsidRDefault="00EA28EF" w:rsidP="00EA28EF">
      <w:pPr>
        <w:tabs>
          <w:tab w:val="left" w:pos="3529"/>
        </w:tabs>
        <w:jc w:val="both"/>
        <w:rPr>
          <w:color w:val="000000" w:themeColor="text1"/>
        </w:rPr>
      </w:pPr>
      <w:r w:rsidRPr="00A72F18">
        <w:rPr>
          <w:color w:val="000000" w:themeColor="text1"/>
        </w:rPr>
        <w:tab/>
      </w:r>
    </w:p>
    <w:p w14:paraId="53B1E870" w14:textId="77777777" w:rsidR="00EA28EF" w:rsidRPr="00A72F18" w:rsidRDefault="00EA28EF" w:rsidP="00E10EAD">
      <w:pPr>
        <w:numPr>
          <w:ilvl w:val="0"/>
          <w:numId w:val="34"/>
        </w:numPr>
        <w:autoSpaceDE/>
        <w:autoSpaceDN/>
        <w:jc w:val="both"/>
        <w:rPr>
          <w:b/>
          <w:color w:val="000000" w:themeColor="text1"/>
        </w:rPr>
      </w:pPr>
      <w:r w:rsidRPr="00A72F18">
        <w:rPr>
          <w:color w:val="000000" w:themeColor="text1"/>
        </w:rPr>
        <w:t>Una vez se surta el proceso de contratación estatal, asignar un supervisor, a través de quien la</w:t>
      </w:r>
      <w:r w:rsidRPr="00A72F18">
        <w:rPr>
          <w:b/>
          <w:color w:val="000000" w:themeColor="text1"/>
        </w:rPr>
        <w:t xml:space="preserve"> POLICÍA NACIONAL</w:t>
      </w:r>
      <w:r w:rsidRPr="00A72F18">
        <w:rPr>
          <w:color w:val="000000" w:themeColor="text1"/>
        </w:rPr>
        <w:t xml:space="preserve"> mantendrá la interlocución permanente y directa con el</w:t>
      </w:r>
      <w:r w:rsidRPr="00A72F18">
        <w:rPr>
          <w:b/>
          <w:color w:val="000000" w:themeColor="text1"/>
        </w:rPr>
        <w:t xml:space="preserve"> CONTRATISTA</w:t>
      </w:r>
      <w:r w:rsidRPr="00A72F18">
        <w:rPr>
          <w:color w:val="000000" w:themeColor="text1"/>
        </w:rPr>
        <w:t>.</w:t>
      </w:r>
      <w:r w:rsidRPr="00A72F18">
        <w:rPr>
          <w:b/>
          <w:color w:val="000000" w:themeColor="text1"/>
        </w:rPr>
        <w:t xml:space="preserve"> </w:t>
      </w:r>
    </w:p>
    <w:p w14:paraId="6B2EE3A1" w14:textId="77777777" w:rsidR="00EA28EF" w:rsidRPr="00A72F18" w:rsidRDefault="00EA28EF" w:rsidP="00EA28EF">
      <w:pPr>
        <w:jc w:val="both"/>
        <w:rPr>
          <w:b/>
          <w:color w:val="000000" w:themeColor="text1"/>
        </w:rPr>
      </w:pPr>
    </w:p>
    <w:p w14:paraId="00DF9A9E" w14:textId="77777777" w:rsidR="00EA28EF" w:rsidRPr="00A72F18" w:rsidRDefault="00EA28EF" w:rsidP="00E10EAD">
      <w:pPr>
        <w:numPr>
          <w:ilvl w:val="0"/>
          <w:numId w:val="34"/>
        </w:numPr>
        <w:autoSpaceDE/>
        <w:autoSpaceDN/>
        <w:jc w:val="both"/>
        <w:rPr>
          <w:color w:val="000000" w:themeColor="text1"/>
        </w:rPr>
      </w:pPr>
      <w:r w:rsidRPr="00A72F18">
        <w:rPr>
          <w:color w:val="000000" w:themeColor="text1"/>
        </w:rPr>
        <w:t xml:space="preserve">Ejercer el control sobre el cumplimiento del contrato a través del supervisor designado para el efecto, exigiéndole la ejecución idónea y oportuna del objeto a contratar.  </w:t>
      </w:r>
    </w:p>
    <w:p w14:paraId="1D3B4E15" w14:textId="77777777" w:rsidR="00EA28EF" w:rsidRPr="00A72F18" w:rsidRDefault="00EA28EF" w:rsidP="00EA28EF">
      <w:pPr>
        <w:jc w:val="both"/>
        <w:rPr>
          <w:color w:val="000000" w:themeColor="text1"/>
        </w:rPr>
      </w:pPr>
    </w:p>
    <w:p w14:paraId="072F3554" w14:textId="77777777" w:rsidR="00EA28EF" w:rsidRPr="00A72F18" w:rsidRDefault="00EA28EF" w:rsidP="00E10EAD">
      <w:pPr>
        <w:numPr>
          <w:ilvl w:val="0"/>
          <w:numId w:val="34"/>
        </w:numPr>
        <w:autoSpaceDE/>
        <w:autoSpaceDN/>
        <w:jc w:val="both"/>
        <w:rPr>
          <w:color w:val="000000" w:themeColor="text1"/>
        </w:rPr>
      </w:pPr>
      <w:r w:rsidRPr="00A72F18">
        <w:rPr>
          <w:color w:val="000000" w:themeColor="text1"/>
        </w:rPr>
        <w:t xml:space="preserve">Recibir a satisfacción los bienes y/o servicios que sean entregados por el </w:t>
      </w:r>
      <w:r w:rsidRPr="00A72F18">
        <w:rPr>
          <w:b/>
          <w:color w:val="000000" w:themeColor="text1"/>
        </w:rPr>
        <w:t xml:space="preserve">CONTRATISTA, </w:t>
      </w:r>
      <w:r w:rsidRPr="00A72F18">
        <w:rPr>
          <w:color w:val="000000" w:themeColor="text1"/>
        </w:rPr>
        <w:t xml:space="preserve">cuando estos cumplan con las condiciones establecidas y en especial las especificaciones u obligaciones técnicas contenidas en el anexo técnico. </w:t>
      </w:r>
    </w:p>
    <w:p w14:paraId="391D9140" w14:textId="77777777" w:rsidR="00EA28EF" w:rsidRPr="00A72F18" w:rsidRDefault="00EA28EF" w:rsidP="00EA28EF">
      <w:pPr>
        <w:jc w:val="both"/>
        <w:rPr>
          <w:color w:val="000000" w:themeColor="text1"/>
        </w:rPr>
      </w:pPr>
    </w:p>
    <w:p w14:paraId="3E5A0926" w14:textId="77777777" w:rsidR="00EA28EF" w:rsidRPr="00A72F18" w:rsidRDefault="00EA28EF" w:rsidP="00E10EAD">
      <w:pPr>
        <w:numPr>
          <w:ilvl w:val="0"/>
          <w:numId w:val="34"/>
        </w:numPr>
        <w:autoSpaceDE/>
        <w:autoSpaceDN/>
        <w:jc w:val="both"/>
        <w:rPr>
          <w:b/>
          <w:color w:val="000000" w:themeColor="text1"/>
        </w:rPr>
      </w:pPr>
      <w:r w:rsidRPr="00A72F18">
        <w:rPr>
          <w:color w:val="000000" w:themeColor="text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72F18">
        <w:rPr>
          <w:b/>
          <w:color w:val="000000" w:themeColor="text1"/>
        </w:rPr>
        <w:t xml:space="preserve">. </w:t>
      </w:r>
    </w:p>
    <w:p w14:paraId="1F1DBE24" w14:textId="77777777" w:rsidR="00EA28EF" w:rsidRPr="00A72F18" w:rsidRDefault="00EA28EF" w:rsidP="00EA28EF">
      <w:pPr>
        <w:jc w:val="both"/>
        <w:rPr>
          <w:b/>
          <w:color w:val="000000" w:themeColor="text1"/>
        </w:rPr>
      </w:pPr>
    </w:p>
    <w:p w14:paraId="53141B8E" w14:textId="77777777" w:rsidR="00EA28EF" w:rsidRPr="00A72F18" w:rsidRDefault="00EA28EF" w:rsidP="00E10EAD">
      <w:pPr>
        <w:numPr>
          <w:ilvl w:val="0"/>
          <w:numId w:val="34"/>
        </w:numPr>
        <w:autoSpaceDE/>
        <w:autoSpaceDN/>
        <w:jc w:val="both"/>
        <w:rPr>
          <w:color w:val="000000" w:themeColor="text1"/>
        </w:rPr>
      </w:pPr>
      <w:r w:rsidRPr="00A72F18">
        <w:rPr>
          <w:color w:val="000000" w:themeColor="text1"/>
        </w:rPr>
        <w:t xml:space="preserve">Pagar al </w:t>
      </w:r>
      <w:r w:rsidRPr="00A72F18">
        <w:rPr>
          <w:b/>
          <w:color w:val="000000" w:themeColor="text1"/>
        </w:rPr>
        <w:t>CONTRATISTA</w:t>
      </w:r>
      <w:r w:rsidRPr="00A72F18">
        <w:rPr>
          <w:color w:val="000000" w:themeColor="text1"/>
        </w:rPr>
        <w:t xml:space="preserve"> en la forma pactada y con sujeción a las disponibilidades presupuestales y de PAC previstas para el efecto.</w:t>
      </w:r>
    </w:p>
    <w:p w14:paraId="4572046E" w14:textId="77777777" w:rsidR="00EA28EF" w:rsidRPr="00A72F18" w:rsidRDefault="00EA28EF" w:rsidP="00EA28EF">
      <w:pPr>
        <w:jc w:val="both"/>
        <w:rPr>
          <w:color w:val="000000" w:themeColor="text1"/>
        </w:rPr>
      </w:pPr>
    </w:p>
    <w:p w14:paraId="4220D4BD" w14:textId="77777777" w:rsidR="00EA28EF" w:rsidRPr="00A72F18" w:rsidRDefault="00EA28EF" w:rsidP="00E10EAD">
      <w:pPr>
        <w:numPr>
          <w:ilvl w:val="0"/>
          <w:numId w:val="34"/>
        </w:numPr>
        <w:autoSpaceDE/>
        <w:autoSpaceDN/>
        <w:jc w:val="both"/>
        <w:rPr>
          <w:color w:val="000000" w:themeColor="text1"/>
        </w:rPr>
      </w:pPr>
      <w:r w:rsidRPr="00A72F18">
        <w:rPr>
          <w:color w:val="000000" w:themeColor="text1"/>
        </w:rPr>
        <w:t>Tramitar diligentemente las apropiaciones presupuestales que requiera para solventar las prestaciones patrimoniales que hayan surgido a su cargo como consecuencia de la suscripción del contrato.</w:t>
      </w:r>
    </w:p>
    <w:p w14:paraId="008E3C44" w14:textId="77777777" w:rsidR="00EA28EF" w:rsidRPr="00A72F18" w:rsidRDefault="00EA28EF" w:rsidP="00EA28EF">
      <w:pPr>
        <w:pStyle w:val="Prrafodelista"/>
        <w:rPr>
          <w:rFonts w:ascii="Times New Roman" w:hAnsi="Times New Roman" w:cs="Times New Roman"/>
          <w:color w:val="000000" w:themeColor="text1"/>
        </w:rPr>
      </w:pPr>
    </w:p>
    <w:p w14:paraId="6BAABBDE" w14:textId="77777777" w:rsidR="00EA28EF" w:rsidRPr="00A72F18" w:rsidRDefault="00EA28EF" w:rsidP="00E10EAD">
      <w:pPr>
        <w:numPr>
          <w:ilvl w:val="0"/>
          <w:numId w:val="34"/>
        </w:numPr>
        <w:autoSpaceDE/>
        <w:autoSpaceDN/>
        <w:jc w:val="both"/>
        <w:rPr>
          <w:color w:val="000000" w:themeColor="text1"/>
        </w:rPr>
      </w:pPr>
      <w:r w:rsidRPr="00A72F18">
        <w:rPr>
          <w:color w:val="000000" w:themeColor="text1"/>
        </w:rPr>
        <w:t>Solicitar y recibir información técnica respecto del bien o servicio y demás del</w:t>
      </w:r>
      <w:r w:rsidRPr="00A72F18">
        <w:rPr>
          <w:b/>
          <w:color w:val="000000" w:themeColor="text1"/>
        </w:rPr>
        <w:t xml:space="preserve"> CONTRATISTA</w:t>
      </w:r>
      <w:r w:rsidRPr="00A72F18">
        <w:rPr>
          <w:color w:val="000000" w:themeColor="text1"/>
        </w:rPr>
        <w:t xml:space="preserve"> en desarrollo del objeto del contractual. </w:t>
      </w:r>
    </w:p>
    <w:p w14:paraId="0FF61236" w14:textId="77777777" w:rsidR="00EA28EF" w:rsidRPr="00A72F18" w:rsidRDefault="00EA28EF" w:rsidP="00EA28EF">
      <w:pPr>
        <w:pStyle w:val="Prrafodelista"/>
        <w:rPr>
          <w:rFonts w:ascii="Times New Roman" w:hAnsi="Times New Roman" w:cs="Times New Roman"/>
          <w:color w:val="000000" w:themeColor="text1"/>
        </w:rPr>
      </w:pPr>
    </w:p>
    <w:p w14:paraId="6E256979" w14:textId="77777777" w:rsidR="00EA28EF" w:rsidRPr="00A72F18" w:rsidRDefault="00EA28EF" w:rsidP="00E10EAD">
      <w:pPr>
        <w:numPr>
          <w:ilvl w:val="0"/>
          <w:numId w:val="34"/>
        </w:numPr>
        <w:autoSpaceDE/>
        <w:autoSpaceDN/>
        <w:jc w:val="both"/>
        <w:rPr>
          <w:color w:val="000000" w:themeColor="text1"/>
        </w:rPr>
      </w:pPr>
      <w:r w:rsidRPr="00A72F18">
        <w:rPr>
          <w:color w:val="000000" w:themeColor="text1"/>
        </w:rPr>
        <w:t>Incluir aquellas obligaciones propias de cada proceso que coadyuven al cumplimiento de las obligaciones contractuales.</w:t>
      </w:r>
    </w:p>
    <w:p w14:paraId="2C4C2837" w14:textId="77777777" w:rsidR="00EA28EF" w:rsidRPr="00A72F18" w:rsidRDefault="00EA28EF" w:rsidP="00EA28EF">
      <w:pPr>
        <w:jc w:val="both"/>
        <w:rPr>
          <w:color w:val="000000" w:themeColor="text1"/>
        </w:rPr>
      </w:pPr>
    </w:p>
    <w:p w14:paraId="00AF9722" w14:textId="77777777" w:rsidR="00EA28EF" w:rsidRPr="00A72F18" w:rsidRDefault="00EA28EF" w:rsidP="00E10EAD">
      <w:pPr>
        <w:numPr>
          <w:ilvl w:val="0"/>
          <w:numId w:val="34"/>
        </w:numPr>
        <w:autoSpaceDE/>
        <w:autoSpaceDN/>
        <w:jc w:val="both"/>
        <w:rPr>
          <w:color w:val="000000" w:themeColor="text1"/>
        </w:rPr>
      </w:pPr>
      <w:r w:rsidRPr="00A72F18">
        <w:rPr>
          <w:color w:val="000000" w:themeColor="text1"/>
        </w:rPr>
        <w:t>Rechazar los bienes y/o servicios cuando no cumplan con los requerimientos técnicos exigidos.</w:t>
      </w:r>
    </w:p>
    <w:p w14:paraId="6B459BF6" w14:textId="77777777" w:rsidR="00EA28EF" w:rsidRPr="00A72F18" w:rsidRDefault="00EA28EF" w:rsidP="00EA28EF">
      <w:pPr>
        <w:pStyle w:val="Prrafodelista"/>
        <w:jc w:val="both"/>
        <w:rPr>
          <w:rFonts w:eastAsiaTheme="minorHAnsi"/>
          <w:color w:val="000000" w:themeColor="text1"/>
          <w:lang w:eastAsia="en-US"/>
        </w:rPr>
      </w:pPr>
    </w:p>
    <w:p w14:paraId="687D1770" w14:textId="77777777" w:rsidR="00EA28EF" w:rsidRPr="00A72F18" w:rsidRDefault="00EA28EF" w:rsidP="00E10EAD">
      <w:pPr>
        <w:numPr>
          <w:ilvl w:val="0"/>
          <w:numId w:val="34"/>
        </w:numPr>
        <w:autoSpaceDE/>
        <w:autoSpaceDN/>
        <w:spacing w:after="160" w:line="256" w:lineRule="auto"/>
        <w:jc w:val="both"/>
        <w:rPr>
          <w:rFonts w:eastAsiaTheme="minorHAnsi"/>
          <w:color w:val="000000" w:themeColor="text1"/>
          <w:lang w:eastAsia="en-US"/>
        </w:rPr>
      </w:pPr>
      <w:r w:rsidRPr="00A72F18">
        <w:rPr>
          <w:color w:val="000000" w:themeColor="text1"/>
        </w:rPr>
        <w:t>En el caso de que el contratista no efectúa el cargue de las facturas en el aplicativo SECOP II durante la ejecución del contrato, corresponderá al supervisor realizar dicha actividad, con el fin de garantizar el cumplimiento de las obligaciones contractuales.</w:t>
      </w:r>
    </w:p>
    <w:p w14:paraId="479FBDD7" w14:textId="3368A842" w:rsidR="00EA28EF" w:rsidRPr="00A72F18" w:rsidRDefault="00EA28EF" w:rsidP="00EA28EF">
      <w:pPr>
        <w:tabs>
          <w:tab w:val="left" w:pos="930"/>
        </w:tabs>
      </w:pPr>
    </w:p>
    <w:p w14:paraId="36244D05" w14:textId="29AB8060" w:rsidR="004C7EE8" w:rsidRPr="00A72F18" w:rsidRDefault="00EA28EF" w:rsidP="00EA28EF">
      <w:pPr>
        <w:tabs>
          <w:tab w:val="left" w:pos="930"/>
        </w:tabs>
        <w:sectPr w:rsidR="004C7EE8" w:rsidRPr="00A72F18" w:rsidSect="004E19B0">
          <w:headerReference w:type="default" r:id="rId5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A72F18">
        <w:tab/>
      </w:r>
    </w:p>
    <w:p w14:paraId="43510D66" w14:textId="22C69253" w:rsidR="00C94183" w:rsidRPr="00A72F18" w:rsidRDefault="005A6E1D" w:rsidP="005A6E1D">
      <w:pPr>
        <w:jc w:val="center"/>
        <w:rPr>
          <w:b/>
        </w:rPr>
      </w:pPr>
      <w:r w:rsidRPr="00A72F18">
        <w:rPr>
          <w:b/>
        </w:rPr>
        <w:lastRenderedPageBreak/>
        <w:t>ANEXO</w:t>
      </w:r>
      <w:r w:rsidR="00C94183" w:rsidRPr="00A72F18">
        <w:rPr>
          <w:b/>
        </w:rPr>
        <w:t xml:space="preserve"> N°6</w:t>
      </w:r>
      <w:r w:rsidRPr="00A72F18">
        <w:rPr>
          <w:b/>
        </w:rPr>
        <w:t xml:space="preserve"> </w:t>
      </w:r>
    </w:p>
    <w:p w14:paraId="36E83439" w14:textId="77777777" w:rsidR="00042EFF" w:rsidRPr="00A72F18" w:rsidRDefault="00042EFF" w:rsidP="005A6E1D">
      <w:pPr>
        <w:jc w:val="center"/>
        <w:rPr>
          <w:b/>
        </w:rPr>
      </w:pPr>
    </w:p>
    <w:p w14:paraId="66BB742F" w14:textId="4D7CF21D" w:rsidR="005A6E1D" w:rsidRPr="00A72F18" w:rsidRDefault="005A6E1D" w:rsidP="005A6E1D">
      <w:pPr>
        <w:jc w:val="center"/>
        <w:rPr>
          <w:b/>
        </w:rPr>
      </w:pPr>
      <w:r w:rsidRPr="00A72F18">
        <w:rPr>
          <w:b/>
        </w:rPr>
        <w:t>SOSTENIBILIDAD DE PRECIOS</w:t>
      </w:r>
    </w:p>
    <w:p w14:paraId="4D61249E" w14:textId="77777777" w:rsidR="00042EFF" w:rsidRPr="00A72F18" w:rsidRDefault="00042EFF" w:rsidP="005A6E1D">
      <w:pPr>
        <w:jc w:val="center"/>
        <w:rPr>
          <w:b/>
        </w:rPr>
      </w:pPr>
    </w:p>
    <w:p w14:paraId="11ABE13D" w14:textId="77777777" w:rsidR="00D91A5F" w:rsidRPr="00A72F18" w:rsidRDefault="00D91A5F" w:rsidP="00D91A5F">
      <w:pPr>
        <w:jc w:val="both"/>
      </w:pPr>
    </w:p>
    <w:p w14:paraId="3A0C2A2A" w14:textId="610E39AB" w:rsidR="00042EFF" w:rsidRPr="00A72F18" w:rsidRDefault="009E5B2D" w:rsidP="00042EFF">
      <w:pPr>
        <w:pStyle w:val="Default"/>
        <w:rPr>
          <w:rFonts w:ascii="Arial" w:hAnsi="Arial" w:cs="Arial"/>
          <w:color w:val="auto"/>
          <w:sz w:val="20"/>
          <w:szCs w:val="20"/>
        </w:rPr>
      </w:pPr>
      <w:r w:rsidRPr="00A72F18">
        <w:rPr>
          <w:rFonts w:ascii="Arial" w:hAnsi="Arial" w:cs="Arial"/>
          <w:color w:val="auto"/>
          <w:sz w:val="20"/>
          <w:szCs w:val="20"/>
        </w:rPr>
        <w:t xml:space="preserve">  </w:t>
      </w:r>
      <w:r w:rsidR="00042EFF" w:rsidRPr="00A72F18">
        <w:rPr>
          <w:rFonts w:ascii="Arial" w:hAnsi="Arial" w:cs="Arial"/>
          <w:color w:val="auto"/>
          <w:sz w:val="20"/>
          <w:szCs w:val="20"/>
        </w:rPr>
        <w:t xml:space="preserve">Soledad, ______ de_____________ </w:t>
      </w:r>
      <w:proofErr w:type="spellStart"/>
      <w:r w:rsidR="00042EFF" w:rsidRPr="00A72F18">
        <w:rPr>
          <w:rFonts w:ascii="Arial" w:hAnsi="Arial" w:cs="Arial"/>
          <w:color w:val="auto"/>
          <w:sz w:val="20"/>
          <w:szCs w:val="20"/>
        </w:rPr>
        <w:t>de</w:t>
      </w:r>
      <w:proofErr w:type="spellEnd"/>
      <w:r w:rsidR="00042EFF" w:rsidRPr="00A72F18">
        <w:rPr>
          <w:rFonts w:ascii="Arial" w:hAnsi="Arial" w:cs="Arial"/>
          <w:color w:val="auto"/>
          <w:sz w:val="20"/>
          <w:szCs w:val="20"/>
        </w:rPr>
        <w:t xml:space="preserve"> 2026</w:t>
      </w:r>
    </w:p>
    <w:p w14:paraId="7FBA50D7" w14:textId="77777777" w:rsidR="00042EFF" w:rsidRPr="00A72F18" w:rsidRDefault="00042EFF" w:rsidP="00042EFF">
      <w:pPr>
        <w:pStyle w:val="Default"/>
        <w:rPr>
          <w:rFonts w:ascii="Arial" w:hAnsi="Arial" w:cs="Arial"/>
          <w:color w:val="auto"/>
          <w:sz w:val="20"/>
          <w:szCs w:val="20"/>
        </w:rPr>
      </w:pPr>
    </w:p>
    <w:p w14:paraId="29BC422A" w14:textId="77777777" w:rsidR="00042EFF" w:rsidRPr="00A72F18" w:rsidRDefault="00042EFF" w:rsidP="00042EFF">
      <w:pPr>
        <w:pStyle w:val="Default"/>
        <w:rPr>
          <w:rFonts w:ascii="Arial" w:hAnsi="Arial" w:cs="Arial"/>
          <w:color w:val="auto"/>
          <w:sz w:val="20"/>
          <w:szCs w:val="20"/>
        </w:rPr>
      </w:pPr>
    </w:p>
    <w:p w14:paraId="36431B0D" w14:textId="67AAFBCE" w:rsidR="00042EFF" w:rsidRPr="00A72F18" w:rsidRDefault="009E5B2D" w:rsidP="00042EFF">
      <w:pPr>
        <w:pStyle w:val="Default"/>
        <w:rPr>
          <w:rFonts w:ascii="Arial" w:hAnsi="Arial" w:cs="Arial"/>
          <w:color w:val="auto"/>
          <w:sz w:val="20"/>
          <w:szCs w:val="20"/>
        </w:rPr>
      </w:pPr>
      <w:r w:rsidRPr="00A72F18">
        <w:rPr>
          <w:rFonts w:ascii="Arial" w:hAnsi="Arial" w:cs="Arial"/>
          <w:color w:val="auto"/>
          <w:sz w:val="20"/>
          <w:szCs w:val="20"/>
        </w:rPr>
        <w:t xml:space="preserve"> </w:t>
      </w:r>
      <w:r w:rsidR="00042EFF" w:rsidRPr="00A72F18">
        <w:rPr>
          <w:rFonts w:ascii="Arial" w:hAnsi="Arial" w:cs="Arial"/>
          <w:color w:val="auto"/>
          <w:sz w:val="20"/>
          <w:szCs w:val="20"/>
        </w:rPr>
        <w:t xml:space="preserve">Señores  </w:t>
      </w:r>
    </w:p>
    <w:p w14:paraId="47719ABD" w14:textId="26A2C56F" w:rsidR="00042EFF" w:rsidRPr="00A72F18" w:rsidRDefault="00042EFF" w:rsidP="00042EFF">
      <w:pPr>
        <w:pStyle w:val="Default"/>
        <w:jc w:val="both"/>
        <w:rPr>
          <w:rFonts w:ascii="Arial" w:hAnsi="Arial" w:cs="Arial"/>
          <w:color w:val="auto"/>
          <w:sz w:val="20"/>
          <w:szCs w:val="20"/>
        </w:rPr>
      </w:pPr>
      <w:r w:rsidRPr="00A72F18">
        <w:rPr>
          <w:rFonts w:ascii="Arial" w:hAnsi="Arial" w:cs="Arial"/>
          <w:color w:val="auto"/>
          <w:sz w:val="20"/>
          <w:szCs w:val="20"/>
        </w:rPr>
        <w:t xml:space="preserve"> REGIONAL DE ASEGURAMIENTO EN SALUD No.8</w:t>
      </w:r>
    </w:p>
    <w:p w14:paraId="6C4A1668" w14:textId="77777777" w:rsidR="00042EFF" w:rsidRPr="00A72F18" w:rsidRDefault="00042EFF" w:rsidP="00042EFF">
      <w:pPr>
        <w:pStyle w:val="Default"/>
        <w:rPr>
          <w:rFonts w:ascii="Arial" w:hAnsi="Arial" w:cs="Arial"/>
          <w:color w:val="auto"/>
          <w:sz w:val="20"/>
          <w:szCs w:val="20"/>
        </w:rPr>
      </w:pPr>
    </w:p>
    <w:p w14:paraId="714A7423" w14:textId="77777777" w:rsidR="00042EFF" w:rsidRPr="00A72F18" w:rsidRDefault="00042EFF" w:rsidP="00042EFF">
      <w:pPr>
        <w:pStyle w:val="Default"/>
        <w:jc w:val="both"/>
        <w:rPr>
          <w:rFonts w:ascii="Arial" w:hAnsi="Arial" w:cs="Arial"/>
          <w:color w:val="auto"/>
          <w:sz w:val="20"/>
          <w:szCs w:val="20"/>
        </w:rPr>
      </w:pPr>
    </w:p>
    <w:p w14:paraId="5CC07174" w14:textId="77777777" w:rsidR="00CB3237" w:rsidRPr="00A72F18" w:rsidRDefault="00616DCF" w:rsidP="00CB3237">
      <w:pPr>
        <w:jc w:val="both"/>
        <w:rPr>
          <w:b/>
          <w:iCs/>
          <w:color w:val="000000" w:themeColor="text1"/>
          <w:sz w:val="18"/>
          <w:szCs w:val="18"/>
          <w:lang w:eastAsia="es-CO"/>
        </w:rPr>
      </w:pPr>
      <w:r w:rsidRPr="00A72F18">
        <w:t xml:space="preserve">La firma ________________________________________se compromete a sostener los precios ofertados dentro del proceso, durante la vigencia del contrato si este se llegara a suscribir, el cual tiene por objeto </w:t>
      </w:r>
      <w:r w:rsidR="00CB3237" w:rsidRPr="00A72F18">
        <w:rPr>
          <w:b/>
          <w:color w:val="000000" w:themeColor="text1"/>
          <w:sz w:val="18"/>
          <w:lang w:eastAsia="es-CO"/>
        </w:rPr>
        <w:t>SERVICIOS DE SALUD PRIMARIO Y COMPLEMENTARIOS INTRAMURAL, EN EL AMBITO AMBULATORIOS, QUE INCLUYE ESPECIALIDADES Y SUBESPECIALIDADES MEDICAS; DE APOYO DIAGNOSTICO Y TERAPEUTICO, URGENCIAS MEDICAS Y QUIRURGICAS DE BAJA Y MEDIANA COMPLEJIDAD; QUE INCLUYE  EL SUMINISTRO DE MEDICAMENTOS INTRAHOSPITALARIOS Y AMBULATORIOS, INSUMOS Y TECNOLOGIAS EN SALUD, PARA LOS USUARIOS DEL SUBSISTEMA DE SALUD DE LA POLICÍA NACIONAL, PARA EL MUNICIPIO DEL BANCO DE LA UNIDAD PRESTADORA DE SALUD MAGDALENA- REGIONAL DE ASEGURAMIENTO EN SALUD NO. 8</w:t>
      </w:r>
    </w:p>
    <w:p w14:paraId="638DBC52" w14:textId="0A28DD5A" w:rsidR="00616DCF" w:rsidRPr="00A72F18" w:rsidRDefault="00616DCF" w:rsidP="00616DCF">
      <w:pPr>
        <w:jc w:val="both"/>
        <w:rPr>
          <w:b/>
          <w:lang w:val="es-CO" w:eastAsia="en-US"/>
        </w:rPr>
      </w:pPr>
    </w:p>
    <w:p w14:paraId="4F7E6F67" w14:textId="77777777" w:rsidR="00616DCF" w:rsidRPr="00A72F18" w:rsidRDefault="00616DCF" w:rsidP="00616DCF">
      <w:pPr>
        <w:jc w:val="both"/>
        <w:rPr>
          <w:szCs w:val="22"/>
        </w:rPr>
      </w:pPr>
    </w:p>
    <w:p w14:paraId="4084A58C" w14:textId="77777777" w:rsidR="00616DCF" w:rsidRPr="00A72F18" w:rsidRDefault="00616DCF" w:rsidP="00616DCF">
      <w:pPr>
        <w:pStyle w:val="Textoindependiente32"/>
        <w:overflowPunct/>
        <w:autoSpaceDE/>
        <w:adjustRightInd/>
        <w:ind w:right="-42"/>
        <w:rPr>
          <w:rFonts w:cs="Arial"/>
          <w:sz w:val="20"/>
        </w:rPr>
      </w:pPr>
      <w:r w:rsidRPr="00A72F18">
        <w:rPr>
          <w:rFonts w:cs="Arial"/>
          <w:sz w:val="20"/>
        </w:rPr>
        <w:t>Atentamente,</w:t>
      </w:r>
    </w:p>
    <w:p w14:paraId="3BCFD19D" w14:textId="77777777" w:rsidR="00616DCF" w:rsidRPr="00A72F18" w:rsidRDefault="00616DCF" w:rsidP="00616DCF">
      <w:pPr>
        <w:pStyle w:val="Textoindependiente32"/>
        <w:overflowPunct/>
        <w:autoSpaceDE/>
        <w:adjustRightInd/>
        <w:ind w:right="-42"/>
        <w:rPr>
          <w:rFonts w:cs="Arial"/>
          <w:sz w:val="20"/>
        </w:rPr>
      </w:pPr>
    </w:p>
    <w:p w14:paraId="2EA94123" w14:textId="77777777" w:rsidR="00616DCF" w:rsidRPr="00A72F18" w:rsidRDefault="00616DCF" w:rsidP="00616DCF">
      <w:pPr>
        <w:pStyle w:val="Textoindependiente32"/>
        <w:overflowPunct/>
        <w:autoSpaceDE/>
        <w:adjustRightInd/>
        <w:ind w:right="-42"/>
        <w:rPr>
          <w:rFonts w:cs="Arial"/>
          <w:sz w:val="20"/>
        </w:rPr>
      </w:pPr>
    </w:p>
    <w:p w14:paraId="2E34B209" w14:textId="77777777" w:rsidR="00616DCF" w:rsidRPr="00A72F18" w:rsidRDefault="00616DCF" w:rsidP="00616DCF">
      <w:pPr>
        <w:pStyle w:val="Textoindependiente32"/>
        <w:overflowPunct/>
        <w:autoSpaceDE/>
        <w:adjustRightInd/>
        <w:ind w:right="-42"/>
        <w:rPr>
          <w:rFonts w:cs="Arial"/>
          <w:sz w:val="20"/>
        </w:rPr>
      </w:pPr>
    </w:p>
    <w:p w14:paraId="369EC056" w14:textId="77777777" w:rsidR="00616DCF" w:rsidRPr="00A72F18" w:rsidRDefault="00616DCF" w:rsidP="00616DCF">
      <w:pPr>
        <w:pStyle w:val="Textoindependiente32"/>
        <w:overflowPunct/>
        <w:autoSpaceDE/>
        <w:adjustRightInd/>
        <w:ind w:right="-42"/>
        <w:rPr>
          <w:rFonts w:cs="Arial"/>
          <w:sz w:val="20"/>
        </w:rPr>
      </w:pPr>
    </w:p>
    <w:p w14:paraId="03457E82" w14:textId="77777777" w:rsidR="00616DCF" w:rsidRPr="00A72F18" w:rsidRDefault="00616DCF" w:rsidP="00616DCF">
      <w:pPr>
        <w:pStyle w:val="Sinespaciado1"/>
        <w:rPr>
          <w:rFonts w:ascii="Arial" w:hAnsi="Arial" w:cs="Arial"/>
          <w:sz w:val="20"/>
          <w:szCs w:val="20"/>
        </w:rPr>
      </w:pPr>
      <w:r w:rsidRPr="00A72F18">
        <w:rPr>
          <w:rFonts w:ascii="Arial" w:hAnsi="Arial" w:cs="Arial"/>
          <w:b/>
          <w:sz w:val="20"/>
          <w:szCs w:val="20"/>
        </w:rPr>
        <w:t>__________________________________</w:t>
      </w:r>
    </w:p>
    <w:p w14:paraId="1C12FDD9" w14:textId="77777777" w:rsidR="00616DCF" w:rsidRPr="00A72F18" w:rsidRDefault="00616DCF" w:rsidP="00616DCF">
      <w:pPr>
        <w:pStyle w:val="Sinespaciado1"/>
        <w:rPr>
          <w:rFonts w:ascii="Arial" w:hAnsi="Arial" w:cs="Arial"/>
          <w:sz w:val="20"/>
          <w:szCs w:val="20"/>
        </w:rPr>
      </w:pPr>
      <w:r w:rsidRPr="00A72F18">
        <w:rPr>
          <w:rFonts w:ascii="Arial" w:hAnsi="Arial" w:cs="Arial"/>
          <w:sz w:val="20"/>
          <w:szCs w:val="20"/>
        </w:rPr>
        <w:t xml:space="preserve">Firma del representante legal del proponente </w:t>
      </w:r>
    </w:p>
    <w:p w14:paraId="1FA11F4A" w14:textId="77777777" w:rsidR="00616DCF" w:rsidRPr="00A72F18" w:rsidRDefault="00616DCF" w:rsidP="00616DCF">
      <w:pPr>
        <w:pStyle w:val="Sinespaciado1"/>
        <w:rPr>
          <w:rFonts w:ascii="Arial" w:hAnsi="Arial" w:cs="Arial"/>
          <w:sz w:val="20"/>
          <w:szCs w:val="20"/>
          <w:lang w:eastAsia="es-CO"/>
        </w:rPr>
      </w:pPr>
      <w:r w:rsidRPr="00A72F18">
        <w:rPr>
          <w:rFonts w:ascii="Arial" w:hAnsi="Arial" w:cs="Arial"/>
          <w:sz w:val="20"/>
          <w:szCs w:val="20"/>
          <w:lang w:eastAsia="es-CO"/>
        </w:rPr>
        <w:t xml:space="preserve">Nombre o razón social del oferente: </w:t>
      </w:r>
      <w:r w:rsidRPr="00A72F18">
        <w:rPr>
          <w:rStyle w:val="Textodelmarcadordeposicin"/>
          <w:rFonts w:ascii="Arial" w:eastAsia="Calibri" w:hAnsi="Arial" w:cs="Arial"/>
          <w:color w:val="FF8F8F"/>
          <w:sz w:val="20"/>
          <w:szCs w:val="20"/>
        </w:rPr>
        <w:t>Diligenciar el nombre completo del proponente</w:t>
      </w:r>
    </w:p>
    <w:p w14:paraId="033A1FDF" w14:textId="77777777" w:rsidR="00616DCF" w:rsidRPr="00A72F18" w:rsidRDefault="00616DCF" w:rsidP="00616DCF">
      <w:pPr>
        <w:pStyle w:val="Sinespaciado1"/>
        <w:rPr>
          <w:rFonts w:ascii="Arial" w:hAnsi="Arial" w:cs="Arial"/>
          <w:color w:val="000000"/>
          <w:sz w:val="20"/>
          <w:szCs w:val="20"/>
        </w:rPr>
      </w:pPr>
      <w:r w:rsidRPr="00A72F18">
        <w:rPr>
          <w:rFonts w:ascii="Arial" w:hAnsi="Arial" w:cs="Arial"/>
          <w:sz w:val="20"/>
          <w:szCs w:val="20"/>
          <w:lang w:eastAsia="es-CO"/>
        </w:rPr>
        <w:t xml:space="preserve">Identificación (NIT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C.C </w:t>
      </w:r>
      <w:proofErr w:type="gramStart"/>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w:t>
      </w:r>
      <w:r w:rsidRPr="00A72F18">
        <w:rPr>
          <w:rFonts w:ascii="Arial" w:hAnsi="Arial" w:cs="Arial"/>
          <w:color w:val="000000"/>
          <w:sz w:val="20"/>
          <w:szCs w:val="20"/>
        </w:rPr>
        <w:t xml:space="preserve">: </w:t>
      </w:r>
      <w:r w:rsidRPr="00A72F18">
        <w:rPr>
          <w:rStyle w:val="Textodelmarcadordeposicin"/>
          <w:rFonts w:ascii="Arial" w:eastAsia="Calibri" w:hAnsi="Arial" w:cs="Arial"/>
          <w:color w:val="FF8F8F"/>
          <w:sz w:val="20"/>
          <w:szCs w:val="20"/>
        </w:rPr>
        <w:t>Diligenciar la identificación del proponente</w:t>
      </w:r>
    </w:p>
    <w:p w14:paraId="67E55426" w14:textId="77777777" w:rsidR="00616DCF" w:rsidRPr="00A72F18" w:rsidRDefault="00616DCF" w:rsidP="00616DCF">
      <w:pPr>
        <w:pStyle w:val="Sinespaciado1"/>
        <w:rPr>
          <w:rFonts w:ascii="Arial" w:hAnsi="Arial" w:cs="Arial"/>
          <w:color w:val="000000"/>
          <w:sz w:val="20"/>
          <w:szCs w:val="20"/>
        </w:rPr>
      </w:pPr>
      <w:r w:rsidRPr="00A72F18">
        <w:rPr>
          <w:rFonts w:ascii="Arial" w:hAnsi="Arial" w:cs="Arial"/>
          <w:sz w:val="20"/>
          <w:szCs w:val="20"/>
          <w:lang w:eastAsia="es-CO"/>
        </w:rPr>
        <w:t>Nombre Representante Legal</w:t>
      </w:r>
      <w:r w:rsidRPr="00A72F18">
        <w:rPr>
          <w:rFonts w:ascii="Arial" w:hAnsi="Arial" w:cs="Arial"/>
          <w:color w:val="000000"/>
          <w:sz w:val="20"/>
          <w:szCs w:val="20"/>
        </w:rPr>
        <w:t xml:space="preserve">: </w:t>
      </w:r>
      <w:r w:rsidRPr="00A72F18">
        <w:rPr>
          <w:rStyle w:val="Textodelmarcadordeposicin"/>
          <w:rFonts w:ascii="Arial" w:eastAsia="Calibri" w:hAnsi="Arial" w:cs="Arial"/>
          <w:color w:val="FF8F8F"/>
          <w:sz w:val="20"/>
          <w:szCs w:val="20"/>
        </w:rPr>
        <w:t>Diligenciar el nombre completo del representante legal</w:t>
      </w:r>
    </w:p>
    <w:p w14:paraId="63DA211A" w14:textId="77777777" w:rsidR="00616DCF" w:rsidRPr="00A72F18" w:rsidRDefault="00616DCF" w:rsidP="00616DCF">
      <w:pPr>
        <w:pStyle w:val="Sinespaciado1"/>
        <w:rPr>
          <w:rFonts w:ascii="Arial" w:hAnsi="Arial" w:cs="Arial"/>
          <w:color w:val="000000"/>
          <w:sz w:val="20"/>
          <w:szCs w:val="20"/>
        </w:rPr>
      </w:pPr>
      <w:r w:rsidRPr="00A72F18">
        <w:rPr>
          <w:rFonts w:ascii="Arial" w:hAnsi="Arial" w:cs="Arial"/>
          <w:color w:val="000000"/>
          <w:sz w:val="20"/>
          <w:szCs w:val="20"/>
        </w:rPr>
        <w:t xml:space="preserve">Identificación (C.C </w:t>
      </w:r>
      <w:proofErr w:type="gramStart"/>
      <w:r w:rsidRPr="00A72F18">
        <w:rPr>
          <w:rFonts w:ascii="Segoe UI Symbol" w:eastAsia="MS Gothic" w:hAnsi="Segoe UI Symbol" w:cs="Segoe UI Symbol"/>
          <w:sz w:val="20"/>
          <w:szCs w:val="20"/>
          <w:lang w:eastAsia="es-CO"/>
        </w:rPr>
        <w:t>☐</w:t>
      </w:r>
      <w:r w:rsidRPr="00A72F18">
        <w:rPr>
          <w:rFonts w:ascii="Arial" w:hAnsi="Arial" w:cs="Arial"/>
          <w:color w:val="000000"/>
          <w:sz w:val="20"/>
          <w:szCs w:val="20"/>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w:t>
      </w:r>
      <w:r w:rsidRPr="00A72F18">
        <w:rPr>
          <w:rStyle w:val="Textodelmarcadordeposicin"/>
          <w:rFonts w:ascii="Arial" w:eastAsia="Calibri" w:hAnsi="Arial" w:cs="Arial"/>
          <w:color w:val="FF8F8F"/>
          <w:sz w:val="20"/>
          <w:szCs w:val="20"/>
        </w:rPr>
        <w:t>Diligenciar el documento de identificación del representante legal</w:t>
      </w:r>
    </w:p>
    <w:p w14:paraId="4234D77C" w14:textId="77777777" w:rsidR="00616DCF" w:rsidRPr="00A72F18" w:rsidRDefault="00616DCF" w:rsidP="00616DCF">
      <w:pPr>
        <w:pStyle w:val="Sinespaciado1"/>
        <w:rPr>
          <w:rFonts w:ascii="Arial" w:hAnsi="Arial" w:cs="Arial"/>
          <w:color w:val="000000"/>
          <w:sz w:val="20"/>
          <w:szCs w:val="20"/>
        </w:rPr>
      </w:pPr>
      <w:r w:rsidRPr="00A72F18">
        <w:rPr>
          <w:rFonts w:ascii="Arial" w:hAnsi="Arial" w:cs="Arial"/>
          <w:color w:val="000000"/>
          <w:sz w:val="20"/>
          <w:szCs w:val="20"/>
        </w:rPr>
        <w:t xml:space="preserve">Dirección: </w:t>
      </w:r>
      <w:r w:rsidRPr="00A72F18">
        <w:rPr>
          <w:rStyle w:val="Textodelmarcadordeposicin"/>
          <w:rFonts w:ascii="Arial" w:eastAsia="Calibri" w:hAnsi="Arial" w:cs="Arial"/>
          <w:color w:val="FF8F8F"/>
          <w:sz w:val="20"/>
          <w:szCs w:val="20"/>
        </w:rPr>
        <w:t>Diligenciar la dirección del proveedor</w:t>
      </w:r>
    </w:p>
    <w:p w14:paraId="003B7F40" w14:textId="77777777" w:rsidR="00616DCF" w:rsidRPr="00A72F18" w:rsidRDefault="00616DCF" w:rsidP="00616DCF">
      <w:pPr>
        <w:pStyle w:val="Sinespaciado1"/>
        <w:rPr>
          <w:rFonts w:ascii="Arial" w:hAnsi="Arial" w:cs="Arial"/>
          <w:sz w:val="20"/>
          <w:szCs w:val="20"/>
        </w:rPr>
      </w:pPr>
      <w:r w:rsidRPr="00A72F18">
        <w:rPr>
          <w:rFonts w:ascii="Arial" w:hAnsi="Arial" w:cs="Arial"/>
          <w:color w:val="000000"/>
          <w:sz w:val="20"/>
          <w:szCs w:val="20"/>
        </w:rPr>
        <w:t>Teléfono:</w:t>
      </w:r>
      <w:r w:rsidRPr="00A72F18">
        <w:rPr>
          <w:rFonts w:ascii="Arial" w:hAnsi="Arial" w:cs="Arial"/>
          <w:b/>
          <w:color w:val="000000"/>
          <w:sz w:val="20"/>
          <w:szCs w:val="20"/>
        </w:rPr>
        <w:t xml:space="preserve"> </w:t>
      </w:r>
      <w:r w:rsidRPr="00A72F18">
        <w:rPr>
          <w:rStyle w:val="Textodelmarcadordeposicin"/>
          <w:rFonts w:ascii="Arial" w:eastAsia="Calibri" w:hAnsi="Arial" w:cs="Arial"/>
          <w:color w:val="FF8F8F"/>
          <w:sz w:val="20"/>
          <w:szCs w:val="20"/>
        </w:rPr>
        <w:t>Diligenciar teléfonos de contacto del proveedor</w:t>
      </w:r>
    </w:p>
    <w:p w14:paraId="058D6D81" w14:textId="77777777" w:rsidR="00616DCF" w:rsidRPr="00A72F18" w:rsidRDefault="00616DCF" w:rsidP="00616DCF">
      <w:pPr>
        <w:tabs>
          <w:tab w:val="left" w:pos="1561"/>
        </w:tabs>
        <w:rPr>
          <w:rStyle w:val="Textodelmarcadordeposicin"/>
          <w:rFonts w:eastAsia="Calibri"/>
          <w:color w:val="FF8F8F"/>
        </w:rPr>
      </w:pPr>
      <w:r w:rsidRPr="00A72F18">
        <w:rPr>
          <w:color w:val="000000"/>
        </w:rPr>
        <w:t>Email:</w:t>
      </w:r>
      <w:r w:rsidRPr="00A72F18">
        <w:rPr>
          <w:b/>
          <w:color w:val="000000"/>
        </w:rPr>
        <w:t xml:space="preserve"> </w:t>
      </w:r>
      <w:r w:rsidRPr="00A72F18">
        <w:rPr>
          <w:rStyle w:val="Textodelmarcadordeposicin"/>
          <w:rFonts w:eastAsia="Calibri"/>
          <w:color w:val="FF8F8F"/>
        </w:rPr>
        <w:t>Diligenciar correo electrónico de notificaciones</w:t>
      </w:r>
    </w:p>
    <w:p w14:paraId="58B420BA" w14:textId="2555B1AB" w:rsidR="00042EFF" w:rsidRPr="00A72F18" w:rsidRDefault="00042EFF" w:rsidP="00042EFF">
      <w:pPr>
        <w:rPr>
          <w:b/>
        </w:rPr>
        <w:sectPr w:rsidR="00042EFF" w:rsidRPr="00A72F18" w:rsidSect="00756E94">
          <w:headerReference w:type="default" r:id="rId5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A72F18">
        <w:rPr>
          <w:b/>
        </w:rPr>
        <w:tab/>
      </w:r>
    </w:p>
    <w:p w14:paraId="2E65C4D9" w14:textId="77777777" w:rsidR="003960FA" w:rsidRPr="00A72F18" w:rsidRDefault="003960FA" w:rsidP="005A6E1D"/>
    <w:p w14:paraId="67DC7CCA" w14:textId="77777777" w:rsidR="00B82B17" w:rsidRPr="00A72F18" w:rsidRDefault="00B82B17" w:rsidP="00D73D75">
      <w:pPr>
        <w:pStyle w:val="Textoindependiente32"/>
        <w:overflowPunct/>
        <w:autoSpaceDE/>
        <w:adjustRightInd/>
        <w:ind w:right="-42"/>
        <w:rPr>
          <w:rFonts w:cs="Arial"/>
          <w:b/>
          <w:sz w:val="20"/>
        </w:rPr>
      </w:pPr>
    </w:p>
    <w:p w14:paraId="06DBFF4B" w14:textId="673C9E89" w:rsidR="00613F17" w:rsidRPr="00A72F18" w:rsidRDefault="00613F17" w:rsidP="00613F17">
      <w:pPr>
        <w:pStyle w:val="Textoindependiente32"/>
        <w:overflowPunct/>
        <w:autoSpaceDE/>
        <w:adjustRightInd/>
        <w:ind w:right="-42"/>
        <w:jc w:val="center"/>
        <w:rPr>
          <w:rFonts w:cs="Arial"/>
          <w:b/>
          <w:sz w:val="20"/>
        </w:rPr>
      </w:pPr>
      <w:r w:rsidRPr="00A72F18">
        <w:rPr>
          <w:rFonts w:cs="Arial"/>
          <w:b/>
          <w:sz w:val="20"/>
        </w:rPr>
        <w:t xml:space="preserve">ANEXO </w:t>
      </w:r>
      <w:r w:rsidR="00D73D75" w:rsidRPr="00A72F18">
        <w:rPr>
          <w:rFonts w:cs="Arial"/>
          <w:b/>
          <w:sz w:val="20"/>
        </w:rPr>
        <w:t xml:space="preserve">N° </w:t>
      </w:r>
      <w:r w:rsidRPr="00A72F18">
        <w:rPr>
          <w:rFonts w:cs="Arial"/>
          <w:b/>
          <w:sz w:val="20"/>
        </w:rPr>
        <w:t>7</w:t>
      </w:r>
    </w:p>
    <w:p w14:paraId="1B9ADB3E" w14:textId="77777777" w:rsidR="00D73D75" w:rsidRPr="00A72F18" w:rsidRDefault="00D73D75" w:rsidP="00613F17">
      <w:pPr>
        <w:pStyle w:val="Textoindependiente32"/>
        <w:overflowPunct/>
        <w:autoSpaceDE/>
        <w:adjustRightInd/>
        <w:ind w:right="-42"/>
        <w:jc w:val="center"/>
        <w:rPr>
          <w:rFonts w:cs="Arial"/>
          <w:b/>
          <w:sz w:val="20"/>
        </w:rPr>
      </w:pPr>
    </w:p>
    <w:p w14:paraId="40DD9CCA" w14:textId="77777777" w:rsidR="00613F17" w:rsidRPr="00A72F18" w:rsidRDefault="00613F17" w:rsidP="00613F17">
      <w:pPr>
        <w:jc w:val="center"/>
        <w:rPr>
          <w:b/>
          <w:bCs/>
          <w:lang w:val="es-CO"/>
        </w:rPr>
      </w:pPr>
      <w:r w:rsidRPr="00A72F18">
        <w:rPr>
          <w:b/>
          <w:bCs/>
          <w:lang w:val="es-CO"/>
        </w:rPr>
        <w:t xml:space="preserve">TIPIFICACION, ESTIMACIÓN, DETERMINACIÓN DE GARANTÍAS </w:t>
      </w:r>
    </w:p>
    <w:p w14:paraId="4D2C2AE6" w14:textId="0CCC5A55" w:rsidR="00613F17" w:rsidRPr="00A72F18" w:rsidRDefault="00613F17" w:rsidP="00613F17">
      <w:pPr>
        <w:tabs>
          <w:tab w:val="left" w:pos="-1080"/>
          <w:tab w:val="left" w:pos="0"/>
        </w:tabs>
        <w:jc w:val="center"/>
        <w:rPr>
          <w:b/>
        </w:rPr>
      </w:pPr>
      <w:r w:rsidRPr="00A72F18">
        <w:rPr>
          <w:b/>
        </w:rPr>
        <w:t>ETAPA CONTRACTUAL</w:t>
      </w:r>
    </w:p>
    <w:p w14:paraId="16B22821" w14:textId="4BBA24C6" w:rsidR="00872F87" w:rsidRPr="00A72F18" w:rsidRDefault="00872F87" w:rsidP="00613F17">
      <w:pPr>
        <w:tabs>
          <w:tab w:val="left" w:pos="-1080"/>
          <w:tab w:val="left" w:pos="0"/>
        </w:tabs>
        <w:jc w:val="center"/>
        <w:rPr>
          <w:b/>
        </w:rPr>
      </w:pPr>
    </w:p>
    <w:tbl>
      <w:tblPr>
        <w:tblW w:w="1055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2"/>
        <w:gridCol w:w="879"/>
        <w:gridCol w:w="1126"/>
        <w:gridCol w:w="1408"/>
        <w:gridCol w:w="985"/>
        <w:gridCol w:w="2252"/>
        <w:gridCol w:w="2676"/>
      </w:tblGrid>
      <w:tr w:rsidR="00510F13" w:rsidRPr="00A72F18" w14:paraId="117C9255" w14:textId="77777777" w:rsidTr="00510F13">
        <w:trPr>
          <w:trHeight w:val="904"/>
        </w:trPr>
        <w:tc>
          <w:tcPr>
            <w:tcW w:w="1232" w:type="dxa"/>
            <w:shd w:val="clear" w:color="auto" w:fill="DDD9C3"/>
            <w:vAlign w:val="center"/>
          </w:tcPr>
          <w:p w14:paraId="43A3FC38" w14:textId="77777777" w:rsidR="00510F13" w:rsidRPr="00A72F18" w:rsidRDefault="00510F13" w:rsidP="00756E94">
            <w:pPr>
              <w:jc w:val="center"/>
              <w:rPr>
                <w:b/>
                <w:sz w:val="10"/>
                <w:szCs w:val="10"/>
                <w:lang w:val="es-ES"/>
              </w:rPr>
            </w:pPr>
            <w:r w:rsidRPr="00A72F18">
              <w:rPr>
                <w:b/>
                <w:sz w:val="10"/>
                <w:szCs w:val="10"/>
                <w:lang w:val="es-ES"/>
              </w:rPr>
              <w:t>MECANISMO DE COBERTURA</w:t>
            </w:r>
          </w:p>
        </w:tc>
        <w:tc>
          <w:tcPr>
            <w:tcW w:w="879" w:type="dxa"/>
            <w:shd w:val="clear" w:color="auto" w:fill="DDD9C3"/>
            <w:vAlign w:val="center"/>
          </w:tcPr>
          <w:p w14:paraId="050FD786" w14:textId="77777777" w:rsidR="00510F13" w:rsidRPr="00A72F18" w:rsidRDefault="00510F13" w:rsidP="00756E94">
            <w:pPr>
              <w:jc w:val="center"/>
              <w:rPr>
                <w:b/>
                <w:sz w:val="10"/>
                <w:szCs w:val="10"/>
                <w:lang w:val="es-ES"/>
              </w:rPr>
            </w:pPr>
            <w:r w:rsidRPr="00A72F18">
              <w:rPr>
                <w:b/>
                <w:sz w:val="10"/>
                <w:szCs w:val="10"/>
                <w:lang w:val="es-ES"/>
              </w:rPr>
              <w:t>CLASE DE RIESGO</w:t>
            </w:r>
          </w:p>
        </w:tc>
        <w:tc>
          <w:tcPr>
            <w:tcW w:w="1126" w:type="dxa"/>
            <w:shd w:val="clear" w:color="auto" w:fill="DDD9C3"/>
            <w:vAlign w:val="center"/>
          </w:tcPr>
          <w:p w14:paraId="4BCBE7BA" w14:textId="77777777" w:rsidR="00510F13" w:rsidRPr="00A72F18" w:rsidRDefault="00510F13" w:rsidP="00756E94">
            <w:pPr>
              <w:jc w:val="center"/>
              <w:rPr>
                <w:b/>
                <w:sz w:val="10"/>
                <w:szCs w:val="10"/>
                <w:lang w:val="es-ES"/>
              </w:rPr>
            </w:pPr>
            <w:r w:rsidRPr="00A72F18">
              <w:rPr>
                <w:b/>
                <w:sz w:val="10"/>
                <w:szCs w:val="10"/>
                <w:lang w:val="es-ES"/>
              </w:rPr>
              <w:t>TIPIFICACIÓN DE LOS RIESGOS</w:t>
            </w:r>
          </w:p>
        </w:tc>
        <w:tc>
          <w:tcPr>
            <w:tcW w:w="1408" w:type="dxa"/>
            <w:shd w:val="clear" w:color="auto" w:fill="DDD9C3"/>
            <w:vAlign w:val="center"/>
          </w:tcPr>
          <w:p w14:paraId="68859F50" w14:textId="77777777" w:rsidR="00510F13" w:rsidRPr="00A72F18" w:rsidRDefault="00510F13" w:rsidP="00756E94">
            <w:pPr>
              <w:jc w:val="center"/>
              <w:rPr>
                <w:b/>
                <w:sz w:val="10"/>
                <w:szCs w:val="10"/>
                <w:lang w:val="es-ES"/>
              </w:rPr>
            </w:pPr>
            <w:r w:rsidRPr="00A72F18">
              <w:rPr>
                <w:b/>
                <w:sz w:val="10"/>
                <w:szCs w:val="10"/>
                <w:lang w:val="es-ES"/>
              </w:rPr>
              <w:t>ESTIMACIÓN DEL RIESGO</w:t>
            </w:r>
          </w:p>
        </w:tc>
        <w:tc>
          <w:tcPr>
            <w:tcW w:w="985" w:type="dxa"/>
            <w:shd w:val="clear" w:color="auto" w:fill="DDD9C3"/>
            <w:vAlign w:val="center"/>
          </w:tcPr>
          <w:p w14:paraId="693DAA9C" w14:textId="77777777" w:rsidR="00510F13" w:rsidRPr="00A72F18" w:rsidRDefault="00510F13" w:rsidP="00756E94">
            <w:pPr>
              <w:jc w:val="center"/>
              <w:rPr>
                <w:b/>
                <w:sz w:val="10"/>
                <w:szCs w:val="10"/>
                <w:lang w:val="es-ES"/>
              </w:rPr>
            </w:pPr>
            <w:r w:rsidRPr="00A72F18">
              <w:rPr>
                <w:b/>
                <w:sz w:val="10"/>
                <w:szCs w:val="10"/>
                <w:lang w:val="es-ES"/>
              </w:rPr>
              <w:t>ASIGNACIÓN DEL RIESGO</w:t>
            </w:r>
          </w:p>
        </w:tc>
        <w:tc>
          <w:tcPr>
            <w:tcW w:w="2252" w:type="dxa"/>
            <w:shd w:val="clear" w:color="auto" w:fill="DDD9C3"/>
            <w:vAlign w:val="center"/>
          </w:tcPr>
          <w:p w14:paraId="7DC707BF" w14:textId="77777777" w:rsidR="00510F13" w:rsidRPr="00A72F18" w:rsidRDefault="00510F13" w:rsidP="00756E94">
            <w:pPr>
              <w:jc w:val="center"/>
              <w:rPr>
                <w:b/>
                <w:sz w:val="10"/>
                <w:szCs w:val="10"/>
                <w:lang w:val="es-ES"/>
              </w:rPr>
            </w:pPr>
            <w:r w:rsidRPr="00A72F18">
              <w:rPr>
                <w:b/>
                <w:sz w:val="10"/>
                <w:szCs w:val="10"/>
                <w:lang w:val="es-ES"/>
              </w:rPr>
              <w:t>VIGENCIA</w:t>
            </w:r>
          </w:p>
        </w:tc>
        <w:tc>
          <w:tcPr>
            <w:tcW w:w="2676" w:type="dxa"/>
            <w:shd w:val="clear" w:color="auto" w:fill="DDD9C3"/>
            <w:vAlign w:val="center"/>
          </w:tcPr>
          <w:p w14:paraId="57812BDD" w14:textId="77777777" w:rsidR="00510F13" w:rsidRPr="00A72F18" w:rsidRDefault="00510F13" w:rsidP="00756E94">
            <w:pPr>
              <w:jc w:val="center"/>
              <w:rPr>
                <w:b/>
                <w:sz w:val="10"/>
                <w:szCs w:val="10"/>
                <w:lang w:val="es-ES"/>
              </w:rPr>
            </w:pPr>
            <w:r w:rsidRPr="00A72F18">
              <w:rPr>
                <w:b/>
                <w:sz w:val="10"/>
                <w:szCs w:val="10"/>
                <w:lang w:val="es-ES"/>
              </w:rPr>
              <w:t>JUSTIFICACIÓN COBERTURA / VIGENCIA</w:t>
            </w:r>
          </w:p>
        </w:tc>
      </w:tr>
      <w:tr w:rsidR="00510F13" w:rsidRPr="00A72F18" w14:paraId="28359F65" w14:textId="77777777" w:rsidTr="00510F13">
        <w:trPr>
          <w:trHeight w:val="684"/>
        </w:trPr>
        <w:tc>
          <w:tcPr>
            <w:tcW w:w="1232" w:type="dxa"/>
            <w:vAlign w:val="center"/>
          </w:tcPr>
          <w:p w14:paraId="73068092" w14:textId="623582BA" w:rsidR="00510F13" w:rsidRPr="00A72F18" w:rsidRDefault="00510F13" w:rsidP="00756E94">
            <w:pPr>
              <w:jc w:val="center"/>
              <w:rPr>
                <w:sz w:val="10"/>
                <w:szCs w:val="10"/>
                <w:lang w:val="es-ES"/>
              </w:rPr>
            </w:pPr>
            <w:r w:rsidRPr="00A72F18">
              <w:rPr>
                <w:sz w:val="10"/>
                <w:szCs w:val="10"/>
                <w:lang w:val="es-ES"/>
              </w:rPr>
              <w:t>GARANTIA UNICA</w:t>
            </w:r>
          </w:p>
        </w:tc>
        <w:tc>
          <w:tcPr>
            <w:tcW w:w="879" w:type="dxa"/>
            <w:vAlign w:val="center"/>
          </w:tcPr>
          <w:p w14:paraId="5B7F5BFF" w14:textId="2234F3F8" w:rsidR="00510F13" w:rsidRPr="00A72F18" w:rsidRDefault="00510F13" w:rsidP="00756E94">
            <w:pPr>
              <w:jc w:val="center"/>
              <w:rPr>
                <w:sz w:val="10"/>
                <w:szCs w:val="10"/>
                <w:lang w:val="es-ES"/>
              </w:rPr>
            </w:pPr>
            <w:r w:rsidRPr="00A72F18">
              <w:rPr>
                <w:sz w:val="10"/>
                <w:szCs w:val="10"/>
                <w:lang w:val="es-ES"/>
              </w:rPr>
              <w:t>RIESGO JURIDICO</w:t>
            </w:r>
          </w:p>
        </w:tc>
        <w:tc>
          <w:tcPr>
            <w:tcW w:w="1126" w:type="dxa"/>
            <w:vAlign w:val="center"/>
          </w:tcPr>
          <w:p w14:paraId="3FF92253" w14:textId="27129828" w:rsidR="00510F13" w:rsidRPr="00A72F18" w:rsidRDefault="00510F13" w:rsidP="00756E94">
            <w:pPr>
              <w:jc w:val="both"/>
              <w:rPr>
                <w:sz w:val="10"/>
                <w:szCs w:val="10"/>
                <w:lang w:val="es-ES"/>
              </w:rPr>
            </w:pPr>
            <w:r w:rsidRPr="00A72F18">
              <w:rPr>
                <w:sz w:val="10"/>
                <w:szCs w:val="10"/>
                <w:lang w:val="es-ES"/>
              </w:rPr>
              <w:t>CUMPLIMIENTO DEL CONTRATO.</w:t>
            </w:r>
          </w:p>
        </w:tc>
        <w:tc>
          <w:tcPr>
            <w:tcW w:w="1408" w:type="dxa"/>
            <w:vAlign w:val="center"/>
          </w:tcPr>
          <w:p w14:paraId="53A69814" w14:textId="08E6CB74" w:rsidR="00510F13" w:rsidRPr="00A72F18" w:rsidRDefault="00510F13" w:rsidP="00756E94">
            <w:pPr>
              <w:jc w:val="both"/>
              <w:rPr>
                <w:sz w:val="10"/>
                <w:szCs w:val="10"/>
                <w:lang w:val="es-ES"/>
              </w:rPr>
            </w:pPr>
            <w:r w:rsidRPr="00A72F18">
              <w:rPr>
                <w:sz w:val="10"/>
                <w:szCs w:val="10"/>
                <w:lang w:val="es-ES"/>
              </w:rPr>
              <w:t>VEINTE POR CIENTO (20%) DEL VALOR DEL CONTRATO</w:t>
            </w:r>
          </w:p>
        </w:tc>
        <w:tc>
          <w:tcPr>
            <w:tcW w:w="985" w:type="dxa"/>
            <w:vAlign w:val="center"/>
          </w:tcPr>
          <w:p w14:paraId="39250D82" w14:textId="3FE31E7D" w:rsidR="00510F13" w:rsidRPr="00A72F18" w:rsidRDefault="00510F13" w:rsidP="00756E94">
            <w:pPr>
              <w:jc w:val="both"/>
              <w:rPr>
                <w:sz w:val="10"/>
                <w:szCs w:val="10"/>
                <w:lang w:val="es-ES"/>
              </w:rPr>
            </w:pPr>
            <w:r w:rsidRPr="00A72F18">
              <w:rPr>
                <w:sz w:val="10"/>
                <w:szCs w:val="10"/>
                <w:lang w:val="es-ES"/>
              </w:rPr>
              <w:t>CONTRATISTA</w:t>
            </w:r>
          </w:p>
        </w:tc>
        <w:tc>
          <w:tcPr>
            <w:tcW w:w="2252" w:type="dxa"/>
            <w:vAlign w:val="center"/>
          </w:tcPr>
          <w:p w14:paraId="5D8410B0" w14:textId="66269743" w:rsidR="00510F13" w:rsidRPr="00A72F18" w:rsidRDefault="00510F13" w:rsidP="00756E94">
            <w:pPr>
              <w:jc w:val="both"/>
              <w:rPr>
                <w:sz w:val="10"/>
                <w:szCs w:val="10"/>
                <w:lang w:val="es-ES"/>
              </w:rPr>
            </w:pPr>
            <w:r w:rsidRPr="00A72F18">
              <w:rPr>
                <w:rFonts w:eastAsia="Arial"/>
                <w:sz w:val="10"/>
                <w:szCs w:val="10"/>
                <w:lang w:val="es"/>
              </w:rPr>
              <w:t xml:space="preserve">VIGENTE POR UN TÉRMINO IGUAL AL PLAZO DE EJECUCION DEL CONTRATO Y CUATRO (4) MESES   MAS PARA FECTOS DE LIQUIDACION, CON INICIO EN LA FECHA DE SUSCRIPCION DEL CONTRATO Y DE LAS PRORROGAS SI </w:t>
            </w:r>
            <w:r w:rsidR="006E04BC" w:rsidRPr="00A72F18">
              <w:rPr>
                <w:rFonts w:eastAsia="Arial"/>
                <w:sz w:val="10"/>
                <w:szCs w:val="10"/>
                <w:lang w:val="es"/>
              </w:rPr>
              <w:t>LAS HUBIERE</w:t>
            </w:r>
          </w:p>
        </w:tc>
        <w:tc>
          <w:tcPr>
            <w:tcW w:w="2676" w:type="dxa"/>
          </w:tcPr>
          <w:p w14:paraId="2E810F53" w14:textId="2A43A10A" w:rsidR="00510F13" w:rsidRPr="00A72F18" w:rsidRDefault="00510F13" w:rsidP="00756E94">
            <w:pPr>
              <w:jc w:val="both"/>
              <w:rPr>
                <w:sz w:val="10"/>
                <w:szCs w:val="10"/>
                <w:lang w:val="es-ES"/>
              </w:rPr>
            </w:pPr>
            <w:r w:rsidRPr="00A72F18">
              <w:rPr>
                <w:sz w:val="10"/>
                <w:szCs w:val="10"/>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510F13" w:rsidRPr="00A72F18" w14:paraId="6E445E19" w14:textId="77777777" w:rsidTr="00510F13">
        <w:trPr>
          <w:trHeight w:val="806"/>
        </w:trPr>
        <w:tc>
          <w:tcPr>
            <w:tcW w:w="1232" w:type="dxa"/>
            <w:vAlign w:val="center"/>
          </w:tcPr>
          <w:p w14:paraId="2C30C108" w14:textId="49CA10ED" w:rsidR="00510F13" w:rsidRPr="00A72F18" w:rsidRDefault="00510F13" w:rsidP="00756E94">
            <w:pPr>
              <w:jc w:val="center"/>
              <w:rPr>
                <w:sz w:val="10"/>
                <w:szCs w:val="10"/>
                <w:lang w:val="es-ES"/>
              </w:rPr>
            </w:pPr>
            <w:r w:rsidRPr="00A72F18">
              <w:rPr>
                <w:sz w:val="10"/>
                <w:szCs w:val="10"/>
                <w:lang w:val="es-ES"/>
              </w:rPr>
              <w:t>GARANTIA UNICA</w:t>
            </w:r>
          </w:p>
        </w:tc>
        <w:tc>
          <w:tcPr>
            <w:tcW w:w="879" w:type="dxa"/>
            <w:vAlign w:val="center"/>
          </w:tcPr>
          <w:p w14:paraId="656A137D" w14:textId="36F022E5" w:rsidR="00510F13" w:rsidRPr="00A72F18" w:rsidRDefault="00510F13" w:rsidP="00756E94">
            <w:pPr>
              <w:jc w:val="center"/>
              <w:rPr>
                <w:sz w:val="10"/>
                <w:szCs w:val="10"/>
                <w:lang w:val="es-ES"/>
              </w:rPr>
            </w:pPr>
            <w:r w:rsidRPr="00A72F18">
              <w:rPr>
                <w:sz w:val="10"/>
                <w:szCs w:val="10"/>
                <w:lang w:val="es-ES"/>
              </w:rPr>
              <w:t>RIESGO OPERATIVO</w:t>
            </w:r>
          </w:p>
        </w:tc>
        <w:tc>
          <w:tcPr>
            <w:tcW w:w="1126" w:type="dxa"/>
            <w:vAlign w:val="center"/>
          </w:tcPr>
          <w:p w14:paraId="317A9C78" w14:textId="44571FAA" w:rsidR="00510F13" w:rsidRPr="00A72F18" w:rsidRDefault="00510F13" w:rsidP="00756E94">
            <w:pPr>
              <w:jc w:val="both"/>
              <w:rPr>
                <w:sz w:val="10"/>
                <w:szCs w:val="10"/>
                <w:lang w:val="es-ES"/>
              </w:rPr>
            </w:pPr>
            <w:r w:rsidRPr="00A72F18">
              <w:rPr>
                <w:sz w:val="10"/>
                <w:szCs w:val="10"/>
                <w:lang w:val="es-ES"/>
              </w:rPr>
              <w:t>CALIDAD DEL BIEN</w:t>
            </w:r>
          </w:p>
        </w:tc>
        <w:tc>
          <w:tcPr>
            <w:tcW w:w="1408" w:type="dxa"/>
            <w:vAlign w:val="center"/>
          </w:tcPr>
          <w:p w14:paraId="47D17D50" w14:textId="649FE4C3" w:rsidR="00510F13" w:rsidRPr="00A72F18" w:rsidRDefault="00510F13" w:rsidP="00756E94">
            <w:pPr>
              <w:jc w:val="both"/>
              <w:rPr>
                <w:sz w:val="10"/>
                <w:szCs w:val="10"/>
                <w:lang w:val="es-ES"/>
              </w:rPr>
            </w:pPr>
            <w:r w:rsidRPr="00A72F18">
              <w:rPr>
                <w:sz w:val="10"/>
                <w:szCs w:val="10"/>
                <w:lang w:val="es-ES"/>
              </w:rPr>
              <w:t xml:space="preserve">CINCUENTA POR </w:t>
            </w:r>
            <w:r w:rsidR="006E04BC" w:rsidRPr="00A72F18">
              <w:rPr>
                <w:sz w:val="10"/>
                <w:szCs w:val="10"/>
                <w:lang w:val="es-ES"/>
              </w:rPr>
              <w:t>CIENTO (</w:t>
            </w:r>
            <w:r w:rsidRPr="00A72F18">
              <w:rPr>
                <w:sz w:val="10"/>
                <w:szCs w:val="10"/>
                <w:lang w:val="es-ES"/>
              </w:rPr>
              <w:t>50%) DEL VALOR DEL CONTRATO</w:t>
            </w:r>
          </w:p>
        </w:tc>
        <w:tc>
          <w:tcPr>
            <w:tcW w:w="985" w:type="dxa"/>
            <w:vAlign w:val="center"/>
          </w:tcPr>
          <w:p w14:paraId="4AC1381C" w14:textId="22F79FED" w:rsidR="00510F13" w:rsidRPr="00A72F18" w:rsidRDefault="00510F13" w:rsidP="00756E94">
            <w:pPr>
              <w:jc w:val="both"/>
              <w:rPr>
                <w:sz w:val="10"/>
                <w:szCs w:val="10"/>
                <w:lang w:val="es-ES"/>
              </w:rPr>
            </w:pPr>
            <w:r w:rsidRPr="00A72F18">
              <w:rPr>
                <w:sz w:val="10"/>
                <w:szCs w:val="10"/>
                <w:lang w:val="es-ES"/>
              </w:rPr>
              <w:t>CONTRATISTA</w:t>
            </w:r>
          </w:p>
        </w:tc>
        <w:tc>
          <w:tcPr>
            <w:tcW w:w="2252" w:type="dxa"/>
            <w:vAlign w:val="center"/>
          </w:tcPr>
          <w:p w14:paraId="71926009" w14:textId="2E463E30" w:rsidR="00510F13" w:rsidRPr="00A72F18" w:rsidRDefault="00510F13" w:rsidP="00756E94">
            <w:pPr>
              <w:jc w:val="both"/>
              <w:rPr>
                <w:sz w:val="10"/>
                <w:szCs w:val="10"/>
                <w:lang w:val="es-ES"/>
              </w:rPr>
            </w:pPr>
            <w:r w:rsidRPr="00A72F18">
              <w:rPr>
                <w:rFonts w:eastAsia="Arial"/>
                <w:sz w:val="10"/>
                <w:szCs w:val="12"/>
                <w:lang w:val="es-ES"/>
              </w:rPr>
              <w:t xml:space="preserve">VIGENTE POR UN TÉRMINO IGUAL AL PLAZO DE EJECUCION DEL CONTRATO Y UN (1) AÑO MAS. </w:t>
            </w:r>
            <w:r w:rsidRPr="00A72F18">
              <w:rPr>
                <w:rFonts w:eastAsia="Arial"/>
                <w:sz w:val="10"/>
                <w:szCs w:val="12"/>
                <w:lang w:val="es"/>
              </w:rPr>
              <w:t xml:space="preserve">CON INICIO EN LA FECHA DE SUSCRIPCION DEL CONTRATO Y DE LAS PRORROGAS SI </w:t>
            </w:r>
            <w:proofErr w:type="gramStart"/>
            <w:r w:rsidRPr="00A72F18">
              <w:rPr>
                <w:rFonts w:eastAsia="Arial"/>
                <w:sz w:val="10"/>
                <w:szCs w:val="12"/>
                <w:lang w:val="es"/>
              </w:rPr>
              <w:t>LAS  HUBIERE</w:t>
            </w:r>
            <w:proofErr w:type="gramEnd"/>
          </w:p>
        </w:tc>
        <w:tc>
          <w:tcPr>
            <w:tcW w:w="2676" w:type="dxa"/>
          </w:tcPr>
          <w:p w14:paraId="177B3F9E" w14:textId="0D6A5C92" w:rsidR="00510F13" w:rsidRPr="00A72F18" w:rsidRDefault="00510F13" w:rsidP="00756E94">
            <w:pPr>
              <w:jc w:val="both"/>
              <w:rPr>
                <w:sz w:val="10"/>
                <w:szCs w:val="10"/>
                <w:lang w:val="es-ES"/>
              </w:rPr>
            </w:pPr>
            <w:r w:rsidRPr="00A72F18">
              <w:rPr>
                <w:sz w:val="10"/>
                <w:szCs w:val="10"/>
                <w:lang w:val="es-ES"/>
              </w:rPr>
              <w:t>AMPARA DE LOS PERJUICIOS DERIVADOS DE LA DEFICIENTE CALIDAD DE LOS BIENES PRESTADO POR EL CONTRATISTA DURANTE LA VIGENCIA DEL CONTRATO.</w:t>
            </w:r>
          </w:p>
        </w:tc>
      </w:tr>
      <w:tr w:rsidR="00510F13" w:rsidRPr="00A72F18" w14:paraId="46E7C730" w14:textId="77777777" w:rsidTr="00510F13">
        <w:trPr>
          <w:trHeight w:val="1226"/>
        </w:trPr>
        <w:tc>
          <w:tcPr>
            <w:tcW w:w="1232" w:type="dxa"/>
            <w:tcBorders>
              <w:top w:val="single" w:sz="4" w:space="0" w:color="000000"/>
              <w:left w:val="single" w:sz="4" w:space="0" w:color="000000"/>
              <w:bottom w:val="single" w:sz="4" w:space="0" w:color="000000"/>
              <w:right w:val="single" w:sz="4" w:space="0" w:color="000000"/>
            </w:tcBorders>
            <w:vAlign w:val="center"/>
          </w:tcPr>
          <w:p w14:paraId="4FDACCC8" w14:textId="4C360CB1" w:rsidR="00510F13" w:rsidRPr="00A72F18" w:rsidRDefault="00510F13" w:rsidP="00756E94">
            <w:pPr>
              <w:jc w:val="center"/>
              <w:rPr>
                <w:sz w:val="10"/>
                <w:szCs w:val="13"/>
              </w:rPr>
            </w:pPr>
            <w:r w:rsidRPr="00A72F18">
              <w:rPr>
                <w:sz w:val="10"/>
                <w:szCs w:val="13"/>
              </w:rPr>
              <w:t>GARANTIA UNICA</w:t>
            </w:r>
          </w:p>
        </w:tc>
        <w:tc>
          <w:tcPr>
            <w:tcW w:w="879" w:type="dxa"/>
            <w:tcBorders>
              <w:top w:val="single" w:sz="8" w:space="0" w:color="000000"/>
              <w:left w:val="single" w:sz="8" w:space="0" w:color="000000"/>
              <w:bottom w:val="single" w:sz="8" w:space="0" w:color="000000"/>
              <w:right w:val="single" w:sz="8" w:space="0" w:color="000000"/>
            </w:tcBorders>
            <w:vAlign w:val="center"/>
          </w:tcPr>
          <w:p w14:paraId="17EEFD7C" w14:textId="0355B275" w:rsidR="00510F13" w:rsidRPr="00A72F18" w:rsidRDefault="00510F13" w:rsidP="00756E94">
            <w:pPr>
              <w:jc w:val="center"/>
              <w:rPr>
                <w:sz w:val="10"/>
                <w:szCs w:val="13"/>
              </w:rPr>
            </w:pPr>
            <w:r w:rsidRPr="00A72F18">
              <w:rPr>
                <w:sz w:val="10"/>
                <w:szCs w:val="13"/>
              </w:rPr>
              <w:t>RIESGO JURIDICO</w:t>
            </w:r>
          </w:p>
        </w:tc>
        <w:tc>
          <w:tcPr>
            <w:tcW w:w="1126" w:type="dxa"/>
            <w:tcBorders>
              <w:top w:val="single" w:sz="8" w:space="0" w:color="000000"/>
              <w:left w:val="single" w:sz="8" w:space="0" w:color="000000"/>
              <w:bottom w:val="single" w:sz="8" w:space="0" w:color="000000"/>
              <w:right w:val="single" w:sz="8" w:space="0" w:color="000000"/>
            </w:tcBorders>
            <w:vAlign w:val="center"/>
          </w:tcPr>
          <w:p w14:paraId="467F35F1" w14:textId="253D81DB" w:rsidR="00510F13" w:rsidRPr="00A72F18" w:rsidRDefault="00510F13" w:rsidP="00756E94">
            <w:pPr>
              <w:jc w:val="both"/>
              <w:rPr>
                <w:sz w:val="10"/>
                <w:szCs w:val="13"/>
              </w:rPr>
            </w:pPr>
            <w:r w:rsidRPr="00A72F18">
              <w:rPr>
                <w:sz w:val="10"/>
                <w:szCs w:val="13"/>
              </w:rPr>
              <w:t xml:space="preserve"> PAGO DE SALARIOS PRESTACIONES E INDEMNIZACIONES LABORALES.</w:t>
            </w:r>
          </w:p>
          <w:p w14:paraId="19454BB9" w14:textId="77777777" w:rsidR="00510F13" w:rsidRPr="00A72F18" w:rsidRDefault="00510F13" w:rsidP="00756E94">
            <w:pPr>
              <w:jc w:val="both"/>
              <w:rPr>
                <w:sz w:val="10"/>
                <w:szCs w:val="13"/>
              </w:rPr>
            </w:pPr>
          </w:p>
        </w:tc>
        <w:tc>
          <w:tcPr>
            <w:tcW w:w="1408" w:type="dxa"/>
            <w:tcBorders>
              <w:top w:val="single" w:sz="8" w:space="0" w:color="000000"/>
              <w:left w:val="single" w:sz="8" w:space="0" w:color="000000"/>
              <w:bottom w:val="single" w:sz="8" w:space="0" w:color="000000"/>
              <w:right w:val="single" w:sz="8" w:space="0" w:color="000000"/>
            </w:tcBorders>
            <w:vAlign w:val="center"/>
          </w:tcPr>
          <w:p w14:paraId="1276C4A3" w14:textId="213E808C" w:rsidR="00510F13" w:rsidRPr="00A72F18" w:rsidRDefault="00510F13" w:rsidP="00756E94">
            <w:pPr>
              <w:jc w:val="both"/>
              <w:rPr>
                <w:sz w:val="10"/>
                <w:szCs w:val="13"/>
              </w:rPr>
            </w:pPr>
            <w:r w:rsidRPr="00A72F18">
              <w:rPr>
                <w:sz w:val="10"/>
                <w:szCs w:val="13"/>
              </w:rPr>
              <w:t>CINCO POR CIENTO (5%) DEL VALOR DEL CONTRATO.</w:t>
            </w:r>
          </w:p>
        </w:tc>
        <w:tc>
          <w:tcPr>
            <w:tcW w:w="985" w:type="dxa"/>
            <w:tcBorders>
              <w:top w:val="single" w:sz="8" w:space="0" w:color="000000"/>
              <w:left w:val="single" w:sz="8" w:space="0" w:color="000000"/>
              <w:bottom w:val="single" w:sz="8" w:space="0" w:color="000000"/>
              <w:right w:val="single" w:sz="8" w:space="0" w:color="000000"/>
            </w:tcBorders>
            <w:vAlign w:val="center"/>
          </w:tcPr>
          <w:p w14:paraId="71625F2E" w14:textId="67BCF5E5" w:rsidR="00510F13" w:rsidRPr="00A72F18" w:rsidRDefault="00510F13" w:rsidP="00756E94">
            <w:pPr>
              <w:jc w:val="both"/>
              <w:rPr>
                <w:sz w:val="10"/>
                <w:szCs w:val="13"/>
              </w:rPr>
            </w:pPr>
            <w:r w:rsidRPr="00A72F18">
              <w:rPr>
                <w:sz w:val="10"/>
                <w:szCs w:val="13"/>
              </w:rPr>
              <w:t>CONTRATISTA</w:t>
            </w:r>
          </w:p>
        </w:tc>
        <w:tc>
          <w:tcPr>
            <w:tcW w:w="2252" w:type="dxa"/>
            <w:tcBorders>
              <w:top w:val="single" w:sz="8" w:space="0" w:color="000000"/>
              <w:left w:val="single" w:sz="8" w:space="0" w:color="000000"/>
              <w:bottom w:val="single" w:sz="8" w:space="0" w:color="000000"/>
              <w:right w:val="single" w:sz="8" w:space="0" w:color="000000"/>
            </w:tcBorders>
            <w:vAlign w:val="center"/>
          </w:tcPr>
          <w:p w14:paraId="65EA49DD" w14:textId="0D23390D" w:rsidR="00510F13" w:rsidRPr="00A72F18" w:rsidRDefault="00510F13" w:rsidP="00756E94">
            <w:pPr>
              <w:jc w:val="both"/>
              <w:rPr>
                <w:sz w:val="10"/>
                <w:szCs w:val="12"/>
              </w:rPr>
            </w:pPr>
            <w:r w:rsidRPr="00A72F18">
              <w:rPr>
                <w:rFonts w:eastAsia="Arial"/>
                <w:sz w:val="10"/>
                <w:szCs w:val="12"/>
                <w:lang w:val="es-ES"/>
              </w:rPr>
              <w:t xml:space="preserve">VIGENTE POR UN TÉRMINO IGUAL AL PLAZO DE EJECUCIÓN DEL CONTRATO Y TRES (3) AÑOS MAS, </w:t>
            </w:r>
            <w:r w:rsidRPr="00A72F18">
              <w:rPr>
                <w:rFonts w:eastAsia="Arial"/>
                <w:sz w:val="10"/>
                <w:szCs w:val="12"/>
                <w:lang w:val="es"/>
              </w:rPr>
              <w:t xml:space="preserve">CON INICIO EN LA FECHA DE SUSCRIPCION DEL CONTRATO Y DE LAS PRORROGAS SI </w:t>
            </w:r>
            <w:proofErr w:type="gramStart"/>
            <w:r w:rsidRPr="00A72F18">
              <w:rPr>
                <w:rFonts w:eastAsia="Arial"/>
                <w:sz w:val="10"/>
                <w:szCs w:val="12"/>
                <w:lang w:val="es"/>
              </w:rPr>
              <w:t>LAS  HUBIERE</w:t>
            </w:r>
            <w:proofErr w:type="gramEnd"/>
          </w:p>
        </w:tc>
        <w:tc>
          <w:tcPr>
            <w:tcW w:w="2676" w:type="dxa"/>
            <w:tcBorders>
              <w:top w:val="single" w:sz="8" w:space="0" w:color="000000"/>
              <w:left w:val="single" w:sz="8" w:space="0" w:color="000000"/>
              <w:bottom w:val="single" w:sz="8" w:space="0" w:color="000000"/>
              <w:right w:val="single" w:sz="8" w:space="0" w:color="000000"/>
            </w:tcBorders>
          </w:tcPr>
          <w:p w14:paraId="6820A1B0" w14:textId="325BC361" w:rsidR="00510F13" w:rsidRPr="00A72F18" w:rsidRDefault="00510F13" w:rsidP="00756E94">
            <w:pPr>
              <w:jc w:val="both"/>
              <w:rPr>
                <w:sz w:val="10"/>
                <w:szCs w:val="10"/>
                <w:lang w:val="es-ES"/>
              </w:rPr>
            </w:pPr>
            <w:r w:rsidRPr="00A72F18">
              <w:rPr>
                <w:sz w:val="10"/>
                <w:szCs w:val="10"/>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10F13" w:rsidRPr="00A72F18" w14:paraId="4D9DA7F5" w14:textId="77777777" w:rsidTr="00510F13">
        <w:trPr>
          <w:trHeight w:val="764"/>
        </w:trPr>
        <w:tc>
          <w:tcPr>
            <w:tcW w:w="1232" w:type="dxa"/>
            <w:vAlign w:val="center"/>
          </w:tcPr>
          <w:p w14:paraId="44D145A4" w14:textId="46D82F8E" w:rsidR="00510F13" w:rsidRPr="00A72F18" w:rsidRDefault="00510F13" w:rsidP="00756E94">
            <w:pPr>
              <w:jc w:val="center"/>
              <w:rPr>
                <w:sz w:val="10"/>
                <w:szCs w:val="10"/>
                <w:lang w:val="es-ES"/>
              </w:rPr>
            </w:pPr>
            <w:r w:rsidRPr="00A72F18">
              <w:rPr>
                <w:sz w:val="10"/>
                <w:szCs w:val="10"/>
                <w:lang w:val="es-ES"/>
              </w:rPr>
              <w:t>GARANTÍA ÚNICA</w:t>
            </w:r>
          </w:p>
        </w:tc>
        <w:tc>
          <w:tcPr>
            <w:tcW w:w="879" w:type="dxa"/>
            <w:vAlign w:val="center"/>
          </w:tcPr>
          <w:p w14:paraId="2B69902D" w14:textId="5320E809" w:rsidR="00510F13" w:rsidRPr="00A72F18" w:rsidRDefault="00510F13" w:rsidP="00756E94">
            <w:pPr>
              <w:jc w:val="center"/>
              <w:rPr>
                <w:sz w:val="10"/>
                <w:szCs w:val="10"/>
                <w:lang w:val="es-ES"/>
              </w:rPr>
            </w:pPr>
            <w:r w:rsidRPr="00A72F18">
              <w:rPr>
                <w:sz w:val="10"/>
                <w:szCs w:val="10"/>
                <w:lang w:val="es-ES"/>
              </w:rPr>
              <w:t>RIESGO FINANCIERO</w:t>
            </w:r>
          </w:p>
        </w:tc>
        <w:tc>
          <w:tcPr>
            <w:tcW w:w="1126" w:type="dxa"/>
            <w:vAlign w:val="center"/>
          </w:tcPr>
          <w:p w14:paraId="0BCCE1E5" w14:textId="34AA1EAB" w:rsidR="00510F13" w:rsidRPr="00A72F18" w:rsidRDefault="00510F13" w:rsidP="00756E94">
            <w:pPr>
              <w:tabs>
                <w:tab w:val="left" w:pos="0"/>
              </w:tabs>
              <w:rPr>
                <w:sz w:val="10"/>
                <w:szCs w:val="10"/>
                <w:lang w:val="es-ES"/>
              </w:rPr>
            </w:pPr>
            <w:r w:rsidRPr="00A72F18">
              <w:rPr>
                <w:sz w:val="10"/>
                <w:szCs w:val="10"/>
                <w:lang w:val="es-ES"/>
              </w:rPr>
              <w:t>DAÑOS A TERCEROS POR</w:t>
            </w:r>
          </w:p>
          <w:p w14:paraId="4E02D5F9" w14:textId="31194356" w:rsidR="00510F13" w:rsidRPr="00A72F18" w:rsidRDefault="00510F13" w:rsidP="00756E94">
            <w:pPr>
              <w:jc w:val="both"/>
              <w:rPr>
                <w:sz w:val="10"/>
                <w:szCs w:val="10"/>
                <w:lang w:val="es-ES"/>
              </w:rPr>
            </w:pPr>
            <w:r w:rsidRPr="00A72F18">
              <w:rPr>
                <w:sz w:val="10"/>
                <w:szCs w:val="10"/>
                <w:lang w:val="es-ES"/>
              </w:rPr>
              <w:t xml:space="preserve">RESPONSABILIDAD CIVIL EXTRA-CONTRACTUAL </w:t>
            </w:r>
          </w:p>
        </w:tc>
        <w:tc>
          <w:tcPr>
            <w:tcW w:w="1408" w:type="dxa"/>
            <w:vAlign w:val="center"/>
          </w:tcPr>
          <w:p w14:paraId="5DD78BBE" w14:textId="7251C300" w:rsidR="00510F13" w:rsidRPr="00A72F18" w:rsidRDefault="00510F13" w:rsidP="00756E94">
            <w:pPr>
              <w:jc w:val="center"/>
              <w:rPr>
                <w:sz w:val="10"/>
                <w:szCs w:val="10"/>
                <w:lang w:val="es-ES"/>
              </w:rPr>
            </w:pPr>
            <w:r w:rsidRPr="00A72F18">
              <w:rPr>
                <w:sz w:val="10"/>
                <w:szCs w:val="10"/>
                <w:lang w:val="es-ES"/>
              </w:rPr>
              <w:t>200 SMMLV</w:t>
            </w:r>
          </w:p>
        </w:tc>
        <w:tc>
          <w:tcPr>
            <w:tcW w:w="985" w:type="dxa"/>
            <w:vAlign w:val="center"/>
          </w:tcPr>
          <w:p w14:paraId="3118F382" w14:textId="78C5D9E8" w:rsidR="00510F13" w:rsidRPr="00A72F18" w:rsidRDefault="00510F13" w:rsidP="00756E94">
            <w:pPr>
              <w:jc w:val="both"/>
              <w:rPr>
                <w:sz w:val="10"/>
                <w:szCs w:val="10"/>
                <w:lang w:val="es-ES"/>
              </w:rPr>
            </w:pPr>
            <w:r w:rsidRPr="00A72F18">
              <w:rPr>
                <w:sz w:val="10"/>
                <w:szCs w:val="10"/>
                <w:lang w:val="es-ES"/>
              </w:rPr>
              <w:t>CONTRATISTA</w:t>
            </w:r>
          </w:p>
        </w:tc>
        <w:tc>
          <w:tcPr>
            <w:tcW w:w="2252" w:type="dxa"/>
            <w:vAlign w:val="center"/>
          </w:tcPr>
          <w:p w14:paraId="254282E4" w14:textId="5F239019" w:rsidR="00510F13" w:rsidRPr="00A72F18" w:rsidRDefault="00510F13" w:rsidP="00756E94">
            <w:pPr>
              <w:jc w:val="both"/>
              <w:rPr>
                <w:sz w:val="10"/>
                <w:szCs w:val="10"/>
                <w:lang w:val="es-ES"/>
              </w:rPr>
            </w:pPr>
            <w:r w:rsidRPr="00A72F18">
              <w:rPr>
                <w:rFonts w:eastAsia="Arial"/>
                <w:sz w:val="10"/>
                <w:szCs w:val="12"/>
                <w:lang w:val="es"/>
              </w:rPr>
              <w:t xml:space="preserve">VIGENTE POR EL TÉRMINO DEL PLAZO DE EJECUCION DEL CONTRATO, CON INICIO EN LA FECHA DE SUSCRIPCION DEL CONTRATO Y DE LAS PRORROGAS SI </w:t>
            </w:r>
            <w:proofErr w:type="gramStart"/>
            <w:r w:rsidRPr="00A72F18">
              <w:rPr>
                <w:rFonts w:eastAsia="Arial"/>
                <w:sz w:val="10"/>
                <w:szCs w:val="12"/>
                <w:lang w:val="es"/>
              </w:rPr>
              <w:t>LAS  HUBIERE</w:t>
            </w:r>
            <w:proofErr w:type="gramEnd"/>
          </w:p>
        </w:tc>
        <w:tc>
          <w:tcPr>
            <w:tcW w:w="2676" w:type="dxa"/>
            <w:vAlign w:val="center"/>
          </w:tcPr>
          <w:p w14:paraId="03A4354E" w14:textId="690B5117" w:rsidR="00510F13" w:rsidRPr="00A72F18" w:rsidRDefault="00510F13" w:rsidP="00756E94">
            <w:pPr>
              <w:jc w:val="both"/>
              <w:rPr>
                <w:sz w:val="10"/>
                <w:szCs w:val="10"/>
                <w:lang w:val="es-ES"/>
              </w:rPr>
            </w:pPr>
            <w:r w:rsidRPr="00A72F18">
              <w:rPr>
                <w:sz w:val="10"/>
                <w:szCs w:val="10"/>
                <w:lang w:val="es-ES"/>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 </w:t>
            </w:r>
          </w:p>
        </w:tc>
      </w:tr>
    </w:tbl>
    <w:p w14:paraId="3F218EE8" w14:textId="77777777" w:rsidR="00872F87" w:rsidRPr="00A72F18" w:rsidRDefault="00872F87" w:rsidP="00D73D75">
      <w:pPr>
        <w:tabs>
          <w:tab w:val="left" w:pos="-1080"/>
          <w:tab w:val="left" w:pos="0"/>
        </w:tabs>
        <w:rPr>
          <w:b/>
        </w:rPr>
      </w:pPr>
    </w:p>
    <w:p w14:paraId="6414F5AD" w14:textId="77777777" w:rsidR="00D73D75" w:rsidRPr="00A72F18" w:rsidRDefault="00D73D75" w:rsidP="00613F17">
      <w:pPr>
        <w:jc w:val="center"/>
        <w:rPr>
          <w:b/>
        </w:rPr>
      </w:pPr>
    </w:p>
    <w:p w14:paraId="0C6FDD4C" w14:textId="392BE5A0" w:rsidR="00613F17" w:rsidRPr="00A72F18" w:rsidRDefault="00613F17" w:rsidP="00613F17">
      <w:pPr>
        <w:jc w:val="center"/>
        <w:rPr>
          <w:b/>
        </w:rPr>
      </w:pPr>
      <w:r w:rsidRPr="00A72F18">
        <w:rPr>
          <w:b/>
        </w:rPr>
        <w:t>CLAUSULAS SANCIONATORIAS</w:t>
      </w:r>
    </w:p>
    <w:p w14:paraId="3967897F" w14:textId="77777777" w:rsidR="00781767" w:rsidRPr="00A72F18" w:rsidRDefault="00781767" w:rsidP="00613F17">
      <w:pPr>
        <w:jc w:val="center"/>
        <w:rPr>
          <w:b/>
        </w:rPr>
      </w:pPr>
    </w:p>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4"/>
        <w:gridCol w:w="1028"/>
        <w:gridCol w:w="1100"/>
        <w:gridCol w:w="2279"/>
        <w:gridCol w:w="1671"/>
        <w:gridCol w:w="1064"/>
        <w:gridCol w:w="2168"/>
      </w:tblGrid>
      <w:tr w:rsidR="009B773D" w:rsidRPr="00A72F18" w14:paraId="458EFAE3" w14:textId="77777777" w:rsidTr="00D73D75">
        <w:trPr>
          <w:trHeight w:val="20"/>
          <w:tblHeader/>
          <w:jc w:val="center"/>
        </w:trPr>
        <w:tc>
          <w:tcPr>
            <w:tcW w:w="1094" w:type="dxa"/>
            <w:shd w:val="clear" w:color="auto" w:fill="F2F2F2"/>
            <w:vAlign w:val="center"/>
          </w:tcPr>
          <w:p w14:paraId="6E06A007" w14:textId="77777777" w:rsidR="009B773D" w:rsidRPr="00A72F18" w:rsidRDefault="009B773D" w:rsidP="00A011CB">
            <w:pPr>
              <w:tabs>
                <w:tab w:val="left" w:pos="0"/>
              </w:tabs>
              <w:jc w:val="center"/>
              <w:rPr>
                <w:b/>
                <w:sz w:val="12"/>
                <w:szCs w:val="12"/>
                <w:lang w:val="es-ES"/>
              </w:rPr>
            </w:pPr>
            <w:r w:rsidRPr="00A72F18">
              <w:rPr>
                <w:b/>
                <w:sz w:val="12"/>
                <w:szCs w:val="12"/>
                <w:lang w:val="es-ES"/>
              </w:rPr>
              <w:t>MECANISMO</w:t>
            </w:r>
          </w:p>
          <w:p w14:paraId="0F361D8A" w14:textId="77777777" w:rsidR="009B773D" w:rsidRPr="00A72F18" w:rsidRDefault="009B773D" w:rsidP="00A011CB">
            <w:pPr>
              <w:tabs>
                <w:tab w:val="left" w:pos="0"/>
              </w:tabs>
              <w:jc w:val="center"/>
              <w:rPr>
                <w:b/>
                <w:sz w:val="12"/>
                <w:szCs w:val="12"/>
                <w:lang w:val="es-ES"/>
              </w:rPr>
            </w:pPr>
            <w:r w:rsidRPr="00A72F18">
              <w:rPr>
                <w:b/>
                <w:sz w:val="12"/>
                <w:szCs w:val="12"/>
                <w:lang w:val="es-ES"/>
              </w:rPr>
              <w:t>DE COBERTURA</w:t>
            </w:r>
          </w:p>
        </w:tc>
        <w:tc>
          <w:tcPr>
            <w:tcW w:w="1028" w:type="dxa"/>
            <w:shd w:val="clear" w:color="auto" w:fill="F2F2F2"/>
            <w:vAlign w:val="center"/>
          </w:tcPr>
          <w:p w14:paraId="2A17E750" w14:textId="77777777" w:rsidR="009B773D" w:rsidRPr="00A72F18" w:rsidRDefault="009B773D" w:rsidP="00A011CB">
            <w:pPr>
              <w:tabs>
                <w:tab w:val="left" w:pos="0"/>
              </w:tabs>
              <w:jc w:val="center"/>
              <w:rPr>
                <w:b/>
                <w:sz w:val="12"/>
                <w:szCs w:val="12"/>
                <w:lang w:val="es-ES"/>
              </w:rPr>
            </w:pPr>
            <w:r w:rsidRPr="00A72F18">
              <w:rPr>
                <w:b/>
                <w:sz w:val="12"/>
                <w:szCs w:val="12"/>
                <w:lang w:val="es-ES"/>
              </w:rPr>
              <w:t>CLASE DE RIESGO</w:t>
            </w:r>
          </w:p>
        </w:tc>
        <w:tc>
          <w:tcPr>
            <w:tcW w:w="1100" w:type="dxa"/>
            <w:shd w:val="clear" w:color="auto" w:fill="F2F2F2"/>
            <w:vAlign w:val="center"/>
          </w:tcPr>
          <w:p w14:paraId="7211BA08" w14:textId="77777777" w:rsidR="009B773D" w:rsidRPr="00A72F18" w:rsidRDefault="009B773D" w:rsidP="00A011CB">
            <w:pPr>
              <w:tabs>
                <w:tab w:val="left" w:pos="0"/>
              </w:tabs>
              <w:jc w:val="center"/>
              <w:rPr>
                <w:b/>
                <w:sz w:val="12"/>
                <w:szCs w:val="12"/>
                <w:lang w:val="es-ES"/>
              </w:rPr>
            </w:pPr>
            <w:r w:rsidRPr="00A72F18">
              <w:rPr>
                <w:b/>
                <w:sz w:val="12"/>
                <w:szCs w:val="12"/>
                <w:lang w:val="es-ES"/>
              </w:rPr>
              <w:t>TIPIFICACIÓN DEL RIESGO</w:t>
            </w:r>
          </w:p>
        </w:tc>
        <w:tc>
          <w:tcPr>
            <w:tcW w:w="2279" w:type="dxa"/>
            <w:shd w:val="clear" w:color="auto" w:fill="F2F2F2"/>
            <w:vAlign w:val="center"/>
          </w:tcPr>
          <w:p w14:paraId="2D1ABA2C" w14:textId="77777777" w:rsidR="009B773D" w:rsidRPr="00A72F18" w:rsidRDefault="009B773D" w:rsidP="00A011CB">
            <w:pPr>
              <w:tabs>
                <w:tab w:val="left" w:pos="0"/>
              </w:tabs>
              <w:jc w:val="center"/>
              <w:rPr>
                <w:b/>
                <w:sz w:val="12"/>
                <w:szCs w:val="12"/>
                <w:lang w:val="es-ES"/>
              </w:rPr>
            </w:pPr>
            <w:r w:rsidRPr="00A72F18">
              <w:rPr>
                <w:b/>
                <w:sz w:val="12"/>
                <w:szCs w:val="12"/>
                <w:lang w:val="es-ES"/>
              </w:rPr>
              <w:t>ESTIMACIÓN DEL RIESGO</w:t>
            </w:r>
          </w:p>
        </w:tc>
        <w:tc>
          <w:tcPr>
            <w:tcW w:w="1671" w:type="dxa"/>
            <w:shd w:val="clear" w:color="auto" w:fill="F2F2F2"/>
            <w:vAlign w:val="center"/>
          </w:tcPr>
          <w:p w14:paraId="7564E7CC" w14:textId="77777777" w:rsidR="009B773D" w:rsidRPr="00A72F18" w:rsidRDefault="009B773D" w:rsidP="00A011CB">
            <w:pPr>
              <w:tabs>
                <w:tab w:val="left" w:pos="0"/>
              </w:tabs>
              <w:jc w:val="center"/>
              <w:rPr>
                <w:b/>
                <w:sz w:val="12"/>
                <w:szCs w:val="12"/>
                <w:lang w:val="es-ES"/>
              </w:rPr>
            </w:pPr>
            <w:r w:rsidRPr="00A72F18">
              <w:rPr>
                <w:b/>
                <w:sz w:val="12"/>
                <w:szCs w:val="12"/>
                <w:lang w:val="es-ES"/>
              </w:rPr>
              <w:t>ASIGNACIÓN DEL RIESGO</w:t>
            </w:r>
          </w:p>
        </w:tc>
        <w:tc>
          <w:tcPr>
            <w:tcW w:w="1064" w:type="dxa"/>
            <w:shd w:val="clear" w:color="auto" w:fill="F2F2F2"/>
            <w:vAlign w:val="center"/>
          </w:tcPr>
          <w:p w14:paraId="3B1D77B1" w14:textId="77777777" w:rsidR="009B773D" w:rsidRPr="00A72F18" w:rsidRDefault="009B773D" w:rsidP="00A011CB">
            <w:pPr>
              <w:tabs>
                <w:tab w:val="left" w:pos="0"/>
              </w:tabs>
              <w:jc w:val="center"/>
              <w:rPr>
                <w:b/>
                <w:sz w:val="12"/>
                <w:szCs w:val="12"/>
                <w:lang w:val="es-ES"/>
              </w:rPr>
            </w:pPr>
            <w:r w:rsidRPr="00A72F18">
              <w:rPr>
                <w:b/>
                <w:sz w:val="12"/>
                <w:szCs w:val="12"/>
                <w:lang w:val="es-ES"/>
              </w:rPr>
              <w:t>VIGENCIA</w:t>
            </w:r>
          </w:p>
        </w:tc>
        <w:tc>
          <w:tcPr>
            <w:tcW w:w="2168" w:type="dxa"/>
            <w:shd w:val="clear" w:color="auto" w:fill="F2F2F2"/>
            <w:vAlign w:val="center"/>
          </w:tcPr>
          <w:p w14:paraId="7485A16E" w14:textId="77777777" w:rsidR="009B773D" w:rsidRPr="00A72F18" w:rsidRDefault="009B773D" w:rsidP="00A011CB">
            <w:pPr>
              <w:tabs>
                <w:tab w:val="left" w:pos="426"/>
              </w:tabs>
              <w:jc w:val="center"/>
              <w:rPr>
                <w:b/>
                <w:sz w:val="12"/>
                <w:szCs w:val="12"/>
                <w:lang w:val="es-ES"/>
              </w:rPr>
            </w:pPr>
            <w:r w:rsidRPr="00A72F18">
              <w:rPr>
                <w:b/>
                <w:sz w:val="12"/>
                <w:szCs w:val="12"/>
                <w:lang w:val="es-ES"/>
              </w:rPr>
              <w:t>JUSTIFICACIÓN COBERTURA / VIGENCIA</w:t>
            </w:r>
          </w:p>
        </w:tc>
      </w:tr>
      <w:tr w:rsidR="009B773D" w:rsidRPr="00A72F18" w14:paraId="60A618B6" w14:textId="77777777" w:rsidTr="00D73D75">
        <w:trPr>
          <w:trHeight w:val="874"/>
          <w:jc w:val="center"/>
        </w:trPr>
        <w:tc>
          <w:tcPr>
            <w:tcW w:w="1094" w:type="dxa"/>
            <w:vAlign w:val="center"/>
          </w:tcPr>
          <w:p w14:paraId="193BAF1C" w14:textId="77777777" w:rsidR="009B773D" w:rsidRPr="00A72F18" w:rsidRDefault="009B773D" w:rsidP="00A011CB">
            <w:pPr>
              <w:tabs>
                <w:tab w:val="left" w:pos="0"/>
              </w:tabs>
              <w:jc w:val="center"/>
              <w:rPr>
                <w:sz w:val="12"/>
                <w:szCs w:val="12"/>
                <w:lang w:val="es-ES"/>
              </w:rPr>
            </w:pPr>
            <w:r w:rsidRPr="00A72F18">
              <w:rPr>
                <w:sz w:val="12"/>
                <w:szCs w:val="12"/>
                <w:lang w:val="es-ES"/>
              </w:rPr>
              <w:t>Multa</w:t>
            </w:r>
          </w:p>
        </w:tc>
        <w:tc>
          <w:tcPr>
            <w:tcW w:w="1028" w:type="dxa"/>
            <w:vAlign w:val="center"/>
          </w:tcPr>
          <w:p w14:paraId="21B97414" w14:textId="77777777" w:rsidR="009B773D" w:rsidRPr="00A72F18" w:rsidRDefault="009B773D" w:rsidP="00A011CB">
            <w:pPr>
              <w:tabs>
                <w:tab w:val="left" w:pos="0"/>
              </w:tabs>
              <w:jc w:val="both"/>
              <w:rPr>
                <w:sz w:val="12"/>
                <w:szCs w:val="12"/>
                <w:lang w:val="es-ES"/>
              </w:rPr>
            </w:pPr>
            <w:r w:rsidRPr="00A72F18">
              <w:rPr>
                <w:sz w:val="12"/>
                <w:szCs w:val="12"/>
                <w:lang w:val="es-ES"/>
              </w:rPr>
              <w:t>MULTA</w:t>
            </w:r>
          </w:p>
        </w:tc>
        <w:tc>
          <w:tcPr>
            <w:tcW w:w="1100" w:type="dxa"/>
            <w:vAlign w:val="center"/>
          </w:tcPr>
          <w:p w14:paraId="62A6F1DD" w14:textId="77777777" w:rsidR="009B773D" w:rsidRPr="00A72F18" w:rsidRDefault="009B773D" w:rsidP="00A011CB">
            <w:pPr>
              <w:tabs>
                <w:tab w:val="left" w:pos="0"/>
              </w:tabs>
              <w:rPr>
                <w:sz w:val="12"/>
                <w:szCs w:val="12"/>
                <w:lang w:val="es-ES"/>
              </w:rPr>
            </w:pPr>
            <w:r w:rsidRPr="00A72F18">
              <w:rPr>
                <w:sz w:val="12"/>
                <w:szCs w:val="12"/>
                <w:lang w:val="es-ES"/>
              </w:rPr>
              <w:t>RIESGO JURIDICO</w:t>
            </w:r>
          </w:p>
        </w:tc>
        <w:tc>
          <w:tcPr>
            <w:tcW w:w="2279" w:type="dxa"/>
            <w:vAlign w:val="center"/>
          </w:tcPr>
          <w:p w14:paraId="399999E1" w14:textId="77777777" w:rsidR="009B773D" w:rsidRPr="00A72F18" w:rsidRDefault="009B773D" w:rsidP="00A011CB">
            <w:pPr>
              <w:jc w:val="center"/>
              <w:rPr>
                <w:sz w:val="12"/>
                <w:szCs w:val="12"/>
                <w:lang w:val="es-ES"/>
              </w:rPr>
            </w:pPr>
          </w:p>
          <w:p w14:paraId="54B12A79" w14:textId="77777777" w:rsidR="009B773D" w:rsidRPr="00A72F18" w:rsidRDefault="009B773D" w:rsidP="00A011CB">
            <w:pPr>
              <w:tabs>
                <w:tab w:val="left" w:pos="0"/>
              </w:tabs>
              <w:jc w:val="both"/>
              <w:rPr>
                <w:sz w:val="12"/>
                <w:szCs w:val="12"/>
                <w:lang w:val="es-ES"/>
              </w:rPr>
            </w:pPr>
            <w:r w:rsidRPr="00A72F18">
              <w:rPr>
                <w:sz w:val="12"/>
                <w:szCs w:val="12"/>
                <w:lang w:val="es-ES"/>
              </w:rPr>
              <w:t>LA NO CONSTITUCION DENTRO DEL TERMINO Y EN LA FORMA PREVISTA EN EL CONTRATO O EN ALGUNO DE SUS MODIFICATORIOS LA POLIZA DE GARANTIA UNICA</w:t>
            </w:r>
          </w:p>
        </w:tc>
        <w:tc>
          <w:tcPr>
            <w:tcW w:w="1671" w:type="dxa"/>
            <w:vAlign w:val="center"/>
          </w:tcPr>
          <w:p w14:paraId="2BB746B7" w14:textId="77777777" w:rsidR="009B773D" w:rsidRPr="00A72F18" w:rsidRDefault="009B773D" w:rsidP="00A011CB">
            <w:pPr>
              <w:tabs>
                <w:tab w:val="left" w:pos="0"/>
              </w:tabs>
              <w:jc w:val="both"/>
              <w:rPr>
                <w:sz w:val="12"/>
                <w:szCs w:val="12"/>
                <w:lang w:val="es-ES"/>
              </w:rPr>
            </w:pPr>
            <w:r w:rsidRPr="00A72F18">
              <w:rPr>
                <w:sz w:val="12"/>
                <w:szCs w:val="12"/>
                <w:lang w:val="es-ES"/>
              </w:rPr>
              <w:t>MULTA CUYO VALOR SE LIQUIDARÁ CON BASE EN UN CERO PUNTO DOS (0.2%) DEL VALOR DEL CONTRATO</w:t>
            </w:r>
          </w:p>
        </w:tc>
        <w:tc>
          <w:tcPr>
            <w:tcW w:w="1064" w:type="dxa"/>
            <w:vAlign w:val="center"/>
          </w:tcPr>
          <w:p w14:paraId="31209D65" w14:textId="77777777" w:rsidR="009B773D" w:rsidRPr="00A72F18" w:rsidRDefault="009B773D" w:rsidP="00A011CB">
            <w:pPr>
              <w:tabs>
                <w:tab w:val="left" w:pos="0"/>
              </w:tabs>
              <w:jc w:val="both"/>
              <w:rPr>
                <w:sz w:val="12"/>
                <w:szCs w:val="12"/>
                <w:lang w:val="es-ES"/>
              </w:rPr>
            </w:pPr>
            <w:r w:rsidRPr="00A72F18">
              <w:rPr>
                <w:sz w:val="12"/>
                <w:szCs w:val="12"/>
                <w:lang w:val="es-ES"/>
              </w:rPr>
              <w:t>CONTRATISTA</w:t>
            </w:r>
          </w:p>
        </w:tc>
        <w:tc>
          <w:tcPr>
            <w:tcW w:w="2168" w:type="dxa"/>
            <w:vAlign w:val="center"/>
          </w:tcPr>
          <w:p w14:paraId="4B42E709" w14:textId="77777777" w:rsidR="009B773D" w:rsidRPr="00A72F18" w:rsidRDefault="009B773D" w:rsidP="00A011CB">
            <w:pPr>
              <w:tabs>
                <w:tab w:val="left" w:pos="426"/>
              </w:tabs>
              <w:jc w:val="both"/>
              <w:rPr>
                <w:rFonts w:eastAsia="MS Mincho"/>
                <w:sz w:val="12"/>
                <w:szCs w:val="12"/>
                <w:lang w:val="es-ES"/>
              </w:rPr>
            </w:pPr>
            <w:r w:rsidRPr="00A72F18">
              <w:rPr>
                <w:sz w:val="12"/>
                <w:szCs w:val="12"/>
                <w:lang w:val="es-ES"/>
              </w:rPr>
              <w:t xml:space="preserve">LA MULTA SE </w:t>
            </w:r>
            <w:proofErr w:type="gramStart"/>
            <w:r w:rsidRPr="00A72F18">
              <w:rPr>
                <w:sz w:val="12"/>
                <w:szCs w:val="12"/>
                <w:lang w:val="es-ES"/>
              </w:rPr>
              <w:t>APLICARA</w:t>
            </w:r>
            <w:proofErr w:type="gramEnd"/>
            <w:r w:rsidRPr="00A72F18">
              <w:rPr>
                <w:sz w:val="12"/>
                <w:szCs w:val="12"/>
                <w:lang w:val="es-ES"/>
              </w:rPr>
              <w:t xml:space="preserve"> POR CADA DIA DE RETARDO Y HASTA POR DIEZ (10) DIAS.</w:t>
            </w:r>
          </w:p>
        </w:tc>
      </w:tr>
      <w:tr w:rsidR="009B773D" w:rsidRPr="00A72F18" w14:paraId="3E138686" w14:textId="77777777" w:rsidTr="00D73D75">
        <w:trPr>
          <w:trHeight w:val="1499"/>
          <w:jc w:val="center"/>
        </w:trPr>
        <w:tc>
          <w:tcPr>
            <w:tcW w:w="1094" w:type="dxa"/>
            <w:vAlign w:val="center"/>
          </w:tcPr>
          <w:p w14:paraId="5F0EF327" w14:textId="77777777" w:rsidR="009B773D" w:rsidRPr="00A72F18" w:rsidRDefault="009B773D" w:rsidP="00A011CB">
            <w:pPr>
              <w:tabs>
                <w:tab w:val="left" w:pos="0"/>
              </w:tabs>
              <w:jc w:val="center"/>
              <w:rPr>
                <w:sz w:val="12"/>
                <w:szCs w:val="12"/>
                <w:lang w:val="es-ES"/>
              </w:rPr>
            </w:pPr>
            <w:r w:rsidRPr="00A72F18">
              <w:rPr>
                <w:sz w:val="12"/>
                <w:szCs w:val="12"/>
                <w:lang w:val="es-ES"/>
              </w:rPr>
              <w:t>Multa</w:t>
            </w:r>
          </w:p>
        </w:tc>
        <w:tc>
          <w:tcPr>
            <w:tcW w:w="1028" w:type="dxa"/>
            <w:vAlign w:val="center"/>
          </w:tcPr>
          <w:p w14:paraId="5B9314BB" w14:textId="77777777" w:rsidR="009B773D" w:rsidRPr="00A72F18" w:rsidRDefault="009B773D" w:rsidP="00A011CB">
            <w:pPr>
              <w:tabs>
                <w:tab w:val="left" w:pos="0"/>
              </w:tabs>
              <w:jc w:val="both"/>
              <w:rPr>
                <w:sz w:val="12"/>
                <w:szCs w:val="12"/>
                <w:lang w:val="es-ES"/>
              </w:rPr>
            </w:pPr>
            <w:r w:rsidRPr="00A72F18">
              <w:rPr>
                <w:sz w:val="12"/>
                <w:szCs w:val="12"/>
                <w:lang w:val="es-ES"/>
              </w:rPr>
              <w:t>MULTA</w:t>
            </w:r>
          </w:p>
        </w:tc>
        <w:tc>
          <w:tcPr>
            <w:tcW w:w="1100" w:type="dxa"/>
            <w:vAlign w:val="center"/>
          </w:tcPr>
          <w:p w14:paraId="348F238D" w14:textId="77777777" w:rsidR="009B773D" w:rsidRPr="00A72F18" w:rsidRDefault="009B773D" w:rsidP="00A011CB">
            <w:pPr>
              <w:tabs>
                <w:tab w:val="left" w:pos="0"/>
              </w:tabs>
              <w:jc w:val="both"/>
              <w:rPr>
                <w:sz w:val="12"/>
                <w:szCs w:val="12"/>
                <w:lang w:val="es-ES"/>
              </w:rPr>
            </w:pPr>
            <w:r w:rsidRPr="00A72F18">
              <w:rPr>
                <w:sz w:val="12"/>
                <w:szCs w:val="12"/>
                <w:lang w:val="es-ES"/>
              </w:rPr>
              <w:t>RIESGO JURIDICO</w:t>
            </w:r>
          </w:p>
        </w:tc>
        <w:tc>
          <w:tcPr>
            <w:tcW w:w="2279" w:type="dxa"/>
            <w:vAlign w:val="center"/>
          </w:tcPr>
          <w:p w14:paraId="725394FD" w14:textId="77777777" w:rsidR="009B773D" w:rsidRPr="00A72F18" w:rsidRDefault="009B773D" w:rsidP="00A011CB">
            <w:pPr>
              <w:tabs>
                <w:tab w:val="left" w:pos="0"/>
              </w:tabs>
              <w:jc w:val="both"/>
              <w:rPr>
                <w:sz w:val="12"/>
                <w:szCs w:val="12"/>
                <w:lang w:val="es-ES"/>
              </w:rPr>
            </w:pPr>
            <w:r w:rsidRPr="00A72F18">
              <w:rPr>
                <w:sz w:val="12"/>
                <w:szCs w:val="12"/>
                <w:lang w:val="es-ES"/>
              </w:rPr>
              <w:t>INCUMPLIMIENTO PARCIAL</w:t>
            </w:r>
          </w:p>
        </w:tc>
        <w:tc>
          <w:tcPr>
            <w:tcW w:w="1671" w:type="dxa"/>
            <w:vAlign w:val="center"/>
          </w:tcPr>
          <w:p w14:paraId="0B8793AB" w14:textId="77777777" w:rsidR="009B773D" w:rsidRPr="00A72F18" w:rsidRDefault="009B773D" w:rsidP="00A011CB">
            <w:pPr>
              <w:tabs>
                <w:tab w:val="left" w:pos="0"/>
              </w:tabs>
              <w:jc w:val="both"/>
              <w:rPr>
                <w:sz w:val="12"/>
                <w:szCs w:val="12"/>
                <w:lang w:val="es-ES"/>
              </w:rPr>
            </w:pPr>
            <w:r w:rsidRPr="00A72F18">
              <w:rPr>
                <w:sz w:val="12"/>
                <w:szCs w:val="12"/>
                <w:lang w:val="es-ES"/>
              </w:rPr>
              <w:t>MULTAS CUYO VALOR SE LIQUIDARÁ CON BASE EN UN CERO PUNTO CINCO (0.5%) DEL VALOR DEJADO DE CUMPLIR O ENTREGAR</w:t>
            </w:r>
          </w:p>
        </w:tc>
        <w:tc>
          <w:tcPr>
            <w:tcW w:w="1064" w:type="dxa"/>
            <w:vAlign w:val="center"/>
          </w:tcPr>
          <w:p w14:paraId="6B38AE02" w14:textId="77777777" w:rsidR="009B773D" w:rsidRPr="00A72F18" w:rsidRDefault="009B773D" w:rsidP="00A011CB">
            <w:pPr>
              <w:tabs>
                <w:tab w:val="left" w:pos="0"/>
              </w:tabs>
              <w:jc w:val="both"/>
              <w:rPr>
                <w:sz w:val="12"/>
                <w:szCs w:val="12"/>
                <w:lang w:val="es-ES"/>
              </w:rPr>
            </w:pPr>
            <w:r w:rsidRPr="00A72F18">
              <w:rPr>
                <w:sz w:val="12"/>
                <w:szCs w:val="12"/>
                <w:lang w:val="es-ES"/>
              </w:rPr>
              <w:t>CONTRATISTA</w:t>
            </w:r>
          </w:p>
        </w:tc>
        <w:tc>
          <w:tcPr>
            <w:tcW w:w="2168" w:type="dxa"/>
            <w:vAlign w:val="center"/>
          </w:tcPr>
          <w:p w14:paraId="787866FA" w14:textId="77777777" w:rsidR="009B773D" w:rsidRPr="00A72F18" w:rsidRDefault="009B773D" w:rsidP="00A011CB">
            <w:pPr>
              <w:tabs>
                <w:tab w:val="left" w:pos="0"/>
              </w:tabs>
              <w:jc w:val="both"/>
              <w:rPr>
                <w:sz w:val="12"/>
                <w:szCs w:val="12"/>
                <w:lang w:val="es-ES"/>
              </w:rPr>
            </w:pPr>
            <w:r w:rsidRPr="00A72F18">
              <w:rPr>
                <w:sz w:val="12"/>
                <w:szCs w:val="12"/>
                <w:lang w:val="es-ES"/>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r>
      <w:tr w:rsidR="009B773D" w:rsidRPr="00A72F18" w14:paraId="2296F573" w14:textId="77777777" w:rsidTr="00D73D75">
        <w:trPr>
          <w:trHeight w:val="20"/>
          <w:jc w:val="center"/>
        </w:trPr>
        <w:tc>
          <w:tcPr>
            <w:tcW w:w="1094" w:type="dxa"/>
            <w:vAlign w:val="center"/>
          </w:tcPr>
          <w:p w14:paraId="0E1C8658" w14:textId="77777777" w:rsidR="009B773D" w:rsidRPr="00A72F18" w:rsidRDefault="009B773D" w:rsidP="00A011CB">
            <w:pPr>
              <w:tabs>
                <w:tab w:val="left" w:pos="0"/>
              </w:tabs>
              <w:jc w:val="center"/>
              <w:rPr>
                <w:sz w:val="12"/>
                <w:szCs w:val="12"/>
                <w:lang w:val="es-ES"/>
              </w:rPr>
            </w:pPr>
            <w:r w:rsidRPr="00A72F18">
              <w:rPr>
                <w:sz w:val="12"/>
                <w:szCs w:val="12"/>
                <w:lang w:val="es-ES"/>
              </w:rPr>
              <w:t>Cláusula Penal Pecuniaria</w:t>
            </w:r>
          </w:p>
        </w:tc>
        <w:tc>
          <w:tcPr>
            <w:tcW w:w="1028" w:type="dxa"/>
            <w:vAlign w:val="center"/>
          </w:tcPr>
          <w:p w14:paraId="775A9244" w14:textId="77777777" w:rsidR="009B773D" w:rsidRPr="00A72F18" w:rsidRDefault="009B773D" w:rsidP="00A011CB">
            <w:pPr>
              <w:tabs>
                <w:tab w:val="left" w:pos="0"/>
              </w:tabs>
              <w:jc w:val="both"/>
              <w:rPr>
                <w:sz w:val="12"/>
                <w:szCs w:val="12"/>
                <w:lang w:val="es-ES"/>
              </w:rPr>
            </w:pPr>
            <w:r w:rsidRPr="00A72F18">
              <w:rPr>
                <w:sz w:val="12"/>
                <w:szCs w:val="12"/>
                <w:lang w:val="es-ES"/>
              </w:rPr>
              <w:t>CLAUSULA PENAL PECUNIARIA</w:t>
            </w:r>
          </w:p>
        </w:tc>
        <w:tc>
          <w:tcPr>
            <w:tcW w:w="1100" w:type="dxa"/>
            <w:vAlign w:val="center"/>
          </w:tcPr>
          <w:p w14:paraId="68AA32A9" w14:textId="77777777" w:rsidR="009B773D" w:rsidRPr="00A72F18" w:rsidRDefault="009B773D" w:rsidP="00A011CB">
            <w:pPr>
              <w:tabs>
                <w:tab w:val="left" w:pos="0"/>
              </w:tabs>
              <w:jc w:val="both"/>
              <w:rPr>
                <w:sz w:val="12"/>
                <w:szCs w:val="12"/>
                <w:lang w:val="es-ES"/>
              </w:rPr>
            </w:pPr>
            <w:r w:rsidRPr="00A72F18">
              <w:rPr>
                <w:sz w:val="12"/>
                <w:szCs w:val="12"/>
                <w:lang w:val="es-ES"/>
              </w:rPr>
              <w:t>RIESGO JURIDICO</w:t>
            </w:r>
          </w:p>
        </w:tc>
        <w:tc>
          <w:tcPr>
            <w:tcW w:w="2279" w:type="dxa"/>
            <w:vAlign w:val="center"/>
          </w:tcPr>
          <w:p w14:paraId="64667641" w14:textId="6ACA28BA" w:rsidR="009B773D" w:rsidRPr="00A72F18" w:rsidRDefault="009B773D" w:rsidP="00A011CB">
            <w:pPr>
              <w:tabs>
                <w:tab w:val="left" w:pos="0"/>
              </w:tabs>
              <w:jc w:val="both"/>
              <w:rPr>
                <w:sz w:val="12"/>
                <w:szCs w:val="12"/>
                <w:lang w:val="es-ES"/>
              </w:rPr>
            </w:pPr>
            <w:r w:rsidRPr="00A72F18">
              <w:rPr>
                <w:sz w:val="12"/>
                <w:szCs w:val="12"/>
                <w:lang w:val="es-ES"/>
              </w:rPr>
              <w:t>INCUMPLIMIENTO TOTAL DECLARATORIA DE CADUCIDAD</w:t>
            </w:r>
          </w:p>
        </w:tc>
        <w:tc>
          <w:tcPr>
            <w:tcW w:w="1671" w:type="dxa"/>
            <w:vAlign w:val="center"/>
          </w:tcPr>
          <w:p w14:paraId="49D374ED" w14:textId="54D40B13" w:rsidR="009B773D" w:rsidRPr="00A72F18" w:rsidRDefault="009B773D" w:rsidP="00A011CB">
            <w:pPr>
              <w:tabs>
                <w:tab w:val="left" w:pos="0"/>
              </w:tabs>
              <w:jc w:val="both"/>
              <w:rPr>
                <w:sz w:val="12"/>
                <w:szCs w:val="12"/>
                <w:lang w:val="es-ES"/>
              </w:rPr>
            </w:pPr>
            <w:r w:rsidRPr="00A72F18">
              <w:rPr>
                <w:sz w:val="12"/>
                <w:szCs w:val="12"/>
                <w:lang w:val="es-ES"/>
              </w:rPr>
              <w:t>VEINTE POR CIENTO (20%) DEL VALOR TOTAL DEL CONTRATO</w:t>
            </w:r>
          </w:p>
        </w:tc>
        <w:tc>
          <w:tcPr>
            <w:tcW w:w="1064" w:type="dxa"/>
            <w:vAlign w:val="center"/>
          </w:tcPr>
          <w:p w14:paraId="503995B8" w14:textId="77777777" w:rsidR="009B773D" w:rsidRPr="00A72F18" w:rsidRDefault="009B773D" w:rsidP="00A011CB">
            <w:pPr>
              <w:tabs>
                <w:tab w:val="left" w:pos="0"/>
              </w:tabs>
              <w:jc w:val="both"/>
              <w:rPr>
                <w:sz w:val="12"/>
                <w:szCs w:val="12"/>
                <w:lang w:val="es-ES"/>
              </w:rPr>
            </w:pPr>
            <w:r w:rsidRPr="00A72F18">
              <w:rPr>
                <w:sz w:val="12"/>
                <w:szCs w:val="12"/>
                <w:lang w:val="es-ES"/>
              </w:rPr>
              <w:t>CONTRATISTA</w:t>
            </w:r>
          </w:p>
        </w:tc>
        <w:tc>
          <w:tcPr>
            <w:tcW w:w="2168" w:type="dxa"/>
            <w:vAlign w:val="center"/>
          </w:tcPr>
          <w:p w14:paraId="4C3183B8" w14:textId="77777777" w:rsidR="009B773D" w:rsidRPr="00A72F18" w:rsidRDefault="009B773D" w:rsidP="00A011CB">
            <w:pPr>
              <w:tabs>
                <w:tab w:val="left" w:pos="426"/>
              </w:tabs>
              <w:jc w:val="both"/>
              <w:rPr>
                <w:sz w:val="12"/>
                <w:szCs w:val="12"/>
                <w:lang w:val="es-ES"/>
              </w:rPr>
            </w:pPr>
            <w:r w:rsidRPr="00A72F18">
              <w:rPr>
                <w:sz w:val="12"/>
                <w:szCs w:val="12"/>
                <w:lang w:val="es-ES"/>
              </w:rPr>
              <w:t>EL VEINTE POR CIENTO (20%) DEL VALOR TOTAL DEL CONTRATO CUANDO SE TRATE DE INCUMPLIMIENTO TOTAL DEL CONTRATO Y PROPORCIONAL AL INCUMPLIMIENTO PARCIAL DEL CONTRATO</w:t>
            </w:r>
          </w:p>
        </w:tc>
      </w:tr>
    </w:tbl>
    <w:p w14:paraId="235BC6A8" w14:textId="0A8C319C" w:rsidR="00EE31DB" w:rsidRPr="00A72F18" w:rsidRDefault="00EE31DB" w:rsidP="008D412A">
      <w:pPr>
        <w:rPr>
          <w:color w:val="000000" w:themeColor="text1"/>
          <w:sz w:val="18"/>
          <w:szCs w:val="18"/>
        </w:rPr>
      </w:pPr>
    </w:p>
    <w:p w14:paraId="32FCAC15" w14:textId="5D7DBAE7" w:rsidR="00EE31DB" w:rsidRPr="00A72F18" w:rsidRDefault="00EE31DB" w:rsidP="008D412A">
      <w:pPr>
        <w:rPr>
          <w:color w:val="000000" w:themeColor="text1"/>
          <w:sz w:val="18"/>
          <w:szCs w:val="18"/>
        </w:rPr>
      </w:pPr>
    </w:p>
    <w:p w14:paraId="699CDF40" w14:textId="3D18C65A" w:rsidR="00495827" w:rsidRPr="00A72F18" w:rsidRDefault="00C85109" w:rsidP="00495827">
      <w:pPr>
        <w:rPr>
          <w:b/>
        </w:rPr>
      </w:pPr>
      <w:r w:rsidRPr="00A72F18">
        <w:rPr>
          <w:color w:val="000000" w:themeColor="text1"/>
          <w:sz w:val="18"/>
          <w:szCs w:val="18"/>
        </w:rPr>
        <w:tab/>
        <w:t xml:space="preserve"> </w:t>
      </w:r>
      <w:r w:rsidRPr="00A72F18">
        <w:rPr>
          <w:color w:val="000000" w:themeColor="text1"/>
          <w:sz w:val="18"/>
          <w:szCs w:val="18"/>
          <w:lang w:val="es-ES"/>
        </w:rPr>
        <w:t xml:space="preserve">         </w:t>
      </w:r>
      <w:r w:rsidR="00495827" w:rsidRPr="00A72F18">
        <w:rPr>
          <w:color w:val="FFFFFF" w:themeColor="background1"/>
          <w:sz w:val="18"/>
          <w:szCs w:val="18"/>
          <w:lang w:val="es-ES"/>
        </w:rPr>
        <w:t xml:space="preserve">RMA (firma </w:t>
      </w:r>
      <w:proofErr w:type="spellStart"/>
      <w:r w:rsidR="00495827" w:rsidRPr="00A72F18">
        <w:rPr>
          <w:color w:val="FFFFFF" w:themeColor="background1"/>
          <w:sz w:val="18"/>
          <w:szCs w:val="18"/>
          <w:lang w:val="es-ES"/>
        </w:rPr>
        <w:t>ds</w:t>
      </w:r>
      <w:proofErr w:type="spellEnd"/>
      <w:r w:rsidR="00613F17" w:rsidRPr="00A72F18">
        <w:rPr>
          <w:b/>
        </w:rPr>
        <w:t>MATRIZ DE RIESGOS</w:t>
      </w:r>
      <w:r w:rsidR="00911BA3" w:rsidRPr="00A72F18">
        <w:rPr>
          <w:b/>
        </w:rPr>
        <w:t xml:space="preserve"> </w:t>
      </w:r>
      <w:r w:rsidR="00911BA3" w:rsidRPr="00A72F18">
        <w:rPr>
          <w:b/>
          <w:sz w:val="18"/>
          <w:szCs w:val="18"/>
        </w:rPr>
        <w:t>Y LA FORMA DE MITIGARLO</w:t>
      </w:r>
    </w:p>
    <w:p w14:paraId="7A7E4FB2" w14:textId="77777777" w:rsidR="00911BA3" w:rsidRPr="00A72F18" w:rsidRDefault="00911BA3" w:rsidP="00495827">
      <w:pPr>
        <w:rPr>
          <w:b/>
        </w:rPr>
      </w:pPr>
    </w:p>
    <w:p w14:paraId="0E24E21B" w14:textId="3802E499" w:rsidR="00DF4B11" w:rsidRPr="00A72F18" w:rsidRDefault="00DF4B11" w:rsidP="00CD3ED9">
      <w:pPr>
        <w:pStyle w:val="Encabezadodemensaje"/>
        <w:ind w:left="0" w:firstLine="0"/>
        <w:jc w:val="center"/>
        <w:rPr>
          <w:rFonts w:cs="Arial"/>
          <w:b/>
          <w:sz w:val="18"/>
          <w:szCs w:val="18"/>
          <w:lang w:val="es-CO"/>
        </w:rPr>
      </w:pPr>
    </w:p>
    <w:p w14:paraId="6208A3A9" w14:textId="77777777" w:rsidR="00DF4B11" w:rsidRPr="00A72F18" w:rsidRDefault="00DF4B11" w:rsidP="00CD3ED9">
      <w:pPr>
        <w:pStyle w:val="Encabezadodemensaje"/>
        <w:ind w:left="0" w:firstLine="0"/>
        <w:jc w:val="center"/>
        <w:rPr>
          <w:rFonts w:cs="Arial"/>
          <w:b/>
          <w:sz w:val="18"/>
          <w:szCs w:val="18"/>
          <w:lang w:val="es-CO"/>
        </w:rPr>
      </w:pPr>
    </w:p>
    <w:p w14:paraId="639CAA35" w14:textId="57EE5BAE" w:rsidR="00495827" w:rsidRPr="00A72F18" w:rsidRDefault="00495827" w:rsidP="00CD3ED9">
      <w:pPr>
        <w:pStyle w:val="Encabezadodemensaje"/>
        <w:ind w:left="0" w:firstLine="0"/>
        <w:jc w:val="center"/>
        <w:rPr>
          <w:rFonts w:cs="Arial"/>
          <w:b/>
          <w:sz w:val="18"/>
          <w:szCs w:val="18"/>
          <w:lang w:val="es-CO"/>
        </w:rPr>
      </w:pPr>
    </w:p>
    <w:p w14:paraId="7F0839A6" w14:textId="107A8884" w:rsidR="009B773D" w:rsidRPr="00A72F18" w:rsidRDefault="009B773D" w:rsidP="00CD3ED9">
      <w:pPr>
        <w:pStyle w:val="Encabezadodemensaje"/>
        <w:ind w:left="0" w:firstLine="0"/>
        <w:jc w:val="center"/>
        <w:rPr>
          <w:rFonts w:cs="Arial"/>
          <w:b/>
          <w:sz w:val="18"/>
          <w:szCs w:val="18"/>
          <w:lang w:val="es-CO"/>
        </w:rPr>
      </w:pPr>
    </w:p>
    <w:tbl>
      <w:tblPr>
        <w:tblW w:w="10770" w:type="dxa"/>
        <w:jc w:val="center"/>
        <w:tblLayout w:type="fixed"/>
        <w:tblCellMar>
          <w:left w:w="70" w:type="dxa"/>
          <w:right w:w="70" w:type="dxa"/>
        </w:tblCellMar>
        <w:tblLook w:val="04A0" w:firstRow="1" w:lastRow="0" w:firstColumn="1" w:lastColumn="0" w:noHBand="0" w:noVBand="1"/>
      </w:tblPr>
      <w:tblGrid>
        <w:gridCol w:w="424"/>
        <w:gridCol w:w="568"/>
        <w:gridCol w:w="425"/>
        <w:gridCol w:w="426"/>
        <w:gridCol w:w="367"/>
        <w:gridCol w:w="709"/>
        <w:gridCol w:w="567"/>
        <w:gridCol w:w="283"/>
        <w:gridCol w:w="284"/>
        <w:gridCol w:w="283"/>
        <w:gridCol w:w="284"/>
        <w:gridCol w:w="480"/>
        <w:gridCol w:w="737"/>
        <w:gridCol w:w="360"/>
        <w:gridCol w:w="330"/>
        <w:gridCol w:w="411"/>
        <w:gridCol w:w="124"/>
        <w:gridCol w:w="159"/>
        <w:gridCol w:w="460"/>
        <w:gridCol w:w="113"/>
        <w:gridCol w:w="559"/>
        <w:gridCol w:w="8"/>
        <w:gridCol w:w="425"/>
        <w:gridCol w:w="236"/>
        <w:gridCol w:w="307"/>
        <w:gridCol w:w="591"/>
        <w:gridCol w:w="850"/>
      </w:tblGrid>
      <w:tr w:rsidR="006E04BC" w:rsidRPr="00A72F18" w14:paraId="292B8E9F" w14:textId="77777777" w:rsidTr="006E04BC">
        <w:trPr>
          <w:trHeight w:val="1799"/>
          <w:jc w:val="center"/>
        </w:trPr>
        <w:tc>
          <w:tcPr>
            <w:tcW w:w="42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F068405" w14:textId="77777777" w:rsidR="006E04BC" w:rsidRPr="00A72F18" w:rsidRDefault="006E04BC">
            <w:pPr>
              <w:ind w:left="-321" w:firstLine="321"/>
              <w:jc w:val="center"/>
              <w:rPr>
                <w:b/>
                <w:color w:val="000000" w:themeColor="text1"/>
                <w:sz w:val="12"/>
                <w:szCs w:val="16"/>
                <w:lang w:val="es-CO" w:eastAsia="es-CO"/>
              </w:rPr>
            </w:pPr>
            <w:r w:rsidRPr="00A72F18">
              <w:rPr>
                <w:b/>
                <w:color w:val="000000" w:themeColor="text1"/>
                <w:sz w:val="12"/>
                <w:szCs w:val="16"/>
              </w:rPr>
              <w:t>No</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8038FFA" w14:textId="77777777" w:rsidR="006E04BC" w:rsidRPr="00A72F18" w:rsidRDefault="006E04BC">
            <w:pPr>
              <w:ind w:left="-321" w:firstLine="321"/>
              <w:jc w:val="center"/>
              <w:rPr>
                <w:b/>
                <w:color w:val="000000" w:themeColor="text1"/>
                <w:sz w:val="12"/>
                <w:szCs w:val="16"/>
                <w:lang w:eastAsia="en-US"/>
              </w:rPr>
            </w:pPr>
            <w:r w:rsidRPr="00A72F18">
              <w:rPr>
                <w:rFonts w:eastAsia="MS Mincho"/>
                <w:b/>
                <w:color w:val="000000" w:themeColor="text1"/>
                <w:sz w:val="12"/>
                <w:szCs w:val="16"/>
              </w:rPr>
              <w:t>CLASE</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BB753B2"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fuente</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312A078"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etapa</w:t>
            </w:r>
          </w:p>
        </w:tc>
        <w:tc>
          <w:tcPr>
            <w:tcW w:w="36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CA2D609"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tipo</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DFA0B30"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descripción (que puede pasar y como puede ocurrir)</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C8BFAD7"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 xml:space="preserve">consecuencia de la ocurrencia del evento </w:t>
            </w:r>
          </w:p>
        </w:tc>
        <w:tc>
          <w:tcPr>
            <w:tcW w:w="28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122F21B"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Probabilidad</w:t>
            </w:r>
          </w:p>
        </w:tc>
        <w:tc>
          <w:tcPr>
            <w:tcW w:w="284"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4AED425"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Impacto</w:t>
            </w:r>
          </w:p>
        </w:tc>
        <w:tc>
          <w:tcPr>
            <w:tcW w:w="28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20D5D37"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Calificación total</w:t>
            </w:r>
          </w:p>
        </w:tc>
        <w:tc>
          <w:tcPr>
            <w:tcW w:w="284"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5BDF5A7"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Prioridad</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385C602"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¿A quién se le asigna?</w:t>
            </w:r>
          </w:p>
        </w:tc>
        <w:tc>
          <w:tcPr>
            <w:tcW w:w="73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E0A195C" w14:textId="77777777" w:rsidR="006E04BC" w:rsidRPr="00A72F18" w:rsidRDefault="006E04BC">
            <w:pPr>
              <w:ind w:left="-321" w:firstLine="321"/>
              <w:jc w:val="center"/>
              <w:rPr>
                <w:b/>
                <w:color w:val="000000" w:themeColor="text1"/>
                <w:sz w:val="12"/>
                <w:szCs w:val="16"/>
              </w:rPr>
            </w:pPr>
            <w:r w:rsidRPr="00A72F18">
              <w:rPr>
                <w:rFonts w:eastAsia="MS Mincho"/>
                <w:b/>
                <w:color w:val="000000" w:themeColor="text1"/>
                <w:sz w:val="12"/>
                <w:szCs w:val="16"/>
              </w:rPr>
              <w:t>Tratamiento/Controles a ser implementados</w:t>
            </w:r>
          </w:p>
        </w:tc>
        <w:tc>
          <w:tcPr>
            <w:tcW w:w="1225" w:type="dxa"/>
            <w:gridSpan w:val="4"/>
            <w:tcBorders>
              <w:top w:val="single" w:sz="4" w:space="0" w:color="auto"/>
              <w:left w:val="nil"/>
              <w:bottom w:val="single" w:sz="4" w:space="0" w:color="auto"/>
              <w:right w:val="single" w:sz="4" w:space="0" w:color="auto"/>
            </w:tcBorders>
            <w:shd w:val="clear" w:color="auto" w:fill="D9D9D9"/>
            <w:vAlign w:val="center"/>
            <w:hideMark/>
          </w:tcPr>
          <w:p w14:paraId="747BC811" w14:textId="77777777" w:rsidR="006E04BC" w:rsidRPr="00A72F18" w:rsidRDefault="006E04BC">
            <w:pPr>
              <w:ind w:left="-38"/>
              <w:jc w:val="center"/>
              <w:rPr>
                <w:b/>
                <w:color w:val="000000" w:themeColor="text1"/>
                <w:sz w:val="12"/>
                <w:szCs w:val="16"/>
              </w:rPr>
            </w:pPr>
            <w:r w:rsidRPr="00A72F18">
              <w:rPr>
                <w:b/>
                <w:color w:val="000000" w:themeColor="text1"/>
                <w:sz w:val="12"/>
                <w:szCs w:val="16"/>
              </w:rPr>
              <w:t>Impacto después del tratamiento</w:t>
            </w:r>
          </w:p>
        </w:tc>
        <w:tc>
          <w:tcPr>
            <w:tcW w:w="732" w:type="dxa"/>
            <w:gridSpan w:val="3"/>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BB738B9" w14:textId="77777777" w:rsidR="006E04BC" w:rsidRPr="00A72F18" w:rsidRDefault="006E04BC">
            <w:pPr>
              <w:ind w:left="-321" w:firstLine="321"/>
              <w:jc w:val="center"/>
              <w:rPr>
                <w:b/>
                <w:color w:val="000000" w:themeColor="text1"/>
                <w:sz w:val="12"/>
                <w:szCs w:val="16"/>
              </w:rPr>
            </w:pPr>
            <w:r w:rsidRPr="00A72F18">
              <w:rPr>
                <w:b/>
                <w:color w:val="000000" w:themeColor="text1"/>
                <w:sz w:val="12"/>
                <w:szCs w:val="16"/>
              </w:rPr>
              <w:t>¿Afecta el equilibrio económico del contrato?</w:t>
            </w:r>
          </w:p>
        </w:tc>
        <w:tc>
          <w:tcPr>
            <w:tcW w:w="559" w:type="dxa"/>
            <w:tcBorders>
              <w:top w:val="single" w:sz="4" w:space="0" w:color="auto"/>
              <w:left w:val="single" w:sz="4" w:space="0" w:color="auto"/>
              <w:bottom w:val="single" w:sz="4" w:space="0" w:color="auto"/>
              <w:right w:val="single" w:sz="4" w:space="0" w:color="auto"/>
            </w:tcBorders>
            <w:shd w:val="clear" w:color="auto" w:fill="D9D9D9"/>
            <w:noWrap/>
            <w:textDirection w:val="btLr"/>
            <w:vAlign w:val="bottom"/>
            <w:hideMark/>
          </w:tcPr>
          <w:p w14:paraId="4F07F77C" w14:textId="77777777" w:rsidR="006E04BC" w:rsidRPr="00A72F18" w:rsidRDefault="006E04BC">
            <w:pPr>
              <w:ind w:left="-505" w:right="-213" w:firstLine="198"/>
              <w:jc w:val="center"/>
              <w:rPr>
                <w:b/>
                <w:color w:val="000000" w:themeColor="text1"/>
                <w:sz w:val="12"/>
                <w:szCs w:val="16"/>
              </w:rPr>
            </w:pPr>
            <w:r w:rsidRPr="00A72F18">
              <w:rPr>
                <w:b/>
                <w:color w:val="000000" w:themeColor="text1"/>
                <w:sz w:val="12"/>
                <w:szCs w:val="16"/>
              </w:rPr>
              <w:t>Persona responsable por implementar el tratamiento</w:t>
            </w:r>
          </w:p>
        </w:tc>
        <w:tc>
          <w:tcPr>
            <w:tcW w:w="433" w:type="dxa"/>
            <w:gridSpan w:val="2"/>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7FAE278F" w14:textId="77777777" w:rsidR="006E04BC" w:rsidRPr="00A72F18" w:rsidRDefault="006E04BC">
            <w:pPr>
              <w:ind w:left="-321" w:firstLine="321"/>
              <w:jc w:val="center"/>
              <w:rPr>
                <w:b/>
                <w:color w:val="000000" w:themeColor="text1"/>
                <w:sz w:val="12"/>
                <w:szCs w:val="16"/>
              </w:rPr>
            </w:pPr>
            <w:r w:rsidRPr="00A72F18">
              <w:rPr>
                <w:b/>
                <w:color w:val="000000" w:themeColor="text1"/>
                <w:sz w:val="12"/>
                <w:szCs w:val="16"/>
              </w:rPr>
              <w:t>Fecha estimada en que se inicia el tratamiento</w:t>
            </w:r>
          </w:p>
        </w:tc>
        <w:tc>
          <w:tcPr>
            <w:tcW w:w="236" w:type="dxa"/>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7309F25" w14:textId="77777777" w:rsidR="006E04BC" w:rsidRPr="00A72F18" w:rsidRDefault="006E04BC">
            <w:pPr>
              <w:ind w:left="-321" w:firstLine="321"/>
              <w:jc w:val="center"/>
              <w:rPr>
                <w:b/>
                <w:color w:val="000000" w:themeColor="text1"/>
                <w:sz w:val="12"/>
                <w:szCs w:val="16"/>
              </w:rPr>
            </w:pPr>
            <w:r w:rsidRPr="00A72F18">
              <w:rPr>
                <w:b/>
                <w:color w:val="000000" w:themeColor="text1"/>
                <w:sz w:val="12"/>
                <w:szCs w:val="16"/>
              </w:rPr>
              <w:t>Fecha estimada en que se completa el tratamiento</w:t>
            </w:r>
          </w:p>
        </w:tc>
        <w:tc>
          <w:tcPr>
            <w:tcW w:w="1748" w:type="dxa"/>
            <w:gridSpan w:val="3"/>
            <w:tcBorders>
              <w:top w:val="single" w:sz="4" w:space="0" w:color="auto"/>
              <w:left w:val="nil"/>
              <w:bottom w:val="single" w:sz="4" w:space="0" w:color="auto"/>
              <w:right w:val="single" w:sz="4" w:space="0" w:color="auto"/>
            </w:tcBorders>
            <w:shd w:val="clear" w:color="auto" w:fill="D9D9D9"/>
            <w:vAlign w:val="center"/>
            <w:hideMark/>
          </w:tcPr>
          <w:p w14:paraId="7F563491" w14:textId="77777777" w:rsidR="006E04BC" w:rsidRPr="00A72F18" w:rsidRDefault="006E04BC">
            <w:pPr>
              <w:ind w:left="-85" w:firstLine="78"/>
              <w:jc w:val="center"/>
              <w:rPr>
                <w:b/>
                <w:color w:val="000000" w:themeColor="text1"/>
                <w:sz w:val="12"/>
                <w:szCs w:val="16"/>
              </w:rPr>
            </w:pPr>
            <w:r w:rsidRPr="00A72F18">
              <w:rPr>
                <w:b/>
                <w:color w:val="000000" w:themeColor="text1"/>
                <w:sz w:val="12"/>
                <w:szCs w:val="16"/>
              </w:rPr>
              <w:t>monitoreo y revisión</w:t>
            </w:r>
          </w:p>
        </w:tc>
      </w:tr>
      <w:tr w:rsidR="006E04BC" w:rsidRPr="00A72F18" w14:paraId="7ABB2603" w14:textId="77777777" w:rsidTr="006E04BC">
        <w:trPr>
          <w:trHeight w:val="1275"/>
          <w:jc w:val="center"/>
        </w:trPr>
        <w:tc>
          <w:tcPr>
            <w:tcW w:w="423" w:type="dxa"/>
            <w:vMerge/>
            <w:tcBorders>
              <w:top w:val="single" w:sz="4" w:space="0" w:color="auto"/>
              <w:left w:val="single" w:sz="4" w:space="0" w:color="auto"/>
              <w:bottom w:val="single" w:sz="4" w:space="0" w:color="auto"/>
              <w:right w:val="single" w:sz="4" w:space="0" w:color="auto"/>
            </w:tcBorders>
            <w:vAlign w:val="center"/>
            <w:hideMark/>
          </w:tcPr>
          <w:p w14:paraId="070B2BA1" w14:textId="77777777" w:rsidR="006E04BC" w:rsidRPr="00A72F18" w:rsidRDefault="006E04BC">
            <w:pPr>
              <w:rPr>
                <w:b/>
                <w:color w:val="000000" w:themeColor="text1"/>
                <w:sz w:val="12"/>
                <w:szCs w:val="16"/>
                <w:lang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2956600" w14:textId="77777777" w:rsidR="006E04BC" w:rsidRPr="00A72F18" w:rsidRDefault="006E04BC">
            <w:pPr>
              <w:rPr>
                <w:b/>
                <w:color w:val="000000" w:themeColor="text1"/>
                <w:sz w:val="12"/>
                <w:szCs w:val="16"/>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4876F5C7" w14:textId="77777777" w:rsidR="006E04BC" w:rsidRPr="00A72F18" w:rsidRDefault="006E04BC">
            <w:pPr>
              <w:rPr>
                <w:b/>
                <w:color w:val="000000" w:themeColor="text1"/>
                <w:sz w:val="12"/>
                <w:szCs w:val="16"/>
                <w:lang w:eastAsia="en-US"/>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16BF9CBA" w14:textId="77777777" w:rsidR="006E04BC" w:rsidRPr="00A72F18" w:rsidRDefault="006E04BC">
            <w:pPr>
              <w:rPr>
                <w:b/>
                <w:color w:val="000000" w:themeColor="text1"/>
                <w:sz w:val="12"/>
                <w:szCs w:val="16"/>
                <w:lang w:eastAsia="en-US"/>
              </w:rPr>
            </w:pPr>
          </w:p>
        </w:tc>
        <w:tc>
          <w:tcPr>
            <w:tcW w:w="367" w:type="dxa"/>
            <w:vMerge/>
            <w:tcBorders>
              <w:top w:val="single" w:sz="4" w:space="0" w:color="auto"/>
              <w:left w:val="single" w:sz="4" w:space="0" w:color="auto"/>
              <w:bottom w:val="single" w:sz="4" w:space="0" w:color="auto"/>
              <w:right w:val="single" w:sz="4" w:space="0" w:color="auto"/>
            </w:tcBorders>
            <w:vAlign w:val="center"/>
            <w:hideMark/>
          </w:tcPr>
          <w:p w14:paraId="4FEC3F58" w14:textId="77777777" w:rsidR="006E04BC" w:rsidRPr="00A72F18" w:rsidRDefault="006E04BC">
            <w:pPr>
              <w:rPr>
                <w:b/>
                <w:color w:val="000000" w:themeColor="text1"/>
                <w:sz w:val="12"/>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5470084" w14:textId="77777777" w:rsidR="006E04BC" w:rsidRPr="00A72F18" w:rsidRDefault="006E04BC">
            <w:pPr>
              <w:rPr>
                <w:b/>
                <w:color w:val="000000" w:themeColor="text1"/>
                <w:sz w:val="12"/>
                <w:szCs w:val="1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7FEB90DB"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0B2117A6"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0F94F8F9"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1202EBD"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2AADF109" w14:textId="77777777" w:rsidR="006E04BC" w:rsidRPr="00A72F18" w:rsidRDefault="006E04BC">
            <w:pPr>
              <w:rPr>
                <w:b/>
                <w:color w:val="000000" w:themeColor="text1"/>
                <w:sz w:val="12"/>
                <w:szCs w:val="16"/>
                <w:lang w:eastAsia="en-U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6E04C115" w14:textId="77777777" w:rsidR="006E04BC" w:rsidRPr="00A72F18" w:rsidRDefault="006E04BC">
            <w:pPr>
              <w:rPr>
                <w:b/>
                <w:color w:val="000000" w:themeColor="text1"/>
                <w:sz w:val="12"/>
                <w:szCs w:val="16"/>
                <w:lang w:eastAsia="en-US"/>
              </w:rPr>
            </w:pPr>
          </w:p>
        </w:tc>
        <w:tc>
          <w:tcPr>
            <w:tcW w:w="737" w:type="dxa"/>
            <w:vMerge/>
            <w:tcBorders>
              <w:top w:val="single" w:sz="4" w:space="0" w:color="auto"/>
              <w:left w:val="single" w:sz="4" w:space="0" w:color="auto"/>
              <w:bottom w:val="single" w:sz="4" w:space="0" w:color="auto"/>
              <w:right w:val="single" w:sz="4" w:space="0" w:color="auto"/>
            </w:tcBorders>
            <w:vAlign w:val="center"/>
            <w:hideMark/>
          </w:tcPr>
          <w:p w14:paraId="4770222A" w14:textId="77777777" w:rsidR="006E04BC" w:rsidRPr="00A72F18" w:rsidRDefault="006E04BC">
            <w:pPr>
              <w:rPr>
                <w:b/>
                <w:color w:val="000000" w:themeColor="text1"/>
                <w:sz w:val="12"/>
                <w:szCs w:val="16"/>
                <w:lang w:eastAsia="en-US"/>
              </w:rPr>
            </w:pPr>
          </w:p>
        </w:tc>
        <w:tc>
          <w:tcPr>
            <w:tcW w:w="360"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33DB6F83" w14:textId="77777777" w:rsidR="006E04BC" w:rsidRPr="00A72F18" w:rsidRDefault="006E04BC">
            <w:pPr>
              <w:ind w:left="-321" w:firstLine="321"/>
              <w:jc w:val="center"/>
              <w:rPr>
                <w:b/>
                <w:color w:val="000000" w:themeColor="text1"/>
                <w:sz w:val="12"/>
                <w:szCs w:val="16"/>
              </w:rPr>
            </w:pPr>
            <w:r w:rsidRPr="00A72F18">
              <w:rPr>
                <w:b/>
                <w:color w:val="000000" w:themeColor="text1"/>
                <w:sz w:val="12"/>
                <w:szCs w:val="16"/>
              </w:rPr>
              <w:t>Probabilidad</w:t>
            </w:r>
          </w:p>
        </w:tc>
        <w:tc>
          <w:tcPr>
            <w:tcW w:w="330"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0451CEA8" w14:textId="77777777" w:rsidR="006E04BC" w:rsidRPr="00A72F18" w:rsidRDefault="006E04BC">
            <w:pPr>
              <w:ind w:left="-321" w:firstLine="321"/>
              <w:jc w:val="center"/>
              <w:rPr>
                <w:b/>
                <w:color w:val="000000" w:themeColor="text1"/>
                <w:sz w:val="12"/>
                <w:szCs w:val="16"/>
              </w:rPr>
            </w:pPr>
            <w:r w:rsidRPr="00A72F18">
              <w:rPr>
                <w:b/>
                <w:color w:val="000000" w:themeColor="text1"/>
                <w:sz w:val="12"/>
                <w:szCs w:val="16"/>
              </w:rPr>
              <w:t>Impacto</w:t>
            </w:r>
          </w:p>
        </w:tc>
        <w:tc>
          <w:tcPr>
            <w:tcW w:w="411"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5171C33E" w14:textId="77777777" w:rsidR="006E04BC" w:rsidRPr="00A72F18" w:rsidRDefault="006E04BC">
            <w:pPr>
              <w:ind w:left="-321" w:firstLine="321"/>
              <w:jc w:val="center"/>
              <w:rPr>
                <w:b/>
                <w:color w:val="000000" w:themeColor="text1"/>
                <w:sz w:val="12"/>
                <w:szCs w:val="16"/>
              </w:rPr>
            </w:pPr>
            <w:r w:rsidRPr="00A72F18">
              <w:rPr>
                <w:b/>
                <w:color w:val="000000" w:themeColor="text1"/>
                <w:sz w:val="12"/>
                <w:szCs w:val="16"/>
              </w:rPr>
              <w:t xml:space="preserve">Calificación </w:t>
            </w:r>
          </w:p>
        </w:tc>
        <w:tc>
          <w:tcPr>
            <w:tcW w:w="283" w:type="dxa"/>
            <w:gridSpan w:val="2"/>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145C14EA" w14:textId="77777777" w:rsidR="006E04BC" w:rsidRPr="00A72F18" w:rsidRDefault="006E04BC">
            <w:pPr>
              <w:ind w:left="-321" w:firstLine="321"/>
              <w:jc w:val="center"/>
              <w:rPr>
                <w:b/>
                <w:color w:val="000000" w:themeColor="text1"/>
                <w:sz w:val="12"/>
                <w:szCs w:val="16"/>
              </w:rPr>
            </w:pPr>
            <w:r w:rsidRPr="00A72F18">
              <w:rPr>
                <w:b/>
                <w:color w:val="000000" w:themeColor="text1"/>
                <w:sz w:val="12"/>
                <w:szCs w:val="16"/>
              </w:rPr>
              <w:t>Calificación total</w:t>
            </w:r>
          </w:p>
        </w:tc>
        <w:tc>
          <w:tcPr>
            <w:tcW w:w="460"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B9B245C" w14:textId="77777777" w:rsidR="006E04BC" w:rsidRPr="00A72F18" w:rsidRDefault="006E04BC">
            <w:pPr>
              <w:rPr>
                <w:b/>
                <w:color w:val="000000" w:themeColor="text1"/>
                <w:sz w:val="12"/>
                <w:szCs w:val="16"/>
              </w:rPr>
            </w:pPr>
          </w:p>
        </w:tc>
        <w:tc>
          <w:tcPr>
            <w:tcW w:w="680" w:type="dxa"/>
            <w:gridSpan w:val="3"/>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9CE9E9B" w14:textId="77777777" w:rsidR="006E04BC" w:rsidRPr="00A72F18" w:rsidRDefault="006E04BC">
            <w:pPr>
              <w:rPr>
                <w:sz w:val="12"/>
                <w:lang w:eastAsia="es-CO"/>
              </w:rPr>
            </w:pPr>
          </w:p>
        </w:tc>
        <w:tc>
          <w:tcPr>
            <w:tcW w:w="42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6A7A190" w14:textId="77777777" w:rsidR="006E04BC" w:rsidRPr="00A72F18" w:rsidRDefault="006E04BC">
            <w:pPr>
              <w:rPr>
                <w:sz w:val="12"/>
                <w:lang w:eastAsia="es-CO"/>
              </w:rPr>
            </w:pPr>
          </w:p>
        </w:tc>
        <w:tc>
          <w:tcPr>
            <w:tcW w:w="543"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7EDD186" w14:textId="77777777" w:rsidR="006E04BC" w:rsidRPr="00A72F18" w:rsidRDefault="006E04BC">
            <w:pPr>
              <w:rPr>
                <w:sz w:val="12"/>
                <w:lang w:eastAsia="es-CO"/>
              </w:rPr>
            </w:pPr>
          </w:p>
        </w:tc>
        <w:tc>
          <w:tcPr>
            <w:tcW w:w="591" w:type="dxa"/>
            <w:vMerge w:val="restart"/>
            <w:tcBorders>
              <w:top w:val="nil"/>
              <w:left w:val="single" w:sz="4" w:space="0" w:color="auto"/>
              <w:bottom w:val="single" w:sz="4" w:space="0" w:color="auto"/>
              <w:right w:val="single" w:sz="4" w:space="0" w:color="auto"/>
            </w:tcBorders>
            <w:shd w:val="clear" w:color="auto" w:fill="D9D9D9"/>
            <w:noWrap/>
            <w:textDirection w:val="btLr"/>
            <w:vAlign w:val="bottom"/>
            <w:hideMark/>
          </w:tcPr>
          <w:p w14:paraId="298BF512" w14:textId="77777777" w:rsidR="006E04BC" w:rsidRPr="00A72F18" w:rsidRDefault="006E04BC">
            <w:pPr>
              <w:ind w:left="-321" w:firstLine="321"/>
              <w:jc w:val="center"/>
              <w:rPr>
                <w:b/>
                <w:color w:val="000000" w:themeColor="text1"/>
                <w:sz w:val="12"/>
                <w:szCs w:val="16"/>
                <w:lang w:eastAsia="en-US"/>
              </w:rPr>
            </w:pPr>
            <w:r w:rsidRPr="00A72F18">
              <w:rPr>
                <w:b/>
                <w:color w:val="000000" w:themeColor="text1"/>
                <w:sz w:val="12"/>
                <w:szCs w:val="16"/>
              </w:rPr>
              <w:t>¿Cómo se realiza el monitoreo?</w:t>
            </w:r>
          </w:p>
        </w:tc>
        <w:tc>
          <w:tcPr>
            <w:tcW w:w="850"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794582E3" w14:textId="77777777" w:rsidR="006E04BC" w:rsidRPr="00A72F18" w:rsidRDefault="006E04BC">
            <w:pPr>
              <w:ind w:left="-321" w:firstLine="321"/>
              <w:jc w:val="center"/>
              <w:rPr>
                <w:b/>
                <w:color w:val="000000" w:themeColor="text1"/>
                <w:sz w:val="12"/>
                <w:szCs w:val="16"/>
              </w:rPr>
            </w:pPr>
            <w:r w:rsidRPr="00A72F18">
              <w:rPr>
                <w:b/>
                <w:color w:val="000000" w:themeColor="text1"/>
                <w:sz w:val="12"/>
                <w:szCs w:val="16"/>
              </w:rPr>
              <w:t>¿Periodicidad Cuando?</w:t>
            </w:r>
          </w:p>
        </w:tc>
      </w:tr>
      <w:tr w:rsidR="006E04BC" w:rsidRPr="00A72F18" w14:paraId="6064B793" w14:textId="77777777" w:rsidTr="006E04BC">
        <w:trPr>
          <w:trHeight w:val="450"/>
          <w:jc w:val="center"/>
        </w:trPr>
        <w:tc>
          <w:tcPr>
            <w:tcW w:w="423" w:type="dxa"/>
            <w:vMerge/>
            <w:tcBorders>
              <w:top w:val="single" w:sz="4" w:space="0" w:color="auto"/>
              <w:left w:val="single" w:sz="4" w:space="0" w:color="auto"/>
              <w:bottom w:val="single" w:sz="4" w:space="0" w:color="auto"/>
              <w:right w:val="single" w:sz="4" w:space="0" w:color="auto"/>
            </w:tcBorders>
            <w:vAlign w:val="center"/>
            <w:hideMark/>
          </w:tcPr>
          <w:p w14:paraId="78AE427D" w14:textId="77777777" w:rsidR="006E04BC" w:rsidRPr="00A72F18" w:rsidRDefault="006E04BC">
            <w:pPr>
              <w:rPr>
                <w:b/>
                <w:color w:val="000000" w:themeColor="text1"/>
                <w:sz w:val="12"/>
                <w:szCs w:val="16"/>
                <w:lang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039A9EC" w14:textId="77777777" w:rsidR="006E04BC" w:rsidRPr="00A72F18" w:rsidRDefault="006E04BC">
            <w:pPr>
              <w:rPr>
                <w:b/>
                <w:color w:val="000000" w:themeColor="text1"/>
                <w:sz w:val="12"/>
                <w:szCs w:val="16"/>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4F38ADF5" w14:textId="77777777" w:rsidR="006E04BC" w:rsidRPr="00A72F18" w:rsidRDefault="006E04BC">
            <w:pPr>
              <w:rPr>
                <w:b/>
                <w:color w:val="000000" w:themeColor="text1"/>
                <w:sz w:val="12"/>
                <w:szCs w:val="16"/>
                <w:lang w:eastAsia="en-US"/>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4C766712" w14:textId="77777777" w:rsidR="006E04BC" w:rsidRPr="00A72F18" w:rsidRDefault="006E04BC">
            <w:pPr>
              <w:rPr>
                <w:b/>
                <w:color w:val="000000" w:themeColor="text1"/>
                <w:sz w:val="12"/>
                <w:szCs w:val="16"/>
                <w:lang w:eastAsia="en-US"/>
              </w:rPr>
            </w:pPr>
          </w:p>
        </w:tc>
        <w:tc>
          <w:tcPr>
            <w:tcW w:w="367" w:type="dxa"/>
            <w:vMerge/>
            <w:tcBorders>
              <w:top w:val="single" w:sz="4" w:space="0" w:color="auto"/>
              <w:left w:val="single" w:sz="4" w:space="0" w:color="auto"/>
              <w:bottom w:val="single" w:sz="4" w:space="0" w:color="auto"/>
              <w:right w:val="single" w:sz="4" w:space="0" w:color="auto"/>
            </w:tcBorders>
            <w:vAlign w:val="center"/>
            <w:hideMark/>
          </w:tcPr>
          <w:p w14:paraId="755CF9EC" w14:textId="77777777" w:rsidR="006E04BC" w:rsidRPr="00A72F18" w:rsidRDefault="006E04BC">
            <w:pPr>
              <w:rPr>
                <w:b/>
                <w:color w:val="000000" w:themeColor="text1"/>
                <w:sz w:val="12"/>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AECD184" w14:textId="77777777" w:rsidR="006E04BC" w:rsidRPr="00A72F18" w:rsidRDefault="006E04BC">
            <w:pPr>
              <w:rPr>
                <w:b/>
                <w:color w:val="000000" w:themeColor="text1"/>
                <w:sz w:val="12"/>
                <w:szCs w:val="1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3A2E7551"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23577F64"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6EBEE66F"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2C9B18A0"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550C85F8" w14:textId="77777777" w:rsidR="006E04BC" w:rsidRPr="00A72F18" w:rsidRDefault="006E04BC">
            <w:pPr>
              <w:rPr>
                <w:b/>
                <w:color w:val="000000" w:themeColor="text1"/>
                <w:sz w:val="12"/>
                <w:szCs w:val="16"/>
                <w:lang w:eastAsia="en-U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5C7C5EBF" w14:textId="77777777" w:rsidR="006E04BC" w:rsidRPr="00A72F18" w:rsidRDefault="006E04BC">
            <w:pPr>
              <w:rPr>
                <w:b/>
                <w:color w:val="000000" w:themeColor="text1"/>
                <w:sz w:val="12"/>
                <w:szCs w:val="16"/>
                <w:lang w:eastAsia="en-US"/>
              </w:rPr>
            </w:pPr>
          </w:p>
        </w:tc>
        <w:tc>
          <w:tcPr>
            <w:tcW w:w="737" w:type="dxa"/>
            <w:vMerge/>
            <w:tcBorders>
              <w:top w:val="single" w:sz="4" w:space="0" w:color="auto"/>
              <w:left w:val="single" w:sz="4" w:space="0" w:color="auto"/>
              <w:bottom w:val="single" w:sz="4" w:space="0" w:color="auto"/>
              <w:right w:val="single" w:sz="4" w:space="0" w:color="auto"/>
            </w:tcBorders>
            <w:vAlign w:val="center"/>
            <w:hideMark/>
          </w:tcPr>
          <w:p w14:paraId="2A4BB58E" w14:textId="77777777" w:rsidR="006E04BC" w:rsidRPr="00A72F18" w:rsidRDefault="006E04BC">
            <w:pPr>
              <w:rPr>
                <w:b/>
                <w:color w:val="000000" w:themeColor="text1"/>
                <w:sz w:val="12"/>
                <w:szCs w:val="16"/>
                <w:lang w:eastAsia="en-US"/>
              </w:rPr>
            </w:pPr>
          </w:p>
        </w:tc>
        <w:tc>
          <w:tcPr>
            <w:tcW w:w="1225" w:type="dxa"/>
            <w:vMerge/>
            <w:tcBorders>
              <w:top w:val="nil"/>
              <w:left w:val="single" w:sz="4" w:space="0" w:color="auto"/>
              <w:bottom w:val="single" w:sz="4" w:space="0" w:color="auto"/>
              <w:right w:val="single" w:sz="4" w:space="0" w:color="auto"/>
            </w:tcBorders>
            <w:vAlign w:val="center"/>
            <w:hideMark/>
          </w:tcPr>
          <w:p w14:paraId="3580DF34" w14:textId="77777777" w:rsidR="006E04BC" w:rsidRPr="00A72F18" w:rsidRDefault="006E04BC">
            <w:pPr>
              <w:rPr>
                <w:b/>
                <w:color w:val="000000" w:themeColor="text1"/>
                <w:sz w:val="12"/>
                <w:szCs w:val="16"/>
                <w:lang w:eastAsia="en-US"/>
              </w:rPr>
            </w:pPr>
          </w:p>
        </w:tc>
        <w:tc>
          <w:tcPr>
            <w:tcW w:w="330" w:type="dxa"/>
            <w:vMerge/>
            <w:tcBorders>
              <w:top w:val="nil"/>
              <w:left w:val="single" w:sz="4" w:space="0" w:color="auto"/>
              <w:bottom w:val="single" w:sz="4" w:space="0" w:color="auto"/>
              <w:right w:val="single" w:sz="4" w:space="0" w:color="auto"/>
            </w:tcBorders>
            <w:vAlign w:val="center"/>
            <w:hideMark/>
          </w:tcPr>
          <w:p w14:paraId="2BFFA6D5" w14:textId="77777777" w:rsidR="006E04BC" w:rsidRPr="00A72F18" w:rsidRDefault="006E04BC">
            <w:pPr>
              <w:rPr>
                <w:b/>
                <w:color w:val="000000" w:themeColor="text1"/>
                <w:sz w:val="12"/>
                <w:szCs w:val="16"/>
                <w:lang w:eastAsia="en-US"/>
              </w:rPr>
            </w:pPr>
          </w:p>
        </w:tc>
        <w:tc>
          <w:tcPr>
            <w:tcW w:w="411" w:type="dxa"/>
            <w:vMerge/>
            <w:tcBorders>
              <w:top w:val="nil"/>
              <w:left w:val="single" w:sz="4" w:space="0" w:color="auto"/>
              <w:bottom w:val="single" w:sz="4" w:space="0" w:color="auto"/>
              <w:right w:val="single" w:sz="4" w:space="0" w:color="auto"/>
            </w:tcBorders>
            <w:vAlign w:val="center"/>
            <w:hideMark/>
          </w:tcPr>
          <w:p w14:paraId="09B00429" w14:textId="77777777" w:rsidR="006E04BC" w:rsidRPr="00A72F18" w:rsidRDefault="006E04BC">
            <w:pPr>
              <w:rPr>
                <w:b/>
                <w:color w:val="000000" w:themeColor="text1"/>
                <w:sz w:val="12"/>
                <w:szCs w:val="16"/>
                <w:lang w:eastAsia="en-US"/>
              </w:rPr>
            </w:pPr>
          </w:p>
        </w:tc>
        <w:tc>
          <w:tcPr>
            <w:tcW w:w="1015" w:type="dxa"/>
            <w:gridSpan w:val="2"/>
            <w:vMerge/>
            <w:tcBorders>
              <w:top w:val="nil"/>
              <w:left w:val="single" w:sz="4" w:space="0" w:color="auto"/>
              <w:bottom w:val="single" w:sz="4" w:space="0" w:color="auto"/>
              <w:right w:val="single" w:sz="4" w:space="0" w:color="auto"/>
            </w:tcBorders>
            <w:vAlign w:val="center"/>
            <w:hideMark/>
          </w:tcPr>
          <w:p w14:paraId="409C5703" w14:textId="77777777" w:rsidR="006E04BC" w:rsidRPr="00A72F18" w:rsidRDefault="006E04BC">
            <w:pPr>
              <w:rPr>
                <w:b/>
                <w:color w:val="000000" w:themeColor="text1"/>
                <w:sz w:val="12"/>
                <w:szCs w:val="16"/>
                <w:lang w:eastAsia="en-US"/>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14:paraId="48C2D7D2" w14:textId="77777777" w:rsidR="006E04BC" w:rsidRPr="00A72F18" w:rsidRDefault="006E04BC">
            <w:pPr>
              <w:rPr>
                <w:b/>
                <w:color w:val="000000" w:themeColor="text1"/>
                <w:sz w:val="12"/>
                <w:szCs w:val="16"/>
                <w:lang w:eastAsia="en-US"/>
              </w:rPr>
            </w:pPr>
          </w:p>
        </w:tc>
        <w:tc>
          <w:tcPr>
            <w:tcW w:w="1672" w:type="dxa"/>
            <w:gridSpan w:val="3"/>
            <w:vMerge/>
            <w:tcBorders>
              <w:top w:val="single" w:sz="4" w:space="0" w:color="auto"/>
              <w:left w:val="single" w:sz="4" w:space="0" w:color="auto"/>
              <w:bottom w:val="single" w:sz="4" w:space="0" w:color="auto"/>
              <w:right w:val="single" w:sz="4" w:space="0" w:color="auto"/>
            </w:tcBorders>
            <w:vAlign w:val="center"/>
            <w:hideMark/>
          </w:tcPr>
          <w:p w14:paraId="75DE62EF" w14:textId="77777777" w:rsidR="006E04BC" w:rsidRPr="00A72F18" w:rsidRDefault="006E04BC">
            <w:pPr>
              <w:rPr>
                <w:sz w:val="12"/>
                <w:lang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6F866E3F" w14:textId="77777777" w:rsidR="006E04BC" w:rsidRPr="00A72F18" w:rsidRDefault="006E04BC">
            <w:pPr>
              <w:rPr>
                <w:sz w:val="12"/>
                <w:lang w:eastAsia="es-CO"/>
              </w:rPr>
            </w:pPr>
          </w:p>
        </w:tc>
        <w:tc>
          <w:tcPr>
            <w:tcW w:w="2291" w:type="dxa"/>
            <w:gridSpan w:val="2"/>
            <w:vMerge/>
            <w:tcBorders>
              <w:top w:val="single" w:sz="4" w:space="0" w:color="auto"/>
              <w:left w:val="single" w:sz="4" w:space="0" w:color="auto"/>
              <w:bottom w:val="single" w:sz="4" w:space="0" w:color="auto"/>
              <w:right w:val="single" w:sz="4" w:space="0" w:color="auto"/>
            </w:tcBorders>
            <w:vAlign w:val="center"/>
            <w:hideMark/>
          </w:tcPr>
          <w:p w14:paraId="134057CF" w14:textId="77777777" w:rsidR="006E04BC" w:rsidRPr="00A72F18" w:rsidRDefault="006E04BC">
            <w:pPr>
              <w:rPr>
                <w:sz w:val="12"/>
                <w:lang w:eastAsia="es-CO"/>
              </w:rPr>
            </w:pPr>
          </w:p>
        </w:tc>
        <w:tc>
          <w:tcPr>
            <w:tcW w:w="591" w:type="dxa"/>
            <w:vMerge/>
            <w:tcBorders>
              <w:top w:val="nil"/>
              <w:left w:val="single" w:sz="4" w:space="0" w:color="auto"/>
              <w:bottom w:val="single" w:sz="4" w:space="0" w:color="auto"/>
              <w:right w:val="single" w:sz="4" w:space="0" w:color="auto"/>
            </w:tcBorders>
            <w:vAlign w:val="center"/>
            <w:hideMark/>
          </w:tcPr>
          <w:p w14:paraId="2675497D" w14:textId="77777777" w:rsidR="006E04BC" w:rsidRPr="00A72F18" w:rsidRDefault="006E04BC">
            <w:pPr>
              <w:rPr>
                <w:b/>
                <w:color w:val="000000" w:themeColor="text1"/>
                <w:sz w:val="12"/>
                <w:szCs w:val="16"/>
                <w:lang w:eastAsia="en-US"/>
              </w:rPr>
            </w:pPr>
          </w:p>
        </w:tc>
        <w:tc>
          <w:tcPr>
            <w:tcW w:w="850" w:type="dxa"/>
            <w:vMerge/>
            <w:tcBorders>
              <w:top w:val="nil"/>
              <w:left w:val="single" w:sz="4" w:space="0" w:color="auto"/>
              <w:bottom w:val="single" w:sz="4" w:space="0" w:color="auto"/>
              <w:right w:val="single" w:sz="4" w:space="0" w:color="auto"/>
            </w:tcBorders>
            <w:vAlign w:val="center"/>
            <w:hideMark/>
          </w:tcPr>
          <w:p w14:paraId="7C90F71B" w14:textId="77777777" w:rsidR="006E04BC" w:rsidRPr="00A72F18" w:rsidRDefault="006E04BC">
            <w:pPr>
              <w:rPr>
                <w:b/>
                <w:color w:val="000000" w:themeColor="text1"/>
                <w:sz w:val="12"/>
                <w:szCs w:val="16"/>
                <w:lang w:eastAsia="en-US"/>
              </w:rPr>
            </w:pPr>
          </w:p>
        </w:tc>
      </w:tr>
      <w:tr w:rsidR="006E04BC" w:rsidRPr="00A72F18" w14:paraId="7A17EA04" w14:textId="77777777" w:rsidTr="006E04BC">
        <w:trPr>
          <w:trHeight w:val="450"/>
          <w:jc w:val="center"/>
        </w:trPr>
        <w:tc>
          <w:tcPr>
            <w:tcW w:w="423" w:type="dxa"/>
            <w:vMerge/>
            <w:tcBorders>
              <w:top w:val="single" w:sz="4" w:space="0" w:color="auto"/>
              <w:left w:val="single" w:sz="4" w:space="0" w:color="auto"/>
              <w:bottom w:val="single" w:sz="4" w:space="0" w:color="auto"/>
              <w:right w:val="single" w:sz="4" w:space="0" w:color="auto"/>
            </w:tcBorders>
            <w:vAlign w:val="center"/>
            <w:hideMark/>
          </w:tcPr>
          <w:p w14:paraId="12E36A7B" w14:textId="77777777" w:rsidR="006E04BC" w:rsidRPr="00A72F18" w:rsidRDefault="006E04BC">
            <w:pPr>
              <w:rPr>
                <w:b/>
                <w:color w:val="000000" w:themeColor="text1"/>
                <w:sz w:val="12"/>
                <w:szCs w:val="16"/>
                <w:lang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3978AFA0" w14:textId="77777777" w:rsidR="006E04BC" w:rsidRPr="00A72F18" w:rsidRDefault="006E04BC">
            <w:pPr>
              <w:rPr>
                <w:b/>
                <w:color w:val="000000" w:themeColor="text1"/>
                <w:sz w:val="12"/>
                <w:szCs w:val="16"/>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65F656C7" w14:textId="77777777" w:rsidR="006E04BC" w:rsidRPr="00A72F18" w:rsidRDefault="006E04BC">
            <w:pPr>
              <w:rPr>
                <w:b/>
                <w:color w:val="000000" w:themeColor="text1"/>
                <w:sz w:val="12"/>
                <w:szCs w:val="16"/>
                <w:lang w:eastAsia="en-US"/>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366BFF56" w14:textId="77777777" w:rsidR="006E04BC" w:rsidRPr="00A72F18" w:rsidRDefault="006E04BC">
            <w:pPr>
              <w:rPr>
                <w:b/>
                <w:color w:val="000000" w:themeColor="text1"/>
                <w:sz w:val="12"/>
                <w:szCs w:val="16"/>
                <w:lang w:eastAsia="en-US"/>
              </w:rPr>
            </w:pPr>
          </w:p>
        </w:tc>
        <w:tc>
          <w:tcPr>
            <w:tcW w:w="367" w:type="dxa"/>
            <w:vMerge/>
            <w:tcBorders>
              <w:top w:val="single" w:sz="4" w:space="0" w:color="auto"/>
              <w:left w:val="single" w:sz="4" w:space="0" w:color="auto"/>
              <w:bottom w:val="single" w:sz="4" w:space="0" w:color="auto"/>
              <w:right w:val="single" w:sz="4" w:space="0" w:color="auto"/>
            </w:tcBorders>
            <w:vAlign w:val="center"/>
            <w:hideMark/>
          </w:tcPr>
          <w:p w14:paraId="682F676C" w14:textId="77777777" w:rsidR="006E04BC" w:rsidRPr="00A72F18" w:rsidRDefault="006E04BC">
            <w:pPr>
              <w:rPr>
                <w:b/>
                <w:color w:val="000000" w:themeColor="text1"/>
                <w:sz w:val="12"/>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D9F8AA0" w14:textId="77777777" w:rsidR="006E04BC" w:rsidRPr="00A72F18" w:rsidRDefault="006E04BC">
            <w:pPr>
              <w:rPr>
                <w:b/>
                <w:color w:val="000000" w:themeColor="text1"/>
                <w:sz w:val="12"/>
                <w:szCs w:val="1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6C9607A5"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52B037F5"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4D5F84F3"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47C3B09"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0CF1C388" w14:textId="77777777" w:rsidR="006E04BC" w:rsidRPr="00A72F18" w:rsidRDefault="006E04BC">
            <w:pPr>
              <w:rPr>
                <w:b/>
                <w:color w:val="000000" w:themeColor="text1"/>
                <w:sz w:val="12"/>
                <w:szCs w:val="16"/>
                <w:lang w:eastAsia="en-U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31E6E42A" w14:textId="77777777" w:rsidR="006E04BC" w:rsidRPr="00A72F18" w:rsidRDefault="006E04BC">
            <w:pPr>
              <w:rPr>
                <w:b/>
                <w:color w:val="000000" w:themeColor="text1"/>
                <w:sz w:val="12"/>
                <w:szCs w:val="16"/>
                <w:lang w:eastAsia="en-US"/>
              </w:rPr>
            </w:pPr>
          </w:p>
        </w:tc>
        <w:tc>
          <w:tcPr>
            <w:tcW w:w="737" w:type="dxa"/>
            <w:vMerge/>
            <w:tcBorders>
              <w:top w:val="single" w:sz="4" w:space="0" w:color="auto"/>
              <w:left w:val="single" w:sz="4" w:space="0" w:color="auto"/>
              <w:bottom w:val="single" w:sz="4" w:space="0" w:color="auto"/>
              <w:right w:val="single" w:sz="4" w:space="0" w:color="auto"/>
            </w:tcBorders>
            <w:vAlign w:val="center"/>
            <w:hideMark/>
          </w:tcPr>
          <w:p w14:paraId="01CBFC19" w14:textId="77777777" w:rsidR="006E04BC" w:rsidRPr="00A72F18" w:rsidRDefault="006E04BC">
            <w:pPr>
              <w:rPr>
                <w:b/>
                <w:color w:val="000000" w:themeColor="text1"/>
                <w:sz w:val="12"/>
                <w:szCs w:val="16"/>
                <w:lang w:eastAsia="en-US"/>
              </w:rPr>
            </w:pPr>
          </w:p>
        </w:tc>
        <w:tc>
          <w:tcPr>
            <w:tcW w:w="1225" w:type="dxa"/>
            <w:vMerge/>
            <w:tcBorders>
              <w:top w:val="nil"/>
              <w:left w:val="single" w:sz="4" w:space="0" w:color="auto"/>
              <w:bottom w:val="single" w:sz="4" w:space="0" w:color="auto"/>
              <w:right w:val="single" w:sz="4" w:space="0" w:color="auto"/>
            </w:tcBorders>
            <w:vAlign w:val="center"/>
            <w:hideMark/>
          </w:tcPr>
          <w:p w14:paraId="09930096" w14:textId="77777777" w:rsidR="006E04BC" w:rsidRPr="00A72F18" w:rsidRDefault="006E04BC">
            <w:pPr>
              <w:rPr>
                <w:b/>
                <w:color w:val="000000" w:themeColor="text1"/>
                <w:sz w:val="12"/>
                <w:szCs w:val="16"/>
                <w:lang w:eastAsia="en-US"/>
              </w:rPr>
            </w:pPr>
          </w:p>
        </w:tc>
        <w:tc>
          <w:tcPr>
            <w:tcW w:w="330" w:type="dxa"/>
            <w:vMerge/>
            <w:tcBorders>
              <w:top w:val="nil"/>
              <w:left w:val="single" w:sz="4" w:space="0" w:color="auto"/>
              <w:bottom w:val="single" w:sz="4" w:space="0" w:color="auto"/>
              <w:right w:val="single" w:sz="4" w:space="0" w:color="auto"/>
            </w:tcBorders>
            <w:vAlign w:val="center"/>
            <w:hideMark/>
          </w:tcPr>
          <w:p w14:paraId="678A2221" w14:textId="77777777" w:rsidR="006E04BC" w:rsidRPr="00A72F18" w:rsidRDefault="006E04BC">
            <w:pPr>
              <w:rPr>
                <w:b/>
                <w:color w:val="000000" w:themeColor="text1"/>
                <w:sz w:val="12"/>
                <w:szCs w:val="16"/>
                <w:lang w:eastAsia="en-US"/>
              </w:rPr>
            </w:pPr>
          </w:p>
        </w:tc>
        <w:tc>
          <w:tcPr>
            <w:tcW w:w="411" w:type="dxa"/>
            <w:vMerge/>
            <w:tcBorders>
              <w:top w:val="nil"/>
              <w:left w:val="single" w:sz="4" w:space="0" w:color="auto"/>
              <w:bottom w:val="single" w:sz="4" w:space="0" w:color="auto"/>
              <w:right w:val="single" w:sz="4" w:space="0" w:color="auto"/>
            </w:tcBorders>
            <w:vAlign w:val="center"/>
            <w:hideMark/>
          </w:tcPr>
          <w:p w14:paraId="394C4032" w14:textId="77777777" w:rsidR="006E04BC" w:rsidRPr="00A72F18" w:rsidRDefault="006E04BC">
            <w:pPr>
              <w:rPr>
                <w:b/>
                <w:color w:val="000000" w:themeColor="text1"/>
                <w:sz w:val="12"/>
                <w:szCs w:val="16"/>
                <w:lang w:eastAsia="en-US"/>
              </w:rPr>
            </w:pPr>
          </w:p>
        </w:tc>
        <w:tc>
          <w:tcPr>
            <w:tcW w:w="1015" w:type="dxa"/>
            <w:gridSpan w:val="2"/>
            <w:vMerge/>
            <w:tcBorders>
              <w:top w:val="nil"/>
              <w:left w:val="single" w:sz="4" w:space="0" w:color="auto"/>
              <w:bottom w:val="single" w:sz="4" w:space="0" w:color="auto"/>
              <w:right w:val="single" w:sz="4" w:space="0" w:color="auto"/>
            </w:tcBorders>
            <w:vAlign w:val="center"/>
            <w:hideMark/>
          </w:tcPr>
          <w:p w14:paraId="3D477E27" w14:textId="77777777" w:rsidR="006E04BC" w:rsidRPr="00A72F18" w:rsidRDefault="006E04BC">
            <w:pPr>
              <w:rPr>
                <w:b/>
                <w:color w:val="000000" w:themeColor="text1"/>
                <w:sz w:val="12"/>
                <w:szCs w:val="16"/>
                <w:lang w:eastAsia="en-US"/>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14:paraId="7ABF7CA6" w14:textId="77777777" w:rsidR="006E04BC" w:rsidRPr="00A72F18" w:rsidRDefault="006E04BC">
            <w:pPr>
              <w:rPr>
                <w:b/>
                <w:color w:val="000000" w:themeColor="text1"/>
                <w:sz w:val="12"/>
                <w:szCs w:val="16"/>
                <w:lang w:eastAsia="en-US"/>
              </w:rPr>
            </w:pPr>
          </w:p>
        </w:tc>
        <w:tc>
          <w:tcPr>
            <w:tcW w:w="1672" w:type="dxa"/>
            <w:gridSpan w:val="3"/>
            <w:vMerge/>
            <w:tcBorders>
              <w:top w:val="single" w:sz="4" w:space="0" w:color="auto"/>
              <w:left w:val="single" w:sz="4" w:space="0" w:color="auto"/>
              <w:bottom w:val="single" w:sz="4" w:space="0" w:color="auto"/>
              <w:right w:val="single" w:sz="4" w:space="0" w:color="auto"/>
            </w:tcBorders>
            <w:vAlign w:val="center"/>
            <w:hideMark/>
          </w:tcPr>
          <w:p w14:paraId="1F1DEE62" w14:textId="77777777" w:rsidR="006E04BC" w:rsidRPr="00A72F18" w:rsidRDefault="006E04BC">
            <w:pPr>
              <w:rPr>
                <w:sz w:val="12"/>
                <w:lang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5A4EE5AA" w14:textId="77777777" w:rsidR="006E04BC" w:rsidRPr="00A72F18" w:rsidRDefault="006E04BC">
            <w:pPr>
              <w:rPr>
                <w:sz w:val="12"/>
                <w:lang w:eastAsia="es-CO"/>
              </w:rPr>
            </w:pPr>
          </w:p>
        </w:tc>
        <w:tc>
          <w:tcPr>
            <w:tcW w:w="2291" w:type="dxa"/>
            <w:gridSpan w:val="2"/>
            <w:vMerge/>
            <w:tcBorders>
              <w:top w:val="single" w:sz="4" w:space="0" w:color="auto"/>
              <w:left w:val="single" w:sz="4" w:space="0" w:color="auto"/>
              <w:bottom w:val="single" w:sz="4" w:space="0" w:color="auto"/>
              <w:right w:val="single" w:sz="4" w:space="0" w:color="auto"/>
            </w:tcBorders>
            <w:vAlign w:val="center"/>
            <w:hideMark/>
          </w:tcPr>
          <w:p w14:paraId="1FCD9037" w14:textId="77777777" w:rsidR="006E04BC" w:rsidRPr="00A72F18" w:rsidRDefault="006E04BC">
            <w:pPr>
              <w:rPr>
                <w:sz w:val="12"/>
                <w:lang w:eastAsia="es-CO"/>
              </w:rPr>
            </w:pPr>
          </w:p>
        </w:tc>
        <w:tc>
          <w:tcPr>
            <w:tcW w:w="591" w:type="dxa"/>
            <w:vMerge/>
            <w:tcBorders>
              <w:top w:val="nil"/>
              <w:left w:val="single" w:sz="4" w:space="0" w:color="auto"/>
              <w:bottom w:val="single" w:sz="4" w:space="0" w:color="auto"/>
              <w:right w:val="single" w:sz="4" w:space="0" w:color="auto"/>
            </w:tcBorders>
            <w:vAlign w:val="center"/>
            <w:hideMark/>
          </w:tcPr>
          <w:p w14:paraId="2C223F36" w14:textId="77777777" w:rsidR="006E04BC" w:rsidRPr="00A72F18" w:rsidRDefault="006E04BC">
            <w:pPr>
              <w:rPr>
                <w:b/>
                <w:color w:val="000000" w:themeColor="text1"/>
                <w:sz w:val="12"/>
                <w:szCs w:val="16"/>
                <w:lang w:eastAsia="en-US"/>
              </w:rPr>
            </w:pPr>
          </w:p>
        </w:tc>
        <w:tc>
          <w:tcPr>
            <w:tcW w:w="850" w:type="dxa"/>
            <w:vMerge/>
            <w:tcBorders>
              <w:top w:val="nil"/>
              <w:left w:val="single" w:sz="4" w:space="0" w:color="auto"/>
              <w:bottom w:val="single" w:sz="4" w:space="0" w:color="auto"/>
              <w:right w:val="single" w:sz="4" w:space="0" w:color="auto"/>
            </w:tcBorders>
            <w:vAlign w:val="center"/>
            <w:hideMark/>
          </w:tcPr>
          <w:p w14:paraId="38DFBB0E" w14:textId="77777777" w:rsidR="006E04BC" w:rsidRPr="00A72F18" w:rsidRDefault="006E04BC">
            <w:pPr>
              <w:rPr>
                <w:b/>
                <w:color w:val="000000" w:themeColor="text1"/>
                <w:sz w:val="12"/>
                <w:szCs w:val="16"/>
                <w:lang w:eastAsia="en-US"/>
              </w:rPr>
            </w:pPr>
          </w:p>
        </w:tc>
      </w:tr>
      <w:tr w:rsidR="006E04BC" w:rsidRPr="00A72F18" w14:paraId="3B299F44" w14:textId="77777777" w:rsidTr="006E04BC">
        <w:trPr>
          <w:trHeight w:val="450"/>
          <w:jc w:val="center"/>
        </w:trPr>
        <w:tc>
          <w:tcPr>
            <w:tcW w:w="423" w:type="dxa"/>
            <w:vMerge/>
            <w:tcBorders>
              <w:top w:val="single" w:sz="4" w:space="0" w:color="auto"/>
              <w:left w:val="single" w:sz="4" w:space="0" w:color="auto"/>
              <w:bottom w:val="single" w:sz="4" w:space="0" w:color="auto"/>
              <w:right w:val="single" w:sz="4" w:space="0" w:color="auto"/>
            </w:tcBorders>
            <w:vAlign w:val="center"/>
            <w:hideMark/>
          </w:tcPr>
          <w:p w14:paraId="027984CE" w14:textId="77777777" w:rsidR="006E04BC" w:rsidRPr="00A72F18" w:rsidRDefault="006E04BC">
            <w:pPr>
              <w:rPr>
                <w:b/>
                <w:color w:val="000000" w:themeColor="text1"/>
                <w:sz w:val="12"/>
                <w:szCs w:val="16"/>
                <w:lang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AE8954D" w14:textId="77777777" w:rsidR="006E04BC" w:rsidRPr="00A72F18" w:rsidRDefault="006E04BC">
            <w:pPr>
              <w:rPr>
                <w:b/>
                <w:color w:val="000000" w:themeColor="text1"/>
                <w:sz w:val="12"/>
                <w:szCs w:val="16"/>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17B462E0" w14:textId="77777777" w:rsidR="006E04BC" w:rsidRPr="00A72F18" w:rsidRDefault="006E04BC">
            <w:pPr>
              <w:rPr>
                <w:b/>
                <w:color w:val="000000" w:themeColor="text1"/>
                <w:sz w:val="12"/>
                <w:szCs w:val="16"/>
                <w:lang w:eastAsia="en-US"/>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7E41E2CF" w14:textId="77777777" w:rsidR="006E04BC" w:rsidRPr="00A72F18" w:rsidRDefault="006E04BC">
            <w:pPr>
              <w:rPr>
                <w:b/>
                <w:color w:val="000000" w:themeColor="text1"/>
                <w:sz w:val="12"/>
                <w:szCs w:val="16"/>
                <w:lang w:eastAsia="en-US"/>
              </w:rPr>
            </w:pPr>
          </w:p>
        </w:tc>
        <w:tc>
          <w:tcPr>
            <w:tcW w:w="367" w:type="dxa"/>
            <w:vMerge/>
            <w:tcBorders>
              <w:top w:val="single" w:sz="4" w:space="0" w:color="auto"/>
              <w:left w:val="single" w:sz="4" w:space="0" w:color="auto"/>
              <w:bottom w:val="single" w:sz="4" w:space="0" w:color="auto"/>
              <w:right w:val="single" w:sz="4" w:space="0" w:color="auto"/>
            </w:tcBorders>
            <w:vAlign w:val="center"/>
            <w:hideMark/>
          </w:tcPr>
          <w:p w14:paraId="40A7200A" w14:textId="77777777" w:rsidR="006E04BC" w:rsidRPr="00A72F18" w:rsidRDefault="006E04BC">
            <w:pPr>
              <w:rPr>
                <w:b/>
                <w:color w:val="000000" w:themeColor="text1"/>
                <w:sz w:val="12"/>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684F307" w14:textId="77777777" w:rsidR="006E04BC" w:rsidRPr="00A72F18" w:rsidRDefault="006E04BC">
            <w:pPr>
              <w:rPr>
                <w:b/>
                <w:color w:val="000000" w:themeColor="text1"/>
                <w:sz w:val="12"/>
                <w:szCs w:val="1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156C33C1"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730A2F47"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68C4B186"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5CDB4FE6"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64950BCF" w14:textId="77777777" w:rsidR="006E04BC" w:rsidRPr="00A72F18" w:rsidRDefault="006E04BC">
            <w:pPr>
              <w:rPr>
                <w:b/>
                <w:color w:val="000000" w:themeColor="text1"/>
                <w:sz w:val="12"/>
                <w:szCs w:val="16"/>
                <w:lang w:eastAsia="en-U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44F2FB8F" w14:textId="77777777" w:rsidR="006E04BC" w:rsidRPr="00A72F18" w:rsidRDefault="006E04BC">
            <w:pPr>
              <w:rPr>
                <w:b/>
                <w:color w:val="000000" w:themeColor="text1"/>
                <w:sz w:val="12"/>
                <w:szCs w:val="16"/>
                <w:lang w:eastAsia="en-US"/>
              </w:rPr>
            </w:pPr>
          </w:p>
        </w:tc>
        <w:tc>
          <w:tcPr>
            <w:tcW w:w="737" w:type="dxa"/>
            <w:vMerge/>
            <w:tcBorders>
              <w:top w:val="single" w:sz="4" w:space="0" w:color="auto"/>
              <w:left w:val="single" w:sz="4" w:space="0" w:color="auto"/>
              <w:bottom w:val="single" w:sz="4" w:space="0" w:color="auto"/>
              <w:right w:val="single" w:sz="4" w:space="0" w:color="auto"/>
            </w:tcBorders>
            <w:vAlign w:val="center"/>
            <w:hideMark/>
          </w:tcPr>
          <w:p w14:paraId="38A9845A" w14:textId="77777777" w:rsidR="006E04BC" w:rsidRPr="00A72F18" w:rsidRDefault="006E04BC">
            <w:pPr>
              <w:rPr>
                <w:b/>
                <w:color w:val="000000" w:themeColor="text1"/>
                <w:sz w:val="12"/>
                <w:szCs w:val="16"/>
                <w:lang w:eastAsia="en-US"/>
              </w:rPr>
            </w:pPr>
          </w:p>
        </w:tc>
        <w:tc>
          <w:tcPr>
            <w:tcW w:w="1225" w:type="dxa"/>
            <w:vMerge/>
            <w:tcBorders>
              <w:top w:val="nil"/>
              <w:left w:val="single" w:sz="4" w:space="0" w:color="auto"/>
              <w:bottom w:val="single" w:sz="4" w:space="0" w:color="auto"/>
              <w:right w:val="single" w:sz="4" w:space="0" w:color="auto"/>
            </w:tcBorders>
            <w:vAlign w:val="center"/>
            <w:hideMark/>
          </w:tcPr>
          <w:p w14:paraId="5A473DA5" w14:textId="77777777" w:rsidR="006E04BC" w:rsidRPr="00A72F18" w:rsidRDefault="006E04BC">
            <w:pPr>
              <w:rPr>
                <w:b/>
                <w:color w:val="000000" w:themeColor="text1"/>
                <w:sz w:val="12"/>
                <w:szCs w:val="16"/>
                <w:lang w:eastAsia="en-US"/>
              </w:rPr>
            </w:pPr>
          </w:p>
        </w:tc>
        <w:tc>
          <w:tcPr>
            <w:tcW w:w="330" w:type="dxa"/>
            <w:vMerge/>
            <w:tcBorders>
              <w:top w:val="nil"/>
              <w:left w:val="single" w:sz="4" w:space="0" w:color="auto"/>
              <w:bottom w:val="single" w:sz="4" w:space="0" w:color="auto"/>
              <w:right w:val="single" w:sz="4" w:space="0" w:color="auto"/>
            </w:tcBorders>
            <w:vAlign w:val="center"/>
            <w:hideMark/>
          </w:tcPr>
          <w:p w14:paraId="7A14D1AF" w14:textId="77777777" w:rsidR="006E04BC" w:rsidRPr="00A72F18" w:rsidRDefault="006E04BC">
            <w:pPr>
              <w:rPr>
                <w:b/>
                <w:color w:val="000000" w:themeColor="text1"/>
                <w:sz w:val="12"/>
                <w:szCs w:val="16"/>
                <w:lang w:eastAsia="en-US"/>
              </w:rPr>
            </w:pPr>
          </w:p>
        </w:tc>
        <w:tc>
          <w:tcPr>
            <w:tcW w:w="411" w:type="dxa"/>
            <w:vMerge/>
            <w:tcBorders>
              <w:top w:val="nil"/>
              <w:left w:val="single" w:sz="4" w:space="0" w:color="auto"/>
              <w:bottom w:val="single" w:sz="4" w:space="0" w:color="auto"/>
              <w:right w:val="single" w:sz="4" w:space="0" w:color="auto"/>
            </w:tcBorders>
            <w:vAlign w:val="center"/>
            <w:hideMark/>
          </w:tcPr>
          <w:p w14:paraId="0BBD1240" w14:textId="77777777" w:rsidR="006E04BC" w:rsidRPr="00A72F18" w:rsidRDefault="006E04BC">
            <w:pPr>
              <w:rPr>
                <w:b/>
                <w:color w:val="000000" w:themeColor="text1"/>
                <w:sz w:val="12"/>
                <w:szCs w:val="16"/>
                <w:lang w:eastAsia="en-US"/>
              </w:rPr>
            </w:pPr>
          </w:p>
        </w:tc>
        <w:tc>
          <w:tcPr>
            <w:tcW w:w="1015" w:type="dxa"/>
            <w:gridSpan w:val="2"/>
            <w:vMerge/>
            <w:tcBorders>
              <w:top w:val="nil"/>
              <w:left w:val="single" w:sz="4" w:space="0" w:color="auto"/>
              <w:bottom w:val="single" w:sz="4" w:space="0" w:color="auto"/>
              <w:right w:val="single" w:sz="4" w:space="0" w:color="auto"/>
            </w:tcBorders>
            <w:vAlign w:val="center"/>
            <w:hideMark/>
          </w:tcPr>
          <w:p w14:paraId="6F71D579" w14:textId="77777777" w:rsidR="006E04BC" w:rsidRPr="00A72F18" w:rsidRDefault="006E04BC">
            <w:pPr>
              <w:rPr>
                <w:b/>
                <w:color w:val="000000" w:themeColor="text1"/>
                <w:sz w:val="12"/>
                <w:szCs w:val="16"/>
                <w:lang w:eastAsia="en-US"/>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14:paraId="7D1773F2" w14:textId="77777777" w:rsidR="006E04BC" w:rsidRPr="00A72F18" w:rsidRDefault="006E04BC">
            <w:pPr>
              <w:rPr>
                <w:b/>
                <w:color w:val="000000" w:themeColor="text1"/>
                <w:sz w:val="12"/>
                <w:szCs w:val="16"/>
                <w:lang w:eastAsia="en-US"/>
              </w:rPr>
            </w:pPr>
          </w:p>
        </w:tc>
        <w:tc>
          <w:tcPr>
            <w:tcW w:w="1672" w:type="dxa"/>
            <w:gridSpan w:val="3"/>
            <w:vMerge/>
            <w:tcBorders>
              <w:top w:val="single" w:sz="4" w:space="0" w:color="auto"/>
              <w:left w:val="single" w:sz="4" w:space="0" w:color="auto"/>
              <w:bottom w:val="single" w:sz="4" w:space="0" w:color="auto"/>
              <w:right w:val="single" w:sz="4" w:space="0" w:color="auto"/>
            </w:tcBorders>
            <w:vAlign w:val="center"/>
            <w:hideMark/>
          </w:tcPr>
          <w:p w14:paraId="07C807D3" w14:textId="77777777" w:rsidR="006E04BC" w:rsidRPr="00A72F18" w:rsidRDefault="006E04BC">
            <w:pPr>
              <w:rPr>
                <w:sz w:val="12"/>
                <w:lang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1FE0D556" w14:textId="77777777" w:rsidR="006E04BC" w:rsidRPr="00A72F18" w:rsidRDefault="006E04BC">
            <w:pPr>
              <w:rPr>
                <w:sz w:val="12"/>
                <w:lang w:eastAsia="es-CO"/>
              </w:rPr>
            </w:pPr>
          </w:p>
        </w:tc>
        <w:tc>
          <w:tcPr>
            <w:tcW w:w="2291" w:type="dxa"/>
            <w:gridSpan w:val="2"/>
            <w:vMerge/>
            <w:tcBorders>
              <w:top w:val="single" w:sz="4" w:space="0" w:color="auto"/>
              <w:left w:val="single" w:sz="4" w:space="0" w:color="auto"/>
              <w:bottom w:val="single" w:sz="4" w:space="0" w:color="auto"/>
              <w:right w:val="single" w:sz="4" w:space="0" w:color="auto"/>
            </w:tcBorders>
            <w:vAlign w:val="center"/>
            <w:hideMark/>
          </w:tcPr>
          <w:p w14:paraId="0F651A1D" w14:textId="77777777" w:rsidR="006E04BC" w:rsidRPr="00A72F18" w:rsidRDefault="006E04BC">
            <w:pPr>
              <w:rPr>
                <w:sz w:val="12"/>
                <w:lang w:eastAsia="es-CO"/>
              </w:rPr>
            </w:pPr>
          </w:p>
        </w:tc>
        <w:tc>
          <w:tcPr>
            <w:tcW w:w="591" w:type="dxa"/>
            <w:vMerge/>
            <w:tcBorders>
              <w:top w:val="nil"/>
              <w:left w:val="single" w:sz="4" w:space="0" w:color="auto"/>
              <w:bottom w:val="single" w:sz="4" w:space="0" w:color="auto"/>
              <w:right w:val="single" w:sz="4" w:space="0" w:color="auto"/>
            </w:tcBorders>
            <w:vAlign w:val="center"/>
            <w:hideMark/>
          </w:tcPr>
          <w:p w14:paraId="34A78428" w14:textId="77777777" w:rsidR="006E04BC" w:rsidRPr="00A72F18" w:rsidRDefault="006E04BC">
            <w:pPr>
              <w:rPr>
                <w:b/>
                <w:color w:val="000000" w:themeColor="text1"/>
                <w:sz w:val="12"/>
                <w:szCs w:val="16"/>
                <w:lang w:eastAsia="en-US"/>
              </w:rPr>
            </w:pPr>
          </w:p>
        </w:tc>
        <w:tc>
          <w:tcPr>
            <w:tcW w:w="850" w:type="dxa"/>
            <w:vMerge/>
            <w:tcBorders>
              <w:top w:val="nil"/>
              <w:left w:val="single" w:sz="4" w:space="0" w:color="auto"/>
              <w:bottom w:val="single" w:sz="4" w:space="0" w:color="auto"/>
              <w:right w:val="single" w:sz="4" w:space="0" w:color="auto"/>
            </w:tcBorders>
            <w:vAlign w:val="center"/>
            <w:hideMark/>
          </w:tcPr>
          <w:p w14:paraId="1985C029" w14:textId="77777777" w:rsidR="006E04BC" w:rsidRPr="00A72F18" w:rsidRDefault="006E04BC">
            <w:pPr>
              <w:rPr>
                <w:b/>
                <w:color w:val="000000" w:themeColor="text1"/>
                <w:sz w:val="12"/>
                <w:szCs w:val="16"/>
                <w:lang w:eastAsia="en-US"/>
              </w:rPr>
            </w:pPr>
          </w:p>
        </w:tc>
      </w:tr>
      <w:tr w:rsidR="006E04BC" w:rsidRPr="00A72F18" w14:paraId="5E26C9D4" w14:textId="77777777" w:rsidTr="006E04BC">
        <w:trPr>
          <w:trHeight w:val="450"/>
          <w:jc w:val="center"/>
        </w:trPr>
        <w:tc>
          <w:tcPr>
            <w:tcW w:w="423" w:type="dxa"/>
            <w:vMerge/>
            <w:tcBorders>
              <w:top w:val="single" w:sz="4" w:space="0" w:color="auto"/>
              <w:left w:val="single" w:sz="4" w:space="0" w:color="auto"/>
              <w:bottom w:val="single" w:sz="4" w:space="0" w:color="auto"/>
              <w:right w:val="single" w:sz="4" w:space="0" w:color="auto"/>
            </w:tcBorders>
            <w:vAlign w:val="center"/>
            <w:hideMark/>
          </w:tcPr>
          <w:p w14:paraId="46CFBA49" w14:textId="77777777" w:rsidR="006E04BC" w:rsidRPr="00A72F18" w:rsidRDefault="006E04BC">
            <w:pPr>
              <w:rPr>
                <w:b/>
                <w:color w:val="000000" w:themeColor="text1"/>
                <w:sz w:val="12"/>
                <w:szCs w:val="16"/>
                <w:lang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2A2A6068" w14:textId="77777777" w:rsidR="006E04BC" w:rsidRPr="00A72F18" w:rsidRDefault="006E04BC">
            <w:pPr>
              <w:rPr>
                <w:b/>
                <w:color w:val="000000" w:themeColor="text1"/>
                <w:sz w:val="12"/>
                <w:szCs w:val="16"/>
                <w:lang w:eastAsia="en-U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36C1401C" w14:textId="77777777" w:rsidR="006E04BC" w:rsidRPr="00A72F18" w:rsidRDefault="006E04BC">
            <w:pPr>
              <w:rPr>
                <w:b/>
                <w:color w:val="000000" w:themeColor="text1"/>
                <w:sz w:val="12"/>
                <w:szCs w:val="16"/>
                <w:lang w:eastAsia="en-US"/>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2EC55335" w14:textId="77777777" w:rsidR="006E04BC" w:rsidRPr="00A72F18" w:rsidRDefault="006E04BC">
            <w:pPr>
              <w:rPr>
                <w:b/>
                <w:color w:val="000000" w:themeColor="text1"/>
                <w:sz w:val="12"/>
                <w:szCs w:val="16"/>
                <w:lang w:eastAsia="en-US"/>
              </w:rPr>
            </w:pPr>
          </w:p>
        </w:tc>
        <w:tc>
          <w:tcPr>
            <w:tcW w:w="367" w:type="dxa"/>
            <w:vMerge/>
            <w:tcBorders>
              <w:top w:val="single" w:sz="4" w:space="0" w:color="auto"/>
              <w:left w:val="single" w:sz="4" w:space="0" w:color="auto"/>
              <w:bottom w:val="single" w:sz="4" w:space="0" w:color="auto"/>
              <w:right w:val="single" w:sz="4" w:space="0" w:color="auto"/>
            </w:tcBorders>
            <w:vAlign w:val="center"/>
            <w:hideMark/>
          </w:tcPr>
          <w:p w14:paraId="6315D458" w14:textId="77777777" w:rsidR="006E04BC" w:rsidRPr="00A72F18" w:rsidRDefault="006E04BC">
            <w:pPr>
              <w:rPr>
                <w:b/>
                <w:color w:val="000000" w:themeColor="text1"/>
                <w:sz w:val="12"/>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78027BB" w14:textId="77777777" w:rsidR="006E04BC" w:rsidRPr="00A72F18" w:rsidRDefault="006E04BC">
            <w:pPr>
              <w:rPr>
                <w:b/>
                <w:color w:val="000000" w:themeColor="text1"/>
                <w:sz w:val="12"/>
                <w:szCs w:val="16"/>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6A81231F"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772D5591"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21389ECD" w14:textId="77777777" w:rsidR="006E04BC" w:rsidRPr="00A72F18" w:rsidRDefault="006E04BC">
            <w:pPr>
              <w:rPr>
                <w:b/>
                <w:color w:val="000000" w:themeColor="text1"/>
                <w:sz w:val="12"/>
                <w:szCs w:val="16"/>
                <w:lang w:eastAsia="en-U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1430F385" w14:textId="77777777" w:rsidR="006E04BC" w:rsidRPr="00A72F18" w:rsidRDefault="006E04BC">
            <w:pPr>
              <w:rPr>
                <w:b/>
                <w:color w:val="000000" w:themeColor="text1"/>
                <w:sz w:val="12"/>
                <w:szCs w:val="16"/>
                <w:lang w:eastAsia="en-U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34FAEF03" w14:textId="77777777" w:rsidR="006E04BC" w:rsidRPr="00A72F18" w:rsidRDefault="006E04BC">
            <w:pPr>
              <w:rPr>
                <w:b/>
                <w:color w:val="000000" w:themeColor="text1"/>
                <w:sz w:val="12"/>
                <w:szCs w:val="16"/>
                <w:lang w:eastAsia="en-US"/>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19B01AB0" w14:textId="77777777" w:rsidR="006E04BC" w:rsidRPr="00A72F18" w:rsidRDefault="006E04BC">
            <w:pPr>
              <w:rPr>
                <w:b/>
                <w:color w:val="000000" w:themeColor="text1"/>
                <w:sz w:val="12"/>
                <w:szCs w:val="16"/>
                <w:lang w:eastAsia="en-US"/>
              </w:rPr>
            </w:pPr>
          </w:p>
        </w:tc>
        <w:tc>
          <w:tcPr>
            <w:tcW w:w="737" w:type="dxa"/>
            <w:vMerge/>
            <w:tcBorders>
              <w:top w:val="single" w:sz="4" w:space="0" w:color="auto"/>
              <w:left w:val="single" w:sz="4" w:space="0" w:color="auto"/>
              <w:bottom w:val="single" w:sz="4" w:space="0" w:color="auto"/>
              <w:right w:val="single" w:sz="4" w:space="0" w:color="auto"/>
            </w:tcBorders>
            <w:vAlign w:val="center"/>
            <w:hideMark/>
          </w:tcPr>
          <w:p w14:paraId="13FC8830" w14:textId="77777777" w:rsidR="006E04BC" w:rsidRPr="00A72F18" w:rsidRDefault="006E04BC">
            <w:pPr>
              <w:rPr>
                <w:b/>
                <w:color w:val="000000" w:themeColor="text1"/>
                <w:sz w:val="12"/>
                <w:szCs w:val="16"/>
                <w:lang w:eastAsia="en-US"/>
              </w:rPr>
            </w:pPr>
          </w:p>
        </w:tc>
        <w:tc>
          <w:tcPr>
            <w:tcW w:w="1225" w:type="dxa"/>
            <w:vMerge/>
            <w:tcBorders>
              <w:top w:val="nil"/>
              <w:left w:val="single" w:sz="4" w:space="0" w:color="auto"/>
              <w:bottom w:val="single" w:sz="4" w:space="0" w:color="auto"/>
              <w:right w:val="single" w:sz="4" w:space="0" w:color="auto"/>
            </w:tcBorders>
            <w:vAlign w:val="center"/>
            <w:hideMark/>
          </w:tcPr>
          <w:p w14:paraId="5A016065" w14:textId="77777777" w:rsidR="006E04BC" w:rsidRPr="00A72F18" w:rsidRDefault="006E04BC">
            <w:pPr>
              <w:rPr>
                <w:b/>
                <w:color w:val="000000" w:themeColor="text1"/>
                <w:sz w:val="12"/>
                <w:szCs w:val="16"/>
                <w:lang w:eastAsia="en-US"/>
              </w:rPr>
            </w:pPr>
          </w:p>
        </w:tc>
        <w:tc>
          <w:tcPr>
            <w:tcW w:w="330" w:type="dxa"/>
            <w:vMerge/>
            <w:tcBorders>
              <w:top w:val="nil"/>
              <w:left w:val="single" w:sz="4" w:space="0" w:color="auto"/>
              <w:bottom w:val="single" w:sz="4" w:space="0" w:color="auto"/>
              <w:right w:val="single" w:sz="4" w:space="0" w:color="auto"/>
            </w:tcBorders>
            <w:vAlign w:val="center"/>
            <w:hideMark/>
          </w:tcPr>
          <w:p w14:paraId="01DBDD0F" w14:textId="77777777" w:rsidR="006E04BC" w:rsidRPr="00A72F18" w:rsidRDefault="006E04BC">
            <w:pPr>
              <w:rPr>
                <w:b/>
                <w:color w:val="000000" w:themeColor="text1"/>
                <w:sz w:val="12"/>
                <w:szCs w:val="16"/>
                <w:lang w:eastAsia="en-US"/>
              </w:rPr>
            </w:pPr>
          </w:p>
        </w:tc>
        <w:tc>
          <w:tcPr>
            <w:tcW w:w="411" w:type="dxa"/>
            <w:vMerge/>
            <w:tcBorders>
              <w:top w:val="nil"/>
              <w:left w:val="single" w:sz="4" w:space="0" w:color="auto"/>
              <w:bottom w:val="single" w:sz="4" w:space="0" w:color="auto"/>
              <w:right w:val="single" w:sz="4" w:space="0" w:color="auto"/>
            </w:tcBorders>
            <w:vAlign w:val="center"/>
            <w:hideMark/>
          </w:tcPr>
          <w:p w14:paraId="6ABC3E2C" w14:textId="77777777" w:rsidR="006E04BC" w:rsidRPr="00A72F18" w:rsidRDefault="006E04BC">
            <w:pPr>
              <w:rPr>
                <w:b/>
                <w:color w:val="000000" w:themeColor="text1"/>
                <w:sz w:val="12"/>
                <w:szCs w:val="16"/>
                <w:lang w:eastAsia="en-US"/>
              </w:rPr>
            </w:pPr>
          </w:p>
        </w:tc>
        <w:tc>
          <w:tcPr>
            <w:tcW w:w="1015" w:type="dxa"/>
            <w:gridSpan w:val="2"/>
            <w:vMerge/>
            <w:tcBorders>
              <w:top w:val="nil"/>
              <w:left w:val="single" w:sz="4" w:space="0" w:color="auto"/>
              <w:bottom w:val="single" w:sz="4" w:space="0" w:color="auto"/>
              <w:right w:val="single" w:sz="4" w:space="0" w:color="auto"/>
            </w:tcBorders>
            <w:vAlign w:val="center"/>
            <w:hideMark/>
          </w:tcPr>
          <w:p w14:paraId="52AA00E4" w14:textId="77777777" w:rsidR="006E04BC" w:rsidRPr="00A72F18" w:rsidRDefault="006E04BC">
            <w:pPr>
              <w:rPr>
                <w:b/>
                <w:color w:val="000000" w:themeColor="text1"/>
                <w:sz w:val="12"/>
                <w:szCs w:val="16"/>
                <w:lang w:eastAsia="en-US"/>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14:paraId="5EF112AD" w14:textId="77777777" w:rsidR="006E04BC" w:rsidRPr="00A72F18" w:rsidRDefault="006E04BC">
            <w:pPr>
              <w:rPr>
                <w:b/>
                <w:color w:val="000000" w:themeColor="text1"/>
                <w:sz w:val="12"/>
                <w:szCs w:val="16"/>
                <w:lang w:eastAsia="en-US"/>
              </w:rPr>
            </w:pPr>
          </w:p>
        </w:tc>
        <w:tc>
          <w:tcPr>
            <w:tcW w:w="1672" w:type="dxa"/>
            <w:gridSpan w:val="3"/>
            <w:vMerge/>
            <w:tcBorders>
              <w:top w:val="single" w:sz="4" w:space="0" w:color="auto"/>
              <w:left w:val="single" w:sz="4" w:space="0" w:color="auto"/>
              <w:bottom w:val="single" w:sz="4" w:space="0" w:color="auto"/>
              <w:right w:val="single" w:sz="4" w:space="0" w:color="auto"/>
            </w:tcBorders>
            <w:vAlign w:val="center"/>
            <w:hideMark/>
          </w:tcPr>
          <w:p w14:paraId="61666D9B" w14:textId="77777777" w:rsidR="006E04BC" w:rsidRPr="00A72F18" w:rsidRDefault="006E04BC">
            <w:pPr>
              <w:rPr>
                <w:sz w:val="12"/>
                <w:lang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3187CFB1" w14:textId="77777777" w:rsidR="006E04BC" w:rsidRPr="00A72F18" w:rsidRDefault="006E04BC">
            <w:pPr>
              <w:rPr>
                <w:sz w:val="12"/>
                <w:lang w:eastAsia="es-CO"/>
              </w:rPr>
            </w:pPr>
          </w:p>
        </w:tc>
        <w:tc>
          <w:tcPr>
            <w:tcW w:w="2291" w:type="dxa"/>
            <w:gridSpan w:val="2"/>
            <w:vMerge/>
            <w:tcBorders>
              <w:top w:val="single" w:sz="4" w:space="0" w:color="auto"/>
              <w:left w:val="single" w:sz="4" w:space="0" w:color="auto"/>
              <w:bottom w:val="single" w:sz="4" w:space="0" w:color="auto"/>
              <w:right w:val="single" w:sz="4" w:space="0" w:color="auto"/>
            </w:tcBorders>
            <w:vAlign w:val="center"/>
            <w:hideMark/>
          </w:tcPr>
          <w:p w14:paraId="423780DC" w14:textId="77777777" w:rsidR="006E04BC" w:rsidRPr="00A72F18" w:rsidRDefault="006E04BC">
            <w:pPr>
              <w:rPr>
                <w:sz w:val="12"/>
                <w:lang w:eastAsia="es-CO"/>
              </w:rPr>
            </w:pPr>
          </w:p>
        </w:tc>
        <w:tc>
          <w:tcPr>
            <w:tcW w:w="591" w:type="dxa"/>
            <w:vMerge/>
            <w:tcBorders>
              <w:top w:val="nil"/>
              <w:left w:val="single" w:sz="4" w:space="0" w:color="auto"/>
              <w:bottom w:val="single" w:sz="4" w:space="0" w:color="auto"/>
              <w:right w:val="single" w:sz="4" w:space="0" w:color="auto"/>
            </w:tcBorders>
            <w:vAlign w:val="center"/>
            <w:hideMark/>
          </w:tcPr>
          <w:p w14:paraId="66573D4E" w14:textId="77777777" w:rsidR="006E04BC" w:rsidRPr="00A72F18" w:rsidRDefault="006E04BC">
            <w:pPr>
              <w:rPr>
                <w:b/>
                <w:color w:val="000000" w:themeColor="text1"/>
                <w:sz w:val="12"/>
                <w:szCs w:val="16"/>
                <w:lang w:eastAsia="en-US"/>
              </w:rPr>
            </w:pPr>
          </w:p>
        </w:tc>
        <w:tc>
          <w:tcPr>
            <w:tcW w:w="850" w:type="dxa"/>
            <w:vMerge/>
            <w:tcBorders>
              <w:top w:val="nil"/>
              <w:left w:val="single" w:sz="4" w:space="0" w:color="auto"/>
              <w:bottom w:val="single" w:sz="4" w:space="0" w:color="auto"/>
              <w:right w:val="single" w:sz="4" w:space="0" w:color="auto"/>
            </w:tcBorders>
            <w:vAlign w:val="center"/>
            <w:hideMark/>
          </w:tcPr>
          <w:p w14:paraId="3BD7BAD1" w14:textId="77777777" w:rsidR="006E04BC" w:rsidRPr="00A72F18" w:rsidRDefault="006E04BC">
            <w:pPr>
              <w:rPr>
                <w:b/>
                <w:color w:val="000000" w:themeColor="text1"/>
                <w:sz w:val="12"/>
                <w:szCs w:val="16"/>
                <w:lang w:eastAsia="en-US"/>
              </w:rPr>
            </w:pPr>
          </w:p>
        </w:tc>
      </w:tr>
      <w:tr w:rsidR="006E04BC" w:rsidRPr="00A72F18" w14:paraId="7F2B0A60" w14:textId="77777777" w:rsidTr="006E04BC">
        <w:trPr>
          <w:cantSplit/>
          <w:trHeight w:val="2211"/>
          <w:jc w:val="center"/>
        </w:trPr>
        <w:tc>
          <w:tcPr>
            <w:tcW w:w="423" w:type="dxa"/>
            <w:tcBorders>
              <w:top w:val="single" w:sz="4" w:space="0" w:color="auto"/>
              <w:left w:val="single" w:sz="4" w:space="0" w:color="auto"/>
              <w:bottom w:val="single" w:sz="4" w:space="0" w:color="auto"/>
              <w:right w:val="single" w:sz="4" w:space="0" w:color="auto"/>
            </w:tcBorders>
            <w:vAlign w:val="center"/>
            <w:hideMark/>
          </w:tcPr>
          <w:p w14:paraId="1119A50F"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FDDD82A"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1CBA8113"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Externo</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39F68A1F"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Ejecución</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421DA765"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 xml:space="preserve">Riesgos Económicos </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06ABA942" w14:textId="77777777" w:rsidR="006E04BC" w:rsidRPr="00A72F18" w:rsidRDefault="006E04BC">
            <w:pPr>
              <w:ind w:left="113" w:right="113"/>
              <w:jc w:val="center"/>
              <w:rPr>
                <w:color w:val="000000" w:themeColor="text1"/>
                <w:sz w:val="12"/>
                <w:szCs w:val="16"/>
              </w:rPr>
            </w:pPr>
            <w:r w:rsidRPr="00A72F18">
              <w:rPr>
                <w:color w:val="000000" w:themeColor="text1"/>
                <w:sz w:val="12"/>
                <w:szCs w:val="16"/>
              </w:rPr>
              <w:t>Puede ocurrir que se presente un desabastecimiento en alguno de los elementos solicitados</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288FB1C"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Retraso en los mantenimientos y cambios de elementos programados</w:t>
            </w:r>
          </w:p>
        </w:tc>
        <w:tc>
          <w:tcPr>
            <w:tcW w:w="283" w:type="dxa"/>
            <w:tcBorders>
              <w:top w:val="single" w:sz="4" w:space="0" w:color="auto"/>
              <w:left w:val="single" w:sz="4" w:space="0" w:color="auto"/>
              <w:bottom w:val="single" w:sz="4" w:space="0" w:color="auto"/>
              <w:right w:val="single" w:sz="4" w:space="0" w:color="auto"/>
            </w:tcBorders>
            <w:vAlign w:val="center"/>
            <w:hideMark/>
          </w:tcPr>
          <w:p w14:paraId="5C160224"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2</w:t>
            </w:r>
          </w:p>
        </w:tc>
        <w:tc>
          <w:tcPr>
            <w:tcW w:w="284" w:type="dxa"/>
            <w:tcBorders>
              <w:top w:val="single" w:sz="4" w:space="0" w:color="auto"/>
              <w:left w:val="single" w:sz="4" w:space="0" w:color="auto"/>
              <w:bottom w:val="single" w:sz="4" w:space="0" w:color="auto"/>
              <w:right w:val="single" w:sz="4" w:space="0" w:color="auto"/>
            </w:tcBorders>
            <w:vAlign w:val="center"/>
            <w:hideMark/>
          </w:tcPr>
          <w:p w14:paraId="535CF5EC"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1</w:t>
            </w:r>
          </w:p>
        </w:tc>
        <w:tc>
          <w:tcPr>
            <w:tcW w:w="283" w:type="dxa"/>
            <w:tcBorders>
              <w:top w:val="single" w:sz="4" w:space="0" w:color="auto"/>
              <w:left w:val="single" w:sz="4" w:space="0" w:color="auto"/>
              <w:bottom w:val="single" w:sz="4" w:space="0" w:color="auto"/>
              <w:right w:val="single" w:sz="4" w:space="0" w:color="auto"/>
            </w:tcBorders>
            <w:vAlign w:val="center"/>
            <w:hideMark/>
          </w:tcPr>
          <w:p w14:paraId="30533D38"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0460690F"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Transferir el riesgo</w:t>
            </w:r>
          </w:p>
        </w:tc>
        <w:tc>
          <w:tcPr>
            <w:tcW w:w="480" w:type="dxa"/>
            <w:tcBorders>
              <w:top w:val="single" w:sz="4" w:space="0" w:color="auto"/>
              <w:left w:val="single" w:sz="4" w:space="0" w:color="auto"/>
              <w:bottom w:val="single" w:sz="4" w:space="0" w:color="auto"/>
              <w:right w:val="single" w:sz="4" w:space="0" w:color="auto"/>
            </w:tcBorders>
            <w:textDirection w:val="btLr"/>
            <w:vAlign w:val="center"/>
            <w:hideMark/>
          </w:tcPr>
          <w:p w14:paraId="01AB2484"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Al 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1DA49B0C" w14:textId="77777777" w:rsidR="006E04BC" w:rsidRPr="00A72F18" w:rsidRDefault="006E04BC">
            <w:pPr>
              <w:ind w:left="-133" w:right="-12"/>
              <w:jc w:val="center"/>
              <w:rPr>
                <w:color w:val="000000" w:themeColor="text1"/>
                <w:sz w:val="12"/>
                <w:szCs w:val="16"/>
              </w:rPr>
            </w:pPr>
            <w:r w:rsidRPr="00A72F18">
              <w:rPr>
                <w:color w:val="000000" w:themeColor="text1"/>
                <w:sz w:val="12"/>
                <w:szCs w:val="16"/>
              </w:rPr>
              <w:t>Prever la cantidad de elementos solicitados en el presente estudio de conveniencia y oportunidad y adquirirlos con anterioridad</w:t>
            </w:r>
          </w:p>
        </w:tc>
        <w:tc>
          <w:tcPr>
            <w:tcW w:w="360" w:type="dxa"/>
            <w:tcBorders>
              <w:top w:val="single" w:sz="4" w:space="0" w:color="auto"/>
              <w:left w:val="single" w:sz="4" w:space="0" w:color="auto"/>
              <w:bottom w:val="single" w:sz="4" w:space="0" w:color="auto"/>
              <w:right w:val="single" w:sz="4" w:space="0" w:color="auto"/>
            </w:tcBorders>
            <w:vAlign w:val="center"/>
            <w:hideMark/>
          </w:tcPr>
          <w:p w14:paraId="4EDCCC97" w14:textId="77777777" w:rsidR="006E04BC" w:rsidRPr="00A72F18" w:rsidRDefault="006E04BC">
            <w:pPr>
              <w:ind w:left="-133" w:firstLine="177"/>
              <w:jc w:val="center"/>
              <w:rPr>
                <w:color w:val="000000" w:themeColor="text1"/>
                <w:sz w:val="12"/>
                <w:szCs w:val="16"/>
              </w:rPr>
            </w:pPr>
            <w:r w:rsidRPr="00A72F18">
              <w:rPr>
                <w:color w:val="000000" w:themeColor="text1"/>
                <w:sz w:val="12"/>
                <w:szCs w:val="16"/>
              </w:rPr>
              <w:t>2</w:t>
            </w:r>
          </w:p>
        </w:tc>
        <w:tc>
          <w:tcPr>
            <w:tcW w:w="330" w:type="dxa"/>
            <w:tcBorders>
              <w:top w:val="single" w:sz="4" w:space="0" w:color="auto"/>
              <w:left w:val="single" w:sz="4" w:space="0" w:color="auto"/>
              <w:bottom w:val="single" w:sz="4" w:space="0" w:color="auto"/>
              <w:right w:val="single" w:sz="4" w:space="0" w:color="auto"/>
            </w:tcBorders>
            <w:vAlign w:val="center"/>
            <w:hideMark/>
          </w:tcPr>
          <w:p w14:paraId="07A1944D"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1</w:t>
            </w:r>
          </w:p>
        </w:tc>
        <w:tc>
          <w:tcPr>
            <w:tcW w:w="411" w:type="dxa"/>
            <w:tcBorders>
              <w:top w:val="single" w:sz="4" w:space="0" w:color="auto"/>
              <w:left w:val="single" w:sz="4" w:space="0" w:color="auto"/>
              <w:bottom w:val="single" w:sz="4" w:space="0" w:color="auto"/>
              <w:right w:val="single" w:sz="4" w:space="0" w:color="auto"/>
            </w:tcBorders>
            <w:vAlign w:val="center"/>
            <w:hideMark/>
          </w:tcPr>
          <w:p w14:paraId="5CC30079"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3</w:t>
            </w:r>
          </w:p>
        </w:tc>
        <w:tc>
          <w:tcPr>
            <w:tcW w:w="283" w:type="dxa"/>
            <w:gridSpan w:val="2"/>
            <w:tcBorders>
              <w:top w:val="single" w:sz="4" w:space="0" w:color="auto"/>
              <w:left w:val="single" w:sz="4" w:space="0" w:color="auto"/>
              <w:bottom w:val="single" w:sz="4" w:space="0" w:color="auto"/>
              <w:right w:val="single" w:sz="4" w:space="0" w:color="auto"/>
            </w:tcBorders>
            <w:vAlign w:val="center"/>
            <w:hideMark/>
          </w:tcPr>
          <w:p w14:paraId="3FF60C21"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6</w:t>
            </w:r>
          </w:p>
        </w:tc>
        <w:tc>
          <w:tcPr>
            <w:tcW w:w="460" w:type="dxa"/>
            <w:tcBorders>
              <w:top w:val="single" w:sz="4" w:space="0" w:color="auto"/>
              <w:left w:val="single" w:sz="4" w:space="0" w:color="auto"/>
              <w:bottom w:val="single" w:sz="4" w:space="0" w:color="auto"/>
              <w:right w:val="single" w:sz="4" w:space="0" w:color="auto"/>
            </w:tcBorders>
            <w:textDirection w:val="btLr"/>
            <w:vAlign w:val="center"/>
            <w:hideMark/>
          </w:tcPr>
          <w:p w14:paraId="5D3C3696"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si</w:t>
            </w:r>
          </w:p>
        </w:tc>
        <w:tc>
          <w:tcPr>
            <w:tcW w:w="680" w:type="dxa"/>
            <w:gridSpan w:val="3"/>
            <w:tcBorders>
              <w:top w:val="single" w:sz="4" w:space="0" w:color="auto"/>
              <w:left w:val="single" w:sz="4" w:space="0" w:color="auto"/>
              <w:bottom w:val="single" w:sz="4" w:space="0" w:color="auto"/>
              <w:right w:val="single" w:sz="4" w:space="0" w:color="auto"/>
            </w:tcBorders>
            <w:textDirection w:val="btLr"/>
            <w:vAlign w:val="center"/>
            <w:hideMark/>
          </w:tcPr>
          <w:p w14:paraId="6A070835"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Líder proceso contractual, supervisor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AD2D2CA"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A partir de la aprobación de la garantía única</w:t>
            </w:r>
          </w:p>
        </w:tc>
        <w:tc>
          <w:tcPr>
            <w:tcW w:w="54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4ED5AAF"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A partir de la aprobación de la garantía única</w:t>
            </w:r>
          </w:p>
        </w:tc>
        <w:tc>
          <w:tcPr>
            <w:tcW w:w="591" w:type="dxa"/>
            <w:tcBorders>
              <w:top w:val="single" w:sz="4" w:space="0" w:color="auto"/>
              <w:left w:val="single" w:sz="4" w:space="0" w:color="auto"/>
              <w:bottom w:val="single" w:sz="4" w:space="0" w:color="auto"/>
              <w:right w:val="single" w:sz="4" w:space="0" w:color="auto"/>
            </w:tcBorders>
            <w:textDirection w:val="btLr"/>
            <w:vAlign w:val="center"/>
            <w:hideMark/>
          </w:tcPr>
          <w:p w14:paraId="50BCDA78"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Analizando las condiciones del mercado</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781600D6"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mensual</w:t>
            </w:r>
          </w:p>
        </w:tc>
      </w:tr>
      <w:tr w:rsidR="006E04BC" w:rsidRPr="00A72F18" w14:paraId="55DD430C" w14:textId="77777777" w:rsidTr="006E04BC">
        <w:trPr>
          <w:cantSplit/>
          <w:trHeight w:val="1973"/>
          <w:jc w:val="center"/>
        </w:trPr>
        <w:tc>
          <w:tcPr>
            <w:tcW w:w="423" w:type="dxa"/>
            <w:tcBorders>
              <w:top w:val="single" w:sz="4" w:space="0" w:color="auto"/>
              <w:left w:val="single" w:sz="4" w:space="0" w:color="auto"/>
              <w:bottom w:val="single" w:sz="4" w:space="0" w:color="auto"/>
              <w:right w:val="single" w:sz="4" w:space="0" w:color="auto"/>
            </w:tcBorders>
            <w:vAlign w:val="center"/>
            <w:hideMark/>
          </w:tcPr>
          <w:p w14:paraId="3139EFCD"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6B146BE"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9F3B480"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Externo</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0560654D"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Riesgos de Planeación</w:t>
            </w:r>
          </w:p>
        </w:tc>
        <w:tc>
          <w:tcPr>
            <w:tcW w:w="367" w:type="dxa"/>
            <w:tcBorders>
              <w:top w:val="single" w:sz="4" w:space="0" w:color="auto"/>
              <w:left w:val="single" w:sz="4" w:space="0" w:color="auto"/>
              <w:bottom w:val="single" w:sz="4" w:space="0" w:color="auto"/>
              <w:right w:val="single" w:sz="4" w:space="0" w:color="auto"/>
            </w:tcBorders>
            <w:textDirection w:val="btLr"/>
            <w:vAlign w:val="center"/>
            <w:hideMark/>
          </w:tcPr>
          <w:p w14:paraId="5E1AE36F"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Riesgos Económicos</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4893F676" w14:textId="77777777" w:rsidR="006E04BC" w:rsidRPr="00A72F18" w:rsidRDefault="006E04BC">
            <w:pPr>
              <w:ind w:left="113" w:right="113"/>
              <w:jc w:val="center"/>
              <w:rPr>
                <w:color w:val="000000" w:themeColor="text1"/>
                <w:sz w:val="12"/>
                <w:szCs w:val="16"/>
              </w:rPr>
            </w:pPr>
            <w:r w:rsidRPr="00A72F18">
              <w:rPr>
                <w:color w:val="000000" w:themeColor="text1"/>
                <w:sz w:val="12"/>
                <w:szCs w:val="16"/>
              </w:rPr>
              <w:t>Puede ocurrir que no se presenten proponentes a la diligencia de cierre y recepción de ofertas</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F62DE3D"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Declaratoria desierta del proceso</w:t>
            </w:r>
          </w:p>
        </w:tc>
        <w:tc>
          <w:tcPr>
            <w:tcW w:w="283" w:type="dxa"/>
            <w:tcBorders>
              <w:top w:val="single" w:sz="4" w:space="0" w:color="auto"/>
              <w:left w:val="single" w:sz="4" w:space="0" w:color="auto"/>
              <w:bottom w:val="single" w:sz="4" w:space="0" w:color="auto"/>
              <w:right w:val="single" w:sz="4" w:space="0" w:color="auto"/>
            </w:tcBorders>
            <w:vAlign w:val="center"/>
            <w:hideMark/>
          </w:tcPr>
          <w:p w14:paraId="3EF4AE0A"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1</w:t>
            </w:r>
          </w:p>
        </w:tc>
        <w:tc>
          <w:tcPr>
            <w:tcW w:w="284" w:type="dxa"/>
            <w:tcBorders>
              <w:top w:val="single" w:sz="4" w:space="0" w:color="auto"/>
              <w:left w:val="single" w:sz="4" w:space="0" w:color="auto"/>
              <w:bottom w:val="single" w:sz="4" w:space="0" w:color="auto"/>
              <w:right w:val="single" w:sz="4" w:space="0" w:color="auto"/>
            </w:tcBorders>
            <w:vAlign w:val="center"/>
            <w:hideMark/>
          </w:tcPr>
          <w:p w14:paraId="4BC5946B"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1</w:t>
            </w:r>
          </w:p>
        </w:tc>
        <w:tc>
          <w:tcPr>
            <w:tcW w:w="283" w:type="dxa"/>
            <w:tcBorders>
              <w:top w:val="single" w:sz="4" w:space="0" w:color="auto"/>
              <w:left w:val="single" w:sz="4" w:space="0" w:color="auto"/>
              <w:bottom w:val="single" w:sz="4" w:space="0" w:color="auto"/>
              <w:right w:val="single" w:sz="4" w:space="0" w:color="auto"/>
            </w:tcBorders>
            <w:vAlign w:val="center"/>
            <w:hideMark/>
          </w:tcPr>
          <w:p w14:paraId="75DB9E17"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054CD4AA"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Evitar el riesgo</w:t>
            </w:r>
          </w:p>
        </w:tc>
        <w:tc>
          <w:tcPr>
            <w:tcW w:w="480" w:type="dxa"/>
            <w:tcBorders>
              <w:top w:val="single" w:sz="4" w:space="0" w:color="auto"/>
              <w:left w:val="single" w:sz="4" w:space="0" w:color="auto"/>
              <w:bottom w:val="single" w:sz="4" w:space="0" w:color="auto"/>
              <w:right w:val="single" w:sz="4" w:space="0" w:color="auto"/>
            </w:tcBorders>
            <w:textDirection w:val="btLr"/>
            <w:vAlign w:val="center"/>
            <w:hideMark/>
          </w:tcPr>
          <w:p w14:paraId="6F873E6B" w14:textId="0F637A62" w:rsidR="006E04BC" w:rsidRPr="00A72F18" w:rsidRDefault="006E04BC" w:rsidP="006E04BC">
            <w:pPr>
              <w:ind w:left="-208" w:right="113" w:firstLine="321"/>
              <w:jc w:val="center"/>
              <w:rPr>
                <w:color w:val="000000" w:themeColor="text1"/>
                <w:sz w:val="12"/>
                <w:szCs w:val="16"/>
              </w:rPr>
            </w:pPr>
            <w:r w:rsidRPr="00A72F18">
              <w:rPr>
                <w:color w:val="000000" w:themeColor="text1"/>
                <w:sz w:val="12"/>
                <w:szCs w:val="16"/>
              </w:rPr>
              <w:t xml:space="preserve">A la Policía Nacional </w:t>
            </w:r>
            <w:proofErr w:type="spellStart"/>
            <w:r w:rsidRPr="00A72F18">
              <w:rPr>
                <w:color w:val="000000" w:themeColor="text1"/>
                <w:sz w:val="12"/>
                <w:szCs w:val="16"/>
              </w:rPr>
              <w:t>Regionalde</w:t>
            </w:r>
            <w:proofErr w:type="spellEnd"/>
            <w:r w:rsidRPr="00A72F18">
              <w:rPr>
                <w:color w:val="000000" w:themeColor="text1"/>
                <w:sz w:val="12"/>
                <w:szCs w:val="16"/>
              </w:rPr>
              <w:t xml:space="preserve"> Aseguramiento en Salud No. 8</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27285B5"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Estudios de mercado claros y especificaciones técnicas exactas</w:t>
            </w:r>
          </w:p>
        </w:tc>
        <w:tc>
          <w:tcPr>
            <w:tcW w:w="360" w:type="dxa"/>
            <w:tcBorders>
              <w:top w:val="single" w:sz="4" w:space="0" w:color="auto"/>
              <w:left w:val="single" w:sz="4" w:space="0" w:color="auto"/>
              <w:bottom w:val="single" w:sz="4" w:space="0" w:color="auto"/>
              <w:right w:val="single" w:sz="4" w:space="0" w:color="auto"/>
            </w:tcBorders>
            <w:vAlign w:val="center"/>
            <w:hideMark/>
          </w:tcPr>
          <w:p w14:paraId="6E804DE3"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1</w:t>
            </w:r>
          </w:p>
        </w:tc>
        <w:tc>
          <w:tcPr>
            <w:tcW w:w="330" w:type="dxa"/>
            <w:tcBorders>
              <w:top w:val="single" w:sz="4" w:space="0" w:color="auto"/>
              <w:left w:val="single" w:sz="4" w:space="0" w:color="auto"/>
              <w:bottom w:val="single" w:sz="4" w:space="0" w:color="auto"/>
              <w:right w:val="single" w:sz="4" w:space="0" w:color="auto"/>
            </w:tcBorders>
            <w:vAlign w:val="center"/>
            <w:hideMark/>
          </w:tcPr>
          <w:p w14:paraId="4B38F533"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2</w:t>
            </w:r>
          </w:p>
        </w:tc>
        <w:tc>
          <w:tcPr>
            <w:tcW w:w="411" w:type="dxa"/>
            <w:tcBorders>
              <w:top w:val="single" w:sz="4" w:space="0" w:color="auto"/>
              <w:left w:val="single" w:sz="4" w:space="0" w:color="auto"/>
              <w:bottom w:val="single" w:sz="4" w:space="0" w:color="auto"/>
              <w:right w:val="single" w:sz="4" w:space="0" w:color="auto"/>
            </w:tcBorders>
            <w:vAlign w:val="center"/>
            <w:hideMark/>
          </w:tcPr>
          <w:p w14:paraId="6323898E"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3</w:t>
            </w:r>
          </w:p>
        </w:tc>
        <w:tc>
          <w:tcPr>
            <w:tcW w:w="283" w:type="dxa"/>
            <w:gridSpan w:val="2"/>
            <w:tcBorders>
              <w:top w:val="single" w:sz="4" w:space="0" w:color="auto"/>
              <w:left w:val="single" w:sz="4" w:space="0" w:color="auto"/>
              <w:bottom w:val="single" w:sz="4" w:space="0" w:color="auto"/>
              <w:right w:val="single" w:sz="4" w:space="0" w:color="auto"/>
            </w:tcBorders>
            <w:vAlign w:val="center"/>
            <w:hideMark/>
          </w:tcPr>
          <w:p w14:paraId="6560F93B" w14:textId="77777777" w:rsidR="006E04BC" w:rsidRPr="00A72F18" w:rsidRDefault="006E04BC">
            <w:pPr>
              <w:ind w:left="-321" w:firstLine="321"/>
              <w:jc w:val="center"/>
              <w:rPr>
                <w:color w:val="000000" w:themeColor="text1"/>
                <w:sz w:val="12"/>
                <w:szCs w:val="16"/>
              </w:rPr>
            </w:pPr>
            <w:r w:rsidRPr="00A72F18">
              <w:rPr>
                <w:color w:val="000000" w:themeColor="text1"/>
                <w:sz w:val="12"/>
                <w:szCs w:val="16"/>
              </w:rPr>
              <w:t>5</w:t>
            </w:r>
          </w:p>
        </w:tc>
        <w:tc>
          <w:tcPr>
            <w:tcW w:w="460" w:type="dxa"/>
            <w:tcBorders>
              <w:top w:val="single" w:sz="4" w:space="0" w:color="auto"/>
              <w:left w:val="single" w:sz="4" w:space="0" w:color="auto"/>
              <w:bottom w:val="single" w:sz="4" w:space="0" w:color="auto"/>
              <w:right w:val="single" w:sz="4" w:space="0" w:color="auto"/>
            </w:tcBorders>
            <w:textDirection w:val="btLr"/>
            <w:vAlign w:val="center"/>
            <w:hideMark/>
          </w:tcPr>
          <w:p w14:paraId="544634CF"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SI</w:t>
            </w:r>
          </w:p>
        </w:tc>
        <w:tc>
          <w:tcPr>
            <w:tcW w:w="680" w:type="dxa"/>
            <w:gridSpan w:val="3"/>
            <w:tcBorders>
              <w:top w:val="single" w:sz="4" w:space="0" w:color="auto"/>
              <w:left w:val="single" w:sz="4" w:space="0" w:color="auto"/>
              <w:bottom w:val="single" w:sz="4" w:space="0" w:color="auto"/>
              <w:right w:val="single" w:sz="4" w:space="0" w:color="auto"/>
            </w:tcBorders>
            <w:textDirection w:val="btLr"/>
            <w:vAlign w:val="center"/>
            <w:hideMark/>
          </w:tcPr>
          <w:p w14:paraId="2464C404"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 xml:space="preserve">Líder proceso Precontractual </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8C086A0"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Presentación de la oferta</w:t>
            </w:r>
          </w:p>
        </w:tc>
        <w:tc>
          <w:tcPr>
            <w:tcW w:w="54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1CF9724E"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A partir de la aprobación de la garantía única</w:t>
            </w:r>
          </w:p>
        </w:tc>
        <w:tc>
          <w:tcPr>
            <w:tcW w:w="591" w:type="dxa"/>
            <w:tcBorders>
              <w:top w:val="single" w:sz="4" w:space="0" w:color="auto"/>
              <w:left w:val="single" w:sz="4" w:space="0" w:color="auto"/>
              <w:bottom w:val="single" w:sz="4" w:space="0" w:color="auto"/>
              <w:right w:val="single" w:sz="4" w:space="0" w:color="auto"/>
            </w:tcBorders>
            <w:textDirection w:val="btLr"/>
            <w:vAlign w:val="center"/>
            <w:hideMark/>
          </w:tcPr>
          <w:p w14:paraId="28A2ED6F"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Realizar un buen estudio de mercado</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0D7B7FAA" w14:textId="77777777" w:rsidR="006E04BC" w:rsidRPr="00A72F18" w:rsidRDefault="006E04BC">
            <w:pPr>
              <w:ind w:left="-208" w:right="113" w:firstLine="321"/>
              <w:jc w:val="center"/>
              <w:rPr>
                <w:color w:val="000000" w:themeColor="text1"/>
                <w:sz w:val="12"/>
                <w:szCs w:val="16"/>
              </w:rPr>
            </w:pPr>
            <w:r w:rsidRPr="00A72F18">
              <w:rPr>
                <w:color w:val="000000" w:themeColor="text1"/>
                <w:sz w:val="12"/>
                <w:szCs w:val="16"/>
              </w:rPr>
              <w:t>Antes del cierre y recepción de ofertas.</w:t>
            </w:r>
          </w:p>
        </w:tc>
      </w:tr>
    </w:tbl>
    <w:p w14:paraId="3158E704" w14:textId="3AA34245" w:rsidR="009B773D" w:rsidRPr="00A72F18" w:rsidRDefault="009B773D" w:rsidP="00CD3ED9">
      <w:pPr>
        <w:pStyle w:val="Encabezadodemensaje"/>
        <w:ind w:left="0" w:firstLine="0"/>
        <w:jc w:val="center"/>
        <w:rPr>
          <w:rFonts w:cs="Arial"/>
          <w:b/>
          <w:sz w:val="18"/>
          <w:szCs w:val="18"/>
          <w:lang w:val="es-CO"/>
        </w:rPr>
      </w:pPr>
    </w:p>
    <w:p w14:paraId="2432254A" w14:textId="13C3D26A" w:rsidR="009B773D" w:rsidRPr="00A72F18" w:rsidRDefault="009B773D" w:rsidP="00CD3ED9">
      <w:pPr>
        <w:pStyle w:val="Encabezadodemensaje"/>
        <w:ind w:left="0" w:firstLine="0"/>
        <w:jc w:val="center"/>
        <w:rPr>
          <w:rFonts w:cs="Arial"/>
          <w:b/>
          <w:sz w:val="18"/>
          <w:szCs w:val="18"/>
          <w:lang w:val="es-CO"/>
        </w:rPr>
      </w:pPr>
    </w:p>
    <w:p w14:paraId="0B7C60A6" w14:textId="77777777" w:rsidR="00495827" w:rsidRPr="00A72F18" w:rsidRDefault="00495827" w:rsidP="00ED4E89">
      <w:pPr>
        <w:pStyle w:val="Encabezadodemensaje"/>
        <w:ind w:left="0" w:firstLine="0"/>
        <w:rPr>
          <w:rFonts w:cs="Arial"/>
          <w:b/>
          <w:sz w:val="18"/>
          <w:szCs w:val="18"/>
          <w:lang w:val="es-CO"/>
        </w:rPr>
      </w:pPr>
    </w:p>
    <w:p w14:paraId="2735E1D2" w14:textId="2461F63B" w:rsidR="00495827" w:rsidRPr="00A72F18" w:rsidRDefault="00495827" w:rsidP="00CD3ED9">
      <w:pPr>
        <w:pStyle w:val="Encabezadodemensaje"/>
        <w:ind w:left="0" w:firstLine="0"/>
        <w:jc w:val="center"/>
        <w:rPr>
          <w:rFonts w:cs="Arial"/>
          <w:b/>
          <w:sz w:val="18"/>
          <w:szCs w:val="18"/>
          <w:lang w:val="es-CO"/>
        </w:rPr>
      </w:pPr>
    </w:p>
    <w:p w14:paraId="5D300B3A" w14:textId="172B8917" w:rsidR="006E04BC" w:rsidRPr="00A72F18" w:rsidRDefault="006E04BC" w:rsidP="00CD3ED9">
      <w:pPr>
        <w:pStyle w:val="Encabezadodemensaje"/>
        <w:ind w:left="0" w:firstLine="0"/>
        <w:jc w:val="center"/>
        <w:rPr>
          <w:rFonts w:cs="Arial"/>
          <w:b/>
          <w:sz w:val="18"/>
          <w:szCs w:val="18"/>
          <w:lang w:val="es-CO"/>
        </w:rPr>
      </w:pPr>
    </w:p>
    <w:p w14:paraId="7C36E2BC" w14:textId="60A54D04" w:rsidR="006E04BC" w:rsidRPr="00A72F18" w:rsidRDefault="006E04BC" w:rsidP="00CD3ED9">
      <w:pPr>
        <w:pStyle w:val="Encabezadodemensaje"/>
        <w:ind w:left="0" w:firstLine="0"/>
        <w:jc w:val="center"/>
        <w:rPr>
          <w:rFonts w:cs="Arial"/>
          <w:b/>
          <w:sz w:val="18"/>
          <w:szCs w:val="18"/>
          <w:lang w:val="es-CO"/>
        </w:rPr>
      </w:pPr>
    </w:p>
    <w:p w14:paraId="40888312" w14:textId="77777777" w:rsidR="006E04BC" w:rsidRPr="00A72F18" w:rsidRDefault="006E04BC" w:rsidP="00CD3ED9">
      <w:pPr>
        <w:pStyle w:val="Encabezadodemensaje"/>
        <w:ind w:left="0" w:firstLine="0"/>
        <w:jc w:val="center"/>
        <w:rPr>
          <w:rFonts w:cs="Arial"/>
          <w:b/>
          <w:sz w:val="18"/>
          <w:szCs w:val="18"/>
          <w:lang w:val="es-CO"/>
        </w:rPr>
      </w:pPr>
    </w:p>
    <w:p w14:paraId="1E7616A1" w14:textId="2844FB5B" w:rsidR="00ED4E89" w:rsidRPr="00A72F18" w:rsidRDefault="00CD3ED9" w:rsidP="00982C3B">
      <w:pPr>
        <w:pStyle w:val="Encabezadodemensaje"/>
        <w:ind w:left="0" w:firstLine="0"/>
        <w:jc w:val="center"/>
        <w:rPr>
          <w:rFonts w:cs="Arial"/>
          <w:b/>
          <w:sz w:val="18"/>
          <w:szCs w:val="18"/>
          <w:lang w:val="es-CO"/>
        </w:rPr>
      </w:pPr>
      <w:r w:rsidRPr="00A72F18">
        <w:rPr>
          <w:rFonts w:cs="Arial"/>
          <w:b/>
          <w:sz w:val="18"/>
          <w:szCs w:val="18"/>
          <w:lang w:val="es-CO"/>
        </w:rPr>
        <w:lastRenderedPageBreak/>
        <w:t>ANEXO No. 8</w:t>
      </w:r>
    </w:p>
    <w:p w14:paraId="321B0700" w14:textId="77777777" w:rsidR="00CD3ED9" w:rsidRPr="00A72F18" w:rsidRDefault="00CD3ED9" w:rsidP="00CD3ED9">
      <w:pPr>
        <w:pStyle w:val="Encabezadodemensaje"/>
        <w:ind w:left="0" w:firstLine="0"/>
        <w:jc w:val="center"/>
        <w:rPr>
          <w:rFonts w:cs="Arial"/>
          <w:b/>
          <w:sz w:val="18"/>
          <w:szCs w:val="18"/>
          <w:lang w:val="es-CO"/>
        </w:rPr>
      </w:pPr>
    </w:p>
    <w:p w14:paraId="5FDB414E" w14:textId="77777777" w:rsidR="00664C83" w:rsidRPr="00A72F18" w:rsidRDefault="00377B3E" w:rsidP="00664C83">
      <w:pPr>
        <w:jc w:val="both"/>
        <w:rPr>
          <w:rFonts w:eastAsiaTheme="minorEastAsia"/>
          <w:color w:val="FF8F8F"/>
        </w:rPr>
      </w:pPr>
      <w:sdt>
        <w:sdtPr>
          <w:id w:val="535852684"/>
          <w:placeholder>
            <w:docPart w:val="A9BFD229DF3348ADA8B4E3FB4E2566DD"/>
          </w:placeholder>
          <w:showingPlcHdr/>
          <w:text/>
        </w:sdtPr>
        <w:sdtContent>
          <w:r w:rsidR="00664C83" w:rsidRPr="00A72F18">
            <w:rPr>
              <w:rStyle w:val="Textodelmarcadordeposicin"/>
              <w:rFonts w:eastAsiaTheme="minorEastAsia"/>
              <w:color w:val="FF8F8F"/>
              <w:u w:val="single"/>
            </w:rPr>
            <w:t>Ciudad</w:t>
          </w:r>
        </w:sdtContent>
      </w:sdt>
      <w:r w:rsidR="00664C83" w:rsidRPr="00A72F18">
        <w:t xml:space="preserve">, </w:t>
      </w:r>
      <w:sdt>
        <w:sdtPr>
          <w:id w:val="746235683"/>
          <w:placeholder>
            <w:docPart w:val="BB6E4F24424248D5975007DA15E9C3FE"/>
          </w:placeholder>
          <w:showingPlcHdr/>
          <w:date w:fullDate="2021-04-13T00:00:00Z">
            <w:dateFormat w:val="d 'de' MMMM 'de' yyyy"/>
            <w:lid w:val="es-CO"/>
            <w:storeMappedDataAs w:val="dateTime"/>
            <w:calendar w:val="gregorian"/>
          </w:date>
        </w:sdtPr>
        <w:sdtContent>
          <w:r w:rsidR="00664C83" w:rsidRPr="00A72F18">
            <w:rPr>
              <w:rStyle w:val="Textodelmarcadordeposicin"/>
              <w:rFonts w:eastAsiaTheme="minorEastAsia"/>
              <w:color w:val="FF8F8F"/>
            </w:rPr>
            <w:t>seleccionar la fecha.</w:t>
          </w:r>
        </w:sdtContent>
      </w:sdt>
    </w:p>
    <w:p w14:paraId="5A0B45E3" w14:textId="77777777" w:rsidR="00ED4E89" w:rsidRPr="00A72F18" w:rsidRDefault="00664C83" w:rsidP="00664C83">
      <w:pPr>
        <w:jc w:val="both"/>
      </w:pPr>
      <w:r w:rsidRPr="00A72F18">
        <w:t>Señores.</w:t>
      </w:r>
    </w:p>
    <w:p w14:paraId="3D56E493" w14:textId="7258986D" w:rsidR="00664C83" w:rsidRPr="00A72F18" w:rsidRDefault="00664C83" w:rsidP="00664C83">
      <w:pPr>
        <w:jc w:val="both"/>
      </w:pPr>
      <w:r w:rsidRPr="00A72F18">
        <w:t xml:space="preserve"> </w:t>
      </w:r>
      <w:sdt>
        <w:sdtPr>
          <w:id w:val="1116802812"/>
          <w:placeholder>
            <w:docPart w:val="71667C450BAF4FC0A286CAA28AA1EA4B"/>
          </w:placeholder>
          <w:showingPlcHdr/>
          <w:text/>
        </w:sdtPr>
        <w:sdtContent>
          <w:r w:rsidRPr="00A72F18">
            <w:rPr>
              <w:rStyle w:val="Textodelmarcadordeposicin"/>
              <w:color w:val="FF8F8F"/>
              <w:u w:val="single"/>
            </w:rPr>
            <w:t>DILIGENCIAR LA UNIDAD A LA QUE PRESENTA LA OFERTA</w:t>
          </w:r>
        </w:sdtContent>
      </w:sdt>
    </w:p>
    <w:p w14:paraId="498BAC40" w14:textId="77777777" w:rsidR="00664C83" w:rsidRPr="00A72F18" w:rsidRDefault="00664C83" w:rsidP="00664C83">
      <w:pPr>
        <w:jc w:val="both"/>
      </w:pPr>
      <w:r w:rsidRPr="00A72F18">
        <w:t>Ciudad.</w:t>
      </w:r>
    </w:p>
    <w:p w14:paraId="0E5BECB8" w14:textId="77777777" w:rsidR="00664C83" w:rsidRPr="00A72F18" w:rsidRDefault="00664C83" w:rsidP="00664C83">
      <w:pPr>
        <w:jc w:val="both"/>
      </w:pPr>
    </w:p>
    <w:p w14:paraId="7794FDAC" w14:textId="1ECC2B75" w:rsidR="00664C83" w:rsidRPr="00A72F18" w:rsidRDefault="00664C83" w:rsidP="00664C83">
      <w:pPr>
        <w:jc w:val="both"/>
      </w:pPr>
      <w:r w:rsidRPr="00A72F18">
        <w:t xml:space="preserve">Referencia: presentación </w:t>
      </w:r>
      <w:r w:rsidR="00951CB3" w:rsidRPr="00A72F18">
        <w:t xml:space="preserve">SISTEMA DE GESTIÓN DE LA SEGURIDAD Y SALUD EN EL TRABAJO </w:t>
      </w:r>
      <w:r w:rsidRPr="00A72F18">
        <w:t xml:space="preserve">para el proceso de Mínima Cuantía, Número </w:t>
      </w:r>
      <w:sdt>
        <w:sdtPr>
          <w:rPr>
            <w:b/>
            <w:szCs w:val="21"/>
          </w:rPr>
          <w:id w:val="1852838369"/>
          <w:placeholder>
            <w:docPart w:val="4629634D4ADD4377954F690D46C268F0"/>
          </w:placeholder>
          <w15:color w:val="800000"/>
          <w:text/>
        </w:sdtPr>
        <w:sdtContent>
          <w:r w:rsidR="00D67B6E">
            <w:rPr>
              <w:b/>
              <w:szCs w:val="21"/>
            </w:rPr>
            <w:t>PN RASES8 MIC 026   2026</w:t>
          </w:r>
        </w:sdtContent>
      </w:sdt>
      <w:r w:rsidRPr="00A72F18">
        <w:t xml:space="preserve">, cuyo objeto es: </w:t>
      </w:r>
      <w:sdt>
        <w:sdtPr>
          <w:rPr>
            <w:rFonts w:eastAsia="Calibri"/>
            <w:b/>
            <w:sz w:val="18"/>
            <w:szCs w:val="18"/>
          </w:rPr>
          <w:id w:val="-270945296"/>
          <w:placeholder>
            <w:docPart w:val="223D658221FC4C78AC5C81066A9FE794"/>
          </w:placeholder>
        </w:sdtPr>
        <w:sdtContent>
          <w:sdt>
            <w:sdtPr>
              <w:rPr>
                <w:rFonts w:eastAsia="Calibri"/>
                <w:b/>
                <w:color w:val="000000" w:themeColor="text1"/>
                <w:sz w:val="18"/>
                <w:szCs w:val="18"/>
              </w:rPr>
              <w:id w:val="233982531"/>
              <w:placeholder>
                <w:docPart w:val="672B856D892548A7950F535224A94AE9"/>
              </w:placeholder>
            </w:sdtPr>
            <w:sdtContent>
              <w:r w:rsidR="00D24937" w:rsidRPr="00A72F18">
                <w:rPr>
                  <w:b/>
                  <w:color w:val="000000" w:themeColor="text1"/>
                  <w:sz w:val="18"/>
                  <w:szCs w:val="18"/>
                </w:rPr>
                <w:t xml:space="preserve">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 </w:t>
              </w:r>
            </w:sdtContent>
          </w:sdt>
          <w:r w:rsidR="00D24937" w:rsidRPr="00A72F18">
            <w:rPr>
              <w:rFonts w:eastAsia="Calibri"/>
              <w:b/>
              <w:color w:val="000000" w:themeColor="text1"/>
              <w:sz w:val="18"/>
              <w:szCs w:val="18"/>
            </w:rPr>
            <w:t xml:space="preserve"> </w:t>
          </w:r>
        </w:sdtContent>
      </w:sdt>
    </w:p>
    <w:p w14:paraId="20B0E75F" w14:textId="77777777" w:rsidR="00CE12CA" w:rsidRPr="00A72F18" w:rsidRDefault="00CE12CA" w:rsidP="00664C83">
      <w:pPr>
        <w:jc w:val="both"/>
        <w:rPr>
          <w:color w:val="000000"/>
        </w:rPr>
      </w:pPr>
    </w:p>
    <w:p w14:paraId="29D49D7B" w14:textId="41ACE3EE" w:rsidR="00664C83" w:rsidRPr="00A72F18" w:rsidRDefault="00664C83" w:rsidP="00664C83">
      <w:pPr>
        <w:jc w:val="both"/>
        <w:rPr>
          <w:color w:val="000000"/>
        </w:rPr>
      </w:pPr>
      <w:r w:rsidRPr="00A72F18">
        <w:rPr>
          <w:color w:val="000000"/>
        </w:rPr>
        <w:t xml:space="preserve">El(los) suscrito(s) a saber: </w:t>
      </w:r>
      <w:sdt>
        <w:sdtPr>
          <w:rPr>
            <w:lang w:eastAsia="es-CO"/>
          </w:rPr>
          <w:id w:val="1846738530"/>
          <w:placeholder>
            <w:docPart w:val="D7FDB8D7385F497DA4E6BB03ED716D8C"/>
          </w:placeholder>
          <w:showingPlcHdr/>
          <w:text/>
        </w:sdtPr>
        <w:sdtContent>
          <w:r w:rsidRPr="00A72F18">
            <w:rPr>
              <w:rStyle w:val="Textodelmarcadordeposicin"/>
              <w:color w:val="FF8F8F"/>
              <w:u w:val="single"/>
            </w:rPr>
            <w:t xml:space="preserve">Nombre del representante legal de la sociedad, asociación, persona jurídica, consorcio, unión temporal </w:t>
          </w:r>
          <w:r w:rsidRPr="00A72F18">
            <w:rPr>
              <w:rStyle w:val="Textodelmarcadordeposicin"/>
              <w:color w:val="FF8F8F"/>
            </w:rPr>
            <w:t>.</w:t>
          </w:r>
        </w:sdtContent>
      </w:sdt>
      <w:r w:rsidRPr="00A72F18">
        <w:rPr>
          <w:color w:val="000000"/>
        </w:rPr>
        <w:t xml:space="preserve"> domiciliado en </w:t>
      </w:r>
      <w:sdt>
        <w:sdtPr>
          <w:rPr>
            <w:lang w:eastAsia="es-CO"/>
          </w:rPr>
          <w:id w:val="-736785135"/>
          <w:placeholder>
            <w:docPart w:val="C0C9E0F3BFE14D13ADF410CDFEAEC23C"/>
          </w:placeholder>
          <w:showingPlcHdr/>
          <w:text/>
        </w:sdtPr>
        <w:sdtContent>
          <w:r w:rsidRPr="00A72F18">
            <w:rPr>
              <w:rStyle w:val="Textodelmarcadordeposicin"/>
              <w:color w:val="FF8F8F"/>
              <w:u w:val="single"/>
            </w:rPr>
            <w:t>Domicio de la persona firmante</w:t>
          </w:r>
          <w:r w:rsidRPr="00A72F18">
            <w:rPr>
              <w:rStyle w:val="Textodelmarcadordeposicin"/>
            </w:rPr>
            <w:t>.</w:t>
          </w:r>
        </w:sdtContent>
      </w:sdt>
      <w:r w:rsidRPr="00A72F18">
        <w:rPr>
          <w:color w:val="000000"/>
        </w:rPr>
        <w:t xml:space="preserve">, identificado con </w:t>
      </w:r>
      <w:sdt>
        <w:sdtPr>
          <w:rPr>
            <w:lang w:eastAsia="es-CO"/>
          </w:rPr>
          <w:id w:val="1928466498"/>
          <w:placeholder>
            <w:docPart w:val="77941AB2EDE24168B85D4E3383A927EF"/>
          </w:placeholder>
          <w:showingPlcHdr/>
          <w:text/>
        </w:sdtPr>
        <w:sdtContent>
          <w:r w:rsidRPr="00A72F18">
            <w:rPr>
              <w:rStyle w:val="Textodelmarcadordeposicin"/>
              <w:color w:val="FF8F8F"/>
              <w:u w:val="single"/>
            </w:rPr>
            <w:t>Documentos de identificación y lugar de expedición</w:t>
          </w:r>
        </w:sdtContent>
      </w:sdt>
      <w:r w:rsidRPr="00A72F18">
        <w:rPr>
          <w:color w:val="000000"/>
        </w:rPr>
        <w:t>, quien obra en calidad de (</w:t>
      </w:r>
      <w:r w:rsidRPr="00A72F18">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72F18">
        <w:rPr>
          <w:color w:val="000000"/>
        </w:rPr>
        <w:t>), quien en adelante se denominará el PROPONENTE, manifiesta(n) su voluntad de asumir, de manera unilateral, el presente compromiso, teniendo en cuenta las siguientes consideraciones:</w:t>
      </w:r>
    </w:p>
    <w:p w14:paraId="5CAA4409" w14:textId="77777777" w:rsidR="00664C83" w:rsidRPr="00A72F18" w:rsidRDefault="00664C83" w:rsidP="00664C83">
      <w:pPr>
        <w:adjustRightInd w:val="0"/>
        <w:spacing w:line="0" w:lineRule="atLeast"/>
        <w:jc w:val="both"/>
      </w:pPr>
      <w:r w:rsidRPr="00A72F18">
        <w:t xml:space="preserve">La Policía Nacional, mediante la Resolución 03843 del 09/09/2019, prevé en el Artículo 2º, lo relacionado con la </w:t>
      </w:r>
      <w:r w:rsidRPr="00A72F18">
        <w:rPr>
          <w:b/>
          <w:i/>
        </w:rPr>
        <w:t>“Política del Sistema de Gestión de la Seguridad y Salud en el Trabajo de la Policía Nacional</w:t>
      </w:r>
      <w:r w:rsidRPr="00A72F18">
        <w:rPr>
          <w:b/>
        </w:rPr>
        <w:t xml:space="preserve">”, </w:t>
      </w:r>
      <w:r w:rsidRPr="00A72F18">
        <w:t xml:space="preserve">en lo siguiente:  </w:t>
      </w:r>
    </w:p>
    <w:p w14:paraId="0B00EAA2" w14:textId="77777777" w:rsidR="00664C83" w:rsidRPr="00A72F18" w:rsidRDefault="00664C83" w:rsidP="00664C83">
      <w:pPr>
        <w:spacing w:line="0" w:lineRule="atLeast"/>
        <w:ind w:left="426" w:right="332"/>
        <w:jc w:val="both"/>
        <w:rPr>
          <w:i/>
          <w:sz w:val="18"/>
          <w:szCs w:val="18"/>
        </w:rPr>
      </w:pPr>
      <w:r w:rsidRPr="00A72F18">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D3608C4" w14:textId="77777777" w:rsidR="00664C83" w:rsidRPr="00A72F18" w:rsidRDefault="00664C83" w:rsidP="00664C83">
      <w:pPr>
        <w:spacing w:line="0" w:lineRule="atLeast"/>
        <w:jc w:val="both"/>
      </w:pPr>
    </w:p>
    <w:p w14:paraId="5CFB1EB8" w14:textId="77777777" w:rsidR="00664C83" w:rsidRPr="00A72F18" w:rsidRDefault="00664C83" w:rsidP="00664C83">
      <w:pPr>
        <w:spacing w:line="0" w:lineRule="atLeast"/>
        <w:jc w:val="both"/>
        <w:rPr>
          <w:color w:val="808080" w:themeColor="background1" w:themeShade="80"/>
        </w:rPr>
      </w:pPr>
      <w:r w:rsidRPr="00A72F18">
        <w:rPr>
          <w:color w:val="808080" w:themeColor="background1" w:themeShade="80"/>
        </w:rPr>
        <w:t>PERSONA JURÍDICA</w:t>
      </w:r>
    </w:p>
    <w:p w14:paraId="28D658AE" w14:textId="60E01648" w:rsidR="00664C83" w:rsidRPr="00A72F18" w:rsidRDefault="00664C83" w:rsidP="00664C83">
      <w:pPr>
        <w:spacing w:line="0" w:lineRule="atLeast"/>
        <w:jc w:val="both"/>
        <w:rPr>
          <w:b/>
          <w:color w:val="808080" w:themeColor="background1" w:themeShade="80"/>
        </w:rPr>
      </w:pPr>
      <w:r w:rsidRPr="00A72F18">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CE12CA" w:rsidRPr="00A72F18">
        <w:rPr>
          <w:color w:val="808080" w:themeColor="background1" w:themeShade="80"/>
        </w:rPr>
        <w:t>empresa, actualizando</w:t>
      </w:r>
      <w:r w:rsidRPr="00A72F18">
        <w:rPr>
          <w:color w:val="808080" w:themeColor="background1" w:themeShade="80"/>
        </w:rPr>
        <w:t xml:space="preserve"> los documentos técnicos y cumplimientos asociados al objeto del presente contrato</w:t>
      </w:r>
      <w:r w:rsidRPr="00A72F18">
        <w:rPr>
          <w:b/>
          <w:color w:val="808080" w:themeColor="background1" w:themeShade="80"/>
        </w:rPr>
        <w:t xml:space="preserve">. </w:t>
      </w:r>
    </w:p>
    <w:p w14:paraId="4214CAE6" w14:textId="77777777" w:rsidR="00664C83" w:rsidRPr="00A72F18" w:rsidRDefault="00664C83" w:rsidP="00664C83">
      <w:pPr>
        <w:spacing w:line="0" w:lineRule="atLeast"/>
        <w:jc w:val="both"/>
        <w:rPr>
          <w:color w:val="808080" w:themeColor="background1" w:themeShade="80"/>
          <w:sz w:val="10"/>
          <w:szCs w:val="10"/>
        </w:rPr>
      </w:pPr>
    </w:p>
    <w:p w14:paraId="32B8C288" w14:textId="77777777" w:rsidR="00664C83" w:rsidRPr="00A72F18" w:rsidRDefault="00664C83" w:rsidP="00664C83">
      <w:pPr>
        <w:spacing w:line="0" w:lineRule="atLeast"/>
        <w:jc w:val="both"/>
        <w:rPr>
          <w:color w:val="808080" w:themeColor="background1" w:themeShade="80"/>
        </w:rPr>
      </w:pPr>
      <w:r w:rsidRPr="00A72F18">
        <w:rPr>
          <w:color w:val="808080" w:themeColor="background1" w:themeShade="80"/>
        </w:rPr>
        <w:t>PERSONA NATURAL</w:t>
      </w:r>
    </w:p>
    <w:p w14:paraId="750BA13D" w14:textId="77777777" w:rsidR="00664C83" w:rsidRPr="00A72F18" w:rsidRDefault="00664C83" w:rsidP="00664C83">
      <w:pPr>
        <w:spacing w:line="0" w:lineRule="atLeast"/>
        <w:jc w:val="both"/>
        <w:rPr>
          <w:color w:val="808080" w:themeColor="background1" w:themeShade="80"/>
        </w:rPr>
      </w:pPr>
      <w:r w:rsidRPr="00A72F18">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A358616" w14:textId="625DC073" w:rsidR="00664C83" w:rsidRPr="00A72F18" w:rsidRDefault="00664C83" w:rsidP="00664C83">
      <w:pPr>
        <w:spacing w:line="0" w:lineRule="atLeast"/>
        <w:jc w:val="both"/>
        <w:rPr>
          <w:color w:val="808080" w:themeColor="background1" w:themeShade="80"/>
        </w:rPr>
      </w:pPr>
      <w:r w:rsidRPr="00A72F18">
        <w:rPr>
          <w:color w:val="808080" w:themeColor="background1" w:themeShade="80"/>
        </w:rPr>
        <w:t xml:space="preserve">Nota: </w:t>
      </w:r>
      <w:r w:rsidR="00CE12CA" w:rsidRPr="00A72F18">
        <w:rPr>
          <w:color w:val="808080" w:themeColor="background1" w:themeShade="80"/>
        </w:rPr>
        <w:t>seleccionar, según</w:t>
      </w:r>
      <w:r w:rsidRPr="00A72F18">
        <w:rPr>
          <w:color w:val="808080" w:themeColor="background1" w:themeShade="80"/>
        </w:rPr>
        <w:t xml:space="preserve"> corresponda.</w:t>
      </w:r>
    </w:p>
    <w:p w14:paraId="5265ED9B" w14:textId="77777777" w:rsidR="00664C83" w:rsidRPr="00A72F18" w:rsidRDefault="00664C83" w:rsidP="00664C83">
      <w:pPr>
        <w:spacing w:line="0" w:lineRule="atLeast"/>
        <w:jc w:val="both"/>
      </w:pPr>
      <w:r w:rsidRPr="00A72F18">
        <w:t>De igual manera en la ejecución del contrato adicional a los requerimientos exigidos para su ejecución, la persona natural o jurídica deberá: </w:t>
      </w:r>
    </w:p>
    <w:p w14:paraId="2B593790" w14:textId="77777777" w:rsidR="00664C83" w:rsidRPr="00A72F18" w:rsidRDefault="00664C83" w:rsidP="00664C83">
      <w:pPr>
        <w:spacing w:line="0" w:lineRule="atLeast"/>
        <w:jc w:val="both"/>
        <w:rPr>
          <w:sz w:val="10"/>
          <w:szCs w:val="10"/>
        </w:rPr>
      </w:pPr>
    </w:p>
    <w:p w14:paraId="18B56A81" w14:textId="77777777" w:rsidR="00664C83" w:rsidRPr="00A72F18" w:rsidRDefault="00664C83" w:rsidP="00E10EAD">
      <w:pPr>
        <w:pStyle w:val="Prrafodelista"/>
        <w:numPr>
          <w:ilvl w:val="0"/>
          <w:numId w:val="27"/>
        </w:numPr>
        <w:autoSpaceDE/>
        <w:autoSpaceDN/>
        <w:spacing w:line="0" w:lineRule="atLeast"/>
        <w:jc w:val="both"/>
        <w:rPr>
          <w:rFonts w:eastAsiaTheme="minorHAnsi"/>
          <w:lang w:eastAsia="en-US"/>
        </w:rPr>
      </w:pPr>
      <w:r w:rsidRPr="00A72F18">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2C38C84" w14:textId="77777777" w:rsidR="00664C83" w:rsidRPr="00A72F18" w:rsidRDefault="00664C83" w:rsidP="00E10EAD">
      <w:pPr>
        <w:pStyle w:val="Prrafodelista"/>
        <w:numPr>
          <w:ilvl w:val="0"/>
          <w:numId w:val="27"/>
        </w:numPr>
        <w:autoSpaceDE/>
        <w:autoSpaceDN/>
        <w:spacing w:line="0" w:lineRule="atLeast"/>
        <w:jc w:val="both"/>
        <w:rPr>
          <w:rFonts w:eastAsiaTheme="minorHAnsi"/>
          <w:lang w:eastAsia="en-US"/>
        </w:rPr>
      </w:pPr>
      <w:r w:rsidRPr="00A72F18">
        <w:rPr>
          <w:rFonts w:eastAsiaTheme="minorHAnsi"/>
          <w:lang w:eastAsia="en-US"/>
        </w:rPr>
        <w:lastRenderedPageBreak/>
        <w:t>Participar en las actividades que la Policía Nacional desarrolle en materia de promoción y prevención de riesgos laborales. </w:t>
      </w:r>
    </w:p>
    <w:p w14:paraId="22F25987" w14:textId="77777777" w:rsidR="00664C83" w:rsidRPr="00A72F18" w:rsidRDefault="00664C83" w:rsidP="00664C83">
      <w:pPr>
        <w:pStyle w:val="Prrafodelista"/>
        <w:rPr>
          <w:rFonts w:eastAsiaTheme="minorHAnsi"/>
          <w:sz w:val="10"/>
          <w:lang w:eastAsia="en-US"/>
        </w:rPr>
      </w:pPr>
    </w:p>
    <w:p w14:paraId="46616504" w14:textId="77777777" w:rsidR="00664C83" w:rsidRPr="00A72F18" w:rsidRDefault="00664C83" w:rsidP="00E10EAD">
      <w:pPr>
        <w:pStyle w:val="Prrafodelista"/>
        <w:numPr>
          <w:ilvl w:val="0"/>
          <w:numId w:val="27"/>
        </w:numPr>
        <w:autoSpaceDE/>
        <w:autoSpaceDN/>
        <w:spacing w:line="0" w:lineRule="atLeast"/>
        <w:jc w:val="both"/>
        <w:rPr>
          <w:rFonts w:eastAsiaTheme="minorHAnsi"/>
          <w:lang w:eastAsia="en-US"/>
        </w:rPr>
      </w:pPr>
      <w:r w:rsidRPr="00A72F18">
        <w:rPr>
          <w:rFonts w:eastAsiaTheme="minorHAnsi"/>
          <w:lang w:eastAsia="en-US"/>
        </w:rPr>
        <w:t xml:space="preserve">Cumplir </w:t>
      </w:r>
      <w:proofErr w:type="gramStart"/>
      <w:r w:rsidRPr="00A72F18">
        <w:rPr>
          <w:rFonts w:eastAsiaTheme="minorHAnsi"/>
          <w:lang w:eastAsia="en-US"/>
        </w:rPr>
        <w:t>con  el</w:t>
      </w:r>
      <w:proofErr w:type="gramEnd"/>
      <w:r w:rsidRPr="00A72F18">
        <w:rPr>
          <w:rFonts w:eastAsiaTheme="minorHAnsi"/>
          <w:lang w:eastAsia="en-US"/>
        </w:rPr>
        <w:t xml:space="preserve"> uso continuo y permanente de los elementos de protección personal, durante la ejecución contractual, acorde a los peligros y riesgos relacionados la tarea contratada.</w:t>
      </w:r>
    </w:p>
    <w:p w14:paraId="216D142F" w14:textId="77777777" w:rsidR="00664C83" w:rsidRPr="00A72F18" w:rsidRDefault="00664C83" w:rsidP="00664C83">
      <w:pPr>
        <w:pStyle w:val="Prrafodelista"/>
        <w:rPr>
          <w:rFonts w:eastAsiaTheme="minorHAnsi"/>
          <w:sz w:val="10"/>
          <w:lang w:eastAsia="en-US"/>
        </w:rPr>
      </w:pPr>
    </w:p>
    <w:p w14:paraId="70AC1EB8" w14:textId="77777777" w:rsidR="00664C83" w:rsidRPr="00A72F18" w:rsidRDefault="00664C83" w:rsidP="00E10EAD">
      <w:pPr>
        <w:pStyle w:val="Prrafodelista"/>
        <w:numPr>
          <w:ilvl w:val="0"/>
          <w:numId w:val="27"/>
        </w:numPr>
        <w:autoSpaceDE/>
        <w:autoSpaceDN/>
        <w:spacing w:line="0" w:lineRule="atLeast"/>
        <w:jc w:val="both"/>
        <w:rPr>
          <w:rFonts w:eastAsiaTheme="minorHAnsi"/>
          <w:lang w:eastAsia="en-US"/>
        </w:rPr>
      </w:pPr>
      <w:r w:rsidRPr="00A72F18">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6237C45" w14:textId="77777777" w:rsidR="00664C83" w:rsidRPr="00A72F18" w:rsidRDefault="00664C83" w:rsidP="00664C83">
      <w:pPr>
        <w:pStyle w:val="Prrafodelista"/>
        <w:rPr>
          <w:rFonts w:eastAsiaTheme="minorHAnsi"/>
          <w:sz w:val="10"/>
          <w:lang w:eastAsia="en-US"/>
        </w:rPr>
      </w:pPr>
    </w:p>
    <w:p w14:paraId="6A632D9E" w14:textId="77777777" w:rsidR="00664C83" w:rsidRPr="00A72F18" w:rsidRDefault="00664C83" w:rsidP="00E10EAD">
      <w:pPr>
        <w:pStyle w:val="Prrafodelista"/>
        <w:numPr>
          <w:ilvl w:val="0"/>
          <w:numId w:val="27"/>
        </w:numPr>
        <w:autoSpaceDE/>
        <w:autoSpaceDN/>
        <w:spacing w:line="0" w:lineRule="atLeast"/>
        <w:jc w:val="both"/>
        <w:rPr>
          <w:rFonts w:eastAsiaTheme="minorHAnsi"/>
          <w:lang w:eastAsia="en-US"/>
        </w:rPr>
      </w:pPr>
      <w:r w:rsidRPr="00A72F18">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9D9FC55" w14:textId="77777777" w:rsidR="00664C83" w:rsidRPr="00A72F18" w:rsidRDefault="00664C83" w:rsidP="00664C83">
      <w:pPr>
        <w:pStyle w:val="Prrafodelista"/>
        <w:rPr>
          <w:rFonts w:eastAsiaTheme="minorHAnsi"/>
          <w:sz w:val="12"/>
          <w:lang w:eastAsia="en-US"/>
        </w:rPr>
      </w:pPr>
    </w:p>
    <w:p w14:paraId="3AB24556" w14:textId="77777777" w:rsidR="00664C83" w:rsidRPr="00A72F18" w:rsidRDefault="00664C83" w:rsidP="00E10EAD">
      <w:pPr>
        <w:pStyle w:val="Prrafodelista"/>
        <w:numPr>
          <w:ilvl w:val="0"/>
          <w:numId w:val="27"/>
        </w:numPr>
        <w:autoSpaceDE/>
        <w:autoSpaceDN/>
        <w:spacing w:line="0" w:lineRule="atLeast"/>
        <w:jc w:val="both"/>
        <w:rPr>
          <w:rFonts w:eastAsiaTheme="minorHAnsi"/>
          <w:lang w:eastAsia="en-US"/>
        </w:rPr>
      </w:pPr>
      <w:r w:rsidRPr="00A72F18">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41AC2D7" w14:textId="77777777" w:rsidR="00664C83" w:rsidRPr="00A72F18" w:rsidRDefault="00664C83" w:rsidP="00664C83">
      <w:pPr>
        <w:spacing w:line="0" w:lineRule="atLeast"/>
        <w:jc w:val="both"/>
        <w:rPr>
          <w:sz w:val="2"/>
        </w:rPr>
      </w:pPr>
    </w:p>
    <w:p w14:paraId="71B1A0B2" w14:textId="77777777" w:rsidR="00664C83" w:rsidRPr="00A72F18" w:rsidRDefault="00664C83" w:rsidP="00E10EAD">
      <w:pPr>
        <w:pStyle w:val="Prrafodelista"/>
        <w:numPr>
          <w:ilvl w:val="0"/>
          <w:numId w:val="28"/>
        </w:numPr>
        <w:autoSpaceDE/>
        <w:autoSpaceDN/>
        <w:ind w:left="709" w:hanging="283"/>
        <w:jc w:val="both"/>
        <w:rPr>
          <w:rFonts w:eastAsiaTheme="minorHAnsi"/>
          <w:lang w:eastAsia="en-US"/>
        </w:rPr>
      </w:pPr>
      <w:r w:rsidRPr="00A72F18">
        <w:rPr>
          <w:rFonts w:eastAsiaTheme="minorHAnsi"/>
          <w:lang w:eastAsia="en-US"/>
        </w:rPr>
        <w:t>Diligenciar los formatos del SGSST de la Policía Nacional o el contratante, que le sean aplicables a la ejecución de la tarea contratada. </w:t>
      </w:r>
    </w:p>
    <w:p w14:paraId="466ED0C3" w14:textId="77777777" w:rsidR="00664C83" w:rsidRPr="00A72F18" w:rsidRDefault="00664C83" w:rsidP="00664C83">
      <w:pPr>
        <w:pStyle w:val="Prrafodelista"/>
        <w:spacing w:line="0" w:lineRule="atLeast"/>
        <w:ind w:left="709"/>
        <w:jc w:val="both"/>
        <w:rPr>
          <w:rFonts w:eastAsiaTheme="minorHAnsi"/>
          <w:sz w:val="10"/>
          <w:lang w:eastAsia="en-US"/>
        </w:rPr>
      </w:pPr>
    </w:p>
    <w:p w14:paraId="244BABAC" w14:textId="77777777" w:rsidR="00664C83" w:rsidRPr="00A72F18" w:rsidRDefault="00664C83" w:rsidP="00E10EAD">
      <w:pPr>
        <w:pStyle w:val="Prrafodelista"/>
        <w:numPr>
          <w:ilvl w:val="0"/>
          <w:numId w:val="28"/>
        </w:numPr>
        <w:autoSpaceDE/>
        <w:autoSpaceDN/>
        <w:spacing w:line="0" w:lineRule="atLeast"/>
        <w:ind w:left="709" w:hanging="283"/>
        <w:jc w:val="both"/>
        <w:rPr>
          <w:rFonts w:eastAsiaTheme="minorHAnsi"/>
          <w:lang w:eastAsia="en-US"/>
        </w:rPr>
      </w:pPr>
      <w:r w:rsidRPr="00A72F18">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605AF5E" w14:textId="77777777" w:rsidR="00664C83" w:rsidRPr="00A72F18" w:rsidRDefault="00664C83" w:rsidP="00664C83">
      <w:pPr>
        <w:spacing w:line="0" w:lineRule="atLeast"/>
        <w:jc w:val="both"/>
        <w:rPr>
          <w:color w:val="000000"/>
          <w:sz w:val="10"/>
        </w:rPr>
      </w:pPr>
    </w:p>
    <w:p w14:paraId="2325605F" w14:textId="77777777" w:rsidR="00664C83" w:rsidRPr="00A72F18" w:rsidRDefault="00664C83" w:rsidP="00664C83">
      <w:pPr>
        <w:spacing w:line="0" w:lineRule="atLeast"/>
        <w:jc w:val="both"/>
        <w:rPr>
          <w:color w:val="000000"/>
        </w:rPr>
      </w:pPr>
      <w:r w:rsidRPr="00A72F18">
        <w:rPr>
          <w:color w:val="000000"/>
        </w:rPr>
        <w:t xml:space="preserve">Las personas </w:t>
      </w:r>
      <w:r w:rsidRPr="00A72F18">
        <w:rPr>
          <w:b/>
          <w:color w:val="000000"/>
        </w:rPr>
        <w:t>jurídicas</w:t>
      </w:r>
      <w:r w:rsidRPr="00A72F18">
        <w:rPr>
          <w:color w:val="000000"/>
        </w:rPr>
        <w:t xml:space="preserve"> deben diligenciar la lista de chequeo que evidencie el cumplimiento a </w:t>
      </w:r>
      <w:proofErr w:type="gramStart"/>
      <w:r w:rsidRPr="00A72F18">
        <w:rPr>
          <w:color w:val="000000"/>
        </w:rPr>
        <w:t>la  Resolución</w:t>
      </w:r>
      <w:proofErr w:type="gramEnd"/>
      <w:r w:rsidRPr="00A72F18">
        <w:rPr>
          <w:color w:val="000000"/>
        </w:rPr>
        <w:t xml:space="preserve"> 0312 del 2019 “</w:t>
      </w:r>
      <w:r w:rsidRPr="00A72F18">
        <w:rPr>
          <w:i/>
          <w:color w:val="000000"/>
        </w:rPr>
        <w:t>Por la cual se definen los Estándares Mínimos del Sistema de Gestión de Seguridad y Salud en el Trabajo SG-SST</w:t>
      </w:r>
      <w:r w:rsidRPr="00A72F18">
        <w:rPr>
          <w:color w:val="000000"/>
        </w:rPr>
        <w:t xml:space="preserve">,   considerando lo siguiente: </w:t>
      </w:r>
    </w:p>
    <w:p w14:paraId="6BEEF154" w14:textId="77777777" w:rsidR="00664C83" w:rsidRPr="00A72F18"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A72F18">
        <w:rPr>
          <w:rFonts w:eastAsiaTheme="minorHAnsi"/>
          <w:color w:val="000000"/>
          <w:lang w:eastAsia="en-US"/>
        </w:rPr>
        <w:t xml:space="preserve">Estándares mínimos para empresas, empleadores y contratantes con diez (10) o menos trabajadores, clasificadas con riesgo I, II </w:t>
      </w:r>
      <w:proofErr w:type="spellStart"/>
      <w:r w:rsidRPr="00A72F18">
        <w:rPr>
          <w:rFonts w:eastAsiaTheme="minorHAnsi"/>
          <w:color w:val="000000"/>
          <w:lang w:eastAsia="en-US"/>
        </w:rPr>
        <w:t>ó</w:t>
      </w:r>
      <w:proofErr w:type="spellEnd"/>
      <w:r w:rsidRPr="00A72F18">
        <w:rPr>
          <w:rFonts w:eastAsiaTheme="minorHAnsi"/>
          <w:color w:val="000000"/>
          <w:lang w:eastAsia="en-US"/>
        </w:rPr>
        <w:t xml:space="preserve"> III</w:t>
      </w:r>
    </w:p>
    <w:p w14:paraId="48AD1508" w14:textId="77777777" w:rsidR="00664C83" w:rsidRPr="00A72F18" w:rsidRDefault="00664C83" w:rsidP="00664C83">
      <w:pPr>
        <w:pStyle w:val="Prrafodelista"/>
        <w:spacing w:line="0" w:lineRule="atLeast"/>
        <w:jc w:val="both"/>
        <w:rPr>
          <w:rFonts w:eastAsiaTheme="minorHAnsi"/>
          <w:color w:val="000000"/>
          <w:lang w:eastAsia="en-US"/>
        </w:rPr>
      </w:pPr>
    </w:p>
    <w:p w14:paraId="330CB4F1" w14:textId="77777777" w:rsidR="00664C83" w:rsidRPr="00A72F18"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A72F18">
        <w:rPr>
          <w:rFonts w:eastAsiaTheme="minorHAnsi"/>
          <w:color w:val="000000"/>
          <w:lang w:eastAsia="en-US"/>
        </w:rPr>
        <w:t xml:space="preserve">Estándares mínimos para empresas de once (11) a cincuenta (50) trabajadores clasificadas con riesgo I, II </w:t>
      </w:r>
      <w:proofErr w:type="spellStart"/>
      <w:r w:rsidRPr="00A72F18">
        <w:rPr>
          <w:rFonts w:eastAsiaTheme="minorHAnsi"/>
          <w:color w:val="000000"/>
          <w:lang w:eastAsia="en-US"/>
        </w:rPr>
        <w:t>ó</w:t>
      </w:r>
      <w:proofErr w:type="spellEnd"/>
      <w:r w:rsidRPr="00A72F18">
        <w:rPr>
          <w:rFonts w:eastAsiaTheme="minorHAnsi"/>
          <w:color w:val="000000"/>
          <w:lang w:eastAsia="en-US"/>
        </w:rPr>
        <w:t xml:space="preserve"> III.</w:t>
      </w:r>
    </w:p>
    <w:p w14:paraId="09863DA6" w14:textId="77777777" w:rsidR="00664C83" w:rsidRPr="00A72F18" w:rsidRDefault="00664C83" w:rsidP="00664C83">
      <w:pPr>
        <w:pStyle w:val="Prrafodelista"/>
        <w:rPr>
          <w:rFonts w:eastAsiaTheme="minorHAnsi"/>
          <w:color w:val="000000"/>
          <w:lang w:eastAsia="en-US"/>
        </w:rPr>
      </w:pPr>
    </w:p>
    <w:p w14:paraId="7DF7B057" w14:textId="77777777" w:rsidR="00664C83" w:rsidRPr="00A72F18"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A72F18">
        <w:rPr>
          <w:rFonts w:eastAsiaTheme="minorHAnsi"/>
          <w:color w:val="000000"/>
          <w:lang w:eastAsia="en-US"/>
        </w:rPr>
        <w:t xml:space="preserve">Estándares mínimos para empresas de más de cincuenta (50) trabajadores clasificadas con riesgo I, II, III, IV </w:t>
      </w:r>
      <w:proofErr w:type="spellStart"/>
      <w:r w:rsidRPr="00A72F18">
        <w:rPr>
          <w:rFonts w:eastAsiaTheme="minorHAnsi"/>
          <w:color w:val="000000"/>
          <w:lang w:eastAsia="en-US"/>
        </w:rPr>
        <w:t>ó</w:t>
      </w:r>
      <w:proofErr w:type="spellEnd"/>
      <w:r w:rsidRPr="00A72F18">
        <w:rPr>
          <w:rFonts w:eastAsiaTheme="minorHAnsi"/>
          <w:color w:val="000000"/>
          <w:lang w:eastAsia="en-US"/>
        </w:rPr>
        <w:t xml:space="preserve"> V y de cincuenta (50) </w:t>
      </w:r>
      <w:proofErr w:type="spellStart"/>
      <w:r w:rsidRPr="00A72F18">
        <w:rPr>
          <w:rFonts w:eastAsiaTheme="minorHAnsi"/>
          <w:color w:val="000000"/>
          <w:lang w:eastAsia="en-US"/>
        </w:rPr>
        <w:t>ó</w:t>
      </w:r>
      <w:proofErr w:type="spellEnd"/>
      <w:r w:rsidRPr="00A72F18">
        <w:rPr>
          <w:rFonts w:eastAsiaTheme="minorHAnsi"/>
          <w:color w:val="000000"/>
          <w:lang w:eastAsia="en-US"/>
        </w:rPr>
        <w:t xml:space="preserve"> menos trabajadores con riesgo IV </w:t>
      </w:r>
      <w:proofErr w:type="spellStart"/>
      <w:r w:rsidRPr="00A72F18">
        <w:rPr>
          <w:rFonts w:eastAsiaTheme="minorHAnsi"/>
          <w:color w:val="000000"/>
          <w:lang w:eastAsia="en-US"/>
        </w:rPr>
        <w:t>ó</w:t>
      </w:r>
      <w:proofErr w:type="spellEnd"/>
      <w:r w:rsidRPr="00A72F18">
        <w:rPr>
          <w:rFonts w:eastAsiaTheme="minorHAnsi"/>
          <w:color w:val="000000"/>
          <w:lang w:eastAsia="en-US"/>
        </w:rPr>
        <w:t xml:space="preserve"> V.</w:t>
      </w:r>
    </w:p>
    <w:p w14:paraId="2234EBCC" w14:textId="77777777" w:rsidR="00664C83" w:rsidRPr="00A72F18" w:rsidRDefault="00664C83" w:rsidP="00664C83">
      <w:pPr>
        <w:spacing w:line="0" w:lineRule="atLeast"/>
        <w:rPr>
          <w:color w:val="000000"/>
        </w:rPr>
      </w:pPr>
      <w:r w:rsidRPr="00A72F18">
        <w:rPr>
          <w:color w:val="000000"/>
        </w:rPr>
        <w:t>La verificación al cumplimiento de lo antes descrito será efectuada por el supervisor del contrato.</w:t>
      </w:r>
    </w:p>
    <w:p w14:paraId="6346C40E" w14:textId="77777777" w:rsidR="00664C83" w:rsidRPr="00A72F18" w:rsidRDefault="00664C83" w:rsidP="00664C83">
      <w:pPr>
        <w:jc w:val="both"/>
        <w:rPr>
          <w:lang w:eastAsia="es-CO"/>
        </w:rPr>
      </w:pPr>
      <w:r w:rsidRPr="00A72F18">
        <w:rPr>
          <w:lang w:eastAsia="es-CO"/>
        </w:rPr>
        <w:t>El proponente:</w:t>
      </w:r>
    </w:p>
    <w:p w14:paraId="2CDC29D9" w14:textId="77777777" w:rsidR="00664C83" w:rsidRPr="00A72F18" w:rsidRDefault="00664C83" w:rsidP="00664C83">
      <w:pPr>
        <w:pStyle w:val="Prrafodelista"/>
        <w:tabs>
          <w:tab w:val="left" w:pos="240"/>
          <w:tab w:val="left" w:pos="6210"/>
        </w:tabs>
        <w:ind w:left="0"/>
        <w:jc w:val="center"/>
        <w:rPr>
          <w:b/>
        </w:rPr>
      </w:pPr>
    </w:p>
    <w:p w14:paraId="153E3EBB" w14:textId="77777777" w:rsidR="00664C83" w:rsidRPr="00A72F18" w:rsidRDefault="00664C83" w:rsidP="00664C83">
      <w:pPr>
        <w:pStyle w:val="Sinespaciado1"/>
        <w:rPr>
          <w:rFonts w:ascii="Arial" w:hAnsi="Arial" w:cs="Arial"/>
          <w:sz w:val="20"/>
          <w:szCs w:val="20"/>
        </w:rPr>
      </w:pPr>
      <w:r w:rsidRPr="00A72F18">
        <w:rPr>
          <w:rFonts w:ascii="Arial" w:hAnsi="Arial" w:cs="Arial"/>
          <w:b/>
          <w:sz w:val="20"/>
          <w:szCs w:val="20"/>
        </w:rPr>
        <w:t>__________________________________</w:t>
      </w:r>
    </w:p>
    <w:p w14:paraId="0FF937B2" w14:textId="77777777" w:rsidR="00664C83" w:rsidRPr="00A72F18" w:rsidRDefault="00664C83" w:rsidP="00664C83">
      <w:pPr>
        <w:pStyle w:val="Sinespaciado1"/>
        <w:rPr>
          <w:rFonts w:ascii="Arial" w:hAnsi="Arial" w:cs="Arial"/>
          <w:sz w:val="20"/>
          <w:szCs w:val="20"/>
        </w:rPr>
      </w:pPr>
      <w:r w:rsidRPr="00A72F18">
        <w:rPr>
          <w:rFonts w:ascii="Arial" w:hAnsi="Arial" w:cs="Arial"/>
          <w:sz w:val="20"/>
          <w:szCs w:val="20"/>
        </w:rPr>
        <w:t xml:space="preserve">Firma del representante legal del proponente </w:t>
      </w:r>
    </w:p>
    <w:p w14:paraId="66DA5E23" w14:textId="77777777" w:rsidR="00664C83" w:rsidRPr="00A72F18" w:rsidRDefault="00664C83" w:rsidP="00664C83">
      <w:pPr>
        <w:pStyle w:val="Sinespaciado1"/>
        <w:contextualSpacing/>
        <w:rPr>
          <w:rFonts w:ascii="Arial" w:hAnsi="Arial" w:cs="Arial"/>
          <w:sz w:val="20"/>
          <w:szCs w:val="20"/>
          <w:lang w:eastAsia="es-CO"/>
        </w:rPr>
      </w:pPr>
      <w:r w:rsidRPr="00A72F18">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5318AADB9AA424EA5C86CF7E47AD523"/>
          </w:placeholder>
          <w:showingPlcHdr/>
          <w:text/>
        </w:sdtPr>
        <w:sdtContent>
          <w:r w:rsidRPr="00A72F18">
            <w:rPr>
              <w:rStyle w:val="Textodelmarcadordeposicin"/>
              <w:rFonts w:ascii="Arial" w:eastAsiaTheme="minorHAnsi" w:hAnsi="Arial" w:cs="Arial"/>
              <w:color w:val="FF8F8F"/>
              <w:sz w:val="20"/>
              <w:szCs w:val="20"/>
              <w:u w:val="single"/>
            </w:rPr>
            <w:t>Diligenciar el nombre completo del proponente</w:t>
          </w:r>
        </w:sdtContent>
      </w:sdt>
    </w:p>
    <w:p w14:paraId="625A4093" w14:textId="77777777" w:rsidR="00664C83" w:rsidRPr="00A72F18" w:rsidRDefault="00664C83" w:rsidP="00664C83">
      <w:pPr>
        <w:pStyle w:val="Sinespaciado1"/>
        <w:contextualSpacing/>
        <w:rPr>
          <w:rFonts w:ascii="Arial" w:hAnsi="Arial" w:cs="Arial"/>
          <w:color w:val="000000"/>
          <w:sz w:val="20"/>
          <w:szCs w:val="20"/>
        </w:rPr>
      </w:pPr>
      <w:r w:rsidRPr="00A72F18">
        <w:rPr>
          <w:rFonts w:ascii="Arial" w:hAnsi="Arial" w:cs="Arial"/>
          <w:sz w:val="20"/>
          <w:szCs w:val="20"/>
          <w:lang w:eastAsia="es-CO"/>
        </w:rPr>
        <w:t xml:space="preserve">Identificación (NIT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C.C </w:t>
      </w:r>
      <w:proofErr w:type="gramStart"/>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w:t>
      </w:r>
      <w:r w:rsidRPr="00A72F18">
        <w:rPr>
          <w:rFonts w:ascii="Arial" w:hAnsi="Arial" w:cs="Arial"/>
          <w:color w:val="000000"/>
          <w:sz w:val="20"/>
          <w:szCs w:val="20"/>
        </w:rPr>
        <w:t xml:space="preserve">: </w:t>
      </w:r>
      <w:sdt>
        <w:sdtPr>
          <w:rPr>
            <w:rFonts w:ascii="Arial" w:hAnsi="Arial" w:cs="Arial"/>
            <w:color w:val="000000"/>
            <w:sz w:val="20"/>
            <w:szCs w:val="20"/>
          </w:rPr>
          <w:id w:val="251866566"/>
          <w:placeholder>
            <w:docPart w:val="6E7FD190740F4BF68E380D7D7AB9F76D"/>
          </w:placeholder>
          <w:showingPlcHdr/>
        </w:sdtPr>
        <w:sdtContent>
          <w:r w:rsidRPr="00A72F18">
            <w:rPr>
              <w:rStyle w:val="Textodelmarcadordeposicin"/>
              <w:rFonts w:ascii="Arial" w:eastAsiaTheme="minorHAnsi" w:hAnsi="Arial" w:cs="Arial"/>
              <w:color w:val="FF8F8F"/>
              <w:sz w:val="20"/>
              <w:szCs w:val="20"/>
              <w:u w:val="single"/>
            </w:rPr>
            <w:t>Diligenciar la identificación del proponente</w:t>
          </w:r>
        </w:sdtContent>
      </w:sdt>
    </w:p>
    <w:p w14:paraId="3B6C3BC4" w14:textId="77777777" w:rsidR="00664C83" w:rsidRPr="00A72F18" w:rsidRDefault="00664C83" w:rsidP="00664C83">
      <w:pPr>
        <w:pStyle w:val="Sinespaciado1"/>
        <w:contextualSpacing/>
        <w:rPr>
          <w:rFonts w:ascii="Arial" w:hAnsi="Arial" w:cs="Arial"/>
          <w:color w:val="000000"/>
          <w:sz w:val="20"/>
          <w:szCs w:val="20"/>
        </w:rPr>
      </w:pPr>
      <w:r w:rsidRPr="00A72F18">
        <w:rPr>
          <w:rFonts w:ascii="Arial" w:hAnsi="Arial" w:cs="Arial"/>
          <w:sz w:val="20"/>
          <w:szCs w:val="20"/>
          <w:lang w:eastAsia="es-CO"/>
        </w:rPr>
        <w:t>Nombre Representante Legal</w:t>
      </w:r>
      <w:r w:rsidRPr="00A72F18">
        <w:rPr>
          <w:rFonts w:ascii="Arial" w:hAnsi="Arial" w:cs="Arial"/>
          <w:color w:val="000000"/>
          <w:sz w:val="20"/>
          <w:szCs w:val="20"/>
        </w:rPr>
        <w:t xml:space="preserve">: </w:t>
      </w:r>
      <w:sdt>
        <w:sdtPr>
          <w:rPr>
            <w:rFonts w:ascii="Arial" w:hAnsi="Arial" w:cs="Arial"/>
            <w:color w:val="000000"/>
            <w:sz w:val="20"/>
            <w:szCs w:val="20"/>
          </w:rPr>
          <w:id w:val="1414049736"/>
          <w:placeholder>
            <w:docPart w:val="582BC892F01B4800AA89748D03D6127E"/>
          </w:placeholder>
          <w:showingPlcHdr/>
          <w:text/>
        </w:sdtPr>
        <w:sdtContent>
          <w:r w:rsidRPr="00A72F18">
            <w:rPr>
              <w:rStyle w:val="Textodelmarcadordeposicin"/>
              <w:rFonts w:ascii="Arial" w:eastAsiaTheme="minorHAnsi" w:hAnsi="Arial" w:cs="Arial"/>
              <w:color w:val="FF8F8F"/>
              <w:sz w:val="20"/>
              <w:szCs w:val="20"/>
              <w:u w:val="single"/>
            </w:rPr>
            <w:t>Diligenciar el nombre completo del representante legal</w:t>
          </w:r>
        </w:sdtContent>
      </w:sdt>
    </w:p>
    <w:p w14:paraId="423DAB6A" w14:textId="77777777" w:rsidR="00664C83" w:rsidRPr="00A72F18" w:rsidRDefault="00664C83" w:rsidP="00664C83">
      <w:pPr>
        <w:pStyle w:val="Sinespaciado1"/>
        <w:rPr>
          <w:rFonts w:ascii="Arial" w:hAnsi="Arial" w:cs="Arial"/>
          <w:color w:val="000000"/>
          <w:sz w:val="20"/>
          <w:szCs w:val="20"/>
        </w:rPr>
      </w:pPr>
      <w:r w:rsidRPr="00A72F18">
        <w:rPr>
          <w:rFonts w:ascii="Arial" w:hAnsi="Arial" w:cs="Arial"/>
          <w:color w:val="000000"/>
          <w:sz w:val="20"/>
          <w:szCs w:val="20"/>
        </w:rPr>
        <w:t xml:space="preserve">Identificación (C.C </w:t>
      </w:r>
      <w:proofErr w:type="gramStart"/>
      <w:r w:rsidRPr="00A72F18">
        <w:rPr>
          <w:rFonts w:ascii="Segoe UI Symbol" w:eastAsia="MS Gothic" w:hAnsi="Segoe UI Symbol" w:cs="Segoe UI Symbol"/>
          <w:sz w:val="20"/>
          <w:szCs w:val="20"/>
          <w:lang w:eastAsia="es-CO"/>
        </w:rPr>
        <w:t>☐</w:t>
      </w:r>
      <w:r w:rsidRPr="00A72F18">
        <w:rPr>
          <w:rFonts w:ascii="Arial" w:hAnsi="Arial" w:cs="Arial"/>
          <w:color w:val="000000"/>
          <w:sz w:val="20"/>
          <w:szCs w:val="20"/>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w:t>
      </w:r>
      <w:sdt>
        <w:sdtPr>
          <w:rPr>
            <w:rFonts w:ascii="Arial" w:hAnsi="Arial" w:cs="Arial"/>
            <w:color w:val="000000"/>
            <w:sz w:val="20"/>
            <w:szCs w:val="20"/>
          </w:rPr>
          <w:id w:val="1018125121"/>
          <w:placeholder>
            <w:docPart w:val="8921558F4774470F8B8E69A38A170EE2"/>
          </w:placeholder>
          <w:showingPlcHdr/>
        </w:sdtPr>
        <w:sdtContent>
          <w:r w:rsidRPr="00A72F1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E5D9D9" w14:textId="77777777" w:rsidR="00664C83" w:rsidRPr="00A72F18" w:rsidRDefault="00664C83" w:rsidP="00664C83">
      <w:pPr>
        <w:pStyle w:val="Sinespaciado1"/>
        <w:rPr>
          <w:rFonts w:ascii="Arial" w:hAnsi="Arial" w:cs="Arial"/>
          <w:color w:val="000000"/>
          <w:sz w:val="20"/>
          <w:szCs w:val="20"/>
        </w:rPr>
      </w:pPr>
      <w:r w:rsidRPr="00A72F18">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CF8BEB7CA314B3FA346720A740B5BF7"/>
          </w:placeholder>
          <w:showingPlcHdr/>
        </w:sdtPr>
        <w:sdtContent>
          <w:r w:rsidRPr="00A72F18">
            <w:rPr>
              <w:rStyle w:val="Textodelmarcadordeposicin"/>
              <w:rFonts w:ascii="Arial" w:eastAsiaTheme="minorHAnsi" w:hAnsi="Arial" w:cs="Arial"/>
              <w:color w:val="FF8F8F"/>
              <w:sz w:val="20"/>
              <w:szCs w:val="20"/>
              <w:u w:val="single"/>
            </w:rPr>
            <w:t>Diligenciar la dirección del proveedor</w:t>
          </w:r>
        </w:sdtContent>
      </w:sdt>
    </w:p>
    <w:p w14:paraId="56E33997" w14:textId="77777777" w:rsidR="00664C83" w:rsidRPr="00A72F18" w:rsidRDefault="00664C83" w:rsidP="00664C83">
      <w:pPr>
        <w:pStyle w:val="Sinespaciado1"/>
        <w:rPr>
          <w:rFonts w:ascii="Arial" w:hAnsi="Arial" w:cs="Arial"/>
          <w:sz w:val="20"/>
          <w:szCs w:val="20"/>
        </w:rPr>
      </w:pPr>
      <w:r w:rsidRPr="00A72F18">
        <w:rPr>
          <w:rFonts w:ascii="Arial" w:hAnsi="Arial" w:cs="Arial"/>
          <w:color w:val="000000"/>
          <w:sz w:val="20"/>
          <w:szCs w:val="20"/>
        </w:rPr>
        <w:t>Teléfono:</w:t>
      </w:r>
      <w:r w:rsidRPr="00A72F18">
        <w:rPr>
          <w:rFonts w:ascii="Arial" w:hAnsi="Arial" w:cs="Arial"/>
          <w:b/>
          <w:color w:val="000000"/>
          <w:sz w:val="20"/>
          <w:szCs w:val="20"/>
        </w:rPr>
        <w:t xml:space="preserve"> </w:t>
      </w:r>
      <w:sdt>
        <w:sdtPr>
          <w:rPr>
            <w:rFonts w:ascii="Arial" w:hAnsi="Arial" w:cs="Arial"/>
            <w:b/>
            <w:color w:val="000000"/>
            <w:sz w:val="20"/>
            <w:szCs w:val="20"/>
          </w:rPr>
          <w:id w:val="-1218501510"/>
          <w:placeholder>
            <w:docPart w:val="6C1FA261812044A0A981578488E2C8CC"/>
          </w:placeholder>
          <w:showingPlcHdr/>
        </w:sdtPr>
        <w:sdtContent>
          <w:r w:rsidRPr="00A72F18">
            <w:rPr>
              <w:rStyle w:val="Textodelmarcadordeposicin"/>
              <w:rFonts w:ascii="Arial" w:eastAsiaTheme="minorHAnsi" w:hAnsi="Arial" w:cs="Arial"/>
              <w:color w:val="FF8F8F"/>
              <w:sz w:val="20"/>
              <w:szCs w:val="20"/>
              <w:u w:val="single"/>
            </w:rPr>
            <w:t>Diligenciar teléfonos de contacto del proveedor</w:t>
          </w:r>
        </w:sdtContent>
      </w:sdt>
    </w:p>
    <w:p w14:paraId="662534F0" w14:textId="77777777" w:rsidR="00664C83" w:rsidRPr="00A72F18" w:rsidRDefault="00664C83" w:rsidP="00664C83">
      <w:pPr>
        <w:pStyle w:val="Sinespaciado1"/>
        <w:rPr>
          <w:rFonts w:ascii="Arial" w:hAnsi="Arial" w:cs="Arial"/>
          <w:sz w:val="20"/>
          <w:szCs w:val="20"/>
        </w:rPr>
      </w:pPr>
      <w:r w:rsidRPr="00A72F18">
        <w:rPr>
          <w:rFonts w:ascii="Arial" w:hAnsi="Arial" w:cs="Arial"/>
          <w:color w:val="000000"/>
          <w:sz w:val="20"/>
          <w:szCs w:val="20"/>
        </w:rPr>
        <w:t>Email:</w:t>
      </w:r>
      <w:r w:rsidRPr="00A72F18">
        <w:rPr>
          <w:rFonts w:ascii="Arial" w:hAnsi="Arial" w:cs="Arial"/>
          <w:b/>
          <w:color w:val="000000"/>
          <w:sz w:val="20"/>
          <w:szCs w:val="20"/>
        </w:rPr>
        <w:t xml:space="preserve"> </w:t>
      </w:r>
      <w:sdt>
        <w:sdtPr>
          <w:rPr>
            <w:rFonts w:ascii="Arial" w:hAnsi="Arial" w:cs="Arial"/>
            <w:b/>
            <w:color w:val="000000"/>
            <w:sz w:val="20"/>
            <w:szCs w:val="20"/>
          </w:rPr>
          <w:id w:val="-1205245542"/>
          <w:placeholder>
            <w:docPart w:val="B217F11083404253A78D5C8510C308CE"/>
          </w:placeholder>
          <w:showingPlcHdr/>
        </w:sdtPr>
        <w:sdtContent>
          <w:r w:rsidRPr="00A72F18">
            <w:rPr>
              <w:rStyle w:val="Textodelmarcadordeposicin"/>
              <w:rFonts w:ascii="Arial" w:eastAsiaTheme="minorHAnsi" w:hAnsi="Arial" w:cs="Arial"/>
              <w:color w:val="FF8F8F"/>
              <w:sz w:val="18"/>
              <w:szCs w:val="20"/>
              <w:u w:val="single"/>
            </w:rPr>
            <w:t>Diligenciar correo electrónico de notificaciones</w:t>
          </w:r>
        </w:sdtContent>
      </w:sdt>
    </w:p>
    <w:p w14:paraId="3C6CC849" w14:textId="77777777" w:rsidR="00664C83" w:rsidRPr="00A72F18" w:rsidRDefault="00664C83" w:rsidP="00664C83">
      <w:pPr>
        <w:pStyle w:val="Sinespaciado1"/>
        <w:rPr>
          <w:rFonts w:ascii="Arial" w:hAnsi="Arial" w:cs="Arial"/>
          <w:color w:val="808080" w:themeColor="background1" w:themeShade="80"/>
          <w:sz w:val="12"/>
          <w:szCs w:val="20"/>
          <w:u w:val="single"/>
        </w:rPr>
      </w:pPr>
    </w:p>
    <w:p w14:paraId="344C5DFB" w14:textId="479CED92" w:rsidR="00664C83" w:rsidRPr="00A72F18" w:rsidRDefault="00664C83" w:rsidP="00664C83">
      <w:pPr>
        <w:pStyle w:val="Sinespaciado1"/>
        <w:jc w:val="both"/>
        <w:rPr>
          <w:rFonts w:ascii="Arial" w:hAnsi="Arial" w:cs="Arial"/>
          <w:color w:val="808080" w:themeColor="background1" w:themeShade="80"/>
          <w:sz w:val="16"/>
          <w:szCs w:val="20"/>
        </w:rPr>
      </w:pPr>
      <w:r w:rsidRPr="00A72F18">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CE12CA" w:rsidRPr="00A72F18">
        <w:rPr>
          <w:rFonts w:ascii="Arial" w:hAnsi="Arial" w:cs="Arial"/>
          <w:color w:val="808080" w:themeColor="background1" w:themeShade="80"/>
          <w:sz w:val="16"/>
          <w:szCs w:val="20"/>
        </w:rPr>
        <w:t>unidad, cada</w:t>
      </w:r>
      <w:r w:rsidRPr="00A72F18">
        <w:rPr>
          <w:rFonts w:ascii="Arial" w:hAnsi="Arial" w:cs="Arial"/>
          <w:color w:val="808080" w:themeColor="background1" w:themeShade="80"/>
          <w:sz w:val="16"/>
          <w:szCs w:val="20"/>
        </w:rPr>
        <w:t xml:space="preserve"> vez que se requiera, de acuerdo con </w:t>
      </w:r>
      <w:r w:rsidR="00CE12CA" w:rsidRPr="00A72F18">
        <w:rPr>
          <w:rFonts w:ascii="Arial" w:hAnsi="Arial" w:cs="Arial"/>
          <w:color w:val="808080" w:themeColor="background1" w:themeShade="80"/>
          <w:sz w:val="16"/>
          <w:szCs w:val="20"/>
        </w:rPr>
        <w:t>la actualización</w:t>
      </w:r>
      <w:r w:rsidRPr="00A72F18">
        <w:rPr>
          <w:rFonts w:ascii="Arial" w:hAnsi="Arial" w:cs="Arial"/>
          <w:color w:val="808080" w:themeColor="background1" w:themeShade="80"/>
          <w:sz w:val="16"/>
          <w:szCs w:val="20"/>
        </w:rPr>
        <w:t xml:space="preserve"> de la </w:t>
      </w:r>
      <w:r w:rsidR="00CE12CA" w:rsidRPr="00A72F18">
        <w:rPr>
          <w:rFonts w:ascii="Arial" w:hAnsi="Arial" w:cs="Arial"/>
          <w:color w:val="808080" w:themeColor="background1" w:themeShade="80"/>
          <w:sz w:val="16"/>
          <w:szCs w:val="20"/>
        </w:rPr>
        <w:t>normatividad, política</w:t>
      </w:r>
      <w:r w:rsidRPr="00A72F18">
        <w:rPr>
          <w:rFonts w:ascii="Arial" w:hAnsi="Arial" w:cs="Arial"/>
          <w:color w:val="808080" w:themeColor="background1" w:themeShade="80"/>
          <w:sz w:val="16"/>
          <w:szCs w:val="20"/>
        </w:rPr>
        <w:t xml:space="preserve"> y objetivos del SG-SST de la Policía Nacional</w:t>
      </w:r>
    </w:p>
    <w:p w14:paraId="70BE2845" w14:textId="77777777" w:rsidR="00664C83" w:rsidRPr="00A72F18" w:rsidRDefault="00664C83" w:rsidP="00664C83">
      <w:pPr>
        <w:pStyle w:val="Sinespaciado1"/>
        <w:rPr>
          <w:rFonts w:ascii="Arial" w:hAnsi="Arial" w:cs="Arial"/>
          <w:color w:val="F79646" w:themeColor="accent6"/>
          <w:sz w:val="20"/>
          <w:szCs w:val="20"/>
          <w:u w:val="single"/>
        </w:rPr>
        <w:sectPr w:rsidR="00664C83" w:rsidRPr="00A72F18" w:rsidSect="00452B08">
          <w:headerReference w:type="default" r:id="rId5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A89F681" w14:textId="77777777" w:rsidR="00CD3ED9" w:rsidRPr="00A72F18" w:rsidRDefault="00CD3ED9" w:rsidP="00CD3ED9">
      <w:pPr>
        <w:adjustRightInd w:val="0"/>
        <w:ind w:right="-91"/>
        <w:jc w:val="center"/>
        <w:rPr>
          <w:b/>
          <w:lang w:val="es-CO"/>
        </w:rPr>
      </w:pPr>
      <w:r w:rsidRPr="00A72F18">
        <w:rPr>
          <w:b/>
          <w:lang w:val="es-CO"/>
        </w:rPr>
        <w:lastRenderedPageBreak/>
        <w:t>ANEXO No. 9</w:t>
      </w:r>
    </w:p>
    <w:p w14:paraId="59C27C84" w14:textId="77777777" w:rsidR="00CD3ED9" w:rsidRPr="00A72F18" w:rsidRDefault="00CD3ED9" w:rsidP="00CD3ED9">
      <w:pPr>
        <w:adjustRightInd w:val="0"/>
        <w:ind w:right="-91"/>
        <w:jc w:val="center"/>
        <w:rPr>
          <w:b/>
          <w:lang w:val="es-CO"/>
        </w:rPr>
      </w:pPr>
    </w:p>
    <w:p w14:paraId="152FC300" w14:textId="7FF0A5BB" w:rsidR="00CD3ED9" w:rsidRPr="00A72F18" w:rsidRDefault="00CD3ED9" w:rsidP="00CD3ED9">
      <w:pPr>
        <w:pStyle w:val="NormalWeb"/>
        <w:shd w:val="clear" w:color="auto" w:fill="FFFFFF"/>
        <w:spacing w:before="0" w:beforeAutospacing="0" w:after="0" w:afterAutospacing="0"/>
        <w:jc w:val="center"/>
        <w:rPr>
          <w:rFonts w:ascii="Arial" w:hAnsi="Arial" w:cs="Arial"/>
          <w:sz w:val="20"/>
          <w:szCs w:val="20"/>
        </w:rPr>
      </w:pPr>
      <w:r w:rsidRPr="00A72F18">
        <w:rPr>
          <w:rFonts w:ascii="Arial" w:hAnsi="Arial" w:cs="Arial"/>
          <w:b/>
          <w:bCs/>
          <w:sz w:val="20"/>
          <w:szCs w:val="20"/>
          <w:bdr w:val="none" w:sz="0" w:space="0" w:color="auto" w:frame="1"/>
        </w:rPr>
        <w:t>CERTIFICA</w:t>
      </w:r>
      <w:r w:rsidR="00BF6E84" w:rsidRPr="00A72F18">
        <w:rPr>
          <w:rFonts w:ascii="Arial" w:hAnsi="Arial" w:cs="Arial"/>
          <w:b/>
          <w:bCs/>
          <w:sz w:val="20"/>
          <w:szCs w:val="20"/>
          <w:bdr w:val="none" w:sz="0" w:space="0" w:color="auto" w:frame="1"/>
        </w:rPr>
        <w:t>DO</w:t>
      </w:r>
      <w:r w:rsidRPr="00A72F18">
        <w:rPr>
          <w:rFonts w:ascii="Arial" w:hAnsi="Arial" w:cs="Arial"/>
          <w:b/>
          <w:bCs/>
          <w:sz w:val="20"/>
          <w:szCs w:val="20"/>
          <w:bdr w:val="none" w:sz="0" w:space="0" w:color="auto" w:frame="1"/>
        </w:rPr>
        <w:t xml:space="preserve"> DE CAPACIDAD ADMINISTRATIVA </w:t>
      </w:r>
      <w:r w:rsidR="00BF6E84" w:rsidRPr="00A72F18">
        <w:rPr>
          <w:rFonts w:ascii="Arial" w:hAnsi="Arial" w:cs="Arial"/>
          <w:b/>
          <w:sz w:val="20"/>
          <w:szCs w:val="10"/>
        </w:rPr>
        <w:t>Y OPERACIONAL</w:t>
      </w:r>
    </w:p>
    <w:p w14:paraId="645891D1" w14:textId="77777777" w:rsidR="00CD3ED9" w:rsidRPr="00A72F18" w:rsidRDefault="00CD3ED9" w:rsidP="00CD3ED9">
      <w:pPr>
        <w:pStyle w:val="NormalWeb"/>
        <w:shd w:val="clear" w:color="auto" w:fill="FFFFFF"/>
        <w:spacing w:before="0" w:beforeAutospacing="0" w:after="0" w:afterAutospacing="0"/>
        <w:jc w:val="both"/>
        <w:rPr>
          <w:rFonts w:ascii="Arial" w:hAnsi="Arial" w:cs="Arial"/>
          <w:sz w:val="20"/>
          <w:szCs w:val="20"/>
        </w:rPr>
      </w:pPr>
    </w:p>
    <w:p w14:paraId="556E49F7" w14:textId="136EDCDE" w:rsidR="00BF6E84" w:rsidRPr="00A72F18" w:rsidRDefault="00BF6E84" w:rsidP="00BF6E84">
      <w:pPr>
        <w:pStyle w:val="NormalWeb"/>
        <w:shd w:val="clear" w:color="auto" w:fill="FFFFFF"/>
        <w:spacing w:before="0" w:beforeAutospacing="0" w:after="0" w:afterAutospacing="0"/>
        <w:jc w:val="both"/>
        <w:rPr>
          <w:rFonts w:ascii="Arial" w:hAnsi="Arial" w:cs="Arial"/>
          <w:sz w:val="20"/>
          <w:szCs w:val="20"/>
          <w:bdr w:val="none" w:sz="0" w:space="0" w:color="auto" w:frame="1"/>
        </w:rPr>
      </w:pPr>
    </w:p>
    <w:p w14:paraId="24250D23" w14:textId="77777777" w:rsidR="00BF6E84" w:rsidRPr="00A72F18" w:rsidRDefault="00BF6E84" w:rsidP="00BF6E84">
      <w:pPr>
        <w:pStyle w:val="Sinespaciado1"/>
        <w:rPr>
          <w:rFonts w:ascii="Arial" w:hAnsi="Arial" w:cs="Arial"/>
          <w:sz w:val="20"/>
          <w:szCs w:val="20"/>
          <w:lang w:val="es-ES_tradnl"/>
        </w:rPr>
      </w:pPr>
    </w:p>
    <w:p w14:paraId="6F96BB32" w14:textId="77777777" w:rsidR="003E6E43" w:rsidRPr="00A72F18" w:rsidRDefault="003E6E43" w:rsidP="003E6E43">
      <w:pPr>
        <w:rPr>
          <w:lang w:val="es-MX"/>
        </w:rPr>
      </w:pPr>
      <w:proofErr w:type="gramStart"/>
      <w:r w:rsidRPr="00A72F18">
        <w:rPr>
          <w:lang w:val="es-MX"/>
        </w:rPr>
        <w:t>Soledad,  _</w:t>
      </w:r>
      <w:proofErr w:type="gramEnd"/>
      <w:r w:rsidRPr="00A72F18">
        <w:rPr>
          <w:lang w:val="es-MX"/>
        </w:rPr>
        <w:t xml:space="preserve">_____ de_____________ </w:t>
      </w:r>
      <w:proofErr w:type="spellStart"/>
      <w:r w:rsidRPr="00A72F18">
        <w:rPr>
          <w:lang w:val="es-MX"/>
        </w:rPr>
        <w:t>de</w:t>
      </w:r>
      <w:proofErr w:type="spellEnd"/>
      <w:r w:rsidRPr="00A72F18">
        <w:rPr>
          <w:lang w:val="es-MX"/>
        </w:rPr>
        <w:t xml:space="preserve"> 2026.</w:t>
      </w:r>
    </w:p>
    <w:p w14:paraId="50E3F1C4" w14:textId="77777777" w:rsidR="007A27DE" w:rsidRPr="00A72F18" w:rsidRDefault="007A27DE" w:rsidP="003E6E43">
      <w:pPr>
        <w:pStyle w:val="Sinespaciado1"/>
        <w:rPr>
          <w:rFonts w:ascii="Arial" w:hAnsi="Arial" w:cs="Arial"/>
          <w:sz w:val="20"/>
          <w:szCs w:val="20"/>
        </w:rPr>
      </w:pPr>
    </w:p>
    <w:p w14:paraId="5A97D075" w14:textId="77777777" w:rsidR="007A27DE" w:rsidRPr="00A72F18" w:rsidRDefault="007A27DE" w:rsidP="003E6E43">
      <w:pPr>
        <w:pStyle w:val="Sinespaciado1"/>
        <w:rPr>
          <w:rFonts w:ascii="Arial" w:hAnsi="Arial" w:cs="Arial"/>
          <w:sz w:val="20"/>
          <w:szCs w:val="20"/>
        </w:rPr>
      </w:pPr>
    </w:p>
    <w:p w14:paraId="5F941311" w14:textId="77777777" w:rsidR="007A27DE" w:rsidRPr="00A72F18" w:rsidRDefault="007A27DE" w:rsidP="003E6E43">
      <w:pPr>
        <w:pStyle w:val="Sinespaciado1"/>
        <w:rPr>
          <w:rFonts w:ascii="Arial" w:hAnsi="Arial" w:cs="Arial"/>
          <w:sz w:val="20"/>
          <w:szCs w:val="20"/>
        </w:rPr>
      </w:pPr>
    </w:p>
    <w:p w14:paraId="04985099" w14:textId="0D250095" w:rsidR="003E6E43" w:rsidRPr="00A72F18" w:rsidRDefault="003E6E43" w:rsidP="003E6E43">
      <w:pPr>
        <w:pStyle w:val="Sinespaciado1"/>
        <w:rPr>
          <w:rFonts w:ascii="Arial" w:hAnsi="Arial" w:cs="Arial"/>
          <w:sz w:val="20"/>
          <w:szCs w:val="20"/>
          <w:lang w:val="es-ES_tradnl"/>
        </w:rPr>
      </w:pPr>
      <w:r w:rsidRPr="00A72F18">
        <w:rPr>
          <w:rFonts w:ascii="Arial" w:hAnsi="Arial" w:cs="Arial"/>
          <w:sz w:val="20"/>
          <w:szCs w:val="20"/>
        </w:rPr>
        <w:t xml:space="preserve">Señores </w:t>
      </w:r>
    </w:p>
    <w:p w14:paraId="6258B28E" w14:textId="20CA85AC" w:rsidR="003E6E43" w:rsidRPr="00A72F18" w:rsidRDefault="003E6E43" w:rsidP="003E6E43">
      <w:pPr>
        <w:jc w:val="both"/>
      </w:pPr>
      <w:r w:rsidRPr="00A72F18">
        <w:t xml:space="preserve">REGIONAL DE ASEGURAMIENTO No. 8 </w:t>
      </w:r>
    </w:p>
    <w:p w14:paraId="7FC6DB88" w14:textId="77777777" w:rsidR="003E6E43" w:rsidRPr="00A72F18" w:rsidRDefault="003E6E43" w:rsidP="003E6E43">
      <w:pPr>
        <w:pStyle w:val="Sinespaciado1"/>
        <w:rPr>
          <w:rFonts w:ascii="Arial" w:hAnsi="Arial" w:cs="Arial"/>
          <w:sz w:val="20"/>
          <w:szCs w:val="20"/>
          <w:lang w:val="es-ES_tradnl"/>
        </w:rPr>
      </w:pPr>
      <w:r w:rsidRPr="00A72F18">
        <w:rPr>
          <w:rFonts w:ascii="Arial" w:hAnsi="Arial" w:cs="Arial"/>
          <w:sz w:val="20"/>
          <w:szCs w:val="20"/>
        </w:rPr>
        <w:t>Soledad - Atlántico</w:t>
      </w:r>
    </w:p>
    <w:p w14:paraId="0AE0EA78" w14:textId="77777777" w:rsidR="003E6E43" w:rsidRPr="00A72F18" w:rsidRDefault="003E6E43" w:rsidP="003E6E43"/>
    <w:p w14:paraId="406C1CAA" w14:textId="77777777" w:rsidR="00A43D75" w:rsidRPr="00A72F18" w:rsidRDefault="00A43D75" w:rsidP="00A43D75">
      <w:pPr>
        <w:pStyle w:val="Sinespaciado"/>
        <w:jc w:val="both"/>
        <w:rPr>
          <w:rFonts w:ascii="Arial" w:hAnsi="Arial" w:cs="Arial"/>
          <w:color w:val="000000" w:themeColor="text1"/>
          <w:sz w:val="20"/>
          <w:szCs w:val="20"/>
          <w:lang w:val="es-ES"/>
        </w:rPr>
      </w:pPr>
      <w:r w:rsidRPr="00A72F18">
        <w:rPr>
          <w:rFonts w:ascii="Arial" w:hAnsi="Arial" w:cs="Arial"/>
          <w:color w:val="000000" w:themeColor="text1"/>
          <w:sz w:val="20"/>
          <w:szCs w:val="2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0E947C9A" w14:textId="77777777" w:rsidR="00A43D75" w:rsidRPr="00A72F18" w:rsidRDefault="00A43D75" w:rsidP="00A43D75">
      <w:pPr>
        <w:pStyle w:val="Sinespaciado"/>
        <w:jc w:val="both"/>
        <w:rPr>
          <w:rFonts w:ascii="Arial" w:hAnsi="Arial" w:cs="Arial"/>
          <w:color w:val="000000" w:themeColor="text1"/>
          <w:sz w:val="20"/>
          <w:szCs w:val="20"/>
        </w:rPr>
      </w:pPr>
    </w:p>
    <w:p w14:paraId="2FED9832" w14:textId="77777777" w:rsidR="003E6E43" w:rsidRPr="00A72F18" w:rsidRDefault="003E6E43" w:rsidP="003E6E43">
      <w:pPr>
        <w:rPr>
          <w:szCs w:val="10"/>
        </w:rPr>
      </w:pPr>
    </w:p>
    <w:p w14:paraId="48F487E9" w14:textId="77777777" w:rsidR="003E6E43" w:rsidRPr="00A72F18" w:rsidRDefault="003E6E43" w:rsidP="003E6E43">
      <w:pPr>
        <w:rPr>
          <w:szCs w:val="10"/>
        </w:rPr>
      </w:pPr>
      <w:r w:rsidRPr="00A72F18">
        <w:rPr>
          <w:szCs w:val="10"/>
        </w:rPr>
        <w:t>Expedida el día _____________________________________</w:t>
      </w:r>
    </w:p>
    <w:p w14:paraId="680ED600" w14:textId="77777777" w:rsidR="003E6E43" w:rsidRPr="00A72F18" w:rsidRDefault="003E6E43" w:rsidP="003E6E43">
      <w:pPr>
        <w:rPr>
          <w:szCs w:val="10"/>
        </w:rPr>
      </w:pPr>
      <w:r w:rsidRPr="00A72F18">
        <w:rPr>
          <w:szCs w:val="10"/>
        </w:rPr>
        <w:t>Atentamente,</w:t>
      </w:r>
    </w:p>
    <w:p w14:paraId="1C34AE78" w14:textId="77777777" w:rsidR="003E6E43" w:rsidRPr="00A72F18" w:rsidRDefault="003E6E43" w:rsidP="003E6E43">
      <w:pPr>
        <w:rPr>
          <w:szCs w:val="10"/>
        </w:rPr>
      </w:pPr>
    </w:p>
    <w:p w14:paraId="2C15FDB9" w14:textId="77777777" w:rsidR="003E6E43" w:rsidRPr="00A72F18" w:rsidRDefault="003E6E43" w:rsidP="003E6E43">
      <w:pPr>
        <w:jc w:val="both"/>
        <w:rPr>
          <w:sz w:val="18"/>
          <w:szCs w:val="18"/>
        </w:rPr>
      </w:pPr>
    </w:p>
    <w:p w14:paraId="62B36AA9" w14:textId="77777777" w:rsidR="003E6E43" w:rsidRPr="00A72F18" w:rsidRDefault="003E6E43" w:rsidP="003E6E43">
      <w:pPr>
        <w:jc w:val="both"/>
        <w:rPr>
          <w:sz w:val="18"/>
          <w:szCs w:val="18"/>
        </w:rPr>
      </w:pPr>
      <w:r w:rsidRPr="00A72F18">
        <w:rPr>
          <w:b/>
          <w:sz w:val="18"/>
          <w:szCs w:val="18"/>
        </w:rPr>
        <w:t>__________________________________</w:t>
      </w:r>
    </w:p>
    <w:p w14:paraId="180FC80A" w14:textId="77777777" w:rsidR="003E6E43" w:rsidRPr="00A72F18" w:rsidRDefault="003E6E43" w:rsidP="003E6E43">
      <w:pPr>
        <w:rPr>
          <w:sz w:val="18"/>
          <w:szCs w:val="18"/>
        </w:rPr>
      </w:pPr>
      <w:r w:rsidRPr="00A72F18">
        <w:rPr>
          <w:sz w:val="18"/>
          <w:szCs w:val="18"/>
        </w:rPr>
        <w:t xml:space="preserve">Firma del representante legal del proponente </w:t>
      </w:r>
    </w:p>
    <w:p w14:paraId="3079D7AA" w14:textId="77777777" w:rsidR="003E6E43" w:rsidRPr="00A72F18" w:rsidRDefault="003E6E43" w:rsidP="003E6E43">
      <w:pPr>
        <w:contextualSpacing/>
        <w:rPr>
          <w:sz w:val="18"/>
          <w:szCs w:val="18"/>
        </w:rPr>
      </w:pPr>
      <w:r w:rsidRPr="00A72F18">
        <w:rPr>
          <w:sz w:val="18"/>
          <w:szCs w:val="18"/>
        </w:rPr>
        <w:t xml:space="preserve">Nombre o razón social del oferente: </w:t>
      </w:r>
      <w:sdt>
        <w:sdtPr>
          <w:rPr>
            <w:sz w:val="18"/>
            <w:szCs w:val="18"/>
          </w:rPr>
          <w:id w:val="843206909"/>
          <w:showingPlcHdr/>
          <w15:color w:val="800000"/>
          <w:text/>
        </w:sdtPr>
        <w:sdtContent>
          <w:r w:rsidRPr="00A72F18">
            <w:rPr>
              <w:sz w:val="18"/>
              <w:szCs w:val="18"/>
              <w:u w:val="single"/>
            </w:rPr>
            <w:t>Diligenciar el nombre completo del proponente</w:t>
          </w:r>
        </w:sdtContent>
      </w:sdt>
    </w:p>
    <w:p w14:paraId="4D5358CB" w14:textId="77777777" w:rsidR="003E6E43" w:rsidRPr="00A72F18" w:rsidRDefault="003E6E43" w:rsidP="003E6E43">
      <w:pPr>
        <w:contextualSpacing/>
        <w:rPr>
          <w:sz w:val="18"/>
          <w:szCs w:val="18"/>
        </w:rPr>
      </w:pPr>
      <w:r w:rsidRPr="00A72F18">
        <w:rPr>
          <w:sz w:val="18"/>
          <w:szCs w:val="18"/>
        </w:rPr>
        <w:t xml:space="preserve">Identificación (NIT </w:t>
      </w:r>
      <w:r w:rsidRPr="00A72F18">
        <w:rPr>
          <w:rFonts w:ascii="Segoe UI Symbol" w:eastAsia="MS Gothic" w:hAnsi="Segoe UI Symbol" w:cs="Segoe UI Symbol"/>
          <w:sz w:val="18"/>
          <w:szCs w:val="18"/>
        </w:rPr>
        <w:t>☐</w:t>
      </w:r>
      <w:r w:rsidRPr="00A72F18">
        <w:rPr>
          <w:sz w:val="18"/>
          <w:szCs w:val="18"/>
        </w:rPr>
        <w:t xml:space="preserve"> C.C </w:t>
      </w:r>
      <w:proofErr w:type="gramStart"/>
      <w:r w:rsidRPr="00A72F18">
        <w:rPr>
          <w:rFonts w:ascii="Segoe UI Symbol" w:eastAsia="MS Gothic" w:hAnsi="Segoe UI Symbol" w:cs="Segoe UI Symbol"/>
          <w:sz w:val="18"/>
          <w:szCs w:val="18"/>
        </w:rPr>
        <w:t>☐</w:t>
      </w:r>
      <w:r w:rsidRPr="00A72F18">
        <w:rPr>
          <w:sz w:val="18"/>
          <w:szCs w:val="18"/>
        </w:rPr>
        <w:t xml:space="preserve">  C.E</w:t>
      </w:r>
      <w:proofErr w:type="gramEnd"/>
      <w:r w:rsidRPr="00A72F18">
        <w:rPr>
          <w:sz w:val="18"/>
          <w:szCs w:val="18"/>
        </w:rPr>
        <w:t xml:space="preserve"> </w:t>
      </w:r>
      <w:r w:rsidRPr="00A72F18">
        <w:rPr>
          <w:rFonts w:ascii="Segoe UI Symbol" w:eastAsia="MS Gothic" w:hAnsi="Segoe UI Symbol" w:cs="Segoe UI Symbol"/>
          <w:sz w:val="18"/>
          <w:szCs w:val="18"/>
        </w:rPr>
        <w:t>☐</w:t>
      </w:r>
      <w:r w:rsidRPr="00A72F18">
        <w:rPr>
          <w:sz w:val="18"/>
          <w:szCs w:val="18"/>
        </w:rPr>
        <w:t xml:space="preserve">): </w:t>
      </w:r>
      <w:sdt>
        <w:sdtPr>
          <w:rPr>
            <w:sz w:val="18"/>
            <w:szCs w:val="18"/>
          </w:rPr>
          <w:id w:val="1015960360"/>
          <w:showingPlcHdr/>
          <w15:color w:val="800000"/>
        </w:sdtPr>
        <w:sdtContent>
          <w:r w:rsidRPr="00A72F18">
            <w:rPr>
              <w:sz w:val="18"/>
              <w:szCs w:val="18"/>
              <w:u w:val="single"/>
            </w:rPr>
            <w:t>Diligenciar la identificación del proponente</w:t>
          </w:r>
        </w:sdtContent>
      </w:sdt>
    </w:p>
    <w:p w14:paraId="11823AE4" w14:textId="77777777" w:rsidR="003E6E43" w:rsidRPr="00A72F18" w:rsidRDefault="003E6E43" w:rsidP="003E6E43">
      <w:pPr>
        <w:contextualSpacing/>
        <w:rPr>
          <w:sz w:val="18"/>
          <w:szCs w:val="18"/>
        </w:rPr>
      </w:pPr>
      <w:r w:rsidRPr="00A72F18">
        <w:rPr>
          <w:sz w:val="18"/>
          <w:szCs w:val="18"/>
        </w:rPr>
        <w:t xml:space="preserve">Nombre Representante Legal: </w:t>
      </w:r>
      <w:sdt>
        <w:sdtPr>
          <w:rPr>
            <w:sz w:val="18"/>
            <w:szCs w:val="18"/>
          </w:rPr>
          <w:id w:val="2102835178"/>
          <w:showingPlcHdr/>
          <w15:color w:val="800000"/>
          <w:text/>
        </w:sdtPr>
        <w:sdtContent>
          <w:r w:rsidRPr="00A72F18">
            <w:rPr>
              <w:sz w:val="18"/>
              <w:szCs w:val="18"/>
              <w:u w:val="single"/>
            </w:rPr>
            <w:t>Diligenciar el nombre completo del representante legal</w:t>
          </w:r>
        </w:sdtContent>
      </w:sdt>
    </w:p>
    <w:p w14:paraId="4C19F9D2" w14:textId="77777777" w:rsidR="003E6E43" w:rsidRPr="00A72F18" w:rsidRDefault="003E6E43" w:rsidP="003E6E43">
      <w:pPr>
        <w:rPr>
          <w:sz w:val="18"/>
          <w:szCs w:val="18"/>
        </w:rPr>
      </w:pPr>
      <w:r w:rsidRPr="00A72F18">
        <w:rPr>
          <w:sz w:val="18"/>
          <w:szCs w:val="18"/>
        </w:rPr>
        <w:t xml:space="preserve">Identificación (C.C </w:t>
      </w:r>
      <w:proofErr w:type="gramStart"/>
      <w:r w:rsidRPr="00A72F18">
        <w:rPr>
          <w:rFonts w:ascii="Segoe UI Symbol" w:eastAsia="MS Gothic" w:hAnsi="Segoe UI Symbol" w:cs="Segoe UI Symbol"/>
          <w:sz w:val="18"/>
          <w:szCs w:val="18"/>
        </w:rPr>
        <w:t>☐</w:t>
      </w:r>
      <w:r w:rsidRPr="00A72F18">
        <w:rPr>
          <w:sz w:val="18"/>
          <w:szCs w:val="18"/>
        </w:rPr>
        <w:t xml:space="preserve">  C.E.</w:t>
      </w:r>
      <w:proofErr w:type="gramEnd"/>
      <w:r w:rsidRPr="00A72F18">
        <w:rPr>
          <w:sz w:val="18"/>
          <w:szCs w:val="18"/>
        </w:rPr>
        <w:t xml:space="preserve"> </w:t>
      </w:r>
      <w:r w:rsidRPr="00A72F18">
        <w:rPr>
          <w:rFonts w:ascii="Segoe UI Symbol" w:eastAsia="MS Gothic" w:hAnsi="Segoe UI Symbol" w:cs="Segoe UI Symbol"/>
          <w:sz w:val="18"/>
          <w:szCs w:val="18"/>
        </w:rPr>
        <w:t>☐</w:t>
      </w:r>
      <w:r w:rsidRPr="00A72F18">
        <w:rPr>
          <w:sz w:val="18"/>
          <w:szCs w:val="18"/>
        </w:rPr>
        <w:t xml:space="preserve">) </w:t>
      </w:r>
      <w:sdt>
        <w:sdtPr>
          <w:rPr>
            <w:sz w:val="18"/>
            <w:szCs w:val="18"/>
          </w:rPr>
          <w:id w:val="41489208"/>
          <w:showingPlcHdr/>
          <w15:color w:val="800000"/>
        </w:sdtPr>
        <w:sdtContent>
          <w:r w:rsidRPr="00A72F18">
            <w:rPr>
              <w:sz w:val="18"/>
              <w:szCs w:val="18"/>
              <w:u w:val="single"/>
            </w:rPr>
            <w:t>Diligenciar el documento de identificación del representante legal</w:t>
          </w:r>
        </w:sdtContent>
      </w:sdt>
    </w:p>
    <w:p w14:paraId="1B91C196" w14:textId="77777777" w:rsidR="003E6E43" w:rsidRPr="00A72F18" w:rsidRDefault="003E6E43" w:rsidP="003E6E43">
      <w:pPr>
        <w:rPr>
          <w:sz w:val="18"/>
          <w:szCs w:val="18"/>
        </w:rPr>
      </w:pPr>
      <w:r w:rsidRPr="00A72F18">
        <w:rPr>
          <w:sz w:val="18"/>
          <w:szCs w:val="18"/>
        </w:rPr>
        <w:t xml:space="preserve">Dirección: </w:t>
      </w:r>
      <w:sdt>
        <w:sdtPr>
          <w:rPr>
            <w:sz w:val="18"/>
            <w:szCs w:val="18"/>
          </w:rPr>
          <w:id w:val="-1995332477"/>
          <w:showingPlcHdr/>
          <w15:color w:val="800000"/>
        </w:sdtPr>
        <w:sdtContent>
          <w:r w:rsidRPr="00A72F18">
            <w:rPr>
              <w:sz w:val="18"/>
              <w:szCs w:val="18"/>
              <w:u w:val="single"/>
            </w:rPr>
            <w:t>Diligenciar la dirección del proveedor</w:t>
          </w:r>
        </w:sdtContent>
      </w:sdt>
    </w:p>
    <w:p w14:paraId="41BC583B" w14:textId="77777777" w:rsidR="003E6E43" w:rsidRPr="00A72F18" w:rsidRDefault="003E6E43" w:rsidP="003E6E43">
      <w:pPr>
        <w:rPr>
          <w:sz w:val="18"/>
          <w:szCs w:val="18"/>
        </w:rPr>
      </w:pPr>
      <w:r w:rsidRPr="00A72F18">
        <w:rPr>
          <w:sz w:val="18"/>
          <w:szCs w:val="18"/>
        </w:rPr>
        <w:t>Teléfono:</w:t>
      </w:r>
      <w:r w:rsidRPr="00A72F18">
        <w:rPr>
          <w:b/>
          <w:sz w:val="18"/>
          <w:szCs w:val="18"/>
        </w:rPr>
        <w:t xml:space="preserve"> </w:t>
      </w:r>
      <w:sdt>
        <w:sdtPr>
          <w:rPr>
            <w:b/>
            <w:sz w:val="18"/>
            <w:szCs w:val="18"/>
          </w:rPr>
          <w:id w:val="-1630086167"/>
          <w:showingPlcHdr/>
          <w15:color w:val="800000"/>
        </w:sdtPr>
        <w:sdtContent>
          <w:r w:rsidRPr="00A72F18">
            <w:rPr>
              <w:sz w:val="18"/>
              <w:szCs w:val="18"/>
              <w:u w:val="single"/>
            </w:rPr>
            <w:t>Diligenciar teléfonos de contacto del proveedor</w:t>
          </w:r>
        </w:sdtContent>
      </w:sdt>
    </w:p>
    <w:p w14:paraId="7191A6DF" w14:textId="77777777" w:rsidR="003E6E43" w:rsidRPr="00A72F18" w:rsidRDefault="003E6E43" w:rsidP="003E6E43">
      <w:pPr>
        <w:rPr>
          <w:sz w:val="18"/>
          <w:szCs w:val="18"/>
        </w:rPr>
      </w:pPr>
      <w:r w:rsidRPr="00A72F18">
        <w:rPr>
          <w:sz w:val="18"/>
          <w:szCs w:val="18"/>
        </w:rPr>
        <w:t>Email:</w:t>
      </w:r>
      <w:r w:rsidRPr="00A72F18">
        <w:rPr>
          <w:b/>
          <w:sz w:val="18"/>
          <w:szCs w:val="18"/>
        </w:rPr>
        <w:t xml:space="preserve"> </w:t>
      </w:r>
      <w:sdt>
        <w:sdtPr>
          <w:rPr>
            <w:b/>
            <w:sz w:val="18"/>
            <w:szCs w:val="18"/>
          </w:rPr>
          <w:id w:val="-737395379"/>
          <w:showingPlcHdr/>
          <w15:color w:val="800000"/>
        </w:sdtPr>
        <w:sdtContent>
          <w:r w:rsidRPr="00A72F18">
            <w:rPr>
              <w:sz w:val="18"/>
              <w:szCs w:val="18"/>
              <w:u w:val="single"/>
            </w:rPr>
            <w:t>Diligenciar correo electrónico de notificaciones</w:t>
          </w:r>
        </w:sdtContent>
      </w:sdt>
    </w:p>
    <w:p w14:paraId="4614AF6E" w14:textId="77777777" w:rsidR="00CD3ED9" w:rsidRPr="00A72F18" w:rsidRDefault="00CD3ED9" w:rsidP="00AD6484">
      <w:pPr>
        <w:pStyle w:val="Textoindependiente"/>
        <w:rPr>
          <w:rFonts w:ascii="Tahoma" w:hAnsi="Tahoma" w:cs="Tahoma"/>
          <w:sz w:val="20"/>
        </w:rPr>
      </w:pPr>
    </w:p>
    <w:p w14:paraId="229AE20F" w14:textId="77777777" w:rsidR="00CD3ED9" w:rsidRPr="00A72F18" w:rsidRDefault="00CD3ED9" w:rsidP="00AD6484">
      <w:pPr>
        <w:pStyle w:val="Textoindependiente"/>
        <w:rPr>
          <w:rFonts w:ascii="Tahoma" w:hAnsi="Tahoma" w:cs="Tahoma"/>
          <w:sz w:val="20"/>
        </w:rPr>
      </w:pPr>
    </w:p>
    <w:p w14:paraId="2ADF1DC9" w14:textId="77777777" w:rsidR="00CD3ED9" w:rsidRPr="00A72F18" w:rsidRDefault="00CD3ED9" w:rsidP="00AD6484">
      <w:pPr>
        <w:pStyle w:val="Textoindependiente"/>
        <w:rPr>
          <w:rFonts w:ascii="Tahoma" w:hAnsi="Tahoma" w:cs="Tahoma"/>
          <w:sz w:val="20"/>
        </w:rPr>
      </w:pPr>
    </w:p>
    <w:p w14:paraId="4C8674AC" w14:textId="77777777" w:rsidR="00CD3ED9" w:rsidRPr="00A72F18" w:rsidRDefault="00CD3ED9" w:rsidP="00AD6484">
      <w:pPr>
        <w:pStyle w:val="Textoindependiente"/>
        <w:rPr>
          <w:rFonts w:ascii="Tahoma" w:hAnsi="Tahoma" w:cs="Tahoma"/>
          <w:sz w:val="20"/>
        </w:rPr>
      </w:pPr>
    </w:p>
    <w:p w14:paraId="5D36BD5B" w14:textId="77777777" w:rsidR="00CD3ED9" w:rsidRPr="00A72F18" w:rsidRDefault="00CD3ED9" w:rsidP="00AD6484">
      <w:pPr>
        <w:pStyle w:val="Textoindependiente"/>
        <w:rPr>
          <w:rFonts w:ascii="Tahoma" w:hAnsi="Tahoma" w:cs="Tahoma"/>
          <w:sz w:val="20"/>
        </w:rPr>
      </w:pPr>
    </w:p>
    <w:p w14:paraId="180B21DB" w14:textId="77777777" w:rsidR="00CD3ED9" w:rsidRPr="00A72F18" w:rsidRDefault="00CD3ED9" w:rsidP="00AD6484">
      <w:pPr>
        <w:pStyle w:val="Textoindependiente"/>
        <w:rPr>
          <w:rFonts w:ascii="Tahoma" w:hAnsi="Tahoma" w:cs="Tahoma"/>
          <w:sz w:val="20"/>
        </w:rPr>
      </w:pPr>
    </w:p>
    <w:p w14:paraId="7E1E8135" w14:textId="4E12F650" w:rsidR="00CD3ED9" w:rsidRPr="00A72F18" w:rsidRDefault="00CD3ED9" w:rsidP="00AD6484">
      <w:pPr>
        <w:pStyle w:val="Textoindependiente"/>
        <w:rPr>
          <w:rFonts w:ascii="Tahoma" w:hAnsi="Tahoma" w:cs="Tahoma"/>
          <w:sz w:val="20"/>
        </w:rPr>
      </w:pPr>
    </w:p>
    <w:p w14:paraId="48802CCF" w14:textId="7843E18E" w:rsidR="00BF6E84" w:rsidRPr="00A72F18" w:rsidRDefault="00BF6E84" w:rsidP="00AD6484">
      <w:pPr>
        <w:pStyle w:val="Textoindependiente"/>
        <w:rPr>
          <w:rFonts w:ascii="Tahoma" w:hAnsi="Tahoma" w:cs="Tahoma"/>
          <w:sz w:val="20"/>
        </w:rPr>
      </w:pPr>
    </w:p>
    <w:p w14:paraId="5F30F50D" w14:textId="7435E649" w:rsidR="00BF6E84" w:rsidRPr="00A72F18" w:rsidRDefault="00BF6E84" w:rsidP="00AD6484">
      <w:pPr>
        <w:pStyle w:val="Textoindependiente"/>
        <w:rPr>
          <w:rFonts w:ascii="Tahoma" w:hAnsi="Tahoma" w:cs="Tahoma"/>
          <w:sz w:val="20"/>
        </w:rPr>
      </w:pPr>
    </w:p>
    <w:p w14:paraId="52D0744E" w14:textId="220AC2DB" w:rsidR="00BF6E84" w:rsidRPr="00A72F18" w:rsidRDefault="00BF6E84" w:rsidP="00AD6484">
      <w:pPr>
        <w:pStyle w:val="Textoindependiente"/>
        <w:rPr>
          <w:rFonts w:ascii="Tahoma" w:hAnsi="Tahoma" w:cs="Tahoma"/>
          <w:sz w:val="20"/>
        </w:rPr>
      </w:pPr>
    </w:p>
    <w:p w14:paraId="11E22254" w14:textId="2B4BB108" w:rsidR="00BF6E84" w:rsidRPr="00A72F18" w:rsidRDefault="00BF6E84" w:rsidP="00AD6484">
      <w:pPr>
        <w:pStyle w:val="Textoindependiente"/>
        <w:rPr>
          <w:rFonts w:ascii="Tahoma" w:hAnsi="Tahoma" w:cs="Tahoma"/>
          <w:sz w:val="20"/>
        </w:rPr>
      </w:pPr>
    </w:p>
    <w:p w14:paraId="11D34272" w14:textId="70A8CE47" w:rsidR="00BF6E84" w:rsidRPr="00A72F18" w:rsidRDefault="00BF6E84" w:rsidP="00AD6484">
      <w:pPr>
        <w:pStyle w:val="Textoindependiente"/>
        <w:rPr>
          <w:rFonts w:ascii="Tahoma" w:hAnsi="Tahoma" w:cs="Tahoma"/>
          <w:sz w:val="20"/>
        </w:rPr>
      </w:pPr>
    </w:p>
    <w:p w14:paraId="16FE62D8" w14:textId="3822C56C" w:rsidR="00BF6E84" w:rsidRPr="00A72F18" w:rsidRDefault="00BF6E84" w:rsidP="00AD6484">
      <w:pPr>
        <w:pStyle w:val="Textoindependiente"/>
        <w:rPr>
          <w:rFonts w:ascii="Tahoma" w:hAnsi="Tahoma" w:cs="Tahoma"/>
          <w:sz w:val="20"/>
        </w:rPr>
      </w:pPr>
    </w:p>
    <w:p w14:paraId="28FC889E" w14:textId="7B11DAB4" w:rsidR="00BF6E84" w:rsidRPr="00A72F18" w:rsidRDefault="00BF6E84" w:rsidP="00AD6484">
      <w:pPr>
        <w:pStyle w:val="Textoindependiente"/>
        <w:rPr>
          <w:rFonts w:ascii="Tahoma" w:hAnsi="Tahoma" w:cs="Tahoma"/>
          <w:sz w:val="20"/>
        </w:rPr>
      </w:pPr>
    </w:p>
    <w:p w14:paraId="77002C44" w14:textId="5CAF16BA" w:rsidR="00BF6E84" w:rsidRPr="00A72F18" w:rsidRDefault="00BF6E84" w:rsidP="00AD6484">
      <w:pPr>
        <w:pStyle w:val="Textoindependiente"/>
        <w:rPr>
          <w:rFonts w:ascii="Tahoma" w:hAnsi="Tahoma" w:cs="Tahoma"/>
          <w:sz w:val="20"/>
        </w:rPr>
      </w:pPr>
    </w:p>
    <w:p w14:paraId="734FC65C" w14:textId="77777777" w:rsidR="00CD3ED9" w:rsidRPr="00A72F18" w:rsidRDefault="00CD3ED9" w:rsidP="00AD6484">
      <w:pPr>
        <w:pStyle w:val="Textoindependiente"/>
        <w:rPr>
          <w:rFonts w:ascii="Tahoma" w:hAnsi="Tahoma" w:cs="Tahoma"/>
          <w:sz w:val="20"/>
        </w:rPr>
      </w:pPr>
    </w:p>
    <w:p w14:paraId="2C913F14" w14:textId="77777777" w:rsidR="007F2298" w:rsidRPr="00A72F18" w:rsidRDefault="007F2298" w:rsidP="0072049F">
      <w:pPr>
        <w:adjustRightInd w:val="0"/>
        <w:ind w:right="-91"/>
        <w:jc w:val="center"/>
        <w:rPr>
          <w:b/>
          <w:lang w:val="es-CO"/>
        </w:rPr>
      </w:pPr>
    </w:p>
    <w:p w14:paraId="545F38E6" w14:textId="1A077E9E" w:rsidR="00CD3ED9" w:rsidRPr="00A72F18" w:rsidRDefault="00CD3ED9" w:rsidP="0072049F">
      <w:pPr>
        <w:adjustRightInd w:val="0"/>
        <w:ind w:right="-91"/>
        <w:jc w:val="center"/>
        <w:rPr>
          <w:b/>
          <w:lang w:val="es-CO"/>
        </w:rPr>
      </w:pPr>
      <w:r w:rsidRPr="00A72F18">
        <w:rPr>
          <w:b/>
          <w:lang w:val="es-CO"/>
        </w:rPr>
        <w:lastRenderedPageBreak/>
        <w:t>FORMULARIO 1</w:t>
      </w:r>
    </w:p>
    <w:p w14:paraId="6416ACB0" w14:textId="77777777" w:rsidR="00CD3ED9" w:rsidRPr="00A72F18" w:rsidRDefault="00CD3ED9" w:rsidP="00CD3ED9">
      <w:pPr>
        <w:adjustRightInd w:val="0"/>
        <w:ind w:right="-91"/>
        <w:jc w:val="center"/>
        <w:rPr>
          <w:b/>
          <w:i/>
          <w:lang w:val="es-CO"/>
        </w:rPr>
      </w:pPr>
      <w:r w:rsidRPr="00A72F18">
        <w:rPr>
          <w:b/>
          <w:lang w:val="es-CO"/>
        </w:rPr>
        <w:t>CARTA DE PRESENTACIÓN DE LA PROPUESTA</w:t>
      </w:r>
    </w:p>
    <w:p w14:paraId="54EBD3AC" w14:textId="77777777" w:rsidR="00CD3ED9" w:rsidRPr="00A72F18" w:rsidRDefault="00CD3ED9" w:rsidP="00B370B7">
      <w:pPr>
        <w:ind w:left="-426" w:right="-91" w:hanging="141"/>
        <w:jc w:val="center"/>
        <w:rPr>
          <w:b/>
          <w:lang w:val="es-CO"/>
        </w:rPr>
      </w:pPr>
    </w:p>
    <w:p w14:paraId="22B5D2DE" w14:textId="77777777" w:rsidR="00664C83" w:rsidRPr="00A72F18" w:rsidRDefault="00664C83" w:rsidP="00B370B7">
      <w:pPr>
        <w:ind w:left="-426" w:hanging="141"/>
        <w:jc w:val="both"/>
        <w:rPr>
          <w:rFonts w:cs="Times New Roman"/>
        </w:rPr>
      </w:pPr>
      <w:r w:rsidRPr="00A72F18">
        <w:rPr>
          <w:rFonts w:cs="Times New Roman"/>
        </w:rPr>
        <w:t xml:space="preserve">Ciudad, Soledad, </w:t>
      </w:r>
    </w:p>
    <w:p w14:paraId="346764D1" w14:textId="77777777" w:rsidR="00664C83" w:rsidRPr="00A72F18" w:rsidRDefault="00664C83" w:rsidP="00B370B7">
      <w:pPr>
        <w:ind w:left="-426" w:hanging="141"/>
        <w:jc w:val="both"/>
        <w:rPr>
          <w:rFonts w:cs="Times New Roman"/>
        </w:rPr>
      </w:pPr>
    </w:p>
    <w:p w14:paraId="7D937B6A" w14:textId="77777777" w:rsidR="00664C83" w:rsidRPr="00A72F18" w:rsidRDefault="00664C83" w:rsidP="00B370B7">
      <w:pPr>
        <w:ind w:left="-426" w:hanging="141"/>
        <w:jc w:val="both"/>
        <w:rPr>
          <w:rFonts w:cs="Times New Roman"/>
        </w:rPr>
      </w:pPr>
      <w:r w:rsidRPr="00A72F18">
        <w:rPr>
          <w:rFonts w:cs="Times New Roman"/>
        </w:rPr>
        <w:t>Señores</w:t>
      </w:r>
    </w:p>
    <w:p w14:paraId="1DF29B61" w14:textId="6E8ADDB3" w:rsidR="00664C83" w:rsidRPr="00A72F18" w:rsidRDefault="00664C83" w:rsidP="00B370B7">
      <w:pPr>
        <w:ind w:left="-426" w:hanging="141"/>
        <w:jc w:val="both"/>
        <w:rPr>
          <w:rFonts w:cs="Times New Roman"/>
        </w:rPr>
      </w:pPr>
      <w:r w:rsidRPr="00A72F18">
        <w:t>REGIONAL DE ASEGURAMIENTO EN SALUD No 8</w:t>
      </w:r>
    </w:p>
    <w:p w14:paraId="7F3F941A" w14:textId="77777777" w:rsidR="00664C83" w:rsidRPr="00A72F18" w:rsidRDefault="00664C83" w:rsidP="00B370B7">
      <w:pPr>
        <w:ind w:left="-426" w:hanging="141"/>
        <w:jc w:val="both"/>
        <w:rPr>
          <w:rFonts w:cs="Times New Roman"/>
        </w:rPr>
      </w:pPr>
      <w:r w:rsidRPr="00A72F18">
        <w:rPr>
          <w:rFonts w:cs="Times New Roman"/>
        </w:rPr>
        <w:t>Avenida Circunvalar No 45-124</w:t>
      </w:r>
    </w:p>
    <w:p w14:paraId="4521AEAB" w14:textId="77777777" w:rsidR="00664C83" w:rsidRPr="00A72F18" w:rsidRDefault="00664C83" w:rsidP="00B370B7">
      <w:pPr>
        <w:ind w:left="-426" w:hanging="141"/>
        <w:jc w:val="both"/>
        <w:rPr>
          <w:rFonts w:cs="Times New Roman"/>
        </w:rPr>
      </w:pPr>
      <w:r w:rsidRPr="00A72F18">
        <w:rPr>
          <w:rFonts w:cs="Times New Roman"/>
        </w:rPr>
        <w:t>Soledad, Atlántico.</w:t>
      </w:r>
    </w:p>
    <w:p w14:paraId="3836AE76" w14:textId="77777777" w:rsidR="00664C83" w:rsidRPr="00A72F18" w:rsidRDefault="00664C83" w:rsidP="00B370B7">
      <w:pPr>
        <w:ind w:left="-426" w:hanging="141"/>
        <w:jc w:val="both"/>
        <w:rPr>
          <w:rFonts w:cs="Times New Roman"/>
        </w:rPr>
      </w:pPr>
    </w:p>
    <w:p w14:paraId="3114603F" w14:textId="54101178" w:rsidR="00B370B7" w:rsidRPr="00A72F18" w:rsidRDefault="00B370B7" w:rsidP="006669D2">
      <w:pPr>
        <w:ind w:left="-426"/>
        <w:jc w:val="both"/>
        <w:rPr>
          <w:b/>
          <w:bCs/>
        </w:rPr>
      </w:pPr>
      <w:bookmarkStart w:id="10" w:name="_Hlk228810467"/>
      <w:r w:rsidRPr="00A72F18">
        <w:t xml:space="preserve">Referencia: </w:t>
      </w:r>
      <w:r w:rsidRPr="00A72F18">
        <w:tab/>
        <w:t xml:space="preserve">Presentación de propuesta para el Proceso de Mínima Cuantía cuyo objeto es </w:t>
      </w:r>
      <w:sdt>
        <w:sdtPr>
          <w:rPr>
            <w:rFonts w:eastAsia="Calibri"/>
            <w:b/>
            <w:color w:val="000000" w:themeColor="text1"/>
            <w:sz w:val="18"/>
            <w:szCs w:val="18"/>
          </w:rPr>
          <w:id w:val="2012173771"/>
          <w:placeholder>
            <w:docPart w:val="CACF7B9009B7458687CC3932671E466F"/>
          </w:placeholder>
        </w:sdtPr>
        <w:sdtContent>
          <w:r w:rsidR="00DF6825" w:rsidRPr="00A72F18">
            <w:rPr>
              <w:b/>
              <w:color w:val="000000" w:themeColor="text1"/>
              <w:sz w:val="18"/>
            </w:rPr>
            <w:t xml:space="preserve">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 </w:t>
          </w:r>
        </w:sdtContent>
      </w:sdt>
      <w:r w:rsidRPr="00A72F18">
        <w:rPr>
          <w:b/>
          <w:bCs/>
        </w:rPr>
        <w:t>.</w:t>
      </w:r>
    </w:p>
    <w:p w14:paraId="484CC5C3" w14:textId="77777777" w:rsidR="006669D2" w:rsidRPr="00A72F18" w:rsidRDefault="006669D2" w:rsidP="00B370B7">
      <w:pPr>
        <w:ind w:left="-426" w:hanging="141"/>
        <w:jc w:val="both"/>
      </w:pPr>
    </w:p>
    <w:p w14:paraId="75BD21A8" w14:textId="1AD0BD4B" w:rsidR="00B370B7" w:rsidRPr="00A72F18" w:rsidRDefault="006669D2" w:rsidP="00B370B7">
      <w:pPr>
        <w:ind w:left="-426" w:hanging="141"/>
        <w:jc w:val="both"/>
      </w:pPr>
      <w:r w:rsidRPr="00A72F18">
        <w:t xml:space="preserve">  </w:t>
      </w:r>
      <w:r w:rsidR="00B370B7" w:rsidRPr="00A72F18">
        <w:t xml:space="preserve">Yo _______________________________________, identificado como aparece al pie de mi firma, obrando en calidad _______________________________ de conformidad con lo establecido en el (la)______________________ me permito presentar, en nombre de (Indicación clara del proponente a nombre de quien se actúa), propuesta seria y formal para participar en el proceso convocado por </w:t>
      </w:r>
      <w:r w:rsidRPr="00A72F18">
        <w:t>la</w:t>
      </w:r>
      <w:r w:rsidR="00B370B7" w:rsidRPr="00A72F18">
        <w:t xml:space="preserve"> </w:t>
      </w:r>
      <w:bookmarkStart w:id="11" w:name="_Hlk164587855"/>
      <w:r w:rsidR="00B370B7" w:rsidRPr="00A72F18">
        <w:t>REGIONAL DE ASEGURAMIENTO EN SALUD No. 8</w:t>
      </w:r>
      <w:bookmarkEnd w:id="11"/>
      <w:r w:rsidR="00B370B7" w:rsidRPr="00A72F18">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bookmarkEnd w:id="10"/>
    <w:p w14:paraId="73C122E3" w14:textId="77777777" w:rsidR="00B370B7" w:rsidRPr="00A72F18" w:rsidRDefault="00B370B7" w:rsidP="00B370B7">
      <w:pPr>
        <w:ind w:left="-426" w:hanging="141"/>
        <w:jc w:val="both"/>
        <w:rPr>
          <w:rFonts w:cs="Times New Roman"/>
        </w:rPr>
      </w:pPr>
    </w:p>
    <w:p w14:paraId="53645E37" w14:textId="77777777" w:rsidR="00B370B7" w:rsidRPr="00A72F18" w:rsidRDefault="00B370B7" w:rsidP="00B370B7">
      <w:pPr>
        <w:ind w:left="-426" w:hanging="141"/>
        <w:jc w:val="both"/>
        <w:rPr>
          <w:rFonts w:cs="Times New Roman"/>
        </w:rPr>
      </w:pPr>
      <w:r w:rsidRPr="00A72F18">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4C7F58A5" w14:textId="77777777" w:rsidR="00B370B7" w:rsidRPr="00A72F18" w:rsidRDefault="00B370B7" w:rsidP="00B370B7">
      <w:pPr>
        <w:ind w:left="-426" w:hanging="141"/>
        <w:jc w:val="both"/>
      </w:pPr>
    </w:p>
    <w:p w14:paraId="4C7884A9" w14:textId="77777777" w:rsidR="00B370B7" w:rsidRPr="00A72F18" w:rsidRDefault="00B370B7" w:rsidP="00B370B7">
      <w:pPr>
        <w:ind w:left="-426" w:hanging="141"/>
        <w:jc w:val="both"/>
      </w:pPr>
      <w:r w:rsidRPr="00A72F18">
        <w:t>En relación con la propuesta que presento, manifiesto lo siguiente:</w:t>
      </w:r>
    </w:p>
    <w:p w14:paraId="4686359D" w14:textId="77777777" w:rsidR="00B370B7" w:rsidRPr="00A72F18" w:rsidRDefault="00B370B7" w:rsidP="00B370B7">
      <w:pPr>
        <w:ind w:left="-426" w:hanging="141"/>
        <w:jc w:val="both"/>
      </w:pPr>
    </w:p>
    <w:p w14:paraId="25C3A94B" w14:textId="77777777" w:rsidR="00B370B7" w:rsidRPr="00A72F18" w:rsidRDefault="00B370B7" w:rsidP="00E10EAD">
      <w:pPr>
        <w:numPr>
          <w:ilvl w:val="0"/>
          <w:numId w:val="30"/>
        </w:numPr>
        <w:autoSpaceDE/>
        <w:autoSpaceDN/>
        <w:ind w:left="-426" w:hanging="141"/>
        <w:jc w:val="both"/>
      </w:pPr>
      <w:r w:rsidRPr="00A72F18">
        <w:t>Que el proponente que represento conoce y acepta el contenido de los Pliegos de Condiciones y de sus Anexos y Formularios, así como el de cada uno de las Adendas hechos al mismo.</w:t>
      </w:r>
    </w:p>
    <w:p w14:paraId="5E42733E" w14:textId="77777777" w:rsidR="00B370B7" w:rsidRPr="00A72F18" w:rsidRDefault="00B370B7" w:rsidP="00E10EAD">
      <w:pPr>
        <w:numPr>
          <w:ilvl w:val="0"/>
          <w:numId w:val="30"/>
        </w:numPr>
        <w:autoSpaceDE/>
        <w:autoSpaceDN/>
        <w:ind w:left="-426" w:hanging="141"/>
        <w:jc w:val="both"/>
      </w:pPr>
      <w:r w:rsidRPr="00A72F18">
        <w:t>Que la propuesta que presento es irrevocable e incondicional, y obliga insubordinadamente al proponente que represento.</w:t>
      </w:r>
    </w:p>
    <w:p w14:paraId="364BF8ED" w14:textId="77777777" w:rsidR="00B370B7" w:rsidRPr="00A72F18" w:rsidRDefault="00B370B7" w:rsidP="00E10EAD">
      <w:pPr>
        <w:numPr>
          <w:ilvl w:val="0"/>
          <w:numId w:val="30"/>
        </w:numPr>
        <w:autoSpaceDE/>
        <w:autoSpaceDN/>
        <w:ind w:left="-426" w:hanging="141"/>
        <w:jc w:val="both"/>
      </w:pPr>
      <w:r w:rsidRPr="00A72F18">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B99690D" w14:textId="77777777" w:rsidR="00B370B7" w:rsidRPr="00A72F18" w:rsidRDefault="00B370B7" w:rsidP="00E10EAD">
      <w:pPr>
        <w:widowControl w:val="0"/>
        <w:numPr>
          <w:ilvl w:val="0"/>
          <w:numId w:val="30"/>
        </w:numPr>
        <w:autoSpaceDE/>
        <w:autoSpaceDN/>
        <w:ind w:left="-426" w:hanging="141"/>
        <w:jc w:val="both"/>
      </w:pPr>
      <w:r w:rsidRPr="00A72F18">
        <w:t xml:space="preserve">Que el proponente, en este caso </w:t>
      </w:r>
      <w:r w:rsidRPr="00A72F18">
        <w:rPr>
          <w:color w:val="0070C0"/>
        </w:rPr>
        <w:t>(Indicación clara del proponente a nombre de quien se actúa)</w:t>
      </w:r>
      <w:r w:rsidRPr="00A72F18">
        <w:t xml:space="preserve">, está compuesto por las siguientes personas, y que el nombre de su representante legal, dirección, teléfono y fax  son los siguientes: </w:t>
      </w:r>
      <w:r w:rsidRPr="00A72F18">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75FE01A" w14:textId="77777777" w:rsidR="00B370B7" w:rsidRPr="00A72F18" w:rsidRDefault="00B370B7" w:rsidP="00E10EAD">
      <w:pPr>
        <w:numPr>
          <w:ilvl w:val="0"/>
          <w:numId w:val="30"/>
        </w:numPr>
        <w:autoSpaceDE/>
        <w:autoSpaceDN/>
        <w:ind w:left="-426" w:hanging="141"/>
        <w:jc w:val="both"/>
      </w:pPr>
      <w:r w:rsidRPr="00A72F18">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425311E" w14:textId="1476D6A7" w:rsidR="00B370B7" w:rsidRPr="00A72F18" w:rsidRDefault="00B370B7" w:rsidP="00E10EAD">
      <w:pPr>
        <w:numPr>
          <w:ilvl w:val="0"/>
          <w:numId w:val="30"/>
        </w:numPr>
        <w:autoSpaceDE/>
        <w:autoSpaceDN/>
        <w:ind w:left="-426" w:hanging="141"/>
        <w:jc w:val="both"/>
      </w:pPr>
      <w:r w:rsidRPr="00A72F18">
        <w:t xml:space="preserve">Que nos comprometemos a proveer a la REGIONAL DE ASEGURAMIENTO EN SALUD No. 8, en caso de resultar adjudicatarios del presente proceso de contratación, los bienes ofrecidos en la presente propuesta, que corresponden a aquellos solicitados por los Pliegos de Condiciones para la Selección Abreviada, con las </w:t>
      </w:r>
      <w:r w:rsidRPr="00A72F18">
        <w:lastRenderedPageBreak/>
        <w:t>especificaciones y en los términos, condiciones y plazos establecidos en los Pliegos de Condiciones, y en las condiciones allegada a esa entidad a través de la presente carta de presentación.</w:t>
      </w:r>
    </w:p>
    <w:p w14:paraId="01DA266A" w14:textId="77777777" w:rsidR="00B370B7" w:rsidRPr="00A72F18" w:rsidRDefault="00B370B7" w:rsidP="00E10EAD">
      <w:pPr>
        <w:numPr>
          <w:ilvl w:val="0"/>
          <w:numId w:val="30"/>
        </w:numPr>
        <w:autoSpaceDE/>
        <w:autoSpaceDN/>
        <w:ind w:left="-426" w:hanging="141"/>
        <w:jc w:val="both"/>
      </w:pPr>
      <w:r w:rsidRPr="00A72F18">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REGIONAL DE ASEGURAMIENTO EN SALUD No. 8, en el caso de resultar adjudicataria nuestra propuesta, cumple con todas y cada una de las exigencias de los Pliegos de Condiciones, sus Anexos, sus Formularios y Adendas que llegaren a suscribirse.</w:t>
      </w:r>
    </w:p>
    <w:p w14:paraId="2900742B" w14:textId="77777777" w:rsidR="00B370B7" w:rsidRPr="00A72F18" w:rsidRDefault="00B370B7" w:rsidP="00E10EAD">
      <w:pPr>
        <w:numPr>
          <w:ilvl w:val="0"/>
          <w:numId w:val="30"/>
        </w:numPr>
        <w:autoSpaceDE/>
        <w:autoSpaceDN/>
        <w:ind w:left="-426" w:hanging="141"/>
        <w:jc w:val="both"/>
      </w:pPr>
      <w:r w:rsidRPr="00A72F18">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175704A" w14:textId="77777777" w:rsidR="00B370B7" w:rsidRPr="00A72F18" w:rsidRDefault="00B370B7" w:rsidP="00E10EAD">
      <w:pPr>
        <w:numPr>
          <w:ilvl w:val="0"/>
          <w:numId w:val="30"/>
        </w:numPr>
        <w:autoSpaceDE/>
        <w:autoSpaceDN/>
        <w:ind w:left="-426" w:hanging="141"/>
        <w:jc w:val="both"/>
      </w:pPr>
      <w:r w:rsidRPr="00A72F18">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161891E" w14:textId="77777777" w:rsidR="00B370B7" w:rsidRPr="00A72F18" w:rsidRDefault="00B370B7" w:rsidP="00E10EAD">
      <w:pPr>
        <w:numPr>
          <w:ilvl w:val="0"/>
          <w:numId w:val="30"/>
        </w:numPr>
        <w:autoSpaceDE/>
        <w:autoSpaceDN/>
        <w:ind w:left="-426" w:hanging="141"/>
        <w:jc w:val="both"/>
      </w:pPr>
      <w:r w:rsidRPr="00A72F18">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D6339D" w14:textId="77777777" w:rsidR="00B370B7" w:rsidRPr="00A72F18" w:rsidRDefault="00B370B7" w:rsidP="00E10EAD">
      <w:pPr>
        <w:numPr>
          <w:ilvl w:val="0"/>
          <w:numId w:val="30"/>
        </w:numPr>
        <w:autoSpaceDE/>
        <w:autoSpaceDN/>
        <w:ind w:left="-426" w:hanging="141"/>
        <w:jc w:val="both"/>
      </w:pPr>
      <w:r w:rsidRPr="00A72F18">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5870792" w14:textId="77777777" w:rsidR="00B370B7" w:rsidRPr="00A72F18" w:rsidRDefault="00B370B7" w:rsidP="00E10EAD">
      <w:pPr>
        <w:numPr>
          <w:ilvl w:val="0"/>
          <w:numId w:val="30"/>
        </w:numPr>
        <w:autoSpaceDE/>
        <w:autoSpaceDN/>
        <w:ind w:left="-426" w:hanging="141"/>
        <w:jc w:val="both"/>
      </w:pPr>
      <w:r w:rsidRPr="00A72F18">
        <w:t xml:space="preserve">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REGIONAL DE ASEGURAMIENTO EN SALUD No.8 DE LA POLICÍA NACIONAL, por considerarlas necesarias para incorporar las variaciones que se deriven de los adendas que se expidan dentro del proceso de selección y contratación No. , las que de antemano aceptamos.</w:t>
      </w:r>
    </w:p>
    <w:p w14:paraId="183A377F" w14:textId="77777777" w:rsidR="00B370B7" w:rsidRPr="00A72F18" w:rsidRDefault="00B370B7" w:rsidP="00E10EAD">
      <w:pPr>
        <w:widowControl w:val="0"/>
        <w:numPr>
          <w:ilvl w:val="0"/>
          <w:numId w:val="30"/>
        </w:numPr>
        <w:autoSpaceDE/>
        <w:autoSpaceDN/>
        <w:ind w:left="-426" w:hanging="141"/>
        <w:jc w:val="both"/>
      </w:pPr>
      <w:r w:rsidRPr="00A72F18">
        <w:t xml:space="preserve"> Manifestamos y declaramos que nuestra propuesta no contiene ningún tipo de información confidencial o privada de acuerdo con la ley colombiana, y, en consecuencia, consideramos que LA POLICÍA NACIONAL –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A72F18">
        <w:rPr>
          <w:color w:val="0070C0"/>
        </w:rPr>
        <w:t xml:space="preserve">(Esta declaración puede ser suprimida y sustituida por una en la que se declare que la propuesta contiene información confidencial, en el caso de ser ello así, debiendo indicar de manera explícita los folios en los cuales obra tal </w:t>
      </w:r>
      <w:r w:rsidRPr="00A72F18">
        <w:rPr>
          <w:color w:val="0070C0"/>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72F18">
        <w:t xml:space="preserve">. </w:t>
      </w:r>
    </w:p>
    <w:p w14:paraId="0C6FB33F" w14:textId="77777777" w:rsidR="00B370B7" w:rsidRPr="00A72F18" w:rsidRDefault="00B370B7" w:rsidP="00E10EAD">
      <w:pPr>
        <w:widowControl w:val="0"/>
        <w:numPr>
          <w:ilvl w:val="0"/>
          <w:numId w:val="30"/>
        </w:numPr>
        <w:autoSpaceDE/>
        <w:autoSpaceDN/>
        <w:ind w:left="-426" w:hanging="141"/>
        <w:jc w:val="both"/>
      </w:pPr>
      <w:r w:rsidRPr="00A72F18">
        <w:t xml:space="preserve"> Los suscritos </w:t>
      </w:r>
      <w:r w:rsidRPr="00A72F18">
        <w:rPr>
          <w:color w:val="0070C0"/>
        </w:rPr>
        <w:t>(Integrantes del proponente en el caso de proponente plural; nombre del proponente, en caso de persona jurídica, adaptando la redacción del párrafo a tal circunstancia)</w:t>
      </w:r>
      <w:r w:rsidRPr="00A72F18">
        <w:t xml:space="preserve">,  quienes nos presentamos en calidad de proponentes al presente proceso de selección y contratación bajo </w:t>
      </w:r>
      <w:r w:rsidRPr="00A72F18">
        <w:rPr>
          <w:color w:val="0070C0"/>
        </w:rPr>
        <w:t>(Forma o título bajo el cual se presenta la propuesta)</w:t>
      </w:r>
      <w:r w:rsidRPr="00A72F18">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3C1C87" w14:textId="77777777" w:rsidR="00B370B7" w:rsidRPr="00A72F18" w:rsidRDefault="00B370B7" w:rsidP="00E10EAD">
      <w:pPr>
        <w:numPr>
          <w:ilvl w:val="0"/>
          <w:numId w:val="30"/>
        </w:numPr>
        <w:autoSpaceDE/>
        <w:autoSpaceDN/>
        <w:ind w:left="-426" w:hanging="141"/>
        <w:jc w:val="both"/>
      </w:pPr>
      <w:r w:rsidRPr="00A72F18">
        <w:t xml:space="preserve">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11F3A11" w14:textId="2E157CDE" w:rsidR="00B370B7" w:rsidRPr="00A72F18" w:rsidRDefault="00B370B7" w:rsidP="00E10EAD">
      <w:pPr>
        <w:numPr>
          <w:ilvl w:val="0"/>
          <w:numId w:val="30"/>
        </w:numPr>
        <w:autoSpaceDE/>
        <w:autoSpaceDN/>
        <w:ind w:left="-426" w:hanging="141"/>
        <w:jc w:val="both"/>
      </w:pPr>
      <w:r w:rsidRPr="00A72F18">
        <w:t xml:space="preserve"> Que me obligo a suministrar a solicitud de LA REGIONAL DE ASEGURAMIENTO EN SALUD NO. 8 cualquier información necesaria para la correcta evaluación de esta propuesta, dentro de los términos que al efecto determine esa entidad.</w:t>
      </w:r>
    </w:p>
    <w:p w14:paraId="26035B8B" w14:textId="77777777" w:rsidR="00B370B7" w:rsidRPr="00A72F18" w:rsidRDefault="00B370B7" w:rsidP="00E10EAD">
      <w:pPr>
        <w:numPr>
          <w:ilvl w:val="0"/>
          <w:numId w:val="30"/>
        </w:numPr>
        <w:autoSpaceDE/>
        <w:autoSpaceDN/>
        <w:ind w:left="-426" w:hanging="141"/>
        <w:jc w:val="both"/>
      </w:pPr>
      <w:r w:rsidRPr="00A72F18">
        <w:t xml:space="preserve"> Que recibiremos notificaciones en la secretaría de su Despacho, o en la(s) siguiente(s) dirección; Teléfono; correo electrónico  </w:t>
      </w:r>
    </w:p>
    <w:p w14:paraId="69DBB445" w14:textId="77777777" w:rsidR="00B370B7" w:rsidRPr="00A72F18" w:rsidRDefault="00B370B7" w:rsidP="00E10EAD">
      <w:pPr>
        <w:numPr>
          <w:ilvl w:val="0"/>
          <w:numId w:val="30"/>
        </w:numPr>
        <w:autoSpaceDE/>
        <w:autoSpaceDN/>
        <w:ind w:left="-426" w:hanging="141"/>
        <w:jc w:val="both"/>
      </w:pPr>
      <w:r w:rsidRPr="00A72F18">
        <w:t xml:space="preserve"> Que, en caso de resultar favorecidos en la adjudicación del proceso de selección y contratación, los pagos que se pacten dentro del contrato respectivo, deberán consignarse en la cuenta No. </w:t>
      </w:r>
      <w:r w:rsidRPr="00A72F18">
        <w:rPr>
          <w:color w:val="0070C0"/>
        </w:rPr>
        <w:t>(Indicar clase de cuenta, número, banco, sucursal, ciudad, país y cualquier otro dato necesario)</w:t>
      </w:r>
      <w:r w:rsidRPr="00A72F18">
        <w:t>.</w:t>
      </w:r>
    </w:p>
    <w:p w14:paraId="2C9F9911" w14:textId="77777777" w:rsidR="00B370B7" w:rsidRPr="00A72F18" w:rsidRDefault="00B370B7" w:rsidP="00E10EAD">
      <w:pPr>
        <w:numPr>
          <w:ilvl w:val="0"/>
          <w:numId w:val="30"/>
        </w:numPr>
        <w:autoSpaceDE/>
        <w:autoSpaceDN/>
        <w:ind w:left="-426" w:hanging="141"/>
        <w:jc w:val="both"/>
      </w:pPr>
      <w:r w:rsidRPr="00A72F18">
        <w:t xml:space="preserve"> Que no nos hallamos relacionados en el Boletín de Responsables Fiscales (artículo 60 Ley 610 de 2000).</w:t>
      </w:r>
    </w:p>
    <w:p w14:paraId="01BFE2D1" w14:textId="77777777" w:rsidR="00B370B7" w:rsidRPr="00A72F18" w:rsidRDefault="00B370B7" w:rsidP="00E10EAD">
      <w:pPr>
        <w:numPr>
          <w:ilvl w:val="0"/>
          <w:numId w:val="30"/>
        </w:numPr>
        <w:autoSpaceDE/>
        <w:autoSpaceDN/>
        <w:ind w:left="-426" w:hanging="141"/>
        <w:jc w:val="both"/>
      </w:pPr>
      <w:r w:rsidRPr="00A72F18">
        <w:t xml:space="preserve"> Que la vigencia de la presente oferta es de cuatro (04) meses, contados a partir de la presentación de la misma.</w:t>
      </w:r>
    </w:p>
    <w:p w14:paraId="41DAD329" w14:textId="48B9B819" w:rsidR="001809CB" w:rsidRPr="00A72F18" w:rsidRDefault="001809CB" w:rsidP="001809CB">
      <w:pPr>
        <w:tabs>
          <w:tab w:val="left" w:pos="426"/>
        </w:tabs>
        <w:suppressAutoHyphens/>
        <w:ind w:left="426"/>
        <w:jc w:val="both"/>
        <w:textAlignment w:val="baseline"/>
        <w:rPr>
          <w:color w:val="000000" w:themeColor="text1"/>
        </w:rPr>
      </w:pPr>
    </w:p>
    <w:p w14:paraId="691FF91D" w14:textId="0AA4AFD8" w:rsidR="00B370B7" w:rsidRPr="00A72F18" w:rsidRDefault="00B370B7" w:rsidP="001809CB">
      <w:pPr>
        <w:tabs>
          <w:tab w:val="left" w:pos="426"/>
        </w:tabs>
        <w:suppressAutoHyphens/>
        <w:ind w:left="426"/>
        <w:jc w:val="both"/>
        <w:textAlignment w:val="baseline"/>
        <w:rPr>
          <w:color w:val="000000" w:themeColor="text1"/>
        </w:rPr>
      </w:pPr>
    </w:p>
    <w:p w14:paraId="6AFAB0EE" w14:textId="77777777" w:rsidR="00B370B7" w:rsidRPr="00A72F18" w:rsidRDefault="00B370B7" w:rsidP="001809CB">
      <w:pPr>
        <w:tabs>
          <w:tab w:val="left" w:pos="426"/>
        </w:tabs>
        <w:suppressAutoHyphens/>
        <w:ind w:left="426"/>
        <w:jc w:val="both"/>
        <w:textAlignment w:val="baseline"/>
        <w:rPr>
          <w:color w:val="000000" w:themeColor="text1"/>
        </w:rPr>
      </w:pPr>
    </w:p>
    <w:p w14:paraId="02E3A6DD" w14:textId="2E6294E5" w:rsidR="001809CB" w:rsidRPr="00A72F18" w:rsidRDefault="001809CB" w:rsidP="001809CB">
      <w:pPr>
        <w:jc w:val="both"/>
        <w:rPr>
          <w:color w:val="000000" w:themeColor="text1"/>
          <w:lang w:eastAsia="es-CO"/>
        </w:rPr>
      </w:pPr>
      <w:r w:rsidRPr="00A72F18">
        <w:rPr>
          <w:color w:val="000000" w:themeColor="text1"/>
          <w:lang w:eastAsia="es-CO"/>
        </w:rPr>
        <w:t>El proponente:</w:t>
      </w:r>
    </w:p>
    <w:p w14:paraId="16F6E78A" w14:textId="191D6483" w:rsidR="00B370B7" w:rsidRPr="00A72F18" w:rsidRDefault="00B370B7" w:rsidP="001809CB">
      <w:pPr>
        <w:jc w:val="both"/>
        <w:rPr>
          <w:color w:val="000000" w:themeColor="text1"/>
          <w:lang w:eastAsia="es-CO"/>
        </w:rPr>
      </w:pPr>
    </w:p>
    <w:p w14:paraId="17A5C517" w14:textId="77777777" w:rsidR="00B370B7" w:rsidRPr="00A72F18" w:rsidRDefault="00B370B7" w:rsidP="001809CB">
      <w:pPr>
        <w:jc w:val="both"/>
        <w:rPr>
          <w:color w:val="000000" w:themeColor="text1"/>
          <w:lang w:eastAsia="es-CO"/>
        </w:rPr>
      </w:pPr>
    </w:p>
    <w:p w14:paraId="72850D07" w14:textId="77777777" w:rsidR="001809CB" w:rsidRPr="00A72F18" w:rsidRDefault="001809CB" w:rsidP="001809CB">
      <w:pPr>
        <w:jc w:val="both"/>
        <w:rPr>
          <w:lang w:eastAsia="es-CO"/>
        </w:rPr>
      </w:pPr>
    </w:p>
    <w:p w14:paraId="7551ADD8" w14:textId="77777777" w:rsidR="001809CB" w:rsidRPr="00A72F18" w:rsidRDefault="001809CB" w:rsidP="001809CB">
      <w:pPr>
        <w:jc w:val="both"/>
      </w:pPr>
      <w:r w:rsidRPr="00A72F18">
        <w:rPr>
          <w:b/>
          <w:bCs/>
        </w:rPr>
        <w:t>_________________________________</w:t>
      </w:r>
    </w:p>
    <w:p w14:paraId="59872264" w14:textId="77777777" w:rsidR="001809CB" w:rsidRPr="00A72F18" w:rsidRDefault="001809CB" w:rsidP="001809CB">
      <w:pPr>
        <w:pStyle w:val="Sinespaciado1"/>
        <w:rPr>
          <w:rFonts w:ascii="Arial" w:hAnsi="Arial" w:cs="Arial"/>
          <w:sz w:val="20"/>
          <w:szCs w:val="20"/>
        </w:rPr>
      </w:pPr>
      <w:r w:rsidRPr="00A72F18">
        <w:rPr>
          <w:rFonts w:ascii="Arial" w:hAnsi="Arial" w:cs="Arial"/>
          <w:sz w:val="20"/>
          <w:szCs w:val="20"/>
        </w:rPr>
        <w:t xml:space="preserve">Firma del representante legal del proponente </w:t>
      </w:r>
    </w:p>
    <w:p w14:paraId="303F37F6" w14:textId="77777777" w:rsidR="001809CB" w:rsidRPr="00A72F18" w:rsidRDefault="001809CB" w:rsidP="001809CB">
      <w:pPr>
        <w:pStyle w:val="Sinespaciado1"/>
        <w:contextualSpacing/>
        <w:rPr>
          <w:rFonts w:ascii="Arial" w:hAnsi="Arial" w:cs="Arial"/>
          <w:sz w:val="20"/>
          <w:szCs w:val="20"/>
          <w:lang w:eastAsia="es-CO"/>
        </w:rPr>
      </w:pPr>
      <w:r w:rsidRPr="00A72F18">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553671033"/>
          <w:placeholder>
            <w:docPart w:val="15EE19E3AA304200BE97934868212EC0"/>
          </w:placeholder>
          <w:showingPlcHdr/>
        </w:sdtPr>
        <w:sdtContent>
          <w:r w:rsidRPr="00A72F18">
            <w:rPr>
              <w:rStyle w:val="Textodelmarcadordeposicin"/>
              <w:rFonts w:ascii="Arial" w:eastAsiaTheme="minorEastAsia" w:hAnsi="Arial" w:cs="Arial"/>
              <w:color w:val="FF8F8F"/>
              <w:sz w:val="20"/>
              <w:szCs w:val="20"/>
            </w:rPr>
            <w:t>Diligenciar el nombre completo del proponente</w:t>
          </w:r>
        </w:sdtContent>
      </w:sdt>
    </w:p>
    <w:p w14:paraId="0452A5D9" w14:textId="77777777" w:rsidR="001809CB" w:rsidRPr="00A72F18" w:rsidRDefault="001809CB" w:rsidP="001809CB">
      <w:pPr>
        <w:pStyle w:val="Sinespaciado1"/>
        <w:contextualSpacing/>
        <w:rPr>
          <w:rFonts w:ascii="Arial" w:hAnsi="Arial" w:cs="Arial"/>
          <w:color w:val="000000"/>
          <w:sz w:val="20"/>
          <w:szCs w:val="20"/>
        </w:rPr>
      </w:pPr>
      <w:r w:rsidRPr="00A72F18">
        <w:rPr>
          <w:rFonts w:ascii="Arial" w:hAnsi="Arial" w:cs="Arial"/>
          <w:sz w:val="20"/>
          <w:szCs w:val="20"/>
          <w:lang w:eastAsia="es-CO"/>
        </w:rPr>
        <w:t xml:space="preserve">Identificación (NIT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C.C </w:t>
      </w:r>
      <w:proofErr w:type="gramStart"/>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w:t>
      </w:r>
      <w:r w:rsidRPr="00A72F18">
        <w:rPr>
          <w:rFonts w:ascii="Arial" w:hAnsi="Arial" w:cs="Arial"/>
          <w:color w:val="000000"/>
          <w:sz w:val="20"/>
          <w:szCs w:val="20"/>
        </w:rPr>
        <w:t xml:space="preserve">: </w:t>
      </w:r>
      <w:sdt>
        <w:sdtPr>
          <w:rPr>
            <w:rFonts w:ascii="Arial" w:hAnsi="Arial" w:cs="Arial"/>
            <w:color w:val="000000" w:themeColor="text1"/>
            <w:sz w:val="20"/>
            <w:szCs w:val="20"/>
          </w:rPr>
          <w:id w:val="-1132710151"/>
          <w:placeholder>
            <w:docPart w:val="305D6C3402DC48D79B94FF47D7EEC3EA"/>
          </w:placeholder>
          <w:showingPlcHdr/>
        </w:sdtPr>
        <w:sdtContent>
          <w:r w:rsidRPr="00A72F18">
            <w:rPr>
              <w:rStyle w:val="Textodelmarcadordeposicin"/>
              <w:rFonts w:ascii="Arial" w:eastAsiaTheme="minorEastAsia" w:hAnsi="Arial" w:cs="Arial"/>
              <w:color w:val="FF8F8F"/>
              <w:sz w:val="20"/>
              <w:szCs w:val="20"/>
            </w:rPr>
            <w:t>Diligenciar la identificación del proponente</w:t>
          </w:r>
        </w:sdtContent>
      </w:sdt>
    </w:p>
    <w:p w14:paraId="71B12243" w14:textId="77777777" w:rsidR="001809CB" w:rsidRPr="00A72F18" w:rsidRDefault="001809CB" w:rsidP="001809CB">
      <w:pPr>
        <w:pStyle w:val="Sinespaciado1"/>
        <w:contextualSpacing/>
        <w:rPr>
          <w:rFonts w:ascii="Arial" w:hAnsi="Arial" w:cs="Arial"/>
          <w:color w:val="000000"/>
          <w:sz w:val="20"/>
          <w:szCs w:val="20"/>
        </w:rPr>
      </w:pPr>
      <w:r w:rsidRPr="00A72F18">
        <w:rPr>
          <w:rFonts w:ascii="Arial" w:hAnsi="Arial" w:cs="Arial"/>
          <w:sz w:val="20"/>
          <w:szCs w:val="20"/>
          <w:lang w:eastAsia="es-CO"/>
        </w:rPr>
        <w:t>Nombre Representante Legal</w:t>
      </w:r>
      <w:r w:rsidRPr="00A72F18">
        <w:rPr>
          <w:rFonts w:ascii="Arial" w:hAnsi="Arial" w:cs="Arial"/>
          <w:color w:val="000000" w:themeColor="text1"/>
          <w:sz w:val="20"/>
          <w:szCs w:val="20"/>
        </w:rPr>
        <w:t xml:space="preserve">: </w:t>
      </w:r>
      <w:sdt>
        <w:sdtPr>
          <w:rPr>
            <w:rFonts w:ascii="Arial" w:hAnsi="Arial" w:cs="Arial"/>
            <w:color w:val="000000" w:themeColor="text1"/>
            <w:sz w:val="20"/>
            <w:szCs w:val="20"/>
          </w:rPr>
          <w:id w:val="1152944685"/>
          <w:placeholder>
            <w:docPart w:val="5EE8D3E2426341E7A70185DFB45D3F78"/>
          </w:placeholder>
          <w:showingPlcHdr/>
        </w:sdtPr>
        <w:sdtContent>
          <w:r w:rsidRPr="00A72F18">
            <w:rPr>
              <w:rStyle w:val="Textodelmarcadordeposicin"/>
              <w:rFonts w:ascii="Arial" w:eastAsiaTheme="minorEastAsia" w:hAnsi="Arial" w:cs="Arial"/>
              <w:color w:val="FF8F8F"/>
              <w:sz w:val="20"/>
              <w:szCs w:val="20"/>
            </w:rPr>
            <w:t>Diligenciar el nombre completo del representante legal</w:t>
          </w:r>
        </w:sdtContent>
      </w:sdt>
    </w:p>
    <w:p w14:paraId="337C5987" w14:textId="77777777" w:rsidR="001809CB" w:rsidRPr="00A72F18" w:rsidRDefault="001809CB" w:rsidP="001809CB">
      <w:pPr>
        <w:pStyle w:val="Sinespaciado1"/>
        <w:rPr>
          <w:rFonts w:ascii="Arial" w:hAnsi="Arial" w:cs="Arial"/>
          <w:color w:val="000000"/>
          <w:sz w:val="20"/>
          <w:szCs w:val="20"/>
        </w:rPr>
      </w:pPr>
      <w:r w:rsidRPr="00A72F18">
        <w:rPr>
          <w:rFonts w:ascii="Arial" w:hAnsi="Arial" w:cs="Arial"/>
          <w:color w:val="000000"/>
          <w:sz w:val="20"/>
          <w:szCs w:val="20"/>
        </w:rPr>
        <w:t xml:space="preserve">Identificación (C.C </w:t>
      </w:r>
      <w:proofErr w:type="gramStart"/>
      <w:r w:rsidRPr="00A72F18">
        <w:rPr>
          <w:rFonts w:ascii="Segoe UI Symbol" w:eastAsia="MS Gothic" w:hAnsi="Segoe UI Symbol" w:cs="Segoe UI Symbol"/>
          <w:sz w:val="20"/>
          <w:szCs w:val="20"/>
          <w:lang w:eastAsia="es-CO"/>
        </w:rPr>
        <w:t>☐</w:t>
      </w:r>
      <w:r w:rsidRPr="00A72F18">
        <w:rPr>
          <w:rFonts w:ascii="Arial" w:hAnsi="Arial" w:cs="Arial"/>
          <w:color w:val="000000"/>
          <w:sz w:val="20"/>
          <w:szCs w:val="20"/>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w:t>
      </w:r>
      <w:sdt>
        <w:sdtPr>
          <w:rPr>
            <w:rFonts w:ascii="Arial" w:hAnsi="Arial" w:cs="Arial"/>
            <w:color w:val="000000" w:themeColor="text1"/>
            <w:sz w:val="20"/>
            <w:szCs w:val="20"/>
          </w:rPr>
          <w:id w:val="1027293557"/>
          <w:placeholder>
            <w:docPart w:val="59ED142532A84D4DB152A903A114E793"/>
          </w:placeholder>
          <w:showingPlcHdr/>
        </w:sdtPr>
        <w:sdtContent>
          <w:r w:rsidRPr="00A72F18">
            <w:rPr>
              <w:rStyle w:val="Textodelmarcadordeposicin"/>
              <w:rFonts w:ascii="Arial" w:eastAsiaTheme="minorEastAsia" w:hAnsi="Arial" w:cs="Arial"/>
              <w:color w:val="FF8F8F"/>
              <w:sz w:val="20"/>
              <w:szCs w:val="20"/>
            </w:rPr>
            <w:t>Diligenciar el documento de identificación del representante legal</w:t>
          </w:r>
        </w:sdtContent>
      </w:sdt>
    </w:p>
    <w:p w14:paraId="44836D2E" w14:textId="77777777" w:rsidR="001809CB" w:rsidRPr="00A72F18" w:rsidRDefault="001809CB" w:rsidP="001809CB">
      <w:pPr>
        <w:pStyle w:val="Sinespaciado1"/>
        <w:rPr>
          <w:rFonts w:ascii="Arial" w:hAnsi="Arial" w:cs="Arial"/>
          <w:color w:val="000000"/>
          <w:sz w:val="20"/>
          <w:szCs w:val="20"/>
        </w:rPr>
      </w:pPr>
      <w:r w:rsidRPr="00A72F18">
        <w:rPr>
          <w:rFonts w:ascii="Arial" w:hAnsi="Arial" w:cs="Arial"/>
          <w:color w:val="000000" w:themeColor="text1"/>
          <w:sz w:val="20"/>
          <w:szCs w:val="20"/>
        </w:rPr>
        <w:t xml:space="preserve">Dirección: </w:t>
      </w:r>
      <w:sdt>
        <w:sdtPr>
          <w:rPr>
            <w:rFonts w:ascii="Arial" w:hAnsi="Arial" w:cs="Arial"/>
            <w:color w:val="000000" w:themeColor="text1"/>
            <w:sz w:val="20"/>
            <w:szCs w:val="20"/>
          </w:rPr>
          <w:id w:val="-2080516922"/>
          <w:placeholder>
            <w:docPart w:val="B6C6FFACEC8D4E9999154E69B50F662A"/>
          </w:placeholder>
          <w:showingPlcHdr/>
        </w:sdtPr>
        <w:sdtContent>
          <w:r w:rsidRPr="00A72F18">
            <w:rPr>
              <w:rStyle w:val="Textodelmarcadordeposicin"/>
              <w:rFonts w:ascii="Arial" w:eastAsiaTheme="minorEastAsia" w:hAnsi="Arial" w:cs="Arial"/>
              <w:color w:val="FF8F8F"/>
              <w:sz w:val="20"/>
              <w:szCs w:val="20"/>
            </w:rPr>
            <w:t>Diligenciar la dirección del proveedor</w:t>
          </w:r>
        </w:sdtContent>
      </w:sdt>
    </w:p>
    <w:p w14:paraId="01004F16" w14:textId="77777777" w:rsidR="001809CB" w:rsidRPr="00A72F18" w:rsidRDefault="001809CB" w:rsidP="001809CB">
      <w:pPr>
        <w:pStyle w:val="Sinespaciado1"/>
        <w:rPr>
          <w:rFonts w:ascii="Arial" w:hAnsi="Arial" w:cs="Arial"/>
          <w:sz w:val="20"/>
          <w:szCs w:val="20"/>
        </w:rPr>
      </w:pPr>
      <w:r w:rsidRPr="00A72F18">
        <w:rPr>
          <w:rFonts w:ascii="Arial" w:hAnsi="Arial" w:cs="Arial"/>
          <w:color w:val="000000" w:themeColor="text1"/>
          <w:sz w:val="20"/>
          <w:szCs w:val="20"/>
        </w:rPr>
        <w:t>Teléfono:</w:t>
      </w:r>
      <w:r w:rsidRPr="00A72F18">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38217561"/>
          <w:placeholder>
            <w:docPart w:val="66716E929CAA4309A35E726C99F4B848"/>
          </w:placeholder>
          <w:showingPlcHdr/>
        </w:sdtPr>
        <w:sdtContent>
          <w:r w:rsidRPr="00A72F18">
            <w:rPr>
              <w:rStyle w:val="Textodelmarcadordeposicin"/>
              <w:rFonts w:ascii="Arial" w:eastAsiaTheme="minorEastAsia" w:hAnsi="Arial" w:cs="Arial"/>
              <w:color w:val="FF8F8F"/>
              <w:sz w:val="20"/>
              <w:szCs w:val="20"/>
            </w:rPr>
            <w:t>Diligenciar teléfonos de contacto del proveedor</w:t>
          </w:r>
        </w:sdtContent>
      </w:sdt>
    </w:p>
    <w:p w14:paraId="7CA6CD4B" w14:textId="03E6BC83" w:rsidR="006E3A14" w:rsidRPr="00A72F18" w:rsidRDefault="001809CB" w:rsidP="001809CB">
      <w:pPr>
        <w:pStyle w:val="Prrafodelista"/>
        <w:ind w:left="0"/>
        <w:rPr>
          <w:b/>
          <w:sz w:val="19"/>
          <w:szCs w:val="19"/>
          <w:lang w:val="es-CO"/>
        </w:rPr>
      </w:pPr>
      <w:r w:rsidRPr="00A72F18">
        <w:rPr>
          <w:color w:val="000000" w:themeColor="text1"/>
        </w:rPr>
        <w:t>Email:</w:t>
      </w:r>
      <w:r w:rsidRPr="00A72F18">
        <w:rPr>
          <w:b/>
          <w:bCs/>
          <w:color w:val="000000" w:themeColor="text1"/>
        </w:rPr>
        <w:t xml:space="preserve"> </w:t>
      </w:r>
      <w:sdt>
        <w:sdtPr>
          <w:rPr>
            <w:b/>
            <w:bCs/>
            <w:color w:val="000000" w:themeColor="text1"/>
          </w:rPr>
          <w:id w:val="1565219177"/>
          <w:placeholder>
            <w:docPart w:val="C4D037DD4B354AC680085F66589430D6"/>
          </w:placeholder>
          <w:showingPlcHdr/>
        </w:sdtPr>
        <w:sdtContent>
          <w:r w:rsidRPr="00A72F18">
            <w:rPr>
              <w:rStyle w:val="Textodelmarcadordeposicin"/>
              <w:rFonts w:eastAsiaTheme="minorEastAsia"/>
              <w:color w:val="FF8F8F"/>
            </w:rPr>
            <w:t>Diligenciar correo electrónico de notificaciones</w:t>
          </w:r>
        </w:sdtContent>
      </w:sdt>
    </w:p>
    <w:p w14:paraId="57824161" w14:textId="3B12FFDA" w:rsidR="006E3A14" w:rsidRPr="00A72F18" w:rsidRDefault="006E3A14" w:rsidP="00FC47F9">
      <w:pPr>
        <w:pStyle w:val="Prrafodelista"/>
        <w:ind w:left="0"/>
        <w:rPr>
          <w:b/>
          <w:sz w:val="19"/>
          <w:szCs w:val="19"/>
          <w:lang w:val="es-CO"/>
        </w:rPr>
      </w:pPr>
    </w:p>
    <w:p w14:paraId="62EE3153" w14:textId="66E722E7" w:rsidR="006E3A14" w:rsidRPr="00A72F18" w:rsidRDefault="006E3A14" w:rsidP="00FC47F9">
      <w:pPr>
        <w:pStyle w:val="Prrafodelista"/>
        <w:ind w:left="0"/>
        <w:rPr>
          <w:b/>
          <w:sz w:val="19"/>
          <w:szCs w:val="19"/>
          <w:lang w:val="es-CO"/>
        </w:rPr>
      </w:pPr>
    </w:p>
    <w:p w14:paraId="4C32EB62" w14:textId="587CE4EB" w:rsidR="006E3A14" w:rsidRPr="00A72F18" w:rsidRDefault="006E3A14" w:rsidP="00FC47F9">
      <w:pPr>
        <w:pStyle w:val="Prrafodelista"/>
        <w:ind w:left="0"/>
        <w:rPr>
          <w:b/>
          <w:sz w:val="19"/>
          <w:szCs w:val="19"/>
          <w:lang w:val="es-CO"/>
        </w:rPr>
      </w:pPr>
    </w:p>
    <w:p w14:paraId="4A66EECD" w14:textId="2B22E8FB" w:rsidR="006E3A14" w:rsidRPr="00A72F18" w:rsidRDefault="006E3A14" w:rsidP="00FC47F9">
      <w:pPr>
        <w:pStyle w:val="Prrafodelista"/>
        <w:ind w:left="0"/>
        <w:rPr>
          <w:b/>
          <w:sz w:val="19"/>
          <w:szCs w:val="19"/>
          <w:lang w:val="es-CO"/>
        </w:rPr>
      </w:pPr>
    </w:p>
    <w:p w14:paraId="7550A5FF" w14:textId="31FD1D0D" w:rsidR="00CA6154" w:rsidRPr="00A72F18" w:rsidRDefault="00CA6154" w:rsidP="00FC47F9">
      <w:pPr>
        <w:pStyle w:val="Prrafodelista"/>
        <w:ind w:left="0"/>
        <w:rPr>
          <w:b/>
          <w:sz w:val="19"/>
          <w:szCs w:val="19"/>
          <w:lang w:val="es-CO"/>
        </w:rPr>
      </w:pPr>
    </w:p>
    <w:p w14:paraId="785516B7" w14:textId="78BD5CD5" w:rsidR="00DF6825" w:rsidRPr="00A72F18" w:rsidRDefault="00DF6825" w:rsidP="00FC47F9">
      <w:pPr>
        <w:pStyle w:val="Prrafodelista"/>
        <w:ind w:left="0"/>
        <w:rPr>
          <w:b/>
          <w:sz w:val="19"/>
          <w:szCs w:val="19"/>
          <w:lang w:val="es-CO"/>
        </w:rPr>
      </w:pPr>
    </w:p>
    <w:p w14:paraId="139F55A3" w14:textId="77777777" w:rsidR="00E640BB" w:rsidRPr="00A72F18" w:rsidRDefault="00E640BB" w:rsidP="00FC47F9">
      <w:pPr>
        <w:pStyle w:val="Prrafodelista"/>
        <w:ind w:left="0"/>
        <w:rPr>
          <w:b/>
          <w:sz w:val="19"/>
          <w:szCs w:val="19"/>
          <w:lang w:val="es-CO"/>
        </w:rPr>
      </w:pPr>
    </w:p>
    <w:p w14:paraId="44317E50" w14:textId="39C7A31F" w:rsidR="00CA6154" w:rsidRPr="00A72F18" w:rsidRDefault="00CA6154" w:rsidP="00FC47F9">
      <w:pPr>
        <w:pStyle w:val="Prrafodelista"/>
        <w:ind w:left="0"/>
        <w:rPr>
          <w:b/>
          <w:sz w:val="19"/>
          <w:szCs w:val="19"/>
          <w:lang w:val="es-CO"/>
        </w:rPr>
      </w:pPr>
    </w:p>
    <w:p w14:paraId="08DBE7FF" w14:textId="04722DE6" w:rsidR="00CD3ED9" w:rsidRPr="00A72F18" w:rsidRDefault="00CD3ED9" w:rsidP="00B96E87">
      <w:pPr>
        <w:pStyle w:val="Textoindependiente"/>
        <w:jc w:val="center"/>
        <w:rPr>
          <w:rFonts w:cs="Arial"/>
          <w:b/>
          <w:bCs/>
          <w:sz w:val="18"/>
          <w:szCs w:val="18"/>
          <w:lang w:val="es-CO"/>
        </w:rPr>
      </w:pPr>
      <w:r w:rsidRPr="00A72F18">
        <w:rPr>
          <w:rFonts w:cs="Arial"/>
          <w:b/>
          <w:bCs/>
          <w:sz w:val="18"/>
          <w:szCs w:val="18"/>
          <w:lang w:val="es-CO"/>
        </w:rPr>
        <w:lastRenderedPageBreak/>
        <w:t>FORMULARIO No. 2</w:t>
      </w:r>
    </w:p>
    <w:p w14:paraId="775FDE07" w14:textId="77777777" w:rsidR="00CD3ED9" w:rsidRPr="00A72F18" w:rsidRDefault="00CD3ED9" w:rsidP="00CD3ED9">
      <w:pPr>
        <w:pStyle w:val="Textoindependiente"/>
        <w:jc w:val="center"/>
        <w:rPr>
          <w:rFonts w:cs="Arial"/>
          <w:b/>
          <w:bCs/>
          <w:sz w:val="18"/>
          <w:szCs w:val="18"/>
          <w:lang w:val="es-CO"/>
        </w:rPr>
      </w:pPr>
      <w:r w:rsidRPr="00A72F18">
        <w:rPr>
          <w:rFonts w:cs="Arial"/>
          <w:b/>
          <w:bCs/>
          <w:sz w:val="18"/>
          <w:szCs w:val="18"/>
          <w:lang w:val="es-CO"/>
        </w:rPr>
        <w:t>DATOS BÁSICOS BENEFICIARIO CUENTA</w:t>
      </w:r>
    </w:p>
    <w:p w14:paraId="24C782B6" w14:textId="77777777" w:rsidR="00CD3ED9" w:rsidRPr="00A72F18" w:rsidRDefault="00CD3ED9" w:rsidP="00CD3ED9">
      <w:pPr>
        <w:pStyle w:val="Textoindependiente"/>
        <w:rPr>
          <w:rFonts w:cs="Arial"/>
          <w:b/>
          <w:bCs/>
          <w:sz w:val="19"/>
          <w:szCs w:val="19"/>
          <w:lang w:val="es-CO"/>
        </w:rPr>
      </w:pPr>
    </w:p>
    <w:p w14:paraId="14EE352B"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CIUDAD_______________________                 FECHA ___________________</w:t>
      </w:r>
    </w:p>
    <w:p w14:paraId="117A7D2E" w14:textId="77777777" w:rsidR="00CD3ED9" w:rsidRPr="00A72F18" w:rsidRDefault="00CD3ED9" w:rsidP="00CD3ED9">
      <w:pPr>
        <w:pStyle w:val="Textoindependiente"/>
        <w:jc w:val="both"/>
        <w:rPr>
          <w:rFonts w:cs="Arial"/>
          <w:sz w:val="19"/>
          <w:szCs w:val="19"/>
          <w:lang w:val="es-CO"/>
        </w:rPr>
      </w:pPr>
    </w:p>
    <w:p w14:paraId="2320F6EC" w14:textId="6EF34721" w:rsidR="00CD3ED9" w:rsidRPr="00A72F18" w:rsidRDefault="00CD3ED9" w:rsidP="00CD3ED9">
      <w:pPr>
        <w:pStyle w:val="Textoindependiente"/>
        <w:jc w:val="both"/>
        <w:rPr>
          <w:rFonts w:cs="Arial"/>
          <w:sz w:val="19"/>
          <w:szCs w:val="19"/>
          <w:lang w:val="es-CO"/>
        </w:rPr>
      </w:pPr>
      <w:r w:rsidRPr="00A72F18">
        <w:rPr>
          <w:rFonts w:cs="Arial"/>
          <w:sz w:val="19"/>
          <w:szCs w:val="19"/>
          <w:lang w:val="es-CO"/>
        </w:rPr>
        <w:t>Me permito certificar la siguiente información con el objeto de ser incluida/</w:t>
      </w:r>
      <w:r w:rsidR="00280BC0" w:rsidRPr="00A72F18">
        <w:rPr>
          <w:rFonts w:cs="Arial"/>
          <w:sz w:val="19"/>
          <w:szCs w:val="19"/>
          <w:lang w:val="es-CO"/>
        </w:rPr>
        <w:t>terminada en</w:t>
      </w:r>
      <w:r w:rsidRPr="00A72F18">
        <w:rPr>
          <w:rFonts w:cs="Arial"/>
          <w:sz w:val="19"/>
          <w:szCs w:val="19"/>
          <w:lang w:val="es-CO"/>
        </w:rPr>
        <w:t xml:space="preserve"> el Sistema Integrado de Información Financiera SIIF. </w:t>
      </w:r>
    </w:p>
    <w:p w14:paraId="42AD91D4" w14:textId="77777777" w:rsidR="00CD3ED9" w:rsidRPr="00A72F18" w:rsidRDefault="00CD3ED9" w:rsidP="00CD3ED9">
      <w:pPr>
        <w:pStyle w:val="Textoindependiente"/>
        <w:jc w:val="both"/>
        <w:rPr>
          <w:rFonts w:cs="Arial"/>
          <w:sz w:val="19"/>
          <w:szCs w:val="19"/>
          <w:lang w:val="es-CO"/>
        </w:rPr>
      </w:pPr>
    </w:p>
    <w:p w14:paraId="17C0408B"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APERTURA____________________                      CANCELACIÓN _____________________</w:t>
      </w:r>
    </w:p>
    <w:p w14:paraId="4578D5C2" w14:textId="77777777" w:rsidR="00CD3ED9" w:rsidRPr="00A72F18" w:rsidRDefault="00CD3ED9" w:rsidP="00CD3ED9">
      <w:pPr>
        <w:pStyle w:val="Textoindependiente"/>
        <w:jc w:val="both"/>
        <w:rPr>
          <w:rFonts w:cs="Arial"/>
          <w:sz w:val="19"/>
          <w:szCs w:val="19"/>
          <w:lang w:val="es-CO"/>
        </w:rPr>
      </w:pPr>
    </w:p>
    <w:p w14:paraId="47AD5555" w14:textId="77777777" w:rsidR="00CD3ED9" w:rsidRPr="00A72F18" w:rsidRDefault="00CD3ED9" w:rsidP="00CD3ED9">
      <w:pPr>
        <w:pStyle w:val="Textoindependiente"/>
        <w:jc w:val="both"/>
        <w:rPr>
          <w:rFonts w:cs="Arial"/>
          <w:b/>
          <w:bCs/>
          <w:sz w:val="19"/>
          <w:szCs w:val="19"/>
          <w:lang w:val="es-CO"/>
        </w:rPr>
      </w:pPr>
      <w:r w:rsidRPr="00A72F18">
        <w:rPr>
          <w:rFonts w:cs="Arial"/>
          <w:b/>
          <w:bCs/>
          <w:sz w:val="19"/>
          <w:szCs w:val="19"/>
          <w:lang w:val="es-CO"/>
        </w:rPr>
        <w:t>I. DATOS ENTIDAD INFORMANTE (Beneficiario)</w:t>
      </w:r>
    </w:p>
    <w:p w14:paraId="5FAF8042" w14:textId="77777777" w:rsidR="00CD3ED9" w:rsidRPr="00A72F18" w:rsidRDefault="00CD3ED9" w:rsidP="00CD3ED9">
      <w:pPr>
        <w:pStyle w:val="Textoindependiente"/>
        <w:jc w:val="both"/>
        <w:rPr>
          <w:rFonts w:cs="Arial"/>
          <w:sz w:val="19"/>
          <w:szCs w:val="19"/>
          <w:lang w:val="es-CO"/>
        </w:rPr>
      </w:pPr>
    </w:p>
    <w:p w14:paraId="6AD850C5"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Entidad o beneficiario _____________________NIT ________________C.C. _________________</w:t>
      </w:r>
    </w:p>
    <w:p w14:paraId="079F8BE2" w14:textId="77777777" w:rsidR="00CD3ED9" w:rsidRPr="00A72F18" w:rsidRDefault="00CD3ED9" w:rsidP="00CD3ED9">
      <w:pPr>
        <w:pStyle w:val="Textoindependiente"/>
        <w:jc w:val="both"/>
        <w:rPr>
          <w:rFonts w:cs="Arial"/>
          <w:sz w:val="19"/>
          <w:szCs w:val="19"/>
          <w:lang w:val="es-CO"/>
        </w:rPr>
      </w:pPr>
    </w:p>
    <w:p w14:paraId="0EC60963"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 xml:space="preserve">Dirección: ______________________________ Teléfono_________________ </w:t>
      </w:r>
    </w:p>
    <w:p w14:paraId="5E62DBDA" w14:textId="77777777" w:rsidR="00CD3ED9" w:rsidRPr="00A72F18" w:rsidRDefault="00CD3ED9" w:rsidP="00CD3ED9">
      <w:pPr>
        <w:pStyle w:val="Textoindependiente"/>
        <w:jc w:val="both"/>
        <w:rPr>
          <w:rFonts w:cs="Arial"/>
          <w:sz w:val="19"/>
          <w:szCs w:val="19"/>
          <w:lang w:val="es-CO"/>
        </w:rPr>
      </w:pPr>
    </w:p>
    <w:p w14:paraId="11991F94"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 xml:space="preserve">Fax_______________________                                 </w:t>
      </w:r>
    </w:p>
    <w:p w14:paraId="3A5D1B07" w14:textId="77777777" w:rsidR="00CD3ED9" w:rsidRPr="00A72F18" w:rsidRDefault="00CD3ED9" w:rsidP="00CD3ED9">
      <w:pPr>
        <w:pStyle w:val="Textoindependiente"/>
        <w:jc w:val="both"/>
        <w:rPr>
          <w:rFonts w:cs="Arial"/>
          <w:sz w:val="19"/>
          <w:szCs w:val="19"/>
          <w:lang w:val="es-CO"/>
        </w:rPr>
      </w:pPr>
    </w:p>
    <w:p w14:paraId="20E2A01B"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Departamento _______________ Ciudad_______________ Municipio________</w:t>
      </w:r>
    </w:p>
    <w:p w14:paraId="3124E701" w14:textId="77777777" w:rsidR="00CD3ED9" w:rsidRPr="00A72F18" w:rsidRDefault="00CD3ED9" w:rsidP="00CD3ED9">
      <w:pPr>
        <w:pStyle w:val="Textoindependiente"/>
        <w:jc w:val="both"/>
        <w:rPr>
          <w:rFonts w:cs="Arial"/>
          <w:sz w:val="19"/>
          <w:szCs w:val="19"/>
          <w:lang w:val="es-CO"/>
        </w:rPr>
      </w:pPr>
    </w:p>
    <w:p w14:paraId="6FBED7DE"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Denominación de la cuenta                          Corriente ________</w:t>
      </w:r>
    </w:p>
    <w:p w14:paraId="076C5CEF"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 xml:space="preserve">                                                          </w:t>
      </w:r>
    </w:p>
    <w:p w14:paraId="6335E4E9" w14:textId="77777777" w:rsidR="00CD3ED9" w:rsidRPr="00A72F18" w:rsidRDefault="00CD3ED9" w:rsidP="00CD3ED9">
      <w:pPr>
        <w:pStyle w:val="Textoindependiente"/>
        <w:ind w:left="2832" w:firstLine="708"/>
        <w:rPr>
          <w:rFonts w:cs="Arial"/>
          <w:sz w:val="19"/>
          <w:szCs w:val="19"/>
          <w:lang w:val="es-CO"/>
        </w:rPr>
      </w:pPr>
      <w:r w:rsidRPr="00A72F18">
        <w:rPr>
          <w:rFonts w:cs="Arial"/>
          <w:sz w:val="19"/>
          <w:szCs w:val="19"/>
          <w:lang w:val="es-CO"/>
        </w:rPr>
        <w:t xml:space="preserve">      Ahorros _________</w:t>
      </w:r>
    </w:p>
    <w:p w14:paraId="259B9F4E" w14:textId="42B57341" w:rsidR="00CD3ED9" w:rsidRPr="00A72F18" w:rsidRDefault="00CD3ED9" w:rsidP="00CD3ED9">
      <w:pPr>
        <w:pStyle w:val="Textoindependiente"/>
        <w:jc w:val="both"/>
        <w:rPr>
          <w:rFonts w:cs="Arial"/>
          <w:sz w:val="12"/>
          <w:szCs w:val="19"/>
          <w:lang w:val="es-CO"/>
        </w:rPr>
      </w:pPr>
    </w:p>
    <w:p w14:paraId="5E3B32F3"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01E7649" w14:textId="77777777" w:rsidR="00CD3ED9" w:rsidRPr="00A72F18" w:rsidRDefault="00CD3ED9" w:rsidP="00CD3ED9">
      <w:pPr>
        <w:pStyle w:val="Textoindependiente"/>
        <w:jc w:val="both"/>
        <w:rPr>
          <w:rFonts w:cs="Arial"/>
          <w:sz w:val="19"/>
          <w:szCs w:val="19"/>
          <w:lang w:val="es-CO"/>
        </w:rPr>
      </w:pPr>
    </w:p>
    <w:p w14:paraId="4BAC9879" w14:textId="77777777" w:rsidR="00CD3ED9" w:rsidRPr="00A72F18" w:rsidRDefault="00CD3ED9" w:rsidP="00D253AA">
      <w:pPr>
        <w:pStyle w:val="Textoindependiente"/>
        <w:numPr>
          <w:ilvl w:val="0"/>
          <w:numId w:val="8"/>
        </w:numPr>
        <w:jc w:val="both"/>
        <w:rPr>
          <w:rFonts w:cs="Arial"/>
          <w:sz w:val="19"/>
          <w:szCs w:val="19"/>
          <w:lang w:val="es-CO"/>
        </w:rPr>
      </w:pPr>
      <w:r w:rsidRPr="00A72F18">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37623E83" w14:textId="77777777" w:rsidR="00CD3ED9" w:rsidRPr="00A72F18" w:rsidRDefault="00CD3ED9" w:rsidP="00D253AA">
      <w:pPr>
        <w:pStyle w:val="Textoindependiente"/>
        <w:numPr>
          <w:ilvl w:val="0"/>
          <w:numId w:val="8"/>
        </w:numPr>
        <w:jc w:val="both"/>
        <w:rPr>
          <w:rFonts w:cs="Arial"/>
          <w:sz w:val="19"/>
          <w:szCs w:val="19"/>
          <w:lang w:val="es-CO"/>
        </w:rPr>
      </w:pPr>
      <w:r w:rsidRPr="00A72F18">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4F04F849" w14:textId="77777777" w:rsidR="00CD3ED9" w:rsidRPr="00A72F18" w:rsidRDefault="00CD3ED9" w:rsidP="00CD3ED9">
      <w:pPr>
        <w:pStyle w:val="Textoindependiente"/>
        <w:jc w:val="both"/>
        <w:rPr>
          <w:rFonts w:cs="Arial"/>
          <w:sz w:val="19"/>
          <w:szCs w:val="19"/>
          <w:lang w:val="es-CO"/>
        </w:rPr>
      </w:pPr>
    </w:p>
    <w:p w14:paraId="0CB5FA6A"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 xml:space="preserve">CORREO ELECTRÓNICO: __________________________________ </w:t>
      </w:r>
      <w:proofErr w:type="gramStart"/>
      <w:r w:rsidRPr="00A72F18">
        <w:rPr>
          <w:rFonts w:cs="Arial"/>
          <w:sz w:val="19"/>
          <w:szCs w:val="19"/>
          <w:lang w:val="es-CO"/>
        </w:rPr>
        <w:t>SI  (</w:t>
      </w:r>
      <w:proofErr w:type="gramEnd"/>
      <w:r w:rsidRPr="00A72F18">
        <w:rPr>
          <w:rFonts w:cs="Arial"/>
          <w:sz w:val="19"/>
          <w:szCs w:val="19"/>
          <w:lang w:val="es-CO"/>
        </w:rPr>
        <w:t>___)</w:t>
      </w:r>
    </w:p>
    <w:p w14:paraId="3C546B95" w14:textId="77777777" w:rsidR="00CD3ED9" w:rsidRPr="00A72F18" w:rsidRDefault="00CD3ED9" w:rsidP="00CD3ED9">
      <w:pPr>
        <w:pStyle w:val="Textoindependiente"/>
        <w:jc w:val="both"/>
        <w:rPr>
          <w:rFonts w:cs="Arial"/>
          <w:sz w:val="19"/>
          <w:szCs w:val="19"/>
          <w:lang w:val="es-CO"/>
        </w:rPr>
      </w:pPr>
    </w:p>
    <w:p w14:paraId="0DAFFA04"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TELÉFONO:                        ___________________________________SI (___)</w:t>
      </w:r>
    </w:p>
    <w:p w14:paraId="3317187C" w14:textId="77777777" w:rsidR="00CD3ED9" w:rsidRPr="00A72F18" w:rsidRDefault="00CD3ED9" w:rsidP="00CD3ED9">
      <w:pPr>
        <w:pStyle w:val="Textoindependiente"/>
        <w:jc w:val="both"/>
        <w:rPr>
          <w:rFonts w:cs="Arial"/>
          <w:sz w:val="19"/>
          <w:szCs w:val="19"/>
          <w:lang w:val="es-CO"/>
        </w:rPr>
      </w:pPr>
    </w:p>
    <w:p w14:paraId="18132D42" w14:textId="77777777" w:rsidR="00CD3ED9" w:rsidRPr="00A72F18" w:rsidRDefault="00CD3ED9" w:rsidP="00CD3ED9">
      <w:pPr>
        <w:pStyle w:val="Textoindependiente"/>
        <w:jc w:val="both"/>
        <w:rPr>
          <w:rFonts w:cs="Arial"/>
          <w:b/>
          <w:bCs/>
          <w:sz w:val="19"/>
          <w:szCs w:val="19"/>
          <w:lang w:val="es-CO"/>
        </w:rPr>
      </w:pPr>
      <w:r w:rsidRPr="00A72F18">
        <w:rPr>
          <w:rFonts w:cs="Arial"/>
          <w:b/>
          <w:bCs/>
          <w:sz w:val="19"/>
          <w:szCs w:val="19"/>
          <w:lang w:val="es-CO"/>
        </w:rPr>
        <w:t xml:space="preserve">II. DATOS DE LA ENTIDAD FINANCIERA: </w:t>
      </w:r>
    </w:p>
    <w:p w14:paraId="32BBF925" w14:textId="77777777" w:rsidR="00CD3ED9" w:rsidRPr="00A72F18" w:rsidRDefault="00CD3ED9" w:rsidP="00CD3ED9">
      <w:pPr>
        <w:pStyle w:val="Textoindependiente"/>
        <w:jc w:val="both"/>
        <w:rPr>
          <w:rFonts w:cs="Arial"/>
          <w:sz w:val="19"/>
          <w:szCs w:val="19"/>
          <w:lang w:val="es-CO"/>
        </w:rPr>
      </w:pPr>
    </w:p>
    <w:p w14:paraId="7051D4CF"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Entidad Financiera ______________________________ Código _________________</w:t>
      </w:r>
    </w:p>
    <w:p w14:paraId="0E5DF746" w14:textId="77777777" w:rsidR="00CD3ED9" w:rsidRPr="00A72F18" w:rsidRDefault="00CD3ED9" w:rsidP="00CD3ED9">
      <w:pPr>
        <w:pStyle w:val="Textoindependiente"/>
        <w:jc w:val="both"/>
        <w:rPr>
          <w:rFonts w:cs="Arial"/>
          <w:sz w:val="19"/>
          <w:szCs w:val="19"/>
          <w:lang w:val="es-CO"/>
        </w:rPr>
      </w:pPr>
    </w:p>
    <w:p w14:paraId="45E3E576"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Sucursal _________________Código ________________Ciudad_________________</w:t>
      </w:r>
    </w:p>
    <w:p w14:paraId="52E6C013" w14:textId="77777777" w:rsidR="00CD3ED9" w:rsidRPr="00A72F18" w:rsidRDefault="00CD3ED9" w:rsidP="00CD3ED9">
      <w:pPr>
        <w:pStyle w:val="Textoindependiente"/>
        <w:jc w:val="both"/>
        <w:rPr>
          <w:rFonts w:cs="Arial"/>
          <w:sz w:val="19"/>
          <w:szCs w:val="19"/>
          <w:lang w:val="es-CO"/>
        </w:rPr>
      </w:pPr>
    </w:p>
    <w:p w14:paraId="79637B6E" w14:textId="77777777" w:rsidR="00CD3ED9" w:rsidRPr="00A72F18" w:rsidRDefault="00CD3ED9" w:rsidP="00CD3ED9">
      <w:pPr>
        <w:pStyle w:val="Textoindependiente"/>
        <w:jc w:val="both"/>
        <w:rPr>
          <w:rFonts w:cs="Arial"/>
          <w:sz w:val="19"/>
          <w:szCs w:val="19"/>
          <w:lang w:val="es-CO"/>
        </w:rPr>
      </w:pPr>
      <w:r w:rsidRPr="00A72F18">
        <w:rPr>
          <w:rFonts w:cs="Arial"/>
          <w:sz w:val="19"/>
          <w:szCs w:val="19"/>
          <w:lang w:val="es-CO"/>
        </w:rPr>
        <w:t>Dirección ________________Teléfono _______________ Fax ___________________</w:t>
      </w:r>
    </w:p>
    <w:p w14:paraId="788325B1" w14:textId="77777777" w:rsidR="00CD3ED9" w:rsidRPr="00A72F18" w:rsidRDefault="00CD3ED9" w:rsidP="00CD3ED9">
      <w:pPr>
        <w:pStyle w:val="Textoindependiente"/>
        <w:jc w:val="both"/>
        <w:rPr>
          <w:rFonts w:cs="Arial"/>
          <w:sz w:val="19"/>
          <w:szCs w:val="19"/>
          <w:lang w:val="es-CO"/>
        </w:rPr>
      </w:pPr>
    </w:p>
    <w:p w14:paraId="21E0B846" w14:textId="23D9B693" w:rsidR="00CD3ED9" w:rsidRPr="00A72F18" w:rsidRDefault="00CD3ED9" w:rsidP="00CD3ED9">
      <w:pPr>
        <w:pStyle w:val="Textoindependiente"/>
        <w:jc w:val="both"/>
        <w:rPr>
          <w:rFonts w:cs="Arial"/>
          <w:sz w:val="19"/>
          <w:szCs w:val="19"/>
          <w:lang w:val="es-CO"/>
        </w:rPr>
      </w:pPr>
      <w:r w:rsidRPr="00A72F18">
        <w:rPr>
          <w:rFonts w:cs="Arial"/>
          <w:sz w:val="19"/>
          <w:szCs w:val="19"/>
          <w:lang w:val="es-CO"/>
        </w:rPr>
        <w:t>Número de la cuenta ____________________________________________________</w:t>
      </w:r>
    </w:p>
    <w:p w14:paraId="450A1259" w14:textId="77777777" w:rsidR="00CD3ED9" w:rsidRPr="00A72F18" w:rsidRDefault="00CD3ED9" w:rsidP="00CD3ED9">
      <w:pPr>
        <w:pStyle w:val="Textoindependiente"/>
        <w:jc w:val="both"/>
        <w:rPr>
          <w:rFonts w:cs="Arial"/>
          <w:sz w:val="19"/>
          <w:szCs w:val="19"/>
          <w:lang w:val="es-CO"/>
        </w:rPr>
      </w:pPr>
    </w:p>
    <w:p w14:paraId="2E6EADA9" w14:textId="56239AA2" w:rsidR="00CD3ED9" w:rsidRPr="00A72F18" w:rsidRDefault="00911DC2" w:rsidP="00CD3ED9">
      <w:pPr>
        <w:pStyle w:val="Textoindependiente"/>
        <w:jc w:val="both"/>
        <w:rPr>
          <w:rFonts w:cs="Arial"/>
          <w:sz w:val="19"/>
          <w:szCs w:val="19"/>
          <w:lang w:val="es-CO"/>
        </w:rPr>
      </w:pPr>
      <w:r w:rsidRPr="00A72F18">
        <w:rPr>
          <w:rFonts w:cs="Arial"/>
          <w:sz w:val="19"/>
          <w:szCs w:val="19"/>
          <w:lang w:val="es-CO"/>
        </w:rPr>
        <w:t>___</w:t>
      </w:r>
      <w:r w:rsidR="00CD3ED9" w:rsidRPr="00A72F18">
        <w:rPr>
          <w:rFonts w:cs="Arial"/>
          <w:sz w:val="19"/>
          <w:szCs w:val="19"/>
          <w:lang w:val="es-CO"/>
        </w:rPr>
        <w:t xml:space="preserve">___________________   </w:t>
      </w:r>
    </w:p>
    <w:p w14:paraId="6708F140" w14:textId="16A8F728" w:rsidR="00CD3ED9" w:rsidRPr="00A72F18" w:rsidRDefault="00CD3ED9" w:rsidP="00CD3ED9">
      <w:pPr>
        <w:pStyle w:val="Textoindependiente"/>
        <w:jc w:val="both"/>
        <w:rPr>
          <w:rFonts w:cs="Arial"/>
          <w:sz w:val="19"/>
          <w:szCs w:val="19"/>
          <w:lang w:val="es-CO"/>
        </w:rPr>
      </w:pPr>
      <w:r w:rsidRPr="00A72F18">
        <w:rPr>
          <w:rFonts w:cs="Arial"/>
          <w:sz w:val="19"/>
          <w:szCs w:val="19"/>
          <w:lang w:val="es-CO"/>
        </w:rPr>
        <w:t>NOMBRE Y FIRMA BENEFICIARIO</w:t>
      </w:r>
    </w:p>
    <w:p w14:paraId="5D1C21AE" w14:textId="685F01A6" w:rsidR="00CD3ED9" w:rsidRPr="00A72F18" w:rsidRDefault="00CD3ED9" w:rsidP="00CD3ED9">
      <w:pPr>
        <w:rPr>
          <w:sz w:val="19"/>
          <w:szCs w:val="19"/>
          <w:lang w:val="es-CO"/>
        </w:rPr>
      </w:pPr>
      <w:r w:rsidRPr="00A72F18">
        <w:rPr>
          <w:sz w:val="19"/>
          <w:szCs w:val="19"/>
          <w:lang w:val="es-CO"/>
        </w:rPr>
        <w:t>Anexar: Fotocopia de la Cédula de Ciudadanía del Representante Legal</w:t>
      </w:r>
    </w:p>
    <w:p w14:paraId="6DFE4A5A" w14:textId="77777777" w:rsidR="006A2B80" w:rsidRPr="00A72F18" w:rsidRDefault="006A2B80">
      <w:pPr>
        <w:autoSpaceDE/>
        <w:autoSpaceDN/>
        <w:rPr>
          <w:bCs/>
        </w:rPr>
      </w:pPr>
    </w:p>
    <w:p w14:paraId="4F77511C" w14:textId="77777777" w:rsidR="006A2B80" w:rsidRPr="00A72F18" w:rsidRDefault="006A2B80" w:rsidP="006A2B80">
      <w:pPr>
        <w:jc w:val="both"/>
        <w:rPr>
          <w:sz w:val="18"/>
          <w:szCs w:val="19"/>
          <w:lang w:val="es-CO"/>
        </w:rPr>
      </w:pPr>
      <w:r w:rsidRPr="00A72F18">
        <w:rPr>
          <w:b/>
          <w:bCs/>
          <w:sz w:val="19"/>
          <w:szCs w:val="19"/>
          <w:lang w:val="es-CO"/>
        </w:rPr>
        <w:t xml:space="preserve">(Adjuntar original de certificación </w:t>
      </w:r>
      <w:proofErr w:type="gramStart"/>
      <w:r w:rsidRPr="00A72F18">
        <w:rPr>
          <w:b/>
          <w:bCs/>
          <w:sz w:val="19"/>
          <w:szCs w:val="19"/>
          <w:lang w:val="es-CO"/>
        </w:rPr>
        <w:t>bancaria )</w:t>
      </w:r>
      <w:proofErr w:type="gramEnd"/>
      <w:r w:rsidRPr="00A72F18">
        <w:rPr>
          <w:b/>
          <w:bCs/>
          <w:sz w:val="19"/>
          <w:szCs w:val="19"/>
          <w:lang w:val="es-CO"/>
        </w:rPr>
        <w:t xml:space="preserve">. </w:t>
      </w:r>
      <w:r w:rsidRPr="00A72F18">
        <w:rPr>
          <w:sz w:val="18"/>
          <w:szCs w:val="19"/>
          <w:lang w:val="es-CO"/>
        </w:rPr>
        <w:t>Certificación Bancaria vigente, con expedición no superior a 30 días.</w:t>
      </w:r>
    </w:p>
    <w:p w14:paraId="047D9D25" w14:textId="6B992A72" w:rsidR="00CA6154" w:rsidRPr="00A72F18" w:rsidRDefault="00CA6154">
      <w:pPr>
        <w:autoSpaceDE/>
        <w:autoSpaceDN/>
        <w:rPr>
          <w:b/>
          <w:bCs/>
          <w:lang w:val="es-CO"/>
        </w:rPr>
      </w:pPr>
      <w:r w:rsidRPr="00A72F18">
        <w:rPr>
          <w:bCs/>
        </w:rPr>
        <w:br w:type="page"/>
      </w:r>
    </w:p>
    <w:p w14:paraId="66008F23" w14:textId="321FB11F" w:rsidR="00F57009" w:rsidRPr="00A72F18" w:rsidRDefault="00F57009" w:rsidP="002010F3">
      <w:pPr>
        <w:pStyle w:val="Ttulo"/>
        <w:ind w:right="-91"/>
        <w:jc w:val="left"/>
        <w:rPr>
          <w:rFonts w:cs="Arial"/>
          <w:bCs/>
          <w:sz w:val="20"/>
        </w:rPr>
        <w:sectPr w:rsidR="00F57009" w:rsidRPr="00A72F18" w:rsidSect="00664C83">
          <w:headerReference w:type="default" r:id="rId58"/>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191EABC" w14:textId="77777777" w:rsidR="002010F3" w:rsidRPr="00A72F18" w:rsidRDefault="00CA6154" w:rsidP="002010F3">
      <w:pPr>
        <w:pStyle w:val="Textoindependiente"/>
        <w:jc w:val="center"/>
        <w:rPr>
          <w:rFonts w:cs="Arial"/>
          <w:b/>
          <w:bCs/>
          <w:sz w:val="18"/>
          <w:szCs w:val="18"/>
          <w:lang w:val="es-CO"/>
        </w:rPr>
      </w:pPr>
      <w:r w:rsidRPr="00A72F18">
        <w:rPr>
          <w:noProof/>
          <w:lang w:val="es-CO" w:eastAsia="es-CO"/>
        </w:rPr>
        <w:lastRenderedPageBreak/>
        <w:drawing>
          <wp:anchor distT="0" distB="0" distL="114300" distR="114300" simplePos="0" relativeHeight="251661312" behindDoc="0" locked="0" layoutInCell="1" allowOverlap="1" wp14:anchorId="22AE1C73" wp14:editId="47FBC209">
            <wp:simplePos x="0" y="0"/>
            <wp:positionH relativeFrom="margin">
              <wp:posOffset>-356235</wp:posOffset>
            </wp:positionH>
            <wp:positionV relativeFrom="paragraph">
              <wp:posOffset>-6985</wp:posOffset>
            </wp:positionV>
            <wp:extent cx="6221730" cy="7572375"/>
            <wp:effectExtent l="0" t="0" r="7620"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59">
                      <a:extLst>
                        <a:ext uri="{28A0092B-C50C-407E-A947-70E740481C1C}">
                          <a14:useLocalDpi xmlns:a14="http://schemas.microsoft.com/office/drawing/2010/main" val="0"/>
                        </a:ext>
                      </a:extLst>
                    </a:blip>
                    <a:stretch>
                      <a:fillRect/>
                    </a:stretch>
                  </pic:blipFill>
                  <pic:spPr>
                    <a:xfrm>
                      <a:off x="0" y="0"/>
                      <a:ext cx="6221730" cy="7572375"/>
                    </a:xfrm>
                    <a:prstGeom prst="rect">
                      <a:avLst/>
                    </a:prstGeom>
                  </pic:spPr>
                </pic:pic>
              </a:graphicData>
            </a:graphic>
            <wp14:sizeRelH relativeFrom="page">
              <wp14:pctWidth>0</wp14:pctWidth>
            </wp14:sizeRelH>
            <wp14:sizeRelV relativeFrom="page">
              <wp14:pctHeight>0</wp14:pctHeight>
            </wp14:sizeRelV>
          </wp:anchor>
        </w:drawing>
      </w:r>
      <w:r w:rsidRPr="00A72F18">
        <w:rPr>
          <w:bCs/>
        </w:rPr>
        <w:br w:type="page"/>
      </w:r>
      <w:r w:rsidR="002010F3" w:rsidRPr="00A72F18">
        <w:rPr>
          <w:rFonts w:cs="Arial"/>
          <w:b/>
          <w:bCs/>
          <w:sz w:val="18"/>
          <w:szCs w:val="18"/>
          <w:lang w:val="es-CO"/>
        </w:rPr>
        <w:lastRenderedPageBreak/>
        <w:t>DATOS BÁSICOS BENEFICIARIO CUENTA</w:t>
      </w:r>
    </w:p>
    <w:p w14:paraId="5A03AEB7" w14:textId="5507E682" w:rsidR="002010F3" w:rsidRPr="00A72F18" w:rsidRDefault="002010F3" w:rsidP="002010F3">
      <w:pPr>
        <w:pStyle w:val="Textoindependiente"/>
        <w:rPr>
          <w:rFonts w:cs="Arial"/>
          <w:b/>
          <w:bCs/>
          <w:sz w:val="18"/>
          <w:szCs w:val="18"/>
          <w:lang w:val="es-CO"/>
        </w:rPr>
      </w:pPr>
    </w:p>
    <w:p w14:paraId="1C03030B" w14:textId="0404355A" w:rsidR="00CA6154" w:rsidRPr="00A72F18" w:rsidRDefault="00CA6154">
      <w:pPr>
        <w:autoSpaceDE/>
        <w:autoSpaceDN/>
        <w:rPr>
          <w:b/>
          <w:bCs/>
          <w:lang w:val="es-CO"/>
        </w:rPr>
      </w:pPr>
    </w:p>
    <w:p w14:paraId="1B44EC9A" w14:textId="451A462D" w:rsidR="00CD3ED9" w:rsidRPr="00A72F18" w:rsidRDefault="00CD3ED9" w:rsidP="00CD3ED9">
      <w:pPr>
        <w:pStyle w:val="Ttulo"/>
        <w:ind w:right="-91"/>
        <w:rPr>
          <w:rFonts w:cs="Arial"/>
          <w:bCs/>
          <w:sz w:val="20"/>
        </w:rPr>
      </w:pPr>
      <w:r w:rsidRPr="00A72F18">
        <w:rPr>
          <w:rFonts w:cs="Arial"/>
          <w:bCs/>
          <w:sz w:val="20"/>
        </w:rPr>
        <w:t xml:space="preserve">FORMULARIO No. 3 </w:t>
      </w:r>
    </w:p>
    <w:p w14:paraId="3E3581FF" w14:textId="77777777" w:rsidR="00CD3ED9" w:rsidRPr="00A72F18" w:rsidRDefault="00CD3ED9" w:rsidP="00CD3ED9">
      <w:pPr>
        <w:pStyle w:val="Textoindependiente"/>
        <w:ind w:right="-91"/>
        <w:jc w:val="center"/>
        <w:rPr>
          <w:rFonts w:cs="Arial"/>
          <w:b/>
          <w:sz w:val="20"/>
          <w:lang w:val="es-CO"/>
        </w:rPr>
      </w:pPr>
      <w:r w:rsidRPr="00A72F18">
        <w:rPr>
          <w:rFonts w:cs="Arial"/>
          <w:b/>
          <w:sz w:val="20"/>
          <w:lang w:val="es-CO"/>
        </w:rPr>
        <w:t>COMPROMISO ANTICORRUPCIÓN</w:t>
      </w:r>
    </w:p>
    <w:p w14:paraId="65B36968" w14:textId="731A6151" w:rsidR="001809CB" w:rsidRPr="00A72F18" w:rsidRDefault="002C1C9F" w:rsidP="001809CB">
      <w:pPr>
        <w:ind w:left="-567" w:right="-91"/>
        <w:jc w:val="both"/>
        <w:rPr>
          <w:lang w:val="es-CO"/>
        </w:rPr>
      </w:pPr>
      <w:r w:rsidRPr="00A72F18">
        <w:rPr>
          <w:lang w:val="es-CO"/>
        </w:rPr>
        <w:t>Soledad</w:t>
      </w:r>
      <w:proofErr w:type="gramStart"/>
      <w:r w:rsidR="00343CA6" w:rsidRPr="00A72F18">
        <w:rPr>
          <w:lang w:val="es-CO"/>
        </w:rPr>
        <w:t xml:space="preserve">.,  </w:t>
      </w:r>
      <w:r w:rsidRPr="00A72F18">
        <w:rPr>
          <w:lang w:val="es-CO"/>
        </w:rPr>
        <w:t xml:space="preserve"> </w:t>
      </w:r>
      <w:proofErr w:type="gramEnd"/>
      <w:r w:rsidRPr="00A72F18">
        <w:rPr>
          <w:lang w:val="es-CO"/>
        </w:rPr>
        <w:t xml:space="preserve">                          de 202</w:t>
      </w:r>
      <w:r w:rsidR="00343CA6" w:rsidRPr="00A72F18">
        <w:rPr>
          <w:lang w:val="es-CO"/>
        </w:rPr>
        <w:t>6</w:t>
      </w:r>
    </w:p>
    <w:p w14:paraId="548E8FD3" w14:textId="77777777" w:rsidR="001809CB" w:rsidRPr="00A72F18" w:rsidRDefault="001809CB" w:rsidP="001809CB">
      <w:pPr>
        <w:ind w:left="-567" w:right="-91"/>
        <w:jc w:val="both"/>
        <w:rPr>
          <w:sz w:val="19"/>
          <w:szCs w:val="19"/>
        </w:rPr>
      </w:pPr>
    </w:p>
    <w:p w14:paraId="6D937174" w14:textId="2EDFA375" w:rsidR="001809CB" w:rsidRPr="00A72F18" w:rsidRDefault="001809CB" w:rsidP="001809CB">
      <w:pPr>
        <w:ind w:left="-567" w:right="-91"/>
        <w:jc w:val="both"/>
        <w:rPr>
          <w:lang w:val="es-CO"/>
        </w:rPr>
      </w:pPr>
      <w:r w:rsidRPr="00A72F18">
        <w:rPr>
          <w:sz w:val="19"/>
          <w:szCs w:val="19"/>
        </w:rPr>
        <w:t>Señores.</w:t>
      </w:r>
    </w:p>
    <w:p w14:paraId="254E6947" w14:textId="77777777" w:rsidR="001809CB" w:rsidRPr="00A72F18" w:rsidRDefault="001809CB" w:rsidP="001809CB">
      <w:pPr>
        <w:ind w:left="-567" w:right="-377"/>
        <w:jc w:val="both"/>
        <w:rPr>
          <w:sz w:val="19"/>
          <w:szCs w:val="19"/>
        </w:rPr>
      </w:pPr>
      <w:r w:rsidRPr="00A72F18">
        <w:rPr>
          <w:sz w:val="19"/>
          <w:szCs w:val="19"/>
        </w:rPr>
        <w:t>REGIONAL DE ASEGURAMIENTO EN SALUD No.8</w:t>
      </w:r>
    </w:p>
    <w:p w14:paraId="4C299778" w14:textId="77777777" w:rsidR="001809CB" w:rsidRPr="00A72F18" w:rsidRDefault="001809CB" w:rsidP="001809CB">
      <w:pPr>
        <w:ind w:left="-567" w:right="-377"/>
        <w:jc w:val="both"/>
        <w:rPr>
          <w:sz w:val="19"/>
          <w:szCs w:val="19"/>
        </w:rPr>
      </w:pPr>
      <w:r w:rsidRPr="00A72F18">
        <w:rPr>
          <w:sz w:val="19"/>
          <w:szCs w:val="19"/>
        </w:rPr>
        <w:t>Ciudad.</w:t>
      </w:r>
    </w:p>
    <w:p w14:paraId="72A4A5CA" w14:textId="77777777" w:rsidR="001809CB" w:rsidRPr="00A72F18" w:rsidRDefault="001809CB" w:rsidP="001809CB">
      <w:pPr>
        <w:ind w:left="-567" w:right="-377"/>
        <w:jc w:val="both"/>
        <w:rPr>
          <w:sz w:val="19"/>
          <w:szCs w:val="19"/>
        </w:rPr>
      </w:pPr>
    </w:p>
    <w:p w14:paraId="21826E22" w14:textId="2EDE3FF1" w:rsidR="006A6A3C" w:rsidRPr="00A72F18" w:rsidRDefault="006A6A3C" w:rsidP="006A6A3C">
      <w:pPr>
        <w:ind w:left="-567"/>
        <w:jc w:val="both"/>
      </w:pPr>
      <w:r w:rsidRPr="00A72F18">
        <w:t xml:space="preserve">Referencia: Compromiso anticorrupción del proceso de Mínima Cuantía, Número </w:t>
      </w:r>
      <w:sdt>
        <w:sdtPr>
          <w:rPr>
            <w:b/>
            <w:szCs w:val="21"/>
          </w:rPr>
          <w:id w:val="1988737608"/>
          <w:placeholder>
            <w:docPart w:val="A8CFD7F52EE742E4B992E1A9DA0DB0E0"/>
          </w:placeholder>
          <w15:color w:val="800000"/>
          <w:text/>
        </w:sdtPr>
        <w:sdtContent>
          <w:r w:rsidR="00D67B6E">
            <w:rPr>
              <w:b/>
              <w:szCs w:val="21"/>
            </w:rPr>
            <w:t>PN RASES8 MIC 026 2026</w:t>
          </w:r>
        </w:sdtContent>
      </w:sdt>
      <w:r w:rsidRPr="00A72F18">
        <w:t xml:space="preserve">,cuyo objeto es: </w:t>
      </w:r>
      <w:sdt>
        <w:sdtPr>
          <w:rPr>
            <w:rFonts w:eastAsia="Calibri"/>
            <w:b/>
            <w:sz w:val="18"/>
            <w:szCs w:val="18"/>
          </w:rPr>
          <w:id w:val="1778289192"/>
          <w:placeholder>
            <w:docPart w:val="ECD47B9504234352A2DB45C9C996C9DB"/>
          </w:placeholder>
        </w:sdtPr>
        <w:sdtContent>
          <w:sdt>
            <w:sdtPr>
              <w:rPr>
                <w:rFonts w:eastAsia="Calibri"/>
                <w:b/>
                <w:sz w:val="18"/>
                <w:szCs w:val="18"/>
              </w:rPr>
              <w:id w:val="140397881"/>
              <w:placeholder>
                <w:docPart w:val="611AA03CAB54470D8433DB68B205316A"/>
              </w:placeholder>
            </w:sdtPr>
            <w:sdtContent>
              <w:sdt>
                <w:sdtPr>
                  <w:rPr>
                    <w:rFonts w:eastAsia="Calibri"/>
                    <w:b/>
                    <w:color w:val="000000" w:themeColor="text1"/>
                    <w:sz w:val="18"/>
                    <w:szCs w:val="18"/>
                  </w:rPr>
                  <w:id w:val="-735545280"/>
                  <w:placeholder>
                    <w:docPart w:val="4A1B1AF47FA04D12A1377D0FC1407290"/>
                  </w:placeholder>
                </w:sdtPr>
                <w:sdtContent>
                  <w:r w:rsidR="00DF6825" w:rsidRPr="00A72F18">
                    <w:rPr>
                      <w:b/>
                      <w:color w:val="000000" w:themeColor="text1"/>
                      <w:sz w:val="18"/>
                    </w:rPr>
                    <w:t xml:space="preserve">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 </w:t>
                  </w:r>
                </w:sdtContent>
              </w:sdt>
              <w:r w:rsidR="005459B1" w:rsidRPr="00A72F18">
                <w:rPr>
                  <w:b/>
                  <w:bCs/>
                </w:rPr>
                <w:t>.</w:t>
              </w:r>
              <w:r w:rsidR="00521F45" w:rsidRPr="00A72F18">
                <w:rPr>
                  <w:b/>
                  <w:color w:val="000000"/>
                  <w:sz w:val="18"/>
                  <w:szCs w:val="18"/>
                  <w:lang w:val="es-MX" w:eastAsia="es-MX"/>
                </w:rPr>
                <w:t xml:space="preserve"> </w:t>
              </w:r>
            </w:sdtContent>
          </w:sdt>
        </w:sdtContent>
      </w:sdt>
    </w:p>
    <w:p w14:paraId="64562FC5" w14:textId="77777777" w:rsidR="00521F45" w:rsidRPr="00A72F18" w:rsidRDefault="00521F45" w:rsidP="006A6A3C">
      <w:pPr>
        <w:ind w:left="-567"/>
        <w:jc w:val="both"/>
        <w:rPr>
          <w:lang w:eastAsia="es-CO"/>
        </w:rPr>
      </w:pPr>
    </w:p>
    <w:p w14:paraId="23C7C174" w14:textId="63162A00" w:rsidR="006A6A3C" w:rsidRPr="00A72F18" w:rsidRDefault="006A6A3C" w:rsidP="006A6A3C">
      <w:pPr>
        <w:ind w:left="-567"/>
        <w:jc w:val="both"/>
        <w:rPr>
          <w:lang w:eastAsia="es-CO"/>
        </w:rPr>
      </w:pPr>
      <w:r w:rsidRPr="00A72F18">
        <w:rPr>
          <w:lang w:eastAsia="es-CO"/>
        </w:rPr>
        <w:t>El (los) suscrito(s) a saber</w:t>
      </w:r>
      <w:r w:rsidRPr="00A72F18">
        <w:t xml:space="preserve"> </w:t>
      </w:r>
      <w:sdt>
        <w:sdtPr>
          <w:id w:val="-220977663"/>
          <w:placeholder>
            <w:docPart w:val="478C142C939E46C58CF1F3FE7D062506"/>
          </w:placeholder>
          <w:showingPlcHdr/>
          <w:text/>
        </w:sdtPr>
        <w:sdtEndPr>
          <w:rPr>
            <w:lang w:eastAsia="es-CO"/>
          </w:rPr>
        </w:sdtEndPr>
        <w:sdtContent>
          <w:r w:rsidRPr="00A72F18">
            <w:rPr>
              <w:rStyle w:val="Textodelmarcadordeposicin"/>
              <w:color w:val="FF8F8F"/>
              <w:u w:val="single"/>
            </w:rPr>
            <w:t xml:space="preserve">Nombre del representante legal de la sociedad, asociación, persona jurídica, consorcio, unión temporal </w:t>
          </w:r>
          <w:r w:rsidRPr="00A72F18">
            <w:rPr>
              <w:rStyle w:val="Textodelmarcadordeposicin"/>
              <w:color w:val="FF8F8F"/>
            </w:rPr>
            <w:t>.</w:t>
          </w:r>
        </w:sdtContent>
      </w:sdt>
      <w:r w:rsidRPr="00A72F18">
        <w:rPr>
          <w:lang w:eastAsia="es-CO"/>
        </w:rPr>
        <w:t xml:space="preserve">: domiciliado en </w:t>
      </w:r>
      <w:sdt>
        <w:sdtPr>
          <w:rPr>
            <w:lang w:eastAsia="es-CO"/>
          </w:rPr>
          <w:id w:val="1039246989"/>
          <w:placeholder>
            <w:docPart w:val="8A532FC0994741009717FD3FF8AE88BB"/>
          </w:placeholder>
          <w:showingPlcHdr/>
          <w:text/>
        </w:sdtPr>
        <w:sdtContent>
          <w:r w:rsidRPr="00A72F18">
            <w:rPr>
              <w:rStyle w:val="Textodelmarcadordeposicin"/>
              <w:color w:val="FF8F8F"/>
              <w:u w:val="single"/>
            </w:rPr>
            <w:t>Domicio de la persona firmante</w:t>
          </w:r>
          <w:r w:rsidRPr="00A72F18">
            <w:rPr>
              <w:rStyle w:val="Textodelmarcadordeposicin"/>
            </w:rPr>
            <w:t>.</w:t>
          </w:r>
        </w:sdtContent>
      </w:sdt>
      <w:r w:rsidRPr="00A72F18">
        <w:rPr>
          <w:lang w:eastAsia="es-CO"/>
        </w:rPr>
        <w:t>, identificado con</w:t>
      </w:r>
      <w:r w:rsidRPr="00A72F18">
        <w:rPr>
          <w:color w:val="FF8F8F"/>
          <w:lang w:eastAsia="es-CO"/>
        </w:rPr>
        <w:t xml:space="preserve"> </w:t>
      </w:r>
      <w:sdt>
        <w:sdtPr>
          <w:rPr>
            <w:color w:val="FF8F8F"/>
            <w:lang w:eastAsia="es-CO"/>
          </w:rPr>
          <w:id w:val="-538040035"/>
          <w:placeholder>
            <w:docPart w:val="DC4961DD4B8A4D74A08427A8AC7EC3B0"/>
          </w:placeholder>
          <w:showingPlcHdr/>
          <w:text/>
        </w:sdtPr>
        <w:sdtEndPr>
          <w:rPr>
            <w:color w:val="auto"/>
          </w:rPr>
        </w:sdtEndPr>
        <w:sdtContent>
          <w:r w:rsidRPr="00A72F18">
            <w:rPr>
              <w:rStyle w:val="Textodelmarcadordeposicin"/>
              <w:color w:val="FF8F8F"/>
              <w:u w:val="single"/>
            </w:rPr>
            <w:t>Documentos de identificación y lugar de expedición</w:t>
          </w:r>
        </w:sdtContent>
      </w:sdt>
      <w:r w:rsidRPr="00A72F18">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555456" w14:textId="2F004A70" w:rsidR="006A6A3C" w:rsidRPr="00A72F18" w:rsidRDefault="006A6A3C" w:rsidP="006A6A3C">
      <w:pPr>
        <w:ind w:left="-567"/>
        <w:jc w:val="both"/>
        <w:rPr>
          <w:lang w:eastAsia="es-CO"/>
        </w:rPr>
      </w:pPr>
      <w:r w:rsidRPr="00A72F18">
        <w:rPr>
          <w:lang w:eastAsia="es-CO"/>
        </w:rPr>
        <w:t xml:space="preserve">PRIMERO: que la </w:t>
      </w:r>
      <w:sdt>
        <w:sdtPr>
          <w:rPr>
            <w:color w:val="808080" w:themeColor="background1" w:themeShade="80"/>
            <w:lang w:eastAsia="es-CO"/>
          </w:rPr>
          <w:id w:val="-1499878381"/>
          <w:placeholder>
            <w:docPart w:val="A9148492FA6E482A9077551FE5F70635"/>
          </w:placeholder>
          <w:text/>
        </w:sdtPr>
        <w:sdtContent>
          <w:r w:rsidR="00D67B6E">
            <w:rPr>
              <w:color w:val="808080" w:themeColor="background1" w:themeShade="80"/>
              <w:lang w:eastAsia="es-CO"/>
            </w:rPr>
            <w:t>REGIONAL DE ASEGURAMIENTO EN SALUD N° 8</w:t>
          </w:r>
        </w:sdtContent>
      </w:sdt>
      <w:r w:rsidRPr="00A72F18">
        <w:rPr>
          <w:lang w:eastAsia="es-CO"/>
        </w:rPr>
        <w:t xml:space="preserve">, adelanta un proceso de selección para la celebración de un contrato estatal. </w:t>
      </w:r>
    </w:p>
    <w:p w14:paraId="01912EE1" w14:textId="6745C2F5" w:rsidR="006A6A3C" w:rsidRPr="00A72F18" w:rsidRDefault="006A6A3C" w:rsidP="006A6A3C">
      <w:pPr>
        <w:ind w:left="-567"/>
        <w:jc w:val="both"/>
        <w:rPr>
          <w:lang w:eastAsia="es-CO"/>
        </w:rPr>
      </w:pPr>
      <w:r w:rsidRPr="00A72F18">
        <w:rPr>
          <w:lang w:eastAsia="es-CO"/>
        </w:rPr>
        <w:t xml:space="preserve">SEGUNDO: que es interés del proponente apoyar la acción del estado colombiano, y de la </w:t>
      </w:r>
      <w:sdt>
        <w:sdtPr>
          <w:rPr>
            <w:color w:val="808080" w:themeColor="background1" w:themeShade="80"/>
            <w:lang w:eastAsia="es-CO"/>
          </w:rPr>
          <w:id w:val="1643932206"/>
          <w:placeholder>
            <w:docPart w:val="B7CE7AB8C6014D01A197296E94B96CD7"/>
          </w:placeholder>
          <w:text/>
        </w:sdtPr>
        <w:sdtContent>
          <w:r w:rsidR="00D67B6E">
            <w:rPr>
              <w:color w:val="808080" w:themeColor="background1" w:themeShade="80"/>
              <w:lang w:eastAsia="es-CO"/>
            </w:rPr>
            <w:t>REGIONAL DE ASEGURAMIENTO EN SALUD N° 8</w:t>
          </w:r>
        </w:sdtContent>
      </w:sdt>
      <w:r w:rsidRPr="00A72F18">
        <w:rPr>
          <w:lang w:eastAsia="es-CO"/>
        </w:rPr>
        <w:t xml:space="preserve"> para fortalecer la transparencia en los procesos de contratación, y la responsabilidad de rendir cuentas;</w:t>
      </w:r>
    </w:p>
    <w:p w14:paraId="39C013BA" w14:textId="77777777" w:rsidR="006A6A3C" w:rsidRPr="00A72F18" w:rsidRDefault="006A6A3C" w:rsidP="006A6A3C">
      <w:pPr>
        <w:ind w:left="-567"/>
        <w:jc w:val="both"/>
        <w:rPr>
          <w:lang w:eastAsia="es-CO"/>
        </w:rPr>
      </w:pPr>
      <w:r w:rsidRPr="00A72F18">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8C1A3EF" w14:textId="77777777" w:rsidR="006A6A3C" w:rsidRPr="00A72F18" w:rsidRDefault="006A6A3C" w:rsidP="006A6A3C">
      <w:pPr>
        <w:ind w:left="-567"/>
        <w:jc w:val="both"/>
        <w:rPr>
          <w:lang w:eastAsia="es-CO"/>
        </w:rPr>
      </w:pPr>
      <w:r w:rsidRPr="00A72F18">
        <w:rPr>
          <w:b/>
          <w:bCs/>
          <w:color w:val="000000"/>
          <w:lang w:eastAsia="es-CO"/>
        </w:rPr>
        <w:t>COMPROMISOS ASUMIDOS</w:t>
      </w:r>
      <w:r w:rsidRPr="00A72F18">
        <w:rPr>
          <w:lang w:eastAsia="es-CO"/>
        </w:rPr>
        <w:t>.</w:t>
      </w:r>
    </w:p>
    <w:p w14:paraId="57BAD333" w14:textId="77777777" w:rsidR="006A6A3C" w:rsidRPr="00A72F18" w:rsidRDefault="006A6A3C" w:rsidP="006A6A3C">
      <w:pPr>
        <w:ind w:left="-567"/>
        <w:jc w:val="both"/>
        <w:rPr>
          <w:lang w:eastAsia="es-CO"/>
        </w:rPr>
      </w:pPr>
      <w:r w:rsidRPr="00A72F18">
        <w:rPr>
          <w:lang w:eastAsia="es-CO"/>
        </w:rPr>
        <w:t>El proponente, mediante suscripción del presente documento, asume los siguientes compromisos:</w:t>
      </w:r>
    </w:p>
    <w:p w14:paraId="35454164" w14:textId="77777777" w:rsidR="006A6A3C" w:rsidRPr="00A72F18" w:rsidRDefault="006A6A3C" w:rsidP="006A6A3C">
      <w:pPr>
        <w:ind w:left="-567"/>
        <w:jc w:val="both"/>
        <w:rPr>
          <w:lang w:eastAsia="es-CO"/>
        </w:rPr>
      </w:pPr>
      <w:r w:rsidRPr="00A72F18">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CEA6874" w14:textId="77777777" w:rsidR="006A6A3C" w:rsidRPr="00A72F18" w:rsidRDefault="006A6A3C" w:rsidP="006A6A3C">
      <w:pPr>
        <w:ind w:left="-567"/>
        <w:jc w:val="both"/>
        <w:rPr>
          <w:lang w:eastAsia="es-CO"/>
        </w:rPr>
      </w:pPr>
      <w:r w:rsidRPr="00A72F18">
        <w:rPr>
          <w:lang w:eastAsia="es-CO"/>
        </w:rPr>
        <w:t xml:space="preserve">Nos comprometemos a no efectuar acuerdos, o realizar actos o conductas que tengan por objeto o efecto la colusión en el presente Proceso de Contratación. </w:t>
      </w:r>
    </w:p>
    <w:p w14:paraId="07B5FCCA" w14:textId="77777777" w:rsidR="006A6A3C" w:rsidRPr="00A72F18" w:rsidRDefault="006A6A3C" w:rsidP="006A6A3C">
      <w:pPr>
        <w:ind w:left="-567"/>
        <w:jc w:val="both"/>
        <w:rPr>
          <w:lang w:eastAsia="es-CO"/>
        </w:rPr>
      </w:pPr>
      <w:r w:rsidRPr="00A72F18">
        <w:rPr>
          <w:lang w:eastAsia="es-CO"/>
        </w:rPr>
        <w:t xml:space="preserve">Nos comprometemos a revelar la información que sobre el presente Proceso de Contratación nos soliciten los organismos de control de la República de Colombia. </w:t>
      </w:r>
    </w:p>
    <w:p w14:paraId="6BAF9245" w14:textId="77777777" w:rsidR="006A6A3C" w:rsidRPr="00A72F18" w:rsidRDefault="006A6A3C" w:rsidP="006A6A3C">
      <w:pPr>
        <w:ind w:left="-567"/>
        <w:jc w:val="both"/>
        <w:rPr>
          <w:lang w:eastAsia="es-CO"/>
        </w:rPr>
      </w:pPr>
      <w:r w:rsidRPr="00A72F18">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98B4672" w14:textId="77777777" w:rsidR="006A6A3C" w:rsidRPr="00A72F18" w:rsidRDefault="006A6A3C" w:rsidP="006A6A3C">
      <w:pPr>
        <w:ind w:left="-567"/>
        <w:jc w:val="both"/>
        <w:rPr>
          <w:lang w:eastAsia="es-CO"/>
        </w:rPr>
      </w:pPr>
      <w:r w:rsidRPr="00A72F18">
        <w:rPr>
          <w:lang w:eastAsia="es-CO"/>
        </w:rPr>
        <w:t xml:space="preserve">Conocemos las consecuencias derivadas del incumplimiento del presente compromiso anticorrupción. </w:t>
      </w:r>
    </w:p>
    <w:p w14:paraId="7F1A541C" w14:textId="77777777" w:rsidR="006A6A3C" w:rsidRPr="00A72F18" w:rsidRDefault="006A6A3C" w:rsidP="006A6A3C">
      <w:pPr>
        <w:ind w:left="-567"/>
        <w:jc w:val="both"/>
        <w:rPr>
          <w:lang w:eastAsia="es-CO"/>
        </w:rPr>
      </w:pPr>
      <w:r w:rsidRPr="00A72F18">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019A810" w14:textId="77777777" w:rsidR="006A6A3C" w:rsidRPr="00A72F18" w:rsidRDefault="006A6A3C" w:rsidP="006A6A3C">
      <w:pPr>
        <w:ind w:left="-567"/>
        <w:jc w:val="both"/>
        <w:rPr>
          <w:lang w:eastAsia="es-CO"/>
        </w:rPr>
      </w:pPr>
      <w:r w:rsidRPr="00A72F18">
        <w:rPr>
          <w:lang w:eastAsia="es-CO"/>
        </w:rPr>
        <w:lastRenderedPageBreak/>
        <w:t>El proponente se compromete a no permitir que nadie, bien sea empleado de la compañía o un agente comisionista independiente, o un asesor o consultor lo haga en su nombre;</w:t>
      </w:r>
    </w:p>
    <w:p w14:paraId="63514B3F" w14:textId="77777777" w:rsidR="006A6A3C" w:rsidRPr="00A72F18" w:rsidRDefault="006A6A3C" w:rsidP="006A6A3C">
      <w:pPr>
        <w:ind w:left="-567"/>
        <w:jc w:val="both"/>
        <w:rPr>
          <w:lang w:eastAsia="es-CO"/>
        </w:rPr>
      </w:pPr>
      <w:r w:rsidRPr="00A72F18">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0C09D22" w14:textId="77777777" w:rsidR="006A6A3C" w:rsidRPr="00A72F18" w:rsidRDefault="006A6A3C" w:rsidP="006A6A3C">
      <w:pPr>
        <w:ind w:left="-567"/>
        <w:jc w:val="both"/>
        <w:rPr>
          <w:lang w:eastAsia="es-CO"/>
        </w:rPr>
      </w:pPr>
      <w:r w:rsidRPr="00A72F18">
        <w:rPr>
          <w:lang w:eastAsia="es-CO"/>
        </w:rPr>
        <w:t xml:space="preserve">No ofrecer o pagar sobornos o cualquier halago a los funcionarios de LA </w:t>
      </w:r>
      <w:r w:rsidRPr="00A72F18">
        <w:rPr>
          <w:color w:val="808080" w:themeColor="background1" w:themeShade="80"/>
          <w:lang w:eastAsia="es-CO"/>
        </w:rPr>
        <w:t>REGIONAL DE ASEGURAMIENTO EN SALUD N° 8</w:t>
      </w:r>
      <w:r w:rsidRPr="00A72F18">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58F4BF" w14:textId="561461D3" w:rsidR="006A6A3C" w:rsidRPr="00A72F18" w:rsidRDefault="006A6A3C" w:rsidP="006A6A3C">
      <w:pPr>
        <w:ind w:left="-567"/>
        <w:jc w:val="both"/>
        <w:rPr>
          <w:lang w:eastAsia="es-CO"/>
        </w:rPr>
      </w:pPr>
      <w:r w:rsidRPr="00A72F18">
        <w:rPr>
          <w:lang w:eastAsia="es-CO"/>
        </w:rPr>
        <w:t xml:space="preserve">No ofrecer pagos o halagos a los funcionarios de la </w:t>
      </w:r>
      <w:r w:rsidRPr="00A72F18">
        <w:rPr>
          <w:color w:val="808080" w:themeColor="background1" w:themeShade="80"/>
          <w:lang w:eastAsia="es-CO"/>
        </w:rPr>
        <w:t xml:space="preserve">REGIONAL DE ASEGURAMIENTO EN SALUD N° 8 </w:t>
      </w:r>
      <w:r w:rsidRPr="00A72F18">
        <w:rPr>
          <w:lang w:eastAsia="es-CO"/>
        </w:rPr>
        <w:t>durante el desarrollo del contrato que se suscriba si llegase a ser aceptada su propuesta.</w:t>
      </w:r>
    </w:p>
    <w:p w14:paraId="47B22398" w14:textId="77777777" w:rsidR="006A6A3C" w:rsidRPr="00A72F18" w:rsidRDefault="006A6A3C" w:rsidP="006A6A3C">
      <w:pPr>
        <w:ind w:left="-567"/>
        <w:jc w:val="both"/>
        <w:rPr>
          <w:lang w:eastAsia="es-CO"/>
        </w:rPr>
      </w:pPr>
      <w:r w:rsidRPr="00A72F18">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72F18">
        <w:footnoteReference w:id="1"/>
      </w:r>
      <w:r w:rsidRPr="00A72F18">
        <w:rPr>
          <w:lang w:eastAsia="es-CO"/>
        </w:rPr>
        <w:t xml:space="preserve"> son sancionables por la Superintendencia de Industria y Comercio.</w:t>
      </w:r>
    </w:p>
    <w:p w14:paraId="180C60C1" w14:textId="77777777" w:rsidR="006A6A3C" w:rsidRPr="00A72F18" w:rsidRDefault="006A6A3C" w:rsidP="006A6A3C">
      <w:pPr>
        <w:ind w:left="-567"/>
        <w:jc w:val="both"/>
        <w:rPr>
          <w:lang w:eastAsia="es-CO"/>
        </w:rPr>
      </w:pPr>
      <w:r w:rsidRPr="00A72F18">
        <w:rPr>
          <w:lang w:eastAsia="es-CO"/>
        </w:rPr>
        <w:t xml:space="preserve">El proponente se compromete a que los recursos utilizados para las gestiones </w:t>
      </w:r>
      <w:proofErr w:type="spellStart"/>
      <w:r w:rsidRPr="00A72F18">
        <w:rPr>
          <w:lang w:eastAsia="es-CO"/>
        </w:rPr>
        <w:t>pre-contractuales</w:t>
      </w:r>
      <w:proofErr w:type="spellEnd"/>
      <w:r w:rsidRPr="00A72F18">
        <w:rPr>
          <w:lang w:eastAsia="es-CO"/>
        </w:rPr>
        <w:t xml:space="preserve"> o contractuales derivadas del presente proceso no provendrán de actividades ilícitas tales como el lavado de activos, </w:t>
      </w:r>
      <w:proofErr w:type="spellStart"/>
      <w:r w:rsidRPr="00A72F18">
        <w:rPr>
          <w:lang w:eastAsia="es-CO"/>
        </w:rPr>
        <w:t>testaferrato</w:t>
      </w:r>
      <w:proofErr w:type="spellEnd"/>
      <w:r w:rsidRPr="00A72F18">
        <w:rPr>
          <w:lang w:eastAsia="es-CO"/>
        </w:rPr>
        <w:t>, tráfico de estupefacientes o delitos contra el orden constitucional, o que de alguna manera contraríen las leyes de la República, la moral o las buenas costumbres.</w:t>
      </w:r>
    </w:p>
    <w:p w14:paraId="2DE87A1F" w14:textId="77777777" w:rsidR="006A6A3C" w:rsidRPr="00A72F18" w:rsidRDefault="006A6A3C" w:rsidP="006A6A3C">
      <w:pPr>
        <w:ind w:left="-567"/>
        <w:jc w:val="both"/>
        <w:rPr>
          <w:lang w:eastAsia="es-CO"/>
        </w:rPr>
      </w:pPr>
      <w:r w:rsidRPr="00A72F18">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AA1BEF8" w14:textId="77777777" w:rsidR="006A6A3C" w:rsidRPr="00A72F18" w:rsidRDefault="006A6A3C" w:rsidP="006A6A3C">
      <w:pPr>
        <w:ind w:left="-567"/>
        <w:jc w:val="both"/>
        <w:rPr>
          <w:lang w:eastAsia="es-CO"/>
        </w:rPr>
      </w:pPr>
      <w:r w:rsidRPr="00A72F18">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BEA1F2" w14:textId="77777777" w:rsidR="001809CB" w:rsidRPr="00A72F18" w:rsidRDefault="001809CB" w:rsidP="001809CB">
      <w:pPr>
        <w:ind w:left="-567" w:right="-377"/>
        <w:jc w:val="both"/>
        <w:rPr>
          <w:sz w:val="19"/>
          <w:szCs w:val="19"/>
          <w:lang w:eastAsia="es-CO"/>
        </w:rPr>
      </w:pPr>
    </w:p>
    <w:p w14:paraId="4657BC19" w14:textId="77777777" w:rsidR="001809CB" w:rsidRPr="00A72F18" w:rsidRDefault="001809CB" w:rsidP="001809CB">
      <w:pPr>
        <w:ind w:left="-567" w:right="-377"/>
        <w:jc w:val="both"/>
        <w:rPr>
          <w:sz w:val="19"/>
          <w:szCs w:val="19"/>
          <w:lang w:eastAsia="es-CO"/>
        </w:rPr>
      </w:pPr>
      <w:r w:rsidRPr="00A72F18">
        <w:rPr>
          <w:sz w:val="19"/>
          <w:szCs w:val="19"/>
          <w:lang w:eastAsia="es-CO"/>
        </w:rPr>
        <w:t>El proponente:</w:t>
      </w:r>
    </w:p>
    <w:p w14:paraId="2ED7D63D" w14:textId="77777777" w:rsidR="001809CB" w:rsidRPr="00A72F18" w:rsidRDefault="001809CB" w:rsidP="001809CB">
      <w:pPr>
        <w:ind w:left="-567" w:right="-377"/>
        <w:jc w:val="both"/>
        <w:rPr>
          <w:sz w:val="19"/>
          <w:szCs w:val="19"/>
          <w:lang w:eastAsia="es-CO"/>
        </w:rPr>
      </w:pPr>
    </w:p>
    <w:p w14:paraId="7B847399" w14:textId="77777777" w:rsidR="001809CB" w:rsidRPr="00A72F18" w:rsidRDefault="001809CB" w:rsidP="001809CB">
      <w:pPr>
        <w:ind w:left="-567" w:right="-377"/>
        <w:jc w:val="both"/>
        <w:rPr>
          <w:sz w:val="19"/>
          <w:szCs w:val="19"/>
        </w:rPr>
      </w:pPr>
      <w:r w:rsidRPr="00A72F18">
        <w:rPr>
          <w:b/>
          <w:sz w:val="19"/>
          <w:szCs w:val="19"/>
        </w:rPr>
        <w:t>__________________________________</w:t>
      </w:r>
    </w:p>
    <w:p w14:paraId="2353AC78" w14:textId="77777777" w:rsidR="001809CB" w:rsidRPr="00A72F18" w:rsidRDefault="001809CB" w:rsidP="001809CB">
      <w:pPr>
        <w:pStyle w:val="Sinespaciado1"/>
        <w:ind w:left="-567" w:right="-377"/>
        <w:rPr>
          <w:rFonts w:ascii="Arial" w:hAnsi="Arial" w:cs="Arial"/>
          <w:sz w:val="19"/>
          <w:szCs w:val="19"/>
        </w:rPr>
      </w:pPr>
      <w:r w:rsidRPr="00A72F18">
        <w:rPr>
          <w:rFonts w:ascii="Arial" w:hAnsi="Arial" w:cs="Arial"/>
          <w:sz w:val="19"/>
          <w:szCs w:val="19"/>
        </w:rPr>
        <w:t xml:space="preserve">Firma del representante legal del proponente </w:t>
      </w:r>
    </w:p>
    <w:p w14:paraId="5C0C430C" w14:textId="77777777" w:rsidR="001809CB" w:rsidRPr="00A72F18" w:rsidRDefault="001809CB" w:rsidP="001809CB">
      <w:pPr>
        <w:pStyle w:val="Sinespaciado1"/>
        <w:ind w:left="-567" w:right="-377"/>
        <w:contextualSpacing/>
        <w:rPr>
          <w:rFonts w:ascii="Arial" w:hAnsi="Arial" w:cs="Arial"/>
          <w:sz w:val="19"/>
          <w:szCs w:val="19"/>
          <w:lang w:eastAsia="es-CO"/>
        </w:rPr>
      </w:pPr>
      <w:r w:rsidRPr="00A72F18">
        <w:rPr>
          <w:rFonts w:ascii="Arial" w:hAnsi="Arial" w:cs="Arial"/>
          <w:sz w:val="19"/>
          <w:szCs w:val="19"/>
          <w:lang w:eastAsia="es-CO"/>
        </w:rPr>
        <w:t xml:space="preserve">Nombre o razón social del oferente: </w:t>
      </w:r>
      <w:sdt>
        <w:sdtPr>
          <w:rPr>
            <w:rFonts w:ascii="Arial" w:hAnsi="Arial" w:cs="Arial"/>
            <w:color w:val="000000"/>
            <w:sz w:val="19"/>
            <w:szCs w:val="19"/>
          </w:rPr>
          <w:id w:val="1267725676"/>
          <w:placeholder>
            <w:docPart w:val="82C2133F382643AB950CA8A0C84CE206"/>
          </w:placeholder>
          <w:showingPlcHdr/>
          <w:text/>
        </w:sdtPr>
        <w:sdtContent>
          <w:r w:rsidRPr="00A72F18">
            <w:rPr>
              <w:rStyle w:val="Textodelmarcadordeposicin"/>
              <w:rFonts w:ascii="Arial" w:eastAsiaTheme="minorHAnsi" w:hAnsi="Arial" w:cs="Arial"/>
              <w:color w:val="FF8F8F"/>
              <w:sz w:val="19"/>
              <w:szCs w:val="19"/>
              <w:u w:val="single"/>
            </w:rPr>
            <w:t>Diligenciar el nombre completo del proponente</w:t>
          </w:r>
        </w:sdtContent>
      </w:sdt>
    </w:p>
    <w:p w14:paraId="5D74F9D3" w14:textId="77777777" w:rsidR="001809CB" w:rsidRPr="00A72F18" w:rsidRDefault="001809CB" w:rsidP="001809CB">
      <w:pPr>
        <w:pStyle w:val="Sinespaciado1"/>
        <w:ind w:left="-567" w:right="-377"/>
        <w:contextualSpacing/>
        <w:rPr>
          <w:rFonts w:ascii="Arial" w:hAnsi="Arial" w:cs="Arial"/>
          <w:color w:val="000000"/>
          <w:sz w:val="19"/>
          <w:szCs w:val="19"/>
        </w:rPr>
      </w:pPr>
      <w:r w:rsidRPr="00A72F18">
        <w:rPr>
          <w:rFonts w:ascii="Arial" w:hAnsi="Arial" w:cs="Arial"/>
          <w:sz w:val="19"/>
          <w:szCs w:val="19"/>
          <w:lang w:eastAsia="es-CO"/>
        </w:rPr>
        <w:t xml:space="preserve">Identificación (NIT </w:t>
      </w:r>
      <w:r w:rsidRPr="00A72F18">
        <w:rPr>
          <w:rFonts w:ascii="Segoe UI Symbol" w:eastAsia="MS Gothic" w:hAnsi="Segoe UI Symbol" w:cs="Segoe UI Symbol"/>
          <w:sz w:val="19"/>
          <w:szCs w:val="19"/>
          <w:lang w:eastAsia="es-CO"/>
        </w:rPr>
        <w:t>☐</w:t>
      </w:r>
      <w:r w:rsidRPr="00A72F18">
        <w:rPr>
          <w:rFonts w:ascii="Arial" w:hAnsi="Arial" w:cs="Arial"/>
          <w:sz w:val="19"/>
          <w:szCs w:val="19"/>
          <w:lang w:eastAsia="es-CO"/>
        </w:rPr>
        <w:t xml:space="preserve"> C.C </w:t>
      </w:r>
      <w:proofErr w:type="gramStart"/>
      <w:r w:rsidRPr="00A72F18">
        <w:rPr>
          <w:rFonts w:ascii="Segoe UI Symbol" w:eastAsia="MS Gothic" w:hAnsi="Segoe UI Symbol" w:cs="Segoe UI Symbol"/>
          <w:sz w:val="19"/>
          <w:szCs w:val="19"/>
          <w:lang w:eastAsia="es-CO"/>
        </w:rPr>
        <w:t>☐</w:t>
      </w:r>
      <w:r w:rsidRPr="00A72F18">
        <w:rPr>
          <w:rFonts w:ascii="Arial" w:hAnsi="Arial" w:cs="Arial"/>
          <w:sz w:val="19"/>
          <w:szCs w:val="19"/>
          <w:lang w:eastAsia="es-CO"/>
        </w:rPr>
        <w:t xml:space="preserve">  C.E</w:t>
      </w:r>
      <w:proofErr w:type="gramEnd"/>
      <w:r w:rsidRPr="00A72F18">
        <w:rPr>
          <w:rFonts w:ascii="Arial" w:hAnsi="Arial" w:cs="Arial"/>
          <w:sz w:val="19"/>
          <w:szCs w:val="19"/>
          <w:lang w:eastAsia="es-CO"/>
        </w:rPr>
        <w:t xml:space="preserve"> </w:t>
      </w:r>
      <w:r w:rsidRPr="00A72F18">
        <w:rPr>
          <w:rFonts w:ascii="Segoe UI Symbol" w:eastAsia="MS Gothic" w:hAnsi="Segoe UI Symbol" w:cs="Segoe UI Symbol"/>
          <w:sz w:val="19"/>
          <w:szCs w:val="19"/>
          <w:lang w:eastAsia="es-CO"/>
        </w:rPr>
        <w:t>☐</w:t>
      </w:r>
      <w:r w:rsidRPr="00A72F18">
        <w:rPr>
          <w:rFonts w:ascii="Arial" w:hAnsi="Arial" w:cs="Arial"/>
          <w:sz w:val="19"/>
          <w:szCs w:val="19"/>
          <w:lang w:eastAsia="es-CO"/>
        </w:rPr>
        <w:t>)</w:t>
      </w:r>
      <w:r w:rsidRPr="00A72F18">
        <w:rPr>
          <w:rFonts w:ascii="Arial" w:hAnsi="Arial" w:cs="Arial"/>
          <w:color w:val="000000"/>
          <w:sz w:val="19"/>
          <w:szCs w:val="19"/>
        </w:rPr>
        <w:t xml:space="preserve">: </w:t>
      </w:r>
      <w:sdt>
        <w:sdtPr>
          <w:rPr>
            <w:rFonts w:ascii="Arial" w:hAnsi="Arial" w:cs="Arial"/>
            <w:color w:val="000000"/>
            <w:sz w:val="19"/>
            <w:szCs w:val="19"/>
          </w:rPr>
          <w:id w:val="-1847552150"/>
          <w:placeholder>
            <w:docPart w:val="8D91EFC3A8A14E31A6478D2727A75E9B"/>
          </w:placeholder>
          <w:showingPlcHdr/>
        </w:sdtPr>
        <w:sdtContent>
          <w:r w:rsidRPr="00A72F18">
            <w:rPr>
              <w:rStyle w:val="Textodelmarcadordeposicin"/>
              <w:rFonts w:ascii="Arial" w:eastAsiaTheme="minorHAnsi" w:hAnsi="Arial" w:cs="Arial"/>
              <w:color w:val="FF8F8F"/>
              <w:sz w:val="19"/>
              <w:szCs w:val="19"/>
              <w:u w:val="single"/>
            </w:rPr>
            <w:t>Diligenciar la identificación del proponente</w:t>
          </w:r>
        </w:sdtContent>
      </w:sdt>
    </w:p>
    <w:p w14:paraId="6BA10504" w14:textId="77777777" w:rsidR="001809CB" w:rsidRPr="00A72F18" w:rsidRDefault="001809CB" w:rsidP="001809CB">
      <w:pPr>
        <w:pStyle w:val="Sinespaciado1"/>
        <w:ind w:left="-567" w:right="-377"/>
        <w:contextualSpacing/>
        <w:rPr>
          <w:rFonts w:ascii="Arial" w:hAnsi="Arial" w:cs="Arial"/>
          <w:color w:val="000000"/>
          <w:sz w:val="19"/>
          <w:szCs w:val="19"/>
        </w:rPr>
      </w:pPr>
      <w:r w:rsidRPr="00A72F18">
        <w:rPr>
          <w:rFonts w:ascii="Arial" w:hAnsi="Arial" w:cs="Arial"/>
          <w:sz w:val="19"/>
          <w:szCs w:val="19"/>
          <w:lang w:eastAsia="es-CO"/>
        </w:rPr>
        <w:t>Nombre Representante Legal</w:t>
      </w:r>
      <w:r w:rsidRPr="00A72F18">
        <w:rPr>
          <w:rFonts w:ascii="Arial" w:hAnsi="Arial" w:cs="Arial"/>
          <w:color w:val="000000"/>
          <w:sz w:val="19"/>
          <w:szCs w:val="19"/>
        </w:rPr>
        <w:t xml:space="preserve">: </w:t>
      </w:r>
      <w:sdt>
        <w:sdtPr>
          <w:rPr>
            <w:rFonts w:ascii="Arial" w:hAnsi="Arial" w:cs="Arial"/>
            <w:color w:val="000000"/>
            <w:sz w:val="19"/>
            <w:szCs w:val="19"/>
          </w:rPr>
          <w:id w:val="410740464"/>
          <w:placeholder>
            <w:docPart w:val="F5F1BDE0F8304AEF81232F10C7417F4E"/>
          </w:placeholder>
          <w:showingPlcHdr/>
          <w:text/>
        </w:sdtPr>
        <w:sdtContent>
          <w:r w:rsidRPr="00A72F18">
            <w:rPr>
              <w:rStyle w:val="Textodelmarcadordeposicin"/>
              <w:rFonts w:ascii="Arial" w:eastAsiaTheme="minorHAnsi" w:hAnsi="Arial" w:cs="Arial"/>
              <w:color w:val="FF8F8F"/>
              <w:sz w:val="19"/>
              <w:szCs w:val="19"/>
              <w:u w:val="single"/>
            </w:rPr>
            <w:t>Diligenciar el nombre completo del representante legal</w:t>
          </w:r>
        </w:sdtContent>
      </w:sdt>
    </w:p>
    <w:p w14:paraId="1B4A63D7" w14:textId="77777777" w:rsidR="001809CB" w:rsidRPr="00A72F18" w:rsidRDefault="001809CB" w:rsidP="001809CB">
      <w:pPr>
        <w:pStyle w:val="Sinespaciado1"/>
        <w:ind w:left="-567" w:right="-377"/>
        <w:rPr>
          <w:rFonts w:ascii="Arial" w:hAnsi="Arial" w:cs="Arial"/>
          <w:color w:val="000000"/>
          <w:sz w:val="19"/>
          <w:szCs w:val="19"/>
        </w:rPr>
      </w:pPr>
      <w:r w:rsidRPr="00A72F18">
        <w:rPr>
          <w:rFonts w:ascii="Arial" w:hAnsi="Arial" w:cs="Arial"/>
          <w:color w:val="000000"/>
          <w:sz w:val="19"/>
          <w:szCs w:val="19"/>
        </w:rPr>
        <w:t xml:space="preserve">Identificación (C.C </w:t>
      </w:r>
      <w:proofErr w:type="gramStart"/>
      <w:r w:rsidRPr="00A72F18">
        <w:rPr>
          <w:rFonts w:ascii="Segoe UI Symbol" w:eastAsia="MS Gothic" w:hAnsi="Segoe UI Symbol" w:cs="Segoe UI Symbol"/>
          <w:sz w:val="19"/>
          <w:szCs w:val="19"/>
          <w:lang w:eastAsia="es-CO"/>
        </w:rPr>
        <w:t>☐</w:t>
      </w:r>
      <w:r w:rsidRPr="00A72F18">
        <w:rPr>
          <w:rFonts w:ascii="Arial" w:hAnsi="Arial" w:cs="Arial"/>
          <w:color w:val="000000"/>
          <w:sz w:val="19"/>
          <w:szCs w:val="19"/>
        </w:rPr>
        <w:t xml:space="preserve">  C.E.</w:t>
      </w:r>
      <w:proofErr w:type="gramEnd"/>
      <w:r w:rsidRPr="00A72F18">
        <w:rPr>
          <w:rFonts w:ascii="Arial" w:hAnsi="Arial" w:cs="Arial"/>
          <w:sz w:val="19"/>
          <w:szCs w:val="19"/>
          <w:lang w:eastAsia="es-CO"/>
        </w:rPr>
        <w:t xml:space="preserve"> </w:t>
      </w:r>
      <w:r w:rsidRPr="00A72F18">
        <w:rPr>
          <w:rFonts w:ascii="Segoe UI Symbol" w:eastAsia="MS Gothic" w:hAnsi="Segoe UI Symbol" w:cs="Segoe UI Symbol"/>
          <w:sz w:val="19"/>
          <w:szCs w:val="19"/>
          <w:lang w:eastAsia="es-CO"/>
        </w:rPr>
        <w:t>☐</w:t>
      </w:r>
      <w:r w:rsidRPr="00A72F18">
        <w:rPr>
          <w:rFonts w:ascii="Arial" w:hAnsi="Arial" w:cs="Arial"/>
          <w:sz w:val="19"/>
          <w:szCs w:val="19"/>
          <w:lang w:eastAsia="es-CO"/>
        </w:rPr>
        <w:t xml:space="preserve">) </w:t>
      </w:r>
      <w:sdt>
        <w:sdtPr>
          <w:rPr>
            <w:rFonts w:ascii="Arial" w:hAnsi="Arial" w:cs="Arial"/>
            <w:color w:val="000000"/>
            <w:sz w:val="19"/>
            <w:szCs w:val="19"/>
          </w:rPr>
          <w:id w:val="1862933831"/>
          <w:placeholder>
            <w:docPart w:val="9ACABDCA3A8145C6ADCE4461319D19A3"/>
          </w:placeholder>
          <w:showingPlcHdr/>
        </w:sdtPr>
        <w:sdtContent>
          <w:r w:rsidRPr="00A72F18">
            <w:rPr>
              <w:rStyle w:val="Textodelmarcadordeposicin"/>
              <w:rFonts w:ascii="Arial" w:eastAsiaTheme="minorHAnsi" w:hAnsi="Arial" w:cs="Arial"/>
              <w:color w:val="FF8F8F"/>
              <w:sz w:val="19"/>
              <w:szCs w:val="19"/>
              <w:u w:val="single"/>
            </w:rPr>
            <w:t>Diligenciar el documento de identificación del representante legal</w:t>
          </w:r>
        </w:sdtContent>
      </w:sdt>
    </w:p>
    <w:p w14:paraId="0FE4EC7A" w14:textId="77777777" w:rsidR="001809CB" w:rsidRPr="00A72F18" w:rsidRDefault="001809CB" w:rsidP="001809CB">
      <w:pPr>
        <w:pStyle w:val="Sinespaciado1"/>
        <w:ind w:left="-567" w:right="-377"/>
        <w:rPr>
          <w:rFonts w:ascii="Arial" w:hAnsi="Arial" w:cs="Arial"/>
          <w:color w:val="000000"/>
          <w:sz w:val="19"/>
          <w:szCs w:val="19"/>
        </w:rPr>
      </w:pPr>
      <w:r w:rsidRPr="00A72F18">
        <w:rPr>
          <w:rFonts w:ascii="Arial" w:hAnsi="Arial" w:cs="Arial"/>
          <w:color w:val="000000"/>
          <w:sz w:val="19"/>
          <w:szCs w:val="19"/>
        </w:rPr>
        <w:t xml:space="preserve">Dirección: </w:t>
      </w:r>
      <w:sdt>
        <w:sdtPr>
          <w:rPr>
            <w:rFonts w:ascii="Arial" w:hAnsi="Arial" w:cs="Arial"/>
            <w:color w:val="000000"/>
            <w:sz w:val="19"/>
            <w:szCs w:val="19"/>
          </w:rPr>
          <w:id w:val="-1950145847"/>
          <w:placeholder>
            <w:docPart w:val="E763AAD6F8264E6F9B9C76F944757183"/>
          </w:placeholder>
          <w:showingPlcHdr/>
        </w:sdtPr>
        <w:sdtContent>
          <w:r w:rsidRPr="00A72F18">
            <w:rPr>
              <w:rStyle w:val="Textodelmarcadordeposicin"/>
              <w:rFonts w:ascii="Arial" w:eastAsiaTheme="minorHAnsi" w:hAnsi="Arial" w:cs="Arial"/>
              <w:color w:val="FF8F8F"/>
              <w:sz w:val="19"/>
              <w:szCs w:val="19"/>
              <w:u w:val="single"/>
            </w:rPr>
            <w:t>Diligenciar la dirección del proveedor</w:t>
          </w:r>
        </w:sdtContent>
      </w:sdt>
    </w:p>
    <w:p w14:paraId="5C50AEBA" w14:textId="77777777" w:rsidR="001809CB" w:rsidRPr="00A72F18" w:rsidRDefault="001809CB" w:rsidP="001809CB">
      <w:pPr>
        <w:pStyle w:val="Sinespaciado1"/>
        <w:ind w:left="-567" w:right="-377"/>
        <w:rPr>
          <w:rFonts w:ascii="Arial" w:hAnsi="Arial" w:cs="Arial"/>
          <w:sz w:val="19"/>
          <w:szCs w:val="19"/>
        </w:rPr>
      </w:pPr>
      <w:r w:rsidRPr="00A72F18">
        <w:rPr>
          <w:rFonts w:ascii="Arial" w:hAnsi="Arial" w:cs="Arial"/>
          <w:color w:val="000000"/>
          <w:sz w:val="19"/>
          <w:szCs w:val="19"/>
        </w:rPr>
        <w:t>Teléfono:</w:t>
      </w:r>
      <w:r w:rsidRPr="00A72F18">
        <w:rPr>
          <w:rFonts w:ascii="Arial" w:hAnsi="Arial" w:cs="Arial"/>
          <w:b/>
          <w:color w:val="000000"/>
          <w:sz w:val="19"/>
          <w:szCs w:val="19"/>
        </w:rPr>
        <w:t xml:space="preserve"> </w:t>
      </w:r>
      <w:sdt>
        <w:sdtPr>
          <w:rPr>
            <w:rFonts w:ascii="Arial" w:hAnsi="Arial" w:cs="Arial"/>
            <w:b/>
            <w:color w:val="000000"/>
            <w:sz w:val="19"/>
            <w:szCs w:val="19"/>
          </w:rPr>
          <w:id w:val="-883790688"/>
          <w:placeholder>
            <w:docPart w:val="73EE292782624C67ACF116E2ABC7A488"/>
          </w:placeholder>
          <w:showingPlcHdr/>
        </w:sdtPr>
        <w:sdtContent>
          <w:r w:rsidRPr="00A72F18">
            <w:rPr>
              <w:rStyle w:val="Textodelmarcadordeposicin"/>
              <w:rFonts w:ascii="Arial" w:eastAsiaTheme="minorHAnsi" w:hAnsi="Arial" w:cs="Arial"/>
              <w:color w:val="FF8F8F"/>
              <w:sz w:val="19"/>
              <w:szCs w:val="19"/>
              <w:u w:val="single"/>
            </w:rPr>
            <w:t>Diligenciar teléfonos de contacto del proveedor</w:t>
          </w:r>
        </w:sdtContent>
      </w:sdt>
    </w:p>
    <w:p w14:paraId="1E4C0E6F" w14:textId="77777777" w:rsidR="001809CB" w:rsidRPr="00A72F18" w:rsidRDefault="001809CB" w:rsidP="001809CB">
      <w:pPr>
        <w:pStyle w:val="Sinespaciado1"/>
        <w:ind w:left="-567" w:right="-377"/>
        <w:rPr>
          <w:rFonts w:ascii="Arial" w:hAnsi="Arial" w:cs="Arial"/>
          <w:sz w:val="19"/>
          <w:szCs w:val="19"/>
        </w:rPr>
      </w:pPr>
      <w:r w:rsidRPr="00A72F18">
        <w:rPr>
          <w:rFonts w:ascii="Arial" w:hAnsi="Arial" w:cs="Arial"/>
          <w:color w:val="000000"/>
          <w:sz w:val="19"/>
          <w:szCs w:val="19"/>
        </w:rPr>
        <w:t>Email:</w:t>
      </w:r>
      <w:r w:rsidRPr="00A72F18">
        <w:rPr>
          <w:rFonts w:ascii="Arial" w:hAnsi="Arial" w:cs="Arial"/>
          <w:b/>
          <w:color w:val="000000"/>
          <w:sz w:val="19"/>
          <w:szCs w:val="19"/>
        </w:rPr>
        <w:t xml:space="preserve"> </w:t>
      </w:r>
      <w:sdt>
        <w:sdtPr>
          <w:rPr>
            <w:rFonts w:ascii="Arial" w:hAnsi="Arial" w:cs="Arial"/>
            <w:b/>
            <w:color w:val="000000"/>
            <w:sz w:val="19"/>
            <w:szCs w:val="19"/>
          </w:rPr>
          <w:id w:val="-1862744076"/>
          <w:placeholder>
            <w:docPart w:val="ED476A7DEB7046A796BF40AAD80F9679"/>
          </w:placeholder>
          <w:showingPlcHdr/>
        </w:sdtPr>
        <w:sdtContent>
          <w:r w:rsidRPr="00A72F18">
            <w:rPr>
              <w:rStyle w:val="Textodelmarcadordeposicin"/>
              <w:rFonts w:ascii="Arial" w:eastAsiaTheme="minorHAnsi" w:hAnsi="Arial" w:cs="Arial"/>
              <w:color w:val="FF8F8F"/>
              <w:sz w:val="19"/>
              <w:szCs w:val="19"/>
              <w:u w:val="single"/>
            </w:rPr>
            <w:t>Diligenciar correo electrónico de notificaciones</w:t>
          </w:r>
        </w:sdtContent>
      </w:sdt>
    </w:p>
    <w:p w14:paraId="66D26B46" w14:textId="77777777" w:rsidR="001809CB" w:rsidRPr="00A72F18" w:rsidRDefault="001809CB" w:rsidP="001809CB">
      <w:pPr>
        <w:pStyle w:val="Prrafodelista"/>
        <w:tabs>
          <w:tab w:val="left" w:pos="240"/>
          <w:tab w:val="left" w:pos="6210"/>
        </w:tabs>
        <w:ind w:left="0" w:right="-377"/>
        <w:jc w:val="both"/>
        <w:rPr>
          <w:bCs/>
          <w:sz w:val="10"/>
          <w:szCs w:val="19"/>
          <w:u w:val="single"/>
        </w:rPr>
      </w:pPr>
    </w:p>
    <w:p w14:paraId="0BA16892" w14:textId="316A4A0D" w:rsidR="00CD3ED9" w:rsidRPr="00A72F18" w:rsidRDefault="001809CB" w:rsidP="001809CB">
      <w:pPr>
        <w:pStyle w:val="Textoindependiente"/>
        <w:rPr>
          <w:rFonts w:ascii="Tahoma" w:hAnsi="Tahoma" w:cs="Tahoma"/>
          <w:sz w:val="20"/>
        </w:rPr>
      </w:pPr>
      <w:r w:rsidRPr="00A72F18">
        <w:rPr>
          <w:rFonts w:cs="Arial"/>
          <w:bCs/>
          <w:sz w:val="19"/>
          <w:szCs w:val="19"/>
          <w:u w:val="single"/>
        </w:rPr>
        <w:t>NOTA: para el caso de ofertas conjuntas, suscribirán el presente documento todas los que conforman el consorcio o unión temporal a través del integrante, representante legal o apoderado</w:t>
      </w:r>
    </w:p>
    <w:p w14:paraId="071907C6" w14:textId="77777777" w:rsidR="002C1C9F" w:rsidRPr="00A72F18" w:rsidRDefault="002C1C9F" w:rsidP="00CD3ED9">
      <w:pPr>
        <w:pStyle w:val="Ttulo"/>
        <w:ind w:right="-91"/>
        <w:rPr>
          <w:rFonts w:cs="Arial"/>
          <w:bCs/>
          <w:sz w:val="20"/>
        </w:rPr>
      </w:pPr>
    </w:p>
    <w:p w14:paraId="655D6387" w14:textId="77777777" w:rsidR="002C1C9F" w:rsidRPr="00A72F18" w:rsidRDefault="002C1C9F" w:rsidP="00CD3ED9">
      <w:pPr>
        <w:pStyle w:val="Ttulo"/>
        <w:ind w:right="-91"/>
        <w:rPr>
          <w:rFonts w:cs="Arial"/>
          <w:bCs/>
          <w:sz w:val="20"/>
        </w:rPr>
      </w:pPr>
    </w:p>
    <w:p w14:paraId="4F117D79" w14:textId="77777777" w:rsidR="002C1C9F" w:rsidRPr="00A72F18" w:rsidRDefault="002C1C9F" w:rsidP="00CD3ED9">
      <w:pPr>
        <w:pStyle w:val="Ttulo"/>
        <w:ind w:right="-91"/>
        <w:rPr>
          <w:rFonts w:cs="Arial"/>
          <w:bCs/>
          <w:sz w:val="20"/>
        </w:rPr>
      </w:pPr>
    </w:p>
    <w:p w14:paraId="3C9163F3" w14:textId="77777777" w:rsidR="00F57009" w:rsidRPr="00A72F18" w:rsidRDefault="00F57009" w:rsidP="00CD3ED9">
      <w:pPr>
        <w:pStyle w:val="Ttulo"/>
        <w:ind w:right="-91"/>
        <w:rPr>
          <w:rFonts w:cs="Arial"/>
          <w:bCs/>
          <w:sz w:val="20"/>
        </w:rPr>
        <w:sectPr w:rsidR="00F57009" w:rsidRPr="00A72F18" w:rsidSect="00DD66F1">
          <w:headerReference w:type="default" r:id="rId60"/>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355459" w14:textId="45BB16E6" w:rsidR="00CD3ED9" w:rsidRPr="00A72F18" w:rsidRDefault="00CD3ED9" w:rsidP="00CD3ED9">
      <w:pPr>
        <w:pStyle w:val="Ttulo"/>
        <w:ind w:right="-91"/>
        <w:rPr>
          <w:rFonts w:cs="Arial"/>
          <w:bCs/>
          <w:sz w:val="20"/>
        </w:rPr>
      </w:pPr>
      <w:r w:rsidRPr="00A72F18">
        <w:rPr>
          <w:rFonts w:cs="Arial"/>
          <w:bCs/>
          <w:sz w:val="20"/>
        </w:rPr>
        <w:lastRenderedPageBreak/>
        <w:t>FORMULARIO No. 4</w:t>
      </w:r>
    </w:p>
    <w:p w14:paraId="5B701D45" w14:textId="77777777" w:rsidR="001B2D2D" w:rsidRPr="00A72F18" w:rsidRDefault="001B2D2D" w:rsidP="001B2D2D">
      <w:pPr>
        <w:pStyle w:val="NormalWeb"/>
        <w:shd w:val="clear" w:color="auto" w:fill="FFFFFF"/>
        <w:spacing w:before="0" w:after="0"/>
        <w:jc w:val="center"/>
        <w:rPr>
          <w:rFonts w:ascii="Arial" w:hAnsi="Arial" w:cs="Arial"/>
          <w:b/>
          <w:sz w:val="20"/>
        </w:rPr>
      </w:pPr>
      <w:r w:rsidRPr="00A72F18">
        <w:rPr>
          <w:rFonts w:ascii="Arial" w:hAnsi="Arial" w:cs="Arial"/>
          <w:b/>
          <w:sz w:val="20"/>
        </w:rPr>
        <w:t>CERTIFICADO ORIGEN LÍCITO DE RECURSOS</w:t>
      </w:r>
    </w:p>
    <w:p w14:paraId="771FD8EC" w14:textId="77777777" w:rsidR="001B2D2D" w:rsidRPr="00A72F18" w:rsidRDefault="001B2D2D" w:rsidP="001B2D2D">
      <w:pPr>
        <w:jc w:val="both"/>
        <w:rPr>
          <w:rStyle w:val="Textodelmarcadordeposicin"/>
          <w:color w:val="FF8F8F"/>
          <w:u w:val="single"/>
        </w:rPr>
      </w:pPr>
    </w:p>
    <w:p w14:paraId="1BD1D56A" w14:textId="77777777" w:rsidR="001B2D2D" w:rsidRPr="00A72F18" w:rsidRDefault="001B2D2D" w:rsidP="001B2D2D">
      <w:pPr>
        <w:ind w:left="142" w:right="248"/>
        <w:jc w:val="both"/>
        <w:rPr>
          <w:color w:val="FF8F8F"/>
          <w:sz w:val="21"/>
          <w:szCs w:val="21"/>
        </w:rPr>
      </w:pPr>
      <w:r w:rsidRPr="00A72F18">
        <w:rPr>
          <w:rStyle w:val="Textodelmarcadordeposicin"/>
          <w:color w:val="FF8F8F"/>
          <w:sz w:val="21"/>
          <w:szCs w:val="21"/>
          <w:u w:val="single"/>
        </w:rPr>
        <w:t>Ciudad</w:t>
      </w:r>
      <w:r w:rsidRPr="00A72F18">
        <w:rPr>
          <w:sz w:val="21"/>
          <w:szCs w:val="21"/>
        </w:rPr>
        <w:t xml:space="preserve">, </w:t>
      </w:r>
      <w:r w:rsidRPr="00A72F18">
        <w:rPr>
          <w:rStyle w:val="Textodelmarcadordeposicin"/>
          <w:color w:val="FF8F8F"/>
          <w:sz w:val="21"/>
          <w:szCs w:val="21"/>
        </w:rPr>
        <w:t>seleccionar la fecha.</w:t>
      </w:r>
    </w:p>
    <w:p w14:paraId="5BF50AC3" w14:textId="77777777" w:rsidR="001B2D2D" w:rsidRPr="00A72F18" w:rsidRDefault="001B2D2D" w:rsidP="001B2D2D">
      <w:pPr>
        <w:ind w:left="142" w:right="248"/>
        <w:jc w:val="both"/>
        <w:rPr>
          <w:sz w:val="21"/>
          <w:szCs w:val="21"/>
        </w:rPr>
      </w:pPr>
    </w:p>
    <w:p w14:paraId="62AAD113" w14:textId="77777777" w:rsidR="001B2D2D" w:rsidRPr="00A72F18" w:rsidRDefault="001B2D2D" w:rsidP="001B2D2D">
      <w:pPr>
        <w:ind w:left="142" w:right="248"/>
        <w:jc w:val="both"/>
        <w:rPr>
          <w:sz w:val="21"/>
          <w:szCs w:val="21"/>
        </w:rPr>
      </w:pPr>
      <w:r w:rsidRPr="00A72F18">
        <w:rPr>
          <w:sz w:val="21"/>
          <w:szCs w:val="21"/>
        </w:rPr>
        <w:t>Señores.</w:t>
      </w:r>
    </w:p>
    <w:p w14:paraId="4E23B7DE" w14:textId="77777777" w:rsidR="001B2D2D" w:rsidRPr="00A72F18" w:rsidRDefault="001B2D2D" w:rsidP="001B2D2D">
      <w:pPr>
        <w:ind w:left="142" w:right="248"/>
        <w:jc w:val="both"/>
        <w:rPr>
          <w:sz w:val="21"/>
          <w:szCs w:val="21"/>
        </w:rPr>
      </w:pPr>
      <w:r w:rsidRPr="00A72F18">
        <w:rPr>
          <w:sz w:val="21"/>
          <w:szCs w:val="21"/>
        </w:rPr>
        <w:t>REGIONAL DE ASEGURAMIENTO EN SALUD No.8</w:t>
      </w:r>
    </w:p>
    <w:p w14:paraId="4B51A40D" w14:textId="77777777" w:rsidR="001B2D2D" w:rsidRPr="00A72F18" w:rsidRDefault="001B2D2D" w:rsidP="001B2D2D">
      <w:pPr>
        <w:ind w:left="142" w:right="248"/>
        <w:jc w:val="both"/>
        <w:rPr>
          <w:sz w:val="21"/>
          <w:szCs w:val="21"/>
        </w:rPr>
      </w:pPr>
      <w:r w:rsidRPr="00A72F18">
        <w:rPr>
          <w:sz w:val="21"/>
          <w:szCs w:val="21"/>
        </w:rPr>
        <w:t xml:space="preserve">Ciudad </w:t>
      </w:r>
    </w:p>
    <w:p w14:paraId="3918B700" w14:textId="77777777" w:rsidR="001B2D2D" w:rsidRPr="00A72F18" w:rsidRDefault="001B2D2D" w:rsidP="001B2D2D">
      <w:pPr>
        <w:ind w:left="142" w:right="248"/>
        <w:jc w:val="both"/>
        <w:rPr>
          <w:sz w:val="21"/>
          <w:szCs w:val="21"/>
        </w:rPr>
      </w:pPr>
    </w:p>
    <w:p w14:paraId="6942AB9A" w14:textId="6A96DFE8" w:rsidR="001B2D2D" w:rsidRPr="00A72F18" w:rsidRDefault="001B2D2D" w:rsidP="001B2D2D">
      <w:pPr>
        <w:ind w:left="142" w:right="248"/>
        <w:jc w:val="both"/>
        <w:rPr>
          <w:sz w:val="21"/>
          <w:szCs w:val="21"/>
        </w:rPr>
      </w:pPr>
      <w:r w:rsidRPr="00A72F18">
        <w:rPr>
          <w:sz w:val="21"/>
          <w:szCs w:val="21"/>
        </w:rPr>
        <w:t xml:space="preserve">El (los) suscrito(s) a saber </w:t>
      </w:r>
      <w:sdt>
        <w:sdtPr>
          <w:rPr>
            <w:sz w:val="21"/>
            <w:szCs w:val="21"/>
          </w:rPr>
          <w:id w:val="-2118598711"/>
          <w:placeholder>
            <w:docPart w:val="267781215F2B434C9D9EEADD7B2D0269"/>
          </w:placeholder>
          <w:showingPlcHdr/>
          <w15:color w:val="800000"/>
          <w:text/>
        </w:sdtPr>
        <w:sdtContent>
          <w:r w:rsidRPr="00A72F18">
            <w:rPr>
              <w:color w:val="FF8F8F"/>
              <w:sz w:val="21"/>
              <w:szCs w:val="21"/>
              <w:u w:val="single"/>
            </w:rPr>
            <w:t xml:space="preserve">Nombre del representante legal de la sociedad, asociación, persona jurídica, consorcio, unión temporal </w:t>
          </w:r>
          <w:r w:rsidRPr="00A72F18">
            <w:rPr>
              <w:color w:val="FF8F8F"/>
              <w:sz w:val="21"/>
              <w:szCs w:val="21"/>
            </w:rPr>
            <w:t>.</w:t>
          </w:r>
        </w:sdtContent>
      </w:sdt>
      <w:r w:rsidRPr="00A72F18">
        <w:rPr>
          <w:sz w:val="21"/>
          <w:szCs w:val="21"/>
        </w:rPr>
        <w:t xml:space="preserve">: domiciliado en </w:t>
      </w:r>
      <w:sdt>
        <w:sdtPr>
          <w:rPr>
            <w:sz w:val="21"/>
            <w:szCs w:val="21"/>
          </w:rPr>
          <w:id w:val="-437054778"/>
          <w:placeholder>
            <w:docPart w:val="CEC6D3F1A3084530B375FBF22E21723A"/>
          </w:placeholder>
          <w:showingPlcHdr/>
          <w15:color w:val="800000"/>
          <w:text/>
        </w:sdtPr>
        <w:sdtContent>
          <w:r w:rsidRPr="00A72F18">
            <w:rPr>
              <w:color w:val="FF8F8F"/>
              <w:sz w:val="21"/>
              <w:szCs w:val="21"/>
              <w:u w:val="single"/>
            </w:rPr>
            <w:t>Domicio de la persona firmante</w:t>
          </w:r>
          <w:r w:rsidRPr="00A72F18">
            <w:rPr>
              <w:color w:val="808080"/>
              <w:sz w:val="21"/>
              <w:szCs w:val="21"/>
            </w:rPr>
            <w:t>.</w:t>
          </w:r>
        </w:sdtContent>
      </w:sdt>
      <w:r w:rsidRPr="00A72F18">
        <w:rPr>
          <w:sz w:val="21"/>
          <w:szCs w:val="21"/>
        </w:rPr>
        <w:t>, identificado con</w:t>
      </w:r>
      <w:r w:rsidRPr="00A72F18">
        <w:rPr>
          <w:color w:val="FF8F8F"/>
          <w:sz w:val="21"/>
          <w:szCs w:val="21"/>
        </w:rPr>
        <w:t xml:space="preserve"> </w:t>
      </w:r>
      <w:sdt>
        <w:sdtPr>
          <w:rPr>
            <w:color w:val="FF8F8F"/>
            <w:sz w:val="21"/>
            <w:szCs w:val="21"/>
          </w:rPr>
          <w:id w:val="1913196334"/>
          <w:placeholder>
            <w:docPart w:val="1AD3FEC0B1864319BB6F3B426CD41D19"/>
          </w:placeholder>
          <w:showingPlcHdr/>
          <w15:color w:val="800000"/>
          <w:text/>
        </w:sdtPr>
        <w:sdtEndPr>
          <w:rPr>
            <w:color w:val="auto"/>
          </w:rPr>
        </w:sdtEndPr>
        <w:sdtContent>
          <w:r w:rsidRPr="00A72F18">
            <w:rPr>
              <w:color w:val="FF8F8F"/>
              <w:sz w:val="21"/>
              <w:szCs w:val="21"/>
              <w:u w:val="single"/>
            </w:rPr>
            <w:t>Documentos de identificación y lugar de expedición</w:t>
          </w:r>
        </w:sdtContent>
      </w:sdt>
      <w:r w:rsidRPr="00A72F18">
        <w:rPr>
          <w:sz w:val="21"/>
          <w:szCs w:val="21"/>
        </w:rPr>
        <w:t>, quien obra en calidad de representante legal de __________________________________________________________, de manera libre, voluntaria y bajo la gravedad de juramento, me permito certificar que:</w:t>
      </w:r>
    </w:p>
    <w:p w14:paraId="3DBE0FA2" w14:textId="77777777" w:rsidR="001B2D2D" w:rsidRPr="00A72F18" w:rsidRDefault="001B2D2D" w:rsidP="001B2D2D">
      <w:pPr>
        <w:pStyle w:val="NormalWeb"/>
        <w:shd w:val="clear" w:color="auto" w:fill="FFFFFF"/>
        <w:spacing w:before="0" w:after="0"/>
        <w:ind w:left="142" w:right="248"/>
        <w:jc w:val="both"/>
        <w:rPr>
          <w:rFonts w:ascii="Arial" w:hAnsi="Arial" w:cs="Arial"/>
          <w:sz w:val="21"/>
          <w:szCs w:val="21"/>
        </w:rPr>
      </w:pPr>
    </w:p>
    <w:p w14:paraId="3F6A87C7" w14:textId="04158E53" w:rsidR="001B2D2D" w:rsidRPr="00A72F18" w:rsidRDefault="001B2D2D" w:rsidP="00E10EAD">
      <w:pPr>
        <w:pStyle w:val="Prrafodelista"/>
        <w:numPr>
          <w:ilvl w:val="0"/>
          <w:numId w:val="31"/>
        </w:numPr>
        <w:autoSpaceDE/>
        <w:autoSpaceDN/>
        <w:ind w:right="107"/>
        <w:jc w:val="both"/>
        <w:rPr>
          <w:sz w:val="21"/>
          <w:szCs w:val="21"/>
        </w:rPr>
      </w:pPr>
      <w:r w:rsidRPr="00A72F18">
        <w:rPr>
          <w:sz w:val="21"/>
          <w:szCs w:val="21"/>
        </w:rPr>
        <w:t xml:space="preserve">Los recursos utilizados para las gestiones </w:t>
      </w:r>
      <w:r w:rsidR="00335EDA" w:rsidRPr="00A72F18">
        <w:rPr>
          <w:sz w:val="21"/>
          <w:szCs w:val="21"/>
        </w:rPr>
        <w:t>precontractuales</w:t>
      </w:r>
      <w:r w:rsidRPr="00A72F18">
        <w:rPr>
          <w:sz w:val="21"/>
          <w:szCs w:val="21"/>
        </w:rPr>
        <w:t xml:space="preserve"> o contractuales derivadas del presente proceso no provienen de actividades ni fuentes ilícitas tales como el lavado de activos, </w:t>
      </w:r>
      <w:proofErr w:type="spellStart"/>
      <w:r w:rsidRPr="00A72F18">
        <w:rPr>
          <w:sz w:val="21"/>
          <w:szCs w:val="21"/>
        </w:rPr>
        <w:t>testaferrato</w:t>
      </w:r>
      <w:proofErr w:type="spellEnd"/>
      <w:r w:rsidRPr="00A72F18">
        <w:rPr>
          <w:sz w:val="21"/>
          <w:szCs w:val="21"/>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74E7B388" w14:textId="77777777" w:rsidR="001B2D2D" w:rsidRPr="00A72F18" w:rsidRDefault="001B2D2D" w:rsidP="00E10EAD">
      <w:pPr>
        <w:pStyle w:val="Prrafodelista"/>
        <w:numPr>
          <w:ilvl w:val="0"/>
          <w:numId w:val="31"/>
        </w:numPr>
        <w:autoSpaceDE/>
        <w:autoSpaceDN/>
        <w:ind w:right="107"/>
        <w:jc w:val="both"/>
        <w:rPr>
          <w:sz w:val="21"/>
          <w:szCs w:val="21"/>
        </w:rPr>
      </w:pPr>
      <w:r w:rsidRPr="00A72F18">
        <w:rPr>
          <w:sz w:val="21"/>
          <w:szCs w:val="21"/>
        </w:rPr>
        <w:t>Que mi empresa sea utilizada para dar apariencia de legalidad a fondos ilegales o para financiar actividades terroristas.</w:t>
      </w:r>
    </w:p>
    <w:p w14:paraId="77DF6B3A" w14:textId="77777777" w:rsidR="001B2D2D" w:rsidRPr="00A72F18" w:rsidRDefault="001B2D2D" w:rsidP="00E10EAD">
      <w:pPr>
        <w:pStyle w:val="Prrafodelista"/>
        <w:numPr>
          <w:ilvl w:val="0"/>
          <w:numId w:val="31"/>
        </w:numPr>
        <w:autoSpaceDE/>
        <w:autoSpaceDN/>
        <w:ind w:right="107"/>
        <w:jc w:val="both"/>
        <w:rPr>
          <w:sz w:val="21"/>
          <w:szCs w:val="21"/>
        </w:rPr>
      </w:pPr>
      <w:r w:rsidRPr="00A72F18">
        <w:rPr>
          <w:sz w:val="21"/>
          <w:szCs w:val="21"/>
        </w:rPr>
        <w:t>Que mi empresa y sus representantes, socios, administradores, accionistas y/o beneficiarios finales no realizan, facilitan, promueven ni han realizado directa o indirectamente actividades ilícitas, tales como:</w:t>
      </w:r>
    </w:p>
    <w:p w14:paraId="512195F7" w14:textId="77777777" w:rsidR="001B2D2D" w:rsidRPr="00A72F18" w:rsidRDefault="001B2D2D" w:rsidP="001B2D2D">
      <w:pPr>
        <w:pStyle w:val="Prrafodelista"/>
        <w:ind w:right="107"/>
        <w:jc w:val="both"/>
        <w:rPr>
          <w:sz w:val="21"/>
          <w:szCs w:val="21"/>
        </w:rPr>
      </w:pPr>
    </w:p>
    <w:p w14:paraId="1083155A" w14:textId="77777777" w:rsidR="001B2D2D" w:rsidRPr="00A72F18" w:rsidRDefault="001B2D2D" w:rsidP="00E10EAD">
      <w:pPr>
        <w:pStyle w:val="Prrafodelista"/>
        <w:numPr>
          <w:ilvl w:val="0"/>
          <w:numId w:val="32"/>
        </w:numPr>
        <w:autoSpaceDE/>
        <w:autoSpaceDN/>
        <w:ind w:right="107"/>
        <w:jc w:val="both"/>
        <w:rPr>
          <w:sz w:val="21"/>
          <w:szCs w:val="21"/>
        </w:rPr>
      </w:pPr>
      <w:r w:rsidRPr="00A72F18">
        <w:rPr>
          <w:sz w:val="21"/>
          <w:szCs w:val="21"/>
        </w:rPr>
        <w:t>Lavado de activos (LA).</w:t>
      </w:r>
    </w:p>
    <w:p w14:paraId="0FD6D166" w14:textId="77777777" w:rsidR="001B2D2D" w:rsidRPr="00A72F18" w:rsidRDefault="001B2D2D" w:rsidP="00E10EAD">
      <w:pPr>
        <w:pStyle w:val="Prrafodelista"/>
        <w:numPr>
          <w:ilvl w:val="0"/>
          <w:numId w:val="32"/>
        </w:numPr>
        <w:autoSpaceDE/>
        <w:autoSpaceDN/>
        <w:ind w:right="107"/>
        <w:jc w:val="both"/>
        <w:rPr>
          <w:sz w:val="21"/>
          <w:szCs w:val="21"/>
        </w:rPr>
      </w:pPr>
      <w:r w:rsidRPr="00A72F18">
        <w:rPr>
          <w:sz w:val="21"/>
          <w:szCs w:val="21"/>
        </w:rPr>
        <w:t>Financiación del terrorismo (FT).</w:t>
      </w:r>
    </w:p>
    <w:p w14:paraId="3F2BF645" w14:textId="77777777" w:rsidR="001B2D2D" w:rsidRPr="00A72F18" w:rsidRDefault="001B2D2D" w:rsidP="00E10EAD">
      <w:pPr>
        <w:pStyle w:val="Prrafodelista"/>
        <w:numPr>
          <w:ilvl w:val="0"/>
          <w:numId w:val="32"/>
        </w:numPr>
        <w:autoSpaceDE/>
        <w:autoSpaceDN/>
        <w:ind w:right="107"/>
        <w:jc w:val="both"/>
        <w:rPr>
          <w:sz w:val="21"/>
          <w:szCs w:val="21"/>
        </w:rPr>
      </w:pPr>
      <w:r w:rsidRPr="00A72F18">
        <w:rPr>
          <w:sz w:val="21"/>
          <w:szCs w:val="21"/>
        </w:rPr>
        <w:t>Financiación de la proliferación de armas de destrucción masiva (FPADM).</w:t>
      </w:r>
    </w:p>
    <w:p w14:paraId="14938218" w14:textId="77777777" w:rsidR="001B2D2D" w:rsidRPr="00A72F18" w:rsidRDefault="001B2D2D" w:rsidP="00E10EAD">
      <w:pPr>
        <w:pStyle w:val="Prrafodelista"/>
        <w:numPr>
          <w:ilvl w:val="0"/>
          <w:numId w:val="32"/>
        </w:numPr>
        <w:autoSpaceDE/>
        <w:autoSpaceDN/>
        <w:ind w:right="107"/>
        <w:jc w:val="both"/>
        <w:rPr>
          <w:sz w:val="21"/>
          <w:szCs w:val="21"/>
        </w:rPr>
      </w:pPr>
      <w:r w:rsidRPr="00A72F18">
        <w:rPr>
          <w:sz w:val="21"/>
          <w:szCs w:val="21"/>
        </w:rPr>
        <w:t>Tráfico de estupefacientes o sustancias psicoactivas.</w:t>
      </w:r>
    </w:p>
    <w:p w14:paraId="79F2A211" w14:textId="77777777" w:rsidR="001B2D2D" w:rsidRPr="00A72F18" w:rsidRDefault="001B2D2D" w:rsidP="00E10EAD">
      <w:pPr>
        <w:pStyle w:val="Prrafodelista"/>
        <w:numPr>
          <w:ilvl w:val="0"/>
          <w:numId w:val="32"/>
        </w:numPr>
        <w:autoSpaceDE/>
        <w:autoSpaceDN/>
        <w:ind w:right="107"/>
        <w:jc w:val="both"/>
        <w:rPr>
          <w:sz w:val="21"/>
          <w:szCs w:val="21"/>
        </w:rPr>
      </w:pPr>
      <w:r w:rsidRPr="00A72F18">
        <w:rPr>
          <w:sz w:val="21"/>
          <w:szCs w:val="21"/>
        </w:rPr>
        <w:t>Enriquecimiento ilícito.</w:t>
      </w:r>
    </w:p>
    <w:p w14:paraId="6C404DB9" w14:textId="77777777" w:rsidR="001B2D2D" w:rsidRPr="00A72F18" w:rsidRDefault="001B2D2D" w:rsidP="00E10EAD">
      <w:pPr>
        <w:pStyle w:val="Prrafodelista"/>
        <w:numPr>
          <w:ilvl w:val="0"/>
          <w:numId w:val="32"/>
        </w:numPr>
        <w:autoSpaceDE/>
        <w:autoSpaceDN/>
        <w:ind w:right="107"/>
        <w:jc w:val="both"/>
        <w:rPr>
          <w:sz w:val="21"/>
          <w:szCs w:val="21"/>
        </w:rPr>
      </w:pPr>
      <w:r w:rsidRPr="00A72F18">
        <w:rPr>
          <w:sz w:val="21"/>
          <w:szCs w:val="21"/>
        </w:rPr>
        <w:t>Corrupción, soborno transnacional o cualquier conducta tipificada como delito en la legislación penal colombiana.</w:t>
      </w:r>
    </w:p>
    <w:p w14:paraId="79F2B39B" w14:textId="77777777" w:rsidR="001B2D2D" w:rsidRPr="00A72F18" w:rsidRDefault="001B2D2D" w:rsidP="00E10EAD">
      <w:pPr>
        <w:pStyle w:val="Prrafodelista"/>
        <w:numPr>
          <w:ilvl w:val="0"/>
          <w:numId w:val="32"/>
        </w:numPr>
        <w:autoSpaceDE/>
        <w:autoSpaceDN/>
        <w:ind w:right="107"/>
        <w:jc w:val="both"/>
        <w:rPr>
          <w:sz w:val="21"/>
          <w:szCs w:val="21"/>
        </w:rPr>
      </w:pPr>
      <w:r w:rsidRPr="00A72F18">
        <w:rPr>
          <w:sz w:val="21"/>
          <w:szCs w:val="21"/>
        </w:rPr>
        <w:t>Actividades provenientes de grupos armados organizados, organizaciones criminales o cualquier fuente marcada como de alto riesgo.</w:t>
      </w:r>
    </w:p>
    <w:p w14:paraId="6EE135D2" w14:textId="77777777" w:rsidR="001B2D2D" w:rsidRPr="00A72F18" w:rsidRDefault="001B2D2D" w:rsidP="001B2D2D">
      <w:pPr>
        <w:pStyle w:val="Prrafodelista"/>
        <w:ind w:right="107"/>
        <w:jc w:val="both"/>
        <w:rPr>
          <w:sz w:val="21"/>
          <w:szCs w:val="21"/>
        </w:rPr>
      </w:pPr>
    </w:p>
    <w:p w14:paraId="50DAA483" w14:textId="77777777" w:rsidR="001B2D2D" w:rsidRPr="00A72F18" w:rsidRDefault="001B2D2D" w:rsidP="00E10EAD">
      <w:pPr>
        <w:pStyle w:val="Prrafodelista"/>
        <w:numPr>
          <w:ilvl w:val="0"/>
          <w:numId w:val="31"/>
        </w:numPr>
        <w:autoSpaceDE/>
        <w:autoSpaceDN/>
        <w:ind w:right="107"/>
        <w:jc w:val="both"/>
        <w:rPr>
          <w:sz w:val="21"/>
          <w:szCs w:val="21"/>
        </w:rPr>
      </w:pPr>
      <w:r w:rsidRPr="00A72F18">
        <w:rPr>
          <w:color w:val="0A0A0A"/>
          <w:sz w:val="21"/>
          <w:szCs w:val="21"/>
          <w:shd w:val="clear" w:color="auto" w:fill="FFFFFF"/>
        </w:rPr>
        <w:t>Que Monitorearé las operaciones de mi empresa para identificar y detectar posibles actividades del</w:t>
      </w:r>
      <w:r w:rsidRPr="00A72F18">
        <w:rPr>
          <w:sz w:val="21"/>
          <w:szCs w:val="21"/>
        </w:rPr>
        <w:t xml:space="preserve"> lavado de activos, </w:t>
      </w:r>
      <w:proofErr w:type="spellStart"/>
      <w:r w:rsidRPr="00A72F18">
        <w:rPr>
          <w:sz w:val="21"/>
          <w:szCs w:val="21"/>
        </w:rPr>
        <w:t>testaferrato</w:t>
      </w:r>
      <w:proofErr w:type="spellEnd"/>
      <w:r w:rsidRPr="00A72F18">
        <w:rPr>
          <w:sz w:val="21"/>
          <w:szCs w:val="21"/>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6EE60CBB" w14:textId="77777777" w:rsidR="001B2D2D" w:rsidRPr="00A72F18" w:rsidRDefault="001B2D2D" w:rsidP="00E10EAD">
      <w:pPr>
        <w:pStyle w:val="Prrafodelista"/>
        <w:numPr>
          <w:ilvl w:val="0"/>
          <w:numId w:val="31"/>
        </w:numPr>
        <w:autoSpaceDE/>
        <w:autoSpaceDN/>
        <w:ind w:right="107"/>
        <w:jc w:val="both"/>
        <w:rPr>
          <w:sz w:val="21"/>
          <w:szCs w:val="21"/>
        </w:rPr>
      </w:pPr>
      <w:r w:rsidRPr="00A72F18">
        <w:rPr>
          <w:color w:val="0A0A0A"/>
          <w:sz w:val="21"/>
          <w:szCs w:val="21"/>
          <w:shd w:val="clear" w:color="auto" w:fill="FFFFFF"/>
        </w:rPr>
        <w:t>Que verificare la identidad de los clientes y las transacciones entre ellos para evaluar y mitigar los riesgos asociados</w:t>
      </w:r>
      <w:r w:rsidRPr="00A72F18">
        <w:rPr>
          <w:sz w:val="21"/>
          <w:szCs w:val="21"/>
        </w:rPr>
        <w:t xml:space="preserve"> </w:t>
      </w:r>
    </w:p>
    <w:p w14:paraId="0A83454B" w14:textId="77777777" w:rsidR="001B2D2D" w:rsidRPr="00A72F18" w:rsidRDefault="001B2D2D" w:rsidP="00E10EAD">
      <w:pPr>
        <w:pStyle w:val="Prrafodelista"/>
        <w:numPr>
          <w:ilvl w:val="0"/>
          <w:numId w:val="31"/>
        </w:numPr>
        <w:autoSpaceDE/>
        <w:autoSpaceDN/>
        <w:ind w:right="107"/>
        <w:rPr>
          <w:rStyle w:val="t286pc"/>
          <w:color w:val="0A0A0A"/>
          <w:sz w:val="21"/>
          <w:szCs w:val="21"/>
          <w:shd w:val="clear" w:color="auto" w:fill="FFFFFF"/>
        </w:rPr>
      </w:pPr>
      <w:r w:rsidRPr="00A72F18">
        <w:rPr>
          <w:rStyle w:val="t286pc"/>
          <w:color w:val="0A0A0A"/>
          <w:sz w:val="21"/>
          <w:szCs w:val="21"/>
          <w:shd w:val="clear" w:color="auto" w:fill="FFFFFF"/>
        </w:rPr>
        <w:lastRenderedPageBreak/>
        <w:t xml:space="preserve">Que implementaré políticas y procesos establecidos por entidades como la Superintendencia Financiera de Colombia para gestionar y mitigar estos riesgos. </w:t>
      </w:r>
    </w:p>
    <w:p w14:paraId="6905FC53" w14:textId="77777777" w:rsidR="001B2D2D" w:rsidRPr="00A72F18" w:rsidRDefault="001B2D2D" w:rsidP="00E10EAD">
      <w:pPr>
        <w:pStyle w:val="Prrafodelista"/>
        <w:numPr>
          <w:ilvl w:val="0"/>
          <w:numId w:val="31"/>
        </w:numPr>
        <w:autoSpaceDE/>
        <w:autoSpaceDN/>
        <w:ind w:right="107"/>
        <w:jc w:val="both"/>
        <w:rPr>
          <w:sz w:val="21"/>
          <w:szCs w:val="21"/>
        </w:rPr>
      </w:pPr>
      <w:r w:rsidRPr="00A72F18">
        <w:rPr>
          <w:sz w:val="21"/>
          <w:szCs w:val="21"/>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25ADF131" w14:textId="77777777" w:rsidR="001B2D2D" w:rsidRPr="00A72F18" w:rsidRDefault="001B2D2D" w:rsidP="001B2D2D">
      <w:pPr>
        <w:ind w:left="360" w:right="107"/>
        <w:jc w:val="both"/>
        <w:rPr>
          <w:sz w:val="21"/>
          <w:szCs w:val="21"/>
        </w:rPr>
      </w:pPr>
    </w:p>
    <w:p w14:paraId="1D0AB401" w14:textId="47D6DC70" w:rsidR="001B2D2D" w:rsidRPr="00A72F18" w:rsidRDefault="001B2D2D" w:rsidP="001B2D2D">
      <w:pPr>
        <w:ind w:left="142" w:right="107"/>
        <w:jc w:val="both"/>
        <w:rPr>
          <w:sz w:val="21"/>
          <w:szCs w:val="21"/>
        </w:rPr>
      </w:pPr>
      <w:r w:rsidRPr="00A72F18">
        <w:rPr>
          <w:sz w:val="21"/>
          <w:szCs w:val="21"/>
        </w:rPr>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3EA83D9D" w14:textId="77777777" w:rsidR="001B2D2D" w:rsidRPr="00A72F18" w:rsidRDefault="001B2D2D" w:rsidP="003007F3">
      <w:pPr>
        <w:pStyle w:val="NormalWeb"/>
        <w:shd w:val="clear" w:color="auto" w:fill="FFFFFF"/>
        <w:spacing w:before="0" w:after="0"/>
        <w:ind w:left="142" w:right="-516"/>
        <w:jc w:val="both"/>
        <w:rPr>
          <w:rFonts w:ascii="Arial" w:hAnsi="Arial" w:cs="Arial"/>
          <w:sz w:val="21"/>
          <w:szCs w:val="21"/>
        </w:rPr>
      </w:pPr>
    </w:p>
    <w:p w14:paraId="5750932A" w14:textId="77777777" w:rsidR="001B2D2D" w:rsidRPr="00A72F18" w:rsidRDefault="001B2D2D" w:rsidP="001B2D2D">
      <w:pPr>
        <w:ind w:left="142" w:right="107"/>
        <w:jc w:val="both"/>
        <w:rPr>
          <w:sz w:val="21"/>
          <w:szCs w:val="21"/>
        </w:rPr>
      </w:pPr>
      <w:r w:rsidRPr="00A72F18">
        <w:rPr>
          <w:sz w:val="21"/>
          <w:szCs w:val="21"/>
        </w:rPr>
        <w:t>El proponente:</w:t>
      </w:r>
    </w:p>
    <w:p w14:paraId="492A9803" w14:textId="77777777" w:rsidR="001B2D2D" w:rsidRPr="00A72F18" w:rsidRDefault="001B2D2D" w:rsidP="001B2D2D">
      <w:pPr>
        <w:ind w:left="142" w:right="107"/>
        <w:jc w:val="both"/>
        <w:rPr>
          <w:sz w:val="21"/>
          <w:szCs w:val="21"/>
        </w:rPr>
      </w:pPr>
      <w:r w:rsidRPr="00A72F18">
        <w:rPr>
          <w:sz w:val="21"/>
          <w:szCs w:val="21"/>
        </w:rPr>
        <w:t>  </w:t>
      </w:r>
    </w:p>
    <w:p w14:paraId="02167832" w14:textId="77777777" w:rsidR="001B2D2D" w:rsidRPr="00A72F18" w:rsidRDefault="001B2D2D" w:rsidP="001B2D2D">
      <w:pPr>
        <w:ind w:left="142" w:right="107"/>
        <w:jc w:val="both"/>
        <w:rPr>
          <w:sz w:val="21"/>
          <w:szCs w:val="21"/>
        </w:rPr>
      </w:pPr>
    </w:p>
    <w:p w14:paraId="330DC61F" w14:textId="77777777" w:rsidR="001B2D2D" w:rsidRPr="00A72F18" w:rsidRDefault="001B2D2D" w:rsidP="001B2D2D">
      <w:pPr>
        <w:ind w:left="142" w:right="107"/>
        <w:jc w:val="both"/>
        <w:rPr>
          <w:sz w:val="21"/>
          <w:szCs w:val="21"/>
        </w:rPr>
      </w:pPr>
    </w:p>
    <w:p w14:paraId="32765055" w14:textId="77777777" w:rsidR="001B2D2D" w:rsidRPr="00A72F18" w:rsidRDefault="001B2D2D" w:rsidP="001B2D2D">
      <w:pPr>
        <w:ind w:left="142" w:right="107"/>
        <w:jc w:val="both"/>
        <w:rPr>
          <w:sz w:val="21"/>
          <w:szCs w:val="21"/>
        </w:rPr>
      </w:pPr>
    </w:p>
    <w:p w14:paraId="7FF498C7" w14:textId="77777777" w:rsidR="001B2D2D" w:rsidRPr="00A72F18" w:rsidRDefault="001B2D2D" w:rsidP="001B2D2D">
      <w:pPr>
        <w:pStyle w:val="Sinespaciado1"/>
        <w:ind w:left="142" w:right="107"/>
        <w:rPr>
          <w:rFonts w:ascii="Arial" w:hAnsi="Arial" w:cs="Arial"/>
          <w:sz w:val="21"/>
          <w:szCs w:val="21"/>
        </w:rPr>
      </w:pPr>
      <w:r w:rsidRPr="00A72F18">
        <w:rPr>
          <w:rFonts w:ascii="Arial" w:hAnsi="Arial" w:cs="Arial"/>
          <w:b/>
          <w:sz w:val="21"/>
          <w:szCs w:val="21"/>
        </w:rPr>
        <w:t>__________________________________</w:t>
      </w:r>
    </w:p>
    <w:p w14:paraId="65960A91" w14:textId="77777777" w:rsidR="001B2D2D" w:rsidRPr="00A72F18" w:rsidRDefault="001B2D2D" w:rsidP="001B2D2D">
      <w:pPr>
        <w:pStyle w:val="Sinespaciado1"/>
        <w:ind w:left="142" w:right="107"/>
        <w:rPr>
          <w:rFonts w:ascii="Arial" w:hAnsi="Arial" w:cs="Arial"/>
          <w:sz w:val="21"/>
          <w:szCs w:val="21"/>
        </w:rPr>
      </w:pPr>
      <w:r w:rsidRPr="00A72F18">
        <w:rPr>
          <w:rFonts w:ascii="Arial" w:hAnsi="Arial" w:cs="Arial"/>
          <w:sz w:val="21"/>
          <w:szCs w:val="21"/>
        </w:rPr>
        <w:t xml:space="preserve">Firma del representante legal del proponente </w:t>
      </w:r>
    </w:p>
    <w:p w14:paraId="48205BAE" w14:textId="77777777" w:rsidR="001B2D2D" w:rsidRPr="00A72F18" w:rsidRDefault="001B2D2D" w:rsidP="001B2D2D">
      <w:pPr>
        <w:pStyle w:val="Sinespaciado1"/>
        <w:ind w:left="142" w:right="107"/>
        <w:contextualSpacing/>
        <w:rPr>
          <w:rFonts w:ascii="Arial" w:hAnsi="Arial" w:cs="Arial"/>
          <w:sz w:val="21"/>
          <w:szCs w:val="21"/>
          <w:lang w:eastAsia="es-CO"/>
        </w:rPr>
      </w:pPr>
      <w:r w:rsidRPr="00A72F18">
        <w:rPr>
          <w:rFonts w:ascii="Arial" w:hAnsi="Arial" w:cs="Arial"/>
          <w:sz w:val="21"/>
          <w:szCs w:val="21"/>
          <w:lang w:eastAsia="es-CO"/>
        </w:rPr>
        <w:t xml:space="preserve">Nombre o razón social del oferente: </w:t>
      </w:r>
      <w:sdt>
        <w:sdtPr>
          <w:rPr>
            <w:rFonts w:ascii="Arial" w:hAnsi="Arial" w:cs="Arial"/>
            <w:color w:val="000000"/>
            <w:sz w:val="21"/>
            <w:szCs w:val="21"/>
          </w:rPr>
          <w:id w:val="1358001722"/>
          <w:placeholder>
            <w:docPart w:val="B6B27C9DE0D14B588DBD90AAF3C23AF3"/>
          </w:placeholder>
          <w:showingPlcHdr/>
          <w15:color w:val="800000"/>
          <w:text/>
        </w:sdtPr>
        <w:sdtContent>
          <w:r w:rsidRPr="00A72F18">
            <w:rPr>
              <w:rStyle w:val="Textodelmarcadordeposicin"/>
              <w:rFonts w:ascii="Arial" w:eastAsiaTheme="minorHAnsi" w:hAnsi="Arial" w:cs="Arial"/>
              <w:color w:val="FF8F8F"/>
              <w:sz w:val="21"/>
              <w:szCs w:val="21"/>
            </w:rPr>
            <w:t>Diligenciar el nombre completo del proponente</w:t>
          </w:r>
        </w:sdtContent>
      </w:sdt>
    </w:p>
    <w:p w14:paraId="1C69F77B" w14:textId="77777777" w:rsidR="001B2D2D" w:rsidRPr="00A72F18" w:rsidRDefault="001B2D2D" w:rsidP="001B2D2D">
      <w:pPr>
        <w:pStyle w:val="Sinespaciado1"/>
        <w:ind w:left="142" w:right="107"/>
        <w:contextualSpacing/>
        <w:rPr>
          <w:rFonts w:ascii="Arial" w:hAnsi="Arial" w:cs="Arial"/>
          <w:color w:val="000000"/>
          <w:sz w:val="21"/>
          <w:szCs w:val="21"/>
        </w:rPr>
      </w:pPr>
      <w:r w:rsidRPr="00A72F18">
        <w:rPr>
          <w:rFonts w:ascii="Arial" w:hAnsi="Arial" w:cs="Arial"/>
          <w:sz w:val="21"/>
          <w:szCs w:val="21"/>
          <w:lang w:eastAsia="es-CO"/>
        </w:rPr>
        <w:t xml:space="preserve">Identificación (NIT </w:t>
      </w:r>
      <w:r w:rsidRPr="00A72F18">
        <w:rPr>
          <w:rFonts w:ascii="Segoe UI Symbol" w:eastAsia="MS Gothic" w:hAnsi="Segoe UI Symbol" w:cs="Segoe UI Symbol"/>
          <w:sz w:val="21"/>
          <w:szCs w:val="21"/>
          <w:lang w:eastAsia="es-CO"/>
        </w:rPr>
        <w:t>☐</w:t>
      </w:r>
      <w:r w:rsidRPr="00A72F18">
        <w:rPr>
          <w:rFonts w:ascii="Arial" w:hAnsi="Arial" w:cs="Arial"/>
          <w:sz w:val="21"/>
          <w:szCs w:val="21"/>
          <w:lang w:eastAsia="es-CO"/>
        </w:rPr>
        <w:t xml:space="preserve"> C.C </w:t>
      </w:r>
      <w:proofErr w:type="gramStart"/>
      <w:r w:rsidRPr="00A72F18">
        <w:rPr>
          <w:rFonts w:ascii="Segoe UI Symbol" w:eastAsia="MS Gothic" w:hAnsi="Segoe UI Symbol" w:cs="Segoe UI Symbol"/>
          <w:sz w:val="21"/>
          <w:szCs w:val="21"/>
          <w:lang w:eastAsia="es-CO"/>
        </w:rPr>
        <w:t>☐</w:t>
      </w:r>
      <w:r w:rsidRPr="00A72F18">
        <w:rPr>
          <w:rFonts w:ascii="Arial" w:hAnsi="Arial" w:cs="Arial"/>
          <w:sz w:val="21"/>
          <w:szCs w:val="21"/>
          <w:lang w:eastAsia="es-CO"/>
        </w:rPr>
        <w:t xml:space="preserve">  C.E</w:t>
      </w:r>
      <w:proofErr w:type="gramEnd"/>
      <w:r w:rsidRPr="00A72F18">
        <w:rPr>
          <w:rFonts w:ascii="Arial" w:hAnsi="Arial" w:cs="Arial"/>
          <w:sz w:val="21"/>
          <w:szCs w:val="21"/>
          <w:lang w:eastAsia="es-CO"/>
        </w:rPr>
        <w:t xml:space="preserve"> </w:t>
      </w:r>
      <w:r w:rsidRPr="00A72F18">
        <w:rPr>
          <w:rFonts w:ascii="Segoe UI Symbol" w:eastAsia="MS Gothic" w:hAnsi="Segoe UI Symbol" w:cs="Segoe UI Symbol"/>
          <w:sz w:val="21"/>
          <w:szCs w:val="21"/>
          <w:lang w:eastAsia="es-CO"/>
        </w:rPr>
        <w:t>☐</w:t>
      </w:r>
      <w:r w:rsidRPr="00A72F18">
        <w:rPr>
          <w:rFonts w:ascii="Arial" w:hAnsi="Arial" w:cs="Arial"/>
          <w:sz w:val="21"/>
          <w:szCs w:val="21"/>
          <w:lang w:eastAsia="es-CO"/>
        </w:rPr>
        <w:t>)</w:t>
      </w:r>
      <w:r w:rsidRPr="00A72F18">
        <w:rPr>
          <w:rFonts w:ascii="Arial" w:hAnsi="Arial" w:cs="Arial"/>
          <w:color w:val="000000"/>
          <w:sz w:val="21"/>
          <w:szCs w:val="21"/>
        </w:rPr>
        <w:t xml:space="preserve">: </w:t>
      </w:r>
      <w:sdt>
        <w:sdtPr>
          <w:rPr>
            <w:rFonts w:ascii="Arial" w:hAnsi="Arial" w:cs="Arial"/>
            <w:color w:val="000000"/>
            <w:sz w:val="21"/>
            <w:szCs w:val="21"/>
          </w:rPr>
          <w:id w:val="-54015796"/>
          <w:placeholder>
            <w:docPart w:val="4A2DFDE8095F4AF8B9BE93E63EDBF095"/>
          </w:placeholder>
          <w:showingPlcHdr/>
          <w15:color w:val="800000"/>
        </w:sdtPr>
        <w:sdtContent>
          <w:r w:rsidRPr="00A72F18">
            <w:rPr>
              <w:rStyle w:val="Textodelmarcadordeposicin"/>
              <w:rFonts w:ascii="Arial" w:eastAsiaTheme="minorHAnsi" w:hAnsi="Arial" w:cs="Arial"/>
              <w:color w:val="FF8F8F"/>
              <w:sz w:val="21"/>
              <w:szCs w:val="21"/>
            </w:rPr>
            <w:t>Diligenciar la identificación del proponente</w:t>
          </w:r>
        </w:sdtContent>
      </w:sdt>
    </w:p>
    <w:p w14:paraId="2847F849" w14:textId="77777777" w:rsidR="001B2D2D" w:rsidRPr="00A72F18" w:rsidRDefault="001B2D2D" w:rsidP="001B2D2D">
      <w:pPr>
        <w:pStyle w:val="Sinespaciado1"/>
        <w:ind w:left="142" w:right="107"/>
        <w:contextualSpacing/>
        <w:rPr>
          <w:rFonts w:ascii="Arial" w:hAnsi="Arial" w:cs="Arial"/>
          <w:color w:val="000000"/>
          <w:sz w:val="21"/>
          <w:szCs w:val="21"/>
        </w:rPr>
      </w:pPr>
      <w:r w:rsidRPr="00A72F18">
        <w:rPr>
          <w:rFonts w:ascii="Arial" w:hAnsi="Arial" w:cs="Arial"/>
          <w:sz w:val="21"/>
          <w:szCs w:val="21"/>
          <w:lang w:eastAsia="es-CO"/>
        </w:rPr>
        <w:t>Nombre Representante Legal</w:t>
      </w:r>
      <w:r w:rsidRPr="00A72F18">
        <w:rPr>
          <w:rFonts w:ascii="Arial" w:hAnsi="Arial" w:cs="Arial"/>
          <w:color w:val="000000"/>
          <w:sz w:val="21"/>
          <w:szCs w:val="21"/>
        </w:rPr>
        <w:t xml:space="preserve">: </w:t>
      </w:r>
      <w:sdt>
        <w:sdtPr>
          <w:rPr>
            <w:rFonts w:ascii="Arial" w:hAnsi="Arial" w:cs="Arial"/>
            <w:color w:val="000000"/>
            <w:sz w:val="21"/>
            <w:szCs w:val="21"/>
          </w:rPr>
          <w:id w:val="-1559857090"/>
          <w:placeholder>
            <w:docPart w:val="BAA269C1F019454CB463842C7DE5D591"/>
          </w:placeholder>
          <w:showingPlcHdr/>
          <w15:color w:val="800000"/>
          <w:text/>
        </w:sdtPr>
        <w:sdtContent>
          <w:r w:rsidRPr="00A72F18">
            <w:rPr>
              <w:rStyle w:val="Textodelmarcadordeposicin"/>
              <w:rFonts w:ascii="Arial" w:eastAsiaTheme="minorHAnsi" w:hAnsi="Arial" w:cs="Arial"/>
              <w:color w:val="FF8F8F"/>
              <w:sz w:val="21"/>
              <w:szCs w:val="21"/>
            </w:rPr>
            <w:t>Diligenciar el nombre completo del representante legal</w:t>
          </w:r>
        </w:sdtContent>
      </w:sdt>
    </w:p>
    <w:p w14:paraId="6C0CD0BF" w14:textId="77777777" w:rsidR="001B2D2D" w:rsidRPr="00A72F18" w:rsidRDefault="001B2D2D" w:rsidP="003007F3">
      <w:pPr>
        <w:pStyle w:val="Sinespaciado1"/>
        <w:ind w:left="142" w:right="-658"/>
        <w:rPr>
          <w:rFonts w:ascii="Arial" w:hAnsi="Arial" w:cs="Arial"/>
          <w:color w:val="000000"/>
          <w:sz w:val="21"/>
          <w:szCs w:val="21"/>
        </w:rPr>
      </w:pPr>
      <w:r w:rsidRPr="00A72F18">
        <w:rPr>
          <w:rFonts w:ascii="Arial" w:hAnsi="Arial" w:cs="Arial"/>
          <w:color w:val="000000"/>
          <w:sz w:val="21"/>
          <w:szCs w:val="21"/>
        </w:rPr>
        <w:t xml:space="preserve">Identificación (C.C </w:t>
      </w:r>
      <w:proofErr w:type="gramStart"/>
      <w:r w:rsidRPr="00A72F18">
        <w:rPr>
          <w:rFonts w:ascii="Segoe UI Symbol" w:eastAsia="MS Gothic" w:hAnsi="Segoe UI Symbol" w:cs="Segoe UI Symbol"/>
          <w:sz w:val="21"/>
          <w:szCs w:val="21"/>
          <w:lang w:eastAsia="es-CO"/>
        </w:rPr>
        <w:t>☐</w:t>
      </w:r>
      <w:r w:rsidRPr="00A72F18">
        <w:rPr>
          <w:rFonts w:ascii="Arial" w:hAnsi="Arial" w:cs="Arial"/>
          <w:color w:val="000000"/>
          <w:sz w:val="21"/>
          <w:szCs w:val="21"/>
        </w:rPr>
        <w:t xml:space="preserve">  C.E.</w:t>
      </w:r>
      <w:proofErr w:type="gramEnd"/>
      <w:r w:rsidRPr="00A72F18">
        <w:rPr>
          <w:rFonts w:ascii="Arial" w:hAnsi="Arial" w:cs="Arial"/>
          <w:sz w:val="21"/>
          <w:szCs w:val="21"/>
          <w:lang w:eastAsia="es-CO"/>
        </w:rPr>
        <w:t xml:space="preserve"> </w:t>
      </w:r>
      <w:r w:rsidRPr="00A72F18">
        <w:rPr>
          <w:rFonts w:ascii="Segoe UI Symbol" w:eastAsia="MS Gothic" w:hAnsi="Segoe UI Symbol" w:cs="Segoe UI Symbol"/>
          <w:sz w:val="21"/>
          <w:szCs w:val="21"/>
          <w:lang w:eastAsia="es-CO"/>
        </w:rPr>
        <w:t>☐</w:t>
      </w:r>
      <w:r w:rsidRPr="00A72F18">
        <w:rPr>
          <w:rFonts w:ascii="Arial" w:hAnsi="Arial" w:cs="Arial"/>
          <w:sz w:val="21"/>
          <w:szCs w:val="21"/>
          <w:lang w:eastAsia="es-CO"/>
        </w:rPr>
        <w:t xml:space="preserve">) </w:t>
      </w:r>
      <w:sdt>
        <w:sdtPr>
          <w:rPr>
            <w:rFonts w:ascii="Arial" w:hAnsi="Arial" w:cs="Arial"/>
            <w:color w:val="000000"/>
            <w:sz w:val="21"/>
            <w:szCs w:val="21"/>
          </w:rPr>
          <w:id w:val="938106104"/>
          <w:placeholder>
            <w:docPart w:val="E1DFE622942345DE89B09F7FCCBFCC1B"/>
          </w:placeholder>
          <w:showingPlcHdr/>
          <w15:color w:val="800000"/>
        </w:sdtPr>
        <w:sdtContent>
          <w:r w:rsidRPr="00A72F18">
            <w:rPr>
              <w:rStyle w:val="Textodelmarcadordeposicin"/>
              <w:rFonts w:ascii="Arial" w:eastAsiaTheme="minorHAnsi" w:hAnsi="Arial" w:cs="Arial"/>
              <w:color w:val="FF8F8F"/>
              <w:sz w:val="21"/>
              <w:szCs w:val="21"/>
            </w:rPr>
            <w:t>Diligenciar el documento de identificación del representante legal</w:t>
          </w:r>
        </w:sdtContent>
      </w:sdt>
    </w:p>
    <w:p w14:paraId="42B1337C" w14:textId="77777777" w:rsidR="001B2D2D" w:rsidRPr="00A72F18" w:rsidRDefault="001B2D2D" w:rsidP="001B2D2D">
      <w:pPr>
        <w:pStyle w:val="Sinespaciado1"/>
        <w:ind w:left="142" w:right="107"/>
        <w:rPr>
          <w:rFonts w:ascii="Arial" w:hAnsi="Arial" w:cs="Arial"/>
          <w:color w:val="000000"/>
          <w:sz w:val="21"/>
          <w:szCs w:val="21"/>
        </w:rPr>
      </w:pPr>
      <w:r w:rsidRPr="00A72F18">
        <w:rPr>
          <w:rFonts w:ascii="Arial" w:hAnsi="Arial" w:cs="Arial"/>
          <w:color w:val="000000"/>
          <w:sz w:val="21"/>
          <w:szCs w:val="21"/>
        </w:rPr>
        <w:t xml:space="preserve">Dirección: </w:t>
      </w:r>
      <w:sdt>
        <w:sdtPr>
          <w:rPr>
            <w:rFonts w:ascii="Arial" w:hAnsi="Arial" w:cs="Arial"/>
            <w:color w:val="000000"/>
            <w:sz w:val="21"/>
            <w:szCs w:val="21"/>
          </w:rPr>
          <w:id w:val="-35965539"/>
          <w:placeholder>
            <w:docPart w:val="B5FB28D0A8D64D48A7B093242832D400"/>
          </w:placeholder>
          <w:showingPlcHdr/>
          <w15:color w:val="800000"/>
        </w:sdtPr>
        <w:sdtContent>
          <w:r w:rsidRPr="00A72F18">
            <w:rPr>
              <w:rStyle w:val="Textodelmarcadordeposicin"/>
              <w:rFonts w:ascii="Arial" w:eastAsiaTheme="minorHAnsi" w:hAnsi="Arial" w:cs="Arial"/>
              <w:color w:val="FF8F8F"/>
              <w:sz w:val="21"/>
              <w:szCs w:val="21"/>
            </w:rPr>
            <w:t>Diligenciar la dirección del proveedor</w:t>
          </w:r>
        </w:sdtContent>
      </w:sdt>
    </w:p>
    <w:p w14:paraId="2310FEE1" w14:textId="77777777" w:rsidR="001B2D2D" w:rsidRPr="00A72F18" w:rsidRDefault="001B2D2D" w:rsidP="001B2D2D">
      <w:pPr>
        <w:pStyle w:val="Sinespaciado1"/>
        <w:ind w:left="142" w:right="107"/>
        <w:rPr>
          <w:rFonts w:ascii="Arial" w:hAnsi="Arial" w:cs="Arial"/>
          <w:sz w:val="21"/>
          <w:szCs w:val="21"/>
        </w:rPr>
      </w:pPr>
      <w:r w:rsidRPr="00A72F18">
        <w:rPr>
          <w:rFonts w:ascii="Arial" w:hAnsi="Arial" w:cs="Arial"/>
          <w:color w:val="000000"/>
          <w:sz w:val="21"/>
          <w:szCs w:val="21"/>
        </w:rPr>
        <w:t>Teléfono:</w:t>
      </w:r>
      <w:r w:rsidRPr="00A72F18">
        <w:rPr>
          <w:rFonts w:ascii="Arial" w:hAnsi="Arial" w:cs="Arial"/>
          <w:b/>
          <w:color w:val="000000"/>
          <w:sz w:val="21"/>
          <w:szCs w:val="21"/>
        </w:rPr>
        <w:t xml:space="preserve"> </w:t>
      </w:r>
      <w:sdt>
        <w:sdtPr>
          <w:rPr>
            <w:rFonts w:ascii="Arial" w:hAnsi="Arial" w:cs="Arial"/>
            <w:b/>
            <w:color w:val="000000"/>
            <w:sz w:val="21"/>
            <w:szCs w:val="21"/>
          </w:rPr>
          <w:id w:val="319540566"/>
          <w:placeholder>
            <w:docPart w:val="30CA983CBA51458B80F0DD4716794A0B"/>
          </w:placeholder>
          <w:showingPlcHdr/>
          <w15:color w:val="800000"/>
        </w:sdtPr>
        <w:sdtContent>
          <w:r w:rsidRPr="00A72F18">
            <w:rPr>
              <w:rStyle w:val="Textodelmarcadordeposicin"/>
              <w:rFonts w:ascii="Arial" w:eastAsiaTheme="minorHAnsi" w:hAnsi="Arial" w:cs="Arial"/>
              <w:color w:val="FF8F8F"/>
              <w:sz w:val="21"/>
              <w:szCs w:val="21"/>
            </w:rPr>
            <w:t>Diligenciar teléfonos de contacto del proveedor</w:t>
          </w:r>
        </w:sdtContent>
      </w:sdt>
    </w:p>
    <w:p w14:paraId="5E0EC79E" w14:textId="77777777" w:rsidR="001B2D2D" w:rsidRPr="00A72F18" w:rsidRDefault="001B2D2D" w:rsidP="001B2D2D">
      <w:pPr>
        <w:pStyle w:val="Sinespaciado1"/>
        <w:ind w:left="142" w:right="107"/>
        <w:rPr>
          <w:rFonts w:ascii="Arial" w:hAnsi="Arial" w:cs="Arial"/>
          <w:sz w:val="21"/>
          <w:szCs w:val="21"/>
        </w:rPr>
      </w:pPr>
      <w:r w:rsidRPr="00A72F18">
        <w:rPr>
          <w:rFonts w:ascii="Arial" w:hAnsi="Arial" w:cs="Arial"/>
          <w:color w:val="000000"/>
          <w:sz w:val="21"/>
          <w:szCs w:val="21"/>
        </w:rPr>
        <w:t>Email:</w:t>
      </w:r>
      <w:r w:rsidRPr="00A72F18">
        <w:rPr>
          <w:rFonts w:ascii="Arial" w:hAnsi="Arial" w:cs="Arial"/>
          <w:b/>
          <w:color w:val="000000"/>
          <w:sz w:val="21"/>
          <w:szCs w:val="21"/>
        </w:rPr>
        <w:t xml:space="preserve"> </w:t>
      </w:r>
      <w:sdt>
        <w:sdtPr>
          <w:rPr>
            <w:rFonts w:ascii="Arial" w:hAnsi="Arial" w:cs="Arial"/>
            <w:b/>
            <w:color w:val="000000"/>
            <w:sz w:val="21"/>
            <w:szCs w:val="21"/>
          </w:rPr>
          <w:id w:val="-1042974663"/>
          <w:placeholder>
            <w:docPart w:val="F37C36D41A8A459F84F2FAA6345C589A"/>
          </w:placeholder>
          <w:showingPlcHdr/>
          <w15:color w:val="800000"/>
        </w:sdtPr>
        <w:sdtContent>
          <w:r w:rsidRPr="00A72F18">
            <w:rPr>
              <w:rStyle w:val="Textodelmarcadordeposicin"/>
              <w:rFonts w:ascii="Arial" w:eastAsiaTheme="minorHAnsi" w:hAnsi="Arial" w:cs="Arial"/>
              <w:color w:val="FF8F8F"/>
              <w:sz w:val="21"/>
              <w:szCs w:val="21"/>
            </w:rPr>
            <w:t>Diligenciar correo electrónico de notificaciones</w:t>
          </w:r>
        </w:sdtContent>
      </w:sdt>
    </w:p>
    <w:p w14:paraId="3D5B6A22" w14:textId="77777777" w:rsidR="001809CB" w:rsidRPr="00A72F18" w:rsidRDefault="001809CB" w:rsidP="001809CB">
      <w:pPr>
        <w:jc w:val="center"/>
      </w:pPr>
    </w:p>
    <w:p w14:paraId="3F76FCFE" w14:textId="1BF2586C" w:rsidR="00CD3ED9" w:rsidRPr="00A72F18" w:rsidRDefault="00CD3ED9" w:rsidP="00CD3ED9">
      <w:pPr>
        <w:pStyle w:val="ListaCC"/>
        <w:jc w:val="both"/>
        <w:rPr>
          <w:rFonts w:cs="Arial"/>
          <w:b/>
          <w:sz w:val="20"/>
          <w:szCs w:val="20"/>
          <w:lang w:val="es-CO"/>
        </w:rPr>
      </w:pPr>
      <w:r w:rsidRPr="00A72F18">
        <w:rPr>
          <w:rFonts w:cs="Arial"/>
          <w:b/>
          <w:sz w:val="20"/>
          <w:szCs w:val="20"/>
          <w:lang w:val="es-CO"/>
        </w:rPr>
        <w:tab/>
      </w:r>
    </w:p>
    <w:p w14:paraId="52D46747" w14:textId="77777777" w:rsidR="00CD3ED9" w:rsidRPr="00A72F18" w:rsidRDefault="00CD3ED9" w:rsidP="00AD6484">
      <w:pPr>
        <w:pStyle w:val="Textoindependiente"/>
        <w:rPr>
          <w:rFonts w:ascii="Tahoma" w:hAnsi="Tahoma" w:cs="Tahoma"/>
          <w:sz w:val="20"/>
        </w:rPr>
      </w:pPr>
    </w:p>
    <w:p w14:paraId="398AE1D0" w14:textId="77777777" w:rsidR="000223C3" w:rsidRPr="00A72F18" w:rsidRDefault="000223C3" w:rsidP="00AD6484">
      <w:pPr>
        <w:pStyle w:val="Textoindependiente"/>
        <w:rPr>
          <w:rFonts w:ascii="Tahoma" w:hAnsi="Tahoma" w:cs="Tahoma"/>
          <w:sz w:val="20"/>
        </w:rPr>
      </w:pPr>
    </w:p>
    <w:p w14:paraId="2005CC4B" w14:textId="77777777" w:rsidR="000223C3" w:rsidRPr="00A72F18" w:rsidRDefault="000223C3" w:rsidP="00AD6484">
      <w:pPr>
        <w:pStyle w:val="Textoindependiente"/>
        <w:rPr>
          <w:rFonts w:ascii="Tahoma" w:hAnsi="Tahoma" w:cs="Tahoma"/>
          <w:sz w:val="20"/>
        </w:rPr>
      </w:pPr>
    </w:p>
    <w:p w14:paraId="2507D450" w14:textId="5B11BBBE" w:rsidR="00CD3ED9" w:rsidRPr="00A72F18" w:rsidRDefault="00CD3ED9" w:rsidP="00AD6484">
      <w:pPr>
        <w:pStyle w:val="Textoindependiente"/>
        <w:rPr>
          <w:rFonts w:ascii="Tahoma" w:hAnsi="Tahoma" w:cs="Tahoma"/>
          <w:sz w:val="20"/>
        </w:rPr>
      </w:pPr>
    </w:p>
    <w:p w14:paraId="525C5F3C" w14:textId="3CBE5A43" w:rsidR="009E7FA1" w:rsidRPr="00A72F18" w:rsidRDefault="009E7FA1" w:rsidP="00AD6484">
      <w:pPr>
        <w:pStyle w:val="Textoindependiente"/>
        <w:rPr>
          <w:rFonts w:ascii="Tahoma" w:hAnsi="Tahoma" w:cs="Tahoma"/>
          <w:sz w:val="20"/>
        </w:rPr>
      </w:pPr>
    </w:p>
    <w:p w14:paraId="6D999188" w14:textId="3770FC67" w:rsidR="009E7FA1" w:rsidRPr="00A72F18" w:rsidRDefault="009E7FA1" w:rsidP="00AD6484">
      <w:pPr>
        <w:pStyle w:val="Textoindependiente"/>
        <w:rPr>
          <w:rFonts w:ascii="Tahoma" w:hAnsi="Tahoma" w:cs="Tahoma"/>
          <w:sz w:val="20"/>
        </w:rPr>
      </w:pPr>
    </w:p>
    <w:p w14:paraId="4FA6D3D6" w14:textId="77777777" w:rsidR="00F57009" w:rsidRPr="00A72F18" w:rsidRDefault="00F57009" w:rsidP="00AD6484">
      <w:pPr>
        <w:pStyle w:val="Textoindependiente"/>
        <w:rPr>
          <w:rFonts w:ascii="Tahoma" w:hAnsi="Tahoma" w:cs="Tahoma"/>
          <w:sz w:val="20"/>
        </w:rPr>
        <w:sectPr w:rsidR="00F57009" w:rsidRPr="00A72F18" w:rsidSect="00DD66F1">
          <w:headerReference w:type="default" r:id="rId61"/>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Pr="00A72F18" w:rsidRDefault="00CD3ED9" w:rsidP="006A2FA5">
      <w:pPr>
        <w:tabs>
          <w:tab w:val="left" w:pos="6060"/>
        </w:tabs>
        <w:jc w:val="center"/>
        <w:rPr>
          <w:b/>
          <w:bCs/>
        </w:rPr>
      </w:pPr>
      <w:r w:rsidRPr="00A72F18">
        <w:rPr>
          <w:b/>
          <w:bCs/>
        </w:rPr>
        <w:lastRenderedPageBreak/>
        <w:t>FORMULARIO No. 5</w:t>
      </w:r>
    </w:p>
    <w:p w14:paraId="5B311202" w14:textId="640790CE" w:rsidR="00CD3ED9" w:rsidRPr="00A72F18" w:rsidRDefault="00CD3ED9" w:rsidP="009551D9">
      <w:pPr>
        <w:tabs>
          <w:tab w:val="left" w:pos="6060"/>
        </w:tabs>
      </w:pPr>
      <w:r w:rsidRPr="00A72F18">
        <w:rPr>
          <w:b/>
          <w:bCs/>
        </w:rPr>
        <w:t xml:space="preserve">                                     FORMULARIO ACUERDO DE CONFIDENCIALIDAD</w:t>
      </w:r>
    </w:p>
    <w:p w14:paraId="048CC8B2" w14:textId="77777777" w:rsidR="00CD3ED9" w:rsidRPr="00A72F18" w:rsidRDefault="00CD3ED9" w:rsidP="00CD3ED9">
      <w:pPr>
        <w:tabs>
          <w:tab w:val="left" w:pos="6060"/>
        </w:tabs>
      </w:pPr>
    </w:p>
    <w:p w14:paraId="27FC12B5" w14:textId="7129374D" w:rsidR="00CD3ED9" w:rsidRPr="00A72F18" w:rsidRDefault="00377B3E" w:rsidP="00CD3ED9">
      <w:pPr>
        <w:jc w:val="both"/>
        <w:rPr>
          <w:lang w:val="es-CO" w:eastAsia="en-US"/>
        </w:rPr>
      </w:pPr>
      <w:sdt>
        <w:sdtPr>
          <w:id w:val="-40828825"/>
          <w:placeholder>
            <w:docPart w:val="3C7988B2198641AAB36F72BE50F23C09"/>
          </w:placeholder>
          <w:text/>
        </w:sdtPr>
        <w:sdtContent>
          <w:r w:rsidR="00D67B6E">
            <w:t>Soledad</w:t>
          </w:r>
        </w:sdtContent>
      </w:sdt>
      <w:r w:rsidR="00CD3ED9" w:rsidRPr="00A72F18">
        <w:t xml:space="preserve">, </w:t>
      </w:r>
    </w:p>
    <w:p w14:paraId="0C666C85" w14:textId="77777777" w:rsidR="00CD3ED9" w:rsidRPr="00A72F18" w:rsidRDefault="00CD3ED9" w:rsidP="00CD3ED9">
      <w:pPr>
        <w:jc w:val="both"/>
      </w:pPr>
    </w:p>
    <w:p w14:paraId="6F970CFF" w14:textId="77777777" w:rsidR="001809CB" w:rsidRPr="00A72F18" w:rsidRDefault="001809CB" w:rsidP="00BF2C56">
      <w:pPr>
        <w:ind w:left="-284" w:right="-519" w:firstLine="284"/>
        <w:jc w:val="both"/>
      </w:pPr>
      <w:r w:rsidRPr="00A72F18">
        <w:t>Señores.</w:t>
      </w:r>
    </w:p>
    <w:p w14:paraId="2A4ECA4D" w14:textId="77777777" w:rsidR="001809CB" w:rsidRPr="00A72F18" w:rsidRDefault="001809CB" w:rsidP="00BF2C56">
      <w:pPr>
        <w:ind w:left="-284" w:right="-519" w:firstLine="284"/>
        <w:jc w:val="both"/>
      </w:pPr>
      <w:r w:rsidRPr="00A72F18">
        <w:t xml:space="preserve">REGIONAL DE ASEGURAMIENTO EN SALUD No.8 </w:t>
      </w:r>
    </w:p>
    <w:p w14:paraId="2BB3C357" w14:textId="77777777" w:rsidR="001809CB" w:rsidRPr="00A72F18" w:rsidRDefault="001809CB" w:rsidP="00BF2C56">
      <w:pPr>
        <w:ind w:left="-284" w:right="-519" w:firstLine="284"/>
        <w:jc w:val="both"/>
      </w:pPr>
      <w:r w:rsidRPr="00A72F18">
        <w:t>Ciudad.</w:t>
      </w:r>
    </w:p>
    <w:p w14:paraId="2A59B281" w14:textId="77777777" w:rsidR="001809CB" w:rsidRPr="00A72F18" w:rsidRDefault="001809CB" w:rsidP="001809CB">
      <w:pPr>
        <w:ind w:left="-284" w:right="-519"/>
        <w:jc w:val="both"/>
      </w:pPr>
    </w:p>
    <w:p w14:paraId="21666ACF" w14:textId="7C9561B7" w:rsidR="00A57A59" w:rsidRPr="00A72F18" w:rsidRDefault="00A57A59" w:rsidP="00A57A59">
      <w:pPr>
        <w:jc w:val="both"/>
        <w:rPr>
          <w:b/>
          <w:iCs/>
          <w:sz w:val="18"/>
          <w:szCs w:val="18"/>
        </w:rPr>
      </w:pPr>
      <w:r w:rsidRPr="00A72F18">
        <w:t xml:space="preserve">Referencia: Acuerdo de confidencialidad del proceso de Mínima Cuantía, Número </w:t>
      </w:r>
      <w:sdt>
        <w:sdtPr>
          <w:rPr>
            <w:b/>
            <w:szCs w:val="21"/>
          </w:rPr>
          <w:id w:val="-1191220714"/>
          <w:placeholder>
            <w:docPart w:val="F0AE3199687E446F87F048981A9F18E7"/>
          </w:placeholder>
          <w15:color w:val="800000"/>
          <w:text/>
        </w:sdtPr>
        <w:sdtContent>
          <w:r w:rsidR="00D67B6E">
            <w:rPr>
              <w:b/>
              <w:szCs w:val="21"/>
            </w:rPr>
            <w:t>PN RASES8 MIC 026 2026</w:t>
          </w:r>
        </w:sdtContent>
      </w:sdt>
      <w:r w:rsidRPr="00A72F18">
        <w:t xml:space="preserve">, cuyo objeto es: </w:t>
      </w:r>
      <w:sdt>
        <w:sdtPr>
          <w:rPr>
            <w:rFonts w:eastAsia="Calibri"/>
            <w:b/>
            <w:sz w:val="18"/>
            <w:szCs w:val="18"/>
          </w:rPr>
          <w:id w:val="-1432662290"/>
          <w:placeholder>
            <w:docPart w:val="8C1448ED6ACB46DF813CCFCF19866CCE"/>
          </w:placeholder>
        </w:sdtPr>
        <w:sdtContent>
          <w:sdt>
            <w:sdtPr>
              <w:rPr>
                <w:rFonts w:eastAsia="Calibri"/>
                <w:b/>
                <w:color w:val="000000" w:themeColor="text1"/>
                <w:sz w:val="18"/>
                <w:szCs w:val="18"/>
              </w:rPr>
              <w:id w:val="1959218485"/>
              <w:placeholder>
                <w:docPart w:val="CAA83FB2CB21488BA6DE37EC4B98F2C6"/>
              </w:placeholder>
            </w:sdtPr>
            <w:sdtContent>
              <w:r w:rsidR="00DF6825" w:rsidRPr="00A72F18">
                <w:rPr>
                  <w:b/>
                  <w:color w:val="000000" w:themeColor="text1"/>
                  <w:sz w:val="18"/>
                </w:rPr>
                <w:t xml:space="preserve">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 </w:t>
              </w:r>
            </w:sdtContent>
          </w:sdt>
          <w:r w:rsidR="00FD5BA6" w:rsidRPr="00A72F18">
            <w:rPr>
              <w:b/>
              <w:bCs/>
            </w:rPr>
            <w:t>.</w:t>
          </w:r>
          <w:r w:rsidR="00FD5BA6" w:rsidRPr="00A72F18">
            <w:rPr>
              <w:b/>
              <w:color w:val="000000"/>
              <w:sz w:val="18"/>
              <w:szCs w:val="18"/>
              <w:lang w:val="es-MX" w:eastAsia="es-MX"/>
            </w:rPr>
            <w:t xml:space="preserve"> </w:t>
          </w:r>
        </w:sdtContent>
      </w:sdt>
    </w:p>
    <w:p w14:paraId="711C4490" w14:textId="77777777" w:rsidR="00A57A59" w:rsidRPr="00A72F18" w:rsidRDefault="00A57A59" w:rsidP="00A57A59">
      <w:pPr>
        <w:pStyle w:val="Textoindependiente"/>
        <w:jc w:val="both"/>
        <w:rPr>
          <w:color w:val="000000"/>
          <w:sz w:val="20"/>
          <w:lang w:val="es-CO"/>
        </w:rPr>
      </w:pPr>
    </w:p>
    <w:p w14:paraId="647F3F72" w14:textId="77777777" w:rsidR="00A57A59" w:rsidRPr="00A72F18" w:rsidRDefault="00A57A59" w:rsidP="00A57A59">
      <w:pPr>
        <w:pStyle w:val="Textoindependiente"/>
        <w:jc w:val="both"/>
        <w:rPr>
          <w:color w:val="000000"/>
          <w:sz w:val="20"/>
          <w:lang w:val="es-CO"/>
        </w:rPr>
      </w:pPr>
      <w:r w:rsidRPr="00A72F18">
        <w:rPr>
          <w:color w:val="000000"/>
          <w:sz w:val="20"/>
          <w:lang w:val="es-CO"/>
        </w:rPr>
        <w:t xml:space="preserve">El(los) suscrito(s) a saber: </w:t>
      </w:r>
      <w:sdt>
        <w:sdtPr>
          <w:rPr>
            <w:color w:val="000000"/>
            <w:sz w:val="20"/>
            <w:lang w:val="es-CO"/>
          </w:rPr>
          <w:id w:val="-453484766"/>
          <w:placeholder>
            <w:docPart w:val="71C84D6061544A189F2978B8233F753E"/>
          </w:placeholder>
          <w:showingPlcHdr/>
          <w:text/>
        </w:sdtPr>
        <w:sdtContent>
          <w:r w:rsidRPr="00A72F1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A72F18">
            <w:rPr>
              <w:rStyle w:val="Textodelmarcadordeposicin"/>
              <w:rFonts w:eastAsiaTheme="minorHAnsi"/>
              <w:color w:val="FF8F8F"/>
              <w:sz w:val="20"/>
            </w:rPr>
            <w:t>).</w:t>
          </w:r>
        </w:sdtContent>
      </w:sdt>
      <w:r w:rsidRPr="00A72F18">
        <w:rPr>
          <w:color w:val="000000"/>
          <w:sz w:val="20"/>
          <w:lang w:val="es-CO"/>
        </w:rPr>
        <w:t xml:space="preserve">  domiciliado en </w:t>
      </w:r>
      <w:sdt>
        <w:sdtPr>
          <w:rPr>
            <w:color w:val="000000"/>
            <w:sz w:val="20"/>
            <w:lang w:val="es-CO"/>
          </w:rPr>
          <w:id w:val="-415014549"/>
          <w:placeholder>
            <w:docPart w:val="C4A8E72709D346B7ADE83054B8BB8228"/>
          </w:placeholder>
          <w:showingPlcHdr/>
          <w:text/>
        </w:sdtPr>
        <w:sdtContent>
          <w:r w:rsidRPr="00A72F18">
            <w:rPr>
              <w:rStyle w:val="Textodelmarcadordeposicin"/>
              <w:rFonts w:eastAsiaTheme="minorHAnsi"/>
              <w:color w:val="FF8F8F"/>
              <w:sz w:val="20"/>
              <w:u w:val="single"/>
            </w:rPr>
            <w:t>Domicilio de la persona firmante</w:t>
          </w:r>
        </w:sdtContent>
      </w:sdt>
      <w:r w:rsidRPr="00A72F18">
        <w:rPr>
          <w:color w:val="000000"/>
          <w:sz w:val="20"/>
          <w:lang w:val="es-CO"/>
        </w:rPr>
        <w:t xml:space="preserve"> , identificado con </w:t>
      </w:r>
      <w:sdt>
        <w:sdtPr>
          <w:rPr>
            <w:color w:val="000000"/>
            <w:sz w:val="20"/>
            <w:u w:val="single"/>
            <w:lang w:val="es-CO"/>
          </w:rPr>
          <w:id w:val="1410501341"/>
          <w:placeholder>
            <w:docPart w:val="65088AB960F147569105C40157E0DD32"/>
          </w:placeholder>
          <w:showingPlcHdr/>
          <w:text/>
        </w:sdtPr>
        <w:sdtEndPr>
          <w:rPr>
            <w:u w:val="none"/>
          </w:rPr>
        </w:sdtEndPr>
        <w:sdtContent>
          <w:r w:rsidRPr="00A72F18">
            <w:rPr>
              <w:rStyle w:val="Textodelmarcadordeposicin"/>
              <w:rFonts w:eastAsiaTheme="minorHAnsi"/>
              <w:color w:val="FF8F8F"/>
              <w:sz w:val="20"/>
              <w:u w:val="single"/>
            </w:rPr>
            <w:t>Documento de identificación de la persona firmante y lugar de expedición</w:t>
          </w:r>
        </w:sdtContent>
      </w:sdt>
      <w:r w:rsidRPr="00A72F18">
        <w:rPr>
          <w:color w:val="000000"/>
          <w:sz w:val="20"/>
          <w:lang w:val="es-CO"/>
        </w:rPr>
        <w:t xml:space="preserve">, quien obra en calidad de representante legal </w:t>
      </w:r>
      <w:sdt>
        <w:sdtPr>
          <w:rPr>
            <w:color w:val="000000"/>
            <w:sz w:val="20"/>
            <w:lang w:val="es-CO"/>
          </w:rPr>
          <w:id w:val="-1314406307"/>
          <w:placeholder>
            <w:docPart w:val="D0F0C9B65D8846878A9ECAE973EAAF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72F18">
            <w:rPr>
              <w:rStyle w:val="Textodelmarcadordeposicin"/>
              <w:rFonts w:eastAsiaTheme="minorHAnsi"/>
              <w:color w:val="FF8F8F"/>
              <w:sz w:val="20"/>
              <w:u w:val="single"/>
            </w:rPr>
            <w:t>Seleccionar la opción correspondiente</w:t>
          </w:r>
        </w:sdtContent>
      </w:sdt>
      <w:r w:rsidRPr="00A72F1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B1F16D" w14:textId="77777777" w:rsidR="00A57A59" w:rsidRPr="00A72F18" w:rsidRDefault="00A57A59" w:rsidP="00A57A59">
      <w:pPr>
        <w:pStyle w:val="Textoindependiente"/>
        <w:jc w:val="both"/>
        <w:rPr>
          <w:color w:val="000000"/>
          <w:sz w:val="20"/>
          <w:lang w:val="es-CO"/>
        </w:rPr>
      </w:pPr>
    </w:p>
    <w:p w14:paraId="4587A37C" w14:textId="77777777" w:rsidR="00A57A59" w:rsidRPr="00A72F18" w:rsidRDefault="00A57A59" w:rsidP="00A57A59">
      <w:pPr>
        <w:jc w:val="both"/>
        <w:rPr>
          <w:rFonts w:eastAsia="Arial"/>
          <w:bCs/>
          <w:color w:val="000000"/>
        </w:rPr>
      </w:pPr>
      <w:r w:rsidRPr="00A72F18">
        <w:rPr>
          <w:b/>
          <w:bCs/>
          <w:color w:val="000000"/>
        </w:rPr>
        <w:t>Primero:</w:t>
      </w:r>
      <w:r w:rsidRPr="00A72F18">
        <w:rPr>
          <w:color w:val="000000"/>
        </w:rPr>
        <w:t xml:space="preserve"> que la Policía Nacional adelanta un proceso de contratación a través de la modalidad de </w:t>
      </w:r>
      <w:sdt>
        <w:sdtPr>
          <w:rPr>
            <w:color w:val="FF8F8F"/>
          </w:rPr>
          <w:id w:val="1064293977"/>
          <w:placeholder>
            <w:docPart w:val="317672FB67A64A95B6F9D0C1D81CB6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A72F18">
            <w:rPr>
              <w:rStyle w:val="Textodelmarcadordeposicin"/>
              <w:color w:val="FF8F8F"/>
              <w:u w:val="single"/>
            </w:rPr>
            <w:t>Elegir la modalidad de contratación</w:t>
          </w:r>
        </w:sdtContent>
      </w:sdt>
      <w:r w:rsidRPr="00A72F18">
        <w:rPr>
          <w:color w:val="000000"/>
        </w:rPr>
        <w:t xml:space="preserve">, para la celebración de un contrato estatal para. </w:t>
      </w:r>
      <w:sdt>
        <w:sdtPr>
          <w:rPr>
            <w:b/>
            <w:color w:val="000000"/>
          </w:rPr>
          <w:id w:val="523839680"/>
          <w:placeholder>
            <w:docPart w:val="C221DB97A8DD47B388EEA7A48D522509"/>
          </w:placeholder>
          <w:showingPlcHdr/>
        </w:sdtPr>
        <w:sdtContent>
          <w:r w:rsidRPr="00A72F18">
            <w:rPr>
              <w:rStyle w:val="Textodelmarcadordeposicin"/>
              <w:color w:val="FF8F8F"/>
              <w:u w:val="single"/>
            </w:rPr>
            <w:t>Transcribir el objeto del proceso</w:t>
          </w:r>
          <w:r w:rsidRPr="00A72F18">
            <w:rPr>
              <w:rStyle w:val="Textodelmarcadordeposicin"/>
            </w:rPr>
            <w:t>.</w:t>
          </w:r>
        </w:sdtContent>
      </w:sdt>
    </w:p>
    <w:p w14:paraId="7F97B16C" w14:textId="77777777" w:rsidR="00A57A59" w:rsidRPr="00A72F18" w:rsidRDefault="00A57A59" w:rsidP="00A57A59">
      <w:pPr>
        <w:pStyle w:val="Textoindependiente"/>
        <w:jc w:val="both"/>
        <w:rPr>
          <w:b/>
          <w:color w:val="000000"/>
          <w:sz w:val="20"/>
          <w:lang w:val="es-CO"/>
        </w:rPr>
      </w:pPr>
    </w:p>
    <w:p w14:paraId="797E7EAE" w14:textId="77777777" w:rsidR="00A57A59" w:rsidRPr="00A72F18" w:rsidRDefault="00A57A59" w:rsidP="00A57A59">
      <w:pPr>
        <w:pStyle w:val="Tibitoc"/>
        <w:jc w:val="both"/>
        <w:rPr>
          <w:rFonts w:cs="Arial"/>
          <w:b w:val="0"/>
          <w:bCs/>
          <w:color w:val="000000"/>
          <w:sz w:val="20"/>
          <w:szCs w:val="20"/>
          <w:lang w:val="es-CO"/>
        </w:rPr>
      </w:pPr>
      <w:r w:rsidRPr="00A72F18">
        <w:rPr>
          <w:rFonts w:cs="Arial"/>
          <w:bCs/>
          <w:color w:val="000000"/>
          <w:sz w:val="20"/>
          <w:szCs w:val="20"/>
          <w:lang w:val="es-CO"/>
        </w:rPr>
        <w:t xml:space="preserve">Segundo: </w:t>
      </w:r>
      <w:r w:rsidRPr="00A72F18">
        <w:rPr>
          <w:rFonts w:cs="Arial"/>
          <w:b w:val="0"/>
          <w:bCs/>
          <w:color w:val="000000"/>
          <w:sz w:val="20"/>
          <w:szCs w:val="20"/>
          <w:lang w:val="es-CO"/>
        </w:rPr>
        <w:t>que el</w:t>
      </w:r>
      <w:r w:rsidRPr="00A72F18">
        <w:rPr>
          <w:rFonts w:cs="Arial"/>
          <w:bCs/>
          <w:color w:val="000000"/>
          <w:sz w:val="20"/>
          <w:szCs w:val="20"/>
          <w:lang w:val="es-CO"/>
        </w:rPr>
        <w:t xml:space="preserve"> proponente </w:t>
      </w:r>
      <w:r w:rsidRPr="00A72F1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CEE28F" w14:textId="77777777" w:rsidR="00A57A59" w:rsidRPr="00A72F18" w:rsidRDefault="00A57A59" w:rsidP="00A57A59">
      <w:pPr>
        <w:pStyle w:val="Tibitoc"/>
        <w:jc w:val="both"/>
        <w:rPr>
          <w:rFonts w:cs="Arial"/>
          <w:b w:val="0"/>
          <w:bCs/>
          <w:color w:val="000000"/>
          <w:sz w:val="20"/>
          <w:szCs w:val="20"/>
          <w:lang w:val="es-CO"/>
        </w:rPr>
      </w:pPr>
    </w:p>
    <w:p w14:paraId="0FD6397B" w14:textId="77777777" w:rsidR="00A57A59" w:rsidRPr="00A72F18" w:rsidRDefault="00A57A59" w:rsidP="00A57A59">
      <w:pPr>
        <w:pStyle w:val="Textoindependiente"/>
        <w:jc w:val="both"/>
        <w:rPr>
          <w:b/>
          <w:color w:val="000000"/>
          <w:sz w:val="20"/>
          <w:lang w:val="es-CO"/>
        </w:rPr>
      </w:pPr>
    </w:p>
    <w:p w14:paraId="2867D9A2" w14:textId="77777777" w:rsidR="00A57A59" w:rsidRPr="00A72F18" w:rsidRDefault="00A57A59" w:rsidP="00A57A59">
      <w:pPr>
        <w:pStyle w:val="Textoindependiente"/>
        <w:jc w:val="both"/>
        <w:rPr>
          <w:b/>
          <w:color w:val="000000"/>
          <w:sz w:val="20"/>
          <w:lang w:val="es-CO"/>
        </w:rPr>
      </w:pPr>
      <w:r w:rsidRPr="00A72F18">
        <w:rPr>
          <w:b/>
          <w:color w:val="000000"/>
          <w:sz w:val="20"/>
          <w:lang w:val="es-CO"/>
        </w:rPr>
        <w:t>Cláusula primera. Compromisos asumidos.</w:t>
      </w:r>
    </w:p>
    <w:p w14:paraId="3314ED4D" w14:textId="77777777" w:rsidR="00A57A59" w:rsidRPr="00A72F18" w:rsidRDefault="00A57A59" w:rsidP="00A57A59">
      <w:pPr>
        <w:pStyle w:val="Textoindependiente"/>
        <w:jc w:val="both"/>
        <w:rPr>
          <w:b/>
          <w:color w:val="000000"/>
          <w:sz w:val="20"/>
          <w:lang w:val="es-CO"/>
        </w:rPr>
      </w:pPr>
    </w:p>
    <w:p w14:paraId="44E06775" w14:textId="77777777" w:rsidR="00A57A59" w:rsidRPr="00A72F18" w:rsidRDefault="00A57A59" w:rsidP="00A57A59">
      <w:pPr>
        <w:pStyle w:val="Textoindependiente"/>
        <w:jc w:val="both"/>
        <w:rPr>
          <w:color w:val="000000"/>
          <w:sz w:val="20"/>
          <w:lang w:val="es-CO"/>
        </w:rPr>
      </w:pPr>
      <w:r w:rsidRPr="00A72F18">
        <w:rPr>
          <w:b/>
          <w:color w:val="000000"/>
          <w:sz w:val="20"/>
          <w:lang w:val="es-CO"/>
        </w:rPr>
        <w:t>El proponente</w:t>
      </w:r>
      <w:r w:rsidRPr="00A72F18">
        <w:rPr>
          <w:color w:val="000000"/>
          <w:sz w:val="20"/>
          <w:lang w:val="es-CO"/>
        </w:rPr>
        <w:t>, mediante suscripción del presente documento, asume los siguientes compromisos:</w:t>
      </w:r>
    </w:p>
    <w:p w14:paraId="6FEDCE17" w14:textId="77777777" w:rsidR="00A57A59" w:rsidRPr="00A72F18" w:rsidRDefault="00A57A59" w:rsidP="00A57A59">
      <w:pPr>
        <w:pStyle w:val="Textoindependiente"/>
        <w:jc w:val="both"/>
        <w:rPr>
          <w:color w:val="000000"/>
          <w:sz w:val="20"/>
          <w:lang w:val="es-CO"/>
        </w:rPr>
      </w:pPr>
    </w:p>
    <w:p w14:paraId="1108395A"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Mantener en reserva y no divulgar la</w:t>
      </w:r>
      <w:r w:rsidRPr="00A72F18">
        <w:rPr>
          <w:rFonts w:ascii="Arial" w:hAnsi="Arial" w:cs="Arial"/>
          <w:b/>
          <w:color w:val="000000"/>
          <w:sz w:val="20"/>
          <w:szCs w:val="20"/>
        </w:rPr>
        <w:t xml:space="preserve"> información confidencial</w:t>
      </w:r>
      <w:r w:rsidRPr="00A72F18">
        <w:rPr>
          <w:rFonts w:ascii="Arial" w:hAnsi="Arial" w:cs="Arial"/>
          <w:color w:val="000000"/>
          <w:sz w:val="20"/>
          <w:szCs w:val="20"/>
        </w:rPr>
        <w:t xml:space="preserve"> revelada por la </w:t>
      </w:r>
      <w:r w:rsidRPr="00A72F18">
        <w:rPr>
          <w:rFonts w:ascii="Arial" w:hAnsi="Arial" w:cs="Arial"/>
          <w:b/>
          <w:color w:val="000000"/>
          <w:sz w:val="20"/>
          <w:szCs w:val="20"/>
        </w:rPr>
        <w:t xml:space="preserve">policía nacional </w:t>
      </w:r>
      <w:r w:rsidRPr="00A72F18">
        <w:rPr>
          <w:rFonts w:ascii="Arial" w:hAnsi="Arial" w:cs="Arial"/>
          <w:color w:val="000000"/>
          <w:sz w:val="20"/>
          <w:szCs w:val="20"/>
        </w:rPr>
        <w:t>o por terceros formalmente designados para el efecto.</w:t>
      </w:r>
    </w:p>
    <w:p w14:paraId="038CE1E1" w14:textId="77777777" w:rsidR="00A57A59" w:rsidRPr="00A72F18" w:rsidRDefault="00A57A59" w:rsidP="00A57A59">
      <w:pPr>
        <w:pStyle w:val="Lista2"/>
        <w:ind w:left="720" w:firstLine="0"/>
        <w:jc w:val="both"/>
        <w:rPr>
          <w:rFonts w:ascii="Arial" w:hAnsi="Arial" w:cs="Arial"/>
          <w:color w:val="000000"/>
          <w:sz w:val="20"/>
          <w:szCs w:val="20"/>
        </w:rPr>
      </w:pPr>
    </w:p>
    <w:p w14:paraId="4EC22059"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 xml:space="preserve">Mantener en reserva y no divulgar ni utilizar, en provecho propio o de terceros y para fines distintos a los previstos en el </w:t>
      </w:r>
      <w:r w:rsidRPr="00A72F18">
        <w:rPr>
          <w:rFonts w:ascii="Arial" w:hAnsi="Arial" w:cs="Arial"/>
          <w:b/>
          <w:color w:val="000000"/>
          <w:sz w:val="20"/>
          <w:szCs w:val="20"/>
        </w:rPr>
        <w:t>contrato</w:t>
      </w:r>
      <w:r w:rsidRPr="00A72F18">
        <w:rPr>
          <w:rFonts w:ascii="Arial" w:hAnsi="Arial" w:cs="Arial"/>
          <w:color w:val="000000"/>
          <w:sz w:val="20"/>
          <w:szCs w:val="20"/>
        </w:rPr>
        <w:t>, la información que le sea entregada directamente por la</w:t>
      </w:r>
      <w:r w:rsidRPr="00A72F18">
        <w:rPr>
          <w:rFonts w:ascii="Arial" w:hAnsi="Arial" w:cs="Arial"/>
          <w:b/>
          <w:color w:val="000000"/>
          <w:sz w:val="20"/>
          <w:szCs w:val="20"/>
        </w:rPr>
        <w:t xml:space="preserve"> policía nacional</w:t>
      </w:r>
      <w:r w:rsidRPr="00A72F18">
        <w:rPr>
          <w:rFonts w:ascii="Arial" w:hAnsi="Arial" w:cs="Arial"/>
          <w:color w:val="000000"/>
          <w:sz w:val="20"/>
          <w:szCs w:val="20"/>
        </w:rPr>
        <w:t xml:space="preserve"> y/o sus designados.</w:t>
      </w:r>
    </w:p>
    <w:p w14:paraId="085FC53C" w14:textId="77777777" w:rsidR="00A57A59" w:rsidRPr="00A72F18" w:rsidRDefault="00A57A59" w:rsidP="00A57A59">
      <w:pPr>
        <w:pStyle w:val="Lista2"/>
        <w:ind w:left="0" w:firstLine="0"/>
        <w:jc w:val="both"/>
        <w:rPr>
          <w:rFonts w:ascii="Arial" w:hAnsi="Arial" w:cs="Arial"/>
          <w:color w:val="000000"/>
          <w:sz w:val="20"/>
          <w:szCs w:val="20"/>
        </w:rPr>
      </w:pPr>
    </w:p>
    <w:p w14:paraId="5D1E4C89"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72F18">
        <w:rPr>
          <w:rFonts w:ascii="Arial" w:hAnsi="Arial" w:cs="Arial"/>
          <w:b/>
          <w:color w:val="000000"/>
          <w:sz w:val="20"/>
          <w:szCs w:val="20"/>
        </w:rPr>
        <w:t>contrato</w:t>
      </w:r>
      <w:r w:rsidRPr="00A72F18">
        <w:rPr>
          <w:rFonts w:ascii="Arial" w:hAnsi="Arial" w:cs="Arial"/>
          <w:color w:val="000000"/>
          <w:sz w:val="20"/>
          <w:szCs w:val="20"/>
        </w:rPr>
        <w:t>.</w:t>
      </w:r>
    </w:p>
    <w:p w14:paraId="6E6B1762" w14:textId="77777777" w:rsidR="00A57A59" w:rsidRPr="00A72F18" w:rsidRDefault="00A57A59" w:rsidP="00A57A59">
      <w:pPr>
        <w:pStyle w:val="Lista2"/>
        <w:ind w:left="720" w:firstLine="0"/>
        <w:jc w:val="both"/>
        <w:rPr>
          <w:rFonts w:ascii="Arial" w:hAnsi="Arial" w:cs="Arial"/>
          <w:color w:val="000000"/>
          <w:sz w:val="20"/>
          <w:szCs w:val="20"/>
        </w:rPr>
      </w:pPr>
    </w:p>
    <w:p w14:paraId="1D6CEEDC"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A72F18">
        <w:rPr>
          <w:rFonts w:ascii="Arial" w:hAnsi="Arial" w:cs="Arial"/>
          <w:b/>
          <w:color w:val="000000"/>
          <w:sz w:val="20"/>
          <w:szCs w:val="20"/>
        </w:rPr>
        <w:t xml:space="preserve"> información confidencial</w:t>
      </w:r>
      <w:r w:rsidRPr="00A72F18">
        <w:rPr>
          <w:rFonts w:ascii="Arial" w:hAnsi="Arial" w:cs="Arial"/>
          <w:color w:val="000000"/>
          <w:sz w:val="20"/>
          <w:szCs w:val="20"/>
        </w:rPr>
        <w:t>.</w:t>
      </w:r>
    </w:p>
    <w:p w14:paraId="771422E5" w14:textId="77777777" w:rsidR="00A57A59" w:rsidRPr="00A72F18" w:rsidRDefault="00A57A59" w:rsidP="00A57A59">
      <w:pPr>
        <w:pStyle w:val="Lista2"/>
        <w:ind w:left="0" w:firstLine="0"/>
        <w:jc w:val="both"/>
        <w:rPr>
          <w:rFonts w:ascii="Arial" w:hAnsi="Arial" w:cs="Arial"/>
          <w:color w:val="000000"/>
          <w:sz w:val="20"/>
          <w:szCs w:val="20"/>
        </w:rPr>
      </w:pPr>
    </w:p>
    <w:p w14:paraId="5A8B9524"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 xml:space="preserve">Reconocer que el recibo de la </w:t>
      </w:r>
      <w:r w:rsidRPr="00A72F18">
        <w:rPr>
          <w:rFonts w:ascii="Arial" w:hAnsi="Arial" w:cs="Arial"/>
          <w:b/>
          <w:color w:val="000000"/>
          <w:sz w:val="20"/>
          <w:szCs w:val="20"/>
        </w:rPr>
        <w:t>información confidencial</w:t>
      </w:r>
      <w:r w:rsidRPr="00A72F1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72F18">
        <w:rPr>
          <w:rFonts w:ascii="Arial" w:hAnsi="Arial" w:cs="Arial"/>
          <w:b/>
          <w:color w:val="000000"/>
          <w:sz w:val="20"/>
          <w:szCs w:val="20"/>
        </w:rPr>
        <w:t xml:space="preserve"> Policía Nacional</w:t>
      </w:r>
      <w:r w:rsidRPr="00A72F18">
        <w:rPr>
          <w:rFonts w:ascii="Arial" w:hAnsi="Arial" w:cs="Arial"/>
          <w:color w:val="000000"/>
          <w:sz w:val="20"/>
          <w:szCs w:val="20"/>
        </w:rPr>
        <w:t>.</w:t>
      </w:r>
    </w:p>
    <w:p w14:paraId="37E559EC" w14:textId="77777777" w:rsidR="00A57A59" w:rsidRPr="00A72F18" w:rsidRDefault="00A57A59" w:rsidP="00A57A59">
      <w:pPr>
        <w:pStyle w:val="Lista2"/>
        <w:ind w:left="720" w:firstLine="0"/>
        <w:jc w:val="both"/>
        <w:rPr>
          <w:rFonts w:ascii="Arial" w:hAnsi="Arial" w:cs="Arial"/>
          <w:color w:val="000000"/>
          <w:sz w:val="20"/>
          <w:szCs w:val="20"/>
        </w:rPr>
      </w:pPr>
    </w:p>
    <w:p w14:paraId="74B79663"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Suscribir, con antelación a la revelación de la</w:t>
      </w:r>
      <w:r w:rsidRPr="00A72F18">
        <w:rPr>
          <w:rFonts w:ascii="Arial" w:hAnsi="Arial" w:cs="Arial"/>
          <w:b/>
          <w:color w:val="000000"/>
          <w:sz w:val="20"/>
          <w:szCs w:val="20"/>
        </w:rPr>
        <w:t xml:space="preserve"> información confidencial</w:t>
      </w:r>
      <w:r w:rsidRPr="00A72F1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72F18">
        <w:rPr>
          <w:rFonts w:ascii="Arial" w:hAnsi="Arial" w:cs="Arial"/>
          <w:b/>
          <w:color w:val="000000"/>
          <w:sz w:val="20"/>
          <w:szCs w:val="20"/>
        </w:rPr>
        <w:t>contrato</w:t>
      </w:r>
      <w:r w:rsidRPr="00A72F18">
        <w:rPr>
          <w:rFonts w:ascii="Arial" w:hAnsi="Arial" w:cs="Arial"/>
          <w:color w:val="000000"/>
          <w:sz w:val="20"/>
          <w:szCs w:val="20"/>
        </w:rPr>
        <w:t>.</w:t>
      </w:r>
    </w:p>
    <w:p w14:paraId="42114422" w14:textId="77777777" w:rsidR="00A57A59" w:rsidRPr="00A72F18" w:rsidRDefault="00A57A59" w:rsidP="00A57A59">
      <w:pPr>
        <w:pStyle w:val="Lista2"/>
        <w:ind w:left="0" w:firstLine="0"/>
        <w:jc w:val="both"/>
        <w:rPr>
          <w:rFonts w:ascii="Arial" w:hAnsi="Arial" w:cs="Arial"/>
          <w:color w:val="000000"/>
          <w:sz w:val="20"/>
          <w:szCs w:val="20"/>
        </w:rPr>
      </w:pPr>
    </w:p>
    <w:p w14:paraId="2B6FA30C"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El</w:t>
      </w:r>
      <w:r w:rsidRPr="00A72F18">
        <w:rPr>
          <w:rFonts w:ascii="Arial" w:hAnsi="Arial" w:cs="Arial"/>
          <w:b/>
          <w:color w:val="000000"/>
          <w:sz w:val="20"/>
          <w:szCs w:val="20"/>
        </w:rPr>
        <w:t xml:space="preserve"> proponente</w:t>
      </w:r>
      <w:r w:rsidRPr="00A72F18">
        <w:rPr>
          <w:rFonts w:ascii="Arial" w:hAnsi="Arial" w:cs="Arial"/>
          <w:color w:val="000000"/>
          <w:sz w:val="20"/>
          <w:szCs w:val="20"/>
        </w:rPr>
        <w:t xml:space="preserve"> mantendrá una lista de usuarios de la</w:t>
      </w:r>
      <w:r w:rsidRPr="00A72F18">
        <w:rPr>
          <w:rFonts w:ascii="Arial" w:hAnsi="Arial" w:cs="Arial"/>
          <w:b/>
          <w:color w:val="000000"/>
          <w:sz w:val="20"/>
          <w:szCs w:val="20"/>
        </w:rPr>
        <w:t xml:space="preserve"> información confidencial</w:t>
      </w:r>
      <w:r w:rsidRPr="00A72F18">
        <w:rPr>
          <w:rFonts w:ascii="Arial" w:hAnsi="Arial" w:cs="Arial"/>
          <w:color w:val="000000"/>
          <w:sz w:val="20"/>
          <w:szCs w:val="20"/>
        </w:rPr>
        <w:t xml:space="preserve"> que será entregada al </w:t>
      </w:r>
      <w:r w:rsidRPr="00A72F18">
        <w:rPr>
          <w:rFonts w:ascii="Arial" w:hAnsi="Arial" w:cs="Arial"/>
          <w:b/>
          <w:color w:val="000000"/>
          <w:sz w:val="20"/>
          <w:szCs w:val="20"/>
        </w:rPr>
        <w:t>proponente</w:t>
      </w:r>
      <w:r w:rsidRPr="00A72F18">
        <w:rPr>
          <w:rFonts w:ascii="Arial" w:hAnsi="Arial" w:cs="Arial"/>
          <w:color w:val="000000"/>
          <w:sz w:val="20"/>
          <w:szCs w:val="20"/>
        </w:rPr>
        <w:t xml:space="preserve"> cuando lo solicite. </w:t>
      </w:r>
    </w:p>
    <w:p w14:paraId="74CEBCE7" w14:textId="77777777" w:rsidR="00A57A59" w:rsidRPr="00A72F18" w:rsidRDefault="00A57A59" w:rsidP="00A57A59">
      <w:pPr>
        <w:pStyle w:val="Lista2"/>
        <w:ind w:left="720" w:firstLine="0"/>
        <w:jc w:val="both"/>
        <w:rPr>
          <w:rFonts w:ascii="Arial" w:hAnsi="Arial" w:cs="Arial"/>
          <w:color w:val="000000"/>
          <w:sz w:val="20"/>
          <w:szCs w:val="20"/>
        </w:rPr>
      </w:pPr>
    </w:p>
    <w:p w14:paraId="3A31D6F0"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 xml:space="preserve">Utilizar única y exclusivamente la </w:t>
      </w:r>
      <w:r w:rsidRPr="00A72F18">
        <w:rPr>
          <w:rFonts w:ascii="Arial" w:hAnsi="Arial" w:cs="Arial"/>
          <w:b/>
          <w:color w:val="000000"/>
          <w:sz w:val="20"/>
          <w:szCs w:val="20"/>
        </w:rPr>
        <w:t>información confidencial</w:t>
      </w:r>
      <w:r w:rsidRPr="00A72F18">
        <w:rPr>
          <w:rFonts w:ascii="Arial" w:hAnsi="Arial" w:cs="Arial"/>
          <w:color w:val="000000"/>
          <w:sz w:val="20"/>
          <w:szCs w:val="20"/>
        </w:rPr>
        <w:t xml:space="preserve"> que conozca o llegare a conocer, en desarrollo y ejecución de lo que le competa en relación con el contrato</w:t>
      </w:r>
      <w:r w:rsidRPr="00A72F18">
        <w:rPr>
          <w:rFonts w:ascii="Arial" w:hAnsi="Arial" w:cs="Arial"/>
          <w:b/>
          <w:color w:val="000000"/>
          <w:sz w:val="20"/>
          <w:szCs w:val="20"/>
        </w:rPr>
        <w:t>.</w:t>
      </w:r>
    </w:p>
    <w:p w14:paraId="250F9A1E" w14:textId="77777777" w:rsidR="00A57A59" w:rsidRPr="00A72F18" w:rsidRDefault="00A57A59" w:rsidP="00A57A59">
      <w:pPr>
        <w:pStyle w:val="Lista2"/>
        <w:ind w:left="0" w:firstLine="0"/>
        <w:jc w:val="both"/>
        <w:rPr>
          <w:rFonts w:ascii="Arial" w:hAnsi="Arial" w:cs="Arial"/>
          <w:color w:val="000000"/>
          <w:sz w:val="20"/>
          <w:szCs w:val="20"/>
        </w:rPr>
      </w:pPr>
    </w:p>
    <w:p w14:paraId="62983E13"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No utilizar la</w:t>
      </w:r>
      <w:r w:rsidRPr="00A72F18">
        <w:rPr>
          <w:rFonts w:ascii="Arial" w:hAnsi="Arial" w:cs="Arial"/>
          <w:b/>
          <w:color w:val="000000"/>
          <w:sz w:val="20"/>
          <w:szCs w:val="20"/>
        </w:rPr>
        <w:t xml:space="preserve"> información confidencial</w:t>
      </w:r>
      <w:r w:rsidRPr="00A72F18">
        <w:rPr>
          <w:rFonts w:ascii="Arial" w:hAnsi="Arial" w:cs="Arial"/>
          <w:color w:val="000000"/>
          <w:sz w:val="20"/>
          <w:szCs w:val="20"/>
        </w:rPr>
        <w:t xml:space="preserve"> que conozca o llegare a conocer, en desarrollo y ejecución del </w:t>
      </w:r>
      <w:r w:rsidRPr="00A72F18">
        <w:rPr>
          <w:rFonts w:ascii="Arial" w:hAnsi="Arial" w:cs="Arial"/>
          <w:b/>
          <w:color w:val="000000"/>
          <w:sz w:val="20"/>
          <w:szCs w:val="20"/>
        </w:rPr>
        <w:t>contrato</w:t>
      </w:r>
      <w:r w:rsidRPr="00A72F18">
        <w:rPr>
          <w:rFonts w:ascii="Arial" w:hAnsi="Arial" w:cs="Arial"/>
          <w:color w:val="000000"/>
          <w:sz w:val="20"/>
          <w:szCs w:val="20"/>
        </w:rPr>
        <w:t>, en provecho propio o de terceros y para fines distintos a los previstos en el mismo, prohibiéndose la divulgación inclusive para fines académicos.</w:t>
      </w:r>
    </w:p>
    <w:p w14:paraId="05923C31" w14:textId="77777777" w:rsidR="00A57A59" w:rsidRPr="00A72F18" w:rsidRDefault="00A57A59" w:rsidP="00A57A59">
      <w:pPr>
        <w:pStyle w:val="Lista2"/>
        <w:ind w:left="0" w:firstLine="0"/>
        <w:jc w:val="both"/>
        <w:rPr>
          <w:rFonts w:ascii="Arial" w:hAnsi="Arial" w:cs="Arial"/>
          <w:color w:val="000000"/>
          <w:sz w:val="20"/>
          <w:szCs w:val="20"/>
        </w:rPr>
      </w:pPr>
    </w:p>
    <w:p w14:paraId="561BDCBF"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72F18">
        <w:rPr>
          <w:rFonts w:ascii="Arial" w:hAnsi="Arial" w:cs="Arial"/>
          <w:b/>
          <w:color w:val="000000"/>
          <w:sz w:val="20"/>
          <w:szCs w:val="20"/>
        </w:rPr>
        <w:t>contrato</w:t>
      </w:r>
      <w:r w:rsidRPr="00A72F18">
        <w:rPr>
          <w:rFonts w:ascii="Arial" w:hAnsi="Arial" w:cs="Arial"/>
          <w:color w:val="000000"/>
          <w:sz w:val="20"/>
          <w:szCs w:val="20"/>
        </w:rPr>
        <w:t>.</w:t>
      </w:r>
    </w:p>
    <w:p w14:paraId="05F06707" w14:textId="77777777" w:rsidR="00A57A59" w:rsidRPr="00A72F18" w:rsidRDefault="00A57A59" w:rsidP="00A57A59">
      <w:pPr>
        <w:pStyle w:val="Prrafodelista"/>
        <w:rPr>
          <w:color w:val="000000"/>
        </w:rPr>
      </w:pPr>
    </w:p>
    <w:p w14:paraId="72AD30A3"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 xml:space="preserve">No usar la </w:t>
      </w:r>
      <w:r w:rsidRPr="00A72F18">
        <w:rPr>
          <w:rFonts w:ascii="Arial" w:hAnsi="Arial" w:cs="Arial"/>
          <w:b/>
          <w:color w:val="000000"/>
          <w:sz w:val="20"/>
          <w:szCs w:val="20"/>
        </w:rPr>
        <w:t>información confidencial</w:t>
      </w:r>
      <w:r w:rsidRPr="00A72F18">
        <w:rPr>
          <w:rFonts w:ascii="Arial" w:hAnsi="Arial" w:cs="Arial"/>
          <w:color w:val="000000"/>
          <w:sz w:val="20"/>
          <w:szCs w:val="20"/>
        </w:rPr>
        <w:t xml:space="preserve"> de modo que pueda ser de alguna manera, directa o indirectamente, perjudicial para los intereses de la</w:t>
      </w:r>
      <w:r w:rsidRPr="00A72F18">
        <w:rPr>
          <w:rFonts w:ascii="Arial" w:hAnsi="Arial" w:cs="Arial"/>
          <w:b/>
          <w:color w:val="000000"/>
          <w:sz w:val="20"/>
          <w:szCs w:val="20"/>
        </w:rPr>
        <w:t xml:space="preserve"> policía nacional</w:t>
      </w:r>
      <w:r w:rsidRPr="00A72F18">
        <w:rPr>
          <w:rFonts w:ascii="Arial" w:hAnsi="Arial" w:cs="Arial"/>
          <w:color w:val="000000"/>
          <w:sz w:val="20"/>
          <w:szCs w:val="20"/>
        </w:rPr>
        <w:t>.</w:t>
      </w:r>
    </w:p>
    <w:p w14:paraId="792FC6C9" w14:textId="77777777" w:rsidR="00A57A59" w:rsidRPr="00A72F18" w:rsidRDefault="00A57A59" w:rsidP="00A57A59">
      <w:pPr>
        <w:pStyle w:val="Lista2"/>
        <w:ind w:left="720" w:firstLine="0"/>
        <w:jc w:val="both"/>
        <w:rPr>
          <w:rFonts w:ascii="Arial" w:hAnsi="Arial" w:cs="Arial"/>
          <w:color w:val="000000"/>
          <w:sz w:val="20"/>
          <w:szCs w:val="20"/>
        </w:rPr>
      </w:pPr>
    </w:p>
    <w:p w14:paraId="38EA0AAD"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No acceder, copiar, reproducir, distribuir o transmitir por ningún medio conocido o por conocer la</w:t>
      </w:r>
      <w:r w:rsidRPr="00A72F18">
        <w:rPr>
          <w:rFonts w:ascii="Arial" w:hAnsi="Arial" w:cs="Arial"/>
          <w:b/>
          <w:color w:val="000000"/>
          <w:sz w:val="20"/>
          <w:szCs w:val="20"/>
        </w:rPr>
        <w:t xml:space="preserve"> información confidencial</w:t>
      </w:r>
      <w:r w:rsidRPr="00A72F18">
        <w:rPr>
          <w:rFonts w:ascii="Arial" w:hAnsi="Arial" w:cs="Arial"/>
          <w:color w:val="000000"/>
          <w:sz w:val="20"/>
          <w:szCs w:val="20"/>
        </w:rPr>
        <w:t>, en todo o en parte, sin previo y escrito consentimiento de la</w:t>
      </w:r>
      <w:r w:rsidRPr="00A72F18">
        <w:rPr>
          <w:rFonts w:ascii="Arial" w:hAnsi="Arial" w:cs="Arial"/>
          <w:b/>
          <w:color w:val="000000"/>
          <w:sz w:val="20"/>
          <w:szCs w:val="20"/>
        </w:rPr>
        <w:t xml:space="preserve"> Policía Nacional</w:t>
      </w:r>
      <w:r w:rsidRPr="00A72F18">
        <w:rPr>
          <w:rFonts w:ascii="Arial" w:hAnsi="Arial" w:cs="Arial"/>
          <w:color w:val="000000"/>
          <w:sz w:val="20"/>
          <w:szCs w:val="20"/>
        </w:rPr>
        <w:t>.</w:t>
      </w:r>
    </w:p>
    <w:p w14:paraId="05A859DB" w14:textId="77777777" w:rsidR="00A57A59" w:rsidRPr="00A72F18" w:rsidRDefault="00A57A59" w:rsidP="00A57A59">
      <w:pPr>
        <w:pStyle w:val="Prrafodelista"/>
        <w:rPr>
          <w:color w:val="000000"/>
        </w:rPr>
      </w:pPr>
    </w:p>
    <w:p w14:paraId="268BD338" w14:textId="77777777" w:rsidR="00A57A59" w:rsidRPr="00A72F18" w:rsidRDefault="00A57A59" w:rsidP="00E10EAD">
      <w:pPr>
        <w:pStyle w:val="Lista2"/>
        <w:numPr>
          <w:ilvl w:val="0"/>
          <w:numId w:val="26"/>
        </w:numPr>
        <w:jc w:val="both"/>
        <w:rPr>
          <w:rFonts w:ascii="Arial" w:hAnsi="Arial" w:cs="Arial"/>
          <w:color w:val="000000"/>
          <w:sz w:val="20"/>
          <w:szCs w:val="20"/>
        </w:rPr>
      </w:pPr>
      <w:r w:rsidRPr="00A72F18">
        <w:rPr>
          <w:rFonts w:ascii="Arial" w:hAnsi="Arial" w:cs="Arial"/>
          <w:color w:val="000000"/>
          <w:sz w:val="20"/>
          <w:szCs w:val="20"/>
        </w:rPr>
        <w:t>Cumplir con la confidencialidad en las mismas condiciones y formas, y con el mismo cuidado con que realiza la protección de la información confidencial.</w:t>
      </w:r>
    </w:p>
    <w:p w14:paraId="7B40CF47" w14:textId="77777777" w:rsidR="001809CB" w:rsidRPr="00A72F18" w:rsidRDefault="001809CB" w:rsidP="001809CB">
      <w:pPr>
        <w:pStyle w:val="Textoindependiente"/>
        <w:ind w:left="284" w:right="-661"/>
        <w:jc w:val="both"/>
        <w:rPr>
          <w:color w:val="000000"/>
          <w:sz w:val="20"/>
          <w:lang w:val="es-CO"/>
        </w:rPr>
      </w:pPr>
    </w:p>
    <w:p w14:paraId="005CD56D" w14:textId="77777777" w:rsidR="001809CB" w:rsidRPr="00A72F18" w:rsidRDefault="001809CB" w:rsidP="001809CB">
      <w:pPr>
        <w:ind w:left="284" w:right="-661"/>
        <w:jc w:val="both"/>
        <w:rPr>
          <w:lang w:eastAsia="es-CO"/>
        </w:rPr>
      </w:pPr>
      <w:r w:rsidRPr="00A72F18">
        <w:rPr>
          <w:lang w:eastAsia="es-CO"/>
        </w:rPr>
        <w:t>El proponente:</w:t>
      </w:r>
    </w:p>
    <w:p w14:paraId="0474692E" w14:textId="77777777" w:rsidR="001809CB" w:rsidRPr="00A72F18" w:rsidRDefault="001809CB" w:rsidP="001809CB">
      <w:pPr>
        <w:ind w:left="284" w:right="-661"/>
        <w:jc w:val="both"/>
        <w:rPr>
          <w:lang w:eastAsia="es-CO"/>
        </w:rPr>
      </w:pPr>
      <w:r w:rsidRPr="00A72F18">
        <w:rPr>
          <w:lang w:eastAsia="es-CO"/>
        </w:rPr>
        <w:t> </w:t>
      </w:r>
    </w:p>
    <w:p w14:paraId="00F3AE22" w14:textId="77777777" w:rsidR="001809CB" w:rsidRPr="00A72F18" w:rsidRDefault="001809CB" w:rsidP="001809CB">
      <w:pPr>
        <w:pStyle w:val="Sinespaciado1"/>
        <w:ind w:left="284" w:right="-661"/>
        <w:rPr>
          <w:rFonts w:ascii="Arial" w:hAnsi="Arial" w:cs="Arial"/>
          <w:sz w:val="20"/>
          <w:szCs w:val="20"/>
        </w:rPr>
      </w:pPr>
      <w:r w:rsidRPr="00A72F18">
        <w:rPr>
          <w:rFonts w:ascii="Arial" w:hAnsi="Arial" w:cs="Arial"/>
          <w:b/>
          <w:sz w:val="20"/>
          <w:szCs w:val="20"/>
        </w:rPr>
        <w:t>__________________________________</w:t>
      </w:r>
    </w:p>
    <w:p w14:paraId="1F6BF47A" w14:textId="77777777" w:rsidR="001809CB" w:rsidRPr="00A72F18" w:rsidRDefault="001809CB" w:rsidP="001809CB">
      <w:pPr>
        <w:pStyle w:val="Sinespaciado1"/>
        <w:ind w:left="284" w:right="-661"/>
        <w:rPr>
          <w:rFonts w:ascii="Arial" w:hAnsi="Arial" w:cs="Arial"/>
          <w:sz w:val="20"/>
          <w:szCs w:val="20"/>
        </w:rPr>
      </w:pPr>
      <w:r w:rsidRPr="00A72F18">
        <w:rPr>
          <w:rFonts w:ascii="Arial" w:hAnsi="Arial" w:cs="Arial"/>
          <w:sz w:val="20"/>
          <w:szCs w:val="20"/>
        </w:rPr>
        <w:t xml:space="preserve">Firma del representante legal del proponente </w:t>
      </w:r>
    </w:p>
    <w:p w14:paraId="0B8EC0BD" w14:textId="77777777" w:rsidR="001809CB" w:rsidRPr="00A72F18" w:rsidRDefault="001809CB" w:rsidP="001809CB">
      <w:pPr>
        <w:pStyle w:val="Sinespaciado1"/>
        <w:ind w:left="284" w:right="-661"/>
        <w:contextualSpacing/>
        <w:rPr>
          <w:rFonts w:ascii="Arial" w:hAnsi="Arial" w:cs="Arial"/>
          <w:sz w:val="20"/>
          <w:szCs w:val="20"/>
          <w:lang w:eastAsia="es-CO"/>
        </w:rPr>
      </w:pPr>
      <w:r w:rsidRPr="00A72F18">
        <w:rPr>
          <w:rFonts w:ascii="Arial" w:hAnsi="Arial" w:cs="Arial"/>
          <w:sz w:val="20"/>
          <w:szCs w:val="20"/>
          <w:lang w:eastAsia="es-CO"/>
        </w:rPr>
        <w:t xml:space="preserve">Nombre o razón social del oferente: </w:t>
      </w:r>
      <w:sdt>
        <w:sdtPr>
          <w:rPr>
            <w:rFonts w:ascii="Arial" w:hAnsi="Arial" w:cs="Arial"/>
            <w:color w:val="000000"/>
            <w:sz w:val="20"/>
            <w:szCs w:val="20"/>
          </w:rPr>
          <w:id w:val="932169728"/>
          <w:placeholder>
            <w:docPart w:val="E19E26B2AD6E4A22A3FDC965F3E371A6"/>
          </w:placeholder>
          <w:showingPlcHdr/>
          <w:text/>
        </w:sdtPr>
        <w:sdtContent>
          <w:r w:rsidRPr="00A72F18">
            <w:rPr>
              <w:rStyle w:val="Textodelmarcadordeposicin"/>
              <w:rFonts w:ascii="Arial" w:eastAsiaTheme="minorHAnsi" w:hAnsi="Arial" w:cs="Arial"/>
              <w:color w:val="FF8F8F"/>
              <w:sz w:val="20"/>
              <w:szCs w:val="20"/>
              <w:u w:val="single"/>
            </w:rPr>
            <w:t>Diligenciar el nombre completo del proponente</w:t>
          </w:r>
        </w:sdtContent>
      </w:sdt>
    </w:p>
    <w:p w14:paraId="7E84B772" w14:textId="77777777" w:rsidR="001809CB" w:rsidRPr="00A72F18" w:rsidRDefault="001809CB" w:rsidP="001809CB">
      <w:pPr>
        <w:pStyle w:val="Sinespaciado1"/>
        <w:ind w:left="284" w:right="-661"/>
        <w:contextualSpacing/>
        <w:rPr>
          <w:rFonts w:ascii="Arial" w:hAnsi="Arial" w:cs="Arial"/>
          <w:color w:val="000000"/>
          <w:sz w:val="20"/>
          <w:szCs w:val="20"/>
        </w:rPr>
      </w:pPr>
      <w:r w:rsidRPr="00A72F18">
        <w:rPr>
          <w:rFonts w:ascii="Arial" w:hAnsi="Arial" w:cs="Arial"/>
          <w:sz w:val="20"/>
          <w:szCs w:val="20"/>
          <w:lang w:eastAsia="es-CO"/>
        </w:rPr>
        <w:t xml:space="preserve">Identificación (NIT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C.C </w:t>
      </w:r>
      <w:proofErr w:type="gramStart"/>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w:t>
      </w:r>
      <w:r w:rsidRPr="00A72F18">
        <w:rPr>
          <w:rFonts w:ascii="Arial" w:hAnsi="Arial" w:cs="Arial"/>
          <w:color w:val="000000"/>
          <w:sz w:val="20"/>
          <w:szCs w:val="20"/>
        </w:rPr>
        <w:t xml:space="preserve">: </w:t>
      </w:r>
      <w:sdt>
        <w:sdtPr>
          <w:rPr>
            <w:rFonts w:ascii="Arial" w:hAnsi="Arial" w:cs="Arial"/>
            <w:color w:val="000000"/>
            <w:sz w:val="20"/>
            <w:szCs w:val="20"/>
          </w:rPr>
          <w:id w:val="333197262"/>
          <w:placeholder>
            <w:docPart w:val="6EFE0ABB006645D68183D491196AC667"/>
          </w:placeholder>
          <w:showingPlcHdr/>
        </w:sdtPr>
        <w:sdtContent>
          <w:r w:rsidRPr="00A72F18">
            <w:rPr>
              <w:rStyle w:val="Textodelmarcadordeposicin"/>
              <w:rFonts w:ascii="Arial" w:eastAsiaTheme="minorHAnsi" w:hAnsi="Arial" w:cs="Arial"/>
              <w:color w:val="FF8F8F"/>
              <w:sz w:val="20"/>
              <w:szCs w:val="20"/>
              <w:u w:val="single"/>
            </w:rPr>
            <w:t>Diligenciar la identificación del proponente</w:t>
          </w:r>
        </w:sdtContent>
      </w:sdt>
    </w:p>
    <w:p w14:paraId="447E97BC" w14:textId="77777777" w:rsidR="001809CB" w:rsidRPr="00A72F18" w:rsidRDefault="001809CB" w:rsidP="001809CB">
      <w:pPr>
        <w:pStyle w:val="Sinespaciado1"/>
        <w:ind w:left="284" w:right="-661"/>
        <w:contextualSpacing/>
        <w:rPr>
          <w:rFonts w:ascii="Arial" w:hAnsi="Arial" w:cs="Arial"/>
          <w:color w:val="000000"/>
          <w:sz w:val="20"/>
          <w:szCs w:val="20"/>
        </w:rPr>
      </w:pPr>
      <w:r w:rsidRPr="00A72F18">
        <w:rPr>
          <w:rFonts w:ascii="Arial" w:hAnsi="Arial" w:cs="Arial"/>
          <w:sz w:val="20"/>
          <w:szCs w:val="20"/>
          <w:lang w:eastAsia="es-CO"/>
        </w:rPr>
        <w:t>Nombre Representante Legal</w:t>
      </w:r>
      <w:r w:rsidRPr="00A72F18">
        <w:rPr>
          <w:rFonts w:ascii="Arial" w:hAnsi="Arial" w:cs="Arial"/>
          <w:color w:val="000000"/>
          <w:sz w:val="20"/>
          <w:szCs w:val="20"/>
        </w:rPr>
        <w:t xml:space="preserve">: </w:t>
      </w:r>
      <w:sdt>
        <w:sdtPr>
          <w:rPr>
            <w:rFonts w:ascii="Arial" w:hAnsi="Arial" w:cs="Arial"/>
            <w:color w:val="000000"/>
            <w:sz w:val="20"/>
            <w:szCs w:val="20"/>
          </w:rPr>
          <w:id w:val="1071158125"/>
          <w:placeholder>
            <w:docPart w:val="680AD40B3E344863B09F8AD83BCCEC78"/>
          </w:placeholder>
          <w:showingPlcHdr/>
          <w:text/>
        </w:sdtPr>
        <w:sdtContent>
          <w:r w:rsidRPr="00A72F18">
            <w:rPr>
              <w:rStyle w:val="Textodelmarcadordeposicin"/>
              <w:rFonts w:ascii="Arial" w:eastAsiaTheme="minorHAnsi" w:hAnsi="Arial" w:cs="Arial"/>
              <w:color w:val="FF8F8F"/>
              <w:sz w:val="20"/>
              <w:szCs w:val="20"/>
              <w:u w:val="single"/>
            </w:rPr>
            <w:t>Diligenciar el nombre completo del representante legal</w:t>
          </w:r>
        </w:sdtContent>
      </w:sdt>
    </w:p>
    <w:p w14:paraId="478FE2EF" w14:textId="77777777" w:rsidR="001809CB" w:rsidRPr="00A72F18" w:rsidRDefault="001809CB" w:rsidP="001809CB">
      <w:pPr>
        <w:pStyle w:val="Sinespaciado1"/>
        <w:ind w:left="284" w:right="-661"/>
        <w:rPr>
          <w:rFonts w:ascii="Arial" w:hAnsi="Arial" w:cs="Arial"/>
          <w:color w:val="000000"/>
          <w:sz w:val="20"/>
          <w:szCs w:val="20"/>
        </w:rPr>
      </w:pPr>
      <w:r w:rsidRPr="00A72F18">
        <w:rPr>
          <w:rFonts w:ascii="Arial" w:hAnsi="Arial" w:cs="Arial"/>
          <w:color w:val="000000"/>
          <w:sz w:val="20"/>
          <w:szCs w:val="20"/>
        </w:rPr>
        <w:t xml:space="preserve">Identificación (C.C </w:t>
      </w:r>
      <w:proofErr w:type="gramStart"/>
      <w:r w:rsidRPr="00A72F18">
        <w:rPr>
          <w:rFonts w:ascii="Segoe UI Symbol" w:eastAsia="MS Gothic" w:hAnsi="Segoe UI Symbol" w:cs="Segoe UI Symbol"/>
          <w:sz w:val="20"/>
          <w:szCs w:val="20"/>
          <w:lang w:eastAsia="es-CO"/>
        </w:rPr>
        <w:t>☐</w:t>
      </w:r>
      <w:r w:rsidRPr="00A72F18">
        <w:rPr>
          <w:rFonts w:ascii="Arial" w:hAnsi="Arial" w:cs="Arial"/>
          <w:color w:val="000000"/>
          <w:sz w:val="20"/>
          <w:szCs w:val="20"/>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w:t>
      </w:r>
      <w:sdt>
        <w:sdtPr>
          <w:rPr>
            <w:rFonts w:ascii="Arial" w:hAnsi="Arial" w:cs="Arial"/>
            <w:color w:val="000000"/>
            <w:sz w:val="20"/>
            <w:szCs w:val="20"/>
          </w:rPr>
          <w:id w:val="504791804"/>
          <w:placeholder>
            <w:docPart w:val="48663C2C97AC456B874D44818DFD996C"/>
          </w:placeholder>
          <w:showingPlcHdr/>
        </w:sdtPr>
        <w:sdtContent>
          <w:r w:rsidRPr="00A72F1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01CA48" w14:textId="77777777" w:rsidR="001809CB" w:rsidRPr="00A72F18" w:rsidRDefault="001809CB" w:rsidP="001809CB">
      <w:pPr>
        <w:pStyle w:val="Sinespaciado1"/>
        <w:ind w:left="284" w:right="-661"/>
        <w:rPr>
          <w:rFonts w:ascii="Arial" w:hAnsi="Arial" w:cs="Arial"/>
          <w:color w:val="000000"/>
          <w:sz w:val="20"/>
          <w:szCs w:val="20"/>
        </w:rPr>
      </w:pPr>
      <w:r w:rsidRPr="00A72F18">
        <w:rPr>
          <w:rFonts w:ascii="Arial" w:hAnsi="Arial" w:cs="Arial"/>
          <w:color w:val="000000"/>
          <w:sz w:val="20"/>
          <w:szCs w:val="20"/>
        </w:rPr>
        <w:t xml:space="preserve">Dirección: </w:t>
      </w:r>
      <w:sdt>
        <w:sdtPr>
          <w:rPr>
            <w:rFonts w:ascii="Arial" w:hAnsi="Arial" w:cs="Arial"/>
            <w:color w:val="000000"/>
            <w:sz w:val="20"/>
            <w:szCs w:val="20"/>
          </w:rPr>
          <w:id w:val="1597518118"/>
          <w:placeholder>
            <w:docPart w:val="80DED401920B40588FDCBECEE1FCCAE4"/>
          </w:placeholder>
          <w:showingPlcHdr/>
        </w:sdtPr>
        <w:sdtContent>
          <w:r w:rsidRPr="00A72F18">
            <w:rPr>
              <w:rStyle w:val="Textodelmarcadordeposicin"/>
              <w:rFonts w:ascii="Arial" w:eastAsiaTheme="minorHAnsi" w:hAnsi="Arial" w:cs="Arial"/>
              <w:color w:val="FF8F8F"/>
              <w:sz w:val="20"/>
              <w:szCs w:val="20"/>
              <w:u w:val="single"/>
            </w:rPr>
            <w:t>Diligenciar la dirección del proveedor</w:t>
          </w:r>
        </w:sdtContent>
      </w:sdt>
    </w:p>
    <w:p w14:paraId="3DBA15BB" w14:textId="77777777" w:rsidR="001809CB" w:rsidRPr="00A72F18" w:rsidRDefault="001809CB" w:rsidP="001809CB">
      <w:pPr>
        <w:pStyle w:val="Sinespaciado1"/>
        <w:ind w:left="284" w:right="-661"/>
        <w:rPr>
          <w:rFonts w:ascii="Arial" w:hAnsi="Arial" w:cs="Arial"/>
          <w:sz w:val="20"/>
          <w:szCs w:val="20"/>
        </w:rPr>
      </w:pPr>
      <w:r w:rsidRPr="00A72F18">
        <w:rPr>
          <w:rFonts w:ascii="Arial" w:hAnsi="Arial" w:cs="Arial"/>
          <w:color w:val="000000"/>
          <w:sz w:val="20"/>
          <w:szCs w:val="20"/>
        </w:rPr>
        <w:t>Teléfono:</w:t>
      </w:r>
      <w:r w:rsidRPr="00A72F18">
        <w:rPr>
          <w:rFonts w:ascii="Arial" w:hAnsi="Arial" w:cs="Arial"/>
          <w:b/>
          <w:color w:val="000000"/>
          <w:sz w:val="20"/>
          <w:szCs w:val="20"/>
        </w:rPr>
        <w:t xml:space="preserve"> </w:t>
      </w:r>
      <w:sdt>
        <w:sdtPr>
          <w:rPr>
            <w:rFonts w:ascii="Arial" w:hAnsi="Arial" w:cs="Arial"/>
            <w:b/>
            <w:color w:val="000000"/>
            <w:sz w:val="20"/>
            <w:szCs w:val="20"/>
          </w:rPr>
          <w:id w:val="-720906288"/>
          <w:placeholder>
            <w:docPart w:val="8A20412A621D4C08A37FE6B298F033E4"/>
          </w:placeholder>
          <w:showingPlcHdr/>
        </w:sdtPr>
        <w:sdtContent>
          <w:r w:rsidRPr="00A72F18">
            <w:rPr>
              <w:rStyle w:val="Textodelmarcadordeposicin"/>
              <w:rFonts w:ascii="Arial" w:eastAsiaTheme="minorHAnsi" w:hAnsi="Arial" w:cs="Arial"/>
              <w:color w:val="FF8F8F"/>
              <w:sz w:val="20"/>
              <w:szCs w:val="20"/>
              <w:u w:val="single"/>
            </w:rPr>
            <w:t>Diligenciar teléfonos de contacto del proveedor</w:t>
          </w:r>
        </w:sdtContent>
      </w:sdt>
    </w:p>
    <w:p w14:paraId="26E07E3A" w14:textId="77777777" w:rsidR="001809CB" w:rsidRPr="00A72F18" w:rsidRDefault="001809CB" w:rsidP="001809CB">
      <w:pPr>
        <w:pStyle w:val="Sinespaciado1"/>
        <w:ind w:left="284" w:right="-661"/>
        <w:rPr>
          <w:rFonts w:ascii="Arial" w:hAnsi="Arial" w:cs="Arial"/>
          <w:sz w:val="20"/>
          <w:szCs w:val="20"/>
        </w:rPr>
      </w:pPr>
      <w:r w:rsidRPr="00A72F18">
        <w:rPr>
          <w:rFonts w:ascii="Arial" w:hAnsi="Arial" w:cs="Arial"/>
          <w:color w:val="000000"/>
          <w:sz w:val="20"/>
          <w:szCs w:val="20"/>
        </w:rPr>
        <w:t>Email:</w:t>
      </w:r>
      <w:r w:rsidRPr="00A72F18">
        <w:rPr>
          <w:rFonts w:ascii="Arial" w:hAnsi="Arial" w:cs="Arial"/>
          <w:b/>
          <w:color w:val="000000"/>
          <w:sz w:val="20"/>
          <w:szCs w:val="20"/>
        </w:rPr>
        <w:t xml:space="preserve"> </w:t>
      </w:r>
      <w:sdt>
        <w:sdtPr>
          <w:rPr>
            <w:rFonts w:ascii="Arial" w:hAnsi="Arial" w:cs="Arial"/>
            <w:b/>
            <w:color w:val="000000"/>
            <w:sz w:val="20"/>
            <w:szCs w:val="20"/>
          </w:rPr>
          <w:id w:val="-1065017815"/>
          <w:placeholder>
            <w:docPart w:val="D4F582E90926428D82B41FF210F21A4C"/>
          </w:placeholder>
          <w:showingPlcHdr/>
        </w:sdtPr>
        <w:sdtContent>
          <w:r w:rsidRPr="00A72F18">
            <w:rPr>
              <w:rStyle w:val="Textodelmarcadordeposicin"/>
              <w:rFonts w:ascii="Arial" w:eastAsiaTheme="minorHAnsi" w:hAnsi="Arial" w:cs="Arial"/>
              <w:color w:val="FF8F8F"/>
              <w:sz w:val="20"/>
              <w:szCs w:val="20"/>
              <w:u w:val="single"/>
            </w:rPr>
            <w:t>Diligenciar correo electrónico de notificaciones</w:t>
          </w:r>
        </w:sdtContent>
      </w:sdt>
    </w:p>
    <w:p w14:paraId="3147C54F" w14:textId="77777777" w:rsidR="00F57009" w:rsidRPr="00A72F18" w:rsidRDefault="00F57009" w:rsidP="00F57009">
      <w:pPr>
        <w:keepNext/>
        <w:jc w:val="center"/>
        <w:rPr>
          <w:b/>
          <w:bCs/>
          <w:sz w:val="2"/>
          <w:lang w:val="es-MX"/>
        </w:rPr>
      </w:pPr>
    </w:p>
    <w:p w14:paraId="73D4C63C" w14:textId="77777777" w:rsidR="00F57009" w:rsidRPr="00A72F18" w:rsidRDefault="00F57009" w:rsidP="00CD3ED9">
      <w:pPr>
        <w:pStyle w:val="Encabezadodemensaje"/>
        <w:ind w:left="0" w:firstLine="0"/>
        <w:jc w:val="both"/>
        <w:rPr>
          <w:rFonts w:cs="Arial"/>
          <w:b/>
          <w:sz w:val="20"/>
          <w:lang w:val="es-CO"/>
        </w:rPr>
        <w:sectPr w:rsidR="00F57009" w:rsidRPr="00A72F18" w:rsidSect="00A57A59">
          <w:headerReference w:type="default" r:id="rId62"/>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8D14B4" w14:textId="77777777" w:rsidR="008B561C" w:rsidRPr="00A72F18" w:rsidRDefault="008B561C" w:rsidP="00CD3ED9">
      <w:pPr>
        <w:keepNext/>
        <w:jc w:val="center"/>
        <w:rPr>
          <w:b/>
          <w:bCs/>
          <w:sz w:val="2"/>
          <w:lang w:val="es-MX"/>
        </w:rPr>
      </w:pPr>
    </w:p>
    <w:p w14:paraId="65B3F0B7" w14:textId="1412DF61" w:rsidR="00E647C9" w:rsidRPr="00A72F18" w:rsidRDefault="00E647C9" w:rsidP="00AA7C8C">
      <w:pPr>
        <w:ind w:left="-426"/>
        <w:jc w:val="center"/>
        <w:rPr>
          <w:b/>
          <w:bCs/>
          <w:sz w:val="18"/>
          <w:lang w:val="es-MX"/>
        </w:rPr>
      </w:pPr>
      <w:r w:rsidRPr="00A72F18">
        <w:rPr>
          <w:b/>
          <w:bCs/>
          <w:sz w:val="18"/>
          <w:lang w:val="es-MX"/>
        </w:rPr>
        <w:t>FORMULARIO N° 6</w:t>
      </w:r>
    </w:p>
    <w:p w14:paraId="3A33644F" w14:textId="77777777" w:rsidR="00E647C9" w:rsidRPr="00A72F18" w:rsidRDefault="00E647C9" w:rsidP="00AA7C8C">
      <w:pPr>
        <w:ind w:left="-426"/>
        <w:jc w:val="center"/>
        <w:rPr>
          <w:b/>
          <w:bCs/>
          <w:sz w:val="18"/>
          <w:lang w:val="es-MX"/>
        </w:rPr>
      </w:pPr>
    </w:p>
    <w:p w14:paraId="57A4FC51" w14:textId="4326951D" w:rsidR="00AA7C8C" w:rsidRPr="00A72F18" w:rsidRDefault="00AA7C8C" w:rsidP="00AA7C8C">
      <w:pPr>
        <w:ind w:left="-426"/>
        <w:jc w:val="center"/>
        <w:rPr>
          <w:b/>
          <w:bCs/>
          <w:sz w:val="18"/>
          <w:lang w:val="es-ES"/>
        </w:rPr>
      </w:pPr>
      <w:r w:rsidRPr="00A72F18">
        <w:rPr>
          <w:b/>
          <w:bCs/>
          <w:sz w:val="18"/>
          <w:lang w:val="es-MX"/>
        </w:rPr>
        <w:t xml:space="preserve">COMPROMISO DEL </w:t>
      </w:r>
      <w:r w:rsidRPr="00A72F18">
        <w:rPr>
          <w:b/>
          <w:bCs/>
          <w:sz w:val="18"/>
          <w:lang w:val="es-ES"/>
        </w:rPr>
        <w:t>SISTEMA DE GESTION AMBIENTAL</w:t>
      </w:r>
    </w:p>
    <w:p w14:paraId="223EFC74" w14:textId="77777777" w:rsidR="00A57A59" w:rsidRPr="00A72F18" w:rsidRDefault="00A57A59" w:rsidP="00AA7C8C">
      <w:pPr>
        <w:ind w:left="-426"/>
        <w:jc w:val="center"/>
        <w:rPr>
          <w:color w:val="FF0000"/>
        </w:rPr>
      </w:pPr>
    </w:p>
    <w:p w14:paraId="1688A3F6" w14:textId="77777777" w:rsidR="001B2D2D" w:rsidRPr="00A72F18" w:rsidRDefault="001B2D2D" w:rsidP="001B2D2D">
      <w:pPr>
        <w:ind w:right="49"/>
        <w:jc w:val="both"/>
        <w:rPr>
          <w:color w:val="FF8F8F"/>
        </w:rPr>
      </w:pPr>
      <w:r w:rsidRPr="00A72F18">
        <w:rPr>
          <w:rStyle w:val="Textodelmarcadordeposicin"/>
          <w:color w:val="FF8F8F"/>
        </w:rPr>
        <w:t>Ciudad</w:t>
      </w:r>
      <w:r w:rsidRPr="00A72F18">
        <w:t xml:space="preserve">, </w:t>
      </w:r>
      <w:r w:rsidRPr="00A72F18">
        <w:rPr>
          <w:rStyle w:val="Textodelmarcadordeposicin"/>
          <w:color w:val="FF8F8F"/>
        </w:rPr>
        <w:t>seleccionar la fecha.</w:t>
      </w:r>
    </w:p>
    <w:p w14:paraId="1306C00E" w14:textId="77777777" w:rsidR="001B2D2D" w:rsidRPr="00A72F18" w:rsidRDefault="001B2D2D" w:rsidP="001B2D2D">
      <w:pPr>
        <w:ind w:right="49"/>
        <w:jc w:val="both"/>
      </w:pPr>
      <w:r w:rsidRPr="00A72F18">
        <w:t>Señores.</w:t>
      </w:r>
    </w:p>
    <w:p w14:paraId="05028898" w14:textId="77777777" w:rsidR="001B2D2D" w:rsidRPr="00A72F18" w:rsidRDefault="001B2D2D" w:rsidP="001B2D2D">
      <w:pPr>
        <w:ind w:right="49"/>
        <w:jc w:val="both"/>
        <w:rPr>
          <w:b/>
        </w:rPr>
      </w:pPr>
      <w:r w:rsidRPr="00A72F18">
        <w:rPr>
          <w:b/>
        </w:rPr>
        <w:t>REGIONAL DE ASEGURAMIENTO EN SALUD No.8</w:t>
      </w:r>
    </w:p>
    <w:p w14:paraId="4D3EE8D7" w14:textId="77777777" w:rsidR="001B2D2D" w:rsidRPr="00A72F18" w:rsidRDefault="001B2D2D" w:rsidP="001B2D2D">
      <w:pPr>
        <w:ind w:right="49"/>
        <w:jc w:val="both"/>
      </w:pPr>
      <w:r w:rsidRPr="00A72F18">
        <w:t>Ciudad.</w:t>
      </w:r>
    </w:p>
    <w:p w14:paraId="01774DBC" w14:textId="77777777" w:rsidR="001B2D2D" w:rsidRPr="00A72F18" w:rsidRDefault="001B2D2D" w:rsidP="001B2D2D">
      <w:pPr>
        <w:pStyle w:val="Sinespaciado1"/>
        <w:ind w:right="49"/>
        <w:jc w:val="both"/>
        <w:rPr>
          <w:rFonts w:ascii="Arial" w:hAnsi="Arial" w:cs="Arial"/>
          <w:sz w:val="20"/>
          <w:szCs w:val="20"/>
        </w:rPr>
      </w:pPr>
    </w:p>
    <w:p w14:paraId="58EDDFAA" w14:textId="222EFC48" w:rsidR="001B2D2D" w:rsidRPr="00A72F18" w:rsidRDefault="001B2D2D" w:rsidP="001B2D2D">
      <w:pPr>
        <w:ind w:right="49"/>
        <w:jc w:val="both"/>
        <w:rPr>
          <w:rFonts w:eastAsia="Calibri"/>
          <w:b/>
          <w:bCs/>
          <w:iCs/>
        </w:rPr>
      </w:pPr>
      <w:r w:rsidRPr="00A72F18">
        <w:t xml:space="preserve">Ref. proceso de selección abreviada </w:t>
      </w:r>
      <w:r w:rsidR="00621E70" w:rsidRPr="00A72F18">
        <w:t xml:space="preserve">mínima </w:t>
      </w:r>
      <w:r w:rsidR="00DF6825" w:rsidRPr="00A72F18">
        <w:t>cuantía</w:t>
      </w:r>
      <w:r w:rsidRPr="00A72F18">
        <w:t xml:space="preserve"> Número </w:t>
      </w:r>
      <w:r w:rsidRPr="00A72F18">
        <w:rPr>
          <w:b/>
        </w:rPr>
        <w:t xml:space="preserve">PN RASES8 </w:t>
      </w:r>
      <w:r w:rsidR="00D118C0" w:rsidRPr="00A72F18">
        <w:rPr>
          <w:b/>
        </w:rPr>
        <w:t>MIC</w:t>
      </w:r>
      <w:r w:rsidR="00FD5BA6" w:rsidRPr="00A72F18">
        <w:rPr>
          <w:b/>
        </w:rPr>
        <w:t xml:space="preserve"> </w:t>
      </w:r>
      <w:r w:rsidR="006669D2" w:rsidRPr="00A72F18">
        <w:rPr>
          <w:b/>
        </w:rPr>
        <w:t>015</w:t>
      </w:r>
      <w:r w:rsidR="00D118C0" w:rsidRPr="00A72F18">
        <w:rPr>
          <w:b/>
        </w:rPr>
        <w:t xml:space="preserve"> </w:t>
      </w:r>
      <w:r w:rsidRPr="00A72F18">
        <w:rPr>
          <w:b/>
        </w:rPr>
        <w:t xml:space="preserve"> 2026</w:t>
      </w:r>
      <w:r w:rsidRPr="00A72F18">
        <w:t xml:space="preserve"> cuyo objeto es: </w:t>
      </w:r>
      <w:sdt>
        <w:sdtPr>
          <w:rPr>
            <w:rFonts w:eastAsia="Calibri"/>
            <w:b/>
            <w:color w:val="000000" w:themeColor="text1"/>
            <w:sz w:val="18"/>
            <w:szCs w:val="18"/>
          </w:rPr>
          <w:id w:val="-171879774"/>
          <w:placeholder>
            <w:docPart w:val="00EFF8081EEF4DA18CB0AC84B6CE4319"/>
          </w:placeholder>
          <w15:color w:val="800000"/>
          <w:text/>
        </w:sdtPr>
        <w:sdtContent>
          <w:r w:rsidR="00D67B6E">
            <w:rPr>
              <w:rFonts w:eastAsia="Calibri"/>
              <w:b/>
              <w:color w:val="000000" w:themeColor="text1"/>
              <w:sz w:val="18"/>
              <w:szCs w:val="18"/>
            </w:rPr>
            <w:t>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w:t>
          </w:r>
        </w:sdtContent>
      </w:sdt>
    </w:p>
    <w:p w14:paraId="38AA69B5" w14:textId="77777777" w:rsidR="001B2D2D" w:rsidRPr="00A72F18" w:rsidRDefault="001B2D2D" w:rsidP="001B2D2D">
      <w:pPr>
        <w:ind w:left="284" w:right="170"/>
        <w:jc w:val="both"/>
      </w:pPr>
    </w:p>
    <w:p w14:paraId="7CA607BD" w14:textId="77777777" w:rsidR="001B2D2D" w:rsidRPr="00A72F18" w:rsidRDefault="001B2D2D" w:rsidP="001B2D2D">
      <w:pPr>
        <w:pStyle w:val="Sinespaciado1"/>
        <w:ind w:right="49"/>
        <w:jc w:val="both"/>
        <w:rPr>
          <w:rFonts w:ascii="Arial" w:hAnsi="Arial" w:cs="Arial"/>
          <w:color w:val="000000"/>
          <w:sz w:val="20"/>
          <w:szCs w:val="20"/>
        </w:rPr>
      </w:pPr>
      <w:r w:rsidRPr="00A72F18">
        <w:rPr>
          <w:rFonts w:ascii="Arial" w:hAnsi="Arial" w:cs="Arial"/>
          <w:sz w:val="20"/>
          <w:szCs w:val="20"/>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A72F18">
        <w:rPr>
          <w:rFonts w:ascii="Arial" w:hAnsi="Arial" w:cs="Arial"/>
          <w:sz w:val="20"/>
          <w:szCs w:val="20"/>
        </w:rPr>
        <w:t>Nit</w:t>
      </w:r>
      <w:proofErr w:type="spellEnd"/>
      <w:r w:rsidRPr="00A72F18">
        <w:rPr>
          <w:rFonts w:ascii="Arial" w:hAnsi="Arial" w:cs="Arial"/>
          <w:sz w:val="20"/>
          <w:szCs w:val="20"/>
        </w:rPr>
        <w:t>. No. ____________________</w:t>
      </w:r>
      <w:proofErr w:type="gramStart"/>
      <w:r w:rsidRPr="00A72F18">
        <w:rPr>
          <w:rFonts w:ascii="Arial" w:hAnsi="Arial" w:cs="Arial"/>
          <w:sz w:val="20"/>
          <w:szCs w:val="20"/>
        </w:rPr>
        <w:t>_,  manifiesto</w:t>
      </w:r>
      <w:proofErr w:type="gramEnd"/>
      <w:r w:rsidRPr="00A72F18">
        <w:rPr>
          <w:rFonts w:ascii="Arial" w:hAnsi="Arial" w:cs="Arial"/>
          <w:sz w:val="20"/>
          <w:szCs w:val="20"/>
        </w:rPr>
        <w:t xml:space="preserve"> que con</w:t>
      </w:r>
      <w:r w:rsidRPr="00A72F18">
        <w:rPr>
          <w:rFonts w:ascii="Arial" w:hAnsi="Arial" w:cs="Arial"/>
          <w:color w:val="FF0000"/>
          <w:sz w:val="20"/>
          <w:szCs w:val="20"/>
        </w:rPr>
        <w:t xml:space="preserve"> </w:t>
      </w:r>
      <w:r w:rsidRPr="00A72F18">
        <w:rPr>
          <w:rFonts w:ascii="Arial" w:hAnsi="Arial" w:cs="Arial"/>
          <w:sz w:val="20"/>
          <w:szCs w:val="20"/>
        </w:rPr>
        <w:t xml:space="preserve">la adjudicación del presente proceso contractual </w:t>
      </w:r>
      <w:r w:rsidRPr="00A72F18">
        <w:rPr>
          <w:rFonts w:ascii="Arial" w:hAnsi="Arial" w:cs="Arial"/>
          <w:color w:val="000000"/>
          <w:sz w:val="20"/>
          <w:szCs w:val="20"/>
        </w:rPr>
        <w:t>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0883C657" w14:textId="77777777" w:rsidR="001B2D2D" w:rsidRPr="00A72F18" w:rsidRDefault="001B2D2D" w:rsidP="001B2D2D">
      <w:pPr>
        <w:pStyle w:val="Sinespaciado1"/>
        <w:ind w:right="49"/>
        <w:jc w:val="both"/>
        <w:rPr>
          <w:rFonts w:ascii="Arial" w:hAnsi="Arial" w:cs="Arial"/>
          <w:color w:val="000000"/>
          <w:sz w:val="20"/>
          <w:szCs w:val="20"/>
        </w:rPr>
      </w:pPr>
    </w:p>
    <w:p w14:paraId="425CA1A4" w14:textId="77777777" w:rsidR="001B2D2D" w:rsidRPr="00A72F18" w:rsidRDefault="001B2D2D" w:rsidP="001B2D2D">
      <w:pPr>
        <w:pStyle w:val="Sinespaciado1"/>
        <w:ind w:right="49"/>
        <w:jc w:val="both"/>
        <w:rPr>
          <w:rFonts w:ascii="Arial" w:hAnsi="Arial" w:cs="Arial"/>
          <w:color w:val="000000"/>
          <w:sz w:val="20"/>
          <w:szCs w:val="20"/>
        </w:rPr>
      </w:pPr>
      <w:r w:rsidRPr="00A72F18">
        <w:rPr>
          <w:rFonts w:ascii="Arial" w:hAnsi="Arial" w:cs="Arial"/>
          <w:color w:val="000000"/>
          <w:sz w:val="20"/>
          <w:szCs w:val="20"/>
        </w:rPr>
        <w:t>En cumplimiento de lo anterior, me comprometo a:</w:t>
      </w:r>
    </w:p>
    <w:p w14:paraId="76B1E698" w14:textId="77777777" w:rsidR="001B2D2D" w:rsidRPr="00A72F18" w:rsidRDefault="001B2D2D" w:rsidP="001B2D2D">
      <w:pPr>
        <w:pStyle w:val="Sinespaciado1"/>
        <w:ind w:right="49"/>
        <w:jc w:val="both"/>
        <w:rPr>
          <w:rFonts w:ascii="Arial" w:hAnsi="Arial" w:cs="Arial"/>
          <w:color w:val="000000"/>
          <w:sz w:val="20"/>
          <w:szCs w:val="20"/>
        </w:rPr>
      </w:pPr>
    </w:p>
    <w:p w14:paraId="21E84324" w14:textId="77777777" w:rsidR="001B2D2D" w:rsidRPr="00A72F18"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lang w:val="es-ES"/>
        </w:rPr>
      </w:pPr>
      <w:r w:rsidRPr="00A72F18">
        <w:rPr>
          <w:rFonts w:ascii="Arial" w:hAnsi="Arial" w:cs="Arial"/>
          <w:sz w:val="20"/>
          <w:szCs w:val="20"/>
        </w:rPr>
        <w:t>Dar cumplimiento a la legislación ambiental colombiana vigente, de conformidad con la naturaleza de las actividades desarrolladas en el marco del contrato.</w:t>
      </w:r>
    </w:p>
    <w:p w14:paraId="66648189" w14:textId="77777777" w:rsidR="001B2D2D" w:rsidRPr="00A72F18" w:rsidRDefault="001B2D2D" w:rsidP="001B2D2D">
      <w:pPr>
        <w:pStyle w:val="Sinespaciado1"/>
        <w:autoSpaceDE w:val="0"/>
        <w:autoSpaceDN w:val="0"/>
        <w:adjustRightInd w:val="0"/>
        <w:ind w:left="284" w:right="49"/>
        <w:jc w:val="both"/>
        <w:rPr>
          <w:rFonts w:ascii="Arial" w:hAnsi="Arial" w:cs="Arial"/>
          <w:sz w:val="20"/>
          <w:szCs w:val="20"/>
          <w:lang w:val="es-ES"/>
        </w:rPr>
      </w:pPr>
    </w:p>
    <w:p w14:paraId="38CA4D38" w14:textId="77777777" w:rsidR="001B2D2D" w:rsidRPr="00A72F18"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rPr>
      </w:pPr>
      <w:r w:rsidRPr="00A72F18">
        <w:rPr>
          <w:rFonts w:ascii="Arial" w:hAnsi="Arial" w:cs="Arial"/>
          <w:sz w:val="20"/>
          <w:szCs w:val="20"/>
          <w:lang w:val="es-ES"/>
        </w:rPr>
        <w:t>Tramitar, mantener vigentes y cumplir los permisos, concesiones, autorizaciones y/o licencias ambientales que sean requeridos antes, durante y al finalizar la ejecución contractual</w:t>
      </w:r>
    </w:p>
    <w:p w14:paraId="44013F20" w14:textId="77777777" w:rsidR="001B2D2D" w:rsidRPr="00A72F18" w:rsidRDefault="001B2D2D" w:rsidP="001B2D2D">
      <w:pPr>
        <w:pStyle w:val="Sinespaciado1"/>
        <w:autoSpaceDE w:val="0"/>
        <w:autoSpaceDN w:val="0"/>
        <w:adjustRightInd w:val="0"/>
        <w:ind w:left="284" w:right="49"/>
        <w:jc w:val="both"/>
        <w:rPr>
          <w:rFonts w:ascii="Arial" w:hAnsi="Arial" w:cs="Arial"/>
          <w:sz w:val="20"/>
          <w:szCs w:val="20"/>
        </w:rPr>
      </w:pPr>
    </w:p>
    <w:p w14:paraId="7EDF8A09" w14:textId="77777777" w:rsidR="001B2D2D" w:rsidRPr="00A72F18"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rPr>
      </w:pPr>
      <w:r w:rsidRPr="00A72F18">
        <w:rPr>
          <w:rFonts w:ascii="Arial" w:hAnsi="Arial" w:cs="Arial"/>
          <w:sz w:val="20"/>
          <w:szCs w:val="20"/>
        </w:rPr>
        <w:t>Aplicar buenas prácticas ambientales, tales como el uso eficiente del agua, el ahorro de energía, la adecuada gestión de residuos, el cumplimiento de los límites máximos permisibles de emisiones, el uso de productos biodegradables, y la reducción del uso de plásticos de un solo uso, de acuerdo con el tipo de servicio a contratar.</w:t>
      </w:r>
    </w:p>
    <w:p w14:paraId="60BF6C2F" w14:textId="77777777" w:rsidR="001B2D2D" w:rsidRPr="00A72F18" w:rsidRDefault="001B2D2D" w:rsidP="001B2D2D">
      <w:pPr>
        <w:pStyle w:val="Sinespaciado1"/>
        <w:autoSpaceDE w:val="0"/>
        <w:autoSpaceDN w:val="0"/>
        <w:adjustRightInd w:val="0"/>
        <w:ind w:left="284" w:right="49" w:hanging="284"/>
        <w:jc w:val="both"/>
        <w:rPr>
          <w:rFonts w:ascii="Arial" w:hAnsi="Arial" w:cs="Arial"/>
          <w:sz w:val="20"/>
          <w:szCs w:val="20"/>
          <w:lang w:val="es-ES"/>
        </w:rPr>
      </w:pPr>
    </w:p>
    <w:p w14:paraId="2AA63D17" w14:textId="77777777" w:rsidR="001B2D2D" w:rsidRPr="00A72F18" w:rsidRDefault="001B2D2D" w:rsidP="00E10EAD">
      <w:pPr>
        <w:pStyle w:val="Prrafodelista"/>
        <w:numPr>
          <w:ilvl w:val="0"/>
          <w:numId w:val="33"/>
        </w:numPr>
        <w:adjustRightInd w:val="0"/>
        <w:ind w:left="284" w:hanging="284"/>
        <w:jc w:val="both"/>
        <w:rPr>
          <w:lang w:val="es-ES"/>
        </w:rPr>
      </w:pPr>
      <w:r w:rsidRPr="00A72F18">
        <w:rPr>
          <w:lang w:val="es-ES"/>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4682520E" w14:textId="77777777" w:rsidR="001B2D2D" w:rsidRPr="00A72F18" w:rsidRDefault="001B2D2D" w:rsidP="001B2D2D">
      <w:pPr>
        <w:pStyle w:val="Prrafodelista"/>
        <w:rPr>
          <w:lang w:val="es-ES"/>
        </w:rPr>
      </w:pPr>
    </w:p>
    <w:p w14:paraId="1092AD7E" w14:textId="77777777" w:rsidR="001B2D2D" w:rsidRPr="00A72F18" w:rsidRDefault="001B2D2D" w:rsidP="00E10EAD">
      <w:pPr>
        <w:pStyle w:val="Prrafodelista"/>
        <w:numPr>
          <w:ilvl w:val="0"/>
          <w:numId w:val="33"/>
        </w:numPr>
        <w:adjustRightInd w:val="0"/>
        <w:ind w:left="284" w:hanging="284"/>
        <w:jc w:val="both"/>
        <w:rPr>
          <w:lang w:val="es-ES"/>
        </w:rPr>
      </w:pPr>
      <w:r w:rsidRPr="00A72F18">
        <w:rPr>
          <w:lang w:val="es-ES"/>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66167C69" w14:textId="77777777" w:rsidR="001B2D2D" w:rsidRPr="00A72F18" w:rsidRDefault="001B2D2D" w:rsidP="001B2D2D">
      <w:pPr>
        <w:pStyle w:val="Sinespaciado1"/>
        <w:autoSpaceDE w:val="0"/>
        <w:autoSpaceDN w:val="0"/>
        <w:adjustRightInd w:val="0"/>
        <w:ind w:left="284" w:right="49" w:hanging="284"/>
        <w:jc w:val="both"/>
        <w:rPr>
          <w:rFonts w:ascii="Arial" w:hAnsi="Arial" w:cs="Arial"/>
          <w:sz w:val="20"/>
          <w:szCs w:val="20"/>
          <w:lang w:val="es-ES"/>
        </w:rPr>
      </w:pPr>
    </w:p>
    <w:p w14:paraId="07AFA67C" w14:textId="77777777" w:rsidR="001B2D2D" w:rsidRPr="00A72F18"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lang w:val="es-ES"/>
        </w:rPr>
      </w:pPr>
      <w:r w:rsidRPr="00A72F18">
        <w:rPr>
          <w:rFonts w:ascii="Arial" w:hAnsi="Arial" w:cs="Arial"/>
          <w:sz w:val="20"/>
          <w:szCs w:val="20"/>
          <w:lang w:val="es-ES"/>
        </w:rPr>
        <w:t>Garantizar que el personal bajo mi responsabilidad se encuentre capacitado en temas ambientales relacionados con la gestión integral de residuos, saneamiento básico y cumplimiento ambiental, disponiendo de las actas, registros y certificaciones de capacitación y socialización respectivas.</w:t>
      </w:r>
    </w:p>
    <w:p w14:paraId="78928A75" w14:textId="77777777" w:rsidR="001B2D2D" w:rsidRPr="00A72F18" w:rsidRDefault="001B2D2D" w:rsidP="001B2D2D">
      <w:pPr>
        <w:pStyle w:val="Sinespaciado1"/>
        <w:autoSpaceDE w:val="0"/>
        <w:autoSpaceDN w:val="0"/>
        <w:adjustRightInd w:val="0"/>
        <w:ind w:right="49"/>
        <w:jc w:val="both"/>
        <w:rPr>
          <w:rFonts w:ascii="Arial" w:hAnsi="Arial" w:cs="Arial"/>
          <w:sz w:val="20"/>
          <w:szCs w:val="20"/>
          <w:lang w:val="es-ES"/>
        </w:rPr>
      </w:pPr>
    </w:p>
    <w:p w14:paraId="28D6992D" w14:textId="77777777" w:rsidR="001B2D2D" w:rsidRPr="00A72F18"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A72F18">
        <w:rPr>
          <w:rFonts w:ascii="Arial" w:hAnsi="Arial" w:cs="Arial"/>
          <w:sz w:val="20"/>
          <w:szCs w:val="20"/>
          <w:lang w:val="es-ES"/>
        </w:rPr>
        <w:lastRenderedPageBreak/>
        <w:t>Asumir como responsabilidad propia cualquier infracción ambiental derivada de la omisión en la obtención de permisos, concesiones o licencias ambientales que resulten necesarias antes, durante o al finalizar la ejecución del servicio u obra</w:t>
      </w:r>
    </w:p>
    <w:p w14:paraId="4BBF11C3" w14:textId="77777777" w:rsidR="001B2D2D" w:rsidRPr="00A72F18" w:rsidRDefault="001B2D2D" w:rsidP="001B2D2D">
      <w:pPr>
        <w:pStyle w:val="Sinespaciado1"/>
        <w:autoSpaceDE w:val="0"/>
        <w:autoSpaceDN w:val="0"/>
        <w:adjustRightInd w:val="0"/>
        <w:ind w:right="51"/>
        <w:jc w:val="both"/>
        <w:rPr>
          <w:rFonts w:ascii="Arial" w:hAnsi="Arial" w:cs="Arial"/>
          <w:sz w:val="20"/>
          <w:szCs w:val="20"/>
          <w:lang w:val="es-ES"/>
        </w:rPr>
      </w:pPr>
    </w:p>
    <w:p w14:paraId="7C194B70" w14:textId="77777777" w:rsidR="001B2D2D" w:rsidRPr="00A72F18"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A72F18">
        <w:rPr>
          <w:rFonts w:ascii="Arial" w:hAnsi="Arial" w:cs="Arial"/>
          <w:sz w:val="20"/>
          <w:szCs w:val="20"/>
          <w:lang w:val="es-ES"/>
        </w:rPr>
        <w:t>Colaborar y propender por el mejoramiento continuo, con el propósito de identificar, fortalecer e implementar de manera permanente prácticas innovadoras y sostenibles en el desarrollo de las actividades contractuales.</w:t>
      </w:r>
    </w:p>
    <w:p w14:paraId="71701393" w14:textId="77777777" w:rsidR="001B2D2D" w:rsidRPr="00A72F18" w:rsidRDefault="001B2D2D" w:rsidP="001B2D2D">
      <w:pPr>
        <w:pStyle w:val="Sinespaciado1"/>
        <w:autoSpaceDE w:val="0"/>
        <w:autoSpaceDN w:val="0"/>
        <w:adjustRightInd w:val="0"/>
        <w:ind w:right="51"/>
        <w:jc w:val="both"/>
        <w:rPr>
          <w:rFonts w:ascii="Arial" w:hAnsi="Arial" w:cs="Arial"/>
          <w:sz w:val="20"/>
          <w:szCs w:val="20"/>
          <w:lang w:val="es-ES"/>
        </w:rPr>
      </w:pPr>
    </w:p>
    <w:p w14:paraId="73ABF366" w14:textId="30D944FF" w:rsidR="001B2D2D" w:rsidRPr="00A72F18"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A72F18">
        <w:rPr>
          <w:rFonts w:ascii="Arial" w:hAnsi="Arial" w:cs="Arial"/>
          <w:sz w:val="20"/>
          <w:szCs w:val="20"/>
          <w:lang w:val="es-ES"/>
        </w:rPr>
        <w:t>En caso de que la prestación del servicio se realice en las instalaciones de la unidad, contribuir al cumplimiento de los programas ambientales establecidos por la</w:t>
      </w:r>
      <w:r w:rsidRPr="00A72F18">
        <w:rPr>
          <w:rFonts w:ascii="Arial" w:hAnsi="Arial" w:cs="Arial"/>
          <w:b/>
          <w:sz w:val="20"/>
          <w:szCs w:val="20"/>
          <w:lang w:val="es-ES"/>
        </w:rPr>
        <w:t xml:space="preserve"> REGIONAL DE ASEGURAMIENTO EN SALUD No. 8</w:t>
      </w:r>
      <w:r w:rsidRPr="00A72F18">
        <w:rPr>
          <w:rFonts w:ascii="Arial" w:hAnsi="Arial" w:cs="Arial"/>
          <w:sz w:val="20"/>
          <w:szCs w:val="20"/>
          <w:lang w:val="es-ES"/>
        </w:rPr>
        <w:t>, en lo relacionado con el manejo de residuos sólidos y residuos peligrosos, manejo de vertimientos, responsabilidad social, uso eficiente del agua y uso eficiente de la energía.</w:t>
      </w:r>
    </w:p>
    <w:p w14:paraId="26A579C8" w14:textId="77777777" w:rsidR="001B2D2D" w:rsidRPr="00A72F18" w:rsidRDefault="001B2D2D" w:rsidP="001B2D2D">
      <w:pPr>
        <w:pStyle w:val="Sinespaciado1"/>
        <w:autoSpaceDE w:val="0"/>
        <w:autoSpaceDN w:val="0"/>
        <w:adjustRightInd w:val="0"/>
        <w:ind w:left="284" w:right="49"/>
        <w:jc w:val="both"/>
        <w:rPr>
          <w:rFonts w:ascii="Arial" w:hAnsi="Arial" w:cs="Arial"/>
          <w:sz w:val="20"/>
          <w:szCs w:val="20"/>
          <w:lang w:val="es-ES"/>
        </w:rPr>
      </w:pPr>
    </w:p>
    <w:p w14:paraId="353DAC86" w14:textId="77777777" w:rsidR="001B2D2D" w:rsidRPr="00A72F18" w:rsidRDefault="001B2D2D" w:rsidP="001B2D2D">
      <w:pPr>
        <w:adjustRightInd w:val="0"/>
        <w:ind w:right="107"/>
        <w:jc w:val="both"/>
        <w:rPr>
          <w:rFonts w:eastAsia="Calibri"/>
          <w:lang w:eastAsia="es-CO"/>
        </w:rPr>
      </w:pPr>
    </w:p>
    <w:p w14:paraId="1A10535E" w14:textId="77777777" w:rsidR="001B2D2D" w:rsidRPr="00A72F18" w:rsidRDefault="001B2D2D" w:rsidP="001B2D2D">
      <w:pPr>
        <w:adjustRightInd w:val="0"/>
        <w:ind w:left="284" w:right="107"/>
        <w:jc w:val="both"/>
        <w:rPr>
          <w:rFonts w:eastAsia="Calibri"/>
          <w:lang w:eastAsia="es-CO"/>
        </w:rPr>
      </w:pPr>
      <w:r w:rsidRPr="00A72F18">
        <w:rPr>
          <w:rFonts w:eastAsia="Calibri"/>
          <w:lang w:eastAsia="es-CO"/>
        </w:rPr>
        <w:t>El proponente:</w:t>
      </w:r>
    </w:p>
    <w:p w14:paraId="7F5B09F2" w14:textId="77777777" w:rsidR="001B2D2D" w:rsidRPr="00A72F18" w:rsidRDefault="001B2D2D" w:rsidP="001B2D2D">
      <w:pPr>
        <w:ind w:left="284" w:right="107"/>
      </w:pPr>
      <w:r w:rsidRPr="00A72F18">
        <w:t xml:space="preserve">Firma del representante legal del proponente </w:t>
      </w:r>
    </w:p>
    <w:p w14:paraId="62999015" w14:textId="77777777" w:rsidR="001B2D2D" w:rsidRPr="00A72F18" w:rsidRDefault="001B2D2D" w:rsidP="001B2D2D">
      <w:pPr>
        <w:ind w:left="284" w:right="107"/>
        <w:contextualSpacing/>
        <w:rPr>
          <w:lang w:eastAsia="es-CO"/>
        </w:rPr>
      </w:pPr>
      <w:r w:rsidRPr="00A72F18">
        <w:rPr>
          <w:lang w:eastAsia="es-CO"/>
        </w:rPr>
        <w:t xml:space="preserve">Nombre o razón social del oferente: </w:t>
      </w:r>
      <w:r w:rsidRPr="00A72F18">
        <w:rPr>
          <w:rFonts w:eastAsia="Calibri"/>
          <w:color w:val="FF8F8F"/>
          <w:u w:val="single"/>
        </w:rPr>
        <w:t>Diligenciar el nombre completo del proponente</w:t>
      </w:r>
    </w:p>
    <w:p w14:paraId="3839698B" w14:textId="77777777" w:rsidR="001B2D2D" w:rsidRPr="00A72F18" w:rsidRDefault="001B2D2D" w:rsidP="001B2D2D">
      <w:pPr>
        <w:ind w:left="284" w:right="107"/>
        <w:contextualSpacing/>
        <w:rPr>
          <w:color w:val="000000"/>
        </w:rPr>
      </w:pPr>
      <w:r w:rsidRPr="00A72F18">
        <w:rPr>
          <w:lang w:eastAsia="es-CO"/>
        </w:rPr>
        <w:t xml:space="preserve">Identificación (NIT </w:t>
      </w:r>
      <w:r w:rsidRPr="00A72F18">
        <w:rPr>
          <w:rFonts w:ascii="Segoe UI Symbol" w:eastAsia="MS Gothic" w:hAnsi="Segoe UI Symbol" w:cs="Segoe UI Symbol"/>
          <w:lang w:eastAsia="es-CO"/>
        </w:rPr>
        <w:t>☐</w:t>
      </w:r>
      <w:r w:rsidRPr="00A72F18">
        <w:rPr>
          <w:lang w:eastAsia="es-CO"/>
        </w:rPr>
        <w:t xml:space="preserve"> C.C </w:t>
      </w:r>
      <w:proofErr w:type="gramStart"/>
      <w:r w:rsidRPr="00A72F18">
        <w:rPr>
          <w:rFonts w:ascii="Segoe UI Symbol" w:eastAsia="MS Gothic" w:hAnsi="Segoe UI Symbol" w:cs="Segoe UI Symbol"/>
          <w:lang w:eastAsia="es-CO"/>
        </w:rPr>
        <w:t>☐</w:t>
      </w:r>
      <w:r w:rsidRPr="00A72F18">
        <w:rPr>
          <w:lang w:eastAsia="es-CO"/>
        </w:rPr>
        <w:t xml:space="preserve">  C.E</w:t>
      </w:r>
      <w:proofErr w:type="gramEnd"/>
      <w:r w:rsidRPr="00A72F18">
        <w:rPr>
          <w:lang w:eastAsia="es-CO"/>
        </w:rPr>
        <w:t xml:space="preserve"> </w:t>
      </w:r>
      <w:r w:rsidRPr="00A72F18">
        <w:rPr>
          <w:rFonts w:ascii="Segoe UI Symbol" w:eastAsia="MS Gothic" w:hAnsi="Segoe UI Symbol" w:cs="Segoe UI Symbol"/>
          <w:lang w:eastAsia="es-CO"/>
        </w:rPr>
        <w:t>☐</w:t>
      </w:r>
      <w:r w:rsidRPr="00A72F18">
        <w:rPr>
          <w:lang w:eastAsia="es-CO"/>
        </w:rPr>
        <w:t>)</w:t>
      </w:r>
      <w:r w:rsidRPr="00A72F18">
        <w:rPr>
          <w:color w:val="000000"/>
        </w:rPr>
        <w:t xml:space="preserve">: </w:t>
      </w:r>
      <w:r w:rsidRPr="00A72F18">
        <w:rPr>
          <w:rFonts w:eastAsia="Calibri"/>
          <w:color w:val="FF8F8F"/>
          <w:u w:val="single"/>
        </w:rPr>
        <w:t>Diligenciar la identificación del proponente</w:t>
      </w:r>
    </w:p>
    <w:p w14:paraId="0D92D343" w14:textId="77777777" w:rsidR="001B2D2D" w:rsidRPr="00A72F18" w:rsidRDefault="001B2D2D" w:rsidP="001B2D2D">
      <w:pPr>
        <w:ind w:left="284" w:right="107"/>
        <w:contextualSpacing/>
        <w:rPr>
          <w:color w:val="000000"/>
        </w:rPr>
      </w:pPr>
      <w:r w:rsidRPr="00A72F18">
        <w:rPr>
          <w:lang w:eastAsia="es-CO"/>
        </w:rPr>
        <w:t>Nombre Representante Legal</w:t>
      </w:r>
      <w:r w:rsidRPr="00A72F18">
        <w:rPr>
          <w:color w:val="000000"/>
        </w:rPr>
        <w:t xml:space="preserve">: </w:t>
      </w:r>
      <w:r w:rsidRPr="00A72F18">
        <w:rPr>
          <w:rFonts w:eastAsia="Calibri"/>
          <w:color w:val="FF8F8F"/>
          <w:u w:val="single"/>
        </w:rPr>
        <w:t>Diligenciar el nombre completo del representante legal</w:t>
      </w:r>
    </w:p>
    <w:p w14:paraId="54BF7C0B" w14:textId="77777777" w:rsidR="001B2D2D" w:rsidRPr="00A72F18" w:rsidRDefault="001B2D2D" w:rsidP="001B2D2D">
      <w:pPr>
        <w:ind w:left="284" w:right="107"/>
        <w:rPr>
          <w:color w:val="000000"/>
        </w:rPr>
      </w:pPr>
      <w:r w:rsidRPr="00A72F18">
        <w:rPr>
          <w:color w:val="000000"/>
        </w:rPr>
        <w:t xml:space="preserve">Identificación (C.C </w:t>
      </w:r>
      <w:proofErr w:type="gramStart"/>
      <w:r w:rsidRPr="00A72F18">
        <w:rPr>
          <w:rFonts w:ascii="Segoe UI Symbol" w:eastAsia="MS Gothic" w:hAnsi="Segoe UI Symbol" w:cs="Segoe UI Symbol"/>
          <w:lang w:eastAsia="es-CO"/>
        </w:rPr>
        <w:t>☐</w:t>
      </w:r>
      <w:r w:rsidRPr="00A72F18">
        <w:rPr>
          <w:color w:val="000000"/>
        </w:rPr>
        <w:t xml:space="preserve">  C.E.</w:t>
      </w:r>
      <w:proofErr w:type="gramEnd"/>
      <w:r w:rsidRPr="00A72F18">
        <w:rPr>
          <w:lang w:eastAsia="es-CO"/>
        </w:rPr>
        <w:t xml:space="preserve"> </w:t>
      </w:r>
      <w:r w:rsidRPr="00A72F18">
        <w:rPr>
          <w:rFonts w:ascii="Segoe UI Symbol" w:eastAsia="MS Gothic" w:hAnsi="Segoe UI Symbol" w:cs="Segoe UI Symbol"/>
          <w:lang w:eastAsia="es-CO"/>
        </w:rPr>
        <w:t>☐</w:t>
      </w:r>
      <w:r w:rsidRPr="00A72F18">
        <w:rPr>
          <w:lang w:eastAsia="es-CO"/>
        </w:rPr>
        <w:t xml:space="preserve">) </w:t>
      </w:r>
      <w:r w:rsidRPr="00A72F18">
        <w:rPr>
          <w:rFonts w:eastAsia="Calibri"/>
          <w:color w:val="FF8F8F"/>
          <w:u w:val="single"/>
        </w:rPr>
        <w:t>Diligenciar el documento de identificación del representante legal</w:t>
      </w:r>
    </w:p>
    <w:p w14:paraId="51068F82" w14:textId="77777777" w:rsidR="001B2D2D" w:rsidRPr="00A72F18" w:rsidRDefault="001B2D2D" w:rsidP="001B2D2D">
      <w:pPr>
        <w:ind w:left="284" w:right="107"/>
        <w:rPr>
          <w:color w:val="000000"/>
        </w:rPr>
      </w:pPr>
      <w:r w:rsidRPr="00A72F18">
        <w:rPr>
          <w:color w:val="000000"/>
        </w:rPr>
        <w:t xml:space="preserve">Dirección: </w:t>
      </w:r>
      <w:r w:rsidRPr="00A72F18">
        <w:rPr>
          <w:rFonts w:eastAsia="Calibri"/>
          <w:color w:val="FF8F8F"/>
          <w:u w:val="single"/>
        </w:rPr>
        <w:t>Diligenciar la dirección del proveedor</w:t>
      </w:r>
    </w:p>
    <w:p w14:paraId="03BC3C15" w14:textId="77777777" w:rsidR="001B2D2D" w:rsidRPr="00A72F18" w:rsidRDefault="001B2D2D" w:rsidP="001B2D2D">
      <w:pPr>
        <w:ind w:left="284" w:right="107"/>
      </w:pPr>
      <w:r w:rsidRPr="00A72F18">
        <w:rPr>
          <w:color w:val="000000"/>
        </w:rPr>
        <w:t>Teléfono:</w:t>
      </w:r>
      <w:r w:rsidRPr="00A72F18">
        <w:rPr>
          <w:b/>
          <w:color w:val="000000"/>
        </w:rPr>
        <w:t xml:space="preserve"> </w:t>
      </w:r>
      <w:r w:rsidRPr="00A72F18">
        <w:rPr>
          <w:rFonts w:eastAsia="Calibri"/>
          <w:color w:val="FF8F8F"/>
          <w:u w:val="single"/>
        </w:rPr>
        <w:t>Diligenciar teléfonos de contacto del proveedor</w:t>
      </w:r>
    </w:p>
    <w:p w14:paraId="67599A8A" w14:textId="77777777" w:rsidR="001B2D2D" w:rsidRPr="00A72F18" w:rsidRDefault="001B2D2D" w:rsidP="001B2D2D">
      <w:pPr>
        <w:ind w:left="284" w:right="107"/>
      </w:pPr>
      <w:r w:rsidRPr="00A72F18">
        <w:rPr>
          <w:color w:val="000000"/>
        </w:rPr>
        <w:t>Email:</w:t>
      </w:r>
      <w:r w:rsidRPr="00A72F18">
        <w:rPr>
          <w:b/>
          <w:color w:val="000000"/>
        </w:rPr>
        <w:t xml:space="preserve"> </w:t>
      </w:r>
      <w:r w:rsidRPr="00A72F18">
        <w:rPr>
          <w:rFonts w:eastAsia="Calibri"/>
          <w:color w:val="FF8F8F"/>
          <w:u w:val="single"/>
        </w:rPr>
        <w:t>Diligenciar correo electrónico de notificaciones</w:t>
      </w:r>
    </w:p>
    <w:p w14:paraId="738A80B6" w14:textId="77777777" w:rsidR="001B2D2D" w:rsidRPr="00A72F18" w:rsidRDefault="001B2D2D" w:rsidP="001B2D2D"/>
    <w:p w14:paraId="12DA82BA" w14:textId="36B34BBA" w:rsidR="008C727A" w:rsidRPr="00A72F18" w:rsidRDefault="00AA7C8C" w:rsidP="00434939">
      <w:pPr>
        <w:rPr>
          <w:b/>
          <w:bCs/>
        </w:rPr>
      </w:pPr>
      <w:r w:rsidRPr="00A72F18">
        <w:rPr>
          <w:b/>
        </w:rPr>
        <w:br w:type="page"/>
      </w:r>
      <w:r w:rsidR="00C231A5" w:rsidRPr="00A72F18">
        <w:rPr>
          <w:b/>
        </w:rPr>
        <w:lastRenderedPageBreak/>
        <w:t xml:space="preserve">                                                            </w:t>
      </w:r>
    </w:p>
    <w:p w14:paraId="3D527DF0" w14:textId="70944ADB" w:rsidR="00DE6FA1" w:rsidRPr="00A72F18" w:rsidRDefault="008C727A" w:rsidP="00712434">
      <w:pPr>
        <w:tabs>
          <w:tab w:val="left" w:pos="1335"/>
        </w:tabs>
        <w:rPr>
          <w:b/>
          <w:bCs/>
        </w:rPr>
      </w:pPr>
      <w:r w:rsidRPr="00A72F18">
        <w:rPr>
          <w:b/>
          <w:bCs/>
        </w:rPr>
        <w:t xml:space="preserve">                                                       </w:t>
      </w:r>
      <w:r w:rsidR="00DE6FA1" w:rsidRPr="00A72F18">
        <w:rPr>
          <w:b/>
          <w:bCs/>
        </w:rPr>
        <w:t xml:space="preserve">  </w:t>
      </w:r>
      <w:r w:rsidR="00DE6FA1" w:rsidRPr="00A72F18">
        <w:rPr>
          <w:b/>
          <w:bCs/>
          <w:lang w:val="es-MX"/>
        </w:rPr>
        <w:t>FORMULARIO</w:t>
      </w:r>
      <w:r w:rsidR="00DE6FA1" w:rsidRPr="00A72F18">
        <w:rPr>
          <w:b/>
          <w:bCs/>
          <w:sz w:val="18"/>
          <w:lang w:val="es-MX"/>
        </w:rPr>
        <w:t xml:space="preserve"> N° 8</w:t>
      </w:r>
    </w:p>
    <w:p w14:paraId="07CEE7E3" w14:textId="77777777" w:rsidR="00DE6FA1" w:rsidRPr="00A72F18" w:rsidRDefault="00DE6FA1" w:rsidP="00712434">
      <w:pPr>
        <w:tabs>
          <w:tab w:val="left" w:pos="1335"/>
        </w:tabs>
        <w:rPr>
          <w:b/>
          <w:bCs/>
        </w:rPr>
      </w:pPr>
    </w:p>
    <w:p w14:paraId="770A4EE9" w14:textId="3632C878" w:rsidR="00756E94" w:rsidRPr="00A72F18" w:rsidRDefault="00DE6FA1" w:rsidP="00712434">
      <w:pPr>
        <w:tabs>
          <w:tab w:val="left" w:pos="1335"/>
        </w:tabs>
        <w:rPr>
          <w:rFonts w:ascii="Tahoma" w:hAnsi="Tahoma" w:cs="Tahoma"/>
        </w:rPr>
      </w:pPr>
      <w:r w:rsidRPr="00A72F18">
        <w:rPr>
          <w:b/>
          <w:bCs/>
        </w:rPr>
        <w:t xml:space="preserve">                             FORMULARIO DE INHABILIDAD E INCOMPATIBILIDAD</w:t>
      </w:r>
    </w:p>
    <w:p w14:paraId="5B695447" w14:textId="72D305C0" w:rsidR="00756E94" w:rsidRPr="00A72F18" w:rsidRDefault="00756E94" w:rsidP="00712434">
      <w:pPr>
        <w:tabs>
          <w:tab w:val="left" w:pos="1335"/>
        </w:tabs>
        <w:rPr>
          <w:rFonts w:ascii="Tahoma" w:hAnsi="Tahoma" w:cs="Tahoma"/>
        </w:rPr>
      </w:pPr>
    </w:p>
    <w:p w14:paraId="24908E6A" w14:textId="58B42F21" w:rsidR="00756E94" w:rsidRPr="00A72F18" w:rsidRDefault="00756E94" w:rsidP="00712434">
      <w:pPr>
        <w:tabs>
          <w:tab w:val="left" w:pos="1335"/>
        </w:tabs>
        <w:rPr>
          <w:rFonts w:ascii="Tahoma" w:hAnsi="Tahoma" w:cs="Tahoma"/>
        </w:rPr>
      </w:pPr>
    </w:p>
    <w:p w14:paraId="5B117043" w14:textId="77777777" w:rsidR="00DE6FA1" w:rsidRPr="00A72F18" w:rsidRDefault="00DE6FA1" w:rsidP="00DE6FA1">
      <w:pPr>
        <w:pStyle w:val="Default"/>
        <w:rPr>
          <w:rFonts w:ascii="Arial" w:hAnsi="Arial" w:cs="Arial"/>
          <w:color w:val="auto"/>
          <w:sz w:val="20"/>
          <w:szCs w:val="20"/>
        </w:rPr>
      </w:pPr>
      <w:r w:rsidRPr="00A72F18">
        <w:rPr>
          <w:rFonts w:ascii="Arial" w:hAnsi="Arial" w:cs="Arial"/>
          <w:color w:val="auto"/>
          <w:sz w:val="20"/>
          <w:szCs w:val="20"/>
        </w:rPr>
        <w:t xml:space="preserve">Soledad, ______ de_____________ </w:t>
      </w:r>
      <w:proofErr w:type="spellStart"/>
      <w:r w:rsidRPr="00A72F18">
        <w:rPr>
          <w:rFonts w:ascii="Arial" w:hAnsi="Arial" w:cs="Arial"/>
          <w:color w:val="auto"/>
          <w:sz w:val="20"/>
          <w:szCs w:val="20"/>
        </w:rPr>
        <w:t>de</w:t>
      </w:r>
      <w:proofErr w:type="spellEnd"/>
      <w:r w:rsidRPr="00A72F18">
        <w:rPr>
          <w:rFonts w:ascii="Arial" w:hAnsi="Arial" w:cs="Arial"/>
          <w:color w:val="auto"/>
          <w:sz w:val="20"/>
          <w:szCs w:val="20"/>
        </w:rPr>
        <w:t xml:space="preserve"> 2026</w:t>
      </w:r>
    </w:p>
    <w:p w14:paraId="470C9EE5" w14:textId="77777777" w:rsidR="00DE6FA1" w:rsidRPr="00A72F18" w:rsidRDefault="00DE6FA1" w:rsidP="00DE6FA1">
      <w:pPr>
        <w:jc w:val="both"/>
      </w:pPr>
    </w:p>
    <w:p w14:paraId="4A3887E4" w14:textId="77777777" w:rsidR="00DE6FA1" w:rsidRPr="00A72F18" w:rsidRDefault="00DE6FA1" w:rsidP="00DE6FA1">
      <w:pPr>
        <w:jc w:val="both"/>
      </w:pPr>
    </w:p>
    <w:p w14:paraId="75C2015A" w14:textId="77777777" w:rsidR="00DE6FA1" w:rsidRPr="00A72F18" w:rsidRDefault="00DE6FA1" w:rsidP="00DE6FA1">
      <w:pPr>
        <w:jc w:val="both"/>
      </w:pPr>
      <w:r w:rsidRPr="00A72F18">
        <w:t>Señores.</w:t>
      </w:r>
    </w:p>
    <w:p w14:paraId="2EBADD7F" w14:textId="16AA0652" w:rsidR="00DE6FA1" w:rsidRPr="00A72F18" w:rsidRDefault="00377B3E" w:rsidP="00DE6FA1">
      <w:pPr>
        <w:jc w:val="both"/>
      </w:pPr>
      <w:sdt>
        <w:sdtPr>
          <w:id w:val="-1931114916"/>
          <w:placeholder>
            <w:docPart w:val="35D7D042CEE04740BF7A5A592E8A8D3B"/>
          </w:placeholder>
          <w15:color w:val="800000"/>
          <w:text/>
        </w:sdtPr>
        <w:sdtContent>
          <w:r w:rsidR="00D67B6E">
            <w:t>REGIONAL DE ASEGURAMIENTO EN SALUD No. 8</w:t>
          </w:r>
        </w:sdtContent>
      </w:sdt>
    </w:p>
    <w:p w14:paraId="51D01818" w14:textId="77777777" w:rsidR="00DE6FA1" w:rsidRPr="00A72F18" w:rsidRDefault="00DE6FA1" w:rsidP="00DE6FA1">
      <w:pPr>
        <w:jc w:val="both"/>
      </w:pPr>
    </w:p>
    <w:p w14:paraId="37392B15" w14:textId="197030CF" w:rsidR="00DE6FA1" w:rsidRPr="00A72F18" w:rsidRDefault="00DE6FA1" w:rsidP="00DE6FA1">
      <w:pPr>
        <w:jc w:val="both"/>
        <w:rPr>
          <w:rFonts w:eastAsia="Calibri"/>
          <w:b/>
          <w:color w:val="000000" w:themeColor="text1"/>
          <w:sz w:val="18"/>
          <w:szCs w:val="18"/>
        </w:rPr>
      </w:pPr>
      <w:r w:rsidRPr="00A72F18">
        <w:t xml:space="preserve">Referencia: certificado de inhabilidad e incompatibilidad del proceso de </w:t>
      </w:r>
      <w:sdt>
        <w:sdtPr>
          <w:id w:val="-618151864"/>
          <w:placeholder>
            <w:docPart w:val="CB883EE2E3C1488B9142042D5704FD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67B6E">
            <w:t xml:space="preserve">Mínima Cuantía </w:t>
          </w:r>
        </w:sdtContent>
      </w:sdt>
      <w:r w:rsidRPr="00A72F18">
        <w:t xml:space="preserve">, cuyo objeto es: </w:t>
      </w:r>
      <w:sdt>
        <w:sdtPr>
          <w:rPr>
            <w:rFonts w:eastAsia="Calibri"/>
            <w:b/>
            <w:color w:val="000000" w:themeColor="text1"/>
            <w:sz w:val="18"/>
            <w:szCs w:val="18"/>
          </w:rPr>
          <w:id w:val="-758066424"/>
          <w:placeholder>
            <w:docPart w:val="A4ECCB8723874F26ADC0FC18CA496080"/>
          </w:placeholder>
        </w:sdtPr>
        <w:sdtContent>
          <w:r w:rsidR="008524BB" w:rsidRPr="00A72F18">
            <w:rPr>
              <w:b/>
              <w:color w:val="000000" w:themeColor="text1"/>
              <w:sz w:val="18"/>
            </w:rPr>
            <w:t xml:space="preserve">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 </w:t>
          </w:r>
        </w:sdtContent>
      </w:sdt>
    </w:p>
    <w:p w14:paraId="4642ED59" w14:textId="77777777" w:rsidR="008524BB" w:rsidRPr="00A72F18" w:rsidRDefault="008524BB" w:rsidP="00DE6FA1">
      <w:pPr>
        <w:jc w:val="both"/>
        <w:rPr>
          <w:b/>
          <w:bCs/>
          <w:color w:val="000000"/>
        </w:rPr>
      </w:pPr>
    </w:p>
    <w:p w14:paraId="2736A0B8" w14:textId="77777777" w:rsidR="00DE6FA1" w:rsidRPr="00A72F18" w:rsidRDefault="00DE6FA1" w:rsidP="00DE6FA1">
      <w:pPr>
        <w:jc w:val="both"/>
        <w:rPr>
          <w:color w:val="000000"/>
        </w:rPr>
      </w:pPr>
      <w:r w:rsidRPr="00A72F18">
        <w:rPr>
          <w:bCs/>
        </w:rPr>
        <w:t>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ASEGURAMEINTO EN SALUD No 8).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75C06F62" w14:textId="77777777" w:rsidR="00DE6FA1" w:rsidRPr="00A72F18" w:rsidRDefault="00DE6FA1" w:rsidP="00DE6FA1">
      <w:pPr>
        <w:pStyle w:val="Sinespaciado1"/>
        <w:rPr>
          <w:rFonts w:ascii="Arial" w:hAnsi="Arial" w:cs="Arial"/>
          <w:color w:val="000000"/>
          <w:sz w:val="20"/>
          <w:szCs w:val="20"/>
        </w:rPr>
      </w:pPr>
    </w:p>
    <w:p w14:paraId="727DF9CF" w14:textId="77777777" w:rsidR="00DE6FA1" w:rsidRPr="00A72F18" w:rsidRDefault="00DE6FA1" w:rsidP="00DE6FA1">
      <w:pPr>
        <w:pStyle w:val="Sinespaciado1"/>
        <w:rPr>
          <w:rFonts w:ascii="Arial" w:hAnsi="Arial" w:cs="Arial"/>
          <w:color w:val="000000"/>
          <w:sz w:val="20"/>
          <w:szCs w:val="20"/>
        </w:rPr>
      </w:pPr>
    </w:p>
    <w:p w14:paraId="65E57A1A" w14:textId="77777777" w:rsidR="00DE6FA1" w:rsidRPr="00A72F18" w:rsidRDefault="00DE6FA1" w:rsidP="00DE6FA1">
      <w:pPr>
        <w:pStyle w:val="Sinespaciado1"/>
        <w:rPr>
          <w:rFonts w:ascii="Arial" w:hAnsi="Arial" w:cs="Arial"/>
          <w:color w:val="000000"/>
          <w:sz w:val="20"/>
          <w:szCs w:val="20"/>
        </w:rPr>
      </w:pPr>
    </w:p>
    <w:p w14:paraId="2F8A13AF" w14:textId="77777777" w:rsidR="00DE6FA1" w:rsidRPr="00A72F18" w:rsidRDefault="00DE6FA1" w:rsidP="00DE6FA1">
      <w:pPr>
        <w:pStyle w:val="Sinespaciado1"/>
        <w:rPr>
          <w:rFonts w:ascii="Arial" w:hAnsi="Arial" w:cs="Arial"/>
          <w:color w:val="000000"/>
          <w:sz w:val="20"/>
          <w:szCs w:val="20"/>
        </w:rPr>
      </w:pPr>
    </w:p>
    <w:p w14:paraId="5F21EB0D" w14:textId="77777777" w:rsidR="00DE6FA1" w:rsidRPr="00A72F18" w:rsidRDefault="00DE6FA1" w:rsidP="00DE6FA1">
      <w:pPr>
        <w:pStyle w:val="Sinespaciado1"/>
        <w:rPr>
          <w:rFonts w:ascii="Arial" w:hAnsi="Arial" w:cs="Arial"/>
          <w:color w:val="000000"/>
          <w:sz w:val="20"/>
          <w:szCs w:val="20"/>
        </w:rPr>
      </w:pPr>
    </w:p>
    <w:p w14:paraId="334340B1" w14:textId="77777777" w:rsidR="00DE6FA1" w:rsidRPr="00A72F18" w:rsidRDefault="00DE6FA1" w:rsidP="00DE6FA1">
      <w:pPr>
        <w:jc w:val="both"/>
        <w:rPr>
          <w:lang w:eastAsia="es-CO"/>
        </w:rPr>
      </w:pPr>
      <w:r w:rsidRPr="00A72F18">
        <w:rPr>
          <w:lang w:eastAsia="es-CO"/>
        </w:rPr>
        <w:t>El proponente:</w:t>
      </w:r>
    </w:p>
    <w:p w14:paraId="3615A084" w14:textId="77777777" w:rsidR="00DE6FA1" w:rsidRPr="00A72F18" w:rsidRDefault="00DE6FA1" w:rsidP="00DE6FA1">
      <w:pPr>
        <w:jc w:val="both"/>
      </w:pPr>
      <w:r w:rsidRPr="00A72F18">
        <w:rPr>
          <w:lang w:eastAsia="es-CO"/>
        </w:rPr>
        <w:t>  </w:t>
      </w:r>
      <w:r w:rsidRPr="00A72F18">
        <w:rPr>
          <w:b/>
        </w:rPr>
        <w:t>__________________________________</w:t>
      </w:r>
    </w:p>
    <w:p w14:paraId="76BBB61A" w14:textId="77777777" w:rsidR="00DE6FA1" w:rsidRPr="00A72F18" w:rsidRDefault="00DE6FA1" w:rsidP="00DE6FA1">
      <w:pPr>
        <w:pStyle w:val="Sinespaciado1"/>
        <w:rPr>
          <w:rFonts w:ascii="Arial" w:hAnsi="Arial" w:cs="Arial"/>
          <w:sz w:val="20"/>
          <w:szCs w:val="20"/>
        </w:rPr>
      </w:pPr>
      <w:r w:rsidRPr="00A72F18">
        <w:rPr>
          <w:rFonts w:ascii="Arial" w:hAnsi="Arial" w:cs="Arial"/>
          <w:sz w:val="20"/>
          <w:szCs w:val="20"/>
        </w:rPr>
        <w:t xml:space="preserve">Firma del representante legal del proponente </w:t>
      </w:r>
    </w:p>
    <w:p w14:paraId="1A45EE98" w14:textId="77777777" w:rsidR="00DE6FA1" w:rsidRPr="00A72F18" w:rsidRDefault="00DE6FA1" w:rsidP="00DE6FA1">
      <w:pPr>
        <w:pStyle w:val="Sinespaciado1"/>
        <w:contextualSpacing/>
        <w:rPr>
          <w:rFonts w:ascii="Arial" w:hAnsi="Arial" w:cs="Arial"/>
          <w:sz w:val="20"/>
          <w:szCs w:val="20"/>
          <w:lang w:eastAsia="es-CO"/>
        </w:rPr>
      </w:pPr>
      <w:r w:rsidRPr="00A72F18">
        <w:rPr>
          <w:rFonts w:ascii="Arial" w:hAnsi="Arial" w:cs="Arial"/>
          <w:sz w:val="20"/>
          <w:szCs w:val="20"/>
          <w:lang w:eastAsia="es-CO"/>
        </w:rPr>
        <w:t xml:space="preserve">Nombre o razón social del oferente: </w:t>
      </w:r>
      <w:sdt>
        <w:sdtPr>
          <w:rPr>
            <w:rFonts w:ascii="Arial" w:hAnsi="Arial" w:cs="Arial"/>
            <w:color w:val="000000"/>
            <w:sz w:val="20"/>
            <w:szCs w:val="20"/>
          </w:rPr>
          <w:id w:val="-1044676580"/>
          <w:placeholder>
            <w:docPart w:val="95F0707B81824F0BAFA28818255E4D1A"/>
          </w:placeholder>
          <w:showingPlcHdr/>
          <w15:color w:val="800000"/>
          <w:text/>
        </w:sdtPr>
        <w:sdtContent>
          <w:r w:rsidRPr="00A72F18">
            <w:rPr>
              <w:rStyle w:val="Textodelmarcadordeposicin"/>
              <w:rFonts w:ascii="Arial" w:eastAsiaTheme="minorHAnsi" w:hAnsi="Arial" w:cs="Arial"/>
              <w:color w:val="FF8F8F"/>
              <w:sz w:val="20"/>
              <w:szCs w:val="20"/>
            </w:rPr>
            <w:t>Diligenciar el nombre completo del proponente</w:t>
          </w:r>
        </w:sdtContent>
      </w:sdt>
    </w:p>
    <w:p w14:paraId="07DF0D79" w14:textId="77777777" w:rsidR="00DE6FA1" w:rsidRPr="00A72F18" w:rsidRDefault="00DE6FA1" w:rsidP="00DE6FA1">
      <w:pPr>
        <w:pStyle w:val="Sinespaciado1"/>
        <w:contextualSpacing/>
        <w:rPr>
          <w:rFonts w:ascii="Arial" w:hAnsi="Arial" w:cs="Arial"/>
          <w:color w:val="000000"/>
          <w:sz w:val="20"/>
          <w:szCs w:val="20"/>
        </w:rPr>
      </w:pPr>
      <w:r w:rsidRPr="00A72F18">
        <w:rPr>
          <w:rFonts w:ascii="Arial" w:hAnsi="Arial" w:cs="Arial"/>
          <w:sz w:val="20"/>
          <w:szCs w:val="20"/>
          <w:lang w:eastAsia="es-CO"/>
        </w:rPr>
        <w:t xml:space="preserve">Identificación (NIT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C.C </w:t>
      </w:r>
      <w:proofErr w:type="gramStart"/>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w:t>
      </w:r>
      <w:r w:rsidRPr="00A72F18">
        <w:rPr>
          <w:rFonts w:ascii="Arial" w:hAnsi="Arial" w:cs="Arial"/>
          <w:color w:val="000000"/>
          <w:sz w:val="20"/>
          <w:szCs w:val="20"/>
        </w:rPr>
        <w:t xml:space="preserve">: </w:t>
      </w:r>
      <w:sdt>
        <w:sdtPr>
          <w:rPr>
            <w:rFonts w:ascii="Arial" w:hAnsi="Arial" w:cs="Arial"/>
            <w:color w:val="000000"/>
            <w:sz w:val="20"/>
            <w:szCs w:val="20"/>
          </w:rPr>
          <w:id w:val="242456151"/>
          <w:placeholder>
            <w:docPart w:val="ED8BFC41C75B46B8A48FB0460A1A88C1"/>
          </w:placeholder>
          <w:showingPlcHdr/>
          <w15:color w:val="800000"/>
        </w:sdtPr>
        <w:sdtContent>
          <w:r w:rsidRPr="00A72F18">
            <w:rPr>
              <w:rStyle w:val="Textodelmarcadordeposicin"/>
              <w:rFonts w:ascii="Arial" w:eastAsiaTheme="minorHAnsi" w:hAnsi="Arial" w:cs="Arial"/>
              <w:color w:val="FF8F8F"/>
              <w:sz w:val="20"/>
              <w:szCs w:val="20"/>
            </w:rPr>
            <w:t>Diligenciar la identificación del proponente</w:t>
          </w:r>
        </w:sdtContent>
      </w:sdt>
    </w:p>
    <w:p w14:paraId="13147CAE" w14:textId="77777777" w:rsidR="00DE6FA1" w:rsidRPr="00A72F18" w:rsidRDefault="00DE6FA1" w:rsidP="00DE6FA1">
      <w:pPr>
        <w:pStyle w:val="Sinespaciado1"/>
        <w:contextualSpacing/>
        <w:rPr>
          <w:rFonts w:ascii="Arial" w:hAnsi="Arial" w:cs="Arial"/>
          <w:color w:val="000000"/>
          <w:sz w:val="20"/>
          <w:szCs w:val="20"/>
        </w:rPr>
      </w:pPr>
      <w:r w:rsidRPr="00A72F18">
        <w:rPr>
          <w:rFonts w:ascii="Arial" w:hAnsi="Arial" w:cs="Arial"/>
          <w:sz w:val="20"/>
          <w:szCs w:val="20"/>
          <w:lang w:eastAsia="es-CO"/>
        </w:rPr>
        <w:t>Nombre Representante Legal</w:t>
      </w:r>
      <w:r w:rsidRPr="00A72F18">
        <w:rPr>
          <w:rFonts w:ascii="Arial" w:hAnsi="Arial" w:cs="Arial"/>
          <w:color w:val="000000"/>
          <w:sz w:val="20"/>
          <w:szCs w:val="20"/>
        </w:rPr>
        <w:t xml:space="preserve">: </w:t>
      </w:r>
      <w:sdt>
        <w:sdtPr>
          <w:rPr>
            <w:rFonts w:ascii="Arial" w:hAnsi="Arial" w:cs="Arial"/>
            <w:color w:val="000000"/>
            <w:sz w:val="20"/>
            <w:szCs w:val="20"/>
          </w:rPr>
          <w:id w:val="-679199559"/>
          <w:placeholder>
            <w:docPart w:val="74D65C7278F749C4902881FB81C248F0"/>
          </w:placeholder>
          <w:showingPlcHdr/>
          <w15:color w:val="800000"/>
          <w:text/>
        </w:sdtPr>
        <w:sdtContent>
          <w:r w:rsidRPr="00A72F18">
            <w:rPr>
              <w:rStyle w:val="Textodelmarcadordeposicin"/>
              <w:rFonts w:ascii="Arial" w:eastAsiaTheme="minorHAnsi" w:hAnsi="Arial" w:cs="Arial"/>
              <w:color w:val="FF8F8F"/>
              <w:sz w:val="20"/>
              <w:szCs w:val="20"/>
            </w:rPr>
            <w:t>Diligenciar el nombre completo del representante legal</w:t>
          </w:r>
        </w:sdtContent>
      </w:sdt>
    </w:p>
    <w:p w14:paraId="13FFC8A6" w14:textId="77777777" w:rsidR="00DE6FA1" w:rsidRPr="00A72F18" w:rsidRDefault="00DE6FA1" w:rsidP="00DE6FA1">
      <w:pPr>
        <w:pStyle w:val="Sinespaciado1"/>
        <w:rPr>
          <w:rFonts w:ascii="Arial" w:hAnsi="Arial" w:cs="Arial"/>
          <w:color w:val="000000"/>
          <w:sz w:val="20"/>
          <w:szCs w:val="20"/>
        </w:rPr>
      </w:pPr>
      <w:r w:rsidRPr="00A72F18">
        <w:rPr>
          <w:rFonts w:ascii="Arial" w:hAnsi="Arial" w:cs="Arial"/>
          <w:color w:val="000000"/>
          <w:sz w:val="20"/>
          <w:szCs w:val="20"/>
        </w:rPr>
        <w:t xml:space="preserve">Identificación (C.C </w:t>
      </w:r>
      <w:proofErr w:type="gramStart"/>
      <w:r w:rsidRPr="00A72F18">
        <w:rPr>
          <w:rFonts w:ascii="Segoe UI Symbol" w:eastAsia="MS Gothic" w:hAnsi="Segoe UI Symbol" w:cs="Segoe UI Symbol"/>
          <w:sz w:val="20"/>
          <w:szCs w:val="20"/>
          <w:lang w:eastAsia="es-CO"/>
        </w:rPr>
        <w:t>☐</w:t>
      </w:r>
      <w:r w:rsidRPr="00A72F18">
        <w:rPr>
          <w:rFonts w:ascii="Arial" w:hAnsi="Arial" w:cs="Arial"/>
          <w:color w:val="000000"/>
          <w:sz w:val="20"/>
          <w:szCs w:val="20"/>
        </w:rPr>
        <w:t xml:space="preserve">  C.E.</w:t>
      </w:r>
      <w:proofErr w:type="gramEnd"/>
      <w:r w:rsidRPr="00A72F18">
        <w:rPr>
          <w:rFonts w:ascii="Arial" w:hAnsi="Arial" w:cs="Arial"/>
          <w:sz w:val="20"/>
          <w:szCs w:val="20"/>
          <w:lang w:eastAsia="es-CO"/>
        </w:rPr>
        <w:t xml:space="preserve"> </w:t>
      </w:r>
      <w:r w:rsidRPr="00A72F18">
        <w:rPr>
          <w:rFonts w:ascii="Segoe UI Symbol" w:eastAsia="MS Gothic" w:hAnsi="Segoe UI Symbol" w:cs="Segoe UI Symbol"/>
          <w:sz w:val="20"/>
          <w:szCs w:val="20"/>
          <w:lang w:eastAsia="es-CO"/>
        </w:rPr>
        <w:t>☐</w:t>
      </w:r>
      <w:r w:rsidRPr="00A72F18">
        <w:rPr>
          <w:rFonts w:ascii="Arial" w:hAnsi="Arial" w:cs="Arial"/>
          <w:sz w:val="20"/>
          <w:szCs w:val="20"/>
          <w:lang w:eastAsia="es-CO"/>
        </w:rPr>
        <w:t xml:space="preserve">) </w:t>
      </w:r>
      <w:sdt>
        <w:sdtPr>
          <w:rPr>
            <w:rFonts w:ascii="Arial" w:hAnsi="Arial" w:cs="Arial"/>
            <w:color w:val="000000"/>
            <w:sz w:val="20"/>
            <w:szCs w:val="20"/>
          </w:rPr>
          <w:id w:val="-689146585"/>
          <w:placeholder>
            <w:docPart w:val="9E785BE9332B49C3B37C33A1A6E36477"/>
          </w:placeholder>
          <w:showingPlcHdr/>
          <w15:color w:val="800000"/>
        </w:sdtPr>
        <w:sdtContent>
          <w:r w:rsidRPr="00A72F18">
            <w:rPr>
              <w:rStyle w:val="Textodelmarcadordeposicin"/>
              <w:rFonts w:ascii="Arial" w:eastAsiaTheme="minorHAnsi" w:hAnsi="Arial" w:cs="Arial"/>
              <w:color w:val="FF8F8F"/>
              <w:sz w:val="20"/>
              <w:szCs w:val="20"/>
            </w:rPr>
            <w:t>Diligenciar el documento de identificación del representante legal</w:t>
          </w:r>
        </w:sdtContent>
      </w:sdt>
    </w:p>
    <w:p w14:paraId="1380EECA" w14:textId="314ACB15" w:rsidR="00756E94" w:rsidRPr="00A72F18" w:rsidRDefault="00756E94" w:rsidP="00712434">
      <w:pPr>
        <w:tabs>
          <w:tab w:val="left" w:pos="1335"/>
        </w:tabs>
        <w:rPr>
          <w:rFonts w:ascii="Tahoma" w:hAnsi="Tahoma" w:cs="Tahoma"/>
        </w:rPr>
      </w:pPr>
    </w:p>
    <w:p w14:paraId="1D5DA8BE" w14:textId="2D1F38C6" w:rsidR="00F90DDF" w:rsidRPr="00A72F18" w:rsidRDefault="00F90DDF" w:rsidP="00712434">
      <w:pPr>
        <w:tabs>
          <w:tab w:val="left" w:pos="1335"/>
        </w:tabs>
        <w:rPr>
          <w:rFonts w:ascii="Tahoma" w:hAnsi="Tahoma" w:cs="Tahoma"/>
        </w:rPr>
      </w:pPr>
    </w:p>
    <w:p w14:paraId="21D1BCCD" w14:textId="0644D925" w:rsidR="00F90DDF" w:rsidRPr="00A72F18" w:rsidRDefault="00F90DDF" w:rsidP="00712434">
      <w:pPr>
        <w:tabs>
          <w:tab w:val="left" w:pos="1335"/>
        </w:tabs>
        <w:rPr>
          <w:rFonts w:ascii="Tahoma" w:hAnsi="Tahoma" w:cs="Tahoma"/>
        </w:rPr>
      </w:pPr>
    </w:p>
    <w:p w14:paraId="1A4B1DA9" w14:textId="4EBD9F3B" w:rsidR="00F90DDF" w:rsidRPr="00A72F18" w:rsidRDefault="00F90DDF" w:rsidP="00712434">
      <w:pPr>
        <w:tabs>
          <w:tab w:val="left" w:pos="1335"/>
        </w:tabs>
        <w:rPr>
          <w:rFonts w:ascii="Tahoma" w:hAnsi="Tahoma" w:cs="Tahoma"/>
        </w:rPr>
      </w:pPr>
    </w:p>
    <w:p w14:paraId="5B92752C" w14:textId="1CA5F18D" w:rsidR="00F90DDF" w:rsidRPr="00A72F18" w:rsidRDefault="00F90DDF" w:rsidP="00712434">
      <w:pPr>
        <w:tabs>
          <w:tab w:val="left" w:pos="1335"/>
        </w:tabs>
        <w:rPr>
          <w:rFonts w:ascii="Tahoma" w:hAnsi="Tahoma" w:cs="Tahoma"/>
        </w:rPr>
      </w:pPr>
    </w:p>
    <w:p w14:paraId="25307C86" w14:textId="5025F366" w:rsidR="00F90DDF" w:rsidRPr="00A72F18" w:rsidRDefault="00F90DDF" w:rsidP="00712434">
      <w:pPr>
        <w:tabs>
          <w:tab w:val="left" w:pos="1335"/>
        </w:tabs>
        <w:rPr>
          <w:rFonts w:ascii="Tahoma" w:hAnsi="Tahoma" w:cs="Tahoma"/>
        </w:rPr>
      </w:pPr>
    </w:p>
    <w:p w14:paraId="5AF77E46" w14:textId="63B424AF" w:rsidR="00F90DDF" w:rsidRPr="00A72F18" w:rsidRDefault="00F90DDF" w:rsidP="00712434">
      <w:pPr>
        <w:tabs>
          <w:tab w:val="left" w:pos="1335"/>
        </w:tabs>
        <w:rPr>
          <w:rFonts w:ascii="Tahoma" w:hAnsi="Tahoma" w:cs="Tahoma"/>
        </w:rPr>
      </w:pPr>
    </w:p>
    <w:p w14:paraId="10F044F0" w14:textId="6C916C39" w:rsidR="00F90DDF" w:rsidRPr="00A72F18" w:rsidRDefault="00F90DDF" w:rsidP="00712434">
      <w:pPr>
        <w:tabs>
          <w:tab w:val="left" w:pos="1335"/>
        </w:tabs>
        <w:rPr>
          <w:rFonts w:ascii="Tahoma" w:hAnsi="Tahoma" w:cs="Tahoma"/>
        </w:rPr>
      </w:pPr>
    </w:p>
    <w:p w14:paraId="21F1BA06" w14:textId="517A40A2" w:rsidR="00F90DDF" w:rsidRPr="00A72F18" w:rsidRDefault="00F90DDF" w:rsidP="00712434">
      <w:pPr>
        <w:tabs>
          <w:tab w:val="left" w:pos="1335"/>
        </w:tabs>
        <w:rPr>
          <w:rFonts w:ascii="Tahoma" w:hAnsi="Tahoma" w:cs="Tahoma"/>
        </w:rPr>
      </w:pPr>
    </w:p>
    <w:p w14:paraId="5A0E797E" w14:textId="7857AD2A" w:rsidR="00F90DDF" w:rsidRPr="00A72F18" w:rsidRDefault="00F90DDF" w:rsidP="00712434">
      <w:pPr>
        <w:tabs>
          <w:tab w:val="left" w:pos="1335"/>
        </w:tabs>
        <w:rPr>
          <w:rFonts w:ascii="Tahoma" w:hAnsi="Tahoma" w:cs="Tahoma"/>
        </w:rPr>
      </w:pPr>
    </w:p>
    <w:p w14:paraId="3F510AD3" w14:textId="2319049D" w:rsidR="00F90DDF" w:rsidRPr="00A72F18" w:rsidRDefault="00F90DDF" w:rsidP="00712434">
      <w:pPr>
        <w:tabs>
          <w:tab w:val="left" w:pos="1335"/>
        </w:tabs>
        <w:rPr>
          <w:rFonts w:ascii="Tahoma" w:hAnsi="Tahoma" w:cs="Tahoma"/>
        </w:rPr>
      </w:pPr>
    </w:p>
    <w:p w14:paraId="11D2CB36" w14:textId="5ECA97BA" w:rsidR="00F90DDF" w:rsidRPr="00A72F18" w:rsidRDefault="00F90DDF" w:rsidP="00712434">
      <w:pPr>
        <w:tabs>
          <w:tab w:val="left" w:pos="1335"/>
        </w:tabs>
        <w:rPr>
          <w:rFonts w:ascii="Tahoma" w:hAnsi="Tahoma" w:cs="Tahoma"/>
        </w:rPr>
      </w:pPr>
    </w:p>
    <w:p w14:paraId="30C5F9D2" w14:textId="7BDCA933" w:rsidR="00F90DDF" w:rsidRPr="00A72F18" w:rsidRDefault="00F90DDF" w:rsidP="00F90DDF">
      <w:pPr>
        <w:tabs>
          <w:tab w:val="left" w:pos="1335"/>
        </w:tabs>
        <w:rPr>
          <w:b/>
          <w:bCs/>
          <w:sz w:val="18"/>
          <w:lang w:val="es-MX"/>
        </w:rPr>
      </w:pPr>
      <w:r w:rsidRPr="00A72F18">
        <w:rPr>
          <w:b/>
          <w:bCs/>
        </w:rPr>
        <w:t xml:space="preserve">                                                        </w:t>
      </w:r>
      <w:r w:rsidRPr="00A72F18">
        <w:rPr>
          <w:b/>
          <w:bCs/>
          <w:lang w:val="es-MX"/>
        </w:rPr>
        <w:t>FORMULARIO</w:t>
      </w:r>
      <w:r w:rsidRPr="00A72F18">
        <w:rPr>
          <w:b/>
          <w:bCs/>
          <w:sz w:val="18"/>
          <w:lang w:val="es-MX"/>
        </w:rPr>
        <w:t xml:space="preserve"> N° 9</w:t>
      </w:r>
    </w:p>
    <w:p w14:paraId="5B53FC51" w14:textId="170D9A4D" w:rsidR="00F90DDF" w:rsidRPr="00A72F18" w:rsidRDefault="00F90DDF" w:rsidP="00F90DDF">
      <w:pPr>
        <w:tabs>
          <w:tab w:val="left" w:pos="1335"/>
        </w:tabs>
        <w:rPr>
          <w:b/>
          <w:bCs/>
        </w:rPr>
      </w:pPr>
      <w:r w:rsidRPr="00A72F18">
        <w:t xml:space="preserve">                                  </w:t>
      </w:r>
      <w:r w:rsidRPr="00A72F18">
        <w:rPr>
          <w:b/>
        </w:rPr>
        <w:t>CUMPLIMIENTO OBLIGACIONES PARAFISCALES</w:t>
      </w:r>
    </w:p>
    <w:p w14:paraId="64483544" w14:textId="41306FF5" w:rsidR="00F90DDF" w:rsidRPr="00A72F18" w:rsidRDefault="00F90DDF" w:rsidP="00F90DDF">
      <w:pPr>
        <w:tabs>
          <w:tab w:val="left" w:pos="1335"/>
        </w:tabs>
        <w:rPr>
          <w:b/>
          <w:bCs/>
        </w:rPr>
      </w:pPr>
    </w:p>
    <w:p w14:paraId="0E1F0139" w14:textId="77777777" w:rsidR="00F90DDF" w:rsidRPr="00A72F18" w:rsidRDefault="00377B3E" w:rsidP="00F90DDF">
      <w:pPr>
        <w:jc w:val="both"/>
        <w:rPr>
          <w:color w:val="FF8F8F"/>
          <w:sz w:val="18"/>
          <w:szCs w:val="18"/>
        </w:rPr>
      </w:pPr>
      <w:sdt>
        <w:sdtPr>
          <w:rPr>
            <w:sz w:val="18"/>
            <w:szCs w:val="18"/>
          </w:rPr>
          <w:id w:val="1720704905"/>
          <w:showingPlcHdr/>
          <w:text/>
        </w:sdtPr>
        <w:sdtContent>
          <w:r w:rsidR="00F90DDF" w:rsidRPr="00A72F18">
            <w:rPr>
              <w:rFonts w:eastAsiaTheme="minorEastAsia"/>
              <w:color w:val="FF8F8F"/>
              <w:sz w:val="18"/>
              <w:szCs w:val="18"/>
              <w:u w:val="single"/>
            </w:rPr>
            <w:t>Ciudad</w:t>
          </w:r>
        </w:sdtContent>
      </w:sdt>
      <w:r w:rsidR="00F90DDF" w:rsidRPr="00A72F18">
        <w:rPr>
          <w:sz w:val="18"/>
          <w:szCs w:val="18"/>
        </w:rPr>
        <w:t xml:space="preserve">, </w:t>
      </w:r>
      <w:sdt>
        <w:sdtPr>
          <w:rPr>
            <w:sz w:val="18"/>
            <w:szCs w:val="18"/>
          </w:rPr>
          <w:id w:val="-264072909"/>
          <w:showingPlcHdr/>
          <w:date w:fullDate="2021-04-13T00:00:00Z">
            <w:dateFormat w:val="d 'de' MMMM 'de' yyyy"/>
            <w:lid w:val="es-CO"/>
            <w:storeMappedDataAs w:val="dateTime"/>
            <w:calendar w:val="gregorian"/>
          </w:date>
        </w:sdtPr>
        <w:sdtContent>
          <w:r w:rsidR="00F90DDF" w:rsidRPr="00A72F18">
            <w:rPr>
              <w:rFonts w:eastAsiaTheme="minorEastAsia"/>
              <w:color w:val="FF8F8F"/>
              <w:sz w:val="18"/>
              <w:szCs w:val="18"/>
            </w:rPr>
            <w:t>seleccionar la fecha.</w:t>
          </w:r>
        </w:sdtContent>
      </w:sdt>
    </w:p>
    <w:p w14:paraId="10626BCD" w14:textId="77777777" w:rsidR="00F90DDF" w:rsidRPr="00A72F18" w:rsidRDefault="00F90DDF" w:rsidP="00F90DDF">
      <w:pPr>
        <w:jc w:val="both"/>
      </w:pPr>
    </w:p>
    <w:p w14:paraId="567EA8F8" w14:textId="31226AA8" w:rsidR="00F90DDF" w:rsidRPr="00A72F18" w:rsidRDefault="00F90DDF" w:rsidP="00F90DDF">
      <w:pPr>
        <w:jc w:val="both"/>
      </w:pPr>
      <w:r w:rsidRPr="00A72F18">
        <w:t>Señores.</w:t>
      </w:r>
    </w:p>
    <w:p w14:paraId="542513F3" w14:textId="77777777" w:rsidR="00F90DDF" w:rsidRPr="00A72F18" w:rsidRDefault="00F90DDF" w:rsidP="00F90DDF">
      <w:pPr>
        <w:jc w:val="both"/>
      </w:pPr>
      <w:r w:rsidRPr="00A72F18">
        <w:t xml:space="preserve">REGIONAL DE ASEGURAMIENTO No. 8 </w:t>
      </w:r>
    </w:p>
    <w:p w14:paraId="2D7B33A9" w14:textId="77777777" w:rsidR="00F90DDF" w:rsidRPr="00A72F18" w:rsidRDefault="00F90DDF" w:rsidP="00F90DDF">
      <w:pPr>
        <w:jc w:val="both"/>
      </w:pPr>
      <w:r w:rsidRPr="00A72F18">
        <w:t>Ciudad.</w:t>
      </w:r>
    </w:p>
    <w:p w14:paraId="571BB4F7" w14:textId="77777777" w:rsidR="00F90DDF" w:rsidRPr="00A72F18" w:rsidRDefault="00F90DDF" w:rsidP="00F90DDF">
      <w:pPr>
        <w:jc w:val="both"/>
      </w:pPr>
    </w:p>
    <w:p w14:paraId="5CFA3A4D" w14:textId="14F72216" w:rsidR="00F90DDF" w:rsidRPr="00A72F18" w:rsidRDefault="00F90DDF" w:rsidP="00F90DDF">
      <w:pPr>
        <w:jc w:val="both"/>
      </w:pPr>
      <w:r w:rsidRPr="00A72F18">
        <w:t xml:space="preserve">Referencia: constancia cumplimiento obligaciones parafiscales del proceso de </w:t>
      </w:r>
      <w:sdt>
        <w:sdtPr>
          <w:id w:val="105782964"/>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67B6E">
            <w:t xml:space="preserve">Mínima Cuantía </w:t>
          </w:r>
        </w:sdtContent>
      </w:sdt>
      <w:r w:rsidRPr="00A72F18">
        <w:t xml:space="preserve">, Número </w:t>
      </w:r>
      <w:sdt>
        <w:sdtPr>
          <w:rPr>
            <w:b/>
          </w:rPr>
          <w:id w:val="448603125"/>
          <w:text/>
        </w:sdtPr>
        <w:sdtContent>
          <w:r w:rsidR="00D67B6E">
            <w:rPr>
              <w:b/>
            </w:rPr>
            <w:t>PN RASES 8 MIC 026 2026</w:t>
          </w:r>
        </w:sdtContent>
      </w:sdt>
      <w:r w:rsidRPr="00A72F18">
        <w:t xml:space="preserve">  cuyo objeto es: </w:t>
      </w:r>
      <w:sdt>
        <w:sdtPr>
          <w:rPr>
            <w:rFonts w:eastAsia="Calibri"/>
            <w:b/>
            <w:color w:val="000000" w:themeColor="text1"/>
            <w:sz w:val="18"/>
            <w:szCs w:val="18"/>
          </w:rPr>
          <w:id w:val="-635483645"/>
          <w:placeholder>
            <w:docPart w:val="0BAD91B235E04D5E8135C843C388911D"/>
          </w:placeholder>
          <w15:color w:val="800000"/>
          <w:text/>
        </w:sdtPr>
        <w:sdtContent>
          <w:r w:rsidR="00D67B6E">
            <w:rPr>
              <w:rFonts w:eastAsia="Calibri"/>
              <w:b/>
              <w:color w:val="000000" w:themeColor="text1"/>
              <w:sz w:val="18"/>
              <w:szCs w:val="18"/>
            </w:rPr>
            <w:t>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 .</w:t>
          </w:r>
        </w:sdtContent>
      </w:sdt>
    </w:p>
    <w:p w14:paraId="069B7C42" w14:textId="0230F8B7" w:rsidR="00F90DDF" w:rsidRPr="00A72F18" w:rsidRDefault="00F90DDF" w:rsidP="00F90DDF">
      <w:pPr>
        <w:jc w:val="both"/>
        <w:rPr>
          <w:b/>
          <w:lang w:eastAsia="es-CO"/>
        </w:rPr>
      </w:pPr>
      <w:r w:rsidRPr="00A72F18">
        <w:t xml:space="preserve">Yo ___________________________________________, Identificado con la Cedula de Ciudadanía N° ____________________expedida en _______________ representante legal de la Empresa___________________________________ con </w:t>
      </w:r>
      <w:proofErr w:type="spellStart"/>
      <w:r w:rsidRPr="00A72F18">
        <w:t>Nit</w:t>
      </w:r>
      <w:proofErr w:type="spellEnd"/>
      <w:r w:rsidRPr="00A72F18">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bookmarkStart w:id="12" w:name="_Hlk69665469"/>
      <w:sdt>
        <w:sdtPr>
          <w:rPr>
            <w:rFonts w:eastAsia="Calibri"/>
            <w:b/>
            <w:color w:val="000000" w:themeColor="text1"/>
            <w:sz w:val="18"/>
            <w:szCs w:val="18"/>
          </w:rPr>
          <w:id w:val="-1476441029"/>
          <w:placeholder>
            <w:docPart w:val="3409DC2EAB6F44419508B0E8C72F6DE7"/>
          </w:placeholder>
          <w15:color w:val="800000"/>
          <w:text/>
        </w:sdtPr>
        <w:sdtContent>
          <w:r w:rsidR="00D67B6E">
            <w:rPr>
              <w:rFonts w:eastAsia="Calibri"/>
              <w:b/>
              <w:color w:val="000000" w:themeColor="text1"/>
              <w:sz w:val="18"/>
              <w:szCs w:val="18"/>
            </w:rPr>
            <w:t xml:space="preserve">SERVICIOS DE SALUD PRIMARIO Y COMPLEMENTARIOS INTRAMURAL, EN EL AMBITO AMBULATORIOS, QUE INCLUYE ESPECIALIDADES Y SUBESPECIALIDADES MEDICAS; DE APOYO DIAGNOSTICO Y TERAPEUTICO, URGENCIAS MEDICAS Y QUIRURGICAS DE BAJA Y MEDIANA COMPLEJIDAD; ASI COMO EL SUMINISTRO DE MEDICAMENTOS INTRAHOSPITALARIOS Y AMBULATORIOS, INSUMOS Y TECNOLOGIAS EN SALUD, PARA LOS USUARIOS DEL SUBSISTEMA DE SALUD DE LA POLICÍA NACIONAL, PARA EL MUNICIPIO DEL BANCO DE LA UNIDAD PRESTADORA DE SALUD MAGDALENA- REGIONAL DE ASEGURAMIENTO EN SALUD NO. 8 </w:t>
          </w:r>
        </w:sdtContent>
      </w:sdt>
    </w:p>
    <w:p w14:paraId="27AC9A50" w14:textId="26248859" w:rsidR="00841CAE" w:rsidRPr="00A72F18" w:rsidRDefault="00841CAE" w:rsidP="00F90DDF">
      <w:pPr>
        <w:jc w:val="both"/>
        <w:rPr>
          <w:lang w:eastAsia="es-CO"/>
        </w:rPr>
      </w:pPr>
    </w:p>
    <w:p w14:paraId="628F92C6" w14:textId="77777777" w:rsidR="00841CAE" w:rsidRPr="00A72F18" w:rsidRDefault="00841CAE" w:rsidP="00F90DDF">
      <w:pPr>
        <w:jc w:val="both"/>
        <w:rPr>
          <w:lang w:eastAsia="es-CO"/>
        </w:rPr>
      </w:pPr>
    </w:p>
    <w:p w14:paraId="15FAB31D" w14:textId="7CCB8B51" w:rsidR="00F90DDF" w:rsidRPr="00A72F18" w:rsidRDefault="00F90DDF" w:rsidP="00F90DDF">
      <w:pPr>
        <w:jc w:val="both"/>
      </w:pPr>
      <w:r w:rsidRPr="00A72F18">
        <w:rPr>
          <w:lang w:eastAsia="es-CO"/>
        </w:rPr>
        <w:t>El proponente:</w:t>
      </w:r>
    </w:p>
    <w:p w14:paraId="4DB62FC8" w14:textId="77777777" w:rsidR="00F90DDF" w:rsidRPr="00A72F18" w:rsidRDefault="00F90DDF" w:rsidP="00F90DDF">
      <w:pPr>
        <w:jc w:val="both"/>
        <w:rPr>
          <w:sz w:val="18"/>
          <w:szCs w:val="18"/>
        </w:rPr>
      </w:pPr>
      <w:r w:rsidRPr="00A72F18">
        <w:rPr>
          <w:sz w:val="18"/>
          <w:szCs w:val="18"/>
          <w:lang w:eastAsia="es-CO"/>
        </w:rPr>
        <w:t>  </w:t>
      </w:r>
      <w:r w:rsidRPr="00A72F18">
        <w:rPr>
          <w:b/>
          <w:sz w:val="18"/>
          <w:szCs w:val="18"/>
        </w:rPr>
        <w:t>__________________________________</w:t>
      </w:r>
    </w:p>
    <w:p w14:paraId="6153FA19" w14:textId="77777777" w:rsidR="00F90DDF" w:rsidRPr="00A72F18" w:rsidRDefault="00F90DDF" w:rsidP="00F90DDF">
      <w:pPr>
        <w:rPr>
          <w:sz w:val="18"/>
          <w:szCs w:val="18"/>
        </w:rPr>
      </w:pPr>
      <w:r w:rsidRPr="00A72F18">
        <w:rPr>
          <w:sz w:val="18"/>
          <w:szCs w:val="18"/>
        </w:rPr>
        <w:t xml:space="preserve">Firma del representante legal del proponente </w:t>
      </w:r>
    </w:p>
    <w:p w14:paraId="6DAE873E" w14:textId="77777777" w:rsidR="00F90DDF" w:rsidRPr="00A72F18" w:rsidRDefault="00F90DDF" w:rsidP="00F90DDF">
      <w:pPr>
        <w:rPr>
          <w:sz w:val="18"/>
          <w:szCs w:val="18"/>
        </w:rPr>
      </w:pPr>
      <w:r w:rsidRPr="00A72F18">
        <w:rPr>
          <w:sz w:val="18"/>
          <w:szCs w:val="18"/>
          <w:lang w:eastAsia="es-CO"/>
        </w:rPr>
        <w:t xml:space="preserve">Nombre o razón social del oferente: </w:t>
      </w:r>
      <w:sdt>
        <w:sdtPr>
          <w:rPr>
            <w:color w:val="000000"/>
            <w:sz w:val="18"/>
            <w:szCs w:val="18"/>
          </w:rPr>
          <w:id w:val="583189423"/>
          <w:showingPlcHdr/>
          <w:text/>
        </w:sdtPr>
        <w:sdtContent>
          <w:r w:rsidRPr="00A72F18">
            <w:rPr>
              <w:color w:val="FF8F8F"/>
              <w:sz w:val="18"/>
              <w:szCs w:val="18"/>
            </w:rPr>
            <w:t>Diligenciar el nombre completo del proponente</w:t>
          </w:r>
        </w:sdtContent>
      </w:sdt>
    </w:p>
    <w:p w14:paraId="5B874085" w14:textId="77777777" w:rsidR="00F90DDF" w:rsidRPr="00A72F18" w:rsidRDefault="00F90DDF" w:rsidP="00F90DDF">
      <w:pPr>
        <w:rPr>
          <w:color w:val="000000"/>
          <w:sz w:val="18"/>
          <w:szCs w:val="18"/>
        </w:rPr>
      </w:pPr>
      <w:r w:rsidRPr="00A72F18">
        <w:rPr>
          <w:sz w:val="18"/>
          <w:szCs w:val="18"/>
          <w:lang w:eastAsia="es-CO"/>
        </w:rPr>
        <w:t xml:space="preserve">Identificación (NIT </w:t>
      </w:r>
      <w:r w:rsidRPr="00A72F18">
        <w:rPr>
          <w:rFonts w:ascii="Segoe UI Symbol" w:eastAsia="MS Gothic" w:hAnsi="Segoe UI Symbol" w:cs="Segoe UI Symbol"/>
          <w:sz w:val="18"/>
          <w:szCs w:val="18"/>
          <w:lang w:eastAsia="es-CO"/>
        </w:rPr>
        <w:t>☐</w:t>
      </w:r>
      <w:r w:rsidRPr="00A72F18">
        <w:rPr>
          <w:sz w:val="18"/>
          <w:szCs w:val="18"/>
          <w:lang w:eastAsia="es-CO"/>
        </w:rPr>
        <w:t xml:space="preserve"> C.C </w:t>
      </w:r>
      <w:proofErr w:type="gramStart"/>
      <w:r w:rsidRPr="00A72F18">
        <w:rPr>
          <w:rFonts w:ascii="Segoe UI Symbol" w:eastAsia="MS Gothic" w:hAnsi="Segoe UI Symbol" w:cs="Segoe UI Symbol"/>
          <w:sz w:val="18"/>
          <w:szCs w:val="18"/>
          <w:lang w:eastAsia="es-CO"/>
        </w:rPr>
        <w:t>☐</w:t>
      </w:r>
      <w:r w:rsidRPr="00A72F18">
        <w:rPr>
          <w:sz w:val="18"/>
          <w:szCs w:val="18"/>
          <w:lang w:eastAsia="es-CO"/>
        </w:rPr>
        <w:t xml:space="preserve">  C.E</w:t>
      </w:r>
      <w:proofErr w:type="gramEnd"/>
      <w:r w:rsidRPr="00A72F18">
        <w:rPr>
          <w:sz w:val="18"/>
          <w:szCs w:val="18"/>
          <w:lang w:eastAsia="es-CO"/>
        </w:rPr>
        <w:t xml:space="preserve"> </w:t>
      </w:r>
      <w:r w:rsidRPr="00A72F18">
        <w:rPr>
          <w:rFonts w:ascii="Segoe UI Symbol" w:eastAsia="MS Gothic" w:hAnsi="Segoe UI Symbol" w:cs="Segoe UI Symbol"/>
          <w:sz w:val="18"/>
          <w:szCs w:val="18"/>
          <w:lang w:eastAsia="es-CO"/>
        </w:rPr>
        <w:t>☐</w:t>
      </w:r>
      <w:r w:rsidRPr="00A72F18">
        <w:rPr>
          <w:sz w:val="18"/>
          <w:szCs w:val="18"/>
          <w:lang w:eastAsia="es-CO"/>
        </w:rPr>
        <w:t>)</w:t>
      </w:r>
      <w:r w:rsidRPr="00A72F18">
        <w:rPr>
          <w:color w:val="000000"/>
          <w:sz w:val="18"/>
          <w:szCs w:val="18"/>
        </w:rPr>
        <w:t xml:space="preserve">: </w:t>
      </w:r>
      <w:sdt>
        <w:sdtPr>
          <w:rPr>
            <w:color w:val="000000"/>
            <w:sz w:val="18"/>
            <w:szCs w:val="18"/>
          </w:rPr>
          <w:id w:val="-1213343273"/>
          <w:showingPlcHdr/>
        </w:sdtPr>
        <w:sdtContent>
          <w:r w:rsidRPr="00A72F18">
            <w:rPr>
              <w:color w:val="FF8F8F"/>
              <w:sz w:val="18"/>
              <w:szCs w:val="18"/>
            </w:rPr>
            <w:t>Diligenciar la identificación del proponente</w:t>
          </w:r>
        </w:sdtContent>
      </w:sdt>
    </w:p>
    <w:p w14:paraId="6EC316D7" w14:textId="77777777" w:rsidR="00F90DDF" w:rsidRPr="00A72F18" w:rsidRDefault="00F90DDF" w:rsidP="00F90DDF">
      <w:pPr>
        <w:rPr>
          <w:color w:val="000000"/>
          <w:sz w:val="18"/>
          <w:szCs w:val="18"/>
        </w:rPr>
      </w:pPr>
      <w:r w:rsidRPr="00A72F18">
        <w:rPr>
          <w:sz w:val="18"/>
          <w:szCs w:val="18"/>
          <w:lang w:eastAsia="es-CO"/>
        </w:rPr>
        <w:t>Nombre Representante Legal</w:t>
      </w:r>
      <w:r w:rsidRPr="00A72F18">
        <w:rPr>
          <w:color w:val="000000"/>
          <w:sz w:val="18"/>
          <w:szCs w:val="18"/>
        </w:rPr>
        <w:t xml:space="preserve">: </w:t>
      </w:r>
      <w:sdt>
        <w:sdtPr>
          <w:rPr>
            <w:color w:val="000000"/>
            <w:sz w:val="18"/>
            <w:szCs w:val="18"/>
          </w:rPr>
          <w:id w:val="2000681945"/>
          <w:showingPlcHdr/>
          <w:text/>
        </w:sdtPr>
        <w:sdtContent>
          <w:r w:rsidRPr="00A72F18">
            <w:rPr>
              <w:color w:val="FF8F8F"/>
              <w:sz w:val="18"/>
              <w:szCs w:val="18"/>
            </w:rPr>
            <w:t>Diligenciar el nombre completo del representante legal</w:t>
          </w:r>
        </w:sdtContent>
      </w:sdt>
    </w:p>
    <w:p w14:paraId="4D501EDB" w14:textId="77777777" w:rsidR="00F90DDF" w:rsidRPr="00A72F18" w:rsidRDefault="00F90DDF" w:rsidP="00F90DDF">
      <w:pPr>
        <w:rPr>
          <w:color w:val="000000"/>
          <w:sz w:val="18"/>
          <w:szCs w:val="18"/>
        </w:rPr>
      </w:pPr>
      <w:r w:rsidRPr="00A72F18">
        <w:rPr>
          <w:color w:val="000000"/>
          <w:sz w:val="18"/>
          <w:szCs w:val="18"/>
        </w:rPr>
        <w:t xml:space="preserve">Identificación (C.C </w:t>
      </w:r>
      <w:proofErr w:type="gramStart"/>
      <w:r w:rsidRPr="00A72F18">
        <w:rPr>
          <w:rFonts w:ascii="Segoe UI Symbol" w:eastAsia="MS Gothic" w:hAnsi="Segoe UI Symbol" w:cs="Segoe UI Symbol"/>
          <w:sz w:val="18"/>
          <w:szCs w:val="18"/>
          <w:lang w:eastAsia="es-CO"/>
        </w:rPr>
        <w:t>☐</w:t>
      </w:r>
      <w:r w:rsidRPr="00A72F18">
        <w:rPr>
          <w:color w:val="000000"/>
          <w:sz w:val="18"/>
          <w:szCs w:val="18"/>
        </w:rPr>
        <w:t xml:space="preserve">  C.E.</w:t>
      </w:r>
      <w:proofErr w:type="gramEnd"/>
      <w:r w:rsidRPr="00A72F18">
        <w:rPr>
          <w:sz w:val="18"/>
          <w:szCs w:val="18"/>
          <w:lang w:eastAsia="es-CO"/>
        </w:rPr>
        <w:t xml:space="preserve"> </w:t>
      </w:r>
      <w:r w:rsidRPr="00A72F18">
        <w:rPr>
          <w:rFonts w:ascii="Segoe UI Symbol" w:eastAsia="MS Gothic" w:hAnsi="Segoe UI Symbol" w:cs="Segoe UI Symbol"/>
          <w:sz w:val="18"/>
          <w:szCs w:val="18"/>
          <w:lang w:eastAsia="es-CO"/>
        </w:rPr>
        <w:t>☐</w:t>
      </w:r>
      <w:r w:rsidRPr="00A72F18">
        <w:rPr>
          <w:sz w:val="18"/>
          <w:szCs w:val="18"/>
          <w:lang w:eastAsia="es-CO"/>
        </w:rPr>
        <w:t xml:space="preserve">) </w:t>
      </w:r>
      <w:sdt>
        <w:sdtPr>
          <w:rPr>
            <w:color w:val="000000"/>
            <w:sz w:val="18"/>
            <w:szCs w:val="18"/>
          </w:rPr>
          <w:id w:val="-892261328"/>
          <w:showingPlcHdr/>
        </w:sdtPr>
        <w:sdtContent>
          <w:r w:rsidRPr="00A72F18">
            <w:rPr>
              <w:color w:val="FF8F8F"/>
              <w:sz w:val="18"/>
              <w:szCs w:val="18"/>
            </w:rPr>
            <w:t>Diligenciar el documento de identificación del representante legal</w:t>
          </w:r>
        </w:sdtContent>
      </w:sdt>
    </w:p>
    <w:p w14:paraId="15BC8F01" w14:textId="77777777" w:rsidR="00F90DDF" w:rsidRPr="00A72F18" w:rsidRDefault="00F90DDF" w:rsidP="00F90DDF">
      <w:pPr>
        <w:rPr>
          <w:b/>
          <w:sz w:val="18"/>
          <w:szCs w:val="18"/>
        </w:rPr>
      </w:pPr>
    </w:p>
    <w:p w14:paraId="7DC6CBDD" w14:textId="77777777" w:rsidR="00F90DDF" w:rsidRPr="00A72F18" w:rsidRDefault="00F90DDF" w:rsidP="00F90DDF">
      <w:pPr>
        <w:rPr>
          <w:sz w:val="18"/>
          <w:szCs w:val="18"/>
        </w:rPr>
      </w:pPr>
      <w:r w:rsidRPr="00A72F18">
        <w:rPr>
          <w:b/>
          <w:sz w:val="18"/>
          <w:szCs w:val="18"/>
        </w:rPr>
        <w:t>_________________________________</w:t>
      </w:r>
    </w:p>
    <w:p w14:paraId="4E87C775" w14:textId="77777777" w:rsidR="00F90DDF" w:rsidRPr="00A72F18" w:rsidRDefault="00F90DDF" w:rsidP="00F90DDF">
      <w:pPr>
        <w:rPr>
          <w:sz w:val="18"/>
          <w:szCs w:val="18"/>
        </w:rPr>
      </w:pPr>
      <w:r w:rsidRPr="00A72F18">
        <w:rPr>
          <w:sz w:val="18"/>
          <w:szCs w:val="18"/>
        </w:rPr>
        <w:t xml:space="preserve">Firma del Contador público y/o Revisor fiscal </w:t>
      </w:r>
    </w:p>
    <w:p w14:paraId="49FBBC2E" w14:textId="77777777" w:rsidR="00F90DDF" w:rsidRPr="00A72F18" w:rsidRDefault="00F90DDF" w:rsidP="00F90DDF">
      <w:pPr>
        <w:rPr>
          <w:sz w:val="18"/>
          <w:szCs w:val="18"/>
        </w:rPr>
      </w:pPr>
      <w:r w:rsidRPr="00A72F18">
        <w:rPr>
          <w:sz w:val="18"/>
          <w:szCs w:val="18"/>
          <w:lang w:eastAsia="es-CO"/>
        </w:rPr>
        <w:t xml:space="preserve">Nombre: </w:t>
      </w:r>
      <w:sdt>
        <w:sdtPr>
          <w:rPr>
            <w:color w:val="000000"/>
            <w:sz w:val="18"/>
            <w:szCs w:val="18"/>
          </w:rPr>
          <w:id w:val="-837924254"/>
          <w:showingPlcHdr/>
          <w:text/>
        </w:sdtPr>
        <w:sdtContent>
          <w:r w:rsidRPr="00A72F18">
            <w:rPr>
              <w:color w:val="FF8F8F"/>
              <w:sz w:val="18"/>
              <w:szCs w:val="18"/>
            </w:rPr>
            <w:t>Diligenciar el nombre completo del proponente</w:t>
          </w:r>
        </w:sdtContent>
      </w:sdt>
    </w:p>
    <w:p w14:paraId="596F0108" w14:textId="77777777" w:rsidR="00F90DDF" w:rsidRPr="00A72F18" w:rsidRDefault="00F90DDF" w:rsidP="00F90DDF">
      <w:pPr>
        <w:rPr>
          <w:color w:val="000000"/>
          <w:sz w:val="18"/>
          <w:szCs w:val="18"/>
        </w:rPr>
      </w:pPr>
      <w:r w:rsidRPr="00A72F18">
        <w:rPr>
          <w:color w:val="000000"/>
          <w:sz w:val="18"/>
          <w:szCs w:val="18"/>
        </w:rPr>
        <w:t xml:space="preserve">Identificación (C.C </w:t>
      </w:r>
      <w:proofErr w:type="gramStart"/>
      <w:r w:rsidRPr="00A72F18">
        <w:rPr>
          <w:rFonts w:ascii="Segoe UI Symbol" w:eastAsia="MS Gothic" w:hAnsi="Segoe UI Symbol" w:cs="Segoe UI Symbol"/>
          <w:sz w:val="18"/>
          <w:szCs w:val="18"/>
          <w:lang w:eastAsia="es-CO"/>
        </w:rPr>
        <w:t>☐</w:t>
      </w:r>
      <w:r w:rsidRPr="00A72F18">
        <w:rPr>
          <w:color w:val="000000"/>
          <w:sz w:val="18"/>
          <w:szCs w:val="18"/>
        </w:rPr>
        <w:t xml:space="preserve">  C.E.</w:t>
      </w:r>
      <w:proofErr w:type="gramEnd"/>
      <w:r w:rsidRPr="00A72F18">
        <w:rPr>
          <w:sz w:val="18"/>
          <w:szCs w:val="18"/>
          <w:lang w:eastAsia="es-CO"/>
        </w:rPr>
        <w:t xml:space="preserve"> </w:t>
      </w:r>
      <w:r w:rsidRPr="00A72F18">
        <w:rPr>
          <w:rFonts w:ascii="Segoe UI Symbol" w:eastAsia="MS Gothic" w:hAnsi="Segoe UI Symbol" w:cs="Segoe UI Symbol"/>
          <w:sz w:val="18"/>
          <w:szCs w:val="18"/>
          <w:lang w:eastAsia="es-CO"/>
        </w:rPr>
        <w:t>☐</w:t>
      </w:r>
      <w:r w:rsidRPr="00A72F18">
        <w:rPr>
          <w:sz w:val="18"/>
          <w:szCs w:val="18"/>
          <w:lang w:eastAsia="es-CO"/>
        </w:rPr>
        <w:t xml:space="preserve">) </w:t>
      </w:r>
      <w:sdt>
        <w:sdtPr>
          <w:rPr>
            <w:color w:val="000000"/>
            <w:sz w:val="18"/>
            <w:szCs w:val="18"/>
          </w:rPr>
          <w:id w:val="-68661270"/>
          <w:showingPlcHdr/>
        </w:sdtPr>
        <w:sdtContent>
          <w:r w:rsidRPr="00A72F18">
            <w:rPr>
              <w:color w:val="FF8F8F"/>
              <w:sz w:val="18"/>
              <w:szCs w:val="18"/>
            </w:rPr>
            <w:t>Diligenciar el documento de identificación del representante legal</w:t>
          </w:r>
        </w:sdtContent>
      </w:sdt>
    </w:p>
    <w:p w14:paraId="12878552" w14:textId="77777777" w:rsidR="00F90DDF" w:rsidRPr="00A72F18" w:rsidRDefault="00F90DDF" w:rsidP="00F90DDF">
      <w:pPr>
        <w:rPr>
          <w:sz w:val="18"/>
          <w:szCs w:val="18"/>
        </w:rPr>
      </w:pPr>
      <w:r w:rsidRPr="00A72F18">
        <w:rPr>
          <w:sz w:val="18"/>
          <w:szCs w:val="18"/>
          <w:lang w:eastAsia="es-CO"/>
        </w:rPr>
        <w:t xml:space="preserve">Cargo: </w:t>
      </w:r>
      <w:sdt>
        <w:sdtPr>
          <w:rPr>
            <w:color w:val="000000"/>
            <w:sz w:val="18"/>
            <w:szCs w:val="18"/>
          </w:rPr>
          <w:id w:val="1863713"/>
          <w:showingPlcHdr/>
          <w:text/>
        </w:sdtPr>
        <w:sdtContent>
          <w:r w:rsidRPr="00A72F18">
            <w:rPr>
              <w:color w:val="FF8F8F"/>
              <w:sz w:val="18"/>
              <w:szCs w:val="18"/>
            </w:rPr>
            <w:t>Diligenciar cargo</w:t>
          </w:r>
        </w:sdtContent>
      </w:sdt>
    </w:p>
    <w:p w14:paraId="6656E057" w14:textId="0AB631A9" w:rsidR="000C3C76" w:rsidRPr="00A72F18" w:rsidRDefault="00F90DDF" w:rsidP="00503822">
      <w:pPr>
        <w:rPr>
          <w:color w:val="000000"/>
          <w:sz w:val="18"/>
          <w:szCs w:val="18"/>
        </w:rPr>
      </w:pPr>
      <w:r w:rsidRPr="00A72F18">
        <w:rPr>
          <w:sz w:val="18"/>
          <w:szCs w:val="18"/>
          <w:lang w:eastAsia="es-CO"/>
        </w:rPr>
        <w:t xml:space="preserve">Número de la Tarjeta Profesional: </w:t>
      </w:r>
      <w:sdt>
        <w:sdtPr>
          <w:rPr>
            <w:color w:val="000000"/>
            <w:sz w:val="18"/>
            <w:szCs w:val="18"/>
          </w:rPr>
          <w:id w:val="910278151"/>
          <w:showingPlcHdr/>
          <w:text/>
        </w:sdtPr>
        <w:sdtContent>
          <w:r w:rsidRPr="00A72F18">
            <w:rPr>
              <w:color w:val="FF8F8F"/>
              <w:sz w:val="18"/>
              <w:szCs w:val="18"/>
            </w:rPr>
            <w:t xml:space="preserve">Diligenciar el número de la tarjeta profesional </w:t>
          </w:r>
        </w:sdtContent>
      </w:sdt>
      <w:bookmarkEnd w:id="12"/>
    </w:p>
    <w:p w14:paraId="6FA07093" w14:textId="77777777" w:rsidR="00E640BB" w:rsidRPr="00A72F18" w:rsidRDefault="000C3C76" w:rsidP="000C3C76">
      <w:pPr>
        <w:adjustRightInd w:val="0"/>
        <w:rPr>
          <w:b/>
          <w:color w:val="000000"/>
        </w:rPr>
      </w:pPr>
      <w:r w:rsidRPr="00A72F18">
        <w:rPr>
          <w:b/>
          <w:color w:val="000000"/>
        </w:rPr>
        <w:t xml:space="preserve">                               </w:t>
      </w:r>
    </w:p>
    <w:p w14:paraId="0088AE74" w14:textId="77777777" w:rsidR="00E640BB" w:rsidRPr="00A72F18" w:rsidRDefault="00E640BB" w:rsidP="000C3C76">
      <w:pPr>
        <w:adjustRightInd w:val="0"/>
        <w:rPr>
          <w:b/>
          <w:color w:val="000000"/>
        </w:rPr>
      </w:pPr>
    </w:p>
    <w:p w14:paraId="77971BAF" w14:textId="01C77ECC" w:rsidR="004C7429" w:rsidRPr="00A72F18" w:rsidRDefault="00E640BB" w:rsidP="000C3C76">
      <w:pPr>
        <w:adjustRightInd w:val="0"/>
        <w:rPr>
          <w:b/>
          <w:color w:val="000000"/>
        </w:rPr>
      </w:pPr>
      <w:r w:rsidRPr="00A72F18">
        <w:rPr>
          <w:b/>
          <w:color w:val="000000"/>
        </w:rPr>
        <w:t xml:space="preserve">                             </w:t>
      </w:r>
      <w:r w:rsidR="004C7429" w:rsidRPr="00A72F18">
        <w:rPr>
          <w:b/>
          <w:color w:val="000000"/>
        </w:rPr>
        <w:t xml:space="preserve">                             </w:t>
      </w:r>
      <w:r w:rsidR="000C3C76" w:rsidRPr="00A72F18">
        <w:rPr>
          <w:b/>
          <w:color w:val="000000"/>
        </w:rPr>
        <w:t xml:space="preserve">FORMULARIO </w:t>
      </w:r>
      <w:r w:rsidR="004C7429" w:rsidRPr="00A72F18">
        <w:rPr>
          <w:b/>
          <w:color w:val="000000"/>
        </w:rPr>
        <w:t xml:space="preserve"> 10</w:t>
      </w:r>
    </w:p>
    <w:p w14:paraId="063B0ABE" w14:textId="1F476549" w:rsidR="000C3C76" w:rsidRPr="00A72F18" w:rsidRDefault="004C7429" w:rsidP="000C3C76">
      <w:pPr>
        <w:adjustRightInd w:val="0"/>
        <w:rPr>
          <w:b/>
          <w:color w:val="000000" w:themeColor="text1"/>
        </w:rPr>
      </w:pPr>
      <w:r w:rsidRPr="00A72F18">
        <w:rPr>
          <w:b/>
          <w:color w:val="000000"/>
        </w:rPr>
        <w:t xml:space="preserve">                                       </w:t>
      </w:r>
      <w:r w:rsidR="000C3C76" w:rsidRPr="00A72F18">
        <w:rPr>
          <w:b/>
          <w:color w:val="000000"/>
        </w:rPr>
        <w:t>INDICADORES DECRETO 441 DE 2022</w:t>
      </w:r>
      <w:r w:rsidR="000C3C76" w:rsidRPr="00A72F18">
        <w:rPr>
          <w:b/>
        </w:rPr>
        <w:t>)</w:t>
      </w:r>
    </w:p>
    <w:p w14:paraId="09311575" w14:textId="77777777" w:rsidR="000C3C76" w:rsidRPr="00A72F18" w:rsidRDefault="000C3C76" w:rsidP="000C3C76">
      <w:pPr>
        <w:adjustRightInd w:val="0"/>
        <w:rPr>
          <w:b/>
          <w:color w:val="000000" w:themeColor="text1"/>
        </w:rPr>
      </w:pPr>
    </w:p>
    <w:p w14:paraId="0FE38767" w14:textId="77777777" w:rsidR="000C3C76" w:rsidRPr="00A72F18" w:rsidRDefault="000C3C76" w:rsidP="00377B3E">
      <w:pPr>
        <w:adjustRightInd w:val="0"/>
        <w:ind w:left="-567"/>
        <w:rPr>
          <w:b/>
          <w:color w:val="000000" w:themeColor="text1"/>
        </w:rPr>
      </w:pPr>
      <w:bookmarkStart w:id="13" w:name="_Hlk234916798"/>
    </w:p>
    <w:p w14:paraId="0FD75829" w14:textId="3B10D5B6" w:rsidR="000C3C76" w:rsidRPr="00A72F18" w:rsidRDefault="000C3C76" w:rsidP="00377B3E">
      <w:pPr>
        <w:adjustRightInd w:val="0"/>
        <w:ind w:left="-567"/>
        <w:rPr>
          <w:b/>
          <w:color w:val="000000" w:themeColor="text1"/>
          <w:lang w:val="es-CO" w:eastAsia="en-US"/>
        </w:rPr>
      </w:pPr>
      <w:r w:rsidRPr="00A72F18">
        <w:rPr>
          <w:b/>
          <w:color w:val="000000" w:themeColor="text1"/>
        </w:rPr>
        <w:t>INDICADORES TÉCNICOS DE CALIDAD, DE GESTIÓN Y RESULTADOS (IMPACTO)</w:t>
      </w:r>
    </w:p>
    <w:p w14:paraId="535DCE92" w14:textId="77777777" w:rsidR="000C3C76" w:rsidRPr="00A72F18" w:rsidRDefault="000C3C76" w:rsidP="00377B3E">
      <w:pPr>
        <w:ind w:left="-567" w:right="105"/>
        <w:jc w:val="both"/>
        <w:rPr>
          <w:color w:val="000000" w:themeColor="text1"/>
        </w:rPr>
      </w:pPr>
      <w:r w:rsidRPr="00A72F18">
        <w:rPr>
          <w:color w:val="000000" w:themeColor="text1"/>
        </w:rPr>
        <w:t xml:space="preserve">Los siguientes son los indicadores de calidad, gestión y resultados que hasta el momento se han obtenido con la intervención a la población objeto del contrato: </w:t>
      </w:r>
    </w:p>
    <w:p w14:paraId="50CAA149" w14:textId="77777777" w:rsidR="000C3C76" w:rsidRPr="00A72F18" w:rsidRDefault="000C3C76" w:rsidP="00377B3E">
      <w:pPr>
        <w:ind w:left="-567" w:right="105"/>
        <w:jc w:val="both"/>
        <w:rPr>
          <w:b/>
          <w:color w:val="000000" w:themeColor="text1"/>
        </w:rPr>
      </w:pPr>
      <w:r w:rsidRPr="00A72F18">
        <w:rPr>
          <w:b/>
          <w:color w:val="000000" w:themeColor="text1"/>
        </w:rPr>
        <w:t xml:space="preserve">GUÍA DE INTERPRETACIÓN </w:t>
      </w:r>
    </w:p>
    <w:p w14:paraId="089A5D17" w14:textId="77777777" w:rsidR="000C3C76" w:rsidRPr="00A72F18" w:rsidRDefault="000C3C76" w:rsidP="00377B3E">
      <w:pPr>
        <w:ind w:left="-567" w:right="105"/>
        <w:jc w:val="both"/>
        <w:rPr>
          <w:color w:val="000000" w:themeColor="text1"/>
        </w:rPr>
      </w:pPr>
      <w:r w:rsidRPr="00A72F18">
        <w:rPr>
          <w:color w:val="000000" w:themeColor="text1"/>
        </w:rPr>
        <w:t>Semaforización de Indicadores de Seguimiento Contractual</w:t>
      </w:r>
    </w:p>
    <w:p w14:paraId="24F20097" w14:textId="77777777" w:rsidR="000C3C76" w:rsidRPr="00A72F18" w:rsidRDefault="000C3C76" w:rsidP="00377B3E">
      <w:pPr>
        <w:ind w:left="-567" w:right="105"/>
        <w:jc w:val="both"/>
        <w:rPr>
          <w:color w:val="000000" w:themeColor="text1"/>
        </w:rPr>
      </w:pPr>
      <w:r w:rsidRPr="00A72F18">
        <w:rPr>
          <w:color w:val="000000" w:themeColor="text1"/>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730D7466" w14:textId="77777777" w:rsidR="000C3C76" w:rsidRPr="00A72F18" w:rsidRDefault="000C3C76" w:rsidP="00377B3E">
      <w:pPr>
        <w:ind w:left="-567" w:right="105"/>
        <w:jc w:val="both"/>
        <w:rPr>
          <w:color w:val="000000" w:themeColor="text1"/>
        </w:rPr>
      </w:pPr>
      <w:r w:rsidRPr="00A72F18">
        <w:rPr>
          <w:color w:val="000000" w:themeColor="text1"/>
        </w:rPr>
        <w:t>Las convenciones definidas para la medición de los indicadores son las siguientes:</w:t>
      </w:r>
    </w:p>
    <w:p w14:paraId="66375B33" w14:textId="77777777" w:rsidR="000C3C76" w:rsidRPr="00A72F18" w:rsidRDefault="000C3C76" w:rsidP="00377B3E">
      <w:pPr>
        <w:ind w:left="-567" w:right="105"/>
        <w:jc w:val="both"/>
        <w:rPr>
          <w:color w:val="000000" w:themeColor="text1"/>
        </w:rPr>
      </w:pPr>
      <w:r w:rsidRPr="00A72F18">
        <w:rPr>
          <w:rFonts w:ascii="Segoe UI Emoji" w:hAnsi="Segoe UI Emoji" w:cs="Segoe UI Emoji"/>
          <w:color w:val="000000" w:themeColor="text1"/>
        </w:rPr>
        <w:t>🔵</w:t>
      </w:r>
      <w:r w:rsidRPr="00A72F18">
        <w:rPr>
          <w:noProof/>
          <w:color w:val="000000" w:themeColor="text1"/>
        </w:rPr>
        <w:t xml:space="preserve"> </w:t>
      </w:r>
      <w:r w:rsidRPr="00A72F18">
        <w:rPr>
          <w:color w:val="000000" w:themeColor="text1"/>
        </w:rPr>
        <w:t>Azul (Sobresaliente): El desempeño supera las metas establecidas, evidenciando una gestión excepcional y un valor agregado en la ejecución.</w:t>
      </w:r>
    </w:p>
    <w:p w14:paraId="74B28DF7" w14:textId="77777777" w:rsidR="000C3C76" w:rsidRPr="00A72F18" w:rsidRDefault="000C3C76" w:rsidP="00377B3E">
      <w:pPr>
        <w:ind w:left="-567" w:right="105"/>
        <w:jc w:val="both"/>
        <w:rPr>
          <w:color w:val="000000" w:themeColor="text1"/>
        </w:rPr>
      </w:pPr>
      <w:r w:rsidRPr="00A72F18">
        <w:rPr>
          <w:color w:val="000000" w:themeColor="text1"/>
        </w:rPr>
        <w:t xml:space="preserve">  </w:t>
      </w:r>
      <w:r w:rsidRPr="00A72F18">
        <w:rPr>
          <w:rFonts w:ascii="Segoe UI Emoji" w:hAnsi="Segoe UI Emoji" w:cs="Segoe UI Emoji"/>
          <w:color w:val="000000" w:themeColor="text1"/>
        </w:rPr>
        <w:t>🟢</w:t>
      </w:r>
      <w:r w:rsidRPr="00A72F18">
        <w:rPr>
          <w:color w:val="000000" w:themeColor="text1"/>
        </w:rPr>
        <w:t xml:space="preserve"> Verde (Óptimo): El resultado cumple plenamente con los estándares y cronogramas pactados, situándose dentro del rango de normalidad esperado.</w:t>
      </w:r>
    </w:p>
    <w:p w14:paraId="00FD1FCA" w14:textId="77777777" w:rsidR="000C3C76" w:rsidRPr="00A72F18" w:rsidRDefault="000C3C76" w:rsidP="00377B3E">
      <w:pPr>
        <w:ind w:left="-567" w:right="105"/>
        <w:jc w:val="both"/>
        <w:rPr>
          <w:color w:val="000000" w:themeColor="text1"/>
        </w:rPr>
      </w:pPr>
      <w:r w:rsidRPr="00A72F18">
        <w:rPr>
          <w:rFonts w:ascii="Segoe UI Emoji" w:hAnsi="Segoe UI Emoji" w:cs="Segoe UI Emoji"/>
          <w:color w:val="000000" w:themeColor="text1"/>
        </w:rPr>
        <w:t>🟡</w:t>
      </w:r>
      <w:r w:rsidRPr="00A72F18">
        <w:rPr>
          <w:color w:val="000000" w:themeColor="text1"/>
        </w:rPr>
        <w:t xml:space="preserve"> Amarillo (Insuficiente): Se identifican desviaciones menores o metas alcanzadas parcialmente. Requiere atención inmediata y ajustes para evitar el escalamiento a niveles críticos.</w:t>
      </w:r>
    </w:p>
    <w:p w14:paraId="09B940F5" w14:textId="77777777" w:rsidR="000C3C76" w:rsidRPr="00A72F18" w:rsidRDefault="000C3C76" w:rsidP="00377B3E">
      <w:pPr>
        <w:ind w:left="-567" w:right="105"/>
        <w:jc w:val="both"/>
        <w:rPr>
          <w:color w:val="000000" w:themeColor="text1"/>
        </w:rPr>
      </w:pPr>
      <w:r w:rsidRPr="00A72F18">
        <w:rPr>
          <w:color w:val="000000" w:themeColor="text1"/>
        </w:rPr>
        <w:t xml:space="preserve">  </w:t>
      </w:r>
      <w:r w:rsidRPr="00A72F18">
        <w:rPr>
          <w:rFonts w:ascii="Segoe UI Emoji" w:hAnsi="Segoe UI Emoji" w:cs="Segoe UI Emoji"/>
          <w:color w:val="000000" w:themeColor="text1"/>
        </w:rPr>
        <w:t>🔴</w:t>
      </w:r>
      <w:r w:rsidRPr="00A72F18">
        <w:rPr>
          <w:color w:val="000000" w:themeColor="text1"/>
        </w:rPr>
        <w:t>Rojo (Deficiente): El resultado está significativamente por debajo de los niveles mínimos aceptables, indicando un incumplimiento que compromete los objetivos del contrato.</w:t>
      </w:r>
    </w:p>
    <w:p w14:paraId="22FDAFCE" w14:textId="77777777" w:rsidR="000C3C76" w:rsidRPr="00A72F18" w:rsidRDefault="000C3C76" w:rsidP="00377B3E">
      <w:pPr>
        <w:ind w:left="-567" w:right="105"/>
        <w:jc w:val="both"/>
        <w:rPr>
          <w:color w:val="000000" w:themeColor="text1"/>
        </w:rPr>
      </w:pPr>
      <w:r w:rsidRPr="00A72F18">
        <w:rPr>
          <w:color w:val="000000" w:themeColor="text1"/>
        </w:rPr>
        <w:t>Importancia de la Semaforización en el Seguimiento</w:t>
      </w:r>
    </w:p>
    <w:p w14:paraId="794E24AC" w14:textId="77777777" w:rsidR="000C3C76" w:rsidRPr="00A72F18" w:rsidRDefault="000C3C76" w:rsidP="00377B3E">
      <w:pPr>
        <w:ind w:left="-567" w:right="105"/>
        <w:jc w:val="both"/>
        <w:rPr>
          <w:color w:val="000000" w:themeColor="text1"/>
        </w:rPr>
      </w:pPr>
      <w:r w:rsidRPr="00A72F18">
        <w:rPr>
          <w:color w:val="000000" w:themeColor="text1"/>
        </w:rPr>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45E1D0D5" w14:textId="77777777" w:rsidR="000C3C76" w:rsidRPr="00A72F18" w:rsidRDefault="000C3C76" w:rsidP="00377B3E">
      <w:pPr>
        <w:ind w:left="-567" w:right="105"/>
        <w:jc w:val="both"/>
        <w:rPr>
          <w:color w:val="000000" w:themeColor="text1"/>
        </w:rPr>
      </w:pPr>
      <w:r w:rsidRPr="00A72F18">
        <w:rPr>
          <w:color w:val="000000" w:themeColor="text1"/>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1"/>
        <w:gridCol w:w="1740"/>
        <w:gridCol w:w="3958"/>
        <w:gridCol w:w="2199"/>
      </w:tblGrid>
      <w:tr w:rsidR="000C3C76" w:rsidRPr="00A72F18" w14:paraId="15E82FCE" w14:textId="77777777" w:rsidTr="000C3C76">
        <w:trPr>
          <w:trHeight w:val="20"/>
          <w:tblHeader/>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31564A8" w14:textId="77777777" w:rsidR="000C3C76" w:rsidRPr="00A72F18" w:rsidRDefault="000C3C76" w:rsidP="00377B3E">
            <w:pPr>
              <w:ind w:left="-567"/>
              <w:jc w:val="center"/>
              <w:rPr>
                <w:b/>
                <w:bCs/>
                <w:color w:val="000000" w:themeColor="text1"/>
              </w:rPr>
            </w:pPr>
            <w:r w:rsidRPr="00A72F18">
              <w:rPr>
                <w:b/>
                <w:bCs/>
                <w:color w:val="000000" w:themeColor="text1"/>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6C33C5F" w14:textId="77777777" w:rsidR="000C3C76" w:rsidRPr="00A72F18" w:rsidRDefault="000C3C76" w:rsidP="00377B3E">
            <w:pPr>
              <w:ind w:left="-567"/>
              <w:jc w:val="center"/>
              <w:rPr>
                <w:b/>
                <w:bCs/>
                <w:color w:val="000000" w:themeColor="text1"/>
              </w:rPr>
            </w:pPr>
            <w:r w:rsidRPr="00A72F18">
              <w:rPr>
                <w:b/>
                <w:bCs/>
                <w:color w:val="000000" w:themeColor="text1"/>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AF00352" w14:textId="77777777" w:rsidR="000C3C76" w:rsidRPr="00A72F18" w:rsidRDefault="000C3C76" w:rsidP="00377B3E">
            <w:pPr>
              <w:ind w:left="-567"/>
              <w:jc w:val="center"/>
              <w:rPr>
                <w:b/>
                <w:bCs/>
                <w:color w:val="000000" w:themeColor="text1"/>
              </w:rPr>
            </w:pPr>
            <w:r w:rsidRPr="00A72F18">
              <w:rPr>
                <w:b/>
                <w:bCs/>
                <w:color w:val="000000" w:themeColor="text1"/>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14BC4678" w14:textId="77777777" w:rsidR="000C3C76" w:rsidRPr="00A72F18" w:rsidRDefault="000C3C76" w:rsidP="00377B3E">
            <w:pPr>
              <w:ind w:left="-567"/>
              <w:jc w:val="center"/>
              <w:rPr>
                <w:b/>
                <w:bCs/>
                <w:color w:val="000000" w:themeColor="text1"/>
              </w:rPr>
            </w:pPr>
            <w:r w:rsidRPr="00A72F18">
              <w:rPr>
                <w:b/>
                <w:bCs/>
                <w:color w:val="000000" w:themeColor="text1"/>
              </w:rPr>
              <w:t>RESULTADO / META (SEMÁFORO)</w:t>
            </w:r>
          </w:p>
        </w:tc>
      </w:tr>
      <w:tr w:rsidR="000C3C76" w:rsidRPr="00A72F18" w14:paraId="0BBA259F" w14:textId="77777777" w:rsidTr="000C3C76">
        <w:trPr>
          <w:trHeight w:val="1601"/>
          <w:tblCellSpacing w:w="0" w:type="dxa"/>
        </w:trPr>
        <w:tc>
          <w:tcPr>
            <w:tcW w:w="838" w:type="pct"/>
            <w:tcBorders>
              <w:top w:val="single" w:sz="4" w:space="0" w:color="auto"/>
              <w:left w:val="single" w:sz="4" w:space="0" w:color="auto"/>
              <w:bottom w:val="single" w:sz="4" w:space="0" w:color="auto"/>
              <w:right w:val="single" w:sz="4" w:space="0" w:color="auto"/>
            </w:tcBorders>
            <w:vAlign w:val="center"/>
            <w:hideMark/>
          </w:tcPr>
          <w:p w14:paraId="077EACE2" w14:textId="77777777" w:rsidR="000C3C76" w:rsidRPr="00A72F18" w:rsidRDefault="000C3C76" w:rsidP="00377B3E">
            <w:pPr>
              <w:ind w:left="-567"/>
              <w:rPr>
                <w:color w:val="000000" w:themeColor="text1"/>
              </w:rPr>
            </w:pPr>
            <w:r w:rsidRPr="00A72F18">
              <w:rPr>
                <w:color w:val="000000" w:themeColor="text1"/>
              </w:rPr>
              <w:t>Calidad</w:t>
            </w:r>
          </w:p>
        </w:tc>
        <w:tc>
          <w:tcPr>
            <w:tcW w:w="917" w:type="pct"/>
            <w:tcBorders>
              <w:top w:val="single" w:sz="4" w:space="0" w:color="auto"/>
              <w:left w:val="single" w:sz="4" w:space="0" w:color="auto"/>
              <w:bottom w:val="single" w:sz="4" w:space="0" w:color="auto"/>
              <w:right w:val="single" w:sz="4" w:space="0" w:color="auto"/>
            </w:tcBorders>
            <w:vAlign w:val="center"/>
            <w:hideMark/>
          </w:tcPr>
          <w:p w14:paraId="21BB12AD" w14:textId="77777777" w:rsidR="000C3C76" w:rsidRPr="00A72F18" w:rsidRDefault="000C3C76" w:rsidP="00377B3E">
            <w:pPr>
              <w:ind w:left="-567"/>
              <w:jc w:val="both"/>
              <w:rPr>
                <w:color w:val="000000" w:themeColor="text1"/>
              </w:rPr>
            </w:pPr>
            <w:r w:rsidRPr="00A72F18">
              <w:rPr>
                <w:color w:val="000000" w:themeColor="text1"/>
              </w:rPr>
              <w:t xml:space="preserve">Proporción de satisfacción global del usuario del servicio </w:t>
            </w:r>
          </w:p>
        </w:tc>
        <w:tc>
          <w:tcPr>
            <w:tcW w:w="2086" w:type="pct"/>
            <w:tcBorders>
              <w:top w:val="single" w:sz="4" w:space="0" w:color="auto"/>
              <w:left w:val="single" w:sz="4" w:space="0" w:color="auto"/>
              <w:bottom w:val="single" w:sz="4" w:space="0" w:color="auto"/>
              <w:right w:val="single" w:sz="4" w:space="0" w:color="auto"/>
            </w:tcBorders>
            <w:vAlign w:val="center"/>
            <w:hideMark/>
          </w:tcPr>
          <w:p w14:paraId="20C82FA5" w14:textId="77777777" w:rsidR="000C3C76" w:rsidRPr="00A72F18" w:rsidRDefault="000C3C76" w:rsidP="00377B3E">
            <w:pPr>
              <w:ind w:left="-567"/>
              <w:jc w:val="both"/>
              <w:rPr>
                <w:color w:val="000000" w:themeColor="text1"/>
              </w:rPr>
            </w:pPr>
            <w:r w:rsidRPr="00A72F18">
              <w:rPr>
                <w:b/>
                <w:bCs/>
                <w:color w:val="000000" w:themeColor="text1"/>
              </w:rPr>
              <w:t>Numerador</w:t>
            </w:r>
            <w:r w:rsidRPr="00A72F18">
              <w:rPr>
                <w:color w:val="000000" w:themeColor="text1"/>
              </w:rPr>
              <w:t xml:space="preserve">: Número de usuarios que califican como buena o muy buena su experiencia global respecto a la atención recibida </w:t>
            </w:r>
          </w:p>
          <w:p w14:paraId="3AD89AA5" w14:textId="77777777" w:rsidR="000C3C76" w:rsidRPr="00A72F18" w:rsidRDefault="000C3C76" w:rsidP="00377B3E">
            <w:pPr>
              <w:ind w:left="-567"/>
              <w:jc w:val="both"/>
              <w:rPr>
                <w:color w:val="000000" w:themeColor="text1"/>
              </w:rPr>
            </w:pPr>
            <w:r w:rsidRPr="00A72F18">
              <w:rPr>
                <w:b/>
                <w:bCs/>
                <w:color w:val="000000" w:themeColor="text1"/>
              </w:rPr>
              <w:t>Denominador</w:t>
            </w:r>
            <w:r w:rsidRPr="00A72F18">
              <w:rPr>
                <w:color w:val="000000" w:themeColor="text1"/>
              </w:rPr>
              <w:t>: Número total de usuarios que respondieron la encuesta de satisfacción.</w:t>
            </w:r>
          </w:p>
        </w:tc>
        <w:tc>
          <w:tcPr>
            <w:tcW w:w="1159" w:type="pct"/>
            <w:tcBorders>
              <w:top w:val="single" w:sz="4" w:space="0" w:color="auto"/>
              <w:left w:val="single" w:sz="4" w:space="0" w:color="auto"/>
              <w:bottom w:val="single" w:sz="4" w:space="0" w:color="auto"/>
              <w:right w:val="single" w:sz="4" w:space="0" w:color="auto"/>
            </w:tcBorders>
            <w:vAlign w:val="center"/>
            <w:hideMark/>
          </w:tcPr>
          <w:p w14:paraId="22B16D48" w14:textId="4E94ADE5" w:rsidR="000C3C76" w:rsidRPr="00A72F18" w:rsidRDefault="000C3C76" w:rsidP="00377B3E">
            <w:pPr>
              <w:ind w:left="-567"/>
              <w:rPr>
                <w:color w:val="000000" w:themeColor="text1"/>
                <w:lang w:eastAsia="en-US"/>
              </w:rPr>
            </w:pPr>
            <w:r w:rsidRPr="00A72F18">
              <w:rPr>
                <w:rFonts w:asciiTheme="minorHAnsi" w:hAnsiTheme="minorHAnsi" w:cstheme="minorBidi"/>
                <w:noProof/>
                <w:sz w:val="22"/>
                <w:szCs w:val="22"/>
                <w:lang w:eastAsia="en-US"/>
              </w:rPr>
              <w:drawing>
                <wp:anchor distT="0" distB="0" distL="114300" distR="114300" simplePos="0" relativeHeight="251663360" behindDoc="0" locked="0" layoutInCell="1" allowOverlap="1" wp14:anchorId="367F39C6" wp14:editId="28BF510A">
                  <wp:simplePos x="0" y="0"/>
                  <wp:positionH relativeFrom="column">
                    <wp:posOffset>287020</wp:posOffset>
                  </wp:positionH>
                  <wp:positionV relativeFrom="paragraph">
                    <wp:posOffset>111125</wp:posOffset>
                  </wp:positionV>
                  <wp:extent cx="752475" cy="733425"/>
                  <wp:effectExtent l="0" t="0" r="9525" b="952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63"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pic:spPr>
                      </pic:pic>
                    </a:graphicData>
                  </a:graphic>
                  <wp14:sizeRelH relativeFrom="page">
                    <wp14:pctWidth>0</wp14:pctWidth>
                  </wp14:sizeRelH>
                  <wp14:sizeRelV relativeFrom="page">
                    <wp14:pctHeight>0</wp14:pctHeight>
                  </wp14:sizeRelV>
                </wp:anchor>
              </w:drawing>
            </w:r>
          </w:p>
        </w:tc>
      </w:tr>
    </w:tbl>
    <w:p w14:paraId="7F41FCA8"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4"/>
        <w:gridCol w:w="5884"/>
      </w:tblGrid>
      <w:tr w:rsidR="000C3C76" w:rsidRPr="00A72F18" w14:paraId="154718A1"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186A634" w14:textId="77777777" w:rsidR="000C3C76" w:rsidRPr="00A72F18" w:rsidRDefault="000C3C76">
            <w:pPr>
              <w:rPr>
                <w:color w:val="000000" w:themeColor="text1"/>
              </w:rPr>
            </w:pPr>
            <w:r w:rsidRPr="00A72F18">
              <w:rPr>
                <w:color w:val="000000" w:themeColor="text1"/>
              </w:rPr>
              <w:t xml:space="preserve">Indicador </w:t>
            </w:r>
            <w:proofErr w:type="spellStart"/>
            <w:r w:rsidRPr="00A72F18">
              <w:rPr>
                <w:color w:val="000000" w:themeColor="text1"/>
              </w:rPr>
              <w:t>Nro</w:t>
            </w:r>
            <w:proofErr w:type="spellEnd"/>
            <w:r w:rsidRPr="00A72F18">
              <w:rPr>
                <w:color w:val="000000" w:themeColor="text1"/>
              </w:rPr>
              <w:t xml:space="preserve"> 1. </w:t>
            </w:r>
          </w:p>
          <w:p w14:paraId="45A2E564" w14:textId="77777777" w:rsidR="000C3C76" w:rsidRPr="00A72F18" w:rsidRDefault="000C3C76">
            <w:pPr>
              <w:rPr>
                <w:color w:val="000000" w:themeColor="text1"/>
              </w:rPr>
            </w:pPr>
            <w:r w:rsidRPr="00A72F18">
              <w:rPr>
                <w:color w:val="000000" w:themeColor="text1"/>
              </w:rPr>
              <w:t>1. Nombre: Proporción de satisfacción global</w:t>
            </w:r>
          </w:p>
        </w:tc>
      </w:tr>
      <w:tr w:rsidR="000C3C76" w:rsidRPr="00A72F18" w14:paraId="090F4D2A"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3889028" w14:textId="77777777" w:rsidR="000C3C76" w:rsidRPr="00A72F18" w:rsidRDefault="000C3C76">
            <w:pPr>
              <w:jc w:val="both"/>
              <w:rPr>
                <w:color w:val="000000" w:themeColor="text1"/>
              </w:rPr>
            </w:pPr>
            <w:r w:rsidRPr="00A72F18">
              <w:rPr>
                <w:color w:val="000000" w:themeColor="text1"/>
              </w:rPr>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0C3C76" w:rsidRPr="00A72F18" w14:paraId="1E777AC8"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B0FF6B0"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1D42B570" w14:textId="77777777" w:rsidTr="000C3C76">
        <w:trPr>
          <w:trHeight w:val="1489"/>
          <w:jc w:val="center"/>
        </w:trPr>
        <w:tc>
          <w:tcPr>
            <w:tcW w:w="1899" w:type="pct"/>
            <w:tcBorders>
              <w:top w:val="single" w:sz="4" w:space="0" w:color="auto"/>
              <w:left w:val="single" w:sz="4" w:space="0" w:color="auto"/>
              <w:bottom w:val="single" w:sz="4" w:space="0" w:color="auto"/>
              <w:right w:val="single" w:sz="4" w:space="0" w:color="auto"/>
            </w:tcBorders>
            <w:hideMark/>
          </w:tcPr>
          <w:p w14:paraId="68AE1103" w14:textId="77777777" w:rsidR="000C3C76" w:rsidRPr="00A72F18" w:rsidRDefault="000C3C76">
            <w:pPr>
              <w:rPr>
                <w:color w:val="000000" w:themeColor="text1"/>
              </w:rPr>
            </w:pPr>
            <w:r w:rsidRPr="00A72F18">
              <w:rPr>
                <w:color w:val="000000" w:themeColor="text1"/>
              </w:rPr>
              <w:t xml:space="preserve">4. Fórmula </w:t>
            </w:r>
          </w:p>
        </w:tc>
        <w:tc>
          <w:tcPr>
            <w:tcW w:w="3101" w:type="pct"/>
            <w:tcBorders>
              <w:top w:val="single" w:sz="4" w:space="0" w:color="auto"/>
              <w:left w:val="single" w:sz="4" w:space="0" w:color="auto"/>
              <w:bottom w:val="single" w:sz="4" w:space="0" w:color="auto"/>
              <w:right w:val="single" w:sz="4" w:space="0" w:color="auto"/>
            </w:tcBorders>
            <w:hideMark/>
          </w:tcPr>
          <w:p w14:paraId="78CF8F6E" w14:textId="77777777" w:rsidR="000C3C76" w:rsidRPr="00A72F18" w:rsidRDefault="000C3C76">
            <w:pPr>
              <w:jc w:val="both"/>
              <w:rPr>
                <w:color w:val="000000" w:themeColor="text1"/>
                <w:lang w:val="es-MX"/>
              </w:rPr>
            </w:pPr>
            <w:r w:rsidRPr="00A72F18">
              <w:rPr>
                <w:color w:val="000000" w:themeColor="text1"/>
                <w:lang w:val="es-MX"/>
              </w:rPr>
              <w:t>Numerador: Número de usuarios que respondieron muy buena o buena a la pregunta ¿cómo calificaría su experiencia global respecto a los servicios de salud que ha recibido?</w:t>
            </w:r>
            <w:r w:rsidRPr="00A72F18">
              <w:rPr>
                <w:color w:val="000000" w:themeColor="text1"/>
              </w:rPr>
              <w:t xml:space="preserve"> en el servicio </w:t>
            </w:r>
          </w:p>
          <w:p w14:paraId="4DBE6C04" w14:textId="77777777" w:rsidR="000C3C76" w:rsidRPr="00A72F18" w:rsidRDefault="000C3C76">
            <w:pPr>
              <w:jc w:val="both"/>
              <w:rPr>
                <w:color w:val="000000" w:themeColor="text1"/>
                <w:lang w:val="es-CO"/>
              </w:rPr>
            </w:pPr>
            <w:r w:rsidRPr="00A72F18">
              <w:rPr>
                <w:color w:val="000000" w:themeColor="text1"/>
                <w:lang w:val="es-MX"/>
              </w:rPr>
              <w:t>Denominador: Número de usuarios que respondieron la pregunta</w:t>
            </w:r>
          </w:p>
        </w:tc>
      </w:tr>
      <w:tr w:rsidR="000C3C76" w:rsidRPr="00A72F18" w14:paraId="0EAFF0B2" w14:textId="77777777" w:rsidTr="000C3C76">
        <w:trPr>
          <w:trHeight w:val="93"/>
          <w:jc w:val="center"/>
        </w:trPr>
        <w:tc>
          <w:tcPr>
            <w:tcW w:w="1899" w:type="pct"/>
            <w:tcBorders>
              <w:top w:val="single" w:sz="4" w:space="0" w:color="auto"/>
              <w:left w:val="single" w:sz="4" w:space="0" w:color="auto"/>
              <w:bottom w:val="single" w:sz="4" w:space="0" w:color="auto"/>
              <w:right w:val="single" w:sz="4" w:space="0" w:color="auto"/>
            </w:tcBorders>
            <w:hideMark/>
          </w:tcPr>
          <w:p w14:paraId="23375751" w14:textId="77777777" w:rsidR="000C3C76" w:rsidRPr="00A72F18" w:rsidRDefault="000C3C76">
            <w:pPr>
              <w:rPr>
                <w:color w:val="000000" w:themeColor="text1"/>
              </w:rPr>
            </w:pPr>
            <w:r w:rsidRPr="00A72F18">
              <w:rPr>
                <w:color w:val="000000" w:themeColor="text1"/>
              </w:rPr>
              <w:t xml:space="preserve">5. Periodicidad de medición </w:t>
            </w:r>
          </w:p>
        </w:tc>
        <w:tc>
          <w:tcPr>
            <w:tcW w:w="3101" w:type="pct"/>
            <w:tcBorders>
              <w:top w:val="single" w:sz="4" w:space="0" w:color="auto"/>
              <w:left w:val="single" w:sz="4" w:space="0" w:color="auto"/>
              <w:bottom w:val="single" w:sz="4" w:space="0" w:color="auto"/>
              <w:right w:val="single" w:sz="4" w:space="0" w:color="auto"/>
            </w:tcBorders>
            <w:hideMark/>
          </w:tcPr>
          <w:p w14:paraId="1D1D78CC" w14:textId="77777777" w:rsidR="000C3C76" w:rsidRPr="00A72F18" w:rsidRDefault="000C3C76">
            <w:pPr>
              <w:rPr>
                <w:color w:val="000000" w:themeColor="text1"/>
              </w:rPr>
            </w:pPr>
            <w:r w:rsidRPr="00A72F18">
              <w:rPr>
                <w:color w:val="000000" w:themeColor="text1"/>
              </w:rPr>
              <w:t>Mensual</w:t>
            </w:r>
          </w:p>
        </w:tc>
      </w:tr>
      <w:tr w:rsidR="000C3C76" w:rsidRPr="00A72F18" w14:paraId="3FA8B306"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EB19430" w14:textId="77777777" w:rsidR="000C3C76" w:rsidRPr="00A72F18" w:rsidRDefault="000C3C76">
            <w:pPr>
              <w:rPr>
                <w:color w:val="000000" w:themeColor="text1"/>
              </w:rPr>
            </w:pPr>
            <w:r w:rsidRPr="00A72F18">
              <w:rPr>
                <w:color w:val="000000" w:themeColor="text1"/>
              </w:rPr>
              <w:t xml:space="preserve">6.Progresividad de la medición </w:t>
            </w:r>
          </w:p>
          <w:p w14:paraId="4D8EBFC4" w14:textId="77777777" w:rsidR="000C3C76" w:rsidRPr="00A72F18" w:rsidRDefault="000C3C76">
            <w:pPr>
              <w:jc w:val="both"/>
              <w:rPr>
                <w:color w:val="000000" w:themeColor="text1"/>
              </w:rPr>
            </w:pPr>
            <w:r w:rsidRPr="00A72F18">
              <w:rPr>
                <w:color w:val="000000" w:themeColor="text1"/>
              </w:rPr>
              <w:lastRenderedPageBreak/>
              <w:t>La evaluación del indicador se realizará de forma gradual para permitir el despliegue de las herramientas de captura de información y la implementación de planes de mejora en el servicio:</w:t>
            </w:r>
          </w:p>
          <w:p w14:paraId="785FA33B" w14:textId="77777777" w:rsidR="000C3C76" w:rsidRPr="00A72F18" w:rsidRDefault="000C3C76">
            <w:pPr>
              <w:jc w:val="both"/>
              <w:rPr>
                <w:color w:val="000000" w:themeColor="text1"/>
              </w:rPr>
            </w:pPr>
            <w:r w:rsidRPr="00A72F18">
              <w:rPr>
                <w:b/>
                <w:bCs/>
                <w:color w:val="000000" w:themeColor="text1"/>
              </w:rPr>
              <w:t>Mes 1:</w:t>
            </w:r>
            <w:r w:rsidRPr="00A72F18">
              <w:rPr>
                <w:color w:val="000000" w:themeColor="text1"/>
              </w:rPr>
              <w:t xml:space="preserve"> El objetivo principal será alcanzar el tamaño de muestra mínimo representativo (el 10% de los usuarios atendidos); el contratista deberá presentar un informe de barreras detectadas.</w:t>
            </w:r>
          </w:p>
          <w:p w14:paraId="08061742" w14:textId="77777777" w:rsidR="000C3C76" w:rsidRPr="00A72F18" w:rsidRDefault="000C3C76">
            <w:pPr>
              <w:jc w:val="both"/>
              <w:rPr>
                <w:color w:val="000000" w:themeColor="text1"/>
              </w:rPr>
            </w:pPr>
            <w:r w:rsidRPr="00A72F18">
              <w:rPr>
                <w:b/>
                <w:bCs/>
                <w:color w:val="000000" w:themeColor="text1"/>
              </w:rPr>
              <w:t xml:space="preserve">Mes 2 a Mes 4: </w:t>
            </w:r>
            <w:r w:rsidRPr="00A72F18">
              <w:rPr>
                <w:color w:val="000000" w:themeColor="text1"/>
              </w:rPr>
              <w:t>Se exigirá un cumplimiento mínimo del 80% sobre la meta establecida (si la meta es 90% de satisfacción, el umbral de aceptación será 70%), el prestador debe demostrar que ha implementado acciones correctivas sobre las quejas del mes anterior.</w:t>
            </w:r>
          </w:p>
          <w:p w14:paraId="6CB6E629" w14:textId="77777777" w:rsidR="000C3C76" w:rsidRPr="00A72F18" w:rsidRDefault="000C3C76">
            <w:pPr>
              <w:jc w:val="both"/>
              <w:rPr>
                <w:color w:val="000000" w:themeColor="text1"/>
              </w:rPr>
            </w:pPr>
            <w:r w:rsidRPr="00A72F18">
              <w:rPr>
                <w:b/>
                <w:bCs/>
                <w:color w:val="000000" w:themeColor="text1"/>
              </w:rPr>
              <w:t>Mes 5 en adelante:</w:t>
            </w:r>
            <w:r w:rsidRPr="00A72F18">
              <w:rPr>
                <w:color w:val="000000" w:themeColor="text1"/>
              </w:rPr>
              <w:t xml:space="preserve"> Cumplimiento del 100% de la meta pactada. A partir de este punto, el indicador será vinculante para la evaluación de desempeño contractual.</w:t>
            </w:r>
          </w:p>
        </w:tc>
      </w:tr>
      <w:tr w:rsidR="000C3C76" w:rsidRPr="00A72F18" w14:paraId="033FC6AC" w14:textId="77777777" w:rsidTr="000C3C76">
        <w:trPr>
          <w:trHeight w:val="93"/>
          <w:jc w:val="center"/>
        </w:trPr>
        <w:tc>
          <w:tcPr>
            <w:tcW w:w="1899" w:type="pct"/>
            <w:tcBorders>
              <w:top w:val="single" w:sz="4" w:space="0" w:color="auto"/>
              <w:left w:val="single" w:sz="4" w:space="0" w:color="auto"/>
              <w:bottom w:val="single" w:sz="4" w:space="0" w:color="auto"/>
              <w:right w:val="single" w:sz="4" w:space="0" w:color="auto"/>
            </w:tcBorders>
            <w:hideMark/>
          </w:tcPr>
          <w:p w14:paraId="45E8B808" w14:textId="77777777" w:rsidR="000C3C76" w:rsidRPr="00A72F18" w:rsidRDefault="000C3C76">
            <w:pPr>
              <w:rPr>
                <w:color w:val="000000" w:themeColor="text1"/>
              </w:rPr>
            </w:pPr>
            <w:r w:rsidRPr="00A72F18">
              <w:rPr>
                <w:color w:val="000000" w:themeColor="text1"/>
              </w:rPr>
              <w:t xml:space="preserve">7. Tipología </w:t>
            </w:r>
          </w:p>
        </w:tc>
        <w:tc>
          <w:tcPr>
            <w:tcW w:w="3101" w:type="pct"/>
            <w:tcBorders>
              <w:top w:val="single" w:sz="4" w:space="0" w:color="auto"/>
              <w:left w:val="single" w:sz="4" w:space="0" w:color="auto"/>
              <w:bottom w:val="single" w:sz="4" w:space="0" w:color="auto"/>
              <w:right w:val="single" w:sz="4" w:space="0" w:color="auto"/>
            </w:tcBorders>
            <w:hideMark/>
          </w:tcPr>
          <w:p w14:paraId="0BE8F65B"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08E98AFD" w14:textId="77777777" w:rsidTr="000C3C76">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0B55E25" w14:textId="77777777" w:rsidR="000C3C76" w:rsidRPr="00A72F18" w:rsidRDefault="000C3C76">
            <w:pPr>
              <w:rPr>
                <w:color w:val="000000" w:themeColor="text1"/>
              </w:rPr>
            </w:pPr>
            <w:r w:rsidRPr="00A72F18">
              <w:rPr>
                <w:color w:val="000000" w:themeColor="text1"/>
              </w:rPr>
              <w:t>8. Población sobre la cual se efectuará la medición N/A</w:t>
            </w:r>
          </w:p>
        </w:tc>
      </w:tr>
      <w:tr w:rsidR="000C3C76" w:rsidRPr="00A72F18" w14:paraId="5524EFA1" w14:textId="77777777" w:rsidTr="000C3C76">
        <w:trPr>
          <w:trHeight w:val="324"/>
          <w:jc w:val="center"/>
        </w:trPr>
        <w:tc>
          <w:tcPr>
            <w:tcW w:w="1899" w:type="pct"/>
            <w:tcBorders>
              <w:top w:val="single" w:sz="4" w:space="0" w:color="auto"/>
              <w:left w:val="single" w:sz="4" w:space="0" w:color="auto"/>
              <w:bottom w:val="single" w:sz="4" w:space="0" w:color="auto"/>
              <w:right w:val="single" w:sz="4" w:space="0" w:color="auto"/>
            </w:tcBorders>
            <w:hideMark/>
          </w:tcPr>
          <w:p w14:paraId="0285B25A" w14:textId="77777777" w:rsidR="000C3C76" w:rsidRPr="00A72F18" w:rsidRDefault="000C3C76">
            <w:pPr>
              <w:rPr>
                <w:color w:val="000000" w:themeColor="text1"/>
              </w:rPr>
            </w:pPr>
            <w:r w:rsidRPr="00A72F18">
              <w:rPr>
                <w:color w:val="000000" w:themeColor="text1"/>
              </w:rPr>
              <w:t xml:space="preserve">9. Referente técnico del indicador </w:t>
            </w:r>
          </w:p>
        </w:tc>
        <w:tc>
          <w:tcPr>
            <w:tcW w:w="3101" w:type="pct"/>
            <w:tcBorders>
              <w:top w:val="single" w:sz="4" w:space="0" w:color="auto"/>
              <w:left w:val="single" w:sz="4" w:space="0" w:color="auto"/>
              <w:bottom w:val="single" w:sz="4" w:space="0" w:color="auto"/>
              <w:right w:val="single" w:sz="4" w:space="0" w:color="auto"/>
            </w:tcBorders>
            <w:hideMark/>
          </w:tcPr>
          <w:p w14:paraId="5E17E123" w14:textId="77777777" w:rsidR="000C3C76" w:rsidRPr="00A72F18" w:rsidRDefault="000C3C76">
            <w:pPr>
              <w:rPr>
                <w:color w:val="000000" w:themeColor="text1"/>
              </w:rPr>
            </w:pPr>
            <w:r w:rsidRPr="00A72F18">
              <w:rPr>
                <w:color w:val="000000" w:themeColor="text1"/>
              </w:rPr>
              <w:t xml:space="preserve">Resolución 256 de 2016, Res 1446 de 2006 </w:t>
            </w:r>
          </w:p>
        </w:tc>
      </w:tr>
      <w:tr w:rsidR="000C3C76" w:rsidRPr="00A72F18" w14:paraId="353BBC4A" w14:textId="77777777" w:rsidTr="000C3C76">
        <w:trPr>
          <w:trHeight w:val="1435"/>
          <w:jc w:val="center"/>
        </w:trPr>
        <w:tc>
          <w:tcPr>
            <w:tcW w:w="5000" w:type="pct"/>
            <w:gridSpan w:val="2"/>
            <w:tcBorders>
              <w:top w:val="single" w:sz="4" w:space="0" w:color="auto"/>
              <w:left w:val="single" w:sz="4" w:space="0" w:color="auto"/>
              <w:bottom w:val="single" w:sz="4" w:space="0" w:color="auto"/>
              <w:right w:val="single" w:sz="4" w:space="0" w:color="auto"/>
            </w:tcBorders>
          </w:tcPr>
          <w:p w14:paraId="0509E442" w14:textId="3A758C7A"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64384" behindDoc="0" locked="0" layoutInCell="1" allowOverlap="1" wp14:anchorId="49D83C1E" wp14:editId="78C86271">
                  <wp:simplePos x="0" y="0"/>
                  <wp:positionH relativeFrom="column">
                    <wp:posOffset>2420620</wp:posOffset>
                  </wp:positionH>
                  <wp:positionV relativeFrom="paragraph">
                    <wp:posOffset>81915</wp:posOffset>
                  </wp:positionV>
                  <wp:extent cx="752475" cy="733425"/>
                  <wp:effectExtent l="0" t="0" r="9525" b="952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63"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pic:spPr>
                      </pic:pic>
                    </a:graphicData>
                  </a:graphic>
                  <wp14:sizeRelH relativeFrom="page">
                    <wp14:pctWidth>0</wp14:pctWidth>
                  </wp14:sizeRelH>
                  <wp14:sizeRelV relativeFrom="page">
                    <wp14:pctHeight>0</wp14:pctHeight>
                  </wp14:sizeRelV>
                </wp:anchor>
              </w:drawing>
            </w:r>
            <w:r w:rsidRPr="00A72F18">
              <w:rPr>
                <w:color w:val="000000" w:themeColor="text1"/>
              </w:rPr>
              <w:t xml:space="preserve">10. Meta, umbral o rango esperado </w:t>
            </w:r>
          </w:p>
          <w:p w14:paraId="6786799D" w14:textId="77777777" w:rsidR="000C3C76" w:rsidRPr="00A72F18" w:rsidRDefault="000C3C76">
            <w:pPr>
              <w:rPr>
                <w:color w:val="000000" w:themeColor="text1"/>
              </w:rPr>
            </w:pPr>
          </w:p>
          <w:p w14:paraId="2CF45A5F" w14:textId="77777777" w:rsidR="000C3C76" w:rsidRPr="00A72F18" w:rsidRDefault="000C3C76">
            <w:pPr>
              <w:rPr>
                <w:color w:val="000000" w:themeColor="text1"/>
              </w:rPr>
            </w:pPr>
          </w:p>
        </w:tc>
      </w:tr>
      <w:tr w:rsidR="000C3C76" w:rsidRPr="00A72F18" w14:paraId="5C0E04B6" w14:textId="77777777" w:rsidTr="000C3C76">
        <w:trPr>
          <w:trHeight w:val="322"/>
          <w:jc w:val="center"/>
        </w:trPr>
        <w:tc>
          <w:tcPr>
            <w:tcW w:w="1899" w:type="pct"/>
            <w:tcBorders>
              <w:top w:val="single" w:sz="4" w:space="0" w:color="auto"/>
              <w:left w:val="single" w:sz="4" w:space="0" w:color="auto"/>
              <w:bottom w:val="single" w:sz="4" w:space="0" w:color="auto"/>
              <w:right w:val="single" w:sz="4" w:space="0" w:color="auto"/>
            </w:tcBorders>
            <w:hideMark/>
          </w:tcPr>
          <w:p w14:paraId="4FB32B30"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101" w:type="pct"/>
            <w:tcBorders>
              <w:top w:val="single" w:sz="4" w:space="0" w:color="auto"/>
              <w:left w:val="single" w:sz="4" w:space="0" w:color="auto"/>
              <w:bottom w:val="single" w:sz="4" w:space="0" w:color="auto"/>
              <w:right w:val="single" w:sz="4" w:space="0" w:color="auto"/>
            </w:tcBorders>
            <w:hideMark/>
          </w:tcPr>
          <w:p w14:paraId="278CB525" w14:textId="77777777" w:rsidR="000C3C76" w:rsidRPr="00A72F18" w:rsidRDefault="000C3C76">
            <w:pPr>
              <w:rPr>
                <w:color w:val="000000" w:themeColor="text1"/>
              </w:rPr>
            </w:pPr>
            <w:r w:rsidRPr="00A72F18">
              <w:rPr>
                <w:color w:val="000000" w:themeColor="text1"/>
              </w:rPr>
              <w:t xml:space="preserve">   6 % </w:t>
            </w:r>
          </w:p>
        </w:tc>
      </w:tr>
    </w:tbl>
    <w:p w14:paraId="20D7A3C5" w14:textId="77777777" w:rsidR="000C3C76" w:rsidRPr="00A72F18" w:rsidRDefault="000C3C76" w:rsidP="000C3C76">
      <w:pPr>
        <w:jc w:val="both"/>
        <w:rPr>
          <w:color w:val="000000" w:themeColor="text1"/>
          <w:lang w:eastAsia="en-US"/>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13"/>
        <w:gridCol w:w="1764"/>
        <w:gridCol w:w="3904"/>
        <w:gridCol w:w="2207"/>
      </w:tblGrid>
      <w:tr w:rsidR="000C3C76" w:rsidRPr="00A72F18" w14:paraId="07670015" w14:textId="77777777" w:rsidTr="000C3C76">
        <w:trPr>
          <w:trHeight w:val="491"/>
          <w:tblCellSpacing w:w="0" w:type="dxa"/>
        </w:trPr>
        <w:tc>
          <w:tcPr>
            <w:tcW w:w="165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BB27464" w14:textId="77777777" w:rsidR="000C3C76" w:rsidRPr="00A72F18" w:rsidRDefault="000C3C76">
            <w:pPr>
              <w:jc w:val="center"/>
              <w:rPr>
                <w:b/>
                <w:bCs/>
                <w:color w:val="000000" w:themeColor="text1"/>
              </w:rPr>
            </w:pPr>
            <w:r w:rsidRPr="00A72F18">
              <w:rPr>
                <w:b/>
                <w:bCs/>
                <w:color w:val="000000" w:themeColor="text1"/>
              </w:rPr>
              <w:t>TIPO DE INDICADOR</w:t>
            </w:r>
          </w:p>
        </w:tc>
        <w:tc>
          <w:tcPr>
            <w:tcW w:w="180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5827E02A" w14:textId="77777777" w:rsidR="000C3C76" w:rsidRPr="00A72F18" w:rsidRDefault="000C3C76">
            <w:pPr>
              <w:jc w:val="center"/>
              <w:rPr>
                <w:b/>
                <w:bCs/>
                <w:color w:val="000000" w:themeColor="text1"/>
              </w:rPr>
            </w:pPr>
            <w:r w:rsidRPr="00A72F18">
              <w:rPr>
                <w:b/>
                <w:bCs/>
                <w:color w:val="000000" w:themeColor="text1"/>
              </w:rPr>
              <w:t>NOMBRE DEL INDICADOR</w:t>
            </w:r>
          </w:p>
        </w:tc>
        <w:tc>
          <w:tcPr>
            <w:tcW w:w="4112"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CCFA22C" w14:textId="77777777" w:rsidR="000C3C76" w:rsidRPr="00A72F18" w:rsidRDefault="000C3C76">
            <w:pPr>
              <w:jc w:val="center"/>
              <w:rPr>
                <w:b/>
                <w:bCs/>
                <w:color w:val="000000" w:themeColor="text1"/>
              </w:rPr>
            </w:pPr>
            <w:r w:rsidRPr="00A72F18">
              <w:rPr>
                <w:b/>
                <w:bCs/>
                <w:color w:val="000000" w:themeColor="text1"/>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148D2F94" w14:textId="77777777" w:rsidR="000C3C76" w:rsidRPr="00A72F18" w:rsidRDefault="000C3C76">
            <w:pPr>
              <w:jc w:val="center"/>
              <w:rPr>
                <w:b/>
                <w:bCs/>
                <w:color w:val="000000" w:themeColor="text1"/>
              </w:rPr>
            </w:pPr>
            <w:r w:rsidRPr="00A72F18">
              <w:rPr>
                <w:b/>
                <w:bCs/>
                <w:color w:val="000000" w:themeColor="text1"/>
              </w:rPr>
              <w:t>RESULTADO / META (SEMÁFORO)</w:t>
            </w:r>
          </w:p>
        </w:tc>
      </w:tr>
      <w:tr w:rsidR="000C3C76" w:rsidRPr="00A72F18" w14:paraId="20A9ED27" w14:textId="77777777" w:rsidTr="000C3C76">
        <w:trPr>
          <w:trHeight w:val="20"/>
          <w:tblCellSpacing w:w="0" w:type="dxa"/>
        </w:trPr>
        <w:tc>
          <w:tcPr>
            <w:tcW w:w="1653" w:type="dxa"/>
            <w:tcBorders>
              <w:top w:val="single" w:sz="4" w:space="0" w:color="auto"/>
              <w:left w:val="single" w:sz="4" w:space="0" w:color="auto"/>
              <w:bottom w:val="single" w:sz="4" w:space="0" w:color="auto"/>
              <w:right w:val="single" w:sz="4" w:space="0" w:color="auto"/>
            </w:tcBorders>
            <w:vAlign w:val="center"/>
            <w:hideMark/>
          </w:tcPr>
          <w:p w14:paraId="157AEBC4" w14:textId="77777777" w:rsidR="000C3C76" w:rsidRPr="00A72F18" w:rsidRDefault="000C3C76">
            <w:pPr>
              <w:rPr>
                <w:color w:val="000000" w:themeColor="text1"/>
              </w:rPr>
            </w:pPr>
            <w:r w:rsidRPr="00A72F18">
              <w:rPr>
                <w:color w:val="000000" w:themeColor="text1"/>
              </w:rPr>
              <w:t>Calidad / Oportunidad</w:t>
            </w:r>
          </w:p>
        </w:tc>
        <w:tc>
          <w:tcPr>
            <w:tcW w:w="1808" w:type="dxa"/>
            <w:tcBorders>
              <w:top w:val="single" w:sz="4" w:space="0" w:color="auto"/>
              <w:left w:val="single" w:sz="4" w:space="0" w:color="auto"/>
              <w:bottom w:val="single" w:sz="4" w:space="0" w:color="auto"/>
              <w:right w:val="single" w:sz="4" w:space="0" w:color="auto"/>
            </w:tcBorders>
            <w:vAlign w:val="center"/>
            <w:hideMark/>
          </w:tcPr>
          <w:p w14:paraId="27B37248" w14:textId="77777777" w:rsidR="000C3C76" w:rsidRPr="00A72F18" w:rsidRDefault="000C3C76">
            <w:pPr>
              <w:jc w:val="both"/>
              <w:rPr>
                <w:color w:val="000000" w:themeColor="text1"/>
              </w:rPr>
            </w:pPr>
            <w:r w:rsidRPr="00A72F18">
              <w:rPr>
                <w:color w:val="000000" w:themeColor="text1"/>
                <w:lang w:val="es-ES"/>
              </w:rPr>
              <w:t>Tiempo promedio de espera para la asignación de cita de Medicina Especializada</w:t>
            </w:r>
          </w:p>
        </w:tc>
        <w:tc>
          <w:tcPr>
            <w:tcW w:w="4112" w:type="dxa"/>
            <w:tcBorders>
              <w:top w:val="single" w:sz="4" w:space="0" w:color="auto"/>
              <w:left w:val="single" w:sz="4" w:space="0" w:color="auto"/>
              <w:bottom w:val="single" w:sz="4" w:space="0" w:color="auto"/>
              <w:right w:val="single" w:sz="4" w:space="0" w:color="auto"/>
            </w:tcBorders>
            <w:vAlign w:val="center"/>
            <w:hideMark/>
          </w:tcPr>
          <w:p w14:paraId="2A33F0DA" w14:textId="77777777" w:rsidR="000C3C76" w:rsidRPr="00A72F18" w:rsidRDefault="000C3C76">
            <w:pPr>
              <w:jc w:val="both"/>
              <w:rPr>
                <w:color w:val="000000" w:themeColor="text1"/>
              </w:rPr>
            </w:pPr>
            <w:r w:rsidRPr="00A72F18">
              <w:rPr>
                <w:color w:val="000000" w:themeColor="text1"/>
              </w:rPr>
              <w:t xml:space="preserve">Numerador: </w:t>
            </w:r>
            <w:r w:rsidRPr="00A72F18">
              <w:rPr>
                <w:color w:val="000000" w:themeColor="text1"/>
                <w:lang w:val="es-ES"/>
              </w:rPr>
              <w:t>Sumatoria de la diferencia de días calendario entre la fecha en la que se asignó la cita de Medicina Especializada de primera vez y la fecha en la cual el usuario la solicitó</w:t>
            </w:r>
            <w:r w:rsidRPr="00A72F18">
              <w:rPr>
                <w:color w:val="000000" w:themeColor="text1"/>
              </w:rPr>
              <w:t xml:space="preserve"> </w:t>
            </w:r>
          </w:p>
          <w:p w14:paraId="25AB939E" w14:textId="77777777" w:rsidR="000C3C76" w:rsidRPr="00A72F18" w:rsidRDefault="000C3C76">
            <w:pPr>
              <w:jc w:val="both"/>
              <w:rPr>
                <w:color w:val="000000" w:themeColor="text1"/>
              </w:rPr>
            </w:pPr>
            <w:r w:rsidRPr="00A72F18">
              <w:rPr>
                <w:color w:val="000000" w:themeColor="text1"/>
              </w:rPr>
              <w:t xml:space="preserve">Denominador: </w:t>
            </w:r>
            <w:r w:rsidRPr="00A72F18">
              <w:rPr>
                <w:color w:val="000000" w:themeColor="text1"/>
                <w:lang w:val="es-ES"/>
              </w:rPr>
              <w:t>Número total de citas de Medicina Especializada de primera vez asignadas</w:t>
            </w:r>
          </w:p>
        </w:tc>
        <w:tc>
          <w:tcPr>
            <w:tcW w:w="2285" w:type="dxa"/>
            <w:tcBorders>
              <w:top w:val="single" w:sz="4" w:space="0" w:color="auto"/>
              <w:left w:val="single" w:sz="4" w:space="0" w:color="auto"/>
              <w:bottom w:val="single" w:sz="4" w:space="0" w:color="auto"/>
              <w:right w:val="single" w:sz="4" w:space="0" w:color="auto"/>
            </w:tcBorders>
            <w:vAlign w:val="center"/>
          </w:tcPr>
          <w:tbl>
            <w:tblPr>
              <w:tblpPr w:leftFromText="141" w:rightFromText="141" w:bottomFromText="160"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0C3C76" w:rsidRPr="00A72F18" w14:paraId="4E57DAB4"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424AE59F" w14:textId="77777777" w:rsidR="000C3C76" w:rsidRPr="00A72F18" w:rsidRDefault="000C3C76">
                  <w:pPr>
                    <w:jc w:val="right"/>
                    <w:rPr>
                      <w:color w:val="000000" w:themeColor="text1"/>
                    </w:rPr>
                  </w:pPr>
                  <w:r w:rsidRPr="00A72F18">
                    <w:rPr>
                      <w:color w:val="000000" w:themeColor="text1"/>
                    </w:rPr>
                    <w:t>&lt;10</w:t>
                  </w:r>
                </w:p>
              </w:tc>
            </w:tr>
            <w:tr w:rsidR="000C3C76" w:rsidRPr="00A72F18" w14:paraId="68C28379"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1B6E1258" w14:textId="77777777" w:rsidR="000C3C76" w:rsidRPr="00A72F18" w:rsidRDefault="000C3C76">
                  <w:pPr>
                    <w:jc w:val="right"/>
                    <w:rPr>
                      <w:color w:val="000000" w:themeColor="text1"/>
                    </w:rPr>
                  </w:pPr>
                  <w:r w:rsidRPr="00A72F18">
                    <w:rPr>
                      <w:color w:val="000000" w:themeColor="text1"/>
                    </w:rPr>
                    <w:t>10</w:t>
                  </w:r>
                </w:p>
              </w:tc>
            </w:tr>
            <w:tr w:rsidR="000C3C76" w:rsidRPr="00A72F18" w14:paraId="2835413D"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093A9A11" w14:textId="77777777" w:rsidR="000C3C76" w:rsidRPr="00A72F18" w:rsidRDefault="000C3C76">
                  <w:pPr>
                    <w:jc w:val="right"/>
                    <w:rPr>
                      <w:color w:val="000000" w:themeColor="text1"/>
                    </w:rPr>
                  </w:pPr>
                  <w:r w:rsidRPr="00A72F18">
                    <w:rPr>
                      <w:color w:val="000000" w:themeColor="text1"/>
                    </w:rPr>
                    <w:t>&gt;10</w:t>
                  </w:r>
                </w:p>
              </w:tc>
            </w:tr>
            <w:tr w:rsidR="000C3C76" w:rsidRPr="00A72F18" w14:paraId="150FDD41"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1E148A71" w14:textId="77777777" w:rsidR="000C3C76" w:rsidRPr="00A72F18" w:rsidRDefault="000C3C76">
                  <w:pPr>
                    <w:jc w:val="right"/>
                    <w:rPr>
                      <w:color w:val="000000" w:themeColor="text1"/>
                    </w:rPr>
                  </w:pPr>
                  <w:r w:rsidRPr="00A72F18">
                    <w:rPr>
                      <w:color w:val="000000" w:themeColor="text1"/>
                    </w:rPr>
                    <w:t xml:space="preserve"> &gt;15</w:t>
                  </w:r>
                </w:p>
              </w:tc>
            </w:tr>
          </w:tbl>
          <w:p w14:paraId="1CA7D60A" w14:textId="77777777" w:rsidR="000C3C76" w:rsidRPr="00A72F18" w:rsidRDefault="000C3C76">
            <w:pPr>
              <w:rPr>
                <w:color w:val="000000" w:themeColor="text1"/>
              </w:rPr>
            </w:pPr>
          </w:p>
          <w:p w14:paraId="6DCB05C9" w14:textId="77777777" w:rsidR="000C3C76" w:rsidRPr="00A72F18" w:rsidRDefault="000C3C76">
            <w:pPr>
              <w:rPr>
                <w:color w:val="000000" w:themeColor="text1"/>
              </w:rPr>
            </w:pPr>
          </w:p>
        </w:tc>
      </w:tr>
    </w:tbl>
    <w:p w14:paraId="31FBB1D5"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69"/>
        <w:gridCol w:w="5619"/>
      </w:tblGrid>
      <w:tr w:rsidR="000C3C76" w:rsidRPr="00A72F18" w14:paraId="1D2E7E83"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FE208DB" w14:textId="77777777" w:rsidR="000C3C76" w:rsidRPr="00A72F18" w:rsidRDefault="000C3C76">
            <w:pPr>
              <w:rPr>
                <w:color w:val="000000" w:themeColor="text1"/>
              </w:rPr>
            </w:pPr>
            <w:r w:rsidRPr="00A72F18">
              <w:rPr>
                <w:color w:val="000000" w:themeColor="text1"/>
              </w:rPr>
              <w:t xml:space="preserve">Indicador Nro. 2 </w:t>
            </w:r>
          </w:p>
          <w:p w14:paraId="3D7A702F" w14:textId="77777777" w:rsidR="000C3C76" w:rsidRPr="00A72F18" w:rsidRDefault="000C3C76">
            <w:pPr>
              <w:rPr>
                <w:color w:val="000000" w:themeColor="text1"/>
              </w:rPr>
            </w:pPr>
            <w:r w:rsidRPr="00A72F18">
              <w:rPr>
                <w:color w:val="000000" w:themeColor="text1"/>
              </w:rPr>
              <w:t xml:space="preserve">1. </w:t>
            </w:r>
            <w:r w:rsidRPr="00A72F18">
              <w:rPr>
                <w:color w:val="000000" w:themeColor="text1"/>
                <w:lang w:val="es-ES"/>
              </w:rPr>
              <w:t>Tiempo: promedio de espera para la asignación de cita de Medicina Especializada</w:t>
            </w:r>
          </w:p>
        </w:tc>
      </w:tr>
      <w:tr w:rsidR="000C3C76" w:rsidRPr="00A72F18" w14:paraId="03B08D4C"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BB82D5A" w14:textId="77777777" w:rsidR="000C3C76" w:rsidRPr="00A72F18" w:rsidRDefault="000C3C76">
            <w:pPr>
              <w:jc w:val="both"/>
              <w:rPr>
                <w:color w:val="000000" w:themeColor="text1"/>
              </w:rPr>
            </w:pPr>
            <w:r w:rsidRPr="00A72F18">
              <w:rPr>
                <w:color w:val="000000" w:themeColor="text1"/>
              </w:rPr>
              <w:t>2. Descripción: Mide el número de días que transcurren, en promedio, desde el momento en que un usuario solicita una cita de medicina especializada de primera vez hasta la fecha efectiva en que la institución le asigna el espacio en la agenda. Este indicador evalúa la oportunidad en el acceso a la atención especializada y la capacidad de respuesta de la red prestadora, permitiendo identificar barreras administrativas o falta de oferta de especialistas.</w:t>
            </w:r>
          </w:p>
        </w:tc>
      </w:tr>
      <w:tr w:rsidR="000C3C76" w:rsidRPr="00A72F18" w14:paraId="75AA7C67"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729478C" w14:textId="77777777" w:rsidR="000C3C76" w:rsidRPr="00A72F18" w:rsidRDefault="000C3C76">
            <w:pPr>
              <w:rPr>
                <w:color w:val="000000" w:themeColor="text1"/>
              </w:rPr>
            </w:pPr>
            <w:r w:rsidRPr="00A72F18">
              <w:rPr>
                <w:color w:val="000000" w:themeColor="text1"/>
              </w:rPr>
              <w:t>3. Unidad de medida: Días</w:t>
            </w:r>
          </w:p>
        </w:tc>
      </w:tr>
      <w:tr w:rsidR="000C3C76" w:rsidRPr="00A72F18" w14:paraId="2B1BE014" w14:textId="77777777" w:rsidTr="000C3C76">
        <w:trPr>
          <w:trHeight w:val="1022"/>
          <w:jc w:val="center"/>
        </w:trPr>
        <w:tc>
          <w:tcPr>
            <w:tcW w:w="2039" w:type="pct"/>
            <w:tcBorders>
              <w:top w:val="single" w:sz="4" w:space="0" w:color="auto"/>
              <w:left w:val="single" w:sz="4" w:space="0" w:color="auto"/>
              <w:bottom w:val="single" w:sz="4" w:space="0" w:color="auto"/>
              <w:right w:val="single" w:sz="4" w:space="0" w:color="auto"/>
            </w:tcBorders>
            <w:hideMark/>
          </w:tcPr>
          <w:p w14:paraId="2873849D" w14:textId="77777777" w:rsidR="000C3C76" w:rsidRPr="00A72F18" w:rsidRDefault="000C3C76">
            <w:pPr>
              <w:rPr>
                <w:color w:val="000000" w:themeColor="text1"/>
              </w:rPr>
            </w:pPr>
            <w:r w:rsidRPr="00A72F18">
              <w:rPr>
                <w:color w:val="000000" w:themeColor="text1"/>
              </w:rPr>
              <w:t xml:space="preserve">4. Fórmula </w:t>
            </w:r>
          </w:p>
        </w:tc>
        <w:tc>
          <w:tcPr>
            <w:tcW w:w="2961" w:type="pct"/>
            <w:tcBorders>
              <w:top w:val="single" w:sz="4" w:space="0" w:color="auto"/>
              <w:left w:val="single" w:sz="4" w:space="0" w:color="auto"/>
              <w:bottom w:val="single" w:sz="4" w:space="0" w:color="auto"/>
              <w:right w:val="single" w:sz="4" w:space="0" w:color="auto"/>
            </w:tcBorders>
            <w:hideMark/>
          </w:tcPr>
          <w:p w14:paraId="72B344FD" w14:textId="77777777" w:rsidR="000C3C76" w:rsidRPr="00A72F18" w:rsidRDefault="000C3C76">
            <w:pPr>
              <w:jc w:val="both"/>
              <w:rPr>
                <w:color w:val="000000" w:themeColor="text1"/>
              </w:rPr>
            </w:pPr>
            <w:r w:rsidRPr="00A72F18">
              <w:rPr>
                <w:color w:val="000000" w:themeColor="text1"/>
              </w:rPr>
              <w:t xml:space="preserve">Numerador: </w:t>
            </w:r>
            <w:r w:rsidRPr="00A72F18">
              <w:rPr>
                <w:color w:val="000000" w:themeColor="text1"/>
                <w:lang w:val="es-ES"/>
              </w:rPr>
              <w:t>Sumatoria de la diferencia de días calendario entre la fecha en la que se asignó la cita de Medicina Especializada de primera vez y la fecha en la cual el usuario la solicitó</w:t>
            </w:r>
            <w:r w:rsidRPr="00A72F18">
              <w:rPr>
                <w:color w:val="000000" w:themeColor="text1"/>
              </w:rPr>
              <w:t xml:space="preserve"> </w:t>
            </w:r>
          </w:p>
          <w:p w14:paraId="626A8276" w14:textId="77777777" w:rsidR="000C3C76" w:rsidRPr="00A72F18" w:rsidRDefault="000C3C76">
            <w:pPr>
              <w:jc w:val="both"/>
              <w:rPr>
                <w:color w:val="000000" w:themeColor="text1"/>
              </w:rPr>
            </w:pPr>
            <w:r w:rsidRPr="00A72F18">
              <w:rPr>
                <w:color w:val="000000" w:themeColor="text1"/>
              </w:rPr>
              <w:t xml:space="preserve">Denominador: </w:t>
            </w:r>
            <w:r w:rsidRPr="00A72F18">
              <w:rPr>
                <w:color w:val="000000" w:themeColor="text1"/>
                <w:lang w:val="es-ES"/>
              </w:rPr>
              <w:t>Número total de citas de Medicina Especializada de primera vez asignadas</w:t>
            </w:r>
          </w:p>
        </w:tc>
      </w:tr>
      <w:tr w:rsidR="000C3C76" w:rsidRPr="00A72F18" w14:paraId="61DF409E" w14:textId="77777777" w:rsidTr="000C3C76">
        <w:trPr>
          <w:trHeight w:val="93"/>
          <w:jc w:val="center"/>
        </w:trPr>
        <w:tc>
          <w:tcPr>
            <w:tcW w:w="2039" w:type="pct"/>
            <w:tcBorders>
              <w:top w:val="single" w:sz="4" w:space="0" w:color="auto"/>
              <w:left w:val="single" w:sz="4" w:space="0" w:color="auto"/>
              <w:bottom w:val="single" w:sz="4" w:space="0" w:color="auto"/>
              <w:right w:val="single" w:sz="4" w:space="0" w:color="auto"/>
            </w:tcBorders>
            <w:hideMark/>
          </w:tcPr>
          <w:p w14:paraId="677038BA" w14:textId="77777777" w:rsidR="000C3C76" w:rsidRPr="00A72F18" w:rsidRDefault="000C3C76">
            <w:pPr>
              <w:rPr>
                <w:color w:val="000000" w:themeColor="text1"/>
              </w:rPr>
            </w:pPr>
            <w:r w:rsidRPr="00A72F18">
              <w:rPr>
                <w:color w:val="000000" w:themeColor="text1"/>
              </w:rPr>
              <w:t xml:space="preserve">5. Periodicidad de medición </w:t>
            </w:r>
          </w:p>
        </w:tc>
        <w:tc>
          <w:tcPr>
            <w:tcW w:w="2961" w:type="pct"/>
            <w:tcBorders>
              <w:top w:val="single" w:sz="4" w:space="0" w:color="auto"/>
              <w:left w:val="single" w:sz="4" w:space="0" w:color="auto"/>
              <w:bottom w:val="single" w:sz="4" w:space="0" w:color="auto"/>
              <w:right w:val="single" w:sz="4" w:space="0" w:color="auto"/>
            </w:tcBorders>
            <w:hideMark/>
          </w:tcPr>
          <w:p w14:paraId="573D3320" w14:textId="77777777" w:rsidR="000C3C76" w:rsidRPr="00A72F18" w:rsidRDefault="000C3C76">
            <w:pPr>
              <w:rPr>
                <w:color w:val="000000" w:themeColor="text1"/>
              </w:rPr>
            </w:pPr>
            <w:r w:rsidRPr="00A72F18">
              <w:rPr>
                <w:color w:val="000000" w:themeColor="text1"/>
              </w:rPr>
              <w:t>Mensual</w:t>
            </w:r>
          </w:p>
        </w:tc>
      </w:tr>
      <w:tr w:rsidR="000C3C76" w:rsidRPr="00A72F18" w14:paraId="515FF96A"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CBEE01D" w14:textId="77777777" w:rsidR="000C3C76" w:rsidRPr="00A72F18" w:rsidRDefault="000C3C76">
            <w:pPr>
              <w:rPr>
                <w:color w:val="000000" w:themeColor="text1"/>
              </w:rPr>
            </w:pPr>
            <w:r w:rsidRPr="00A72F18">
              <w:rPr>
                <w:color w:val="000000" w:themeColor="text1"/>
              </w:rPr>
              <w:t xml:space="preserve">6. Progresividad de la medición </w:t>
            </w:r>
          </w:p>
          <w:p w14:paraId="51A895E5" w14:textId="77777777" w:rsidR="000C3C76" w:rsidRPr="00A72F18" w:rsidRDefault="000C3C76">
            <w:pPr>
              <w:jc w:val="both"/>
              <w:rPr>
                <w:color w:val="000000" w:themeColor="text1"/>
              </w:rPr>
            </w:pPr>
            <w:r w:rsidRPr="00A72F18">
              <w:rPr>
                <w:color w:val="000000" w:themeColor="text1"/>
              </w:rPr>
              <w:lastRenderedPageBreak/>
              <w:t>La evaluación del indicador de oportunidad en medicina especializada se aplicará de manera gradual, permitiendo la estabilización del modelo de atención y la depuración de la demanda acumulada, bajo el siguiente esquema:</w:t>
            </w:r>
          </w:p>
          <w:p w14:paraId="4B8B5878" w14:textId="77777777" w:rsidR="000C3C76" w:rsidRPr="00A72F18" w:rsidRDefault="000C3C76">
            <w:pPr>
              <w:jc w:val="both"/>
              <w:rPr>
                <w:color w:val="000000" w:themeColor="text1"/>
              </w:rPr>
            </w:pPr>
            <w:r w:rsidRPr="00A72F18">
              <w:rPr>
                <w:b/>
                <w:bCs/>
                <w:color w:val="000000" w:themeColor="text1"/>
              </w:rPr>
              <w:t>Mes 1:</w:t>
            </w:r>
            <w:r w:rsidRPr="00A72F18">
              <w:rPr>
                <w:color w:val="000000" w:themeColor="text1"/>
              </w:rPr>
              <w:t> Durante el primer mes de ejecución se medirá el estado inicial de la agenda y se ajustarán los canales de solicitud del prestador.</w:t>
            </w:r>
          </w:p>
          <w:p w14:paraId="3BCDCB1C" w14:textId="77777777" w:rsidR="000C3C76" w:rsidRPr="00A72F18" w:rsidRDefault="000C3C76">
            <w:pPr>
              <w:jc w:val="both"/>
              <w:rPr>
                <w:color w:val="000000" w:themeColor="text1"/>
              </w:rPr>
            </w:pPr>
            <w:r w:rsidRPr="00A72F18">
              <w:rPr>
                <w:b/>
                <w:bCs/>
                <w:color w:val="000000" w:themeColor="text1"/>
              </w:rPr>
              <w:t>Mes 2 a Mes 4:</w:t>
            </w:r>
            <w:r w:rsidRPr="00A72F18">
              <w:rPr>
                <w:color w:val="000000" w:themeColor="text1"/>
              </w:rPr>
              <w:t> El cumplimiento exigido será del </w:t>
            </w:r>
            <w:r w:rsidRPr="00A72F18">
              <w:rPr>
                <w:b/>
                <w:bCs/>
                <w:color w:val="000000" w:themeColor="text1"/>
              </w:rPr>
              <w:t>80% respecto a la meta establecida</w:t>
            </w:r>
            <w:r w:rsidRPr="00A72F18">
              <w:rPr>
                <w:color w:val="000000" w:themeColor="text1"/>
              </w:rPr>
              <w:t> (Si la meta son 15 días, se aceptará un margen de tolerancia hasta de 25 días mientras se ajustan las agendas).</w:t>
            </w:r>
          </w:p>
          <w:p w14:paraId="60F5D101" w14:textId="77777777" w:rsidR="000C3C76" w:rsidRPr="00A72F18" w:rsidRDefault="000C3C76">
            <w:pPr>
              <w:jc w:val="both"/>
              <w:rPr>
                <w:color w:val="000000" w:themeColor="text1"/>
              </w:rPr>
            </w:pPr>
            <w:r w:rsidRPr="00A72F18">
              <w:rPr>
                <w:b/>
                <w:bCs/>
                <w:color w:val="000000" w:themeColor="text1"/>
              </w:rPr>
              <w:t>Mes 5 en adelante:</w:t>
            </w:r>
            <w:r w:rsidRPr="00A72F18">
              <w:rPr>
                <w:color w:val="000000" w:themeColor="text1"/>
              </w:rPr>
              <w:t> El cumplimiento de la meta será del </w:t>
            </w:r>
            <w:r w:rsidRPr="00A72F18">
              <w:rPr>
                <w:b/>
                <w:bCs/>
                <w:color w:val="000000" w:themeColor="text1"/>
              </w:rPr>
              <w:t>100% de carácter obligatorio</w:t>
            </w:r>
            <w:r w:rsidRPr="00A72F18">
              <w:rPr>
                <w:color w:val="000000" w:themeColor="text1"/>
              </w:rPr>
              <w:t xml:space="preserve">. A partir de este punto, el indicador será vinculante para la evaluación de desempeño contractual. </w:t>
            </w:r>
          </w:p>
        </w:tc>
      </w:tr>
      <w:tr w:rsidR="000C3C76" w:rsidRPr="00A72F18" w14:paraId="69D08EAA" w14:textId="77777777" w:rsidTr="000C3C76">
        <w:trPr>
          <w:trHeight w:val="93"/>
          <w:jc w:val="center"/>
        </w:trPr>
        <w:tc>
          <w:tcPr>
            <w:tcW w:w="2039" w:type="pct"/>
            <w:tcBorders>
              <w:top w:val="single" w:sz="4" w:space="0" w:color="auto"/>
              <w:left w:val="single" w:sz="4" w:space="0" w:color="auto"/>
              <w:bottom w:val="single" w:sz="4" w:space="0" w:color="auto"/>
              <w:right w:val="single" w:sz="4" w:space="0" w:color="auto"/>
            </w:tcBorders>
            <w:hideMark/>
          </w:tcPr>
          <w:p w14:paraId="69F0407B" w14:textId="77777777" w:rsidR="000C3C76" w:rsidRPr="00A72F18" w:rsidRDefault="000C3C76">
            <w:pPr>
              <w:rPr>
                <w:color w:val="000000" w:themeColor="text1"/>
              </w:rPr>
            </w:pPr>
            <w:r w:rsidRPr="00A72F18">
              <w:rPr>
                <w:color w:val="000000" w:themeColor="text1"/>
              </w:rPr>
              <w:t xml:space="preserve">7. Tipología </w:t>
            </w:r>
          </w:p>
        </w:tc>
        <w:tc>
          <w:tcPr>
            <w:tcW w:w="2961" w:type="pct"/>
            <w:tcBorders>
              <w:top w:val="single" w:sz="4" w:space="0" w:color="auto"/>
              <w:left w:val="single" w:sz="4" w:space="0" w:color="auto"/>
              <w:bottom w:val="single" w:sz="4" w:space="0" w:color="auto"/>
              <w:right w:val="single" w:sz="4" w:space="0" w:color="auto"/>
            </w:tcBorders>
            <w:hideMark/>
          </w:tcPr>
          <w:p w14:paraId="40E69AE1"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2BD157E6" w14:textId="77777777" w:rsidTr="000C3C76">
        <w:trPr>
          <w:trHeight w:val="39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0FE034D" w14:textId="77777777" w:rsidR="000C3C76" w:rsidRPr="00A72F18" w:rsidRDefault="000C3C76">
            <w:pPr>
              <w:rPr>
                <w:color w:val="000000" w:themeColor="text1"/>
              </w:rPr>
            </w:pPr>
            <w:r w:rsidRPr="00A72F18">
              <w:rPr>
                <w:color w:val="000000" w:themeColor="text1"/>
              </w:rPr>
              <w:t>8. Población sobre la cual se efectuará la medición Usuarios del subsistema de salud de la Policía Nacional</w:t>
            </w:r>
          </w:p>
        </w:tc>
      </w:tr>
      <w:tr w:rsidR="000C3C76" w:rsidRPr="00A72F18" w14:paraId="53765F52" w14:textId="77777777" w:rsidTr="000C3C76">
        <w:trPr>
          <w:trHeight w:val="324"/>
          <w:jc w:val="center"/>
        </w:trPr>
        <w:tc>
          <w:tcPr>
            <w:tcW w:w="2039" w:type="pct"/>
            <w:tcBorders>
              <w:top w:val="single" w:sz="4" w:space="0" w:color="auto"/>
              <w:left w:val="single" w:sz="4" w:space="0" w:color="auto"/>
              <w:bottom w:val="single" w:sz="4" w:space="0" w:color="auto"/>
              <w:right w:val="single" w:sz="4" w:space="0" w:color="auto"/>
            </w:tcBorders>
            <w:hideMark/>
          </w:tcPr>
          <w:p w14:paraId="1925CB81" w14:textId="77777777" w:rsidR="000C3C76" w:rsidRPr="00A72F18" w:rsidRDefault="000C3C76">
            <w:pPr>
              <w:rPr>
                <w:color w:val="000000" w:themeColor="text1"/>
              </w:rPr>
            </w:pPr>
            <w:r w:rsidRPr="00A72F18">
              <w:rPr>
                <w:color w:val="000000" w:themeColor="text1"/>
              </w:rPr>
              <w:t xml:space="preserve">9. Referente técnico del indicador </w:t>
            </w:r>
          </w:p>
        </w:tc>
        <w:tc>
          <w:tcPr>
            <w:tcW w:w="2961" w:type="pct"/>
            <w:tcBorders>
              <w:top w:val="single" w:sz="4" w:space="0" w:color="auto"/>
              <w:left w:val="single" w:sz="4" w:space="0" w:color="auto"/>
              <w:bottom w:val="single" w:sz="4" w:space="0" w:color="auto"/>
              <w:right w:val="single" w:sz="4" w:space="0" w:color="auto"/>
            </w:tcBorders>
            <w:hideMark/>
          </w:tcPr>
          <w:p w14:paraId="59FCD4A3" w14:textId="77777777" w:rsidR="000C3C76" w:rsidRPr="00A72F18" w:rsidRDefault="000C3C76">
            <w:pPr>
              <w:rPr>
                <w:color w:val="000000" w:themeColor="text1"/>
              </w:rPr>
            </w:pPr>
            <w:r w:rsidRPr="00A72F18">
              <w:rPr>
                <w:color w:val="000000" w:themeColor="text1"/>
              </w:rPr>
              <w:t>Ley 1438/2011, Decreto ley 019 de 2012, res 1552, Res 4678, Res 256 de 2016</w:t>
            </w:r>
          </w:p>
        </w:tc>
      </w:tr>
      <w:tr w:rsidR="000C3C76" w:rsidRPr="00A72F18" w14:paraId="50CCDA05" w14:textId="77777777" w:rsidTr="000C3C76">
        <w:trPr>
          <w:trHeight w:val="425"/>
          <w:jc w:val="center"/>
        </w:trPr>
        <w:tc>
          <w:tcPr>
            <w:tcW w:w="5000" w:type="pct"/>
            <w:gridSpan w:val="2"/>
            <w:tcBorders>
              <w:top w:val="single" w:sz="4" w:space="0" w:color="auto"/>
              <w:left w:val="single" w:sz="4" w:space="0" w:color="auto"/>
              <w:bottom w:val="single" w:sz="4" w:space="0" w:color="auto"/>
              <w:right w:val="single" w:sz="4" w:space="0" w:color="auto"/>
            </w:tcBorders>
          </w:tcPr>
          <w:p w14:paraId="7F33B6BC" w14:textId="77777777" w:rsidR="000C3C76" w:rsidRPr="00A72F18" w:rsidRDefault="000C3C76">
            <w:pPr>
              <w:rPr>
                <w:color w:val="000000" w:themeColor="text1"/>
              </w:rPr>
            </w:pPr>
            <w:r w:rsidRPr="00A72F18">
              <w:rPr>
                <w:color w:val="000000" w:themeColor="text1"/>
              </w:rPr>
              <w:t xml:space="preserve"> 10. Meta, umbral o rango esperado  </w:t>
            </w:r>
          </w:p>
          <w:tbl>
            <w:tblPr>
              <w:tblpPr w:leftFromText="141" w:rightFromText="141" w:bottomFromText="160"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0C3C76" w:rsidRPr="00A72F18" w14:paraId="6BA92CD9"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7DF6445A" w14:textId="77777777" w:rsidR="000C3C76" w:rsidRPr="00A72F18" w:rsidRDefault="000C3C76">
                  <w:pPr>
                    <w:jc w:val="right"/>
                    <w:rPr>
                      <w:color w:val="000000" w:themeColor="text1"/>
                    </w:rPr>
                  </w:pPr>
                  <w:r w:rsidRPr="00A72F18">
                    <w:rPr>
                      <w:color w:val="000000" w:themeColor="text1"/>
                    </w:rPr>
                    <w:t>&lt;10</w:t>
                  </w:r>
                </w:p>
              </w:tc>
            </w:tr>
            <w:tr w:rsidR="000C3C76" w:rsidRPr="00A72F18" w14:paraId="7D88494E"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542A8049" w14:textId="77777777" w:rsidR="000C3C76" w:rsidRPr="00A72F18" w:rsidRDefault="000C3C76">
                  <w:pPr>
                    <w:jc w:val="right"/>
                    <w:rPr>
                      <w:color w:val="000000" w:themeColor="text1"/>
                    </w:rPr>
                  </w:pPr>
                  <w:r w:rsidRPr="00A72F18">
                    <w:rPr>
                      <w:color w:val="000000" w:themeColor="text1"/>
                    </w:rPr>
                    <w:t>10</w:t>
                  </w:r>
                </w:p>
              </w:tc>
            </w:tr>
            <w:tr w:rsidR="000C3C76" w:rsidRPr="00A72F18" w14:paraId="438710A4"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70713EE7" w14:textId="77777777" w:rsidR="000C3C76" w:rsidRPr="00A72F18" w:rsidRDefault="000C3C76">
                  <w:pPr>
                    <w:jc w:val="right"/>
                    <w:rPr>
                      <w:color w:val="000000" w:themeColor="text1"/>
                    </w:rPr>
                  </w:pPr>
                  <w:r w:rsidRPr="00A72F18">
                    <w:rPr>
                      <w:color w:val="000000" w:themeColor="text1"/>
                    </w:rPr>
                    <w:t>&gt;10</w:t>
                  </w:r>
                </w:p>
              </w:tc>
            </w:tr>
            <w:tr w:rsidR="000C3C76" w:rsidRPr="00A72F18" w14:paraId="2F3B2083"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2F962CA2" w14:textId="77777777" w:rsidR="000C3C76" w:rsidRPr="00A72F18" w:rsidRDefault="000C3C76">
                  <w:pPr>
                    <w:jc w:val="right"/>
                    <w:rPr>
                      <w:color w:val="000000" w:themeColor="text1"/>
                    </w:rPr>
                  </w:pPr>
                  <w:r w:rsidRPr="00A72F18">
                    <w:rPr>
                      <w:color w:val="000000" w:themeColor="text1"/>
                    </w:rPr>
                    <w:t xml:space="preserve"> &gt;15</w:t>
                  </w:r>
                </w:p>
              </w:tc>
            </w:tr>
          </w:tbl>
          <w:p w14:paraId="0A5B1D61" w14:textId="77777777" w:rsidR="000C3C76" w:rsidRPr="00A72F18" w:rsidRDefault="000C3C76">
            <w:pPr>
              <w:rPr>
                <w:color w:val="000000" w:themeColor="text1"/>
              </w:rPr>
            </w:pPr>
          </w:p>
          <w:p w14:paraId="6482D945" w14:textId="77777777" w:rsidR="000C3C76" w:rsidRPr="00A72F18" w:rsidRDefault="000C3C76">
            <w:pPr>
              <w:rPr>
                <w:color w:val="000000" w:themeColor="text1"/>
              </w:rPr>
            </w:pPr>
          </w:p>
          <w:p w14:paraId="0AD60D67" w14:textId="77777777" w:rsidR="000C3C76" w:rsidRPr="00A72F18" w:rsidRDefault="000C3C76">
            <w:pPr>
              <w:rPr>
                <w:color w:val="000000" w:themeColor="text1"/>
              </w:rPr>
            </w:pPr>
          </w:p>
        </w:tc>
      </w:tr>
      <w:tr w:rsidR="000C3C76" w:rsidRPr="00A72F18" w14:paraId="1D439A02" w14:textId="77777777" w:rsidTr="000C3C76">
        <w:trPr>
          <w:trHeight w:val="322"/>
          <w:jc w:val="center"/>
        </w:trPr>
        <w:tc>
          <w:tcPr>
            <w:tcW w:w="2039" w:type="pct"/>
            <w:tcBorders>
              <w:top w:val="single" w:sz="4" w:space="0" w:color="auto"/>
              <w:left w:val="single" w:sz="4" w:space="0" w:color="auto"/>
              <w:bottom w:val="single" w:sz="4" w:space="0" w:color="auto"/>
              <w:right w:val="single" w:sz="4" w:space="0" w:color="auto"/>
            </w:tcBorders>
            <w:hideMark/>
          </w:tcPr>
          <w:p w14:paraId="5DD4D518"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2961" w:type="pct"/>
            <w:tcBorders>
              <w:top w:val="single" w:sz="4" w:space="0" w:color="auto"/>
              <w:left w:val="single" w:sz="4" w:space="0" w:color="auto"/>
              <w:bottom w:val="single" w:sz="4" w:space="0" w:color="auto"/>
              <w:right w:val="single" w:sz="4" w:space="0" w:color="auto"/>
            </w:tcBorders>
            <w:hideMark/>
          </w:tcPr>
          <w:p w14:paraId="48FFED68" w14:textId="77777777" w:rsidR="000C3C76" w:rsidRPr="00A72F18" w:rsidRDefault="000C3C76">
            <w:pPr>
              <w:rPr>
                <w:color w:val="000000" w:themeColor="text1"/>
              </w:rPr>
            </w:pPr>
            <w:r w:rsidRPr="00A72F18">
              <w:rPr>
                <w:color w:val="000000" w:themeColor="text1"/>
              </w:rPr>
              <w:t xml:space="preserve"> 6 % </w:t>
            </w:r>
          </w:p>
        </w:tc>
      </w:tr>
    </w:tbl>
    <w:p w14:paraId="4577EF6E" w14:textId="77777777" w:rsidR="000C3C76" w:rsidRPr="00A72F18" w:rsidRDefault="000C3C76" w:rsidP="000C3C76">
      <w:pPr>
        <w:jc w:val="both"/>
        <w:rPr>
          <w:color w:val="000000" w:themeColor="text1"/>
          <w:lang w:eastAsia="en-US"/>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13"/>
        <w:gridCol w:w="1769"/>
        <w:gridCol w:w="3900"/>
        <w:gridCol w:w="2206"/>
      </w:tblGrid>
      <w:tr w:rsidR="000C3C76" w:rsidRPr="00A72F18" w14:paraId="1FD5B3C2" w14:textId="77777777" w:rsidTr="000C3C76">
        <w:trPr>
          <w:trHeight w:val="20"/>
          <w:tblCellSpacing w:w="0" w:type="dxa"/>
        </w:trPr>
        <w:tc>
          <w:tcPr>
            <w:tcW w:w="165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25292B59" w14:textId="77777777" w:rsidR="000C3C76" w:rsidRPr="00A72F18" w:rsidRDefault="000C3C76">
            <w:pPr>
              <w:jc w:val="center"/>
              <w:rPr>
                <w:b/>
                <w:bCs/>
                <w:color w:val="000000" w:themeColor="text1"/>
              </w:rPr>
            </w:pPr>
            <w:r w:rsidRPr="00A72F18">
              <w:rPr>
                <w:b/>
                <w:bCs/>
                <w:color w:val="000000" w:themeColor="text1"/>
              </w:rPr>
              <w:t>TIPO DE INDICADOR</w:t>
            </w:r>
          </w:p>
        </w:tc>
        <w:tc>
          <w:tcPr>
            <w:tcW w:w="180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770CDC0" w14:textId="77777777" w:rsidR="000C3C76" w:rsidRPr="00A72F18" w:rsidRDefault="000C3C76">
            <w:pPr>
              <w:jc w:val="center"/>
              <w:rPr>
                <w:b/>
                <w:bCs/>
                <w:color w:val="000000" w:themeColor="text1"/>
              </w:rPr>
            </w:pPr>
            <w:r w:rsidRPr="00A72F18">
              <w:rPr>
                <w:b/>
                <w:bCs/>
                <w:color w:val="000000" w:themeColor="text1"/>
              </w:rPr>
              <w:t>NOMBRE DEL INDICADOR</w:t>
            </w:r>
          </w:p>
        </w:tc>
        <w:tc>
          <w:tcPr>
            <w:tcW w:w="4112"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D91FF1C" w14:textId="77777777" w:rsidR="000C3C76" w:rsidRPr="00A72F18" w:rsidRDefault="000C3C76">
            <w:pPr>
              <w:jc w:val="center"/>
              <w:rPr>
                <w:b/>
                <w:bCs/>
                <w:color w:val="000000" w:themeColor="text1"/>
              </w:rPr>
            </w:pPr>
            <w:r w:rsidRPr="00A72F18">
              <w:rPr>
                <w:b/>
                <w:bCs/>
                <w:color w:val="000000" w:themeColor="text1"/>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64F4D67F" w14:textId="77777777" w:rsidR="000C3C76" w:rsidRPr="00A72F18" w:rsidRDefault="000C3C76">
            <w:pPr>
              <w:jc w:val="center"/>
              <w:rPr>
                <w:b/>
                <w:bCs/>
                <w:color w:val="000000" w:themeColor="text1"/>
              </w:rPr>
            </w:pPr>
            <w:r w:rsidRPr="00A72F18">
              <w:rPr>
                <w:b/>
                <w:bCs/>
                <w:color w:val="000000" w:themeColor="text1"/>
              </w:rPr>
              <w:t>RESULTADO / META (SEMÁFORO)</w:t>
            </w:r>
          </w:p>
        </w:tc>
      </w:tr>
      <w:tr w:rsidR="000C3C76" w:rsidRPr="00A72F18" w14:paraId="1F6568BC" w14:textId="77777777" w:rsidTr="000C3C76">
        <w:trPr>
          <w:trHeight w:val="1439"/>
          <w:tblCellSpacing w:w="0" w:type="dxa"/>
        </w:trPr>
        <w:tc>
          <w:tcPr>
            <w:tcW w:w="1653" w:type="dxa"/>
            <w:tcBorders>
              <w:top w:val="single" w:sz="4" w:space="0" w:color="auto"/>
              <w:left w:val="single" w:sz="4" w:space="0" w:color="auto"/>
              <w:bottom w:val="single" w:sz="4" w:space="0" w:color="auto"/>
              <w:right w:val="single" w:sz="4" w:space="0" w:color="auto"/>
            </w:tcBorders>
            <w:vAlign w:val="center"/>
            <w:hideMark/>
          </w:tcPr>
          <w:p w14:paraId="645DE959" w14:textId="77777777" w:rsidR="000C3C76" w:rsidRPr="00A72F18" w:rsidRDefault="000C3C76">
            <w:pPr>
              <w:rPr>
                <w:color w:val="000000" w:themeColor="text1"/>
              </w:rPr>
            </w:pPr>
            <w:r w:rsidRPr="00A72F18">
              <w:rPr>
                <w:color w:val="000000" w:themeColor="text1"/>
              </w:rPr>
              <w:t>Calidad / Seguridad del paciente</w:t>
            </w:r>
          </w:p>
        </w:tc>
        <w:tc>
          <w:tcPr>
            <w:tcW w:w="1808" w:type="dxa"/>
            <w:tcBorders>
              <w:top w:val="single" w:sz="4" w:space="0" w:color="auto"/>
              <w:left w:val="single" w:sz="4" w:space="0" w:color="auto"/>
              <w:bottom w:val="single" w:sz="4" w:space="0" w:color="auto"/>
              <w:right w:val="single" w:sz="4" w:space="0" w:color="auto"/>
            </w:tcBorders>
            <w:vAlign w:val="center"/>
            <w:hideMark/>
          </w:tcPr>
          <w:p w14:paraId="01CDED4D" w14:textId="77777777" w:rsidR="000C3C76" w:rsidRPr="00A72F18" w:rsidRDefault="000C3C76">
            <w:pPr>
              <w:jc w:val="both"/>
              <w:rPr>
                <w:color w:val="000000" w:themeColor="text1"/>
              </w:rPr>
            </w:pPr>
            <w:r w:rsidRPr="00A72F18">
              <w:rPr>
                <w:color w:val="000000" w:themeColor="text1"/>
                <w:lang w:val="es-ES"/>
              </w:rPr>
              <w:t>Proporción de eventos adversos relacionados con la administración de medicamentos en hospitalización</w:t>
            </w:r>
            <w:r w:rsidRPr="00A72F18">
              <w:rPr>
                <w:color w:val="000000" w:themeColor="text1"/>
              </w:rPr>
              <w:t xml:space="preserve"> </w:t>
            </w:r>
          </w:p>
        </w:tc>
        <w:tc>
          <w:tcPr>
            <w:tcW w:w="4112" w:type="dxa"/>
            <w:tcBorders>
              <w:top w:val="single" w:sz="4" w:space="0" w:color="auto"/>
              <w:left w:val="single" w:sz="4" w:space="0" w:color="auto"/>
              <w:bottom w:val="single" w:sz="4" w:space="0" w:color="auto"/>
              <w:right w:val="single" w:sz="4" w:space="0" w:color="auto"/>
            </w:tcBorders>
            <w:vAlign w:val="center"/>
            <w:hideMark/>
          </w:tcPr>
          <w:p w14:paraId="54156103" w14:textId="77777777" w:rsidR="000C3C76" w:rsidRPr="00A72F18" w:rsidRDefault="000C3C76">
            <w:pPr>
              <w:jc w:val="both"/>
              <w:rPr>
                <w:color w:val="000000" w:themeColor="text1"/>
              </w:rPr>
            </w:pPr>
            <w:r w:rsidRPr="00A72F18">
              <w:rPr>
                <w:b/>
                <w:bCs/>
                <w:color w:val="000000" w:themeColor="text1"/>
              </w:rPr>
              <w:t>Numerador</w:t>
            </w:r>
            <w:r w:rsidRPr="00A72F18">
              <w:rPr>
                <w:color w:val="000000" w:themeColor="text1"/>
                <w:lang w:val="es-ES"/>
              </w:rPr>
              <w:t xml:space="preserve"> Número de eventos adversos relacionados con la administración de medicamentos en hospitalización</w:t>
            </w:r>
          </w:p>
          <w:p w14:paraId="53379937" w14:textId="77777777" w:rsidR="000C3C76" w:rsidRPr="00A72F18" w:rsidRDefault="000C3C76">
            <w:pPr>
              <w:jc w:val="both"/>
              <w:rPr>
                <w:color w:val="000000" w:themeColor="text1"/>
              </w:rPr>
            </w:pPr>
            <w:r w:rsidRPr="00A72F18">
              <w:rPr>
                <w:b/>
                <w:bCs/>
                <w:color w:val="000000" w:themeColor="text1"/>
              </w:rPr>
              <w:t>Denominador</w:t>
            </w:r>
            <w:r w:rsidRPr="00A72F18">
              <w:rPr>
                <w:color w:val="000000" w:themeColor="text1"/>
              </w:rPr>
              <w:t>:</w:t>
            </w:r>
            <w:r w:rsidRPr="00A72F18">
              <w:rPr>
                <w:color w:val="000000" w:themeColor="text1"/>
                <w:lang w:val="es-ES"/>
              </w:rPr>
              <w:t xml:space="preserve"> Total de egresos de hospitalización</w:t>
            </w:r>
            <w:r w:rsidRPr="00A72F18">
              <w:rPr>
                <w:color w:val="000000" w:themeColor="text1"/>
              </w:rPr>
              <w:t>.</w:t>
            </w:r>
          </w:p>
        </w:tc>
        <w:tc>
          <w:tcPr>
            <w:tcW w:w="2285" w:type="dxa"/>
            <w:tcBorders>
              <w:top w:val="single" w:sz="4" w:space="0" w:color="auto"/>
              <w:left w:val="single" w:sz="4" w:space="0" w:color="auto"/>
              <w:bottom w:val="single" w:sz="4" w:space="0" w:color="auto"/>
              <w:right w:val="single" w:sz="4" w:space="0" w:color="auto"/>
            </w:tcBorders>
            <w:vAlign w:val="center"/>
            <w:hideMark/>
          </w:tcPr>
          <w:p w14:paraId="16FDBDC2" w14:textId="4527B0B7"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65408" behindDoc="0" locked="0" layoutInCell="1" allowOverlap="1" wp14:anchorId="078726EA" wp14:editId="4EFC6E7E">
                  <wp:simplePos x="0" y="0"/>
                  <wp:positionH relativeFrom="column">
                    <wp:posOffset>342900</wp:posOffset>
                  </wp:positionH>
                  <wp:positionV relativeFrom="paragraph">
                    <wp:posOffset>33655</wp:posOffset>
                  </wp:positionV>
                  <wp:extent cx="781050" cy="8001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64"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p>
        </w:tc>
      </w:tr>
    </w:tbl>
    <w:p w14:paraId="106FC30D" w14:textId="77777777" w:rsidR="000C3C76" w:rsidRPr="00A72F18" w:rsidRDefault="000C3C76" w:rsidP="000C3C76">
      <w:pPr>
        <w:jc w:val="both"/>
        <w:rPr>
          <w:color w:val="000000" w:themeColor="text1"/>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62"/>
        <w:gridCol w:w="5826"/>
      </w:tblGrid>
      <w:tr w:rsidR="000C3C76" w:rsidRPr="00A72F18" w14:paraId="24223C47"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2A9A7987" w14:textId="77777777" w:rsidR="000C3C76" w:rsidRPr="00A72F18" w:rsidRDefault="000C3C76">
            <w:pPr>
              <w:rPr>
                <w:color w:val="000000" w:themeColor="text1"/>
              </w:rPr>
            </w:pPr>
            <w:r w:rsidRPr="00A72F18">
              <w:rPr>
                <w:color w:val="000000" w:themeColor="text1"/>
              </w:rPr>
              <w:t>Indicador Nro. 3</w:t>
            </w:r>
          </w:p>
          <w:p w14:paraId="0335058A"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ES"/>
              </w:rPr>
              <w:t>Proporción de eventos adversos relacionados con la administración de medicamentos en hospitalización</w:t>
            </w:r>
          </w:p>
        </w:tc>
      </w:tr>
      <w:tr w:rsidR="000C3C76" w:rsidRPr="00A72F18" w14:paraId="53EAE841"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506F2BAA" w14:textId="77777777" w:rsidR="000C3C76" w:rsidRPr="00A72F18" w:rsidRDefault="000C3C76">
            <w:pPr>
              <w:rPr>
                <w:color w:val="000000" w:themeColor="text1"/>
              </w:rPr>
            </w:pPr>
            <w:r w:rsidRPr="00A72F18">
              <w:rPr>
                <w:color w:val="000000" w:themeColor="text1"/>
              </w:rPr>
              <w:t xml:space="preserve">2. Descripción: </w:t>
            </w:r>
            <w:r w:rsidRPr="00A72F18">
              <w:rPr>
                <w:color w:val="000000" w:themeColor="text1"/>
                <w:lang w:val="es-ES"/>
              </w:rPr>
              <w:t>Expresa el número de eventos adversos relacionados con la administración de medicamentos en el servicio de hospitalización.</w:t>
            </w:r>
          </w:p>
        </w:tc>
      </w:tr>
      <w:tr w:rsidR="000C3C76" w:rsidRPr="00A72F18" w14:paraId="3999E718"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75DCFB19"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627AC413" w14:textId="77777777" w:rsidTr="000C3C76">
        <w:trPr>
          <w:trHeight w:val="864"/>
        </w:trPr>
        <w:tc>
          <w:tcPr>
            <w:tcW w:w="1930" w:type="pct"/>
            <w:tcBorders>
              <w:top w:val="single" w:sz="4" w:space="0" w:color="auto"/>
              <w:left w:val="single" w:sz="4" w:space="0" w:color="auto"/>
              <w:bottom w:val="single" w:sz="4" w:space="0" w:color="auto"/>
              <w:right w:val="single" w:sz="4" w:space="0" w:color="auto"/>
            </w:tcBorders>
            <w:hideMark/>
          </w:tcPr>
          <w:p w14:paraId="604344AE" w14:textId="77777777" w:rsidR="000C3C76" w:rsidRPr="00A72F18" w:rsidRDefault="000C3C76">
            <w:pPr>
              <w:rPr>
                <w:color w:val="000000" w:themeColor="text1"/>
              </w:rPr>
            </w:pPr>
            <w:r w:rsidRPr="00A72F18">
              <w:rPr>
                <w:color w:val="000000" w:themeColor="text1"/>
              </w:rPr>
              <w:t xml:space="preserve">4. Fórmula </w:t>
            </w:r>
          </w:p>
        </w:tc>
        <w:tc>
          <w:tcPr>
            <w:tcW w:w="3070" w:type="pct"/>
            <w:tcBorders>
              <w:top w:val="single" w:sz="4" w:space="0" w:color="auto"/>
              <w:left w:val="single" w:sz="4" w:space="0" w:color="auto"/>
              <w:bottom w:val="single" w:sz="4" w:space="0" w:color="auto"/>
              <w:right w:val="single" w:sz="4" w:space="0" w:color="auto"/>
            </w:tcBorders>
            <w:hideMark/>
          </w:tcPr>
          <w:p w14:paraId="0FAEB38F" w14:textId="77777777" w:rsidR="000C3C76" w:rsidRPr="00A72F18" w:rsidRDefault="000C3C76">
            <w:pPr>
              <w:rPr>
                <w:color w:val="000000" w:themeColor="text1"/>
              </w:rPr>
            </w:pPr>
            <w:r w:rsidRPr="00A72F18">
              <w:rPr>
                <w:b/>
                <w:bCs/>
                <w:color w:val="000000" w:themeColor="text1"/>
                <w:lang w:val="es-MX"/>
              </w:rPr>
              <w:t>Numerador</w:t>
            </w:r>
            <w:r w:rsidRPr="00A72F18">
              <w:rPr>
                <w:color w:val="000000" w:themeColor="text1"/>
                <w:lang w:val="es-MX"/>
              </w:rPr>
              <w:t>:</w:t>
            </w:r>
            <w:r w:rsidRPr="00A72F18">
              <w:rPr>
                <w:rFonts w:eastAsia="Calibri Light"/>
                <w:color w:val="000000" w:themeColor="text1"/>
                <w:lang w:val="es-ES"/>
              </w:rPr>
              <w:t xml:space="preserve"> </w:t>
            </w:r>
            <w:r w:rsidRPr="00A72F18">
              <w:rPr>
                <w:color w:val="000000" w:themeColor="text1"/>
                <w:lang w:val="es-ES"/>
              </w:rPr>
              <w:t>Número de eventos adversos relacionados con la administración de medicamentos en hospitalización</w:t>
            </w:r>
            <w:r w:rsidRPr="00A72F18">
              <w:rPr>
                <w:color w:val="000000" w:themeColor="text1"/>
              </w:rPr>
              <w:t xml:space="preserve">. </w:t>
            </w:r>
          </w:p>
          <w:p w14:paraId="3C2B4174" w14:textId="77777777" w:rsidR="000C3C76" w:rsidRPr="00A72F18" w:rsidRDefault="000C3C76">
            <w:pPr>
              <w:rPr>
                <w:color w:val="000000" w:themeColor="text1"/>
              </w:rPr>
            </w:pPr>
            <w:r w:rsidRPr="00A72F18">
              <w:rPr>
                <w:b/>
                <w:bCs/>
                <w:color w:val="000000" w:themeColor="text1"/>
                <w:lang w:val="es-MX"/>
              </w:rPr>
              <w:t>Denominador</w:t>
            </w:r>
            <w:r w:rsidRPr="00A72F18">
              <w:rPr>
                <w:color w:val="000000" w:themeColor="text1"/>
                <w:lang w:val="es-MX"/>
              </w:rPr>
              <w:t>:</w:t>
            </w:r>
            <w:r w:rsidRPr="00A72F18">
              <w:rPr>
                <w:rFonts w:eastAsia="Calibri Light"/>
                <w:color w:val="000000" w:themeColor="text1"/>
                <w:lang w:val="es-ES"/>
              </w:rPr>
              <w:t xml:space="preserve"> </w:t>
            </w:r>
            <w:r w:rsidRPr="00A72F18">
              <w:rPr>
                <w:color w:val="000000" w:themeColor="text1"/>
                <w:lang w:val="es-ES"/>
              </w:rPr>
              <w:t>Total de egresos de hospitalización</w:t>
            </w:r>
            <w:r w:rsidRPr="00A72F18">
              <w:rPr>
                <w:color w:val="000000" w:themeColor="text1"/>
                <w:lang w:val="es-MX"/>
              </w:rPr>
              <w:t>.</w:t>
            </w:r>
          </w:p>
        </w:tc>
      </w:tr>
      <w:tr w:rsidR="000C3C76" w:rsidRPr="00A72F18" w14:paraId="3ECD27EE" w14:textId="77777777" w:rsidTr="000C3C76">
        <w:trPr>
          <w:trHeight w:val="93"/>
        </w:trPr>
        <w:tc>
          <w:tcPr>
            <w:tcW w:w="1930" w:type="pct"/>
            <w:tcBorders>
              <w:top w:val="single" w:sz="4" w:space="0" w:color="auto"/>
              <w:left w:val="single" w:sz="4" w:space="0" w:color="auto"/>
              <w:bottom w:val="single" w:sz="4" w:space="0" w:color="auto"/>
              <w:right w:val="single" w:sz="4" w:space="0" w:color="auto"/>
            </w:tcBorders>
            <w:hideMark/>
          </w:tcPr>
          <w:p w14:paraId="1AC0EAF1" w14:textId="77777777" w:rsidR="000C3C76" w:rsidRPr="00A72F18" w:rsidRDefault="000C3C76">
            <w:pPr>
              <w:rPr>
                <w:color w:val="000000" w:themeColor="text1"/>
              </w:rPr>
            </w:pPr>
            <w:r w:rsidRPr="00A72F18">
              <w:rPr>
                <w:color w:val="000000" w:themeColor="text1"/>
              </w:rPr>
              <w:t xml:space="preserve">5. Periodicidad de medición </w:t>
            </w:r>
          </w:p>
        </w:tc>
        <w:tc>
          <w:tcPr>
            <w:tcW w:w="3070" w:type="pct"/>
            <w:tcBorders>
              <w:top w:val="single" w:sz="4" w:space="0" w:color="auto"/>
              <w:left w:val="single" w:sz="4" w:space="0" w:color="auto"/>
              <w:bottom w:val="single" w:sz="4" w:space="0" w:color="auto"/>
              <w:right w:val="single" w:sz="4" w:space="0" w:color="auto"/>
            </w:tcBorders>
            <w:hideMark/>
          </w:tcPr>
          <w:p w14:paraId="7601D173" w14:textId="77777777" w:rsidR="000C3C76" w:rsidRPr="00A72F18" w:rsidRDefault="000C3C76">
            <w:pPr>
              <w:rPr>
                <w:color w:val="000000" w:themeColor="text1"/>
              </w:rPr>
            </w:pPr>
            <w:r w:rsidRPr="00A72F18">
              <w:rPr>
                <w:color w:val="000000" w:themeColor="text1"/>
              </w:rPr>
              <w:t>Mensual</w:t>
            </w:r>
          </w:p>
        </w:tc>
      </w:tr>
      <w:tr w:rsidR="000C3C76" w:rsidRPr="00A72F18" w14:paraId="5206680E"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5F81B8BD" w14:textId="77777777" w:rsidR="000C3C76" w:rsidRPr="00A72F18" w:rsidRDefault="000C3C76" w:rsidP="00E10EAD">
            <w:pPr>
              <w:pStyle w:val="Prrafodelista"/>
              <w:numPr>
                <w:ilvl w:val="0"/>
                <w:numId w:val="49"/>
              </w:numPr>
              <w:autoSpaceDE/>
              <w:autoSpaceDN/>
              <w:spacing w:after="160" w:line="276" w:lineRule="auto"/>
              <w:rPr>
                <w:color w:val="000000" w:themeColor="text1"/>
              </w:rPr>
            </w:pPr>
            <w:r w:rsidRPr="00A72F18">
              <w:rPr>
                <w:color w:val="000000" w:themeColor="text1"/>
              </w:rPr>
              <w:t xml:space="preserve">Progresividad de la medición </w:t>
            </w:r>
          </w:p>
          <w:p w14:paraId="0E991E5A" w14:textId="77777777" w:rsidR="000C3C76" w:rsidRPr="00A72F18" w:rsidRDefault="000C3C76">
            <w:pPr>
              <w:rPr>
                <w:color w:val="000000" w:themeColor="text1"/>
              </w:rPr>
            </w:pPr>
            <w:r w:rsidRPr="00A72F18">
              <w:rPr>
                <w:b/>
                <w:bCs/>
                <w:color w:val="000000" w:themeColor="text1"/>
              </w:rPr>
              <w:t>Mes 1 a 2</w:t>
            </w:r>
            <w:r w:rsidRPr="00A72F18">
              <w:rPr>
                <w:color w:val="000000" w:themeColor="text1"/>
              </w:rPr>
              <w:t>: Durante este periodo, la prioridad es la estandarización del reporte. No se evaluará el cumplimiento de una meta mínima, sino la oportunidad y calidad de los informes de seguridad. El contratista deberá demostrar que cuenta con el comité de seguridad activo y la metodología de análisis de causas implementada.</w:t>
            </w:r>
          </w:p>
          <w:p w14:paraId="232E278E" w14:textId="77777777" w:rsidR="000C3C76" w:rsidRPr="00A72F18" w:rsidRDefault="000C3C76">
            <w:pPr>
              <w:rPr>
                <w:color w:val="000000" w:themeColor="text1"/>
              </w:rPr>
            </w:pPr>
            <w:r w:rsidRPr="00A72F18">
              <w:rPr>
                <w:b/>
                <w:bCs/>
                <w:color w:val="000000" w:themeColor="text1"/>
              </w:rPr>
              <w:lastRenderedPageBreak/>
              <w:t>Mes 3 a 4:</w:t>
            </w:r>
            <w:r w:rsidRPr="00A72F18">
              <w:rPr>
                <w:color w:val="000000" w:themeColor="text1"/>
              </w:rPr>
              <w:t xml:space="preserve"> Se establece una meta máxima de tolerancia basada en el histórico de la institución o el promedio nacional. El enfoque de la supervisión estará en la ejecución de los planes de mejora derivados de los eventos reportados en la fase anterior.</w:t>
            </w:r>
          </w:p>
          <w:p w14:paraId="3CB049A7" w14:textId="77777777" w:rsidR="000C3C76" w:rsidRPr="00A72F18" w:rsidRDefault="000C3C76">
            <w:pPr>
              <w:jc w:val="both"/>
              <w:rPr>
                <w:color w:val="000000" w:themeColor="text1"/>
              </w:rPr>
            </w:pPr>
            <w:r w:rsidRPr="00A72F18">
              <w:rPr>
                <w:b/>
                <w:bCs/>
                <w:color w:val="000000" w:themeColor="text1"/>
              </w:rPr>
              <w:t>Mes 5 en adelante:</w:t>
            </w:r>
            <w:r w:rsidRPr="00A72F18">
              <w:rPr>
                <w:color w:val="000000" w:themeColor="text1"/>
              </w:rPr>
              <w:t xml:space="preserve"> El cumplimiento de la meta será del </w:t>
            </w:r>
            <w:r w:rsidRPr="00A72F18">
              <w:rPr>
                <w:b/>
                <w:bCs/>
                <w:color w:val="000000" w:themeColor="text1"/>
              </w:rPr>
              <w:t>100% de carácter obligatorio</w:t>
            </w:r>
            <w:r w:rsidRPr="00A72F18">
              <w:rPr>
                <w:color w:val="000000" w:themeColor="text1"/>
              </w:rPr>
              <w:t>. A partir de este punto, el indicador será vinculante para la evaluación de desempeño contractual.</w:t>
            </w:r>
          </w:p>
        </w:tc>
      </w:tr>
      <w:tr w:rsidR="000C3C76" w:rsidRPr="00A72F18" w14:paraId="21E36E09" w14:textId="77777777" w:rsidTr="000C3C76">
        <w:trPr>
          <w:trHeight w:val="93"/>
        </w:trPr>
        <w:tc>
          <w:tcPr>
            <w:tcW w:w="1930" w:type="pct"/>
            <w:tcBorders>
              <w:top w:val="single" w:sz="4" w:space="0" w:color="auto"/>
              <w:left w:val="single" w:sz="4" w:space="0" w:color="auto"/>
              <w:bottom w:val="single" w:sz="4" w:space="0" w:color="auto"/>
              <w:right w:val="single" w:sz="4" w:space="0" w:color="auto"/>
            </w:tcBorders>
            <w:hideMark/>
          </w:tcPr>
          <w:p w14:paraId="5AD2B980" w14:textId="77777777" w:rsidR="000C3C76" w:rsidRPr="00A72F18" w:rsidRDefault="000C3C76">
            <w:pPr>
              <w:rPr>
                <w:color w:val="000000" w:themeColor="text1"/>
              </w:rPr>
            </w:pPr>
            <w:r w:rsidRPr="00A72F18">
              <w:rPr>
                <w:color w:val="000000" w:themeColor="text1"/>
              </w:rPr>
              <w:t xml:space="preserve">7. Tipología </w:t>
            </w:r>
          </w:p>
        </w:tc>
        <w:tc>
          <w:tcPr>
            <w:tcW w:w="3070" w:type="pct"/>
            <w:tcBorders>
              <w:top w:val="single" w:sz="4" w:space="0" w:color="auto"/>
              <w:left w:val="single" w:sz="4" w:space="0" w:color="auto"/>
              <w:bottom w:val="single" w:sz="4" w:space="0" w:color="auto"/>
              <w:right w:val="single" w:sz="4" w:space="0" w:color="auto"/>
            </w:tcBorders>
            <w:hideMark/>
          </w:tcPr>
          <w:p w14:paraId="61234A3A"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1DC4492D" w14:textId="77777777" w:rsidTr="000C3C76">
        <w:trPr>
          <w:trHeight w:val="208"/>
        </w:trPr>
        <w:tc>
          <w:tcPr>
            <w:tcW w:w="5000" w:type="pct"/>
            <w:gridSpan w:val="2"/>
            <w:tcBorders>
              <w:top w:val="single" w:sz="4" w:space="0" w:color="auto"/>
              <w:left w:val="single" w:sz="4" w:space="0" w:color="auto"/>
              <w:bottom w:val="single" w:sz="4" w:space="0" w:color="auto"/>
              <w:right w:val="single" w:sz="4" w:space="0" w:color="auto"/>
            </w:tcBorders>
            <w:hideMark/>
          </w:tcPr>
          <w:p w14:paraId="2D011661" w14:textId="77777777" w:rsidR="000C3C76" w:rsidRPr="00A72F18" w:rsidRDefault="000C3C76">
            <w:pPr>
              <w:rPr>
                <w:color w:val="000000" w:themeColor="text1"/>
              </w:rPr>
            </w:pPr>
            <w:r w:rsidRPr="00A72F18">
              <w:rPr>
                <w:color w:val="000000" w:themeColor="text1"/>
              </w:rPr>
              <w:t>8. Población sobre la cual se efectuará la medición Usuarios del subsistema de salud de la Policía Nacional</w:t>
            </w:r>
          </w:p>
        </w:tc>
      </w:tr>
      <w:tr w:rsidR="000C3C76" w:rsidRPr="00A72F18" w14:paraId="2E3ED04F" w14:textId="77777777" w:rsidTr="000C3C76">
        <w:trPr>
          <w:trHeight w:val="324"/>
        </w:trPr>
        <w:tc>
          <w:tcPr>
            <w:tcW w:w="1930" w:type="pct"/>
            <w:tcBorders>
              <w:top w:val="single" w:sz="4" w:space="0" w:color="auto"/>
              <w:left w:val="single" w:sz="4" w:space="0" w:color="auto"/>
              <w:bottom w:val="single" w:sz="4" w:space="0" w:color="auto"/>
              <w:right w:val="single" w:sz="4" w:space="0" w:color="auto"/>
            </w:tcBorders>
            <w:hideMark/>
          </w:tcPr>
          <w:p w14:paraId="0E381732" w14:textId="77777777" w:rsidR="000C3C76" w:rsidRPr="00A72F18" w:rsidRDefault="000C3C76">
            <w:pPr>
              <w:rPr>
                <w:color w:val="000000" w:themeColor="text1"/>
              </w:rPr>
            </w:pPr>
            <w:r w:rsidRPr="00A72F18">
              <w:rPr>
                <w:color w:val="000000" w:themeColor="text1"/>
              </w:rPr>
              <w:t xml:space="preserve">9. Referente técnico del indicador </w:t>
            </w:r>
          </w:p>
        </w:tc>
        <w:tc>
          <w:tcPr>
            <w:tcW w:w="3070" w:type="pct"/>
            <w:tcBorders>
              <w:top w:val="single" w:sz="4" w:space="0" w:color="auto"/>
              <w:left w:val="single" w:sz="4" w:space="0" w:color="auto"/>
              <w:bottom w:val="single" w:sz="4" w:space="0" w:color="auto"/>
              <w:right w:val="single" w:sz="4" w:space="0" w:color="auto"/>
            </w:tcBorders>
            <w:hideMark/>
          </w:tcPr>
          <w:p w14:paraId="18DE9675" w14:textId="77777777" w:rsidR="000C3C76" w:rsidRPr="00A72F18" w:rsidRDefault="000C3C76">
            <w:pPr>
              <w:rPr>
                <w:color w:val="000000" w:themeColor="text1"/>
              </w:rPr>
            </w:pPr>
            <w:r w:rsidRPr="00A72F18">
              <w:rPr>
                <w:color w:val="000000" w:themeColor="text1"/>
              </w:rPr>
              <w:t>Resolución 2003 de 2014 y demás disposiciones vigentes. Política de seguridad de paciente. Prácticas Seguras: uso seguro de medicamentos y otras disposiciones vigentes.</w:t>
            </w:r>
            <w:r w:rsidRPr="00A72F18">
              <w:rPr>
                <w:color w:val="000000" w:themeColor="text1"/>
                <w:lang w:val="es-ES"/>
              </w:rPr>
              <w:t xml:space="preserve"> </w:t>
            </w:r>
          </w:p>
        </w:tc>
      </w:tr>
      <w:tr w:rsidR="000C3C76" w:rsidRPr="00A72F18" w14:paraId="50EE2840" w14:textId="77777777" w:rsidTr="000C3C76">
        <w:trPr>
          <w:trHeight w:val="1139"/>
        </w:trPr>
        <w:tc>
          <w:tcPr>
            <w:tcW w:w="5000" w:type="pct"/>
            <w:gridSpan w:val="2"/>
            <w:tcBorders>
              <w:top w:val="single" w:sz="4" w:space="0" w:color="auto"/>
              <w:left w:val="single" w:sz="4" w:space="0" w:color="auto"/>
              <w:bottom w:val="single" w:sz="4" w:space="0" w:color="auto"/>
              <w:right w:val="single" w:sz="4" w:space="0" w:color="auto"/>
            </w:tcBorders>
          </w:tcPr>
          <w:tbl>
            <w:tblPr>
              <w:tblpPr w:leftFromText="141" w:rightFromText="141" w:bottomFromText="160" w:vertAnchor="text" w:horzAnchor="page" w:tblpX="4807" w:tblpY="-182"/>
              <w:tblOverlap w:val="never"/>
              <w:tblW w:w="1200" w:type="dxa"/>
              <w:tblCellMar>
                <w:left w:w="70" w:type="dxa"/>
                <w:right w:w="70" w:type="dxa"/>
              </w:tblCellMar>
              <w:tblLook w:val="04A0" w:firstRow="1" w:lastRow="0" w:firstColumn="1" w:lastColumn="0" w:noHBand="0" w:noVBand="1"/>
            </w:tblPr>
            <w:tblGrid>
              <w:gridCol w:w="1200"/>
            </w:tblGrid>
            <w:tr w:rsidR="000C3C76" w:rsidRPr="00A72F18" w14:paraId="7B9F255D" w14:textId="77777777">
              <w:trPr>
                <w:trHeight w:val="263"/>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3ACA3D51" w14:textId="77777777" w:rsidR="000C3C76" w:rsidRPr="00A72F18" w:rsidRDefault="000C3C76">
                  <w:pPr>
                    <w:jc w:val="right"/>
                    <w:rPr>
                      <w:color w:val="000000" w:themeColor="text1"/>
                    </w:rPr>
                  </w:pPr>
                  <w:bookmarkStart w:id="14" w:name="RANGE!C10"/>
                  <w:r w:rsidRPr="00A72F18">
                    <w:rPr>
                      <w:color w:val="000000" w:themeColor="text1"/>
                    </w:rPr>
                    <w:t>0</w:t>
                  </w:r>
                  <w:bookmarkEnd w:id="14"/>
                </w:p>
              </w:tc>
            </w:tr>
            <w:tr w:rsidR="000C3C76" w:rsidRPr="00A72F18" w14:paraId="1A78D5BB" w14:textId="77777777">
              <w:trPr>
                <w:trHeight w:val="274"/>
              </w:trPr>
              <w:tc>
                <w:tcPr>
                  <w:tcW w:w="1200" w:type="dxa"/>
                  <w:tcBorders>
                    <w:top w:val="nil"/>
                    <w:left w:val="single" w:sz="8" w:space="0" w:color="000000"/>
                    <w:bottom w:val="nil"/>
                    <w:right w:val="single" w:sz="8" w:space="0" w:color="FFFFFF"/>
                  </w:tcBorders>
                  <w:shd w:val="clear" w:color="auto" w:fill="48F52B"/>
                  <w:vAlign w:val="center"/>
                  <w:hideMark/>
                </w:tcPr>
                <w:p w14:paraId="236951EE" w14:textId="77777777" w:rsidR="000C3C76" w:rsidRPr="00A72F18" w:rsidRDefault="000C3C76">
                  <w:pPr>
                    <w:jc w:val="right"/>
                    <w:rPr>
                      <w:color w:val="000000" w:themeColor="text1"/>
                    </w:rPr>
                  </w:pPr>
                  <w:r w:rsidRPr="00A72F18">
                    <w:rPr>
                      <w:color w:val="000000" w:themeColor="text1"/>
                    </w:rPr>
                    <w:t>0</w:t>
                  </w:r>
                </w:p>
              </w:tc>
            </w:tr>
            <w:tr w:rsidR="000C3C76" w:rsidRPr="00A72F18" w14:paraId="6D2AA390" w14:textId="77777777">
              <w:trPr>
                <w:trHeight w:val="163"/>
              </w:trPr>
              <w:tc>
                <w:tcPr>
                  <w:tcW w:w="1200" w:type="dxa"/>
                  <w:tcBorders>
                    <w:top w:val="nil"/>
                    <w:left w:val="single" w:sz="8" w:space="0" w:color="000000"/>
                    <w:bottom w:val="nil"/>
                    <w:right w:val="single" w:sz="8" w:space="0" w:color="FFFFFF"/>
                  </w:tcBorders>
                  <w:shd w:val="clear" w:color="auto" w:fill="FFFF00"/>
                  <w:vAlign w:val="center"/>
                  <w:hideMark/>
                </w:tcPr>
                <w:p w14:paraId="28AC183D" w14:textId="77777777" w:rsidR="000C3C76" w:rsidRPr="00A72F18" w:rsidRDefault="000C3C76">
                  <w:pPr>
                    <w:jc w:val="right"/>
                    <w:rPr>
                      <w:color w:val="000000" w:themeColor="text1"/>
                    </w:rPr>
                  </w:pPr>
                  <w:r w:rsidRPr="00A72F18">
                    <w:rPr>
                      <w:color w:val="000000" w:themeColor="text1"/>
                    </w:rPr>
                    <w:t>1</w:t>
                  </w:r>
                </w:p>
              </w:tc>
            </w:tr>
            <w:tr w:rsidR="000C3C76" w:rsidRPr="00A72F18" w14:paraId="6711B1C5" w14:textId="77777777">
              <w:trPr>
                <w:trHeight w:val="224"/>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17D1CF7D" w14:textId="77777777" w:rsidR="000C3C76" w:rsidRPr="00A72F18" w:rsidRDefault="000C3C76">
                  <w:pPr>
                    <w:jc w:val="right"/>
                    <w:rPr>
                      <w:color w:val="000000" w:themeColor="text1"/>
                    </w:rPr>
                  </w:pPr>
                  <w:r w:rsidRPr="00A72F18">
                    <w:rPr>
                      <w:color w:val="000000" w:themeColor="text1"/>
                    </w:rPr>
                    <w:t xml:space="preserve"> &gt;1</w:t>
                  </w:r>
                </w:p>
              </w:tc>
            </w:tr>
          </w:tbl>
          <w:p w14:paraId="2CDDB7B9" w14:textId="77777777" w:rsidR="000C3C76" w:rsidRPr="00A72F18" w:rsidRDefault="000C3C76">
            <w:pPr>
              <w:rPr>
                <w:color w:val="000000" w:themeColor="text1"/>
              </w:rPr>
            </w:pPr>
            <w:r w:rsidRPr="00A72F18">
              <w:rPr>
                <w:color w:val="000000" w:themeColor="text1"/>
              </w:rPr>
              <w:t xml:space="preserve"> 10. Meta, umbral o rango esperado </w:t>
            </w:r>
          </w:p>
          <w:p w14:paraId="50DDEFED" w14:textId="77777777" w:rsidR="000C3C76" w:rsidRPr="00A72F18" w:rsidRDefault="000C3C76">
            <w:pPr>
              <w:rPr>
                <w:color w:val="000000" w:themeColor="text1"/>
              </w:rPr>
            </w:pPr>
          </w:p>
          <w:p w14:paraId="6D4A2805" w14:textId="77777777" w:rsidR="000C3C76" w:rsidRPr="00A72F18" w:rsidRDefault="000C3C76">
            <w:pPr>
              <w:rPr>
                <w:color w:val="000000" w:themeColor="text1"/>
              </w:rPr>
            </w:pPr>
          </w:p>
        </w:tc>
      </w:tr>
      <w:tr w:rsidR="000C3C76" w:rsidRPr="00A72F18" w14:paraId="23191F9E" w14:textId="77777777" w:rsidTr="000C3C76">
        <w:trPr>
          <w:trHeight w:val="322"/>
        </w:trPr>
        <w:tc>
          <w:tcPr>
            <w:tcW w:w="1930" w:type="pct"/>
            <w:tcBorders>
              <w:top w:val="single" w:sz="4" w:space="0" w:color="auto"/>
              <w:left w:val="single" w:sz="4" w:space="0" w:color="auto"/>
              <w:bottom w:val="single" w:sz="4" w:space="0" w:color="auto"/>
              <w:right w:val="single" w:sz="4" w:space="0" w:color="auto"/>
            </w:tcBorders>
            <w:hideMark/>
          </w:tcPr>
          <w:p w14:paraId="5B8AF065"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070" w:type="pct"/>
            <w:tcBorders>
              <w:top w:val="single" w:sz="4" w:space="0" w:color="auto"/>
              <w:left w:val="single" w:sz="4" w:space="0" w:color="auto"/>
              <w:bottom w:val="single" w:sz="4" w:space="0" w:color="auto"/>
              <w:right w:val="single" w:sz="4" w:space="0" w:color="auto"/>
            </w:tcBorders>
            <w:hideMark/>
          </w:tcPr>
          <w:p w14:paraId="7C354807" w14:textId="77777777" w:rsidR="000C3C76" w:rsidRPr="00A72F18" w:rsidRDefault="000C3C76">
            <w:pPr>
              <w:rPr>
                <w:color w:val="000000" w:themeColor="text1"/>
              </w:rPr>
            </w:pPr>
            <w:r w:rsidRPr="00A72F18">
              <w:rPr>
                <w:color w:val="000000" w:themeColor="text1"/>
              </w:rPr>
              <w:t xml:space="preserve"> 6 % </w:t>
            </w:r>
          </w:p>
        </w:tc>
      </w:tr>
    </w:tbl>
    <w:p w14:paraId="15DEB99B" w14:textId="77777777" w:rsidR="000C3C76" w:rsidRPr="00A72F18" w:rsidRDefault="000C3C76" w:rsidP="000C3C76">
      <w:pPr>
        <w:jc w:val="both"/>
        <w:rPr>
          <w:color w:val="000000" w:themeColor="text1"/>
          <w:lang w:eastAsia="en-US"/>
        </w:rPr>
      </w:pPr>
    </w:p>
    <w:p w14:paraId="1C83348B" w14:textId="77777777" w:rsidR="000C3C76" w:rsidRPr="00A72F18" w:rsidRDefault="000C3C76" w:rsidP="000C3C76">
      <w:pPr>
        <w:jc w:val="both"/>
        <w:rPr>
          <w:color w:val="000000" w:themeColor="text1"/>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88"/>
        <w:gridCol w:w="1772"/>
        <w:gridCol w:w="3916"/>
        <w:gridCol w:w="2212"/>
      </w:tblGrid>
      <w:tr w:rsidR="000C3C76" w:rsidRPr="00A72F18" w14:paraId="2125953C" w14:textId="77777777" w:rsidTr="000C3C76">
        <w:trPr>
          <w:trHeight w:val="20"/>
          <w:tblCellSpacing w:w="0" w:type="dxa"/>
        </w:trPr>
        <w:tc>
          <w:tcPr>
            <w:tcW w:w="162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0838C0A" w14:textId="77777777" w:rsidR="000C3C76" w:rsidRPr="00A72F18" w:rsidRDefault="000C3C76">
            <w:pPr>
              <w:jc w:val="center"/>
              <w:rPr>
                <w:b/>
                <w:bCs/>
                <w:color w:val="000000" w:themeColor="text1"/>
              </w:rPr>
            </w:pPr>
            <w:r w:rsidRPr="00A72F18">
              <w:rPr>
                <w:b/>
                <w:bCs/>
                <w:color w:val="000000" w:themeColor="text1"/>
              </w:rPr>
              <w:t>TIPO DE INDICADOR</w:t>
            </w:r>
          </w:p>
        </w:tc>
        <w:tc>
          <w:tcPr>
            <w:tcW w:w="180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1A049C8" w14:textId="77777777" w:rsidR="000C3C76" w:rsidRPr="00A72F18" w:rsidRDefault="000C3C76">
            <w:pPr>
              <w:jc w:val="center"/>
              <w:rPr>
                <w:b/>
                <w:bCs/>
                <w:color w:val="000000" w:themeColor="text1"/>
              </w:rPr>
            </w:pPr>
            <w:r w:rsidRPr="00A72F18">
              <w:rPr>
                <w:b/>
                <w:bCs/>
                <w:color w:val="000000" w:themeColor="text1"/>
              </w:rPr>
              <w:t>NOMBRE DEL INDICADOR</w:t>
            </w:r>
          </w:p>
        </w:tc>
        <w:tc>
          <w:tcPr>
            <w:tcW w:w="4112"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D3B31BA" w14:textId="77777777" w:rsidR="000C3C76" w:rsidRPr="00A72F18" w:rsidRDefault="000C3C76">
            <w:pPr>
              <w:jc w:val="center"/>
              <w:rPr>
                <w:b/>
                <w:bCs/>
                <w:color w:val="000000" w:themeColor="text1"/>
              </w:rPr>
            </w:pPr>
            <w:r w:rsidRPr="00A72F18">
              <w:rPr>
                <w:b/>
                <w:bCs/>
                <w:color w:val="000000" w:themeColor="text1"/>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62EFB5FD" w14:textId="77777777" w:rsidR="000C3C76" w:rsidRPr="00A72F18" w:rsidRDefault="000C3C76">
            <w:pPr>
              <w:jc w:val="center"/>
              <w:rPr>
                <w:b/>
                <w:bCs/>
                <w:color w:val="000000" w:themeColor="text1"/>
              </w:rPr>
            </w:pPr>
            <w:r w:rsidRPr="00A72F18">
              <w:rPr>
                <w:b/>
                <w:bCs/>
                <w:color w:val="000000" w:themeColor="text1"/>
              </w:rPr>
              <w:t>RESULTADO / META (SEMÁFORO)</w:t>
            </w:r>
          </w:p>
        </w:tc>
      </w:tr>
      <w:tr w:rsidR="000C3C76" w:rsidRPr="00A72F18" w14:paraId="21EE2121" w14:textId="77777777" w:rsidTr="000C3C76">
        <w:trPr>
          <w:trHeight w:val="1439"/>
          <w:tblCellSpacing w:w="0" w:type="dxa"/>
        </w:trPr>
        <w:tc>
          <w:tcPr>
            <w:tcW w:w="1623" w:type="dxa"/>
            <w:tcBorders>
              <w:top w:val="single" w:sz="4" w:space="0" w:color="auto"/>
              <w:left w:val="single" w:sz="4" w:space="0" w:color="auto"/>
              <w:bottom w:val="single" w:sz="4" w:space="0" w:color="auto"/>
              <w:right w:val="single" w:sz="4" w:space="0" w:color="auto"/>
            </w:tcBorders>
            <w:vAlign w:val="center"/>
            <w:hideMark/>
          </w:tcPr>
          <w:p w14:paraId="39DAEEF9" w14:textId="77777777" w:rsidR="000C3C76" w:rsidRPr="00A72F18" w:rsidRDefault="000C3C76">
            <w:pPr>
              <w:rPr>
                <w:color w:val="000000" w:themeColor="text1"/>
              </w:rPr>
            </w:pPr>
            <w:r w:rsidRPr="00A72F18">
              <w:rPr>
                <w:color w:val="000000" w:themeColor="text1"/>
              </w:rPr>
              <w:t>Calidad / Seguridad del paciente</w:t>
            </w:r>
          </w:p>
        </w:tc>
        <w:tc>
          <w:tcPr>
            <w:tcW w:w="1808" w:type="dxa"/>
            <w:tcBorders>
              <w:top w:val="single" w:sz="4" w:space="0" w:color="auto"/>
              <w:left w:val="single" w:sz="4" w:space="0" w:color="auto"/>
              <w:bottom w:val="single" w:sz="4" w:space="0" w:color="auto"/>
              <w:right w:val="single" w:sz="4" w:space="0" w:color="auto"/>
            </w:tcBorders>
            <w:vAlign w:val="center"/>
            <w:hideMark/>
          </w:tcPr>
          <w:p w14:paraId="1F0E8792" w14:textId="77777777" w:rsidR="000C3C76" w:rsidRPr="00A72F18" w:rsidRDefault="000C3C76">
            <w:pPr>
              <w:rPr>
                <w:color w:val="000000" w:themeColor="text1"/>
              </w:rPr>
            </w:pPr>
            <w:r w:rsidRPr="00A72F18">
              <w:rPr>
                <w:color w:val="000000" w:themeColor="text1"/>
                <w:lang w:val="es-ES"/>
              </w:rPr>
              <w:t>Proporción de eventos adversos relacionados con la administración de medicamentos en</w:t>
            </w:r>
            <w:r w:rsidRPr="00A72F18">
              <w:rPr>
                <w:rFonts w:eastAsia="Calibri Light"/>
                <w:color w:val="000000" w:themeColor="text1"/>
                <w:spacing w:val="-2"/>
                <w:lang w:val="es-ES"/>
              </w:rPr>
              <w:t xml:space="preserve"> </w:t>
            </w:r>
            <w:r w:rsidRPr="00A72F18">
              <w:rPr>
                <w:color w:val="000000" w:themeColor="text1"/>
                <w:lang w:val="es-ES"/>
              </w:rPr>
              <w:t xml:space="preserve">urgencias </w:t>
            </w:r>
          </w:p>
        </w:tc>
        <w:tc>
          <w:tcPr>
            <w:tcW w:w="4112" w:type="dxa"/>
            <w:tcBorders>
              <w:top w:val="single" w:sz="4" w:space="0" w:color="auto"/>
              <w:left w:val="single" w:sz="4" w:space="0" w:color="auto"/>
              <w:bottom w:val="single" w:sz="4" w:space="0" w:color="auto"/>
              <w:right w:val="single" w:sz="4" w:space="0" w:color="auto"/>
            </w:tcBorders>
            <w:vAlign w:val="center"/>
            <w:hideMark/>
          </w:tcPr>
          <w:p w14:paraId="0B73BFF6" w14:textId="77777777" w:rsidR="000C3C76" w:rsidRPr="00A72F18" w:rsidRDefault="000C3C76">
            <w:pPr>
              <w:jc w:val="both"/>
              <w:rPr>
                <w:color w:val="000000" w:themeColor="text1"/>
                <w:lang w:val="es-ES"/>
              </w:rPr>
            </w:pPr>
            <w:r w:rsidRPr="00A72F18">
              <w:rPr>
                <w:b/>
                <w:bCs/>
                <w:color w:val="000000" w:themeColor="text1"/>
              </w:rPr>
              <w:t>Numerador</w:t>
            </w:r>
            <w:r w:rsidRPr="00A72F18">
              <w:rPr>
                <w:color w:val="000000" w:themeColor="text1"/>
                <w:lang w:val="es-ES"/>
              </w:rPr>
              <w:t xml:space="preserve"> Número de eventos adversos relacionados con la administración de medicamentos en urgencias </w:t>
            </w:r>
          </w:p>
          <w:p w14:paraId="729804A0" w14:textId="77777777" w:rsidR="000C3C76" w:rsidRPr="00A72F18" w:rsidRDefault="000C3C76">
            <w:pPr>
              <w:jc w:val="both"/>
              <w:rPr>
                <w:color w:val="000000" w:themeColor="text1"/>
                <w:lang w:val="es-CO"/>
              </w:rPr>
            </w:pPr>
            <w:r w:rsidRPr="00A72F18">
              <w:rPr>
                <w:b/>
                <w:bCs/>
                <w:color w:val="000000" w:themeColor="text1"/>
              </w:rPr>
              <w:t>Denominador</w:t>
            </w:r>
            <w:r w:rsidRPr="00A72F18">
              <w:rPr>
                <w:color w:val="000000" w:themeColor="text1"/>
              </w:rPr>
              <w:t>:</w:t>
            </w:r>
            <w:r w:rsidRPr="00A72F18">
              <w:rPr>
                <w:color w:val="000000" w:themeColor="text1"/>
                <w:lang w:val="es-ES"/>
              </w:rPr>
              <w:t xml:space="preserve"> Total de personas atendidas en urgencias </w:t>
            </w:r>
          </w:p>
        </w:tc>
        <w:tc>
          <w:tcPr>
            <w:tcW w:w="2285" w:type="dxa"/>
            <w:tcBorders>
              <w:top w:val="single" w:sz="4" w:space="0" w:color="auto"/>
              <w:left w:val="single" w:sz="4" w:space="0" w:color="auto"/>
              <w:bottom w:val="single" w:sz="4" w:space="0" w:color="auto"/>
              <w:right w:val="single" w:sz="4" w:space="0" w:color="auto"/>
            </w:tcBorders>
            <w:vAlign w:val="center"/>
            <w:hideMark/>
          </w:tcPr>
          <w:p w14:paraId="4CF65A2C" w14:textId="1D75EFCA" w:rsidR="000C3C76" w:rsidRPr="00A72F18" w:rsidRDefault="000C3C76">
            <w:pPr>
              <w:rPr>
                <w:color w:val="000000" w:themeColor="text1"/>
                <w:lang w:eastAsia="en-US"/>
              </w:rPr>
            </w:pPr>
            <w:r w:rsidRPr="00A72F18">
              <w:rPr>
                <w:rFonts w:asciiTheme="minorHAnsi" w:hAnsiTheme="minorHAnsi" w:cstheme="minorBidi"/>
                <w:noProof/>
                <w:sz w:val="22"/>
                <w:szCs w:val="22"/>
                <w:lang w:eastAsia="en-US"/>
              </w:rPr>
              <w:drawing>
                <wp:anchor distT="0" distB="0" distL="114300" distR="114300" simplePos="0" relativeHeight="251666432" behindDoc="0" locked="0" layoutInCell="1" allowOverlap="1" wp14:anchorId="66EC9494" wp14:editId="72AE22B2">
                  <wp:simplePos x="0" y="0"/>
                  <wp:positionH relativeFrom="column">
                    <wp:posOffset>342900</wp:posOffset>
                  </wp:positionH>
                  <wp:positionV relativeFrom="paragraph">
                    <wp:posOffset>33655</wp:posOffset>
                  </wp:positionV>
                  <wp:extent cx="781050" cy="80010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64"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p>
        </w:tc>
      </w:tr>
    </w:tbl>
    <w:p w14:paraId="4779ABFB" w14:textId="77777777" w:rsidR="000C3C76" w:rsidRPr="00A72F18" w:rsidRDefault="000C3C76" w:rsidP="000C3C76">
      <w:pPr>
        <w:jc w:val="both"/>
        <w:rPr>
          <w:color w:val="000000" w:themeColor="text1"/>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769"/>
        <w:gridCol w:w="5719"/>
      </w:tblGrid>
      <w:tr w:rsidR="000C3C76" w:rsidRPr="00A72F18" w14:paraId="616B29AD"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21C7907B" w14:textId="77777777" w:rsidR="000C3C76" w:rsidRPr="00A72F18" w:rsidRDefault="000C3C76">
            <w:pPr>
              <w:rPr>
                <w:color w:val="000000" w:themeColor="text1"/>
              </w:rPr>
            </w:pPr>
            <w:r w:rsidRPr="00A72F18">
              <w:rPr>
                <w:color w:val="000000" w:themeColor="text1"/>
              </w:rPr>
              <w:t>Indicador Nro. 4</w:t>
            </w:r>
          </w:p>
          <w:p w14:paraId="7FFE7F6B"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ES"/>
              </w:rPr>
              <w:t xml:space="preserve">Proporción de eventos adversos relacionados con la administración de medicamentos en urgencias </w:t>
            </w:r>
          </w:p>
        </w:tc>
      </w:tr>
      <w:tr w:rsidR="000C3C76" w:rsidRPr="00A72F18" w14:paraId="6AE6D229"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672AAAC9" w14:textId="77777777" w:rsidR="000C3C76" w:rsidRPr="00A72F18" w:rsidRDefault="000C3C76">
            <w:pPr>
              <w:jc w:val="both"/>
              <w:rPr>
                <w:color w:val="000000" w:themeColor="text1"/>
              </w:rPr>
            </w:pPr>
            <w:r w:rsidRPr="00A72F18">
              <w:rPr>
                <w:color w:val="000000" w:themeColor="text1"/>
              </w:rPr>
              <w:t xml:space="preserve">2. Descripción: </w:t>
            </w:r>
            <w:r w:rsidRPr="00A72F18">
              <w:rPr>
                <w:color w:val="000000" w:themeColor="text1"/>
                <w:lang w:val="es-ES"/>
              </w:rPr>
              <w:t>Expresa el número de eventos adversos relacionados con la administración de medicamentos en el servicio de urgencias.</w:t>
            </w:r>
          </w:p>
        </w:tc>
      </w:tr>
      <w:tr w:rsidR="000C3C76" w:rsidRPr="00A72F18" w14:paraId="4AA053AE"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34195360"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05504F24" w14:textId="77777777" w:rsidTr="000C3C76">
        <w:trPr>
          <w:trHeight w:val="864"/>
        </w:trPr>
        <w:tc>
          <w:tcPr>
            <w:tcW w:w="1986" w:type="pct"/>
            <w:tcBorders>
              <w:top w:val="single" w:sz="4" w:space="0" w:color="auto"/>
              <w:left w:val="single" w:sz="4" w:space="0" w:color="auto"/>
              <w:bottom w:val="single" w:sz="4" w:space="0" w:color="auto"/>
              <w:right w:val="single" w:sz="4" w:space="0" w:color="auto"/>
            </w:tcBorders>
            <w:hideMark/>
          </w:tcPr>
          <w:p w14:paraId="03B710D5" w14:textId="77777777" w:rsidR="000C3C76" w:rsidRPr="00A72F18" w:rsidRDefault="000C3C76">
            <w:pPr>
              <w:rPr>
                <w:color w:val="000000" w:themeColor="text1"/>
              </w:rPr>
            </w:pPr>
            <w:r w:rsidRPr="00A72F18">
              <w:rPr>
                <w:color w:val="000000" w:themeColor="text1"/>
              </w:rPr>
              <w:t xml:space="preserve">4. Fórmula </w:t>
            </w:r>
          </w:p>
        </w:tc>
        <w:tc>
          <w:tcPr>
            <w:tcW w:w="3014" w:type="pct"/>
            <w:tcBorders>
              <w:top w:val="single" w:sz="4" w:space="0" w:color="auto"/>
              <w:left w:val="single" w:sz="4" w:space="0" w:color="auto"/>
              <w:bottom w:val="single" w:sz="4" w:space="0" w:color="auto"/>
              <w:right w:val="single" w:sz="4" w:space="0" w:color="auto"/>
            </w:tcBorders>
            <w:hideMark/>
          </w:tcPr>
          <w:p w14:paraId="210D6DF5" w14:textId="77777777" w:rsidR="000C3C76" w:rsidRPr="00A72F18" w:rsidRDefault="000C3C76">
            <w:pPr>
              <w:jc w:val="both"/>
              <w:rPr>
                <w:color w:val="000000" w:themeColor="text1"/>
                <w:lang w:val="es-ES"/>
              </w:rPr>
            </w:pPr>
            <w:r w:rsidRPr="00A72F18">
              <w:rPr>
                <w:b/>
                <w:bCs/>
                <w:color w:val="000000" w:themeColor="text1"/>
              </w:rPr>
              <w:t>Numerador</w:t>
            </w:r>
            <w:r w:rsidRPr="00A72F18">
              <w:rPr>
                <w:color w:val="000000" w:themeColor="text1"/>
                <w:lang w:val="es-ES"/>
              </w:rPr>
              <w:t xml:space="preserve"> Número de eventos adversos relacionados con la administración de medicamentos en urgencias </w:t>
            </w:r>
          </w:p>
          <w:p w14:paraId="1B401AC9" w14:textId="77777777" w:rsidR="000C3C76" w:rsidRPr="00A72F18" w:rsidRDefault="000C3C76">
            <w:pPr>
              <w:jc w:val="both"/>
              <w:rPr>
                <w:color w:val="000000" w:themeColor="text1"/>
                <w:lang w:val="es-CO"/>
              </w:rPr>
            </w:pPr>
            <w:r w:rsidRPr="00A72F18">
              <w:rPr>
                <w:b/>
                <w:bCs/>
                <w:color w:val="000000" w:themeColor="text1"/>
              </w:rPr>
              <w:t>Denominador</w:t>
            </w:r>
            <w:r w:rsidRPr="00A72F18">
              <w:rPr>
                <w:color w:val="000000" w:themeColor="text1"/>
              </w:rPr>
              <w:t>:</w:t>
            </w:r>
            <w:r w:rsidRPr="00A72F18">
              <w:rPr>
                <w:color w:val="000000" w:themeColor="text1"/>
                <w:lang w:val="es-ES"/>
              </w:rPr>
              <w:t xml:space="preserve"> Total de personas atendidas en urgencias</w:t>
            </w:r>
          </w:p>
        </w:tc>
      </w:tr>
      <w:tr w:rsidR="000C3C76" w:rsidRPr="00A72F18" w14:paraId="634346F2" w14:textId="77777777" w:rsidTr="000C3C76">
        <w:trPr>
          <w:trHeight w:val="93"/>
        </w:trPr>
        <w:tc>
          <w:tcPr>
            <w:tcW w:w="1986" w:type="pct"/>
            <w:tcBorders>
              <w:top w:val="single" w:sz="4" w:space="0" w:color="auto"/>
              <w:left w:val="single" w:sz="4" w:space="0" w:color="auto"/>
              <w:bottom w:val="single" w:sz="4" w:space="0" w:color="auto"/>
              <w:right w:val="single" w:sz="4" w:space="0" w:color="auto"/>
            </w:tcBorders>
            <w:hideMark/>
          </w:tcPr>
          <w:p w14:paraId="74F8BB71" w14:textId="77777777" w:rsidR="000C3C76" w:rsidRPr="00A72F18" w:rsidRDefault="000C3C76">
            <w:pPr>
              <w:rPr>
                <w:color w:val="000000" w:themeColor="text1"/>
              </w:rPr>
            </w:pPr>
            <w:r w:rsidRPr="00A72F18">
              <w:rPr>
                <w:color w:val="000000" w:themeColor="text1"/>
              </w:rPr>
              <w:t xml:space="preserve">5. Periodicidad de medición </w:t>
            </w:r>
          </w:p>
        </w:tc>
        <w:tc>
          <w:tcPr>
            <w:tcW w:w="3014" w:type="pct"/>
            <w:tcBorders>
              <w:top w:val="single" w:sz="4" w:space="0" w:color="auto"/>
              <w:left w:val="single" w:sz="4" w:space="0" w:color="auto"/>
              <w:bottom w:val="single" w:sz="4" w:space="0" w:color="auto"/>
              <w:right w:val="single" w:sz="4" w:space="0" w:color="auto"/>
            </w:tcBorders>
            <w:hideMark/>
          </w:tcPr>
          <w:p w14:paraId="053BD411" w14:textId="77777777" w:rsidR="000C3C76" w:rsidRPr="00A72F18" w:rsidRDefault="000C3C76">
            <w:pPr>
              <w:rPr>
                <w:color w:val="000000" w:themeColor="text1"/>
              </w:rPr>
            </w:pPr>
            <w:r w:rsidRPr="00A72F18">
              <w:rPr>
                <w:color w:val="000000" w:themeColor="text1"/>
              </w:rPr>
              <w:t>Mensual</w:t>
            </w:r>
          </w:p>
        </w:tc>
      </w:tr>
      <w:tr w:rsidR="000C3C76" w:rsidRPr="00A72F18" w14:paraId="65B33A38"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2705A9A7" w14:textId="77777777" w:rsidR="000C3C76" w:rsidRPr="00A72F18" w:rsidRDefault="000C3C76">
            <w:pPr>
              <w:rPr>
                <w:color w:val="000000" w:themeColor="text1"/>
              </w:rPr>
            </w:pPr>
            <w:r w:rsidRPr="00A72F18">
              <w:rPr>
                <w:color w:val="000000" w:themeColor="text1"/>
              </w:rPr>
              <w:t xml:space="preserve">6.Progresividad de la medición </w:t>
            </w:r>
          </w:p>
          <w:p w14:paraId="1F4A2930" w14:textId="77777777" w:rsidR="000C3C76" w:rsidRPr="00A72F18" w:rsidRDefault="000C3C76">
            <w:pPr>
              <w:jc w:val="both"/>
              <w:rPr>
                <w:color w:val="000000" w:themeColor="text1"/>
              </w:rPr>
            </w:pPr>
            <w:r w:rsidRPr="00A72F18">
              <w:rPr>
                <w:color w:val="000000" w:themeColor="text1"/>
              </w:rPr>
              <w:t>Dada la naturaleza crítica del servicio de Urgencias y la vulnerabilidad de la población del Subsistema de Salud de la Policía Nacional, la progresividad se orienta a la detección temprana y prevención de riesgos:</w:t>
            </w:r>
          </w:p>
          <w:p w14:paraId="7B1ACEC8" w14:textId="77777777" w:rsidR="000C3C76" w:rsidRPr="00A72F18" w:rsidRDefault="000C3C76">
            <w:pPr>
              <w:jc w:val="both"/>
              <w:rPr>
                <w:color w:val="000000" w:themeColor="text1"/>
              </w:rPr>
            </w:pPr>
            <w:r w:rsidRPr="00A72F18">
              <w:rPr>
                <w:b/>
                <w:bCs/>
                <w:color w:val="000000" w:themeColor="text1"/>
              </w:rPr>
              <w:t>Mes 1:</w:t>
            </w:r>
            <w:r w:rsidRPr="00A72F18">
              <w:rPr>
                <w:color w:val="000000" w:themeColor="text1"/>
              </w:rPr>
              <w:t xml:space="preserve"> El prestador deberá socializar con la supervisión sus protocolos de "Correctos en la administración de medicamentos" y el sistema de reporte en línea. Durante este mes, el enfoque será pedagógico; se evaluará la capacidad de reporte y no la tasa de incidencia.</w:t>
            </w:r>
          </w:p>
          <w:p w14:paraId="4E7BBF46" w14:textId="77777777" w:rsidR="000C3C76" w:rsidRPr="00A72F18" w:rsidRDefault="000C3C76">
            <w:pPr>
              <w:jc w:val="both"/>
              <w:rPr>
                <w:color w:val="000000" w:themeColor="text1"/>
              </w:rPr>
            </w:pPr>
            <w:r w:rsidRPr="00A72F18">
              <w:rPr>
                <w:b/>
                <w:bCs/>
                <w:color w:val="000000" w:themeColor="text1"/>
              </w:rPr>
              <w:t>Mes 2 a 3:</w:t>
            </w:r>
            <w:r w:rsidRPr="00A72F18">
              <w:rPr>
                <w:color w:val="000000" w:themeColor="text1"/>
              </w:rPr>
              <w:t xml:space="preserve"> Se permitirá un margen de tolerancia basado en el perfil epidemiológico de las urgencias atendidas. El contratista deberá entregar análisis de "Casi fallas" (incidentes que no llegaron a causar daño) como medida preventiva. El cumplimiento de la meta debe alcanzar al menos el 90% de efectividad respecto al estándar.</w:t>
            </w:r>
          </w:p>
          <w:p w14:paraId="7C65BA91" w14:textId="77777777" w:rsidR="000C3C76" w:rsidRPr="00A72F18" w:rsidRDefault="000C3C76">
            <w:pPr>
              <w:jc w:val="both"/>
              <w:rPr>
                <w:color w:val="000000" w:themeColor="text1"/>
              </w:rPr>
            </w:pPr>
            <w:r w:rsidRPr="00A72F18">
              <w:rPr>
                <w:b/>
                <w:bCs/>
                <w:color w:val="000000" w:themeColor="text1"/>
              </w:rPr>
              <w:lastRenderedPageBreak/>
              <w:t>Mes 4 en adelante:</w:t>
            </w:r>
            <w:r w:rsidRPr="00A72F18">
              <w:rPr>
                <w:color w:val="000000" w:themeColor="text1"/>
              </w:rPr>
              <w:t xml:space="preserve"> El cumplimiento de la meta será del </w:t>
            </w:r>
            <w:r w:rsidRPr="00A72F18">
              <w:rPr>
                <w:b/>
                <w:bCs/>
                <w:color w:val="000000" w:themeColor="text1"/>
              </w:rPr>
              <w:t>100% de carácter obligatorio</w:t>
            </w:r>
            <w:r w:rsidRPr="00A72F18">
              <w:rPr>
                <w:color w:val="000000" w:themeColor="text1"/>
              </w:rPr>
              <w:t>. A partir de este punto, el indicador será vinculante para la evaluación de desempeño contractual.</w:t>
            </w:r>
          </w:p>
        </w:tc>
      </w:tr>
      <w:tr w:rsidR="000C3C76" w:rsidRPr="00A72F18" w14:paraId="77835549" w14:textId="77777777" w:rsidTr="000C3C76">
        <w:trPr>
          <w:trHeight w:val="93"/>
        </w:trPr>
        <w:tc>
          <w:tcPr>
            <w:tcW w:w="1986" w:type="pct"/>
            <w:tcBorders>
              <w:top w:val="single" w:sz="4" w:space="0" w:color="auto"/>
              <w:left w:val="single" w:sz="4" w:space="0" w:color="auto"/>
              <w:bottom w:val="single" w:sz="4" w:space="0" w:color="auto"/>
              <w:right w:val="single" w:sz="4" w:space="0" w:color="auto"/>
            </w:tcBorders>
            <w:hideMark/>
          </w:tcPr>
          <w:p w14:paraId="27CD65C4" w14:textId="77777777" w:rsidR="000C3C76" w:rsidRPr="00A72F18" w:rsidRDefault="000C3C76">
            <w:pPr>
              <w:rPr>
                <w:color w:val="000000" w:themeColor="text1"/>
              </w:rPr>
            </w:pPr>
            <w:r w:rsidRPr="00A72F18">
              <w:rPr>
                <w:color w:val="000000" w:themeColor="text1"/>
              </w:rPr>
              <w:t xml:space="preserve">7. Tipología </w:t>
            </w:r>
          </w:p>
        </w:tc>
        <w:tc>
          <w:tcPr>
            <w:tcW w:w="3014" w:type="pct"/>
            <w:tcBorders>
              <w:top w:val="single" w:sz="4" w:space="0" w:color="auto"/>
              <w:left w:val="single" w:sz="4" w:space="0" w:color="auto"/>
              <w:bottom w:val="single" w:sz="4" w:space="0" w:color="auto"/>
              <w:right w:val="single" w:sz="4" w:space="0" w:color="auto"/>
            </w:tcBorders>
            <w:hideMark/>
          </w:tcPr>
          <w:p w14:paraId="0DC5C781"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3487F857" w14:textId="77777777" w:rsidTr="000C3C76">
        <w:trPr>
          <w:trHeight w:val="208"/>
        </w:trPr>
        <w:tc>
          <w:tcPr>
            <w:tcW w:w="5000" w:type="pct"/>
            <w:gridSpan w:val="2"/>
            <w:tcBorders>
              <w:top w:val="single" w:sz="4" w:space="0" w:color="auto"/>
              <w:left w:val="single" w:sz="4" w:space="0" w:color="auto"/>
              <w:bottom w:val="single" w:sz="4" w:space="0" w:color="auto"/>
              <w:right w:val="single" w:sz="4" w:space="0" w:color="auto"/>
            </w:tcBorders>
            <w:hideMark/>
          </w:tcPr>
          <w:p w14:paraId="046BBEEB" w14:textId="77777777" w:rsidR="000C3C76" w:rsidRPr="00A72F18" w:rsidRDefault="000C3C76">
            <w:pPr>
              <w:rPr>
                <w:color w:val="000000" w:themeColor="text1"/>
              </w:rPr>
            </w:pPr>
            <w:r w:rsidRPr="00A72F18">
              <w:rPr>
                <w:color w:val="000000" w:themeColor="text1"/>
              </w:rPr>
              <w:t>8. Población sobre la cual se efectuará la medición Usuarios del subsistema de salud de la Policía Nacional</w:t>
            </w:r>
          </w:p>
        </w:tc>
      </w:tr>
      <w:tr w:rsidR="000C3C76" w:rsidRPr="00A72F18" w14:paraId="09A8CC1E" w14:textId="77777777" w:rsidTr="000C3C76">
        <w:trPr>
          <w:trHeight w:val="324"/>
        </w:trPr>
        <w:tc>
          <w:tcPr>
            <w:tcW w:w="1986" w:type="pct"/>
            <w:tcBorders>
              <w:top w:val="single" w:sz="4" w:space="0" w:color="auto"/>
              <w:left w:val="single" w:sz="4" w:space="0" w:color="auto"/>
              <w:bottom w:val="single" w:sz="4" w:space="0" w:color="auto"/>
              <w:right w:val="single" w:sz="4" w:space="0" w:color="auto"/>
            </w:tcBorders>
            <w:hideMark/>
          </w:tcPr>
          <w:p w14:paraId="5F4EF992" w14:textId="77777777" w:rsidR="000C3C76" w:rsidRPr="00A72F18" w:rsidRDefault="000C3C76">
            <w:pPr>
              <w:rPr>
                <w:color w:val="000000" w:themeColor="text1"/>
              </w:rPr>
            </w:pPr>
            <w:r w:rsidRPr="00A72F18">
              <w:rPr>
                <w:color w:val="000000" w:themeColor="text1"/>
              </w:rPr>
              <w:t xml:space="preserve">9. Referente técnico del indicador </w:t>
            </w:r>
          </w:p>
        </w:tc>
        <w:tc>
          <w:tcPr>
            <w:tcW w:w="3014" w:type="pct"/>
            <w:tcBorders>
              <w:top w:val="single" w:sz="4" w:space="0" w:color="auto"/>
              <w:left w:val="single" w:sz="4" w:space="0" w:color="auto"/>
              <w:bottom w:val="single" w:sz="4" w:space="0" w:color="auto"/>
              <w:right w:val="single" w:sz="4" w:space="0" w:color="auto"/>
            </w:tcBorders>
            <w:hideMark/>
          </w:tcPr>
          <w:p w14:paraId="73C93951" w14:textId="77777777" w:rsidR="000C3C76" w:rsidRPr="00A72F18" w:rsidRDefault="000C3C76">
            <w:pPr>
              <w:rPr>
                <w:color w:val="000000" w:themeColor="text1"/>
              </w:rPr>
            </w:pPr>
            <w:r w:rsidRPr="00A72F18">
              <w:rPr>
                <w:color w:val="000000" w:themeColor="text1"/>
              </w:rPr>
              <w:t>Resolución 2003 de 2014 y demás disposiciones vigentes. Política de seguridad de paciente. Prácticas Seguras: uso seguro de medicamentos y otras disposiciones vigentes.</w:t>
            </w:r>
            <w:r w:rsidRPr="00A72F18">
              <w:rPr>
                <w:color w:val="000000" w:themeColor="text1"/>
                <w:lang w:val="es-ES"/>
              </w:rPr>
              <w:t xml:space="preserve"> </w:t>
            </w:r>
          </w:p>
        </w:tc>
      </w:tr>
      <w:tr w:rsidR="000C3C76" w:rsidRPr="00A72F18" w14:paraId="1C097285" w14:textId="77777777" w:rsidTr="000C3C76">
        <w:trPr>
          <w:trHeight w:val="1334"/>
        </w:trPr>
        <w:tc>
          <w:tcPr>
            <w:tcW w:w="5000" w:type="pct"/>
            <w:gridSpan w:val="2"/>
            <w:tcBorders>
              <w:top w:val="single" w:sz="4" w:space="0" w:color="auto"/>
              <w:left w:val="single" w:sz="4" w:space="0" w:color="auto"/>
              <w:bottom w:val="single" w:sz="4" w:space="0" w:color="auto"/>
              <w:right w:val="single" w:sz="4" w:space="0" w:color="auto"/>
            </w:tcBorders>
          </w:tcPr>
          <w:p w14:paraId="2BAB5FC2" w14:textId="1D06C657"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67456" behindDoc="0" locked="0" layoutInCell="1" allowOverlap="1" wp14:anchorId="1D0CED1A" wp14:editId="051BF807">
                  <wp:simplePos x="0" y="0"/>
                  <wp:positionH relativeFrom="column">
                    <wp:posOffset>2786380</wp:posOffset>
                  </wp:positionH>
                  <wp:positionV relativeFrom="paragraph">
                    <wp:posOffset>6350</wp:posOffset>
                  </wp:positionV>
                  <wp:extent cx="781050" cy="800100"/>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64"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r w:rsidRPr="00A72F18">
              <w:rPr>
                <w:color w:val="000000" w:themeColor="text1"/>
              </w:rPr>
              <w:t xml:space="preserve"> 10. Meta, umbral o rango esperado </w:t>
            </w:r>
          </w:p>
          <w:p w14:paraId="68856C8B" w14:textId="77777777" w:rsidR="000C3C76" w:rsidRPr="00A72F18" w:rsidRDefault="000C3C76">
            <w:pPr>
              <w:rPr>
                <w:color w:val="000000" w:themeColor="text1"/>
              </w:rPr>
            </w:pPr>
          </w:p>
          <w:p w14:paraId="61A1ECE2" w14:textId="77777777" w:rsidR="000C3C76" w:rsidRPr="00A72F18" w:rsidRDefault="000C3C76">
            <w:pPr>
              <w:rPr>
                <w:color w:val="000000" w:themeColor="text1"/>
              </w:rPr>
            </w:pPr>
          </w:p>
        </w:tc>
      </w:tr>
      <w:tr w:rsidR="000C3C76" w:rsidRPr="00A72F18" w14:paraId="61E9D374" w14:textId="77777777" w:rsidTr="000C3C76">
        <w:trPr>
          <w:trHeight w:val="322"/>
        </w:trPr>
        <w:tc>
          <w:tcPr>
            <w:tcW w:w="1986" w:type="pct"/>
            <w:tcBorders>
              <w:top w:val="single" w:sz="4" w:space="0" w:color="auto"/>
              <w:left w:val="single" w:sz="4" w:space="0" w:color="auto"/>
              <w:bottom w:val="single" w:sz="4" w:space="0" w:color="auto"/>
              <w:right w:val="single" w:sz="4" w:space="0" w:color="auto"/>
            </w:tcBorders>
            <w:hideMark/>
          </w:tcPr>
          <w:p w14:paraId="317B18AE"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014" w:type="pct"/>
            <w:tcBorders>
              <w:top w:val="single" w:sz="4" w:space="0" w:color="auto"/>
              <w:left w:val="single" w:sz="4" w:space="0" w:color="auto"/>
              <w:bottom w:val="single" w:sz="4" w:space="0" w:color="auto"/>
              <w:right w:val="single" w:sz="4" w:space="0" w:color="auto"/>
            </w:tcBorders>
            <w:hideMark/>
          </w:tcPr>
          <w:p w14:paraId="5A6EA62C" w14:textId="77777777" w:rsidR="000C3C76" w:rsidRPr="00A72F18" w:rsidRDefault="000C3C76">
            <w:pPr>
              <w:rPr>
                <w:color w:val="000000" w:themeColor="text1"/>
              </w:rPr>
            </w:pPr>
            <w:r w:rsidRPr="00A72F18">
              <w:rPr>
                <w:color w:val="000000" w:themeColor="text1"/>
              </w:rPr>
              <w:t xml:space="preserve">   6 % </w:t>
            </w:r>
          </w:p>
        </w:tc>
      </w:tr>
    </w:tbl>
    <w:p w14:paraId="6261F170" w14:textId="77777777" w:rsidR="000C3C76" w:rsidRPr="00A72F18" w:rsidRDefault="000C3C76" w:rsidP="000C3C76">
      <w:pPr>
        <w:jc w:val="both"/>
        <w:rPr>
          <w:color w:val="000000" w:themeColor="text1"/>
          <w:lang w:eastAsia="en-U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96"/>
        <w:gridCol w:w="1894"/>
        <w:gridCol w:w="3567"/>
        <w:gridCol w:w="2131"/>
      </w:tblGrid>
      <w:tr w:rsidR="000C3C76" w:rsidRPr="00A72F18" w14:paraId="6B5DDC51" w14:textId="77777777" w:rsidTr="000C3C76">
        <w:trPr>
          <w:trHeight w:val="20"/>
          <w:tblCellSpacing w:w="0" w:type="dxa"/>
        </w:trPr>
        <w:tc>
          <w:tcPr>
            <w:tcW w:w="99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2784FE5" w14:textId="77777777" w:rsidR="000C3C76" w:rsidRPr="00A72F18" w:rsidRDefault="000C3C76">
            <w:pPr>
              <w:jc w:val="center"/>
              <w:rPr>
                <w:b/>
                <w:bCs/>
                <w:color w:val="000000" w:themeColor="text1"/>
              </w:rPr>
            </w:pPr>
            <w:r w:rsidRPr="00A72F18">
              <w:rPr>
                <w:b/>
                <w:bCs/>
                <w:color w:val="000000" w:themeColor="text1"/>
              </w:rPr>
              <w:t>TIPO DE INDICADOR</w:t>
            </w:r>
          </w:p>
        </w:tc>
        <w:tc>
          <w:tcPr>
            <w:tcW w:w="99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C9DE7D9" w14:textId="77777777" w:rsidR="000C3C76" w:rsidRPr="00A72F18" w:rsidRDefault="000C3C76">
            <w:pPr>
              <w:jc w:val="center"/>
              <w:rPr>
                <w:b/>
                <w:bCs/>
                <w:color w:val="000000" w:themeColor="text1"/>
                <w:lang w:val="es-ES"/>
              </w:rPr>
            </w:pPr>
            <w:r w:rsidRPr="00A72F18">
              <w:rPr>
                <w:b/>
                <w:bCs/>
                <w:color w:val="000000" w:themeColor="text1"/>
              </w:rPr>
              <w:t>NOMBRE DEL INDICADOR</w:t>
            </w:r>
          </w:p>
        </w:tc>
        <w:tc>
          <w:tcPr>
            <w:tcW w:w="1880"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10D439A4" w14:textId="77777777" w:rsidR="000C3C76" w:rsidRPr="00A72F18" w:rsidRDefault="000C3C76">
            <w:pPr>
              <w:jc w:val="center"/>
              <w:rPr>
                <w:b/>
                <w:bCs/>
                <w:color w:val="000000" w:themeColor="text1"/>
                <w:lang w:val="es-MX"/>
              </w:rPr>
            </w:pPr>
            <w:r w:rsidRPr="00A72F18">
              <w:rPr>
                <w:b/>
                <w:bCs/>
                <w:color w:val="000000" w:themeColor="text1"/>
              </w:rPr>
              <w:t>FÓRMULA OPERACIONAL</w:t>
            </w:r>
          </w:p>
        </w:tc>
        <w:tc>
          <w:tcPr>
            <w:tcW w:w="1123"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8B3F8D5" w14:textId="77777777" w:rsidR="000C3C76" w:rsidRPr="00A72F18" w:rsidRDefault="000C3C76">
            <w:pPr>
              <w:jc w:val="center"/>
              <w:rPr>
                <w:b/>
                <w:bCs/>
                <w:color w:val="000000" w:themeColor="text1"/>
                <w:lang w:val="es-CO"/>
              </w:rPr>
            </w:pPr>
            <w:r w:rsidRPr="00A72F18">
              <w:rPr>
                <w:b/>
                <w:bCs/>
                <w:color w:val="000000" w:themeColor="text1"/>
              </w:rPr>
              <w:t>RESULTADO / META (SEMÁFORO)</w:t>
            </w:r>
          </w:p>
        </w:tc>
      </w:tr>
      <w:tr w:rsidR="000C3C76" w:rsidRPr="00A72F18" w14:paraId="67945F60" w14:textId="77777777" w:rsidTr="000C3C76">
        <w:trPr>
          <w:trHeight w:val="20"/>
          <w:tblCellSpacing w:w="0" w:type="dxa"/>
        </w:trPr>
        <w:tc>
          <w:tcPr>
            <w:tcW w:w="999" w:type="pct"/>
            <w:tcBorders>
              <w:top w:val="single" w:sz="4" w:space="0" w:color="auto"/>
              <w:left w:val="single" w:sz="4" w:space="0" w:color="auto"/>
              <w:bottom w:val="single" w:sz="4" w:space="0" w:color="auto"/>
              <w:right w:val="single" w:sz="4" w:space="0" w:color="auto"/>
            </w:tcBorders>
            <w:vAlign w:val="center"/>
            <w:hideMark/>
          </w:tcPr>
          <w:p w14:paraId="0ADA0092" w14:textId="77777777" w:rsidR="000C3C76" w:rsidRPr="00A72F18" w:rsidRDefault="000C3C76">
            <w:pPr>
              <w:rPr>
                <w:color w:val="000000" w:themeColor="text1"/>
              </w:rPr>
            </w:pPr>
            <w:r w:rsidRPr="00A72F18">
              <w:rPr>
                <w:color w:val="000000" w:themeColor="text1"/>
              </w:rPr>
              <w:t>Calidad / Seguridad</w:t>
            </w:r>
          </w:p>
        </w:tc>
        <w:tc>
          <w:tcPr>
            <w:tcW w:w="998" w:type="pct"/>
            <w:tcBorders>
              <w:top w:val="single" w:sz="4" w:space="0" w:color="auto"/>
              <w:left w:val="single" w:sz="4" w:space="0" w:color="auto"/>
              <w:bottom w:val="single" w:sz="4" w:space="0" w:color="auto"/>
              <w:right w:val="single" w:sz="4" w:space="0" w:color="auto"/>
            </w:tcBorders>
            <w:vAlign w:val="center"/>
            <w:hideMark/>
          </w:tcPr>
          <w:p w14:paraId="68549F4D" w14:textId="77777777" w:rsidR="000C3C76" w:rsidRPr="00A72F18" w:rsidRDefault="000C3C76">
            <w:pPr>
              <w:rPr>
                <w:color w:val="000000" w:themeColor="text1"/>
              </w:rPr>
            </w:pPr>
            <w:r w:rsidRPr="00A72F18">
              <w:rPr>
                <w:color w:val="000000" w:themeColor="text1"/>
                <w:lang w:val="es-ES"/>
              </w:rPr>
              <w:t>Tasa de caída de pacientes en el servicio de hospitalización</w:t>
            </w:r>
          </w:p>
        </w:tc>
        <w:tc>
          <w:tcPr>
            <w:tcW w:w="1880" w:type="pct"/>
            <w:tcBorders>
              <w:top w:val="single" w:sz="4" w:space="0" w:color="auto"/>
              <w:left w:val="single" w:sz="4" w:space="0" w:color="auto"/>
              <w:bottom w:val="single" w:sz="4" w:space="0" w:color="auto"/>
              <w:right w:val="single" w:sz="4" w:space="0" w:color="auto"/>
            </w:tcBorders>
            <w:vAlign w:val="center"/>
            <w:hideMark/>
          </w:tcPr>
          <w:p w14:paraId="11704B01" w14:textId="77777777" w:rsidR="000C3C76" w:rsidRPr="00A72F18" w:rsidRDefault="000C3C76">
            <w:pPr>
              <w:rPr>
                <w:color w:val="000000" w:themeColor="text1"/>
              </w:rPr>
            </w:pPr>
            <w:r w:rsidRPr="00A72F18">
              <w:rPr>
                <w:color w:val="000000" w:themeColor="text1"/>
                <w:lang w:val="es-MX"/>
              </w:rPr>
              <w:t>Numerador:</w:t>
            </w:r>
            <w:r w:rsidRPr="00A72F18">
              <w:rPr>
                <w:rFonts w:eastAsia="Calibri Light"/>
                <w:color w:val="000000" w:themeColor="text1"/>
                <w:lang w:val="es-ES"/>
              </w:rPr>
              <w:t xml:space="preserve"> </w:t>
            </w:r>
            <w:r w:rsidRPr="00A72F18">
              <w:rPr>
                <w:color w:val="000000" w:themeColor="text1"/>
                <w:lang w:val="es-ES"/>
              </w:rPr>
              <w:t>Número total de pacientes hospitalizados que sufren caídas en el periodo</w:t>
            </w:r>
            <w:r w:rsidRPr="00A72F18">
              <w:rPr>
                <w:color w:val="000000" w:themeColor="text1"/>
                <w:lang w:val="es-MX"/>
              </w:rPr>
              <w:t xml:space="preserve"> </w:t>
            </w:r>
            <w:r w:rsidRPr="00A72F18">
              <w:rPr>
                <w:color w:val="000000" w:themeColor="text1"/>
                <w:lang w:val="es-MX"/>
              </w:rPr>
              <w:br/>
              <w:t>Denominador:</w:t>
            </w:r>
            <w:r w:rsidRPr="00A72F18">
              <w:rPr>
                <w:rFonts w:eastAsia="Calibri Light"/>
                <w:color w:val="000000" w:themeColor="text1"/>
                <w:lang w:val="es-ES"/>
              </w:rPr>
              <w:t xml:space="preserve"> </w:t>
            </w:r>
            <w:r w:rsidRPr="00A72F18">
              <w:rPr>
                <w:color w:val="000000" w:themeColor="text1"/>
                <w:lang w:val="es-ES"/>
              </w:rPr>
              <w:t>Sumatoria de días de estancia de los pacientes en los servicios de hospitalización en el periodo.</w:t>
            </w:r>
          </w:p>
        </w:tc>
        <w:tc>
          <w:tcPr>
            <w:tcW w:w="1123" w:type="pct"/>
            <w:tcBorders>
              <w:top w:val="single" w:sz="4" w:space="0" w:color="auto"/>
              <w:left w:val="single" w:sz="4" w:space="0" w:color="auto"/>
              <w:bottom w:val="single" w:sz="4" w:space="0" w:color="auto"/>
              <w:right w:val="single" w:sz="4" w:space="0" w:color="auto"/>
            </w:tcBorders>
            <w:vAlign w:val="center"/>
            <w:hideMark/>
          </w:tcPr>
          <w:p w14:paraId="1BFA2CC6" w14:textId="2829D74D"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68480" behindDoc="0" locked="0" layoutInCell="1" allowOverlap="1" wp14:anchorId="13F0B12D" wp14:editId="5150E9E5">
                  <wp:simplePos x="0" y="0"/>
                  <wp:positionH relativeFrom="column">
                    <wp:posOffset>351790</wp:posOffset>
                  </wp:positionH>
                  <wp:positionV relativeFrom="paragraph">
                    <wp:posOffset>17145</wp:posOffset>
                  </wp:positionV>
                  <wp:extent cx="781050" cy="8001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64"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p>
        </w:tc>
      </w:tr>
    </w:tbl>
    <w:p w14:paraId="421BCF99" w14:textId="77777777" w:rsidR="000C3C76" w:rsidRPr="00A72F18" w:rsidRDefault="000C3C76" w:rsidP="000C3C76">
      <w:pPr>
        <w:jc w:val="both"/>
        <w:rPr>
          <w:color w:val="000000" w:themeColor="text1"/>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7"/>
        <w:gridCol w:w="5721"/>
      </w:tblGrid>
      <w:tr w:rsidR="000C3C76" w:rsidRPr="00A72F18" w14:paraId="21865D2A"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3FF805BC" w14:textId="77777777" w:rsidR="000C3C76" w:rsidRPr="00A72F18" w:rsidRDefault="000C3C76">
            <w:pPr>
              <w:rPr>
                <w:color w:val="000000" w:themeColor="text1"/>
              </w:rPr>
            </w:pPr>
            <w:r w:rsidRPr="00A72F18">
              <w:rPr>
                <w:color w:val="000000" w:themeColor="text1"/>
              </w:rPr>
              <w:t>Indicador Nro. 5</w:t>
            </w:r>
          </w:p>
          <w:p w14:paraId="2900DF61"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ES"/>
              </w:rPr>
              <w:t>Tasa de caída de pacientes en el servicio de hospitalización</w:t>
            </w:r>
            <w:r w:rsidRPr="00A72F18">
              <w:rPr>
                <w:color w:val="000000" w:themeColor="text1"/>
              </w:rPr>
              <w:t xml:space="preserve"> </w:t>
            </w:r>
          </w:p>
        </w:tc>
      </w:tr>
      <w:tr w:rsidR="000C3C76" w:rsidRPr="00A72F18" w14:paraId="2BE83D97"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3AB0CE54" w14:textId="77777777" w:rsidR="000C3C76" w:rsidRPr="00A72F18" w:rsidRDefault="000C3C76">
            <w:pPr>
              <w:rPr>
                <w:color w:val="000000" w:themeColor="text1"/>
              </w:rPr>
            </w:pPr>
            <w:r w:rsidRPr="00A72F18">
              <w:rPr>
                <w:color w:val="000000" w:themeColor="text1"/>
              </w:rPr>
              <w:t xml:space="preserve">2. Descripción: </w:t>
            </w:r>
            <w:r w:rsidRPr="00A72F18">
              <w:rPr>
                <w:color w:val="000000" w:themeColor="text1"/>
                <w:lang w:val="es-ES"/>
              </w:rPr>
              <w:t>Es un estimador de las caídas de pacientes en hospitalización en un mes de seguimiento</w:t>
            </w:r>
            <w:r w:rsidRPr="00A72F18">
              <w:rPr>
                <w:color w:val="000000" w:themeColor="text1"/>
              </w:rPr>
              <w:t xml:space="preserve"> </w:t>
            </w:r>
          </w:p>
        </w:tc>
      </w:tr>
      <w:tr w:rsidR="000C3C76" w:rsidRPr="00A72F18" w14:paraId="29DB941E"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078F91DE" w14:textId="77777777" w:rsidR="000C3C76" w:rsidRPr="00A72F18" w:rsidRDefault="000C3C76">
            <w:pPr>
              <w:rPr>
                <w:color w:val="000000" w:themeColor="text1"/>
              </w:rPr>
            </w:pPr>
            <w:r w:rsidRPr="00A72F18">
              <w:rPr>
                <w:color w:val="000000" w:themeColor="text1"/>
              </w:rPr>
              <w:t xml:space="preserve">3. Unidad de medida: </w:t>
            </w:r>
            <w:r w:rsidRPr="00A72F18">
              <w:rPr>
                <w:color w:val="000000" w:themeColor="text1"/>
                <w:lang w:val="es-ES"/>
              </w:rPr>
              <w:t>Por 1000 días de estancia</w:t>
            </w:r>
            <w:r w:rsidRPr="00A72F18">
              <w:rPr>
                <w:color w:val="000000" w:themeColor="text1"/>
              </w:rPr>
              <w:t xml:space="preserve"> </w:t>
            </w:r>
          </w:p>
        </w:tc>
      </w:tr>
      <w:tr w:rsidR="000C3C76" w:rsidRPr="00A72F18" w14:paraId="6D2D5732" w14:textId="77777777" w:rsidTr="000C3C76">
        <w:trPr>
          <w:trHeight w:val="986"/>
        </w:trPr>
        <w:tc>
          <w:tcPr>
            <w:tcW w:w="1985" w:type="pct"/>
            <w:tcBorders>
              <w:top w:val="single" w:sz="4" w:space="0" w:color="auto"/>
              <w:left w:val="single" w:sz="4" w:space="0" w:color="auto"/>
              <w:bottom w:val="single" w:sz="4" w:space="0" w:color="auto"/>
              <w:right w:val="single" w:sz="4" w:space="0" w:color="auto"/>
            </w:tcBorders>
            <w:hideMark/>
          </w:tcPr>
          <w:p w14:paraId="67CE0BA7" w14:textId="77777777" w:rsidR="000C3C76" w:rsidRPr="00A72F18" w:rsidRDefault="000C3C76">
            <w:pPr>
              <w:rPr>
                <w:color w:val="000000" w:themeColor="text1"/>
              </w:rPr>
            </w:pPr>
            <w:r w:rsidRPr="00A72F18">
              <w:rPr>
                <w:color w:val="000000" w:themeColor="text1"/>
              </w:rPr>
              <w:t xml:space="preserve">4. Fórmula </w:t>
            </w:r>
          </w:p>
        </w:tc>
        <w:tc>
          <w:tcPr>
            <w:tcW w:w="3015" w:type="pct"/>
            <w:tcBorders>
              <w:top w:val="single" w:sz="4" w:space="0" w:color="auto"/>
              <w:left w:val="single" w:sz="4" w:space="0" w:color="auto"/>
              <w:bottom w:val="single" w:sz="4" w:space="0" w:color="auto"/>
              <w:right w:val="single" w:sz="4" w:space="0" w:color="auto"/>
            </w:tcBorders>
            <w:hideMark/>
          </w:tcPr>
          <w:p w14:paraId="66A1EDD1" w14:textId="77777777" w:rsidR="000C3C76" w:rsidRPr="00A72F18" w:rsidRDefault="000C3C76">
            <w:pPr>
              <w:jc w:val="both"/>
              <w:rPr>
                <w:color w:val="000000" w:themeColor="text1"/>
              </w:rPr>
            </w:pPr>
            <w:r w:rsidRPr="00A72F18">
              <w:rPr>
                <w:color w:val="000000" w:themeColor="text1"/>
                <w:lang w:val="es-MX"/>
              </w:rPr>
              <w:t xml:space="preserve">Numerador: </w:t>
            </w:r>
            <w:r w:rsidRPr="00A72F18">
              <w:rPr>
                <w:color w:val="000000" w:themeColor="text1"/>
                <w:lang w:val="es-ES"/>
              </w:rPr>
              <w:t>Número total de pacientes hospitalizados que sufren caídas en el periodo</w:t>
            </w:r>
            <w:r w:rsidRPr="00A72F18">
              <w:rPr>
                <w:color w:val="000000" w:themeColor="text1"/>
                <w:lang w:val="es-MX"/>
              </w:rPr>
              <w:t xml:space="preserve"> </w:t>
            </w:r>
            <w:r w:rsidRPr="00A72F18">
              <w:rPr>
                <w:color w:val="000000" w:themeColor="text1"/>
                <w:lang w:val="es-MX"/>
              </w:rPr>
              <w:br/>
              <w:t>Denominador:</w:t>
            </w:r>
            <w:r w:rsidRPr="00A72F18">
              <w:rPr>
                <w:color w:val="000000" w:themeColor="text1"/>
                <w:lang w:val="es-ES"/>
              </w:rPr>
              <w:t xml:space="preserve"> Sumatoria de días de estancia de los pacientes en los servicios de hospitalización en el periodo.</w:t>
            </w:r>
          </w:p>
        </w:tc>
      </w:tr>
      <w:tr w:rsidR="000C3C76" w:rsidRPr="00A72F18" w14:paraId="5EA9C562" w14:textId="77777777" w:rsidTr="000C3C76">
        <w:trPr>
          <w:trHeight w:val="93"/>
        </w:trPr>
        <w:tc>
          <w:tcPr>
            <w:tcW w:w="1985" w:type="pct"/>
            <w:tcBorders>
              <w:top w:val="single" w:sz="4" w:space="0" w:color="auto"/>
              <w:left w:val="single" w:sz="4" w:space="0" w:color="auto"/>
              <w:bottom w:val="single" w:sz="4" w:space="0" w:color="auto"/>
              <w:right w:val="single" w:sz="4" w:space="0" w:color="auto"/>
            </w:tcBorders>
            <w:hideMark/>
          </w:tcPr>
          <w:p w14:paraId="7F77050F" w14:textId="77777777" w:rsidR="000C3C76" w:rsidRPr="00A72F18" w:rsidRDefault="000C3C76">
            <w:pPr>
              <w:rPr>
                <w:color w:val="000000" w:themeColor="text1"/>
              </w:rPr>
            </w:pPr>
            <w:r w:rsidRPr="00A72F18">
              <w:rPr>
                <w:color w:val="000000" w:themeColor="text1"/>
              </w:rPr>
              <w:t xml:space="preserve">5. Periodicidad de medición </w:t>
            </w:r>
          </w:p>
        </w:tc>
        <w:tc>
          <w:tcPr>
            <w:tcW w:w="3015" w:type="pct"/>
            <w:tcBorders>
              <w:top w:val="single" w:sz="4" w:space="0" w:color="auto"/>
              <w:left w:val="single" w:sz="4" w:space="0" w:color="auto"/>
              <w:bottom w:val="single" w:sz="4" w:space="0" w:color="auto"/>
              <w:right w:val="single" w:sz="4" w:space="0" w:color="auto"/>
            </w:tcBorders>
            <w:hideMark/>
          </w:tcPr>
          <w:p w14:paraId="1409FFDF" w14:textId="77777777" w:rsidR="000C3C76" w:rsidRPr="00A72F18" w:rsidRDefault="000C3C76">
            <w:pPr>
              <w:rPr>
                <w:color w:val="000000" w:themeColor="text1"/>
              </w:rPr>
            </w:pPr>
            <w:r w:rsidRPr="00A72F18">
              <w:rPr>
                <w:color w:val="000000" w:themeColor="text1"/>
              </w:rPr>
              <w:t>Mensual</w:t>
            </w:r>
          </w:p>
        </w:tc>
      </w:tr>
      <w:tr w:rsidR="000C3C76" w:rsidRPr="00A72F18" w14:paraId="79C4857B"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3206235C" w14:textId="77777777" w:rsidR="000C3C76" w:rsidRPr="00A72F18" w:rsidRDefault="000C3C76">
            <w:pPr>
              <w:rPr>
                <w:color w:val="000000" w:themeColor="text1"/>
              </w:rPr>
            </w:pPr>
            <w:r w:rsidRPr="00A72F18">
              <w:rPr>
                <w:color w:val="000000" w:themeColor="text1"/>
              </w:rPr>
              <w:t xml:space="preserve">6.Progresividad de la medición </w:t>
            </w:r>
          </w:p>
          <w:p w14:paraId="30874356" w14:textId="77777777" w:rsidR="000C3C76" w:rsidRPr="00A72F18" w:rsidRDefault="000C3C76">
            <w:pPr>
              <w:jc w:val="both"/>
              <w:rPr>
                <w:color w:val="000000" w:themeColor="text1"/>
              </w:rPr>
            </w:pPr>
            <w:r w:rsidRPr="00A72F18">
              <w:rPr>
                <w:color w:val="000000" w:themeColor="text1"/>
              </w:rPr>
              <w:t>La medición de este indicador busca la identificación de riesgos intrínsecos (estado del paciente) y extrínsecos (infraestructura y procesos) en el entorno hospitalario:</w:t>
            </w:r>
          </w:p>
          <w:p w14:paraId="502EF596" w14:textId="77777777" w:rsidR="000C3C76" w:rsidRPr="00A72F18" w:rsidRDefault="000C3C76">
            <w:pPr>
              <w:jc w:val="both"/>
              <w:rPr>
                <w:color w:val="000000" w:themeColor="text1"/>
              </w:rPr>
            </w:pPr>
            <w:r w:rsidRPr="00A72F18">
              <w:rPr>
                <w:b/>
                <w:bCs/>
                <w:color w:val="000000" w:themeColor="text1"/>
              </w:rPr>
              <w:t>Mes 1:</w:t>
            </w:r>
            <w:r w:rsidRPr="00A72F18">
              <w:rPr>
                <w:color w:val="000000" w:themeColor="text1"/>
              </w:rPr>
              <w:t xml:space="preserve"> Se evaluará el cumplimiento de la Escala de Valoración de Riesgo de Caída (ejemplo escala de Morse o </w:t>
            </w:r>
            <w:proofErr w:type="spellStart"/>
            <w:r w:rsidRPr="00A72F18">
              <w:rPr>
                <w:color w:val="000000" w:themeColor="text1"/>
              </w:rPr>
              <w:t>Downton</w:t>
            </w:r>
            <w:proofErr w:type="spellEnd"/>
            <w:r w:rsidRPr="00A72F18">
              <w:rPr>
                <w:color w:val="000000" w:themeColor="text1"/>
              </w:rPr>
              <w:t>) en el 100% de las historias clínicas. El enfoque será la identificación del riesgo al ingreso del paciente.</w:t>
            </w:r>
          </w:p>
          <w:p w14:paraId="34904FF0" w14:textId="77777777" w:rsidR="000C3C76" w:rsidRPr="00A72F18" w:rsidRDefault="000C3C76">
            <w:pPr>
              <w:jc w:val="both"/>
              <w:rPr>
                <w:color w:val="000000" w:themeColor="text1"/>
              </w:rPr>
            </w:pPr>
            <w:r w:rsidRPr="00A72F18">
              <w:rPr>
                <w:b/>
                <w:bCs/>
                <w:color w:val="000000" w:themeColor="text1"/>
              </w:rPr>
              <w:t xml:space="preserve">Mes 2 a 3: </w:t>
            </w:r>
            <w:r w:rsidRPr="00A72F18">
              <w:rPr>
                <w:color w:val="000000" w:themeColor="text1"/>
              </w:rPr>
              <w:t xml:space="preserve">Se medirá la implementación de barreras físicas (barandas, frenos de camas, iluminación) y rondas de enfermería. </w:t>
            </w:r>
          </w:p>
          <w:p w14:paraId="1F5778DD" w14:textId="77777777" w:rsidR="000C3C76" w:rsidRPr="00A72F18" w:rsidRDefault="000C3C76">
            <w:pPr>
              <w:jc w:val="both"/>
              <w:rPr>
                <w:color w:val="000000" w:themeColor="text1"/>
              </w:rPr>
            </w:pPr>
            <w:r w:rsidRPr="00A72F18">
              <w:rPr>
                <w:b/>
                <w:bCs/>
                <w:color w:val="000000" w:themeColor="text1"/>
              </w:rPr>
              <w:t>Mes 4 en adelante:</w:t>
            </w:r>
            <w:r w:rsidRPr="00A72F18">
              <w:rPr>
                <w:color w:val="000000" w:themeColor="text1"/>
              </w:rPr>
              <w:t xml:space="preserve"> El cumplimiento de la meta será del </w:t>
            </w:r>
            <w:r w:rsidRPr="00A72F18">
              <w:rPr>
                <w:b/>
                <w:bCs/>
                <w:color w:val="000000" w:themeColor="text1"/>
              </w:rPr>
              <w:t>100% de carácter obligatorio</w:t>
            </w:r>
            <w:r w:rsidRPr="00A72F18">
              <w:rPr>
                <w:color w:val="000000" w:themeColor="text1"/>
              </w:rPr>
              <w:t xml:space="preserve">. A partir de este punto, el indicador será vinculante para la evaluación de desempeño contractual, el contratista deberá mantener la tasa por debajo del límite pactado y aplicar medidas correctivas inmediatas. </w:t>
            </w:r>
          </w:p>
        </w:tc>
      </w:tr>
      <w:tr w:rsidR="000C3C76" w:rsidRPr="00A72F18" w14:paraId="3DA88F6F" w14:textId="77777777" w:rsidTr="000C3C76">
        <w:trPr>
          <w:trHeight w:val="93"/>
        </w:trPr>
        <w:tc>
          <w:tcPr>
            <w:tcW w:w="1985" w:type="pct"/>
            <w:tcBorders>
              <w:top w:val="single" w:sz="4" w:space="0" w:color="auto"/>
              <w:left w:val="single" w:sz="4" w:space="0" w:color="auto"/>
              <w:bottom w:val="single" w:sz="4" w:space="0" w:color="auto"/>
              <w:right w:val="single" w:sz="4" w:space="0" w:color="auto"/>
            </w:tcBorders>
            <w:hideMark/>
          </w:tcPr>
          <w:p w14:paraId="0341BFAA" w14:textId="77777777" w:rsidR="000C3C76" w:rsidRPr="00A72F18" w:rsidRDefault="000C3C76">
            <w:pPr>
              <w:rPr>
                <w:color w:val="000000" w:themeColor="text1"/>
              </w:rPr>
            </w:pPr>
            <w:r w:rsidRPr="00A72F18">
              <w:rPr>
                <w:color w:val="000000" w:themeColor="text1"/>
              </w:rPr>
              <w:t xml:space="preserve">7. Tipología </w:t>
            </w:r>
          </w:p>
        </w:tc>
        <w:tc>
          <w:tcPr>
            <w:tcW w:w="3015" w:type="pct"/>
            <w:tcBorders>
              <w:top w:val="single" w:sz="4" w:space="0" w:color="auto"/>
              <w:left w:val="single" w:sz="4" w:space="0" w:color="auto"/>
              <w:bottom w:val="single" w:sz="4" w:space="0" w:color="auto"/>
              <w:right w:val="single" w:sz="4" w:space="0" w:color="auto"/>
            </w:tcBorders>
            <w:hideMark/>
          </w:tcPr>
          <w:p w14:paraId="0C629987"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62A5E233" w14:textId="77777777" w:rsidTr="000C3C76">
        <w:trPr>
          <w:trHeight w:val="208"/>
        </w:trPr>
        <w:tc>
          <w:tcPr>
            <w:tcW w:w="5000" w:type="pct"/>
            <w:gridSpan w:val="2"/>
            <w:tcBorders>
              <w:top w:val="single" w:sz="4" w:space="0" w:color="auto"/>
              <w:left w:val="single" w:sz="4" w:space="0" w:color="auto"/>
              <w:bottom w:val="single" w:sz="4" w:space="0" w:color="auto"/>
              <w:right w:val="single" w:sz="4" w:space="0" w:color="auto"/>
            </w:tcBorders>
            <w:hideMark/>
          </w:tcPr>
          <w:p w14:paraId="0693796C" w14:textId="77777777" w:rsidR="000C3C76" w:rsidRPr="00A72F18" w:rsidRDefault="000C3C76">
            <w:pPr>
              <w:jc w:val="both"/>
              <w:rPr>
                <w:color w:val="000000" w:themeColor="text1"/>
              </w:rPr>
            </w:pPr>
            <w:r w:rsidRPr="00A72F18">
              <w:rPr>
                <w:color w:val="000000" w:themeColor="text1"/>
              </w:rPr>
              <w:lastRenderedPageBreak/>
              <w:t>8. Población sobre la cual se efectuará la medición Usuarios del subsistema de salud de la Policía Nacional</w:t>
            </w:r>
          </w:p>
        </w:tc>
      </w:tr>
      <w:tr w:rsidR="000C3C76" w:rsidRPr="00A72F18" w14:paraId="74AE7E8A" w14:textId="77777777" w:rsidTr="000C3C76">
        <w:trPr>
          <w:trHeight w:val="324"/>
        </w:trPr>
        <w:tc>
          <w:tcPr>
            <w:tcW w:w="1985" w:type="pct"/>
            <w:tcBorders>
              <w:top w:val="single" w:sz="4" w:space="0" w:color="auto"/>
              <w:left w:val="single" w:sz="4" w:space="0" w:color="auto"/>
              <w:bottom w:val="single" w:sz="4" w:space="0" w:color="auto"/>
              <w:right w:val="single" w:sz="4" w:space="0" w:color="auto"/>
            </w:tcBorders>
            <w:hideMark/>
          </w:tcPr>
          <w:p w14:paraId="10E3A0B0" w14:textId="77777777" w:rsidR="000C3C76" w:rsidRPr="00A72F18" w:rsidRDefault="000C3C76">
            <w:pPr>
              <w:jc w:val="both"/>
              <w:rPr>
                <w:color w:val="000000" w:themeColor="text1"/>
              </w:rPr>
            </w:pPr>
            <w:r w:rsidRPr="00A72F18">
              <w:rPr>
                <w:color w:val="000000" w:themeColor="text1"/>
              </w:rPr>
              <w:t xml:space="preserve">9. Referente técnico del indicador </w:t>
            </w:r>
          </w:p>
        </w:tc>
        <w:tc>
          <w:tcPr>
            <w:tcW w:w="3015" w:type="pct"/>
            <w:tcBorders>
              <w:top w:val="single" w:sz="4" w:space="0" w:color="auto"/>
              <w:left w:val="single" w:sz="4" w:space="0" w:color="auto"/>
              <w:bottom w:val="single" w:sz="4" w:space="0" w:color="auto"/>
              <w:right w:val="single" w:sz="4" w:space="0" w:color="auto"/>
            </w:tcBorders>
            <w:hideMark/>
          </w:tcPr>
          <w:p w14:paraId="07983178" w14:textId="77777777" w:rsidR="000C3C76" w:rsidRPr="00A72F18" w:rsidRDefault="000C3C76">
            <w:pPr>
              <w:jc w:val="both"/>
              <w:rPr>
                <w:color w:val="000000" w:themeColor="text1"/>
              </w:rPr>
            </w:pPr>
            <w:r w:rsidRPr="00A72F18">
              <w:rPr>
                <w:color w:val="000000" w:themeColor="text1"/>
                <w:lang w:val="es-ES"/>
              </w:rPr>
              <w:t xml:space="preserve">Resolución 2003 de 2014, y demás disposiciones vigentes. Política de Seguridad de Paciente. Práctica Segura: prácticas seguras en prevención y reducción de la frecuencia de caídas en Pacientes. </w:t>
            </w:r>
          </w:p>
        </w:tc>
      </w:tr>
      <w:tr w:rsidR="000C3C76" w:rsidRPr="00A72F18" w14:paraId="1AF50477" w14:textId="77777777" w:rsidTr="000C3C76">
        <w:trPr>
          <w:trHeight w:val="1375"/>
        </w:trPr>
        <w:tc>
          <w:tcPr>
            <w:tcW w:w="5000" w:type="pct"/>
            <w:gridSpan w:val="2"/>
            <w:tcBorders>
              <w:top w:val="single" w:sz="4" w:space="0" w:color="auto"/>
              <w:left w:val="single" w:sz="4" w:space="0" w:color="auto"/>
              <w:bottom w:val="single" w:sz="4" w:space="0" w:color="auto"/>
              <w:right w:val="single" w:sz="4" w:space="0" w:color="auto"/>
            </w:tcBorders>
          </w:tcPr>
          <w:p w14:paraId="65396BF1" w14:textId="56995A4A"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69504" behindDoc="0" locked="0" layoutInCell="1" allowOverlap="1" wp14:anchorId="13C9BDB4" wp14:editId="23718F76">
                  <wp:simplePos x="0" y="0"/>
                  <wp:positionH relativeFrom="column">
                    <wp:posOffset>2675890</wp:posOffset>
                  </wp:positionH>
                  <wp:positionV relativeFrom="paragraph">
                    <wp:posOffset>38735</wp:posOffset>
                  </wp:positionV>
                  <wp:extent cx="781050" cy="800100"/>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64"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r w:rsidRPr="00A72F18">
              <w:rPr>
                <w:color w:val="000000" w:themeColor="text1"/>
              </w:rPr>
              <w:t xml:space="preserve"> 10. Meta, umbral o rango esperado </w:t>
            </w:r>
          </w:p>
          <w:p w14:paraId="66EEE779" w14:textId="77777777" w:rsidR="000C3C76" w:rsidRPr="00A72F18" w:rsidRDefault="000C3C76">
            <w:pPr>
              <w:rPr>
                <w:color w:val="000000" w:themeColor="text1"/>
              </w:rPr>
            </w:pPr>
          </w:p>
          <w:p w14:paraId="7632EE83" w14:textId="77777777" w:rsidR="000C3C76" w:rsidRPr="00A72F18" w:rsidRDefault="000C3C76">
            <w:pPr>
              <w:rPr>
                <w:color w:val="000000" w:themeColor="text1"/>
              </w:rPr>
            </w:pPr>
          </w:p>
        </w:tc>
      </w:tr>
      <w:tr w:rsidR="000C3C76" w:rsidRPr="00A72F18" w14:paraId="133BE025" w14:textId="77777777" w:rsidTr="000C3C76">
        <w:trPr>
          <w:trHeight w:val="322"/>
        </w:trPr>
        <w:tc>
          <w:tcPr>
            <w:tcW w:w="1985" w:type="pct"/>
            <w:tcBorders>
              <w:top w:val="single" w:sz="4" w:space="0" w:color="auto"/>
              <w:left w:val="single" w:sz="4" w:space="0" w:color="auto"/>
              <w:bottom w:val="single" w:sz="4" w:space="0" w:color="auto"/>
              <w:right w:val="single" w:sz="4" w:space="0" w:color="auto"/>
            </w:tcBorders>
            <w:hideMark/>
          </w:tcPr>
          <w:p w14:paraId="44B8F9DC"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015" w:type="pct"/>
            <w:tcBorders>
              <w:top w:val="single" w:sz="4" w:space="0" w:color="auto"/>
              <w:left w:val="single" w:sz="4" w:space="0" w:color="auto"/>
              <w:bottom w:val="single" w:sz="4" w:space="0" w:color="auto"/>
              <w:right w:val="single" w:sz="4" w:space="0" w:color="auto"/>
            </w:tcBorders>
            <w:hideMark/>
          </w:tcPr>
          <w:p w14:paraId="07564258" w14:textId="77777777" w:rsidR="000C3C76" w:rsidRPr="00A72F18" w:rsidRDefault="000C3C76">
            <w:pPr>
              <w:rPr>
                <w:color w:val="000000" w:themeColor="text1"/>
              </w:rPr>
            </w:pPr>
            <w:r w:rsidRPr="00A72F18">
              <w:rPr>
                <w:color w:val="000000" w:themeColor="text1"/>
              </w:rPr>
              <w:t>6 %</w:t>
            </w:r>
          </w:p>
        </w:tc>
      </w:tr>
    </w:tbl>
    <w:p w14:paraId="7B12AB6D" w14:textId="77777777" w:rsidR="000C3C76" w:rsidRPr="00A72F18" w:rsidRDefault="000C3C76" w:rsidP="000C3C76">
      <w:pPr>
        <w:jc w:val="both"/>
        <w:rPr>
          <w:color w:val="000000" w:themeColor="text1"/>
          <w:lang w:eastAsia="en-U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46"/>
        <w:gridCol w:w="1918"/>
        <w:gridCol w:w="3657"/>
        <w:gridCol w:w="2167"/>
      </w:tblGrid>
      <w:tr w:rsidR="000C3C76" w:rsidRPr="00A72F18" w14:paraId="67099E37" w14:textId="77777777" w:rsidTr="000C3C76">
        <w:trPr>
          <w:trHeight w:val="20"/>
          <w:tblCellSpacing w:w="0" w:type="dxa"/>
        </w:trPr>
        <w:tc>
          <w:tcPr>
            <w:tcW w:w="920"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16477973" w14:textId="77777777" w:rsidR="000C3C76" w:rsidRPr="00A72F18" w:rsidRDefault="000C3C76">
            <w:pPr>
              <w:jc w:val="center"/>
              <w:rPr>
                <w:b/>
                <w:bCs/>
                <w:color w:val="000000" w:themeColor="text1"/>
              </w:rPr>
            </w:pPr>
            <w:r w:rsidRPr="00A72F18">
              <w:rPr>
                <w:b/>
                <w:bCs/>
                <w:color w:val="000000" w:themeColor="text1"/>
              </w:rPr>
              <w:t>TIPO DE INDICADOR</w:t>
            </w:r>
          </w:p>
        </w:tc>
        <w:tc>
          <w:tcPr>
            <w:tcW w:w="1011"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F0AE633" w14:textId="77777777" w:rsidR="000C3C76" w:rsidRPr="00A72F18" w:rsidRDefault="000C3C76">
            <w:pPr>
              <w:jc w:val="center"/>
              <w:rPr>
                <w:b/>
                <w:bCs/>
                <w:color w:val="000000" w:themeColor="text1"/>
                <w:lang w:val="es-ES"/>
              </w:rPr>
            </w:pPr>
            <w:r w:rsidRPr="00A72F18">
              <w:rPr>
                <w:b/>
                <w:bCs/>
                <w:color w:val="000000" w:themeColor="text1"/>
              </w:rPr>
              <w:t>NOMBRE DEL INDICADOR</w:t>
            </w:r>
          </w:p>
        </w:tc>
        <w:tc>
          <w:tcPr>
            <w:tcW w:w="192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02E1FEC" w14:textId="77777777" w:rsidR="000C3C76" w:rsidRPr="00A72F18" w:rsidRDefault="000C3C76">
            <w:pPr>
              <w:jc w:val="center"/>
              <w:rPr>
                <w:b/>
                <w:bCs/>
                <w:color w:val="000000" w:themeColor="text1"/>
                <w:lang w:val="es-MX"/>
              </w:rPr>
            </w:pPr>
            <w:r w:rsidRPr="00A72F18">
              <w:rPr>
                <w:b/>
                <w:bCs/>
                <w:color w:val="000000" w:themeColor="text1"/>
              </w:rPr>
              <w:t>FÓRMULA OPERACIONAL</w:t>
            </w:r>
          </w:p>
        </w:tc>
        <w:tc>
          <w:tcPr>
            <w:tcW w:w="1143"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48B8211" w14:textId="77777777" w:rsidR="000C3C76" w:rsidRPr="00A72F18" w:rsidRDefault="000C3C76">
            <w:pPr>
              <w:jc w:val="center"/>
              <w:rPr>
                <w:b/>
                <w:bCs/>
                <w:color w:val="000000" w:themeColor="text1"/>
                <w:lang w:val="es-CO"/>
              </w:rPr>
            </w:pPr>
            <w:r w:rsidRPr="00A72F18">
              <w:rPr>
                <w:b/>
                <w:bCs/>
                <w:color w:val="000000" w:themeColor="text1"/>
              </w:rPr>
              <w:t>RESULTADO / META (SEMÁFORO)</w:t>
            </w:r>
          </w:p>
        </w:tc>
      </w:tr>
      <w:tr w:rsidR="000C3C76" w:rsidRPr="00A72F18" w14:paraId="477B9F06" w14:textId="77777777" w:rsidTr="000C3C76">
        <w:trPr>
          <w:trHeight w:val="1723"/>
          <w:tblCellSpacing w:w="0" w:type="dxa"/>
        </w:trPr>
        <w:tc>
          <w:tcPr>
            <w:tcW w:w="920" w:type="pct"/>
            <w:tcBorders>
              <w:top w:val="single" w:sz="4" w:space="0" w:color="auto"/>
              <w:left w:val="single" w:sz="4" w:space="0" w:color="auto"/>
              <w:bottom w:val="single" w:sz="4" w:space="0" w:color="auto"/>
              <w:right w:val="single" w:sz="4" w:space="0" w:color="auto"/>
            </w:tcBorders>
            <w:vAlign w:val="center"/>
            <w:hideMark/>
          </w:tcPr>
          <w:p w14:paraId="77078E3A" w14:textId="77777777" w:rsidR="000C3C76" w:rsidRPr="00A72F18" w:rsidRDefault="000C3C76">
            <w:pPr>
              <w:rPr>
                <w:color w:val="000000" w:themeColor="text1"/>
              </w:rPr>
            </w:pPr>
            <w:r w:rsidRPr="00A72F18">
              <w:rPr>
                <w:color w:val="000000" w:themeColor="text1"/>
              </w:rPr>
              <w:t>Calidad / Seguridad</w:t>
            </w:r>
          </w:p>
        </w:tc>
        <w:tc>
          <w:tcPr>
            <w:tcW w:w="1011" w:type="pct"/>
            <w:tcBorders>
              <w:top w:val="single" w:sz="4" w:space="0" w:color="auto"/>
              <w:left w:val="single" w:sz="4" w:space="0" w:color="auto"/>
              <w:bottom w:val="single" w:sz="4" w:space="0" w:color="auto"/>
              <w:right w:val="single" w:sz="4" w:space="0" w:color="auto"/>
            </w:tcBorders>
            <w:vAlign w:val="center"/>
            <w:hideMark/>
          </w:tcPr>
          <w:p w14:paraId="77E836A3" w14:textId="77777777" w:rsidR="000C3C76" w:rsidRPr="00A72F18" w:rsidRDefault="000C3C76">
            <w:pPr>
              <w:jc w:val="both"/>
              <w:rPr>
                <w:color w:val="000000" w:themeColor="text1"/>
              </w:rPr>
            </w:pPr>
            <w:r w:rsidRPr="00A72F18">
              <w:rPr>
                <w:color w:val="000000" w:themeColor="text1"/>
              </w:rPr>
              <w:t>Tasa</w:t>
            </w:r>
            <w:r w:rsidRPr="00A72F18">
              <w:rPr>
                <w:color w:val="000000" w:themeColor="text1"/>
                <w:spacing w:val="-8"/>
              </w:rPr>
              <w:t xml:space="preserve"> </w:t>
            </w:r>
            <w:r w:rsidRPr="00A72F18">
              <w:rPr>
                <w:color w:val="000000" w:themeColor="text1"/>
              </w:rPr>
              <w:t>de</w:t>
            </w:r>
            <w:r w:rsidRPr="00A72F18">
              <w:rPr>
                <w:color w:val="000000" w:themeColor="text1"/>
                <w:spacing w:val="-8"/>
              </w:rPr>
              <w:t xml:space="preserve"> </w:t>
            </w:r>
            <w:r w:rsidRPr="00A72F18">
              <w:rPr>
                <w:color w:val="000000" w:themeColor="text1"/>
              </w:rPr>
              <w:t>caída</w:t>
            </w:r>
            <w:r w:rsidRPr="00A72F18">
              <w:rPr>
                <w:color w:val="000000" w:themeColor="text1"/>
                <w:spacing w:val="-8"/>
              </w:rPr>
              <w:t xml:space="preserve"> </w:t>
            </w:r>
            <w:r w:rsidRPr="00A72F18">
              <w:rPr>
                <w:color w:val="000000" w:themeColor="text1"/>
              </w:rPr>
              <w:t>de</w:t>
            </w:r>
            <w:r w:rsidRPr="00A72F18">
              <w:rPr>
                <w:color w:val="000000" w:themeColor="text1"/>
                <w:spacing w:val="-8"/>
              </w:rPr>
              <w:t xml:space="preserve"> </w:t>
            </w:r>
            <w:r w:rsidRPr="00A72F18">
              <w:rPr>
                <w:color w:val="000000" w:themeColor="text1"/>
              </w:rPr>
              <w:t>pacientes</w:t>
            </w:r>
            <w:r w:rsidRPr="00A72F18">
              <w:rPr>
                <w:color w:val="000000" w:themeColor="text1"/>
                <w:spacing w:val="-8"/>
              </w:rPr>
              <w:t xml:space="preserve"> </w:t>
            </w:r>
            <w:r w:rsidRPr="00A72F18">
              <w:rPr>
                <w:color w:val="000000" w:themeColor="text1"/>
              </w:rPr>
              <w:t>en</w:t>
            </w:r>
            <w:r w:rsidRPr="00A72F18">
              <w:rPr>
                <w:color w:val="000000" w:themeColor="text1"/>
                <w:spacing w:val="-6"/>
              </w:rPr>
              <w:t xml:space="preserve"> </w:t>
            </w:r>
            <w:r w:rsidRPr="00A72F18">
              <w:rPr>
                <w:color w:val="000000" w:themeColor="text1"/>
              </w:rPr>
              <w:t>el</w:t>
            </w:r>
            <w:r w:rsidRPr="00A72F18">
              <w:rPr>
                <w:color w:val="000000" w:themeColor="text1"/>
                <w:spacing w:val="-8"/>
              </w:rPr>
              <w:t xml:space="preserve"> </w:t>
            </w:r>
            <w:r w:rsidRPr="00A72F18">
              <w:rPr>
                <w:color w:val="000000" w:themeColor="text1"/>
              </w:rPr>
              <w:t>servicio</w:t>
            </w:r>
            <w:r w:rsidRPr="00A72F18">
              <w:rPr>
                <w:color w:val="000000" w:themeColor="text1"/>
                <w:spacing w:val="-7"/>
              </w:rPr>
              <w:t xml:space="preserve"> </w:t>
            </w:r>
            <w:r w:rsidRPr="00A72F18">
              <w:rPr>
                <w:color w:val="000000" w:themeColor="text1"/>
              </w:rPr>
              <w:t>de</w:t>
            </w:r>
            <w:r w:rsidRPr="00A72F18">
              <w:rPr>
                <w:color w:val="000000" w:themeColor="text1"/>
                <w:spacing w:val="-7"/>
              </w:rPr>
              <w:t xml:space="preserve"> </w:t>
            </w:r>
            <w:r w:rsidRPr="00A72F18">
              <w:rPr>
                <w:color w:val="000000" w:themeColor="text1"/>
                <w:spacing w:val="-2"/>
              </w:rPr>
              <w:t xml:space="preserve">urgencias </w:t>
            </w:r>
          </w:p>
        </w:tc>
        <w:tc>
          <w:tcPr>
            <w:tcW w:w="1927" w:type="pct"/>
            <w:tcBorders>
              <w:top w:val="single" w:sz="4" w:space="0" w:color="auto"/>
              <w:left w:val="single" w:sz="4" w:space="0" w:color="auto"/>
              <w:bottom w:val="single" w:sz="4" w:space="0" w:color="auto"/>
              <w:right w:val="single" w:sz="4" w:space="0" w:color="auto"/>
            </w:tcBorders>
            <w:vAlign w:val="center"/>
            <w:hideMark/>
          </w:tcPr>
          <w:p w14:paraId="2284F6E4" w14:textId="77777777" w:rsidR="000C3C76" w:rsidRPr="00A72F18" w:rsidRDefault="000C3C76">
            <w:pPr>
              <w:spacing w:before="2" w:line="243" w:lineRule="exact"/>
              <w:jc w:val="both"/>
              <w:rPr>
                <w:rFonts w:eastAsia="Calibri Light"/>
                <w:color w:val="000000" w:themeColor="text1"/>
                <w:lang w:val="es-ES"/>
              </w:rPr>
            </w:pPr>
            <w:r w:rsidRPr="00A72F18">
              <w:rPr>
                <w:color w:val="000000" w:themeColor="text1"/>
                <w:lang w:val="es-MX"/>
              </w:rPr>
              <w:t>Numerador:</w:t>
            </w:r>
            <w:r w:rsidRPr="00A72F18">
              <w:rPr>
                <w:rFonts w:eastAsia="Calibri Light"/>
                <w:color w:val="000000" w:themeColor="text1"/>
                <w:lang w:val="es-ES"/>
              </w:rPr>
              <w:t xml:space="preserve"> Número</w:t>
            </w:r>
            <w:r w:rsidRPr="00A72F18">
              <w:rPr>
                <w:rFonts w:eastAsia="Calibri Light"/>
                <w:color w:val="000000" w:themeColor="text1"/>
                <w:spacing w:val="-10"/>
                <w:lang w:val="es-ES"/>
              </w:rPr>
              <w:t xml:space="preserve"> </w:t>
            </w:r>
            <w:r w:rsidRPr="00A72F18">
              <w:rPr>
                <w:rFonts w:eastAsia="Calibri Light"/>
                <w:color w:val="000000" w:themeColor="text1"/>
                <w:lang w:val="es-ES"/>
              </w:rPr>
              <w:t>total</w:t>
            </w:r>
            <w:r w:rsidRPr="00A72F18">
              <w:rPr>
                <w:rFonts w:eastAsia="Calibri Light"/>
                <w:color w:val="000000" w:themeColor="text1"/>
                <w:spacing w:val="-7"/>
                <w:lang w:val="es-ES"/>
              </w:rPr>
              <w:t xml:space="preserve"> </w:t>
            </w:r>
            <w:r w:rsidRPr="00A72F18">
              <w:rPr>
                <w:rFonts w:eastAsia="Calibri Light"/>
                <w:color w:val="000000" w:themeColor="text1"/>
                <w:lang w:val="es-ES"/>
              </w:rPr>
              <w:t>de</w:t>
            </w:r>
            <w:r w:rsidRPr="00A72F18">
              <w:rPr>
                <w:rFonts w:eastAsia="Calibri Light"/>
                <w:color w:val="000000" w:themeColor="text1"/>
                <w:spacing w:val="-9"/>
                <w:lang w:val="es-ES"/>
              </w:rPr>
              <w:t xml:space="preserve"> </w:t>
            </w:r>
            <w:r w:rsidRPr="00A72F18">
              <w:rPr>
                <w:rFonts w:eastAsia="Calibri Light"/>
                <w:color w:val="000000" w:themeColor="text1"/>
                <w:lang w:val="es-ES"/>
              </w:rPr>
              <w:t>pacientes</w:t>
            </w:r>
            <w:r w:rsidRPr="00A72F18">
              <w:rPr>
                <w:rFonts w:eastAsia="Calibri Light"/>
                <w:color w:val="000000" w:themeColor="text1"/>
                <w:spacing w:val="-10"/>
                <w:lang w:val="es-ES"/>
              </w:rPr>
              <w:t xml:space="preserve"> </w:t>
            </w:r>
            <w:r w:rsidRPr="00A72F18">
              <w:rPr>
                <w:rFonts w:eastAsia="Calibri Light"/>
                <w:color w:val="000000" w:themeColor="text1"/>
                <w:lang w:val="es-ES"/>
              </w:rPr>
              <w:t>atendidos</w:t>
            </w:r>
            <w:r w:rsidRPr="00A72F18">
              <w:rPr>
                <w:rFonts w:eastAsia="Calibri Light"/>
                <w:color w:val="000000" w:themeColor="text1"/>
                <w:spacing w:val="-9"/>
                <w:lang w:val="es-ES"/>
              </w:rPr>
              <w:t xml:space="preserve"> </w:t>
            </w:r>
            <w:r w:rsidRPr="00A72F18">
              <w:rPr>
                <w:rFonts w:eastAsia="Calibri Light"/>
                <w:color w:val="000000" w:themeColor="text1"/>
                <w:lang w:val="es-ES"/>
              </w:rPr>
              <w:t>en</w:t>
            </w:r>
            <w:r w:rsidRPr="00A72F18">
              <w:rPr>
                <w:rFonts w:eastAsia="Calibri Light"/>
                <w:color w:val="000000" w:themeColor="text1"/>
                <w:spacing w:val="-9"/>
                <w:lang w:val="es-ES"/>
              </w:rPr>
              <w:t xml:space="preserve"> </w:t>
            </w:r>
            <w:r w:rsidRPr="00A72F18">
              <w:rPr>
                <w:rFonts w:eastAsia="Calibri Light"/>
                <w:color w:val="000000" w:themeColor="text1"/>
                <w:lang w:val="es-ES"/>
              </w:rPr>
              <w:t>urgencias</w:t>
            </w:r>
            <w:r w:rsidRPr="00A72F18">
              <w:rPr>
                <w:rFonts w:eastAsia="Calibri Light"/>
                <w:color w:val="000000" w:themeColor="text1"/>
                <w:spacing w:val="-9"/>
                <w:lang w:val="es-ES"/>
              </w:rPr>
              <w:t xml:space="preserve"> </w:t>
            </w:r>
            <w:r w:rsidRPr="00A72F18">
              <w:rPr>
                <w:rFonts w:eastAsia="Calibri Light"/>
                <w:color w:val="000000" w:themeColor="text1"/>
                <w:spacing w:val="-5"/>
                <w:lang w:val="es-ES"/>
              </w:rPr>
              <w:t xml:space="preserve">que </w:t>
            </w:r>
            <w:r w:rsidRPr="00A72F18">
              <w:rPr>
                <w:rFonts w:eastAsia="Calibri Light"/>
                <w:color w:val="000000" w:themeColor="text1"/>
                <w:lang w:val="es-ES"/>
              </w:rPr>
              <w:t>sufren</w:t>
            </w:r>
            <w:r w:rsidRPr="00A72F18">
              <w:rPr>
                <w:rFonts w:eastAsia="Calibri Light"/>
                <w:color w:val="000000" w:themeColor="text1"/>
                <w:spacing w:val="-8"/>
                <w:lang w:val="es-ES"/>
              </w:rPr>
              <w:t xml:space="preserve"> </w:t>
            </w:r>
            <w:r w:rsidRPr="00A72F18">
              <w:rPr>
                <w:rFonts w:eastAsia="Calibri Light"/>
                <w:color w:val="000000" w:themeColor="text1"/>
                <w:lang w:val="es-ES"/>
              </w:rPr>
              <w:t>caídas</w:t>
            </w:r>
            <w:r w:rsidRPr="00A72F18">
              <w:rPr>
                <w:rFonts w:eastAsia="Calibri Light"/>
                <w:color w:val="000000" w:themeColor="text1"/>
                <w:spacing w:val="-8"/>
                <w:lang w:val="es-ES"/>
              </w:rPr>
              <w:t xml:space="preserve"> </w:t>
            </w:r>
            <w:r w:rsidRPr="00A72F18">
              <w:rPr>
                <w:rFonts w:eastAsia="Calibri Light"/>
                <w:color w:val="000000" w:themeColor="text1"/>
                <w:lang w:val="es-ES"/>
              </w:rPr>
              <w:t>en</w:t>
            </w:r>
            <w:r w:rsidRPr="00A72F18">
              <w:rPr>
                <w:rFonts w:eastAsia="Calibri Light"/>
                <w:color w:val="000000" w:themeColor="text1"/>
                <w:spacing w:val="-8"/>
                <w:lang w:val="es-ES"/>
              </w:rPr>
              <w:t xml:space="preserve"> </w:t>
            </w:r>
            <w:r w:rsidRPr="00A72F18">
              <w:rPr>
                <w:rFonts w:eastAsia="Calibri Light"/>
                <w:color w:val="000000" w:themeColor="text1"/>
                <w:lang w:val="es-ES"/>
              </w:rPr>
              <w:t>el</w:t>
            </w:r>
            <w:r w:rsidRPr="00A72F18">
              <w:rPr>
                <w:rFonts w:eastAsia="Calibri Light"/>
                <w:color w:val="000000" w:themeColor="text1"/>
                <w:spacing w:val="-9"/>
                <w:lang w:val="es-ES"/>
              </w:rPr>
              <w:t xml:space="preserve"> </w:t>
            </w:r>
            <w:r w:rsidRPr="00A72F18">
              <w:rPr>
                <w:rFonts w:eastAsia="Calibri Light"/>
                <w:color w:val="000000" w:themeColor="text1"/>
                <w:spacing w:val="-2"/>
                <w:lang w:val="es-ES"/>
              </w:rPr>
              <w:t>periodo.</w:t>
            </w:r>
          </w:p>
          <w:p w14:paraId="62003D0D" w14:textId="77777777" w:rsidR="000C3C76" w:rsidRPr="00A72F18" w:rsidRDefault="000C3C76">
            <w:pPr>
              <w:jc w:val="both"/>
              <w:rPr>
                <w:rFonts w:eastAsiaTheme="minorHAnsi"/>
                <w:color w:val="000000" w:themeColor="text1"/>
                <w:lang w:val="es-CO"/>
              </w:rPr>
            </w:pPr>
            <w:r w:rsidRPr="00A72F18">
              <w:rPr>
                <w:color w:val="000000" w:themeColor="text1"/>
                <w:lang w:val="es-MX"/>
              </w:rPr>
              <w:t>Denominador:</w:t>
            </w:r>
            <w:r w:rsidRPr="00A72F18">
              <w:rPr>
                <w:rFonts w:eastAsia="Calibri Light"/>
                <w:color w:val="000000" w:themeColor="text1"/>
                <w:lang w:val="es-ES"/>
              </w:rPr>
              <w:t xml:space="preserve"> </w:t>
            </w:r>
            <w:r w:rsidRPr="00A72F18">
              <w:rPr>
                <w:color w:val="000000" w:themeColor="text1"/>
              </w:rPr>
              <w:t>Total</w:t>
            </w:r>
            <w:r w:rsidRPr="00A72F18">
              <w:rPr>
                <w:color w:val="000000" w:themeColor="text1"/>
                <w:spacing w:val="-9"/>
              </w:rPr>
              <w:t xml:space="preserve"> </w:t>
            </w:r>
            <w:r w:rsidRPr="00A72F18">
              <w:rPr>
                <w:color w:val="000000" w:themeColor="text1"/>
              </w:rPr>
              <w:t>de</w:t>
            </w:r>
            <w:r w:rsidRPr="00A72F18">
              <w:rPr>
                <w:color w:val="000000" w:themeColor="text1"/>
                <w:spacing w:val="-9"/>
              </w:rPr>
              <w:t xml:space="preserve"> </w:t>
            </w:r>
            <w:r w:rsidRPr="00A72F18">
              <w:rPr>
                <w:color w:val="000000" w:themeColor="text1"/>
              </w:rPr>
              <w:t>personas</w:t>
            </w:r>
            <w:r w:rsidRPr="00A72F18">
              <w:rPr>
                <w:color w:val="000000" w:themeColor="text1"/>
                <w:spacing w:val="-8"/>
              </w:rPr>
              <w:t xml:space="preserve"> </w:t>
            </w:r>
            <w:r w:rsidRPr="00A72F18">
              <w:rPr>
                <w:color w:val="000000" w:themeColor="text1"/>
              </w:rPr>
              <w:t>atendidas</w:t>
            </w:r>
            <w:r w:rsidRPr="00A72F18">
              <w:rPr>
                <w:color w:val="000000" w:themeColor="text1"/>
                <w:spacing w:val="-8"/>
              </w:rPr>
              <w:t xml:space="preserve"> </w:t>
            </w:r>
            <w:r w:rsidRPr="00A72F18">
              <w:rPr>
                <w:color w:val="000000" w:themeColor="text1"/>
              </w:rPr>
              <w:t>en</w:t>
            </w:r>
            <w:r w:rsidRPr="00A72F18">
              <w:rPr>
                <w:color w:val="000000" w:themeColor="text1"/>
                <w:spacing w:val="-8"/>
              </w:rPr>
              <w:t xml:space="preserve"> </w:t>
            </w:r>
            <w:r w:rsidRPr="00A72F18">
              <w:rPr>
                <w:color w:val="000000" w:themeColor="text1"/>
              </w:rPr>
              <w:t>urgencias</w:t>
            </w:r>
            <w:r w:rsidRPr="00A72F18">
              <w:rPr>
                <w:color w:val="000000" w:themeColor="text1"/>
                <w:spacing w:val="-8"/>
              </w:rPr>
              <w:t xml:space="preserve"> </w:t>
            </w:r>
            <w:r w:rsidRPr="00A72F18">
              <w:rPr>
                <w:color w:val="000000" w:themeColor="text1"/>
              </w:rPr>
              <w:t>en</w:t>
            </w:r>
            <w:r w:rsidRPr="00A72F18">
              <w:rPr>
                <w:color w:val="000000" w:themeColor="text1"/>
                <w:spacing w:val="-8"/>
              </w:rPr>
              <w:t xml:space="preserve"> </w:t>
            </w:r>
            <w:r w:rsidRPr="00A72F18">
              <w:rPr>
                <w:color w:val="000000" w:themeColor="text1"/>
              </w:rPr>
              <w:t>el</w:t>
            </w:r>
            <w:r w:rsidRPr="00A72F18">
              <w:rPr>
                <w:color w:val="000000" w:themeColor="text1"/>
                <w:spacing w:val="-9"/>
              </w:rPr>
              <w:t xml:space="preserve"> </w:t>
            </w:r>
            <w:r w:rsidRPr="00A72F18">
              <w:rPr>
                <w:color w:val="000000" w:themeColor="text1"/>
                <w:spacing w:val="-2"/>
              </w:rPr>
              <w:t>periodo</w:t>
            </w:r>
          </w:p>
        </w:tc>
        <w:tc>
          <w:tcPr>
            <w:tcW w:w="1143" w:type="pct"/>
            <w:tcBorders>
              <w:top w:val="single" w:sz="4" w:space="0" w:color="auto"/>
              <w:left w:val="single" w:sz="4" w:space="0" w:color="auto"/>
              <w:bottom w:val="single" w:sz="4" w:space="0" w:color="auto"/>
              <w:right w:val="single" w:sz="4" w:space="0" w:color="auto"/>
            </w:tcBorders>
            <w:vAlign w:val="center"/>
            <w:hideMark/>
          </w:tcPr>
          <w:p w14:paraId="3E330CB7" w14:textId="27F859FA"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70528" behindDoc="0" locked="0" layoutInCell="1" allowOverlap="1" wp14:anchorId="3D7F5844" wp14:editId="5CCC62D4">
                  <wp:simplePos x="0" y="0"/>
                  <wp:positionH relativeFrom="column">
                    <wp:posOffset>351790</wp:posOffset>
                  </wp:positionH>
                  <wp:positionV relativeFrom="paragraph">
                    <wp:posOffset>17145</wp:posOffset>
                  </wp:positionV>
                  <wp:extent cx="781050" cy="8001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64"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p>
        </w:tc>
      </w:tr>
    </w:tbl>
    <w:p w14:paraId="6C907B26" w14:textId="77777777" w:rsidR="000C3C76" w:rsidRPr="00A72F18" w:rsidRDefault="000C3C76" w:rsidP="000C3C76">
      <w:pPr>
        <w:jc w:val="both"/>
        <w:rPr>
          <w:color w:val="000000" w:themeColor="text1"/>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7"/>
        <w:gridCol w:w="5721"/>
      </w:tblGrid>
      <w:tr w:rsidR="000C3C76" w:rsidRPr="00A72F18" w14:paraId="3A30AD5B"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7DD15610" w14:textId="77777777" w:rsidR="000C3C76" w:rsidRPr="00A72F18" w:rsidRDefault="000C3C76">
            <w:pPr>
              <w:rPr>
                <w:color w:val="000000" w:themeColor="text1"/>
              </w:rPr>
            </w:pPr>
            <w:r w:rsidRPr="00A72F18">
              <w:rPr>
                <w:color w:val="000000" w:themeColor="text1"/>
              </w:rPr>
              <w:t xml:space="preserve">Indicador Nro. 6 </w:t>
            </w:r>
          </w:p>
          <w:p w14:paraId="62DFAE5A" w14:textId="77777777" w:rsidR="000C3C76" w:rsidRPr="00A72F18" w:rsidRDefault="000C3C76">
            <w:pPr>
              <w:rPr>
                <w:color w:val="000000" w:themeColor="text1"/>
              </w:rPr>
            </w:pPr>
            <w:r w:rsidRPr="00A72F18">
              <w:rPr>
                <w:color w:val="000000" w:themeColor="text1"/>
              </w:rPr>
              <w:t>1. Nombre: Tasa de caída de pacientes en el servicio de urgencias</w:t>
            </w:r>
          </w:p>
        </w:tc>
      </w:tr>
      <w:tr w:rsidR="000C3C76" w:rsidRPr="00A72F18" w14:paraId="1164358E"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78773CCB" w14:textId="77777777" w:rsidR="000C3C76" w:rsidRPr="00A72F18" w:rsidRDefault="000C3C76">
            <w:pPr>
              <w:jc w:val="both"/>
              <w:rPr>
                <w:color w:val="000000" w:themeColor="text1"/>
              </w:rPr>
            </w:pPr>
            <w:r w:rsidRPr="00A72F18">
              <w:rPr>
                <w:color w:val="000000" w:themeColor="text1"/>
              </w:rPr>
              <w:t>2. Descripción: Es</w:t>
            </w:r>
            <w:r w:rsidRPr="00A72F18">
              <w:rPr>
                <w:color w:val="000000" w:themeColor="text1"/>
                <w:spacing w:val="-9"/>
              </w:rPr>
              <w:t xml:space="preserve"> </w:t>
            </w:r>
            <w:r w:rsidRPr="00A72F18">
              <w:rPr>
                <w:color w:val="000000" w:themeColor="text1"/>
              </w:rPr>
              <w:t>un</w:t>
            </w:r>
            <w:r w:rsidRPr="00A72F18">
              <w:rPr>
                <w:color w:val="000000" w:themeColor="text1"/>
                <w:spacing w:val="-8"/>
              </w:rPr>
              <w:t xml:space="preserve"> </w:t>
            </w:r>
            <w:r w:rsidRPr="00A72F18">
              <w:rPr>
                <w:color w:val="000000" w:themeColor="text1"/>
              </w:rPr>
              <w:t>estimador</w:t>
            </w:r>
            <w:r w:rsidRPr="00A72F18">
              <w:rPr>
                <w:color w:val="000000" w:themeColor="text1"/>
                <w:spacing w:val="-7"/>
              </w:rPr>
              <w:t xml:space="preserve"> </w:t>
            </w:r>
            <w:r w:rsidRPr="00A72F18">
              <w:rPr>
                <w:color w:val="000000" w:themeColor="text1"/>
              </w:rPr>
              <w:t>de</w:t>
            </w:r>
            <w:r w:rsidRPr="00A72F18">
              <w:rPr>
                <w:color w:val="000000" w:themeColor="text1"/>
                <w:spacing w:val="-6"/>
              </w:rPr>
              <w:t xml:space="preserve"> </w:t>
            </w:r>
            <w:r w:rsidRPr="00A72F18">
              <w:rPr>
                <w:color w:val="000000" w:themeColor="text1"/>
              </w:rPr>
              <w:t>las</w:t>
            </w:r>
            <w:r w:rsidRPr="00A72F18">
              <w:rPr>
                <w:color w:val="000000" w:themeColor="text1"/>
                <w:spacing w:val="-8"/>
              </w:rPr>
              <w:t xml:space="preserve"> </w:t>
            </w:r>
            <w:r w:rsidRPr="00A72F18">
              <w:rPr>
                <w:color w:val="000000" w:themeColor="text1"/>
              </w:rPr>
              <w:t>caídas</w:t>
            </w:r>
            <w:r w:rsidRPr="00A72F18">
              <w:rPr>
                <w:color w:val="000000" w:themeColor="text1"/>
                <w:spacing w:val="-6"/>
              </w:rPr>
              <w:t xml:space="preserve"> </w:t>
            </w:r>
            <w:r w:rsidRPr="00A72F18">
              <w:rPr>
                <w:color w:val="000000" w:themeColor="text1"/>
              </w:rPr>
              <w:t>de</w:t>
            </w:r>
            <w:r w:rsidRPr="00A72F18">
              <w:rPr>
                <w:color w:val="000000" w:themeColor="text1"/>
                <w:spacing w:val="-9"/>
              </w:rPr>
              <w:t xml:space="preserve"> </w:t>
            </w:r>
            <w:r w:rsidRPr="00A72F18">
              <w:rPr>
                <w:color w:val="000000" w:themeColor="text1"/>
              </w:rPr>
              <w:t>pacientes</w:t>
            </w:r>
            <w:r w:rsidRPr="00A72F18">
              <w:rPr>
                <w:color w:val="000000" w:themeColor="text1"/>
                <w:spacing w:val="-8"/>
              </w:rPr>
              <w:t xml:space="preserve"> </w:t>
            </w:r>
            <w:r w:rsidRPr="00A72F18">
              <w:rPr>
                <w:color w:val="000000" w:themeColor="text1"/>
              </w:rPr>
              <w:t>en</w:t>
            </w:r>
            <w:r w:rsidRPr="00A72F18">
              <w:rPr>
                <w:color w:val="000000" w:themeColor="text1"/>
                <w:spacing w:val="-8"/>
              </w:rPr>
              <w:t xml:space="preserve"> </w:t>
            </w:r>
            <w:r w:rsidRPr="00A72F18">
              <w:rPr>
                <w:color w:val="000000" w:themeColor="text1"/>
              </w:rPr>
              <w:t>urgencias</w:t>
            </w:r>
            <w:r w:rsidRPr="00A72F18">
              <w:rPr>
                <w:color w:val="000000" w:themeColor="text1"/>
                <w:spacing w:val="-8"/>
              </w:rPr>
              <w:t xml:space="preserve"> </w:t>
            </w:r>
            <w:r w:rsidRPr="00A72F18">
              <w:rPr>
                <w:color w:val="000000" w:themeColor="text1"/>
              </w:rPr>
              <w:t>en</w:t>
            </w:r>
            <w:r w:rsidRPr="00A72F18">
              <w:rPr>
                <w:color w:val="000000" w:themeColor="text1"/>
                <w:spacing w:val="-7"/>
              </w:rPr>
              <w:t xml:space="preserve"> </w:t>
            </w:r>
            <w:r w:rsidRPr="00A72F18">
              <w:rPr>
                <w:color w:val="000000" w:themeColor="text1"/>
              </w:rPr>
              <w:t>un</w:t>
            </w:r>
            <w:r w:rsidRPr="00A72F18">
              <w:rPr>
                <w:color w:val="000000" w:themeColor="text1"/>
                <w:spacing w:val="-8"/>
              </w:rPr>
              <w:t xml:space="preserve"> </w:t>
            </w:r>
            <w:r w:rsidRPr="00A72F18">
              <w:rPr>
                <w:color w:val="000000" w:themeColor="text1"/>
              </w:rPr>
              <w:t>mes</w:t>
            </w:r>
            <w:r w:rsidRPr="00A72F18">
              <w:rPr>
                <w:color w:val="000000" w:themeColor="text1"/>
                <w:spacing w:val="-8"/>
              </w:rPr>
              <w:t xml:space="preserve"> </w:t>
            </w:r>
            <w:r w:rsidRPr="00A72F18">
              <w:rPr>
                <w:color w:val="000000" w:themeColor="text1"/>
              </w:rPr>
              <w:t>de</w:t>
            </w:r>
            <w:r w:rsidRPr="00A72F18">
              <w:rPr>
                <w:color w:val="000000" w:themeColor="text1"/>
                <w:spacing w:val="-9"/>
              </w:rPr>
              <w:t xml:space="preserve"> </w:t>
            </w:r>
            <w:r w:rsidRPr="00A72F18">
              <w:rPr>
                <w:color w:val="000000" w:themeColor="text1"/>
                <w:spacing w:val="-2"/>
              </w:rPr>
              <w:t>seguimiento</w:t>
            </w:r>
          </w:p>
        </w:tc>
      </w:tr>
      <w:tr w:rsidR="000C3C76" w:rsidRPr="00A72F18" w14:paraId="2F55850A"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4C673B29" w14:textId="77777777" w:rsidR="000C3C76" w:rsidRPr="00A72F18" w:rsidRDefault="000C3C76">
            <w:pPr>
              <w:rPr>
                <w:color w:val="000000" w:themeColor="text1"/>
              </w:rPr>
            </w:pPr>
            <w:r w:rsidRPr="00A72F18">
              <w:rPr>
                <w:color w:val="000000" w:themeColor="text1"/>
              </w:rPr>
              <w:t>3. Unidad de medida: Por</w:t>
            </w:r>
            <w:r w:rsidRPr="00A72F18">
              <w:rPr>
                <w:color w:val="000000" w:themeColor="text1"/>
                <w:spacing w:val="-9"/>
              </w:rPr>
              <w:t xml:space="preserve"> </w:t>
            </w:r>
            <w:r w:rsidRPr="00A72F18">
              <w:rPr>
                <w:color w:val="000000" w:themeColor="text1"/>
              </w:rPr>
              <w:t>1000</w:t>
            </w:r>
            <w:r w:rsidRPr="00A72F18">
              <w:rPr>
                <w:color w:val="000000" w:themeColor="text1"/>
                <w:spacing w:val="-9"/>
              </w:rPr>
              <w:t xml:space="preserve"> </w:t>
            </w:r>
            <w:r w:rsidRPr="00A72F18">
              <w:rPr>
                <w:color w:val="000000" w:themeColor="text1"/>
              </w:rPr>
              <w:t>personas</w:t>
            </w:r>
            <w:r w:rsidRPr="00A72F18">
              <w:rPr>
                <w:color w:val="000000" w:themeColor="text1"/>
                <w:spacing w:val="-9"/>
              </w:rPr>
              <w:t xml:space="preserve"> </w:t>
            </w:r>
            <w:r w:rsidRPr="00A72F18">
              <w:rPr>
                <w:color w:val="000000" w:themeColor="text1"/>
              </w:rPr>
              <w:t>atendidas</w:t>
            </w:r>
            <w:r w:rsidRPr="00A72F18">
              <w:rPr>
                <w:color w:val="000000" w:themeColor="text1"/>
                <w:spacing w:val="-7"/>
              </w:rPr>
              <w:t xml:space="preserve"> </w:t>
            </w:r>
            <w:r w:rsidRPr="00A72F18">
              <w:rPr>
                <w:color w:val="000000" w:themeColor="text1"/>
              </w:rPr>
              <w:t>en</w:t>
            </w:r>
            <w:r w:rsidRPr="00A72F18">
              <w:rPr>
                <w:color w:val="000000" w:themeColor="text1"/>
                <w:spacing w:val="-9"/>
              </w:rPr>
              <w:t xml:space="preserve"> </w:t>
            </w:r>
            <w:r w:rsidRPr="00A72F18">
              <w:rPr>
                <w:color w:val="000000" w:themeColor="text1"/>
                <w:spacing w:val="-2"/>
              </w:rPr>
              <w:t>urgencias</w:t>
            </w:r>
            <w:r w:rsidRPr="00A72F18">
              <w:rPr>
                <w:color w:val="000000" w:themeColor="text1"/>
                <w:lang w:val="es-ES"/>
              </w:rPr>
              <w:t xml:space="preserve"> </w:t>
            </w:r>
          </w:p>
        </w:tc>
      </w:tr>
      <w:tr w:rsidR="000C3C76" w:rsidRPr="00A72F18" w14:paraId="671F2CF0" w14:textId="77777777" w:rsidTr="000C3C76">
        <w:trPr>
          <w:trHeight w:val="986"/>
        </w:trPr>
        <w:tc>
          <w:tcPr>
            <w:tcW w:w="1985" w:type="pct"/>
            <w:tcBorders>
              <w:top w:val="single" w:sz="4" w:space="0" w:color="auto"/>
              <w:left w:val="single" w:sz="4" w:space="0" w:color="auto"/>
              <w:bottom w:val="single" w:sz="4" w:space="0" w:color="auto"/>
              <w:right w:val="single" w:sz="4" w:space="0" w:color="auto"/>
            </w:tcBorders>
            <w:hideMark/>
          </w:tcPr>
          <w:p w14:paraId="7EDD8EBF" w14:textId="77777777" w:rsidR="000C3C76" w:rsidRPr="00A72F18" w:rsidRDefault="000C3C76">
            <w:pPr>
              <w:rPr>
                <w:color w:val="000000" w:themeColor="text1"/>
              </w:rPr>
            </w:pPr>
            <w:r w:rsidRPr="00A72F18">
              <w:rPr>
                <w:color w:val="000000" w:themeColor="text1"/>
              </w:rPr>
              <w:t xml:space="preserve">4. Fórmula </w:t>
            </w:r>
          </w:p>
        </w:tc>
        <w:tc>
          <w:tcPr>
            <w:tcW w:w="3015" w:type="pct"/>
            <w:tcBorders>
              <w:top w:val="single" w:sz="4" w:space="0" w:color="auto"/>
              <w:left w:val="single" w:sz="4" w:space="0" w:color="auto"/>
              <w:bottom w:val="single" w:sz="4" w:space="0" w:color="auto"/>
              <w:right w:val="single" w:sz="4" w:space="0" w:color="auto"/>
            </w:tcBorders>
            <w:hideMark/>
          </w:tcPr>
          <w:p w14:paraId="14BA257B" w14:textId="77777777" w:rsidR="000C3C76" w:rsidRPr="00A72F18" w:rsidRDefault="000C3C76">
            <w:pPr>
              <w:spacing w:before="2" w:line="243" w:lineRule="exact"/>
              <w:rPr>
                <w:rFonts w:eastAsia="Calibri Light"/>
                <w:color w:val="000000" w:themeColor="text1"/>
                <w:lang w:val="es-ES"/>
              </w:rPr>
            </w:pPr>
            <w:r w:rsidRPr="00A72F18">
              <w:rPr>
                <w:color w:val="000000" w:themeColor="text1"/>
                <w:lang w:val="es-MX"/>
              </w:rPr>
              <w:t>Numerador:</w:t>
            </w:r>
            <w:r w:rsidRPr="00A72F18">
              <w:rPr>
                <w:rFonts w:eastAsia="Calibri Light"/>
                <w:color w:val="000000" w:themeColor="text1"/>
                <w:lang w:val="es-ES"/>
              </w:rPr>
              <w:t xml:space="preserve"> Número</w:t>
            </w:r>
            <w:r w:rsidRPr="00A72F18">
              <w:rPr>
                <w:rFonts w:eastAsia="Calibri Light"/>
                <w:color w:val="000000" w:themeColor="text1"/>
                <w:spacing w:val="-10"/>
                <w:lang w:val="es-ES"/>
              </w:rPr>
              <w:t xml:space="preserve"> </w:t>
            </w:r>
            <w:r w:rsidRPr="00A72F18">
              <w:rPr>
                <w:rFonts w:eastAsia="Calibri Light"/>
                <w:color w:val="000000" w:themeColor="text1"/>
                <w:lang w:val="es-ES"/>
              </w:rPr>
              <w:t>total</w:t>
            </w:r>
            <w:r w:rsidRPr="00A72F18">
              <w:rPr>
                <w:rFonts w:eastAsia="Calibri Light"/>
                <w:color w:val="000000" w:themeColor="text1"/>
                <w:spacing w:val="-7"/>
                <w:lang w:val="es-ES"/>
              </w:rPr>
              <w:t xml:space="preserve"> </w:t>
            </w:r>
            <w:r w:rsidRPr="00A72F18">
              <w:rPr>
                <w:rFonts w:eastAsia="Calibri Light"/>
                <w:color w:val="000000" w:themeColor="text1"/>
                <w:lang w:val="es-ES"/>
              </w:rPr>
              <w:t>de</w:t>
            </w:r>
            <w:r w:rsidRPr="00A72F18">
              <w:rPr>
                <w:rFonts w:eastAsia="Calibri Light"/>
                <w:color w:val="000000" w:themeColor="text1"/>
                <w:spacing w:val="-9"/>
                <w:lang w:val="es-ES"/>
              </w:rPr>
              <w:t xml:space="preserve"> </w:t>
            </w:r>
            <w:r w:rsidRPr="00A72F18">
              <w:rPr>
                <w:rFonts w:eastAsia="Calibri Light"/>
                <w:color w:val="000000" w:themeColor="text1"/>
                <w:lang w:val="es-ES"/>
              </w:rPr>
              <w:t>pacientes</w:t>
            </w:r>
            <w:r w:rsidRPr="00A72F18">
              <w:rPr>
                <w:rFonts w:eastAsia="Calibri Light"/>
                <w:color w:val="000000" w:themeColor="text1"/>
                <w:spacing w:val="-10"/>
                <w:lang w:val="es-ES"/>
              </w:rPr>
              <w:t xml:space="preserve"> </w:t>
            </w:r>
            <w:r w:rsidRPr="00A72F18">
              <w:rPr>
                <w:rFonts w:eastAsia="Calibri Light"/>
                <w:color w:val="000000" w:themeColor="text1"/>
                <w:lang w:val="es-ES"/>
              </w:rPr>
              <w:t>atendidos</w:t>
            </w:r>
            <w:r w:rsidRPr="00A72F18">
              <w:rPr>
                <w:rFonts w:eastAsia="Calibri Light"/>
                <w:color w:val="000000" w:themeColor="text1"/>
                <w:spacing w:val="-9"/>
                <w:lang w:val="es-ES"/>
              </w:rPr>
              <w:t xml:space="preserve"> </w:t>
            </w:r>
            <w:r w:rsidRPr="00A72F18">
              <w:rPr>
                <w:rFonts w:eastAsia="Calibri Light"/>
                <w:color w:val="000000" w:themeColor="text1"/>
                <w:lang w:val="es-ES"/>
              </w:rPr>
              <w:t>en</w:t>
            </w:r>
            <w:r w:rsidRPr="00A72F18">
              <w:rPr>
                <w:rFonts w:eastAsia="Calibri Light"/>
                <w:color w:val="000000" w:themeColor="text1"/>
                <w:spacing w:val="-9"/>
                <w:lang w:val="es-ES"/>
              </w:rPr>
              <w:t xml:space="preserve"> </w:t>
            </w:r>
            <w:r w:rsidRPr="00A72F18">
              <w:rPr>
                <w:rFonts w:eastAsia="Calibri Light"/>
                <w:color w:val="000000" w:themeColor="text1"/>
                <w:lang w:val="es-ES"/>
              </w:rPr>
              <w:t>urgencias</w:t>
            </w:r>
            <w:r w:rsidRPr="00A72F18">
              <w:rPr>
                <w:rFonts w:eastAsia="Calibri Light"/>
                <w:color w:val="000000" w:themeColor="text1"/>
                <w:spacing w:val="-9"/>
                <w:lang w:val="es-ES"/>
              </w:rPr>
              <w:t xml:space="preserve"> </w:t>
            </w:r>
            <w:r w:rsidRPr="00A72F18">
              <w:rPr>
                <w:rFonts w:eastAsia="Calibri Light"/>
                <w:color w:val="000000" w:themeColor="text1"/>
                <w:spacing w:val="-5"/>
                <w:lang w:val="es-ES"/>
              </w:rPr>
              <w:t xml:space="preserve">que </w:t>
            </w:r>
            <w:r w:rsidRPr="00A72F18">
              <w:rPr>
                <w:rFonts w:eastAsia="Calibri Light"/>
                <w:color w:val="000000" w:themeColor="text1"/>
                <w:lang w:val="es-ES"/>
              </w:rPr>
              <w:t>sufren</w:t>
            </w:r>
            <w:r w:rsidRPr="00A72F18">
              <w:rPr>
                <w:rFonts w:eastAsia="Calibri Light"/>
                <w:color w:val="000000" w:themeColor="text1"/>
                <w:spacing w:val="-8"/>
                <w:lang w:val="es-ES"/>
              </w:rPr>
              <w:t xml:space="preserve"> </w:t>
            </w:r>
            <w:r w:rsidRPr="00A72F18">
              <w:rPr>
                <w:rFonts w:eastAsia="Calibri Light"/>
                <w:color w:val="000000" w:themeColor="text1"/>
                <w:lang w:val="es-ES"/>
              </w:rPr>
              <w:t>caídas</w:t>
            </w:r>
            <w:r w:rsidRPr="00A72F18">
              <w:rPr>
                <w:rFonts w:eastAsia="Calibri Light"/>
                <w:color w:val="000000" w:themeColor="text1"/>
                <w:spacing w:val="-8"/>
                <w:lang w:val="es-ES"/>
              </w:rPr>
              <w:t xml:space="preserve"> </w:t>
            </w:r>
            <w:r w:rsidRPr="00A72F18">
              <w:rPr>
                <w:rFonts w:eastAsia="Calibri Light"/>
                <w:color w:val="000000" w:themeColor="text1"/>
                <w:lang w:val="es-ES"/>
              </w:rPr>
              <w:t>en</w:t>
            </w:r>
            <w:r w:rsidRPr="00A72F18">
              <w:rPr>
                <w:rFonts w:eastAsia="Calibri Light"/>
                <w:color w:val="000000" w:themeColor="text1"/>
                <w:spacing w:val="-8"/>
                <w:lang w:val="es-ES"/>
              </w:rPr>
              <w:t xml:space="preserve"> </w:t>
            </w:r>
            <w:r w:rsidRPr="00A72F18">
              <w:rPr>
                <w:rFonts w:eastAsia="Calibri Light"/>
                <w:color w:val="000000" w:themeColor="text1"/>
                <w:lang w:val="es-ES"/>
              </w:rPr>
              <w:t>el</w:t>
            </w:r>
            <w:r w:rsidRPr="00A72F18">
              <w:rPr>
                <w:rFonts w:eastAsia="Calibri Light"/>
                <w:color w:val="000000" w:themeColor="text1"/>
                <w:spacing w:val="-9"/>
                <w:lang w:val="es-ES"/>
              </w:rPr>
              <w:t xml:space="preserve"> </w:t>
            </w:r>
            <w:r w:rsidRPr="00A72F18">
              <w:rPr>
                <w:rFonts w:eastAsia="Calibri Light"/>
                <w:color w:val="000000" w:themeColor="text1"/>
                <w:spacing w:val="-2"/>
                <w:lang w:val="es-ES"/>
              </w:rPr>
              <w:t>periodo.</w:t>
            </w:r>
          </w:p>
          <w:p w14:paraId="443CAF55" w14:textId="77777777" w:rsidR="000C3C76" w:rsidRPr="00A72F18" w:rsidRDefault="000C3C76">
            <w:pPr>
              <w:rPr>
                <w:rFonts w:eastAsiaTheme="minorHAnsi"/>
                <w:color w:val="000000" w:themeColor="text1"/>
                <w:lang w:val="es-CO"/>
              </w:rPr>
            </w:pPr>
            <w:r w:rsidRPr="00A72F18">
              <w:rPr>
                <w:color w:val="000000" w:themeColor="text1"/>
                <w:lang w:val="es-MX"/>
              </w:rPr>
              <w:t>Denominador:</w:t>
            </w:r>
            <w:r w:rsidRPr="00A72F18">
              <w:rPr>
                <w:rFonts w:eastAsia="Calibri Light"/>
                <w:color w:val="000000" w:themeColor="text1"/>
                <w:lang w:val="es-ES"/>
              </w:rPr>
              <w:t xml:space="preserve"> </w:t>
            </w:r>
            <w:r w:rsidRPr="00A72F18">
              <w:rPr>
                <w:color w:val="000000" w:themeColor="text1"/>
              </w:rPr>
              <w:t>Total</w:t>
            </w:r>
            <w:r w:rsidRPr="00A72F18">
              <w:rPr>
                <w:color w:val="000000" w:themeColor="text1"/>
                <w:spacing w:val="-9"/>
              </w:rPr>
              <w:t xml:space="preserve"> </w:t>
            </w:r>
            <w:r w:rsidRPr="00A72F18">
              <w:rPr>
                <w:color w:val="000000" w:themeColor="text1"/>
              </w:rPr>
              <w:t>de</w:t>
            </w:r>
            <w:r w:rsidRPr="00A72F18">
              <w:rPr>
                <w:color w:val="000000" w:themeColor="text1"/>
                <w:spacing w:val="-9"/>
              </w:rPr>
              <w:t xml:space="preserve"> </w:t>
            </w:r>
            <w:r w:rsidRPr="00A72F18">
              <w:rPr>
                <w:color w:val="000000" w:themeColor="text1"/>
              </w:rPr>
              <w:t>personas</w:t>
            </w:r>
            <w:r w:rsidRPr="00A72F18">
              <w:rPr>
                <w:color w:val="000000" w:themeColor="text1"/>
                <w:spacing w:val="-8"/>
              </w:rPr>
              <w:t xml:space="preserve"> </w:t>
            </w:r>
            <w:r w:rsidRPr="00A72F18">
              <w:rPr>
                <w:color w:val="000000" w:themeColor="text1"/>
              </w:rPr>
              <w:t>atendidas</w:t>
            </w:r>
            <w:r w:rsidRPr="00A72F18">
              <w:rPr>
                <w:color w:val="000000" w:themeColor="text1"/>
                <w:spacing w:val="-8"/>
              </w:rPr>
              <w:t xml:space="preserve"> </w:t>
            </w:r>
            <w:r w:rsidRPr="00A72F18">
              <w:rPr>
                <w:color w:val="000000" w:themeColor="text1"/>
              </w:rPr>
              <w:t>en</w:t>
            </w:r>
            <w:r w:rsidRPr="00A72F18">
              <w:rPr>
                <w:color w:val="000000" w:themeColor="text1"/>
                <w:spacing w:val="-8"/>
              </w:rPr>
              <w:t xml:space="preserve"> </w:t>
            </w:r>
            <w:r w:rsidRPr="00A72F18">
              <w:rPr>
                <w:color w:val="000000" w:themeColor="text1"/>
              </w:rPr>
              <w:t>urgencias</w:t>
            </w:r>
            <w:r w:rsidRPr="00A72F18">
              <w:rPr>
                <w:color w:val="000000" w:themeColor="text1"/>
                <w:spacing w:val="-8"/>
              </w:rPr>
              <w:t xml:space="preserve"> </w:t>
            </w:r>
            <w:r w:rsidRPr="00A72F18">
              <w:rPr>
                <w:color w:val="000000" w:themeColor="text1"/>
              </w:rPr>
              <w:t>en</w:t>
            </w:r>
            <w:r w:rsidRPr="00A72F18">
              <w:rPr>
                <w:color w:val="000000" w:themeColor="text1"/>
                <w:spacing w:val="-8"/>
              </w:rPr>
              <w:t xml:space="preserve"> </w:t>
            </w:r>
            <w:r w:rsidRPr="00A72F18">
              <w:rPr>
                <w:color w:val="000000" w:themeColor="text1"/>
              </w:rPr>
              <w:t>el</w:t>
            </w:r>
            <w:r w:rsidRPr="00A72F18">
              <w:rPr>
                <w:color w:val="000000" w:themeColor="text1"/>
                <w:spacing w:val="-9"/>
              </w:rPr>
              <w:t xml:space="preserve"> </w:t>
            </w:r>
            <w:r w:rsidRPr="00A72F18">
              <w:rPr>
                <w:color w:val="000000" w:themeColor="text1"/>
                <w:spacing w:val="-2"/>
              </w:rPr>
              <w:t>periodo</w:t>
            </w:r>
          </w:p>
        </w:tc>
      </w:tr>
      <w:tr w:rsidR="000C3C76" w:rsidRPr="00A72F18" w14:paraId="42DA44EA" w14:textId="77777777" w:rsidTr="000C3C76">
        <w:trPr>
          <w:trHeight w:val="93"/>
        </w:trPr>
        <w:tc>
          <w:tcPr>
            <w:tcW w:w="1985" w:type="pct"/>
            <w:tcBorders>
              <w:top w:val="single" w:sz="4" w:space="0" w:color="auto"/>
              <w:left w:val="single" w:sz="4" w:space="0" w:color="auto"/>
              <w:bottom w:val="single" w:sz="4" w:space="0" w:color="auto"/>
              <w:right w:val="single" w:sz="4" w:space="0" w:color="auto"/>
            </w:tcBorders>
            <w:hideMark/>
          </w:tcPr>
          <w:p w14:paraId="320BE3F5" w14:textId="77777777" w:rsidR="000C3C76" w:rsidRPr="00A72F18" w:rsidRDefault="000C3C76">
            <w:pPr>
              <w:rPr>
                <w:color w:val="000000" w:themeColor="text1"/>
              </w:rPr>
            </w:pPr>
            <w:r w:rsidRPr="00A72F18">
              <w:rPr>
                <w:color w:val="000000" w:themeColor="text1"/>
              </w:rPr>
              <w:t xml:space="preserve">5. Periodicidad de medición </w:t>
            </w:r>
          </w:p>
        </w:tc>
        <w:tc>
          <w:tcPr>
            <w:tcW w:w="3015" w:type="pct"/>
            <w:tcBorders>
              <w:top w:val="single" w:sz="4" w:space="0" w:color="auto"/>
              <w:left w:val="single" w:sz="4" w:space="0" w:color="auto"/>
              <w:bottom w:val="single" w:sz="4" w:space="0" w:color="auto"/>
              <w:right w:val="single" w:sz="4" w:space="0" w:color="auto"/>
            </w:tcBorders>
            <w:hideMark/>
          </w:tcPr>
          <w:p w14:paraId="0D34EFA5" w14:textId="77777777" w:rsidR="000C3C76" w:rsidRPr="00A72F18" w:rsidRDefault="000C3C76">
            <w:pPr>
              <w:rPr>
                <w:color w:val="000000" w:themeColor="text1"/>
              </w:rPr>
            </w:pPr>
            <w:r w:rsidRPr="00A72F18">
              <w:rPr>
                <w:color w:val="000000" w:themeColor="text1"/>
              </w:rPr>
              <w:t>Mensual</w:t>
            </w:r>
          </w:p>
        </w:tc>
      </w:tr>
      <w:tr w:rsidR="000C3C76" w:rsidRPr="00A72F18" w14:paraId="1BEE4BF7" w14:textId="77777777" w:rsidTr="000C3C76">
        <w:trPr>
          <w:trHeight w:val="93"/>
        </w:trPr>
        <w:tc>
          <w:tcPr>
            <w:tcW w:w="5000" w:type="pct"/>
            <w:gridSpan w:val="2"/>
            <w:tcBorders>
              <w:top w:val="single" w:sz="4" w:space="0" w:color="auto"/>
              <w:left w:val="single" w:sz="4" w:space="0" w:color="auto"/>
              <w:bottom w:val="single" w:sz="4" w:space="0" w:color="auto"/>
              <w:right w:val="single" w:sz="4" w:space="0" w:color="auto"/>
            </w:tcBorders>
            <w:hideMark/>
          </w:tcPr>
          <w:p w14:paraId="4A9292C8" w14:textId="77777777" w:rsidR="000C3C76" w:rsidRPr="00A72F18" w:rsidRDefault="000C3C76" w:rsidP="00E10EAD">
            <w:pPr>
              <w:pStyle w:val="Prrafodelista"/>
              <w:numPr>
                <w:ilvl w:val="0"/>
                <w:numId w:val="50"/>
              </w:numPr>
              <w:autoSpaceDE/>
              <w:autoSpaceDN/>
              <w:spacing w:after="160" w:line="276" w:lineRule="auto"/>
              <w:rPr>
                <w:color w:val="000000" w:themeColor="text1"/>
              </w:rPr>
            </w:pPr>
            <w:r w:rsidRPr="00A72F18">
              <w:rPr>
                <w:color w:val="000000" w:themeColor="text1"/>
              </w:rPr>
              <w:t xml:space="preserve">Progresividad de la medición </w:t>
            </w:r>
          </w:p>
          <w:p w14:paraId="7415F153" w14:textId="77777777" w:rsidR="000C3C76" w:rsidRPr="00A72F18" w:rsidRDefault="000C3C76">
            <w:pPr>
              <w:jc w:val="both"/>
              <w:rPr>
                <w:color w:val="000000" w:themeColor="text1"/>
              </w:rPr>
            </w:pPr>
            <w:r w:rsidRPr="00A72F18">
              <w:rPr>
                <w:color w:val="000000" w:themeColor="text1"/>
              </w:rPr>
              <w:t>La evaluación de este indicador se ejecutará de manera escalonada, reconociendo la dinámica de alta rotación propia del servicio de urgencias:</w:t>
            </w:r>
          </w:p>
          <w:p w14:paraId="08D7E1DC" w14:textId="77777777" w:rsidR="000C3C76" w:rsidRPr="00A72F18" w:rsidRDefault="000C3C76">
            <w:pPr>
              <w:jc w:val="both"/>
              <w:rPr>
                <w:color w:val="000000" w:themeColor="text1"/>
              </w:rPr>
            </w:pPr>
            <w:r w:rsidRPr="00A72F18">
              <w:rPr>
                <w:b/>
                <w:bCs/>
                <w:color w:val="000000" w:themeColor="text1"/>
              </w:rPr>
              <w:t>Mes 1:</w:t>
            </w:r>
            <w:r w:rsidRPr="00A72F18">
              <w:rPr>
                <w:color w:val="000000" w:themeColor="text1"/>
              </w:rPr>
              <w:t xml:space="preserve"> Durante el primer mes, el contratista deberá certificar la señalización de áreas de riesgo y el funcionamiento de barandas en camillas de urgencias, el reporte se centrará en la identificación de puntos críticos de caída en el servicio. </w:t>
            </w:r>
          </w:p>
          <w:p w14:paraId="5D006D31" w14:textId="77777777" w:rsidR="000C3C76" w:rsidRPr="00A72F18" w:rsidRDefault="000C3C76">
            <w:pPr>
              <w:jc w:val="both"/>
              <w:rPr>
                <w:color w:val="000000" w:themeColor="text1"/>
              </w:rPr>
            </w:pPr>
            <w:r w:rsidRPr="00A72F18">
              <w:rPr>
                <w:b/>
                <w:bCs/>
                <w:color w:val="000000" w:themeColor="text1"/>
              </w:rPr>
              <w:t>Mes 2 a 3:</w:t>
            </w:r>
            <w:r w:rsidRPr="00A72F18">
              <w:rPr>
                <w:color w:val="000000" w:themeColor="text1"/>
              </w:rPr>
              <w:t xml:space="preserve"> El prestador deberá demostrar que aplica una escala de riesgo de caída desde el momento del Triage o ingreso a observación. Se establecerá una meta volante (un margen de tolerancia un 20% más flexible que la meta final) para estabilizar el proceso de cuidado.</w:t>
            </w:r>
          </w:p>
          <w:p w14:paraId="7469DA72" w14:textId="77777777" w:rsidR="000C3C76" w:rsidRPr="00A72F18" w:rsidRDefault="000C3C76">
            <w:pPr>
              <w:jc w:val="both"/>
              <w:rPr>
                <w:color w:val="000000" w:themeColor="text1"/>
              </w:rPr>
            </w:pPr>
            <w:r w:rsidRPr="00A72F18">
              <w:rPr>
                <w:b/>
                <w:bCs/>
                <w:color w:val="000000" w:themeColor="text1"/>
              </w:rPr>
              <w:t>Mes 4 en adelante:</w:t>
            </w:r>
            <w:r w:rsidRPr="00A72F18">
              <w:rPr>
                <w:color w:val="000000" w:themeColor="text1"/>
              </w:rPr>
              <w:t xml:space="preserve"> El cumplimiento de la meta será del </w:t>
            </w:r>
            <w:r w:rsidRPr="00A72F18">
              <w:rPr>
                <w:b/>
                <w:bCs/>
                <w:color w:val="000000" w:themeColor="text1"/>
              </w:rPr>
              <w:t>100% de carácter obligatorio</w:t>
            </w:r>
            <w:r w:rsidRPr="00A72F18">
              <w:rPr>
                <w:color w:val="000000" w:themeColor="text1"/>
              </w:rPr>
              <w:t>. A partir de este punto, el indicador será vinculante para la evaluación de desempeño contractual, el prestador deberá presentar el análisis de fallas en la supervisión y cuidado de pacientes en áreas comunes o de observación.</w:t>
            </w:r>
          </w:p>
        </w:tc>
      </w:tr>
      <w:tr w:rsidR="000C3C76" w:rsidRPr="00A72F18" w14:paraId="2692A757" w14:textId="77777777" w:rsidTr="000C3C76">
        <w:trPr>
          <w:trHeight w:val="93"/>
        </w:trPr>
        <w:tc>
          <w:tcPr>
            <w:tcW w:w="1985" w:type="pct"/>
            <w:tcBorders>
              <w:top w:val="single" w:sz="4" w:space="0" w:color="auto"/>
              <w:left w:val="single" w:sz="4" w:space="0" w:color="auto"/>
              <w:bottom w:val="single" w:sz="4" w:space="0" w:color="auto"/>
              <w:right w:val="single" w:sz="4" w:space="0" w:color="auto"/>
            </w:tcBorders>
            <w:hideMark/>
          </w:tcPr>
          <w:p w14:paraId="1FE502A6" w14:textId="77777777" w:rsidR="000C3C76" w:rsidRPr="00A72F18" w:rsidRDefault="000C3C76">
            <w:pPr>
              <w:rPr>
                <w:color w:val="000000" w:themeColor="text1"/>
              </w:rPr>
            </w:pPr>
            <w:r w:rsidRPr="00A72F18">
              <w:rPr>
                <w:color w:val="000000" w:themeColor="text1"/>
              </w:rPr>
              <w:t xml:space="preserve">7. Tipología </w:t>
            </w:r>
          </w:p>
        </w:tc>
        <w:tc>
          <w:tcPr>
            <w:tcW w:w="3015" w:type="pct"/>
            <w:tcBorders>
              <w:top w:val="single" w:sz="4" w:space="0" w:color="auto"/>
              <w:left w:val="single" w:sz="4" w:space="0" w:color="auto"/>
              <w:bottom w:val="single" w:sz="4" w:space="0" w:color="auto"/>
              <w:right w:val="single" w:sz="4" w:space="0" w:color="auto"/>
            </w:tcBorders>
            <w:hideMark/>
          </w:tcPr>
          <w:p w14:paraId="2FA34B75"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6EBC4A38" w14:textId="77777777" w:rsidTr="000C3C76">
        <w:trPr>
          <w:trHeight w:val="208"/>
        </w:trPr>
        <w:tc>
          <w:tcPr>
            <w:tcW w:w="5000" w:type="pct"/>
            <w:gridSpan w:val="2"/>
            <w:tcBorders>
              <w:top w:val="single" w:sz="4" w:space="0" w:color="auto"/>
              <w:left w:val="single" w:sz="4" w:space="0" w:color="auto"/>
              <w:bottom w:val="single" w:sz="4" w:space="0" w:color="auto"/>
              <w:right w:val="single" w:sz="4" w:space="0" w:color="auto"/>
            </w:tcBorders>
            <w:hideMark/>
          </w:tcPr>
          <w:p w14:paraId="632A744B" w14:textId="77777777" w:rsidR="000C3C76" w:rsidRPr="00A72F18" w:rsidRDefault="000C3C76">
            <w:pPr>
              <w:jc w:val="both"/>
              <w:rPr>
                <w:color w:val="000000" w:themeColor="text1"/>
              </w:rPr>
            </w:pPr>
            <w:r w:rsidRPr="00A72F18">
              <w:rPr>
                <w:color w:val="000000" w:themeColor="text1"/>
              </w:rPr>
              <w:lastRenderedPageBreak/>
              <w:t>8. Población sobre la cual se efectuará la medición Usuarios del subsistema de salud de la Policía Nacional</w:t>
            </w:r>
          </w:p>
        </w:tc>
      </w:tr>
      <w:tr w:rsidR="000C3C76" w:rsidRPr="00A72F18" w14:paraId="635CDBFD" w14:textId="77777777" w:rsidTr="000C3C76">
        <w:trPr>
          <w:trHeight w:val="324"/>
        </w:trPr>
        <w:tc>
          <w:tcPr>
            <w:tcW w:w="1985" w:type="pct"/>
            <w:tcBorders>
              <w:top w:val="single" w:sz="4" w:space="0" w:color="auto"/>
              <w:left w:val="single" w:sz="4" w:space="0" w:color="auto"/>
              <w:bottom w:val="single" w:sz="4" w:space="0" w:color="auto"/>
              <w:right w:val="single" w:sz="4" w:space="0" w:color="auto"/>
            </w:tcBorders>
            <w:hideMark/>
          </w:tcPr>
          <w:p w14:paraId="4878328A" w14:textId="77777777" w:rsidR="000C3C76" w:rsidRPr="00A72F18" w:rsidRDefault="000C3C76">
            <w:pPr>
              <w:rPr>
                <w:color w:val="000000" w:themeColor="text1"/>
              </w:rPr>
            </w:pPr>
            <w:r w:rsidRPr="00A72F18">
              <w:rPr>
                <w:color w:val="000000" w:themeColor="text1"/>
              </w:rPr>
              <w:t xml:space="preserve">9. Referente técnico del indicador </w:t>
            </w:r>
          </w:p>
        </w:tc>
        <w:tc>
          <w:tcPr>
            <w:tcW w:w="3015" w:type="pct"/>
            <w:tcBorders>
              <w:top w:val="single" w:sz="4" w:space="0" w:color="auto"/>
              <w:left w:val="single" w:sz="4" w:space="0" w:color="auto"/>
              <w:bottom w:val="single" w:sz="4" w:space="0" w:color="auto"/>
              <w:right w:val="single" w:sz="4" w:space="0" w:color="auto"/>
            </w:tcBorders>
            <w:hideMark/>
          </w:tcPr>
          <w:p w14:paraId="4637BD10" w14:textId="77777777" w:rsidR="000C3C76" w:rsidRPr="00A72F18" w:rsidRDefault="000C3C76">
            <w:pPr>
              <w:jc w:val="both"/>
              <w:rPr>
                <w:color w:val="000000" w:themeColor="text1"/>
              </w:rPr>
            </w:pPr>
            <w:r w:rsidRPr="00A72F18">
              <w:rPr>
                <w:color w:val="000000" w:themeColor="text1"/>
                <w:lang w:val="es-ES"/>
              </w:rPr>
              <w:t xml:space="preserve">Resolución 2003 de 2014, y demás disposiciones vigentes. Política de Seguridad de Paciente. Práctica Segura: prácticas seguras en prevención y reducción de la frecuencia de caídas en Pacientes. </w:t>
            </w:r>
          </w:p>
        </w:tc>
      </w:tr>
      <w:tr w:rsidR="000C3C76" w:rsidRPr="00A72F18" w14:paraId="50FB42C0" w14:textId="77777777" w:rsidTr="000C3C76">
        <w:trPr>
          <w:trHeight w:val="1337"/>
        </w:trPr>
        <w:tc>
          <w:tcPr>
            <w:tcW w:w="5000" w:type="pct"/>
            <w:gridSpan w:val="2"/>
            <w:tcBorders>
              <w:top w:val="single" w:sz="4" w:space="0" w:color="auto"/>
              <w:left w:val="single" w:sz="4" w:space="0" w:color="auto"/>
              <w:bottom w:val="single" w:sz="4" w:space="0" w:color="auto"/>
              <w:right w:val="single" w:sz="4" w:space="0" w:color="auto"/>
            </w:tcBorders>
          </w:tcPr>
          <w:p w14:paraId="7C705631" w14:textId="2D7ADB3F"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71552" behindDoc="0" locked="0" layoutInCell="1" allowOverlap="1" wp14:anchorId="5969F32E" wp14:editId="4E73045A">
                  <wp:simplePos x="0" y="0"/>
                  <wp:positionH relativeFrom="column">
                    <wp:posOffset>2745740</wp:posOffset>
                  </wp:positionH>
                  <wp:positionV relativeFrom="paragraph">
                    <wp:posOffset>19685</wp:posOffset>
                  </wp:positionV>
                  <wp:extent cx="781050" cy="8001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64"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pic:spPr>
                      </pic:pic>
                    </a:graphicData>
                  </a:graphic>
                  <wp14:sizeRelH relativeFrom="page">
                    <wp14:pctWidth>0</wp14:pctWidth>
                  </wp14:sizeRelH>
                  <wp14:sizeRelV relativeFrom="page">
                    <wp14:pctHeight>0</wp14:pctHeight>
                  </wp14:sizeRelV>
                </wp:anchor>
              </w:drawing>
            </w:r>
            <w:r w:rsidRPr="00A72F18">
              <w:rPr>
                <w:color w:val="000000" w:themeColor="text1"/>
              </w:rPr>
              <w:t xml:space="preserve"> 10. Meta, umbral o rango esperado </w:t>
            </w:r>
          </w:p>
          <w:p w14:paraId="7CA79B78" w14:textId="77777777" w:rsidR="000C3C76" w:rsidRPr="00A72F18" w:rsidRDefault="000C3C76">
            <w:pPr>
              <w:rPr>
                <w:color w:val="000000" w:themeColor="text1"/>
              </w:rPr>
            </w:pPr>
          </w:p>
          <w:p w14:paraId="45044C98" w14:textId="77777777" w:rsidR="000C3C76" w:rsidRPr="00A72F18" w:rsidRDefault="000C3C76">
            <w:pPr>
              <w:rPr>
                <w:color w:val="000000" w:themeColor="text1"/>
              </w:rPr>
            </w:pPr>
          </w:p>
        </w:tc>
      </w:tr>
      <w:tr w:rsidR="000C3C76" w:rsidRPr="00A72F18" w14:paraId="34CDF44E" w14:textId="77777777" w:rsidTr="000C3C76">
        <w:trPr>
          <w:trHeight w:val="322"/>
        </w:trPr>
        <w:tc>
          <w:tcPr>
            <w:tcW w:w="1985" w:type="pct"/>
            <w:tcBorders>
              <w:top w:val="single" w:sz="4" w:space="0" w:color="auto"/>
              <w:left w:val="single" w:sz="4" w:space="0" w:color="auto"/>
              <w:bottom w:val="single" w:sz="4" w:space="0" w:color="auto"/>
              <w:right w:val="single" w:sz="4" w:space="0" w:color="auto"/>
            </w:tcBorders>
            <w:hideMark/>
          </w:tcPr>
          <w:p w14:paraId="523CB04B" w14:textId="77777777" w:rsidR="000C3C76" w:rsidRPr="00A72F18" w:rsidRDefault="000C3C76">
            <w:pPr>
              <w:jc w:val="both"/>
              <w:rPr>
                <w:color w:val="000000" w:themeColor="text1"/>
              </w:rPr>
            </w:pPr>
            <w:r w:rsidRPr="00A72F18">
              <w:rPr>
                <w:color w:val="000000" w:themeColor="text1"/>
              </w:rPr>
              <w:t xml:space="preserve">11. Peso porcentual del indicador entre todos los indicadores de calidad, gestión y resultado </w:t>
            </w:r>
          </w:p>
        </w:tc>
        <w:tc>
          <w:tcPr>
            <w:tcW w:w="3015" w:type="pct"/>
            <w:tcBorders>
              <w:top w:val="single" w:sz="4" w:space="0" w:color="auto"/>
              <w:left w:val="single" w:sz="4" w:space="0" w:color="auto"/>
              <w:bottom w:val="single" w:sz="4" w:space="0" w:color="auto"/>
              <w:right w:val="single" w:sz="4" w:space="0" w:color="auto"/>
            </w:tcBorders>
            <w:hideMark/>
          </w:tcPr>
          <w:p w14:paraId="7D440057" w14:textId="77777777" w:rsidR="000C3C76" w:rsidRPr="00A72F18" w:rsidRDefault="000C3C76">
            <w:pPr>
              <w:rPr>
                <w:color w:val="000000" w:themeColor="text1"/>
              </w:rPr>
            </w:pPr>
            <w:r w:rsidRPr="00A72F18">
              <w:rPr>
                <w:color w:val="000000" w:themeColor="text1"/>
              </w:rPr>
              <w:t xml:space="preserve"> 6% </w:t>
            </w:r>
          </w:p>
        </w:tc>
      </w:tr>
    </w:tbl>
    <w:p w14:paraId="5C2220FC" w14:textId="77777777" w:rsidR="000C3C76" w:rsidRPr="00A72F18" w:rsidRDefault="000C3C76" w:rsidP="000C3C76">
      <w:pPr>
        <w:jc w:val="both"/>
        <w:rPr>
          <w:color w:val="000000" w:themeColor="text1"/>
          <w:lang w:eastAsia="en-U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1"/>
        <w:gridCol w:w="1740"/>
        <w:gridCol w:w="3958"/>
        <w:gridCol w:w="2199"/>
      </w:tblGrid>
      <w:tr w:rsidR="000C3C76" w:rsidRPr="00A72F18" w14:paraId="4C31C121" w14:textId="77777777" w:rsidTr="000C3C76">
        <w:trPr>
          <w:trHeight w:val="20"/>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24585CC8" w14:textId="77777777" w:rsidR="000C3C76" w:rsidRPr="00A72F18" w:rsidRDefault="000C3C76">
            <w:pPr>
              <w:jc w:val="center"/>
              <w:rPr>
                <w:b/>
                <w:bCs/>
                <w:color w:val="000000" w:themeColor="text1"/>
              </w:rPr>
            </w:pPr>
            <w:r w:rsidRPr="00A72F18">
              <w:rPr>
                <w:b/>
                <w:bCs/>
                <w:color w:val="000000" w:themeColor="text1"/>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CEC3A72" w14:textId="77777777" w:rsidR="000C3C76" w:rsidRPr="00A72F18" w:rsidRDefault="000C3C76">
            <w:pPr>
              <w:jc w:val="center"/>
              <w:rPr>
                <w:b/>
                <w:bCs/>
                <w:color w:val="000000" w:themeColor="text1"/>
                <w:lang w:val="es-ES"/>
              </w:rPr>
            </w:pPr>
            <w:r w:rsidRPr="00A72F18">
              <w:rPr>
                <w:b/>
                <w:bCs/>
                <w:color w:val="000000" w:themeColor="text1"/>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D8B26CB" w14:textId="77777777" w:rsidR="000C3C76" w:rsidRPr="00A72F18" w:rsidRDefault="000C3C76">
            <w:pPr>
              <w:jc w:val="center"/>
              <w:rPr>
                <w:b/>
                <w:bCs/>
                <w:color w:val="000000" w:themeColor="text1"/>
                <w:lang w:val="es-MX"/>
              </w:rPr>
            </w:pPr>
            <w:r w:rsidRPr="00A72F18">
              <w:rPr>
                <w:b/>
                <w:bCs/>
                <w:color w:val="000000" w:themeColor="text1"/>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1E5C0B7F" w14:textId="77777777" w:rsidR="000C3C76" w:rsidRPr="00A72F18" w:rsidRDefault="000C3C76">
            <w:pPr>
              <w:jc w:val="center"/>
              <w:rPr>
                <w:b/>
                <w:bCs/>
                <w:color w:val="000000" w:themeColor="text1"/>
                <w:lang w:val="es-CO"/>
              </w:rPr>
            </w:pPr>
            <w:r w:rsidRPr="00A72F18">
              <w:rPr>
                <w:b/>
                <w:bCs/>
                <w:color w:val="000000" w:themeColor="text1"/>
              </w:rPr>
              <w:t>RESULTADO / META (SEMÁFORO)</w:t>
            </w:r>
          </w:p>
        </w:tc>
      </w:tr>
      <w:tr w:rsidR="000C3C76" w:rsidRPr="00A72F18" w14:paraId="7EEB79B1" w14:textId="77777777" w:rsidTr="000C3C76">
        <w:trPr>
          <w:trHeight w:val="20"/>
          <w:tblCellSpacing w:w="0" w:type="dxa"/>
        </w:trPr>
        <w:tc>
          <w:tcPr>
            <w:tcW w:w="838" w:type="pct"/>
            <w:tcBorders>
              <w:top w:val="single" w:sz="4" w:space="0" w:color="auto"/>
              <w:left w:val="single" w:sz="4" w:space="0" w:color="auto"/>
              <w:bottom w:val="single" w:sz="4" w:space="0" w:color="auto"/>
              <w:right w:val="single" w:sz="4" w:space="0" w:color="auto"/>
            </w:tcBorders>
            <w:vAlign w:val="center"/>
          </w:tcPr>
          <w:p w14:paraId="2BCAFF75" w14:textId="77777777" w:rsidR="000C3C76" w:rsidRPr="00A72F18" w:rsidRDefault="000C3C76">
            <w:pPr>
              <w:rPr>
                <w:color w:val="000000" w:themeColor="text1"/>
              </w:rPr>
            </w:pPr>
          </w:p>
          <w:p w14:paraId="25B6F7A2" w14:textId="77777777" w:rsidR="000C3C76" w:rsidRPr="00A72F18" w:rsidRDefault="000C3C76">
            <w:pPr>
              <w:rPr>
                <w:color w:val="000000" w:themeColor="text1"/>
              </w:rPr>
            </w:pPr>
          </w:p>
          <w:p w14:paraId="7746CA4E" w14:textId="77777777" w:rsidR="000C3C76" w:rsidRPr="00A72F18" w:rsidRDefault="000C3C76">
            <w:pPr>
              <w:rPr>
                <w:color w:val="000000" w:themeColor="text1"/>
              </w:rPr>
            </w:pPr>
            <w:r w:rsidRPr="00A72F18">
              <w:rPr>
                <w:color w:val="000000" w:themeColor="text1"/>
              </w:rPr>
              <w:t>Estructura</w:t>
            </w:r>
          </w:p>
        </w:tc>
        <w:tc>
          <w:tcPr>
            <w:tcW w:w="917" w:type="pct"/>
            <w:tcBorders>
              <w:top w:val="single" w:sz="4" w:space="0" w:color="auto"/>
              <w:left w:val="single" w:sz="4" w:space="0" w:color="auto"/>
              <w:bottom w:val="single" w:sz="4" w:space="0" w:color="auto"/>
              <w:right w:val="single" w:sz="4" w:space="0" w:color="auto"/>
            </w:tcBorders>
            <w:vAlign w:val="center"/>
            <w:hideMark/>
          </w:tcPr>
          <w:p w14:paraId="71CC04F9" w14:textId="77777777" w:rsidR="000C3C76" w:rsidRPr="00A72F18" w:rsidRDefault="000C3C76">
            <w:pPr>
              <w:rPr>
                <w:color w:val="000000" w:themeColor="text1"/>
              </w:rPr>
            </w:pPr>
            <w:r w:rsidRPr="00A72F18">
              <w:rPr>
                <w:color w:val="000000" w:themeColor="text1"/>
                <w:lang w:val="es-ES"/>
              </w:rPr>
              <w:t xml:space="preserve">Proporción de cancelación de cirugía </w:t>
            </w:r>
          </w:p>
        </w:tc>
        <w:tc>
          <w:tcPr>
            <w:tcW w:w="2086" w:type="pct"/>
            <w:tcBorders>
              <w:top w:val="single" w:sz="4" w:space="0" w:color="auto"/>
              <w:left w:val="single" w:sz="4" w:space="0" w:color="auto"/>
              <w:bottom w:val="single" w:sz="4" w:space="0" w:color="auto"/>
              <w:right w:val="single" w:sz="4" w:space="0" w:color="auto"/>
            </w:tcBorders>
            <w:vAlign w:val="center"/>
            <w:hideMark/>
          </w:tcPr>
          <w:p w14:paraId="3AE7C15D" w14:textId="77777777" w:rsidR="000C3C76" w:rsidRPr="00A72F18" w:rsidRDefault="000C3C76">
            <w:pPr>
              <w:rPr>
                <w:color w:val="000000" w:themeColor="text1"/>
              </w:rPr>
            </w:pPr>
            <w:r w:rsidRPr="00A72F18">
              <w:rPr>
                <w:color w:val="000000" w:themeColor="text1"/>
                <w:lang w:val="es-MX"/>
              </w:rPr>
              <w:t xml:space="preserve">Numerador: </w:t>
            </w:r>
            <w:r w:rsidRPr="00A72F18">
              <w:rPr>
                <w:color w:val="000000" w:themeColor="text1"/>
                <w:lang w:val="es-ES"/>
              </w:rPr>
              <w:t>Número total de cirugías programadas que fueron canceladas por causas atribuibles a la institución</w:t>
            </w:r>
            <w:r w:rsidRPr="00A72F18">
              <w:rPr>
                <w:color w:val="000000" w:themeColor="text1"/>
              </w:rPr>
              <w:t xml:space="preserve"> </w:t>
            </w:r>
          </w:p>
          <w:p w14:paraId="67F1DED4" w14:textId="77777777" w:rsidR="000C3C76" w:rsidRPr="00A72F18" w:rsidRDefault="000C3C76">
            <w:pPr>
              <w:rPr>
                <w:color w:val="000000" w:themeColor="text1"/>
              </w:rPr>
            </w:pPr>
            <w:r w:rsidRPr="00A72F18">
              <w:rPr>
                <w:color w:val="000000" w:themeColor="text1"/>
                <w:lang w:val="es-MX"/>
              </w:rPr>
              <w:t xml:space="preserve">Denominador: </w:t>
            </w:r>
            <w:r w:rsidRPr="00A72F18">
              <w:rPr>
                <w:color w:val="000000" w:themeColor="text1"/>
                <w:lang w:val="es-ES"/>
              </w:rPr>
              <w:t>Número total de cirugías programadas</w:t>
            </w:r>
          </w:p>
        </w:tc>
        <w:tc>
          <w:tcPr>
            <w:tcW w:w="1159" w:type="pct"/>
            <w:tcBorders>
              <w:top w:val="single" w:sz="4" w:space="0" w:color="auto"/>
              <w:left w:val="single" w:sz="4" w:space="0" w:color="auto"/>
              <w:bottom w:val="single" w:sz="4" w:space="0" w:color="auto"/>
              <w:right w:val="single" w:sz="4" w:space="0" w:color="auto"/>
            </w:tcBorders>
            <w:vAlign w:val="center"/>
            <w:hideMark/>
          </w:tcPr>
          <w:tbl>
            <w:tblPr>
              <w:tblW w:w="1200" w:type="dxa"/>
              <w:tblInd w:w="512" w:type="dxa"/>
              <w:tblCellMar>
                <w:left w:w="70" w:type="dxa"/>
                <w:right w:w="70" w:type="dxa"/>
              </w:tblCellMar>
              <w:tblLook w:val="04A0" w:firstRow="1" w:lastRow="0" w:firstColumn="1" w:lastColumn="0" w:noHBand="0" w:noVBand="1"/>
            </w:tblPr>
            <w:tblGrid>
              <w:gridCol w:w="1200"/>
            </w:tblGrid>
            <w:tr w:rsidR="000C3C76" w:rsidRPr="00A72F18" w14:paraId="6ECBBBDE"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44FE673F" w14:textId="77777777" w:rsidR="000C3C76" w:rsidRPr="00A72F18" w:rsidRDefault="000C3C76">
                  <w:pPr>
                    <w:jc w:val="right"/>
                    <w:rPr>
                      <w:color w:val="000000" w:themeColor="text1"/>
                    </w:rPr>
                  </w:pPr>
                  <w:bookmarkStart w:id="15" w:name="_Hlk220950732"/>
                  <w:r w:rsidRPr="00A72F18">
                    <w:rPr>
                      <w:color w:val="000000" w:themeColor="text1"/>
                    </w:rPr>
                    <w:t>&lt;5 %</w:t>
                  </w:r>
                </w:p>
              </w:tc>
            </w:tr>
            <w:tr w:rsidR="000C3C76" w:rsidRPr="00A72F18" w14:paraId="434478F3"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18F327A4" w14:textId="77777777" w:rsidR="000C3C76" w:rsidRPr="00A72F18" w:rsidRDefault="000C3C76">
                  <w:pPr>
                    <w:jc w:val="right"/>
                    <w:rPr>
                      <w:color w:val="000000" w:themeColor="text1"/>
                    </w:rPr>
                  </w:pPr>
                  <w:r w:rsidRPr="00A72F18">
                    <w:rPr>
                      <w:color w:val="000000" w:themeColor="text1"/>
                    </w:rPr>
                    <w:t>7%</w:t>
                  </w:r>
                </w:p>
              </w:tc>
            </w:tr>
            <w:tr w:rsidR="000C3C76" w:rsidRPr="00A72F18" w14:paraId="2E867DCF"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34E0C8DC" w14:textId="77777777" w:rsidR="000C3C76" w:rsidRPr="00A72F18" w:rsidRDefault="000C3C76">
                  <w:pPr>
                    <w:jc w:val="right"/>
                    <w:rPr>
                      <w:color w:val="000000" w:themeColor="text1"/>
                    </w:rPr>
                  </w:pPr>
                  <w:r w:rsidRPr="00A72F18">
                    <w:rPr>
                      <w:color w:val="000000" w:themeColor="text1"/>
                    </w:rPr>
                    <w:t>&gt;8%</w:t>
                  </w:r>
                </w:p>
              </w:tc>
            </w:tr>
            <w:tr w:rsidR="000C3C76" w:rsidRPr="00A72F18" w14:paraId="0FA67414"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78953886" w14:textId="77777777" w:rsidR="000C3C76" w:rsidRPr="00A72F18" w:rsidRDefault="000C3C76">
                  <w:pPr>
                    <w:jc w:val="right"/>
                    <w:rPr>
                      <w:color w:val="000000" w:themeColor="text1"/>
                    </w:rPr>
                  </w:pPr>
                  <w:r w:rsidRPr="00A72F18">
                    <w:rPr>
                      <w:color w:val="000000" w:themeColor="text1"/>
                    </w:rPr>
                    <w:t xml:space="preserve"> &gt;10%</w:t>
                  </w:r>
                </w:p>
              </w:tc>
              <w:bookmarkEnd w:id="15"/>
            </w:tr>
          </w:tbl>
          <w:p w14:paraId="7FBFDF6E" w14:textId="77777777" w:rsidR="000C3C76" w:rsidRPr="00A72F18" w:rsidRDefault="000C3C76">
            <w:pPr>
              <w:rPr>
                <w:color w:val="000000" w:themeColor="text1"/>
              </w:rPr>
            </w:pPr>
          </w:p>
        </w:tc>
      </w:tr>
    </w:tbl>
    <w:p w14:paraId="2AA86986"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7"/>
        <w:gridCol w:w="5721"/>
      </w:tblGrid>
      <w:tr w:rsidR="000C3C76" w:rsidRPr="00A72F18" w14:paraId="7A02A658"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9E4F4A7" w14:textId="77777777" w:rsidR="000C3C76" w:rsidRPr="00A72F18" w:rsidRDefault="000C3C76">
            <w:pPr>
              <w:rPr>
                <w:color w:val="000000" w:themeColor="text1"/>
              </w:rPr>
            </w:pPr>
            <w:r w:rsidRPr="00A72F18">
              <w:rPr>
                <w:color w:val="000000" w:themeColor="text1"/>
              </w:rPr>
              <w:t>Indicador Nro. 7</w:t>
            </w:r>
          </w:p>
          <w:p w14:paraId="7F8A5C44" w14:textId="77777777" w:rsidR="000C3C76" w:rsidRPr="00A72F18" w:rsidRDefault="000C3C76">
            <w:pPr>
              <w:rPr>
                <w:color w:val="000000" w:themeColor="text1"/>
              </w:rPr>
            </w:pPr>
            <w:r w:rsidRPr="00A72F18">
              <w:rPr>
                <w:color w:val="000000" w:themeColor="text1"/>
              </w:rPr>
              <w:t xml:space="preserve">1. Nombre: Proporción de cancelación de cirugía </w:t>
            </w:r>
          </w:p>
        </w:tc>
      </w:tr>
      <w:tr w:rsidR="000C3C76" w:rsidRPr="00A72F18" w14:paraId="6F7C0532" w14:textId="77777777" w:rsidTr="000C3C76">
        <w:trPr>
          <w:trHeight w:val="697"/>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2B471BB" w14:textId="77777777" w:rsidR="000C3C76" w:rsidRPr="00A72F18" w:rsidRDefault="000C3C76">
            <w:pPr>
              <w:rPr>
                <w:color w:val="000000" w:themeColor="text1"/>
              </w:rPr>
            </w:pPr>
            <w:r w:rsidRPr="00A72F18">
              <w:rPr>
                <w:color w:val="000000" w:themeColor="text1"/>
              </w:rPr>
              <w:t xml:space="preserve">2. Descripción: </w:t>
            </w:r>
            <w:r w:rsidRPr="00A72F18">
              <w:rPr>
                <w:color w:val="000000" w:themeColor="text1"/>
                <w:lang w:val="es-ES"/>
              </w:rPr>
              <w:t>Expresa la proporción de cirugías programadas en quirófano que son canceladas por causas atribuibles a la institución.</w:t>
            </w:r>
          </w:p>
        </w:tc>
      </w:tr>
      <w:tr w:rsidR="000C3C76" w:rsidRPr="00A72F18" w14:paraId="4F547AB1"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3E04F72"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469B99E1" w14:textId="77777777" w:rsidTr="000C3C76">
        <w:trPr>
          <w:trHeight w:val="757"/>
          <w:jc w:val="center"/>
        </w:trPr>
        <w:tc>
          <w:tcPr>
            <w:tcW w:w="1985" w:type="pct"/>
            <w:tcBorders>
              <w:top w:val="single" w:sz="4" w:space="0" w:color="auto"/>
              <w:left w:val="single" w:sz="4" w:space="0" w:color="auto"/>
              <w:bottom w:val="single" w:sz="4" w:space="0" w:color="auto"/>
              <w:right w:val="single" w:sz="4" w:space="0" w:color="auto"/>
            </w:tcBorders>
            <w:hideMark/>
          </w:tcPr>
          <w:p w14:paraId="76F3AD91" w14:textId="77777777" w:rsidR="000C3C76" w:rsidRPr="00A72F18" w:rsidRDefault="000C3C76">
            <w:pPr>
              <w:rPr>
                <w:color w:val="000000" w:themeColor="text1"/>
              </w:rPr>
            </w:pPr>
            <w:r w:rsidRPr="00A72F18">
              <w:rPr>
                <w:color w:val="000000" w:themeColor="text1"/>
              </w:rPr>
              <w:t xml:space="preserve">4. Fórmula </w:t>
            </w:r>
          </w:p>
        </w:tc>
        <w:tc>
          <w:tcPr>
            <w:tcW w:w="3015" w:type="pct"/>
            <w:tcBorders>
              <w:top w:val="single" w:sz="4" w:space="0" w:color="auto"/>
              <w:left w:val="single" w:sz="4" w:space="0" w:color="auto"/>
              <w:bottom w:val="single" w:sz="4" w:space="0" w:color="auto"/>
              <w:right w:val="single" w:sz="4" w:space="0" w:color="auto"/>
            </w:tcBorders>
            <w:hideMark/>
          </w:tcPr>
          <w:p w14:paraId="7D5688A3" w14:textId="77777777" w:rsidR="000C3C76" w:rsidRPr="00A72F18" w:rsidRDefault="000C3C76">
            <w:pPr>
              <w:jc w:val="both"/>
              <w:rPr>
                <w:color w:val="000000" w:themeColor="text1"/>
              </w:rPr>
            </w:pPr>
            <w:r w:rsidRPr="00A72F18">
              <w:rPr>
                <w:color w:val="000000" w:themeColor="text1"/>
                <w:lang w:val="es-MX"/>
              </w:rPr>
              <w:t xml:space="preserve">Numerador: </w:t>
            </w:r>
            <w:r w:rsidRPr="00A72F18">
              <w:rPr>
                <w:color w:val="000000" w:themeColor="text1"/>
                <w:lang w:val="es-ES"/>
              </w:rPr>
              <w:t>Número total de cirugías programadas que fueron canceladas por causas atribuibles a la institución</w:t>
            </w:r>
            <w:r w:rsidRPr="00A72F18">
              <w:rPr>
                <w:color w:val="000000" w:themeColor="text1"/>
              </w:rPr>
              <w:t xml:space="preserve"> </w:t>
            </w:r>
          </w:p>
          <w:p w14:paraId="7BC4C3E1" w14:textId="77777777" w:rsidR="000C3C76" w:rsidRPr="00A72F18" w:rsidRDefault="000C3C76">
            <w:pPr>
              <w:jc w:val="both"/>
              <w:rPr>
                <w:color w:val="000000" w:themeColor="text1"/>
              </w:rPr>
            </w:pPr>
            <w:r w:rsidRPr="00A72F18">
              <w:rPr>
                <w:color w:val="000000" w:themeColor="text1"/>
                <w:lang w:val="es-MX"/>
              </w:rPr>
              <w:t xml:space="preserve">Denominador: </w:t>
            </w:r>
            <w:r w:rsidRPr="00A72F18">
              <w:rPr>
                <w:color w:val="000000" w:themeColor="text1"/>
                <w:lang w:val="es-ES"/>
              </w:rPr>
              <w:t xml:space="preserve">Número total de cirugías programadas </w:t>
            </w:r>
          </w:p>
        </w:tc>
      </w:tr>
      <w:tr w:rsidR="000C3C76" w:rsidRPr="00A72F18" w14:paraId="2B5275CE"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5A6B326A" w14:textId="77777777" w:rsidR="000C3C76" w:rsidRPr="00A72F18" w:rsidRDefault="000C3C76">
            <w:pPr>
              <w:rPr>
                <w:color w:val="000000" w:themeColor="text1"/>
              </w:rPr>
            </w:pPr>
            <w:r w:rsidRPr="00A72F18">
              <w:rPr>
                <w:color w:val="000000" w:themeColor="text1"/>
              </w:rPr>
              <w:t xml:space="preserve">5. Periodicidad de medición </w:t>
            </w:r>
          </w:p>
        </w:tc>
        <w:tc>
          <w:tcPr>
            <w:tcW w:w="3015" w:type="pct"/>
            <w:tcBorders>
              <w:top w:val="single" w:sz="4" w:space="0" w:color="auto"/>
              <w:left w:val="single" w:sz="4" w:space="0" w:color="auto"/>
              <w:bottom w:val="single" w:sz="4" w:space="0" w:color="auto"/>
              <w:right w:val="single" w:sz="4" w:space="0" w:color="auto"/>
            </w:tcBorders>
            <w:hideMark/>
          </w:tcPr>
          <w:p w14:paraId="5D79F901" w14:textId="77777777" w:rsidR="000C3C76" w:rsidRPr="00A72F18" w:rsidRDefault="000C3C76">
            <w:pPr>
              <w:rPr>
                <w:color w:val="000000" w:themeColor="text1"/>
              </w:rPr>
            </w:pPr>
            <w:r w:rsidRPr="00A72F18">
              <w:rPr>
                <w:color w:val="000000" w:themeColor="text1"/>
              </w:rPr>
              <w:t>Mensual</w:t>
            </w:r>
          </w:p>
        </w:tc>
      </w:tr>
      <w:tr w:rsidR="000C3C76" w:rsidRPr="00A72F18" w14:paraId="274EBD66"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57E1C88" w14:textId="77777777" w:rsidR="000C3C76" w:rsidRPr="00A72F18" w:rsidRDefault="000C3C76">
            <w:pPr>
              <w:rPr>
                <w:color w:val="000000" w:themeColor="text1"/>
              </w:rPr>
            </w:pPr>
            <w:r w:rsidRPr="00A72F18">
              <w:rPr>
                <w:color w:val="000000" w:themeColor="text1"/>
              </w:rPr>
              <w:t xml:space="preserve">6. Progresividad de la medición </w:t>
            </w:r>
          </w:p>
          <w:p w14:paraId="221945D4" w14:textId="77777777" w:rsidR="000C3C76" w:rsidRPr="00A72F18" w:rsidRDefault="000C3C76">
            <w:pPr>
              <w:jc w:val="both"/>
              <w:rPr>
                <w:color w:val="000000" w:themeColor="text1"/>
              </w:rPr>
            </w:pPr>
            <w:r w:rsidRPr="00A72F18">
              <w:rPr>
                <w:b/>
                <w:bCs/>
                <w:color w:val="000000" w:themeColor="text1"/>
              </w:rPr>
              <w:t xml:space="preserve">Mes 1: </w:t>
            </w:r>
            <w:r w:rsidRPr="00A72F18">
              <w:rPr>
                <w:color w:val="000000" w:themeColor="text1"/>
              </w:rPr>
              <w:t>Se utilizará para identificar las causas raíz de cancelación (ej. falta de insumos, fallas en esterilización o falta de especialista), el prestador debe presentar un </w:t>
            </w:r>
            <w:r w:rsidRPr="00A72F18">
              <w:rPr>
                <w:b/>
                <w:bCs/>
                <w:color w:val="000000" w:themeColor="text1"/>
              </w:rPr>
              <w:t>Plan de Choque</w:t>
            </w:r>
            <w:r w:rsidRPr="00A72F18">
              <w:rPr>
                <w:color w:val="000000" w:themeColor="text1"/>
              </w:rPr>
              <w:t> si la tasa supera el 10% inicial.</w:t>
            </w:r>
          </w:p>
          <w:p w14:paraId="3E98A73D" w14:textId="77777777" w:rsidR="000C3C76" w:rsidRPr="00A72F18" w:rsidRDefault="000C3C76">
            <w:pPr>
              <w:jc w:val="both"/>
              <w:rPr>
                <w:color w:val="000000" w:themeColor="text1"/>
              </w:rPr>
            </w:pPr>
            <w:r w:rsidRPr="00A72F18">
              <w:rPr>
                <w:b/>
                <w:bCs/>
                <w:color w:val="000000" w:themeColor="text1"/>
              </w:rPr>
              <w:t>Mes 2 a 4:</w:t>
            </w:r>
            <w:r w:rsidRPr="00A72F18">
              <w:rPr>
                <w:color w:val="000000" w:themeColor="text1"/>
              </w:rPr>
              <w:t> El cumplimiento exigido será del </w:t>
            </w:r>
            <w:r w:rsidRPr="00A72F18">
              <w:rPr>
                <w:b/>
                <w:bCs/>
                <w:color w:val="000000" w:themeColor="text1"/>
              </w:rPr>
              <w:t>80% respecto a la meta final</w:t>
            </w:r>
            <w:r w:rsidRPr="00A72F18">
              <w:rPr>
                <w:color w:val="000000" w:themeColor="text1"/>
              </w:rPr>
              <w:t>. Durante esta fase, el prestador debe garantizar que la confirmación de la cirugía y la disponibilidad de materiales se realice con al menos 48 horas de antelación.</w:t>
            </w:r>
          </w:p>
          <w:p w14:paraId="0154A51B" w14:textId="77777777" w:rsidR="000C3C76" w:rsidRPr="00A72F18" w:rsidRDefault="000C3C76">
            <w:pPr>
              <w:jc w:val="both"/>
              <w:rPr>
                <w:color w:val="000000" w:themeColor="text1"/>
              </w:rPr>
            </w:pPr>
            <w:r w:rsidRPr="00A72F18">
              <w:rPr>
                <w:b/>
                <w:bCs/>
                <w:color w:val="000000" w:themeColor="text1"/>
              </w:rPr>
              <w:t>Mes 5 en adelante:</w:t>
            </w:r>
            <w:r w:rsidRPr="00A72F18">
              <w:rPr>
                <w:color w:val="000000" w:themeColor="text1"/>
              </w:rPr>
              <w:t> El cumplimiento de la meta será del </w:t>
            </w:r>
            <w:r w:rsidRPr="00A72F18">
              <w:rPr>
                <w:b/>
                <w:bCs/>
                <w:color w:val="000000" w:themeColor="text1"/>
              </w:rPr>
              <w:t>100% de carácter obligatorio</w:t>
            </w:r>
            <w:r w:rsidRPr="00A72F18">
              <w:rPr>
                <w:color w:val="000000" w:themeColor="text1"/>
              </w:rPr>
              <w:t>,</w:t>
            </w:r>
            <w:r w:rsidRPr="00A72F18">
              <w:rPr>
                <w:b/>
                <w:bCs/>
                <w:color w:val="000000" w:themeColor="text1"/>
              </w:rPr>
              <w:t xml:space="preserve"> </w:t>
            </w:r>
            <w:r w:rsidRPr="00A72F18">
              <w:rPr>
                <w:color w:val="000000" w:themeColor="text1"/>
              </w:rPr>
              <w:t>a partir de este punto, el indicador será vinculante para la evaluación de desempeño contractual, bajo el Decreto 441, las cancelaciones por causas atribuibles a la institución (como falta de insumos o personal) se considerarán una falla en la gestión del riesgo.</w:t>
            </w:r>
          </w:p>
        </w:tc>
      </w:tr>
      <w:tr w:rsidR="000C3C76" w:rsidRPr="00A72F18" w14:paraId="0F7EC4A9"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12C4BB90" w14:textId="77777777" w:rsidR="000C3C76" w:rsidRPr="00A72F18" w:rsidRDefault="000C3C76">
            <w:pPr>
              <w:rPr>
                <w:color w:val="000000" w:themeColor="text1"/>
              </w:rPr>
            </w:pPr>
            <w:r w:rsidRPr="00A72F18">
              <w:rPr>
                <w:color w:val="000000" w:themeColor="text1"/>
              </w:rPr>
              <w:t xml:space="preserve">7. Tipología </w:t>
            </w:r>
          </w:p>
        </w:tc>
        <w:tc>
          <w:tcPr>
            <w:tcW w:w="3015" w:type="pct"/>
            <w:tcBorders>
              <w:top w:val="single" w:sz="4" w:space="0" w:color="auto"/>
              <w:left w:val="single" w:sz="4" w:space="0" w:color="auto"/>
              <w:bottom w:val="single" w:sz="4" w:space="0" w:color="auto"/>
              <w:right w:val="single" w:sz="4" w:space="0" w:color="auto"/>
            </w:tcBorders>
            <w:hideMark/>
          </w:tcPr>
          <w:p w14:paraId="205C498F"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1D729857" w14:textId="77777777" w:rsidTr="000C3C76">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D4B5117" w14:textId="77777777" w:rsidR="000C3C76" w:rsidRPr="00A72F18" w:rsidRDefault="000C3C76">
            <w:pPr>
              <w:rPr>
                <w:color w:val="000000" w:themeColor="text1"/>
              </w:rPr>
            </w:pPr>
            <w:r w:rsidRPr="00A72F18">
              <w:rPr>
                <w:color w:val="000000" w:themeColor="text1"/>
              </w:rPr>
              <w:t>8. Población sobre la cual se efectuará la medición Usuarios del subsistema de salud de la Policía Nacional</w:t>
            </w:r>
          </w:p>
        </w:tc>
      </w:tr>
      <w:tr w:rsidR="000C3C76" w:rsidRPr="00A72F18" w14:paraId="201888B4" w14:textId="77777777" w:rsidTr="000C3C76">
        <w:trPr>
          <w:trHeight w:val="324"/>
          <w:jc w:val="center"/>
        </w:trPr>
        <w:tc>
          <w:tcPr>
            <w:tcW w:w="1985" w:type="pct"/>
            <w:tcBorders>
              <w:top w:val="single" w:sz="4" w:space="0" w:color="auto"/>
              <w:left w:val="single" w:sz="4" w:space="0" w:color="auto"/>
              <w:bottom w:val="single" w:sz="4" w:space="0" w:color="auto"/>
              <w:right w:val="single" w:sz="4" w:space="0" w:color="auto"/>
            </w:tcBorders>
            <w:hideMark/>
          </w:tcPr>
          <w:p w14:paraId="504B0D8B" w14:textId="77777777" w:rsidR="000C3C76" w:rsidRPr="00A72F18" w:rsidRDefault="000C3C76">
            <w:pPr>
              <w:rPr>
                <w:color w:val="000000" w:themeColor="text1"/>
              </w:rPr>
            </w:pPr>
            <w:r w:rsidRPr="00A72F18">
              <w:rPr>
                <w:color w:val="000000" w:themeColor="text1"/>
              </w:rPr>
              <w:t xml:space="preserve">9. Referente técnico del indicador </w:t>
            </w:r>
          </w:p>
        </w:tc>
        <w:tc>
          <w:tcPr>
            <w:tcW w:w="3015" w:type="pct"/>
            <w:tcBorders>
              <w:top w:val="single" w:sz="4" w:space="0" w:color="auto"/>
              <w:left w:val="single" w:sz="4" w:space="0" w:color="auto"/>
              <w:bottom w:val="single" w:sz="4" w:space="0" w:color="auto"/>
              <w:right w:val="single" w:sz="4" w:space="0" w:color="auto"/>
            </w:tcBorders>
            <w:hideMark/>
          </w:tcPr>
          <w:p w14:paraId="6A537E13" w14:textId="77777777" w:rsidR="000C3C76" w:rsidRPr="00A72F18" w:rsidRDefault="000C3C76">
            <w:pPr>
              <w:rPr>
                <w:color w:val="000000" w:themeColor="text1"/>
              </w:rPr>
            </w:pPr>
            <w:r w:rsidRPr="00A72F18">
              <w:rPr>
                <w:color w:val="000000" w:themeColor="text1"/>
                <w:lang w:val="es-ES"/>
              </w:rPr>
              <w:t>Ley 1438 de 2011-Ley 715 de 2001 y otras disposiciones vigentes</w:t>
            </w:r>
            <w:r w:rsidRPr="00A72F18">
              <w:rPr>
                <w:color w:val="000000" w:themeColor="text1"/>
              </w:rPr>
              <w:t xml:space="preserve"> Res 256 de 2016</w:t>
            </w:r>
          </w:p>
        </w:tc>
      </w:tr>
      <w:tr w:rsidR="000C3C76" w:rsidRPr="00A72F18" w14:paraId="214AAC4C"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tcPr>
          <w:tbl>
            <w:tblPr>
              <w:tblpPr w:leftFromText="141" w:rightFromText="141" w:bottomFromText="160" w:vertAnchor="text" w:horzAnchor="page" w:tblpX="3436" w:tblpY="-177"/>
              <w:tblOverlap w:val="never"/>
              <w:tblW w:w="1200" w:type="dxa"/>
              <w:tblCellMar>
                <w:left w:w="70" w:type="dxa"/>
                <w:right w:w="70" w:type="dxa"/>
              </w:tblCellMar>
              <w:tblLook w:val="04A0" w:firstRow="1" w:lastRow="0" w:firstColumn="1" w:lastColumn="0" w:noHBand="0" w:noVBand="1"/>
            </w:tblPr>
            <w:tblGrid>
              <w:gridCol w:w="1200"/>
            </w:tblGrid>
            <w:tr w:rsidR="000C3C76" w:rsidRPr="00A72F18" w14:paraId="2687BAC4"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68412726" w14:textId="77777777" w:rsidR="000C3C76" w:rsidRPr="00A72F18" w:rsidRDefault="000C3C76">
                  <w:pPr>
                    <w:jc w:val="right"/>
                    <w:rPr>
                      <w:color w:val="000000" w:themeColor="text1"/>
                    </w:rPr>
                  </w:pPr>
                  <w:r w:rsidRPr="00A72F18">
                    <w:rPr>
                      <w:color w:val="000000" w:themeColor="text1"/>
                    </w:rPr>
                    <w:lastRenderedPageBreak/>
                    <w:t>&lt;5 %</w:t>
                  </w:r>
                </w:p>
              </w:tc>
            </w:tr>
            <w:tr w:rsidR="000C3C76" w:rsidRPr="00A72F18" w14:paraId="77768568"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4014C280" w14:textId="77777777" w:rsidR="000C3C76" w:rsidRPr="00A72F18" w:rsidRDefault="000C3C76">
                  <w:pPr>
                    <w:jc w:val="right"/>
                    <w:rPr>
                      <w:color w:val="000000" w:themeColor="text1"/>
                    </w:rPr>
                  </w:pPr>
                  <w:r w:rsidRPr="00A72F18">
                    <w:rPr>
                      <w:color w:val="000000" w:themeColor="text1"/>
                    </w:rPr>
                    <w:t>7%</w:t>
                  </w:r>
                </w:p>
              </w:tc>
            </w:tr>
            <w:tr w:rsidR="000C3C76" w:rsidRPr="00A72F18" w14:paraId="3B4B13C6"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18E8EFFA" w14:textId="77777777" w:rsidR="000C3C76" w:rsidRPr="00A72F18" w:rsidRDefault="000C3C76">
                  <w:pPr>
                    <w:jc w:val="right"/>
                    <w:rPr>
                      <w:color w:val="000000" w:themeColor="text1"/>
                    </w:rPr>
                  </w:pPr>
                  <w:r w:rsidRPr="00A72F18">
                    <w:rPr>
                      <w:color w:val="000000" w:themeColor="text1"/>
                    </w:rPr>
                    <w:t>&gt;8%</w:t>
                  </w:r>
                </w:p>
              </w:tc>
            </w:tr>
            <w:tr w:rsidR="000C3C76" w:rsidRPr="00A72F18" w14:paraId="72EEA0BE"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4A42777C" w14:textId="77777777" w:rsidR="000C3C76" w:rsidRPr="00A72F18" w:rsidRDefault="000C3C76">
                  <w:pPr>
                    <w:jc w:val="right"/>
                    <w:rPr>
                      <w:color w:val="000000" w:themeColor="text1"/>
                    </w:rPr>
                  </w:pPr>
                  <w:r w:rsidRPr="00A72F18">
                    <w:rPr>
                      <w:color w:val="000000" w:themeColor="text1"/>
                    </w:rPr>
                    <w:t xml:space="preserve"> &gt;10%</w:t>
                  </w:r>
                </w:p>
              </w:tc>
            </w:tr>
          </w:tbl>
          <w:p w14:paraId="47998AEA" w14:textId="77777777" w:rsidR="000C3C76" w:rsidRPr="00A72F18" w:rsidRDefault="000C3C76">
            <w:pPr>
              <w:rPr>
                <w:color w:val="000000" w:themeColor="text1"/>
              </w:rPr>
            </w:pPr>
            <w:r w:rsidRPr="00A72F18">
              <w:rPr>
                <w:color w:val="000000" w:themeColor="text1"/>
              </w:rPr>
              <w:t xml:space="preserve"> 10. Meta, umbral o rango esperado </w:t>
            </w:r>
          </w:p>
          <w:p w14:paraId="68731071" w14:textId="77777777" w:rsidR="000C3C76" w:rsidRPr="00A72F18" w:rsidRDefault="000C3C76">
            <w:pPr>
              <w:rPr>
                <w:color w:val="000000" w:themeColor="text1"/>
              </w:rPr>
            </w:pPr>
          </w:p>
        </w:tc>
      </w:tr>
      <w:tr w:rsidR="000C3C76" w:rsidRPr="00A72F18" w14:paraId="4E357C92" w14:textId="77777777" w:rsidTr="000C3C76">
        <w:trPr>
          <w:trHeight w:val="322"/>
          <w:jc w:val="center"/>
        </w:trPr>
        <w:tc>
          <w:tcPr>
            <w:tcW w:w="1985" w:type="pct"/>
            <w:tcBorders>
              <w:top w:val="single" w:sz="4" w:space="0" w:color="auto"/>
              <w:left w:val="single" w:sz="4" w:space="0" w:color="auto"/>
              <w:bottom w:val="single" w:sz="4" w:space="0" w:color="auto"/>
              <w:right w:val="single" w:sz="4" w:space="0" w:color="auto"/>
            </w:tcBorders>
            <w:hideMark/>
          </w:tcPr>
          <w:p w14:paraId="48C0B301"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015" w:type="pct"/>
            <w:tcBorders>
              <w:top w:val="single" w:sz="4" w:space="0" w:color="auto"/>
              <w:left w:val="single" w:sz="4" w:space="0" w:color="auto"/>
              <w:bottom w:val="single" w:sz="4" w:space="0" w:color="auto"/>
              <w:right w:val="single" w:sz="4" w:space="0" w:color="auto"/>
            </w:tcBorders>
            <w:hideMark/>
          </w:tcPr>
          <w:p w14:paraId="23A00D93" w14:textId="77777777" w:rsidR="000C3C76" w:rsidRPr="00A72F18" w:rsidRDefault="000C3C76">
            <w:pPr>
              <w:rPr>
                <w:color w:val="000000" w:themeColor="text1"/>
              </w:rPr>
            </w:pPr>
            <w:r w:rsidRPr="00A72F18">
              <w:rPr>
                <w:color w:val="000000" w:themeColor="text1"/>
              </w:rPr>
              <w:t xml:space="preserve"> 6 % </w:t>
            </w:r>
          </w:p>
        </w:tc>
      </w:tr>
    </w:tbl>
    <w:p w14:paraId="74F8C168" w14:textId="77777777" w:rsidR="000C3C76" w:rsidRPr="00A72F18" w:rsidRDefault="000C3C76" w:rsidP="000C3C76">
      <w:pPr>
        <w:jc w:val="both"/>
        <w:rPr>
          <w:color w:val="000000" w:themeColor="text1"/>
          <w:lang w:eastAsia="en-US"/>
        </w:rPr>
      </w:pPr>
    </w:p>
    <w:p w14:paraId="0620A0DB" w14:textId="77777777" w:rsidR="000C3C76" w:rsidRPr="00A72F18" w:rsidRDefault="000C3C76" w:rsidP="000C3C76">
      <w:pPr>
        <w:jc w:val="both"/>
        <w:rPr>
          <w:color w:val="000000" w:themeColor="text1"/>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1"/>
        <w:gridCol w:w="1740"/>
        <w:gridCol w:w="3958"/>
        <w:gridCol w:w="2199"/>
      </w:tblGrid>
      <w:tr w:rsidR="000C3C76" w:rsidRPr="00A72F18" w14:paraId="46505BD0" w14:textId="77777777" w:rsidTr="000C3C76">
        <w:trPr>
          <w:trHeight w:val="20"/>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2CC79E98" w14:textId="77777777" w:rsidR="000C3C76" w:rsidRPr="00A72F18" w:rsidRDefault="000C3C76">
            <w:pPr>
              <w:jc w:val="center"/>
              <w:rPr>
                <w:b/>
                <w:bCs/>
                <w:color w:val="000000" w:themeColor="text1"/>
              </w:rPr>
            </w:pPr>
            <w:r w:rsidRPr="00A72F18">
              <w:rPr>
                <w:b/>
                <w:bCs/>
                <w:color w:val="000000" w:themeColor="text1"/>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11BE711" w14:textId="77777777" w:rsidR="000C3C76" w:rsidRPr="00A72F18" w:rsidRDefault="000C3C76">
            <w:pPr>
              <w:jc w:val="center"/>
              <w:rPr>
                <w:b/>
                <w:bCs/>
                <w:color w:val="000000" w:themeColor="text1"/>
                <w:lang w:val="es-ES"/>
              </w:rPr>
            </w:pPr>
            <w:r w:rsidRPr="00A72F18">
              <w:rPr>
                <w:b/>
                <w:bCs/>
                <w:color w:val="000000" w:themeColor="text1"/>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267C3358" w14:textId="77777777" w:rsidR="000C3C76" w:rsidRPr="00A72F18" w:rsidRDefault="000C3C76">
            <w:pPr>
              <w:jc w:val="center"/>
              <w:rPr>
                <w:b/>
                <w:bCs/>
                <w:color w:val="000000" w:themeColor="text1"/>
                <w:lang w:val="es-MX"/>
              </w:rPr>
            </w:pPr>
            <w:r w:rsidRPr="00A72F18">
              <w:rPr>
                <w:b/>
                <w:bCs/>
                <w:color w:val="000000" w:themeColor="text1"/>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5CA8B58" w14:textId="77777777" w:rsidR="000C3C76" w:rsidRPr="00A72F18" w:rsidRDefault="000C3C76">
            <w:pPr>
              <w:jc w:val="center"/>
              <w:rPr>
                <w:b/>
                <w:bCs/>
                <w:color w:val="000000" w:themeColor="text1"/>
                <w:lang w:val="es-CO"/>
              </w:rPr>
            </w:pPr>
            <w:r w:rsidRPr="00A72F18">
              <w:rPr>
                <w:b/>
                <w:bCs/>
                <w:color w:val="000000" w:themeColor="text1"/>
              </w:rPr>
              <w:t>RESULTADO / META (SEMÁFORO)</w:t>
            </w:r>
          </w:p>
        </w:tc>
      </w:tr>
      <w:tr w:rsidR="000C3C76" w:rsidRPr="00A72F18" w14:paraId="37CA5FD0" w14:textId="77777777" w:rsidTr="000C3C76">
        <w:trPr>
          <w:trHeight w:val="1291"/>
          <w:tblCellSpacing w:w="0" w:type="dxa"/>
        </w:trPr>
        <w:tc>
          <w:tcPr>
            <w:tcW w:w="838" w:type="pct"/>
            <w:tcBorders>
              <w:top w:val="single" w:sz="4" w:space="0" w:color="auto"/>
              <w:left w:val="single" w:sz="4" w:space="0" w:color="auto"/>
              <w:bottom w:val="single" w:sz="4" w:space="0" w:color="auto"/>
              <w:right w:val="single" w:sz="4" w:space="0" w:color="auto"/>
            </w:tcBorders>
            <w:vAlign w:val="center"/>
          </w:tcPr>
          <w:p w14:paraId="13DF1C89" w14:textId="77777777" w:rsidR="000C3C76" w:rsidRPr="00A72F18" w:rsidRDefault="000C3C76">
            <w:pPr>
              <w:rPr>
                <w:color w:val="000000" w:themeColor="text1"/>
              </w:rPr>
            </w:pPr>
          </w:p>
          <w:p w14:paraId="71566705" w14:textId="77777777" w:rsidR="000C3C76" w:rsidRPr="00A72F18" w:rsidRDefault="000C3C76">
            <w:pPr>
              <w:rPr>
                <w:color w:val="000000" w:themeColor="text1"/>
              </w:rPr>
            </w:pPr>
            <w:r w:rsidRPr="00A72F18">
              <w:rPr>
                <w:color w:val="000000" w:themeColor="text1"/>
              </w:rPr>
              <w:t>Calidad</w:t>
            </w:r>
          </w:p>
        </w:tc>
        <w:tc>
          <w:tcPr>
            <w:tcW w:w="917" w:type="pct"/>
            <w:tcBorders>
              <w:top w:val="single" w:sz="4" w:space="0" w:color="auto"/>
              <w:left w:val="single" w:sz="4" w:space="0" w:color="auto"/>
              <w:bottom w:val="single" w:sz="4" w:space="0" w:color="auto"/>
              <w:right w:val="single" w:sz="4" w:space="0" w:color="auto"/>
            </w:tcBorders>
            <w:vAlign w:val="center"/>
            <w:hideMark/>
          </w:tcPr>
          <w:p w14:paraId="1ABB0DF3" w14:textId="77777777" w:rsidR="000C3C76" w:rsidRPr="00A72F18" w:rsidRDefault="000C3C76">
            <w:pPr>
              <w:rPr>
                <w:color w:val="000000" w:themeColor="text1"/>
              </w:rPr>
            </w:pPr>
            <w:r w:rsidRPr="00A72F18">
              <w:rPr>
                <w:color w:val="000000" w:themeColor="text1"/>
                <w:lang w:val="es-ES"/>
              </w:rPr>
              <w:t>Tasa de mortalidad perinatal</w:t>
            </w:r>
          </w:p>
        </w:tc>
        <w:tc>
          <w:tcPr>
            <w:tcW w:w="2086" w:type="pct"/>
            <w:tcBorders>
              <w:top w:val="single" w:sz="4" w:space="0" w:color="auto"/>
              <w:left w:val="single" w:sz="4" w:space="0" w:color="auto"/>
              <w:bottom w:val="single" w:sz="4" w:space="0" w:color="auto"/>
              <w:right w:val="single" w:sz="4" w:space="0" w:color="auto"/>
            </w:tcBorders>
            <w:vAlign w:val="center"/>
            <w:hideMark/>
          </w:tcPr>
          <w:p w14:paraId="1512E2BF" w14:textId="77777777" w:rsidR="000C3C76" w:rsidRPr="00A72F18" w:rsidRDefault="000C3C76">
            <w:pPr>
              <w:pStyle w:val="Sinespaciado1"/>
              <w:spacing w:line="256" w:lineRule="auto"/>
              <w:jc w:val="both"/>
              <w:rPr>
                <w:rFonts w:ascii="Arial" w:hAnsi="Arial" w:cs="Arial"/>
                <w:color w:val="000000" w:themeColor="text1"/>
                <w:sz w:val="20"/>
                <w:szCs w:val="20"/>
                <w:lang w:val="es-ES"/>
              </w:rPr>
            </w:pPr>
            <w:r w:rsidRPr="00A72F18">
              <w:rPr>
                <w:rFonts w:ascii="Arial" w:hAnsi="Arial" w:cs="Arial"/>
                <w:b/>
                <w:bCs/>
                <w:color w:val="000000" w:themeColor="text1"/>
                <w:sz w:val="20"/>
                <w:szCs w:val="20"/>
              </w:rPr>
              <w:t xml:space="preserve">Numerador: </w:t>
            </w:r>
            <w:r w:rsidRPr="00A72F18">
              <w:rPr>
                <w:rFonts w:ascii="Arial" w:hAnsi="Arial" w:cs="Arial"/>
                <w:color w:val="000000" w:themeColor="text1"/>
                <w:sz w:val="20"/>
                <w:szCs w:val="20"/>
                <w:lang w:val="es-ES"/>
              </w:rPr>
              <w:t>Número de muertes fetales con 22 semanas completas (154 días) de gestación o con 500 gramos o más de peso y</w:t>
            </w:r>
          </w:p>
          <w:p w14:paraId="10916719"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color w:val="000000" w:themeColor="text1"/>
                <w:sz w:val="20"/>
                <w:szCs w:val="20"/>
                <w:lang w:val="es-ES"/>
              </w:rPr>
              <w:t>los siete días completos después del nacimiento.</w:t>
            </w:r>
          </w:p>
          <w:p w14:paraId="352CD5EB" w14:textId="77777777" w:rsidR="000C3C76" w:rsidRPr="00A72F18" w:rsidRDefault="000C3C76">
            <w:pPr>
              <w:pStyle w:val="Sinespaciado1"/>
              <w:spacing w:line="256" w:lineRule="auto"/>
              <w:jc w:val="both"/>
              <w:rPr>
                <w:rFonts w:ascii="Arial" w:hAnsi="Arial" w:cs="Arial"/>
                <w:color w:val="000000" w:themeColor="text1"/>
                <w:sz w:val="20"/>
                <w:szCs w:val="20"/>
                <w:lang w:val="es-ES"/>
              </w:rPr>
            </w:pPr>
            <w:r w:rsidRPr="00A72F18">
              <w:rPr>
                <w:rFonts w:ascii="Arial" w:hAnsi="Arial" w:cs="Arial"/>
                <w:b/>
                <w:bCs/>
                <w:color w:val="000000" w:themeColor="text1"/>
                <w:sz w:val="20"/>
                <w:szCs w:val="20"/>
              </w:rPr>
              <w:t xml:space="preserve">Denominador: </w:t>
            </w:r>
            <w:r w:rsidRPr="00A72F18">
              <w:rPr>
                <w:rFonts w:ascii="Arial" w:hAnsi="Arial" w:cs="Arial"/>
                <w:color w:val="000000" w:themeColor="text1"/>
                <w:sz w:val="20"/>
                <w:szCs w:val="20"/>
                <w:lang w:val="es-ES"/>
              </w:rPr>
              <w:t>Número total de nacidos vivos más el número de muertes fetales con 22 semanas completas (154 días) de gestación</w:t>
            </w:r>
          </w:p>
          <w:p w14:paraId="141755D1" w14:textId="77777777" w:rsidR="000C3C76" w:rsidRPr="00A72F18" w:rsidRDefault="000C3C76">
            <w:pPr>
              <w:pStyle w:val="Sinespaciado1"/>
              <w:spacing w:line="256" w:lineRule="auto"/>
              <w:rPr>
                <w:rFonts w:ascii="Arial" w:hAnsi="Arial" w:cs="Arial"/>
                <w:color w:val="000000" w:themeColor="text1"/>
                <w:sz w:val="20"/>
                <w:szCs w:val="20"/>
              </w:rPr>
            </w:pPr>
            <w:r w:rsidRPr="00A72F18">
              <w:rPr>
                <w:rFonts w:ascii="Arial" w:hAnsi="Arial" w:cs="Arial"/>
                <w:color w:val="000000" w:themeColor="text1"/>
                <w:sz w:val="20"/>
                <w:szCs w:val="20"/>
                <w:lang w:val="es-ES"/>
              </w:rPr>
              <w:t>o con 500 gramos o más de peso</w:t>
            </w:r>
          </w:p>
        </w:tc>
        <w:tc>
          <w:tcPr>
            <w:tcW w:w="1159" w:type="pct"/>
            <w:tcBorders>
              <w:top w:val="single" w:sz="4" w:space="0" w:color="auto"/>
              <w:left w:val="single" w:sz="4" w:space="0" w:color="auto"/>
              <w:bottom w:val="single" w:sz="4" w:space="0" w:color="auto"/>
              <w:right w:val="single" w:sz="4" w:space="0" w:color="auto"/>
            </w:tcBorders>
            <w:vAlign w:val="center"/>
            <w:hideMark/>
          </w:tcPr>
          <w:tbl>
            <w:tblPr>
              <w:tblW w:w="1200" w:type="dxa"/>
              <w:tblInd w:w="512" w:type="dxa"/>
              <w:tblCellMar>
                <w:left w:w="70" w:type="dxa"/>
                <w:right w:w="70" w:type="dxa"/>
              </w:tblCellMar>
              <w:tblLook w:val="04A0" w:firstRow="1" w:lastRow="0" w:firstColumn="1" w:lastColumn="0" w:noHBand="0" w:noVBand="1"/>
            </w:tblPr>
            <w:tblGrid>
              <w:gridCol w:w="1200"/>
            </w:tblGrid>
            <w:tr w:rsidR="000C3C76" w:rsidRPr="00A72F18" w14:paraId="6D9A52B5"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5E43E44D" w14:textId="77777777" w:rsidR="000C3C76" w:rsidRPr="00A72F18" w:rsidRDefault="000C3C76">
                  <w:pPr>
                    <w:jc w:val="right"/>
                    <w:rPr>
                      <w:color w:val="000000" w:themeColor="text1"/>
                    </w:rPr>
                  </w:pPr>
                  <w:r w:rsidRPr="00A72F18">
                    <w:rPr>
                      <w:color w:val="000000" w:themeColor="text1"/>
                    </w:rPr>
                    <w:t>0</w:t>
                  </w:r>
                </w:p>
              </w:tc>
            </w:tr>
            <w:tr w:rsidR="000C3C76" w:rsidRPr="00A72F18" w14:paraId="180D6E03"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5463E9CE" w14:textId="77777777" w:rsidR="000C3C76" w:rsidRPr="00A72F18" w:rsidRDefault="000C3C76">
                  <w:pPr>
                    <w:jc w:val="right"/>
                    <w:rPr>
                      <w:color w:val="000000" w:themeColor="text1"/>
                    </w:rPr>
                  </w:pPr>
                  <w:r w:rsidRPr="00A72F18">
                    <w:rPr>
                      <w:color w:val="000000" w:themeColor="text1"/>
                    </w:rPr>
                    <w:t>0</w:t>
                  </w:r>
                </w:p>
              </w:tc>
            </w:tr>
            <w:tr w:rsidR="000C3C76" w:rsidRPr="00A72F18" w14:paraId="4384FEDF"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56422B53" w14:textId="77777777" w:rsidR="000C3C76" w:rsidRPr="00A72F18" w:rsidRDefault="000C3C76">
                  <w:pPr>
                    <w:jc w:val="right"/>
                    <w:rPr>
                      <w:color w:val="000000" w:themeColor="text1"/>
                    </w:rPr>
                  </w:pPr>
                  <w:r w:rsidRPr="00A72F18">
                    <w:rPr>
                      <w:color w:val="000000" w:themeColor="text1"/>
                    </w:rPr>
                    <w:t>1</w:t>
                  </w:r>
                </w:p>
              </w:tc>
            </w:tr>
            <w:tr w:rsidR="000C3C76" w:rsidRPr="00A72F18" w14:paraId="0D05CA61"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6032842E" w14:textId="77777777" w:rsidR="000C3C76" w:rsidRPr="00A72F18" w:rsidRDefault="000C3C76">
                  <w:pPr>
                    <w:jc w:val="right"/>
                    <w:rPr>
                      <w:color w:val="000000" w:themeColor="text1"/>
                    </w:rPr>
                  </w:pPr>
                  <w:r w:rsidRPr="00A72F18">
                    <w:rPr>
                      <w:color w:val="000000" w:themeColor="text1"/>
                    </w:rPr>
                    <w:t xml:space="preserve"> &gt;1</w:t>
                  </w:r>
                </w:p>
              </w:tc>
            </w:tr>
          </w:tbl>
          <w:p w14:paraId="3231B3C5" w14:textId="77777777" w:rsidR="000C3C76" w:rsidRPr="00A72F18" w:rsidRDefault="000C3C76">
            <w:pPr>
              <w:rPr>
                <w:color w:val="000000" w:themeColor="text1"/>
              </w:rPr>
            </w:pPr>
          </w:p>
        </w:tc>
      </w:tr>
    </w:tbl>
    <w:p w14:paraId="69CA80D5"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7"/>
        <w:gridCol w:w="5721"/>
      </w:tblGrid>
      <w:tr w:rsidR="000C3C76" w:rsidRPr="00A72F18" w14:paraId="157BB923"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8BD5628" w14:textId="77777777" w:rsidR="000C3C76" w:rsidRPr="00A72F18" w:rsidRDefault="000C3C76">
            <w:pPr>
              <w:rPr>
                <w:color w:val="000000" w:themeColor="text1"/>
              </w:rPr>
            </w:pPr>
            <w:r w:rsidRPr="00A72F18">
              <w:rPr>
                <w:color w:val="000000" w:themeColor="text1"/>
              </w:rPr>
              <w:t>Indicador Nro. 8</w:t>
            </w:r>
          </w:p>
          <w:p w14:paraId="329EE9CA"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ES"/>
              </w:rPr>
              <w:t>Tasa de mortalidad perinatal</w:t>
            </w:r>
          </w:p>
        </w:tc>
      </w:tr>
      <w:tr w:rsidR="000C3C76" w:rsidRPr="00A72F18" w14:paraId="56B17ACF" w14:textId="77777777" w:rsidTr="000C3C76">
        <w:trPr>
          <w:trHeight w:val="697"/>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67A2385"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color w:val="000000" w:themeColor="text1"/>
                <w:sz w:val="20"/>
                <w:szCs w:val="20"/>
              </w:rPr>
              <w:t xml:space="preserve">2. Descripción: </w:t>
            </w:r>
            <w:r w:rsidRPr="00A72F18">
              <w:rPr>
                <w:rFonts w:ascii="Arial" w:hAnsi="Arial" w:cs="Arial"/>
                <w:color w:val="000000" w:themeColor="text1"/>
                <w:sz w:val="20"/>
                <w:szCs w:val="20"/>
                <w:lang w:val="es-ES"/>
              </w:rPr>
              <w:t>Expresa la relación entre de defunciones de fetos de 22 semanas completas (154 días) de gestación o con 500 gramos o más de peso y los siete días completos después del nacimiento, por cada 1.000 nacimientos</w:t>
            </w:r>
          </w:p>
        </w:tc>
      </w:tr>
      <w:tr w:rsidR="000C3C76" w:rsidRPr="00A72F18" w14:paraId="1CF5EDA0"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1C13AB4"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6AD9BA65" w14:textId="77777777" w:rsidTr="000C3C76">
        <w:trPr>
          <w:trHeight w:val="705"/>
          <w:jc w:val="center"/>
        </w:trPr>
        <w:tc>
          <w:tcPr>
            <w:tcW w:w="1985" w:type="pct"/>
            <w:tcBorders>
              <w:top w:val="single" w:sz="4" w:space="0" w:color="auto"/>
              <w:left w:val="single" w:sz="4" w:space="0" w:color="auto"/>
              <w:bottom w:val="single" w:sz="4" w:space="0" w:color="auto"/>
              <w:right w:val="single" w:sz="4" w:space="0" w:color="auto"/>
            </w:tcBorders>
            <w:hideMark/>
          </w:tcPr>
          <w:p w14:paraId="21A9CBB3" w14:textId="77777777" w:rsidR="000C3C76" w:rsidRPr="00A72F18" w:rsidRDefault="000C3C76">
            <w:pPr>
              <w:rPr>
                <w:color w:val="000000" w:themeColor="text1"/>
              </w:rPr>
            </w:pPr>
            <w:r w:rsidRPr="00A72F18">
              <w:rPr>
                <w:color w:val="000000" w:themeColor="text1"/>
              </w:rPr>
              <w:t xml:space="preserve">4. Fórmula </w:t>
            </w:r>
          </w:p>
        </w:tc>
        <w:tc>
          <w:tcPr>
            <w:tcW w:w="3015" w:type="pct"/>
            <w:tcBorders>
              <w:top w:val="single" w:sz="4" w:space="0" w:color="auto"/>
              <w:left w:val="single" w:sz="4" w:space="0" w:color="auto"/>
              <w:bottom w:val="single" w:sz="4" w:space="0" w:color="auto"/>
              <w:right w:val="single" w:sz="4" w:space="0" w:color="auto"/>
            </w:tcBorders>
            <w:hideMark/>
          </w:tcPr>
          <w:p w14:paraId="09F84AD4"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b/>
                <w:bCs/>
                <w:color w:val="000000" w:themeColor="text1"/>
                <w:sz w:val="20"/>
                <w:szCs w:val="20"/>
              </w:rPr>
              <w:t xml:space="preserve">Numerador: </w:t>
            </w:r>
            <w:r w:rsidRPr="00A72F18">
              <w:rPr>
                <w:rFonts w:ascii="Arial" w:hAnsi="Arial" w:cs="Arial"/>
                <w:color w:val="000000" w:themeColor="text1"/>
                <w:sz w:val="20"/>
                <w:szCs w:val="20"/>
                <w:lang w:val="es-ES"/>
              </w:rPr>
              <w:t>Número de muertes fetales con 22 semanas completas (154 días) de gestación o con 500 gramos o más de peso y los siete días completos después del nacimiento.</w:t>
            </w:r>
          </w:p>
          <w:p w14:paraId="155B4E5B" w14:textId="77777777" w:rsidR="000C3C76" w:rsidRPr="00A72F18" w:rsidRDefault="000C3C76">
            <w:pPr>
              <w:pStyle w:val="Sinespaciado1"/>
              <w:spacing w:line="256" w:lineRule="auto"/>
              <w:jc w:val="both"/>
              <w:rPr>
                <w:rFonts w:ascii="Arial" w:hAnsi="Arial" w:cs="Arial"/>
                <w:color w:val="000000" w:themeColor="text1"/>
                <w:sz w:val="20"/>
                <w:szCs w:val="20"/>
                <w:lang w:eastAsia="es-CO"/>
              </w:rPr>
            </w:pPr>
            <w:r w:rsidRPr="00A72F18">
              <w:rPr>
                <w:rFonts w:ascii="Arial" w:hAnsi="Arial" w:cs="Arial"/>
                <w:b/>
                <w:bCs/>
                <w:color w:val="000000" w:themeColor="text1"/>
                <w:sz w:val="20"/>
                <w:szCs w:val="20"/>
              </w:rPr>
              <w:t xml:space="preserve">Denominador: </w:t>
            </w:r>
            <w:r w:rsidRPr="00A72F18">
              <w:rPr>
                <w:rFonts w:ascii="Arial" w:hAnsi="Arial" w:cs="Arial"/>
                <w:color w:val="000000" w:themeColor="text1"/>
                <w:sz w:val="20"/>
                <w:szCs w:val="20"/>
                <w:lang w:val="es-ES"/>
              </w:rPr>
              <w:t>Número total de nacidos vivos más el número de muertes fetales con 22 semanas completas (154 días) de gestación o con 500 gramos o más de peso</w:t>
            </w:r>
          </w:p>
        </w:tc>
      </w:tr>
      <w:tr w:rsidR="000C3C76" w:rsidRPr="00A72F18" w14:paraId="7E4C77A8"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3DD09D84" w14:textId="77777777" w:rsidR="000C3C76" w:rsidRPr="00A72F18" w:rsidRDefault="000C3C76">
            <w:pPr>
              <w:rPr>
                <w:color w:val="000000" w:themeColor="text1"/>
                <w:lang w:eastAsia="en-US"/>
              </w:rPr>
            </w:pPr>
            <w:r w:rsidRPr="00A72F18">
              <w:rPr>
                <w:color w:val="000000" w:themeColor="text1"/>
              </w:rPr>
              <w:t xml:space="preserve">5. Periodicidad de medición </w:t>
            </w:r>
          </w:p>
        </w:tc>
        <w:tc>
          <w:tcPr>
            <w:tcW w:w="3015" w:type="pct"/>
            <w:tcBorders>
              <w:top w:val="single" w:sz="4" w:space="0" w:color="auto"/>
              <w:left w:val="single" w:sz="4" w:space="0" w:color="auto"/>
              <w:bottom w:val="single" w:sz="4" w:space="0" w:color="auto"/>
              <w:right w:val="single" w:sz="4" w:space="0" w:color="auto"/>
            </w:tcBorders>
            <w:hideMark/>
          </w:tcPr>
          <w:p w14:paraId="0737AF4B" w14:textId="77777777" w:rsidR="000C3C76" w:rsidRPr="00A72F18" w:rsidRDefault="000C3C76">
            <w:pPr>
              <w:rPr>
                <w:color w:val="000000" w:themeColor="text1"/>
              </w:rPr>
            </w:pPr>
            <w:r w:rsidRPr="00A72F18">
              <w:rPr>
                <w:color w:val="000000" w:themeColor="text1"/>
              </w:rPr>
              <w:t>Mensual</w:t>
            </w:r>
          </w:p>
        </w:tc>
      </w:tr>
      <w:tr w:rsidR="000C3C76" w:rsidRPr="00A72F18" w14:paraId="260333F7"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69756B3" w14:textId="77777777" w:rsidR="000C3C76" w:rsidRPr="00A72F18" w:rsidRDefault="000C3C76">
            <w:pPr>
              <w:rPr>
                <w:color w:val="000000" w:themeColor="text1"/>
              </w:rPr>
            </w:pPr>
            <w:r w:rsidRPr="00A72F18">
              <w:rPr>
                <w:color w:val="000000" w:themeColor="text1"/>
              </w:rPr>
              <w:t xml:space="preserve">6. Progresividad de la medición </w:t>
            </w:r>
          </w:p>
          <w:p w14:paraId="06E5F5CF" w14:textId="77777777" w:rsidR="000C3C76" w:rsidRPr="00A72F18" w:rsidRDefault="000C3C76">
            <w:pPr>
              <w:rPr>
                <w:color w:val="000000" w:themeColor="text1"/>
              </w:rPr>
            </w:pPr>
            <w:r w:rsidRPr="00A72F18">
              <w:rPr>
                <w:color w:val="000000" w:themeColor="text1"/>
              </w:rPr>
              <w:t>Dada la gravedad que representa una muerte perinatal, la progresividad no se orienta a "permitir muertes", sino a la </w:t>
            </w:r>
            <w:r w:rsidRPr="00A72F18">
              <w:rPr>
                <w:b/>
                <w:bCs/>
                <w:color w:val="000000" w:themeColor="text1"/>
              </w:rPr>
              <w:t>excelencia en la vigilancia y auditoría</w:t>
            </w:r>
            <w:r w:rsidRPr="00A72F18">
              <w:rPr>
                <w:color w:val="000000" w:themeColor="text1"/>
              </w:rPr>
              <w:t>:</w:t>
            </w:r>
          </w:p>
          <w:p w14:paraId="3F13C570" w14:textId="77777777" w:rsidR="000C3C76" w:rsidRPr="00A72F18" w:rsidRDefault="000C3C76">
            <w:pPr>
              <w:jc w:val="both"/>
              <w:rPr>
                <w:color w:val="000000" w:themeColor="text1"/>
              </w:rPr>
            </w:pPr>
            <w:r w:rsidRPr="00A72F18">
              <w:rPr>
                <w:b/>
                <w:bCs/>
                <w:color w:val="000000" w:themeColor="text1"/>
              </w:rPr>
              <w:t>Mes 1:</w:t>
            </w:r>
            <w:r w:rsidRPr="00A72F18">
              <w:rPr>
                <w:color w:val="000000" w:themeColor="text1"/>
              </w:rPr>
              <w:t> El enfoque principal será la </w:t>
            </w:r>
            <w:r w:rsidRPr="00A72F18">
              <w:rPr>
                <w:b/>
                <w:bCs/>
                <w:color w:val="000000" w:themeColor="text1"/>
              </w:rPr>
              <w:t>vigilancia epidemiológica</w:t>
            </w:r>
            <w:r w:rsidRPr="00A72F18">
              <w:rPr>
                <w:color w:val="000000" w:themeColor="text1"/>
              </w:rPr>
              <w:t>. El prestador debe garantizar el reporte al SIVIGILA y realizar el 100% de las auditorías bajo la metodología de "Muerte Evitable". Durante este periodo, se evaluará la adherencia a las </w:t>
            </w:r>
            <w:r w:rsidRPr="00A72F18">
              <w:rPr>
                <w:b/>
                <w:bCs/>
                <w:color w:val="000000" w:themeColor="text1"/>
              </w:rPr>
              <w:t>Rutas Integrales de Atención en Salud (RIAS)</w:t>
            </w:r>
            <w:r w:rsidRPr="00A72F18">
              <w:rPr>
                <w:color w:val="000000" w:themeColor="text1"/>
              </w:rPr>
              <w:t> materno-perinatal.</w:t>
            </w:r>
          </w:p>
          <w:p w14:paraId="748A3F36" w14:textId="77777777" w:rsidR="000C3C76" w:rsidRPr="00A72F18" w:rsidRDefault="000C3C76">
            <w:pPr>
              <w:jc w:val="both"/>
              <w:rPr>
                <w:color w:val="000000" w:themeColor="text1"/>
              </w:rPr>
            </w:pPr>
            <w:r w:rsidRPr="00A72F18">
              <w:rPr>
                <w:b/>
                <w:bCs/>
                <w:color w:val="000000" w:themeColor="text1"/>
              </w:rPr>
              <w:t xml:space="preserve">Mes 2 a 4: </w:t>
            </w:r>
            <w:r w:rsidRPr="00A72F18">
              <w:rPr>
                <w:color w:val="000000" w:themeColor="text1"/>
              </w:rPr>
              <w:t>Se exigirá que el prestador demuestre la ejecución de planes de mejora derivados de las auditorías realizadas (ajustes en el control prenatal, urgencias obstétricas o cuidado neonatal).</w:t>
            </w:r>
          </w:p>
          <w:p w14:paraId="76A7FF89" w14:textId="77777777" w:rsidR="000C3C76" w:rsidRPr="00A72F18" w:rsidRDefault="000C3C76">
            <w:pPr>
              <w:jc w:val="both"/>
              <w:rPr>
                <w:color w:val="000000" w:themeColor="text1"/>
              </w:rPr>
            </w:pPr>
            <w:r w:rsidRPr="00A72F18">
              <w:rPr>
                <w:b/>
                <w:bCs/>
                <w:color w:val="000000" w:themeColor="text1"/>
              </w:rPr>
              <w:t xml:space="preserve">Mes 5 en adelante: </w:t>
            </w:r>
            <w:r w:rsidRPr="00A72F18">
              <w:rPr>
                <w:color w:val="000000" w:themeColor="text1"/>
              </w:rPr>
              <w:t>El cumplimiento de la meta será del </w:t>
            </w:r>
            <w:r w:rsidRPr="00A72F18">
              <w:rPr>
                <w:b/>
                <w:bCs/>
                <w:color w:val="000000" w:themeColor="text1"/>
              </w:rPr>
              <w:t>100% de carácter obligatorio</w:t>
            </w:r>
            <w:r w:rsidRPr="00A72F18">
              <w:rPr>
                <w:color w:val="000000" w:themeColor="text1"/>
              </w:rPr>
              <w:t>,</w:t>
            </w:r>
            <w:r w:rsidRPr="00A72F18">
              <w:rPr>
                <w:b/>
                <w:bCs/>
                <w:color w:val="000000" w:themeColor="text1"/>
              </w:rPr>
              <w:t xml:space="preserve"> </w:t>
            </w:r>
            <w:r w:rsidRPr="00A72F18">
              <w:rPr>
                <w:color w:val="000000" w:themeColor="text1"/>
              </w:rPr>
              <w:t xml:space="preserve">a partir de este punto, el indicador será vinculante para la evaluación de desempeño contractual, cualquier caso de </w:t>
            </w:r>
            <w:r w:rsidRPr="00A72F18">
              <w:rPr>
                <w:color w:val="000000" w:themeColor="text1"/>
              </w:rPr>
              <w:lastRenderedPageBreak/>
              <w:t>muerte perinatal catalogado como </w:t>
            </w:r>
            <w:r w:rsidRPr="00A72F18">
              <w:rPr>
                <w:b/>
                <w:bCs/>
                <w:color w:val="000000" w:themeColor="text1"/>
              </w:rPr>
              <w:t>"Evitable"</w:t>
            </w:r>
            <w:r w:rsidRPr="00A72F18">
              <w:rPr>
                <w:color w:val="000000" w:themeColor="text1"/>
              </w:rPr>
              <w:t> activará automáticamente un proceso de incumplimiento de los estándares de calidad del Decreto 441 y la revisión inmediata del contrato.</w:t>
            </w:r>
          </w:p>
        </w:tc>
      </w:tr>
      <w:tr w:rsidR="000C3C76" w:rsidRPr="00A72F18" w14:paraId="1F169CB0"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63ED54AF" w14:textId="77777777" w:rsidR="000C3C76" w:rsidRPr="00A72F18" w:rsidRDefault="000C3C76">
            <w:pPr>
              <w:rPr>
                <w:color w:val="000000" w:themeColor="text1"/>
              </w:rPr>
            </w:pPr>
            <w:r w:rsidRPr="00A72F18">
              <w:rPr>
                <w:color w:val="000000" w:themeColor="text1"/>
              </w:rPr>
              <w:t xml:space="preserve">7. Tipología </w:t>
            </w:r>
          </w:p>
        </w:tc>
        <w:tc>
          <w:tcPr>
            <w:tcW w:w="3015" w:type="pct"/>
            <w:tcBorders>
              <w:top w:val="single" w:sz="4" w:space="0" w:color="auto"/>
              <w:left w:val="single" w:sz="4" w:space="0" w:color="auto"/>
              <w:bottom w:val="single" w:sz="4" w:space="0" w:color="auto"/>
              <w:right w:val="single" w:sz="4" w:space="0" w:color="auto"/>
            </w:tcBorders>
            <w:hideMark/>
          </w:tcPr>
          <w:p w14:paraId="22D6A221"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46A7CDAA" w14:textId="77777777" w:rsidTr="000C3C76">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185D777" w14:textId="77777777" w:rsidR="000C3C76" w:rsidRPr="00A72F18" w:rsidRDefault="000C3C76">
            <w:pPr>
              <w:rPr>
                <w:color w:val="000000" w:themeColor="text1"/>
              </w:rPr>
            </w:pPr>
            <w:r w:rsidRPr="00A72F18">
              <w:rPr>
                <w:color w:val="000000" w:themeColor="text1"/>
              </w:rPr>
              <w:t>8. Población sobre la cual se efectuará la medición Usuarios del subsistema de salud de la Policía Nacional</w:t>
            </w:r>
          </w:p>
        </w:tc>
      </w:tr>
      <w:tr w:rsidR="000C3C76" w:rsidRPr="00A72F18" w14:paraId="507747AF" w14:textId="77777777" w:rsidTr="000C3C76">
        <w:trPr>
          <w:trHeight w:val="324"/>
          <w:jc w:val="center"/>
        </w:trPr>
        <w:tc>
          <w:tcPr>
            <w:tcW w:w="1985" w:type="pct"/>
            <w:tcBorders>
              <w:top w:val="single" w:sz="4" w:space="0" w:color="auto"/>
              <w:left w:val="single" w:sz="4" w:space="0" w:color="auto"/>
              <w:bottom w:val="single" w:sz="4" w:space="0" w:color="auto"/>
              <w:right w:val="single" w:sz="4" w:space="0" w:color="auto"/>
            </w:tcBorders>
            <w:hideMark/>
          </w:tcPr>
          <w:p w14:paraId="2E89E001" w14:textId="77777777" w:rsidR="000C3C76" w:rsidRPr="00A72F18" w:rsidRDefault="000C3C76">
            <w:pPr>
              <w:rPr>
                <w:color w:val="000000" w:themeColor="text1"/>
              </w:rPr>
            </w:pPr>
            <w:r w:rsidRPr="00A72F18">
              <w:rPr>
                <w:color w:val="000000" w:themeColor="text1"/>
              </w:rPr>
              <w:t xml:space="preserve">9. Referente técnico del indicador </w:t>
            </w:r>
          </w:p>
        </w:tc>
        <w:tc>
          <w:tcPr>
            <w:tcW w:w="3015" w:type="pct"/>
            <w:tcBorders>
              <w:top w:val="single" w:sz="4" w:space="0" w:color="auto"/>
              <w:left w:val="single" w:sz="4" w:space="0" w:color="auto"/>
              <w:bottom w:val="single" w:sz="4" w:space="0" w:color="auto"/>
              <w:right w:val="single" w:sz="4" w:space="0" w:color="auto"/>
            </w:tcBorders>
            <w:hideMark/>
          </w:tcPr>
          <w:p w14:paraId="7A6359C1" w14:textId="77777777" w:rsidR="000C3C76" w:rsidRPr="00A72F18" w:rsidRDefault="000C3C76">
            <w:pPr>
              <w:rPr>
                <w:color w:val="000000" w:themeColor="text1"/>
              </w:rPr>
            </w:pPr>
            <w:r w:rsidRPr="00A72F18">
              <w:rPr>
                <w:color w:val="000000" w:themeColor="text1"/>
                <w:lang w:val="es-ES"/>
              </w:rPr>
              <w:t>Ley 1438 de 2011-Ley 715 de 2001, resolución 256 de 2016. Res 3280 de 2019 y otras disposiciones vigentes</w:t>
            </w:r>
          </w:p>
        </w:tc>
      </w:tr>
      <w:tr w:rsidR="000C3C76" w:rsidRPr="00A72F18" w14:paraId="7FCC382D"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tcPr>
          <w:tbl>
            <w:tblPr>
              <w:tblpPr w:leftFromText="141" w:rightFromText="141" w:bottomFromText="160" w:vertAnchor="text" w:horzAnchor="page" w:tblpX="4636" w:tblpY="-135"/>
              <w:tblOverlap w:val="never"/>
              <w:tblW w:w="1200" w:type="dxa"/>
              <w:tblCellMar>
                <w:left w:w="70" w:type="dxa"/>
                <w:right w:w="70" w:type="dxa"/>
              </w:tblCellMar>
              <w:tblLook w:val="04A0" w:firstRow="1" w:lastRow="0" w:firstColumn="1" w:lastColumn="0" w:noHBand="0" w:noVBand="1"/>
            </w:tblPr>
            <w:tblGrid>
              <w:gridCol w:w="1200"/>
            </w:tblGrid>
            <w:tr w:rsidR="000C3C76" w:rsidRPr="00A72F18" w14:paraId="7C7FCB2D"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0B05E71C" w14:textId="77777777" w:rsidR="000C3C76" w:rsidRPr="00A72F18" w:rsidRDefault="000C3C76">
                  <w:pPr>
                    <w:jc w:val="right"/>
                    <w:rPr>
                      <w:color w:val="000000" w:themeColor="text1"/>
                    </w:rPr>
                  </w:pPr>
                  <w:r w:rsidRPr="00A72F18">
                    <w:rPr>
                      <w:color w:val="000000" w:themeColor="text1"/>
                    </w:rPr>
                    <w:t>0</w:t>
                  </w:r>
                </w:p>
              </w:tc>
            </w:tr>
            <w:tr w:rsidR="000C3C76" w:rsidRPr="00A72F18" w14:paraId="6AFFBB44"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4DA26B6B" w14:textId="77777777" w:rsidR="000C3C76" w:rsidRPr="00A72F18" w:rsidRDefault="000C3C76">
                  <w:pPr>
                    <w:jc w:val="right"/>
                    <w:rPr>
                      <w:color w:val="000000" w:themeColor="text1"/>
                    </w:rPr>
                  </w:pPr>
                  <w:r w:rsidRPr="00A72F18">
                    <w:rPr>
                      <w:color w:val="000000" w:themeColor="text1"/>
                    </w:rPr>
                    <w:t>0</w:t>
                  </w:r>
                </w:p>
              </w:tc>
            </w:tr>
            <w:tr w:rsidR="000C3C76" w:rsidRPr="00A72F18" w14:paraId="33C9702D"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6FBFFFE9" w14:textId="77777777" w:rsidR="000C3C76" w:rsidRPr="00A72F18" w:rsidRDefault="000C3C76">
                  <w:pPr>
                    <w:jc w:val="right"/>
                    <w:rPr>
                      <w:color w:val="000000" w:themeColor="text1"/>
                    </w:rPr>
                  </w:pPr>
                  <w:r w:rsidRPr="00A72F18">
                    <w:rPr>
                      <w:color w:val="000000" w:themeColor="text1"/>
                    </w:rPr>
                    <w:t>1</w:t>
                  </w:r>
                </w:p>
              </w:tc>
            </w:tr>
            <w:tr w:rsidR="000C3C76" w:rsidRPr="00A72F18" w14:paraId="49CC346C"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51E142CB" w14:textId="77777777" w:rsidR="000C3C76" w:rsidRPr="00A72F18" w:rsidRDefault="000C3C76">
                  <w:pPr>
                    <w:jc w:val="right"/>
                    <w:rPr>
                      <w:color w:val="000000" w:themeColor="text1"/>
                    </w:rPr>
                  </w:pPr>
                  <w:r w:rsidRPr="00A72F18">
                    <w:rPr>
                      <w:color w:val="000000" w:themeColor="text1"/>
                    </w:rPr>
                    <w:t xml:space="preserve"> &gt;1</w:t>
                  </w:r>
                </w:p>
              </w:tc>
            </w:tr>
          </w:tbl>
          <w:p w14:paraId="3A03E26F" w14:textId="77777777" w:rsidR="000C3C76" w:rsidRPr="00A72F18" w:rsidRDefault="000C3C76">
            <w:pPr>
              <w:rPr>
                <w:color w:val="000000" w:themeColor="text1"/>
              </w:rPr>
            </w:pPr>
            <w:r w:rsidRPr="00A72F18">
              <w:rPr>
                <w:color w:val="000000" w:themeColor="text1"/>
              </w:rPr>
              <w:t xml:space="preserve"> 10. Meta, umbral o rango esperado </w:t>
            </w:r>
          </w:p>
          <w:p w14:paraId="421295F0" w14:textId="77777777" w:rsidR="000C3C76" w:rsidRPr="00A72F18" w:rsidRDefault="000C3C76">
            <w:pPr>
              <w:rPr>
                <w:color w:val="000000" w:themeColor="text1"/>
              </w:rPr>
            </w:pPr>
          </w:p>
          <w:p w14:paraId="5E0EFB51" w14:textId="77777777" w:rsidR="000C3C76" w:rsidRPr="00A72F18" w:rsidRDefault="000C3C76">
            <w:pPr>
              <w:rPr>
                <w:color w:val="000000" w:themeColor="text1"/>
              </w:rPr>
            </w:pPr>
          </w:p>
        </w:tc>
      </w:tr>
      <w:tr w:rsidR="000C3C76" w:rsidRPr="00A72F18" w14:paraId="1033E90B" w14:textId="77777777" w:rsidTr="000C3C76">
        <w:trPr>
          <w:trHeight w:val="322"/>
          <w:jc w:val="center"/>
        </w:trPr>
        <w:tc>
          <w:tcPr>
            <w:tcW w:w="1985" w:type="pct"/>
            <w:tcBorders>
              <w:top w:val="single" w:sz="4" w:space="0" w:color="auto"/>
              <w:left w:val="single" w:sz="4" w:space="0" w:color="auto"/>
              <w:bottom w:val="single" w:sz="4" w:space="0" w:color="auto"/>
              <w:right w:val="single" w:sz="4" w:space="0" w:color="auto"/>
            </w:tcBorders>
            <w:hideMark/>
          </w:tcPr>
          <w:p w14:paraId="589409D0"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015" w:type="pct"/>
            <w:tcBorders>
              <w:top w:val="single" w:sz="4" w:space="0" w:color="auto"/>
              <w:left w:val="single" w:sz="4" w:space="0" w:color="auto"/>
              <w:bottom w:val="single" w:sz="4" w:space="0" w:color="auto"/>
              <w:right w:val="single" w:sz="4" w:space="0" w:color="auto"/>
            </w:tcBorders>
            <w:hideMark/>
          </w:tcPr>
          <w:p w14:paraId="424946F4" w14:textId="77777777" w:rsidR="000C3C76" w:rsidRPr="00A72F18" w:rsidRDefault="000C3C76">
            <w:pPr>
              <w:rPr>
                <w:color w:val="000000" w:themeColor="text1"/>
              </w:rPr>
            </w:pPr>
            <w:r w:rsidRPr="00A72F18">
              <w:rPr>
                <w:color w:val="000000" w:themeColor="text1"/>
              </w:rPr>
              <w:t xml:space="preserve">6 % </w:t>
            </w:r>
          </w:p>
        </w:tc>
      </w:tr>
    </w:tbl>
    <w:p w14:paraId="327FFBC7" w14:textId="77777777" w:rsidR="000C3C76" w:rsidRPr="00A72F18" w:rsidRDefault="000C3C76" w:rsidP="000C3C76">
      <w:pPr>
        <w:jc w:val="both"/>
        <w:rPr>
          <w:color w:val="000000" w:themeColor="text1"/>
          <w:lang w:eastAsia="en-U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1"/>
        <w:gridCol w:w="1740"/>
        <w:gridCol w:w="3958"/>
        <w:gridCol w:w="2199"/>
      </w:tblGrid>
      <w:tr w:rsidR="000C3C76" w:rsidRPr="00A72F18" w14:paraId="0BDE6849" w14:textId="77777777" w:rsidTr="000C3C76">
        <w:trPr>
          <w:trHeight w:val="20"/>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2EABE48" w14:textId="77777777" w:rsidR="000C3C76" w:rsidRPr="00A72F18" w:rsidRDefault="000C3C76">
            <w:pPr>
              <w:jc w:val="center"/>
              <w:rPr>
                <w:b/>
                <w:bCs/>
                <w:color w:val="000000" w:themeColor="text1"/>
              </w:rPr>
            </w:pPr>
            <w:r w:rsidRPr="00A72F18">
              <w:rPr>
                <w:b/>
                <w:bCs/>
                <w:color w:val="000000" w:themeColor="text1"/>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292CAD1" w14:textId="77777777" w:rsidR="000C3C76" w:rsidRPr="00A72F18" w:rsidRDefault="000C3C76">
            <w:pPr>
              <w:jc w:val="center"/>
              <w:rPr>
                <w:b/>
                <w:bCs/>
                <w:color w:val="000000" w:themeColor="text1"/>
                <w:lang w:val="es-ES"/>
              </w:rPr>
            </w:pPr>
            <w:r w:rsidRPr="00A72F18">
              <w:rPr>
                <w:b/>
                <w:bCs/>
                <w:color w:val="000000" w:themeColor="text1"/>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47B74BD" w14:textId="77777777" w:rsidR="000C3C76" w:rsidRPr="00A72F18" w:rsidRDefault="000C3C76">
            <w:pPr>
              <w:jc w:val="center"/>
              <w:rPr>
                <w:b/>
                <w:bCs/>
                <w:color w:val="000000" w:themeColor="text1"/>
                <w:lang w:val="es-MX"/>
              </w:rPr>
            </w:pPr>
            <w:r w:rsidRPr="00A72F18">
              <w:rPr>
                <w:b/>
                <w:bCs/>
                <w:color w:val="000000" w:themeColor="text1"/>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F3A5512" w14:textId="77777777" w:rsidR="000C3C76" w:rsidRPr="00A72F18" w:rsidRDefault="000C3C76">
            <w:pPr>
              <w:jc w:val="center"/>
              <w:rPr>
                <w:b/>
                <w:bCs/>
                <w:color w:val="000000" w:themeColor="text1"/>
                <w:lang w:val="es-CO"/>
              </w:rPr>
            </w:pPr>
            <w:r w:rsidRPr="00A72F18">
              <w:rPr>
                <w:b/>
                <w:bCs/>
                <w:color w:val="000000" w:themeColor="text1"/>
              </w:rPr>
              <w:t>RESULTADO / META (SEMÁFORO)</w:t>
            </w:r>
          </w:p>
        </w:tc>
      </w:tr>
      <w:tr w:rsidR="000C3C76" w:rsidRPr="00A72F18" w14:paraId="1E8D6117" w14:textId="77777777" w:rsidTr="000C3C76">
        <w:trPr>
          <w:trHeight w:val="1291"/>
          <w:tblCellSpacing w:w="0" w:type="dxa"/>
        </w:trPr>
        <w:tc>
          <w:tcPr>
            <w:tcW w:w="838" w:type="pct"/>
            <w:tcBorders>
              <w:top w:val="single" w:sz="4" w:space="0" w:color="auto"/>
              <w:left w:val="single" w:sz="4" w:space="0" w:color="auto"/>
              <w:bottom w:val="single" w:sz="4" w:space="0" w:color="auto"/>
              <w:right w:val="single" w:sz="4" w:space="0" w:color="auto"/>
            </w:tcBorders>
            <w:vAlign w:val="center"/>
            <w:hideMark/>
          </w:tcPr>
          <w:p w14:paraId="6E537CB4" w14:textId="77777777" w:rsidR="000C3C76" w:rsidRPr="00A72F18" w:rsidRDefault="000C3C76">
            <w:pPr>
              <w:rPr>
                <w:color w:val="000000" w:themeColor="text1"/>
              </w:rPr>
            </w:pPr>
            <w:r w:rsidRPr="00A72F18">
              <w:rPr>
                <w:color w:val="000000" w:themeColor="text1"/>
              </w:rPr>
              <w:t>Calidad</w:t>
            </w:r>
          </w:p>
        </w:tc>
        <w:tc>
          <w:tcPr>
            <w:tcW w:w="917" w:type="pct"/>
            <w:tcBorders>
              <w:top w:val="single" w:sz="4" w:space="0" w:color="auto"/>
              <w:left w:val="single" w:sz="4" w:space="0" w:color="auto"/>
              <w:bottom w:val="single" w:sz="4" w:space="0" w:color="auto"/>
              <w:right w:val="single" w:sz="4" w:space="0" w:color="auto"/>
            </w:tcBorders>
            <w:vAlign w:val="center"/>
            <w:hideMark/>
          </w:tcPr>
          <w:p w14:paraId="13E3EA79" w14:textId="77777777" w:rsidR="000C3C76" w:rsidRPr="00A72F18" w:rsidRDefault="000C3C76">
            <w:pPr>
              <w:rPr>
                <w:color w:val="000000" w:themeColor="text1"/>
              </w:rPr>
            </w:pPr>
            <w:r w:rsidRPr="00A72F18">
              <w:rPr>
                <w:color w:val="000000" w:themeColor="text1"/>
                <w:lang w:val="es-ES"/>
              </w:rPr>
              <w:t xml:space="preserve">Proporción de partos por cesárea </w:t>
            </w:r>
          </w:p>
        </w:tc>
        <w:tc>
          <w:tcPr>
            <w:tcW w:w="2086" w:type="pct"/>
            <w:tcBorders>
              <w:top w:val="single" w:sz="4" w:space="0" w:color="auto"/>
              <w:left w:val="single" w:sz="4" w:space="0" w:color="auto"/>
              <w:bottom w:val="single" w:sz="4" w:space="0" w:color="auto"/>
              <w:right w:val="single" w:sz="4" w:space="0" w:color="auto"/>
            </w:tcBorders>
            <w:vAlign w:val="center"/>
          </w:tcPr>
          <w:p w14:paraId="29A6D8C8"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color w:val="000000" w:themeColor="text1"/>
                <w:sz w:val="20"/>
                <w:szCs w:val="20"/>
              </w:rPr>
              <w:t>Numerador:</w:t>
            </w:r>
            <w:r w:rsidRPr="00A72F18">
              <w:rPr>
                <w:rFonts w:ascii="Arial" w:eastAsia="Calibri Light" w:hAnsi="Arial" w:cs="Arial"/>
                <w:color w:val="000000" w:themeColor="text1"/>
                <w:sz w:val="20"/>
                <w:szCs w:val="20"/>
              </w:rPr>
              <w:t xml:space="preserve"> </w:t>
            </w:r>
            <w:r w:rsidRPr="00A72F18">
              <w:rPr>
                <w:rFonts w:ascii="Arial" w:hAnsi="Arial" w:cs="Arial"/>
                <w:color w:val="000000" w:themeColor="text1"/>
                <w:sz w:val="20"/>
                <w:szCs w:val="20"/>
              </w:rPr>
              <w:t>Número de nacidos vivos por cesárea</w:t>
            </w:r>
          </w:p>
          <w:p w14:paraId="00D74CAC"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color w:val="000000" w:themeColor="text1"/>
                <w:sz w:val="20"/>
                <w:szCs w:val="20"/>
              </w:rPr>
              <w:t>Denominador:</w:t>
            </w:r>
            <w:r w:rsidRPr="00A72F18">
              <w:rPr>
                <w:rFonts w:ascii="Arial" w:eastAsia="Calibri Light" w:hAnsi="Arial" w:cs="Arial"/>
                <w:color w:val="000000" w:themeColor="text1"/>
                <w:sz w:val="20"/>
                <w:szCs w:val="20"/>
              </w:rPr>
              <w:t xml:space="preserve"> </w:t>
            </w:r>
            <w:r w:rsidRPr="00A72F18">
              <w:rPr>
                <w:rFonts w:ascii="Arial" w:hAnsi="Arial" w:cs="Arial"/>
                <w:color w:val="000000" w:themeColor="text1"/>
                <w:sz w:val="20"/>
                <w:szCs w:val="20"/>
              </w:rPr>
              <w:t>RUAF-ND- Nacimientos- Dispuesto en SISPRO Ministerio de Salud y Protección Social</w:t>
            </w:r>
          </w:p>
          <w:p w14:paraId="5EA5180E" w14:textId="77777777" w:rsidR="000C3C76" w:rsidRPr="00A72F18" w:rsidRDefault="000C3C76">
            <w:pPr>
              <w:pStyle w:val="Sinespaciado1"/>
              <w:spacing w:line="256" w:lineRule="auto"/>
              <w:rPr>
                <w:rFonts w:ascii="Arial" w:hAnsi="Arial" w:cs="Arial"/>
                <w:b/>
                <w:bCs/>
                <w:color w:val="000000" w:themeColor="text1"/>
                <w:sz w:val="20"/>
                <w:szCs w:val="20"/>
                <w:lang w:val="es-ES"/>
              </w:rPr>
            </w:pPr>
          </w:p>
          <w:p w14:paraId="7E98CC6A" w14:textId="77777777" w:rsidR="000C3C76" w:rsidRPr="00A72F18" w:rsidRDefault="000C3C76">
            <w:pPr>
              <w:pStyle w:val="Sinespaciado1"/>
              <w:spacing w:line="256" w:lineRule="auto"/>
              <w:rPr>
                <w:rFonts w:ascii="Arial" w:hAnsi="Arial" w:cs="Arial"/>
                <w:color w:val="000000" w:themeColor="text1"/>
                <w:sz w:val="20"/>
                <w:szCs w:val="20"/>
              </w:rPr>
            </w:pPr>
          </w:p>
        </w:tc>
        <w:tc>
          <w:tcPr>
            <w:tcW w:w="1159" w:type="pct"/>
            <w:tcBorders>
              <w:top w:val="single" w:sz="4" w:space="0" w:color="auto"/>
              <w:left w:val="single" w:sz="4" w:space="0" w:color="auto"/>
              <w:bottom w:val="single" w:sz="4" w:space="0" w:color="auto"/>
              <w:right w:val="single" w:sz="4" w:space="0" w:color="auto"/>
            </w:tcBorders>
            <w:vAlign w:val="center"/>
            <w:hideMark/>
          </w:tcPr>
          <w:tbl>
            <w:tblPr>
              <w:tblW w:w="1200" w:type="dxa"/>
              <w:tblInd w:w="512" w:type="dxa"/>
              <w:tblCellMar>
                <w:left w:w="70" w:type="dxa"/>
                <w:right w:w="70" w:type="dxa"/>
              </w:tblCellMar>
              <w:tblLook w:val="04A0" w:firstRow="1" w:lastRow="0" w:firstColumn="1" w:lastColumn="0" w:noHBand="0" w:noVBand="1"/>
            </w:tblPr>
            <w:tblGrid>
              <w:gridCol w:w="1200"/>
            </w:tblGrid>
            <w:tr w:rsidR="000C3C76" w:rsidRPr="00A72F18" w14:paraId="28616B72"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46E7096D" w14:textId="77777777" w:rsidR="000C3C76" w:rsidRPr="00A72F18" w:rsidRDefault="000C3C76">
                  <w:pPr>
                    <w:jc w:val="right"/>
                    <w:rPr>
                      <w:color w:val="000000" w:themeColor="text1"/>
                    </w:rPr>
                  </w:pPr>
                  <w:r w:rsidRPr="00A72F18">
                    <w:rPr>
                      <w:color w:val="000000" w:themeColor="text1"/>
                    </w:rPr>
                    <w:t>&lt;15 %</w:t>
                  </w:r>
                </w:p>
              </w:tc>
            </w:tr>
            <w:tr w:rsidR="000C3C76" w:rsidRPr="00A72F18" w14:paraId="5BDE05EE"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3C63CDE1" w14:textId="77777777" w:rsidR="000C3C76" w:rsidRPr="00A72F18" w:rsidRDefault="000C3C76">
                  <w:pPr>
                    <w:jc w:val="right"/>
                    <w:rPr>
                      <w:color w:val="000000" w:themeColor="text1"/>
                    </w:rPr>
                  </w:pPr>
                  <w:r w:rsidRPr="00A72F18">
                    <w:rPr>
                      <w:color w:val="000000" w:themeColor="text1"/>
                    </w:rPr>
                    <w:t>20%</w:t>
                  </w:r>
                </w:p>
              </w:tc>
            </w:tr>
            <w:tr w:rsidR="000C3C76" w:rsidRPr="00A72F18" w14:paraId="785879DA"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6F966974" w14:textId="77777777" w:rsidR="000C3C76" w:rsidRPr="00A72F18" w:rsidRDefault="000C3C76">
                  <w:pPr>
                    <w:jc w:val="right"/>
                    <w:rPr>
                      <w:color w:val="000000" w:themeColor="text1"/>
                    </w:rPr>
                  </w:pPr>
                  <w:r w:rsidRPr="00A72F18">
                    <w:rPr>
                      <w:color w:val="000000" w:themeColor="text1"/>
                    </w:rPr>
                    <w:t>&gt;40%</w:t>
                  </w:r>
                </w:p>
              </w:tc>
            </w:tr>
            <w:tr w:rsidR="000C3C76" w:rsidRPr="00A72F18" w14:paraId="586B3498"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7547A3FE" w14:textId="77777777" w:rsidR="000C3C76" w:rsidRPr="00A72F18" w:rsidRDefault="000C3C76">
                  <w:pPr>
                    <w:jc w:val="right"/>
                    <w:rPr>
                      <w:color w:val="000000" w:themeColor="text1"/>
                    </w:rPr>
                  </w:pPr>
                  <w:r w:rsidRPr="00A72F18">
                    <w:rPr>
                      <w:color w:val="000000" w:themeColor="text1"/>
                    </w:rPr>
                    <w:t xml:space="preserve"> &gt;50%</w:t>
                  </w:r>
                </w:p>
              </w:tc>
            </w:tr>
          </w:tbl>
          <w:p w14:paraId="23CD85A9" w14:textId="77777777" w:rsidR="000C3C76" w:rsidRPr="00A72F18" w:rsidRDefault="000C3C76">
            <w:pPr>
              <w:rPr>
                <w:color w:val="000000" w:themeColor="text1"/>
              </w:rPr>
            </w:pPr>
          </w:p>
        </w:tc>
      </w:tr>
    </w:tbl>
    <w:p w14:paraId="30D267C7"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7"/>
        <w:gridCol w:w="5721"/>
      </w:tblGrid>
      <w:tr w:rsidR="000C3C76" w:rsidRPr="00A72F18" w14:paraId="72BB3F24"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2E40E85" w14:textId="77777777" w:rsidR="000C3C76" w:rsidRPr="00A72F18" w:rsidRDefault="000C3C76">
            <w:pPr>
              <w:rPr>
                <w:color w:val="000000" w:themeColor="text1"/>
              </w:rPr>
            </w:pPr>
            <w:r w:rsidRPr="00A72F18">
              <w:rPr>
                <w:color w:val="000000" w:themeColor="text1"/>
              </w:rPr>
              <w:t xml:space="preserve">Indicador Nro. 9 </w:t>
            </w:r>
          </w:p>
          <w:p w14:paraId="520DB3E5"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ES"/>
              </w:rPr>
              <w:t>Proporción de partos por cesárea</w:t>
            </w:r>
          </w:p>
        </w:tc>
      </w:tr>
      <w:tr w:rsidR="000C3C76" w:rsidRPr="00A72F18" w14:paraId="7CD92018" w14:textId="77777777" w:rsidTr="000C3C76">
        <w:trPr>
          <w:trHeight w:val="697"/>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47237F3" w14:textId="77777777" w:rsidR="000C3C76" w:rsidRPr="00A72F18" w:rsidRDefault="000C3C76">
            <w:pPr>
              <w:pStyle w:val="Sinespaciado1"/>
              <w:spacing w:line="256" w:lineRule="auto"/>
              <w:rPr>
                <w:rFonts w:ascii="Arial" w:hAnsi="Arial" w:cs="Arial"/>
                <w:color w:val="000000" w:themeColor="text1"/>
                <w:sz w:val="20"/>
                <w:szCs w:val="20"/>
              </w:rPr>
            </w:pPr>
            <w:r w:rsidRPr="00A72F18">
              <w:rPr>
                <w:rFonts w:ascii="Arial" w:hAnsi="Arial" w:cs="Arial"/>
                <w:color w:val="000000" w:themeColor="text1"/>
                <w:sz w:val="20"/>
                <w:szCs w:val="20"/>
              </w:rPr>
              <w:t xml:space="preserve">2. Descripción </w:t>
            </w:r>
            <w:r w:rsidRPr="00A72F18">
              <w:rPr>
                <w:rFonts w:ascii="Arial" w:hAnsi="Arial" w:cs="Arial"/>
                <w:color w:val="000000" w:themeColor="text1"/>
                <w:sz w:val="20"/>
                <w:szCs w:val="20"/>
                <w:lang w:val="es-ES"/>
              </w:rPr>
              <w:t>Expresa la proporción de nacimientos por cesárea en la Institución Prestadora de Servicios de Salud en un periodo determinado</w:t>
            </w:r>
          </w:p>
        </w:tc>
      </w:tr>
      <w:tr w:rsidR="000C3C76" w:rsidRPr="00A72F18" w14:paraId="178302B2"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0B1291D"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0759D23C" w14:textId="77777777" w:rsidTr="000C3C76">
        <w:trPr>
          <w:trHeight w:val="705"/>
          <w:jc w:val="center"/>
        </w:trPr>
        <w:tc>
          <w:tcPr>
            <w:tcW w:w="1985" w:type="pct"/>
            <w:tcBorders>
              <w:top w:val="single" w:sz="4" w:space="0" w:color="auto"/>
              <w:left w:val="single" w:sz="4" w:space="0" w:color="auto"/>
              <w:bottom w:val="single" w:sz="4" w:space="0" w:color="auto"/>
              <w:right w:val="single" w:sz="4" w:space="0" w:color="auto"/>
            </w:tcBorders>
            <w:hideMark/>
          </w:tcPr>
          <w:p w14:paraId="180B333E" w14:textId="77777777" w:rsidR="000C3C76" w:rsidRPr="00A72F18" w:rsidRDefault="000C3C76">
            <w:pPr>
              <w:rPr>
                <w:color w:val="000000" w:themeColor="text1"/>
              </w:rPr>
            </w:pPr>
            <w:r w:rsidRPr="00A72F18">
              <w:rPr>
                <w:color w:val="000000" w:themeColor="text1"/>
              </w:rPr>
              <w:t xml:space="preserve">4. Fórmula </w:t>
            </w:r>
          </w:p>
        </w:tc>
        <w:tc>
          <w:tcPr>
            <w:tcW w:w="3015" w:type="pct"/>
            <w:tcBorders>
              <w:top w:val="single" w:sz="4" w:space="0" w:color="auto"/>
              <w:left w:val="single" w:sz="4" w:space="0" w:color="auto"/>
              <w:bottom w:val="single" w:sz="4" w:space="0" w:color="auto"/>
              <w:right w:val="single" w:sz="4" w:space="0" w:color="auto"/>
            </w:tcBorders>
            <w:hideMark/>
          </w:tcPr>
          <w:p w14:paraId="00B99D6E" w14:textId="77777777" w:rsidR="000C3C76" w:rsidRPr="00A72F18" w:rsidRDefault="000C3C76">
            <w:pPr>
              <w:pStyle w:val="Sinespaciado1"/>
              <w:spacing w:line="256" w:lineRule="auto"/>
              <w:jc w:val="both"/>
              <w:rPr>
                <w:rFonts w:ascii="Arial" w:hAnsi="Arial" w:cs="Arial"/>
                <w:b/>
                <w:bCs/>
                <w:color w:val="000000" w:themeColor="text1"/>
                <w:sz w:val="20"/>
                <w:szCs w:val="20"/>
              </w:rPr>
            </w:pPr>
            <w:r w:rsidRPr="00A72F18">
              <w:rPr>
                <w:rFonts w:ascii="Arial" w:hAnsi="Arial" w:cs="Arial"/>
                <w:b/>
                <w:bCs/>
                <w:color w:val="000000" w:themeColor="text1"/>
                <w:sz w:val="20"/>
                <w:szCs w:val="20"/>
              </w:rPr>
              <w:t xml:space="preserve">Numerador: </w:t>
            </w:r>
            <w:r w:rsidRPr="00A72F18">
              <w:rPr>
                <w:rFonts w:ascii="Arial" w:hAnsi="Arial" w:cs="Arial"/>
                <w:color w:val="000000" w:themeColor="text1"/>
                <w:sz w:val="20"/>
                <w:szCs w:val="20"/>
              </w:rPr>
              <w:t>Número de nacidos vivos por cesárea</w:t>
            </w:r>
          </w:p>
          <w:p w14:paraId="6BD93882" w14:textId="77777777" w:rsidR="000C3C76" w:rsidRPr="00A72F18" w:rsidRDefault="000C3C76">
            <w:pPr>
              <w:pStyle w:val="Sinespaciado1"/>
              <w:spacing w:line="256" w:lineRule="auto"/>
              <w:jc w:val="both"/>
              <w:rPr>
                <w:rFonts w:ascii="Arial" w:hAnsi="Arial" w:cs="Arial"/>
                <w:color w:val="000000" w:themeColor="text1"/>
                <w:sz w:val="20"/>
                <w:szCs w:val="20"/>
                <w:lang w:eastAsia="es-CO"/>
              </w:rPr>
            </w:pPr>
            <w:r w:rsidRPr="00A72F18">
              <w:rPr>
                <w:rFonts w:ascii="Arial" w:hAnsi="Arial" w:cs="Arial"/>
                <w:b/>
                <w:bCs/>
                <w:color w:val="000000" w:themeColor="text1"/>
                <w:sz w:val="20"/>
                <w:szCs w:val="20"/>
              </w:rPr>
              <w:t xml:space="preserve">Denominador: </w:t>
            </w:r>
            <w:r w:rsidRPr="00A72F18">
              <w:rPr>
                <w:rFonts w:ascii="Arial" w:hAnsi="Arial" w:cs="Arial"/>
                <w:color w:val="000000" w:themeColor="text1"/>
                <w:sz w:val="20"/>
                <w:szCs w:val="20"/>
              </w:rPr>
              <w:t>RUAF-ND- Nacimientos- Dispuesto en SISPRO Ministerio de Salud y Protección Social</w:t>
            </w:r>
          </w:p>
        </w:tc>
      </w:tr>
      <w:tr w:rsidR="000C3C76" w:rsidRPr="00A72F18" w14:paraId="23A3668F"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1BE30252" w14:textId="77777777" w:rsidR="000C3C76" w:rsidRPr="00A72F18" w:rsidRDefault="000C3C76">
            <w:pPr>
              <w:rPr>
                <w:color w:val="000000" w:themeColor="text1"/>
                <w:lang w:eastAsia="en-US"/>
              </w:rPr>
            </w:pPr>
            <w:r w:rsidRPr="00A72F18">
              <w:rPr>
                <w:color w:val="000000" w:themeColor="text1"/>
              </w:rPr>
              <w:t xml:space="preserve">5. Periodicidad de medición </w:t>
            </w:r>
          </w:p>
        </w:tc>
        <w:tc>
          <w:tcPr>
            <w:tcW w:w="3015" w:type="pct"/>
            <w:tcBorders>
              <w:top w:val="single" w:sz="4" w:space="0" w:color="auto"/>
              <w:left w:val="single" w:sz="4" w:space="0" w:color="auto"/>
              <w:bottom w:val="single" w:sz="4" w:space="0" w:color="auto"/>
              <w:right w:val="single" w:sz="4" w:space="0" w:color="auto"/>
            </w:tcBorders>
            <w:hideMark/>
          </w:tcPr>
          <w:p w14:paraId="6EDCB1F1" w14:textId="77777777" w:rsidR="000C3C76" w:rsidRPr="00A72F18" w:rsidRDefault="000C3C76">
            <w:pPr>
              <w:rPr>
                <w:color w:val="000000" w:themeColor="text1"/>
              </w:rPr>
            </w:pPr>
            <w:r w:rsidRPr="00A72F18">
              <w:rPr>
                <w:color w:val="000000" w:themeColor="text1"/>
              </w:rPr>
              <w:t>Mensual</w:t>
            </w:r>
          </w:p>
        </w:tc>
      </w:tr>
      <w:tr w:rsidR="000C3C76" w:rsidRPr="00A72F18" w14:paraId="1E7BBA4B"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EA2471A" w14:textId="77777777" w:rsidR="000C3C76" w:rsidRPr="00A72F18" w:rsidRDefault="000C3C76">
            <w:pPr>
              <w:rPr>
                <w:color w:val="000000" w:themeColor="text1"/>
              </w:rPr>
            </w:pPr>
            <w:r w:rsidRPr="00A72F18">
              <w:rPr>
                <w:color w:val="000000" w:themeColor="text1"/>
              </w:rPr>
              <w:t xml:space="preserve">6. Progresividad de la medición </w:t>
            </w:r>
          </w:p>
          <w:p w14:paraId="428E9167" w14:textId="77777777" w:rsidR="000C3C76" w:rsidRPr="00A72F18" w:rsidRDefault="000C3C76">
            <w:pPr>
              <w:jc w:val="both"/>
              <w:rPr>
                <w:color w:val="000000" w:themeColor="text1"/>
              </w:rPr>
            </w:pPr>
            <w:r w:rsidRPr="00A72F18">
              <w:rPr>
                <w:b/>
                <w:bCs/>
                <w:color w:val="000000" w:themeColor="text1"/>
              </w:rPr>
              <w:t>Mes 1:</w:t>
            </w:r>
            <w:r w:rsidRPr="00A72F18">
              <w:rPr>
                <w:color w:val="000000" w:themeColor="text1"/>
              </w:rPr>
              <w:t xml:space="preserve"> El prestador deberá implementar la </w:t>
            </w:r>
            <w:r w:rsidRPr="00A72F18">
              <w:rPr>
                <w:b/>
                <w:bCs/>
                <w:color w:val="000000" w:themeColor="text1"/>
              </w:rPr>
              <w:t>Clasificación de Robson</w:t>
            </w:r>
            <w:r w:rsidRPr="00A72F18">
              <w:rPr>
                <w:color w:val="000000" w:themeColor="text1"/>
              </w:rPr>
              <w:t> (estándar internacional) para categorizar las cesáreas. El objetivo es identificar si la tasa alta se debe a la complejidad de las pacientes (remitidas) o a decisiones institucionales.</w:t>
            </w:r>
          </w:p>
          <w:p w14:paraId="726CF7E7" w14:textId="77777777" w:rsidR="000C3C76" w:rsidRPr="00A72F18" w:rsidRDefault="000C3C76">
            <w:pPr>
              <w:jc w:val="both"/>
              <w:rPr>
                <w:color w:val="000000" w:themeColor="text1"/>
              </w:rPr>
            </w:pPr>
            <w:r w:rsidRPr="00A72F18">
              <w:rPr>
                <w:b/>
                <w:bCs/>
                <w:color w:val="000000" w:themeColor="text1"/>
              </w:rPr>
              <w:t>Mes 2 a 4:</w:t>
            </w:r>
            <w:r w:rsidRPr="00A72F18">
              <w:rPr>
                <w:color w:val="000000" w:themeColor="text1"/>
              </w:rPr>
              <w:t> El contratista deberá demostrar la aplicación de protocolos de inducción del trabajo de parto y vigilancia fetal. Se establece una meta intermedia de reducción (ej. reducción del 5% respecto a la línea base) para ajustar la práctica clínica de los ginecobstetras.</w:t>
            </w:r>
          </w:p>
          <w:p w14:paraId="596F50CD" w14:textId="77777777" w:rsidR="000C3C76" w:rsidRPr="00A72F18" w:rsidRDefault="000C3C76">
            <w:pPr>
              <w:jc w:val="both"/>
              <w:rPr>
                <w:color w:val="000000" w:themeColor="text1"/>
              </w:rPr>
            </w:pPr>
            <w:r w:rsidRPr="00A72F18">
              <w:rPr>
                <w:b/>
                <w:bCs/>
                <w:color w:val="000000" w:themeColor="text1"/>
              </w:rPr>
              <w:t>Mes 5 en adelante:</w:t>
            </w:r>
            <w:r w:rsidRPr="00A72F18">
              <w:rPr>
                <w:color w:val="000000" w:themeColor="text1"/>
              </w:rPr>
              <w:t> El cumplimiento de la meta será del </w:t>
            </w:r>
            <w:r w:rsidRPr="00A72F18">
              <w:rPr>
                <w:b/>
                <w:bCs/>
                <w:color w:val="000000" w:themeColor="text1"/>
              </w:rPr>
              <w:t>100% de carácter obligatorio</w:t>
            </w:r>
            <w:r w:rsidRPr="00A72F18">
              <w:rPr>
                <w:color w:val="000000" w:themeColor="text1"/>
              </w:rPr>
              <w:t>,</w:t>
            </w:r>
            <w:r w:rsidRPr="00A72F18">
              <w:rPr>
                <w:b/>
                <w:bCs/>
                <w:color w:val="000000" w:themeColor="text1"/>
              </w:rPr>
              <w:t xml:space="preserve"> </w:t>
            </w:r>
            <w:r w:rsidRPr="00A72F18">
              <w:rPr>
                <w:color w:val="000000" w:themeColor="text1"/>
              </w:rPr>
              <w:t>a partir de este punto, el indicador será vinculante para la evaluación de desempeño contractual, el incumplimiento injustificado de la meta de pertinencia podrá ser objeto de auditorías de cuentas médicas y ajustes en el pago por calidad.</w:t>
            </w:r>
          </w:p>
        </w:tc>
      </w:tr>
      <w:tr w:rsidR="000C3C76" w:rsidRPr="00A72F18" w14:paraId="2CBA280D"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0BA67F5B" w14:textId="77777777" w:rsidR="000C3C76" w:rsidRPr="00A72F18" w:rsidRDefault="000C3C76">
            <w:pPr>
              <w:rPr>
                <w:color w:val="000000" w:themeColor="text1"/>
              </w:rPr>
            </w:pPr>
            <w:r w:rsidRPr="00A72F18">
              <w:rPr>
                <w:color w:val="000000" w:themeColor="text1"/>
              </w:rPr>
              <w:t xml:space="preserve">7. Tipología </w:t>
            </w:r>
          </w:p>
        </w:tc>
        <w:tc>
          <w:tcPr>
            <w:tcW w:w="3015" w:type="pct"/>
            <w:tcBorders>
              <w:top w:val="single" w:sz="4" w:space="0" w:color="auto"/>
              <w:left w:val="single" w:sz="4" w:space="0" w:color="auto"/>
              <w:bottom w:val="single" w:sz="4" w:space="0" w:color="auto"/>
              <w:right w:val="single" w:sz="4" w:space="0" w:color="auto"/>
            </w:tcBorders>
            <w:hideMark/>
          </w:tcPr>
          <w:p w14:paraId="0D706AB4"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03379B22" w14:textId="77777777" w:rsidTr="000C3C76">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C9F3816" w14:textId="77777777" w:rsidR="000C3C76" w:rsidRPr="00A72F18" w:rsidRDefault="000C3C76">
            <w:pPr>
              <w:rPr>
                <w:color w:val="000000" w:themeColor="text1"/>
              </w:rPr>
            </w:pPr>
            <w:r w:rsidRPr="00A72F18">
              <w:rPr>
                <w:color w:val="000000" w:themeColor="text1"/>
              </w:rPr>
              <w:t>8. Población sobre la cual se efectuará la medición Usuarios del subsistema de salud de la Policía Nacional</w:t>
            </w:r>
          </w:p>
        </w:tc>
      </w:tr>
      <w:tr w:rsidR="000C3C76" w:rsidRPr="00A72F18" w14:paraId="593B82D1" w14:textId="77777777" w:rsidTr="000C3C76">
        <w:trPr>
          <w:trHeight w:val="324"/>
          <w:jc w:val="center"/>
        </w:trPr>
        <w:tc>
          <w:tcPr>
            <w:tcW w:w="1985" w:type="pct"/>
            <w:tcBorders>
              <w:top w:val="single" w:sz="4" w:space="0" w:color="auto"/>
              <w:left w:val="single" w:sz="4" w:space="0" w:color="auto"/>
              <w:bottom w:val="single" w:sz="4" w:space="0" w:color="auto"/>
              <w:right w:val="single" w:sz="4" w:space="0" w:color="auto"/>
            </w:tcBorders>
            <w:hideMark/>
          </w:tcPr>
          <w:p w14:paraId="074713A3" w14:textId="77777777" w:rsidR="000C3C76" w:rsidRPr="00A72F18" w:rsidRDefault="000C3C76">
            <w:pPr>
              <w:rPr>
                <w:color w:val="000000" w:themeColor="text1"/>
              </w:rPr>
            </w:pPr>
            <w:r w:rsidRPr="00A72F18">
              <w:rPr>
                <w:color w:val="000000" w:themeColor="text1"/>
              </w:rPr>
              <w:lastRenderedPageBreak/>
              <w:t xml:space="preserve">9. Referente técnico del indicador </w:t>
            </w:r>
          </w:p>
        </w:tc>
        <w:tc>
          <w:tcPr>
            <w:tcW w:w="3015" w:type="pct"/>
            <w:tcBorders>
              <w:top w:val="single" w:sz="4" w:space="0" w:color="auto"/>
              <w:left w:val="single" w:sz="4" w:space="0" w:color="auto"/>
              <w:bottom w:val="single" w:sz="4" w:space="0" w:color="auto"/>
              <w:right w:val="single" w:sz="4" w:space="0" w:color="auto"/>
            </w:tcBorders>
            <w:hideMark/>
          </w:tcPr>
          <w:p w14:paraId="4CC9151B" w14:textId="77777777" w:rsidR="000C3C76" w:rsidRPr="00A72F18" w:rsidRDefault="000C3C76">
            <w:pPr>
              <w:jc w:val="both"/>
              <w:rPr>
                <w:color w:val="000000" w:themeColor="text1"/>
              </w:rPr>
            </w:pPr>
            <w:r w:rsidRPr="00A72F18">
              <w:rPr>
                <w:color w:val="000000" w:themeColor="text1"/>
              </w:rPr>
              <w:t>Resolución 3280 de 2018 (Ministerio de Salud), define la Ruta Integral de Atención en Salud Materno-Perinatal; Indicadores de Monitoreo del Sistema Obligatorio de Garantía de Calidad (Resolución 256 de 2016):</w:t>
            </w:r>
          </w:p>
        </w:tc>
      </w:tr>
      <w:tr w:rsidR="000C3C76" w:rsidRPr="00A72F18" w14:paraId="1F0F3BE3"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tcPr>
          <w:tbl>
            <w:tblPr>
              <w:tblpPr w:leftFromText="141" w:rightFromText="141" w:bottomFromText="160" w:vertAnchor="text" w:horzAnchor="page" w:tblpX="3436" w:tblpY="-190"/>
              <w:tblOverlap w:val="never"/>
              <w:tblW w:w="1200" w:type="dxa"/>
              <w:tblCellMar>
                <w:left w:w="70" w:type="dxa"/>
                <w:right w:w="70" w:type="dxa"/>
              </w:tblCellMar>
              <w:tblLook w:val="04A0" w:firstRow="1" w:lastRow="0" w:firstColumn="1" w:lastColumn="0" w:noHBand="0" w:noVBand="1"/>
            </w:tblPr>
            <w:tblGrid>
              <w:gridCol w:w="1200"/>
            </w:tblGrid>
            <w:tr w:rsidR="000C3C76" w:rsidRPr="00A72F18" w14:paraId="0602D99A" w14:textId="77777777">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5B166A8F" w14:textId="77777777" w:rsidR="000C3C76" w:rsidRPr="00A72F18" w:rsidRDefault="000C3C76">
                  <w:pPr>
                    <w:jc w:val="right"/>
                    <w:rPr>
                      <w:color w:val="000000" w:themeColor="text1"/>
                    </w:rPr>
                  </w:pPr>
                  <w:r w:rsidRPr="00A72F18">
                    <w:rPr>
                      <w:color w:val="000000" w:themeColor="text1"/>
                    </w:rPr>
                    <w:t>&lt;15 %</w:t>
                  </w:r>
                </w:p>
              </w:tc>
            </w:tr>
            <w:tr w:rsidR="000C3C76" w:rsidRPr="00A72F18" w14:paraId="00BE6569" w14:textId="77777777">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3662A0C5" w14:textId="77777777" w:rsidR="000C3C76" w:rsidRPr="00A72F18" w:rsidRDefault="000C3C76">
                  <w:pPr>
                    <w:jc w:val="right"/>
                    <w:rPr>
                      <w:color w:val="000000" w:themeColor="text1"/>
                    </w:rPr>
                  </w:pPr>
                  <w:r w:rsidRPr="00A72F18">
                    <w:rPr>
                      <w:color w:val="000000" w:themeColor="text1"/>
                    </w:rPr>
                    <w:t>20%</w:t>
                  </w:r>
                </w:p>
              </w:tc>
            </w:tr>
            <w:tr w:rsidR="000C3C76" w:rsidRPr="00A72F18" w14:paraId="2C9CD579" w14:textId="77777777">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23451755" w14:textId="77777777" w:rsidR="000C3C76" w:rsidRPr="00A72F18" w:rsidRDefault="000C3C76">
                  <w:pPr>
                    <w:jc w:val="right"/>
                    <w:rPr>
                      <w:color w:val="000000" w:themeColor="text1"/>
                    </w:rPr>
                  </w:pPr>
                  <w:r w:rsidRPr="00A72F18">
                    <w:rPr>
                      <w:color w:val="000000" w:themeColor="text1"/>
                    </w:rPr>
                    <w:t>&gt;40%</w:t>
                  </w:r>
                </w:p>
              </w:tc>
            </w:tr>
            <w:tr w:rsidR="000C3C76" w:rsidRPr="00A72F18" w14:paraId="47D279B6" w14:textId="77777777">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17B64DC7" w14:textId="77777777" w:rsidR="000C3C76" w:rsidRPr="00A72F18" w:rsidRDefault="000C3C76">
                  <w:pPr>
                    <w:jc w:val="right"/>
                    <w:rPr>
                      <w:color w:val="000000" w:themeColor="text1"/>
                    </w:rPr>
                  </w:pPr>
                  <w:r w:rsidRPr="00A72F18">
                    <w:rPr>
                      <w:color w:val="000000" w:themeColor="text1"/>
                    </w:rPr>
                    <w:t xml:space="preserve"> &gt;50%</w:t>
                  </w:r>
                </w:p>
              </w:tc>
            </w:tr>
          </w:tbl>
          <w:p w14:paraId="709415F7" w14:textId="77777777" w:rsidR="000C3C76" w:rsidRPr="00A72F18" w:rsidRDefault="000C3C76">
            <w:pPr>
              <w:rPr>
                <w:color w:val="000000" w:themeColor="text1"/>
              </w:rPr>
            </w:pPr>
            <w:r w:rsidRPr="00A72F18">
              <w:rPr>
                <w:color w:val="000000" w:themeColor="text1"/>
              </w:rPr>
              <w:t xml:space="preserve"> 10. Meta, umbral o rango esperado </w:t>
            </w:r>
          </w:p>
          <w:p w14:paraId="7C1B9AF7" w14:textId="77777777" w:rsidR="000C3C76" w:rsidRPr="00A72F18" w:rsidRDefault="000C3C76">
            <w:pPr>
              <w:rPr>
                <w:color w:val="000000" w:themeColor="text1"/>
              </w:rPr>
            </w:pPr>
          </w:p>
          <w:p w14:paraId="4A14E7D9" w14:textId="77777777" w:rsidR="000C3C76" w:rsidRPr="00A72F18" w:rsidRDefault="000C3C76">
            <w:pPr>
              <w:rPr>
                <w:color w:val="000000" w:themeColor="text1"/>
              </w:rPr>
            </w:pPr>
          </w:p>
        </w:tc>
      </w:tr>
      <w:tr w:rsidR="000C3C76" w:rsidRPr="00A72F18" w14:paraId="4CF266A6" w14:textId="77777777" w:rsidTr="000C3C76">
        <w:trPr>
          <w:trHeight w:val="322"/>
          <w:jc w:val="center"/>
        </w:trPr>
        <w:tc>
          <w:tcPr>
            <w:tcW w:w="1985" w:type="pct"/>
            <w:tcBorders>
              <w:top w:val="single" w:sz="4" w:space="0" w:color="auto"/>
              <w:left w:val="single" w:sz="4" w:space="0" w:color="auto"/>
              <w:bottom w:val="single" w:sz="4" w:space="0" w:color="auto"/>
              <w:right w:val="single" w:sz="4" w:space="0" w:color="auto"/>
            </w:tcBorders>
            <w:hideMark/>
          </w:tcPr>
          <w:p w14:paraId="267934F4"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015" w:type="pct"/>
            <w:tcBorders>
              <w:top w:val="single" w:sz="4" w:space="0" w:color="auto"/>
              <w:left w:val="single" w:sz="4" w:space="0" w:color="auto"/>
              <w:bottom w:val="single" w:sz="4" w:space="0" w:color="auto"/>
              <w:right w:val="single" w:sz="4" w:space="0" w:color="auto"/>
            </w:tcBorders>
            <w:hideMark/>
          </w:tcPr>
          <w:p w14:paraId="12F1450B" w14:textId="77777777" w:rsidR="000C3C76" w:rsidRPr="00A72F18" w:rsidRDefault="000C3C76">
            <w:pPr>
              <w:rPr>
                <w:color w:val="000000" w:themeColor="text1"/>
              </w:rPr>
            </w:pPr>
            <w:r w:rsidRPr="00A72F18">
              <w:rPr>
                <w:color w:val="000000" w:themeColor="text1"/>
              </w:rPr>
              <w:t xml:space="preserve">6   % </w:t>
            </w:r>
          </w:p>
        </w:tc>
      </w:tr>
    </w:tbl>
    <w:p w14:paraId="0A58DC3A" w14:textId="77777777" w:rsidR="000C3C76" w:rsidRPr="00A72F18" w:rsidRDefault="000C3C76" w:rsidP="000C3C76">
      <w:pPr>
        <w:jc w:val="both"/>
        <w:rPr>
          <w:color w:val="000000" w:themeColor="text1"/>
          <w:lang w:eastAsia="en-U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1"/>
        <w:gridCol w:w="1740"/>
        <w:gridCol w:w="3958"/>
        <w:gridCol w:w="2199"/>
      </w:tblGrid>
      <w:tr w:rsidR="000C3C76" w:rsidRPr="00A72F18" w14:paraId="5DBC762F" w14:textId="77777777" w:rsidTr="000C3C76">
        <w:trPr>
          <w:trHeight w:val="20"/>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E056275" w14:textId="77777777" w:rsidR="000C3C76" w:rsidRPr="00A72F18" w:rsidRDefault="000C3C76">
            <w:pPr>
              <w:jc w:val="center"/>
              <w:rPr>
                <w:b/>
                <w:bCs/>
                <w:color w:val="000000" w:themeColor="text1"/>
              </w:rPr>
            </w:pPr>
            <w:r w:rsidRPr="00A72F18">
              <w:rPr>
                <w:b/>
                <w:bCs/>
                <w:color w:val="000000" w:themeColor="text1"/>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F9EDD9E" w14:textId="77777777" w:rsidR="000C3C76" w:rsidRPr="00A72F18" w:rsidRDefault="000C3C76">
            <w:pPr>
              <w:jc w:val="center"/>
              <w:rPr>
                <w:b/>
                <w:bCs/>
                <w:color w:val="000000" w:themeColor="text1"/>
                <w:lang w:val="es-ES"/>
              </w:rPr>
            </w:pPr>
            <w:r w:rsidRPr="00A72F18">
              <w:rPr>
                <w:b/>
                <w:bCs/>
                <w:color w:val="000000" w:themeColor="text1"/>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CA902AB" w14:textId="77777777" w:rsidR="000C3C76" w:rsidRPr="00A72F18" w:rsidRDefault="000C3C76">
            <w:pPr>
              <w:jc w:val="center"/>
              <w:rPr>
                <w:b/>
                <w:bCs/>
                <w:color w:val="000000" w:themeColor="text1"/>
                <w:lang w:val="es-MX"/>
              </w:rPr>
            </w:pPr>
            <w:r w:rsidRPr="00A72F18">
              <w:rPr>
                <w:b/>
                <w:bCs/>
                <w:color w:val="000000" w:themeColor="text1"/>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AD80ECC" w14:textId="77777777" w:rsidR="000C3C76" w:rsidRPr="00A72F18" w:rsidRDefault="000C3C76">
            <w:pPr>
              <w:jc w:val="center"/>
              <w:rPr>
                <w:b/>
                <w:bCs/>
                <w:color w:val="000000" w:themeColor="text1"/>
                <w:lang w:val="es-CO"/>
              </w:rPr>
            </w:pPr>
            <w:r w:rsidRPr="00A72F18">
              <w:rPr>
                <w:b/>
                <w:bCs/>
                <w:color w:val="000000" w:themeColor="text1"/>
              </w:rPr>
              <w:t>RESULTADO / META (SEMÁFORO)</w:t>
            </w:r>
          </w:p>
        </w:tc>
      </w:tr>
      <w:tr w:rsidR="000C3C76" w:rsidRPr="00A72F18" w14:paraId="4295EC06" w14:textId="77777777" w:rsidTr="000C3C76">
        <w:trPr>
          <w:trHeight w:val="1291"/>
          <w:tblCellSpacing w:w="0" w:type="dxa"/>
        </w:trPr>
        <w:tc>
          <w:tcPr>
            <w:tcW w:w="838" w:type="pct"/>
            <w:tcBorders>
              <w:top w:val="single" w:sz="4" w:space="0" w:color="auto"/>
              <w:left w:val="single" w:sz="4" w:space="0" w:color="auto"/>
              <w:bottom w:val="single" w:sz="4" w:space="0" w:color="auto"/>
              <w:right w:val="single" w:sz="4" w:space="0" w:color="auto"/>
            </w:tcBorders>
            <w:vAlign w:val="center"/>
            <w:hideMark/>
          </w:tcPr>
          <w:p w14:paraId="220ECD41" w14:textId="77777777" w:rsidR="000C3C76" w:rsidRPr="00A72F18" w:rsidRDefault="000C3C76">
            <w:pPr>
              <w:rPr>
                <w:color w:val="000000" w:themeColor="text1"/>
              </w:rPr>
            </w:pPr>
            <w:r w:rsidRPr="00A72F18">
              <w:rPr>
                <w:color w:val="000000" w:themeColor="text1"/>
              </w:rPr>
              <w:t>Calidad</w:t>
            </w:r>
          </w:p>
        </w:tc>
        <w:tc>
          <w:tcPr>
            <w:tcW w:w="917" w:type="pct"/>
            <w:tcBorders>
              <w:top w:val="single" w:sz="4" w:space="0" w:color="auto"/>
              <w:left w:val="single" w:sz="4" w:space="0" w:color="auto"/>
              <w:bottom w:val="single" w:sz="4" w:space="0" w:color="auto"/>
              <w:right w:val="single" w:sz="4" w:space="0" w:color="auto"/>
            </w:tcBorders>
            <w:vAlign w:val="center"/>
            <w:hideMark/>
          </w:tcPr>
          <w:p w14:paraId="2CE50AD6" w14:textId="77777777" w:rsidR="000C3C76" w:rsidRPr="00A72F18" w:rsidRDefault="000C3C76">
            <w:pPr>
              <w:rPr>
                <w:color w:val="000000" w:themeColor="text1"/>
              </w:rPr>
            </w:pPr>
            <w:r w:rsidRPr="00A72F18">
              <w:rPr>
                <w:color w:val="000000" w:themeColor="text1"/>
                <w:lang w:val="es-ES"/>
              </w:rPr>
              <w:t>Proporción de recién nacidos con tamizaje para Hipotiroidismo</w:t>
            </w:r>
          </w:p>
        </w:tc>
        <w:tc>
          <w:tcPr>
            <w:tcW w:w="2086" w:type="pct"/>
            <w:tcBorders>
              <w:top w:val="single" w:sz="4" w:space="0" w:color="auto"/>
              <w:left w:val="single" w:sz="4" w:space="0" w:color="auto"/>
              <w:bottom w:val="single" w:sz="4" w:space="0" w:color="auto"/>
              <w:right w:val="single" w:sz="4" w:space="0" w:color="auto"/>
            </w:tcBorders>
            <w:vAlign w:val="center"/>
          </w:tcPr>
          <w:p w14:paraId="69DD6D82"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color w:val="000000" w:themeColor="text1"/>
                <w:sz w:val="20"/>
                <w:szCs w:val="20"/>
              </w:rPr>
              <w:t>Numerador:</w:t>
            </w:r>
            <w:r w:rsidRPr="00A72F18">
              <w:rPr>
                <w:rFonts w:ascii="Arial" w:eastAsia="Calibri Light" w:hAnsi="Arial" w:cs="Arial"/>
                <w:color w:val="000000" w:themeColor="text1"/>
                <w:sz w:val="20"/>
                <w:szCs w:val="20"/>
              </w:rPr>
              <w:t xml:space="preserve"> </w:t>
            </w:r>
            <w:r w:rsidRPr="00A72F18">
              <w:rPr>
                <w:rFonts w:ascii="Tahoma" w:hAnsi="Tahoma" w:cs="Tahoma"/>
                <w:color w:val="000000" w:themeColor="text1"/>
                <w:sz w:val="20"/>
                <w:szCs w:val="20"/>
              </w:rPr>
              <w:t>Número de nacidos vivos a quienes se realiza tamizaje de hipotiroidismo</w:t>
            </w:r>
          </w:p>
          <w:p w14:paraId="6EBF1626"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color w:val="000000" w:themeColor="text1"/>
                <w:sz w:val="20"/>
                <w:szCs w:val="20"/>
              </w:rPr>
              <w:t>Denominador:</w:t>
            </w:r>
            <w:r w:rsidRPr="00A72F18">
              <w:rPr>
                <w:rFonts w:ascii="Arial" w:eastAsia="Calibri Light" w:hAnsi="Arial" w:cs="Arial"/>
                <w:color w:val="000000" w:themeColor="text1"/>
                <w:sz w:val="20"/>
                <w:szCs w:val="20"/>
              </w:rPr>
              <w:t xml:space="preserve"> </w:t>
            </w:r>
            <w:r w:rsidRPr="00A72F18">
              <w:rPr>
                <w:rFonts w:ascii="Tahoma" w:hAnsi="Tahoma" w:cs="Tahoma"/>
                <w:color w:val="000000" w:themeColor="text1"/>
                <w:sz w:val="20"/>
                <w:szCs w:val="20"/>
              </w:rPr>
              <w:t xml:space="preserve">Número total de nacidos vivos * 100 </w:t>
            </w:r>
          </w:p>
          <w:p w14:paraId="33C1AEA9" w14:textId="77777777" w:rsidR="000C3C76" w:rsidRPr="00A72F18" w:rsidRDefault="000C3C76">
            <w:pPr>
              <w:pStyle w:val="Sinespaciado1"/>
              <w:spacing w:line="256" w:lineRule="auto"/>
              <w:jc w:val="both"/>
              <w:rPr>
                <w:rFonts w:ascii="Arial" w:hAnsi="Arial" w:cs="Arial"/>
                <w:color w:val="000000" w:themeColor="text1"/>
                <w:sz w:val="20"/>
                <w:szCs w:val="20"/>
              </w:rPr>
            </w:pPr>
          </w:p>
          <w:p w14:paraId="285650CE" w14:textId="77777777" w:rsidR="000C3C76" w:rsidRPr="00A72F18" w:rsidRDefault="000C3C76">
            <w:pPr>
              <w:pStyle w:val="Sinespaciado1"/>
              <w:spacing w:line="256" w:lineRule="auto"/>
              <w:rPr>
                <w:rFonts w:ascii="Arial" w:hAnsi="Arial" w:cs="Arial"/>
                <w:b/>
                <w:bCs/>
                <w:color w:val="000000" w:themeColor="text1"/>
                <w:sz w:val="20"/>
                <w:szCs w:val="20"/>
                <w:lang w:val="es-ES"/>
              </w:rPr>
            </w:pPr>
          </w:p>
          <w:p w14:paraId="1266A649" w14:textId="77777777" w:rsidR="000C3C76" w:rsidRPr="00A72F18" w:rsidRDefault="000C3C76">
            <w:pPr>
              <w:pStyle w:val="Sinespaciado1"/>
              <w:spacing w:line="256" w:lineRule="auto"/>
              <w:rPr>
                <w:rFonts w:ascii="Arial" w:hAnsi="Arial" w:cs="Arial"/>
                <w:color w:val="000000" w:themeColor="text1"/>
                <w:sz w:val="20"/>
                <w:szCs w:val="20"/>
              </w:rPr>
            </w:pPr>
          </w:p>
        </w:tc>
        <w:tc>
          <w:tcPr>
            <w:tcW w:w="1159" w:type="pct"/>
            <w:tcBorders>
              <w:top w:val="single" w:sz="4" w:space="0" w:color="auto"/>
              <w:left w:val="single" w:sz="4" w:space="0" w:color="auto"/>
              <w:bottom w:val="single" w:sz="4" w:space="0" w:color="auto"/>
              <w:right w:val="single" w:sz="4" w:space="0" w:color="auto"/>
            </w:tcBorders>
            <w:vAlign w:val="center"/>
            <w:hideMark/>
          </w:tcPr>
          <w:tbl>
            <w:tblPr>
              <w:tblW w:w="1800" w:type="dxa"/>
              <w:tblInd w:w="180" w:type="dxa"/>
              <w:tblCellMar>
                <w:left w:w="70" w:type="dxa"/>
                <w:right w:w="70" w:type="dxa"/>
              </w:tblCellMar>
              <w:tblLook w:val="04A0" w:firstRow="1" w:lastRow="0" w:firstColumn="1" w:lastColumn="0" w:noHBand="0" w:noVBand="1"/>
            </w:tblPr>
            <w:tblGrid>
              <w:gridCol w:w="1800"/>
            </w:tblGrid>
            <w:tr w:rsidR="000C3C76" w:rsidRPr="00A72F18" w14:paraId="0C82F9E5" w14:textId="77777777">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070601E2" w14:textId="77777777" w:rsidR="000C3C76" w:rsidRPr="00A72F18" w:rsidRDefault="000C3C76">
                  <w:pPr>
                    <w:rPr>
                      <w:rFonts w:ascii="Calibri" w:hAnsi="Calibri" w:cs="Calibri"/>
                      <w:color w:val="000000" w:themeColor="text1"/>
                      <w:sz w:val="22"/>
                      <w:szCs w:val="22"/>
                    </w:rPr>
                  </w:pPr>
                  <w:r w:rsidRPr="00A72F18">
                    <w:rPr>
                      <w:rFonts w:ascii="Calibri" w:hAnsi="Calibri" w:cs="Calibri"/>
                      <w:color w:val="000000" w:themeColor="text1"/>
                    </w:rPr>
                    <w:t xml:space="preserve">mayor o igual 95% </w:t>
                  </w:r>
                </w:p>
              </w:tc>
            </w:tr>
            <w:tr w:rsidR="000C3C76" w:rsidRPr="00A72F18" w14:paraId="42B99891" w14:textId="77777777">
              <w:trPr>
                <w:trHeight w:val="300"/>
              </w:trPr>
              <w:tc>
                <w:tcPr>
                  <w:tcW w:w="1800" w:type="dxa"/>
                  <w:tcBorders>
                    <w:top w:val="nil"/>
                    <w:left w:val="single" w:sz="4" w:space="0" w:color="auto"/>
                    <w:bottom w:val="single" w:sz="4" w:space="0" w:color="auto"/>
                    <w:right w:val="single" w:sz="4" w:space="0" w:color="auto"/>
                  </w:tcBorders>
                  <w:shd w:val="clear" w:color="auto" w:fill="FFFF00"/>
                  <w:noWrap/>
                  <w:vAlign w:val="bottom"/>
                  <w:hideMark/>
                </w:tcPr>
                <w:p w14:paraId="17B981E9" w14:textId="77777777" w:rsidR="000C3C76" w:rsidRPr="00A72F18" w:rsidRDefault="000C3C76">
                  <w:pPr>
                    <w:rPr>
                      <w:rFonts w:ascii="Calibri" w:hAnsi="Calibri" w:cs="Calibri"/>
                      <w:color w:val="000000" w:themeColor="text1"/>
                    </w:rPr>
                  </w:pPr>
                  <w:r w:rsidRPr="00A72F18">
                    <w:rPr>
                      <w:rFonts w:ascii="Calibri" w:hAnsi="Calibri" w:cs="Calibri"/>
                      <w:color w:val="000000" w:themeColor="text1"/>
                    </w:rPr>
                    <w:t>80% - 94.9%</w:t>
                  </w:r>
                </w:p>
              </w:tc>
            </w:tr>
            <w:tr w:rsidR="000C3C76" w:rsidRPr="00A72F18" w14:paraId="6A95AA3E" w14:textId="77777777">
              <w:trPr>
                <w:trHeight w:val="300"/>
              </w:trPr>
              <w:tc>
                <w:tcPr>
                  <w:tcW w:w="1800" w:type="dxa"/>
                  <w:tcBorders>
                    <w:top w:val="nil"/>
                    <w:left w:val="single" w:sz="4" w:space="0" w:color="auto"/>
                    <w:bottom w:val="single" w:sz="4" w:space="0" w:color="auto"/>
                    <w:right w:val="single" w:sz="4" w:space="0" w:color="auto"/>
                  </w:tcBorders>
                  <w:shd w:val="clear" w:color="auto" w:fill="FF5050"/>
                  <w:noWrap/>
                  <w:vAlign w:val="bottom"/>
                  <w:hideMark/>
                </w:tcPr>
                <w:p w14:paraId="651ED31B" w14:textId="77777777" w:rsidR="000C3C76" w:rsidRPr="00A72F18" w:rsidRDefault="000C3C76">
                  <w:pPr>
                    <w:rPr>
                      <w:rFonts w:ascii="Calibri" w:hAnsi="Calibri" w:cs="Calibri"/>
                      <w:color w:val="000000" w:themeColor="text1"/>
                    </w:rPr>
                  </w:pPr>
                  <w:r w:rsidRPr="00A72F18">
                    <w:rPr>
                      <w:rFonts w:ascii="Calibri" w:hAnsi="Calibri" w:cs="Calibri"/>
                      <w:color w:val="000000" w:themeColor="text1"/>
                    </w:rPr>
                    <w:t>&lt; 80%</w:t>
                  </w:r>
                </w:p>
              </w:tc>
            </w:tr>
          </w:tbl>
          <w:p w14:paraId="0AB0FAE5" w14:textId="77777777" w:rsidR="000C3C76" w:rsidRPr="00A72F18" w:rsidRDefault="000C3C76">
            <w:pPr>
              <w:rPr>
                <w:color w:val="000000" w:themeColor="text1"/>
              </w:rPr>
            </w:pPr>
          </w:p>
        </w:tc>
      </w:tr>
    </w:tbl>
    <w:p w14:paraId="0C8C6AF0"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7"/>
        <w:gridCol w:w="5721"/>
      </w:tblGrid>
      <w:tr w:rsidR="000C3C76" w:rsidRPr="00A72F18" w14:paraId="59F72178"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1EF3AFB" w14:textId="77777777" w:rsidR="000C3C76" w:rsidRPr="00A72F18" w:rsidRDefault="000C3C76">
            <w:pPr>
              <w:rPr>
                <w:color w:val="000000" w:themeColor="text1"/>
              </w:rPr>
            </w:pPr>
            <w:r w:rsidRPr="00A72F18">
              <w:rPr>
                <w:color w:val="000000" w:themeColor="text1"/>
              </w:rPr>
              <w:t>Indicador Nro. 10</w:t>
            </w:r>
          </w:p>
          <w:p w14:paraId="51B64EBA"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ES"/>
              </w:rPr>
              <w:t>Proporción de recién nacidos con tamizaje para Hipotiroidismo</w:t>
            </w:r>
          </w:p>
        </w:tc>
      </w:tr>
      <w:tr w:rsidR="000C3C76" w:rsidRPr="00A72F18" w14:paraId="3F435343" w14:textId="77777777" w:rsidTr="000C3C76">
        <w:trPr>
          <w:trHeight w:val="416"/>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8CBD8A6" w14:textId="77777777" w:rsidR="000C3C76" w:rsidRPr="00A72F18" w:rsidRDefault="000C3C76">
            <w:pPr>
              <w:pStyle w:val="Sinespaciado1"/>
              <w:spacing w:line="256" w:lineRule="auto"/>
              <w:rPr>
                <w:rFonts w:ascii="Arial" w:hAnsi="Arial" w:cs="Arial"/>
                <w:color w:val="000000" w:themeColor="text1"/>
                <w:sz w:val="20"/>
                <w:szCs w:val="20"/>
              </w:rPr>
            </w:pPr>
            <w:r w:rsidRPr="00A72F18">
              <w:rPr>
                <w:rFonts w:ascii="Arial" w:hAnsi="Arial" w:cs="Arial"/>
                <w:color w:val="000000" w:themeColor="text1"/>
                <w:sz w:val="20"/>
                <w:szCs w:val="20"/>
              </w:rPr>
              <w:t xml:space="preserve">2. Descripción </w:t>
            </w:r>
            <w:r w:rsidRPr="00A72F18">
              <w:rPr>
                <w:rFonts w:ascii="Arial" w:hAnsi="Arial" w:cs="Arial"/>
                <w:color w:val="000000" w:themeColor="text1"/>
                <w:sz w:val="20"/>
                <w:szCs w:val="20"/>
                <w:lang w:val="es-ES"/>
              </w:rPr>
              <w:t xml:space="preserve">Expresa la proporción de tamizaje en recién nacidos </w:t>
            </w:r>
          </w:p>
        </w:tc>
      </w:tr>
      <w:tr w:rsidR="000C3C76" w:rsidRPr="00A72F18" w14:paraId="25CCF078"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4DE0E07"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5A92059B" w14:textId="77777777" w:rsidTr="000C3C76">
        <w:trPr>
          <w:trHeight w:val="705"/>
          <w:jc w:val="center"/>
        </w:trPr>
        <w:tc>
          <w:tcPr>
            <w:tcW w:w="1985" w:type="pct"/>
            <w:tcBorders>
              <w:top w:val="single" w:sz="4" w:space="0" w:color="auto"/>
              <w:left w:val="single" w:sz="4" w:space="0" w:color="auto"/>
              <w:bottom w:val="single" w:sz="4" w:space="0" w:color="auto"/>
              <w:right w:val="single" w:sz="4" w:space="0" w:color="auto"/>
            </w:tcBorders>
            <w:hideMark/>
          </w:tcPr>
          <w:p w14:paraId="423201D6" w14:textId="77777777" w:rsidR="000C3C76" w:rsidRPr="00A72F18" w:rsidRDefault="000C3C76">
            <w:pPr>
              <w:rPr>
                <w:color w:val="000000" w:themeColor="text1"/>
              </w:rPr>
            </w:pPr>
            <w:r w:rsidRPr="00A72F18">
              <w:rPr>
                <w:color w:val="000000" w:themeColor="text1"/>
              </w:rPr>
              <w:t xml:space="preserve">4. Fórmula </w:t>
            </w:r>
          </w:p>
        </w:tc>
        <w:tc>
          <w:tcPr>
            <w:tcW w:w="3015" w:type="pct"/>
            <w:tcBorders>
              <w:top w:val="single" w:sz="4" w:space="0" w:color="auto"/>
              <w:left w:val="single" w:sz="4" w:space="0" w:color="auto"/>
              <w:bottom w:val="single" w:sz="4" w:space="0" w:color="auto"/>
              <w:right w:val="single" w:sz="4" w:space="0" w:color="auto"/>
            </w:tcBorders>
          </w:tcPr>
          <w:p w14:paraId="137D4B35" w14:textId="77777777" w:rsidR="000C3C76" w:rsidRPr="00A72F18" w:rsidRDefault="000C3C76">
            <w:pPr>
              <w:pStyle w:val="Sinespaciado1"/>
              <w:spacing w:line="256" w:lineRule="auto"/>
              <w:rPr>
                <w:rFonts w:ascii="Arial" w:hAnsi="Arial" w:cs="Arial"/>
                <w:color w:val="000000" w:themeColor="text1"/>
                <w:sz w:val="20"/>
                <w:szCs w:val="20"/>
              </w:rPr>
            </w:pPr>
            <w:r w:rsidRPr="00A72F18">
              <w:rPr>
                <w:rFonts w:ascii="Arial" w:hAnsi="Arial" w:cs="Arial"/>
                <w:b/>
                <w:color w:val="000000" w:themeColor="text1"/>
                <w:sz w:val="20"/>
                <w:szCs w:val="20"/>
              </w:rPr>
              <w:t>Numerador:</w:t>
            </w:r>
            <w:r w:rsidRPr="00A72F18">
              <w:rPr>
                <w:rFonts w:ascii="Arial" w:eastAsia="Calibri Light" w:hAnsi="Arial" w:cs="Arial"/>
                <w:color w:val="000000" w:themeColor="text1"/>
                <w:sz w:val="20"/>
                <w:szCs w:val="20"/>
              </w:rPr>
              <w:t xml:space="preserve"> </w:t>
            </w:r>
            <w:r w:rsidRPr="00A72F18">
              <w:rPr>
                <w:rFonts w:ascii="Tahoma" w:hAnsi="Tahoma" w:cs="Tahoma"/>
                <w:color w:val="000000" w:themeColor="text1"/>
                <w:sz w:val="20"/>
                <w:szCs w:val="20"/>
              </w:rPr>
              <w:t>Número de nacidos vivos a quienes se realiza tamizaje de hipotiroidismo</w:t>
            </w:r>
          </w:p>
          <w:p w14:paraId="48BAE946" w14:textId="77777777" w:rsidR="000C3C76" w:rsidRPr="00A72F18" w:rsidRDefault="000C3C76">
            <w:pPr>
              <w:pStyle w:val="Sinespaciado1"/>
              <w:spacing w:line="256" w:lineRule="auto"/>
              <w:rPr>
                <w:rFonts w:ascii="Arial" w:hAnsi="Arial" w:cs="Arial"/>
                <w:color w:val="000000" w:themeColor="text1"/>
                <w:sz w:val="20"/>
                <w:szCs w:val="20"/>
              </w:rPr>
            </w:pPr>
            <w:r w:rsidRPr="00A72F18">
              <w:rPr>
                <w:rFonts w:ascii="Arial" w:hAnsi="Arial" w:cs="Arial"/>
                <w:b/>
                <w:color w:val="000000" w:themeColor="text1"/>
                <w:sz w:val="20"/>
                <w:szCs w:val="20"/>
              </w:rPr>
              <w:t>Denominador:</w:t>
            </w:r>
            <w:r w:rsidRPr="00A72F18">
              <w:rPr>
                <w:rFonts w:ascii="Arial" w:eastAsia="Calibri Light" w:hAnsi="Arial" w:cs="Arial"/>
                <w:color w:val="000000" w:themeColor="text1"/>
                <w:sz w:val="20"/>
                <w:szCs w:val="20"/>
              </w:rPr>
              <w:t xml:space="preserve"> </w:t>
            </w:r>
            <w:r w:rsidRPr="00A72F18">
              <w:rPr>
                <w:rFonts w:ascii="Tahoma" w:hAnsi="Tahoma" w:cs="Tahoma"/>
                <w:color w:val="000000" w:themeColor="text1"/>
                <w:sz w:val="20"/>
                <w:szCs w:val="20"/>
              </w:rPr>
              <w:t xml:space="preserve">Número total de nacidos vivos * 100 </w:t>
            </w:r>
          </w:p>
          <w:p w14:paraId="45940509" w14:textId="77777777" w:rsidR="000C3C76" w:rsidRPr="00A72F18" w:rsidRDefault="000C3C76">
            <w:pPr>
              <w:pStyle w:val="Sinespaciado1"/>
              <w:spacing w:line="256" w:lineRule="auto"/>
              <w:rPr>
                <w:rFonts w:ascii="Arial" w:hAnsi="Arial" w:cs="Arial"/>
                <w:color w:val="000000" w:themeColor="text1"/>
                <w:sz w:val="20"/>
                <w:szCs w:val="20"/>
                <w:lang w:eastAsia="es-CO"/>
              </w:rPr>
            </w:pPr>
          </w:p>
        </w:tc>
      </w:tr>
      <w:tr w:rsidR="000C3C76" w:rsidRPr="00A72F18" w14:paraId="23477434"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2EEDF542" w14:textId="77777777" w:rsidR="000C3C76" w:rsidRPr="00A72F18" w:rsidRDefault="000C3C76">
            <w:pPr>
              <w:rPr>
                <w:color w:val="000000" w:themeColor="text1"/>
                <w:lang w:eastAsia="en-US"/>
              </w:rPr>
            </w:pPr>
            <w:r w:rsidRPr="00A72F18">
              <w:rPr>
                <w:color w:val="000000" w:themeColor="text1"/>
              </w:rPr>
              <w:t xml:space="preserve">5. Periodicidad de medición </w:t>
            </w:r>
          </w:p>
        </w:tc>
        <w:tc>
          <w:tcPr>
            <w:tcW w:w="3015" w:type="pct"/>
            <w:tcBorders>
              <w:top w:val="single" w:sz="4" w:space="0" w:color="auto"/>
              <w:left w:val="single" w:sz="4" w:space="0" w:color="auto"/>
              <w:bottom w:val="single" w:sz="4" w:space="0" w:color="auto"/>
              <w:right w:val="single" w:sz="4" w:space="0" w:color="auto"/>
            </w:tcBorders>
            <w:hideMark/>
          </w:tcPr>
          <w:p w14:paraId="79E6B8AB" w14:textId="77777777" w:rsidR="000C3C76" w:rsidRPr="00A72F18" w:rsidRDefault="000C3C76">
            <w:pPr>
              <w:rPr>
                <w:color w:val="000000" w:themeColor="text1"/>
              </w:rPr>
            </w:pPr>
            <w:r w:rsidRPr="00A72F18">
              <w:rPr>
                <w:color w:val="000000" w:themeColor="text1"/>
              </w:rPr>
              <w:t>Mensual</w:t>
            </w:r>
          </w:p>
        </w:tc>
      </w:tr>
      <w:tr w:rsidR="000C3C76" w:rsidRPr="00A72F18" w14:paraId="5054F974"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741C0F1" w14:textId="77777777" w:rsidR="000C3C76" w:rsidRPr="00A72F18" w:rsidRDefault="000C3C76">
            <w:pPr>
              <w:rPr>
                <w:color w:val="000000" w:themeColor="text1"/>
              </w:rPr>
            </w:pPr>
            <w:r w:rsidRPr="00A72F18">
              <w:rPr>
                <w:color w:val="000000" w:themeColor="text1"/>
              </w:rPr>
              <w:t xml:space="preserve">6. Progresividad de la medición </w:t>
            </w:r>
          </w:p>
          <w:p w14:paraId="00938D0F" w14:textId="77777777" w:rsidR="000C3C76" w:rsidRPr="00A72F18" w:rsidRDefault="000C3C76">
            <w:pPr>
              <w:jc w:val="both"/>
              <w:rPr>
                <w:color w:val="000000" w:themeColor="text1"/>
              </w:rPr>
            </w:pPr>
            <w:r w:rsidRPr="00A72F18">
              <w:rPr>
                <w:b/>
                <w:bCs/>
                <w:color w:val="000000" w:themeColor="text1"/>
              </w:rPr>
              <w:t xml:space="preserve">Mes 1: </w:t>
            </w:r>
            <w:r w:rsidRPr="00A72F18">
              <w:rPr>
                <w:color w:val="000000" w:themeColor="text1"/>
              </w:rPr>
              <w:t xml:space="preserve">El prestador deberá garantizar que el 100% de los nacidos vivos cuenten con la orden y la toma de la muestra antes del alta hospitalaria. </w:t>
            </w:r>
          </w:p>
          <w:p w14:paraId="37973212" w14:textId="77777777" w:rsidR="000C3C76" w:rsidRPr="00A72F18" w:rsidRDefault="000C3C76">
            <w:pPr>
              <w:jc w:val="both"/>
              <w:rPr>
                <w:color w:val="000000" w:themeColor="text1"/>
              </w:rPr>
            </w:pPr>
            <w:r w:rsidRPr="00A72F18">
              <w:rPr>
                <w:b/>
                <w:bCs/>
                <w:color w:val="000000" w:themeColor="text1"/>
              </w:rPr>
              <w:t xml:space="preserve">Mes 2 en adelante: </w:t>
            </w:r>
            <w:r w:rsidRPr="00A72F18">
              <w:rPr>
                <w:color w:val="000000" w:themeColor="text1"/>
              </w:rPr>
              <w:t>El cumplimiento de la meta será del 100% de carácter obligatorio. Al ser una actividad de protección específica y detección temprana, el Decreto 441 no permite márgenes de error prolongados.</w:t>
            </w:r>
          </w:p>
          <w:p w14:paraId="3E68AA2B" w14:textId="77777777" w:rsidR="000C3C76" w:rsidRPr="00A72F18" w:rsidRDefault="000C3C76">
            <w:pPr>
              <w:jc w:val="both"/>
              <w:rPr>
                <w:color w:val="000000" w:themeColor="text1"/>
              </w:rPr>
            </w:pPr>
            <w:r w:rsidRPr="00A72F18">
              <w:rPr>
                <w:b/>
                <w:bCs/>
                <w:color w:val="000000" w:themeColor="text1"/>
              </w:rPr>
              <w:t>Seguimiento de Calidad:</w:t>
            </w:r>
            <w:r w:rsidRPr="00A72F18">
              <w:rPr>
                <w:color w:val="000000" w:themeColor="text1"/>
              </w:rPr>
              <w:t xml:space="preserve"> A partir del segundo mes, además de la toma (numerador), el prestador deberá demostrar que los resultados positivos fueron notificados a la familia y a la Dirección de Sanidad en menos de 72 horas para inicio de tratamiento. El incumplimiento en un solo caso será sujeto de plan de mejora inmediato.</w:t>
            </w:r>
          </w:p>
        </w:tc>
      </w:tr>
      <w:tr w:rsidR="000C3C76" w:rsidRPr="00A72F18" w14:paraId="0A0508C5"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66F2BC11" w14:textId="77777777" w:rsidR="000C3C76" w:rsidRPr="00A72F18" w:rsidRDefault="000C3C76">
            <w:pPr>
              <w:rPr>
                <w:color w:val="000000" w:themeColor="text1"/>
              </w:rPr>
            </w:pPr>
            <w:r w:rsidRPr="00A72F18">
              <w:rPr>
                <w:color w:val="000000" w:themeColor="text1"/>
              </w:rPr>
              <w:t xml:space="preserve">7. Tipología </w:t>
            </w:r>
          </w:p>
        </w:tc>
        <w:tc>
          <w:tcPr>
            <w:tcW w:w="3015" w:type="pct"/>
            <w:tcBorders>
              <w:top w:val="single" w:sz="4" w:space="0" w:color="auto"/>
              <w:left w:val="single" w:sz="4" w:space="0" w:color="auto"/>
              <w:bottom w:val="single" w:sz="4" w:space="0" w:color="auto"/>
              <w:right w:val="single" w:sz="4" w:space="0" w:color="auto"/>
            </w:tcBorders>
            <w:hideMark/>
          </w:tcPr>
          <w:p w14:paraId="0925CBB8"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4B884B3A" w14:textId="77777777" w:rsidTr="000C3C76">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E2E2682" w14:textId="77777777" w:rsidR="000C3C76" w:rsidRPr="00A72F18" w:rsidRDefault="000C3C76">
            <w:pPr>
              <w:rPr>
                <w:color w:val="000000" w:themeColor="text1"/>
              </w:rPr>
            </w:pPr>
            <w:r w:rsidRPr="00A72F18">
              <w:rPr>
                <w:color w:val="000000" w:themeColor="text1"/>
              </w:rPr>
              <w:t>8. Población sobre la cual se efectuará la medición Usuarios del subsistema de salud de la Policía Nacional</w:t>
            </w:r>
          </w:p>
        </w:tc>
      </w:tr>
      <w:tr w:rsidR="000C3C76" w:rsidRPr="00A72F18" w14:paraId="076FD4F8" w14:textId="77777777" w:rsidTr="000C3C76">
        <w:trPr>
          <w:trHeight w:val="324"/>
          <w:jc w:val="center"/>
        </w:trPr>
        <w:tc>
          <w:tcPr>
            <w:tcW w:w="1985" w:type="pct"/>
            <w:tcBorders>
              <w:top w:val="single" w:sz="4" w:space="0" w:color="auto"/>
              <w:left w:val="single" w:sz="4" w:space="0" w:color="auto"/>
              <w:bottom w:val="single" w:sz="4" w:space="0" w:color="auto"/>
              <w:right w:val="single" w:sz="4" w:space="0" w:color="auto"/>
            </w:tcBorders>
            <w:hideMark/>
          </w:tcPr>
          <w:p w14:paraId="46BACF9B" w14:textId="77777777" w:rsidR="000C3C76" w:rsidRPr="00A72F18" w:rsidRDefault="000C3C76">
            <w:pPr>
              <w:rPr>
                <w:color w:val="000000" w:themeColor="text1"/>
              </w:rPr>
            </w:pPr>
            <w:r w:rsidRPr="00A72F18">
              <w:rPr>
                <w:color w:val="000000" w:themeColor="text1"/>
              </w:rPr>
              <w:t xml:space="preserve">9. Referente técnico del indicador </w:t>
            </w:r>
          </w:p>
        </w:tc>
        <w:tc>
          <w:tcPr>
            <w:tcW w:w="3015" w:type="pct"/>
            <w:tcBorders>
              <w:top w:val="single" w:sz="4" w:space="0" w:color="auto"/>
              <w:left w:val="single" w:sz="4" w:space="0" w:color="auto"/>
              <w:bottom w:val="single" w:sz="4" w:space="0" w:color="auto"/>
              <w:right w:val="single" w:sz="4" w:space="0" w:color="auto"/>
            </w:tcBorders>
            <w:hideMark/>
          </w:tcPr>
          <w:p w14:paraId="07BB377E" w14:textId="77777777" w:rsidR="000C3C76" w:rsidRPr="00A72F18" w:rsidRDefault="000C3C76">
            <w:pPr>
              <w:jc w:val="both"/>
              <w:rPr>
                <w:color w:val="000000" w:themeColor="text1"/>
              </w:rPr>
            </w:pPr>
            <w:r w:rsidRPr="00A72F18">
              <w:rPr>
                <w:color w:val="000000" w:themeColor="text1"/>
              </w:rPr>
              <w:t xml:space="preserve">Ley 1980 de 2019: Es la norma de mayor jerarquía. Regula el Tamizaje Neonatal en Colombia, declarándolo como un derecho de todo recién nacido para la detección temprana de </w:t>
            </w:r>
            <w:r w:rsidRPr="00A72F18">
              <w:rPr>
                <w:color w:val="000000" w:themeColor="text1"/>
              </w:rPr>
              <w:lastRenderedPageBreak/>
              <w:t>errores innatos del metabolismo, incluyendo el hipotiroidismo congénito.</w:t>
            </w:r>
          </w:p>
          <w:p w14:paraId="344C8982" w14:textId="77777777" w:rsidR="000C3C76" w:rsidRPr="00A72F18" w:rsidRDefault="000C3C76">
            <w:pPr>
              <w:jc w:val="both"/>
              <w:rPr>
                <w:color w:val="000000" w:themeColor="text1"/>
              </w:rPr>
            </w:pPr>
            <w:r w:rsidRPr="00A72F18">
              <w:rPr>
                <w:color w:val="000000" w:themeColor="text1"/>
              </w:rPr>
              <w:t>Resolución 3280 de 2018 (RIAS): En la Ruta Integral de Atención Materno-Perinatal, establece como obligatoria la toma de sangre del cordón umbilical (TSH neonatal) a todo recién nacido antes del egreso hospitalario para el tamizaje de hipotiroidismo congénito</w:t>
            </w:r>
          </w:p>
          <w:p w14:paraId="7744048F" w14:textId="77777777" w:rsidR="000C3C76" w:rsidRPr="00A72F18" w:rsidRDefault="000C3C76">
            <w:pPr>
              <w:jc w:val="both"/>
              <w:rPr>
                <w:color w:val="000000" w:themeColor="text1"/>
              </w:rPr>
            </w:pPr>
            <w:r w:rsidRPr="00A72F18">
              <w:rPr>
                <w:b/>
                <w:bCs/>
                <w:color w:val="000000" w:themeColor="text1"/>
              </w:rPr>
              <w:t>Resolución 256 de 2016:</w:t>
            </w:r>
            <w:r w:rsidRPr="00A72F18">
              <w:rPr>
                <w:color w:val="000000" w:themeColor="text1"/>
              </w:rPr>
              <w:t> Establece el reporte de este indicador dentro del </w:t>
            </w:r>
            <w:r w:rsidRPr="00A72F18">
              <w:rPr>
                <w:b/>
                <w:bCs/>
                <w:color w:val="000000" w:themeColor="text1"/>
              </w:rPr>
              <w:t>Sistema Obligatorio de Garantía de Calidad (SOGC)</w:t>
            </w:r>
            <w:r w:rsidRPr="00A72F18">
              <w:rPr>
                <w:color w:val="000000" w:themeColor="text1"/>
              </w:rPr>
              <w:t>, lo que obliga a los prestadores a monitorear la cobertura del tamizaje.</w:t>
            </w:r>
          </w:p>
        </w:tc>
      </w:tr>
      <w:tr w:rsidR="000C3C76" w:rsidRPr="00A72F18" w14:paraId="7BA03E7D"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849DAAD" w14:textId="77777777" w:rsidR="000C3C76" w:rsidRPr="00A72F18" w:rsidRDefault="000C3C76">
            <w:pPr>
              <w:rPr>
                <w:color w:val="000000" w:themeColor="text1"/>
              </w:rPr>
            </w:pPr>
            <w:r w:rsidRPr="00A72F18">
              <w:rPr>
                <w:color w:val="000000" w:themeColor="text1"/>
              </w:rPr>
              <w:t xml:space="preserve"> 10. Meta, umbral o rango esperado </w:t>
            </w:r>
          </w:p>
          <w:tbl>
            <w:tblPr>
              <w:tblW w:w="1800" w:type="dxa"/>
              <w:tblInd w:w="3802" w:type="dxa"/>
              <w:tblCellMar>
                <w:left w:w="70" w:type="dxa"/>
                <w:right w:w="70" w:type="dxa"/>
              </w:tblCellMar>
              <w:tblLook w:val="04A0" w:firstRow="1" w:lastRow="0" w:firstColumn="1" w:lastColumn="0" w:noHBand="0" w:noVBand="1"/>
            </w:tblPr>
            <w:tblGrid>
              <w:gridCol w:w="1800"/>
            </w:tblGrid>
            <w:tr w:rsidR="000C3C76" w:rsidRPr="00A72F18" w14:paraId="47FF6491" w14:textId="77777777">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7456FB9B" w14:textId="77777777" w:rsidR="000C3C76" w:rsidRPr="00A72F18" w:rsidRDefault="000C3C76">
                  <w:pPr>
                    <w:rPr>
                      <w:rFonts w:ascii="Calibri" w:hAnsi="Calibri" w:cs="Calibri"/>
                      <w:color w:val="000000" w:themeColor="text1"/>
                      <w:sz w:val="22"/>
                      <w:szCs w:val="22"/>
                    </w:rPr>
                  </w:pPr>
                  <w:r w:rsidRPr="00A72F18">
                    <w:rPr>
                      <w:rFonts w:ascii="Calibri" w:hAnsi="Calibri" w:cs="Calibri"/>
                      <w:color w:val="000000" w:themeColor="text1"/>
                    </w:rPr>
                    <w:t xml:space="preserve">mayor o igual 95% </w:t>
                  </w:r>
                </w:p>
              </w:tc>
            </w:tr>
            <w:tr w:rsidR="000C3C76" w:rsidRPr="00A72F18" w14:paraId="47DCAED1" w14:textId="77777777">
              <w:trPr>
                <w:trHeight w:val="300"/>
              </w:trPr>
              <w:tc>
                <w:tcPr>
                  <w:tcW w:w="1800" w:type="dxa"/>
                  <w:tcBorders>
                    <w:top w:val="nil"/>
                    <w:left w:val="single" w:sz="4" w:space="0" w:color="auto"/>
                    <w:bottom w:val="single" w:sz="4" w:space="0" w:color="auto"/>
                    <w:right w:val="single" w:sz="4" w:space="0" w:color="auto"/>
                  </w:tcBorders>
                  <w:shd w:val="clear" w:color="auto" w:fill="FFFF00"/>
                  <w:noWrap/>
                  <w:vAlign w:val="bottom"/>
                  <w:hideMark/>
                </w:tcPr>
                <w:p w14:paraId="2BC1E0E0" w14:textId="77777777" w:rsidR="000C3C76" w:rsidRPr="00A72F18" w:rsidRDefault="000C3C76">
                  <w:pPr>
                    <w:rPr>
                      <w:rFonts w:ascii="Calibri" w:hAnsi="Calibri" w:cs="Calibri"/>
                      <w:color w:val="000000" w:themeColor="text1"/>
                    </w:rPr>
                  </w:pPr>
                  <w:r w:rsidRPr="00A72F18">
                    <w:rPr>
                      <w:rFonts w:ascii="Calibri" w:hAnsi="Calibri" w:cs="Calibri"/>
                      <w:color w:val="000000" w:themeColor="text1"/>
                    </w:rPr>
                    <w:t>80% - 94.9%</w:t>
                  </w:r>
                </w:p>
              </w:tc>
            </w:tr>
            <w:tr w:rsidR="000C3C76" w:rsidRPr="00A72F18" w14:paraId="3301F17F" w14:textId="77777777">
              <w:trPr>
                <w:trHeight w:val="300"/>
              </w:trPr>
              <w:tc>
                <w:tcPr>
                  <w:tcW w:w="1800" w:type="dxa"/>
                  <w:tcBorders>
                    <w:top w:val="nil"/>
                    <w:left w:val="single" w:sz="4" w:space="0" w:color="auto"/>
                    <w:bottom w:val="single" w:sz="4" w:space="0" w:color="auto"/>
                    <w:right w:val="single" w:sz="4" w:space="0" w:color="auto"/>
                  </w:tcBorders>
                  <w:shd w:val="clear" w:color="auto" w:fill="FF5050"/>
                  <w:noWrap/>
                  <w:vAlign w:val="bottom"/>
                  <w:hideMark/>
                </w:tcPr>
                <w:p w14:paraId="782B5FAA" w14:textId="77777777" w:rsidR="000C3C76" w:rsidRPr="00A72F18" w:rsidRDefault="000C3C76">
                  <w:pPr>
                    <w:rPr>
                      <w:rFonts w:ascii="Calibri" w:hAnsi="Calibri" w:cs="Calibri"/>
                      <w:color w:val="000000" w:themeColor="text1"/>
                    </w:rPr>
                  </w:pPr>
                  <w:r w:rsidRPr="00A72F18">
                    <w:rPr>
                      <w:rFonts w:ascii="Calibri" w:hAnsi="Calibri" w:cs="Calibri"/>
                      <w:color w:val="000000" w:themeColor="text1"/>
                    </w:rPr>
                    <w:t>&lt; 80%</w:t>
                  </w:r>
                </w:p>
              </w:tc>
            </w:tr>
          </w:tbl>
          <w:p w14:paraId="6C9A6EF9" w14:textId="77777777" w:rsidR="000C3C76" w:rsidRPr="00A72F18" w:rsidRDefault="000C3C76">
            <w:pPr>
              <w:rPr>
                <w:color w:val="000000" w:themeColor="text1"/>
              </w:rPr>
            </w:pPr>
          </w:p>
        </w:tc>
      </w:tr>
      <w:tr w:rsidR="000C3C76" w:rsidRPr="00A72F18" w14:paraId="15DF3274" w14:textId="77777777" w:rsidTr="000C3C76">
        <w:trPr>
          <w:trHeight w:val="322"/>
          <w:jc w:val="center"/>
        </w:trPr>
        <w:tc>
          <w:tcPr>
            <w:tcW w:w="1985" w:type="pct"/>
            <w:tcBorders>
              <w:top w:val="single" w:sz="4" w:space="0" w:color="auto"/>
              <w:left w:val="single" w:sz="4" w:space="0" w:color="auto"/>
              <w:bottom w:val="single" w:sz="4" w:space="0" w:color="auto"/>
              <w:right w:val="single" w:sz="4" w:space="0" w:color="auto"/>
            </w:tcBorders>
            <w:hideMark/>
          </w:tcPr>
          <w:p w14:paraId="4D8A4150"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015" w:type="pct"/>
            <w:tcBorders>
              <w:top w:val="single" w:sz="4" w:space="0" w:color="auto"/>
              <w:left w:val="single" w:sz="4" w:space="0" w:color="auto"/>
              <w:bottom w:val="single" w:sz="4" w:space="0" w:color="auto"/>
              <w:right w:val="single" w:sz="4" w:space="0" w:color="auto"/>
            </w:tcBorders>
            <w:hideMark/>
          </w:tcPr>
          <w:p w14:paraId="4BF8764C" w14:textId="77777777" w:rsidR="000C3C76" w:rsidRPr="00A72F18" w:rsidRDefault="000C3C76">
            <w:pPr>
              <w:rPr>
                <w:color w:val="000000" w:themeColor="text1"/>
              </w:rPr>
            </w:pPr>
            <w:r w:rsidRPr="00A72F18">
              <w:rPr>
                <w:color w:val="000000" w:themeColor="text1"/>
              </w:rPr>
              <w:t xml:space="preserve"> </w:t>
            </w:r>
            <w:proofErr w:type="gramStart"/>
            <w:r w:rsidRPr="00A72F18">
              <w:rPr>
                <w:color w:val="000000" w:themeColor="text1"/>
              </w:rPr>
              <w:t>6  %</w:t>
            </w:r>
            <w:proofErr w:type="gramEnd"/>
            <w:r w:rsidRPr="00A72F18">
              <w:rPr>
                <w:color w:val="000000" w:themeColor="text1"/>
              </w:rPr>
              <w:t xml:space="preserve"> </w:t>
            </w:r>
          </w:p>
        </w:tc>
      </w:tr>
    </w:tbl>
    <w:p w14:paraId="2E9F54BF" w14:textId="77777777" w:rsidR="000C3C76" w:rsidRPr="00A72F18" w:rsidRDefault="000C3C76" w:rsidP="000C3C76">
      <w:pPr>
        <w:jc w:val="both"/>
        <w:rPr>
          <w:color w:val="000000" w:themeColor="text1"/>
          <w:lang w:eastAsia="en-U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1"/>
        <w:gridCol w:w="1740"/>
        <w:gridCol w:w="3958"/>
        <w:gridCol w:w="2199"/>
      </w:tblGrid>
      <w:tr w:rsidR="000C3C76" w:rsidRPr="00A72F18" w14:paraId="158B95E6" w14:textId="77777777" w:rsidTr="000C3C76">
        <w:trPr>
          <w:trHeight w:val="20"/>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182FD9A" w14:textId="77777777" w:rsidR="000C3C76" w:rsidRPr="00A72F18" w:rsidRDefault="000C3C76">
            <w:pPr>
              <w:jc w:val="center"/>
              <w:rPr>
                <w:b/>
                <w:bCs/>
                <w:color w:val="000000" w:themeColor="text1"/>
              </w:rPr>
            </w:pPr>
            <w:r w:rsidRPr="00A72F18">
              <w:rPr>
                <w:b/>
                <w:bCs/>
                <w:color w:val="000000" w:themeColor="text1"/>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947CB19" w14:textId="77777777" w:rsidR="000C3C76" w:rsidRPr="00A72F18" w:rsidRDefault="000C3C76">
            <w:pPr>
              <w:jc w:val="center"/>
              <w:rPr>
                <w:b/>
                <w:bCs/>
                <w:color w:val="000000" w:themeColor="text1"/>
                <w:lang w:val="es-ES"/>
              </w:rPr>
            </w:pPr>
            <w:r w:rsidRPr="00A72F18">
              <w:rPr>
                <w:b/>
                <w:bCs/>
                <w:color w:val="000000" w:themeColor="text1"/>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224742DE" w14:textId="77777777" w:rsidR="000C3C76" w:rsidRPr="00A72F18" w:rsidRDefault="000C3C76">
            <w:pPr>
              <w:jc w:val="center"/>
              <w:rPr>
                <w:b/>
                <w:bCs/>
                <w:color w:val="000000" w:themeColor="text1"/>
                <w:lang w:val="es-MX"/>
              </w:rPr>
            </w:pPr>
            <w:r w:rsidRPr="00A72F18">
              <w:rPr>
                <w:b/>
                <w:bCs/>
                <w:color w:val="000000" w:themeColor="text1"/>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22DD0EC0" w14:textId="77777777" w:rsidR="000C3C76" w:rsidRPr="00A72F18" w:rsidRDefault="000C3C76">
            <w:pPr>
              <w:jc w:val="center"/>
              <w:rPr>
                <w:b/>
                <w:bCs/>
                <w:color w:val="000000" w:themeColor="text1"/>
                <w:lang w:val="es-CO"/>
              </w:rPr>
            </w:pPr>
            <w:r w:rsidRPr="00A72F18">
              <w:rPr>
                <w:b/>
                <w:bCs/>
                <w:color w:val="000000" w:themeColor="text1"/>
              </w:rPr>
              <w:t>RESULTADO / META (SEMÁFORO)</w:t>
            </w:r>
          </w:p>
        </w:tc>
      </w:tr>
      <w:tr w:rsidR="000C3C76" w:rsidRPr="00A72F18" w14:paraId="3AFED5C6" w14:textId="77777777" w:rsidTr="000C3C76">
        <w:trPr>
          <w:trHeight w:val="1291"/>
          <w:tblCellSpacing w:w="0" w:type="dxa"/>
        </w:trPr>
        <w:tc>
          <w:tcPr>
            <w:tcW w:w="838" w:type="pct"/>
            <w:tcBorders>
              <w:top w:val="single" w:sz="4" w:space="0" w:color="auto"/>
              <w:left w:val="single" w:sz="4" w:space="0" w:color="auto"/>
              <w:bottom w:val="single" w:sz="4" w:space="0" w:color="auto"/>
              <w:right w:val="single" w:sz="4" w:space="0" w:color="auto"/>
            </w:tcBorders>
            <w:vAlign w:val="center"/>
            <w:hideMark/>
          </w:tcPr>
          <w:p w14:paraId="27024A3C" w14:textId="77777777" w:rsidR="000C3C76" w:rsidRPr="00A72F18" w:rsidRDefault="000C3C76">
            <w:pPr>
              <w:rPr>
                <w:color w:val="000000" w:themeColor="text1"/>
              </w:rPr>
            </w:pPr>
            <w:r w:rsidRPr="00A72F18">
              <w:rPr>
                <w:color w:val="000000" w:themeColor="text1"/>
              </w:rPr>
              <w:t>Calidad</w:t>
            </w:r>
          </w:p>
        </w:tc>
        <w:tc>
          <w:tcPr>
            <w:tcW w:w="917" w:type="pct"/>
            <w:tcBorders>
              <w:top w:val="single" w:sz="4" w:space="0" w:color="auto"/>
              <w:left w:val="single" w:sz="4" w:space="0" w:color="auto"/>
              <w:bottom w:val="single" w:sz="4" w:space="0" w:color="auto"/>
              <w:right w:val="single" w:sz="4" w:space="0" w:color="auto"/>
            </w:tcBorders>
            <w:vAlign w:val="center"/>
          </w:tcPr>
          <w:p w14:paraId="1DE6A3AF" w14:textId="77777777" w:rsidR="000C3C76" w:rsidRPr="00A72F18" w:rsidRDefault="000C3C76">
            <w:pPr>
              <w:rPr>
                <w:color w:val="000000" w:themeColor="text1"/>
                <w:lang w:val="es-ES"/>
              </w:rPr>
            </w:pPr>
            <w:r w:rsidRPr="00A72F18">
              <w:rPr>
                <w:color w:val="000000" w:themeColor="text1"/>
                <w:lang w:val="es-ES"/>
              </w:rPr>
              <w:t>Proporción de mujeres a las que se les realizó toma de serología en el momento del parto o aborto.</w:t>
            </w:r>
          </w:p>
          <w:p w14:paraId="342239C8" w14:textId="77777777" w:rsidR="000C3C76" w:rsidRPr="00A72F18" w:rsidRDefault="000C3C76">
            <w:pPr>
              <w:rPr>
                <w:color w:val="000000" w:themeColor="text1"/>
                <w:lang w:val="es-CO"/>
              </w:rPr>
            </w:pPr>
          </w:p>
        </w:tc>
        <w:tc>
          <w:tcPr>
            <w:tcW w:w="2086" w:type="pct"/>
            <w:tcBorders>
              <w:top w:val="single" w:sz="4" w:space="0" w:color="auto"/>
              <w:left w:val="single" w:sz="4" w:space="0" w:color="auto"/>
              <w:bottom w:val="single" w:sz="4" w:space="0" w:color="auto"/>
              <w:right w:val="single" w:sz="4" w:space="0" w:color="auto"/>
            </w:tcBorders>
            <w:vAlign w:val="center"/>
          </w:tcPr>
          <w:p w14:paraId="200F72E4"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color w:val="000000" w:themeColor="text1"/>
                <w:sz w:val="20"/>
                <w:szCs w:val="20"/>
              </w:rPr>
              <w:t>Numerador:</w:t>
            </w:r>
            <w:r w:rsidRPr="00A72F18">
              <w:rPr>
                <w:rFonts w:ascii="Arial" w:eastAsia="Calibri Light" w:hAnsi="Arial" w:cs="Arial"/>
                <w:color w:val="000000" w:themeColor="text1"/>
                <w:sz w:val="20"/>
                <w:szCs w:val="20"/>
              </w:rPr>
              <w:t xml:space="preserve"> </w:t>
            </w:r>
            <w:r w:rsidRPr="00A72F18">
              <w:rPr>
                <w:rFonts w:ascii="Tahoma" w:hAnsi="Tahoma" w:cs="Tahoma"/>
                <w:color w:val="000000" w:themeColor="text1"/>
                <w:sz w:val="20"/>
                <w:szCs w:val="20"/>
              </w:rPr>
              <w:t>Número de mujeres a las que se les realizó toma de serología en el momento del parto o aborto</w:t>
            </w:r>
          </w:p>
          <w:p w14:paraId="0BB76860" w14:textId="77777777" w:rsidR="000C3C76" w:rsidRPr="00A72F18" w:rsidRDefault="000C3C76">
            <w:pPr>
              <w:pStyle w:val="Sinespaciado1"/>
              <w:spacing w:line="256" w:lineRule="auto"/>
              <w:jc w:val="both"/>
              <w:rPr>
                <w:rFonts w:ascii="Arial" w:hAnsi="Arial" w:cs="Arial"/>
                <w:color w:val="000000" w:themeColor="text1"/>
                <w:sz w:val="20"/>
                <w:szCs w:val="20"/>
              </w:rPr>
            </w:pPr>
            <w:r w:rsidRPr="00A72F18">
              <w:rPr>
                <w:rFonts w:ascii="Arial" w:hAnsi="Arial" w:cs="Arial"/>
                <w:color w:val="000000" w:themeColor="text1"/>
                <w:sz w:val="20"/>
                <w:szCs w:val="20"/>
              </w:rPr>
              <w:t>Denominador:</w:t>
            </w:r>
            <w:r w:rsidRPr="00A72F18">
              <w:rPr>
                <w:rFonts w:ascii="Arial" w:eastAsia="Calibri Light" w:hAnsi="Arial" w:cs="Arial"/>
                <w:color w:val="000000" w:themeColor="text1"/>
                <w:sz w:val="20"/>
                <w:szCs w:val="20"/>
              </w:rPr>
              <w:t xml:space="preserve"> </w:t>
            </w:r>
            <w:r w:rsidRPr="00A72F18">
              <w:rPr>
                <w:rFonts w:ascii="Tahoma" w:hAnsi="Tahoma" w:cs="Tahoma"/>
                <w:color w:val="000000" w:themeColor="text1"/>
                <w:sz w:val="20"/>
                <w:szCs w:val="20"/>
              </w:rPr>
              <w:t>Número total de gestantes de los últimos 6 meses que a la fecha de corte están en embarazo reportadas * 100</w:t>
            </w:r>
          </w:p>
          <w:p w14:paraId="162BF2A9" w14:textId="77777777" w:rsidR="000C3C76" w:rsidRPr="00A72F18" w:rsidRDefault="000C3C76">
            <w:pPr>
              <w:pStyle w:val="Sinespaciado1"/>
              <w:spacing w:line="256" w:lineRule="auto"/>
              <w:rPr>
                <w:rFonts w:ascii="Arial" w:hAnsi="Arial" w:cs="Arial"/>
                <w:color w:val="000000" w:themeColor="text1"/>
                <w:sz w:val="20"/>
                <w:szCs w:val="20"/>
              </w:rPr>
            </w:pPr>
          </w:p>
          <w:p w14:paraId="2F08F152" w14:textId="77777777" w:rsidR="000C3C76" w:rsidRPr="00A72F18" w:rsidRDefault="000C3C76">
            <w:pPr>
              <w:pStyle w:val="Sinespaciado1"/>
              <w:spacing w:line="256" w:lineRule="auto"/>
              <w:rPr>
                <w:rFonts w:ascii="Arial" w:hAnsi="Arial" w:cs="Arial"/>
                <w:color w:val="000000" w:themeColor="text1"/>
                <w:sz w:val="20"/>
                <w:szCs w:val="20"/>
              </w:rPr>
            </w:pPr>
          </w:p>
          <w:p w14:paraId="051EABE9" w14:textId="77777777" w:rsidR="000C3C76" w:rsidRPr="00A72F18" w:rsidRDefault="000C3C76">
            <w:pPr>
              <w:pStyle w:val="Sinespaciado1"/>
              <w:spacing w:line="256" w:lineRule="auto"/>
              <w:rPr>
                <w:rFonts w:ascii="Arial" w:hAnsi="Arial" w:cs="Arial"/>
                <w:b/>
                <w:bCs/>
                <w:color w:val="000000" w:themeColor="text1"/>
                <w:sz w:val="20"/>
                <w:szCs w:val="20"/>
                <w:lang w:val="es-ES"/>
              </w:rPr>
            </w:pPr>
          </w:p>
          <w:p w14:paraId="04B5CA50" w14:textId="77777777" w:rsidR="000C3C76" w:rsidRPr="00A72F18" w:rsidRDefault="000C3C76">
            <w:pPr>
              <w:pStyle w:val="Sinespaciado1"/>
              <w:spacing w:line="256" w:lineRule="auto"/>
              <w:rPr>
                <w:rFonts w:ascii="Arial" w:hAnsi="Arial" w:cs="Arial"/>
                <w:color w:val="000000" w:themeColor="text1"/>
                <w:sz w:val="20"/>
                <w:szCs w:val="20"/>
              </w:rPr>
            </w:pPr>
          </w:p>
        </w:tc>
        <w:tc>
          <w:tcPr>
            <w:tcW w:w="1159" w:type="pct"/>
            <w:tcBorders>
              <w:top w:val="single" w:sz="4" w:space="0" w:color="auto"/>
              <w:left w:val="single" w:sz="4" w:space="0" w:color="auto"/>
              <w:bottom w:val="single" w:sz="4" w:space="0" w:color="auto"/>
              <w:right w:val="single" w:sz="4" w:space="0" w:color="auto"/>
            </w:tcBorders>
            <w:vAlign w:val="center"/>
            <w:hideMark/>
          </w:tcPr>
          <w:tbl>
            <w:tblPr>
              <w:tblW w:w="1800" w:type="dxa"/>
              <w:tblInd w:w="180" w:type="dxa"/>
              <w:tblCellMar>
                <w:left w:w="70" w:type="dxa"/>
                <w:right w:w="70" w:type="dxa"/>
              </w:tblCellMar>
              <w:tblLook w:val="04A0" w:firstRow="1" w:lastRow="0" w:firstColumn="1" w:lastColumn="0" w:noHBand="0" w:noVBand="1"/>
            </w:tblPr>
            <w:tblGrid>
              <w:gridCol w:w="1800"/>
            </w:tblGrid>
            <w:tr w:rsidR="000C3C76" w:rsidRPr="00A72F18" w14:paraId="3AAFB9F9" w14:textId="77777777">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4D1F092C" w14:textId="77777777" w:rsidR="000C3C76" w:rsidRPr="00A72F18" w:rsidRDefault="000C3C76">
                  <w:pPr>
                    <w:rPr>
                      <w:rFonts w:ascii="Calibri" w:hAnsi="Calibri" w:cs="Calibri"/>
                      <w:color w:val="000000" w:themeColor="text1"/>
                      <w:sz w:val="22"/>
                      <w:szCs w:val="22"/>
                    </w:rPr>
                  </w:pPr>
                  <w:r w:rsidRPr="00A72F18">
                    <w:rPr>
                      <w:rFonts w:ascii="Calibri" w:hAnsi="Calibri" w:cs="Calibri"/>
                      <w:color w:val="000000" w:themeColor="text1"/>
                    </w:rPr>
                    <w:t xml:space="preserve">mayor o igual 95% </w:t>
                  </w:r>
                </w:p>
              </w:tc>
            </w:tr>
            <w:tr w:rsidR="000C3C76" w:rsidRPr="00A72F18" w14:paraId="41BF3EF3" w14:textId="77777777">
              <w:trPr>
                <w:trHeight w:val="300"/>
              </w:trPr>
              <w:tc>
                <w:tcPr>
                  <w:tcW w:w="1800" w:type="dxa"/>
                  <w:tcBorders>
                    <w:top w:val="nil"/>
                    <w:left w:val="single" w:sz="4" w:space="0" w:color="auto"/>
                    <w:bottom w:val="single" w:sz="4" w:space="0" w:color="auto"/>
                    <w:right w:val="single" w:sz="4" w:space="0" w:color="auto"/>
                  </w:tcBorders>
                  <w:shd w:val="clear" w:color="auto" w:fill="FFFF00"/>
                  <w:noWrap/>
                  <w:vAlign w:val="bottom"/>
                  <w:hideMark/>
                </w:tcPr>
                <w:p w14:paraId="027E48E6" w14:textId="77777777" w:rsidR="000C3C76" w:rsidRPr="00A72F18" w:rsidRDefault="000C3C76">
                  <w:pPr>
                    <w:rPr>
                      <w:rFonts w:ascii="Calibri" w:hAnsi="Calibri" w:cs="Calibri"/>
                      <w:color w:val="000000" w:themeColor="text1"/>
                    </w:rPr>
                  </w:pPr>
                  <w:r w:rsidRPr="00A72F18">
                    <w:rPr>
                      <w:rFonts w:ascii="Calibri" w:hAnsi="Calibri" w:cs="Calibri"/>
                      <w:color w:val="000000" w:themeColor="text1"/>
                    </w:rPr>
                    <w:t>80% - 94.9%</w:t>
                  </w:r>
                </w:p>
              </w:tc>
            </w:tr>
            <w:tr w:rsidR="000C3C76" w:rsidRPr="00A72F18" w14:paraId="5E9AE275" w14:textId="77777777">
              <w:trPr>
                <w:trHeight w:val="300"/>
              </w:trPr>
              <w:tc>
                <w:tcPr>
                  <w:tcW w:w="1800" w:type="dxa"/>
                  <w:tcBorders>
                    <w:top w:val="nil"/>
                    <w:left w:val="single" w:sz="4" w:space="0" w:color="auto"/>
                    <w:bottom w:val="single" w:sz="4" w:space="0" w:color="auto"/>
                    <w:right w:val="single" w:sz="4" w:space="0" w:color="auto"/>
                  </w:tcBorders>
                  <w:shd w:val="clear" w:color="auto" w:fill="FF5050"/>
                  <w:noWrap/>
                  <w:vAlign w:val="bottom"/>
                  <w:hideMark/>
                </w:tcPr>
                <w:p w14:paraId="60DECE3D" w14:textId="77777777" w:rsidR="000C3C76" w:rsidRPr="00A72F18" w:rsidRDefault="000C3C76">
                  <w:pPr>
                    <w:rPr>
                      <w:rFonts w:ascii="Calibri" w:hAnsi="Calibri" w:cs="Calibri"/>
                      <w:color w:val="000000" w:themeColor="text1"/>
                    </w:rPr>
                  </w:pPr>
                  <w:r w:rsidRPr="00A72F18">
                    <w:rPr>
                      <w:rFonts w:ascii="Calibri" w:hAnsi="Calibri" w:cs="Calibri"/>
                      <w:color w:val="000000" w:themeColor="text1"/>
                    </w:rPr>
                    <w:t>&lt; 80%</w:t>
                  </w:r>
                </w:p>
              </w:tc>
            </w:tr>
          </w:tbl>
          <w:p w14:paraId="76EE9CB5" w14:textId="77777777" w:rsidR="000C3C76" w:rsidRPr="00A72F18" w:rsidRDefault="000C3C76">
            <w:pPr>
              <w:rPr>
                <w:color w:val="000000" w:themeColor="text1"/>
              </w:rPr>
            </w:pPr>
          </w:p>
        </w:tc>
      </w:tr>
    </w:tbl>
    <w:p w14:paraId="5D5BD6E2"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7"/>
        <w:gridCol w:w="5721"/>
      </w:tblGrid>
      <w:tr w:rsidR="000C3C76" w:rsidRPr="00A72F18" w14:paraId="2A6F3A77"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74F80A8" w14:textId="77777777" w:rsidR="000C3C76" w:rsidRPr="00A72F18" w:rsidRDefault="000C3C76">
            <w:pPr>
              <w:rPr>
                <w:color w:val="000000" w:themeColor="text1"/>
              </w:rPr>
            </w:pPr>
            <w:r w:rsidRPr="00A72F18">
              <w:rPr>
                <w:color w:val="000000" w:themeColor="text1"/>
              </w:rPr>
              <w:t>Indicador Nro. 11</w:t>
            </w:r>
          </w:p>
          <w:p w14:paraId="30077DBB"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ES"/>
              </w:rPr>
              <w:t>Proporción de mujeres a las que se les realizó toma de serología en el momento del parto o aborto.</w:t>
            </w:r>
          </w:p>
        </w:tc>
      </w:tr>
      <w:tr w:rsidR="000C3C76" w:rsidRPr="00A72F18" w14:paraId="331FDD38" w14:textId="77777777" w:rsidTr="000C3C76">
        <w:trPr>
          <w:trHeight w:val="421"/>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8229E4E" w14:textId="77777777" w:rsidR="000C3C76" w:rsidRPr="00A72F18" w:rsidRDefault="000C3C76">
            <w:pPr>
              <w:pStyle w:val="Sinespaciado1"/>
              <w:spacing w:line="256" w:lineRule="auto"/>
              <w:rPr>
                <w:rFonts w:ascii="Arial" w:hAnsi="Arial" w:cs="Arial"/>
                <w:color w:val="000000" w:themeColor="text1"/>
                <w:sz w:val="20"/>
                <w:szCs w:val="20"/>
              </w:rPr>
            </w:pPr>
            <w:r w:rsidRPr="00A72F18">
              <w:rPr>
                <w:rFonts w:ascii="Arial" w:hAnsi="Arial" w:cs="Arial"/>
                <w:color w:val="000000" w:themeColor="text1"/>
                <w:sz w:val="20"/>
                <w:szCs w:val="20"/>
              </w:rPr>
              <w:t xml:space="preserve">2. Descripción </w:t>
            </w:r>
            <w:r w:rsidRPr="00A72F18">
              <w:rPr>
                <w:rFonts w:ascii="Arial" w:hAnsi="Arial" w:cs="Arial"/>
                <w:color w:val="000000" w:themeColor="text1"/>
                <w:sz w:val="20"/>
                <w:szCs w:val="20"/>
                <w:lang w:val="es-ES"/>
              </w:rPr>
              <w:t xml:space="preserve">Expresa la proporción de tamizaje </w:t>
            </w:r>
          </w:p>
        </w:tc>
      </w:tr>
      <w:tr w:rsidR="000C3C76" w:rsidRPr="00A72F18" w14:paraId="2535B2DF"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87680BD"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03B1BE6D" w14:textId="77777777" w:rsidTr="000C3C76">
        <w:trPr>
          <w:trHeight w:val="705"/>
          <w:jc w:val="center"/>
        </w:trPr>
        <w:tc>
          <w:tcPr>
            <w:tcW w:w="1985" w:type="pct"/>
            <w:tcBorders>
              <w:top w:val="single" w:sz="4" w:space="0" w:color="auto"/>
              <w:left w:val="single" w:sz="4" w:space="0" w:color="auto"/>
              <w:bottom w:val="single" w:sz="4" w:space="0" w:color="auto"/>
              <w:right w:val="single" w:sz="4" w:space="0" w:color="auto"/>
            </w:tcBorders>
            <w:hideMark/>
          </w:tcPr>
          <w:p w14:paraId="181BD12F" w14:textId="77777777" w:rsidR="000C3C76" w:rsidRPr="00A72F18" w:rsidRDefault="000C3C76">
            <w:pPr>
              <w:rPr>
                <w:color w:val="000000" w:themeColor="text1"/>
              </w:rPr>
            </w:pPr>
            <w:r w:rsidRPr="00A72F18">
              <w:rPr>
                <w:color w:val="000000" w:themeColor="text1"/>
              </w:rPr>
              <w:t xml:space="preserve">4. Fórmula </w:t>
            </w:r>
          </w:p>
        </w:tc>
        <w:tc>
          <w:tcPr>
            <w:tcW w:w="3015" w:type="pct"/>
            <w:tcBorders>
              <w:top w:val="single" w:sz="4" w:space="0" w:color="auto"/>
              <w:left w:val="single" w:sz="4" w:space="0" w:color="auto"/>
              <w:bottom w:val="single" w:sz="4" w:space="0" w:color="auto"/>
              <w:right w:val="single" w:sz="4" w:space="0" w:color="auto"/>
            </w:tcBorders>
          </w:tcPr>
          <w:p w14:paraId="7E34A614" w14:textId="77777777" w:rsidR="000C3C76" w:rsidRPr="00A72F18" w:rsidRDefault="000C3C76">
            <w:pPr>
              <w:pStyle w:val="Sinespaciado1"/>
              <w:spacing w:line="256" w:lineRule="auto"/>
              <w:rPr>
                <w:rFonts w:ascii="Arial" w:hAnsi="Arial" w:cs="Arial"/>
                <w:color w:val="000000" w:themeColor="text1"/>
                <w:sz w:val="20"/>
                <w:szCs w:val="20"/>
              </w:rPr>
            </w:pPr>
            <w:r w:rsidRPr="00A72F18">
              <w:rPr>
                <w:rFonts w:ascii="Arial" w:hAnsi="Arial" w:cs="Arial"/>
                <w:b/>
                <w:color w:val="000000" w:themeColor="text1"/>
                <w:sz w:val="20"/>
                <w:szCs w:val="20"/>
              </w:rPr>
              <w:t>Numerador:</w:t>
            </w:r>
            <w:r w:rsidRPr="00A72F18">
              <w:rPr>
                <w:rFonts w:ascii="Arial" w:eastAsia="Calibri Light" w:hAnsi="Arial" w:cs="Arial"/>
                <w:color w:val="000000" w:themeColor="text1"/>
                <w:sz w:val="20"/>
                <w:szCs w:val="20"/>
              </w:rPr>
              <w:t xml:space="preserve"> </w:t>
            </w:r>
            <w:r w:rsidRPr="00A72F18">
              <w:rPr>
                <w:rFonts w:ascii="Tahoma" w:hAnsi="Tahoma" w:cs="Tahoma"/>
                <w:color w:val="000000" w:themeColor="text1"/>
                <w:sz w:val="20"/>
                <w:szCs w:val="20"/>
              </w:rPr>
              <w:t>Número de mujeres a las que se les realizó toma de serología en el momento del parto o aborto</w:t>
            </w:r>
          </w:p>
          <w:p w14:paraId="44D43B56" w14:textId="77777777" w:rsidR="000C3C76" w:rsidRPr="00A72F18" w:rsidRDefault="000C3C76">
            <w:pPr>
              <w:pStyle w:val="Sinespaciado1"/>
              <w:spacing w:line="256" w:lineRule="auto"/>
              <w:rPr>
                <w:rFonts w:ascii="Arial" w:hAnsi="Arial" w:cs="Arial"/>
                <w:color w:val="000000" w:themeColor="text1"/>
                <w:sz w:val="20"/>
                <w:szCs w:val="20"/>
              </w:rPr>
            </w:pPr>
            <w:r w:rsidRPr="00A72F18">
              <w:rPr>
                <w:rFonts w:ascii="Arial" w:hAnsi="Arial" w:cs="Arial"/>
                <w:b/>
                <w:color w:val="000000" w:themeColor="text1"/>
                <w:sz w:val="20"/>
                <w:szCs w:val="20"/>
              </w:rPr>
              <w:t>Denominador:</w:t>
            </w:r>
            <w:r w:rsidRPr="00A72F18">
              <w:rPr>
                <w:rFonts w:ascii="Arial" w:eastAsia="Calibri Light" w:hAnsi="Arial" w:cs="Arial"/>
                <w:color w:val="000000" w:themeColor="text1"/>
                <w:sz w:val="20"/>
                <w:szCs w:val="20"/>
              </w:rPr>
              <w:t xml:space="preserve"> </w:t>
            </w:r>
            <w:r w:rsidRPr="00A72F18">
              <w:rPr>
                <w:rFonts w:ascii="Tahoma" w:hAnsi="Tahoma" w:cs="Tahoma"/>
                <w:color w:val="000000" w:themeColor="text1"/>
                <w:sz w:val="20"/>
                <w:szCs w:val="20"/>
              </w:rPr>
              <w:t>Número total de gestantes de los últimos 6 meses que a la fecha de corte están en embarazo reportadas * 100</w:t>
            </w:r>
          </w:p>
          <w:p w14:paraId="1CF525A4" w14:textId="77777777" w:rsidR="000C3C76" w:rsidRPr="00A72F18" w:rsidRDefault="000C3C76">
            <w:pPr>
              <w:pStyle w:val="Sinespaciado1"/>
              <w:spacing w:line="256" w:lineRule="auto"/>
              <w:rPr>
                <w:rFonts w:ascii="Arial" w:hAnsi="Arial" w:cs="Arial"/>
                <w:color w:val="000000" w:themeColor="text1"/>
                <w:sz w:val="20"/>
                <w:szCs w:val="20"/>
                <w:lang w:eastAsia="es-CO"/>
              </w:rPr>
            </w:pPr>
          </w:p>
        </w:tc>
      </w:tr>
      <w:tr w:rsidR="000C3C76" w:rsidRPr="00A72F18" w14:paraId="3451651C"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54E317C4" w14:textId="77777777" w:rsidR="000C3C76" w:rsidRPr="00A72F18" w:rsidRDefault="000C3C76">
            <w:pPr>
              <w:rPr>
                <w:color w:val="000000" w:themeColor="text1"/>
                <w:lang w:eastAsia="en-US"/>
              </w:rPr>
            </w:pPr>
            <w:r w:rsidRPr="00A72F18">
              <w:rPr>
                <w:color w:val="000000" w:themeColor="text1"/>
              </w:rPr>
              <w:t xml:space="preserve">5. Periodicidad de medición </w:t>
            </w:r>
          </w:p>
        </w:tc>
        <w:tc>
          <w:tcPr>
            <w:tcW w:w="3015" w:type="pct"/>
            <w:tcBorders>
              <w:top w:val="single" w:sz="4" w:space="0" w:color="auto"/>
              <w:left w:val="single" w:sz="4" w:space="0" w:color="auto"/>
              <w:bottom w:val="single" w:sz="4" w:space="0" w:color="auto"/>
              <w:right w:val="single" w:sz="4" w:space="0" w:color="auto"/>
            </w:tcBorders>
            <w:hideMark/>
          </w:tcPr>
          <w:p w14:paraId="27138E93" w14:textId="77777777" w:rsidR="000C3C76" w:rsidRPr="00A72F18" w:rsidRDefault="000C3C76">
            <w:pPr>
              <w:rPr>
                <w:color w:val="000000" w:themeColor="text1"/>
              </w:rPr>
            </w:pPr>
            <w:r w:rsidRPr="00A72F18">
              <w:rPr>
                <w:color w:val="000000" w:themeColor="text1"/>
              </w:rPr>
              <w:t>Mensual</w:t>
            </w:r>
          </w:p>
        </w:tc>
      </w:tr>
      <w:tr w:rsidR="000C3C76" w:rsidRPr="00A72F18" w14:paraId="79D761C8"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1A0B67E" w14:textId="77777777" w:rsidR="000C3C76" w:rsidRPr="00A72F18" w:rsidRDefault="000C3C76">
            <w:pPr>
              <w:rPr>
                <w:color w:val="000000" w:themeColor="text1"/>
              </w:rPr>
            </w:pPr>
            <w:r w:rsidRPr="00A72F18">
              <w:rPr>
                <w:color w:val="000000" w:themeColor="text1"/>
              </w:rPr>
              <w:t xml:space="preserve">6. Progresividad de la medición </w:t>
            </w:r>
          </w:p>
          <w:p w14:paraId="7D85D902" w14:textId="77777777" w:rsidR="000C3C76" w:rsidRPr="00A72F18" w:rsidRDefault="000C3C76">
            <w:pPr>
              <w:jc w:val="both"/>
              <w:rPr>
                <w:color w:val="000000" w:themeColor="text1"/>
              </w:rPr>
            </w:pPr>
            <w:r w:rsidRPr="00A72F18">
              <w:rPr>
                <w:b/>
                <w:bCs/>
                <w:color w:val="000000" w:themeColor="text1"/>
              </w:rPr>
              <w:t>Mes 1:</w:t>
            </w:r>
            <w:r w:rsidRPr="00A72F18">
              <w:rPr>
                <w:color w:val="000000" w:themeColor="text1"/>
              </w:rPr>
              <w:t xml:space="preserve"> El prestador debe garantizar la disponibilidad permanente de pruebas rápidas en las salas de partos y urgencias obstétricas. </w:t>
            </w:r>
          </w:p>
          <w:p w14:paraId="12E32EBF" w14:textId="77777777" w:rsidR="000C3C76" w:rsidRPr="00A72F18" w:rsidRDefault="000C3C76">
            <w:pPr>
              <w:jc w:val="both"/>
              <w:rPr>
                <w:color w:val="000000" w:themeColor="text1"/>
              </w:rPr>
            </w:pPr>
            <w:r w:rsidRPr="00A72F18">
              <w:rPr>
                <w:b/>
                <w:bCs/>
                <w:color w:val="000000" w:themeColor="text1"/>
              </w:rPr>
              <w:lastRenderedPageBreak/>
              <w:t>Mes 2 en adelante:</w:t>
            </w:r>
            <w:r w:rsidRPr="00A72F18">
              <w:rPr>
                <w:color w:val="000000" w:themeColor="text1"/>
              </w:rPr>
              <w:t> El cumplimiento exigido es del </w:t>
            </w:r>
            <w:r w:rsidRPr="00A72F18">
              <w:rPr>
                <w:b/>
                <w:bCs/>
                <w:color w:val="000000" w:themeColor="text1"/>
              </w:rPr>
              <w:t>100%</w:t>
            </w:r>
            <w:r w:rsidRPr="00A72F18">
              <w:rPr>
                <w:color w:val="000000" w:themeColor="text1"/>
              </w:rPr>
              <w:t>. Bajo los lineamientos del Ministerio de Salud y el Decreto 441, no realizar la serología al ingreso para parto o aborto se considera una falla grave en la prestación del servicio, el indicador será vinculante para la evaluación de desempeño contractual</w:t>
            </w:r>
          </w:p>
          <w:p w14:paraId="3085032B" w14:textId="77777777" w:rsidR="000C3C76" w:rsidRPr="00A72F18" w:rsidRDefault="000C3C76">
            <w:pPr>
              <w:jc w:val="both"/>
              <w:rPr>
                <w:color w:val="000000" w:themeColor="text1"/>
              </w:rPr>
            </w:pPr>
            <w:r w:rsidRPr="00A72F18">
              <w:rPr>
                <w:b/>
                <w:bCs/>
                <w:color w:val="000000" w:themeColor="text1"/>
              </w:rPr>
              <w:t>Gestión del Riesgo:</w:t>
            </w:r>
            <w:r w:rsidRPr="00A72F18">
              <w:rPr>
                <w:color w:val="000000" w:themeColor="text1"/>
              </w:rPr>
              <w:t> El prestador deberá demostrar que todo resultado </w:t>
            </w:r>
            <w:r w:rsidRPr="00A72F18">
              <w:rPr>
                <w:b/>
                <w:bCs/>
                <w:color w:val="000000" w:themeColor="text1"/>
              </w:rPr>
              <w:t>Reactivo</w:t>
            </w:r>
            <w:r w:rsidRPr="00A72F18">
              <w:rPr>
                <w:color w:val="000000" w:themeColor="text1"/>
              </w:rPr>
              <w:t> activó inmediatamente el protocolo de tratamiento para la madre y el neonato, antes de su egreso hospitalario.</w:t>
            </w:r>
          </w:p>
        </w:tc>
      </w:tr>
      <w:tr w:rsidR="000C3C76" w:rsidRPr="00A72F18" w14:paraId="0DE465F4" w14:textId="77777777" w:rsidTr="000C3C76">
        <w:trPr>
          <w:trHeight w:val="93"/>
          <w:jc w:val="center"/>
        </w:trPr>
        <w:tc>
          <w:tcPr>
            <w:tcW w:w="1985" w:type="pct"/>
            <w:tcBorders>
              <w:top w:val="single" w:sz="4" w:space="0" w:color="auto"/>
              <w:left w:val="single" w:sz="4" w:space="0" w:color="auto"/>
              <w:bottom w:val="single" w:sz="4" w:space="0" w:color="auto"/>
              <w:right w:val="single" w:sz="4" w:space="0" w:color="auto"/>
            </w:tcBorders>
            <w:hideMark/>
          </w:tcPr>
          <w:p w14:paraId="56CF3BB4" w14:textId="77777777" w:rsidR="000C3C76" w:rsidRPr="00A72F18" w:rsidRDefault="000C3C76">
            <w:pPr>
              <w:rPr>
                <w:color w:val="000000" w:themeColor="text1"/>
              </w:rPr>
            </w:pPr>
            <w:r w:rsidRPr="00A72F18">
              <w:rPr>
                <w:color w:val="000000" w:themeColor="text1"/>
              </w:rPr>
              <w:t xml:space="preserve">7. Tipología </w:t>
            </w:r>
          </w:p>
        </w:tc>
        <w:tc>
          <w:tcPr>
            <w:tcW w:w="3015" w:type="pct"/>
            <w:tcBorders>
              <w:top w:val="single" w:sz="4" w:space="0" w:color="auto"/>
              <w:left w:val="single" w:sz="4" w:space="0" w:color="auto"/>
              <w:bottom w:val="single" w:sz="4" w:space="0" w:color="auto"/>
              <w:right w:val="single" w:sz="4" w:space="0" w:color="auto"/>
            </w:tcBorders>
            <w:hideMark/>
          </w:tcPr>
          <w:p w14:paraId="67324094" w14:textId="77777777" w:rsidR="000C3C76" w:rsidRPr="00A72F18" w:rsidRDefault="000C3C76">
            <w:pPr>
              <w:rPr>
                <w:color w:val="000000" w:themeColor="text1"/>
              </w:rPr>
            </w:pPr>
            <w:r w:rsidRPr="00A72F18">
              <w:rPr>
                <w:color w:val="000000" w:themeColor="text1"/>
              </w:rPr>
              <w:t xml:space="preserve">Calidad </w:t>
            </w:r>
          </w:p>
        </w:tc>
      </w:tr>
      <w:tr w:rsidR="000C3C76" w:rsidRPr="00A72F18" w14:paraId="2FF8BA4B" w14:textId="77777777" w:rsidTr="000C3C76">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E28029B" w14:textId="77777777" w:rsidR="000C3C76" w:rsidRPr="00A72F18" w:rsidRDefault="000C3C76">
            <w:pPr>
              <w:rPr>
                <w:color w:val="000000" w:themeColor="text1"/>
              </w:rPr>
            </w:pPr>
            <w:r w:rsidRPr="00A72F18">
              <w:rPr>
                <w:color w:val="000000" w:themeColor="text1"/>
              </w:rPr>
              <w:t>8. Población sobre la cual se efectuará la medición Usuarios del subsistema de salud de la Policía Nacional</w:t>
            </w:r>
          </w:p>
        </w:tc>
      </w:tr>
      <w:tr w:rsidR="000C3C76" w:rsidRPr="00A72F18" w14:paraId="6E69EC9B" w14:textId="77777777" w:rsidTr="000C3C76">
        <w:trPr>
          <w:trHeight w:val="324"/>
          <w:jc w:val="center"/>
        </w:trPr>
        <w:tc>
          <w:tcPr>
            <w:tcW w:w="1985" w:type="pct"/>
            <w:tcBorders>
              <w:top w:val="single" w:sz="4" w:space="0" w:color="auto"/>
              <w:left w:val="single" w:sz="4" w:space="0" w:color="auto"/>
              <w:bottom w:val="single" w:sz="4" w:space="0" w:color="auto"/>
              <w:right w:val="single" w:sz="4" w:space="0" w:color="auto"/>
            </w:tcBorders>
            <w:hideMark/>
          </w:tcPr>
          <w:p w14:paraId="740F9BBF" w14:textId="77777777" w:rsidR="000C3C76" w:rsidRPr="00A72F18" w:rsidRDefault="000C3C76">
            <w:pPr>
              <w:rPr>
                <w:color w:val="000000" w:themeColor="text1"/>
              </w:rPr>
            </w:pPr>
            <w:r w:rsidRPr="00A72F18">
              <w:rPr>
                <w:color w:val="000000" w:themeColor="text1"/>
              </w:rPr>
              <w:t xml:space="preserve">9. Referente técnico del indicador </w:t>
            </w:r>
          </w:p>
        </w:tc>
        <w:tc>
          <w:tcPr>
            <w:tcW w:w="3015" w:type="pct"/>
            <w:tcBorders>
              <w:top w:val="single" w:sz="4" w:space="0" w:color="auto"/>
              <w:left w:val="single" w:sz="4" w:space="0" w:color="auto"/>
              <w:bottom w:val="single" w:sz="4" w:space="0" w:color="auto"/>
              <w:right w:val="single" w:sz="4" w:space="0" w:color="auto"/>
            </w:tcBorders>
            <w:hideMark/>
          </w:tcPr>
          <w:p w14:paraId="15D6D9B0" w14:textId="77777777" w:rsidR="000C3C76" w:rsidRPr="00A72F18" w:rsidRDefault="000C3C76">
            <w:pPr>
              <w:jc w:val="both"/>
              <w:rPr>
                <w:color w:val="000000" w:themeColor="text1"/>
              </w:rPr>
            </w:pPr>
            <w:r w:rsidRPr="00A72F18">
              <w:rPr>
                <w:color w:val="000000" w:themeColor="text1"/>
              </w:rPr>
              <w:t>Resolución 3280 de 2018 (Ministerio de Salud): Es el referente principal. En la Ruta Integral de Atención en Salud (RIAS) Materno-Perinatal. Indicadores de Monitoreo de la Calidad (Resolución 256 de 2016).</w:t>
            </w:r>
          </w:p>
        </w:tc>
      </w:tr>
      <w:tr w:rsidR="000C3C76" w:rsidRPr="00A72F18" w14:paraId="566C43CB"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0A6F4EF" w14:textId="77777777" w:rsidR="000C3C76" w:rsidRPr="00A72F18" w:rsidRDefault="000C3C76">
            <w:pPr>
              <w:rPr>
                <w:color w:val="000000" w:themeColor="text1"/>
              </w:rPr>
            </w:pPr>
            <w:r w:rsidRPr="00A72F18">
              <w:rPr>
                <w:color w:val="000000" w:themeColor="text1"/>
              </w:rPr>
              <w:t xml:space="preserve"> 10. Meta, umbral o rango esperado </w:t>
            </w:r>
          </w:p>
          <w:tbl>
            <w:tblPr>
              <w:tblW w:w="1800" w:type="dxa"/>
              <w:tblInd w:w="3802" w:type="dxa"/>
              <w:tblCellMar>
                <w:left w:w="70" w:type="dxa"/>
                <w:right w:w="70" w:type="dxa"/>
              </w:tblCellMar>
              <w:tblLook w:val="04A0" w:firstRow="1" w:lastRow="0" w:firstColumn="1" w:lastColumn="0" w:noHBand="0" w:noVBand="1"/>
            </w:tblPr>
            <w:tblGrid>
              <w:gridCol w:w="1800"/>
            </w:tblGrid>
            <w:tr w:rsidR="000C3C76" w:rsidRPr="00A72F18" w14:paraId="7BE6E0D7" w14:textId="77777777">
              <w:trPr>
                <w:trHeight w:val="300"/>
              </w:trPr>
              <w:tc>
                <w:tcPr>
                  <w:tcW w:w="180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500F7420" w14:textId="77777777" w:rsidR="000C3C76" w:rsidRPr="00A72F18" w:rsidRDefault="000C3C76">
                  <w:pPr>
                    <w:rPr>
                      <w:rFonts w:ascii="Calibri" w:hAnsi="Calibri" w:cs="Calibri"/>
                      <w:color w:val="000000" w:themeColor="text1"/>
                      <w:sz w:val="22"/>
                      <w:szCs w:val="22"/>
                    </w:rPr>
                  </w:pPr>
                  <w:r w:rsidRPr="00A72F18">
                    <w:rPr>
                      <w:rFonts w:ascii="Calibri" w:hAnsi="Calibri" w:cs="Calibri"/>
                      <w:color w:val="000000" w:themeColor="text1"/>
                    </w:rPr>
                    <w:t xml:space="preserve">mayor o igual 95% </w:t>
                  </w:r>
                </w:p>
              </w:tc>
            </w:tr>
            <w:tr w:rsidR="000C3C76" w:rsidRPr="00A72F18" w14:paraId="095FA459" w14:textId="77777777">
              <w:trPr>
                <w:trHeight w:val="300"/>
              </w:trPr>
              <w:tc>
                <w:tcPr>
                  <w:tcW w:w="1800" w:type="dxa"/>
                  <w:tcBorders>
                    <w:top w:val="nil"/>
                    <w:left w:val="single" w:sz="4" w:space="0" w:color="auto"/>
                    <w:bottom w:val="single" w:sz="4" w:space="0" w:color="auto"/>
                    <w:right w:val="single" w:sz="4" w:space="0" w:color="auto"/>
                  </w:tcBorders>
                  <w:shd w:val="clear" w:color="auto" w:fill="FFFF00"/>
                  <w:noWrap/>
                  <w:vAlign w:val="bottom"/>
                  <w:hideMark/>
                </w:tcPr>
                <w:p w14:paraId="634C838D" w14:textId="77777777" w:rsidR="000C3C76" w:rsidRPr="00A72F18" w:rsidRDefault="000C3C76">
                  <w:pPr>
                    <w:rPr>
                      <w:rFonts w:ascii="Calibri" w:hAnsi="Calibri" w:cs="Calibri"/>
                      <w:color w:val="000000" w:themeColor="text1"/>
                    </w:rPr>
                  </w:pPr>
                  <w:r w:rsidRPr="00A72F18">
                    <w:rPr>
                      <w:rFonts w:ascii="Calibri" w:hAnsi="Calibri" w:cs="Calibri"/>
                      <w:color w:val="000000" w:themeColor="text1"/>
                    </w:rPr>
                    <w:t>80% - 94.9%</w:t>
                  </w:r>
                </w:p>
              </w:tc>
            </w:tr>
            <w:tr w:rsidR="000C3C76" w:rsidRPr="00A72F18" w14:paraId="25C0F8C3" w14:textId="77777777">
              <w:trPr>
                <w:trHeight w:val="300"/>
              </w:trPr>
              <w:tc>
                <w:tcPr>
                  <w:tcW w:w="1800" w:type="dxa"/>
                  <w:tcBorders>
                    <w:top w:val="nil"/>
                    <w:left w:val="single" w:sz="4" w:space="0" w:color="auto"/>
                    <w:bottom w:val="single" w:sz="4" w:space="0" w:color="auto"/>
                    <w:right w:val="single" w:sz="4" w:space="0" w:color="auto"/>
                  </w:tcBorders>
                  <w:shd w:val="clear" w:color="auto" w:fill="FF5050"/>
                  <w:noWrap/>
                  <w:vAlign w:val="bottom"/>
                  <w:hideMark/>
                </w:tcPr>
                <w:p w14:paraId="3530A1EE" w14:textId="77777777" w:rsidR="000C3C76" w:rsidRPr="00A72F18" w:rsidRDefault="000C3C76">
                  <w:pPr>
                    <w:rPr>
                      <w:rFonts w:ascii="Calibri" w:hAnsi="Calibri" w:cs="Calibri"/>
                      <w:color w:val="000000" w:themeColor="text1"/>
                    </w:rPr>
                  </w:pPr>
                  <w:r w:rsidRPr="00A72F18">
                    <w:rPr>
                      <w:rFonts w:ascii="Calibri" w:hAnsi="Calibri" w:cs="Calibri"/>
                      <w:color w:val="000000" w:themeColor="text1"/>
                    </w:rPr>
                    <w:t>&lt; 80%</w:t>
                  </w:r>
                </w:p>
              </w:tc>
            </w:tr>
          </w:tbl>
          <w:p w14:paraId="77140762" w14:textId="77777777" w:rsidR="000C3C76" w:rsidRPr="00A72F18" w:rsidRDefault="000C3C76">
            <w:pPr>
              <w:rPr>
                <w:color w:val="000000" w:themeColor="text1"/>
              </w:rPr>
            </w:pPr>
          </w:p>
        </w:tc>
      </w:tr>
      <w:tr w:rsidR="000C3C76" w:rsidRPr="00A72F18" w14:paraId="2E1153D9" w14:textId="77777777" w:rsidTr="000C3C76">
        <w:trPr>
          <w:trHeight w:val="322"/>
          <w:jc w:val="center"/>
        </w:trPr>
        <w:tc>
          <w:tcPr>
            <w:tcW w:w="1985" w:type="pct"/>
            <w:tcBorders>
              <w:top w:val="single" w:sz="4" w:space="0" w:color="auto"/>
              <w:left w:val="single" w:sz="4" w:space="0" w:color="auto"/>
              <w:bottom w:val="single" w:sz="4" w:space="0" w:color="auto"/>
              <w:right w:val="single" w:sz="4" w:space="0" w:color="auto"/>
            </w:tcBorders>
            <w:hideMark/>
          </w:tcPr>
          <w:p w14:paraId="1271B311"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015" w:type="pct"/>
            <w:tcBorders>
              <w:top w:val="single" w:sz="4" w:space="0" w:color="auto"/>
              <w:left w:val="single" w:sz="4" w:space="0" w:color="auto"/>
              <w:bottom w:val="single" w:sz="4" w:space="0" w:color="auto"/>
              <w:right w:val="single" w:sz="4" w:space="0" w:color="auto"/>
            </w:tcBorders>
            <w:hideMark/>
          </w:tcPr>
          <w:p w14:paraId="2EEF515E" w14:textId="77777777" w:rsidR="000C3C76" w:rsidRPr="00A72F18" w:rsidRDefault="000C3C76">
            <w:pPr>
              <w:rPr>
                <w:color w:val="000000" w:themeColor="text1"/>
              </w:rPr>
            </w:pPr>
            <w:r w:rsidRPr="00A72F18">
              <w:rPr>
                <w:color w:val="000000" w:themeColor="text1"/>
              </w:rPr>
              <w:t xml:space="preserve">  6 % </w:t>
            </w:r>
          </w:p>
        </w:tc>
      </w:tr>
    </w:tbl>
    <w:p w14:paraId="69CA775C" w14:textId="77777777" w:rsidR="000C3C76" w:rsidRPr="00A72F18" w:rsidRDefault="000C3C76" w:rsidP="000C3C76">
      <w:pPr>
        <w:jc w:val="both"/>
        <w:rPr>
          <w:color w:val="000000" w:themeColor="text1"/>
          <w:lang w:eastAsia="en-US"/>
        </w:rPr>
      </w:pPr>
    </w:p>
    <w:p w14:paraId="1751E1DC" w14:textId="77777777" w:rsidR="000C3C76" w:rsidRPr="00A72F18" w:rsidRDefault="000C3C76" w:rsidP="000C3C76">
      <w:pPr>
        <w:jc w:val="center"/>
        <w:rPr>
          <w:b/>
          <w:bCs/>
          <w:color w:val="000000" w:themeColor="text1"/>
        </w:rPr>
      </w:pPr>
      <w:r w:rsidRPr="00A72F18">
        <w:rPr>
          <w:b/>
          <w:bCs/>
          <w:color w:val="000000" w:themeColor="text1"/>
        </w:rPr>
        <w:t>INDICADORES DE REPORTE TRIMESTRAL</w:t>
      </w:r>
    </w:p>
    <w:p w14:paraId="3B527BCE" w14:textId="77777777" w:rsidR="000C3C76" w:rsidRPr="00A72F18" w:rsidRDefault="000C3C76" w:rsidP="000C3C76">
      <w:pPr>
        <w:jc w:val="center"/>
        <w:rPr>
          <w:b/>
          <w:bCs/>
          <w:color w:val="000000" w:themeColor="text1"/>
        </w:rPr>
      </w:pPr>
      <w:r w:rsidRPr="00A72F18">
        <w:rPr>
          <w:b/>
          <w:bCs/>
          <w:color w:val="000000" w:themeColor="text1"/>
        </w:rPr>
        <w:t>(SEGUIMIENTO CONJUNTO PROGRAMADO MEDIANTE AUDITORIA)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35"/>
        <w:gridCol w:w="2598"/>
        <w:gridCol w:w="3659"/>
        <w:gridCol w:w="1696"/>
      </w:tblGrid>
      <w:tr w:rsidR="000C3C76" w:rsidRPr="00A72F18" w14:paraId="681B3433" w14:textId="77777777" w:rsidTr="000C3C76">
        <w:trPr>
          <w:trHeight w:val="601"/>
        </w:trPr>
        <w:tc>
          <w:tcPr>
            <w:tcW w:w="80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664613B" w14:textId="77777777" w:rsidR="000C3C76" w:rsidRPr="00A72F18" w:rsidRDefault="000C3C76">
            <w:pPr>
              <w:jc w:val="center"/>
              <w:rPr>
                <w:b/>
                <w:bCs/>
                <w:color w:val="000000" w:themeColor="text1"/>
              </w:rPr>
            </w:pPr>
            <w:r w:rsidRPr="00A72F18">
              <w:rPr>
                <w:b/>
                <w:bCs/>
                <w:color w:val="000000" w:themeColor="text1"/>
              </w:rPr>
              <w:t>TIPO DE INDICADOR</w:t>
            </w:r>
          </w:p>
        </w:tc>
        <w:tc>
          <w:tcPr>
            <w:tcW w:w="136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3F2F4A5" w14:textId="77777777" w:rsidR="000C3C76" w:rsidRPr="00A72F18" w:rsidRDefault="000C3C76">
            <w:pPr>
              <w:jc w:val="center"/>
              <w:rPr>
                <w:b/>
                <w:bCs/>
                <w:color w:val="000000" w:themeColor="text1"/>
              </w:rPr>
            </w:pPr>
            <w:r w:rsidRPr="00A72F18">
              <w:rPr>
                <w:b/>
                <w:bCs/>
                <w:color w:val="000000" w:themeColor="text1"/>
              </w:rPr>
              <w:t>NOMBRE DEL INDICADOR</w:t>
            </w:r>
          </w:p>
        </w:tc>
        <w:tc>
          <w:tcPr>
            <w:tcW w:w="192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AA01A1D" w14:textId="77777777" w:rsidR="000C3C76" w:rsidRPr="00A72F18" w:rsidRDefault="000C3C76">
            <w:pPr>
              <w:jc w:val="center"/>
              <w:rPr>
                <w:b/>
                <w:bCs/>
                <w:color w:val="000000" w:themeColor="text1"/>
              </w:rPr>
            </w:pPr>
            <w:r w:rsidRPr="00A72F18">
              <w:rPr>
                <w:b/>
                <w:bCs/>
                <w:color w:val="000000" w:themeColor="text1"/>
              </w:rPr>
              <w:t>FÓRMULA OPERACIONAL</w:t>
            </w:r>
          </w:p>
        </w:tc>
        <w:tc>
          <w:tcPr>
            <w:tcW w:w="894"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B16788B" w14:textId="77777777" w:rsidR="000C3C76" w:rsidRPr="00A72F18" w:rsidRDefault="000C3C76">
            <w:pPr>
              <w:jc w:val="center"/>
              <w:rPr>
                <w:b/>
                <w:bCs/>
                <w:color w:val="000000" w:themeColor="text1"/>
              </w:rPr>
            </w:pPr>
            <w:r w:rsidRPr="00A72F18">
              <w:rPr>
                <w:b/>
                <w:bCs/>
                <w:color w:val="000000" w:themeColor="text1"/>
              </w:rPr>
              <w:t>RESULTADO</w:t>
            </w:r>
          </w:p>
        </w:tc>
      </w:tr>
      <w:tr w:rsidR="000C3C76" w:rsidRPr="00A72F18" w14:paraId="68526527" w14:textId="77777777" w:rsidTr="000C3C76">
        <w:trPr>
          <w:trHeight w:val="1547"/>
        </w:trPr>
        <w:tc>
          <w:tcPr>
            <w:tcW w:w="809" w:type="pct"/>
            <w:tcBorders>
              <w:top w:val="single" w:sz="4" w:space="0" w:color="auto"/>
              <w:left w:val="single" w:sz="4" w:space="0" w:color="auto"/>
              <w:bottom w:val="single" w:sz="4" w:space="0" w:color="auto"/>
              <w:right w:val="single" w:sz="4" w:space="0" w:color="auto"/>
            </w:tcBorders>
            <w:vAlign w:val="center"/>
            <w:hideMark/>
          </w:tcPr>
          <w:p w14:paraId="76AE8235" w14:textId="77777777" w:rsidR="000C3C76" w:rsidRPr="00A72F18" w:rsidRDefault="000C3C76">
            <w:pPr>
              <w:rPr>
                <w:color w:val="000000" w:themeColor="text1"/>
              </w:rPr>
            </w:pPr>
            <w:r w:rsidRPr="00A72F18">
              <w:rPr>
                <w:color w:val="000000" w:themeColor="text1"/>
              </w:rPr>
              <w:t>Gestión</w:t>
            </w:r>
          </w:p>
        </w:tc>
        <w:tc>
          <w:tcPr>
            <w:tcW w:w="1369" w:type="pct"/>
            <w:tcBorders>
              <w:top w:val="single" w:sz="4" w:space="0" w:color="auto"/>
              <w:left w:val="single" w:sz="4" w:space="0" w:color="auto"/>
              <w:bottom w:val="single" w:sz="4" w:space="0" w:color="auto"/>
              <w:right w:val="single" w:sz="4" w:space="0" w:color="auto"/>
            </w:tcBorders>
            <w:vAlign w:val="center"/>
            <w:hideMark/>
          </w:tcPr>
          <w:p w14:paraId="1FC62ADC" w14:textId="77777777" w:rsidR="000C3C76" w:rsidRPr="00A72F18" w:rsidRDefault="000C3C76">
            <w:pPr>
              <w:rPr>
                <w:color w:val="000000" w:themeColor="text1"/>
              </w:rPr>
            </w:pPr>
            <w:r w:rsidRPr="00A72F18">
              <w:rPr>
                <w:color w:val="000000" w:themeColor="text1"/>
              </w:rPr>
              <w:t xml:space="preserve">Oportunidad de pago </w:t>
            </w:r>
          </w:p>
        </w:tc>
        <w:tc>
          <w:tcPr>
            <w:tcW w:w="1928" w:type="pct"/>
            <w:tcBorders>
              <w:top w:val="single" w:sz="4" w:space="0" w:color="auto"/>
              <w:left w:val="single" w:sz="4" w:space="0" w:color="auto"/>
              <w:bottom w:val="single" w:sz="4" w:space="0" w:color="auto"/>
              <w:right w:val="single" w:sz="4" w:space="0" w:color="auto"/>
            </w:tcBorders>
            <w:vAlign w:val="center"/>
            <w:hideMark/>
          </w:tcPr>
          <w:p w14:paraId="1066FA4A" w14:textId="77777777" w:rsidR="000C3C76" w:rsidRPr="00A72F18" w:rsidRDefault="000C3C76">
            <w:pPr>
              <w:jc w:val="both"/>
              <w:rPr>
                <w:color w:val="000000" w:themeColor="text1"/>
              </w:rPr>
            </w:pPr>
            <w:r w:rsidRPr="00A72F18">
              <w:rPr>
                <w:color w:val="000000" w:themeColor="text1"/>
                <w:lang w:val="pt-BR"/>
              </w:rPr>
              <w:t xml:space="preserve">Numerador: Total </w:t>
            </w:r>
            <w:proofErr w:type="spellStart"/>
            <w:r w:rsidRPr="00A72F18">
              <w:rPr>
                <w:color w:val="000000" w:themeColor="text1"/>
                <w:lang w:val="pt-BR"/>
              </w:rPr>
              <w:t>facturas</w:t>
            </w:r>
            <w:proofErr w:type="spellEnd"/>
            <w:r w:rsidRPr="00A72F18">
              <w:rPr>
                <w:color w:val="000000" w:themeColor="text1"/>
                <w:lang w:val="pt-BR"/>
              </w:rPr>
              <w:t xml:space="preserve"> validas pagadas dentro 45 dias                                                             Denominador: total </w:t>
            </w:r>
            <w:proofErr w:type="spellStart"/>
            <w:r w:rsidRPr="00A72F18">
              <w:rPr>
                <w:color w:val="000000" w:themeColor="text1"/>
                <w:lang w:val="pt-BR"/>
              </w:rPr>
              <w:t>facturas</w:t>
            </w:r>
            <w:proofErr w:type="spellEnd"/>
            <w:r w:rsidRPr="00A72F18">
              <w:rPr>
                <w:color w:val="000000" w:themeColor="text1"/>
                <w:lang w:val="pt-BR"/>
              </w:rPr>
              <w:t xml:space="preserve"> validas radicadas </w:t>
            </w:r>
            <w:proofErr w:type="spellStart"/>
            <w:r w:rsidRPr="00A72F18">
              <w:rPr>
                <w:color w:val="000000" w:themeColor="text1"/>
                <w:lang w:val="pt-BR"/>
              </w:rPr>
              <w:t>en</w:t>
            </w:r>
            <w:proofErr w:type="spellEnd"/>
            <w:r w:rsidRPr="00A72F18">
              <w:rPr>
                <w:color w:val="000000" w:themeColor="text1"/>
                <w:lang w:val="pt-BR"/>
              </w:rPr>
              <w:t xml:space="preserve"> </w:t>
            </w:r>
            <w:proofErr w:type="spellStart"/>
            <w:r w:rsidRPr="00A72F18">
              <w:rPr>
                <w:color w:val="000000" w:themeColor="text1"/>
                <w:lang w:val="pt-BR"/>
              </w:rPr>
              <w:t>el</w:t>
            </w:r>
            <w:proofErr w:type="spellEnd"/>
            <w:r w:rsidRPr="00A72F18">
              <w:rPr>
                <w:color w:val="000000" w:themeColor="text1"/>
                <w:lang w:val="pt-BR"/>
              </w:rPr>
              <w:t xml:space="preserve"> período</w:t>
            </w:r>
          </w:p>
        </w:tc>
        <w:tc>
          <w:tcPr>
            <w:tcW w:w="894" w:type="pct"/>
            <w:tcBorders>
              <w:top w:val="single" w:sz="4" w:space="0" w:color="auto"/>
              <w:left w:val="single" w:sz="4" w:space="0" w:color="auto"/>
              <w:bottom w:val="single" w:sz="4" w:space="0" w:color="auto"/>
              <w:right w:val="single" w:sz="4" w:space="0" w:color="auto"/>
            </w:tcBorders>
            <w:vAlign w:val="bottom"/>
            <w:hideMark/>
          </w:tcPr>
          <w:p w14:paraId="599C9D7B" w14:textId="02CD7AFE"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72576" behindDoc="0" locked="0" layoutInCell="1" allowOverlap="1" wp14:anchorId="50A31AAE" wp14:editId="22BB342E">
                  <wp:simplePos x="0" y="0"/>
                  <wp:positionH relativeFrom="column">
                    <wp:posOffset>182245</wp:posOffset>
                  </wp:positionH>
                  <wp:positionV relativeFrom="paragraph">
                    <wp:posOffset>95885</wp:posOffset>
                  </wp:positionV>
                  <wp:extent cx="742950" cy="790575"/>
                  <wp:effectExtent l="0" t="0" r="0"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65"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3BFF7178"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52"/>
        <w:gridCol w:w="6036"/>
      </w:tblGrid>
      <w:tr w:rsidR="000C3C76" w:rsidRPr="00A72F18" w14:paraId="36B231C6"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1B0DC70" w14:textId="77777777" w:rsidR="000C3C76" w:rsidRPr="00A72F18" w:rsidRDefault="000C3C76">
            <w:pPr>
              <w:rPr>
                <w:color w:val="000000" w:themeColor="text1"/>
              </w:rPr>
            </w:pPr>
            <w:r w:rsidRPr="00A72F18">
              <w:rPr>
                <w:color w:val="000000" w:themeColor="text1"/>
              </w:rPr>
              <w:t xml:space="preserve">Indicador </w:t>
            </w:r>
            <w:proofErr w:type="spellStart"/>
            <w:r w:rsidRPr="00A72F18">
              <w:rPr>
                <w:color w:val="000000" w:themeColor="text1"/>
              </w:rPr>
              <w:t>Nro</w:t>
            </w:r>
            <w:proofErr w:type="spellEnd"/>
            <w:r w:rsidRPr="00A72F18">
              <w:rPr>
                <w:color w:val="000000" w:themeColor="text1"/>
              </w:rPr>
              <w:t xml:space="preserve"> 1</w:t>
            </w:r>
          </w:p>
          <w:p w14:paraId="09059859" w14:textId="77777777" w:rsidR="000C3C76" w:rsidRPr="00A72F18" w:rsidRDefault="000C3C76">
            <w:pPr>
              <w:rPr>
                <w:color w:val="000000" w:themeColor="text1"/>
              </w:rPr>
            </w:pPr>
            <w:r w:rsidRPr="00A72F18">
              <w:rPr>
                <w:color w:val="000000" w:themeColor="text1"/>
              </w:rPr>
              <w:t>1. Nombre: Oportunidad de pago (LEY 1122 DE 2007)</w:t>
            </w:r>
          </w:p>
        </w:tc>
      </w:tr>
      <w:tr w:rsidR="000C3C76" w:rsidRPr="00A72F18" w14:paraId="57F486CC"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D2C4F8B" w14:textId="77777777" w:rsidR="000C3C76" w:rsidRPr="00A72F18" w:rsidRDefault="000C3C76">
            <w:pPr>
              <w:jc w:val="both"/>
              <w:rPr>
                <w:color w:val="000000" w:themeColor="text1"/>
              </w:rPr>
            </w:pPr>
            <w:r w:rsidRPr="00A72F18">
              <w:rPr>
                <w:color w:val="000000" w:themeColor="text1"/>
              </w:rPr>
              <w:t xml:space="preserve">2. Descripción Este indicador busca evaluar el cumplimiento de las obligaciones definidas en cuanto a los procesos de facturación y pagos, definidos en la ley 1122 de 2007 entre las partes.  </w:t>
            </w:r>
          </w:p>
        </w:tc>
      </w:tr>
      <w:tr w:rsidR="000C3C76" w:rsidRPr="00A72F18" w14:paraId="7F452899"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AE43153" w14:textId="77777777" w:rsidR="000C3C76" w:rsidRPr="00A72F18" w:rsidRDefault="000C3C76">
            <w:pPr>
              <w:jc w:val="both"/>
              <w:rPr>
                <w:color w:val="000000" w:themeColor="text1"/>
              </w:rPr>
            </w:pPr>
            <w:r w:rsidRPr="00A72F18">
              <w:rPr>
                <w:color w:val="000000" w:themeColor="text1"/>
              </w:rPr>
              <w:t>3. Unidad de medida: porcentaje</w:t>
            </w:r>
          </w:p>
        </w:tc>
      </w:tr>
      <w:tr w:rsidR="000C3C76" w:rsidRPr="00A72F18" w14:paraId="2EE79E15" w14:textId="77777777" w:rsidTr="000C3C76">
        <w:trPr>
          <w:trHeight w:val="692"/>
          <w:jc w:val="center"/>
        </w:trPr>
        <w:tc>
          <w:tcPr>
            <w:tcW w:w="1819" w:type="pct"/>
            <w:tcBorders>
              <w:top w:val="single" w:sz="4" w:space="0" w:color="auto"/>
              <w:left w:val="single" w:sz="4" w:space="0" w:color="auto"/>
              <w:bottom w:val="single" w:sz="4" w:space="0" w:color="auto"/>
              <w:right w:val="single" w:sz="4" w:space="0" w:color="auto"/>
            </w:tcBorders>
            <w:hideMark/>
          </w:tcPr>
          <w:p w14:paraId="1B33618E" w14:textId="77777777" w:rsidR="000C3C76" w:rsidRPr="00A72F18" w:rsidRDefault="000C3C76">
            <w:pPr>
              <w:jc w:val="both"/>
              <w:rPr>
                <w:color w:val="000000" w:themeColor="text1"/>
              </w:rPr>
            </w:pPr>
            <w:r w:rsidRPr="00A72F18">
              <w:rPr>
                <w:color w:val="000000" w:themeColor="text1"/>
              </w:rPr>
              <w:t xml:space="preserve">4. Fórmula </w:t>
            </w:r>
          </w:p>
        </w:tc>
        <w:tc>
          <w:tcPr>
            <w:tcW w:w="3181" w:type="pct"/>
            <w:tcBorders>
              <w:top w:val="single" w:sz="4" w:space="0" w:color="auto"/>
              <w:left w:val="single" w:sz="4" w:space="0" w:color="auto"/>
              <w:bottom w:val="single" w:sz="4" w:space="0" w:color="auto"/>
              <w:right w:val="single" w:sz="4" w:space="0" w:color="auto"/>
            </w:tcBorders>
            <w:hideMark/>
          </w:tcPr>
          <w:p w14:paraId="1D3254B0" w14:textId="77777777" w:rsidR="000C3C76" w:rsidRPr="00A72F18" w:rsidRDefault="000C3C76">
            <w:pPr>
              <w:jc w:val="both"/>
              <w:rPr>
                <w:color w:val="000000" w:themeColor="text1"/>
              </w:rPr>
            </w:pPr>
            <w:r w:rsidRPr="00A72F18">
              <w:rPr>
                <w:color w:val="000000" w:themeColor="text1"/>
                <w:lang w:val="pt-BR"/>
              </w:rPr>
              <w:t xml:space="preserve">Numerador: Total </w:t>
            </w:r>
            <w:proofErr w:type="spellStart"/>
            <w:r w:rsidRPr="00A72F18">
              <w:rPr>
                <w:color w:val="000000" w:themeColor="text1"/>
                <w:lang w:val="pt-BR"/>
              </w:rPr>
              <w:t>facturas</w:t>
            </w:r>
            <w:proofErr w:type="spellEnd"/>
            <w:r w:rsidRPr="00A72F18">
              <w:rPr>
                <w:color w:val="000000" w:themeColor="text1"/>
                <w:lang w:val="pt-BR"/>
              </w:rPr>
              <w:t xml:space="preserve"> validas pagadas dentro 45 dias                                                             Denominador: total </w:t>
            </w:r>
            <w:proofErr w:type="spellStart"/>
            <w:r w:rsidRPr="00A72F18">
              <w:rPr>
                <w:color w:val="000000" w:themeColor="text1"/>
                <w:lang w:val="pt-BR"/>
              </w:rPr>
              <w:t>facturas</w:t>
            </w:r>
            <w:proofErr w:type="spellEnd"/>
            <w:r w:rsidRPr="00A72F18">
              <w:rPr>
                <w:color w:val="000000" w:themeColor="text1"/>
                <w:lang w:val="pt-BR"/>
              </w:rPr>
              <w:t xml:space="preserve"> validas radicadas </w:t>
            </w:r>
            <w:proofErr w:type="spellStart"/>
            <w:r w:rsidRPr="00A72F18">
              <w:rPr>
                <w:color w:val="000000" w:themeColor="text1"/>
                <w:lang w:val="pt-BR"/>
              </w:rPr>
              <w:t>en</w:t>
            </w:r>
            <w:proofErr w:type="spellEnd"/>
            <w:r w:rsidRPr="00A72F18">
              <w:rPr>
                <w:color w:val="000000" w:themeColor="text1"/>
                <w:lang w:val="pt-BR"/>
              </w:rPr>
              <w:t xml:space="preserve"> </w:t>
            </w:r>
            <w:proofErr w:type="spellStart"/>
            <w:r w:rsidRPr="00A72F18">
              <w:rPr>
                <w:color w:val="000000" w:themeColor="text1"/>
                <w:lang w:val="pt-BR"/>
              </w:rPr>
              <w:t>el</w:t>
            </w:r>
            <w:proofErr w:type="spellEnd"/>
            <w:r w:rsidRPr="00A72F18">
              <w:rPr>
                <w:color w:val="000000" w:themeColor="text1"/>
                <w:lang w:val="pt-BR"/>
              </w:rPr>
              <w:t xml:space="preserve"> período</w:t>
            </w:r>
          </w:p>
        </w:tc>
      </w:tr>
      <w:tr w:rsidR="000C3C76" w:rsidRPr="00A72F18" w14:paraId="18E3E2B8" w14:textId="77777777" w:rsidTr="000C3C76">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06A863AC" w14:textId="77777777" w:rsidR="000C3C76" w:rsidRPr="00A72F18" w:rsidRDefault="000C3C76">
            <w:pPr>
              <w:jc w:val="both"/>
              <w:rPr>
                <w:color w:val="000000" w:themeColor="text1"/>
              </w:rPr>
            </w:pPr>
            <w:r w:rsidRPr="00A72F18">
              <w:rPr>
                <w:color w:val="000000" w:themeColor="text1"/>
              </w:rPr>
              <w:t xml:space="preserve">5. Periodicidad de medición </w:t>
            </w:r>
          </w:p>
        </w:tc>
        <w:tc>
          <w:tcPr>
            <w:tcW w:w="3181" w:type="pct"/>
            <w:tcBorders>
              <w:top w:val="single" w:sz="4" w:space="0" w:color="auto"/>
              <w:left w:val="single" w:sz="4" w:space="0" w:color="auto"/>
              <w:bottom w:val="single" w:sz="4" w:space="0" w:color="auto"/>
              <w:right w:val="single" w:sz="4" w:space="0" w:color="auto"/>
            </w:tcBorders>
            <w:hideMark/>
          </w:tcPr>
          <w:p w14:paraId="05048160" w14:textId="77777777" w:rsidR="000C3C76" w:rsidRPr="00A72F18" w:rsidRDefault="000C3C76">
            <w:pPr>
              <w:jc w:val="both"/>
              <w:rPr>
                <w:color w:val="000000" w:themeColor="text1"/>
              </w:rPr>
            </w:pPr>
            <w:r w:rsidRPr="00A72F18">
              <w:rPr>
                <w:color w:val="000000" w:themeColor="text1"/>
              </w:rPr>
              <w:t>trimestral</w:t>
            </w:r>
          </w:p>
        </w:tc>
      </w:tr>
      <w:tr w:rsidR="000C3C76" w:rsidRPr="00A72F18" w14:paraId="35DEBBFD"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797D7213" w14:textId="77777777" w:rsidR="000C3C76" w:rsidRPr="00A72F18" w:rsidRDefault="000C3C76">
            <w:pPr>
              <w:jc w:val="both"/>
              <w:rPr>
                <w:color w:val="000000" w:themeColor="text1"/>
              </w:rPr>
            </w:pPr>
            <w:r w:rsidRPr="00A72F18">
              <w:rPr>
                <w:color w:val="000000" w:themeColor="text1"/>
              </w:rPr>
              <w:t xml:space="preserve">6. Progresividad de la medición </w:t>
            </w:r>
          </w:p>
          <w:p w14:paraId="5C8E3CCF" w14:textId="77777777" w:rsidR="000C3C76" w:rsidRPr="00A72F18" w:rsidRDefault="000C3C76">
            <w:pPr>
              <w:jc w:val="both"/>
              <w:rPr>
                <w:color w:val="000000" w:themeColor="text1"/>
              </w:rPr>
            </w:pPr>
            <w:r w:rsidRPr="00A72F18">
              <w:rPr>
                <w:b/>
                <w:bCs/>
                <w:color w:val="000000" w:themeColor="text1"/>
              </w:rPr>
              <w:t>Mes 1-2:</w:t>
            </w:r>
            <w:r w:rsidRPr="00A72F18">
              <w:rPr>
                <w:color w:val="000000" w:themeColor="text1"/>
              </w:rPr>
              <w:t> Se utilizará para estandarizar los requisitos de la factura (soportes, RIPS). Durante este periodo se identificarán los cuellos de botella en la radicación.</w:t>
            </w:r>
          </w:p>
          <w:p w14:paraId="57BFBF6B" w14:textId="77777777" w:rsidR="000C3C76" w:rsidRPr="00A72F18" w:rsidRDefault="000C3C76">
            <w:pPr>
              <w:jc w:val="both"/>
              <w:rPr>
                <w:color w:val="000000" w:themeColor="text1"/>
              </w:rPr>
            </w:pPr>
            <w:r w:rsidRPr="00A72F18">
              <w:rPr>
                <w:b/>
                <w:bCs/>
                <w:color w:val="000000" w:themeColor="text1"/>
              </w:rPr>
              <w:t>Mes 2-3:</w:t>
            </w:r>
            <w:r w:rsidRPr="00A72F18">
              <w:rPr>
                <w:color w:val="000000" w:themeColor="text1"/>
              </w:rPr>
              <w:t> Se exigirá un cumplimiento mínimo del </w:t>
            </w:r>
            <w:r w:rsidRPr="00A72F18">
              <w:rPr>
                <w:b/>
                <w:bCs/>
                <w:color w:val="000000" w:themeColor="text1"/>
              </w:rPr>
              <w:t>80% de las facturas válidas</w:t>
            </w:r>
            <w:r w:rsidRPr="00A72F18">
              <w:rPr>
                <w:color w:val="000000" w:themeColor="text1"/>
              </w:rPr>
              <w:t> pagadas dentro del término legal, el prestador y la entidad deben demostrar la reducción de glosas injustificadas.</w:t>
            </w:r>
          </w:p>
          <w:p w14:paraId="721F4D20" w14:textId="77777777" w:rsidR="000C3C76" w:rsidRPr="00A72F18" w:rsidRDefault="000C3C76">
            <w:pPr>
              <w:jc w:val="both"/>
              <w:rPr>
                <w:color w:val="000000" w:themeColor="text1"/>
              </w:rPr>
            </w:pPr>
            <w:r w:rsidRPr="00A72F18">
              <w:rPr>
                <w:b/>
                <w:bCs/>
                <w:color w:val="000000" w:themeColor="text1"/>
              </w:rPr>
              <w:t>Mes 4 en adelante:</w:t>
            </w:r>
            <w:r w:rsidRPr="00A72F18">
              <w:rPr>
                <w:color w:val="000000" w:themeColor="text1"/>
              </w:rPr>
              <w:t> El cumplimiento de la meta será del </w:t>
            </w:r>
            <w:r w:rsidRPr="00A72F18">
              <w:rPr>
                <w:b/>
                <w:bCs/>
                <w:color w:val="000000" w:themeColor="text1"/>
              </w:rPr>
              <w:t>100% de carácter obligatorio</w:t>
            </w:r>
            <w:r w:rsidRPr="00A72F18">
              <w:rPr>
                <w:color w:val="000000" w:themeColor="text1"/>
              </w:rPr>
              <w:t>,</w:t>
            </w:r>
            <w:r w:rsidRPr="00A72F18">
              <w:rPr>
                <w:b/>
                <w:bCs/>
                <w:color w:val="000000" w:themeColor="text1"/>
              </w:rPr>
              <w:t xml:space="preserve"> </w:t>
            </w:r>
            <w:r w:rsidRPr="00A72F18">
              <w:rPr>
                <w:color w:val="000000" w:themeColor="text1"/>
              </w:rPr>
              <w:t xml:space="preserve">a partir de este punto, el indicador será vinculante para la evaluación de desempeño contractual, bajo el Decreto 441 de 2022 </w:t>
            </w:r>
          </w:p>
        </w:tc>
      </w:tr>
      <w:tr w:rsidR="000C3C76" w:rsidRPr="00A72F18" w14:paraId="012225B6" w14:textId="77777777" w:rsidTr="000C3C76">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3CDE9A06" w14:textId="77777777" w:rsidR="000C3C76" w:rsidRPr="00A72F18" w:rsidRDefault="000C3C76">
            <w:pPr>
              <w:jc w:val="both"/>
              <w:rPr>
                <w:color w:val="000000" w:themeColor="text1"/>
              </w:rPr>
            </w:pPr>
            <w:r w:rsidRPr="00A72F18">
              <w:rPr>
                <w:color w:val="000000" w:themeColor="text1"/>
              </w:rPr>
              <w:t xml:space="preserve">7. Tipología </w:t>
            </w:r>
          </w:p>
        </w:tc>
        <w:tc>
          <w:tcPr>
            <w:tcW w:w="3181" w:type="pct"/>
            <w:tcBorders>
              <w:top w:val="single" w:sz="4" w:space="0" w:color="auto"/>
              <w:left w:val="single" w:sz="4" w:space="0" w:color="auto"/>
              <w:bottom w:val="single" w:sz="4" w:space="0" w:color="auto"/>
              <w:right w:val="single" w:sz="4" w:space="0" w:color="auto"/>
            </w:tcBorders>
            <w:hideMark/>
          </w:tcPr>
          <w:p w14:paraId="42C7AC19" w14:textId="77777777" w:rsidR="000C3C76" w:rsidRPr="00A72F18" w:rsidRDefault="000C3C76">
            <w:pPr>
              <w:jc w:val="both"/>
              <w:rPr>
                <w:color w:val="000000" w:themeColor="text1"/>
              </w:rPr>
            </w:pPr>
            <w:r w:rsidRPr="00A72F18">
              <w:rPr>
                <w:color w:val="000000" w:themeColor="text1"/>
              </w:rPr>
              <w:t xml:space="preserve">Gestión </w:t>
            </w:r>
          </w:p>
        </w:tc>
      </w:tr>
      <w:tr w:rsidR="000C3C76" w:rsidRPr="00A72F18" w14:paraId="18B9DDAF" w14:textId="77777777" w:rsidTr="000C3C76">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60D5671" w14:textId="77777777" w:rsidR="000C3C76" w:rsidRPr="00A72F18" w:rsidRDefault="000C3C76">
            <w:pPr>
              <w:jc w:val="both"/>
              <w:rPr>
                <w:color w:val="000000" w:themeColor="text1"/>
              </w:rPr>
            </w:pPr>
            <w:r w:rsidRPr="00A72F18">
              <w:rPr>
                <w:color w:val="000000" w:themeColor="text1"/>
              </w:rPr>
              <w:lastRenderedPageBreak/>
              <w:t>8. Población sobre la cual se efectuará la medición N/A</w:t>
            </w:r>
          </w:p>
        </w:tc>
      </w:tr>
      <w:tr w:rsidR="000C3C76" w:rsidRPr="00A72F18" w14:paraId="0E61ACC0" w14:textId="77777777" w:rsidTr="000C3C76">
        <w:trPr>
          <w:trHeight w:val="324"/>
          <w:jc w:val="center"/>
        </w:trPr>
        <w:tc>
          <w:tcPr>
            <w:tcW w:w="1819" w:type="pct"/>
            <w:tcBorders>
              <w:top w:val="single" w:sz="4" w:space="0" w:color="auto"/>
              <w:left w:val="single" w:sz="4" w:space="0" w:color="auto"/>
              <w:bottom w:val="single" w:sz="4" w:space="0" w:color="auto"/>
              <w:right w:val="single" w:sz="4" w:space="0" w:color="auto"/>
            </w:tcBorders>
            <w:hideMark/>
          </w:tcPr>
          <w:p w14:paraId="2D7A3D22" w14:textId="77777777" w:rsidR="000C3C76" w:rsidRPr="00A72F18" w:rsidRDefault="000C3C76">
            <w:pPr>
              <w:jc w:val="both"/>
              <w:rPr>
                <w:color w:val="000000" w:themeColor="text1"/>
              </w:rPr>
            </w:pPr>
            <w:r w:rsidRPr="00A72F18">
              <w:rPr>
                <w:color w:val="000000" w:themeColor="text1"/>
              </w:rPr>
              <w:t xml:space="preserve">9. Referente técnico del indicador </w:t>
            </w:r>
          </w:p>
        </w:tc>
        <w:tc>
          <w:tcPr>
            <w:tcW w:w="3181" w:type="pct"/>
            <w:tcBorders>
              <w:top w:val="single" w:sz="4" w:space="0" w:color="auto"/>
              <w:left w:val="single" w:sz="4" w:space="0" w:color="auto"/>
              <w:bottom w:val="single" w:sz="4" w:space="0" w:color="auto"/>
              <w:right w:val="single" w:sz="4" w:space="0" w:color="auto"/>
            </w:tcBorders>
            <w:hideMark/>
          </w:tcPr>
          <w:p w14:paraId="4588062C" w14:textId="77777777" w:rsidR="000C3C76" w:rsidRPr="00A72F18" w:rsidRDefault="000C3C76">
            <w:pPr>
              <w:jc w:val="both"/>
              <w:rPr>
                <w:color w:val="000000" w:themeColor="text1"/>
              </w:rPr>
            </w:pPr>
            <w:r w:rsidRPr="00A72F18">
              <w:rPr>
                <w:color w:val="000000" w:themeColor="text1"/>
              </w:rPr>
              <w:t xml:space="preserve">ley 1122 de 2007, Res. 2335/2023 (Minsalud) y la Res. 1886/202 Res. 2284 de 20234, </w:t>
            </w:r>
          </w:p>
        </w:tc>
      </w:tr>
      <w:tr w:rsidR="000C3C76" w:rsidRPr="00A72F18" w14:paraId="19286E56"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tcPr>
          <w:tbl>
            <w:tblPr>
              <w:tblpPr w:leftFromText="141" w:rightFromText="141" w:bottomFromText="160" w:vertAnchor="text" w:horzAnchor="page" w:tblpX="3320" w:tblpY="-146"/>
              <w:tblOverlap w:val="never"/>
              <w:tblW w:w="1200" w:type="dxa"/>
              <w:tblCellMar>
                <w:left w:w="70" w:type="dxa"/>
                <w:right w:w="70" w:type="dxa"/>
              </w:tblCellMar>
              <w:tblLook w:val="04A0" w:firstRow="1" w:lastRow="0" w:firstColumn="1" w:lastColumn="0" w:noHBand="0" w:noVBand="1"/>
            </w:tblPr>
            <w:tblGrid>
              <w:gridCol w:w="1200"/>
            </w:tblGrid>
            <w:tr w:rsidR="000C3C76" w:rsidRPr="00A72F18" w14:paraId="5F57BABF" w14:textId="77777777">
              <w:trPr>
                <w:trHeight w:val="315"/>
              </w:trPr>
              <w:tc>
                <w:tcPr>
                  <w:tcW w:w="1200" w:type="dxa"/>
                  <w:tcBorders>
                    <w:top w:val="single" w:sz="8" w:space="0" w:color="000000"/>
                    <w:left w:val="single" w:sz="8" w:space="0" w:color="000000"/>
                    <w:bottom w:val="single" w:sz="8" w:space="0" w:color="000000"/>
                    <w:right w:val="single" w:sz="8" w:space="0" w:color="000000"/>
                  </w:tcBorders>
                  <w:shd w:val="clear" w:color="auto" w:fill="5B9BD5"/>
                  <w:vAlign w:val="center"/>
                  <w:hideMark/>
                </w:tcPr>
                <w:p w14:paraId="542D0CFA" w14:textId="77777777" w:rsidR="000C3C76" w:rsidRPr="00A72F18" w:rsidRDefault="000C3C76">
                  <w:pPr>
                    <w:jc w:val="right"/>
                    <w:rPr>
                      <w:color w:val="000000" w:themeColor="text1"/>
                    </w:rPr>
                  </w:pPr>
                  <w:bookmarkStart w:id="16" w:name="RANGE!C13"/>
                  <w:r w:rsidRPr="00A72F18">
                    <w:rPr>
                      <w:color w:val="000000" w:themeColor="text1"/>
                    </w:rPr>
                    <w:t>&gt;90%</w:t>
                  </w:r>
                  <w:bookmarkEnd w:id="16"/>
                </w:p>
              </w:tc>
            </w:tr>
            <w:tr w:rsidR="000C3C76" w:rsidRPr="00A72F18" w14:paraId="06F0A604" w14:textId="77777777">
              <w:trPr>
                <w:trHeight w:val="315"/>
              </w:trPr>
              <w:tc>
                <w:tcPr>
                  <w:tcW w:w="1200" w:type="dxa"/>
                  <w:tcBorders>
                    <w:top w:val="nil"/>
                    <w:left w:val="single" w:sz="8" w:space="0" w:color="000000"/>
                    <w:bottom w:val="single" w:sz="8" w:space="0" w:color="000000"/>
                    <w:right w:val="single" w:sz="8" w:space="0" w:color="000000"/>
                  </w:tcBorders>
                  <w:shd w:val="clear" w:color="auto" w:fill="48F52B"/>
                  <w:vAlign w:val="center"/>
                  <w:hideMark/>
                </w:tcPr>
                <w:p w14:paraId="43A408C1" w14:textId="77777777" w:rsidR="000C3C76" w:rsidRPr="00A72F18" w:rsidRDefault="000C3C76">
                  <w:pPr>
                    <w:jc w:val="right"/>
                    <w:rPr>
                      <w:color w:val="000000" w:themeColor="text1"/>
                    </w:rPr>
                  </w:pPr>
                  <w:r w:rsidRPr="00A72F18">
                    <w:rPr>
                      <w:color w:val="000000" w:themeColor="text1"/>
                    </w:rPr>
                    <w:t>89% - 80%</w:t>
                  </w:r>
                </w:p>
              </w:tc>
            </w:tr>
            <w:tr w:rsidR="000C3C76" w:rsidRPr="00A72F18" w14:paraId="5D1E6D0A" w14:textId="77777777">
              <w:trPr>
                <w:trHeight w:val="315"/>
              </w:trPr>
              <w:tc>
                <w:tcPr>
                  <w:tcW w:w="1200" w:type="dxa"/>
                  <w:tcBorders>
                    <w:top w:val="nil"/>
                    <w:left w:val="single" w:sz="8" w:space="0" w:color="000000"/>
                    <w:bottom w:val="single" w:sz="8" w:space="0" w:color="000000"/>
                    <w:right w:val="single" w:sz="8" w:space="0" w:color="000000"/>
                  </w:tcBorders>
                  <w:shd w:val="clear" w:color="auto" w:fill="FFFF00"/>
                  <w:vAlign w:val="center"/>
                  <w:hideMark/>
                </w:tcPr>
                <w:p w14:paraId="591D8905" w14:textId="77777777" w:rsidR="000C3C76" w:rsidRPr="00A72F18" w:rsidRDefault="000C3C76">
                  <w:pPr>
                    <w:jc w:val="right"/>
                    <w:rPr>
                      <w:color w:val="000000" w:themeColor="text1"/>
                    </w:rPr>
                  </w:pPr>
                  <w:r w:rsidRPr="00A72F18">
                    <w:rPr>
                      <w:color w:val="000000" w:themeColor="text1"/>
                    </w:rPr>
                    <w:t>79% -70%</w:t>
                  </w:r>
                </w:p>
              </w:tc>
            </w:tr>
            <w:tr w:rsidR="000C3C76" w:rsidRPr="00A72F18" w14:paraId="7AB651C9" w14:textId="77777777">
              <w:trPr>
                <w:trHeight w:val="315"/>
              </w:trPr>
              <w:tc>
                <w:tcPr>
                  <w:tcW w:w="1200" w:type="dxa"/>
                  <w:tcBorders>
                    <w:top w:val="nil"/>
                    <w:left w:val="single" w:sz="8" w:space="0" w:color="000000"/>
                    <w:bottom w:val="single" w:sz="8" w:space="0" w:color="000000"/>
                    <w:right w:val="single" w:sz="8" w:space="0" w:color="000000"/>
                  </w:tcBorders>
                  <w:shd w:val="clear" w:color="auto" w:fill="FF0000"/>
                  <w:vAlign w:val="center"/>
                  <w:hideMark/>
                </w:tcPr>
                <w:p w14:paraId="734A0BDF" w14:textId="77777777" w:rsidR="000C3C76" w:rsidRPr="00A72F18" w:rsidRDefault="000C3C76">
                  <w:pPr>
                    <w:jc w:val="right"/>
                    <w:rPr>
                      <w:color w:val="000000" w:themeColor="text1"/>
                    </w:rPr>
                  </w:pPr>
                  <w:r w:rsidRPr="00A72F18">
                    <w:rPr>
                      <w:color w:val="000000" w:themeColor="text1"/>
                    </w:rPr>
                    <w:t>-70%</w:t>
                  </w:r>
                </w:p>
              </w:tc>
            </w:tr>
          </w:tbl>
          <w:p w14:paraId="3F6C7BE3" w14:textId="77777777" w:rsidR="000C3C76" w:rsidRPr="00A72F18" w:rsidRDefault="000C3C76">
            <w:pPr>
              <w:rPr>
                <w:color w:val="000000" w:themeColor="text1"/>
              </w:rPr>
            </w:pPr>
            <w:r w:rsidRPr="00A72F18">
              <w:rPr>
                <w:color w:val="000000" w:themeColor="text1"/>
              </w:rPr>
              <w:t xml:space="preserve">10. Meta, umbral o rango esperado </w:t>
            </w:r>
          </w:p>
          <w:p w14:paraId="3FD994A6" w14:textId="77777777" w:rsidR="000C3C76" w:rsidRPr="00A72F18" w:rsidRDefault="000C3C76">
            <w:pPr>
              <w:rPr>
                <w:color w:val="000000" w:themeColor="text1"/>
              </w:rPr>
            </w:pPr>
          </w:p>
        </w:tc>
      </w:tr>
      <w:tr w:rsidR="000C3C76" w:rsidRPr="00A72F18" w14:paraId="731D7F89" w14:textId="77777777" w:rsidTr="000C3C76">
        <w:trPr>
          <w:trHeight w:val="322"/>
          <w:jc w:val="center"/>
        </w:trPr>
        <w:tc>
          <w:tcPr>
            <w:tcW w:w="1819" w:type="pct"/>
            <w:tcBorders>
              <w:top w:val="single" w:sz="4" w:space="0" w:color="auto"/>
              <w:left w:val="single" w:sz="4" w:space="0" w:color="auto"/>
              <w:bottom w:val="single" w:sz="4" w:space="0" w:color="auto"/>
              <w:right w:val="single" w:sz="4" w:space="0" w:color="auto"/>
            </w:tcBorders>
            <w:hideMark/>
          </w:tcPr>
          <w:p w14:paraId="3F1D9E67"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181" w:type="pct"/>
            <w:tcBorders>
              <w:top w:val="single" w:sz="4" w:space="0" w:color="auto"/>
              <w:left w:val="single" w:sz="4" w:space="0" w:color="auto"/>
              <w:bottom w:val="single" w:sz="4" w:space="0" w:color="auto"/>
              <w:right w:val="single" w:sz="4" w:space="0" w:color="auto"/>
            </w:tcBorders>
            <w:hideMark/>
          </w:tcPr>
          <w:p w14:paraId="6E52A1FE" w14:textId="77777777" w:rsidR="000C3C76" w:rsidRPr="00A72F18" w:rsidRDefault="000C3C76">
            <w:pPr>
              <w:rPr>
                <w:color w:val="000000" w:themeColor="text1"/>
              </w:rPr>
            </w:pPr>
            <w:r w:rsidRPr="00A72F18">
              <w:rPr>
                <w:color w:val="000000" w:themeColor="text1"/>
              </w:rPr>
              <w:t xml:space="preserve"> 6   % </w:t>
            </w:r>
          </w:p>
        </w:tc>
      </w:tr>
    </w:tbl>
    <w:p w14:paraId="4DB2AB1F" w14:textId="77777777" w:rsidR="000C3C76" w:rsidRPr="00A72F18" w:rsidRDefault="000C3C76" w:rsidP="000C3C76">
      <w:pPr>
        <w:jc w:val="both"/>
        <w:rPr>
          <w:color w:val="000000" w:themeColor="text1"/>
          <w:lang w:eastAsia="en-US"/>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9"/>
        <w:gridCol w:w="2652"/>
        <w:gridCol w:w="3737"/>
        <w:gridCol w:w="1722"/>
      </w:tblGrid>
      <w:tr w:rsidR="000C3C76" w:rsidRPr="00A72F18" w14:paraId="06FE76DC" w14:textId="77777777" w:rsidTr="000C3C76">
        <w:trPr>
          <w:trHeight w:val="601"/>
        </w:trPr>
        <w:tc>
          <w:tcPr>
            <w:tcW w:w="148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5A5BA3F2" w14:textId="77777777" w:rsidR="000C3C76" w:rsidRPr="00A72F18" w:rsidRDefault="000C3C76">
            <w:pPr>
              <w:jc w:val="center"/>
              <w:rPr>
                <w:b/>
                <w:bCs/>
                <w:color w:val="000000" w:themeColor="text1"/>
              </w:rPr>
            </w:pPr>
            <w:r w:rsidRPr="00A72F18">
              <w:rPr>
                <w:b/>
                <w:bCs/>
                <w:color w:val="000000" w:themeColor="text1"/>
              </w:rPr>
              <w:t>TIPO DE INDICADOR</w:t>
            </w:r>
          </w:p>
        </w:tc>
        <w:tc>
          <w:tcPr>
            <w:tcW w:w="2650"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8AD5309" w14:textId="77777777" w:rsidR="000C3C76" w:rsidRPr="00A72F18" w:rsidRDefault="000C3C76">
            <w:pPr>
              <w:jc w:val="center"/>
              <w:rPr>
                <w:b/>
                <w:bCs/>
                <w:color w:val="000000" w:themeColor="text1"/>
              </w:rPr>
            </w:pPr>
            <w:r w:rsidRPr="00A72F18">
              <w:rPr>
                <w:b/>
                <w:bCs/>
                <w:color w:val="000000" w:themeColor="text1"/>
              </w:rPr>
              <w:t>NOMBRE DEL INDICADOR</w:t>
            </w:r>
          </w:p>
        </w:tc>
        <w:tc>
          <w:tcPr>
            <w:tcW w:w="3735"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C5724C2" w14:textId="77777777" w:rsidR="000C3C76" w:rsidRPr="00A72F18" w:rsidRDefault="000C3C76">
            <w:pPr>
              <w:jc w:val="center"/>
              <w:rPr>
                <w:b/>
                <w:bCs/>
                <w:color w:val="000000" w:themeColor="text1"/>
              </w:rPr>
            </w:pPr>
            <w:r w:rsidRPr="00A72F18">
              <w:rPr>
                <w:b/>
                <w:bCs/>
                <w:color w:val="000000" w:themeColor="text1"/>
              </w:rPr>
              <w:t>FÓRMULA OPERACIONAL</w:t>
            </w:r>
          </w:p>
        </w:tc>
        <w:tc>
          <w:tcPr>
            <w:tcW w:w="1721"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62A11ED" w14:textId="77777777" w:rsidR="000C3C76" w:rsidRPr="00A72F18" w:rsidRDefault="000C3C76">
            <w:pPr>
              <w:jc w:val="center"/>
              <w:rPr>
                <w:b/>
                <w:bCs/>
                <w:color w:val="000000" w:themeColor="text1"/>
              </w:rPr>
            </w:pPr>
            <w:r w:rsidRPr="00A72F18">
              <w:rPr>
                <w:b/>
                <w:bCs/>
                <w:color w:val="000000" w:themeColor="text1"/>
              </w:rPr>
              <w:t>RESULTADO</w:t>
            </w:r>
          </w:p>
        </w:tc>
      </w:tr>
      <w:tr w:rsidR="000C3C76" w:rsidRPr="00A72F18" w14:paraId="43D4C07E" w14:textId="77777777" w:rsidTr="000C3C76">
        <w:trPr>
          <w:trHeight w:val="1312"/>
        </w:trPr>
        <w:tc>
          <w:tcPr>
            <w:tcW w:w="1488" w:type="dxa"/>
            <w:tcBorders>
              <w:top w:val="single" w:sz="4" w:space="0" w:color="auto"/>
              <w:left w:val="single" w:sz="4" w:space="0" w:color="auto"/>
              <w:bottom w:val="single" w:sz="4" w:space="0" w:color="auto"/>
              <w:right w:val="single" w:sz="4" w:space="0" w:color="auto"/>
            </w:tcBorders>
            <w:vAlign w:val="center"/>
            <w:hideMark/>
          </w:tcPr>
          <w:p w14:paraId="6B228D84" w14:textId="77777777" w:rsidR="000C3C76" w:rsidRPr="00A72F18" w:rsidRDefault="000C3C76">
            <w:pPr>
              <w:rPr>
                <w:color w:val="000000" w:themeColor="text1"/>
              </w:rPr>
            </w:pPr>
            <w:r w:rsidRPr="00A72F18">
              <w:rPr>
                <w:color w:val="000000" w:themeColor="text1"/>
              </w:rPr>
              <w:t>Gestión</w:t>
            </w:r>
          </w:p>
        </w:tc>
        <w:tc>
          <w:tcPr>
            <w:tcW w:w="2650" w:type="dxa"/>
            <w:tcBorders>
              <w:top w:val="single" w:sz="4" w:space="0" w:color="auto"/>
              <w:left w:val="single" w:sz="4" w:space="0" w:color="auto"/>
              <w:bottom w:val="single" w:sz="4" w:space="0" w:color="auto"/>
              <w:right w:val="single" w:sz="4" w:space="0" w:color="auto"/>
            </w:tcBorders>
            <w:vAlign w:val="center"/>
            <w:hideMark/>
          </w:tcPr>
          <w:p w14:paraId="279BF89E" w14:textId="77777777" w:rsidR="000C3C76" w:rsidRPr="00A72F18" w:rsidRDefault="000C3C76">
            <w:pPr>
              <w:rPr>
                <w:color w:val="000000" w:themeColor="text1"/>
              </w:rPr>
            </w:pPr>
            <w:r w:rsidRPr="00A72F18">
              <w:rPr>
                <w:color w:val="000000" w:themeColor="text1"/>
                <w:lang w:val="es-MX"/>
              </w:rPr>
              <w:t>Índice de Conversión de Servicios Facturados</w:t>
            </w:r>
          </w:p>
        </w:tc>
        <w:tc>
          <w:tcPr>
            <w:tcW w:w="3735" w:type="dxa"/>
            <w:tcBorders>
              <w:top w:val="single" w:sz="4" w:space="0" w:color="auto"/>
              <w:left w:val="single" w:sz="4" w:space="0" w:color="auto"/>
              <w:bottom w:val="single" w:sz="4" w:space="0" w:color="auto"/>
              <w:right w:val="single" w:sz="4" w:space="0" w:color="auto"/>
            </w:tcBorders>
            <w:vAlign w:val="center"/>
            <w:hideMark/>
          </w:tcPr>
          <w:p w14:paraId="259D7C06" w14:textId="77777777" w:rsidR="000C3C76" w:rsidRPr="00A72F18" w:rsidRDefault="000C3C76">
            <w:pPr>
              <w:jc w:val="both"/>
              <w:rPr>
                <w:color w:val="000000" w:themeColor="text1"/>
              </w:rPr>
            </w:pPr>
            <w:r w:rsidRPr="00A72F18">
              <w:rPr>
                <w:color w:val="000000" w:themeColor="text1"/>
                <w:lang w:val="es-MX"/>
              </w:rPr>
              <w:t xml:space="preserve">Numerador: Total servicios </w:t>
            </w:r>
            <w:r w:rsidRPr="00A72F18">
              <w:rPr>
                <w:color w:val="000000" w:themeColor="text1"/>
              </w:rPr>
              <w:t>prestados efectivamente en el mes anterior.</w:t>
            </w:r>
          </w:p>
          <w:p w14:paraId="25ABB59E" w14:textId="77777777" w:rsidR="000C3C76" w:rsidRPr="00A72F18" w:rsidRDefault="000C3C76">
            <w:pPr>
              <w:jc w:val="both"/>
              <w:rPr>
                <w:color w:val="000000" w:themeColor="text1"/>
              </w:rPr>
            </w:pPr>
            <w:r w:rsidRPr="00A72F18">
              <w:rPr>
                <w:color w:val="000000" w:themeColor="text1"/>
                <w:lang w:val="es-MX"/>
              </w:rPr>
              <w:t>Denominador: Total servicios facturados en el mes inmediatamente siguiente</w:t>
            </w:r>
          </w:p>
        </w:tc>
        <w:tc>
          <w:tcPr>
            <w:tcW w:w="1721" w:type="dxa"/>
            <w:tcBorders>
              <w:top w:val="single" w:sz="4" w:space="0" w:color="auto"/>
              <w:left w:val="single" w:sz="4" w:space="0" w:color="auto"/>
              <w:bottom w:val="single" w:sz="4" w:space="0" w:color="auto"/>
              <w:right w:val="single" w:sz="4" w:space="0" w:color="auto"/>
            </w:tcBorders>
            <w:vAlign w:val="bottom"/>
            <w:hideMark/>
          </w:tcPr>
          <w:p w14:paraId="47633428" w14:textId="4F911EA6"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73600" behindDoc="0" locked="0" layoutInCell="1" allowOverlap="1" wp14:anchorId="1C435F6D" wp14:editId="6C713F2A">
                  <wp:simplePos x="0" y="0"/>
                  <wp:positionH relativeFrom="column">
                    <wp:posOffset>133985</wp:posOffset>
                  </wp:positionH>
                  <wp:positionV relativeFrom="paragraph">
                    <wp:posOffset>-6985</wp:posOffset>
                  </wp:positionV>
                  <wp:extent cx="742950" cy="790575"/>
                  <wp:effectExtent l="0" t="0" r="0" b="952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66"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53E97312" w14:textId="77777777" w:rsidR="000C3C76" w:rsidRPr="00A72F18" w:rsidRDefault="000C3C76" w:rsidP="000C3C76">
      <w:pPr>
        <w:jc w:val="both"/>
        <w:rPr>
          <w:color w:val="000000" w:themeColor="text1"/>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52"/>
        <w:gridCol w:w="6036"/>
      </w:tblGrid>
      <w:tr w:rsidR="000C3C76" w:rsidRPr="00A72F18" w14:paraId="28BA968E"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DF05673" w14:textId="77777777" w:rsidR="000C3C76" w:rsidRPr="00A72F18" w:rsidRDefault="000C3C76">
            <w:pPr>
              <w:rPr>
                <w:color w:val="000000" w:themeColor="text1"/>
              </w:rPr>
            </w:pPr>
            <w:r w:rsidRPr="00A72F18">
              <w:rPr>
                <w:color w:val="000000" w:themeColor="text1"/>
              </w:rPr>
              <w:t xml:space="preserve">Indicador </w:t>
            </w:r>
            <w:proofErr w:type="spellStart"/>
            <w:r w:rsidRPr="00A72F18">
              <w:rPr>
                <w:color w:val="000000" w:themeColor="text1"/>
              </w:rPr>
              <w:t>Nro</w:t>
            </w:r>
            <w:proofErr w:type="spellEnd"/>
            <w:r w:rsidRPr="00A72F18">
              <w:rPr>
                <w:color w:val="000000" w:themeColor="text1"/>
              </w:rPr>
              <w:t xml:space="preserve"> 2 </w:t>
            </w:r>
          </w:p>
          <w:p w14:paraId="48315C9C"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MX"/>
              </w:rPr>
              <w:t>Índice de Conversión de Servicios Facturados</w:t>
            </w:r>
          </w:p>
        </w:tc>
      </w:tr>
      <w:tr w:rsidR="000C3C76" w:rsidRPr="00A72F18" w14:paraId="2776E605"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92E7CD0" w14:textId="77777777" w:rsidR="000C3C76" w:rsidRPr="00A72F18" w:rsidRDefault="000C3C76">
            <w:pPr>
              <w:jc w:val="both"/>
              <w:rPr>
                <w:color w:val="000000" w:themeColor="text1"/>
              </w:rPr>
            </w:pPr>
            <w:r w:rsidRPr="00A72F18">
              <w:rPr>
                <w:color w:val="000000" w:themeColor="text1"/>
              </w:rPr>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A72F18">
              <w:rPr>
                <w:color w:val="000000" w:themeColor="text1"/>
              </w:rPr>
              <w:t>sobre-ejecuciones</w:t>
            </w:r>
            <w:proofErr w:type="spellEnd"/>
            <w:r w:rsidRPr="00A72F18">
              <w:rPr>
                <w:color w:val="000000" w:themeColor="text1"/>
              </w:rPr>
              <w:t xml:space="preserve"> de manera temprana. </w:t>
            </w:r>
          </w:p>
        </w:tc>
      </w:tr>
      <w:tr w:rsidR="000C3C76" w:rsidRPr="00A72F18" w14:paraId="4FC1C30D"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76318F9"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032BD1E1" w14:textId="77777777" w:rsidTr="000C3C76">
        <w:trPr>
          <w:trHeight w:val="692"/>
          <w:jc w:val="center"/>
        </w:trPr>
        <w:tc>
          <w:tcPr>
            <w:tcW w:w="1819" w:type="pct"/>
            <w:tcBorders>
              <w:top w:val="single" w:sz="4" w:space="0" w:color="auto"/>
              <w:left w:val="single" w:sz="4" w:space="0" w:color="auto"/>
              <w:bottom w:val="single" w:sz="4" w:space="0" w:color="auto"/>
              <w:right w:val="single" w:sz="4" w:space="0" w:color="auto"/>
            </w:tcBorders>
            <w:hideMark/>
          </w:tcPr>
          <w:p w14:paraId="5764A536" w14:textId="77777777" w:rsidR="000C3C76" w:rsidRPr="00A72F18" w:rsidRDefault="000C3C76">
            <w:pPr>
              <w:rPr>
                <w:color w:val="000000" w:themeColor="text1"/>
              </w:rPr>
            </w:pPr>
            <w:r w:rsidRPr="00A72F18">
              <w:rPr>
                <w:color w:val="000000" w:themeColor="text1"/>
              </w:rPr>
              <w:t xml:space="preserve">4. Fórmula </w:t>
            </w:r>
          </w:p>
        </w:tc>
        <w:tc>
          <w:tcPr>
            <w:tcW w:w="3181" w:type="pct"/>
            <w:tcBorders>
              <w:top w:val="single" w:sz="4" w:space="0" w:color="auto"/>
              <w:left w:val="single" w:sz="4" w:space="0" w:color="auto"/>
              <w:bottom w:val="single" w:sz="4" w:space="0" w:color="auto"/>
              <w:right w:val="single" w:sz="4" w:space="0" w:color="auto"/>
            </w:tcBorders>
            <w:hideMark/>
          </w:tcPr>
          <w:p w14:paraId="4B22DA24" w14:textId="77777777" w:rsidR="000C3C76" w:rsidRPr="00A72F18" w:rsidRDefault="000C3C76">
            <w:pPr>
              <w:rPr>
                <w:color w:val="000000" w:themeColor="text1"/>
              </w:rPr>
            </w:pPr>
            <w:r w:rsidRPr="00A72F18">
              <w:rPr>
                <w:color w:val="000000" w:themeColor="text1"/>
                <w:lang w:val="es-MX"/>
              </w:rPr>
              <w:t xml:space="preserve">Numerador: Total servicios prestados en el mes anterior </w:t>
            </w:r>
          </w:p>
          <w:p w14:paraId="13176289" w14:textId="77777777" w:rsidR="000C3C76" w:rsidRPr="00A72F18" w:rsidRDefault="000C3C76">
            <w:pPr>
              <w:rPr>
                <w:color w:val="000000" w:themeColor="text1"/>
              </w:rPr>
            </w:pPr>
            <w:r w:rsidRPr="00A72F18">
              <w:rPr>
                <w:color w:val="000000" w:themeColor="text1"/>
                <w:lang w:val="es-MX"/>
              </w:rPr>
              <w:t>Denominador: Total servicios facturados en el mes inmediatamente siguiente</w:t>
            </w:r>
          </w:p>
        </w:tc>
      </w:tr>
      <w:tr w:rsidR="000C3C76" w:rsidRPr="00A72F18" w14:paraId="47249BB6" w14:textId="77777777" w:rsidTr="000C3C76">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431F4961" w14:textId="77777777" w:rsidR="000C3C76" w:rsidRPr="00A72F18" w:rsidRDefault="000C3C76">
            <w:pPr>
              <w:rPr>
                <w:color w:val="000000" w:themeColor="text1"/>
              </w:rPr>
            </w:pPr>
            <w:r w:rsidRPr="00A72F18">
              <w:rPr>
                <w:color w:val="000000" w:themeColor="text1"/>
              </w:rPr>
              <w:t xml:space="preserve">5. Periodicidad de medición </w:t>
            </w:r>
          </w:p>
        </w:tc>
        <w:tc>
          <w:tcPr>
            <w:tcW w:w="3181" w:type="pct"/>
            <w:tcBorders>
              <w:top w:val="single" w:sz="4" w:space="0" w:color="auto"/>
              <w:left w:val="single" w:sz="4" w:space="0" w:color="auto"/>
              <w:bottom w:val="single" w:sz="4" w:space="0" w:color="auto"/>
              <w:right w:val="single" w:sz="4" w:space="0" w:color="auto"/>
            </w:tcBorders>
            <w:hideMark/>
          </w:tcPr>
          <w:p w14:paraId="224EE143" w14:textId="77777777" w:rsidR="000C3C76" w:rsidRPr="00A72F18" w:rsidRDefault="000C3C76">
            <w:pPr>
              <w:rPr>
                <w:color w:val="000000" w:themeColor="text1"/>
              </w:rPr>
            </w:pPr>
            <w:r w:rsidRPr="00A72F18">
              <w:rPr>
                <w:color w:val="000000" w:themeColor="text1"/>
              </w:rPr>
              <w:t>trimestral</w:t>
            </w:r>
          </w:p>
        </w:tc>
      </w:tr>
      <w:tr w:rsidR="000C3C76" w:rsidRPr="00A72F18" w14:paraId="36C0C04B" w14:textId="77777777" w:rsidTr="000C3C76">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2765CD2" w14:textId="77777777" w:rsidR="000C3C76" w:rsidRPr="00A72F18" w:rsidRDefault="000C3C76">
            <w:pPr>
              <w:rPr>
                <w:color w:val="000000" w:themeColor="text1"/>
              </w:rPr>
            </w:pPr>
            <w:r w:rsidRPr="00A72F18">
              <w:rPr>
                <w:color w:val="000000" w:themeColor="text1"/>
              </w:rPr>
              <w:t xml:space="preserve">6. Progresividad de la medición </w:t>
            </w:r>
          </w:p>
          <w:p w14:paraId="71D3DDF8" w14:textId="77777777" w:rsidR="000C3C76" w:rsidRPr="00A72F18" w:rsidRDefault="000C3C76">
            <w:pPr>
              <w:jc w:val="both"/>
              <w:rPr>
                <w:color w:val="000000" w:themeColor="text1"/>
              </w:rPr>
            </w:pPr>
            <w:r w:rsidRPr="00A72F18">
              <w:rPr>
                <w:color w:val="000000" w:themeColor="text1"/>
              </w:rPr>
              <w:t>La medición busca la transparencia en el reporte de costos y la eliminación de la facturación represada:</w:t>
            </w:r>
          </w:p>
          <w:p w14:paraId="67F772B2" w14:textId="77777777" w:rsidR="000C3C76" w:rsidRPr="00A72F18" w:rsidRDefault="000C3C76">
            <w:pPr>
              <w:jc w:val="both"/>
              <w:rPr>
                <w:color w:val="000000" w:themeColor="text1"/>
              </w:rPr>
            </w:pPr>
            <w:r w:rsidRPr="00A72F18">
              <w:rPr>
                <w:b/>
                <w:bCs/>
                <w:color w:val="000000" w:themeColor="text1"/>
              </w:rPr>
              <w:t>Mes 1-2:</w:t>
            </w:r>
            <w:r w:rsidRPr="00A72F18">
              <w:rPr>
                <w:color w:val="000000" w:themeColor="text1"/>
              </w:rPr>
              <w:t xml:space="preserve"> Periodo de ajuste entre los sistemas de información del prestador y la entidad responsable del pago. mes </w:t>
            </w:r>
          </w:p>
          <w:p w14:paraId="1AF7FD65" w14:textId="77777777" w:rsidR="000C3C76" w:rsidRPr="00A72F18" w:rsidRDefault="000C3C76">
            <w:pPr>
              <w:jc w:val="both"/>
              <w:rPr>
                <w:color w:val="000000" w:themeColor="text1"/>
              </w:rPr>
            </w:pPr>
            <w:r w:rsidRPr="00A72F18">
              <w:rPr>
                <w:b/>
                <w:bCs/>
                <w:color w:val="000000" w:themeColor="text1"/>
              </w:rPr>
              <w:t>Mes 3 en adelante:</w:t>
            </w:r>
            <w:r w:rsidRPr="00A72F18">
              <w:rPr>
                <w:color w:val="000000" w:themeColor="text1"/>
              </w:rPr>
              <w:t> El índice debe tender al </w:t>
            </w:r>
            <w:r w:rsidRPr="00A72F18">
              <w:rPr>
                <w:b/>
                <w:bCs/>
                <w:color w:val="000000" w:themeColor="text1"/>
              </w:rPr>
              <w:t>100%</w:t>
            </w:r>
            <w:r w:rsidRPr="00A72F18">
              <w:rPr>
                <w:color w:val="000000" w:themeColor="text1"/>
              </w:rPr>
              <w:t>. Una desviación superior al 5% (hacia arriba o hacia abajo) obligará al contratista a presentar un informe de justificación técnica sobre la frecuencia de uso de servicios o fallas en el proceso de facturación.</w:t>
            </w:r>
          </w:p>
        </w:tc>
      </w:tr>
      <w:tr w:rsidR="000C3C76" w:rsidRPr="00A72F18" w14:paraId="4334427B" w14:textId="77777777" w:rsidTr="000C3C76">
        <w:trPr>
          <w:trHeight w:val="93"/>
          <w:jc w:val="center"/>
        </w:trPr>
        <w:tc>
          <w:tcPr>
            <w:tcW w:w="1819" w:type="pct"/>
            <w:tcBorders>
              <w:top w:val="single" w:sz="4" w:space="0" w:color="auto"/>
              <w:left w:val="single" w:sz="4" w:space="0" w:color="auto"/>
              <w:bottom w:val="single" w:sz="4" w:space="0" w:color="auto"/>
              <w:right w:val="single" w:sz="4" w:space="0" w:color="auto"/>
            </w:tcBorders>
            <w:hideMark/>
          </w:tcPr>
          <w:p w14:paraId="1B9DC45B" w14:textId="77777777" w:rsidR="000C3C76" w:rsidRPr="00A72F18" w:rsidRDefault="000C3C76">
            <w:pPr>
              <w:rPr>
                <w:color w:val="000000" w:themeColor="text1"/>
              </w:rPr>
            </w:pPr>
            <w:r w:rsidRPr="00A72F18">
              <w:rPr>
                <w:color w:val="000000" w:themeColor="text1"/>
              </w:rPr>
              <w:t xml:space="preserve">7. Tipología </w:t>
            </w:r>
          </w:p>
        </w:tc>
        <w:tc>
          <w:tcPr>
            <w:tcW w:w="3181" w:type="pct"/>
            <w:tcBorders>
              <w:top w:val="single" w:sz="4" w:space="0" w:color="auto"/>
              <w:left w:val="single" w:sz="4" w:space="0" w:color="auto"/>
              <w:bottom w:val="single" w:sz="4" w:space="0" w:color="auto"/>
              <w:right w:val="single" w:sz="4" w:space="0" w:color="auto"/>
            </w:tcBorders>
            <w:hideMark/>
          </w:tcPr>
          <w:p w14:paraId="0E829900" w14:textId="77777777" w:rsidR="000C3C76" w:rsidRPr="00A72F18" w:rsidRDefault="000C3C76">
            <w:pPr>
              <w:rPr>
                <w:color w:val="000000" w:themeColor="text1"/>
              </w:rPr>
            </w:pPr>
            <w:r w:rsidRPr="00A72F18">
              <w:rPr>
                <w:color w:val="000000" w:themeColor="text1"/>
              </w:rPr>
              <w:t xml:space="preserve">Gestión </w:t>
            </w:r>
          </w:p>
        </w:tc>
      </w:tr>
      <w:tr w:rsidR="000C3C76" w:rsidRPr="00A72F18" w14:paraId="32686F69" w14:textId="77777777" w:rsidTr="000C3C76">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6E74C57" w14:textId="77777777" w:rsidR="000C3C76" w:rsidRPr="00A72F18" w:rsidRDefault="000C3C76">
            <w:pPr>
              <w:rPr>
                <w:color w:val="000000" w:themeColor="text1"/>
              </w:rPr>
            </w:pPr>
            <w:r w:rsidRPr="00A72F18">
              <w:rPr>
                <w:color w:val="000000" w:themeColor="text1"/>
              </w:rPr>
              <w:t>8. Población sobre la cual se efectuará la medición N/A</w:t>
            </w:r>
          </w:p>
        </w:tc>
      </w:tr>
      <w:tr w:rsidR="000C3C76" w:rsidRPr="00A72F18" w14:paraId="16F3BD83" w14:textId="77777777" w:rsidTr="000C3C76">
        <w:trPr>
          <w:trHeight w:val="324"/>
          <w:jc w:val="center"/>
        </w:trPr>
        <w:tc>
          <w:tcPr>
            <w:tcW w:w="1819" w:type="pct"/>
            <w:tcBorders>
              <w:top w:val="single" w:sz="4" w:space="0" w:color="auto"/>
              <w:left w:val="single" w:sz="4" w:space="0" w:color="auto"/>
              <w:bottom w:val="single" w:sz="4" w:space="0" w:color="auto"/>
              <w:right w:val="single" w:sz="4" w:space="0" w:color="auto"/>
            </w:tcBorders>
            <w:hideMark/>
          </w:tcPr>
          <w:p w14:paraId="6B86E5C2" w14:textId="77777777" w:rsidR="000C3C76" w:rsidRPr="00A72F18" w:rsidRDefault="000C3C76">
            <w:pPr>
              <w:rPr>
                <w:color w:val="000000" w:themeColor="text1"/>
              </w:rPr>
            </w:pPr>
            <w:r w:rsidRPr="00A72F18">
              <w:rPr>
                <w:color w:val="000000" w:themeColor="text1"/>
              </w:rPr>
              <w:t xml:space="preserve">9. Referente técnico del indicador </w:t>
            </w:r>
          </w:p>
        </w:tc>
        <w:tc>
          <w:tcPr>
            <w:tcW w:w="3181" w:type="pct"/>
            <w:tcBorders>
              <w:top w:val="single" w:sz="4" w:space="0" w:color="auto"/>
              <w:left w:val="single" w:sz="4" w:space="0" w:color="auto"/>
              <w:bottom w:val="single" w:sz="4" w:space="0" w:color="auto"/>
              <w:right w:val="single" w:sz="4" w:space="0" w:color="auto"/>
            </w:tcBorders>
            <w:hideMark/>
          </w:tcPr>
          <w:p w14:paraId="312942C8" w14:textId="77777777" w:rsidR="000C3C76" w:rsidRPr="00A72F18" w:rsidRDefault="000C3C76">
            <w:pPr>
              <w:jc w:val="both"/>
              <w:rPr>
                <w:color w:val="000000" w:themeColor="text1"/>
              </w:rPr>
            </w:pPr>
            <w:r w:rsidRPr="00A72F18">
              <w:rPr>
                <w:color w:val="000000" w:themeColor="text1"/>
              </w:rPr>
              <w:t>Decreto 441 de 2022 (Art. 2.5.3.4.1.3): Que establece la obligación de definir mecanismos de seguimiento a la ejecución del contrato y la gestión del riesgo financiero. Decreto 4747 de 2007: Regula la relación entre prestadores y pagadores, específicamente en lo relacionado con soportes de facturación y radicación.</w:t>
            </w:r>
          </w:p>
        </w:tc>
      </w:tr>
      <w:tr w:rsidR="000C3C76" w:rsidRPr="00A72F18" w14:paraId="7E5D1994" w14:textId="77777777" w:rsidTr="000C3C76">
        <w:trPr>
          <w:trHeight w:val="1273"/>
          <w:jc w:val="center"/>
        </w:trPr>
        <w:tc>
          <w:tcPr>
            <w:tcW w:w="5000" w:type="pct"/>
            <w:gridSpan w:val="2"/>
            <w:tcBorders>
              <w:top w:val="single" w:sz="4" w:space="0" w:color="auto"/>
              <w:left w:val="single" w:sz="4" w:space="0" w:color="auto"/>
              <w:bottom w:val="single" w:sz="4" w:space="0" w:color="auto"/>
              <w:right w:val="single" w:sz="4" w:space="0" w:color="auto"/>
            </w:tcBorders>
          </w:tcPr>
          <w:p w14:paraId="1FBA0FAD" w14:textId="7DFAD3D7" w:rsidR="000C3C76" w:rsidRPr="00A72F18" w:rsidRDefault="000C3C76">
            <w:pPr>
              <w:rPr>
                <w:color w:val="000000" w:themeColor="text1"/>
              </w:rPr>
            </w:pPr>
            <w:r w:rsidRPr="00A72F18">
              <w:rPr>
                <w:rFonts w:asciiTheme="minorHAnsi" w:hAnsiTheme="minorHAnsi" w:cstheme="minorBidi"/>
                <w:noProof/>
                <w:sz w:val="22"/>
                <w:szCs w:val="22"/>
              </w:rPr>
              <w:lastRenderedPageBreak/>
              <w:drawing>
                <wp:anchor distT="0" distB="0" distL="114300" distR="114300" simplePos="0" relativeHeight="251674624" behindDoc="0" locked="0" layoutInCell="1" allowOverlap="1" wp14:anchorId="5FB0A6BF" wp14:editId="2960B48A">
                  <wp:simplePos x="0" y="0"/>
                  <wp:positionH relativeFrom="column">
                    <wp:posOffset>4815840</wp:posOffset>
                  </wp:positionH>
                  <wp:positionV relativeFrom="paragraph">
                    <wp:posOffset>17145</wp:posOffset>
                  </wp:positionV>
                  <wp:extent cx="742950" cy="790575"/>
                  <wp:effectExtent l="0" t="0" r="0" b="952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spect="1" noChangeArrowheads="1"/>
                          </pic:cNvPicPr>
                        </pic:nvPicPr>
                        <pic:blipFill>
                          <a:blip r:embed="rId66"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r w:rsidRPr="00A72F18">
              <w:rPr>
                <w:color w:val="000000" w:themeColor="text1"/>
              </w:rPr>
              <w:t xml:space="preserve">10. Meta, umbral o rango esperado </w:t>
            </w:r>
          </w:p>
          <w:p w14:paraId="3FF82575" w14:textId="77777777" w:rsidR="000C3C76" w:rsidRPr="00A72F18" w:rsidRDefault="000C3C76">
            <w:pPr>
              <w:rPr>
                <w:color w:val="000000" w:themeColor="text1"/>
              </w:rPr>
            </w:pPr>
          </w:p>
          <w:p w14:paraId="2DC1C987" w14:textId="77777777" w:rsidR="000C3C76" w:rsidRPr="00A72F18" w:rsidRDefault="000C3C76">
            <w:pPr>
              <w:rPr>
                <w:color w:val="000000" w:themeColor="text1"/>
              </w:rPr>
            </w:pPr>
          </w:p>
        </w:tc>
      </w:tr>
      <w:tr w:rsidR="000C3C76" w:rsidRPr="00A72F18" w14:paraId="6A51CBF1" w14:textId="77777777" w:rsidTr="000C3C76">
        <w:trPr>
          <w:trHeight w:val="322"/>
          <w:jc w:val="center"/>
        </w:trPr>
        <w:tc>
          <w:tcPr>
            <w:tcW w:w="1819" w:type="pct"/>
            <w:tcBorders>
              <w:top w:val="single" w:sz="4" w:space="0" w:color="auto"/>
              <w:left w:val="single" w:sz="4" w:space="0" w:color="auto"/>
              <w:bottom w:val="single" w:sz="4" w:space="0" w:color="auto"/>
              <w:right w:val="single" w:sz="4" w:space="0" w:color="auto"/>
            </w:tcBorders>
            <w:hideMark/>
          </w:tcPr>
          <w:p w14:paraId="54AB454A"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3181" w:type="pct"/>
            <w:tcBorders>
              <w:top w:val="single" w:sz="4" w:space="0" w:color="auto"/>
              <w:left w:val="single" w:sz="4" w:space="0" w:color="auto"/>
              <w:bottom w:val="single" w:sz="4" w:space="0" w:color="auto"/>
              <w:right w:val="single" w:sz="4" w:space="0" w:color="auto"/>
            </w:tcBorders>
            <w:hideMark/>
          </w:tcPr>
          <w:p w14:paraId="498E11E8" w14:textId="77777777" w:rsidR="000C3C76" w:rsidRPr="00A72F18" w:rsidRDefault="000C3C76">
            <w:pPr>
              <w:rPr>
                <w:color w:val="000000" w:themeColor="text1"/>
              </w:rPr>
            </w:pPr>
            <w:r w:rsidRPr="00A72F18">
              <w:rPr>
                <w:color w:val="000000" w:themeColor="text1"/>
              </w:rPr>
              <w:t xml:space="preserve">  </w:t>
            </w:r>
            <w:proofErr w:type="gramStart"/>
            <w:r w:rsidRPr="00A72F18">
              <w:rPr>
                <w:color w:val="000000" w:themeColor="text1"/>
              </w:rPr>
              <w:t>6  %</w:t>
            </w:r>
            <w:proofErr w:type="gramEnd"/>
            <w:r w:rsidRPr="00A72F18">
              <w:rPr>
                <w:color w:val="000000" w:themeColor="text1"/>
              </w:rPr>
              <w:t xml:space="preserve"> </w:t>
            </w:r>
          </w:p>
        </w:tc>
      </w:tr>
    </w:tbl>
    <w:p w14:paraId="5F09D482" w14:textId="77777777" w:rsidR="000C3C76" w:rsidRPr="00A72F18" w:rsidRDefault="000C3C76" w:rsidP="000C3C76">
      <w:pPr>
        <w:jc w:val="both"/>
        <w:rPr>
          <w:color w:val="000000" w:themeColor="text1"/>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9"/>
        <w:gridCol w:w="2556"/>
        <w:gridCol w:w="3808"/>
        <w:gridCol w:w="1755"/>
      </w:tblGrid>
      <w:tr w:rsidR="000C3C76" w:rsidRPr="00A72F18" w14:paraId="07D8500D" w14:textId="77777777" w:rsidTr="000C3C76">
        <w:trPr>
          <w:trHeight w:val="637"/>
        </w:trPr>
        <w:tc>
          <w:tcPr>
            <w:tcW w:w="721"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172A7804" w14:textId="77777777" w:rsidR="000C3C76" w:rsidRPr="00A72F18" w:rsidRDefault="000C3C76">
            <w:pPr>
              <w:jc w:val="center"/>
              <w:rPr>
                <w:b/>
                <w:bCs/>
                <w:color w:val="000000" w:themeColor="text1"/>
              </w:rPr>
            </w:pPr>
            <w:r w:rsidRPr="00A72F18">
              <w:rPr>
                <w:b/>
                <w:bCs/>
                <w:color w:val="000000" w:themeColor="text1"/>
              </w:rPr>
              <w:t>TIPO DE INDICADOR</w:t>
            </w:r>
          </w:p>
        </w:tc>
        <w:tc>
          <w:tcPr>
            <w:tcW w:w="134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534ADD6F" w14:textId="77777777" w:rsidR="000C3C76" w:rsidRPr="00A72F18" w:rsidRDefault="000C3C76">
            <w:pPr>
              <w:jc w:val="center"/>
              <w:rPr>
                <w:b/>
                <w:bCs/>
                <w:color w:val="000000" w:themeColor="text1"/>
              </w:rPr>
            </w:pPr>
            <w:r w:rsidRPr="00A72F18">
              <w:rPr>
                <w:b/>
                <w:bCs/>
                <w:color w:val="000000" w:themeColor="text1"/>
              </w:rPr>
              <w:t>NOMBRE DEL INDICADOR</w:t>
            </w:r>
          </w:p>
        </w:tc>
        <w:tc>
          <w:tcPr>
            <w:tcW w:w="200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A1DDD10" w14:textId="77777777" w:rsidR="000C3C76" w:rsidRPr="00A72F18" w:rsidRDefault="000C3C76">
            <w:pPr>
              <w:jc w:val="center"/>
              <w:rPr>
                <w:b/>
                <w:bCs/>
                <w:color w:val="000000" w:themeColor="text1"/>
              </w:rPr>
            </w:pPr>
            <w:r w:rsidRPr="00A72F18">
              <w:rPr>
                <w:b/>
                <w:bCs/>
                <w:color w:val="000000" w:themeColor="text1"/>
              </w:rPr>
              <w:t>FÓRMULA OPERACIONAL</w:t>
            </w:r>
          </w:p>
        </w:tc>
        <w:tc>
          <w:tcPr>
            <w:tcW w:w="925"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6B6A4AC" w14:textId="77777777" w:rsidR="000C3C76" w:rsidRPr="00A72F18" w:rsidRDefault="000C3C76">
            <w:pPr>
              <w:jc w:val="center"/>
              <w:rPr>
                <w:b/>
                <w:bCs/>
                <w:color w:val="000000" w:themeColor="text1"/>
              </w:rPr>
            </w:pPr>
            <w:r w:rsidRPr="00A72F18">
              <w:rPr>
                <w:b/>
                <w:bCs/>
                <w:color w:val="000000" w:themeColor="text1"/>
              </w:rPr>
              <w:t>RESULTADO</w:t>
            </w:r>
          </w:p>
        </w:tc>
      </w:tr>
      <w:tr w:rsidR="000C3C76" w:rsidRPr="00A72F18" w14:paraId="2E280D3B" w14:textId="77777777" w:rsidTr="000C3C76">
        <w:trPr>
          <w:trHeight w:val="1368"/>
        </w:trPr>
        <w:tc>
          <w:tcPr>
            <w:tcW w:w="721" w:type="pct"/>
            <w:tcBorders>
              <w:top w:val="single" w:sz="4" w:space="0" w:color="auto"/>
              <w:left w:val="single" w:sz="4" w:space="0" w:color="auto"/>
              <w:bottom w:val="single" w:sz="4" w:space="0" w:color="auto"/>
              <w:right w:val="single" w:sz="4" w:space="0" w:color="auto"/>
            </w:tcBorders>
            <w:vAlign w:val="center"/>
            <w:hideMark/>
          </w:tcPr>
          <w:p w14:paraId="1083B5FA" w14:textId="77777777" w:rsidR="000C3C76" w:rsidRPr="00A72F18" w:rsidRDefault="000C3C76">
            <w:pPr>
              <w:rPr>
                <w:color w:val="000000" w:themeColor="text1"/>
              </w:rPr>
            </w:pPr>
            <w:r w:rsidRPr="00A72F18">
              <w:rPr>
                <w:color w:val="000000" w:themeColor="text1"/>
              </w:rPr>
              <w:t>Gestión</w:t>
            </w:r>
          </w:p>
        </w:tc>
        <w:tc>
          <w:tcPr>
            <w:tcW w:w="1347" w:type="pct"/>
            <w:tcBorders>
              <w:top w:val="single" w:sz="4" w:space="0" w:color="auto"/>
              <w:left w:val="single" w:sz="4" w:space="0" w:color="auto"/>
              <w:bottom w:val="single" w:sz="4" w:space="0" w:color="auto"/>
              <w:right w:val="single" w:sz="4" w:space="0" w:color="auto"/>
            </w:tcBorders>
            <w:vAlign w:val="center"/>
            <w:hideMark/>
          </w:tcPr>
          <w:p w14:paraId="27E8F497" w14:textId="77777777" w:rsidR="000C3C76" w:rsidRPr="00A72F18" w:rsidRDefault="000C3C76">
            <w:pPr>
              <w:rPr>
                <w:color w:val="000000" w:themeColor="text1"/>
              </w:rPr>
            </w:pPr>
            <w:r w:rsidRPr="00A72F18">
              <w:rPr>
                <w:color w:val="000000" w:themeColor="text1"/>
                <w:lang w:val="es-MX"/>
              </w:rPr>
              <w:t>Tasa de Precisión de Facturación</w:t>
            </w:r>
          </w:p>
        </w:tc>
        <w:tc>
          <w:tcPr>
            <w:tcW w:w="2007" w:type="pct"/>
            <w:tcBorders>
              <w:top w:val="single" w:sz="4" w:space="0" w:color="auto"/>
              <w:left w:val="single" w:sz="4" w:space="0" w:color="auto"/>
              <w:bottom w:val="single" w:sz="4" w:space="0" w:color="auto"/>
              <w:right w:val="single" w:sz="4" w:space="0" w:color="auto"/>
            </w:tcBorders>
            <w:vAlign w:val="center"/>
            <w:hideMark/>
          </w:tcPr>
          <w:p w14:paraId="2EFC043F" w14:textId="77777777" w:rsidR="000C3C76" w:rsidRPr="00A72F18" w:rsidRDefault="000C3C76">
            <w:pPr>
              <w:rPr>
                <w:color w:val="000000" w:themeColor="text1"/>
              </w:rPr>
            </w:pPr>
            <w:r w:rsidRPr="00A72F18">
              <w:rPr>
                <w:color w:val="000000" w:themeColor="text1"/>
                <w:lang w:val="es-MX"/>
              </w:rPr>
              <w:t>Numerador: Total facturas sin glosas en el mes                                                                  Denominador: total facturas radicadas en el mismo periodo</w:t>
            </w:r>
          </w:p>
        </w:tc>
        <w:tc>
          <w:tcPr>
            <w:tcW w:w="925" w:type="pct"/>
            <w:tcBorders>
              <w:top w:val="single" w:sz="4" w:space="0" w:color="auto"/>
              <w:left w:val="single" w:sz="4" w:space="0" w:color="auto"/>
              <w:bottom w:val="single" w:sz="4" w:space="0" w:color="auto"/>
              <w:right w:val="single" w:sz="4" w:space="0" w:color="auto"/>
            </w:tcBorders>
            <w:vAlign w:val="bottom"/>
            <w:hideMark/>
          </w:tcPr>
          <w:p w14:paraId="153BB1FE" w14:textId="32D7A045" w:rsidR="000C3C76" w:rsidRPr="00A72F18" w:rsidRDefault="000C3C76">
            <w:pPr>
              <w:rPr>
                <w:color w:val="000000" w:themeColor="text1"/>
              </w:rPr>
            </w:pPr>
            <w:r w:rsidRPr="00A72F18">
              <w:rPr>
                <w:rFonts w:asciiTheme="minorHAnsi" w:hAnsiTheme="minorHAnsi" w:cstheme="minorBidi"/>
                <w:noProof/>
                <w:sz w:val="22"/>
                <w:szCs w:val="22"/>
              </w:rPr>
              <w:drawing>
                <wp:anchor distT="0" distB="0" distL="114300" distR="114300" simplePos="0" relativeHeight="251675648" behindDoc="0" locked="0" layoutInCell="1" allowOverlap="1" wp14:anchorId="16F9D889" wp14:editId="53AD1A52">
                  <wp:simplePos x="0" y="0"/>
                  <wp:positionH relativeFrom="column">
                    <wp:posOffset>135890</wp:posOffset>
                  </wp:positionH>
                  <wp:positionV relativeFrom="paragraph">
                    <wp:posOffset>26670</wp:posOffset>
                  </wp:positionV>
                  <wp:extent cx="752475" cy="790575"/>
                  <wp:effectExtent l="0" t="0" r="9525"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51904D80" w14:textId="77777777" w:rsidR="000C3C76" w:rsidRPr="00A72F18" w:rsidRDefault="000C3C76" w:rsidP="000C3C76">
      <w:pPr>
        <w:jc w:val="both"/>
        <w:rPr>
          <w:color w:val="000000" w:themeColor="text1"/>
          <w:lang w:eastAsia="en-US"/>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03"/>
        <w:gridCol w:w="5842"/>
      </w:tblGrid>
      <w:tr w:rsidR="000C3C76" w:rsidRPr="00A72F18" w14:paraId="2E3FB11B" w14:textId="77777777" w:rsidTr="000C3C76">
        <w:trPr>
          <w:trHeight w:val="93"/>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27FA02C4" w14:textId="77777777" w:rsidR="000C3C76" w:rsidRPr="00A72F18" w:rsidRDefault="000C3C76">
            <w:pPr>
              <w:rPr>
                <w:color w:val="000000" w:themeColor="text1"/>
              </w:rPr>
            </w:pPr>
            <w:r w:rsidRPr="00A72F18">
              <w:rPr>
                <w:color w:val="000000" w:themeColor="text1"/>
              </w:rPr>
              <w:t xml:space="preserve">Indicador </w:t>
            </w:r>
            <w:proofErr w:type="spellStart"/>
            <w:r w:rsidRPr="00A72F18">
              <w:rPr>
                <w:color w:val="000000" w:themeColor="text1"/>
              </w:rPr>
              <w:t>Nro</w:t>
            </w:r>
            <w:proofErr w:type="spellEnd"/>
            <w:r w:rsidRPr="00A72F18">
              <w:rPr>
                <w:color w:val="000000" w:themeColor="text1"/>
              </w:rPr>
              <w:t xml:space="preserve"> 3 </w:t>
            </w:r>
          </w:p>
          <w:p w14:paraId="3D48D5D2" w14:textId="77777777" w:rsidR="000C3C76" w:rsidRPr="00A72F18" w:rsidRDefault="000C3C76">
            <w:pPr>
              <w:rPr>
                <w:color w:val="000000" w:themeColor="text1"/>
              </w:rPr>
            </w:pPr>
            <w:r w:rsidRPr="00A72F18">
              <w:rPr>
                <w:color w:val="000000" w:themeColor="text1"/>
              </w:rPr>
              <w:t xml:space="preserve">1. Nombre: </w:t>
            </w:r>
            <w:r w:rsidRPr="00A72F18">
              <w:rPr>
                <w:color w:val="000000" w:themeColor="text1"/>
                <w:lang w:val="es-MX"/>
              </w:rPr>
              <w:t>Tasa de Precisión de Facturación</w:t>
            </w:r>
          </w:p>
        </w:tc>
      </w:tr>
      <w:tr w:rsidR="000C3C76" w:rsidRPr="00A72F18" w14:paraId="58840DC5" w14:textId="77777777" w:rsidTr="000C3C76">
        <w:trPr>
          <w:trHeight w:val="93"/>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5C7A2E27" w14:textId="77777777" w:rsidR="000C3C76" w:rsidRPr="00A72F18" w:rsidRDefault="000C3C76">
            <w:pPr>
              <w:jc w:val="both"/>
              <w:rPr>
                <w:color w:val="000000" w:themeColor="text1"/>
              </w:rPr>
            </w:pPr>
            <w:r w:rsidRPr="00A72F18">
              <w:rPr>
                <w:color w:val="000000" w:themeColor="text1"/>
              </w:rPr>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564963BC" w14:textId="77777777" w:rsidR="000C3C76" w:rsidRPr="00A72F18" w:rsidRDefault="000C3C76">
            <w:pPr>
              <w:rPr>
                <w:color w:val="000000" w:themeColor="text1"/>
              </w:rPr>
            </w:pPr>
            <w:r w:rsidRPr="00A72F18">
              <w:rPr>
                <w:color w:val="000000" w:themeColor="text1"/>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0C3C76" w:rsidRPr="00A72F18" w14:paraId="7485F814" w14:textId="77777777" w:rsidTr="000C3C76">
        <w:trPr>
          <w:trHeight w:val="93"/>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5D111CAD" w14:textId="77777777" w:rsidR="000C3C76" w:rsidRPr="00A72F18" w:rsidRDefault="000C3C76">
            <w:pPr>
              <w:rPr>
                <w:color w:val="000000" w:themeColor="text1"/>
              </w:rPr>
            </w:pPr>
            <w:r w:rsidRPr="00A72F18">
              <w:rPr>
                <w:color w:val="000000" w:themeColor="text1"/>
              </w:rPr>
              <w:t>3. Unidad de medida: porcentaje</w:t>
            </w:r>
          </w:p>
        </w:tc>
      </w:tr>
      <w:tr w:rsidR="000C3C76" w:rsidRPr="00A72F18" w14:paraId="76F0C760" w14:textId="77777777" w:rsidTr="000C3C76">
        <w:trPr>
          <w:trHeight w:val="692"/>
          <w:jc w:val="center"/>
        </w:trPr>
        <w:tc>
          <w:tcPr>
            <w:tcW w:w="3505" w:type="dxa"/>
            <w:tcBorders>
              <w:top w:val="single" w:sz="4" w:space="0" w:color="auto"/>
              <w:left w:val="single" w:sz="4" w:space="0" w:color="auto"/>
              <w:bottom w:val="single" w:sz="4" w:space="0" w:color="auto"/>
              <w:right w:val="single" w:sz="4" w:space="0" w:color="auto"/>
            </w:tcBorders>
            <w:hideMark/>
          </w:tcPr>
          <w:p w14:paraId="528B124C" w14:textId="77777777" w:rsidR="000C3C76" w:rsidRPr="00A72F18" w:rsidRDefault="000C3C76">
            <w:pPr>
              <w:rPr>
                <w:color w:val="000000" w:themeColor="text1"/>
              </w:rPr>
            </w:pPr>
            <w:r w:rsidRPr="00A72F18">
              <w:rPr>
                <w:color w:val="000000" w:themeColor="text1"/>
              </w:rPr>
              <w:t xml:space="preserve">4. Fórmula </w:t>
            </w:r>
          </w:p>
        </w:tc>
        <w:tc>
          <w:tcPr>
            <w:tcW w:w="5846" w:type="dxa"/>
            <w:tcBorders>
              <w:top w:val="single" w:sz="4" w:space="0" w:color="auto"/>
              <w:left w:val="single" w:sz="4" w:space="0" w:color="auto"/>
              <w:bottom w:val="single" w:sz="4" w:space="0" w:color="auto"/>
              <w:right w:val="single" w:sz="4" w:space="0" w:color="auto"/>
            </w:tcBorders>
            <w:hideMark/>
          </w:tcPr>
          <w:p w14:paraId="3C49D157" w14:textId="77777777" w:rsidR="000C3C76" w:rsidRPr="00A72F18" w:rsidRDefault="000C3C76">
            <w:pPr>
              <w:rPr>
                <w:color w:val="000000" w:themeColor="text1"/>
              </w:rPr>
            </w:pPr>
            <w:r w:rsidRPr="00A72F18">
              <w:rPr>
                <w:color w:val="000000" w:themeColor="text1"/>
                <w:lang w:val="es-MX"/>
              </w:rPr>
              <w:t>Numerador: Total facturas sin glosas en el mes                                                                  Denominador: total facturas radicadas en el mismo periodo</w:t>
            </w:r>
          </w:p>
        </w:tc>
      </w:tr>
      <w:tr w:rsidR="000C3C76" w:rsidRPr="00A72F18" w14:paraId="62A15529" w14:textId="77777777" w:rsidTr="000C3C76">
        <w:trPr>
          <w:trHeight w:val="93"/>
          <w:jc w:val="center"/>
        </w:trPr>
        <w:tc>
          <w:tcPr>
            <w:tcW w:w="3505" w:type="dxa"/>
            <w:tcBorders>
              <w:top w:val="single" w:sz="4" w:space="0" w:color="auto"/>
              <w:left w:val="single" w:sz="4" w:space="0" w:color="auto"/>
              <w:bottom w:val="single" w:sz="4" w:space="0" w:color="auto"/>
              <w:right w:val="single" w:sz="4" w:space="0" w:color="auto"/>
            </w:tcBorders>
            <w:hideMark/>
          </w:tcPr>
          <w:p w14:paraId="0E1DA6BD" w14:textId="77777777" w:rsidR="000C3C76" w:rsidRPr="00A72F18" w:rsidRDefault="000C3C76">
            <w:pPr>
              <w:rPr>
                <w:color w:val="000000" w:themeColor="text1"/>
              </w:rPr>
            </w:pPr>
            <w:r w:rsidRPr="00A72F18">
              <w:rPr>
                <w:color w:val="000000" w:themeColor="text1"/>
              </w:rPr>
              <w:t xml:space="preserve">5. Periodicidad de medición </w:t>
            </w:r>
          </w:p>
        </w:tc>
        <w:tc>
          <w:tcPr>
            <w:tcW w:w="5846" w:type="dxa"/>
            <w:tcBorders>
              <w:top w:val="single" w:sz="4" w:space="0" w:color="auto"/>
              <w:left w:val="single" w:sz="4" w:space="0" w:color="auto"/>
              <w:bottom w:val="single" w:sz="4" w:space="0" w:color="auto"/>
              <w:right w:val="single" w:sz="4" w:space="0" w:color="auto"/>
            </w:tcBorders>
            <w:hideMark/>
          </w:tcPr>
          <w:p w14:paraId="229253B0" w14:textId="77777777" w:rsidR="000C3C76" w:rsidRPr="00A72F18" w:rsidRDefault="000C3C76">
            <w:pPr>
              <w:rPr>
                <w:color w:val="000000" w:themeColor="text1"/>
              </w:rPr>
            </w:pPr>
            <w:r w:rsidRPr="00A72F18">
              <w:rPr>
                <w:color w:val="000000" w:themeColor="text1"/>
              </w:rPr>
              <w:t>trimestral</w:t>
            </w:r>
          </w:p>
        </w:tc>
      </w:tr>
      <w:tr w:rsidR="000C3C76" w:rsidRPr="00A72F18" w14:paraId="4209D3BD" w14:textId="77777777" w:rsidTr="000C3C76">
        <w:trPr>
          <w:trHeight w:val="93"/>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624CF802" w14:textId="77777777" w:rsidR="000C3C76" w:rsidRPr="00A72F18" w:rsidRDefault="000C3C76">
            <w:pPr>
              <w:rPr>
                <w:color w:val="000000" w:themeColor="text1"/>
              </w:rPr>
            </w:pPr>
            <w:r w:rsidRPr="00A72F18">
              <w:rPr>
                <w:color w:val="000000" w:themeColor="text1"/>
              </w:rPr>
              <w:t xml:space="preserve">6. Progresividad de la medición </w:t>
            </w:r>
          </w:p>
          <w:p w14:paraId="3DD35711" w14:textId="77777777" w:rsidR="000C3C76" w:rsidRPr="00A72F18" w:rsidRDefault="000C3C76">
            <w:pPr>
              <w:jc w:val="both"/>
              <w:rPr>
                <w:color w:val="000000" w:themeColor="text1"/>
              </w:rPr>
            </w:pPr>
            <w:r w:rsidRPr="00A72F18">
              <w:rPr>
                <w:color w:val="000000" w:themeColor="text1"/>
              </w:rPr>
              <w:t>La evaluación de la precisión en la facturación se aplicará de forma gradual para permitir que el equipo de facturación del prestador se alinee con el manual de glosas de la entidad:</w:t>
            </w:r>
          </w:p>
          <w:p w14:paraId="6FC0080E" w14:textId="77777777" w:rsidR="000C3C76" w:rsidRPr="00A72F18" w:rsidRDefault="000C3C76">
            <w:pPr>
              <w:jc w:val="both"/>
              <w:rPr>
                <w:color w:val="000000" w:themeColor="text1"/>
              </w:rPr>
            </w:pPr>
            <w:r w:rsidRPr="00A72F18">
              <w:rPr>
                <w:b/>
                <w:bCs/>
                <w:color w:val="000000" w:themeColor="text1"/>
              </w:rPr>
              <w:t>Mes 2:</w:t>
            </w:r>
            <w:r w:rsidRPr="00A72F18">
              <w:rPr>
                <w:color w:val="000000" w:themeColor="text1"/>
              </w:rPr>
              <w:t> Se considera un periodo de </w:t>
            </w:r>
            <w:r w:rsidRPr="00A72F18">
              <w:rPr>
                <w:b/>
                <w:bCs/>
                <w:color w:val="000000" w:themeColor="text1"/>
              </w:rPr>
              <w:t>ajuste técnico</w:t>
            </w:r>
            <w:r w:rsidRPr="00A72F18">
              <w:rPr>
                <w:color w:val="000000" w:themeColor="text1"/>
              </w:rPr>
              <w:t>. Se medirá el indicador sin impacto en la calificación de desempeño, con el fin de identificar las causas recurrentes de glosa (ej. falta de soportes, errores en RIPS o falta de autorización). El cumplimiento esperado es del </w:t>
            </w:r>
            <w:r w:rsidRPr="00A72F18">
              <w:rPr>
                <w:b/>
                <w:bCs/>
                <w:color w:val="000000" w:themeColor="text1"/>
              </w:rPr>
              <w:t>85%</w:t>
            </w:r>
            <w:r w:rsidRPr="00A72F18">
              <w:rPr>
                <w:color w:val="000000" w:themeColor="text1"/>
              </w:rPr>
              <w:t>.</w:t>
            </w:r>
          </w:p>
          <w:p w14:paraId="3501FBF8" w14:textId="77777777" w:rsidR="000C3C76" w:rsidRPr="00A72F18" w:rsidRDefault="000C3C76">
            <w:pPr>
              <w:jc w:val="both"/>
              <w:rPr>
                <w:color w:val="000000" w:themeColor="text1"/>
              </w:rPr>
            </w:pPr>
            <w:r w:rsidRPr="00A72F18">
              <w:rPr>
                <w:b/>
                <w:bCs/>
                <w:color w:val="000000" w:themeColor="text1"/>
              </w:rPr>
              <w:t>Mes 3 (Fase de Estabilización):</w:t>
            </w:r>
            <w:r w:rsidRPr="00A72F18">
              <w:rPr>
                <w:color w:val="000000" w:themeColor="text1"/>
              </w:rPr>
              <w:t> El prestador deberá haber implementado acciones correctivas sobre las causas detectadas. Se exigirá un cumplimiento mínimo del </w:t>
            </w:r>
            <w:r w:rsidRPr="00A72F18">
              <w:rPr>
                <w:b/>
                <w:bCs/>
                <w:color w:val="000000" w:themeColor="text1"/>
              </w:rPr>
              <w:t>92% de precisión</w:t>
            </w:r>
            <w:r w:rsidRPr="00A72F18">
              <w:rPr>
                <w:color w:val="000000" w:themeColor="text1"/>
              </w:rPr>
              <w:t> (valor de glosa aceptada vs. valor radicado).</w:t>
            </w:r>
          </w:p>
          <w:p w14:paraId="282C2EBD" w14:textId="77777777" w:rsidR="000C3C76" w:rsidRPr="00A72F18" w:rsidRDefault="000C3C76">
            <w:pPr>
              <w:jc w:val="both"/>
              <w:rPr>
                <w:color w:val="000000" w:themeColor="text1"/>
              </w:rPr>
            </w:pPr>
            <w:r w:rsidRPr="00A72F18">
              <w:rPr>
                <w:b/>
                <w:bCs/>
                <w:color w:val="000000" w:themeColor="text1"/>
              </w:rPr>
              <w:t>Mes 4 en adelante (Fase de Régimen Permanente):</w:t>
            </w:r>
            <w:r w:rsidRPr="00A72F18">
              <w:rPr>
                <w:color w:val="000000" w:themeColor="text1"/>
              </w:rPr>
              <w:t> Se exigirá un estándar de excelencia con un cumplimiento del </w:t>
            </w:r>
            <w:r w:rsidRPr="00A72F18">
              <w:rPr>
                <w:b/>
                <w:bCs/>
                <w:color w:val="000000" w:themeColor="text1"/>
              </w:rPr>
              <w:t>96% o superior</w:t>
            </w:r>
            <w:r w:rsidRPr="00A72F18">
              <w:rPr>
                <w:color w:val="000000" w:themeColor="text1"/>
              </w:rPr>
              <w:t>. Un resultado por debajo de este umbral se considerará una ineficiencia administrativa que afecta la gestión del riesgo financiero.</w:t>
            </w:r>
          </w:p>
        </w:tc>
      </w:tr>
      <w:tr w:rsidR="000C3C76" w:rsidRPr="00A72F18" w14:paraId="7F18F027" w14:textId="77777777" w:rsidTr="000C3C76">
        <w:trPr>
          <w:trHeight w:val="93"/>
          <w:jc w:val="center"/>
        </w:trPr>
        <w:tc>
          <w:tcPr>
            <w:tcW w:w="3505" w:type="dxa"/>
            <w:tcBorders>
              <w:top w:val="single" w:sz="4" w:space="0" w:color="auto"/>
              <w:left w:val="single" w:sz="4" w:space="0" w:color="auto"/>
              <w:bottom w:val="single" w:sz="4" w:space="0" w:color="auto"/>
              <w:right w:val="single" w:sz="4" w:space="0" w:color="auto"/>
            </w:tcBorders>
            <w:hideMark/>
          </w:tcPr>
          <w:p w14:paraId="0E0CD3A7" w14:textId="77777777" w:rsidR="000C3C76" w:rsidRPr="00A72F18" w:rsidRDefault="000C3C76">
            <w:pPr>
              <w:rPr>
                <w:color w:val="000000" w:themeColor="text1"/>
              </w:rPr>
            </w:pPr>
            <w:r w:rsidRPr="00A72F18">
              <w:rPr>
                <w:color w:val="000000" w:themeColor="text1"/>
              </w:rPr>
              <w:t xml:space="preserve">7. Tipología </w:t>
            </w:r>
          </w:p>
        </w:tc>
        <w:tc>
          <w:tcPr>
            <w:tcW w:w="5846" w:type="dxa"/>
            <w:tcBorders>
              <w:top w:val="single" w:sz="4" w:space="0" w:color="auto"/>
              <w:left w:val="single" w:sz="4" w:space="0" w:color="auto"/>
              <w:bottom w:val="single" w:sz="4" w:space="0" w:color="auto"/>
              <w:right w:val="single" w:sz="4" w:space="0" w:color="auto"/>
            </w:tcBorders>
            <w:hideMark/>
          </w:tcPr>
          <w:p w14:paraId="1D2066EA" w14:textId="77777777" w:rsidR="000C3C76" w:rsidRPr="00A72F18" w:rsidRDefault="000C3C76">
            <w:pPr>
              <w:rPr>
                <w:color w:val="000000" w:themeColor="text1"/>
              </w:rPr>
            </w:pPr>
            <w:r w:rsidRPr="00A72F18">
              <w:rPr>
                <w:color w:val="000000" w:themeColor="text1"/>
              </w:rPr>
              <w:t xml:space="preserve">Gestión </w:t>
            </w:r>
          </w:p>
        </w:tc>
      </w:tr>
      <w:tr w:rsidR="000C3C76" w:rsidRPr="00A72F18" w14:paraId="7F272915" w14:textId="77777777" w:rsidTr="000C3C76">
        <w:trPr>
          <w:trHeight w:val="208"/>
          <w:jc w:val="center"/>
        </w:trPr>
        <w:tc>
          <w:tcPr>
            <w:tcW w:w="9351" w:type="dxa"/>
            <w:gridSpan w:val="2"/>
            <w:tcBorders>
              <w:top w:val="single" w:sz="4" w:space="0" w:color="auto"/>
              <w:left w:val="single" w:sz="4" w:space="0" w:color="auto"/>
              <w:bottom w:val="single" w:sz="4" w:space="0" w:color="auto"/>
              <w:right w:val="single" w:sz="4" w:space="0" w:color="auto"/>
            </w:tcBorders>
            <w:hideMark/>
          </w:tcPr>
          <w:p w14:paraId="7AC1FD81" w14:textId="77777777" w:rsidR="000C3C76" w:rsidRPr="00A72F18" w:rsidRDefault="000C3C76">
            <w:pPr>
              <w:rPr>
                <w:color w:val="000000" w:themeColor="text1"/>
              </w:rPr>
            </w:pPr>
            <w:r w:rsidRPr="00A72F18">
              <w:rPr>
                <w:color w:val="000000" w:themeColor="text1"/>
              </w:rPr>
              <w:t>8. Población sobre la cual se efectuará la medición N/A</w:t>
            </w:r>
          </w:p>
        </w:tc>
      </w:tr>
      <w:tr w:rsidR="000C3C76" w:rsidRPr="00A72F18" w14:paraId="41434AEB" w14:textId="77777777" w:rsidTr="000C3C76">
        <w:trPr>
          <w:trHeight w:val="324"/>
          <w:jc w:val="center"/>
        </w:trPr>
        <w:tc>
          <w:tcPr>
            <w:tcW w:w="3505" w:type="dxa"/>
            <w:tcBorders>
              <w:top w:val="single" w:sz="4" w:space="0" w:color="auto"/>
              <w:left w:val="single" w:sz="4" w:space="0" w:color="auto"/>
              <w:bottom w:val="single" w:sz="4" w:space="0" w:color="auto"/>
              <w:right w:val="single" w:sz="4" w:space="0" w:color="auto"/>
            </w:tcBorders>
            <w:hideMark/>
          </w:tcPr>
          <w:p w14:paraId="1C600823" w14:textId="77777777" w:rsidR="000C3C76" w:rsidRPr="00A72F18" w:rsidRDefault="000C3C76">
            <w:pPr>
              <w:rPr>
                <w:color w:val="000000" w:themeColor="text1"/>
              </w:rPr>
            </w:pPr>
            <w:r w:rsidRPr="00A72F18">
              <w:rPr>
                <w:color w:val="000000" w:themeColor="text1"/>
              </w:rPr>
              <w:t xml:space="preserve">9. Referente técnico del indicador </w:t>
            </w:r>
          </w:p>
        </w:tc>
        <w:tc>
          <w:tcPr>
            <w:tcW w:w="5846" w:type="dxa"/>
            <w:tcBorders>
              <w:top w:val="single" w:sz="4" w:space="0" w:color="auto"/>
              <w:left w:val="single" w:sz="4" w:space="0" w:color="auto"/>
              <w:bottom w:val="single" w:sz="4" w:space="0" w:color="auto"/>
              <w:right w:val="single" w:sz="4" w:space="0" w:color="auto"/>
            </w:tcBorders>
            <w:hideMark/>
          </w:tcPr>
          <w:p w14:paraId="2B24E3C8" w14:textId="77777777" w:rsidR="000C3C76" w:rsidRPr="00A72F18" w:rsidRDefault="000C3C76">
            <w:pPr>
              <w:rPr>
                <w:color w:val="000000" w:themeColor="text1"/>
              </w:rPr>
            </w:pPr>
            <w:r w:rsidRPr="00A72F18">
              <w:rPr>
                <w:color w:val="000000" w:themeColor="text1"/>
              </w:rPr>
              <w:t xml:space="preserve">ley 1122 de 2007, Res. 2335/2023 (Minsalud) y la Res. 1886/202 Res. 2284 de 20234, </w:t>
            </w:r>
          </w:p>
        </w:tc>
      </w:tr>
      <w:tr w:rsidR="000C3C76" w:rsidRPr="00A72F18" w14:paraId="50256464" w14:textId="77777777" w:rsidTr="000C3C76">
        <w:trPr>
          <w:trHeight w:val="1338"/>
          <w:jc w:val="center"/>
        </w:trPr>
        <w:tc>
          <w:tcPr>
            <w:tcW w:w="9351" w:type="dxa"/>
            <w:gridSpan w:val="2"/>
            <w:tcBorders>
              <w:top w:val="single" w:sz="4" w:space="0" w:color="auto"/>
              <w:left w:val="single" w:sz="4" w:space="0" w:color="auto"/>
              <w:bottom w:val="single" w:sz="4" w:space="0" w:color="auto"/>
              <w:right w:val="single" w:sz="4" w:space="0" w:color="auto"/>
            </w:tcBorders>
          </w:tcPr>
          <w:p w14:paraId="4D9DFC5A" w14:textId="19EE6522" w:rsidR="000C3C76" w:rsidRPr="00A72F18" w:rsidRDefault="000C3C76">
            <w:pPr>
              <w:rPr>
                <w:color w:val="000000" w:themeColor="text1"/>
              </w:rPr>
            </w:pPr>
            <w:r w:rsidRPr="00A72F18">
              <w:rPr>
                <w:rFonts w:asciiTheme="minorHAnsi" w:hAnsiTheme="minorHAnsi" w:cstheme="minorBidi"/>
                <w:noProof/>
                <w:sz w:val="22"/>
                <w:szCs w:val="22"/>
              </w:rPr>
              <w:lastRenderedPageBreak/>
              <w:drawing>
                <wp:anchor distT="0" distB="0" distL="114300" distR="114300" simplePos="0" relativeHeight="251676672" behindDoc="0" locked="0" layoutInCell="1" allowOverlap="1" wp14:anchorId="09F4CFDF" wp14:editId="0FD92F0B">
                  <wp:simplePos x="0" y="0"/>
                  <wp:positionH relativeFrom="column">
                    <wp:posOffset>4569460</wp:posOffset>
                  </wp:positionH>
                  <wp:positionV relativeFrom="paragraph">
                    <wp:posOffset>9525</wp:posOffset>
                  </wp:positionV>
                  <wp:extent cx="752475" cy="790575"/>
                  <wp:effectExtent l="0" t="0" r="9525" b="952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pic:spPr>
                      </pic:pic>
                    </a:graphicData>
                  </a:graphic>
                  <wp14:sizeRelH relativeFrom="page">
                    <wp14:pctWidth>0</wp14:pctWidth>
                  </wp14:sizeRelH>
                  <wp14:sizeRelV relativeFrom="page">
                    <wp14:pctHeight>0</wp14:pctHeight>
                  </wp14:sizeRelV>
                </wp:anchor>
              </w:drawing>
            </w:r>
            <w:r w:rsidRPr="00A72F18">
              <w:rPr>
                <w:color w:val="000000" w:themeColor="text1"/>
              </w:rPr>
              <w:t xml:space="preserve">10. Meta, umbral o rango esperado </w:t>
            </w:r>
          </w:p>
          <w:p w14:paraId="40E6E083" w14:textId="77777777" w:rsidR="000C3C76" w:rsidRPr="00A72F18" w:rsidRDefault="000C3C76">
            <w:pPr>
              <w:rPr>
                <w:color w:val="000000" w:themeColor="text1"/>
              </w:rPr>
            </w:pPr>
          </w:p>
          <w:p w14:paraId="743FD6EE" w14:textId="77777777" w:rsidR="000C3C76" w:rsidRPr="00A72F18" w:rsidRDefault="000C3C76">
            <w:pPr>
              <w:rPr>
                <w:color w:val="000000" w:themeColor="text1"/>
              </w:rPr>
            </w:pPr>
          </w:p>
        </w:tc>
      </w:tr>
      <w:tr w:rsidR="000C3C76" w:rsidRPr="00A72F18" w14:paraId="7D5A0F24" w14:textId="77777777" w:rsidTr="000C3C76">
        <w:trPr>
          <w:trHeight w:val="322"/>
          <w:jc w:val="center"/>
        </w:trPr>
        <w:tc>
          <w:tcPr>
            <w:tcW w:w="3505" w:type="dxa"/>
            <w:tcBorders>
              <w:top w:val="single" w:sz="4" w:space="0" w:color="auto"/>
              <w:left w:val="single" w:sz="4" w:space="0" w:color="auto"/>
              <w:bottom w:val="single" w:sz="4" w:space="0" w:color="auto"/>
              <w:right w:val="single" w:sz="4" w:space="0" w:color="auto"/>
            </w:tcBorders>
            <w:hideMark/>
          </w:tcPr>
          <w:p w14:paraId="45893AF3" w14:textId="77777777" w:rsidR="000C3C76" w:rsidRPr="00A72F18" w:rsidRDefault="000C3C76">
            <w:pPr>
              <w:rPr>
                <w:color w:val="000000" w:themeColor="text1"/>
              </w:rPr>
            </w:pPr>
            <w:r w:rsidRPr="00A72F18">
              <w:rPr>
                <w:color w:val="000000" w:themeColor="text1"/>
              </w:rPr>
              <w:t xml:space="preserve">11. Peso porcentual del indicador entre todos los indicadores de calidad, gestión y resultado </w:t>
            </w:r>
          </w:p>
        </w:tc>
        <w:tc>
          <w:tcPr>
            <w:tcW w:w="5846" w:type="dxa"/>
            <w:tcBorders>
              <w:top w:val="single" w:sz="4" w:space="0" w:color="auto"/>
              <w:left w:val="single" w:sz="4" w:space="0" w:color="auto"/>
              <w:bottom w:val="single" w:sz="4" w:space="0" w:color="auto"/>
              <w:right w:val="single" w:sz="4" w:space="0" w:color="auto"/>
            </w:tcBorders>
            <w:hideMark/>
          </w:tcPr>
          <w:p w14:paraId="3CA76853" w14:textId="77777777" w:rsidR="000C3C76" w:rsidRPr="00A72F18" w:rsidRDefault="000C3C76">
            <w:pPr>
              <w:rPr>
                <w:color w:val="000000" w:themeColor="text1"/>
              </w:rPr>
            </w:pPr>
            <w:r w:rsidRPr="00A72F18">
              <w:rPr>
                <w:color w:val="000000" w:themeColor="text1"/>
              </w:rPr>
              <w:t xml:space="preserve">  7 % </w:t>
            </w:r>
          </w:p>
        </w:tc>
      </w:tr>
    </w:tbl>
    <w:p w14:paraId="0303D3DD" w14:textId="77777777" w:rsidR="000C3C76" w:rsidRPr="00A72F18" w:rsidRDefault="000C3C76" w:rsidP="000C3C76">
      <w:pPr>
        <w:adjustRightInd w:val="0"/>
        <w:rPr>
          <w:b/>
          <w:color w:val="000000" w:themeColor="text1"/>
          <w:lang w:eastAsia="en-US"/>
        </w:rPr>
      </w:pPr>
    </w:p>
    <w:p w14:paraId="44E37B75" w14:textId="77777777" w:rsidR="000C3C76" w:rsidRPr="00A72F18" w:rsidRDefault="000C3C76" w:rsidP="000C3C76">
      <w:pPr>
        <w:jc w:val="both"/>
        <w:rPr>
          <w:color w:val="000000" w:themeColor="text1"/>
          <w:sz w:val="18"/>
        </w:rPr>
      </w:pPr>
      <w:r w:rsidRPr="00A72F18">
        <w:rPr>
          <w:b/>
          <w:color w:val="000000" w:themeColor="text1"/>
          <w:sz w:val="18"/>
        </w:rPr>
        <w:t>Parágrafo 1:</w:t>
      </w:r>
      <w:r w:rsidRPr="00A72F18">
        <w:rPr>
          <w:color w:val="000000" w:themeColor="text1"/>
          <w:sz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8, con el fin de adelantar los ajustes y modificaciones contractuales que correspondan, de conformidad con lo dispuesto en el artículo 2.5.3.4.3.1 del Decreto 441 de 2022.</w:t>
      </w:r>
    </w:p>
    <w:p w14:paraId="66041DDB" w14:textId="77777777" w:rsidR="000C3C76" w:rsidRPr="00A72F18" w:rsidRDefault="000C3C76" w:rsidP="000C3C76">
      <w:pPr>
        <w:jc w:val="both"/>
        <w:rPr>
          <w:color w:val="000000" w:themeColor="text1"/>
          <w:sz w:val="18"/>
        </w:rPr>
      </w:pPr>
      <w:r w:rsidRPr="00A72F18">
        <w:rPr>
          <w:color w:val="000000" w:themeColor="text1"/>
          <w:sz w:val="18"/>
        </w:rPr>
        <w:t>El canal electrónico dispuesto para la notificación de novedades o el envío de la información necesaria para la revisión de los indicadores es: demag.upres@policia.gov.co.</w:t>
      </w:r>
    </w:p>
    <w:p w14:paraId="46FA500C" w14:textId="77777777" w:rsidR="000C3C76" w:rsidRPr="00A72F18" w:rsidRDefault="000C3C76" w:rsidP="000C3C76">
      <w:pPr>
        <w:jc w:val="both"/>
        <w:rPr>
          <w:color w:val="000000" w:themeColor="text1"/>
          <w:sz w:val="18"/>
        </w:rPr>
      </w:pPr>
      <w:r w:rsidRPr="00A72F18">
        <w:rPr>
          <w:b/>
          <w:color w:val="000000" w:themeColor="text1"/>
          <w:sz w:val="18"/>
        </w:rPr>
        <w:t>Parágrafo 2:</w:t>
      </w:r>
      <w:r w:rsidRPr="00A72F18">
        <w:rPr>
          <w:color w:val="000000" w:themeColor="text1"/>
          <w:sz w:val="18"/>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8 la información correspondiente (informes, actas de acciones de mejora, entre otros) para el trámite administrativo y contractual a que haya lugar.</w:t>
      </w:r>
    </w:p>
    <w:p w14:paraId="0BDDAF02" w14:textId="77777777" w:rsidR="000C3C76" w:rsidRPr="00A72F18" w:rsidRDefault="000C3C76" w:rsidP="000C3C76">
      <w:pPr>
        <w:adjustRightInd w:val="0"/>
        <w:jc w:val="both"/>
        <w:rPr>
          <w:color w:val="000000" w:themeColor="text1"/>
          <w:sz w:val="18"/>
        </w:rPr>
      </w:pPr>
      <w:r w:rsidRPr="00A72F18">
        <w:rPr>
          <w:color w:val="000000" w:themeColor="text1"/>
          <w:sz w:val="18"/>
        </w:rPr>
        <w:t>El seguimiento de los anteriores indicadores durante la ejecución del contrato o acuerdo de voluntad, deberá contener como mínimo:</w:t>
      </w:r>
    </w:p>
    <w:p w14:paraId="528FA09D" w14:textId="77777777" w:rsidR="000C3C76" w:rsidRPr="00A72F18" w:rsidRDefault="000C3C76" w:rsidP="000C3C76">
      <w:pPr>
        <w:adjustRightInd w:val="0"/>
        <w:rPr>
          <w:color w:val="000000" w:themeColor="text1"/>
          <w:sz w:val="18"/>
        </w:rPr>
      </w:pPr>
      <w:r w:rsidRPr="00A72F18">
        <w:rPr>
          <w:color w:val="000000" w:themeColor="text1"/>
          <w:sz w:val="18"/>
        </w:rPr>
        <w:t>1. Caracterización de la población.</w:t>
      </w:r>
    </w:p>
    <w:p w14:paraId="6B118C69" w14:textId="77777777" w:rsidR="000C3C76" w:rsidRPr="00A72F18" w:rsidRDefault="000C3C76" w:rsidP="000C3C76">
      <w:pPr>
        <w:adjustRightInd w:val="0"/>
        <w:rPr>
          <w:color w:val="000000" w:themeColor="text1"/>
          <w:sz w:val="18"/>
        </w:rPr>
      </w:pPr>
      <w:r w:rsidRPr="00A72F18">
        <w:rPr>
          <w:color w:val="000000" w:themeColor="text1"/>
          <w:sz w:val="18"/>
        </w:rPr>
        <w:t>2. Resultado del indicador y porcentaje o nivel de cumplimiento.</w:t>
      </w:r>
    </w:p>
    <w:p w14:paraId="1B448F22" w14:textId="77777777" w:rsidR="000C3C76" w:rsidRPr="00A72F18" w:rsidRDefault="000C3C76" w:rsidP="000C3C76">
      <w:pPr>
        <w:adjustRightInd w:val="0"/>
        <w:rPr>
          <w:color w:val="000000" w:themeColor="text1"/>
          <w:sz w:val="18"/>
        </w:rPr>
      </w:pPr>
      <w:r w:rsidRPr="00A72F18">
        <w:rPr>
          <w:color w:val="000000" w:themeColor="text1"/>
          <w:sz w:val="18"/>
        </w:rPr>
        <w:t>3. Descripción de avances.</w:t>
      </w:r>
    </w:p>
    <w:p w14:paraId="3033CFEA" w14:textId="77777777" w:rsidR="000C3C76" w:rsidRPr="00A72F18" w:rsidRDefault="000C3C76" w:rsidP="000C3C76">
      <w:pPr>
        <w:adjustRightInd w:val="0"/>
        <w:rPr>
          <w:color w:val="000000" w:themeColor="text1"/>
          <w:sz w:val="18"/>
        </w:rPr>
      </w:pPr>
      <w:r w:rsidRPr="00A72F18">
        <w:rPr>
          <w:color w:val="000000" w:themeColor="text1"/>
          <w:sz w:val="18"/>
        </w:rPr>
        <w:t>4. Fecha de corte.</w:t>
      </w:r>
    </w:p>
    <w:p w14:paraId="4EBBFF33" w14:textId="77777777" w:rsidR="000C3C76" w:rsidRPr="00A72F18" w:rsidRDefault="000C3C76" w:rsidP="000C3C76">
      <w:pPr>
        <w:adjustRightInd w:val="0"/>
        <w:jc w:val="both"/>
        <w:rPr>
          <w:color w:val="000000" w:themeColor="text1"/>
          <w:sz w:val="18"/>
        </w:rPr>
      </w:pPr>
      <w:r w:rsidRPr="00A72F18">
        <w:rPr>
          <w:color w:val="000000" w:themeColor="text1"/>
          <w:sz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bookmarkEnd w:id="13"/>
    <w:p w14:paraId="691DBA76" w14:textId="260C169C" w:rsidR="000C3C76" w:rsidRPr="00A72F18" w:rsidRDefault="000C3C76" w:rsidP="000C3C76">
      <w:pPr>
        <w:tabs>
          <w:tab w:val="left" w:pos="6030"/>
        </w:tabs>
        <w:rPr>
          <w:rFonts w:ascii="Tahoma" w:hAnsi="Tahoma" w:cs="Tahoma"/>
        </w:rPr>
      </w:pPr>
    </w:p>
    <w:p w14:paraId="38CC324B" w14:textId="248BAD55" w:rsidR="00503822" w:rsidRPr="00A72F18" w:rsidRDefault="00503822" w:rsidP="000C3C76">
      <w:pPr>
        <w:tabs>
          <w:tab w:val="left" w:pos="6030"/>
        </w:tabs>
        <w:rPr>
          <w:rFonts w:ascii="Tahoma" w:hAnsi="Tahoma" w:cs="Tahoma"/>
        </w:rPr>
      </w:pPr>
    </w:p>
    <w:p w14:paraId="1D855306" w14:textId="1ECEC90D" w:rsidR="00503822" w:rsidRPr="00A72F18" w:rsidRDefault="00503822" w:rsidP="000C3C76">
      <w:pPr>
        <w:tabs>
          <w:tab w:val="left" w:pos="6030"/>
        </w:tabs>
        <w:rPr>
          <w:rFonts w:ascii="Tahoma" w:hAnsi="Tahoma" w:cs="Tahoma"/>
        </w:rPr>
      </w:pPr>
    </w:p>
    <w:p w14:paraId="7E03B037" w14:textId="6E8C2C88" w:rsidR="00503822" w:rsidRPr="00A72F18" w:rsidRDefault="00503822" w:rsidP="000C3C76">
      <w:pPr>
        <w:tabs>
          <w:tab w:val="left" w:pos="6030"/>
        </w:tabs>
        <w:rPr>
          <w:rFonts w:ascii="Tahoma" w:hAnsi="Tahoma" w:cs="Tahoma"/>
        </w:rPr>
      </w:pPr>
    </w:p>
    <w:p w14:paraId="129555AB" w14:textId="06044922" w:rsidR="00503822" w:rsidRPr="00A72F18" w:rsidRDefault="00503822" w:rsidP="000C3C76">
      <w:pPr>
        <w:tabs>
          <w:tab w:val="left" w:pos="6030"/>
        </w:tabs>
        <w:rPr>
          <w:rFonts w:ascii="Tahoma" w:hAnsi="Tahoma" w:cs="Tahoma"/>
        </w:rPr>
      </w:pPr>
    </w:p>
    <w:p w14:paraId="6D763FD1" w14:textId="0A9BE8C7" w:rsidR="00503822" w:rsidRPr="00A72F18" w:rsidRDefault="00503822" w:rsidP="000C3C76">
      <w:pPr>
        <w:tabs>
          <w:tab w:val="left" w:pos="6030"/>
        </w:tabs>
        <w:rPr>
          <w:rFonts w:ascii="Tahoma" w:hAnsi="Tahoma" w:cs="Tahoma"/>
        </w:rPr>
      </w:pPr>
    </w:p>
    <w:p w14:paraId="232273A0" w14:textId="7BBA878E" w:rsidR="00503822" w:rsidRPr="00A72F18" w:rsidRDefault="00503822" w:rsidP="000C3C76">
      <w:pPr>
        <w:tabs>
          <w:tab w:val="left" w:pos="6030"/>
        </w:tabs>
        <w:rPr>
          <w:rFonts w:ascii="Tahoma" w:hAnsi="Tahoma" w:cs="Tahoma"/>
        </w:rPr>
      </w:pPr>
    </w:p>
    <w:p w14:paraId="3DEF48E6" w14:textId="12CEE0E1" w:rsidR="00503822" w:rsidRDefault="004C7429" w:rsidP="000C3C76">
      <w:pPr>
        <w:tabs>
          <w:tab w:val="left" w:pos="6030"/>
        </w:tabs>
        <w:rPr>
          <w:b/>
          <w:sz w:val="22"/>
        </w:rPr>
      </w:pPr>
      <w:r w:rsidRPr="00A72F18">
        <w:rPr>
          <w:b/>
          <w:sz w:val="22"/>
        </w:rPr>
        <w:t xml:space="preserve">                                                 FORMULARIO 11</w:t>
      </w:r>
    </w:p>
    <w:p w14:paraId="2CD04463" w14:textId="77777777" w:rsidR="00434939" w:rsidRPr="00A72F18" w:rsidRDefault="00434939" w:rsidP="000C3C76">
      <w:pPr>
        <w:tabs>
          <w:tab w:val="left" w:pos="6030"/>
        </w:tabs>
        <w:rPr>
          <w:b/>
          <w:sz w:val="22"/>
        </w:rPr>
      </w:pPr>
    </w:p>
    <w:p w14:paraId="0E4EF7EF" w14:textId="2F3B6519" w:rsidR="00E640BB" w:rsidRPr="00A72F18" w:rsidRDefault="004C7429" w:rsidP="004C7429">
      <w:pPr>
        <w:tabs>
          <w:tab w:val="left" w:pos="5585"/>
        </w:tabs>
        <w:rPr>
          <w:b/>
          <w:color w:val="000000" w:themeColor="text1"/>
          <w:sz w:val="16"/>
          <w:szCs w:val="16"/>
          <w:lang w:val="es-CO" w:eastAsia="en-US"/>
        </w:rPr>
      </w:pPr>
      <w:r w:rsidRPr="00A72F18">
        <w:rPr>
          <w:b/>
          <w:color w:val="000000" w:themeColor="text1"/>
          <w:sz w:val="16"/>
          <w:szCs w:val="16"/>
        </w:rPr>
        <w:t xml:space="preserve">                                           </w:t>
      </w:r>
      <w:r w:rsidRPr="00046C87">
        <w:rPr>
          <w:b/>
          <w:color w:val="000000" w:themeColor="text1"/>
          <w:szCs w:val="16"/>
        </w:rPr>
        <w:t xml:space="preserve"> </w:t>
      </w:r>
      <w:r w:rsidR="00E640BB" w:rsidRPr="00046C87">
        <w:rPr>
          <w:b/>
          <w:color w:val="000000" w:themeColor="text1"/>
          <w:szCs w:val="16"/>
        </w:rPr>
        <w:t xml:space="preserve">FORMATO </w:t>
      </w:r>
      <w:r w:rsidR="00434939" w:rsidRPr="00046C87">
        <w:rPr>
          <w:b/>
          <w:color w:val="000000" w:themeColor="text1"/>
          <w:szCs w:val="16"/>
        </w:rPr>
        <w:t>DE IDONEIDAD</w:t>
      </w:r>
      <w:r w:rsidR="00046C87" w:rsidRPr="00046C87">
        <w:rPr>
          <w:b/>
          <w:color w:val="000000" w:themeColor="text1"/>
          <w:szCs w:val="16"/>
        </w:rPr>
        <w:t xml:space="preserve"> </w:t>
      </w:r>
      <w:r w:rsidR="00046C87">
        <w:rPr>
          <w:b/>
          <w:color w:val="000000" w:themeColor="text1"/>
          <w:szCs w:val="16"/>
        </w:rPr>
        <w:t xml:space="preserve">DEL </w:t>
      </w:r>
      <w:r w:rsidR="00E640BB" w:rsidRPr="00046C87">
        <w:rPr>
          <w:b/>
          <w:color w:val="000000" w:themeColor="text1"/>
          <w:szCs w:val="16"/>
        </w:rPr>
        <w:t>RECURSO HUMANO</w:t>
      </w:r>
    </w:p>
    <w:p w14:paraId="068A3543" w14:textId="77777777" w:rsidR="00E640BB" w:rsidRPr="00A72F18" w:rsidRDefault="00E640BB" w:rsidP="00E640BB">
      <w:pPr>
        <w:jc w:val="both"/>
        <w:rPr>
          <w:color w:val="000000" w:themeColor="text1"/>
        </w:rPr>
      </w:pPr>
    </w:p>
    <w:p w14:paraId="7F2A0FF8" w14:textId="77777777" w:rsidR="00E640BB" w:rsidRPr="00A72F18" w:rsidRDefault="00E640BB" w:rsidP="00E640BB">
      <w:pPr>
        <w:jc w:val="both"/>
        <w:rPr>
          <w:color w:val="000000" w:themeColor="text1"/>
        </w:rPr>
      </w:pPr>
      <w:r w:rsidRPr="00A72F18">
        <w:rPr>
          <w:color w:val="000000" w:themeColor="text1"/>
        </w:rPr>
        <w:t>Para cada funcionario se deberá diligenciar un formato.</w:t>
      </w:r>
    </w:p>
    <w:p w14:paraId="0BB3ABFC" w14:textId="77777777" w:rsidR="00E640BB" w:rsidRPr="00A72F18" w:rsidRDefault="00E640BB" w:rsidP="00E640BB">
      <w:pPr>
        <w:jc w:val="both"/>
        <w:rPr>
          <w:color w:val="000000" w:themeColor="text1"/>
        </w:rPr>
      </w:pPr>
    </w:p>
    <w:p w14:paraId="06D9A503" w14:textId="77777777" w:rsidR="00E640BB" w:rsidRPr="00A72F18" w:rsidRDefault="00E640BB" w:rsidP="00E640BB">
      <w:pPr>
        <w:jc w:val="both"/>
        <w:rPr>
          <w:color w:val="000000" w:themeColor="text1"/>
        </w:rPr>
      </w:pPr>
      <w:r w:rsidRPr="00A72F18">
        <w:rPr>
          <w:color w:val="000000" w:themeColor="text1"/>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14:paraId="669C1BFC" w14:textId="77777777" w:rsidR="00E640BB" w:rsidRPr="00A72F18" w:rsidRDefault="00E640BB" w:rsidP="00E640BB">
      <w:pPr>
        <w:tabs>
          <w:tab w:val="left" w:pos="5585"/>
        </w:tabs>
        <w:rPr>
          <w:rFonts w:eastAsiaTheme="minorHAnsi"/>
          <w:color w:val="000000" w:themeColor="text1"/>
          <w:sz w:val="16"/>
          <w:szCs w:val="16"/>
          <w:lang w:val="es-C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E640BB" w:rsidRPr="00A72F18" w14:paraId="78328244"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0DEA7FB9" w14:textId="77777777" w:rsidR="00E640BB" w:rsidRPr="00A72F18" w:rsidRDefault="00E640BB">
            <w:pPr>
              <w:tabs>
                <w:tab w:val="left" w:pos="5585"/>
              </w:tabs>
              <w:rPr>
                <w:color w:val="000000" w:themeColor="text1"/>
                <w:szCs w:val="16"/>
              </w:rPr>
            </w:pPr>
            <w:r w:rsidRPr="00A72F18">
              <w:rPr>
                <w:color w:val="000000" w:themeColor="text1"/>
                <w:szCs w:val="16"/>
              </w:rPr>
              <w:t>Ciudad (donde presta el servicio) y fecha:</w:t>
            </w:r>
          </w:p>
        </w:tc>
      </w:tr>
      <w:tr w:rsidR="00E640BB" w:rsidRPr="00A72F18" w14:paraId="0CF085ED"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44BC7565" w14:textId="77777777" w:rsidR="00E640BB" w:rsidRPr="00A72F18" w:rsidRDefault="00E640BB">
            <w:pPr>
              <w:tabs>
                <w:tab w:val="left" w:pos="5585"/>
              </w:tabs>
              <w:rPr>
                <w:color w:val="000000" w:themeColor="text1"/>
                <w:szCs w:val="16"/>
              </w:rPr>
            </w:pPr>
            <w:r w:rsidRPr="00A72F18">
              <w:rPr>
                <w:color w:val="000000" w:themeColor="text1"/>
                <w:szCs w:val="16"/>
              </w:rPr>
              <w:t>Unidad donde labora el profesional empleado:</w:t>
            </w:r>
          </w:p>
        </w:tc>
      </w:tr>
      <w:tr w:rsidR="00E640BB" w:rsidRPr="00A72F18" w14:paraId="1A9AD869"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024E8D99" w14:textId="77777777" w:rsidR="00E640BB" w:rsidRPr="00A72F18" w:rsidRDefault="00E640BB">
            <w:pPr>
              <w:tabs>
                <w:tab w:val="left" w:pos="5585"/>
              </w:tabs>
              <w:rPr>
                <w:color w:val="000000" w:themeColor="text1"/>
                <w:szCs w:val="16"/>
              </w:rPr>
            </w:pPr>
            <w:r w:rsidRPr="00A72F18">
              <w:rPr>
                <w:color w:val="000000" w:themeColor="text1"/>
                <w:szCs w:val="16"/>
              </w:rPr>
              <w:t>Nombres y Apellidos:</w:t>
            </w:r>
          </w:p>
        </w:tc>
      </w:tr>
      <w:tr w:rsidR="00E640BB" w:rsidRPr="00A72F18" w14:paraId="0E8AD310"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416D05F8" w14:textId="77777777" w:rsidR="00E640BB" w:rsidRPr="00A72F18" w:rsidRDefault="00E640BB">
            <w:pPr>
              <w:tabs>
                <w:tab w:val="left" w:pos="5585"/>
              </w:tabs>
              <w:rPr>
                <w:color w:val="000000" w:themeColor="text1"/>
                <w:szCs w:val="16"/>
              </w:rPr>
            </w:pPr>
            <w:r w:rsidRPr="00A72F18">
              <w:rPr>
                <w:color w:val="000000" w:themeColor="text1"/>
                <w:szCs w:val="16"/>
              </w:rPr>
              <w:lastRenderedPageBreak/>
              <w:t>Cédula de Ciudadanía:</w:t>
            </w:r>
          </w:p>
        </w:tc>
      </w:tr>
      <w:tr w:rsidR="00E640BB" w:rsidRPr="00A72F18" w14:paraId="047AD843"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7ECFC9BA" w14:textId="77777777" w:rsidR="00E640BB" w:rsidRPr="00A72F18" w:rsidRDefault="00E640BB">
            <w:pPr>
              <w:tabs>
                <w:tab w:val="left" w:pos="5585"/>
              </w:tabs>
              <w:rPr>
                <w:color w:val="000000" w:themeColor="text1"/>
                <w:szCs w:val="16"/>
              </w:rPr>
            </w:pPr>
            <w:r w:rsidRPr="00A72F18">
              <w:rPr>
                <w:color w:val="000000" w:themeColor="text1"/>
                <w:szCs w:val="16"/>
              </w:rPr>
              <w:t>Fecha de Nacimiento: Nacionalidad:</w:t>
            </w:r>
          </w:p>
        </w:tc>
      </w:tr>
      <w:tr w:rsidR="00E640BB" w:rsidRPr="00A72F18" w14:paraId="33034698"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77C74732" w14:textId="77777777" w:rsidR="00E640BB" w:rsidRPr="00A72F18" w:rsidRDefault="00E640BB">
            <w:pPr>
              <w:tabs>
                <w:tab w:val="left" w:pos="5585"/>
              </w:tabs>
              <w:rPr>
                <w:color w:val="000000" w:themeColor="text1"/>
                <w:szCs w:val="16"/>
              </w:rPr>
            </w:pPr>
            <w:r w:rsidRPr="00A72F18">
              <w:rPr>
                <w:color w:val="000000" w:themeColor="text1"/>
                <w:szCs w:val="16"/>
              </w:rPr>
              <w:t>Profesión:</w:t>
            </w:r>
          </w:p>
        </w:tc>
      </w:tr>
      <w:tr w:rsidR="00E640BB" w:rsidRPr="00A72F18" w14:paraId="738DFF76"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1FB811C2" w14:textId="77777777" w:rsidR="00E640BB" w:rsidRPr="00A72F18" w:rsidRDefault="00E640BB">
            <w:pPr>
              <w:tabs>
                <w:tab w:val="left" w:pos="5585"/>
              </w:tabs>
              <w:rPr>
                <w:color w:val="000000" w:themeColor="text1"/>
                <w:szCs w:val="16"/>
              </w:rPr>
            </w:pPr>
            <w:r w:rsidRPr="00A72F18">
              <w:rPr>
                <w:color w:val="000000" w:themeColor="text1"/>
                <w:szCs w:val="16"/>
              </w:rPr>
              <w:t>Universidad:</w:t>
            </w:r>
          </w:p>
        </w:tc>
      </w:tr>
      <w:tr w:rsidR="00E640BB" w:rsidRPr="00A72F18" w14:paraId="54A18644"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298E56B7" w14:textId="77777777" w:rsidR="00E640BB" w:rsidRPr="00A72F18" w:rsidRDefault="00E640BB">
            <w:pPr>
              <w:tabs>
                <w:tab w:val="left" w:pos="5585"/>
              </w:tabs>
              <w:rPr>
                <w:color w:val="000000" w:themeColor="text1"/>
                <w:szCs w:val="16"/>
              </w:rPr>
            </w:pPr>
            <w:r w:rsidRPr="00A72F18">
              <w:rPr>
                <w:color w:val="000000" w:themeColor="text1"/>
                <w:szCs w:val="16"/>
              </w:rPr>
              <w:t>No. de Registro Profesional:</w:t>
            </w:r>
          </w:p>
        </w:tc>
      </w:tr>
      <w:tr w:rsidR="00E640BB" w:rsidRPr="00A72F18" w14:paraId="0DAABC6B"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53A8CC19" w14:textId="77777777" w:rsidR="00E640BB" w:rsidRPr="00A72F18" w:rsidRDefault="00E640BB">
            <w:pPr>
              <w:tabs>
                <w:tab w:val="left" w:pos="5585"/>
              </w:tabs>
              <w:rPr>
                <w:color w:val="000000" w:themeColor="text1"/>
                <w:szCs w:val="16"/>
              </w:rPr>
            </w:pPr>
            <w:r w:rsidRPr="00A72F18">
              <w:rPr>
                <w:color w:val="000000" w:themeColor="text1"/>
                <w:szCs w:val="16"/>
              </w:rPr>
              <w:t>Título Obtenido:</w:t>
            </w:r>
          </w:p>
        </w:tc>
      </w:tr>
      <w:tr w:rsidR="00E640BB" w:rsidRPr="00A72F18" w14:paraId="4404333D"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6A0B0679" w14:textId="77777777" w:rsidR="00E640BB" w:rsidRPr="00A72F18" w:rsidRDefault="00E640BB">
            <w:pPr>
              <w:tabs>
                <w:tab w:val="left" w:pos="5585"/>
              </w:tabs>
              <w:rPr>
                <w:color w:val="000000" w:themeColor="text1"/>
                <w:szCs w:val="16"/>
              </w:rPr>
            </w:pPr>
            <w:r w:rsidRPr="00A72F18">
              <w:rPr>
                <w:color w:val="000000" w:themeColor="text1"/>
                <w:szCs w:val="16"/>
              </w:rPr>
              <w:t>Especialización:</w:t>
            </w:r>
          </w:p>
        </w:tc>
      </w:tr>
      <w:tr w:rsidR="00E640BB" w:rsidRPr="00A72F18" w14:paraId="41D11845"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702E787C" w14:textId="77777777" w:rsidR="00E640BB" w:rsidRPr="00A72F18" w:rsidRDefault="00E640BB">
            <w:pPr>
              <w:tabs>
                <w:tab w:val="left" w:pos="5585"/>
              </w:tabs>
              <w:rPr>
                <w:color w:val="000000" w:themeColor="text1"/>
                <w:szCs w:val="16"/>
              </w:rPr>
            </w:pPr>
            <w:r w:rsidRPr="00A72F18">
              <w:rPr>
                <w:color w:val="000000" w:themeColor="text1"/>
                <w:szCs w:val="16"/>
              </w:rPr>
              <w:t>Subespecialidades: (tómese por su especialista al profesional especializado que luego de cursada la especialidad base tiene un entrenamiento certificado mínimo de un año en la subespecialidad)</w:t>
            </w:r>
          </w:p>
        </w:tc>
      </w:tr>
      <w:tr w:rsidR="00E640BB" w:rsidRPr="00A72F18" w14:paraId="5738629C" w14:textId="77777777" w:rsidTr="00E640BB">
        <w:tc>
          <w:tcPr>
            <w:tcW w:w="9544" w:type="dxa"/>
            <w:tcBorders>
              <w:top w:val="single" w:sz="4" w:space="0" w:color="auto"/>
              <w:left w:val="single" w:sz="4" w:space="0" w:color="auto"/>
              <w:bottom w:val="single" w:sz="4" w:space="0" w:color="auto"/>
              <w:right w:val="single" w:sz="4" w:space="0" w:color="auto"/>
            </w:tcBorders>
          </w:tcPr>
          <w:p w14:paraId="0D9CE636" w14:textId="77777777" w:rsidR="00E640BB" w:rsidRPr="00A72F18" w:rsidRDefault="00E640BB">
            <w:pPr>
              <w:tabs>
                <w:tab w:val="left" w:pos="5585"/>
              </w:tabs>
              <w:rPr>
                <w:color w:val="000000" w:themeColor="text1"/>
                <w:szCs w:val="16"/>
              </w:rPr>
            </w:pPr>
          </w:p>
        </w:tc>
      </w:tr>
      <w:tr w:rsidR="00E640BB" w:rsidRPr="00A72F18" w14:paraId="10AFC0D6" w14:textId="77777777" w:rsidTr="00E640BB">
        <w:tc>
          <w:tcPr>
            <w:tcW w:w="9544" w:type="dxa"/>
            <w:tcBorders>
              <w:top w:val="single" w:sz="4" w:space="0" w:color="auto"/>
              <w:left w:val="single" w:sz="4" w:space="0" w:color="auto"/>
              <w:bottom w:val="single" w:sz="4" w:space="0" w:color="auto"/>
              <w:right w:val="single" w:sz="4" w:space="0" w:color="auto"/>
            </w:tcBorders>
          </w:tcPr>
          <w:p w14:paraId="292BCEF8" w14:textId="77777777" w:rsidR="00E640BB" w:rsidRPr="00A72F18" w:rsidRDefault="00E640BB">
            <w:pPr>
              <w:tabs>
                <w:tab w:val="left" w:pos="5585"/>
              </w:tabs>
              <w:rPr>
                <w:color w:val="000000" w:themeColor="text1"/>
                <w:szCs w:val="16"/>
              </w:rPr>
            </w:pPr>
          </w:p>
        </w:tc>
      </w:tr>
      <w:tr w:rsidR="00E640BB" w:rsidRPr="00A72F18" w14:paraId="39F88B28"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418582D2" w14:textId="77777777" w:rsidR="00E640BB" w:rsidRPr="00A72F18" w:rsidRDefault="00E640BB">
            <w:pPr>
              <w:tabs>
                <w:tab w:val="left" w:pos="5585"/>
              </w:tabs>
              <w:rPr>
                <w:color w:val="000000" w:themeColor="text1"/>
                <w:szCs w:val="16"/>
              </w:rPr>
            </w:pPr>
            <w:r w:rsidRPr="00A72F18">
              <w:rPr>
                <w:color w:val="000000" w:themeColor="text1"/>
                <w:szCs w:val="16"/>
              </w:rPr>
              <w:t>Tiempo de experiencia en la Profesión:</w:t>
            </w:r>
          </w:p>
        </w:tc>
      </w:tr>
      <w:tr w:rsidR="00E640BB" w:rsidRPr="00A72F18" w14:paraId="717A8F34"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0EFF4158" w14:textId="77777777" w:rsidR="00E640BB" w:rsidRPr="00A72F18" w:rsidRDefault="00E640BB">
            <w:pPr>
              <w:tabs>
                <w:tab w:val="left" w:pos="5585"/>
              </w:tabs>
              <w:rPr>
                <w:color w:val="000000" w:themeColor="text1"/>
                <w:szCs w:val="16"/>
              </w:rPr>
            </w:pPr>
            <w:r w:rsidRPr="00A72F18">
              <w:rPr>
                <w:color w:val="000000" w:themeColor="text1"/>
                <w:szCs w:val="16"/>
              </w:rPr>
              <w:t>Tiempo de servicio en la Institución Oferente.</w:t>
            </w:r>
          </w:p>
        </w:tc>
      </w:tr>
      <w:tr w:rsidR="00E640BB" w:rsidRPr="00A72F18" w14:paraId="4B150CEB"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05D4AD9D" w14:textId="77777777" w:rsidR="00E640BB" w:rsidRPr="00A72F18" w:rsidRDefault="00E640BB">
            <w:pPr>
              <w:tabs>
                <w:tab w:val="left" w:pos="5585"/>
              </w:tabs>
              <w:rPr>
                <w:color w:val="000000" w:themeColor="text1"/>
                <w:szCs w:val="16"/>
              </w:rPr>
            </w:pPr>
            <w:r w:rsidRPr="00A72F18">
              <w:rPr>
                <w:color w:val="000000" w:themeColor="text1"/>
                <w:szCs w:val="16"/>
              </w:rPr>
              <w:t>Cargo que desempeña</w:t>
            </w:r>
          </w:p>
        </w:tc>
      </w:tr>
      <w:tr w:rsidR="00E640BB" w:rsidRPr="00A72F18" w14:paraId="0E512F5B" w14:textId="77777777" w:rsidTr="00E640BB">
        <w:tc>
          <w:tcPr>
            <w:tcW w:w="9544" w:type="dxa"/>
            <w:tcBorders>
              <w:top w:val="single" w:sz="4" w:space="0" w:color="auto"/>
              <w:left w:val="single" w:sz="4" w:space="0" w:color="auto"/>
              <w:bottom w:val="single" w:sz="4" w:space="0" w:color="auto"/>
              <w:right w:val="single" w:sz="4" w:space="0" w:color="auto"/>
            </w:tcBorders>
            <w:hideMark/>
          </w:tcPr>
          <w:p w14:paraId="019D65A6" w14:textId="77777777" w:rsidR="00E640BB" w:rsidRPr="00A72F18" w:rsidRDefault="00E640BB">
            <w:pPr>
              <w:tabs>
                <w:tab w:val="left" w:pos="5585"/>
              </w:tabs>
              <w:rPr>
                <w:color w:val="000000" w:themeColor="text1"/>
                <w:szCs w:val="16"/>
              </w:rPr>
            </w:pPr>
            <w:r w:rsidRPr="00A72F18">
              <w:rPr>
                <w:color w:val="000000" w:themeColor="text1"/>
                <w:szCs w:val="16"/>
              </w:rPr>
              <w:t>Tiempo de dedicación (donde labora)</w:t>
            </w:r>
          </w:p>
        </w:tc>
      </w:tr>
    </w:tbl>
    <w:p w14:paraId="5B926351" w14:textId="77777777" w:rsidR="00E640BB" w:rsidRPr="00A72F18" w:rsidRDefault="00E640BB" w:rsidP="00E640BB">
      <w:pPr>
        <w:tabs>
          <w:tab w:val="left" w:pos="5585"/>
        </w:tabs>
        <w:rPr>
          <w:color w:val="000000" w:themeColor="text1"/>
          <w:sz w:val="16"/>
          <w:szCs w:val="16"/>
          <w:lang w:eastAsia="en-US"/>
        </w:rPr>
      </w:pPr>
    </w:p>
    <w:p w14:paraId="19F8F4AE" w14:textId="77777777" w:rsidR="00E640BB" w:rsidRPr="00A72F18" w:rsidRDefault="00E640BB" w:rsidP="00E640BB">
      <w:pPr>
        <w:tabs>
          <w:tab w:val="left" w:pos="5585"/>
        </w:tabs>
        <w:spacing w:line="276" w:lineRule="auto"/>
        <w:rPr>
          <w:color w:val="000000" w:themeColor="text1"/>
          <w:sz w:val="16"/>
          <w:szCs w:val="16"/>
        </w:rPr>
      </w:pPr>
    </w:p>
    <w:p w14:paraId="7ECF75B3" w14:textId="77777777" w:rsidR="00E640BB" w:rsidRPr="00A72F18" w:rsidRDefault="00E640BB" w:rsidP="00E640BB">
      <w:pPr>
        <w:tabs>
          <w:tab w:val="left" w:pos="5585"/>
        </w:tabs>
        <w:spacing w:line="276" w:lineRule="auto"/>
        <w:rPr>
          <w:color w:val="000000" w:themeColor="text1"/>
          <w:sz w:val="16"/>
          <w:szCs w:val="16"/>
        </w:rPr>
      </w:pPr>
      <w:r w:rsidRPr="00A72F18">
        <w:rPr>
          <w:color w:val="000000" w:themeColor="text1"/>
          <w:sz w:val="16"/>
          <w:szCs w:val="16"/>
        </w:rPr>
        <w:t>NOMBRE DEL REPRESENTANTE LEGAL:</w:t>
      </w:r>
    </w:p>
    <w:p w14:paraId="77E34098" w14:textId="77777777" w:rsidR="00E640BB" w:rsidRPr="00A72F18" w:rsidRDefault="00E640BB" w:rsidP="00E640BB">
      <w:pPr>
        <w:tabs>
          <w:tab w:val="left" w:pos="5585"/>
        </w:tabs>
        <w:spacing w:line="276" w:lineRule="auto"/>
        <w:rPr>
          <w:color w:val="000000" w:themeColor="text1"/>
          <w:sz w:val="16"/>
          <w:szCs w:val="16"/>
        </w:rPr>
      </w:pPr>
      <w:r w:rsidRPr="00A72F18">
        <w:rPr>
          <w:color w:val="000000" w:themeColor="text1"/>
          <w:sz w:val="16"/>
          <w:szCs w:val="16"/>
        </w:rPr>
        <w:t>C.C:</w:t>
      </w:r>
    </w:p>
    <w:p w14:paraId="64320F10" w14:textId="77777777" w:rsidR="00E640BB" w:rsidRPr="00A72F18" w:rsidRDefault="00E640BB" w:rsidP="00E640BB">
      <w:pPr>
        <w:tabs>
          <w:tab w:val="left" w:pos="5585"/>
        </w:tabs>
        <w:spacing w:line="276" w:lineRule="auto"/>
        <w:rPr>
          <w:color w:val="000000" w:themeColor="text1"/>
          <w:sz w:val="16"/>
          <w:szCs w:val="16"/>
        </w:rPr>
      </w:pPr>
      <w:r w:rsidRPr="00A72F18">
        <w:rPr>
          <w:color w:val="000000" w:themeColor="text1"/>
          <w:sz w:val="16"/>
          <w:szCs w:val="16"/>
        </w:rPr>
        <w:t>FIRMA DEL REPRESENTANTE LEGAL:</w:t>
      </w:r>
    </w:p>
    <w:p w14:paraId="6F78BECA" w14:textId="77777777" w:rsidR="00E640BB" w:rsidRPr="00A72F18" w:rsidRDefault="00E640BB" w:rsidP="00E640BB">
      <w:pPr>
        <w:tabs>
          <w:tab w:val="left" w:pos="5585"/>
        </w:tabs>
        <w:spacing w:line="276" w:lineRule="auto"/>
        <w:rPr>
          <w:color w:val="000000" w:themeColor="text1"/>
          <w:sz w:val="16"/>
          <w:szCs w:val="16"/>
        </w:rPr>
      </w:pPr>
      <w:r w:rsidRPr="00A72F18">
        <w:rPr>
          <w:color w:val="000000" w:themeColor="text1"/>
          <w:sz w:val="16"/>
          <w:szCs w:val="16"/>
        </w:rPr>
        <w:t>DIRECCION:</w:t>
      </w:r>
    </w:p>
    <w:p w14:paraId="063C2D65" w14:textId="77777777" w:rsidR="00E640BB" w:rsidRPr="00A72F18" w:rsidRDefault="00E640BB" w:rsidP="00E640BB">
      <w:pPr>
        <w:tabs>
          <w:tab w:val="left" w:pos="5585"/>
        </w:tabs>
        <w:spacing w:line="276" w:lineRule="auto"/>
        <w:rPr>
          <w:color w:val="000000" w:themeColor="text1"/>
          <w:sz w:val="16"/>
          <w:szCs w:val="16"/>
        </w:rPr>
      </w:pPr>
      <w:r w:rsidRPr="00A72F18">
        <w:rPr>
          <w:color w:val="000000" w:themeColor="text1"/>
          <w:sz w:val="16"/>
          <w:szCs w:val="16"/>
        </w:rPr>
        <w:t>TELEFONO:</w:t>
      </w:r>
    </w:p>
    <w:p w14:paraId="4DA61F48" w14:textId="77777777" w:rsidR="00E640BB" w:rsidRPr="00A72F18" w:rsidRDefault="00E640BB" w:rsidP="00E640BB">
      <w:pPr>
        <w:tabs>
          <w:tab w:val="left" w:pos="5585"/>
        </w:tabs>
        <w:spacing w:line="276" w:lineRule="auto"/>
        <w:rPr>
          <w:color w:val="000000" w:themeColor="text1"/>
          <w:sz w:val="16"/>
          <w:szCs w:val="16"/>
        </w:rPr>
      </w:pPr>
      <w:r w:rsidRPr="00A72F18">
        <w:rPr>
          <w:color w:val="000000" w:themeColor="text1"/>
          <w:sz w:val="16"/>
          <w:szCs w:val="16"/>
        </w:rPr>
        <w:t>FIRMA DEL PROFESIONAL DE LA SALUD:</w:t>
      </w:r>
    </w:p>
    <w:p w14:paraId="0145F5C8" w14:textId="790AF1B5" w:rsidR="00503822" w:rsidRPr="000C3C76" w:rsidRDefault="00E640BB" w:rsidP="00E640BB">
      <w:pPr>
        <w:tabs>
          <w:tab w:val="left" w:pos="6030"/>
        </w:tabs>
        <w:rPr>
          <w:rFonts w:ascii="Tahoma" w:hAnsi="Tahoma" w:cs="Tahoma"/>
        </w:rPr>
      </w:pPr>
      <w:r w:rsidRPr="00A72F18">
        <w:rPr>
          <w:color w:val="000000" w:themeColor="text1"/>
          <w:sz w:val="16"/>
          <w:szCs w:val="16"/>
        </w:rPr>
        <w:t>FIRMA DEL DIRECTOR CIENTIFICO DE LA ENTIDAD:</w:t>
      </w:r>
    </w:p>
    <w:sectPr w:rsidR="00503822" w:rsidRPr="000C3C76" w:rsidSect="00377B3E">
      <w:headerReference w:type="default" r:id="rId68"/>
      <w:pgSz w:w="12242" w:h="15842" w:code="1"/>
      <w:pgMar w:top="593" w:right="1043"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481EE0" w16cex:dateUtc="2026-06-18T22:18:00Z"/>
  <w16cex:commentExtensible w16cex:durableId="5DB09672" w16cex:dateUtc="2026-06-18T22:20:00Z"/>
  <w16cex:commentExtensible w16cex:durableId="483A02DD" w16cex:dateUtc="2026-06-18T22:2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82B4C" w14:textId="77777777" w:rsidR="00B25B3C" w:rsidRDefault="00B25B3C" w:rsidP="004E5B6E">
      <w:r>
        <w:separator/>
      </w:r>
    </w:p>
  </w:endnote>
  <w:endnote w:type="continuationSeparator" w:id="0">
    <w:p w14:paraId="2C1257B7" w14:textId="77777777" w:rsidR="00B25B3C" w:rsidRDefault="00B25B3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BD103" w14:textId="77777777" w:rsidR="00B25B3C" w:rsidRDefault="00B25B3C" w:rsidP="004E5B6E">
      <w:r>
        <w:separator/>
      </w:r>
    </w:p>
  </w:footnote>
  <w:footnote w:type="continuationSeparator" w:id="0">
    <w:p w14:paraId="0740C990" w14:textId="77777777" w:rsidR="00B25B3C" w:rsidRDefault="00B25B3C" w:rsidP="004E5B6E">
      <w:r>
        <w:continuationSeparator/>
      </w:r>
    </w:p>
  </w:footnote>
  <w:footnote w:id="1">
    <w:p w14:paraId="3A28036A" w14:textId="77777777" w:rsidR="00AA5817" w:rsidRDefault="00AA5817" w:rsidP="006A6A3C"/>
    <w:p w14:paraId="2C17D2C0" w14:textId="77777777" w:rsidR="00AA5817" w:rsidRPr="000E1E10" w:rsidRDefault="00AA5817" w:rsidP="006A6A3C">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13"/>
      <w:gridCol w:w="2281"/>
    </w:tblGrid>
    <w:tr w:rsidR="00AA5817" w:rsidRPr="00285C0D" w14:paraId="1B19D4A4" w14:textId="77777777" w:rsidTr="00010F9D">
      <w:trPr>
        <w:trHeight w:val="284"/>
      </w:trPr>
      <w:tc>
        <w:tcPr>
          <w:tcW w:w="2122" w:type="dxa"/>
          <w:vAlign w:val="center"/>
        </w:tcPr>
        <w:p w14:paraId="2A865C5C" w14:textId="7A5D42FF" w:rsidR="00AA5817" w:rsidRPr="000B3CBA" w:rsidRDefault="00AA5817" w:rsidP="006D38F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60</w:t>
          </w:r>
          <w:r w:rsidRPr="00163D2F">
            <w:rPr>
              <w:b/>
              <w:sz w:val="18"/>
              <w:szCs w:val="18"/>
            </w:rPr>
            <w:fldChar w:fldCharType="end"/>
          </w:r>
        </w:p>
      </w:tc>
      <w:tc>
        <w:tcPr>
          <w:tcW w:w="5113" w:type="dxa"/>
          <w:vMerge w:val="restart"/>
          <w:vAlign w:val="center"/>
        </w:tcPr>
        <w:p w14:paraId="7F91EC31" w14:textId="77777777" w:rsidR="00AA5817" w:rsidRPr="000B3CBA" w:rsidRDefault="00AA5817" w:rsidP="006D38FF">
          <w:pPr>
            <w:jc w:val="center"/>
            <w:rPr>
              <w:sz w:val="18"/>
              <w:szCs w:val="18"/>
            </w:rPr>
          </w:pPr>
          <w:r>
            <w:rPr>
              <w:sz w:val="18"/>
              <w:szCs w:val="18"/>
            </w:rPr>
            <w:t>PROCESO ADQUIRIR BIENES Y SERVICIOS</w:t>
          </w:r>
        </w:p>
      </w:tc>
      <w:tc>
        <w:tcPr>
          <w:tcW w:w="2281" w:type="dxa"/>
          <w:vMerge w:val="restart"/>
        </w:tcPr>
        <w:p w14:paraId="1C1F0B8A" w14:textId="77777777" w:rsidR="00AA5817" w:rsidRPr="00285C0D" w:rsidRDefault="00AA5817" w:rsidP="006D38FF">
          <w:pPr>
            <w:jc w:val="center"/>
            <w:rPr>
              <w:noProof/>
              <w:sz w:val="24"/>
              <w:szCs w:val="24"/>
              <w:lang w:val="es-CO" w:eastAsia="es-CO"/>
            </w:rPr>
          </w:pPr>
        </w:p>
        <w:p w14:paraId="6E0A6ACC" w14:textId="77777777" w:rsidR="00AA5817" w:rsidRPr="00285C0D" w:rsidRDefault="00AA5817" w:rsidP="006D38FF">
          <w:pPr>
            <w:jc w:val="center"/>
            <w:rPr>
              <w:noProof/>
              <w:sz w:val="24"/>
              <w:szCs w:val="24"/>
              <w:lang w:val="es-CO" w:eastAsia="es-CO"/>
            </w:rPr>
          </w:pPr>
          <w:r>
            <w:rPr>
              <w:noProof/>
              <w:sz w:val="24"/>
              <w:szCs w:val="24"/>
              <w:lang w:val="es-CO" w:eastAsia="es-CO"/>
            </w:rPr>
            <w:drawing>
              <wp:inline distT="0" distB="0" distL="0" distR="0" wp14:anchorId="78ADF58D" wp14:editId="44B22D37">
                <wp:extent cx="664344" cy="616017"/>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0B000C2" w14:textId="77777777" w:rsidR="00AA5817" w:rsidRPr="00285C0D" w:rsidRDefault="00AA5817" w:rsidP="006D38F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A5817" w:rsidRPr="00285C0D" w14:paraId="4AA8FB39" w14:textId="77777777" w:rsidTr="00010F9D">
      <w:trPr>
        <w:trHeight w:val="287"/>
      </w:trPr>
      <w:tc>
        <w:tcPr>
          <w:tcW w:w="2122" w:type="dxa"/>
          <w:vAlign w:val="center"/>
        </w:tcPr>
        <w:p w14:paraId="48FF59F7" w14:textId="77777777" w:rsidR="00AA5817" w:rsidRPr="0069301C" w:rsidRDefault="00AA5817" w:rsidP="006D38FF">
          <w:pPr>
            <w:rPr>
              <w:b/>
              <w:sz w:val="18"/>
              <w:szCs w:val="18"/>
            </w:rPr>
          </w:pPr>
          <w:r>
            <w:rPr>
              <w:b/>
              <w:sz w:val="18"/>
              <w:szCs w:val="18"/>
            </w:rPr>
            <w:t>Código: 2B</w:t>
          </w:r>
          <w:r w:rsidRPr="0069301C">
            <w:rPr>
              <w:b/>
              <w:sz w:val="18"/>
              <w:szCs w:val="18"/>
            </w:rPr>
            <w:t>S-FR-</w:t>
          </w:r>
          <w:r>
            <w:rPr>
              <w:b/>
              <w:sz w:val="18"/>
              <w:szCs w:val="18"/>
            </w:rPr>
            <w:t>0035</w:t>
          </w:r>
        </w:p>
      </w:tc>
      <w:tc>
        <w:tcPr>
          <w:tcW w:w="5113" w:type="dxa"/>
          <w:vMerge/>
          <w:vAlign w:val="center"/>
        </w:tcPr>
        <w:p w14:paraId="072B3007" w14:textId="77777777" w:rsidR="00AA5817" w:rsidRPr="001A58A6" w:rsidRDefault="00AA5817" w:rsidP="006D38FF">
          <w:pPr>
            <w:jc w:val="center"/>
            <w:rPr>
              <w:sz w:val="18"/>
              <w:szCs w:val="18"/>
            </w:rPr>
          </w:pPr>
        </w:p>
      </w:tc>
      <w:tc>
        <w:tcPr>
          <w:tcW w:w="2281" w:type="dxa"/>
          <w:vMerge/>
        </w:tcPr>
        <w:p w14:paraId="1EDE211C" w14:textId="77777777" w:rsidR="00AA5817" w:rsidRPr="00285C0D" w:rsidRDefault="00AA5817" w:rsidP="006D38FF">
          <w:pPr>
            <w:rPr>
              <w:sz w:val="24"/>
              <w:szCs w:val="24"/>
            </w:rPr>
          </w:pPr>
        </w:p>
      </w:tc>
    </w:tr>
    <w:tr w:rsidR="00AA5817" w:rsidRPr="00285C0D" w14:paraId="3D3A1341" w14:textId="77777777" w:rsidTr="00010F9D">
      <w:trPr>
        <w:trHeight w:val="281"/>
      </w:trPr>
      <w:tc>
        <w:tcPr>
          <w:tcW w:w="2122" w:type="dxa"/>
          <w:vAlign w:val="center"/>
        </w:tcPr>
        <w:p w14:paraId="4FBAA18F" w14:textId="77777777" w:rsidR="00AA5817" w:rsidRPr="0069301C" w:rsidRDefault="00AA5817" w:rsidP="006D38FF">
          <w:pPr>
            <w:rPr>
              <w:b/>
              <w:sz w:val="18"/>
              <w:szCs w:val="18"/>
            </w:rPr>
          </w:pPr>
          <w:r w:rsidRPr="0069301C">
            <w:rPr>
              <w:b/>
              <w:sz w:val="18"/>
              <w:szCs w:val="18"/>
            </w:rPr>
            <w:t xml:space="preserve">Fecha:  </w:t>
          </w:r>
          <w:r>
            <w:rPr>
              <w:b/>
              <w:sz w:val="18"/>
              <w:szCs w:val="18"/>
            </w:rPr>
            <w:t>16-10-2013</w:t>
          </w:r>
        </w:p>
      </w:tc>
      <w:tc>
        <w:tcPr>
          <w:tcW w:w="5113" w:type="dxa"/>
          <w:vMerge w:val="restart"/>
          <w:vAlign w:val="center"/>
        </w:tcPr>
        <w:p w14:paraId="45D4BB59" w14:textId="77777777" w:rsidR="00AA5817" w:rsidRPr="000B3CBA" w:rsidRDefault="00AA5817" w:rsidP="006D38FF">
          <w:pPr>
            <w:jc w:val="center"/>
            <w:rPr>
              <w:sz w:val="18"/>
              <w:szCs w:val="18"/>
            </w:rPr>
          </w:pPr>
          <w:r w:rsidRPr="001A58A6">
            <w:rPr>
              <w:sz w:val="18"/>
              <w:szCs w:val="18"/>
            </w:rPr>
            <w:t>INVITACION CONVOCATORIA MINIMA CUANTIA</w:t>
          </w:r>
        </w:p>
      </w:tc>
      <w:tc>
        <w:tcPr>
          <w:tcW w:w="2281" w:type="dxa"/>
          <w:vMerge/>
        </w:tcPr>
        <w:p w14:paraId="0D241B5A" w14:textId="77777777" w:rsidR="00AA5817" w:rsidRPr="00285C0D" w:rsidRDefault="00AA5817" w:rsidP="006D38FF">
          <w:pPr>
            <w:rPr>
              <w:sz w:val="24"/>
              <w:szCs w:val="24"/>
            </w:rPr>
          </w:pPr>
        </w:p>
      </w:tc>
    </w:tr>
    <w:tr w:rsidR="00AA5817" w:rsidRPr="00285C0D" w14:paraId="7E3CAC61" w14:textId="77777777" w:rsidTr="00010F9D">
      <w:trPr>
        <w:trHeight w:val="274"/>
      </w:trPr>
      <w:tc>
        <w:tcPr>
          <w:tcW w:w="2122" w:type="dxa"/>
          <w:vAlign w:val="center"/>
        </w:tcPr>
        <w:p w14:paraId="780169FE" w14:textId="77777777" w:rsidR="00AA5817" w:rsidRPr="0069301C" w:rsidRDefault="00AA5817" w:rsidP="006D38FF">
          <w:pPr>
            <w:rPr>
              <w:b/>
              <w:sz w:val="18"/>
              <w:szCs w:val="18"/>
            </w:rPr>
          </w:pPr>
          <w:r>
            <w:rPr>
              <w:b/>
              <w:sz w:val="18"/>
              <w:szCs w:val="18"/>
            </w:rPr>
            <w:t>Versión: 2</w:t>
          </w:r>
        </w:p>
      </w:tc>
      <w:tc>
        <w:tcPr>
          <w:tcW w:w="5113" w:type="dxa"/>
          <w:vMerge/>
        </w:tcPr>
        <w:p w14:paraId="694C3D1E" w14:textId="77777777" w:rsidR="00AA5817" w:rsidRPr="00285C0D" w:rsidRDefault="00AA5817" w:rsidP="006D38FF">
          <w:pPr>
            <w:rPr>
              <w:sz w:val="24"/>
              <w:szCs w:val="24"/>
            </w:rPr>
          </w:pPr>
        </w:p>
      </w:tc>
      <w:tc>
        <w:tcPr>
          <w:tcW w:w="2281" w:type="dxa"/>
          <w:vMerge/>
        </w:tcPr>
        <w:p w14:paraId="2CD18DE1" w14:textId="77777777" w:rsidR="00AA5817" w:rsidRPr="00285C0D" w:rsidRDefault="00AA5817" w:rsidP="006D38FF">
          <w:pPr>
            <w:rPr>
              <w:sz w:val="24"/>
              <w:szCs w:val="24"/>
            </w:rPr>
          </w:pPr>
        </w:p>
      </w:tc>
    </w:tr>
  </w:tbl>
  <w:p w14:paraId="56C70031" w14:textId="3F8005AA" w:rsidR="00AA5817" w:rsidRDefault="00AA58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5817" w:rsidRPr="00285C0D" w14:paraId="648AE31C" w14:textId="77777777" w:rsidTr="00756E94">
      <w:trPr>
        <w:trHeight w:val="416"/>
      </w:trPr>
      <w:tc>
        <w:tcPr>
          <w:tcW w:w="7971" w:type="dxa"/>
          <w:vAlign w:val="center"/>
        </w:tcPr>
        <w:p w14:paraId="11586B52" w14:textId="77777777" w:rsidR="00AA5817" w:rsidRPr="006825B9" w:rsidRDefault="00AA5817" w:rsidP="00756E94">
          <w:pPr>
            <w:jc w:val="center"/>
            <w:rPr>
              <w:sz w:val="18"/>
              <w:szCs w:val="18"/>
            </w:rPr>
          </w:pPr>
          <w:r>
            <w:rPr>
              <w:b/>
              <w:bCs/>
              <w:sz w:val="18"/>
              <w:szCs w:val="18"/>
            </w:rPr>
            <w:t>ELABORACION DE ESTUDIOS PREVIOS PARA</w:t>
          </w:r>
          <w:r w:rsidRPr="00375898">
            <w:rPr>
              <w:b/>
              <w:bCs/>
              <w:sz w:val="18"/>
              <w:szCs w:val="18"/>
            </w:rPr>
            <w:t xml:space="preserve"> CONTRATOS</w:t>
          </w:r>
        </w:p>
      </w:tc>
      <w:tc>
        <w:tcPr>
          <w:tcW w:w="2458" w:type="dxa"/>
          <w:vMerge w:val="restart"/>
        </w:tcPr>
        <w:p w14:paraId="0819E3E9" w14:textId="77777777" w:rsidR="00AA5817" w:rsidRDefault="00AA5817" w:rsidP="00756E94">
          <w:pPr>
            <w:jc w:val="center"/>
            <w:rPr>
              <w:b/>
              <w:noProof/>
              <w:sz w:val="18"/>
              <w:szCs w:val="18"/>
              <w:lang w:eastAsia="es-CO"/>
            </w:rPr>
          </w:pPr>
          <w:r>
            <w:rPr>
              <w:noProof/>
              <w:lang w:eastAsia="es-CO"/>
            </w:rPr>
            <w:drawing>
              <wp:inline distT="0" distB="0" distL="0" distR="0" wp14:anchorId="5CCF3A91" wp14:editId="1506BA7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49212F" w14:textId="77777777" w:rsidR="00AA5817" w:rsidRPr="00C91947" w:rsidRDefault="00AA5817" w:rsidP="00756E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A5817" w:rsidRPr="00285C0D" w14:paraId="2E05786B" w14:textId="77777777" w:rsidTr="00756E94">
      <w:trPr>
        <w:trHeight w:val="286"/>
      </w:trPr>
      <w:tc>
        <w:tcPr>
          <w:tcW w:w="7971" w:type="dxa"/>
          <w:vAlign w:val="center"/>
        </w:tcPr>
        <w:p w14:paraId="3F379D9C" w14:textId="77777777" w:rsidR="00AA5817" w:rsidRPr="00FE0DE8" w:rsidRDefault="00AA5817" w:rsidP="00756E94">
          <w:pPr>
            <w:jc w:val="center"/>
            <w:rPr>
              <w:b/>
              <w:szCs w:val="10"/>
            </w:rPr>
          </w:pPr>
          <w:r>
            <w:rPr>
              <w:b/>
              <w:szCs w:val="10"/>
            </w:rPr>
            <w:t xml:space="preserve">SOSTENIBILIDAD DE PRECIOS </w:t>
          </w:r>
        </w:p>
      </w:tc>
      <w:tc>
        <w:tcPr>
          <w:tcW w:w="2458" w:type="dxa"/>
          <w:vMerge/>
        </w:tcPr>
        <w:p w14:paraId="53A64DDA" w14:textId="77777777" w:rsidR="00AA5817" w:rsidRPr="00285C0D" w:rsidRDefault="00AA5817" w:rsidP="00756E94">
          <w:pPr>
            <w:rPr>
              <w:sz w:val="24"/>
              <w:szCs w:val="24"/>
            </w:rPr>
          </w:pPr>
        </w:p>
      </w:tc>
    </w:tr>
  </w:tbl>
  <w:p w14:paraId="22E95AA5" w14:textId="77777777" w:rsidR="00AA5817" w:rsidRDefault="00AA5817" w:rsidP="00756E9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5263"/>
      <w:gridCol w:w="2281"/>
    </w:tblGrid>
    <w:tr w:rsidR="00AA5817" w:rsidRPr="00285C0D" w14:paraId="74A7BB8F" w14:textId="77777777" w:rsidTr="00C02C2A">
      <w:trPr>
        <w:trHeight w:val="284"/>
      </w:trPr>
      <w:tc>
        <w:tcPr>
          <w:tcW w:w="1972" w:type="dxa"/>
          <w:vAlign w:val="center"/>
        </w:tcPr>
        <w:p w14:paraId="3E8E8BF2" w14:textId="7EC208B7" w:rsidR="00AA5817" w:rsidRPr="000B3CBA" w:rsidRDefault="00AA5817" w:rsidP="002444F9">
          <w:pPr>
            <w:pStyle w:val="Encabezado"/>
            <w:rPr>
              <w:sz w:val="18"/>
              <w:szCs w:val="18"/>
            </w:rPr>
          </w:pPr>
          <w:r w:rsidRPr="00163D2F">
            <w:rPr>
              <w:sz w:val="18"/>
              <w:szCs w:val="18"/>
            </w:rPr>
            <w:t xml:space="preserve">Página </w:t>
          </w:r>
        </w:p>
      </w:tc>
      <w:tc>
        <w:tcPr>
          <w:tcW w:w="5263" w:type="dxa"/>
          <w:vMerge w:val="restart"/>
          <w:vAlign w:val="center"/>
        </w:tcPr>
        <w:p w14:paraId="7D9BA90A" w14:textId="77777777" w:rsidR="00AA5817" w:rsidRPr="000B3CBA" w:rsidRDefault="00AA5817" w:rsidP="002444F9">
          <w:pPr>
            <w:jc w:val="center"/>
            <w:rPr>
              <w:sz w:val="18"/>
              <w:szCs w:val="18"/>
            </w:rPr>
          </w:pPr>
          <w:r>
            <w:rPr>
              <w:sz w:val="18"/>
              <w:szCs w:val="18"/>
            </w:rPr>
            <w:t>PROCESO ADQUIRIR BIENES Y SERVICIOS</w:t>
          </w:r>
        </w:p>
      </w:tc>
      <w:tc>
        <w:tcPr>
          <w:tcW w:w="2281" w:type="dxa"/>
          <w:vMerge w:val="restart"/>
        </w:tcPr>
        <w:p w14:paraId="57B0D493" w14:textId="77777777" w:rsidR="00AA5817" w:rsidRPr="00285C0D" w:rsidRDefault="00AA5817" w:rsidP="002444F9">
          <w:pPr>
            <w:jc w:val="center"/>
            <w:rPr>
              <w:noProof/>
              <w:sz w:val="24"/>
              <w:szCs w:val="24"/>
              <w:lang w:val="es-CO" w:eastAsia="es-CO"/>
            </w:rPr>
          </w:pPr>
        </w:p>
        <w:p w14:paraId="35D7F3A1" w14:textId="77777777" w:rsidR="00AA5817" w:rsidRPr="00285C0D" w:rsidRDefault="00AA5817" w:rsidP="002444F9">
          <w:pPr>
            <w:jc w:val="center"/>
            <w:rPr>
              <w:noProof/>
              <w:sz w:val="24"/>
              <w:szCs w:val="24"/>
              <w:lang w:val="es-CO" w:eastAsia="es-CO"/>
            </w:rPr>
          </w:pPr>
          <w:r>
            <w:rPr>
              <w:noProof/>
              <w:sz w:val="24"/>
              <w:szCs w:val="24"/>
              <w:lang w:val="es-CO" w:eastAsia="es-CO"/>
            </w:rPr>
            <w:drawing>
              <wp:inline distT="0" distB="0" distL="0" distR="0" wp14:anchorId="05704897" wp14:editId="3F9D8639">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8AA345E" w14:textId="77777777" w:rsidR="00AA5817" w:rsidRPr="00285C0D" w:rsidRDefault="00AA5817" w:rsidP="002444F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A5817" w:rsidRPr="00285C0D" w14:paraId="28F0E8F6" w14:textId="77777777" w:rsidTr="00C02C2A">
      <w:trPr>
        <w:trHeight w:val="287"/>
      </w:trPr>
      <w:tc>
        <w:tcPr>
          <w:tcW w:w="1972" w:type="dxa"/>
          <w:vAlign w:val="center"/>
        </w:tcPr>
        <w:p w14:paraId="61D34CBE" w14:textId="77777777" w:rsidR="00AA5817" w:rsidRPr="0069301C" w:rsidRDefault="00AA5817" w:rsidP="002444F9">
          <w:pPr>
            <w:rPr>
              <w:b/>
              <w:sz w:val="18"/>
              <w:szCs w:val="18"/>
            </w:rPr>
          </w:pPr>
          <w:r>
            <w:rPr>
              <w:b/>
              <w:sz w:val="18"/>
              <w:szCs w:val="18"/>
            </w:rPr>
            <w:t>Código: 2B</w:t>
          </w:r>
          <w:r w:rsidRPr="0069301C">
            <w:rPr>
              <w:b/>
              <w:sz w:val="18"/>
              <w:szCs w:val="18"/>
            </w:rPr>
            <w:t>S-FR-</w:t>
          </w:r>
          <w:r>
            <w:rPr>
              <w:b/>
              <w:sz w:val="18"/>
              <w:szCs w:val="18"/>
            </w:rPr>
            <w:t>0035</w:t>
          </w:r>
        </w:p>
      </w:tc>
      <w:tc>
        <w:tcPr>
          <w:tcW w:w="5263" w:type="dxa"/>
          <w:vMerge/>
          <w:vAlign w:val="center"/>
        </w:tcPr>
        <w:p w14:paraId="0233EF2B" w14:textId="77777777" w:rsidR="00AA5817" w:rsidRPr="001A58A6" w:rsidRDefault="00AA5817" w:rsidP="002444F9">
          <w:pPr>
            <w:jc w:val="center"/>
            <w:rPr>
              <w:sz w:val="18"/>
              <w:szCs w:val="18"/>
            </w:rPr>
          </w:pPr>
        </w:p>
      </w:tc>
      <w:tc>
        <w:tcPr>
          <w:tcW w:w="2281" w:type="dxa"/>
          <w:vMerge/>
        </w:tcPr>
        <w:p w14:paraId="1D6AE571" w14:textId="77777777" w:rsidR="00AA5817" w:rsidRPr="00285C0D" w:rsidRDefault="00AA5817" w:rsidP="002444F9">
          <w:pPr>
            <w:rPr>
              <w:sz w:val="24"/>
              <w:szCs w:val="24"/>
            </w:rPr>
          </w:pPr>
        </w:p>
      </w:tc>
    </w:tr>
    <w:tr w:rsidR="00AA5817" w:rsidRPr="00285C0D" w14:paraId="2AA11AC5" w14:textId="77777777" w:rsidTr="00C02C2A">
      <w:trPr>
        <w:trHeight w:val="281"/>
      </w:trPr>
      <w:tc>
        <w:tcPr>
          <w:tcW w:w="1972" w:type="dxa"/>
          <w:vAlign w:val="center"/>
        </w:tcPr>
        <w:p w14:paraId="3D25E5BB" w14:textId="77777777" w:rsidR="00AA5817" w:rsidRPr="0069301C" w:rsidRDefault="00AA5817" w:rsidP="002444F9">
          <w:pPr>
            <w:rPr>
              <w:b/>
              <w:sz w:val="18"/>
              <w:szCs w:val="18"/>
            </w:rPr>
          </w:pPr>
          <w:r w:rsidRPr="0069301C">
            <w:rPr>
              <w:b/>
              <w:sz w:val="18"/>
              <w:szCs w:val="18"/>
            </w:rPr>
            <w:t xml:space="preserve">Fecha:  </w:t>
          </w:r>
          <w:r>
            <w:rPr>
              <w:b/>
              <w:sz w:val="18"/>
              <w:szCs w:val="18"/>
            </w:rPr>
            <w:t>16-10-2013</w:t>
          </w:r>
        </w:p>
      </w:tc>
      <w:tc>
        <w:tcPr>
          <w:tcW w:w="5263" w:type="dxa"/>
          <w:vMerge w:val="restart"/>
          <w:vAlign w:val="center"/>
        </w:tcPr>
        <w:p w14:paraId="71EB11E5" w14:textId="77777777" w:rsidR="00AA5817" w:rsidRPr="000B3CBA" w:rsidRDefault="00AA5817" w:rsidP="002444F9">
          <w:pPr>
            <w:jc w:val="center"/>
            <w:rPr>
              <w:sz w:val="18"/>
              <w:szCs w:val="18"/>
            </w:rPr>
          </w:pPr>
          <w:r w:rsidRPr="001A58A6">
            <w:rPr>
              <w:sz w:val="18"/>
              <w:szCs w:val="18"/>
            </w:rPr>
            <w:t>INVITACION CONVOCATORIA MINIMA CUANTIA</w:t>
          </w:r>
        </w:p>
      </w:tc>
      <w:tc>
        <w:tcPr>
          <w:tcW w:w="2281" w:type="dxa"/>
          <w:vMerge/>
        </w:tcPr>
        <w:p w14:paraId="621A6BA9" w14:textId="77777777" w:rsidR="00AA5817" w:rsidRPr="00285C0D" w:rsidRDefault="00AA5817" w:rsidP="002444F9">
          <w:pPr>
            <w:rPr>
              <w:sz w:val="24"/>
              <w:szCs w:val="24"/>
            </w:rPr>
          </w:pPr>
        </w:p>
      </w:tc>
    </w:tr>
    <w:tr w:rsidR="00AA5817" w:rsidRPr="00285C0D" w14:paraId="051EB0C6" w14:textId="77777777" w:rsidTr="00C02C2A">
      <w:trPr>
        <w:trHeight w:val="274"/>
      </w:trPr>
      <w:tc>
        <w:tcPr>
          <w:tcW w:w="1972" w:type="dxa"/>
          <w:vAlign w:val="center"/>
        </w:tcPr>
        <w:p w14:paraId="018CD262" w14:textId="77777777" w:rsidR="00AA5817" w:rsidRPr="0069301C" w:rsidRDefault="00AA5817" w:rsidP="002444F9">
          <w:pPr>
            <w:rPr>
              <w:b/>
              <w:sz w:val="18"/>
              <w:szCs w:val="18"/>
            </w:rPr>
          </w:pPr>
          <w:r>
            <w:rPr>
              <w:b/>
              <w:sz w:val="18"/>
              <w:szCs w:val="18"/>
            </w:rPr>
            <w:t>Versión: 2</w:t>
          </w:r>
        </w:p>
      </w:tc>
      <w:tc>
        <w:tcPr>
          <w:tcW w:w="5263" w:type="dxa"/>
          <w:vMerge/>
        </w:tcPr>
        <w:p w14:paraId="126FB2C6" w14:textId="77777777" w:rsidR="00AA5817" w:rsidRPr="00285C0D" w:rsidRDefault="00AA5817" w:rsidP="002444F9">
          <w:pPr>
            <w:rPr>
              <w:sz w:val="24"/>
              <w:szCs w:val="24"/>
            </w:rPr>
          </w:pPr>
        </w:p>
      </w:tc>
      <w:tc>
        <w:tcPr>
          <w:tcW w:w="2281" w:type="dxa"/>
          <w:vMerge/>
        </w:tcPr>
        <w:p w14:paraId="622A201C" w14:textId="77777777" w:rsidR="00AA5817" w:rsidRPr="00285C0D" w:rsidRDefault="00AA5817" w:rsidP="002444F9">
          <w:pPr>
            <w:rPr>
              <w:sz w:val="24"/>
              <w:szCs w:val="24"/>
            </w:rPr>
          </w:pPr>
        </w:p>
      </w:tc>
    </w:tr>
  </w:tbl>
  <w:p w14:paraId="27D84A71" w14:textId="77777777" w:rsidR="00AA5817" w:rsidRDefault="00AA581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CAAC1" w14:textId="77777777" w:rsidR="00AA5817" w:rsidRDefault="00AA581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A5817" w:rsidRPr="00285C0D" w14:paraId="44046EE0" w14:textId="77777777" w:rsidTr="00484403">
      <w:trPr>
        <w:trHeight w:val="417"/>
      </w:trPr>
      <w:tc>
        <w:tcPr>
          <w:tcW w:w="2125" w:type="dxa"/>
          <w:vAlign w:val="center"/>
        </w:tcPr>
        <w:p w14:paraId="618F7F09" w14:textId="7CF824C2" w:rsidR="00AA5817" w:rsidRPr="000B3CBA" w:rsidRDefault="00AA5817"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0A1374">
            <w:rPr>
              <w:b/>
              <w:bCs/>
              <w:noProof/>
              <w:sz w:val="18"/>
              <w:szCs w:val="18"/>
              <w:lang w:val="es-ES"/>
            </w:rPr>
            <w:t>10</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0A1374">
            <w:rPr>
              <w:b/>
              <w:bCs/>
              <w:noProof/>
              <w:sz w:val="18"/>
              <w:szCs w:val="18"/>
              <w:lang w:val="es-ES"/>
            </w:rPr>
            <w:t>60</w:t>
          </w:r>
          <w:r w:rsidRPr="00D172A8">
            <w:rPr>
              <w:b/>
              <w:bCs/>
              <w:sz w:val="18"/>
              <w:szCs w:val="18"/>
            </w:rPr>
            <w:fldChar w:fldCharType="end"/>
          </w:r>
        </w:p>
      </w:tc>
      <w:tc>
        <w:tcPr>
          <w:tcW w:w="5670" w:type="dxa"/>
          <w:vMerge w:val="restart"/>
          <w:vAlign w:val="center"/>
        </w:tcPr>
        <w:p w14:paraId="59096B16" w14:textId="77777777" w:rsidR="00AA5817" w:rsidRPr="000B3CBA" w:rsidRDefault="00AA5817" w:rsidP="00484403">
          <w:pPr>
            <w:jc w:val="center"/>
            <w:rPr>
              <w:sz w:val="18"/>
              <w:szCs w:val="18"/>
            </w:rPr>
          </w:pPr>
          <w:r>
            <w:rPr>
              <w:sz w:val="18"/>
              <w:szCs w:val="18"/>
            </w:rPr>
            <w:t>PROCESO ADQUIRIR BIENES Y SERVICIOS</w:t>
          </w:r>
        </w:p>
      </w:tc>
      <w:tc>
        <w:tcPr>
          <w:tcW w:w="2458" w:type="dxa"/>
          <w:vMerge w:val="restart"/>
        </w:tcPr>
        <w:p w14:paraId="595E1DA2" w14:textId="77777777" w:rsidR="00AA5817" w:rsidRPr="00285C0D" w:rsidRDefault="00AA5817" w:rsidP="00484403">
          <w:pPr>
            <w:jc w:val="center"/>
            <w:rPr>
              <w:noProof/>
              <w:sz w:val="24"/>
              <w:szCs w:val="24"/>
              <w:lang w:val="es-CO" w:eastAsia="es-CO"/>
            </w:rPr>
          </w:pPr>
        </w:p>
        <w:p w14:paraId="0AA3A63F" w14:textId="77777777" w:rsidR="00AA5817" w:rsidRPr="00285C0D" w:rsidRDefault="00AA5817" w:rsidP="00484403">
          <w:pPr>
            <w:jc w:val="center"/>
            <w:rPr>
              <w:noProof/>
              <w:sz w:val="24"/>
              <w:szCs w:val="24"/>
              <w:lang w:val="es-CO" w:eastAsia="es-CO"/>
            </w:rPr>
          </w:pPr>
          <w:r>
            <w:rPr>
              <w:noProof/>
              <w:sz w:val="24"/>
              <w:szCs w:val="24"/>
              <w:lang w:val="es-CO" w:eastAsia="es-CO"/>
            </w:rPr>
            <w:drawing>
              <wp:inline distT="0" distB="0" distL="0" distR="0" wp14:anchorId="450B4880" wp14:editId="5CE932BC">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32D82EC" w14:textId="77777777" w:rsidR="00AA5817" w:rsidRPr="00285C0D" w:rsidRDefault="00AA581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A5817" w:rsidRPr="00285C0D" w14:paraId="46EBC34C" w14:textId="77777777" w:rsidTr="00484403">
      <w:trPr>
        <w:trHeight w:val="422"/>
      </w:trPr>
      <w:tc>
        <w:tcPr>
          <w:tcW w:w="2125" w:type="dxa"/>
          <w:vAlign w:val="center"/>
        </w:tcPr>
        <w:p w14:paraId="791E6ABA" w14:textId="77777777" w:rsidR="00AA5817" w:rsidRPr="0069301C" w:rsidRDefault="00AA581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EF15C3B" w14:textId="77777777" w:rsidR="00AA5817" w:rsidRPr="001A58A6" w:rsidRDefault="00AA5817" w:rsidP="00484403">
          <w:pPr>
            <w:jc w:val="center"/>
            <w:rPr>
              <w:sz w:val="18"/>
              <w:szCs w:val="18"/>
            </w:rPr>
          </w:pPr>
        </w:p>
      </w:tc>
      <w:tc>
        <w:tcPr>
          <w:tcW w:w="2458" w:type="dxa"/>
          <w:vMerge/>
        </w:tcPr>
        <w:p w14:paraId="2C6C0440" w14:textId="77777777" w:rsidR="00AA5817" w:rsidRPr="00285C0D" w:rsidRDefault="00AA5817" w:rsidP="00484403">
          <w:pPr>
            <w:rPr>
              <w:sz w:val="24"/>
              <w:szCs w:val="24"/>
            </w:rPr>
          </w:pPr>
        </w:p>
      </w:tc>
    </w:tr>
    <w:tr w:rsidR="00AA5817" w:rsidRPr="00285C0D" w14:paraId="191B2C10" w14:textId="77777777" w:rsidTr="00484403">
      <w:trPr>
        <w:trHeight w:val="413"/>
      </w:trPr>
      <w:tc>
        <w:tcPr>
          <w:tcW w:w="2125" w:type="dxa"/>
          <w:vAlign w:val="center"/>
        </w:tcPr>
        <w:p w14:paraId="5DB00F5A" w14:textId="77777777" w:rsidR="00AA5817" w:rsidRPr="0069301C" w:rsidRDefault="00AA581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49DA3E" w14:textId="77777777" w:rsidR="00AA5817" w:rsidRPr="000B3CBA" w:rsidRDefault="00AA5817" w:rsidP="00484403">
          <w:pPr>
            <w:jc w:val="center"/>
            <w:rPr>
              <w:sz w:val="18"/>
              <w:szCs w:val="18"/>
            </w:rPr>
          </w:pPr>
          <w:r w:rsidRPr="001A58A6">
            <w:rPr>
              <w:sz w:val="18"/>
              <w:szCs w:val="18"/>
            </w:rPr>
            <w:t>INVITACION CONVOCATORIA MINIMA CUANTIA</w:t>
          </w:r>
        </w:p>
      </w:tc>
      <w:tc>
        <w:tcPr>
          <w:tcW w:w="2458" w:type="dxa"/>
          <w:vMerge/>
        </w:tcPr>
        <w:p w14:paraId="1A46619B" w14:textId="77777777" w:rsidR="00AA5817" w:rsidRPr="00285C0D" w:rsidRDefault="00AA5817" w:rsidP="00484403">
          <w:pPr>
            <w:rPr>
              <w:sz w:val="24"/>
              <w:szCs w:val="24"/>
            </w:rPr>
          </w:pPr>
        </w:p>
      </w:tc>
    </w:tr>
    <w:tr w:rsidR="00AA5817" w:rsidRPr="00285C0D" w14:paraId="14076912" w14:textId="77777777" w:rsidTr="00F30E9A">
      <w:trPr>
        <w:trHeight w:val="402"/>
      </w:trPr>
      <w:tc>
        <w:tcPr>
          <w:tcW w:w="2125" w:type="dxa"/>
          <w:vAlign w:val="center"/>
        </w:tcPr>
        <w:p w14:paraId="4276107E" w14:textId="77777777" w:rsidR="00AA5817" w:rsidRPr="0069301C" w:rsidRDefault="00AA5817" w:rsidP="00484403">
          <w:pPr>
            <w:rPr>
              <w:b/>
              <w:sz w:val="18"/>
              <w:szCs w:val="18"/>
            </w:rPr>
          </w:pPr>
          <w:r>
            <w:rPr>
              <w:b/>
              <w:sz w:val="18"/>
              <w:szCs w:val="18"/>
            </w:rPr>
            <w:t>Versión: 2</w:t>
          </w:r>
        </w:p>
      </w:tc>
      <w:tc>
        <w:tcPr>
          <w:tcW w:w="5670" w:type="dxa"/>
          <w:vMerge/>
        </w:tcPr>
        <w:p w14:paraId="466391D5" w14:textId="77777777" w:rsidR="00AA5817" w:rsidRPr="00285C0D" w:rsidRDefault="00AA5817" w:rsidP="00484403">
          <w:pPr>
            <w:rPr>
              <w:sz w:val="24"/>
              <w:szCs w:val="24"/>
            </w:rPr>
          </w:pPr>
        </w:p>
      </w:tc>
      <w:tc>
        <w:tcPr>
          <w:tcW w:w="2458" w:type="dxa"/>
          <w:vMerge/>
        </w:tcPr>
        <w:p w14:paraId="74DE6CF8" w14:textId="77777777" w:rsidR="00AA5817" w:rsidRPr="00285C0D" w:rsidRDefault="00AA5817" w:rsidP="00484403">
          <w:pPr>
            <w:rPr>
              <w:sz w:val="24"/>
              <w:szCs w:val="24"/>
            </w:rPr>
          </w:pPr>
        </w:p>
      </w:tc>
    </w:tr>
  </w:tbl>
  <w:p w14:paraId="7B569E7E" w14:textId="77777777" w:rsidR="00AA5817" w:rsidRDefault="00AA581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8A35A" w14:textId="77777777" w:rsidR="00AA5817" w:rsidRDefault="00AA581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A5817" w:rsidRPr="00285C0D" w14:paraId="3B516AFB" w14:textId="77777777" w:rsidTr="00484403">
      <w:trPr>
        <w:trHeight w:val="417"/>
      </w:trPr>
      <w:tc>
        <w:tcPr>
          <w:tcW w:w="2125" w:type="dxa"/>
          <w:vAlign w:val="center"/>
        </w:tcPr>
        <w:p w14:paraId="1EDF8A64" w14:textId="29BDA148" w:rsidR="00AA5817" w:rsidRPr="000B3CBA" w:rsidRDefault="00AA5817"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0A1374">
            <w:rPr>
              <w:b/>
              <w:bCs/>
              <w:noProof/>
              <w:sz w:val="18"/>
              <w:szCs w:val="18"/>
              <w:lang w:val="es-ES"/>
            </w:rPr>
            <w:t>13</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0A1374">
            <w:rPr>
              <w:b/>
              <w:bCs/>
              <w:noProof/>
              <w:sz w:val="18"/>
              <w:szCs w:val="18"/>
              <w:lang w:val="es-ES"/>
            </w:rPr>
            <w:t>60</w:t>
          </w:r>
          <w:r w:rsidRPr="00D172A8">
            <w:rPr>
              <w:b/>
              <w:bCs/>
              <w:sz w:val="18"/>
              <w:szCs w:val="18"/>
            </w:rPr>
            <w:fldChar w:fldCharType="end"/>
          </w:r>
        </w:p>
      </w:tc>
      <w:tc>
        <w:tcPr>
          <w:tcW w:w="5670" w:type="dxa"/>
          <w:vMerge w:val="restart"/>
          <w:vAlign w:val="center"/>
        </w:tcPr>
        <w:p w14:paraId="00CCD7E1" w14:textId="77777777" w:rsidR="00AA5817" w:rsidRPr="000B3CBA" w:rsidRDefault="00AA5817" w:rsidP="00484403">
          <w:pPr>
            <w:jc w:val="center"/>
            <w:rPr>
              <w:sz w:val="18"/>
              <w:szCs w:val="18"/>
            </w:rPr>
          </w:pPr>
          <w:r>
            <w:rPr>
              <w:sz w:val="18"/>
              <w:szCs w:val="18"/>
            </w:rPr>
            <w:t>PROCESO ADQUIRIR BIENES Y SERVICIOS</w:t>
          </w:r>
        </w:p>
      </w:tc>
      <w:tc>
        <w:tcPr>
          <w:tcW w:w="2458" w:type="dxa"/>
          <w:vMerge w:val="restart"/>
        </w:tcPr>
        <w:p w14:paraId="4D827308" w14:textId="77777777" w:rsidR="00AA5817" w:rsidRPr="00285C0D" w:rsidRDefault="00AA5817" w:rsidP="00484403">
          <w:pPr>
            <w:jc w:val="center"/>
            <w:rPr>
              <w:noProof/>
              <w:sz w:val="24"/>
              <w:szCs w:val="24"/>
              <w:lang w:val="es-CO" w:eastAsia="es-CO"/>
            </w:rPr>
          </w:pPr>
        </w:p>
        <w:p w14:paraId="2083DEC3" w14:textId="77777777" w:rsidR="00AA5817" w:rsidRPr="00285C0D" w:rsidRDefault="00AA5817" w:rsidP="00484403">
          <w:pPr>
            <w:jc w:val="center"/>
            <w:rPr>
              <w:noProof/>
              <w:sz w:val="24"/>
              <w:szCs w:val="24"/>
              <w:lang w:val="es-CO" w:eastAsia="es-CO"/>
            </w:rPr>
          </w:pPr>
          <w:r>
            <w:rPr>
              <w:noProof/>
              <w:sz w:val="24"/>
              <w:szCs w:val="24"/>
              <w:lang w:val="es-CO" w:eastAsia="es-CO"/>
            </w:rPr>
            <w:drawing>
              <wp:inline distT="0" distB="0" distL="0" distR="0" wp14:anchorId="266A2999" wp14:editId="51CA8FF3">
                <wp:extent cx="664344" cy="616017"/>
                <wp:effectExtent l="1905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E05B082" w14:textId="77777777" w:rsidR="00AA5817" w:rsidRPr="00285C0D" w:rsidRDefault="00AA581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A5817" w:rsidRPr="00285C0D" w14:paraId="204D897E" w14:textId="77777777" w:rsidTr="00484403">
      <w:trPr>
        <w:trHeight w:val="422"/>
      </w:trPr>
      <w:tc>
        <w:tcPr>
          <w:tcW w:w="2125" w:type="dxa"/>
          <w:vAlign w:val="center"/>
        </w:tcPr>
        <w:p w14:paraId="3D81ED7C" w14:textId="77777777" w:rsidR="00AA5817" w:rsidRPr="0069301C" w:rsidRDefault="00AA581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C8080C5" w14:textId="77777777" w:rsidR="00AA5817" w:rsidRPr="001A58A6" w:rsidRDefault="00AA5817" w:rsidP="00484403">
          <w:pPr>
            <w:jc w:val="center"/>
            <w:rPr>
              <w:sz w:val="18"/>
              <w:szCs w:val="18"/>
            </w:rPr>
          </w:pPr>
        </w:p>
      </w:tc>
      <w:tc>
        <w:tcPr>
          <w:tcW w:w="2458" w:type="dxa"/>
          <w:vMerge/>
        </w:tcPr>
        <w:p w14:paraId="28D8CD6D" w14:textId="77777777" w:rsidR="00AA5817" w:rsidRPr="00285C0D" w:rsidRDefault="00AA5817" w:rsidP="00484403">
          <w:pPr>
            <w:rPr>
              <w:sz w:val="24"/>
              <w:szCs w:val="24"/>
            </w:rPr>
          </w:pPr>
        </w:p>
      </w:tc>
    </w:tr>
    <w:tr w:rsidR="00AA5817" w:rsidRPr="00285C0D" w14:paraId="53046ED0" w14:textId="77777777" w:rsidTr="00484403">
      <w:trPr>
        <w:trHeight w:val="413"/>
      </w:trPr>
      <w:tc>
        <w:tcPr>
          <w:tcW w:w="2125" w:type="dxa"/>
          <w:vAlign w:val="center"/>
        </w:tcPr>
        <w:p w14:paraId="59A077C5" w14:textId="77777777" w:rsidR="00AA5817" w:rsidRPr="0069301C" w:rsidRDefault="00AA581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C1FA7F7" w14:textId="77777777" w:rsidR="00AA5817" w:rsidRPr="000B3CBA" w:rsidRDefault="00AA5817" w:rsidP="00484403">
          <w:pPr>
            <w:jc w:val="center"/>
            <w:rPr>
              <w:sz w:val="18"/>
              <w:szCs w:val="18"/>
            </w:rPr>
          </w:pPr>
          <w:r w:rsidRPr="001A58A6">
            <w:rPr>
              <w:sz w:val="18"/>
              <w:szCs w:val="18"/>
            </w:rPr>
            <w:t>INVITACION CONVOCATORIA MINIMA CUANTIA</w:t>
          </w:r>
        </w:p>
      </w:tc>
      <w:tc>
        <w:tcPr>
          <w:tcW w:w="2458" w:type="dxa"/>
          <w:vMerge/>
        </w:tcPr>
        <w:p w14:paraId="657BA20B" w14:textId="77777777" w:rsidR="00AA5817" w:rsidRPr="00285C0D" w:rsidRDefault="00AA5817" w:rsidP="00484403">
          <w:pPr>
            <w:rPr>
              <w:sz w:val="24"/>
              <w:szCs w:val="24"/>
            </w:rPr>
          </w:pPr>
        </w:p>
      </w:tc>
    </w:tr>
    <w:tr w:rsidR="00AA5817" w:rsidRPr="00285C0D" w14:paraId="1CB52F9A" w14:textId="77777777" w:rsidTr="00F30E9A">
      <w:trPr>
        <w:trHeight w:val="402"/>
      </w:trPr>
      <w:tc>
        <w:tcPr>
          <w:tcW w:w="2125" w:type="dxa"/>
          <w:vAlign w:val="center"/>
        </w:tcPr>
        <w:p w14:paraId="6C1C1433" w14:textId="77777777" w:rsidR="00AA5817" w:rsidRPr="0069301C" w:rsidRDefault="00AA5817" w:rsidP="00484403">
          <w:pPr>
            <w:rPr>
              <w:b/>
              <w:sz w:val="18"/>
              <w:szCs w:val="18"/>
            </w:rPr>
          </w:pPr>
          <w:r>
            <w:rPr>
              <w:b/>
              <w:sz w:val="18"/>
              <w:szCs w:val="18"/>
            </w:rPr>
            <w:t>Versión: 2</w:t>
          </w:r>
        </w:p>
      </w:tc>
      <w:tc>
        <w:tcPr>
          <w:tcW w:w="5670" w:type="dxa"/>
          <w:vMerge/>
        </w:tcPr>
        <w:p w14:paraId="0C3FE549" w14:textId="77777777" w:rsidR="00AA5817" w:rsidRPr="00285C0D" w:rsidRDefault="00AA5817" w:rsidP="00484403">
          <w:pPr>
            <w:rPr>
              <w:sz w:val="24"/>
              <w:szCs w:val="24"/>
            </w:rPr>
          </w:pPr>
        </w:p>
      </w:tc>
      <w:tc>
        <w:tcPr>
          <w:tcW w:w="2458" w:type="dxa"/>
          <w:vMerge/>
        </w:tcPr>
        <w:p w14:paraId="0A4BE5A2" w14:textId="77777777" w:rsidR="00AA5817" w:rsidRPr="00285C0D" w:rsidRDefault="00AA5817" w:rsidP="00484403">
          <w:pPr>
            <w:rPr>
              <w:sz w:val="24"/>
              <w:szCs w:val="24"/>
            </w:rPr>
          </w:pPr>
        </w:p>
      </w:tc>
    </w:tr>
  </w:tbl>
  <w:p w14:paraId="6DEFDFD0" w14:textId="77777777" w:rsidR="00AA5817" w:rsidRDefault="00AA581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3D289" w14:textId="77777777" w:rsidR="00AA5817" w:rsidRDefault="00AA581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A5817" w:rsidRPr="00285C0D" w14:paraId="16A047B7" w14:textId="77777777" w:rsidTr="00484403">
      <w:trPr>
        <w:trHeight w:val="417"/>
      </w:trPr>
      <w:tc>
        <w:tcPr>
          <w:tcW w:w="2125" w:type="dxa"/>
          <w:vAlign w:val="center"/>
        </w:tcPr>
        <w:p w14:paraId="1690A0F9" w14:textId="2ACA2422" w:rsidR="00AA5817" w:rsidRPr="000B3CBA" w:rsidRDefault="00AA5817"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0A1374">
            <w:rPr>
              <w:b/>
              <w:bCs/>
              <w:noProof/>
              <w:sz w:val="18"/>
              <w:szCs w:val="18"/>
              <w:lang w:val="es-ES"/>
            </w:rPr>
            <w:t>15</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0A1374">
            <w:rPr>
              <w:b/>
              <w:bCs/>
              <w:noProof/>
              <w:sz w:val="18"/>
              <w:szCs w:val="18"/>
              <w:lang w:val="es-ES"/>
            </w:rPr>
            <w:t>60</w:t>
          </w:r>
          <w:r w:rsidRPr="00D172A8">
            <w:rPr>
              <w:b/>
              <w:bCs/>
              <w:sz w:val="18"/>
              <w:szCs w:val="18"/>
            </w:rPr>
            <w:fldChar w:fldCharType="end"/>
          </w:r>
        </w:p>
      </w:tc>
      <w:tc>
        <w:tcPr>
          <w:tcW w:w="5670" w:type="dxa"/>
          <w:vMerge w:val="restart"/>
          <w:vAlign w:val="center"/>
        </w:tcPr>
        <w:p w14:paraId="457C23B5" w14:textId="77777777" w:rsidR="00AA5817" w:rsidRPr="000B3CBA" w:rsidRDefault="00AA5817" w:rsidP="00484403">
          <w:pPr>
            <w:jc w:val="center"/>
            <w:rPr>
              <w:sz w:val="18"/>
              <w:szCs w:val="18"/>
            </w:rPr>
          </w:pPr>
          <w:r>
            <w:rPr>
              <w:sz w:val="18"/>
              <w:szCs w:val="18"/>
            </w:rPr>
            <w:t>PROCESO ADQUIRIR BIENES Y SERVICIOS</w:t>
          </w:r>
        </w:p>
      </w:tc>
      <w:tc>
        <w:tcPr>
          <w:tcW w:w="2458" w:type="dxa"/>
          <w:vMerge w:val="restart"/>
        </w:tcPr>
        <w:p w14:paraId="4672B9E2" w14:textId="77777777" w:rsidR="00AA5817" w:rsidRPr="00285C0D" w:rsidRDefault="00AA5817" w:rsidP="00484403">
          <w:pPr>
            <w:jc w:val="center"/>
            <w:rPr>
              <w:noProof/>
              <w:sz w:val="24"/>
              <w:szCs w:val="24"/>
              <w:lang w:val="es-CO" w:eastAsia="es-CO"/>
            </w:rPr>
          </w:pPr>
        </w:p>
        <w:p w14:paraId="3A51F8DB" w14:textId="77777777" w:rsidR="00AA5817" w:rsidRPr="00285C0D" w:rsidRDefault="00AA5817" w:rsidP="00484403">
          <w:pPr>
            <w:jc w:val="center"/>
            <w:rPr>
              <w:noProof/>
              <w:sz w:val="24"/>
              <w:szCs w:val="24"/>
              <w:lang w:val="es-CO" w:eastAsia="es-CO"/>
            </w:rPr>
          </w:pPr>
          <w:r>
            <w:rPr>
              <w:noProof/>
              <w:sz w:val="24"/>
              <w:szCs w:val="24"/>
              <w:lang w:val="es-CO" w:eastAsia="es-CO"/>
            </w:rPr>
            <w:drawing>
              <wp:inline distT="0" distB="0" distL="0" distR="0" wp14:anchorId="5F6DB97E" wp14:editId="0F720658">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5C4B6A8" w14:textId="77777777" w:rsidR="00AA5817" w:rsidRPr="00285C0D" w:rsidRDefault="00AA581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A5817" w:rsidRPr="00285C0D" w14:paraId="056F5458" w14:textId="77777777" w:rsidTr="00484403">
      <w:trPr>
        <w:trHeight w:val="422"/>
      </w:trPr>
      <w:tc>
        <w:tcPr>
          <w:tcW w:w="2125" w:type="dxa"/>
          <w:vAlign w:val="center"/>
        </w:tcPr>
        <w:p w14:paraId="1DEBF48D" w14:textId="77777777" w:rsidR="00AA5817" w:rsidRPr="0069301C" w:rsidRDefault="00AA581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117A20" w14:textId="77777777" w:rsidR="00AA5817" w:rsidRPr="001A58A6" w:rsidRDefault="00AA5817" w:rsidP="00484403">
          <w:pPr>
            <w:jc w:val="center"/>
            <w:rPr>
              <w:sz w:val="18"/>
              <w:szCs w:val="18"/>
            </w:rPr>
          </w:pPr>
        </w:p>
      </w:tc>
      <w:tc>
        <w:tcPr>
          <w:tcW w:w="2458" w:type="dxa"/>
          <w:vMerge/>
        </w:tcPr>
        <w:p w14:paraId="3986DA3E" w14:textId="77777777" w:rsidR="00AA5817" w:rsidRPr="00285C0D" w:rsidRDefault="00AA5817" w:rsidP="00484403">
          <w:pPr>
            <w:rPr>
              <w:sz w:val="24"/>
              <w:szCs w:val="24"/>
            </w:rPr>
          </w:pPr>
        </w:p>
      </w:tc>
    </w:tr>
    <w:tr w:rsidR="00AA5817" w:rsidRPr="00285C0D" w14:paraId="336389A4" w14:textId="77777777" w:rsidTr="00484403">
      <w:trPr>
        <w:trHeight w:val="413"/>
      </w:trPr>
      <w:tc>
        <w:tcPr>
          <w:tcW w:w="2125" w:type="dxa"/>
          <w:vAlign w:val="center"/>
        </w:tcPr>
        <w:p w14:paraId="1B037097" w14:textId="77777777" w:rsidR="00AA5817" w:rsidRPr="0069301C" w:rsidRDefault="00AA581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E03024E" w14:textId="77777777" w:rsidR="00AA5817" w:rsidRPr="000B3CBA" w:rsidRDefault="00AA5817" w:rsidP="00484403">
          <w:pPr>
            <w:jc w:val="center"/>
            <w:rPr>
              <w:sz w:val="18"/>
              <w:szCs w:val="18"/>
            </w:rPr>
          </w:pPr>
          <w:r w:rsidRPr="001A58A6">
            <w:rPr>
              <w:sz w:val="18"/>
              <w:szCs w:val="18"/>
            </w:rPr>
            <w:t>INVITACION CONVOCATORIA MINIMA CUANTIA</w:t>
          </w:r>
        </w:p>
      </w:tc>
      <w:tc>
        <w:tcPr>
          <w:tcW w:w="2458" w:type="dxa"/>
          <w:vMerge/>
        </w:tcPr>
        <w:p w14:paraId="047C660C" w14:textId="77777777" w:rsidR="00AA5817" w:rsidRPr="00285C0D" w:rsidRDefault="00AA5817" w:rsidP="00484403">
          <w:pPr>
            <w:rPr>
              <w:sz w:val="24"/>
              <w:szCs w:val="24"/>
            </w:rPr>
          </w:pPr>
        </w:p>
      </w:tc>
    </w:tr>
    <w:tr w:rsidR="00AA5817" w:rsidRPr="00285C0D" w14:paraId="653D17BE" w14:textId="77777777" w:rsidTr="00F30E9A">
      <w:trPr>
        <w:trHeight w:val="402"/>
      </w:trPr>
      <w:tc>
        <w:tcPr>
          <w:tcW w:w="2125" w:type="dxa"/>
          <w:vAlign w:val="center"/>
        </w:tcPr>
        <w:p w14:paraId="0CA423A9" w14:textId="77777777" w:rsidR="00AA5817" w:rsidRPr="0069301C" w:rsidRDefault="00AA5817" w:rsidP="00484403">
          <w:pPr>
            <w:rPr>
              <w:b/>
              <w:sz w:val="18"/>
              <w:szCs w:val="18"/>
            </w:rPr>
          </w:pPr>
          <w:r>
            <w:rPr>
              <w:b/>
              <w:sz w:val="18"/>
              <w:szCs w:val="18"/>
            </w:rPr>
            <w:t>Versión: 2</w:t>
          </w:r>
        </w:p>
      </w:tc>
      <w:tc>
        <w:tcPr>
          <w:tcW w:w="5670" w:type="dxa"/>
          <w:vMerge/>
        </w:tcPr>
        <w:p w14:paraId="0FF8BE06" w14:textId="77777777" w:rsidR="00AA5817" w:rsidRPr="00285C0D" w:rsidRDefault="00AA5817" w:rsidP="00484403">
          <w:pPr>
            <w:rPr>
              <w:sz w:val="24"/>
              <w:szCs w:val="24"/>
            </w:rPr>
          </w:pPr>
        </w:p>
      </w:tc>
      <w:tc>
        <w:tcPr>
          <w:tcW w:w="2458" w:type="dxa"/>
          <w:vMerge/>
        </w:tcPr>
        <w:p w14:paraId="549EA56D" w14:textId="77777777" w:rsidR="00AA5817" w:rsidRPr="00285C0D" w:rsidRDefault="00AA5817" w:rsidP="00484403">
          <w:pPr>
            <w:rPr>
              <w:sz w:val="24"/>
              <w:szCs w:val="24"/>
            </w:rPr>
          </w:pPr>
        </w:p>
      </w:tc>
    </w:tr>
  </w:tbl>
  <w:p w14:paraId="73C4C95C" w14:textId="77777777" w:rsidR="00AA5817" w:rsidRDefault="00AA581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4E864" w14:textId="77777777" w:rsidR="00AA5817" w:rsidRDefault="00AA581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A5817" w:rsidRPr="00285C0D" w14:paraId="5794DDFD" w14:textId="77777777" w:rsidTr="00484403">
      <w:trPr>
        <w:trHeight w:val="417"/>
      </w:trPr>
      <w:tc>
        <w:tcPr>
          <w:tcW w:w="2125" w:type="dxa"/>
          <w:vAlign w:val="center"/>
        </w:tcPr>
        <w:p w14:paraId="3AB44CC6" w14:textId="5F26BCBC" w:rsidR="00AA5817" w:rsidRPr="000B3CBA" w:rsidRDefault="00AA5817"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0A1374">
            <w:rPr>
              <w:b/>
              <w:bCs/>
              <w:noProof/>
              <w:sz w:val="18"/>
              <w:szCs w:val="18"/>
              <w:lang w:val="es-ES"/>
            </w:rPr>
            <w:t>17</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0A1374">
            <w:rPr>
              <w:b/>
              <w:bCs/>
              <w:noProof/>
              <w:sz w:val="18"/>
              <w:szCs w:val="18"/>
              <w:lang w:val="es-ES"/>
            </w:rPr>
            <w:t>60</w:t>
          </w:r>
          <w:r w:rsidRPr="00D172A8">
            <w:rPr>
              <w:b/>
              <w:bCs/>
              <w:sz w:val="18"/>
              <w:szCs w:val="18"/>
            </w:rPr>
            <w:fldChar w:fldCharType="end"/>
          </w:r>
        </w:p>
      </w:tc>
      <w:tc>
        <w:tcPr>
          <w:tcW w:w="5670" w:type="dxa"/>
          <w:vMerge w:val="restart"/>
          <w:vAlign w:val="center"/>
        </w:tcPr>
        <w:p w14:paraId="31F218EE" w14:textId="77777777" w:rsidR="00AA5817" w:rsidRPr="000B3CBA" w:rsidRDefault="00AA5817" w:rsidP="00484403">
          <w:pPr>
            <w:jc w:val="center"/>
            <w:rPr>
              <w:sz w:val="18"/>
              <w:szCs w:val="18"/>
            </w:rPr>
          </w:pPr>
          <w:r>
            <w:rPr>
              <w:sz w:val="18"/>
              <w:szCs w:val="18"/>
            </w:rPr>
            <w:t>PROCESO ADQUIRIR BIENES Y SERVICIOS</w:t>
          </w:r>
        </w:p>
      </w:tc>
      <w:tc>
        <w:tcPr>
          <w:tcW w:w="2458" w:type="dxa"/>
          <w:vMerge w:val="restart"/>
        </w:tcPr>
        <w:p w14:paraId="2FB32380" w14:textId="77777777" w:rsidR="00AA5817" w:rsidRPr="00285C0D" w:rsidRDefault="00AA5817" w:rsidP="00484403">
          <w:pPr>
            <w:jc w:val="center"/>
            <w:rPr>
              <w:noProof/>
              <w:sz w:val="24"/>
              <w:szCs w:val="24"/>
              <w:lang w:val="es-CO" w:eastAsia="es-CO"/>
            </w:rPr>
          </w:pPr>
        </w:p>
        <w:p w14:paraId="0665B275" w14:textId="77777777" w:rsidR="00AA5817" w:rsidRPr="00285C0D" w:rsidRDefault="00AA5817" w:rsidP="00484403">
          <w:pPr>
            <w:jc w:val="center"/>
            <w:rPr>
              <w:noProof/>
              <w:sz w:val="24"/>
              <w:szCs w:val="24"/>
              <w:lang w:val="es-CO" w:eastAsia="es-CO"/>
            </w:rPr>
          </w:pPr>
          <w:r>
            <w:rPr>
              <w:noProof/>
              <w:sz w:val="24"/>
              <w:szCs w:val="24"/>
              <w:lang w:val="es-CO" w:eastAsia="es-CO"/>
            </w:rPr>
            <w:drawing>
              <wp:inline distT="0" distB="0" distL="0" distR="0" wp14:anchorId="5F49A73C" wp14:editId="27A1A2DB">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67BD486" w14:textId="77777777" w:rsidR="00AA5817" w:rsidRPr="00285C0D" w:rsidRDefault="00AA581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A5817" w:rsidRPr="00285C0D" w14:paraId="017B4D2E" w14:textId="77777777" w:rsidTr="00484403">
      <w:trPr>
        <w:trHeight w:val="422"/>
      </w:trPr>
      <w:tc>
        <w:tcPr>
          <w:tcW w:w="2125" w:type="dxa"/>
          <w:vAlign w:val="center"/>
        </w:tcPr>
        <w:p w14:paraId="05150D6D" w14:textId="77777777" w:rsidR="00AA5817" w:rsidRPr="0069301C" w:rsidRDefault="00AA581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3B0D243" w14:textId="77777777" w:rsidR="00AA5817" w:rsidRPr="001A58A6" w:rsidRDefault="00AA5817" w:rsidP="00484403">
          <w:pPr>
            <w:jc w:val="center"/>
            <w:rPr>
              <w:sz w:val="18"/>
              <w:szCs w:val="18"/>
            </w:rPr>
          </w:pPr>
        </w:p>
      </w:tc>
      <w:tc>
        <w:tcPr>
          <w:tcW w:w="2458" w:type="dxa"/>
          <w:vMerge/>
        </w:tcPr>
        <w:p w14:paraId="017F08A5" w14:textId="77777777" w:rsidR="00AA5817" w:rsidRPr="00285C0D" w:rsidRDefault="00AA5817" w:rsidP="00484403">
          <w:pPr>
            <w:rPr>
              <w:sz w:val="24"/>
              <w:szCs w:val="24"/>
            </w:rPr>
          </w:pPr>
        </w:p>
      </w:tc>
    </w:tr>
    <w:tr w:rsidR="00AA5817" w:rsidRPr="00285C0D" w14:paraId="22EE0365" w14:textId="77777777" w:rsidTr="00484403">
      <w:trPr>
        <w:trHeight w:val="413"/>
      </w:trPr>
      <w:tc>
        <w:tcPr>
          <w:tcW w:w="2125" w:type="dxa"/>
          <w:vAlign w:val="center"/>
        </w:tcPr>
        <w:p w14:paraId="724C89C4" w14:textId="77777777" w:rsidR="00AA5817" w:rsidRPr="0069301C" w:rsidRDefault="00AA581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D4E2869" w14:textId="77777777" w:rsidR="00AA5817" w:rsidRPr="000B3CBA" w:rsidRDefault="00AA5817" w:rsidP="00484403">
          <w:pPr>
            <w:jc w:val="center"/>
            <w:rPr>
              <w:sz w:val="18"/>
              <w:szCs w:val="18"/>
            </w:rPr>
          </w:pPr>
          <w:r w:rsidRPr="001A58A6">
            <w:rPr>
              <w:sz w:val="18"/>
              <w:szCs w:val="18"/>
            </w:rPr>
            <w:t>INVITACION CONVOCATORIA MINIMA CUANTIA</w:t>
          </w:r>
        </w:p>
      </w:tc>
      <w:tc>
        <w:tcPr>
          <w:tcW w:w="2458" w:type="dxa"/>
          <w:vMerge/>
        </w:tcPr>
        <w:p w14:paraId="3A712D92" w14:textId="77777777" w:rsidR="00AA5817" w:rsidRPr="00285C0D" w:rsidRDefault="00AA5817" w:rsidP="00484403">
          <w:pPr>
            <w:rPr>
              <w:sz w:val="24"/>
              <w:szCs w:val="24"/>
            </w:rPr>
          </w:pPr>
        </w:p>
      </w:tc>
    </w:tr>
    <w:tr w:rsidR="00AA5817" w:rsidRPr="00285C0D" w14:paraId="4118FB36" w14:textId="77777777" w:rsidTr="00F30E9A">
      <w:trPr>
        <w:trHeight w:val="402"/>
      </w:trPr>
      <w:tc>
        <w:tcPr>
          <w:tcW w:w="2125" w:type="dxa"/>
          <w:vAlign w:val="center"/>
        </w:tcPr>
        <w:p w14:paraId="20050CDD" w14:textId="77777777" w:rsidR="00AA5817" w:rsidRPr="0069301C" w:rsidRDefault="00AA5817" w:rsidP="00484403">
          <w:pPr>
            <w:rPr>
              <w:b/>
              <w:sz w:val="18"/>
              <w:szCs w:val="18"/>
            </w:rPr>
          </w:pPr>
          <w:r>
            <w:rPr>
              <w:b/>
              <w:sz w:val="18"/>
              <w:szCs w:val="18"/>
            </w:rPr>
            <w:t>Versión: 2</w:t>
          </w:r>
        </w:p>
      </w:tc>
      <w:tc>
        <w:tcPr>
          <w:tcW w:w="5670" w:type="dxa"/>
          <w:vMerge/>
        </w:tcPr>
        <w:p w14:paraId="7CCB4596" w14:textId="77777777" w:rsidR="00AA5817" w:rsidRPr="00285C0D" w:rsidRDefault="00AA5817" w:rsidP="00484403">
          <w:pPr>
            <w:rPr>
              <w:sz w:val="24"/>
              <w:szCs w:val="24"/>
            </w:rPr>
          </w:pPr>
        </w:p>
      </w:tc>
      <w:tc>
        <w:tcPr>
          <w:tcW w:w="2458" w:type="dxa"/>
          <w:vMerge/>
        </w:tcPr>
        <w:p w14:paraId="1D397A63" w14:textId="77777777" w:rsidR="00AA5817" w:rsidRPr="00285C0D" w:rsidRDefault="00AA5817" w:rsidP="00484403">
          <w:pPr>
            <w:rPr>
              <w:sz w:val="24"/>
              <w:szCs w:val="24"/>
            </w:rPr>
          </w:pPr>
        </w:p>
      </w:tc>
    </w:tr>
  </w:tbl>
  <w:p w14:paraId="766A18E3" w14:textId="77777777" w:rsidR="00AA5817" w:rsidRDefault="00AA581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A404" w14:textId="77777777" w:rsidR="00AA5817" w:rsidRDefault="00AA581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A5817" w:rsidRPr="00285C0D" w14:paraId="2A82468E" w14:textId="77777777" w:rsidTr="00484403">
      <w:trPr>
        <w:trHeight w:val="417"/>
      </w:trPr>
      <w:tc>
        <w:tcPr>
          <w:tcW w:w="2125" w:type="dxa"/>
          <w:vAlign w:val="center"/>
        </w:tcPr>
        <w:p w14:paraId="75590411" w14:textId="0EA9E54A" w:rsidR="00AA5817" w:rsidRPr="000B3CBA" w:rsidRDefault="00AA5817"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0A1374">
            <w:rPr>
              <w:b/>
              <w:bCs/>
              <w:noProof/>
              <w:sz w:val="18"/>
              <w:szCs w:val="18"/>
              <w:lang w:val="es-ES"/>
            </w:rPr>
            <w:t>19</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0A1374">
            <w:rPr>
              <w:b/>
              <w:bCs/>
              <w:noProof/>
              <w:sz w:val="18"/>
              <w:szCs w:val="18"/>
              <w:lang w:val="es-ES"/>
            </w:rPr>
            <w:t>60</w:t>
          </w:r>
          <w:r w:rsidRPr="00D172A8">
            <w:rPr>
              <w:b/>
              <w:bCs/>
              <w:sz w:val="18"/>
              <w:szCs w:val="18"/>
            </w:rPr>
            <w:fldChar w:fldCharType="end"/>
          </w:r>
        </w:p>
      </w:tc>
      <w:tc>
        <w:tcPr>
          <w:tcW w:w="5670" w:type="dxa"/>
          <w:vMerge w:val="restart"/>
          <w:vAlign w:val="center"/>
        </w:tcPr>
        <w:p w14:paraId="72FDFF7A" w14:textId="77777777" w:rsidR="00AA5817" w:rsidRPr="000B3CBA" w:rsidRDefault="00AA5817" w:rsidP="00484403">
          <w:pPr>
            <w:jc w:val="center"/>
            <w:rPr>
              <w:sz w:val="18"/>
              <w:szCs w:val="18"/>
            </w:rPr>
          </w:pPr>
          <w:r>
            <w:rPr>
              <w:sz w:val="18"/>
              <w:szCs w:val="18"/>
            </w:rPr>
            <w:t>PROCESO ADQUIRIR BIENES Y SERVICIOS</w:t>
          </w:r>
        </w:p>
      </w:tc>
      <w:tc>
        <w:tcPr>
          <w:tcW w:w="2458" w:type="dxa"/>
          <w:vMerge w:val="restart"/>
        </w:tcPr>
        <w:p w14:paraId="153EDC8A" w14:textId="77777777" w:rsidR="00AA5817" w:rsidRPr="00285C0D" w:rsidRDefault="00AA5817" w:rsidP="00484403">
          <w:pPr>
            <w:jc w:val="center"/>
            <w:rPr>
              <w:noProof/>
              <w:sz w:val="24"/>
              <w:szCs w:val="24"/>
              <w:lang w:val="es-CO" w:eastAsia="es-CO"/>
            </w:rPr>
          </w:pPr>
        </w:p>
        <w:p w14:paraId="279F5F4B" w14:textId="77777777" w:rsidR="00AA5817" w:rsidRPr="00285C0D" w:rsidRDefault="00AA5817" w:rsidP="00484403">
          <w:pPr>
            <w:jc w:val="center"/>
            <w:rPr>
              <w:noProof/>
              <w:sz w:val="24"/>
              <w:szCs w:val="24"/>
              <w:lang w:val="es-CO" w:eastAsia="es-CO"/>
            </w:rPr>
          </w:pPr>
          <w:r>
            <w:rPr>
              <w:noProof/>
              <w:sz w:val="24"/>
              <w:szCs w:val="24"/>
              <w:lang w:val="es-CO" w:eastAsia="es-CO"/>
            </w:rPr>
            <w:drawing>
              <wp:inline distT="0" distB="0" distL="0" distR="0" wp14:anchorId="09BFA8DF" wp14:editId="18BE344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AA5817" w:rsidRPr="00285C0D" w:rsidRDefault="00AA581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A5817" w:rsidRPr="00285C0D" w14:paraId="129D80EF" w14:textId="77777777" w:rsidTr="00484403">
      <w:trPr>
        <w:trHeight w:val="422"/>
      </w:trPr>
      <w:tc>
        <w:tcPr>
          <w:tcW w:w="2125" w:type="dxa"/>
          <w:vAlign w:val="center"/>
        </w:tcPr>
        <w:p w14:paraId="62D98F80" w14:textId="77777777" w:rsidR="00AA5817" w:rsidRPr="0069301C" w:rsidRDefault="00AA581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AA5817" w:rsidRPr="001A58A6" w:rsidRDefault="00AA5817" w:rsidP="00484403">
          <w:pPr>
            <w:jc w:val="center"/>
            <w:rPr>
              <w:sz w:val="18"/>
              <w:szCs w:val="18"/>
            </w:rPr>
          </w:pPr>
        </w:p>
      </w:tc>
      <w:tc>
        <w:tcPr>
          <w:tcW w:w="2458" w:type="dxa"/>
          <w:vMerge/>
        </w:tcPr>
        <w:p w14:paraId="23230C59" w14:textId="77777777" w:rsidR="00AA5817" w:rsidRPr="00285C0D" w:rsidRDefault="00AA5817" w:rsidP="00484403">
          <w:pPr>
            <w:rPr>
              <w:sz w:val="24"/>
              <w:szCs w:val="24"/>
            </w:rPr>
          </w:pPr>
        </w:p>
      </w:tc>
    </w:tr>
    <w:tr w:rsidR="00AA5817" w:rsidRPr="00285C0D" w14:paraId="0F9B4146" w14:textId="77777777" w:rsidTr="00484403">
      <w:trPr>
        <w:trHeight w:val="413"/>
      </w:trPr>
      <w:tc>
        <w:tcPr>
          <w:tcW w:w="2125" w:type="dxa"/>
          <w:vAlign w:val="center"/>
        </w:tcPr>
        <w:p w14:paraId="3F68190E" w14:textId="77777777" w:rsidR="00AA5817" w:rsidRPr="0069301C" w:rsidRDefault="00AA581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AA5817" w:rsidRPr="000B3CBA" w:rsidRDefault="00AA5817" w:rsidP="00484403">
          <w:pPr>
            <w:jc w:val="center"/>
            <w:rPr>
              <w:sz w:val="18"/>
              <w:szCs w:val="18"/>
            </w:rPr>
          </w:pPr>
          <w:r w:rsidRPr="001A58A6">
            <w:rPr>
              <w:sz w:val="18"/>
              <w:szCs w:val="18"/>
            </w:rPr>
            <w:t>INVITACION CONVOCATORIA MINIMA CUANTIA</w:t>
          </w:r>
        </w:p>
      </w:tc>
      <w:tc>
        <w:tcPr>
          <w:tcW w:w="2458" w:type="dxa"/>
          <w:vMerge/>
        </w:tcPr>
        <w:p w14:paraId="72505A0B" w14:textId="77777777" w:rsidR="00AA5817" w:rsidRPr="00285C0D" w:rsidRDefault="00AA5817" w:rsidP="00484403">
          <w:pPr>
            <w:rPr>
              <w:sz w:val="24"/>
              <w:szCs w:val="24"/>
            </w:rPr>
          </w:pPr>
        </w:p>
      </w:tc>
    </w:tr>
    <w:tr w:rsidR="00AA5817" w:rsidRPr="00285C0D" w14:paraId="5D8EB6A0" w14:textId="77777777" w:rsidTr="00F30E9A">
      <w:trPr>
        <w:trHeight w:val="402"/>
      </w:trPr>
      <w:tc>
        <w:tcPr>
          <w:tcW w:w="2125" w:type="dxa"/>
          <w:vAlign w:val="center"/>
        </w:tcPr>
        <w:p w14:paraId="5223D5D9" w14:textId="77777777" w:rsidR="00AA5817" w:rsidRPr="0069301C" w:rsidRDefault="00AA5817" w:rsidP="00484403">
          <w:pPr>
            <w:rPr>
              <w:b/>
              <w:sz w:val="18"/>
              <w:szCs w:val="18"/>
            </w:rPr>
          </w:pPr>
          <w:r>
            <w:rPr>
              <w:b/>
              <w:sz w:val="18"/>
              <w:szCs w:val="18"/>
            </w:rPr>
            <w:t>Versión: 2</w:t>
          </w:r>
        </w:p>
      </w:tc>
      <w:tc>
        <w:tcPr>
          <w:tcW w:w="5670" w:type="dxa"/>
          <w:vMerge/>
        </w:tcPr>
        <w:p w14:paraId="43CFC13F" w14:textId="77777777" w:rsidR="00AA5817" w:rsidRPr="00285C0D" w:rsidRDefault="00AA5817" w:rsidP="00484403">
          <w:pPr>
            <w:rPr>
              <w:sz w:val="24"/>
              <w:szCs w:val="24"/>
            </w:rPr>
          </w:pPr>
        </w:p>
      </w:tc>
      <w:tc>
        <w:tcPr>
          <w:tcW w:w="2458" w:type="dxa"/>
          <w:vMerge/>
        </w:tcPr>
        <w:p w14:paraId="14355872" w14:textId="77777777" w:rsidR="00AA5817" w:rsidRPr="00285C0D" w:rsidRDefault="00AA5817" w:rsidP="00484403">
          <w:pPr>
            <w:rPr>
              <w:sz w:val="24"/>
              <w:szCs w:val="24"/>
            </w:rPr>
          </w:pPr>
        </w:p>
      </w:tc>
    </w:tr>
  </w:tbl>
  <w:p w14:paraId="4700EE38" w14:textId="77777777" w:rsidR="00AA5817" w:rsidRDefault="00AA5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094B4518"/>
    <w:multiLevelType w:val="hybridMultilevel"/>
    <w:tmpl w:val="308A8D36"/>
    <w:lvl w:ilvl="0" w:tplc="240A000F">
      <w:start w:val="6"/>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5"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7" w15:restartNumberingAfterBreak="0">
    <w:nsid w:val="14D613DC"/>
    <w:multiLevelType w:val="hybridMultilevel"/>
    <w:tmpl w:val="73B4253A"/>
    <w:lvl w:ilvl="0" w:tplc="4ED81D6E">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9"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DE0606D"/>
    <w:multiLevelType w:val="hybridMultilevel"/>
    <w:tmpl w:val="9506B54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4"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5"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33"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35"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0442EE9"/>
    <w:multiLevelType w:val="hybridMultilevel"/>
    <w:tmpl w:val="DDF477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2"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43"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45"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40"/>
  </w:num>
  <w:num w:numId="2">
    <w:abstractNumId w:val="12"/>
  </w:num>
  <w:num w:numId="3">
    <w:abstractNumId w:val="26"/>
  </w:num>
  <w:num w:numId="4">
    <w:abstractNumId w:val="19"/>
  </w:num>
  <w:num w:numId="5">
    <w:abstractNumId w:val="22"/>
  </w:num>
  <w:num w:numId="6">
    <w:abstractNumId w:val="47"/>
  </w:num>
  <w:num w:numId="7">
    <w:abstractNumId w:val="29"/>
  </w:num>
  <w:num w:numId="8">
    <w:abstractNumId w:val="45"/>
  </w:num>
  <w:num w:numId="9">
    <w:abstractNumId w:val="46"/>
  </w:num>
  <w:num w:numId="10">
    <w:abstractNumId w:val="38"/>
  </w:num>
  <w:num w:numId="11">
    <w:abstractNumId w:val="42"/>
  </w:num>
  <w:num w:numId="12">
    <w:abstractNumId w:val="5"/>
  </w:num>
  <w:num w:numId="13">
    <w:abstractNumId w:val="6"/>
  </w:num>
  <w:num w:numId="14">
    <w:abstractNumId w:val="3"/>
  </w:num>
  <w:num w:numId="15">
    <w:abstractNumId w:val="2"/>
  </w:num>
  <w:num w:numId="16">
    <w:abstractNumId w:val="1"/>
  </w:num>
  <w:num w:numId="17">
    <w:abstractNumId w:val="0"/>
  </w:num>
  <w:num w:numId="18">
    <w:abstractNumId w:val="4"/>
  </w:num>
  <w:num w:numId="19">
    <w:abstractNumId w:val="50"/>
  </w:num>
  <w:num w:numId="20">
    <w:abstractNumId w:val="32"/>
  </w:num>
  <w:num w:numId="21">
    <w:abstractNumId w:val="16"/>
  </w:num>
  <w:num w:numId="22">
    <w:abstractNumId w:val="11"/>
  </w:num>
  <w:num w:numId="23">
    <w:abstractNumId w:val="21"/>
  </w:num>
  <w:num w:numId="24">
    <w:abstractNumId w:val="34"/>
  </w:num>
  <w:num w:numId="25">
    <w:abstractNumId w:val="39"/>
  </w:num>
  <w:num w:numId="26">
    <w:abstractNumId w:val="43"/>
  </w:num>
  <w:num w:numId="27">
    <w:abstractNumId w:val="49"/>
  </w:num>
  <w:num w:numId="28">
    <w:abstractNumId w:val="48"/>
  </w:num>
  <w:num w:numId="29">
    <w:abstractNumId w:val="31"/>
  </w:num>
  <w:num w:numId="30">
    <w:abstractNumId w:val="15"/>
  </w:num>
  <w:num w:numId="31">
    <w:abstractNumId w:val="33"/>
  </w:num>
  <w:num w:numId="32">
    <w:abstractNumId w:val="8"/>
  </w:num>
  <w:num w:numId="33">
    <w:abstractNumId w:val="27"/>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23"/>
  </w:num>
  <w:num w:numId="37">
    <w:abstractNumId w:val="18"/>
  </w:num>
  <w:num w:numId="38">
    <w:abstractNumId w:val="25"/>
  </w:num>
  <w:num w:numId="39">
    <w:abstractNumId w:val="44"/>
  </w:num>
  <w:num w:numId="40">
    <w:abstractNumId w:val="24"/>
  </w:num>
  <w:num w:numId="41">
    <w:abstractNumId w:val="37"/>
  </w:num>
  <w:num w:numId="42">
    <w:abstractNumId w:val="17"/>
  </w:num>
  <w:num w:numId="43">
    <w:abstractNumId w:val="35"/>
  </w:num>
  <w:num w:numId="44">
    <w:abstractNumId w:val="36"/>
  </w:num>
  <w:num w:numId="4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8AD"/>
    <w:rsid w:val="00005B72"/>
    <w:rsid w:val="000068F0"/>
    <w:rsid w:val="000069F1"/>
    <w:rsid w:val="000101D1"/>
    <w:rsid w:val="00010F9D"/>
    <w:rsid w:val="00014782"/>
    <w:rsid w:val="000176AE"/>
    <w:rsid w:val="00021FAC"/>
    <w:rsid w:val="00022067"/>
    <w:rsid w:val="000223C3"/>
    <w:rsid w:val="00025D4B"/>
    <w:rsid w:val="00027A80"/>
    <w:rsid w:val="00033502"/>
    <w:rsid w:val="0003350E"/>
    <w:rsid w:val="00042EFF"/>
    <w:rsid w:val="00045935"/>
    <w:rsid w:val="00046C87"/>
    <w:rsid w:val="000479C8"/>
    <w:rsid w:val="0005018A"/>
    <w:rsid w:val="00051A80"/>
    <w:rsid w:val="00051CF2"/>
    <w:rsid w:val="00051F67"/>
    <w:rsid w:val="000534BD"/>
    <w:rsid w:val="0005426B"/>
    <w:rsid w:val="0005450B"/>
    <w:rsid w:val="00054634"/>
    <w:rsid w:val="00061278"/>
    <w:rsid w:val="000622F4"/>
    <w:rsid w:val="00062CA4"/>
    <w:rsid w:val="0006310A"/>
    <w:rsid w:val="00064829"/>
    <w:rsid w:val="000677E7"/>
    <w:rsid w:val="00073E78"/>
    <w:rsid w:val="0007474F"/>
    <w:rsid w:val="00076BEF"/>
    <w:rsid w:val="00077522"/>
    <w:rsid w:val="00084A88"/>
    <w:rsid w:val="00087075"/>
    <w:rsid w:val="00092127"/>
    <w:rsid w:val="0009331D"/>
    <w:rsid w:val="00094010"/>
    <w:rsid w:val="000943DB"/>
    <w:rsid w:val="0009674A"/>
    <w:rsid w:val="000A039B"/>
    <w:rsid w:val="000A1374"/>
    <w:rsid w:val="000A16A3"/>
    <w:rsid w:val="000A3231"/>
    <w:rsid w:val="000A5B37"/>
    <w:rsid w:val="000A5B80"/>
    <w:rsid w:val="000A7060"/>
    <w:rsid w:val="000B1A87"/>
    <w:rsid w:val="000B22ED"/>
    <w:rsid w:val="000B3CBA"/>
    <w:rsid w:val="000B65FD"/>
    <w:rsid w:val="000B69CD"/>
    <w:rsid w:val="000B6FEB"/>
    <w:rsid w:val="000C029C"/>
    <w:rsid w:val="000C063F"/>
    <w:rsid w:val="000C06BE"/>
    <w:rsid w:val="000C3C76"/>
    <w:rsid w:val="000C429C"/>
    <w:rsid w:val="000C4556"/>
    <w:rsid w:val="000C5412"/>
    <w:rsid w:val="000C595C"/>
    <w:rsid w:val="000C6E5C"/>
    <w:rsid w:val="000C7ACC"/>
    <w:rsid w:val="000D13F6"/>
    <w:rsid w:val="000D1803"/>
    <w:rsid w:val="000D269B"/>
    <w:rsid w:val="000D59C9"/>
    <w:rsid w:val="000D5D0E"/>
    <w:rsid w:val="000D7E5E"/>
    <w:rsid w:val="000E0F74"/>
    <w:rsid w:val="000E2BAB"/>
    <w:rsid w:val="000E78D6"/>
    <w:rsid w:val="000E7E25"/>
    <w:rsid w:val="000F0144"/>
    <w:rsid w:val="000F154F"/>
    <w:rsid w:val="000F3329"/>
    <w:rsid w:val="000F3343"/>
    <w:rsid w:val="000F431F"/>
    <w:rsid w:val="000F79FE"/>
    <w:rsid w:val="00100F8F"/>
    <w:rsid w:val="001021D7"/>
    <w:rsid w:val="00104639"/>
    <w:rsid w:val="0010682D"/>
    <w:rsid w:val="00110338"/>
    <w:rsid w:val="001143FF"/>
    <w:rsid w:val="00114D6E"/>
    <w:rsid w:val="001151F2"/>
    <w:rsid w:val="00117173"/>
    <w:rsid w:val="00117DCF"/>
    <w:rsid w:val="001223E7"/>
    <w:rsid w:val="001241F0"/>
    <w:rsid w:val="001270DA"/>
    <w:rsid w:val="0012776E"/>
    <w:rsid w:val="00127ABD"/>
    <w:rsid w:val="00127BE7"/>
    <w:rsid w:val="001300F9"/>
    <w:rsid w:val="001306E0"/>
    <w:rsid w:val="00133BE7"/>
    <w:rsid w:val="00134843"/>
    <w:rsid w:val="00134CA6"/>
    <w:rsid w:val="00135099"/>
    <w:rsid w:val="00137041"/>
    <w:rsid w:val="00140575"/>
    <w:rsid w:val="001427F1"/>
    <w:rsid w:val="00142EE9"/>
    <w:rsid w:val="001430D0"/>
    <w:rsid w:val="00143683"/>
    <w:rsid w:val="00143DBF"/>
    <w:rsid w:val="00150C29"/>
    <w:rsid w:val="00154BDA"/>
    <w:rsid w:val="0015526A"/>
    <w:rsid w:val="001565DB"/>
    <w:rsid w:val="00157060"/>
    <w:rsid w:val="0016044D"/>
    <w:rsid w:val="00163139"/>
    <w:rsid w:val="00163D2F"/>
    <w:rsid w:val="00166172"/>
    <w:rsid w:val="001664A9"/>
    <w:rsid w:val="001727D9"/>
    <w:rsid w:val="00172931"/>
    <w:rsid w:val="00173415"/>
    <w:rsid w:val="0017498B"/>
    <w:rsid w:val="0017614E"/>
    <w:rsid w:val="0017714F"/>
    <w:rsid w:val="00177755"/>
    <w:rsid w:val="001809CB"/>
    <w:rsid w:val="00182052"/>
    <w:rsid w:val="001848C6"/>
    <w:rsid w:val="0018595F"/>
    <w:rsid w:val="00186104"/>
    <w:rsid w:val="00187D3B"/>
    <w:rsid w:val="00193096"/>
    <w:rsid w:val="0019423C"/>
    <w:rsid w:val="001A0B08"/>
    <w:rsid w:val="001A0DEB"/>
    <w:rsid w:val="001A3A6E"/>
    <w:rsid w:val="001A52B6"/>
    <w:rsid w:val="001A58A6"/>
    <w:rsid w:val="001B089E"/>
    <w:rsid w:val="001B2D2D"/>
    <w:rsid w:val="001B60A8"/>
    <w:rsid w:val="001B7D07"/>
    <w:rsid w:val="001C5490"/>
    <w:rsid w:val="001C6E44"/>
    <w:rsid w:val="001D023F"/>
    <w:rsid w:val="001D12F3"/>
    <w:rsid w:val="001D1A43"/>
    <w:rsid w:val="001D5885"/>
    <w:rsid w:val="001D67CD"/>
    <w:rsid w:val="001D71F3"/>
    <w:rsid w:val="001E03B7"/>
    <w:rsid w:val="001E0C5E"/>
    <w:rsid w:val="001E1DE0"/>
    <w:rsid w:val="001E4D5A"/>
    <w:rsid w:val="001E79ED"/>
    <w:rsid w:val="001F1F8A"/>
    <w:rsid w:val="001F2CC4"/>
    <w:rsid w:val="001F42DB"/>
    <w:rsid w:val="001F4E98"/>
    <w:rsid w:val="001F7E90"/>
    <w:rsid w:val="002010F3"/>
    <w:rsid w:val="002028FD"/>
    <w:rsid w:val="00203465"/>
    <w:rsid w:val="00205A2B"/>
    <w:rsid w:val="0020774C"/>
    <w:rsid w:val="0020788C"/>
    <w:rsid w:val="00207F7D"/>
    <w:rsid w:val="00210651"/>
    <w:rsid w:val="0021656D"/>
    <w:rsid w:val="00217A72"/>
    <w:rsid w:val="002208CF"/>
    <w:rsid w:val="00220B20"/>
    <w:rsid w:val="00220FBF"/>
    <w:rsid w:val="00221D20"/>
    <w:rsid w:val="0022737F"/>
    <w:rsid w:val="002304A4"/>
    <w:rsid w:val="00230B62"/>
    <w:rsid w:val="0023553B"/>
    <w:rsid w:val="0023577F"/>
    <w:rsid w:val="0024051B"/>
    <w:rsid w:val="002434E7"/>
    <w:rsid w:val="002444F9"/>
    <w:rsid w:val="00246EE4"/>
    <w:rsid w:val="00250AEF"/>
    <w:rsid w:val="002524A0"/>
    <w:rsid w:val="00252AB8"/>
    <w:rsid w:val="0025348C"/>
    <w:rsid w:val="00253F52"/>
    <w:rsid w:val="002548E6"/>
    <w:rsid w:val="00254D88"/>
    <w:rsid w:val="00260967"/>
    <w:rsid w:val="00260FED"/>
    <w:rsid w:val="002623DB"/>
    <w:rsid w:val="00262A88"/>
    <w:rsid w:val="0026455D"/>
    <w:rsid w:val="00264DD4"/>
    <w:rsid w:val="00265B26"/>
    <w:rsid w:val="002669A7"/>
    <w:rsid w:val="00267B8E"/>
    <w:rsid w:val="002704C0"/>
    <w:rsid w:val="00270E13"/>
    <w:rsid w:val="0027105F"/>
    <w:rsid w:val="00275CDE"/>
    <w:rsid w:val="00280BC0"/>
    <w:rsid w:val="00282E41"/>
    <w:rsid w:val="00282EDC"/>
    <w:rsid w:val="002837BC"/>
    <w:rsid w:val="00285C0D"/>
    <w:rsid w:val="00287657"/>
    <w:rsid w:val="00287F12"/>
    <w:rsid w:val="002916AC"/>
    <w:rsid w:val="002942FA"/>
    <w:rsid w:val="00295C64"/>
    <w:rsid w:val="002A0835"/>
    <w:rsid w:val="002A27F6"/>
    <w:rsid w:val="002A3118"/>
    <w:rsid w:val="002A4E4B"/>
    <w:rsid w:val="002A4F31"/>
    <w:rsid w:val="002A52F1"/>
    <w:rsid w:val="002A5BB2"/>
    <w:rsid w:val="002A5DDC"/>
    <w:rsid w:val="002B0045"/>
    <w:rsid w:val="002B0691"/>
    <w:rsid w:val="002B0A80"/>
    <w:rsid w:val="002B1DD0"/>
    <w:rsid w:val="002B4967"/>
    <w:rsid w:val="002B69AC"/>
    <w:rsid w:val="002B6A32"/>
    <w:rsid w:val="002B6DCE"/>
    <w:rsid w:val="002C02AE"/>
    <w:rsid w:val="002C0B6A"/>
    <w:rsid w:val="002C1140"/>
    <w:rsid w:val="002C1C9F"/>
    <w:rsid w:val="002C566D"/>
    <w:rsid w:val="002C61BD"/>
    <w:rsid w:val="002C7413"/>
    <w:rsid w:val="002C7679"/>
    <w:rsid w:val="002D23D7"/>
    <w:rsid w:val="002D3BA8"/>
    <w:rsid w:val="002D45AA"/>
    <w:rsid w:val="002D56C9"/>
    <w:rsid w:val="002E0C75"/>
    <w:rsid w:val="002E18B8"/>
    <w:rsid w:val="002E3BE4"/>
    <w:rsid w:val="002E5496"/>
    <w:rsid w:val="002E60EF"/>
    <w:rsid w:val="002E7508"/>
    <w:rsid w:val="002E770D"/>
    <w:rsid w:val="002E790E"/>
    <w:rsid w:val="002F16DF"/>
    <w:rsid w:val="002F37A6"/>
    <w:rsid w:val="002F7055"/>
    <w:rsid w:val="00300230"/>
    <w:rsid w:val="003007F3"/>
    <w:rsid w:val="00306947"/>
    <w:rsid w:val="003104D3"/>
    <w:rsid w:val="00317769"/>
    <w:rsid w:val="00320EA1"/>
    <w:rsid w:val="00325E1A"/>
    <w:rsid w:val="00327E55"/>
    <w:rsid w:val="00330BD9"/>
    <w:rsid w:val="00330C9B"/>
    <w:rsid w:val="00332DF2"/>
    <w:rsid w:val="00332E25"/>
    <w:rsid w:val="003347CD"/>
    <w:rsid w:val="00335EDA"/>
    <w:rsid w:val="00336975"/>
    <w:rsid w:val="0034007B"/>
    <w:rsid w:val="00340B2B"/>
    <w:rsid w:val="00341327"/>
    <w:rsid w:val="00341743"/>
    <w:rsid w:val="00341778"/>
    <w:rsid w:val="00343CA6"/>
    <w:rsid w:val="00347B3A"/>
    <w:rsid w:val="00351E5A"/>
    <w:rsid w:val="00352483"/>
    <w:rsid w:val="003571FD"/>
    <w:rsid w:val="00357CB3"/>
    <w:rsid w:val="003612D7"/>
    <w:rsid w:val="00362944"/>
    <w:rsid w:val="00362F79"/>
    <w:rsid w:val="003649AC"/>
    <w:rsid w:val="0036572D"/>
    <w:rsid w:val="00367D58"/>
    <w:rsid w:val="00370D9F"/>
    <w:rsid w:val="003721E4"/>
    <w:rsid w:val="00373EBD"/>
    <w:rsid w:val="00374BA5"/>
    <w:rsid w:val="00374EF2"/>
    <w:rsid w:val="00377B3E"/>
    <w:rsid w:val="003828CF"/>
    <w:rsid w:val="003832E3"/>
    <w:rsid w:val="00384036"/>
    <w:rsid w:val="00384550"/>
    <w:rsid w:val="00384F41"/>
    <w:rsid w:val="003906DA"/>
    <w:rsid w:val="00391999"/>
    <w:rsid w:val="00391EFA"/>
    <w:rsid w:val="003929A2"/>
    <w:rsid w:val="0039367F"/>
    <w:rsid w:val="00394436"/>
    <w:rsid w:val="003960FA"/>
    <w:rsid w:val="003970D1"/>
    <w:rsid w:val="003A14AA"/>
    <w:rsid w:val="003A26F9"/>
    <w:rsid w:val="003A2A1F"/>
    <w:rsid w:val="003A3602"/>
    <w:rsid w:val="003A3680"/>
    <w:rsid w:val="003A4068"/>
    <w:rsid w:val="003A5674"/>
    <w:rsid w:val="003A5734"/>
    <w:rsid w:val="003A7100"/>
    <w:rsid w:val="003B0E05"/>
    <w:rsid w:val="003B1A33"/>
    <w:rsid w:val="003B2271"/>
    <w:rsid w:val="003B2876"/>
    <w:rsid w:val="003B5702"/>
    <w:rsid w:val="003B5E62"/>
    <w:rsid w:val="003B6856"/>
    <w:rsid w:val="003B70F9"/>
    <w:rsid w:val="003C091A"/>
    <w:rsid w:val="003C0E4D"/>
    <w:rsid w:val="003C105E"/>
    <w:rsid w:val="003C23D8"/>
    <w:rsid w:val="003D6B43"/>
    <w:rsid w:val="003D75A6"/>
    <w:rsid w:val="003D77FB"/>
    <w:rsid w:val="003E1030"/>
    <w:rsid w:val="003E12C2"/>
    <w:rsid w:val="003E1F52"/>
    <w:rsid w:val="003E470C"/>
    <w:rsid w:val="003E5D94"/>
    <w:rsid w:val="003E6E43"/>
    <w:rsid w:val="003E78B7"/>
    <w:rsid w:val="003F7353"/>
    <w:rsid w:val="00400F91"/>
    <w:rsid w:val="004012E5"/>
    <w:rsid w:val="00401D4E"/>
    <w:rsid w:val="0040200C"/>
    <w:rsid w:val="004028EC"/>
    <w:rsid w:val="004052EB"/>
    <w:rsid w:val="0040597A"/>
    <w:rsid w:val="00405A29"/>
    <w:rsid w:val="00410434"/>
    <w:rsid w:val="00411022"/>
    <w:rsid w:val="0041125F"/>
    <w:rsid w:val="004158D5"/>
    <w:rsid w:val="0041627F"/>
    <w:rsid w:val="00423521"/>
    <w:rsid w:val="0042412C"/>
    <w:rsid w:val="004247C0"/>
    <w:rsid w:val="00426A91"/>
    <w:rsid w:val="00430B83"/>
    <w:rsid w:val="0043398A"/>
    <w:rsid w:val="00434939"/>
    <w:rsid w:val="00436081"/>
    <w:rsid w:val="0043629E"/>
    <w:rsid w:val="00436C38"/>
    <w:rsid w:val="00436DC3"/>
    <w:rsid w:val="004421BA"/>
    <w:rsid w:val="0044313B"/>
    <w:rsid w:val="00443AA6"/>
    <w:rsid w:val="00443B08"/>
    <w:rsid w:val="00443D90"/>
    <w:rsid w:val="00450F99"/>
    <w:rsid w:val="0045139E"/>
    <w:rsid w:val="00452B08"/>
    <w:rsid w:val="00454649"/>
    <w:rsid w:val="004552B2"/>
    <w:rsid w:val="0045532E"/>
    <w:rsid w:val="00460DE3"/>
    <w:rsid w:val="00462A43"/>
    <w:rsid w:val="004661E7"/>
    <w:rsid w:val="00472A8A"/>
    <w:rsid w:val="004773C0"/>
    <w:rsid w:val="0047744D"/>
    <w:rsid w:val="00480470"/>
    <w:rsid w:val="0048250E"/>
    <w:rsid w:val="00482B28"/>
    <w:rsid w:val="00482D97"/>
    <w:rsid w:val="00482F1F"/>
    <w:rsid w:val="00483E2C"/>
    <w:rsid w:val="00484403"/>
    <w:rsid w:val="004850B5"/>
    <w:rsid w:val="00486514"/>
    <w:rsid w:val="00487132"/>
    <w:rsid w:val="00487DF0"/>
    <w:rsid w:val="00492DDA"/>
    <w:rsid w:val="00492F42"/>
    <w:rsid w:val="004955D5"/>
    <w:rsid w:val="00495827"/>
    <w:rsid w:val="00497860"/>
    <w:rsid w:val="004A1D4D"/>
    <w:rsid w:val="004A1EE2"/>
    <w:rsid w:val="004B0CB4"/>
    <w:rsid w:val="004B1106"/>
    <w:rsid w:val="004B2B78"/>
    <w:rsid w:val="004B3555"/>
    <w:rsid w:val="004B3874"/>
    <w:rsid w:val="004C0B32"/>
    <w:rsid w:val="004C2566"/>
    <w:rsid w:val="004C3270"/>
    <w:rsid w:val="004C3A1E"/>
    <w:rsid w:val="004C5A19"/>
    <w:rsid w:val="004C7429"/>
    <w:rsid w:val="004C7EE8"/>
    <w:rsid w:val="004D0C39"/>
    <w:rsid w:val="004D1D88"/>
    <w:rsid w:val="004D214F"/>
    <w:rsid w:val="004D52D3"/>
    <w:rsid w:val="004D7197"/>
    <w:rsid w:val="004E19B0"/>
    <w:rsid w:val="004E1D79"/>
    <w:rsid w:val="004E2172"/>
    <w:rsid w:val="004E4726"/>
    <w:rsid w:val="004E5B6E"/>
    <w:rsid w:val="004E680E"/>
    <w:rsid w:val="004E759C"/>
    <w:rsid w:val="004E7DAD"/>
    <w:rsid w:val="004F1DFF"/>
    <w:rsid w:val="004F30D2"/>
    <w:rsid w:val="0050029B"/>
    <w:rsid w:val="00502DB4"/>
    <w:rsid w:val="00503822"/>
    <w:rsid w:val="00503A94"/>
    <w:rsid w:val="00504591"/>
    <w:rsid w:val="00507C23"/>
    <w:rsid w:val="005108A7"/>
    <w:rsid w:val="00510F13"/>
    <w:rsid w:val="005110BA"/>
    <w:rsid w:val="00513581"/>
    <w:rsid w:val="005175D2"/>
    <w:rsid w:val="00521F45"/>
    <w:rsid w:val="00530EBA"/>
    <w:rsid w:val="00531D53"/>
    <w:rsid w:val="005331B7"/>
    <w:rsid w:val="005376AF"/>
    <w:rsid w:val="00542048"/>
    <w:rsid w:val="005444E5"/>
    <w:rsid w:val="0054495A"/>
    <w:rsid w:val="005459B1"/>
    <w:rsid w:val="0054716E"/>
    <w:rsid w:val="00547AD7"/>
    <w:rsid w:val="005522AD"/>
    <w:rsid w:val="00552EC5"/>
    <w:rsid w:val="005537BF"/>
    <w:rsid w:val="005538EC"/>
    <w:rsid w:val="00553F68"/>
    <w:rsid w:val="00562493"/>
    <w:rsid w:val="005718B8"/>
    <w:rsid w:val="0057302B"/>
    <w:rsid w:val="00573258"/>
    <w:rsid w:val="005748A0"/>
    <w:rsid w:val="00574EC0"/>
    <w:rsid w:val="0057662F"/>
    <w:rsid w:val="0057743E"/>
    <w:rsid w:val="00580FDE"/>
    <w:rsid w:val="00582BCF"/>
    <w:rsid w:val="00583CFB"/>
    <w:rsid w:val="00584520"/>
    <w:rsid w:val="0058452F"/>
    <w:rsid w:val="005861CC"/>
    <w:rsid w:val="00586890"/>
    <w:rsid w:val="00590815"/>
    <w:rsid w:val="00590D48"/>
    <w:rsid w:val="005916A2"/>
    <w:rsid w:val="00591E5F"/>
    <w:rsid w:val="00594929"/>
    <w:rsid w:val="00595E74"/>
    <w:rsid w:val="005A0DB3"/>
    <w:rsid w:val="005A6E1D"/>
    <w:rsid w:val="005A7F2C"/>
    <w:rsid w:val="005B2BAE"/>
    <w:rsid w:val="005B5F7D"/>
    <w:rsid w:val="005B6908"/>
    <w:rsid w:val="005B6F2F"/>
    <w:rsid w:val="005C0842"/>
    <w:rsid w:val="005C333F"/>
    <w:rsid w:val="005C61F2"/>
    <w:rsid w:val="005C651D"/>
    <w:rsid w:val="005C662E"/>
    <w:rsid w:val="005C702C"/>
    <w:rsid w:val="005C736F"/>
    <w:rsid w:val="005D0F70"/>
    <w:rsid w:val="005D2FBF"/>
    <w:rsid w:val="005D5348"/>
    <w:rsid w:val="005D65A5"/>
    <w:rsid w:val="005E11EE"/>
    <w:rsid w:val="005E217D"/>
    <w:rsid w:val="005E2CAF"/>
    <w:rsid w:val="005E475F"/>
    <w:rsid w:val="005E6B86"/>
    <w:rsid w:val="005F156B"/>
    <w:rsid w:val="005F3AC8"/>
    <w:rsid w:val="005F481E"/>
    <w:rsid w:val="005F48DE"/>
    <w:rsid w:val="005F6893"/>
    <w:rsid w:val="005F7677"/>
    <w:rsid w:val="005F7868"/>
    <w:rsid w:val="005F794C"/>
    <w:rsid w:val="005F7EFD"/>
    <w:rsid w:val="0060085D"/>
    <w:rsid w:val="00600897"/>
    <w:rsid w:val="00601791"/>
    <w:rsid w:val="00601C6A"/>
    <w:rsid w:val="00601E87"/>
    <w:rsid w:val="0060253E"/>
    <w:rsid w:val="00602FCB"/>
    <w:rsid w:val="0060722E"/>
    <w:rsid w:val="00613F17"/>
    <w:rsid w:val="00615246"/>
    <w:rsid w:val="00615C21"/>
    <w:rsid w:val="00616DCF"/>
    <w:rsid w:val="00620CE8"/>
    <w:rsid w:val="00621317"/>
    <w:rsid w:val="00621E4E"/>
    <w:rsid w:val="00621E70"/>
    <w:rsid w:val="00625B97"/>
    <w:rsid w:val="00626D7A"/>
    <w:rsid w:val="006300FD"/>
    <w:rsid w:val="00630F81"/>
    <w:rsid w:val="00632E7A"/>
    <w:rsid w:val="00635866"/>
    <w:rsid w:val="00635B51"/>
    <w:rsid w:val="00636DDB"/>
    <w:rsid w:val="00637D35"/>
    <w:rsid w:val="0064207A"/>
    <w:rsid w:val="00645A1B"/>
    <w:rsid w:val="006528C9"/>
    <w:rsid w:val="00653130"/>
    <w:rsid w:val="00653263"/>
    <w:rsid w:val="00653B28"/>
    <w:rsid w:val="006573CA"/>
    <w:rsid w:val="0066125C"/>
    <w:rsid w:val="006623A5"/>
    <w:rsid w:val="0066433F"/>
    <w:rsid w:val="00664540"/>
    <w:rsid w:val="0066460D"/>
    <w:rsid w:val="00664C83"/>
    <w:rsid w:val="006669D2"/>
    <w:rsid w:val="00667E97"/>
    <w:rsid w:val="00673399"/>
    <w:rsid w:val="00673E69"/>
    <w:rsid w:val="0067417B"/>
    <w:rsid w:val="00674183"/>
    <w:rsid w:val="00677730"/>
    <w:rsid w:val="006803DD"/>
    <w:rsid w:val="00680B77"/>
    <w:rsid w:val="006854FF"/>
    <w:rsid w:val="00686571"/>
    <w:rsid w:val="00691DEF"/>
    <w:rsid w:val="0069301C"/>
    <w:rsid w:val="00696B65"/>
    <w:rsid w:val="00697498"/>
    <w:rsid w:val="006A09EF"/>
    <w:rsid w:val="006A2B80"/>
    <w:rsid w:val="006A2FA5"/>
    <w:rsid w:val="006A5E72"/>
    <w:rsid w:val="006A6A3C"/>
    <w:rsid w:val="006A6F8A"/>
    <w:rsid w:val="006B2F71"/>
    <w:rsid w:val="006B329D"/>
    <w:rsid w:val="006B51DB"/>
    <w:rsid w:val="006B54A6"/>
    <w:rsid w:val="006B7076"/>
    <w:rsid w:val="006C1145"/>
    <w:rsid w:val="006C1ED4"/>
    <w:rsid w:val="006C3A6B"/>
    <w:rsid w:val="006C3EE1"/>
    <w:rsid w:val="006C4419"/>
    <w:rsid w:val="006C589D"/>
    <w:rsid w:val="006C5C5D"/>
    <w:rsid w:val="006C7F57"/>
    <w:rsid w:val="006D105D"/>
    <w:rsid w:val="006D1363"/>
    <w:rsid w:val="006D14AD"/>
    <w:rsid w:val="006D1C74"/>
    <w:rsid w:val="006D36CC"/>
    <w:rsid w:val="006D38FF"/>
    <w:rsid w:val="006D39C4"/>
    <w:rsid w:val="006D4B66"/>
    <w:rsid w:val="006D56DC"/>
    <w:rsid w:val="006D58AE"/>
    <w:rsid w:val="006D7213"/>
    <w:rsid w:val="006E035B"/>
    <w:rsid w:val="006E04BC"/>
    <w:rsid w:val="006E0C8D"/>
    <w:rsid w:val="006E109A"/>
    <w:rsid w:val="006E1228"/>
    <w:rsid w:val="006E37B9"/>
    <w:rsid w:val="006E3A14"/>
    <w:rsid w:val="006E4253"/>
    <w:rsid w:val="006F01CB"/>
    <w:rsid w:val="006F31F1"/>
    <w:rsid w:val="006F4A01"/>
    <w:rsid w:val="006F4F83"/>
    <w:rsid w:val="006F6A21"/>
    <w:rsid w:val="007031FE"/>
    <w:rsid w:val="00703F1A"/>
    <w:rsid w:val="007054D1"/>
    <w:rsid w:val="00705D42"/>
    <w:rsid w:val="00712286"/>
    <w:rsid w:val="00712434"/>
    <w:rsid w:val="007135C3"/>
    <w:rsid w:val="00714870"/>
    <w:rsid w:val="00714AA2"/>
    <w:rsid w:val="00716364"/>
    <w:rsid w:val="00716616"/>
    <w:rsid w:val="0072049F"/>
    <w:rsid w:val="00722EAA"/>
    <w:rsid w:val="00723B6D"/>
    <w:rsid w:val="00723E30"/>
    <w:rsid w:val="00723E39"/>
    <w:rsid w:val="007263D2"/>
    <w:rsid w:val="007325AC"/>
    <w:rsid w:val="007339F7"/>
    <w:rsid w:val="007359D1"/>
    <w:rsid w:val="0073703D"/>
    <w:rsid w:val="007411C4"/>
    <w:rsid w:val="0074172E"/>
    <w:rsid w:val="00741EB1"/>
    <w:rsid w:val="00743C49"/>
    <w:rsid w:val="00743DDA"/>
    <w:rsid w:val="00745358"/>
    <w:rsid w:val="007455B9"/>
    <w:rsid w:val="0074574A"/>
    <w:rsid w:val="007466B1"/>
    <w:rsid w:val="00750833"/>
    <w:rsid w:val="00751957"/>
    <w:rsid w:val="0075209C"/>
    <w:rsid w:val="00752A3A"/>
    <w:rsid w:val="00753DF6"/>
    <w:rsid w:val="00754DC1"/>
    <w:rsid w:val="00756E94"/>
    <w:rsid w:val="007570F9"/>
    <w:rsid w:val="00760EB7"/>
    <w:rsid w:val="00761AD4"/>
    <w:rsid w:val="00763514"/>
    <w:rsid w:val="00766BCC"/>
    <w:rsid w:val="0077451F"/>
    <w:rsid w:val="00777ADC"/>
    <w:rsid w:val="00777E83"/>
    <w:rsid w:val="00780E91"/>
    <w:rsid w:val="00781767"/>
    <w:rsid w:val="007818D9"/>
    <w:rsid w:val="007823DA"/>
    <w:rsid w:val="00791C67"/>
    <w:rsid w:val="00794566"/>
    <w:rsid w:val="007A14B3"/>
    <w:rsid w:val="007A27DE"/>
    <w:rsid w:val="007A3E06"/>
    <w:rsid w:val="007A5ADE"/>
    <w:rsid w:val="007A79DE"/>
    <w:rsid w:val="007B405F"/>
    <w:rsid w:val="007B54A1"/>
    <w:rsid w:val="007B7EC4"/>
    <w:rsid w:val="007C08A5"/>
    <w:rsid w:val="007C1190"/>
    <w:rsid w:val="007C2BC6"/>
    <w:rsid w:val="007C625C"/>
    <w:rsid w:val="007C7324"/>
    <w:rsid w:val="007D05E3"/>
    <w:rsid w:val="007D132A"/>
    <w:rsid w:val="007D370F"/>
    <w:rsid w:val="007D50A7"/>
    <w:rsid w:val="007E001F"/>
    <w:rsid w:val="007E110A"/>
    <w:rsid w:val="007E2F6E"/>
    <w:rsid w:val="007E348D"/>
    <w:rsid w:val="007E378C"/>
    <w:rsid w:val="007E3E28"/>
    <w:rsid w:val="007E59DD"/>
    <w:rsid w:val="007E5BF5"/>
    <w:rsid w:val="007F1C30"/>
    <w:rsid w:val="007F2298"/>
    <w:rsid w:val="007F2391"/>
    <w:rsid w:val="007F24C1"/>
    <w:rsid w:val="008002B5"/>
    <w:rsid w:val="00800681"/>
    <w:rsid w:val="00802E2C"/>
    <w:rsid w:val="0080306F"/>
    <w:rsid w:val="00804F99"/>
    <w:rsid w:val="0081364B"/>
    <w:rsid w:val="00814172"/>
    <w:rsid w:val="00814953"/>
    <w:rsid w:val="008165F7"/>
    <w:rsid w:val="0082011A"/>
    <w:rsid w:val="0082040F"/>
    <w:rsid w:val="00824D7A"/>
    <w:rsid w:val="00824F52"/>
    <w:rsid w:val="008315D7"/>
    <w:rsid w:val="00831713"/>
    <w:rsid w:val="0083335D"/>
    <w:rsid w:val="00833776"/>
    <w:rsid w:val="0083566D"/>
    <w:rsid w:val="00835BF7"/>
    <w:rsid w:val="00837867"/>
    <w:rsid w:val="00837AE6"/>
    <w:rsid w:val="00841CAE"/>
    <w:rsid w:val="00846013"/>
    <w:rsid w:val="00850EC3"/>
    <w:rsid w:val="008524BB"/>
    <w:rsid w:val="0085461A"/>
    <w:rsid w:val="008558F3"/>
    <w:rsid w:val="00856696"/>
    <w:rsid w:val="00856A18"/>
    <w:rsid w:val="00860ADE"/>
    <w:rsid w:val="008611A9"/>
    <w:rsid w:val="0086669C"/>
    <w:rsid w:val="00866B7E"/>
    <w:rsid w:val="00867BF5"/>
    <w:rsid w:val="00871050"/>
    <w:rsid w:val="00872F87"/>
    <w:rsid w:val="008739F0"/>
    <w:rsid w:val="00874959"/>
    <w:rsid w:val="00874D42"/>
    <w:rsid w:val="00875970"/>
    <w:rsid w:val="0088009B"/>
    <w:rsid w:val="00882E94"/>
    <w:rsid w:val="00883E8D"/>
    <w:rsid w:val="00885F32"/>
    <w:rsid w:val="0088645C"/>
    <w:rsid w:val="00886EC8"/>
    <w:rsid w:val="00887C46"/>
    <w:rsid w:val="00891D27"/>
    <w:rsid w:val="008921EC"/>
    <w:rsid w:val="00893E55"/>
    <w:rsid w:val="00894CDB"/>
    <w:rsid w:val="00896757"/>
    <w:rsid w:val="00897417"/>
    <w:rsid w:val="008975AC"/>
    <w:rsid w:val="008A0549"/>
    <w:rsid w:val="008A065C"/>
    <w:rsid w:val="008A1235"/>
    <w:rsid w:val="008A20E5"/>
    <w:rsid w:val="008A2205"/>
    <w:rsid w:val="008A3A3B"/>
    <w:rsid w:val="008B0F23"/>
    <w:rsid w:val="008B561C"/>
    <w:rsid w:val="008C2DBA"/>
    <w:rsid w:val="008C3B07"/>
    <w:rsid w:val="008C3FB2"/>
    <w:rsid w:val="008C61AF"/>
    <w:rsid w:val="008C727A"/>
    <w:rsid w:val="008D0591"/>
    <w:rsid w:val="008D10A2"/>
    <w:rsid w:val="008D14D4"/>
    <w:rsid w:val="008D1A6C"/>
    <w:rsid w:val="008D2581"/>
    <w:rsid w:val="008D412A"/>
    <w:rsid w:val="008D4AE2"/>
    <w:rsid w:val="008D571F"/>
    <w:rsid w:val="008D5AB6"/>
    <w:rsid w:val="008D5F1C"/>
    <w:rsid w:val="008D7A16"/>
    <w:rsid w:val="008E20EF"/>
    <w:rsid w:val="008E53D4"/>
    <w:rsid w:val="008E5AE3"/>
    <w:rsid w:val="008F16AE"/>
    <w:rsid w:val="008F190A"/>
    <w:rsid w:val="008F4177"/>
    <w:rsid w:val="008F5AAF"/>
    <w:rsid w:val="008F6D8A"/>
    <w:rsid w:val="009030FD"/>
    <w:rsid w:val="00903C50"/>
    <w:rsid w:val="00904D03"/>
    <w:rsid w:val="00904F56"/>
    <w:rsid w:val="00904FE8"/>
    <w:rsid w:val="009059E5"/>
    <w:rsid w:val="00907B6A"/>
    <w:rsid w:val="0091059A"/>
    <w:rsid w:val="009106A2"/>
    <w:rsid w:val="009119E2"/>
    <w:rsid w:val="00911BA3"/>
    <w:rsid w:val="00911DC2"/>
    <w:rsid w:val="00912177"/>
    <w:rsid w:val="009130AC"/>
    <w:rsid w:val="00921105"/>
    <w:rsid w:val="00921859"/>
    <w:rsid w:val="00926372"/>
    <w:rsid w:val="00926C16"/>
    <w:rsid w:val="00927D30"/>
    <w:rsid w:val="00933FF6"/>
    <w:rsid w:val="00935ED4"/>
    <w:rsid w:val="00936323"/>
    <w:rsid w:val="00936EF2"/>
    <w:rsid w:val="00937478"/>
    <w:rsid w:val="00941BCF"/>
    <w:rsid w:val="00943334"/>
    <w:rsid w:val="009434B1"/>
    <w:rsid w:val="009439B1"/>
    <w:rsid w:val="00944F97"/>
    <w:rsid w:val="00946E1A"/>
    <w:rsid w:val="00946FAC"/>
    <w:rsid w:val="0094705C"/>
    <w:rsid w:val="00947110"/>
    <w:rsid w:val="00947F58"/>
    <w:rsid w:val="0095152E"/>
    <w:rsid w:val="00951BE3"/>
    <w:rsid w:val="00951CB3"/>
    <w:rsid w:val="00951D89"/>
    <w:rsid w:val="00952312"/>
    <w:rsid w:val="00953C9A"/>
    <w:rsid w:val="00954AC6"/>
    <w:rsid w:val="009551D9"/>
    <w:rsid w:val="0096379B"/>
    <w:rsid w:val="009670EE"/>
    <w:rsid w:val="00970486"/>
    <w:rsid w:val="0097063E"/>
    <w:rsid w:val="00974B33"/>
    <w:rsid w:val="009755AD"/>
    <w:rsid w:val="009756F7"/>
    <w:rsid w:val="00976758"/>
    <w:rsid w:val="009805A5"/>
    <w:rsid w:val="00981078"/>
    <w:rsid w:val="00981802"/>
    <w:rsid w:val="00981FE2"/>
    <w:rsid w:val="00982030"/>
    <w:rsid w:val="00982C3B"/>
    <w:rsid w:val="00985D39"/>
    <w:rsid w:val="00985DA4"/>
    <w:rsid w:val="00987A6A"/>
    <w:rsid w:val="00987E8B"/>
    <w:rsid w:val="009936BF"/>
    <w:rsid w:val="00993A7C"/>
    <w:rsid w:val="00993CBC"/>
    <w:rsid w:val="009945DB"/>
    <w:rsid w:val="00995210"/>
    <w:rsid w:val="00996CF7"/>
    <w:rsid w:val="0099706A"/>
    <w:rsid w:val="009A126C"/>
    <w:rsid w:val="009A2840"/>
    <w:rsid w:val="009A2CC1"/>
    <w:rsid w:val="009A3725"/>
    <w:rsid w:val="009A46D5"/>
    <w:rsid w:val="009B252F"/>
    <w:rsid w:val="009B2E2F"/>
    <w:rsid w:val="009B5624"/>
    <w:rsid w:val="009B66CB"/>
    <w:rsid w:val="009B773D"/>
    <w:rsid w:val="009C39C7"/>
    <w:rsid w:val="009C5844"/>
    <w:rsid w:val="009C5D3D"/>
    <w:rsid w:val="009C5E13"/>
    <w:rsid w:val="009D507A"/>
    <w:rsid w:val="009D77D7"/>
    <w:rsid w:val="009E1844"/>
    <w:rsid w:val="009E26B1"/>
    <w:rsid w:val="009E3FF7"/>
    <w:rsid w:val="009E5B2D"/>
    <w:rsid w:val="009E747C"/>
    <w:rsid w:val="009E7FA1"/>
    <w:rsid w:val="009F04A8"/>
    <w:rsid w:val="009F0F28"/>
    <w:rsid w:val="009F36D2"/>
    <w:rsid w:val="009F3E89"/>
    <w:rsid w:val="009F5209"/>
    <w:rsid w:val="009F7136"/>
    <w:rsid w:val="009F7167"/>
    <w:rsid w:val="00A00808"/>
    <w:rsid w:val="00A011CB"/>
    <w:rsid w:val="00A02ECC"/>
    <w:rsid w:val="00A03692"/>
    <w:rsid w:val="00A05301"/>
    <w:rsid w:val="00A0665B"/>
    <w:rsid w:val="00A07A4A"/>
    <w:rsid w:val="00A1054F"/>
    <w:rsid w:val="00A106C6"/>
    <w:rsid w:val="00A10BFB"/>
    <w:rsid w:val="00A123B1"/>
    <w:rsid w:val="00A125CA"/>
    <w:rsid w:val="00A169DD"/>
    <w:rsid w:val="00A2094F"/>
    <w:rsid w:val="00A25054"/>
    <w:rsid w:val="00A27CF2"/>
    <w:rsid w:val="00A314B4"/>
    <w:rsid w:val="00A33610"/>
    <w:rsid w:val="00A35007"/>
    <w:rsid w:val="00A36B5D"/>
    <w:rsid w:val="00A4038F"/>
    <w:rsid w:val="00A40A68"/>
    <w:rsid w:val="00A43D75"/>
    <w:rsid w:val="00A46728"/>
    <w:rsid w:val="00A46CD1"/>
    <w:rsid w:val="00A53128"/>
    <w:rsid w:val="00A54F64"/>
    <w:rsid w:val="00A55935"/>
    <w:rsid w:val="00A561A2"/>
    <w:rsid w:val="00A57A59"/>
    <w:rsid w:val="00A6015E"/>
    <w:rsid w:val="00A61952"/>
    <w:rsid w:val="00A61FA1"/>
    <w:rsid w:val="00A64207"/>
    <w:rsid w:val="00A64C14"/>
    <w:rsid w:val="00A6594A"/>
    <w:rsid w:val="00A72634"/>
    <w:rsid w:val="00A72B74"/>
    <w:rsid w:val="00A72F18"/>
    <w:rsid w:val="00A750F9"/>
    <w:rsid w:val="00A76D1B"/>
    <w:rsid w:val="00A77BC3"/>
    <w:rsid w:val="00A80633"/>
    <w:rsid w:val="00A81A86"/>
    <w:rsid w:val="00A87A0F"/>
    <w:rsid w:val="00A906C1"/>
    <w:rsid w:val="00A917B2"/>
    <w:rsid w:val="00A923BA"/>
    <w:rsid w:val="00A92580"/>
    <w:rsid w:val="00A95D1D"/>
    <w:rsid w:val="00A9701B"/>
    <w:rsid w:val="00AA075B"/>
    <w:rsid w:val="00AA1FFC"/>
    <w:rsid w:val="00AA4140"/>
    <w:rsid w:val="00AA4CDE"/>
    <w:rsid w:val="00AA5817"/>
    <w:rsid w:val="00AA7C8C"/>
    <w:rsid w:val="00AB0546"/>
    <w:rsid w:val="00AB0611"/>
    <w:rsid w:val="00AB0A2E"/>
    <w:rsid w:val="00AB1A81"/>
    <w:rsid w:val="00AB551B"/>
    <w:rsid w:val="00AB7E2C"/>
    <w:rsid w:val="00AC0002"/>
    <w:rsid w:val="00AC0F25"/>
    <w:rsid w:val="00AC247F"/>
    <w:rsid w:val="00AC2A5C"/>
    <w:rsid w:val="00AC4B1C"/>
    <w:rsid w:val="00AD0672"/>
    <w:rsid w:val="00AD22C0"/>
    <w:rsid w:val="00AD3490"/>
    <w:rsid w:val="00AD359D"/>
    <w:rsid w:val="00AD482F"/>
    <w:rsid w:val="00AD5B40"/>
    <w:rsid w:val="00AD6484"/>
    <w:rsid w:val="00AD788C"/>
    <w:rsid w:val="00AE0476"/>
    <w:rsid w:val="00AE10F2"/>
    <w:rsid w:val="00AE271A"/>
    <w:rsid w:val="00AE4634"/>
    <w:rsid w:val="00AE4D45"/>
    <w:rsid w:val="00AE5AD3"/>
    <w:rsid w:val="00AF04FB"/>
    <w:rsid w:val="00AF0BC1"/>
    <w:rsid w:val="00AF2731"/>
    <w:rsid w:val="00AF2F6D"/>
    <w:rsid w:val="00AF5D85"/>
    <w:rsid w:val="00B009BD"/>
    <w:rsid w:val="00B04580"/>
    <w:rsid w:val="00B05646"/>
    <w:rsid w:val="00B059BC"/>
    <w:rsid w:val="00B10F2C"/>
    <w:rsid w:val="00B11711"/>
    <w:rsid w:val="00B1311E"/>
    <w:rsid w:val="00B1654D"/>
    <w:rsid w:val="00B16700"/>
    <w:rsid w:val="00B20821"/>
    <w:rsid w:val="00B211D9"/>
    <w:rsid w:val="00B2521D"/>
    <w:rsid w:val="00B25B3C"/>
    <w:rsid w:val="00B274EC"/>
    <w:rsid w:val="00B27707"/>
    <w:rsid w:val="00B353F9"/>
    <w:rsid w:val="00B370B7"/>
    <w:rsid w:val="00B406AC"/>
    <w:rsid w:val="00B41F9C"/>
    <w:rsid w:val="00B46548"/>
    <w:rsid w:val="00B46938"/>
    <w:rsid w:val="00B511CB"/>
    <w:rsid w:val="00B52626"/>
    <w:rsid w:val="00B54A02"/>
    <w:rsid w:val="00B54BC1"/>
    <w:rsid w:val="00B6231C"/>
    <w:rsid w:val="00B6260B"/>
    <w:rsid w:val="00B63F63"/>
    <w:rsid w:val="00B647EF"/>
    <w:rsid w:val="00B65873"/>
    <w:rsid w:val="00B673BC"/>
    <w:rsid w:val="00B70966"/>
    <w:rsid w:val="00B733BA"/>
    <w:rsid w:val="00B7377C"/>
    <w:rsid w:val="00B73D3E"/>
    <w:rsid w:val="00B75281"/>
    <w:rsid w:val="00B777F2"/>
    <w:rsid w:val="00B81E8E"/>
    <w:rsid w:val="00B82B17"/>
    <w:rsid w:val="00B830E0"/>
    <w:rsid w:val="00B83715"/>
    <w:rsid w:val="00B9144F"/>
    <w:rsid w:val="00B916B1"/>
    <w:rsid w:val="00B925D6"/>
    <w:rsid w:val="00B9296E"/>
    <w:rsid w:val="00B932BB"/>
    <w:rsid w:val="00B96E87"/>
    <w:rsid w:val="00BA0E90"/>
    <w:rsid w:val="00BA3D56"/>
    <w:rsid w:val="00BA54E8"/>
    <w:rsid w:val="00BB08FC"/>
    <w:rsid w:val="00BB1633"/>
    <w:rsid w:val="00BB48A1"/>
    <w:rsid w:val="00BB492C"/>
    <w:rsid w:val="00BB6C84"/>
    <w:rsid w:val="00BC0410"/>
    <w:rsid w:val="00BC2D44"/>
    <w:rsid w:val="00BC3D01"/>
    <w:rsid w:val="00BD393C"/>
    <w:rsid w:val="00BD4A7C"/>
    <w:rsid w:val="00BD549D"/>
    <w:rsid w:val="00BD5A87"/>
    <w:rsid w:val="00BD5D53"/>
    <w:rsid w:val="00BD70D7"/>
    <w:rsid w:val="00BE1EAB"/>
    <w:rsid w:val="00BE2CCC"/>
    <w:rsid w:val="00BE2D9A"/>
    <w:rsid w:val="00BE3CA4"/>
    <w:rsid w:val="00BF2348"/>
    <w:rsid w:val="00BF2C56"/>
    <w:rsid w:val="00BF43BD"/>
    <w:rsid w:val="00BF4F7E"/>
    <w:rsid w:val="00BF68D6"/>
    <w:rsid w:val="00BF6E84"/>
    <w:rsid w:val="00C016C8"/>
    <w:rsid w:val="00C02C2A"/>
    <w:rsid w:val="00C04ED6"/>
    <w:rsid w:val="00C100B0"/>
    <w:rsid w:val="00C10B48"/>
    <w:rsid w:val="00C11693"/>
    <w:rsid w:val="00C1215C"/>
    <w:rsid w:val="00C13A0E"/>
    <w:rsid w:val="00C142BB"/>
    <w:rsid w:val="00C175D0"/>
    <w:rsid w:val="00C17C7B"/>
    <w:rsid w:val="00C223D3"/>
    <w:rsid w:val="00C225AF"/>
    <w:rsid w:val="00C231A5"/>
    <w:rsid w:val="00C232B4"/>
    <w:rsid w:val="00C25D24"/>
    <w:rsid w:val="00C2727A"/>
    <w:rsid w:val="00C34069"/>
    <w:rsid w:val="00C3483C"/>
    <w:rsid w:val="00C3612C"/>
    <w:rsid w:val="00C37B96"/>
    <w:rsid w:val="00C422EA"/>
    <w:rsid w:val="00C424A0"/>
    <w:rsid w:val="00C43FE4"/>
    <w:rsid w:val="00C459F5"/>
    <w:rsid w:val="00C45A14"/>
    <w:rsid w:val="00C45E43"/>
    <w:rsid w:val="00C46780"/>
    <w:rsid w:val="00C51C87"/>
    <w:rsid w:val="00C521ED"/>
    <w:rsid w:val="00C54BBE"/>
    <w:rsid w:val="00C55486"/>
    <w:rsid w:val="00C56010"/>
    <w:rsid w:val="00C56164"/>
    <w:rsid w:val="00C5626D"/>
    <w:rsid w:val="00C63D55"/>
    <w:rsid w:val="00C7019C"/>
    <w:rsid w:val="00C718EB"/>
    <w:rsid w:val="00C73BDE"/>
    <w:rsid w:val="00C74074"/>
    <w:rsid w:val="00C76D4B"/>
    <w:rsid w:val="00C76F2A"/>
    <w:rsid w:val="00C819A8"/>
    <w:rsid w:val="00C84B1F"/>
    <w:rsid w:val="00C84C50"/>
    <w:rsid w:val="00C85109"/>
    <w:rsid w:val="00C8554C"/>
    <w:rsid w:val="00C86C6F"/>
    <w:rsid w:val="00C94183"/>
    <w:rsid w:val="00C951C8"/>
    <w:rsid w:val="00C9780F"/>
    <w:rsid w:val="00CA056D"/>
    <w:rsid w:val="00CA12B8"/>
    <w:rsid w:val="00CA2C8D"/>
    <w:rsid w:val="00CA2D65"/>
    <w:rsid w:val="00CA3119"/>
    <w:rsid w:val="00CA485B"/>
    <w:rsid w:val="00CA5018"/>
    <w:rsid w:val="00CA6154"/>
    <w:rsid w:val="00CA7929"/>
    <w:rsid w:val="00CB06F5"/>
    <w:rsid w:val="00CB10F6"/>
    <w:rsid w:val="00CB3237"/>
    <w:rsid w:val="00CB458D"/>
    <w:rsid w:val="00CB4618"/>
    <w:rsid w:val="00CC00F0"/>
    <w:rsid w:val="00CC0836"/>
    <w:rsid w:val="00CC0A0D"/>
    <w:rsid w:val="00CC18FB"/>
    <w:rsid w:val="00CC1E8F"/>
    <w:rsid w:val="00CC309E"/>
    <w:rsid w:val="00CC42D8"/>
    <w:rsid w:val="00CC4989"/>
    <w:rsid w:val="00CC6E50"/>
    <w:rsid w:val="00CC77EF"/>
    <w:rsid w:val="00CD0575"/>
    <w:rsid w:val="00CD0736"/>
    <w:rsid w:val="00CD3ED9"/>
    <w:rsid w:val="00CD4D45"/>
    <w:rsid w:val="00CD5214"/>
    <w:rsid w:val="00CE12CA"/>
    <w:rsid w:val="00CE30ED"/>
    <w:rsid w:val="00CE42DE"/>
    <w:rsid w:val="00CE547F"/>
    <w:rsid w:val="00CE5B32"/>
    <w:rsid w:val="00CF0CD4"/>
    <w:rsid w:val="00CF14DB"/>
    <w:rsid w:val="00CF5544"/>
    <w:rsid w:val="00CF651A"/>
    <w:rsid w:val="00CF6B88"/>
    <w:rsid w:val="00CF765B"/>
    <w:rsid w:val="00CF7A27"/>
    <w:rsid w:val="00D02E1E"/>
    <w:rsid w:val="00D03D52"/>
    <w:rsid w:val="00D05A74"/>
    <w:rsid w:val="00D05ED6"/>
    <w:rsid w:val="00D06B00"/>
    <w:rsid w:val="00D118C0"/>
    <w:rsid w:val="00D1314C"/>
    <w:rsid w:val="00D1320A"/>
    <w:rsid w:val="00D16C66"/>
    <w:rsid w:val="00D16DBF"/>
    <w:rsid w:val="00D172A8"/>
    <w:rsid w:val="00D23E1D"/>
    <w:rsid w:val="00D248CB"/>
    <w:rsid w:val="00D24937"/>
    <w:rsid w:val="00D253AA"/>
    <w:rsid w:val="00D351A1"/>
    <w:rsid w:val="00D366EB"/>
    <w:rsid w:val="00D37075"/>
    <w:rsid w:val="00D40349"/>
    <w:rsid w:val="00D405CD"/>
    <w:rsid w:val="00D418C7"/>
    <w:rsid w:val="00D42B01"/>
    <w:rsid w:val="00D44F04"/>
    <w:rsid w:val="00D47920"/>
    <w:rsid w:val="00D52097"/>
    <w:rsid w:val="00D5245E"/>
    <w:rsid w:val="00D53C6D"/>
    <w:rsid w:val="00D557C0"/>
    <w:rsid w:val="00D60363"/>
    <w:rsid w:val="00D63A6D"/>
    <w:rsid w:val="00D64AEC"/>
    <w:rsid w:val="00D6646B"/>
    <w:rsid w:val="00D67B6E"/>
    <w:rsid w:val="00D702AF"/>
    <w:rsid w:val="00D72773"/>
    <w:rsid w:val="00D73BBA"/>
    <w:rsid w:val="00D73D75"/>
    <w:rsid w:val="00D73F44"/>
    <w:rsid w:val="00D74D50"/>
    <w:rsid w:val="00D75713"/>
    <w:rsid w:val="00D76BFB"/>
    <w:rsid w:val="00D80479"/>
    <w:rsid w:val="00D80741"/>
    <w:rsid w:val="00D8329A"/>
    <w:rsid w:val="00D84B61"/>
    <w:rsid w:val="00D8574D"/>
    <w:rsid w:val="00D86CBA"/>
    <w:rsid w:val="00D905FE"/>
    <w:rsid w:val="00D91A5F"/>
    <w:rsid w:val="00D928A7"/>
    <w:rsid w:val="00D9514C"/>
    <w:rsid w:val="00D95CA4"/>
    <w:rsid w:val="00D97EFF"/>
    <w:rsid w:val="00DA1AD5"/>
    <w:rsid w:val="00DA1F43"/>
    <w:rsid w:val="00DA41FC"/>
    <w:rsid w:val="00DB1FA2"/>
    <w:rsid w:val="00DB3CAD"/>
    <w:rsid w:val="00DB4D53"/>
    <w:rsid w:val="00DC02C2"/>
    <w:rsid w:val="00DC081F"/>
    <w:rsid w:val="00DC148A"/>
    <w:rsid w:val="00DC3B6A"/>
    <w:rsid w:val="00DC56E3"/>
    <w:rsid w:val="00DC63E7"/>
    <w:rsid w:val="00DC674F"/>
    <w:rsid w:val="00DC7E89"/>
    <w:rsid w:val="00DC7EF3"/>
    <w:rsid w:val="00DD1079"/>
    <w:rsid w:val="00DD4892"/>
    <w:rsid w:val="00DD4E4A"/>
    <w:rsid w:val="00DD66F1"/>
    <w:rsid w:val="00DD7089"/>
    <w:rsid w:val="00DE019A"/>
    <w:rsid w:val="00DE3E95"/>
    <w:rsid w:val="00DE6FA1"/>
    <w:rsid w:val="00DE75CD"/>
    <w:rsid w:val="00DE7817"/>
    <w:rsid w:val="00DE7A8D"/>
    <w:rsid w:val="00DE7DE3"/>
    <w:rsid w:val="00DF0343"/>
    <w:rsid w:val="00DF042B"/>
    <w:rsid w:val="00DF1B85"/>
    <w:rsid w:val="00DF25F0"/>
    <w:rsid w:val="00DF4B11"/>
    <w:rsid w:val="00DF6825"/>
    <w:rsid w:val="00E0009C"/>
    <w:rsid w:val="00E03244"/>
    <w:rsid w:val="00E040F5"/>
    <w:rsid w:val="00E056B7"/>
    <w:rsid w:val="00E06610"/>
    <w:rsid w:val="00E10CE4"/>
    <w:rsid w:val="00E10EAD"/>
    <w:rsid w:val="00E11833"/>
    <w:rsid w:val="00E129DD"/>
    <w:rsid w:val="00E14564"/>
    <w:rsid w:val="00E1490C"/>
    <w:rsid w:val="00E21079"/>
    <w:rsid w:val="00E27207"/>
    <w:rsid w:val="00E275D6"/>
    <w:rsid w:val="00E301C9"/>
    <w:rsid w:val="00E3117A"/>
    <w:rsid w:val="00E33387"/>
    <w:rsid w:val="00E35194"/>
    <w:rsid w:val="00E3557B"/>
    <w:rsid w:val="00E37E95"/>
    <w:rsid w:val="00E4236F"/>
    <w:rsid w:val="00E437B3"/>
    <w:rsid w:val="00E43826"/>
    <w:rsid w:val="00E4474D"/>
    <w:rsid w:val="00E45855"/>
    <w:rsid w:val="00E47E2C"/>
    <w:rsid w:val="00E5280F"/>
    <w:rsid w:val="00E53A64"/>
    <w:rsid w:val="00E5457D"/>
    <w:rsid w:val="00E5507E"/>
    <w:rsid w:val="00E55967"/>
    <w:rsid w:val="00E6268C"/>
    <w:rsid w:val="00E63AB5"/>
    <w:rsid w:val="00E640BB"/>
    <w:rsid w:val="00E64676"/>
    <w:rsid w:val="00E647C9"/>
    <w:rsid w:val="00E658C5"/>
    <w:rsid w:val="00E667A2"/>
    <w:rsid w:val="00E66804"/>
    <w:rsid w:val="00E72C1A"/>
    <w:rsid w:val="00E751A9"/>
    <w:rsid w:val="00E757A3"/>
    <w:rsid w:val="00E777AC"/>
    <w:rsid w:val="00E8093F"/>
    <w:rsid w:val="00E82440"/>
    <w:rsid w:val="00E824A1"/>
    <w:rsid w:val="00E84813"/>
    <w:rsid w:val="00E87D72"/>
    <w:rsid w:val="00E9156A"/>
    <w:rsid w:val="00E92438"/>
    <w:rsid w:val="00E93175"/>
    <w:rsid w:val="00E936DD"/>
    <w:rsid w:val="00E93830"/>
    <w:rsid w:val="00E9761B"/>
    <w:rsid w:val="00EA006F"/>
    <w:rsid w:val="00EA092D"/>
    <w:rsid w:val="00EA096E"/>
    <w:rsid w:val="00EA28EF"/>
    <w:rsid w:val="00EA33E0"/>
    <w:rsid w:val="00EA42BA"/>
    <w:rsid w:val="00EB3408"/>
    <w:rsid w:val="00EB4107"/>
    <w:rsid w:val="00EB7255"/>
    <w:rsid w:val="00EB73EE"/>
    <w:rsid w:val="00EC3977"/>
    <w:rsid w:val="00EC4BC5"/>
    <w:rsid w:val="00EC786D"/>
    <w:rsid w:val="00ED15E0"/>
    <w:rsid w:val="00ED24E2"/>
    <w:rsid w:val="00ED34C4"/>
    <w:rsid w:val="00ED380D"/>
    <w:rsid w:val="00ED401A"/>
    <w:rsid w:val="00ED4E89"/>
    <w:rsid w:val="00ED7599"/>
    <w:rsid w:val="00EE2C7C"/>
    <w:rsid w:val="00EE3076"/>
    <w:rsid w:val="00EE31DB"/>
    <w:rsid w:val="00EE6989"/>
    <w:rsid w:val="00EF3716"/>
    <w:rsid w:val="00EF53B8"/>
    <w:rsid w:val="00EF5D48"/>
    <w:rsid w:val="00EF6131"/>
    <w:rsid w:val="00F0375C"/>
    <w:rsid w:val="00F04835"/>
    <w:rsid w:val="00F05C52"/>
    <w:rsid w:val="00F070CF"/>
    <w:rsid w:val="00F1424F"/>
    <w:rsid w:val="00F14FD7"/>
    <w:rsid w:val="00F22430"/>
    <w:rsid w:val="00F22AF9"/>
    <w:rsid w:val="00F24C2A"/>
    <w:rsid w:val="00F26321"/>
    <w:rsid w:val="00F30E9A"/>
    <w:rsid w:val="00F3195B"/>
    <w:rsid w:val="00F32C7A"/>
    <w:rsid w:val="00F3314D"/>
    <w:rsid w:val="00F34828"/>
    <w:rsid w:val="00F3500D"/>
    <w:rsid w:val="00F43CB0"/>
    <w:rsid w:val="00F46A25"/>
    <w:rsid w:val="00F47BA9"/>
    <w:rsid w:val="00F5003C"/>
    <w:rsid w:val="00F503C7"/>
    <w:rsid w:val="00F519BB"/>
    <w:rsid w:val="00F538CD"/>
    <w:rsid w:val="00F545B3"/>
    <w:rsid w:val="00F54871"/>
    <w:rsid w:val="00F57009"/>
    <w:rsid w:val="00F57CBC"/>
    <w:rsid w:val="00F611BE"/>
    <w:rsid w:val="00F61861"/>
    <w:rsid w:val="00F62710"/>
    <w:rsid w:val="00F63801"/>
    <w:rsid w:val="00F63A55"/>
    <w:rsid w:val="00F6543E"/>
    <w:rsid w:val="00F65C86"/>
    <w:rsid w:val="00F72887"/>
    <w:rsid w:val="00F77235"/>
    <w:rsid w:val="00F81AFB"/>
    <w:rsid w:val="00F84E3B"/>
    <w:rsid w:val="00F90DDF"/>
    <w:rsid w:val="00F9167B"/>
    <w:rsid w:val="00F92B20"/>
    <w:rsid w:val="00F94BC1"/>
    <w:rsid w:val="00FA1409"/>
    <w:rsid w:val="00FA1EDA"/>
    <w:rsid w:val="00FA4047"/>
    <w:rsid w:val="00FB1EFA"/>
    <w:rsid w:val="00FB1F89"/>
    <w:rsid w:val="00FB1FC8"/>
    <w:rsid w:val="00FB3DF1"/>
    <w:rsid w:val="00FB5AD2"/>
    <w:rsid w:val="00FB7CE5"/>
    <w:rsid w:val="00FC362C"/>
    <w:rsid w:val="00FC47F9"/>
    <w:rsid w:val="00FC5B8D"/>
    <w:rsid w:val="00FD0C21"/>
    <w:rsid w:val="00FD0D5D"/>
    <w:rsid w:val="00FD2985"/>
    <w:rsid w:val="00FD3732"/>
    <w:rsid w:val="00FD4D8D"/>
    <w:rsid w:val="00FD5BA6"/>
    <w:rsid w:val="00FE0E89"/>
    <w:rsid w:val="00FE1FA2"/>
    <w:rsid w:val="00FE2BAE"/>
    <w:rsid w:val="00FE501C"/>
    <w:rsid w:val="00FE670B"/>
    <w:rsid w:val="00FF2F90"/>
    <w:rsid w:val="00FF4C4A"/>
    <w:rsid w:val="00FF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A088D906-2799-4257-90B1-BA3E35680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toa heading" w:semiHidden="1" w:unhideWhenUsed="1"/>
    <w:lsdException w:name="List"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0"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iPriority="0" w:unhideWhenUsed="1"/>
    <w:lsdException w:name="Message Header" w:uiPriority="0"/>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qFormat="1"/>
    <w:lsdException w:name="No List" w:semiHidden="1" w:unhideWhenUsed="1"/>
    <w:lsdException w:name="Outline List 1" w:semiHidden="1" w:uiPriority="0" w:unhideWhenUsed="1"/>
    <w:lsdException w:name="Outline List 2" w:semiHidden="1"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qFormat="1"/>
    <w:lsdException w:name="Table Grid" w:uiPriority="39"/>
    <w:lsdException w:name="Table Theme" w:semiHidden="1" w:uiPriority="0"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iPriority w:val="9"/>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uiPriority w:val="9"/>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uiPriority w:val="9"/>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9Car">
    <w:name w:val="Título 9 Car"/>
    <w:basedOn w:val="Fuentedeprrafopredeter"/>
    <w:link w:val="Ttulo9"/>
    <w:uiPriority w:val="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Ttulo">
    <w:name w:val="Title"/>
    <w:basedOn w:val="Normal"/>
    <w:link w:val="TtuloCar2"/>
    <w:uiPriority w:val="10"/>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 Car1"/>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uiPriority w:val="99"/>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uiPriority w:val="99"/>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nhideWhenUsed/>
    <w:rsid w:val="00CC18FB"/>
    <w:rPr>
      <w:vertAlign w:val="superscript"/>
    </w:rPr>
  </w:style>
  <w:style w:type="paragraph" w:styleId="Lista2">
    <w:name w:val="List 2"/>
    <w:basedOn w:val="Normal"/>
    <w:uiPriority w:val="99"/>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iPriority w:val="99"/>
    <w:unhideWhenUsed/>
    <w:qFormat/>
    <w:rsid w:val="003D75A6"/>
    <w:rPr>
      <w:sz w:val="16"/>
      <w:szCs w:val="16"/>
    </w:rPr>
  </w:style>
  <w:style w:type="paragraph" w:styleId="Textocomentario">
    <w:name w:val="annotation text"/>
    <w:basedOn w:val="Normal"/>
    <w:link w:val="TextocomentarioCar"/>
    <w:uiPriority w:val="99"/>
    <w:unhideWhenUsed/>
    <w:qFormat/>
    <w:rsid w:val="003D75A6"/>
  </w:style>
  <w:style w:type="character" w:customStyle="1" w:styleId="TextocomentarioCar">
    <w:name w:val="Texto comentario Car"/>
    <w:basedOn w:val="Fuentedeprrafopredeter"/>
    <w:link w:val="Textocomentario"/>
    <w:uiPriority w:val="99"/>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unhideWhenUsed/>
    <w:qFormat/>
    <w:rsid w:val="003D75A6"/>
    <w:rPr>
      <w:b/>
      <w:bCs/>
    </w:rPr>
  </w:style>
  <w:style w:type="character" w:customStyle="1" w:styleId="AsuntodelcomentarioCar">
    <w:name w:val="Asunto del comentario Car"/>
    <w:basedOn w:val="TextocomentarioCar"/>
    <w:link w:val="Asuntodelcomentario"/>
    <w:uiPriority w:val="99"/>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uiPriority w:val="99"/>
    <w:qFormat/>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636DDB"/>
    <w:rPr>
      <w:sz w:val="24"/>
      <w:szCs w:val="24"/>
      <w:lang w:val="es-ES" w:eastAsia="es-ES"/>
    </w:rPr>
  </w:style>
  <w:style w:type="paragraph" w:customStyle="1" w:styleId="Char8">
    <w:name w:val="Char8"/>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uiPriority w:val="99"/>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636DDB"/>
    <w:pPr>
      <w:spacing w:line="191" w:lineRule="atLeast"/>
    </w:pPr>
    <w:rPr>
      <w:color w:val="auto"/>
    </w:rPr>
  </w:style>
  <w:style w:type="paragraph" w:styleId="Descripcin">
    <w:name w:val="caption"/>
    <w:aliases w:val="Epígrafe"/>
    <w:basedOn w:val="Normal"/>
    <w:next w:val="Normal"/>
    <w:uiPriority w:val="99"/>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uiPriority w:val="99"/>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uiPriority w:val="99"/>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
    <w:basedOn w:val="Fuentedeprrafopredeter"/>
    <w:link w:val="Title0"/>
    <w:uiPriority w:val="1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uiPriority w:val="11"/>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uiPriority w:val="11"/>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uiPriority w:val="99"/>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uiPriority w:val="99"/>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uiPriority w:val="99"/>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uiPriority w:val="10"/>
    <w:rsid w:val="00A33610"/>
    <w:rPr>
      <w:rFonts w:ascii="Arial" w:hAnsi="Arial" w:cs="Arial"/>
      <w:b/>
      <w:bCs/>
      <w:sz w:val="28"/>
      <w:szCs w:val="24"/>
      <w:lang w:val="es-ES" w:eastAsia="es-ES"/>
    </w:rPr>
  </w:style>
  <w:style w:type="paragraph" w:customStyle="1" w:styleId="TextoTextos">
    <w:name w:val="Texto (Textos)"/>
    <w:basedOn w:val="Normal"/>
    <w:uiPriority w:val="99"/>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uiPriority w:val="99"/>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uiPriority w:val="99"/>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uiPriority w:val="99"/>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uiPriority w:val="99"/>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uiPriority w:val="99"/>
    <w:qFormat/>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uiPriority w:val="99"/>
    <w:rsid w:val="00866B7E"/>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uiPriority w:val="10"/>
    <w:qFormat/>
    <w:rsid w:val="00887C46"/>
    <w:pPr>
      <w:autoSpaceDE/>
      <w:autoSpaceDN/>
      <w:jc w:val="center"/>
    </w:pPr>
    <w:rPr>
      <w:b/>
      <w:bCs/>
      <w:sz w:val="28"/>
      <w:szCs w:val="24"/>
      <w:lang w:val="es-ES"/>
    </w:rPr>
  </w:style>
  <w:style w:type="paragraph" w:customStyle="1" w:styleId="xl82">
    <w:name w:val="xl82"/>
    <w:basedOn w:val="Normal"/>
    <w:uiPriority w:val="99"/>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uiPriority w:val="99"/>
    <w:qFormat/>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uiPriority w:val="99"/>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uiPriority w:val="99"/>
    <w:qFormat/>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uiPriority w:val="99"/>
    <w:qFormat/>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uiPriority w:val="99"/>
    <w:qFormat/>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uiPriority w:val="99"/>
    <w:qFormat/>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uiPriority w:val="99"/>
    <w:qFormat/>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encabezado Car1,Encabezado Car1 Car Car1,Encabezado Car Car Car Car1,Car6 Car Car Car Car1,Car6 Car1 Car Car1,Car6 Car Car1,Car6 Car2,Encabezado Car Car1 Car Car"/>
    <w:basedOn w:val="Fuentedeprrafopredeter"/>
    <w:uiPriority w:val="99"/>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Car3 Car2,Car Car Car21,Car Car Car2"/>
    <w:basedOn w:val="Fuentedeprrafopredeter"/>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1"/>
      </w:numPr>
    </w:pPr>
  </w:style>
  <w:style w:type="numbering" w:styleId="111111">
    <w:name w:val="Outline List 2"/>
    <w:basedOn w:val="Sinlista"/>
    <w:uiPriority w:val="99"/>
    <w:unhideWhenUsed/>
    <w:rsid w:val="00936323"/>
    <w:pPr>
      <w:numPr>
        <w:numId w:val="20"/>
      </w:numPr>
    </w:pPr>
  </w:style>
  <w:style w:type="paragraph" w:styleId="Fecha">
    <w:name w:val="Date"/>
    <w:basedOn w:val="Normal"/>
    <w:next w:val="Normal"/>
    <w:link w:val="FechaCar"/>
    <w:uiPriority w:val="99"/>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936323"/>
    <w:rPr>
      <w:lang w:val="es-ES" w:eastAsia="es-ES"/>
    </w:rPr>
  </w:style>
  <w:style w:type="character" w:customStyle="1" w:styleId="Ttulo5Car">
    <w:name w:val="Título 5 Car"/>
    <w:basedOn w:val="Fuentedeprrafopredeter"/>
    <w:link w:val="Ttulo5"/>
    <w:uiPriority w:val="9"/>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uiPriority w:val="9"/>
    <w:rsid w:val="003721E4"/>
    <w:rPr>
      <w:rFonts w:ascii="Frutiger 45 Light" w:hAnsi="Frutiger 45 Light"/>
      <w:sz w:val="24"/>
      <w:szCs w:val="24"/>
      <w:lang w:val="es-ES" w:eastAsia="es-ES"/>
    </w:rPr>
  </w:style>
  <w:style w:type="character" w:customStyle="1" w:styleId="Ttulo8Car">
    <w:name w:val="Título 8 Car"/>
    <w:basedOn w:val="Fuentedeprrafopredeter"/>
    <w:link w:val="Ttulo8"/>
    <w:uiPriority w:val="9"/>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rsid w:val="003721E4"/>
    <w:rPr>
      <w:rFonts w:ascii="Arial" w:hAnsi="Arial"/>
      <w:b/>
      <w:sz w:val="24"/>
      <w:lang w:val="es-ES" w:eastAsia="es-ES"/>
    </w:rPr>
  </w:style>
  <w:style w:type="paragraph" w:styleId="Listaconvietas3">
    <w:name w:val="List Bullet 3"/>
    <w:basedOn w:val="Normal"/>
    <w:uiPriority w:val="99"/>
    <w:rsid w:val="003721E4"/>
    <w:pPr>
      <w:numPr>
        <w:numId w:val="12"/>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uiPriority w:val="99"/>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uiPriority w:val="99"/>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uiPriority w:val="99"/>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3721E4"/>
  </w:style>
  <w:style w:type="character" w:styleId="Refdenotaalfinal">
    <w:name w:val="endnote reference"/>
    <w:uiPriority w:val="99"/>
    <w:rsid w:val="003721E4"/>
    <w:rPr>
      <w:vertAlign w:val="superscript"/>
    </w:rPr>
  </w:style>
  <w:style w:type="paragraph" w:customStyle="1" w:styleId="xl31">
    <w:name w:val="xl31"/>
    <w:basedOn w:val="Normal"/>
    <w:uiPriority w:val="99"/>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uiPriority w:val="99"/>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uiPriority w:val="99"/>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uiPriority w:val="99"/>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3721E4"/>
    <w:rPr>
      <w:sz w:val="24"/>
      <w:szCs w:val="24"/>
    </w:rPr>
  </w:style>
  <w:style w:type="paragraph" w:styleId="Listaconvietas">
    <w:name w:val="List Bullet"/>
    <w:basedOn w:val="Normal"/>
    <w:uiPriority w:val="99"/>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uiPriority w:val="99"/>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uiPriority w:val="99"/>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uiPriority w:val="99"/>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uiPriority w:val="99"/>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uiPriority w:val="99"/>
    <w:rsid w:val="003721E4"/>
    <w:rPr>
      <w:rFonts w:ascii="Times New Roman" w:hAnsi="Times New Roman" w:cs="Times New Roman"/>
      <w:lang w:val="es-CO" w:eastAsia="es-CO"/>
    </w:rPr>
  </w:style>
  <w:style w:type="paragraph" w:customStyle="1" w:styleId="Predeterminado">
    <w:name w:val="Predeterminado"/>
    <w:uiPriority w:val="99"/>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uiPriority w:val="99"/>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3721E4"/>
    <w:pPr>
      <w:keepNext/>
      <w:numPr>
        <w:ilvl w:val="1"/>
      </w:numPr>
      <w:outlineLvl w:val="1"/>
    </w:pPr>
    <w:rPr>
      <w:b/>
    </w:rPr>
  </w:style>
  <w:style w:type="paragraph" w:customStyle="1" w:styleId="Cuerpodetextoconsangra">
    <w:name w:val="Cuerpo de texto con sangría"/>
    <w:basedOn w:val="Predeterminado"/>
    <w:uiPriority w:val="99"/>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uiPriority w:val="99"/>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uiPriority w:val="99"/>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uiPriority w:val="99"/>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uiPriority w:val="99"/>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uiPriority w:val="99"/>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uiPriority w:val="99"/>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3721E4"/>
    <w:pPr>
      <w:ind w:left="426"/>
      <w:jc w:val="both"/>
    </w:pPr>
    <w:rPr>
      <w:rFonts w:ascii="Sans Serif 12cpi" w:hAnsi="Sans Serif 12cpi" w:cs="Times New Roman"/>
      <w:sz w:val="24"/>
      <w:szCs w:val="24"/>
      <w:lang w:val="es-CO" w:eastAsia="es-CO"/>
    </w:rPr>
  </w:style>
  <w:style w:type="character" w:customStyle="1" w:styleId="texttiny">
    <w:name w:val="texttiny"/>
    <w:uiPriority w:val="99"/>
    <w:rsid w:val="003721E4"/>
  </w:style>
  <w:style w:type="character" w:customStyle="1" w:styleId="i5">
    <w:name w:val="i5"/>
    <w:uiPriority w:val="99"/>
    <w:rsid w:val="003721E4"/>
  </w:style>
  <w:style w:type="paragraph" w:customStyle="1" w:styleId="MARITZA6">
    <w:name w:val="MARITZA6"/>
    <w:basedOn w:val="Normal"/>
    <w:uiPriority w:val="99"/>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uiPriority w:val="99"/>
    <w:rsid w:val="003721E4"/>
    <w:rPr>
      <w:rFonts w:ascii="Sans Serif 12cpi" w:hAnsi="Sans Serif 12cpi" w:cs="Sans Serif 12cpi" w:hint="default"/>
      <w:b/>
      <w:bCs/>
      <w:color w:val="333399"/>
      <w:sz w:val="18"/>
      <w:szCs w:val="18"/>
    </w:rPr>
  </w:style>
  <w:style w:type="character" w:customStyle="1" w:styleId="google-src-text1">
    <w:name w:val="google-src-text1"/>
    <w:uiPriority w:val="99"/>
    <w:rsid w:val="003721E4"/>
    <w:rPr>
      <w:vanish/>
      <w:webHidden w:val="0"/>
    </w:rPr>
  </w:style>
  <w:style w:type="character" w:customStyle="1" w:styleId="CarCar6">
    <w:name w:val="Car Car6"/>
    <w:uiPriority w:val="99"/>
    <w:rsid w:val="003721E4"/>
    <w:rPr>
      <w:sz w:val="24"/>
      <w:szCs w:val="24"/>
      <w:lang w:val="es-CO" w:eastAsia="es-ES" w:bidi="ar-SA"/>
    </w:rPr>
  </w:style>
  <w:style w:type="paragraph" w:customStyle="1" w:styleId="BodyText22">
    <w:name w:val="Body Text 22"/>
    <w:basedOn w:val="Normal"/>
    <w:uiPriority w:val="99"/>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uiPriority w:val="99"/>
    <w:rsid w:val="003721E4"/>
    <w:rPr>
      <w:rFonts w:ascii="Cambria Math" w:hAnsi="Cambria Math" w:hint="default"/>
      <w:color w:val="223344"/>
      <w:sz w:val="20"/>
      <w:szCs w:val="20"/>
    </w:rPr>
  </w:style>
  <w:style w:type="character" w:customStyle="1" w:styleId="piproductsdesattvalue">
    <w:name w:val="piproductsdesattvalue"/>
    <w:uiPriority w:val="99"/>
    <w:rsid w:val="003721E4"/>
    <w:rPr>
      <w:rFonts w:ascii="Cambria Math" w:hAnsi="Cambria Math" w:hint="default"/>
      <w:color w:val="000000"/>
      <w:sz w:val="20"/>
      <w:szCs w:val="20"/>
    </w:rPr>
  </w:style>
  <w:style w:type="character" w:customStyle="1" w:styleId="piproductsdesattbatterytype">
    <w:name w:val="piproductsdesattbatterytype"/>
    <w:uiPriority w:val="99"/>
    <w:rsid w:val="003721E4"/>
    <w:rPr>
      <w:rFonts w:ascii="Cambria Math" w:hAnsi="Cambria Math" w:hint="default"/>
      <w:b/>
      <w:bCs/>
      <w:color w:val="592413"/>
      <w:sz w:val="20"/>
      <w:szCs w:val="20"/>
    </w:rPr>
  </w:style>
  <w:style w:type="paragraph" w:customStyle="1" w:styleId="pa9">
    <w:name w:val="pa9"/>
    <w:basedOn w:val="Normal"/>
    <w:uiPriority w:val="99"/>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uiPriority w:val="99"/>
    <w:rsid w:val="003721E4"/>
  </w:style>
  <w:style w:type="paragraph" w:customStyle="1" w:styleId="Technical4">
    <w:name w:val="Technical 4"/>
    <w:uiPriority w:val="99"/>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iPriority w:val="99"/>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iPriority w:val="99"/>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iPriority w:val="99"/>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3"/>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14"/>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15"/>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16"/>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17"/>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3721E4"/>
    <w:pPr>
      <w:numPr>
        <w:numId w:val="18"/>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3721E4"/>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9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uiPriority w:val="99"/>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uiPriority w:val="99"/>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uiPriority w:val="99"/>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uiPriority w:val="99"/>
    <w:locked/>
    <w:rsid w:val="003721E4"/>
    <w:rPr>
      <w:rFonts w:ascii="Sans Serif 12cpi" w:hAnsi="Sans Serif 12cpi" w:cs="MS Reference Sans Serif"/>
      <w:b/>
      <w:bCs/>
      <w:sz w:val="24"/>
      <w:szCs w:val="24"/>
      <w:lang w:val="es-ES_tradnl" w:eastAsia="es-ES"/>
    </w:rPr>
  </w:style>
  <w:style w:type="character" w:customStyle="1" w:styleId="Heading6Char">
    <w:name w:val="Heading 6 Char"/>
    <w:uiPriority w:val="99"/>
    <w:locked/>
    <w:rsid w:val="003721E4"/>
    <w:rPr>
      <w:b/>
      <w:bCs/>
      <w:sz w:val="22"/>
      <w:szCs w:val="22"/>
      <w:lang w:val="es-ES" w:eastAsia="es-ES" w:bidi="ar-SA"/>
    </w:rPr>
  </w:style>
  <w:style w:type="character" w:customStyle="1" w:styleId="Heading7Char">
    <w:name w:val="Heading 7 Char"/>
    <w:aliases w:val="Car Char"/>
    <w:uiPriority w:val="9"/>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721E4"/>
    <w:rPr>
      <w:rFonts w:cs="MS Reference Sans Serif"/>
      <w:sz w:val="24"/>
      <w:szCs w:val="24"/>
      <w:lang w:val="es-ES" w:eastAsia="es-ES"/>
    </w:rPr>
  </w:style>
  <w:style w:type="character" w:customStyle="1" w:styleId="FooterChar">
    <w:name w:val="Footer Char"/>
    <w:aliases w:val="pie de página Char"/>
    <w:uiPriority w:val="99"/>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721E4"/>
    <w:rPr>
      <w:rFonts w:ascii="Sans Serif 12cpi" w:hAnsi="Sans Serif 12cpi" w:cs="Sans Serif 12cpi"/>
      <w:sz w:val="24"/>
      <w:szCs w:val="24"/>
      <w:lang w:val="es-ES" w:eastAsia="es-ES"/>
    </w:rPr>
  </w:style>
  <w:style w:type="character" w:customStyle="1" w:styleId="BodyText2Char">
    <w:name w:val="Body Text 2 Char"/>
    <w:uiPriority w:val="99"/>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
    <w:uiPriority w:val="99"/>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uiPriority w:val="99"/>
    <w:locked/>
    <w:rsid w:val="003721E4"/>
    <w:rPr>
      <w:rFonts w:ascii="Sans Serif 12cpi" w:hAnsi="Sans Serif 12cpi" w:cs="Sans Serif 12cpi"/>
      <w:sz w:val="24"/>
      <w:szCs w:val="24"/>
      <w:lang w:val="es-ES" w:eastAsia="es-ES"/>
    </w:rPr>
  </w:style>
  <w:style w:type="character" w:customStyle="1" w:styleId="BodyText3Char">
    <w:name w:val="Body Text 3 Char"/>
    <w:uiPriority w:val="99"/>
    <w:locked/>
    <w:rsid w:val="003721E4"/>
    <w:rPr>
      <w:rFonts w:ascii="Century Gothic" w:hAnsi="Century Gothic" w:cs="MS Reference Sans Serif"/>
      <w:color w:val="FF0000"/>
      <w:sz w:val="24"/>
      <w:lang w:val="es-ES_tradnl" w:eastAsia="es-ES"/>
    </w:rPr>
  </w:style>
  <w:style w:type="character" w:customStyle="1" w:styleId="FootnoteTextChar">
    <w:name w:val="Footnote Text Char"/>
    <w:uiPriority w:val="99"/>
    <w:locked/>
    <w:rsid w:val="003721E4"/>
    <w:rPr>
      <w:rFonts w:cs="MS Reference Sans Serif"/>
      <w:b/>
      <w:sz w:val="16"/>
      <w:lang w:val="es-ES_tradnl" w:eastAsia="es-ES"/>
    </w:rPr>
  </w:style>
  <w:style w:type="character" w:customStyle="1" w:styleId="BalloonTextChar">
    <w:name w:val="Balloon Text Char"/>
    <w:uiPriority w:val="99"/>
    <w:locked/>
    <w:rsid w:val="003721E4"/>
    <w:rPr>
      <w:rFonts w:ascii="Garamond" w:hAnsi="Garamond" w:cs="Garamond"/>
      <w:sz w:val="16"/>
      <w:szCs w:val="16"/>
      <w:lang w:val="es-ES" w:eastAsia="es-ES"/>
    </w:rPr>
  </w:style>
  <w:style w:type="character" w:customStyle="1" w:styleId="z-TopofFormChar">
    <w:name w:val="z-Top of Form Char"/>
    <w:uiPriority w:val="99"/>
    <w:locked/>
    <w:rsid w:val="003721E4"/>
    <w:rPr>
      <w:rFonts w:ascii="Sans Serif 12cpi" w:hAnsi="Sans Serif 12cpi" w:cs="Sans Serif 12cpi"/>
      <w:vanish/>
      <w:sz w:val="16"/>
      <w:szCs w:val="16"/>
      <w:lang w:val="es-ES" w:eastAsia="es-ES"/>
    </w:rPr>
  </w:style>
  <w:style w:type="character" w:customStyle="1" w:styleId="z-BottomofFormChar">
    <w:name w:val="z-Bottom of Form Char"/>
    <w:uiPriority w:val="99"/>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uiPriority w:val="99"/>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3721E4"/>
  </w:style>
  <w:style w:type="paragraph" w:customStyle="1" w:styleId="Inicialesdereferencia">
    <w:name w:val="Iniciales de referencia"/>
    <w:basedOn w:val="Normal"/>
    <w:uiPriority w:val="99"/>
    <w:rsid w:val="003721E4"/>
    <w:pPr>
      <w:autoSpaceDE/>
      <w:autoSpaceDN/>
    </w:pPr>
    <w:rPr>
      <w:rFonts w:ascii="Times New Roman" w:hAnsi="Times New Roman" w:cs="Times New Roman"/>
      <w:sz w:val="24"/>
      <w:szCs w:val="24"/>
      <w:lang w:val="es-CO" w:eastAsia="es-CO"/>
    </w:rPr>
  </w:style>
  <w:style w:type="character" w:customStyle="1" w:styleId="textonavy">
    <w:name w:val="texto_navy"/>
    <w:uiPriority w:val="99"/>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uiPriority w:val="99"/>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uiPriority w:val="99"/>
    <w:rsid w:val="003721E4"/>
    <w:rPr>
      <w:rFonts w:ascii="Sans Serif 12cpi" w:hAnsi="Sans Serif 12cpi"/>
    </w:rPr>
  </w:style>
  <w:style w:type="paragraph" w:customStyle="1" w:styleId="maincontent">
    <w:name w:val="maincontent"/>
    <w:basedOn w:val="Normal"/>
    <w:uiPriority w:val="99"/>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uiPriority w:val="99"/>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uiPriority w:val="99"/>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uiPriority w:val="99"/>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uiPriority w:val="99"/>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uiPriority w:val="99"/>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uiPriority w:val="99"/>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uiPriority w:val="99"/>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uiPriority w:val="99"/>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uiPriority w:val="99"/>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uiPriority w:val="99"/>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uiPriority w:val="99"/>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uiPriority w:val="99"/>
    <w:qFormat/>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uiPriority w:val="99"/>
    <w:qFormat/>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uiPriority w:val="99"/>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uiPriority w:val="99"/>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uiPriority w:val="99"/>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uiPriority w:val="59"/>
    <w:rsid w:val="003721E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99"/>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uiPriority w:val="99"/>
    <w:qFormat/>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uiPriority w:val="99"/>
    <w:qFormat/>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uiPriority w:val="99"/>
    <w:qFormat/>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uiPriority w:val="99"/>
    <w:qFormat/>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uiPriority w:val="99"/>
    <w:qFormat/>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uiPriority w:val="99"/>
    <w:qFormat/>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uiPriority w:val="99"/>
    <w:qFormat/>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uiPriority w:val="99"/>
    <w:qFormat/>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uiPriority w:val="99"/>
    <w:qFormat/>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uiPriority w:val="99"/>
    <w:qFormat/>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uiPriority w:val="99"/>
    <w:qFormat/>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uiPriority w:val="99"/>
    <w:qFormat/>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uiPriority w:val="9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3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2"/>
      </w:numPr>
    </w:pPr>
  </w:style>
  <w:style w:type="numbering" w:customStyle="1" w:styleId="11111111">
    <w:name w:val="1 / 1.1 / 1.1.111"/>
    <w:rsid w:val="003721E4"/>
    <w:pPr>
      <w:numPr>
        <w:numId w:val="21"/>
      </w:numPr>
    </w:pPr>
  </w:style>
  <w:style w:type="numbering" w:customStyle="1" w:styleId="1111111">
    <w:name w:val="1 / 1.1 / 1.1.11"/>
    <w:rsid w:val="003721E4"/>
    <w:pPr>
      <w:numPr>
        <w:numId w:val="19"/>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uiPriority w:val="99"/>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uiPriority w:val="99"/>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3721E4"/>
    <w:pPr>
      <w:numPr>
        <w:numId w:val="25"/>
      </w:numPr>
    </w:pPr>
  </w:style>
  <w:style w:type="numbering" w:customStyle="1" w:styleId="111111111">
    <w:name w:val="1 / 1.1 / 1.1.1111"/>
    <w:rsid w:val="003721E4"/>
    <w:pPr>
      <w:numPr>
        <w:numId w:val="24"/>
      </w:numPr>
    </w:pPr>
  </w:style>
  <w:style w:type="numbering" w:customStyle="1" w:styleId="11111112">
    <w:name w:val="1 / 1.1 / 1.1.112"/>
    <w:rsid w:val="003721E4"/>
    <w:pPr>
      <w:numPr>
        <w:numId w:val="23"/>
      </w:numPr>
    </w:pPr>
  </w:style>
  <w:style w:type="paragraph" w:customStyle="1" w:styleId="4">
    <w:name w:val="4"/>
    <w:uiPriority w:val="99"/>
    <w:unhideWhenUsed/>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rsid w:val="00A750F9"/>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1B2D2D"/>
  </w:style>
  <w:style w:type="paragraph" w:customStyle="1" w:styleId="Listaconvietas1">
    <w:name w:val="Lista con viñetas1"/>
    <w:basedOn w:val="Normal"/>
    <w:rsid w:val="000A1374"/>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styleId="Referenciaintensa">
    <w:name w:val="Intense Reference"/>
    <w:basedOn w:val="Fuentedeprrafopredeter"/>
    <w:uiPriority w:val="32"/>
    <w:qFormat/>
    <w:rsid w:val="000A1374"/>
    <w:rPr>
      <w:b/>
      <w:bCs/>
      <w:smallCaps/>
      <w:color w:val="365F91" w:themeColor="accent1" w:themeShade="BF"/>
      <w:spacing w:val="5"/>
    </w:rPr>
  </w:style>
  <w:style w:type="character" w:customStyle="1" w:styleId="Mencinsinresolver3">
    <w:name w:val="Mención sin resolver3"/>
    <w:basedOn w:val="Fuentedeprrafopredeter"/>
    <w:uiPriority w:val="99"/>
    <w:semiHidden/>
    <w:unhideWhenUsed/>
    <w:rsid w:val="000A1374"/>
    <w:rPr>
      <w:color w:val="605E5C"/>
      <w:shd w:val="clear" w:color="auto" w:fill="E1DFDD"/>
    </w:rPr>
  </w:style>
  <w:style w:type="paragraph" w:customStyle="1" w:styleId="Standard">
    <w:name w:val="Standard"/>
    <w:uiPriority w:val="99"/>
    <w:qFormat/>
    <w:rsid w:val="00FF4C4A"/>
    <w:pPr>
      <w:suppressAutoHyphens/>
      <w:autoSpaceDN w:val="0"/>
      <w:spacing w:after="160" w:line="254" w:lineRule="auto"/>
    </w:pPr>
    <w:rPr>
      <w:rFonts w:ascii="Calibri" w:eastAsia="SimSun" w:hAnsi="Calibri" w:cs="F"/>
      <w:kern w:val="3"/>
      <w:sz w:val="22"/>
      <w:szCs w:val="22"/>
      <w:lang w:eastAsia="en-US"/>
    </w:rPr>
  </w:style>
  <w:style w:type="paragraph" w:customStyle="1" w:styleId="isselectedend">
    <w:name w:val="isselectedend"/>
    <w:basedOn w:val="Normal"/>
    <w:uiPriority w:val="99"/>
    <w:qFormat/>
    <w:rsid w:val="00FF4C4A"/>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95910816">
      <w:bodyDiv w:val="1"/>
      <w:marLeft w:val="0"/>
      <w:marRight w:val="0"/>
      <w:marTop w:val="0"/>
      <w:marBottom w:val="0"/>
      <w:divBdr>
        <w:top w:val="none" w:sz="0" w:space="0" w:color="auto"/>
        <w:left w:val="none" w:sz="0" w:space="0" w:color="auto"/>
        <w:bottom w:val="none" w:sz="0" w:space="0" w:color="auto"/>
        <w:right w:val="none" w:sz="0" w:space="0" w:color="auto"/>
      </w:divBdr>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37429121">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44923891">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87393251">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50648900">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6891660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2216212">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46705334">
      <w:bodyDiv w:val="1"/>
      <w:marLeft w:val="0"/>
      <w:marRight w:val="0"/>
      <w:marTop w:val="0"/>
      <w:marBottom w:val="0"/>
      <w:divBdr>
        <w:top w:val="none" w:sz="0" w:space="0" w:color="auto"/>
        <w:left w:val="none" w:sz="0" w:space="0" w:color="auto"/>
        <w:bottom w:val="none" w:sz="0" w:space="0" w:color="auto"/>
        <w:right w:val="none" w:sz="0" w:space="0" w:color="auto"/>
      </w:divBdr>
    </w:div>
    <w:div w:id="447163765">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483163168">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31187489">
      <w:bodyDiv w:val="1"/>
      <w:marLeft w:val="0"/>
      <w:marRight w:val="0"/>
      <w:marTop w:val="0"/>
      <w:marBottom w:val="0"/>
      <w:divBdr>
        <w:top w:val="none" w:sz="0" w:space="0" w:color="auto"/>
        <w:left w:val="none" w:sz="0" w:space="0" w:color="auto"/>
        <w:bottom w:val="none" w:sz="0" w:space="0" w:color="auto"/>
        <w:right w:val="none" w:sz="0" w:space="0" w:color="auto"/>
      </w:divBdr>
    </w:div>
    <w:div w:id="536741516">
      <w:bodyDiv w:val="1"/>
      <w:marLeft w:val="0"/>
      <w:marRight w:val="0"/>
      <w:marTop w:val="0"/>
      <w:marBottom w:val="0"/>
      <w:divBdr>
        <w:top w:val="none" w:sz="0" w:space="0" w:color="auto"/>
        <w:left w:val="none" w:sz="0" w:space="0" w:color="auto"/>
        <w:bottom w:val="none" w:sz="0" w:space="0" w:color="auto"/>
        <w:right w:val="none" w:sz="0" w:space="0" w:color="auto"/>
      </w:divBdr>
    </w:div>
    <w:div w:id="544290273">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590505893">
      <w:bodyDiv w:val="1"/>
      <w:marLeft w:val="0"/>
      <w:marRight w:val="0"/>
      <w:marTop w:val="0"/>
      <w:marBottom w:val="0"/>
      <w:divBdr>
        <w:top w:val="none" w:sz="0" w:space="0" w:color="auto"/>
        <w:left w:val="none" w:sz="0" w:space="0" w:color="auto"/>
        <w:bottom w:val="none" w:sz="0" w:space="0" w:color="auto"/>
        <w:right w:val="none" w:sz="0" w:space="0" w:color="auto"/>
      </w:divBdr>
    </w:div>
    <w:div w:id="602693454">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2685795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27148236">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25315232">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29310344">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2323267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41661678">
      <w:bodyDiv w:val="1"/>
      <w:marLeft w:val="0"/>
      <w:marRight w:val="0"/>
      <w:marTop w:val="0"/>
      <w:marBottom w:val="0"/>
      <w:divBdr>
        <w:top w:val="none" w:sz="0" w:space="0" w:color="auto"/>
        <w:left w:val="none" w:sz="0" w:space="0" w:color="auto"/>
        <w:bottom w:val="none" w:sz="0" w:space="0" w:color="auto"/>
        <w:right w:val="none" w:sz="0" w:space="0" w:color="auto"/>
      </w:divBdr>
    </w:div>
    <w:div w:id="1373266566">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52072915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341852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673336820">
      <w:bodyDiv w:val="1"/>
      <w:marLeft w:val="0"/>
      <w:marRight w:val="0"/>
      <w:marTop w:val="0"/>
      <w:marBottom w:val="0"/>
      <w:divBdr>
        <w:top w:val="none" w:sz="0" w:space="0" w:color="auto"/>
        <w:left w:val="none" w:sz="0" w:space="0" w:color="auto"/>
        <w:bottom w:val="none" w:sz="0" w:space="0" w:color="auto"/>
        <w:right w:val="none" w:sz="0" w:space="0" w:color="auto"/>
      </w:divBdr>
    </w:div>
    <w:div w:id="1697540529">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891963925">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__doPostBack('_ctl0$ContentPlaceHolder1$dgServiciosSedes$_ctl12$_ctl5','')" TargetMode="External"/><Relationship Id="rId21" Type="http://schemas.openxmlformats.org/officeDocument/2006/relationships/hyperlink" Target="javascript:__doPostBack('_ctl0$ContentPlaceHolder1$dgServiciosSedes$_ctl5$_ctl5','')" TargetMode="External"/><Relationship Id="rId42" Type="http://schemas.openxmlformats.org/officeDocument/2006/relationships/hyperlink" Target="javascript:__doPostBack('_ctl0$ContentPlaceHolder1$dgServiciosSedes$_ctl35$_ctl5','')" TargetMode="External"/><Relationship Id="rId47" Type="http://schemas.openxmlformats.org/officeDocument/2006/relationships/hyperlink" Target="javascript:__doPostBack('_ctl0$ContentPlaceHolder1$dgServiciosSedes$_ctl31$_ctl5','')" TargetMode="External"/><Relationship Id="rId63" Type="http://schemas.openxmlformats.org/officeDocument/2006/relationships/image" Target="media/image4.emf"/><Relationship Id="rId68" Type="http://schemas.openxmlformats.org/officeDocument/2006/relationships/header" Target="header8.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9" Type="http://schemas.openxmlformats.org/officeDocument/2006/relationships/hyperlink" Target="javascript:__doPostBack('_ctl0$ContentPlaceHolder1$dgServiciosSedes$_ctl16$_ctl5','')" TargetMode="External"/><Relationship Id="rId11" Type="http://schemas.openxmlformats.org/officeDocument/2006/relationships/hyperlink" Target="https://funcionpublica.gov.co/eva/gestornormativo/norma.php?i=175187" TargetMode="External"/><Relationship Id="rId24" Type="http://schemas.openxmlformats.org/officeDocument/2006/relationships/hyperlink" Target="javascript:__doPostBack('_ctl0$ContentPlaceHolder1$dgServiciosSedes$_ctl10$_ctl5','')" TargetMode="External"/><Relationship Id="rId32" Type="http://schemas.openxmlformats.org/officeDocument/2006/relationships/hyperlink" Target="javascript:__doPostBack('_ctl0$ContentPlaceHolder1$dgServiciosSedes$_ctl23$_ctl5','')" TargetMode="External"/><Relationship Id="rId37" Type="http://schemas.openxmlformats.org/officeDocument/2006/relationships/hyperlink" Target="javascript:__doPostBack('_ctl0$ContentPlaceHolder1$dgServiciosSedes$_ctl23$_ctl5','')" TargetMode="External"/><Relationship Id="rId40" Type="http://schemas.openxmlformats.org/officeDocument/2006/relationships/hyperlink" Target="javascript:__doPostBack('_ctl0$ContentPlaceHolder1$dgServiciosSedes$_ctl33$_ctl5','')" TargetMode="External"/><Relationship Id="rId45" Type="http://schemas.openxmlformats.org/officeDocument/2006/relationships/hyperlink" Target="javascript:__doPostBack('_ctl0$ContentPlaceHolder1$dgServiciosSedes$_ctl29$_ctl5','')" TargetMode="External"/><Relationship Id="rId53" Type="http://schemas.openxmlformats.org/officeDocument/2006/relationships/hyperlink" Target="mailto:___________________________________%20" TargetMode="External"/><Relationship Id="rId58" Type="http://schemas.openxmlformats.org/officeDocument/2006/relationships/header" Target="header4.xml"/><Relationship Id="rId66" Type="http://schemas.openxmlformats.org/officeDocument/2006/relationships/image" Target="media/image7.emf"/><Relationship Id="rId5" Type="http://schemas.openxmlformats.org/officeDocument/2006/relationships/numbering" Target="numbering.xml"/><Relationship Id="rId61" Type="http://schemas.openxmlformats.org/officeDocument/2006/relationships/header" Target="header6.xml"/><Relationship Id="rId19" Type="http://schemas.openxmlformats.org/officeDocument/2006/relationships/hyperlink" Target="javascript:__doPostBack('_ctl0$ContentPlaceHolder1$dgServiciosSedes$_ctl3$_ctl5','')" TargetMode="External"/><Relationship Id="rId14" Type="http://schemas.openxmlformats.org/officeDocument/2006/relationships/hyperlink" Target="mailto:disan.rases8-gco@policia.gov.co" TargetMode="External"/><Relationship Id="rId22" Type="http://schemas.openxmlformats.org/officeDocument/2006/relationships/hyperlink" Target="javascript:__doPostBack('_ctl0$ContentPlaceHolder1$dgServiciosSedes$_ctl6$_ctl5','')" TargetMode="External"/><Relationship Id="rId27" Type="http://schemas.openxmlformats.org/officeDocument/2006/relationships/hyperlink" Target="javascript:__doPostBack('_ctl0$ContentPlaceHolder1$dgServiciosSedes$_ctl14$_ctl5','')" TargetMode="External"/><Relationship Id="rId30" Type="http://schemas.openxmlformats.org/officeDocument/2006/relationships/hyperlink" Target="javascript:__doPostBack('_ctl0$ContentPlaceHolder1$dgServiciosSedes$_ctl18$_ctl5','')" TargetMode="External"/><Relationship Id="rId35" Type="http://schemas.openxmlformats.org/officeDocument/2006/relationships/hyperlink" Target="javascript:__doPostBack('_ctl0$ContentPlaceHolder1$dgServiciosSedes$_ctl22$_ctl5','')" TargetMode="External"/><Relationship Id="rId43" Type="http://schemas.openxmlformats.org/officeDocument/2006/relationships/hyperlink" Target="javascript:__doPostBack('_ctl0$ContentPlaceHolder1$dgServiciosSedes$_ctl36$_ctl5','')" TargetMode="External"/><Relationship Id="rId48" Type="http://schemas.openxmlformats.org/officeDocument/2006/relationships/hyperlink" Target="javascript:__doPostBack('_ctl0$ContentPlaceHolder1$dgServiciosSedes$_ctl36$_ctl5','')" TargetMode="External"/><Relationship Id="rId56" Type="http://schemas.openxmlformats.org/officeDocument/2006/relationships/header" Target="header2.xml"/><Relationship Id="rId64" Type="http://schemas.openxmlformats.org/officeDocument/2006/relationships/image" Target="media/image5.emf"/><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_______________________" TargetMode="Externa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hyperlink" Target="https://recum.policia.gov.co:8080/cm/recum/Vista/frLogin.aspx" TargetMode="External"/><Relationship Id="rId17" Type="http://schemas.openxmlformats.org/officeDocument/2006/relationships/hyperlink" Target="http://www.colombiacompra.gov.co" TargetMode="External"/><Relationship Id="rId25" Type="http://schemas.openxmlformats.org/officeDocument/2006/relationships/hyperlink" Target="javascript:__doPostBack('_ctl0$ContentPlaceHolder1$dgServiciosSedes$_ctl11$_ctl5','')" TargetMode="External"/><Relationship Id="rId33" Type="http://schemas.openxmlformats.org/officeDocument/2006/relationships/hyperlink" Target="javascript:__doPostBack('_ctl0$ContentPlaceHolder1$dgServiciosSedes$_ctl21$_ctl5','')" TargetMode="External"/><Relationship Id="rId38" Type="http://schemas.openxmlformats.org/officeDocument/2006/relationships/hyperlink" Target="javascript:__doPostBack('_ctl0$ContentPlaceHolder1$dgServiciosSedes$_ctl24$_ctl5','')" TargetMode="External"/><Relationship Id="rId46" Type="http://schemas.openxmlformats.org/officeDocument/2006/relationships/hyperlink" Target="javascript:__doPostBack('_ctl0$ContentPlaceHolder1$dgServiciosSedes$_ctl30$_ctl5','')" TargetMode="External"/><Relationship Id="rId59" Type="http://schemas.openxmlformats.org/officeDocument/2006/relationships/image" Target="media/image3.tmp"/><Relationship Id="rId67" Type="http://schemas.openxmlformats.org/officeDocument/2006/relationships/image" Target="media/image8.png"/><Relationship Id="rId20" Type="http://schemas.openxmlformats.org/officeDocument/2006/relationships/hyperlink" Target="javascript:__doPostBack('_ctl0$ContentPlaceHolder1$dgServiciosSedes$_ctl4$_ctl5','')" TargetMode="External"/><Relationship Id="rId41" Type="http://schemas.openxmlformats.org/officeDocument/2006/relationships/hyperlink" Target="javascript:__doPostBack('_ctl0$ContentPlaceHolder1$dgServiciosSedes$_ctl25$_ctl5','')" TargetMode="External"/><Relationship Id="rId54" Type="http://schemas.openxmlformats.org/officeDocument/2006/relationships/hyperlink" Target="http://www.supersalud.gov.co/supersalud/LinkClick.aspx?fileticket=wCkTy84Cv8I=&amp;tabid=103" TargetMode="External"/><Relationship Id="rId62" Type="http://schemas.openxmlformats.org/officeDocument/2006/relationships/header" Target="header7.xm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lombiacompra.gov.co" TargetMode="External"/><Relationship Id="rId23" Type="http://schemas.openxmlformats.org/officeDocument/2006/relationships/hyperlink" Target="javascript:__doPostBack('_ctl0$ContentPlaceHolder1$dgServiciosSedes$_ctl7$_ctl5','')" TargetMode="External"/><Relationship Id="rId28" Type="http://schemas.openxmlformats.org/officeDocument/2006/relationships/hyperlink" Target="javascript:__doPostBack('_ctl0$ContentPlaceHolder1$dgServiciosSedes$_ctl18$_ctl5','')" TargetMode="External"/><Relationship Id="rId36" Type="http://schemas.openxmlformats.org/officeDocument/2006/relationships/hyperlink" Target="javascript:__doPostBack('_ctl0$ContentPlaceHolder1$dgServiciosSedes$_ctl27$_ctl5','')" TargetMode="External"/><Relationship Id="rId49" Type="http://schemas.openxmlformats.org/officeDocument/2006/relationships/hyperlink" Target="javascript:__doPostBack('_ctl0$ContentPlaceHolder1$dgServiciosSedes$_ctl41$_ctl5','')" TargetMode="External"/><Relationship Id="rId57"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javascript:__doPostBack('_ctl0$ContentPlaceHolder1$dgServiciosSedes$_ctl20$_ctl5','')" TargetMode="External"/><Relationship Id="rId44" Type="http://schemas.openxmlformats.org/officeDocument/2006/relationships/hyperlink" Target="javascript:__doPostBack('_ctl0$ContentPlaceHolder1$dgServiciosSedes$_ctl27$_ctl5','')" TargetMode="External"/><Relationship Id="rId52" Type="http://schemas.openxmlformats.org/officeDocument/2006/relationships/hyperlink" Target="mailto:deata.upres@policia.gov.co" TargetMode="External"/><Relationship Id="rId60" Type="http://schemas.openxmlformats.org/officeDocument/2006/relationships/header" Target="header5.xml"/><Relationship Id="rId65"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2.2.5.4/" TargetMode="External"/><Relationship Id="rId18" Type="http://schemas.openxmlformats.org/officeDocument/2006/relationships/hyperlink" Target="http://www.colombiacompra.gov.co" TargetMode="External"/><Relationship Id="rId39" Type="http://schemas.openxmlformats.org/officeDocument/2006/relationships/hyperlink" Target="javascript:__doPostBack('_ctl0$ContentPlaceHolder1$dgServiciosSedes$_ctl32$_ctl5','')" TargetMode="External"/><Relationship Id="rId34" Type="http://schemas.openxmlformats.org/officeDocument/2006/relationships/hyperlink" Target="javascript:__doPostBack('_ctl0$ContentPlaceHolder1$dgServiciosSedes$_ctl25$_ctl5','')" TargetMode="External"/><Relationship Id="rId50" Type="http://schemas.openxmlformats.org/officeDocument/2006/relationships/hyperlink" Target="http://www.anla.gov.co" TargetMode="External"/><Relationship Id="rId5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E19E26B2AD6E4A22A3FDC965F3E371A6"/>
        <w:category>
          <w:name w:val="General"/>
          <w:gallery w:val="placeholder"/>
        </w:category>
        <w:types>
          <w:type w:val="bbPlcHdr"/>
        </w:types>
        <w:behaviors>
          <w:behavior w:val="content"/>
        </w:behaviors>
        <w:guid w:val="{1FCB5401-9587-4E69-87B9-9E61E3DCC1AB}"/>
      </w:docPartPr>
      <w:docPartBody>
        <w:p w:rsidR="00E864DD" w:rsidRDefault="00FB322D" w:rsidP="00FB322D">
          <w:pPr>
            <w:pStyle w:val="E19E26B2AD6E4A22A3FDC965F3E371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FE0ABB006645D68183D491196AC667"/>
        <w:category>
          <w:name w:val="General"/>
          <w:gallery w:val="placeholder"/>
        </w:category>
        <w:types>
          <w:type w:val="bbPlcHdr"/>
        </w:types>
        <w:behaviors>
          <w:behavior w:val="content"/>
        </w:behaviors>
        <w:guid w:val="{3FA4CA43-0D02-4795-B62B-233FB15E6D49}"/>
      </w:docPartPr>
      <w:docPartBody>
        <w:p w:rsidR="00E864DD" w:rsidRDefault="00FB322D" w:rsidP="00FB322D">
          <w:pPr>
            <w:pStyle w:val="6EFE0ABB006645D68183D491196AC66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80AD40B3E344863B09F8AD83BCCEC78"/>
        <w:category>
          <w:name w:val="General"/>
          <w:gallery w:val="placeholder"/>
        </w:category>
        <w:types>
          <w:type w:val="bbPlcHdr"/>
        </w:types>
        <w:behaviors>
          <w:behavior w:val="content"/>
        </w:behaviors>
        <w:guid w:val="{0C0A4312-17FC-4DE2-BC56-B5FE6B962CA9}"/>
      </w:docPartPr>
      <w:docPartBody>
        <w:p w:rsidR="00E864DD" w:rsidRDefault="00FB322D" w:rsidP="00FB322D">
          <w:pPr>
            <w:pStyle w:val="680AD40B3E344863B09F8AD83BCCEC7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663C2C97AC456B874D44818DFD996C"/>
        <w:category>
          <w:name w:val="General"/>
          <w:gallery w:val="placeholder"/>
        </w:category>
        <w:types>
          <w:type w:val="bbPlcHdr"/>
        </w:types>
        <w:behaviors>
          <w:behavior w:val="content"/>
        </w:behaviors>
        <w:guid w:val="{D86AA7FA-C647-49BD-AF11-002750837D19}"/>
      </w:docPartPr>
      <w:docPartBody>
        <w:p w:rsidR="00E864DD" w:rsidRDefault="00FB322D" w:rsidP="00FB322D">
          <w:pPr>
            <w:pStyle w:val="48663C2C97AC456B874D44818DFD99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DED401920B40588FDCBECEE1FCCAE4"/>
        <w:category>
          <w:name w:val="General"/>
          <w:gallery w:val="placeholder"/>
        </w:category>
        <w:types>
          <w:type w:val="bbPlcHdr"/>
        </w:types>
        <w:behaviors>
          <w:behavior w:val="content"/>
        </w:behaviors>
        <w:guid w:val="{D2297B7F-DBC9-4D81-8405-328D06098B3D}"/>
      </w:docPartPr>
      <w:docPartBody>
        <w:p w:rsidR="00E864DD" w:rsidRDefault="00FB322D" w:rsidP="00FB322D">
          <w:pPr>
            <w:pStyle w:val="80DED401920B40588FDCBECEE1FCCAE4"/>
          </w:pPr>
          <w:r w:rsidRPr="000D290B">
            <w:rPr>
              <w:rStyle w:val="Textodelmarcadordeposicin"/>
              <w:rFonts w:ascii="Arial" w:eastAsiaTheme="minorHAnsi" w:hAnsi="Arial" w:cs="Arial"/>
              <w:color w:val="FF8F8F"/>
              <w:u w:val="single"/>
            </w:rPr>
            <w:t>Diligenciar la dirección del proveedor</w:t>
          </w:r>
        </w:p>
      </w:docPartBody>
    </w:docPart>
    <w:docPart>
      <w:docPartPr>
        <w:name w:val="8A20412A621D4C08A37FE6B298F033E4"/>
        <w:category>
          <w:name w:val="General"/>
          <w:gallery w:val="placeholder"/>
        </w:category>
        <w:types>
          <w:type w:val="bbPlcHdr"/>
        </w:types>
        <w:behaviors>
          <w:behavior w:val="content"/>
        </w:behaviors>
        <w:guid w:val="{98678769-1211-4888-B699-626FF5B3F2AA}"/>
      </w:docPartPr>
      <w:docPartBody>
        <w:p w:rsidR="00E864DD" w:rsidRDefault="00FB322D" w:rsidP="00FB322D">
          <w:pPr>
            <w:pStyle w:val="8A20412A621D4C08A37FE6B298F033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F582E90926428D82B41FF210F21A4C"/>
        <w:category>
          <w:name w:val="General"/>
          <w:gallery w:val="placeholder"/>
        </w:category>
        <w:types>
          <w:type w:val="bbPlcHdr"/>
        </w:types>
        <w:behaviors>
          <w:behavior w:val="content"/>
        </w:behaviors>
        <w:guid w:val="{72741469-AE59-470A-9FCB-3B3DD8FDB163}"/>
      </w:docPartPr>
      <w:docPartBody>
        <w:p w:rsidR="00E864DD" w:rsidRDefault="00FB322D" w:rsidP="00FB322D">
          <w:pPr>
            <w:pStyle w:val="D4F582E90926428D82B41FF210F21A4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2C2133F382643AB950CA8A0C84CE206"/>
        <w:category>
          <w:name w:val="General"/>
          <w:gallery w:val="placeholder"/>
        </w:category>
        <w:types>
          <w:type w:val="bbPlcHdr"/>
        </w:types>
        <w:behaviors>
          <w:behavior w:val="content"/>
        </w:behaviors>
        <w:guid w:val="{1D4F6241-FBC5-48A3-BB55-7F84B52585CD}"/>
      </w:docPartPr>
      <w:docPartBody>
        <w:p w:rsidR="00E864DD" w:rsidRDefault="00FB322D" w:rsidP="00FB322D">
          <w:pPr>
            <w:pStyle w:val="82C2133F382643AB950CA8A0C84CE2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D91EFC3A8A14E31A6478D2727A75E9B"/>
        <w:category>
          <w:name w:val="General"/>
          <w:gallery w:val="placeholder"/>
        </w:category>
        <w:types>
          <w:type w:val="bbPlcHdr"/>
        </w:types>
        <w:behaviors>
          <w:behavior w:val="content"/>
        </w:behaviors>
        <w:guid w:val="{AA742025-7C84-4246-B74E-6424CEB9BD43}"/>
      </w:docPartPr>
      <w:docPartBody>
        <w:p w:rsidR="00E864DD" w:rsidRDefault="00FB322D" w:rsidP="00FB322D">
          <w:pPr>
            <w:pStyle w:val="8D91EFC3A8A14E31A6478D2727A75E9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5F1BDE0F8304AEF81232F10C7417F4E"/>
        <w:category>
          <w:name w:val="General"/>
          <w:gallery w:val="placeholder"/>
        </w:category>
        <w:types>
          <w:type w:val="bbPlcHdr"/>
        </w:types>
        <w:behaviors>
          <w:behavior w:val="content"/>
        </w:behaviors>
        <w:guid w:val="{ED593977-5F3F-4200-9313-D85E2A71B0B3}"/>
      </w:docPartPr>
      <w:docPartBody>
        <w:p w:rsidR="00E864DD" w:rsidRDefault="00FB322D" w:rsidP="00FB322D">
          <w:pPr>
            <w:pStyle w:val="F5F1BDE0F8304AEF81232F10C7417F4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ACABDCA3A8145C6ADCE4461319D19A3"/>
        <w:category>
          <w:name w:val="General"/>
          <w:gallery w:val="placeholder"/>
        </w:category>
        <w:types>
          <w:type w:val="bbPlcHdr"/>
        </w:types>
        <w:behaviors>
          <w:behavior w:val="content"/>
        </w:behaviors>
        <w:guid w:val="{DC84D858-6C71-4CB1-983E-F9A719A5856B}"/>
      </w:docPartPr>
      <w:docPartBody>
        <w:p w:rsidR="00E864DD" w:rsidRDefault="00FB322D" w:rsidP="00FB322D">
          <w:pPr>
            <w:pStyle w:val="9ACABDCA3A8145C6ADCE4461319D19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3AAD6F8264E6F9B9C76F944757183"/>
        <w:category>
          <w:name w:val="General"/>
          <w:gallery w:val="placeholder"/>
        </w:category>
        <w:types>
          <w:type w:val="bbPlcHdr"/>
        </w:types>
        <w:behaviors>
          <w:behavior w:val="content"/>
        </w:behaviors>
        <w:guid w:val="{BEBEE174-E26B-4451-BC0E-C01918592962}"/>
      </w:docPartPr>
      <w:docPartBody>
        <w:p w:rsidR="00E864DD" w:rsidRDefault="00FB322D" w:rsidP="00FB322D">
          <w:pPr>
            <w:pStyle w:val="E763AAD6F8264E6F9B9C76F944757183"/>
          </w:pPr>
          <w:r w:rsidRPr="00A70DFE">
            <w:rPr>
              <w:rStyle w:val="Textodelmarcadordeposicin"/>
              <w:rFonts w:ascii="Arial" w:eastAsiaTheme="minorHAnsi" w:hAnsi="Arial" w:cs="Arial"/>
              <w:color w:val="FF8F8F"/>
              <w:u w:val="single"/>
            </w:rPr>
            <w:t>Diligenciar la dirección del proveedor</w:t>
          </w:r>
        </w:p>
      </w:docPartBody>
    </w:docPart>
    <w:docPart>
      <w:docPartPr>
        <w:name w:val="73EE292782624C67ACF116E2ABC7A488"/>
        <w:category>
          <w:name w:val="General"/>
          <w:gallery w:val="placeholder"/>
        </w:category>
        <w:types>
          <w:type w:val="bbPlcHdr"/>
        </w:types>
        <w:behaviors>
          <w:behavior w:val="content"/>
        </w:behaviors>
        <w:guid w:val="{22BBC455-B384-4E3F-A5ED-F74D0BA30242}"/>
      </w:docPartPr>
      <w:docPartBody>
        <w:p w:rsidR="00E864DD" w:rsidRDefault="00FB322D" w:rsidP="00FB322D">
          <w:pPr>
            <w:pStyle w:val="73EE292782624C67ACF116E2ABC7A4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476A7DEB7046A796BF40AAD80F9679"/>
        <w:category>
          <w:name w:val="General"/>
          <w:gallery w:val="placeholder"/>
        </w:category>
        <w:types>
          <w:type w:val="bbPlcHdr"/>
        </w:types>
        <w:behaviors>
          <w:behavior w:val="content"/>
        </w:behaviors>
        <w:guid w:val="{B2FED881-EBB8-456F-BA61-885C9AF3AB07}"/>
      </w:docPartPr>
      <w:docPartBody>
        <w:p w:rsidR="00E864DD" w:rsidRDefault="00FB322D" w:rsidP="00FB322D">
          <w:pPr>
            <w:pStyle w:val="ED476A7DEB7046A796BF40AAD80F96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5EE19E3AA304200BE97934868212EC0"/>
        <w:category>
          <w:name w:val="General"/>
          <w:gallery w:val="placeholder"/>
        </w:category>
        <w:types>
          <w:type w:val="bbPlcHdr"/>
        </w:types>
        <w:behaviors>
          <w:behavior w:val="content"/>
        </w:behaviors>
        <w:guid w:val="{147DAD4E-EC14-497E-AB05-13A1197B3121}"/>
      </w:docPartPr>
      <w:docPartBody>
        <w:p w:rsidR="00E864DD" w:rsidRDefault="00FB322D" w:rsidP="00FB322D">
          <w:pPr>
            <w:pStyle w:val="15EE19E3AA304200BE97934868212EC0"/>
          </w:pPr>
          <w:r w:rsidRPr="001A5D42">
            <w:rPr>
              <w:rStyle w:val="Textodelmarcadordeposicin"/>
              <w:rFonts w:ascii="Arial" w:hAnsi="Arial" w:cs="Arial"/>
              <w:color w:val="FF8F8F"/>
              <w:u w:val="single"/>
            </w:rPr>
            <w:t>Diligenciar el nombre completo del proponente</w:t>
          </w:r>
        </w:p>
      </w:docPartBody>
    </w:docPart>
    <w:docPart>
      <w:docPartPr>
        <w:name w:val="305D6C3402DC48D79B94FF47D7EEC3EA"/>
        <w:category>
          <w:name w:val="General"/>
          <w:gallery w:val="placeholder"/>
        </w:category>
        <w:types>
          <w:type w:val="bbPlcHdr"/>
        </w:types>
        <w:behaviors>
          <w:behavior w:val="content"/>
        </w:behaviors>
        <w:guid w:val="{CA5096A5-5C3C-41A3-8BB1-BF132F990319}"/>
      </w:docPartPr>
      <w:docPartBody>
        <w:p w:rsidR="00E864DD" w:rsidRDefault="00FB322D" w:rsidP="00FB322D">
          <w:pPr>
            <w:pStyle w:val="305D6C3402DC48D79B94FF47D7EEC3EA"/>
          </w:pPr>
          <w:r w:rsidRPr="001A5D42">
            <w:rPr>
              <w:rStyle w:val="Textodelmarcadordeposicin"/>
              <w:rFonts w:ascii="Arial" w:hAnsi="Arial" w:cs="Arial"/>
              <w:color w:val="FF8F8F"/>
              <w:u w:val="single"/>
            </w:rPr>
            <w:t>Diligenciar la identificación del proponente</w:t>
          </w:r>
        </w:p>
      </w:docPartBody>
    </w:docPart>
    <w:docPart>
      <w:docPartPr>
        <w:name w:val="5EE8D3E2426341E7A70185DFB45D3F78"/>
        <w:category>
          <w:name w:val="General"/>
          <w:gallery w:val="placeholder"/>
        </w:category>
        <w:types>
          <w:type w:val="bbPlcHdr"/>
        </w:types>
        <w:behaviors>
          <w:behavior w:val="content"/>
        </w:behaviors>
        <w:guid w:val="{39796E54-08CC-4507-BC6D-3B30CEE049B5}"/>
      </w:docPartPr>
      <w:docPartBody>
        <w:p w:rsidR="00E864DD" w:rsidRDefault="00FB322D" w:rsidP="00FB322D">
          <w:pPr>
            <w:pStyle w:val="5EE8D3E2426341E7A70185DFB45D3F78"/>
          </w:pPr>
          <w:r w:rsidRPr="001A5D42">
            <w:rPr>
              <w:rStyle w:val="Textodelmarcadordeposicin"/>
              <w:rFonts w:ascii="Arial" w:hAnsi="Arial" w:cs="Arial"/>
              <w:color w:val="FF8F8F"/>
              <w:u w:val="single"/>
            </w:rPr>
            <w:t>Diligenciar el nombre completo del representante legal</w:t>
          </w:r>
        </w:p>
      </w:docPartBody>
    </w:docPart>
    <w:docPart>
      <w:docPartPr>
        <w:name w:val="59ED142532A84D4DB152A903A114E793"/>
        <w:category>
          <w:name w:val="General"/>
          <w:gallery w:val="placeholder"/>
        </w:category>
        <w:types>
          <w:type w:val="bbPlcHdr"/>
        </w:types>
        <w:behaviors>
          <w:behavior w:val="content"/>
        </w:behaviors>
        <w:guid w:val="{5953D5CC-B7EF-4594-80B5-BF54C6BFEA53}"/>
      </w:docPartPr>
      <w:docPartBody>
        <w:p w:rsidR="00E864DD" w:rsidRDefault="00FB322D" w:rsidP="00FB322D">
          <w:pPr>
            <w:pStyle w:val="59ED142532A84D4DB152A903A114E793"/>
          </w:pPr>
          <w:r w:rsidRPr="001A5D42">
            <w:rPr>
              <w:rStyle w:val="Textodelmarcadordeposicin"/>
              <w:rFonts w:ascii="Arial" w:hAnsi="Arial" w:cs="Arial"/>
              <w:color w:val="FF8F8F"/>
              <w:u w:val="single"/>
            </w:rPr>
            <w:t>Diligenciar el documento de identificación del representante legal</w:t>
          </w:r>
        </w:p>
      </w:docPartBody>
    </w:docPart>
    <w:docPart>
      <w:docPartPr>
        <w:name w:val="B6C6FFACEC8D4E9999154E69B50F662A"/>
        <w:category>
          <w:name w:val="General"/>
          <w:gallery w:val="placeholder"/>
        </w:category>
        <w:types>
          <w:type w:val="bbPlcHdr"/>
        </w:types>
        <w:behaviors>
          <w:behavior w:val="content"/>
        </w:behaviors>
        <w:guid w:val="{48440A2C-3147-4CE8-9809-DE43A8E1A8FD}"/>
      </w:docPartPr>
      <w:docPartBody>
        <w:p w:rsidR="00E864DD" w:rsidRDefault="00FB322D" w:rsidP="00FB322D">
          <w:pPr>
            <w:pStyle w:val="B6C6FFACEC8D4E9999154E69B50F662A"/>
          </w:pPr>
          <w:r w:rsidRPr="001A5D42">
            <w:rPr>
              <w:rStyle w:val="Textodelmarcadordeposicin"/>
              <w:rFonts w:ascii="Arial" w:hAnsi="Arial" w:cs="Arial"/>
              <w:color w:val="FF8F8F"/>
              <w:u w:val="single"/>
            </w:rPr>
            <w:t>Diligenciar la dirección del proveedor</w:t>
          </w:r>
        </w:p>
      </w:docPartBody>
    </w:docPart>
    <w:docPart>
      <w:docPartPr>
        <w:name w:val="66716E929CAA4309A35E726C99F4B848"/>
        <w:category>
          <w:name w:val="General"/>
          <w:gallery w:val="placeholder"/>
        </w:category>
        <w:types>
          <w:type w:val="bbPlcHdr"/>
        </w:types>
        <w:behaviors>
          <w:behavior w:val="content"/>
        </w:behaviors>
        <w:guid w:val="{B9E4AB32-3F7D-42EF-A762-742262A7D630}"/>
      </w:docPartPr>
      <w:docPartBody>
        <w:p w:rsidR="00E864DD" w:rsidRDefault="00FB322D" w:rsidP="00FB322D">
          <w:pPr>
            <w:pStyle w:val="66716E929CAA4309A35E726C99F4B848"/>
          </w:pPr>
          <w:r w:rsidRPr="001A5D42">
            <w:rPr>
              <w:rStyle w:val="Textodelmarcadordeposicin"/>
              <w:rFonts w:ascii="Arial" w:hAnsi="Arial" w:cs="Arial"/>
              <w:color w:val="FF8F8F"/>
              <w:u w:val="single"/>
            </w:rPr>
            <w:t>Diligenciar teléfonos de contacto del proveedor</w:t>
          </w:r>
        </w:p>
      </w:docPartBody>
    </w:docPart>
    <w:docPart>
      <w:docPartPr>
        <w:name w:val="C4D037DD4B354AC680085F66589430D6"/>
        <w:category>
          <w:name w:val="General"/>
          <w:gallery w:val="placeholder"/>
        </w:category>
        <w:types>
          <w:type w:val="bbPlcHdr"/>
        </w:types>
        <w:behaviors>
          <w:behavior w:val="content"/>
        </w:behaviors>
        <w:guid w:val="{EC231B47-ACF3-4C2E-BB8A-763B5C295A35}"/>
      </w:docPartPr>
      <w:docPartBody>
        <w:p w:rsidR="00E864DD" w:rsidRDefault="00FB322D" w:rsidP="00FB322D">
          <w:pPr>
            <w:pStyle w:val="C4D037DD4B354AC680085F66589430D6"/>
          </w:pPr>
          <w:r w:rsidRPr="001A5D42">
            <w:rPr>
              <w:rStyle w:val="Textodelmarcadordeposicin"/>
              <w:rFonts w:ascii="Arial" w:hAnsi="Arial" w:cs="Arial"/>
              <w:color w:val="FF8F8F"/>
              <w:u w:val="single"/>
            </w:rPr>
            <w:t>Diligenciar correo electrónico de notificaciones</w:t>
          </w:r>
        </w:p>
      </w:docPartBody>
    </w:docPart>
    <w:docPart>
      <w:docPartPr>
        <w:name w:val="A9BFD229DF3348ADA8B4E3FB4E2566DD"/>
        <w:category>
          <w:name w:val="General"/>
          <w:gallery w:val="placeholder"/>
        </w:category>
        <w:types>
          <w:type w:val="bbPlcHdr"/>
        </w:types>
        <w:behaviors>
          <w:behavior w:val="content"/>
        </w:behaviors>
        <w:guid w:val="{0ED6C066-FA9A-4122-AE28-17E290D1B7F1}"/>
      </w:docPartPr>
      <w:docPartBody>
        <w:p w:rsidR="00BA7B2C" w:rsidRDefault="00C95257" w:rsidP="00C95257">
          <w:pPr>
            <w:pStyle w:val="A9BFD229DF3348ADA8B4E3FB4E2566DD"/>
          </w:pPr>
          <w:r>
            <w:rPr>
              <w:rStyle w:val="Textodelmarcadordeposicin"/>
              <w:rFonts w:ascii="Arial" w:hAnsi="Arial" w:cs="Arial"/>
              <w:color w:val="FF8F8F"/>
              <w:sz w:val="20"/>
              <w:szCs w:val="20"/>
              <w:u w:val="single"/>
            </w:rPr>
            <w:t>Ciudad</w:t>
          </w:r>
        </w:p>
      </w:docPartBody>
    </w:docPart>
    <w:docPart>
      <w:docPartPr>
        <w:name w:val="BB6E4F24424248D5975007DA15E9C3FE"/>
        <w:category>
          <w:name w:val="General"/>
          <w:gallery w:val="placeholder"/>
        </w:category>
        <w:types>
          <w:type w:val="bbPlcHdr"/>
        </w:types>
        <w:behaviors>
          <w:behavior w:val="content"/>
        </w:behaviors>
        <w:guid w:val="{2149BABE-3D75-463F-AD93-B30E6EE402A8}"/>
      </w:docPartPr>
      <w:docPartBody>
        <w:p w:rsidR="00BA7B2C" w:rsidRDefault="00C95257" w:rsidP="00C95257">
          <w:pPr>
            <w:pStyle w:val="BB6E4F24424248D5975007DA15E9C3FE"/>
          </w:pPr>
          <w:r>
            <w:rPr>
              <w:rStyle w:val="Textodelmarcadordeposicin"/>
              <w:rFonts w:ascii="Arial" w:hAnsi="Arial" w:cs="Arial"/>
              <w:color w:val="FF8F8F"/>
              <w:sz w:val="20"/>
              <w:szCs w:val="20"/>
            </w:rPr>
            <w:t>seleccionar la fecha.</w:t>
          </w:r>
        </w:p>
      </w:docPartBody>
    </w:docPart>
    <w:docPart>
      <w:docPartPr>
        <w:name w:val="71667C450BAF4FC0A286CAA28AA1EA4B"/>
        <w:category>
          <w:name w:val="General"/>
          <w:gallery w:val="placeholder"/>
        </w:category>
        <w:types>
          <w:type w:val="bbPlcHdr"/>
        </w:types>
        <w:behaviors>
          <w:behavior w:val="content"/>
        </w:behaviors>
        <w:guid w:val="{9C12DFA9-E771-4CC4-98A6-54EC98F3B964}"/>
      </w:docPartPr>
      <w:docPartBody>
        <w:p w:rsidR="00BA7B2C" w:rsidRDefault="00C95257" w:rsidP="00C95257">
          <w:pPr>
            <w:pStyle w:val="71667C450BAF4FC0A286CAA28AA1EA4B"/>
          </w:pPr>
          <w:r>
            <w:rPr>
              <w:rStyle w:val="Textodelmarcadordeposicin"/>
              <w:rFonts w:ascii="Arial" w:hAnsi="Arial" w:cs="Arial"/>
              <w:color w:val="FF8F8F"/>
              <w:sz w:val="20"/>
              <w:szCs w:val="20"/>
              <w:u w:val="single"/>
            </w:rPr>
            <w:t>DILIGENCIAR LA UNIDAD A LA QUE PRESENTA LA OFERTA</w:t>
          </w:r>
        </w:p>
      </w:docPartBody>
    </w:docPart>
    <w:docPart>
      <w:docPartPr>
        <w:name w:val="4629634D4ADD4377954F690D46C268F0"/>
        <w:category>
          <w:name w:val="General"/>
          <w:gallery w:val="placeholder"/>
        </w:category>
        <w:types>
          <w:type w:val="bbPlcHdr"/>
        </w:types>
        <w:behaviors>
          <w:behavior w:val="content"/>
        </w:behaviors>
        <w:guid w:val="{E59D4B7D-D0D5-4EBD-AD2C-1506CB209FFA}"/>
      </w:docPartPr>
      <w:docPartBody>
        <w:p w:rsidR="00BA7B2C" w:rsidRDefault="00C95257" w:rsidP="00C95257">
          <w:pPr>
            <w:pStyle w:val="4629634D4ADD4377954F690D46C268F0"/>
          </w:pPr>
          <w:r w:rsidRPr="000D290B">
            <w:rPr>
              <w:rStyle w:val="Textodelmarcadordeposicin"/>
              <w:rFonts w:ascii="Arial" w:hAnsi="Arial" w:cs="Arial"/>
              <w:color w:val="FF8F8F"/>
              <w:u w:val="single"/>
            </w:rPr>
            <w:t>Diligenciar el número del proceso</w:t>
          </w:r>
        </w:p>
      </w:docPartBody>
    </w:docPart>
    <w:docPart>
      <w:docPartPr>
        <w:name w:val="223D658221FC4C78AC5C81066A9FE794"/>
        <w:category>
          <w:name w:val="General"/>
          <w:gallery w:val="placeholder"/>
        </w:category>
        <w:types>
          <w:type w:val="bbPlcHdr"/>
        </w:types>
        <w:behaviors>
          <w:behavior w:val="content"/>
        </w:behaviors>
        <w:guid w:val="{6774F6FC-93D1-46F9-8EB1-5E73CBB6B171}"/>
      </w:docPartPr>
      <w:docPartBody>
        <w:p w:rsidR="00BA7B2C" w:rsidRDefault="00C95257" w:rsidP="00C95257">
          <w:pPr>
            <w:pStyle w:val="223D658221FC4C78AC5C81066A9FE794"/>
          </w:pPr>
          <w:r w:rsidRPr="002D4042">
            <w:rPr>
              <w:rFonts w:ascii="Arial" w:eastAsia="Calibri" w:hAnsi="Arial" w:cs="Arial"/>
              <w:color w:val="000000" w:themeColor="text1"/>
            </w:rPr>
            <w:t>diligenciar el objeto a contratar</w:t>
          </w:r>
        </w:p>
      </w:docPartBody>
    </w:docPart>
    <w:docPart>
      <w:docPartPr>
        <w:name w:val="D7FDB8D7385F497DA4E6BB03ED716D8C"/>
        <w:category>
          <w:name w:val="General"/>
          <w:gallery w:val="placeholder"/>
        </w:category>
        <w:types>
          <w:type w:val="bbPlcHdr"/>
        </w:types>
        <w:behaviors>
          <w:behavior w:val="content"/>
        </w:behaviors>
        <w:guid w:val="{9753BB54-6E0E-4795-A92A-8E92705FE482}"/>
      </w:docPartPr>
      <w:docPartBody>
        <w:p w:rsidR="00BA7B2C" w:rsidRDefault="00C95257" w:rsidP="00C95257">
          <w:pPr>
            <w:pStyle w:val="D7FDB8D7385F497DA4E6BB03ED716D8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C9E0F3BFE14D13ADF410CDFEAEC23C"/>
        <w:category>
          <w:name w:val="General"/>
          <w:gallery w:val="placeholder"/>
        </w:category>
        <w:types>
          <w:type w:val="bbPlcHdr"/>
        </w:types>
        <w:behaviors>
          <w:behavior w:val="content"/>
        </w:behaviors>
        <w:guid w:val="{6E19F7B3-D5E0-4CBE-B153-8256DEFCCC80}"/>
      </w:docPartPr>
      <w:docPartBody>
        <w:p w:rsidR="00BA7B2C" w:rsidRDefault="00C95257" w:rsidP="00C95257">
          <w:pPr>
            <w:pStyle w:val="C0C9E0F3BFE14D13ADF410CDFEAEC23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7941AB2EDE24168B85D4E3383A927EF"/>
        <w:category>
          <w:name w:val="General"/>
          <w:gallery w:val="placeholder"/>
        </w:category>
        <w:types>
          <w:type w:val="bbPlcHdr"/>
        </w:types>
        <w:behaviors>
          <w:behavior w:val="content"/>
        </w:behaviors>
        <w:guid w:val="{F50453D1-8CBD-4FFF-9338-4E2843FD0838}"/>
      </w:docPartPr>
      <w:docPartBody>
        <w:p w:rsidR="00BA7B2C" w:rsidRDefault="00C95257" w:rsidP="00C95257">
          <w:pPr>
            <w:pStyle w:val="77941AB2EDE24168B85D4E3383A927EF"/>
          </w:pPr>
          <w:r>
            <w:rPr>
              <w:rStyle w:val="Textodelmarcadordeposicin"/>
              <w:rFonts w:ascii="Arial" w:hAnsi="Arial" w:cs="Arial"/>
              <w:color w:val="FF8F8F"/>
              <w:sz w:val="20"/>
              <w:szCs w:val="20"/>
              <w:u w:val="single"/>
            </w:rPr>
            <w:t>Documentos de identificación y lugar de expedición</w:t>
          </w:r>
        </w:p>
      </w:docPartBody>
    </w:docPart>
    <w:docPart>
      <w:docPartPr>
        <w:name w:val="75318AADB9AA424EA5C86CF7E47AD523"/>
        <w:category>
          <w:name w:val="General"/>
          <w:gallery w:val="placeholder"/>
        </w:category>
        <w:types>
          <w:type w:val="bbPlcHdr"/>
        </w:types>
        <w:behaviors>
          <w:behavior w:val="content"/>
        </w:behaviors>
        <w:guid w:val="{3D74C316-07CF-41B4-9F37-FD280C2DD57F}"/>
      </w:docPartPr>
      <w:docPartBody>
        <w:p w:rsidR="00BA7B2C" w:rsidRDefault="00C95257" w:rsidP="00C95257">
          <w:pPr>
            <w:pStyle w:val="75318AADB9AA424EA5C86CF7E47AD5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7FD190740F4BF68E380D7D7AB9F76D"/>
        <w:category>
          <w:name w:val="General"/>
          <w:gallery w:val="placeholder"/>
        </w:category>
        <w:types>
          <w:type w:val="bbPlcHdr"/>
        </w:types>
        <w:behaviors>
          <w:behavior w:val="content"/>
        </w:behaviors>
        <w:guid w:val="{F5BFD9D1-7DA9-4131-B511-2F8A6F46DC75}"/>
      </w:docPartPr>
      <w:docPartBody>
        <w:p w:rsidR="00BA7B2C" w:rsidRDefault="00C95257" w:rsidP="00C95257">
          <w:pPr>
            <w:pStyle w:val="6E7FD190740F4BF68E380D7D7AB9F76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2BC892F01B4800AA89748D03D6127E"/>
        <w:category>
          <w:name w:val="General"/>
          <w:gallery w:val="placeholder"/>
        </w:category>
        <w:types>
          <w:type w:val="bbPlcHdr"/>
        </w:types>
        <w:behaviors>
          <w:behavior w:val="content"/>
        </w:behaviors>
        <w:guid w:val="{B0A84B7D-FECC-4393-A58F-9309FAC84D60}"/>
      </w:docPartPr>
      <w:docPartBody>
        <w:p w:rsidR="00BA7B2C" w:rsidRDefault="00C95257" w:rsidP="00C95257">
          <w:pPr>
            <w:pStyle w:val="582BC892F01B4800AA89748D03D612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921558F4774470F8B8E69A38A170EE2"/>
        <w:category>
          <w:name w:val="General"/>
          <w:gallery w:val="placeholder"/>
        </w:category>
        <w:types>
          <w:type w:val="bbPlcHdr"/>
        </w:types>
        <w:behaviors>
          <w:behavior w:val="content"/>
        </w:behaviors>
        <w:guid w:val="{B4D5F722-4D26-4B5A-82D9-2ADC88E4D9FA}"/>
      </w:docPartPr>
      <w:docPartBody>
        <w:p w:rsidR="00BA7B2C" w:rsidRDefault="00C95257" w:rsidP="00C95257">
          <w:pPr>
            <w:pStyle w:val="8921558F4774470F8B8E69A38A170EE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CF8BEB7CA314B3FA346720A740B5BF7"/>
        <w:category>
          <w:name w:val="General"/>
          <w:gallery w:val="placeholder"/>
        </w:category>
        <w:types>
          <w:type w:val="bbPlcHdr"/>
        </w:types>
        <w:behaviors>
          <w:behavior w:val="content"/>
        </w:behaviors>
        <w:guid w:val="{4B975FAB-3F42-4917-B8A4-35B6F74B4B11}"/>
      </w:docPartPr>
      <w:docPartBody>
        <w:p w:rsidR="00BA7B2C" w:rsidRDefault="00C95257" w:rsidP="00C95257">
          <w:pPr>
            <w:pStyle w:val="1CF8BEB7CA314B3FA346720A740B5BF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C1FA261812044A0A981578488E2C8CC"/>
        <w:category>
          <w:name w:val="General"/>
          <w:gallery w:val="placeholder"/>
        </w:category>
        <w:types>
          <w:type w:val="bbPlcHdr"/>
        </w:types>
        <w:behaviors>
          <w:behavior w:val="content"/>
        </w:behaviors>
        <w:guid w:val="{5EE6399C-42A7-437C-A6A2-88393B2A7AF6}"/>
      </w:docPartPr>
      <w:docPartBody>
        <w:p w:rsidR="00BA7B2C" w:rsidRDefault="00C95257" w:rsidP="00C95257">
          <w:pPr>
            <w:pStyle w:val="6C1FA261812044A0A981578488E2C8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17F11083404253A78D5C8510C308CE"/>
        <w:category>
          <w:name w:val="General"/>
          <w:gallery w:val="placeholder"/>
        </w:category>
        <w:types>
          <w:type w:val="bbPlcHdr"/>
        </w:types>
        <w:behaviors>
          <w:behavior w:val="content"/>
        </w:behaviors>
        <w:guid w:val="{F35E383E-4C35-48F7-9E17-89A3C3BA9DB6}"/>
      </w:docPartPr>
      <w:docPartBody>
        <w:p w:rsidR="00BA7B2C" w:rsidRDefault="00C95257" w:rsidP="00C95257">
          <w:pPr>
            <w:pStyle w:val="B217F11083404253A78D5C8510C308C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8CFD7F52EE742E4B992E1A9DA0DB0E0"/>
        <w:category>
          <w:name w:val="General"/>
          <w:gallery w:val="placeholder"/>
        </w:category>
        <w:types>
          <w:type w:val="bbPlcHdr"/>
        </w:types>
        <w:behaviors>
          <w:behavior w:val="content"/>
        </w:behaviors>
        <w:guid w:val="{01F657C6-2DE8-4FC5-AFCE-F70210A91299}"/>
      </w:docPartPr>
      <w:docPartBody>
        <w:p w:rsidR="00BA7B2C" w:rsidRDefault="00C95257" w:rsidP="00C95257">
          <w:pPr>
            <w:pStyle w:val="A8CFD7F52EE742E4B992E1A9DA0DB0E0"/>
          </w:pPr>
          <w:r w:rsidRPr="000D290B">
            <w:rPr>
              <w:rStyle w:val="Textodelmarcadordeposicin"/>
              <w:rFonts w:ascii="Arial" w:hAnsi="Arial" w:cs="Arial"/>
              <w:color w:val="FF8F8F"/>
              <w:u w:val="single"/>
            </w:rPr>
            <w:t>Diligenciar el número del proceso</w:t>
          </w:r>
        </w:p>
      </w:docPartBody>
    </w:docPart>
    <w:docPart>
      <w:docPartPr>
        <w:name w:val="ECD47B9504234352A2DB45C9C996C9DB"/>
        <w:category>
          <w:name w:val="General"/>
          <w:gallery w:val="placeholder"/>
        </w:category>
        <w:types>
          <w:type w:val="bbPlcHdr"/>
        </w:types>
        <w:behaviors>
          <w:behavior w:val="content"/>
        </w:behaviors>
        <w:guid w:val="{87620388-2C24-4277-BB55-A794939BD11E}"/>
      </w:docPartPr>
      <w:docPartBody>
        <w:p w:rsidR="00BA7B2C" w:rsidRDefault="00C95257" w:rsidP="00C95257">
          <w:pPr>
            <w:pStyle w:val="ECD47B9504234352A2DB45C9C996C9DB"/>
          </w:pPr>
          <w:r w:rsidRPr="002D4042">
            <w:rPr>
              <w:rFonts w:ascii="Arial" w:eastAsia="Calibri" w:hAnsi="Arial" w:cs="Arial"/>
              <w:color w:val="000000" w:themeColor="text1"/>
            </w:rPr>
            <w:t>diligenciar el objeto a contratar</w:t>
          </w:r>
        </w:p>
      </w:docPartBody>
    </w:docPart>
    <w:docPart>
      <w:docPartPr>
        <w:name w:val="478C142C939E46C58CF1F3FE7D062506"/>
        <w:category>
          <w:name w:val="General"/>
          <w:gallery w:val="placeholder"/>
        </w:category>
        <w:types>
          <w:type w:val="bbPlcHdr"/>
        </w:types>
        <w:behaviors>
          <w:behavior w:val="content"/>
        </w:behaviors>
        <w:guid w:val="{08FC1B91-C862-450A-BE62-20CA4280C709}"/>
      </w:docPartPr>
      <w:docPartBody>
        <w:p w:rsidR="00BA7B2C" w:rsidRDefault="00C95257" w:rsidP="00C95257">
          <w:pPr>
            <w:pStyle w:val="478C142C939E46C58CF1F3FE7D06250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A532FC0994741009717FD3FF8AE88BB"/>
        <w:category>
          <w:name w:val="General"/>
          <w:gallery w:val="placeholder"/>
        </w:category>
        <w:types>
          <w:type w:val="bbPlcHdr"/>
        </w:types>
        <w:behaviors>
          <w:behavior w:val="content"/>
        </w:behaviors>
        <w:guid w:val="{0BF1DCD9-2823-48B6-931B-55FBD85888F2}"/>
      </w:docPartPr>
      <w:docPartBody>
        <w:p w:rsidR="00BA7B2C" w:rsidRDefault="00C95257" w:rsidP="00C95257">
          <w:pPr>
            <w:pStyle w:val="8A532FC0994741009717FD3FF8AE88B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C4961DD4B8A4D74A08427A8AC7EC3B0"/>
        <w:category>
          <w:name w:val="General"/>
          <w:gallery w:val="placeholder"/>
        </w:category>
        <w:types>
          <w:type w:val="bbPlcHdr"/>
        </w:types>
        <w:behaviors>
          <w:behavior w:val="content"/>
        </w:behaviors>
        <w:guid w:val="{DC5D3DA4-F453-4EE1-B2A6-B0BBDAE40E4E}"/>
      </w:docPartPr>
      <w:docPartBody>
        <w:p w:rsidR="00BA7B2C" w:rsidRDefault="00C95257" w:rsidP="00C95257">
          <w:pPr>
            <w:pStyle w:val="DC4961DD4B8A4D74A08427A8AC7EC3B0"/>
          </w:pPr>
          <w:r w:rsidRPr="00A70DFE">
            <w:rPr>
              <w:rStyle w:val="Textodelmarcadordeposicin"/>
              <w:rFonts w:ascii="Arial" w:hAnsi="Arial" w:cs="Arial"/>
              <w:color w:val="FF8F8F"/>
              <w:u w:val="single"/>
            </w:rPr>
            <w:t>Documentos de identificación y lugar de expedición</w:t>
          </w:r>
        </w:p>
      </w:docPartBody>
    </w:docPart>
    <w:docPart>
      <w:docPartPr>
        <w:name w:val="A9148492FA6E482A9077551FE5F70635"/>
        <w:category>
          <w:name w:val="General"/>
          <w:gallery w:val="placeholder"/>
        </w:category>
        <w:types>
          <w:type w:val="bbPlcHdr"/>
        </w:types>
        <w:behaviors>
          <w:behavior w:val="content"/>
        </w:behaviors>
        <w:guid w:val="{C490D142-8AB7-4EDC-91EA-A69D93067B85}"/>
      </w:docPartPr>
      <w:docPartBody>
        <w:p w:rsidR="00BA7B2C" w:rsidRDefault="00C95257" w:rsidP="00C95257">
          <w:pPr>
            <w:pStyle w:val="A9148492FA6E482A9077551FE5F70635"/>
          </w:pPr>
          <w:r w:rsidRPr="00A70DFE">
            <w:rPr>
              <w:rStyle w:val="Textodelmarcadordeposicin"/>
              <w:rFonts w:ascii="Arial" w:hAnsi="Arial" w:cs="Arial"/>
              <w:color w:val="FF8F8F"/>
              <w:u w:val="single"/>
            </w:rPr>
            <w:t>DILIGENCIAR LA UNIDAD A LA QUE PRESENTA LA OFERTA</w:t>
          </w:r>
        </w:p>
      </w:docPartBody>
    </w:docPart>
    <w:docPart>
      <w:docPartPr>
        <w:name w:val="B7CE7AB8C6014D01A197296E94B96CD7"/>
        <w:category>
          <w:name w:val="General"/>
          <w:gallery w:val="placeholder"/>
        </w:category>
        <w:types>
          <w:type w:val="bbPlcHdr"/>
        </w:types>
        <w:behaviors>
          <w:behavior w:val="content"/>
        </w:behaviors>
        <w:guid w:val="{8BB3B376-E820-4AA5-9F62-0D1351FE33C5}"/>
      </w:docPartPr>
      <w:docPartBody>
        <w:p w:rsidR="00BA7B2C" w:rsidRDefault="00C95257" w:rsidP="00C95257">
          <w:pPr>
            <w:pStyle w:val="B7CE7AB8C6014D01A197296E94B96CD7"/>
          </w:pPr>
          <w:r w:rsidRPr="00A70DFE">
            <w:rPr>
              <w:rStyle w:val="Textodelmarcadordeposicin"/>
              <w:rFonts w:ascii="Arial" w:hAnsi="Arial" w:cs="Arial"/>
              <w:color w:val="FF8F8F"/>
              <w:u w:val="single"/>
            </w:rPr>
            <w:t>DILIGENCIAR LA UNIDAD A LA QUE PRESENTA LA OFERTA</w:t>
          </w:r>
        </w:p>
      </w:docPartBody>
    </w:docPart>
    <w:docPart>
      <w:docPartPr>
        <w:name w:val="F0AE3199687E446F87F048981A9F18E7"/>
        <w:category>
          <w:name w:val="General"/>
          <w:gallery w:val="placeholder"/>
        </w:category>
        <w:types>
          <w:type w:val="bbPlcHdr"/>
        </w:types>
        <w:behaviors>
          <w:behavior w:val="content"/>
        </w:behaviors>
        <w:guid w:val="{B34014E1-13D3-442A-963B-3CBB9DDBB65D}"/>
      </w:docPartPr>
      <w:docPartBody>
        <w:p w:rsidR="00BA7B2C" w:rsidRDefault="00C95257" w:rsidP="00C95257">
          <w:pPr>
            <w:pStyle w:val="F0AE3199687E446F87F048981A9F18E7"/>
          </w:pPr>
          <w:r w:rsidRPr="000D290B">
            <w:rPr>
              <w:rStyle w:val="Textodelmarcadordeposicin"/>
              <w:rFonts w:ascii="Arial" w:hAnsi="Arial" w:cs="Arial"/>
              <w:color w:val="FF8F8F"/>
              <w:u w:val="single"/>
            </w:rPr>
            <w:t>Diligenciar el número del proceso</w:t>
          </w:r>
        </w:p>
      </w:docPartBody>
    </w:docPart>
    <w:docPart>
      <w:docPartPr>
        <w:name w:val="71C84D6061544A189F2978B8233F753E"/>
        <w:category>
          <w:name w:val="General"/>
          <w:gallery w:val="placeholder"/>
        </w:category>
        <w:types>
          <w:type w:val="bbPlcHdr"/>
        </w:types>
        <w:behaviors>
          <w:behavior w:val="content"/>
        </w:behaviors>
        <w:guid w:val="{167DD614-1BC6-4572-970E-50A0241A9D65}"/>
      </w:docPartPr>
      <w:docPartBody>
        <w:p w:rsidR="00BA7B2C" w:rsidRDefault="00C95257" w:rsidP="00C95257">
          <w:pPr>
            <w:pStyle w:val="71C84D6061544A189F2978B8233F753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4A8E72709D346B7ADE83054B8BB8228"/>
        <w:category>
          <w:name w:val="General"/>
          <w:gallery w:val="placeholder"/>
        </w:category>
        <w:types>
          <w:type w:val="bbPlcHdr"/>
        </w:types>
        <w:behaviors>
          <w:behavior w:val="content"/>
        </w:behaviors>
        <w:guid w:val="{60467200-3DE7-4A6C-B371-2224530134A6}"/>
      </w:docPartPr>
      <w:docPartBody>
        <w:p w:rsidR="00BA7B2C" w:rsidRDefault="00C95257" w:rsidP="00C95257">
          <w:pPr>
            <w:pStyle w:val="C4A8E72709D346B7ADE83054B8BB8228"/>
          </w:pPr>
          <w:r w:rsidRPr="000D290B">
            <w:rPr>
              <w:rStyle w:val="Textodelmarcadordeposicin"/>
              <w:rFonts w:eastAsiaTheme="minorHAnsi"/>
              <w:color w:val="FF8F8F"/>
              <w:u w:val="single"/>
            </w:rPr>
            <w:t>Domicilio de la persona firmante</w:t>
          </w:r>
        </w:p>
      </w:docPartBody>
    </w:docPart>
    <w:docPart>
      <w:docPartPr>
        <w:name w:val="65088AB960F147569105C40157E0DD32"/>
        <w:category>
          <w:name w:val="General"/>
          <w:gallery w:val="placeholder"/>
        </w:category>
        <w:types>
          <w:type w:val="bbPlcHdr"/>
        </w:types>
        <w:behaviors>
          <w:behavior w:val="content"/>
        </w:behaviors>
        <w:guid w:val="{D06FEEE4-A223-4CEA-B466-5F2A5E680D23}"/>
      </w:docPartPr>
      <w:docPartBody>
        <w:p w:rsidR="00BA7B2C" w:rsidRDefault="00C95257" w:rsidP="00C95257">
          <w:pPr>
            <w:pStyle w:val="65088AB960F147569105C40157E0DD32"/>
          </w:pPr>
          <w:r w:rsidRPr="000D290B">
            <w:rPr>
              <w:rStyle w:val="Textodelmarcadordeposicin"/>
              <w:rFonts w:eastAsiaTheme="minorHAnsi"/>
              <w:color w:val="FF8F8F"/>
              <w:u w:val="single"/>
            </w:rPr>
            <w:t>Documento de identificación de la persona firmante y lugar de expedición</w:t>
          </w:r>
        </w:p>
      </w:docPartBody>
    </w:docPart>
    <w:docPart>
      <w:docPartPr>
        <w:name w:val="D0F0C9B65D8846878A9ECAE973EAAFA4"/>
        <w:category>
          <w:name w:val="General"/>
          <w:gallery w:val="placeholder"/>
        </w:category>
        <w:types>
          <w:type w:val="bbPlcHdr"/>
        </w:types>
        <w:behaviors>
          <w:behavior w:val="content"/>
        </w:behaviors>
        <w:guid w:val="{7FA8A528-9736-4550-9EA2-E9D585350AFE}"/>
      </w:docPartPr>
      <w:docPartBody>
        <w:p w:rsidR="00BA7B2C" w:rsidRDefault="00C95257" w:rsidP="00C95257">
          <w:pPr>
            <w:pStyle w:val="D0F0C9B65D8846878A9ECAE973EAAFA4"/>
          </w:pPr>
          <w:r w:rsidRPr="000D290B">
            <w:rPr>
              <w:rStyle w:val="Textodelmarcadordeposicin"/>
              <w:rFonts w:eastAsiaTheme="minorHAnsi"/>
              <w:color w:val="FF8F8F"/>
              <w:u w:val="single"/>
            </w:rPr>
            <w:t>Seleccionar la opción correspondiente</w:t>
          </w:r>
        </w:p>
      </w:docPartBody>
    </w:docPart>
    <w:docPart>
      <w:docPartPr>
        <w:name w:val="317672FB67A64A95B6F9D0C1D81CB6AE"/>
        <w:category>
          <w:name w:val="General"/>
          <w:gallery w:val="placeholder"/>
        </w:category>
        <w:types>
          <w:type w:val="bbPlcHdr"/>
        </w:types>
        <w:behaviors>
          <w:behavior w:val="content"/>
        </w:behaviors>
        <w:guid w:val="{FB540A9D-3212-4ABE-A98C-A6C1CC176E56}"/>
      </w:docPartPr>
      <w:docPartBody>
        <w:p w:rsidR="00BA7B2C" w:rsidRDefault="00C95257" w:rsidP="00C95257">
          <w:pPr>
            <w:pStyle w:val="317672FB67A64A95B6F9D0C1D81CB6AE"/>
          </w:pPr>
          <w:r w:rsidRPr="000D290B">
            <w:rPr>
              <w:rStyle w:val="Textodelmarcadordeposicin"/>
              <w:rFonts w:ascii="Arial" w:hAnsi="Arial" w:cs="Arial"/>
              <w:color w:val="FF8F8F"/>
              <w:u w:val="single"/>
            </w:rPr>
            <w:t>Elegir la modalidad de contratación</w:t>
          </w:r>
        </w:p>
      </w:docPartBody>
    </w:docPart>
    <w:docPart>
      <w:docPartPr>
        <w:name w:val="C221DB97A8DD47B388EEA7A48D522509"/>
        <w:category>
          <w:name w:val="General"/>
          <w:gallery w:val="placeholder"/>
        </w:category>
        <w:types>
          <w:type w:val="bbPlcHdr"/>
        </w:types>
        <w:behaviors>
          <w:behavior w:val="content"/>
        </w:behaviors>
        <w:guid w:val="{9A0EFAAB-CA3B-4EAB-8CB4-8065A3B2BE7C}"/>
      </w:docPartPr>
      <w:docPartBody>
        <w:p w:rsidR="00BA7B2C" w:rsidRDefault="00C95257" w:rsidP="00C95257">
          <w:pPr>
            <w:pStyle w:val="C221DB97A8DD47B388EEA7A48D52250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67781215F2B434C9D9EEADD7B2D0269"/>
        <w:category>
          <w:name w:val="General"/>
          <w:gallery w:val="placeholder"/>
        </w:category>
        <w:types>
          <w:type w:val="bbPlcHdr"/>
        </w:types>
        <w:behaviors>
          <w:behavior w:val="content"/>
        </w:behaviors>
        <w:guid w:val="{31231037-0D58-42F5-B8CA-61555264F834}"/>
      </w:docPartPr>
      <w:docPartBody>
        <w:p w:rsidR="00780254" w:rsidRDefault="000D2FA6" w:rsidP="000D2FA6">
          <w:pPr>
            <w:pStyle w:val="267781215F2B434C9D9EEADD7B2D02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EC6D3F1A3084530B375FBF22E21723A"/>
        <w:category>
          <w:name w:val="General"/>
          <w:gallery w:val="placeholder"/>
        </w:category>
        <w:types>
          <w:type w:val="bbPlcHdr"/>
        </w:types>
        <w:behaviors>
          <w:behavior w:val="content"/>
        </w:behaviors>
        <w:guid w:val="{5013ADA3-FFD3-495F-9AE8-D09B9BB2D7BA}"/>
      </w:docPartPr>
      <w:docPartBody>
        <w:p w:rsidR="00780254" w:rsidRDefault="000D2FA6" w:rsidP="000D2FA6">
          <w:pPr>
            <w:pStyle w:val="CEC6D3F1A3084530B375FBF22E217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D3FEC0B1864319BB6F3B426CD41D19"/>
        <w:category>
          <w:name w:val="General"/>
          <w:gallery w:val="placeholder"/>
        </w:category>
        <w:types>
          <w:type w:val="bbPlcHdr"/>
        </w:types>
        <w:behaviors>
          <w:behavior w:val="content"/>
        </w:behaviors>
        <w:guid w:val="{06106314-EDBE-49FD-B822-32959D7A806F}"/>
      </w:docPartPr>
      <w:docPartBody>
        <w:p w:rsidR="00780254" w:rsidRDefault="000D2FA6" w:rsidP="000D2FA6">
          <w:pPr>
            <w:pStyle w:val="1AD3FEC0B1864319BB6F3B426CD41D19"/>
          </w:pPr>
          <w:r w:rsidRPr="00A70DFE">
            <w:rPr>
              <w:rStyle w:val="Textodelmarcadordeposicin"/>
              <w:rFonts w:ascii="Arial" w:hAnsi="Arial" w:cs="Arial"/>
              <w:color w:val="FF8F8F"/>
              <w:u w:val="single"/>
            </w:rPr>
            <w:t>Documentos de identificación y lugar de expedición</w:t>
          </w:r>
        </w:p>
      </w:docPartBody>
    </w:docPart>
    <w:docPart>
      <w:docPartPr>
        <w:name w:val="B6B27C9DE0D14B588DBD90AAF3C23AF3"/>
        <w:category>
          <w:name w:val="General"/>
          <w:gallery w:val="placeholder"/>
        </w:category>
        <w:types>
          <w:type w:val="bbPlcHdr"/>
        </w:types>
        <w:behaviors>
          <w:behavior w:val="content"/>
        </w:behaviors>
        <w:guid w:val="{DE7E5765-2CC3-4568-8B76-FD4AA6C09D97}"/>
      </w:docPartPr>
      <w:docPartBody>
        <w:p w:rsidR="00780254" w:rsidRDefault="000D2FA6" w:rsidP="000D2FA6">
          <w:pPr>
            <w:pStyle w:val="B6B27C9DE0D14B588DBD90AAF3C23A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2DFDE8095F4AF8B9BE93E63EDBF095"/>
        <w:category>
          <w:name w:val="General"/>
          <w:gallery w:val="placeholder"/>
        </w:category>
        <w:types>
          <w:type w:val="bbPlcHdr"/>
        </w:types>
        <w:behaviors>
          <w:behavior w:val="content"/>
        </w:behaviors>
        <w:guid w:val="{4E2D9973-3614-499F-93BB-48BD3B6637CC}"/>
      </w:docPartPr>
      <w:docPartBody>
        <w:p w:rsidR="00780254" w:rsidRDefault="000D2FA6" w:rsidP="000D2FA6">
          <w:pPr>
            <w:pStyle w:val="4A2DFDE8095F4AF8B9BE93E63EDBF0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A269C1F019454CB463842C7DE5D591"/>
        <w:category>
          <w:name w:val="General"/>
          <w:gallery w:val="placeholder"/>
        </w:category>
        <w:types>
          <w:type w:val="bbPlcHdr"/>
        </w:types>
        <w:behaviors>
          <w:behavior w:val="content"/>
        </w:behaviors>
        <w:guid w:val="{17CAC342-051C-473F-8B10-AA7567EEDFAC}"/>
      </w:docPartPr>
      <w:docPartBody>
        <w:p w:rsidR="00780254" w:rsidRDefault="000D2FA6" w:rsidP="000D2FA6">
          <w:pPr>
            <w:pStyle w:val="BAA269C1F019454CB463842C7DE5D5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DFE622942345DE89B09F7FCCBFCC1B"/>
        <w:category>
          <w:name w:val="General"/>
          <w:gallery w:val="placeholder"/>
        </w:category>
        <w:types>
          <w:type w:val="bbPlcHdr"/>
        </w:types>
        <w:behaviors>
          <w:behavior w:val="content"/>
        </w:behaviors>
        <w:guid w:val="{3EE6CA38-B8FC-42E3-96E2-F846DDA17A8A}"/>
      </w:docPartPr>
      <w:docPartBody>
        <w:p w:rsidR="00780254" w:rsidRDefault="000D2FA6" w:rsidP="000D2FA6">
          <w:pPr>
            <w:pStyle w:val="E1DFE622942345DE89B09F7FCCBFCC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FB28D0A8D64D48A7B093242832D400"/>
        <w:category>
          <w:name w:val="General"/>
          <w:gallery w:val="placeholder"/>
        </w:category>
        <w:types>
          <w:type w:val="bbPlcHdr"/>
        </w:types>
        <w:behaviors>
          <w:behavior w:val="content"/>
        </w:behaviors>
        <w:guid w:val="{C37AC63D-DD8F-46C8-A58B-D0A1D35E1219}"/>
      </w:docPartPr>
      <w:docPartBody>
        <w:p w:rsidR="00780254" w:rsidRDefault="000D2FA6" w:rsidP="000D2FA6">
          <w:pPr>
            <w:pStyle w:val="B5FB28D0A8D64D48A7B093242832D400"/>
          </w:pPr>
          <w:r w:rsidRPr="000D290B">
            <w:rPr>
              <w:rStyle w:val="Textodelmarcadordeposicin"/>
              <w:rFonts w:ascii="Arial" w:eastAsiaTheme="minorHAnsi" w:hAnsi="Arial" w:cs="Arial"/>
              <w:color w:val="FF8F8F"/>
              <w:u w:val="single"/>
            </w:rPr>
            <w:t>Diligenciar la dirección del proveedor</w:t>
          </w:r>
        </w:p>
      </w:docPartBody>
    </w:docPart>
    <w:docPart>
      <w:docPartPr>
        <w:name w:val="30CA983CBA51458B80F0DD4716794A0B"/>
        <w:category>
          <w:name w:val="General"/>
          <w:gallery w:val="placeholder"/>
        </w:category>
        <w:types>
          <w:type w:val="bbPlcHdr"/>
        </w:types>
        <w:behaviors>
          <w:behavior w:val="content"/>
        </w:behaviors>
        <w:guid w:val="{B2656776-E8DF-473E-9C91-94CE251DEBFE}"/>
      </w:docPartPr>
      <w:docPartBody>
        <w:p w:rsidR="00780254" w:rsidRDefault="000D2FA6" w:rsidP="000D2FA6">
          <w:pPr>
            <w:pStyle w:val="30CA983CBA51458B80F0DD4716794A0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7C36D41A8A459F84F2FAA6345C589A"/>
        <w:category>
          <w:name w:val="General"/>
          <w:gallery w:val="placeholder"/>
        </w:category>
        <w:types>
          <w:type w:val="bbPlcHdr"/>
        </w:types>
        <w:behaviors>
          <w:behavior w:val="content"/>
        </w:behaviors>
        <w:guid w:val="{CF2BF3EB-7971-44B2-A2EF-E48DF30FD3A8}"/>
      </w:docPartPr>
      <w:docPartBody>
        <w:p w:rsidR="00780254" w:rsidRDefault="000D2FA6" w:rsidP="000D2FA6">
          <w:pPr>
            <w:pStyle w:val="F37C36D41A8A459F84F2FAA6345C58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11AA03CAB54470D8433DB68B205316A"/>
        <w:category>
          <w:name w:val="General"/>
          <w:gallery w:val="placeholder"/>
        </w:category>
        <w:types>
          <w:type w:val="bbPlcHdr"/>
        </w:types>
        <w:behaviors>
          <w:behavior w:val="content"/>
        </w:behaviors>
        <w:guid w:val="{F42579FF-2241-4D01-883E-C9F6447E5104}"/>
      </w:docPartPr>
      <w:docPartBody>
        <w:p w:rsidR="00C93D23" w:rsidRDefault="000714A2" w:rsidP="000714A2">
          <w:pPr>
            <w:pStyle w:val="611AA03CAB54470D8433DB68B205316A"/>
          </w:pPr>
          <w:r w:rsidRPr="002D4042">
            <w:rPr>
              <w:rFonts w:ascii="Arial" w:eastAsia="Calibri" w:hAnsi="Arial" w:cs="Arial"/>
              <w:color w:val="000000" w:themeColor="text1"/>
            </w:rPr>
            <w:t>diligenciar el objeto a contratar</w:t>
          </w:r>
        </w:p>
      </w:docPartBody>
    </w:docPart>
    <w:docPart>
      <w:docPartPr>
        <w:name w:val="00EFF8081EEF4DA18CB0AC84B6CE4319"/>
        <w:category>
          <w:name w:val="General"/>
          <w:gallery w:val="placeholder"/>
        </w:category>
        <w:types>
          <w:type w:val="bbPlcHdr"/>
        </w:types>
        <w:behaviors>
          <w:behavior w:val="content"/>
        </w:behaviors>
        <w:guid w:val="{6C21837C-22FA-4910-BA33-A43BD96BBBAA}"/>
      </w:docPartPr>
      <w:docPartBody>
        <w:p w:rsidR="009C1CC0" w:rsidRDefault="00C93D23" w:rsidP="00C93D23">
          <w:pPr>
            <w:pStyle w:val="00EFF8081EEF4DA18CB0AC84B6CE4319"/>
          </w:pPr>
          <w:r w:rsidRPr="00362D86">
            <w:rPr>
              <w:rStyle w:val="Textodelmarcadordeposicin"/>
              <w:rFonts w:ascii="Arial" w:hAnsi="Arial" w:cs="Arial"/>
              <w:color w:val="FF8F8F"/>
              <w:sz w:val="20"/>
              <w:szCs w:val="20"/>
              <w:u w:val="single"/>
            </w:rPr>
            <w:t>Transcribir el objeto del proceso</w:t>
          </w:r>
        </w:p>
      </w:docPartBody>
    </w:docPart>
    <w:docPart>
      <w:docPartPr>
        <w:name w:val="35D7D042CEE04740BF7A5A592E8A8D3B"/>
        <w:category>
          <w:name w:val="General"/>
          <w:gallery w:val="placeholder"/>
        </w:category>
        <w:types>
          <w:type w:val="bbPlcHdr"/>
        </w:types>
        <w:behaviors>
          <w:behavior w:val="content"/>
        </w:behaviors>
        <w:guid w:val="{9D15AAD7-36E6-47A0-992C-C34A4F2E4742}"/>
      </w:docPartPr>
      <w:docPartBody>
        <w:p w:rsidR="00C266E2" w:rsidRDefault="009C1CC0" w:rsidP="009C1CC0">
          <w:pPr>
            <w:pStyle w:val="35D7D042CEE04740BF7A5A592E8A8D3B"/>
          </w:pPr>
          <w:r w:rsidRPr="000C38C2">
            <w:rPr>
              <w:rStyle w:val="Textodelmarcadordeposicin"/>
              <w:rFonts w:ascii="Arial" w:hAnsi="Arial" w:cs="Arial"/>
              <w:color w:val="FF8F8F"/>
              <w:u w:val="single"/>
            </w:rPr>
            <w:t>DILIGENCIAR LA UNIDAD A LA QUE PRESENTA LA OFERTA</w:t>
          </w:r>
        </w:p>
      </w:docPartBody>
    </w:docPart>
    <w:docPart>
      <w:docPartPr>
        <w:name w:val="CB883EE2E3C1488B9142042D5704FD92"/>
        <w:category>
          <w:name w:val="General"/>
          <w:gallery w:val="placeholder"/>
        </w:category>
        <w:types>
          <w:type w:val="bbPlcHdr"/>
        </w:types>
        <w:behaviors>
          <w:behavior w:val="content"/>
        </w:behaviors>
        <w:guid w:val="{44F0F013-2199-49F0-BCF4-0AC670CEEF62}"/>
      </w:docPartPr>
      <w:docPartBody>
        <w:p w:rsidR="00C266E2" w:rsidRDefault="009C1CC0" w:rsidP="009C1CC0">
          <w:pPr>
            <w:pStyle w:val="CB883EE2E3C1488B9142042D5704FD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5F0707B81824F0BAFA28818255E4D1A"/>
        <w:category>
          <w:name w:val="General"/>
          <w:gallery w:val="placeholder"/>
        </w:category>
        <w:types>
          <w:type w:val="bbPlcHdr"/>
        </w:types>
        <w:behaviors>
          <w:behavior w:val="content"/>
        </w:behaviors>
        <w:guid w:val="{1348DE23-37F2-4FB8-84F3-05495B5C3E0D}"/>
      </w:docPartPr>
      <w:docPartBody>
        <w:p w:rsidR="00C266E2" w:rsidRDefault="009C1CC0" w:rsidP="009C1CC0">
          <w:pPr>
            <w:pStyle w:val="95F0707B81824F0BAFA28818255E4D1A"/>
          </w:pPr>
          <w:r w:rsidRPr="00816EB3">
            <w:rPr>
              <w:rStyle w:val="Textodelmarcadordeposicin"/>
              <w:rFonts w:ascii="Arial" w:eastAsiaTheme="minorHAnsi" w:hAnsi="Arial" w:cs="Arial"/>
              <w:color w:val="FF8F8F"/>
            </w:rPr>
            <w:t>Diligenciar el nombre completo del proponente</w:t>
          </w:r>
        </w:p>
      </w:docPartBody>
    </w:docPart>
    <w:docPart>
      <w:docPartPr>
        <w:name w:val="ED8BFC41C75B46B8A48FB0460A1A88C1"/>
        <w:category>
          <w:name w:val="General"/>
          <w:gallery w:val="placeholder"/>
        </w:category>
        <w:types>
          <w:type w:val="bbPlcHdr"/>
        </w:types>
        <w:behaviors>
          <w:behavior w:val="content"/>
        </w:behaviors>
        <w:guid w:val="{926CBB3B-3E74-46D9-B72D-FAF787F105F5}"/>
      </w:docPartPr>
      <w:docPartBody>
        <w:p w:rsidR="00C266E2" w:rsidRDefault="009C1CC0" w:rsidP="009C1CC0">
          <w:pPr>
            <w:pStyle w:val="ED8BFC41C75B46B8A48FB0460A1A88C1"/>
          </w:pPr>
          <w:r w:rsidRPr="00816EB3">
            <w:rPr>
              <w:rStyle w:val="Textodelmarcadordeposicin"/>
              <w:rFonts w:ascii="Arial" w:eastAsiaTheme="minorHAnsi" w:hAnsi="Arial" w:cs="Arial"/>
              <w:color w:val="FF8F8F"/>
            </w:rPr>
            <w:t>Diligenciar la identificación del proponente</w:t>
          </w:r>
        </w:p>
      </w:docPartBody>
    </w:docPart>
    <w:docPart>
      <w:docPartPr>
        <w:name w:val="74D65C7278F749C4902881FB81C248F0"/>
        <w:category>
          <w:name w:val="General"/>
          <w:gallery w:val="placeholder"/>
        </w:category>
        <w:types>
          <w:type w:val="bbPlcHdr"/>
        </w:types>
        <w:behaviors>
          <w:behavior w:val="content"/>
        </w:behaviors>
        <w:guid w:val="{896D8137-E441-4C9D-A53D-750613937659}"/>
      </w:docPartPr>
      <w:docPartBody>
        <w:p w:rsidR="00C266E2" w:rsidRDefault="009C1CC0" w:rsidP="009C1CC0">
          <w:pPr>
            <w:pStyle w:val="74D65C7278F749C4902881FB81C248F0"/>
          </w:pPr>
          <w:r w:rsidRPr="00816EB3">
            <w:rPr>
              <w:rStyle w:val="Textodelmarcadordeposicin"/>
              <w:rFonts w:ascii="Arial" w:eastAsiaTheme="minorHAnsi" w:hAnsi="Arial" w:cs="Arial"/>
              <w:color w:val="FF8F8F"/>
            </w:rPr>
            <w:t>Diligenciar el nombre completo del representante legal</w:t>
          </w:r>
        </w:p>
      </w:docPartBody>
    </w:docPart>
    <w:docPart>
      <w:docPartPr>
        <w:name w:val="9E785BE9332B49C3B37C33A1A6E36477"/>
        <w:category>
          <w:name w:val="General"/>
          <w:gallery w:val="placeholder"/>
        </w:category>
        <w:types>
          <w:type w:val="bbPlcHdr"/>
        </w:types>
        <w:behaviors>
          <w:behavior w:val="content"/>
        </w:behaviors>
        <w:guid w:val="{736876DC-4E9E-45BD-9D9B-F6AA0CF5634E}"/>
      </w:docPartPr>
      <w:docPartBody>
        <w:p w:rsidR="00C266E2" w:rsidRDefault="009C1CC0" w:rsidP="009C1CC0">
          <w:pPr>
            <w:pStyle w:val="9E785BE9332B49C3B37C33A1A6E3647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BAD91B235E04D5E8135C843C388911D"/>
        <w:category>
          <w:name w:val="General"/>
          <w:gallery w:val="placeholder"/>
        </w:category>
        <w:types>
          <w:type w:val="bbPlcHdr"/>
        </w:types>
        <w:behaviors>
          <w:behavior w:val="content"/>
        </w:behaviors>
        <w:guid w:val="{30C62D9A-C712-499F-9324-791BE14CC7F8}"/>
      </w:docPartPr>
      <w:docPartBody>
        <w:p w:rsidR="00C266E2" w:rsidRDefault="009C1CC0" w:rsidP="009C1CC0">
          <w:pPr>
            <w:pStyle w:val="0BAD91B235E04D5E8135C843C388911D"/>
          </w:pPr>
          <w:r w:rsidRPr="00362D86">
            <w:rPr>
              <w:rStyle w:val="Textodelmarcadordeposicin"/>
              <w:rFonts w:ascii="Arial" w:hAnsi="Arial" w:cs="Arial"/>
              <w:color w:val="FF8F8F"/>
              <w:sz w:val="20"/>
              <w:szCs w:val="20"/>
              <w:u w:val="single"/>
            </w:rPr>
            <w:t>Transcribir el objeto del proceso</w:t>
          </w:r>
        </w:p>
      </w:docPartBody>
    </w:docPart>
    <w:docPart>
      <w:docPartPr>
        <w:name w:val="3409DC2EAB6F44419508B0E8C72F6DE7"/>
        <w:category>
          <w:name w:val="General"/>
          <w:gallery w:val="placeholder"/>
        </w:category>
        <w:types>
          <w:type w:val="bbPlcHdr"/>
        </w:types>
        <w:behaviors>
          <w:behavior w:val="content"/>
        </w:behaviors>
        <w:guid w:val="{52048384-8C52-43A0-A32A-EA847A9D3E80}"/>
      </w:docPartPr>
      <w:docPartBody>
        <w:p w:rsidR="00C266E2" w:rsidRDefault="009C1CC0" w:rsidP="009C1CC0">
          <w:pPr>
            <w:pStyle w:val="3409DC2EAB6F44419508B0E8C72F6DE7"/>
          </w:pPr>
          <w:r w:rsidRPr="00362D86">
            <w:rPr>
              <w:rStyle w:val="Textodelmarcadordeposicin"/>
              <w:rFonts w:ascii="Arial" w:hAnsi="Arial" w:cs="Arial"/>
              <w:color w:val="FF8F8F"/>
              <w:sz w:val="20"/>
              <w:szCs w:val="20"/>
              <w:u w:val="single"/>
            </w:rPr>
            <w:t>Transcribir el objeto del proceso</w:t>
          </w:r>
        </w:p>
      </w:docPartBody>
    </w:docPart>
    <w:docPart>
      <w:docPartPr>
        <w:name w:val="8C1448ED6ACB46DF813CCFCF19866CCE"/>
        <w:category>
          <w:name w:val="General"/>
          <w:gallery w:val="placeholder"/>
        </w:category>
        <w:types>
          <w:type w:val="bbPlcHdr"/>
        </w:types>
        <w:behaviors>
          <w:behavior w:val="content"/>
        </w:behaviors>
        <w:guid w:val="{188D413A-6BCA-4940-94D7-D40E28F6DF7D}"/>
      </w:docPartPr>
      <w:docPartBody>
        <w:p w:rsidR="00C266E2" w:rsidRDefault="009C1CC0" w:rsidP="009C1CC0">
          <w:pPr>
            <w:pStyle w:val="8C1448ED6ACB46DF813CCFCF19866CCE"/>
          </w:pPr>
          <w:r w:rsidRPr="002D4042">
            <w:rPr>
              <w:rFonts w:ascii="Arial" w:eastAsia="Calibri" w:hAnsi="Arial" w:cs="Arial"/>
              <w:color w:val="000000" w:themeColor="text1"/>
            </w:rPr>
            <w:t>diligenciar el objeto a contratar</w:t>
          </w:r>
        </w:p>
      </w:docPartBody>
    </w:docPart>
    <w:docPart>
      <w:docPartPr>
        <w:name w:val="C719956A71E048B4A303C526BBF94F7D"/>
        <w:category>
          <w:name w:val="General"/>
          <w:gallery w:val="placeholder"/>
        </w:category>
        <w:types>
          <w:type w:val="bbPlcHdr"/>
        </w:types>
        <w:behaviors>
          <w:behavior w:val="content"/>
        </w:behaviors>
        <w:guid w:val="{F719957E-43C4-4195-8AA1-A02B98A9FB21}"/>
      </w:docPartPr>
      <w:docPartBody>
        <w:p w:rsidR="00282762" w:rsidRDefault="00282762" w:rsidP="00282762">
          <w:pPr>
            <w:pStyle w:val="C719956A71E048B4A303C526BBF94F7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68A425A299B4472AE5840513B767EEB"/>
        <w:category>
          <w:name w:val="General"/>
          <w:gallery w:val="placeholder"/>
        </w:category>
        <w:types>
          <w:type w:val="bbPlcHdr"/>
        </w:types>
        <w:behaviors>
          <w:behavior w:val="content"/>
        </w:behaviors>
        <w:guid w:val="{94BCA09D-80AA-411C-92D7-4CA97989BAA9}"/>
      </w:docPartPr>
      <w:docPartBody>
        <w:p w:rsidR="00282762" w:rsidRDefault="00282762" w:rsidP="00282762">
          <w:pPr>
            <w:pStyle w:val="F68A425A299B4472AE5840513B767EE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1E744A555B946A69CFC716E38AB220A"/>
        <w:category>
          <w:name w:val="General"/>
          <w:gallery w:val="placeholder"/>
        </w:category>
        <w:types>
          <w:type w:val="bbPlcHdr"/>
        </w:types>
        <w:behaviors>
          <w:behavior w:val="content"/>
        </w:behaviors>
        <w:guid w:val="{1D47FCA8-40E0-4B0C-AC8F-2B9FB2B75FD4}"/>
      </w:docPartPr>
      <w:docPartBody>
        <w:p w:rsidR="00282762" w:rsidRDefault="00282762" w:rsidP="00282762">
          <w:pPr>
            <w:pStyle w:val="E1E744A555B946A69CFC716E38AB220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0C144FF6EBA49E28F13A0BE16D3AC59"/>
        <w:category>
          <w:name w:val="General"/>
          <w:gallery w:val="placeholder"/>
        </w:category>
        <w:types>
          <w:type w:val="bbPlcHdr"/>
        </w:types>
        <w:behaviors>
          <w:behavior w:val="content"/>
        </w:behaviors>
        <w:guid w:val="{675E6A22-538B-430D-A69C-49F263D021A7}"/>
      </w:docPartPr>
      <w:docPartBody>
        <w:p w:rsidR="00282762" w:rsidRDefault="00282762" w:rsidP="00282762">
          <w:pPr>
            <w:pStyle w:val="70C144FF6EBA49E28F13A0BE16D3AC59"/>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324D83F469E04E7FA7165AA7517CF5D5"/>
        <w:category>
          <w:name w:val="General"/>
          <w:gallery w:val="placeholder"/>
        </w:category>
        <w:types>
          <w:type w:val="bbPlcHdr"/>
        </w:types>
        <w:behaviors>
          <w:behavior w:val="content"/>
        </w:behaviors>
        <w:guid w:val="{A464268F-FEA0-4AE4-B205-C7768A8B0C68}"/>
      </w:docPartPr>
      <w:docPartBody>
        <w:p w:rsidR="00282762" w:rsidRDefault="00282762" w:rsidP="00282762">
          <w:pPr>
            <w:pStyle w:val="324D83F469E04E7FA7165AA7517CF5D5"/>
          </w:pPr>
          <w:r w:rsidRPr="000C38C2">
            <w:rPr>
              <w:rStyle w:val="Textodelmarcadordeposicin"/>
              <w:rFonts w:ascii="Arial" w:eastAsiaTheme="minorHAnsi" w:hAnsi="Arial" w:cs="Arial"/>
              <w:color w:val="FF8F8F"/>
              <w:u w:val="single"/>
            </w:rPr>
            <w:t>Diligenciar la dirección del proveedor</w:t>
          </w:r>
        </w:p>
      </w:docPartBody>
    </w:docPart>
    <w:docPart>
      <w:docPartPr>
        <w:name w:val="6BA16B3DFB0247C4B87FB2CECE303094"/>
        <w:category>
          <w:name w:val="General"/>
          <w:gallery w:val="placeholder"/>
        </w:category>
        <w:types>
          <w:type w:val="bbPlcHdr"/>
        </w:types>
        <w:behaviors>
          <w:behavior w:val="content"/>
        </w:behaviors>
        <w:guid w:val="{42783530-CDB1-4DE8-A138-A04BF22B7462}"/>
      </w:docPartPr>
      <w:docPartBody>
        <w:p w:rsidR="00282762" w:rsidRDefault="00282762" w:rsidP="00282762">
          <w:pPr>
            <w:pStyle w:val="6BA16B3DFB0247C4B87FB2CECE30309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2530FEA3F9649348B47A31E55D7CEA7"/>
        <w:category>
          <w:name w:val="General"/>
          <w:gallery w:val="placeholder"/>
        </w:category>
        <w:types>
          <w:type w:val="bbPlcHdr"/>
        </w:types>
        <w:behaviors>
          <w:behavior w:val="content"/>
        </w:behaviors>
        <w:guid w:val="{58A2C940-00A9-4609-9138-0FA6DA4F7EF7}"/>
      </w:docPartPr>
      <w:docPartBody>
        <w:p w:rsidR="00282762" w:rsidRDefault="00282762" w:rsidP="00282762">
          <w:pPr>
            <w:pStyle w:val="62530FEA3F9649348B47A31E55D7CEA7"/>
          </w:pPr>
          <w:r w:rsidRPr="000C38C2">
            <w:rPr>
              <w:rStyle w:val="Textodelmarcadordeposicin"/>
              <w:rFonts w:eastAsiaTheme="minorHAnsi"/>
              <w:color w:val="FF8F8F"/>
              <w:u w:val="single"/>
            </w:rPr>
            <w:t>Diligenciar correo electrónico de notificaciones</w:t>
          </w:r>
        </w:p>
      </w:docPartBody>
    </w:docPart>
    <w:docPart>
      <w:docPartPr>
        <w:name w:val="811D6723A89D4535AD57126FD1B8D1BF"/>
        <w:category>
          <w:name w:val="General"/>
          <w:gallery w:val="placeholder"/>
        </w:category>
        <w:types>
          <w:type w:val="bbPlcHdr"/>
        </w:types>
        <w:behaviors>
          <w:behavior w:val="content"/>
        </w:behaviors>
        <w:guid w:val="{EB34A1BF-1122-477D-B457-7444C027EB77}"/>
      </w:docPartPr>
      <w:docPartBody>
        <w:p w:rsidR="00282762" w:rsidRDefault="00282762" w:rsidP="00282762">
          <w:pPr>
            <w:pStyle w:val="811D6723A89D4535AD57126FD1B8D1BF"/>
          </w:pPr>
          <w:r>
            <w:rPr>
              <w:rFonts w:ascii="Arial" w:eastAsia="Calibri" w:hAnsi="Arial" w:cs="Arial"/>
              <w:color w:val="000000" w:themeColor="text1"/>
            </w:rPr>
            <w:t>diligenciar el objeto a contratar</w:t>
          </w:r>
        </w:p>
      </w:docPartBody>
    </w:docPart>
    <w:docPart>
      <w:docPartPr>
        <w:name w:val="E958BDD2722E4A6A8707EF15B01569CD"/>
        <w:category>
          <w:name w:val="General"/>
          <w:gallery w:val="placeholder"/>
        </w:category>
        <w:types>
          <w:type w:val="bbPlcHdr"/>
        </w:types>
        <w:behaviors>
          <w:behavior w:val="content"/>
        </w:behaviors>
        <w:guid w:val="{E984CCAC-24BE-45DA-990C-E2B071BC40B6}"/>
      </w:docPartPr>
      <w:docPartBody>
        <w:p w:rsidR="00282762" w:rsidRDefault="00282762" w:rsidP="00282762">
          <w:pPr>
            <w:pStyle w:val="E958BDD2722E4A6A8707EF15B01569CD"/>
          </w:pPr>
          <w:r>
            <w:rPr>
              <w:rStyle w:val="Textodelmarcadordeposicin"/>
              <w:rFonts w:ascii="Arial" w:eastAsiaTheme="minorHAnsi" w:hAnsi="Arial" w:cs="Arial"/>
              <w:color w:val="FF8F8F"/>
              <w:u w:val="single"/>
            </w:rPr>
            <w:t>Diligenciar el nombre completo del proponente</w:t>
          </w:r>
        </w:p>
      </w:docPartBody>
    </w:docPart>
    <w:docPart>
      <w:docPartPr>
        <w:name w:val="2FB61C10E5714CCCBCD2A35026DD30AD"/>
        <w:category>
          <w:name w:val="General"/>
          <w:gallery w:val="placeholder"/>
        </w:category>
        <w:types>
          <w:type w:val="bbPlcHdr"/>
        </w:types>
        <w:behaviors>
          <w:behavior w:val="content"/>
        </w:behaviors>
        <w:guid w:val="{62F51C26-EEEA-48C6-9BE5-DB808BA3B3D7}"/>
      </w:docPartPr>
      <w:docPartBody>
        <w:p w:rsidR="00282762" w:rsidRDefault="00282762" w:rsidP="00282762">
          <w:pPr>
            <w:pStyle w:val="2FB61C10E5714CCCBCD2A35026DD30AD"/>
          </w:pPr>
          <w:r>
            <w:rPr>
              <w:rStyle w:val="Textodelmarcadordeposicin"/>
              <w:rFonts w:ascii="Arial" w:eastAsiaTheme="minorHAnsi" w:hAnsi="Arial" w:cs="Arial"/>
              <w:color w:val="FF8F8F"/>
              <w:u w:val="single"/>
            </w:rPr>
            <w:t>Diligenciar la identificación del proponente</w:t>
          </w:r>
        </w:p>
      </w:docPartBody>
    </w:docPart>
    <w:docPart>
      <w:docPartPr>
        <w:name w:val="A296EE20D1CB45D0B660405BF4CB7FDB"/>
        <w:category>
          <w:name w:val="General"/>
          <w:gallery w:val="placeholder"/>
        </w:category>
        <w:types>
          <w:type w:val="bbPlcHdr"/>
        </w:types>
        <w:behaviors>
          <w:behavior w:val="content"/>
        </w:behaviors>
        <w:guid w:val="{1F06F1AB-E1A6-43F4-AB86-B7338996CAFE}"/>
      </w:docPartPr>
      <w:docPartBody>
        <w:p w:rsidR="00282762" w:rsidRDefault="00282762" w:rsidP="00282762">
          <w:pPr>
            <w:pStyle w:val="A296EE20D1CB45D0B660405BF4CB7FDB"/>
          </w:pPr>
          <w:r>
            <w:rPr>
              <w:rStyle w:val="Textodelmarcadordeposicin"/>
              <w:rFonts w:ascii="Arial" w:eastAsiaTheme="minorHAnsi" w:hAnsi="Arial" w:cs="Arial"/>
              <w:color w:val="FF8F8F"/>
              <w:u w:val="single"/>
            </w:rPr>
            <w:t>Diligenciar el nombre completo del representante legal</w:t>
          </w:r>
        </w:p>
      </w:docPartBody>
    </w:docPart>
    <w:docPart>
      <w:docPartPr>
        <w:name w:val="3BB1334B3853456FAFE24A780D9CB122"/>
        <w:category>
          <w:name w:val="General"/>
          <w:gallery w:val="placeholder"/>
        </w:category>
        <w:types>
          <w:type w:val="bbPlcHdr"/>
        </w:types>
        <w:behaviors>
          <w:behavior w:val="content"/>
        </w:behaviors>
        <w:guid w:val="{8A1A1EAF-BB11-4411-B220-571CADA3DE00}"/>
      </w:docPartPr>
      <w:docPartBody>
        <w:p w:rsidR="00282762" w:rsidRDefault="00282762" w:rsidP="00282762">
          <w:pPr>
            <w:pStyle w:val="3BB1334B3853456FAFE24A780D9CB122"/>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F4A3B143BD742CBBEE22890BD4B405C"/>
        <w:category>
          <w:name w:val="General"/>
          <w:gallery w:val="placeholder"/>
        </w:category>
        <w:types>
          <w:type w:val="bbPlcHdr"/>
        </w:types>
        <w:behaviors>
          <w:behavior w:val="content"/>
        </w:behaviors>
        <w:guid w:val="{A31ACD4A-33DA-455A-A679-2FDD188A31D2}"/>
      </w:docPartPr>
      <w:docPartBody>
        <w:p w:rsidR="00282762" w:rsidRDefault="00282762" w:rsidP="00282762">
          <w:pPr>
            <w:pStyle w:val="AF4A3B143BD742CBBEE22890BD4B405C"/>
          </w:pPr>
          <w:r>
            <w:rPr>
              <w:rStyle w:val="Textodelmarcadordeposicin"/>
              <w:rFonts w:ascii="Arial" w:eastAsiaTheme="minorHAnsi" w:hAnsi="Arial" w:cs="Arial"/>
              <w:color w:val="FF8F8F"/>
              <w:u w:val="single"/>
            </w:rPr>
            <w:t>Diligenciar la dirección del proveedor</w:t>
          </w:r>
        </w:p>
      </w:docPartBody>
    </w:docPart>
    <w:docPart>
      <w:docPartPr>
        <w:name w:val="D46B6B020BB64B6FAB955932546CE873"/>
        <w:category>
          <w:name w:val="General"/>
          <w:gallery w:val="placeholder"/>
        </w:category>
        <w:types>
          <w:type w:val="bbPlcHdr"/>
        </w:types>
        <w:behaviors>
          <w:behavior w:val="content"/>
        </w:behaviors>
        <w:guid w:val="{0B304E3D-205A-4A70-9119-12FE7B1914B4}"/>
      </w:docPartPr>
      <w:docPartBody>
        <w:p w:rsidR="00282762" w:rsidRDefault="00282762" w:rsidP="00282762">
          <w:pPr>
            <w:pStyle w:val="D46B6B020BB64B6FAB955932546CE873"/>
          </w:pPr>
          <w:r>
            <w:rPr>
              <w:rStyle w:val="Textodelmarcadordeposicin"/>
              <w:rFonts w:ascii="Arial" w:eastAsiaTheme="minorHAnsi" w:hAnsi="Arial" w:cs="Arial"/>
              <w:color w:val="FF8F8F"/>
              <w:u w:val="single"/>
            </w:rPr>
            <w:t>Diligenciar teléfonos de contacto del proveedor</w:t>
          </w:r>
        </w:p>
      </w:docPartBody>
    </w:docPart>
    <w:docPart>
      <w:docPartPr>
        <w:name w:val="C3B7392F487F4F2FB475CB1DEEE4AA9B"/>
        <w:category>
          <w:name w:val="General"/>
          <w:gallery w:val="placeholder"/>
        </w:category>
        <w:types>
          <w:type w:val="bbPlcHdr"/>
        </w:types>
        <w:behaviors>
          <w:behavior w:val="content"/>
        </w:behaviors>
        <w:guid w:val="{456FF40E-5BC9-4B06-9B8D-5FB2DD792989}"/>
      </w:docPartPr>
      <w:docPartBody>
        <w:p w:rsidR="00282762" w:rsidRDefault="00282762" w:rsidP="00282762">
          <w:pPr>
            <w:pStyle w:val="C3B7392F487F4F2FB475CB1DEEE4AA9B"/>
          </w:pPr>
          <w:r>
            <w:rPr>
              <w:rStyle w:val="Textodelmarcadordeposicin"/>
              <w:rFonts w:eastAsiaTheme="minorHAnsi"/>
              <w:color w:val="FF8F8F"/>
              <w:u w:val="single"/>
            </w:rPr>
            <w:t>Diligenciar correo electrónico de notificaciones</w:t>
          </w:r>
        </w:p>
      </w:docPartBody>
    </w:docPart>
    <w:docPart>
      <w:docPartPr>
        <w:name w:val="672B856D892548A7950F535224A94AE9"/>
        <w:category>
          <w:name w:val="General"/>
          <w:gallery w:val="placeholder"/>
        </w:category>
        <w:types>
          <w:type w:val="bbPlcHdr"/>
        </w:types>
        <w:behaviors>
          <w:behavior w:val="content"/>
        </w:behaviors>
        <w:guid w:val="{1C0AE0C9-988B-4D1F-9F81-0B3A9C7EA368}"/>
      </w:docPartPr>
      <w:docPartBody>
        <w:p w:rsidR="00282762" w:rsidRDefault="00282762" w:rsidP="00282762">
          <w:pPr>
            <w:pStyle w:val="672B856D892548A7950F535224A94AE9"/>
          </w:pPr>
          <w:r>
            <w:rPr>
              <w:rFonts w:ascii="Arial" w:eastAsia="Calibri" w:hAnsi="Arial" w:cs="Arial"/>
              <w:color w:val="000000" w:themeColor="text1"/>
            </w:rPr>
            <w:t>diligenciar el objeto a contratar</w:t>
          </w:r>
        </w:p>
      </w:docPartBody>
    </w:docPart>
    <w:docPart>
      <w:docPartPr>
        <w:name w:val="A4ECCB8723874F26ADC0FC18CA496080"/>
        <w:category>
          <w:name w:val="General"/>
          <w:gallery w:val="placeholder"/>
        </w:category>
        <w:types>
          <w:type w:val="bbPlcHdr"/>
        </w:types>
        <w:behaviors>
          <w:behavior w:val="content"/>
        </w:behaviors>
        <w:guid w:val="{0D478586-1F97-44A7-828E-0E4EE1BC6B75}"/>
      </w:docPartPr>
      <w:docPartBody>
        <w:p w:rsidR="00282762" w:rsidRDefault="00282762" w:rsidP="00282762">
          <w:pPr>
            <w:pStyle w:val="A4ECCB8723874F26ADC0FC18CA496080"/>
          </w:pPr>
          <w:r>
            <w:rPr>
              <w:rFonts w:ascii="Arial" w:eastAsia="Calibri" w:hAnsi="Arial" w:cs="Arial"/>
              <w:color w:val="000000" w:themeColor="text1"/>
            </w:rPr>
            <w:t>diligenciar el objeto a contratar</w:t>
          </w:r>
        </w:p>
      </w:docPartBody>
    </w:docPart>
    <w:docPart>
      <w:docPartPr>
        <w:name w:val="CAA83FB2CB21488BA6DE37EC4B98F2C6"/>
        <w:category>
          <w:name w:val="General"/>
          <w:gallery w:val="placeholder"/>
        </w:category>
        <w:types>
          <w:type w:val="bbPlcHdr"/>
        </w:types>
        <w:behaviors>
          <w:behavior w:val="content"/>
        </w:behaviors>
        <w:guid w:val="{218D642C-A91B-40DA-BF4F-DEE0408336F7}"/>
      </w:docPartPr>
      <w:docPartBody>
        <w:p w:rsidR="00282762" w:rsidRDefault="00282762" w:rsidP="00282762">
          <w:pPr>
            <w:pStyle w:val="CAA83FB2CB21488BA6DE37EC4B98F2C6"/>
          </w:pPr>
          <w:r>
            <w:rPr>
              <w:rFonts w:ascii="Arial" w:eastAsia="Calibri" w:hAnsi="Arial" w:cs="Arial"/>
              <w:color w:val="000000" w:themeColor="text1"/>
            </w:rPr>
            <w:t>diligenciar el objeto a contratar</w:t>
          </w:r>
        </w:p>
      </w:docPartBody>
    </w:docPart>
    <w:docPart>
      <w:docPartPr>
        <w:name w:val="4A1B1AF47FA04D12A1377D0FC1407290"/>
        <w:category>
          <w:name w:val="General"/>
          <w:gallery w:val="placeholder"/>
        </w:category>
        <w:types>
          <w:type w:val="bbPlcHdr"/>
        </w:types>
        <w:behaviors>
          <w:behavior w:val="content"/>
        </w:behaviors>
        <w:guid w:val="{831AB902-F3A6-451B-88A7-914F92ADC6BC}"/>
      </w:docPartPr>
      <w:docPartBody>
        <w:p w:rsidR="00282762" w:rsidRDefault="00282762" w:rsidP="00282762">
          <w:pPr>
            <w:pStyle w:val="4A1B1AF47FA04D12A1377D0FC1407290"/>
          </w:pPr>
          <w:r>
            <w:rPr>
              <w:rFonts w:ascii="Arial" w:eastAsia="Calibri" w:hAnsi="Arial" w:cs="Arial"/>
              <w:color w:val="000000" w:themeColor="text1"/>
            </w:rPr>
            <w:t>diligenciar el objeto a contratar</w:t>
          </w:r>
        </w:p>
      </w:docPartBody>
    </w:docPart>
    <w:docPart>
      <w:docPartPr>
        <w:name w:val="CACF7B9009B7458687CC3932671E466F"/>
        <w:category>
          <w:name w:val="General"/>
          <w:gallery w:val="placeholder"/>
        </w:category>
        <w:types>
          <w:type w:val="bbPlcHdr"/>
        </w:types>
        <w:behaviors>
          <w:behavior w:val="content"/>
        </w:behaviors>
        <w:guid w:val="{E2756EDB-FBE2-4F8C-9A18-A378BC31A848}"/>
      </w:docPartPr>
      <w:docPartBody>
        <w:p w:rsidR="00282762" w:rsidRDefault="00282762" w:rsidP="00282762">
          <w:pPr>
            <w:pStyle w:val="CACF7B9009B7458687CC3932671E466F"/>
          </w:pPr>
          <w:r>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65F51"/>
    <w:rsid w:val="000714A2"/>
    <w:rsid w:val="00072F4D"/>
    <w:rsid w:val="000841A3"/>
    <w:rsid w:val="000A153E"/>
    <w:rsid w:val="000B476F"/>
    <w:rsid w:val="000D2984"/>
    <w:rsid w:val="000D2FA6"/>
    <w:rsid w:val="000E079E"/>
    <w:rsid w:val="00127ABD"/>
    <w:rsid w:val="00134114"/>
    <w:rsid w:val="00140F14"/>
    <w:rsid w:val="00163522"/>
    <w:rsid w:val="00167F39"/>
    <w:rsid w:val="001A4B30"/>
    <w:rsid w:val="001B0935"/>
    <w:rsid w:val="001B125A"/>
    <w:rsid w:val="001B4D0B"/>
    <w:rsid w:val="001E2DC4"/>
    <w:rsid w:val="001E4F1D"/>
    <w:rsid w:val="001F02B8"/>
    <w:rsid w:val="002235CE"/>
    <w:rsid w:val="00282125"/>
    <w:rsid w:val="00282762"/>
    <w:rsid w:val="002C4E83"/>
    <w:rsid w:val="002E01B3"/>
    <w:rsid w:val="002F31CB"/>
    <w:rsid w:val="00301CAE"/>
    <w:rsid w:val="00312C31"/>
    <w:rsid w:val="00312F57"/>
    <w:rsid w:val="00316A30"/>
    <w:rsid w:val="0032348F"/>
    <w:rsid w:val="00334D41"/>
    <w:rsid w:val="00363E3F"/>
    <w:rsid w:val="003D7BA1"/>
    <w:rsid w:val="003F7228"/>
    <w:rsid w:val="003F75D1"/>
    <w:rsid w:val="00417292"/>
    <w:rsid w:val="0045162F"/>
    <w:rsid w:val="00466B2C"/>
    <w:rsid w:val="004822CF"/>
    <w:rsid w:val="00483CC5"/>
    <w:rsid w:val="00496448"/>
    <w:rsid w:val="004D78BE"/>
    <w:rsid w:val="004F5001"/>
    <w:rsid w:val="005227C1"/>
    <w:rsid w:val="0056144C"/>
    <w:rsid w:val="00582DBE"/>
    <w:rsid w:val="005E3CD7"/>
    <w:rsid w:val="005F568E"/>
    <w:rsid w:val="006014C3"/>
    <w:rsid w:val="006423B6"/>
    <w:rsid w:val="0065413C"/>
    <w:rsid w:val="006A5A9D"/>
    <w:rsid w:val="006D7EF5"/>
    <w:rsid w:val="006F239E"/>
    <w:rsid w:val="0072789A"/>
    <w:rsid w:val="00751E25"/>
    <w:rsid w:val="007648F7"/>
    <w:rsid w:val="00770C27"/>
    <w:rsid w:val="00774364"/>
    <w:rsid w:val="00780254"/>
    <w:rsid w:val="00783FEA"/>
    <w:rsid w:val="00786A28"/>
    <w:rsid w:val="00791DF4"/>
    <w:rsid w:val="007927C4"/>
    <w:rsid w:val="007A45CF"/>
    <w:rsid w:val="007A63F8"/>
    <w:rsid w:val="007B345F"/>
    <w:rsid w:val="007B3AE0"/>
    <w:rsid w:val="007E10B4"/>
    <w:rsid w:val="007E6FBF"/>
    <w:rsid w:val="008266B7"/>
    <w:rsid w:val="00840149"/>
    <w:rsid w:val="00855997"/>
    <w:rsid w:val="008604F3"/>
    <w:rsid w:val="00873DDB"/>
    <w:rsid w:val="00893DFE"/>
    <w:rsid w:val="008943D8"/>
    <w:rsid w:val="008A33EC"/>
    <w:rsid w:val="008E557A"/>
    <w:rsid w:val="00914175"/>
    <w:rsid w:val="00920DF6"/>
    <w:rsid w:val="0097277B"/>
    <w:rsid w:val="009870AD"/>
    <w:rsid w:val="009924BA"/>
    <w:rsid w:val="00994A9E"/>
    <w:rsid w:val="009A53F6"/>
    <w:rsid w:val="009B15FB"/>
    <w:rsid w:val="009B6188"/>
    <w:rsid w:val="009C1CC0"/>
    <w:rsid w:val="009C20BF"/>
    <w:rsid w:val="009D1AC9"/>
    <w:rsid w:val="00A33056"/>
    <w:rsid w:val="00A40F82"/>
    <w:rsid w:val="00A43E21"/>
    <w:rsid w:val="00AE370E"/>
    <w:rsid w:val="00B24912"/>
    <w:rsid w:val="00B74C64"/>
    <w:rsid w:val="00B87B2A"/>
    <w:rsid w:val="00BA4507"/>
    <w:rsid w:val="00BA7B2C"/>
    <w:rsid w:val="00BB0E2C"/>
    <w:rsid w:val="00BC5ED4"/>
    <w:rsid w:val="00BD6400"/>
    <w:rsid w:val="00C025D3"/>
    <w:rsid w:val="00C16048"/>
    <w:rsid w:val="00C25564"/>
    <w:rsid w:val="00C266E2"/>
    <w:rsid w:val="00C66C9F"/>
    <w:rsid w:val="00C73FBF"/>
    <w:rsid w:val="00C86855"/>
    <w:rsid w:val="00C93D23"/>
    <w:rsid w:val="00C95257"/>
    <w:rsid w:val="00CC3D6F"/>
    <w:rsid w:val="00D1103B"/>
    <w:rsid w:val="00D11D41"/>
    <w:rsid w:val="00D54EF0"/>
    <w:rsid w:val="00D60C83"/>
    <w:rsid w:val="00DB7E56"/>
    <w:rsid w:val="00DC59E2"/>
    <w:rsid w:val="00DC62FB"/>
    <w:rsid w:val="00DD45D8"/>
    <w:rsid w:val="00DD73AE"/>
    <w:rsid w:val="00E36825"/>
    <w:rsid w:val="00E52A8B"/>
    <w:rsid w:val="00E5454F"/>
    <w:rsid w:val="00E66CB4"/>
    <w:rsid w:val="00E71A7C"/>
    <w:rsid w:val="00E85E4B"/>
    <w:rsid w:val="00E864DD"/>
    <w:rsid w:val="00EB2D32"/>
    <w:rsid w:val="00EC0003"/>
    <w:rsid w:val="00EC3028"/>
    <w:rsid w:val="00ED0A21"/>
    <w:rsid w:val="00EF0E21"/>
    <w:rsid w:val="00F02C6D"/>
    <w:rsid w:val="00F34413"/>
    <w:rsid w:val="00F8616C"/>
    <w:rsid w:val="00FB322D"/>
    <w:rsid w:val="00FC5E64"/>
    <w:rsid w:val="00FD3FF0"/>
    <w:rsid w:val="00FD7BAD"/>
    <w:rsid w:val="00FE2D2A"/>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762"/>
  </w:style>
  <w:style w:type="paragraph" w:customStyle="1" w:styleId="3C7988B2198641AAB36F72BE50F23C09">
    <w:name w:val="3C7988B2198641AAB36F72BE50F23C09"/>
    <w:rsid w:val="00167F39"/>
  </w:style>
  <w:style w:type="paragraph" w:customStyle="1" w:styleId="E19E26B2AD6E4A22A3FDC965F3E371A6">
    <w:name w:val="E19E26B2AD6E4A22A3FDC965F3E371A6"/>
    <w:rsid w:val="00FB322D"/>
  </w:style>
  <w:style w:type="paragraph" w:customStyle="1" w:styleId="6EFE0ABB006645D68183D491196AC667">
    <w:name w:val="6EFE0ABB006645D68183D491196AC667"/>
    <w:rsid w:val="00FB322D"/>
  </w:style>
  <w:style w:type="paragraph" w:customStyle="1" w:styleId="680AD40B3E344863B09F8AD83BCCEC78">
    <w:name w:val="680AD40B3E344863B09F8AD83BCCEC78"/>
    <w:rsid w:val="00FB322D"/>
  </w:style>
  <w:style w:type="paragraph" w:customStyle="1" w:styleId="48663C2C97AC456B874D44818DFD996C">
    <w:name w:val="48663C2C97AC456B874D44818DFD996C"/>
    <w:rsid w:val="00FB322D"/>
  </w:style>
  <w:style w:type="paragraph" w:customStyle="1" w:styleId="80DED401920B40588FDCBECEE1FCCAE4">
    <w:name w:val="80DED401920B40588FDCBECEE1FCCAE4"/>
    <w:rsid w:val="00FB322D"/>
  </w:style>
  <w:style w:type="paragraph" w:customStyle="1" w:styleId="8A20412A621D4C08A37FE6B298F033E4">
    <w:name w:val="8A20412A621D4C08A37FE6B298F033E4"/>
    <w:rsid w:val="00FB322D"/>
  </w:style>
  <w:style w:type="paragraph" w:customStyle="1" w:styleId="D4F582E90926428D82B41FF210F21A4C">
    <w:name w:val="D4F582E90926428D82B41FF210F21A4C"/>
    <w:rsid w:val="00FB322D"/>
  </w:style>
  <w:style w:type="paragraph" w:customStyle="1" w:styleId="82C2133F382643AB950CA8A0C84CE206">
    <w:name w:val="82C2133F382643AB950CA8A0C84CE206"/>
    <w:rsid w:val="00FB322D"/>
  </w:style>
  <w:style w:type="paragraph" w:customStyle="1" w:styleId="8D91EFC3A8A14E31A6478D2727A75E9B">
    <w:name w:val="8D91EFC3A8A14E31A6478D2727A75E9B"/>
    <w:rsid w:val="00FB322D"/>
  </w:style>
  <w:style w:type="paragraph" w:customStyle="1" w:styleId="F5F1BDE0F8304AEF81232F10C7417F4E">
    <w:name w:val="F5F1BDE0F8304AEF81232F10C7417F4E"/>
    <w:rsid w:val="00FB322D"/>
  </w:style>
  <w:style w:type="paragraph" w:customStyle="1" w:styleId="9ACABDCA3A8145C6ADCE4461319D19A3">
    <w:name w:val="9ACABDCA3A8145C6ADCE4461319D19A3"/>
    <w:rsid w:val="00FB322D"/>
  </w:style>
  <w:style w:type="paragraph" w:customStyle="1" w:styleId="E763AAD6F8264E6F9B9C76F944757183">
    <w:name w:val="E763AAD6F8264E6F9B9C76F944757183"/>
    <w:rsid w:val="00FB322D"/>
  </w:style>
  <w:style w:type="paragraph" w:customStyle="1" w:styleId="73EE292782624C67ACF116E2ABC7A488">
    <w:name w:val="73EE292782624C67ACF116E2ABC7A488"/>
    <w:rsid w:val="00FB322D"/>
  </w:style>
  <w:style w:type="paragraph" w:customStyle="1" w:styleId="ED476A7DEB7046A796BF40AAD80F9679">
    <w:name w:val="ED476A7DEB7046A796BF40AAD80F9679"/>
    <w:rsid w:val="00FB322D"/>
  </w:style>
  <w:style w:type="paragraph" w:customStyle="1" w:styleId="15EE19E3AA304200BE97934868212EC0">
    <w:name w:val="15EE19E3AA304200BE97934868212EC0"/>
    <w:rsid w:val="00FB322D"/>
  </w:style>
  <w:style w:type="paragraph" w:customStyle="1" w:styleId="305D6C3402DC48D79B94FF47D7EEC3EA">
    <w:name w:val="305D6C3402DC48D79B94FF47D7EEC3EA"/>
    <w:rsid w:val="00FB322D"/>
  </w:style>
  <w:style w:type="paragraph" w:customStyle="1" w:styleId="5EE8D3E2426341E7A70185DFB45D3F78">
    <w:name w:val="5EE8D3E2426341E7A70185DFB45D3F78"/>
    <w:rsid w:val="00FB322D"/>
  </w:style>
  <w:style w:type="paragraph" w:customStyle="1" w:styleId="59ED142532A84D4DB152A903A114E793">
    <w:name w:val="59ED142532A84D4DB152A903A114E793"/>
    <w:rsid w:val="00FB322D"/>
  </w:style>
  <w:style w:type="paragraph" w:customStyle="1" w:styleId="B6C6FFACEC8D4E9999154E69B50F662A">
    <w:name w:val="B6C6FFACEC8D4E9999154E69B50F662A"/>
    <w:rsid w:val="00FB322D"/>
  </w:style>
  <w:style w:type="paragraph" w:customStyle="1" w:styleId="66716E929CAA4309A35E726C99F4B848">
    <w:name w:val="66716E929CAA4309A35E726C99F4B848"/>
    <w:rsid w:val="00FB322D"/>
  </w:style>
  <w:style w:type="paragraph" w:customStyle="1" w:styleId="C4D037DD4B354AC680085F66589430D6">
    <w:name w:val="C4D037DD4B354AC680085F66589430D6"/>
    <w:rsid w:val="00FB322D"/>
  </w:style>
  <w:style w:type="paragraph" w:customStyle="1" w:styleId="A9BFD229DF3348ADA8B4E3FB4E2566DD">
    <w:name w:val="A9BFD229DF3348ADA8B4E3FB4E2566DD"/>
    <w:rsid w:val="00C95257"/>
  </w:style>
  <w:style w:type="paragraph" w:customStyle="1" w:styleId="BB6E4F24424248D5975007DA15E9C3FE">
    <w:name w:val="BB6E4F24424248D5975007DA15E9C3FE"/>
    <w:rsid w:val="00C95257"/>
  </w:style>
  <w:style w:type="paragraph" w:customStyle="1" w:styleId="71667C450BAF4FC0A286CAA28AA1EA4B">
    <w:name w:val="71667C450BAF4FC0A286CAA28AA1EA4B"/>
    <w:rsid w:val="00C95257"/>
  </w:style>
  <w:style w:type="paragraph" w:customStyle="1" w:styleId="4629634D4ADD4377954F690D46C268F0">
    <w:name w:val="4629634D4ADD4377954F690D46C268F0"/>
    <w:rsid w:val="00C95257"/>
  </w:style>
  <w:style w:type="paragraph" w:customStyle="1" w:styleId="223D658221FC4C78AC5C81066A9FE794">
    <w:name w:val="223D658221FC4C78AC5C81066A9FE794"/>
    <w:rsid w:val="00C95257"/>
  </w:style>
  <w:style w:type="paragraph" w:customStyle="1" w:styleId="D7FDB8D7385F497DA4E6BB03ED716D8C">
    <w:name w:val="D7FDB8D7385F497DA4E6BB03ED716D8C"/>
    <w:rsid w:val="00C95257"/>
  </w:style>
  <w:style w:type="paragraph" w:customStyle="1" w:styleId="C0C9E0F3BFE14D13ADF410CDFEAEC23C">
    <w:name w:val="C0C9E0F3BFE14D13ADF410CDFEAEC23C"/>
    <w:rsid w:val="00C95257"/>
  </w:style>
  <w:style w:type="paragraph" w:customStyle="1" w:styleId="77941AB2EDE24168B85D4E3383A927EF">
    <w:name w:val="77941AB2EDE24168B85D4E3383A927EF"/>
    <w:rsid w:val="00C95257"/>
  </w:style>
  <w:style w:type="paragraph" w:customStyle="1" w:styleId="75318AADB9AA424EA5C86CF7E47AD523">
    <w:name w:val="75318AADB9AA424EA5C86CF7E47AD523"/>
    <w:rsid w:val="00C95257"/>
  </w:style>
  <w:style w:type="paragraph" w:customStyle="1" w:styleId="6E7FD190740F4BF68E380D7D7AB9F76D">
    <w:name w:val="6E7FD190740F4BF68E380D7D7AB9F76D"/>
    <w:rsid w:val="00C95257"/>
  </w:style>
  <w:style w:type="paragraph" w:customStyle="1" w:styleId="582BC892F01B4800AA89748D03D6127E">
    <w:name w:val="582BC892F01B4800AA89748D03D6127E"/>
    <w:rsid w:val="00C95257"/>
  </w:style>
  <w:style w:type="paragraph" w:customStyle="1" w:styleId="8921558F4774470F8B8E69A38A170EE2">
    <w:name w:val="8921558F4774470F8B8E69A38A170EE2"/>
    <w:rsid w:val="00C95257"/>
  </w:style>
  <w:style w:type="paragraph" w:customStyle="1" w:styleId="1CF8BEB7CA314B3FA346720A740B5BF7">
    <w:name w:val="1CF8BEB7CA314B3FA346720A740B5BF7"/>
    <w:rsid w:val="00C95257"/>
  </w:style>
  <w:style w:type="paragraph" w:customStyle="1" w:styleId="6C1FA261812044A0A981578488E2C8CC">
    <w:name w:val="6C1FA261812044A0A981578488E2C8CC"/>
    <w:rsid w:val="00C95257"/>
  </w:style>
  <w:style w:type="paragraph" w:customStyle="1" w:styleId="B217F11083404253A78D5C8510C308CE">
    <w:name w:val="B217F11083404253A78D5C8510C308CE"/>
    <w:rsid w:val="00C95257"/>
  </w:style>
  <w:style w:type="paragraph" w:customStyle="1" w:styleId="A8CFD7F52EE742E4B992E1A9DA0DB0E0">
    <w:name w:val="A8CFD7F52EE742E4B992E1A9DA0DB0E0"/>
    <w:rsid w:val="00C95257"/>
  </w:style>
  <w:style w:type="paragraph" w:customStyle="1" w:styleId="ECD47B9504234352A2DB45C9C996C9DB">
    <w:name w:val="ECD47B9504234352A2DB45C9C996C9DB"/>
    <w:rsid w:val="00C95257"/>
  </w:style>
  <w:style w:type="paragraph" w:customStyle="1" w:styleId="478C142C939E46C58CF1F3FE7D062506">
    <w:name w:val="478C142C939E46C58CF1F3FE7D062506"/>
    <w:rsid w:val="00C95257"/>
  </w:style>
  <w:style w:type="paragraph" w:customStyle="1" w:styleId="8A532FC0994741009717FD3FF8AE88BB">
    <w:name w:val="8A532FC0994741009717FD3FF8AE88BB"/>
    <w:rsid w:val="00C95257"/>
  </w:style>
  <w:style w:type="paragraph" w:customStyle="1" w:styleId="DC4961DD4B8A4D74A08427A8AC7EC3B0">
    <w:name w:val="DC4961DD4B8A4D74A08427A8AC7EC3B0"/>
    <w:rsid w:val="00C95257"/>
  </w:style>
  <w:style w:type="paragraph" w:customStyle="1" w:styleId="A9148492FA6E482A9077551FE5F70635">
    <w:name w:val="A9148492FA6E482A9077551FE5F70635"/>
    <w:rsid w:val="00C95257"/>
  </w:style>
  <w:style w:type="paragraph" w:customStyle="1" w:styleId="B7CE7AB8C6014D01A197296E94B96CD7">
    <w:name w:val="B7CE7AB8C6014D01A197296E94B96CD7"/>
    <w:rsid w:val="00C95257"/>
  </w:style>
  <w:style w:type="paragraph" w:customStyle="1" w:styleId="F0AE3199687E446F87F048981A9F18E7">
    <w:name w:val="F0AE3199687E446F87F048981A9F18E7"/>
    <w:rsid w:val="00C95257"/>
  </w:style>
  <w:style w:type="paragraph" w:customStyle="1" w:styleId="71C84D6061544A189F2978B8233F753E">
    <w:name w:val="71C84D6061544A189F2978B8233F753E"/>
    <w:rsid w:val="00C95257"/>
  </w:style>
  <w:style w:type="paragraph" w:customStyle="1" w:styleId="C4A8E72709D346B7ADE83054B8BB8228">
    <w:name w:val="C4A8E72709D346B7ADE83054B8BB8228"/>
    <w:rsid w:val="00C95257"/>
  </w:style>
  <w:style w:type="paragraph" w:customStyle="1" w:styleId="65088AB960F147569105C40157E0DD32">
    <w:name w:val="65088AB960F147569105C40157E0DD32"/>
    <w:rsid w:val="00C95257"/>
  </w:style>
  <w:style w:type="paragraph" w:customStyle="1" w:styleId="D0F0C9B65D8846878A9ECAE973EAAFA4">
    <w:name w:val="D0F0C9B65D8846878A9ECAE973EAAFA4"/>
    <w:rsid w:val="00C95257"/>
  </w:style>
  <w:style w:type="paragraph" w:customStyle="1" w:styleId="317672FB67A64A95B6F9D0C1D81CB6AE">
    <w:name w:val="317672FB67A64A95B6F9D0C1D81CB6AE"/>
    <w:rsid w:val="00C95257"/>
  </w:style>
  <w:style w:type="paragraph" w:customStyle="1" w:styleId="C221DB97A8DD47B388EEA7A48D522509">
    <w:name w:val="C221DB97A8DD47B388EEA7A48D522509"/>
    <w:rsid w:val="00C95257"/>
  </w:style>
  <w:style w:type="paragraph" w:customStyle="1" w:styleId="267781215F2B434C9D9EEADD7B2D0269">
    <w:name w:val="267781215F2B434C9D9EEADD7B2D0269"/>
    <w:rsid w:val="000D2FA6"/>
  </w:style>
  <w:style w:type="paragraph" w:customStyle="1" w:styleId="CEC6D3F1A3084530B375FBF22E21723A">
    <w:name w:val="CEC6D3F1A3084530B375FBF22E21723A"/>
    <w:rsid w:val="000D2FA6"/>
  </w:style>
  <w:style w:type="paragraph" w:customStyle="1" w:styleId="1AD3FEC0B1864319BB6F3B426CD41D19">
    <w:name w:val="1AD3FEC0B1864319BB6F3B426CD41D19"/>
    <w:rsid w:val="000D2FA6"/>
  </w:style>
  <w:style w:type="paragraph" w:customStyle="1" w:styleId="B6B27C9DE0D14B588DBD90AAF3C23AF3">
    <w:name w:val="B6B27C9DE0D14B588DBD90AAF3C23AF3"/>
    <w:rsid w:val="000D2FA6"/>
  </w:style>
  <w:style w:type="paragraph" w:customStyle="1" w:styleId="4A2DFDE8095F4AF8B9BE93E63EDBF095">
    <w:name w:val="4A2DFDE8095F4AF8B9BE93E63EDBF095"/>
    <w:rsid w:val="000D2FA6"/>
  </w:style>
  <w:style w:type="paragraph" w:customStyle="1" w:styleId="BAA269C1F019454CB463842C7DE5D591">
    <w:name w:val="BAA269C1F019454CB463842C7DE5D591"/>
    <w:rsid w:val="000D2FA6"/>
  </w:style>
  <w:style w:type="paragraph" w:customStyle="1" w:styleId="E1DFE622942345DE89B09F7FCCBFCC1B">
    <w:name w:val="E1DFE622942345DE89B09F7FCCBFCC1B"/>
    <w:rsid w:val="000D2FA6"/>
  </w:style>
  <w:style w:type="paragraph" w:customStyle="1" w:styleId="B5FB28D0A8D64D48A7B093242832D400">
    <w:name w:val="B5FB28D0A8D64D48A7B093242832D400"/>
    <w:rsid w:val="000D2FA6"/>
  </w:style>
  <w:style w:type="paragraph" w:customStyle="1" w:styleId="30CA983CBA51458B80F0DD4716794A0B">
    <w:name w:val="30CA983CBA51458B80F0DD4716794A0B"/>
    <w:rsid w:val="000D2FA6"/>
  </w:style>
  <w:style w:type="paragraph" w:customStyle="1" w:styleId="F37C36D41A8A459F84F2FAA6345C589A">
    <w:name w:val="F37C36D41A8A459F84F2FAA6345C589A"/>
    <w:rsid w:val="000D2FA6"/>
  </w:style>
  <w:style w:type="paragraph" w:customStyle="1" w:styleId="611AA03CAB54470D8433DB68B205316A">
    <w:name w:val="611AA03CAB54470D8433DB68B205316A"/>
    <w:rsid w:val="000714A2"/>
  </w:style>
  <w:style w:type="paragraph" w:customStyle="1" w:styleId="00EFF8081EEF4DA18CB0AC84B6CE4319">
    <w:name w:val="00EFF8081EEF4DA18CB0AC84B6CE4319"/>
    <w:rsid w:val="00C93D23"/>
  </w:style>
  <w:style w:type="paragraph" w:customStyle="1" w:styleId="C5F8869B52704B91AB697FE169D542DA">
    <w:name w:val="C5F8869B52704B91AB697FE169D542DA"/>
    <w:rsid w:val="009C1CC0"/>
  </w:style>
  <w:style w:type="paragraph" w:customStyle="1" w:styleId="E3838844B2E04578BB92D796D0B87E27">
    <w:name w:val="E3838844B2E04578BB92D796D0B87E27"/>
    <w:rsid w:val="009C1CC0"/>
  </w:style>
  <w:style w:type="paragraph" w:customStyle="1" w:styleId="E4653D4A18434917A07E3E4DB8436112">
    <w:name w:val="E4653D4A18434917A07E3E4DB8436112"/>
    <w:rsid w:val="009C1CC0"/>
  </w:style>
  <w:style w:type="paragraph" w:customStyle="1" w:styleId="2806CECE9F774700972A27249E4710D6">
    <w:name w:val="2806CECE9F774700972A27249E4710D6"/>
    <w:rsid w:val="009C1CC0"/>
  </w:style>
  <w:style w:type="paragraph" w:customStyle="1" w:styleId="8F5B4E4EC8D24E1F9A04DA75B5445495">
    <w:name w:val="8F5B4E4EC8D24E1F9A04DA75B5445495"/>
    <w:rsid w:val="009C1CC0"/>
  </w:style>
  <w:style w:type="paragraph" w:customStyle="1" w:styleId="B464AB9D303A488C972B57EA0D0B2A12">
    <w:name w:val="B464AB9D303A488C972B57EA0D0B2A12"/>
    <w:rsid w:val="009C1CC0"/>
  </w:style>
  <w:style w:type="paragraph" w:customStyle="1" w:styleId="051BD57D7E9C4E65B0AAD9E597C5E5EF">
    <w:name w:val="051BD57D7E9C4E65B0AAD9E597C5E5EF"/>
    <w:rsid w:val="009C1CC0"/>
  </w:style>
  <w:style w:type="paragraph" w:customStyle="1" w:styleId="4B86B3D622634887BB2CE9448EBAAB9D">
    <w:name w:val="4B86B3D622634887BB2CE9448EBAAB9D"/>
    <w:rsid w:val="009C1CC0"/>
  </w:style>
  <w:style w:type="paragraph" w:customStyle="1" w:styleId="BE653A2DFB9A42F29A74D1F46365B2F5">
    <w:name w:val="BE653A2DFB9A42F29A74D1F46365B2F5"/>
    <w:rsid w:val="009C1CC0"/>
  </w:style>
  <w:style w:type="paragraph" w:customStyle="1" w:styleId="214DBE62434D4859AB2CEDCC54A8D221">
    <w:name w:val="214DBE62434D4859AB2CEDCC54A8D221"/>
    <w:rsid w:val="009C1CC0"/>
  </w:style>
  <w:style w:type="paragraph" w:customStyle="1" w:styleId="806BDCF4303941FB8D3E75448384336F">
    <w:name w:val="806BDCF4303941FB8D3E75448384336F"/>
    <w:rsid w:val="009C1CC0"/>
  </w:style>
  <w:style w:type="paragraph" w:customStyle="1" w:styleId="2627CCE71EE64B908D9ADF616436A8AA">
    <w:name w:val="2627CCE71EE64B908D9ADF616436A8AA"/>
    <w:rsid w:val="009C1CC0"/>
  </w:style>
  <w:style w:type="paragraph" w:customStyle="1" w:styleId="878EF6DDDCEB4ADD973B635285860A57">
    <w:name w:val="878EF6DDDCEB4ADD973B635285860A57"/>
    <w:rsid w:val="009C1CC0"/>
  </w:style>
  <w:style w:type="paragraph" w:customStyle="1" w:styleId="528CCE8C16CB4FDDA7379F1354101C0E">
    <w:name w:val="528CCE8C16CB4FDDA7379F1354101C0E"/>
    <w:rsid w:val="009C1CC0"/>
  </w:style>
  <w:style w:type="paragraph" w:customStyle="1" w:styleId="BF92776EE9244002B4E34424556029EB">
    <w:name w:val="BF92776EE9244002B4E34424556029EB"/>
    <w:rsid w:val="009C1CC0"/>
  </w:style>
  <w:style w:type="paragraph" w:customStyle="1" w:styleId="B256C0AE8CEE4634B6AE9188D3CF7490">
    <w:name w:val="B256C0AE8CEE4634B6AE9188D3CF7490"/>
    <w:rsid w:val="009C1CC0"/>
  </w:style>
  <w:style w:type="paragraph" w:customStyle="1" w:styleId="447D170CD1284B6DA94E9ED6ED3D1F4E">
    <w:name w:val="447D170CD1284B6DA94E9ED6ED3D1F4E"/>
    <w:rsid w:val="009C1CC0"/>
  </w:style>
  <w:style w:type="paragraph" w:customStyle="1" w:styleId="0F008F3F794F46EA97CA10CEDF994181">
    <w:name w:val="0F008F3F794F46EA97CA10CEDF994181"/>
    <w:rsid w:val="009C1CC0"/>
  </w:style>
  <w:style w:type="paragraph" w:customStyle="1" w:styleId="7A8A3985F454491EA7764EE1B42415F9">
    <w:name w:val="7A8A3985F454491EA7764EE1B42415F9"/>
    <w:rsid w:val="009C1CC0"/>
  </w:style>
  <w:style w:type="paragraph" w:customStyle="1" w:styleId="95879B395A9941EC9D8AF318160C7E71">
    <w:name w:val="95879B395A9941EC9D8AF318160C7E71"/>
    <w:rsid w:val="009C1CC0"/>
  </w:style>
  <w:style w:type="paragraph" w:customStyle="1" w:styleId="793CAC1083834409A8AD9E2BCF54EDD5">
    <w:name w:val="793CAC1083834409A8AD9E2BCF54EDD5"/>
    <w:rsid w:val="009C1CC0"/>
  </w:style>
  <w:style w:type="paragraph" w:customStyle="1" w:styleId="CB9104C821A14E8BAAFAC30120F567B3">
    <w:name w:val="CB9104C821A14E8BAAFAC30120F567B3"/>
    <w:rsid w:val="009C1CC0"/>
  </w:style>
  <w:style w:type="paragraph" w:customStyle="1" w:styleId="477FE5A827AA4045865D7F4624D9A751">
    <w:name w:val="477FE5A827AA4045865D7F4624D9A751"/>
    <w:rsid w:val="009C1CC0"/>
  </w:style>
  <w:style w:type="paragraph" w:customStyle="1" w:styleId="4C58A3B6ECCE4CDFA95786E710284381">
    <w:name w:val="4C58A3B6ECCE4CDFA95786E710284381"/>
    <w:rsid w:val="009C1CC0"/>
  </w:style>
  <w:style w:type="paragraph" w:customStyle="1" w:styleId="3DC20DE979DE4C7BA128150CE75CCC7C">
    <w:name w:val="3DC20DE979DE4C7BA128150CE75CCC7C"/>
    <w:rsid w:val="009C1CC0"/>
  </w:style>
  <w:style w:type="paragraph" w:customStyle="1" w:styleId="932E97CA8DE146768D46CA75224FE636">
    <w:name w:val="932E97CA8DE146768D46CA75224FE636"/>
    <w:rsid w:val="009C1CC0"/>
  </w:style>
  <w:style w:type="paragraph" w:customStyle="1" w:styleId="45798A1B222446C7B273E0B5D6E7979B">
    <w:name w:val="45798A1B222446C7B273E0B5D6E7979B"/>
    <w:rsid w:val="009C1CC0"/>
  </w:style>
  <w:style w:type="paragraph" w:customStyle="1" w:styleId="755CCE9355DA4CCA9C527FF7E5B68311">
    <w:name w:val="755CCE9355DA4CCA9C527FF7E5B68311"/>
    <w:rsid w:val="009C1CC0"/>
  </w:style>
  <w:style w:type="paragraph" w:customStyle="1" w:styleId="DF32C954F3F7433DA29C3B6C10AB04F1">
    <w:name w:val="DF32C954F3F7433DA29C3B6C10AB04F1"/>
    <w:rsid w:val="009C1CC0"/>
  </w:style>
  <w:style w:type="paragraph" w:customStyle="1" w:styleId="F8F6C81F3A7F459CAB5E30AC55DA4942">
    <w:name w:val="F8F6C81F3A7F459CAB5E30AC55DA4942"/>
    <w:rsid w:val="009C1CC0"/>
  </w:style>
  <w:style w:type="paragraph" w:customStyle="1" w:styleId="423942C0DF0F4CABA2AD3904DBD7D945">
    <w:name w:val="423942C0DF0F4CABA2AD3904DBD7D945"/>
    <w:rsid w:val="009C1CC0"/>
  </w:style>
  <w:style w:type="paragraph" w:customStyle="1" w:styleId="3CFC7FB71E6F4DBC81A7D7B99D7A7A0C">
    <w:name w:val="3CFC7FB71E6F4DBC81A7D7B99D7A7A0C"/>
    <w:rsid w:val="009C1CC0"/>
  </w:style>
  <w:style w:type="paragraph" w:customStyle="1" w:styleId="CBC18E894A74478DB6951C9E63B05501">
    <w:name w:val="CBC18E894A74478DB6951C9E63B05501"/>
    <w:rsid w:val="009C1CC0"/>
  </w:style>
  <w:style w:type="paragraph" w:customStyle="1" w:styleId="DE3D2C74028C42ECA2B86D66CDEA07D7">
    <w:name w:val="DE3D2C74028C42ECA2B86D66CDEA07D7"/>
    <w:rsid w:val="009C1CC0"/>
  </w:style>
  <w:style w:type="paragraph" w:customStyle="1" w:styleId="F555344129BB4CF7BB00D1FB9B64A1AC">
    <w:name w:val="F555344129BB4CF7BB00D1FB9B64A1AC"/>
    <w:rsid w:val="009C1CC0"/>
  </w:style>
  <w:style w:type="paragraph" w:customStyle="1" w:styleId="14B4BD5E27774E8B9425689887B4DE26">
    <w:name w:val="14B4BD5E27774E8B9425689887B4DE26"/>
    <w:rsid w:val="009C1CC0"/>
  </w:style>
  <w:style w:type="paragraph" w:customStyle="1" w:styleId="429F52D1726E488798BFD3CB796225BF">
    <w:name w:val="429F52D1726E488798BFD3CB796225BF"/>
    <w:rsid w:val="009C1CC0"/>
  </w:style>
  <w:style w:type="paragraph" w:customStyle="1" w:styleId="A736A4E571F142BF8C05DAE153E91FC4">
    <w:name w:val="A736A4E571F142BF8C05DAE153E91FC4"/>
    <w:rsid w:val="009C1CC0"/>
  </w:style>
  <w:style w:type="paragraph" w:customStyle="1" w:styleId="5A4838DC338C4464B89D4C4D2A4F1501">
    <w:name w:val="5A4838DC338C4464B89D4C4D2A4F1501"/>
    <w:rsid w:val="009C1CC0"/>
  </w:style>
  <w:style w:type="paragraph" w:customStyle="1" w:styleId="B3C680B129B54A6A92DAC884BBDB7B73">
    <w:name w:val="B3C680B129B54A6A92DAC884BBDB7B73"/>
    <w:rsid w:val="009C1CC0"/>
  </w:style>
  <w:style w:type="paragraph" w:customStyle="1" w:styleId="8B2020839A0E460F805CA4DA2243332F">
    <w:name w:val="8B2020839A0E460F805CA4DA2243332F"/>
    <w:rsid w:val="009C1CC0"/>
  </w:style>
  <w:style w:type="paragraph" w:customStyle="1" w:styleId="EB5295BB7E354AC8952842A196C1B69D">
    <w:name w:val="EB5295BB7E354AC8952842A196C1B69D"/>
    <w:rsid w:val="009C1CC0"/>
  </w:style>
  <w:style w:type="paragraph" w:customStyle="1" w:styleId="2668CD18587D4B588922C32D9145680B">
    <w:name w:val="2668CD18587D4B588922C32D9145680B"/>
    <w:rsid w:val="009C1CC0"/>
  </w:style>
  <w:style w:type="paragraph" w:customStyle="1" w:styleId="35D7D042CEE04740BF7A5A592E8A8D3B">
    <w:name w:val="35D7D042CEE04740BF7A5A592E8A8D3B"/>
    <w:rsid w:val="009C1CC0"/>
  </w:style>
  <w:style w:type="paragraph" w:customStyle="1" w:styleId="CB883EE2E3C1488B9142042D5704FD92">
    <w:name w:val="CB883EE2E3C1488B9142042D5704FD92"/>
    <w:rsid w:val="009C1CC0"/>
  </w:style>
  <w:style w:type="paragraph" w:customStyle="1" w:styleId="95F0707B81824F0BAFA28818255E4D1A">
    <w:name w:val="95F0707B81824F0BAFA28818255E4D1A"/>
    <w:rsid w:val="009C1CC0"/>
  </w:style>
  <w:style w:type="paragraph" w:customStyle="1" w:styleId="ED8BFC41C75B46B8A48FB0460A1A88C1">
    <w:name w:val="ED8BFC41C75B46B8A48FB0460A1A88C1"/>
    <w:rsid w:val="009C1CC0"/>
  </w:style>
  <w:style w:type="paragraph" w:customStyle="1" w:styleId="74D65C7278F749C4902881FB81C248F0">
    <w:name w:val="74D65C7278F749C4902881FB81C248F0"/>
    <w:rsid w:val="009C1CC0"/>
  </w:style>
  <w:style w:type="paragraph" w:customStyle="1" w:styleId="9E785BE9332B49C3B37C33A1A6E36477">
    <w:name w:val="9E785BE9332B49C3B37C33A1A6E36477"/>
    <w:rsid w:val="009C1CC0"/>
  </w:style>
  <w:style w:type="paragraph" w:customStyle="1" w:styleId="0BAD91B235E04D5E8135C843C388911D">
    <w:name w:val="0BAD91B235E04D5E8135C843C388911D"/>
    <w:rsid w:val="009C1CC0"/>
  </w:style>
  <w:style w:type="paragraph" w:customStyle="1" w:styleId="3409DC2EAB6F44419508B0E8C72F6DE7">
    <w:name w:val="3409DC2EAB6F44419508B0E8C72F6DE7"/>
    <w:rsid w:val="009C1CC0"/>
  </w:style>
  <w:style w:type="paragraph" w:customStyle="1" w:styleId="8C1448ED6ACB46DF813CCFCF19866CCE">
    <w:name w:val="8C1448ED6ACB46DF813CCFCF19866CCE"/>
    <w:rsid w:val="009C1CC0"/>
  </w:style>
  <w:style w:type="paragraph" w:customStyle="1" w:styleId="C719956A71E048B4A303C526BBF94F7D">
    <w:name w:val="C719956A71E048B4A303C526BBF94F7D"/>
    <w:rsid w:val="00282762"/>
  </w:style>
  <w:style w:type="paragraph" w:customStyle="1" w:styleId="F68A425A299B4472AE5840513B767EEB">
    <w:name w:val="F68A425A299B4472AE5840513B767EEB"/>
    <w:rsid w:val="00282762"/>
  </w:style>
  <w:style w:type="paragraph" w:customStyle="1" w:styleId="E1E744A555B946A69CFC716E38AB220A">
    <w:name w:val="E1E744A555B946A69CFC716E38AB220A"/>
    <w:rsid w:val="00282762"/>
  </w:style>
  <w:style w:type="paragraph" w:customStyle="1" w:styleId="70C144FF6EBA49E28F13A0BE16D3AC59">
    <w:name w:val="70C144FF6EBA49E28F13A0BE16D3AC59"/>
    <w:rsid w:val="00282762"/>
  </w:style>
  <w:style w:type="paragraph" w:customStyle="1" w:styleId="324D83F469E04E7FA7165AA7517CF5D5">
    <w:name w:val="324D83F469E04E7FA7165AA7517CF5D5"/>
    <w:rsid w:val="00282762"/>
  </w:style>
  <w:style w:type="paragraph" w:customStyle="1" w:styleId="6BA16B3DFB0247C4B87FB2CECE303094">
    <w:name w:val="6BA16B3DFB0247C4B87FB2CECE303094"/>
    <w:rsid w:val="00282762"/>
  </w:style>
  <w:style w:type="paragraph" w:customStyle="1" w:styleId="62530FEA3F9649348B47A31E55D7CEA7">
    <w:name w:val="62530FEA3F9649348B47A31E55D7CEA7"/>
    <w:rsid w:val="00282762"/>
  </w:style>
  <w:style w:type="paragraph" w:customStyle="1" w:styleId="811D6723A89D4535AD57126FD1B8D1BF">
    <w:name w:val="811D6723A89D4535AD57126FD1B8D1BF"/>
    <w:rsid w:val="00282762"/>
  </w:style>
  <w:style w:type="paragraph" w:customStyle="1" w:styleId="E958BDD2722E4A6A8707EF15B01569CD">
    <w:name w:val="E958BDD2722E4A6A8707EF15B01569CD"/>
    <w:rsid w:val="00282762"/>
  </w:style>
  <w:style w:type="paragraph" w:customStyle="1" w:styleId="2FB61C10E5714CCCBCD2A35026DD30AD">
    <w:name w:val="2FB61C10E5714CCCBCD2A35026DD30AD"/>
    <w:rsid w:val="00282762"/>
  </w:style>
  <w:style w:type="paragraph" w:customStyle="1" w:styleId="A296EE20D1CB45D0B660405BF4CB7FDB">
    <w:name w:val="A296EE20D1CB45D0B660405BF4CB7FDB"/>
    <w:rsid w:val="00282762"/>
  </w:style>
  <w:style w:type="paragraph" w:customStyle="1" w:styleId="3BB1334B3853456FAFE24A780D9CB122">
    <w:name w:val="3BB1334B3853456FAFE24A780D9CB122"/>
    <w:rsid w:val="00282762"/>
  </w:style>
  <w:style w:type="paragraph" w:customStyle="1" w:styleId="AF4A3B143BD742CBBEE22890BD4B405C">
    <w:name w:val="AF4A3B143BD742CBBEE22890BD4B405C"/>
    <w:rsid w:val="00282762"/>
  </w:style>
  <w:style w:type="paragraph" w:customStyle="1" w:styleId="D46B6B020BB64B6FAB955932546CE873">
    <w:name w:val="D46B6B020BB64B6FAB955932546CE873"/>
    <w:rsid w:val="00282762"/>
  </w:style>
  <w:style w:type="paragraph" w:customStyle="1" w:styleId="C3B7392F487F4F2FB475CB1DEEE4AA9B">
    <w:name w:val="C3B7392F487F4F2FB475CB1DEEE4AA9B"/>
    <w:rsid w:val="00282762"/>
  </w:style>
  <w:style w:type="paragraph" w:customStyle="1" w:styleId="672B856D892548A7950F535224A94AE9">
    <w:name w:val="672B856D892548A7950F535224A94AE9"/>
    <w:rsid w:val="00282762"/>
  </w:style>
  <w:style w:type="paragraph" w:customStyle="1" w:styleId="A4ECCB8723874F26ADC0FC18CA496080">
    <w:name w:val="A4ECCB8723874F26ADC0FC18CA496080"/>
    <w:rsid w:val="00282762"/>
  </w:style>
  <w:style w:type="paragraph" w:customStyle="1" w:styleId="E425D89AECE545CF94A8DCEA505541C4">
    <w:name w:val="E425D89AECE545CF94A8DCEA505541C4"/>
    <w:rsid w:val="00282762"/>
  </w:style>
  <w:style w:type="paragraph" w:customStyle="1" w:styleId="CAA83FB2CB21488BA6DE37EC4B98F2C6">
    <w:name w:val="CAA83FB2CB21488BA6DE37EC4B98F2C6"/>
    <w:rsid w:val="00282762"/>
  </w:style>
  <w:style w:type="paragraph" w:customStyle="1" w:styleId="4A1B1AF47FA04D12A1377D0FC1407290">
    <w:name w:val="4A1B1AF47FA04D12A1377D0FC1407290"/>
    <w:rsid w:val="00282762"/>
  </w:style>
  <w:style w:type="paragraph" w:customStyle="1" w:styleId="CACF7B9009B7458687CC3932671E466F">
    <w:name w:val="CACF7B9009B7458687CC3932671E466F"/>
    <w:rsid w:val="002827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4" ma:contentTypeDescription="Create a new document." ma:contentTypeScope="" ma:versionID="f470c179a446cb12e294f5a754fac587">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1f9c6e964d55b2f11af87d5cf81136fb"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639836d-581a-451d-bf6e-ebf7c2e0b97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B6DC6-D9D3-4943-BC28-8C574595A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CB116-A81A-4E55-BF2B-E49F0921DFDF}">
  <ds:schemaRefs>
    <ds:schemaRef ds:uri="http://schemas.microsoft.com/office/2006/metadata/properties"/>
    <ds:schemaRef ds:uri="http://schemas.microsoft.com/office/infopath/2007/PartnerControls"/>
    <ds:schemaRef ds:uri="e639836d-581a-451d-bf6e-ebf7c2e0b970"/>
  </ds:schemaRefs>
</ds:datastoreItem>
</file>

<file path=customXml/itemProps3.xml><?xml version="1.0" encoding="utf-8"?>
<ds:datastoreItem xmlns:ds="http://schemas.openxmlformats.org/officeDocument/2006/customXml" ds:itemID="{440C06B4-380A-40D3-AD08-B18A9A2666C6}">
  <ds:schemaRefs>
    <ds:schemaRef ds:uri="http://schemas.microsoft.com/sharepoint/v3/contenttype/forms"/>
  </ds:schemaRefs>
</ds:datastoreItem>
</file>

<file path=customXml/itemProps4.xml><?xml version="1.0" encoding="utf-8"?>
<ds:datastoreItem xmlns:ds="http://schemas.openxmlformats.org/officeDocument/2006/customXml" ds:itemID="{0DE5F1BB-5079-4E7D-9873-565B65C94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49127</Words>
  <Characters>270200</Characters>
  <Application>Microsoft Office Word</Application>
  <DocSecurity>0</DocSecurity>
  <Lines>2251</Lines>
  <Paragraphs>637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MARY LEIDY BOHORQUEZ PEREZ</cp:lastModifiedBy>
  <cp:revision>2</cp:revision>
  <cp:lastPrinted>2026-05-08T14:13:00Z</cp:lastPrinted>
  <dcterms:created xsi:type="dcterms:W3CDTF">2026-07-14T23:47:00Z</dcterms:created>
  <dcterms:modified xsi:type="dcterms:W3CDTF">2026-07-14T23:47:00Z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ies>
</file>