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397C3FE2" w:rsidR="00986523" w:rsidRPr="00C03DA0" w:rsidRDefault="00C03DA0" w:rsidP="00986523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397C3FE2" w:rsidR="00986523" w:rsidRPr="00C03DA0" w:rsidRDefault="00C03DA0" w:rsidP="00986523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55991BF6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E5F814E" w14:textId="2BA73E88" w:rsidR="00C03DA0" w:rsidRDefault="00C03DA0" w:rsidP="00092A03">
      <w:pPr>
        <w:spacing w:after="0" w:line="240" w:lineRule="auto"/>
        <w:rPr>
          <w:rFonts w:cs="Calibri"/>
        </w:rPr>
      </w:pPr>
      <w:r>
        <w:rPr>
          <w:rFonts w:cs="Calibri"/>
        </w:rPr>
        <w:t xml:space="preserve">Señor </w:t>
      </w:r>
    </w:p>
    <w:p w14:paraId="4F168FC7" w14:textId="77777777" w:rsidR="00D249C4" w:rsidRDefault="00D249C4" w:rsidP="00092A03">
      <w:pPr>
        <w:spacing w:after="0" w:line="240" w:lineRule="auto"/>
        <w:rPr>
          <w:rFonts w:cs="Calibri"/>
          <w:lang w:val="pt-BR"/>
        </w:rPr>
      </w:pPr>
      <w:r w:rsidRPr="00D249C4">
        <w:rPr>
          <w:rFonts w:cs="Calibri"/>
          <w:lang w:val="pt-BR"/>
        </w:rPr>
        <w:t xml:space="preserve">Adolfo </w:t>
      </w:r>
      <w:proofErr w:type="spellStart"/>
      <w:r w:rsidRPr="00D249C4">
        <w:rPr>
          <w:rFonts w:cs="Calibri"/>
          <w:lang w:val="pt-BR"/>
        </w:rPr>
        <w:t>Patiño</w:t>
      </w:r>
      <w:proofErr w:type="spellEnd"/>
      <w:r w:rsidRPr="00D249C4">
        <w:rPr>
          <w:rFonts w:cs="Calibri"/>
          <w:lang w:val="pt-BR"/>
        </w:rPr>
        <w:t xml:space="preserve"> Cardona</w:t>
      </w:r>
    </w:p>
    <w:p w14:paraId="4C7E8C4F" w14:textId="1E9EBE95" w:rsidR="00092A03" w:rsidRPr="00D249C4" w:rsidRDefault="00C03DA0" w:rsidP="00092A03">
      <w:pPr>
        <w:spacing w:after="0" w:line="240" w:lineRule="auto"/>
        <w:rPr>
          <w:rFonts w:cs="Calibri"/>
          <w:lang w:val="pt-BR"/>
        </w:rPr>
      </w:pPr>
      <w:proofErr w:type="spellStart"/>
      <w:r w:rsidRPr="00D249C4">
        <w:rPr>
          <w:rFonts w:cs="Calibri"/>
          <w:lang w:val="pt-BR"/>
        </w:rPr>
        <w:t>Subdirector</w:t>
      </w:r>
      <w:proofErr w:type="spellEnd"/>
      <w:r w:rsidR="00D249C4">
        <w:rPr>
          <w:rFonts w:cs="Calibri"/>
          <w:lang w:val="pt-BR"/>
        </w:rPr>
        <w:t xml:space="preserve"> (e)</w:t>
      </w:r>
    </w:p>
    <w:p w14:paraId="2DD99B4D" w14:textId="2D0C4F27" w:rsidR="00092A03" w:rsidRPr="00D249C4" w:rsidRDefault="00C03DA0" w:rsidP="00092A03">
      <w:pPr>
        <w:spacing w:after="0" w:line="240" w:lineRule="auto"/>
        <w:rPr>
          <w:rFonts w:cs="Calibri"/>
          <w:lang w:val="pt-BR"/>
        </w:rPr>
      </w:pPr>
      <w:r w:rsidRPr="00D249C4">
        <w:rPr>
          <w:rFonts w:cs="Calibri"/>
          <w:lang w:val="pt-BR"/>
        </w:rPr>
        <w:t>Centro de Comercio Regional Antioquia -SENA</w:t>
      </w:r>
    </w:p>
    <w:p w14:paraId="1027A255" w14:textId="064DC7FF" w:rsidR="00092A03" w:rsidRDefault="00C03DA0" w:rsidP="00092A03">
      <w:pPr>
        <w:spacing w:after="0" w:line="240" w:lineRule="auto"/>
        <w:rPr>
          <w:rFonts w:cs="Calibri"/>
        </w:rPr>
      </w:pPr>
      <w:r>
        <w:rPr>
          <w:rFonts w:cs="Calibri"/>
        </w:rPr>
        <w:t>Medellín</w:t>
      </w: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122DD748" w14:textId="119E52E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</w:t>
      </w:r>
      <w:r w:rsidR="00C03DA0">
        <w:rPr>
          <w:rFonts w:cs="Calibri"/>
        </w:rPr>
        <w:t>a</w:t>
      </w:r>
      <w:r w:rsidRPr="006E0C1C">
        <w:rPr>
          <w:rFonts w:cs="Calibri"/>
        </w:rPr>
        <w:t xml:space="preserve"> señora: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1FF09226" w:rsidR="00092A03" w:rsidRPr="006E0C1C" w:rsidRDefault="00BD0F6B" w:rsidP="00092A03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L</w:t>
      </w:r>
      <w:r w:rsidR="00092A03" w:rsidRPr="006E0C1C">
        <w:rPr>
          <w:rFonts w:cs="Calibri"/>
        </w:rPr>
        <w:t>a suscrit</w:t>
      </w:r>
      <w:r>
        <w:rPr>
          <w:rFonts w:cs="Calibri"/>
        </w:rPr>
        <w:t>a Teresita Aurora de Jesús Jaramillo Ruiz</w:t>
      </w:r>
      <w:r w:rsidR="00092A03" w:rsidRPr="00C03DA0">
        <w:rPr>
          <w:rFonts w:cs="Calibri"/>
          <w:color w:val="92D050"/>
        </w:rPr>
        <w:t xml:space="preserve"> </w:t>
      </w:r>
      <w:r w:rsidR="00092A03" w:rsidRPr="006E0C1C">
        <w:rPr>
          <w:rFonts w:cs="Calibri"/>
        </w:rPr>
        <w:t>identificad</w:t>
      </w:r>
      <w:r>
        <w:rPr>
          <w:rFonts w:cs="Calibri"/>
        </w:rPr>
        <w:t>a</w:t>
      </w:r>
      <w:r w:rsidR="00092A03" w:rsidRPr="006E0C1C">
        <w:rPr>
          <w:rFonts w:cs="Calibri"/>
        </w:rPr>
        <w:t xml:space="preserve"> con </w:t>
      </w:r>
      <w:r>
        <w:rPr>
          <w:rFonts w:cs="Calibri"/>
        </w:rPr>
        <w:t>C.C.</w:t>
      </w:r>
      <w:r w:rsidR="00092A03" w:rsidRPr="00C03DA0">
        <w:rPr>
          <w:rFonts w:cs="Calibri"/>
          <w:color w:val="92D050"/>
        </w:rPr>
        <w:t xml:space="preserve"> </w:t>
      </w:r>
      <w:r w:rsidR="00092A03" w:rsidRPr="006E0C1C">
        <w:rPr>
          <w:rFonts w:cs="Calibri"/>
        </w:rPr>
        <w:t xml:space="preserve">No. </w:t>
      </w:r>
      <w:r>
        <w:rPr>
          <w:rFonts w:cs="Calibri"/>
        </w:rPr>
        <w:t>32550152</w:t>
      </w:r>
      <w:r w:rsidR="00780FE0" w:rsidRPr="00C03DA0">
        <w:rPr>
          <w:rFonts w:cs="Calibri"/>
          <w:color w:val="92D050"/>
        </w:rPr>
        <w:t xml:space="preserve"> </w:t>
      </w:r>
      <w:r w:rsidR="00780FE0" w:rsidRPr="006E0C1C">
        <w:rPr>
          <w:rFonts w:cs="Calibri"/>
        </w:rPr>
        <w:t>expedida en</w:t>
      </w:r>
      <w:r w:rsidR="00092A03" w:rsidRPr="006E0C1C">
        <w:rPr>
          <w:rFonts w:cs="Calibri"/>
        </w:rPr>
        <w:t xml:space="preserve"> </w:t>
      </w:r>
      <w:r>
        <w:rPr>
          <w:rFonts w:cs="Calibri"/>
        </w:rPr>
        <w:t>Yarumal-Antioquia</w:t>
      </w:r>
      <w:r w:rsidR="00092A03" w:rsidRPr="00C03DA0">
        <w:rPr>
          <w:rFonts w:cs="Calibri"/>
          <w:color w:val="92D050"/>
        </w:rPr>
        <w:t>,</w:t>
      </w:r>
      <w:r w:rsidR="00092A03" w:rsidRPr="006E0C1C">
        <w:rPr>
          <w:rFonts w:cs="Calibri"/>
        </w:rPr>
        <w:t xml:space="preserve">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="00092A03" w:rsidRPr="006E0C1C">
        <w:rPr>
          <w:rFonts w:cs="Calibri"/>
        </w:rPr>
        <w:t xml:space="preserve">NIT. 899.999.034-1, a consultar mis datos personales </w:t>
      </w:r>
      <w:r w:rsidR="00092A03"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="00092A03"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="00092A03"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0C9D0439" w14:textId="18C245B7" w:rsidR="00BD0F6B" w:rsidRDefault="00BD0F6B" w:rsidP="00092A03">
      <w:pPr>
        <w:spacing w:after="0" w:line="240" w:lineRule="auto"/>
        <w:rPr>
          <w:rFonts w:cs="Calibri"/>
        </w:rPr>
      </w:pPr>
      <w:r>
        <w:rPr>
          <w:rFonts w:cs="Calibri"/>
          <w:noProof/>
        </w:rPr>
        <w:drawing>
          <wp:inline distT="0" distB="0" distL="0" distR="0" wp14:anchorId="25CC16A1" wp14:editId="74F2916F">
            <wp:extent cx="2190750" cy="316865"/>
            <wp:effectExtent l="0" t="0" r="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88411C" w14:textId="77777777" w:rsidR="00BD0F6B" w:rsidRPr="00D249C4" w:rsidRDefault="00BD0F6B" w:rsidP="00092A03">
      <w:pPr>
        <w:spacing w:after="0" w:line="240" w:lineRule="auto"/>
        <w:rPr>
          <w:rFonts w:cs="Calibri"/>
          <w:lang w:val="pt-BR"/>
        </w:rPr>
      </w:pPr>
      <w:r w:rsidRPr="00D249C4">
        <w:rPr>
          <w:rFonts w:cs="Calibri"/>
          <w:lang w:val="pt-BR"/>
        </w:rPr>
        <w:t>Teresita Aurora de Jesús Jaramillo Ruiz</w:t>
      </w:r>
    </w:p>
    <w:p w14:paraId="0B6D7E29" w14:textId="4E19D928" w:rsidR="00BD0F6B" w:rsidRDefault="00BD0F6B" w:rsidP="00092A03">
      <w:pPr>
        <w:spacing w:after="0" w:line="240" w:lineRule="auto"/>
        <w:rPr>
          <w:rFonts w:cs="Calibri"/>
          <w:color w:val="92D050"/>
        </w:rPr>
      </w:pPr>
      <w:r>
        <w:rPr>
          <w:rFonts w:cs="Calibri"/>
        </w:rPr>
        <w:t>c.c. 32.550152</w:t>
      </w:r>
    </w:p>
    <w:sectPr w:rsidR="00BD0F6B">
      <w:headerReference w:type="default" r:id="rId14"/>
      <w:footerReference w:type="default" r:id="rId15"/>
      <w:headerReference w:type="first" r:id="rId16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B00ED" w14:textId="77777777" w:rsidR="00516126" w:rsidRDefault="00516126" w:rsidP="00092A03">
      <w:pPr>
        <w:spacing w:after="0" w:line="240" w:lineRule="auto"/>
      </w:pPr>
      <w:r>
        <w:separator/>
      </w:r>
    </w:p>
  </w:endnote>
  <w:endnote w:type="continuationSeparator" w:id="0">
    <w:p w14:paraId="317A5F3D" w14:textId="77777777" w:rsidR="00516126" w:rsidRDefault="0051612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EB41A" w14:textId="77777777" w:rsidR="00516126" w:rsidRDefault="00516126" w:rsidP="00092A03">
      <w:pPr>
        <w:spacing w:after="0" w:line="240" w:lineRule="auto"/>
      </w:pPr>
      <w:r>
        <w:separator/>
      </w:r>
    </w:p>
  </w:footnote>
  <w:footnote w:type="continuationSeparator" w:id="0">
    <w:p w14:paraId="1DA219C9" w14:textId="77777777" w:rsidR="00516126" w:rsidRDefault="0051612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9243718">
    <w:abstractNumId w:val="2"/>
  </w:num>
  <w:num w:numId="2" w16cid:durableId="1709141379">
    <w:abstractNumId w:val="1"/>
  </w:num>
  <w:num w:numId="3" w16cid:durableId="611861610">
    <w:abstractNumId w:val="0"/>
  </w:num>
  <w:num w:numId="4" w16cid:durableId="1978412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0A088E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31EA2"/>
    <w:rsid w:val="00441DA3"/>
    <w:rsid w:val="004436AB"/>
    <w:rsid w:val="004560BC"/>
    <w:rsid w:val="0047156F"/>
    <w:rsid w:val="004F714A"/>
    <w:rsid w:val="005106FF"/>
    <w:rsid w:val="00516126"/>
    <w:rsid w:val="005263FC"/>
    <w:rsid w:val="00535866"/>
    <w:rsid w:val="0054569E"/>
    <w:rsid w:val="00552340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12680"/>
    <w:rsid w:val="008458A6"/>
    <w:rsid w:val="008740E5"/>
    <w:rsid w:val="00895878"/>
    <w:rsid w:val="008B0871"/>
    <w:rsid w:val="008E7901"/>
    <w:rsid w:val="00932D2A"/>
    <w:rsid w:val="00986523"/>
    <w:rsid w:val="009B61E1"/>
    <w:rsid w:val="009C22E4"/>
    <w:rsid w:val="009E2BFE"/>
    <w:rsid w:val="009E7807"/>
    <w:rsid w:val="00A440C4"/>
    <w:rsid w:val="00A45964"/>
    <w:rsid w:val="00A47EDD"/>
    <w:rsid w:val="00A737B8"/>
    <w:rsid w:val="00AA0188"/>
    <w:rsid w:val="00AA2A87"/>
    <w:rsid w:val="00AB463A"/>
    <w:rsid w:val="00B22EE2"/>
    <w:rsid w:val="00B40416"/>
    <w:rsid w:val="00BA2FD0"/>
    <w:rsid w:val="00BA7461"/>
    <w:rsid w:val="00BD0F6B"/>
    <w:rsid w:val="00BE7628"/>
    <w:rsid w:val="00C03DA0"/>
    <w:rsid w:val="00C14363"/>
    <w:rsid w:val="00C77EB6"/>
    <w:rsid w:val="00C87D93"/>
    <w:rsid w:val="00CA22D0"/>
    <w:rsid w:val="00CD0DDC"/>
    <w:rsid w:val="00D249C4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0D4DE0-5E6C-4BE9-843C-8C3E0AF8ED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Juan Martín Gómez Suárez</cp:lastModifiedBy>
  <cp:revision>3</cp:revision>
  <cp:lastPrinted>2025-12-17T20:16:00Z</cp:lastPrinted>
  <dcterms:created xsi:type="dcterms:W3CDTF">2026-07-05T22:13:00Z</dcterms:created>
  <dcterms:modified xsi:type="dcterms:W3CDTF">2026-07-05T22:15:00Z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